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6221AC" w14:textId="2C62AFF6" w:rsidR="00FA1F76" w:rsidRPr="00624AD1" w:rsidRDefault="00292B79" w:rsidP="00996F9A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959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9D6C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……………………………………………………………………………………..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77777777" w:rsidR="001271F2" w:rsidRPr="00624AD1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dostawę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498EDFC" w14:textId="5002A972" w:rsidR="004436C6" w:rsidRDefault="004436C6" w:rsidP="004436C6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4436C6">
        <w:rPr>
          <w:rFonts w:ascii="Arial" w:hAnsi="Arial" w:cs="Arial"/>
          <w:b/>
          <w:bCs/>
          <w:sz w:val="20"/>
          <w:szCs w:val="20"/>
        </w:rPr>
        <w:t xml:space="preserve">„Wspólnie przeciw zagrożeniom klimatycznym – doposażenie Ochotniczych Straży Pożarnych w Powiecie Głubczyckim” </w:t>
      </w:r>
    </w:p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>, w imieniu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3A5AD24C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>(</w:t>
      </w:r>
      <w:r w:rsidR="003539EC">
        <w:rPr>
          <w:rFonts w:ascii="Arial" w:hAnsi="Arial" w:cs="Arial"/>
          <w:sz w:val="20"/>
          <w:szCs w:val="20"/>
        </w:rPr>
        <w:t>Dz. U. z 2023 r. poz. 1497 ze zm.</w:t>
      </w:r>
      <w:r w:rsidRPr="002B7CD6">
        <w:rPr>
          <w:rFonts w:ascii="Arial" w:hAnsi="Arial" w:cs="Arial"/>
          <w:sz w:val="20"/>
          <w:szCs w:val="20"/>
        </w:rPr>
        <w:t xml:space="preserve">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>art. 5k 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1), tj. nie należę(</w:t>
      </w:r>
      <w:proofErr w:type="spellStart"/>
      <w:r w:rsidRPr="002B7CD6">
        <w:rPr>
          <w:rFonts w:ascii="Arial" w:hAnsi="Arial" w:cs="Arial"/>
          <w:sz w:val="20"/>
          <w:szCs w:val="20"/>
        </w:rPr>
        <w:t>ymy</w:t>
      </w:r>
      <w:proofErr w:type="spellEnd"/>
      <w:r w:rsidRPr="002B7CD6">
        <w:rPr>
          <w:rFonts w:ascii="Arial" w:hAnsi="Arial" w:cs="Arial"/>
          <w:sz w:val="20"/>
          <w:szCs w:val="20"/>
        </w:rPr>
        <w:t>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49428E57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 xml:space="preserve">*, że w stosunku do następującego podmiotu, będącego podwykonawcą/dostawcą*, na którego przypada ponad 10% wartości zamówienia: ……………………………………………………………………………………………….………..….…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="00CA4113"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="00CA4113" w:rsidRPr="002B7CD6">
        <w:rPr>
          <w:rFonts w:ascii="Arial" w:hAnsi="Arial" w:cs="Arial"/>
          <w:color w:val="000000"/>
          <w:sz w:val="20"/>
          <w:szCs w:val="20"/>
        </w:rPr>
        <w:t>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lastRenderedPageBreak/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195B8C8E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r w:rsidR="00863D4B">
        <w:rPr>
          <w:rStyle w:val="Hipercze"/>
          <w:rFonts w:ascii="Arial" w:hAnsi="Arial" w:cs="Arial"/>
          <w:sz w:val="20"/>
          <w:szCs w:val="20"/>
        </w:rPr>
        <w:t xml:space="preserve"> </w:t>
      </w:r>
      <w:r w:rsidR="00863D4B" w:rsidRPr="00863D4B">
        <w:rPr>
          <w:rStyle w:val="Hipercze"/>
          <w:rFonts w:ascii="Arial" w:hAnsi="Arial" w:cs="Arial"/>
          <w:sz w:val="20"/>
          <w:szCs w:val="20"/>
        </w:rPr>
        <w:t>https://eur-lex.europa.eu/legal-content/EN/TXT/?uri=CELEX%3A02006R0765-20230805</w:t>
      </w:r>
    </w:p>
    <w:p w14:paraId="799D4281" w14:textId="682BDB1B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r w:rsidR="004E722A">
        <w:rPr>
          <w:rStyle w:val="Hipercze"/>
          <w:rFonts w:ascii="Arial" w:hAnsi="Arial" w:cs="Arial"/>
          <w:sz w:val="20"/>
          <w:szCs w:val="20"/>
        </w:rPr>
        <w:t xml:space="preserve"> </w:t>
      </w:r>
      <w:r w:rsidR="00863D4B" w:rsidRPr="00863D4B">
        <w:rPr>
          <w:rStyle w:val="Hipercze"/>
          <w:rFonts w:ascii="Arial" w:hAnsi="Arial" w:cs="Arial"/>
          <w:sz w:val="20"/>
          <w:szCs w:val="20"/>
        </w:rPr>
        <w:t>https://eur-lex.europa.eu/legal-content/EN/TXT/?uri=CELEX%3A02014R0269-20240103</w:t>
      </w:r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1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1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1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3C239E">
      <w:footerReference w:type="default" r:id="rId12"/>
      <w:footerReference w:type="first" r:id="rId13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60220" w14:textId="77777777" w:rsidR="0043302C" w:rsidRDefault="0043302C" w:rsidP="00D71B9E">
      <w:pPr>
        <w:spacing w:after="0" w:line="240" w:lineRule="auto"/>
      </w:pPr>
      <w:r>
        <w:separator/>
      </w:r>
    </w:p>
  </w:endnote>
  <w:endnote w:type="continuationSeparator" w:id="0">
    <w:p w14:paraId="4EF624D7" w14:textId="77777777" w:rsidR="0043302C" w:rsidRDefault="0043302C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43302C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BFD61" w14:textId="77777777" w:rsidR="0043302C" w:rsidRDefault="0043302C" w:rsidP="00D71B9E">
      <w:pPr>
        <w:spacing w:after="0" w:line="240" w:lineRule="auto"/>
      </w:pPr>
      <w:r>
        <w:separator/>
      </w:r>
    </w:p>
  </w:footnote>
  <w:footnote w:type="continuationSeparator" w:id="0">
    <w:p w14:paraId="51A72678" w14:textId="77777777" w:rsidR="0043302C" w:rsidRDefault="0043302C" w:rsidP="00D7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2"/>
  </w:num>
  <w:num w:numId="7">
    <w:abstractNumId w:val="16"/>
  </w:num>
  <w:num w:numId="8">
    <w:abstractNumId w:val="7"/>
  </w:num>
  <w:num w:numId="9">
    <w:abstractNumId w:val="5"/>
  </w:num>
  <w:num w:numId="10">
    <w:abstractNumId w:val="13"/>
  </w:num>
  <w:num w:numId="11">
    <w:abstractNumId w:val="8"/>
  </w:num>
  <w:num w:numId="12">
    <w:abstractNumId w:val="3"/>
  </w:num>
  <w:num w:numId="13">
    <w:abstractNumId w:val="20"/>
  </w:num>
  <w:num w:numId="14">
    <w:abstractNumId w:val="12"/>
  </w:num>
  <w:num w:numId="15">
    <w:abstractNumId w:val="17"/>
  </w:num>
  <w:num w:numId="16">
    <w:abstractNumId w:val="1"/>
  </w:num>
  <w:num w:numId="17">
    <w:abstractNumId w:val="0"/>
  </w:num>
  <w:num w:numId="18">
    <w:abstractNumId w:val="19"/>
  </w:num>
  <w:num w:numId="19">
    <w:abstractNumId w:val="4"/>
  </w:num>
  <w:num w:numId="20">
    <w:abstractNumId w:val="11"/>
  </w:num>
  <w:num w:numId="21">
    <w:abstractNumId w:val="6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49C9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363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1928"/>
    <w:rsid w:val="0023220F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39EC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A7215"/>
    <w:rsid w:val="003B0D11"/>
    <w:rsid w:val="003B2684"/>
    <w:rsid w:val="003B2731"/>
    <w:rsid w:val="003B4293"/>
    <w:rsid w:val="003B73D3"/>
    <w:rsid w:val="003C0B8B"/>
    <w:rsid w:val="003C20B2"/>
    <w:rsid w:val="003C239E"/>
    <w:rsid w:val="003C5660"/>
    <w:rsid w:val="003C77D7"/>
    <w:rsid w:val="003C7B4D"/>
    <w:rsid w:val="003D5AA5"/>
    <w:rsid w:val="003D620F"/>
    <w:rsid w:val="003D6302"/>
    <w:rsid w:val="003E111C"/>
    <w:rsid w:val="003E30B5"/>
    <w:rsid w:val="003E431B"/>
    <w:rsid w:val="003F26FA"/>
    <w:rsid w:val="003F2B27"/>
    <w:rsid w:val="003F7935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302C"/>
    <w:rsid w:val="0043406A"/>
    <w:rsid w:val="00434E00"/>
    <w:rsid w:val="00440758"/>
    <w:rsid w:val="004436C6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2A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025A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1B16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0992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237"/>
    <w:rsid w:val="00841DA4"/>
    <w:rsid w:val="008436D9"/>
    <w:rsid w:val="00856DDC"/>
    <w:rsid w:val="00856ED8"/>
    <w:rsid w:val="00860109"/>
    <w:rsid w:val="00860C04"/>
    <w:rsid w:val="008638F7"/>
    <w:rsid w:val="0086395D"/>
    <w:rsid w:val="00863D4B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05791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96F9A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2E8A"/>
    <w:rsid w:val="00A74C5E"/>
    <w:rsid w:val="00A75F15"/>
    <w:rsid w:val="00A81478"/>
    <w:rsid w:val="00A87287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2A0F"/>
    <w:rsid w:val="00BB35D9"/>
    <w:rsid w:val="00BC4D23"/>
    <w:rsid w:val="00BC5CB7"/>
    <w:rsid w:val="00BC5F62"/>
    <w:rsid w:val="00BD26C5"/>
    <w:rsid w:val="00BD486E"/>
    <w:rsid w:val="00BD7851"/>
    <w:rsid w:val="00BE09CE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67A8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5287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5D27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A60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5756C"/>
    <w:rsid w:val="00F610B4"/>
    <w:rsid w:val="00F63DEB"/>
    <w:rsid w:val="00F6598E"/>
    <w:rsid w:val="00F65BD4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br.podatki.gov.pl/adcrb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.cms.engi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2BBFD-9BB6-4934-8AAF-5D9FF614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542</Words>
  <Characters>3301</Characters>
  <Application>Microsoft Office Word</Application>
  <DocSecurity>0</DocSecurity>
  <Lines>78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66</cp:revision>
  <cp:lastPrinted>2024-03-08T11:00:00Z</cp:lastPrinted>
  <dcterms:created xsi:type="dcterms:W3CDTF">2021-09-16T11:09:00Z</dcterms:created>
  <dcterms:modified xsi:type="dcterms:W3CDTF">2025-04-24T09:10:00Z</dcterms:modified>
</cp:coreProperties>
</file>