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AA21C0" w:rsidRDefault="00002EDB" w:rsidP="00AA2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 BRAKU PODSTAW DO WYKLUCZENIA / I SPEŁNIENIA WARUNKÓW UDZIAŁU </w:t>
      </w:r>
      <w:r w:rsidR="00AA21C0">
        <w:rPr>
          <w:rFonts w:ascii="Times New Roman" w:hAnsi="Times New Roman" w:cs="Times New Roman"/>
          <w:b/>
          <w:sz w:val="24"/>
          <w:szCs w:val="24"/>
        </w:rPr>
        <w:br/>
      </w:r>
      <w:r w:rsidRPr="00002EDB">
        <w:rPr>
          <w:rFonts w:ascii="Times New Roman" w:hAnsi="Times New Roman" w:cs="Times New Roman"/>
          <w:b/>
          <w:sz w:val="24"/>
          <w:szCs w:val="24"/>
        </w:rPr>
        <w:t>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122788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 xml:space="preserve">……… </w:t>
      </w:r>
      <w:r w:rsidR="00002EDB" w:rsidRPr="00122788">
        <w:rPr>
          <w:rFonts w:ascii="Times New Roman" w:hAnsi="Times New Roman" w:cs="Times New Roman"/>
        </w:rPr>
        <w:t>(nazwa i adres)</w:t>
      </w:r>
    </w:p>
    <w:p w:rsidR="00002EDB" w:rsidRPr="00122788" w:rsidRDefault="00002EDB" w:rsidP="00C11656">
      <w:pPr>
        <w:spacing w:line="240" w:lineRule="auto"/>
        <w:jc w:val="both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  <w:b/>
        </w:rPr>
        <w:t>Oświadczam, że na dzień składania ofert nie podlegam wykluczeniu</w:t>
      </w:r>
      <w:r w:rsidRPr="00122788">
        <w:rPr>
          <w:rFonts w:ascii="Times New Roman" w:hAnsi="Times New Roman" w:cs="Times New Roman"/>
        </w:rPr>
        <w:t xml:space="preserve"> z postępowania i spełniam warunki</w:t>
      </w:r>
    </w:p>
    <w:p w:rsidR="00C11656" w:rsidRDefault="00002EDB" w:rsidP="00C11656">
      <w:pPr>
        <w:pStyle w:val="Tekstpodstawowy2"/>
        <w:spacing w:after="200" w:line="240" w:lineRule="auto"/>
        <w:ind w:left="180" w:right="1" w:firstLine="180"/>
        <w:jc w:val="center"/>
        <w:rPr>
          <w:b/>
          <w:bCs/>
          <w:snapToGrid w:val="0"/>
          <w:u w:val="single"/>
        </w:rPr>
      </w:pPr>
      <w:r w:rsidRPr="00C11656">
        <w:rPr>
          <w:rFonts w:eastAsiaTheme="minorHAnsi"/>
          <w:sz w:val="22"/>
          <w:szCs w:val="22"/>
          <w:lang w:eastAsia="en-US"/>
        </w:rPr>
        <w:t>udziału w postępowaniu</w:t>
      </w:r>
      <w:r w:rsidR="00C16212">
        <w:t xml:space="preserve"> </w:t>
      </w:r>
      <w:r w:rsidR="002278A6">
        <w:t>–</w:t>
      </w:r>
      <w:r w:rsidR="00C11656">
        <w:rPr>
          <w:b/>
        </w:rPr>
        <w:t xml:space="preserve"> </w:t>
      </w:r>
      <w:r w:rsidR="00D042A6" w:rsidRPr="00D042A6">
        <w:rPr>
          <w:b/>
        </w:rPr>
        <w:t>Zakup materiałów i artykułów biurowych oraz papieru</w:t>
      </w:r>
    </w:p>
    <w:p w:rsidR="00F1164F" w:rsidRPr="00F1164F" w:rsidRDefault="00192E0E" w:rsidP="00C11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bidi="pl-PL"/>
        </w:rPr>
        <w:t>– S</w:t>
      </w:r>
      <w:r w:rsidR="00D042A6">
        <w:rPr>
          <w:rFonts w:ascii="Times New Roman" w:hAnsi="Times New Roman" w:cs="Times New Roman"/>
          <w:b/>
          <w:bCs/>
          <w:lang w:bidi="pl-PL"/>
        </w:rPr>
        <w:t>prawa 11</w:t>
      </w:r>
      <w:r w:rsidR="00AA21C0">
        <w:rPr>
          <w:rFonts w:ascii="Times New Roman" w:hAnsi="Times New Roman" w:cs="Times New Roman"/>
          <w:b/>
          <w:bCs/>
          <w:lang w:bidi="pl-PL"/>
        </w:rPr>
        <w:t>/2022</w:t>
      </w:r>
      <w:r w:rsidR="000C5671">
        <w:rPr>
          <w:rFonts w:ascii="Times New Roman" w:hAnsi="Times New Roman" w:cs="Times New Roman"/>
          <w:b/>
          <w:bCs/>
          <w:lang w:bidi="pl-PL"/>
        </w:rPr>
        <w:t xml:space="preserve">/Z - </w:t>
      </w:r>
      <w:r w:rsidR="000C5671"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</w:t>
      </w:r>
      <w:r w:rsidR="00192E0E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udziału w postępowaniu, chyba że wykażą, że przygotowali te oferty lub wnioski niezależnie </w:t>
      </w:r>
      <w:r w:rsidR="00192E0E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6E4401">
        <w:rPr>
          <w:rFonts w:ascii="Times New Roman" w:hAnsi="Times New Roman" w:cs="Times New Roman"/>
          <w:sz w:val="24"/>
          <w:szCs w:val="24"/>
          <w:lang w:bidi="pl-PL"/>
        </w:rPr>
        <w:t>y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</w:t>
      </w:r>
      <w:r w:rsidR="00192E0E">
        <w:rPr>
          <w:rFonts w:ascii="Times New Roman" w:hAnsi="Times New Roman" w:cs="Times New Roman"/>
          <w:sz w:val="24"/>
          <w:szCs w:val="24"/>
          <w:lang w:bidi="pl-PL"/>
        </w:rPr>
        <w:br/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>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27470B" w:rsidRDefault="0027470B" w:rsidP="0027470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70B" w:rsidRDefault="0027470B" w:rsidP="002747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27470B" w:rsidRDefault="0027470B" w:rsidP="002747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27470B" w:rsidRDefault="0027470B" w:rsidP="002747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7470B" w:rsidRDefault="0027470B" w:rsidP="002747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27470B" w:rsidRPr="00A769AF" w:rsidRDefault="0027470B" w:rsidP="0027470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</w:rPr>
        <w:t>3.</w:t>
      </w:r>
      <w:r w:rsidRPr="00A769AF">
        <w:rPr>
          <w:rFonts w:ascii="Times New Roman" w:hAnsi="Times New Roman" w:cs="Times New Roman"/>
          <w:sz w:val="24"/>
          <w:szCs w:val="24"/>
        </w:rPr>
        <w:t xml:space="preserve">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Wykonawca ubiegający się o przedmiotowe zamówienie musi spełniać warunki udziału </w:t>
      </w:r>
      <w:r w:rsidRPr="00A769AF">
        <w:rPr>
          <w:rFonts w:ascii="Times New Roman" w:hAnsi="Times New Roman" w:cs="Times New Roman"/>
          <w:b/>
          <w:sz w:val="24"/>
          <w:szCs w:val="24"/>
        </w:rPr>
        <w:br/>
        <w:t>w postępowaniu dotyczące:</w:t>
      </w:r>
    </w:p>
    <w:p w:rsidR="0027470B" w:rsidRDefault="0027470B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27470B" w:rsidRPr="005D5CE7" w:rsidRDefault="0027470B" w:rsidP="002747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5D5CE7">
        <w:rPr>
          <w:rFonts w:ascii="Times New Roman" w:hAnsi="Times New Roman" w:cs="Times New Roman"/>
          <w:b/>
          <w:sz w:val="24"/>
          <w:szCs w:val="24"/>
          <w:lang w:bidi="pl-PL"/>
        </w:rPr>
        <w:t>zdolności do występowania w obrocie gospodarczym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:</w:t>
      </w:r>
      <w:r w:rsidRPr="005D5CE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27470B" w:rsidRPr="005D5CE7" w:rsidRDefault="0027470B" w:rsidP="0027470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27470B" w:rsidRDefault="0027470B" w:rsidP="0027470B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Zamawiający nie stawia</w:t>
      </w:r>
      <w:r w:rsidRPr="00573A3C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wymagań w tym zakresie.</w:t>
      </w:r>
    </w:p>
    <w:p w:rsidR="0027470B" w:rsidRDefault="0027470B" w:rsidP="0027470B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27470B" w:rsidRPr="005D5CE7" w:rsidRDefault="0027470B" w:rsidP="0027470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5D5CE7">
        <w:rPr>
          <w:rFonts w:ascii="Times New Roman" w:hAnsi="Times New Roman" w:cs="Times New Roman"/>
          <w:b/>
          <w:sz w:val="24"/>
          <w:szCs w:val="24"/>
          <w:lang w:bidi="pl-PL"/>
        </w:rPr>
        <w:t>uprawnień do prowadzenia określonej działalności gospodarczej lub zawodowej,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5D5CE7"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przepisów:</w:t>
      </w:r>
      <w:r w:rsidRPr="005D5CE7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27470B" w:rsidRPr="00F010FE" w:rsidRDefault="0027470B" w:rsidP="002747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bidi="pl-PL"/>
        </w:rPr>
      </w:pPr>
    </w:p>
    <w:p w:rsidR="0027470B" w:rsidRDefault="0027470B" w:rsidP="0027470B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Zamawiający nie stawia</w:t>
      </w:r>
      <w:r w:rsidRPr="00573A3C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wymagań w tym zakresie.</w:t>
      </w:r>
    </w:p>
    <w:p w:rsidR="0027470B" w:rsidRPr="00070445" w:rsidRDefault="0027470B" w:rsidP="0027470B">
      <w:pPr>
        <w:tabs>
          <w:tab w:val="left" w:pos="993"/>
        </w:tabs>
        <w:spacing w:after="0"/>
        <w:ind w:left="993" w:right="-142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470B" w:rsidRPr="005D5CE7" w:rsidRDefault="0027470B" w:rsidP="0027470B">
      <w:pPr>
        <w:pStyle w:val="Akapitzlist"/>
        <w:numPr>
          <w:ilvl w:val="0"/>
          <w:numId w:val="1"/>
        </w:numPr>
        <w:tabs>
          <w:tab w:val="left" w:pos="-5245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5D5CE7">
        <w:rPr>
          <w:rFonts w:ascii="Times New Roman" w:hAnsi="Times New Roman" w:cs="Times New Roman"/>
          <w:b/>
          <w:sz w:val="24"/>
          <w:szCs w:val="24"/>
          <w:lang w:bidi="pl-PL"/>
        </w:rPr>
        <w:t>sytuacji ekonomicznej lub finansowej</w:t>
      </w:r>
      <w:r w:rsidRPr="005D5CE7">
        <w:rPr>
          <w:rFonts w:ascii="Times New Roman" w:hAnsi="Times New Roman" w:cs="Times New Roman"/>
          <w:sz w:val="24"/>
          <w:szCs w:val="24"/>
          <w:lang w:bidi="pl-PL"/>
        </w:rPr>
        <w:t xml:space="preserve"> :</w:t>
      </w:r>
    </w:p>
    <w:p w:rsidR="0027470B" w:rsidRPr="00A50252" w:rsidRDefault="0027470B" w:rsidP="0027470B">
      <w:pPr>
        <w:pStyle w:val="Akapitzlist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27470B" w:rsidRPr="002910F6" w:rsidRDefault="0027470B" w:rsidP="002747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a) </w:t>
      </w:r>
      <w:r w:rsidRPr="002910F6">
        <w:rPr>
          <w:rFonts w:ascii="Times New Roman" w:hAnsi="Times New Roman" w:cs="Times New Roman"/>
          <w:sz w:val="24"/>
          <w:szCs w:val="24"/>
          <w:lang w:bidi="pl-PL"/>
        </w:rPr>
        <w:t xml:space="preserve">Informacją banku lub spółdzielczej kasy oszczędnościowo-kredytowej,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2910F6">
        <w:rPr>
          <w:rFonts w:ascii="Times New Roman" w:hAnsi="Times New Roman" w:cs="Times New Roman"/>
          <w:sz w:val="24"/>
          <w:szCs w:val="24"/>
          <w:lang w:bidi="pl-PL"/>
        </w:rPr>
        <w:t xml:space="preserve">w których wykonawca posiada rachunek, potwierdzającej wysokość posiadanych środków finansowych lub zdolność kredytową wykonawcy, wystawionej nie wcześniej niż </w:t>
      </w:r>
      <w:r>
        <w:rPr>
          <w:rFonts w:ascii="Times New Roman" w:hAnsi="Times New Roman" w:cs="Times New Roman"/>
          <w:sz w:val="24"/>
          <w:szCs w:val="24"/>
          <w:lang w:bidi="pl-PL"/>
        </w:rPr>
        <w:t>3</w:t>
      </w:r>
      <w:r w:rsidRPr="002910F6">
        <w:rPr>
          <w:rFonts w:ascii="Times New Roman" w:hAnsi="Times New Roman" w:cs="Times New Roman"/>
          <w:sz w:val="24"/>
          <w:szCs w:val="24"/>
          <w:lang w:bidi="pl-PL"/>
        </w:rPr>
        <w:t xml:space="preserve"> miesiące przed upływem terminu składania ofert. Z informacji banku bądź kasy oszczędnościowo-kredytowej musi wynikać jednoznacznie, iż wykonawca posiada środki finansowe lub zdolność kredytową w wysokości minimum: </w:t>
      </w:r>
      <w:r w:rsidR="00F029B2" w:rsidRPr="00F029B2">
        <w:rPr>
          <w:rFonts w:ascii="Times New Roman" w:hAnsi="Times New Roman" w:cs="Times New Roman"/>
          <w:sz w:val="24"/>
          <w:szCs w:val="24"/>
          <w:lang w:bidi="pl-PL"/>
        </w:rPr>
        <w:t xml:space="preserve">200 000,00 zł - </w:t>
      </w:r>
      <w:r w:rsidR="00F029B2">
        <w:rPr>
          <w:rFonts w:ascii="Times New Roman" w:hAnsi="Times New Roman" w:cs="Times New Roman"/>
          <w:sz w:val="24"/>
          <w:szCs w:val="24"/>
          <w:lang w:bidi="pl-PL"/>
        </w:rPr>
        <w:br/>
      </w:r>
      <w:r w:rsidR="00F029B2" w:rsidRPr="00F029B2">
        <w:rPr>
          <w:rFonts w:ascii="Times New Roman" w:hAnsi="Times New Roman" w:cs="Times New Roman"/>
          <w:sz w:val="24"/>
          <w:szCs w:val="24"/>
          <w:lang w:bidi="pl-PL"/>
        </w:rPr>
        <w:t>I część; 200 000,00 zł - II część</w:t>
      </w:r>
      <w:r w:rsidR="00F029B2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27470B" w:rsidRPr="00F029B2" w:rsidRDefault="0027470B" w:rsidP="002747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bidi="pl-PL"/>
        </w:rPr>
      </w:pPr>
      <w:r w:rsidRPr="00581209">
        <w:rPr>
          <w:rFonts w:ascii="Times New Roman" w:hAnsi="Times New Roman" w:cs="Times New Roman"/>
          <w:b/>
          <w:bCs/>
          <w:sz w:val="24"/>
          <w:szCs w:val="24"/>
          <w:u w:val="single"/>
          <w:lang w:bidi="pl-PL"/>
        </w:rPr>
        <w:lastRenderedPageBreak/>
        <w:t>Jeżeli dotyczy:</w:t>
      </w:r>
      <w:r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W przypadku składania oferty na </w:t>
      </w:r>
      <w:r w:rsidR="00F029B2"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obie</w:t>
      </w:r>
      <w:r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częś</w:t>
      </w:r>
      <w:r w:rsidR="00F029B2"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ci</w:t>
      </w:r>
      <w:r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zamówienia</w:t>
      </w:r>
      <w:r w:rsidR="00F029B2"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,</w:t>
      </w:r>
      <w:r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wartość środków finansowych lub zdolności kredytowej winna być </w:t>
      </w:r>
      <w:r w:rsidR="00F029B2"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>w wysokości minimum 400 000,00 zł.</w:t>
      </w:r>
      <w:r w:rsidRPr="00F029B2">
        <w:rPr>
          <w:rFonts w:ascii="Times New Roman" w:hAnsi="Times New Roman" w:cs="Times New Roman"/>
          <w:bCs/>
          <w:sz w:val="24"/>
          <w:szCs w:val="24"/>
          <w:u w:val="single"/>
          <w:lang w:bidi="pl-PL"/>
        </w:rPr>
        <w:t xml:space="preserve"> </w:t>
      </w:r>
      <w:r w:rsidRPr="00F029B2">
        <w:rPr>
          <w:rFonts w:ascii="Times New Roman" w:hAnsi="Times New Roman" w:cs="Times New Roman"/>
          <w:sz w:val="24"/>
          <w:szCs w:val="24"/>
          <w:u w:val="single"/>
          <w:lang w:bidi="pl-PL"/>
        </w:rPr>
        <w:t xml:space="preserve"> </w:t>
      </w:r>
    </w:p>
    <w:p w:rsidR="0027470B" w:rsidRPr="00F010FE" w:rsidRDefault="0027470B" w:rsidP="002747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bidi="pl-PL"/>
        </w:rPr>
      </w:pPr>
    </w:p>
    <w:p w:rsidR="0027470B" w:rsidRPr="005D5CE7" w:rsidRDefault="0027470B" w:rsidP="0027470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5D5CE7">
        <w:rPr>
          <w:rFonts w:ascii="Times New Roman" w:hAnsi="Times New Roman" w:cs="Times New Roman"/>
          <w:b/>
          <w:sz w:val="24"/>
          <w:szCs w:val="24"/>
          <w:lang w:bidi="pl-PL"/>
        </w:rPr>
        <w:t>zdolności technicznej lub zawodowej:</w:t>
      </w:r>
    </w:p>
    <w:p w:rsidR="0027470B" w:rsidRDefault="0027470B" w:rsidP="002747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27470B" w:rsidRDefault="0027470B" w:rsidP="002747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Zamawiający nie stawia</w:t>
      </w:r>
      <w:r w:rsidRPr="00573A3C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wymagań w tym zakresie.</w:t>
      </w: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Miejscowość…………………, data ………………….</w:t>
      </w: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812" w:rsidRDefault="00060812" w:rsidP="00060812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</w:p>
    <w:p w:rsidR="00060812" w:rsidRDefault="00060812" w:rsidP="00060812">
      <w:pPr>
        <w:keepLines/>
        <w:widowControl w:val="0"/>
        <w:spacing w:line="240" w:lineRule="atLeast"/>
        <w:jc w:val="both"/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  <w:t>Dokument należy podpisać kwalifikowanym podpise</w:t>
      </w:r>
      <w:bookmarkStart w:id="0" w:name="_GoBack"/>
      <w:bookmarkEnd w:id="0"/>
      <w:r>
        <w:rPr>
          <w:rFonts w:ascii="Times New Roman" w:hAnsi="Times New Roman" w:cs="Times New Roman"/>
          <w:b/>
          <w:i/>
          <w:snapToGrid w:val="0"/>
          <w:color w:val="000000"/>
          <w:sz w:val="20"/>
          <w:szCs w:val="20"/>
        </w:rPr>
        <w:t>m elektronicznym lub podpisem zaufanym lub podpisem osobistym osoby/osób upoważnionych do reprezentacji</w:t>
      </w:r>
    </w:p>
    <w:p w:rsidR="00060812" w:rsidRDefault="00060812" w:rsidP="00B539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060812" w:rsidRDefault="00060812" w:rsidP="00B539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015F09" w:rsidRDefault="00015F09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Default="00060812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60812" w:rsidRPr="00035987" w:rsidRDefault="00060812" w:rsidP="000608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60812" w:rsidRPr="00035987" w:rsidSect="00E63821">
      <w:headerReference w:type="default" r:id="rId9"/>
      <w:footerReference w:type="default" r:id="rId10"/>
      <w:pgSz w:w="11906" w:h="16838"/>
      <w:pgMar w:top="1418" w:right="720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6081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6081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0F" w:rsidRPr="006B1CE4" w:rsidRDefault="0020795D" w:rsidP="00903A0F">
    <w:pPr>
      <w:pStyle w:val="Nagwek"/>
      <w:tabs>
        <w:tab w:val="clear" w:pos="9072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Sprawa nr 11</w:t>
    </w:r>
    <w:r w:rsidR="00903A0F" w:rsidRPr="006B1CE4">
      <w:rPr>
        <w:rFonts w:ascii="Times New Roman" w:hAnsi="Times New Roman" w:cs="Times New Roman"/>
        <w:i/>
      </w:rPr>
      <w:t xml:space="preserve">/2022/Z </w:t>
    </w:r>
    <w:r w:rsidR="00903A0F" w:rsidRPr="006B1CE4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  <w:t xml:space="preserve">    </w:t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 xml:space="preserve">          Załącznik nr 3</w:t>
    </w:r>
    <w:r w:rsidR="00903A0F" w:rsidRPr="006B1CE4">
      <w:rPr>
        <w:rFonts w:ascii="Times New Roman" w:hAnsi="Times New Roman" w:cs="Times New Roman"/>
        <w:i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174FC"/>
    <w:multiLevelType w:val="hybridMultilevel"/>
    <w:tmpl w:val="EDBCED64"/>
    <w:lvl w:ilvl="0" w:tplc="591CE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60812"/>
    <w:rsid w:val="00072D86"/>
    <w:rsid w:val="00081956"/>
    <w:rsid w:val="000C5671"/>
    <w:rsid w:val="000F019D"/>
    <w:rsid w:val="00122788"/>
    <w:rsid w:val="00170020"/>
    <w:rsid w:val="0017137C"/>
    <w:rsid w:val="00192E0E"/>
    <w:rsid w:val="0019764E"/>
    <w:rsid w:val="001F56A2"/>
    <w:rsid w:val="0020795D"/>
    <w:rsid w:val="002278A6"/>
    <w:rsid w:val="0023379C"/>
    <w:rsid w:val="00254BFB"/>
    <w:rsid w:val="0027470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81209"/>
    <w:rsid w:val="005C77FD"/>
    <w:rsid w:val="00621DC7"/>
    <w:rsid w:val="00664CE1"/>
    <w:rsid w:val="00674856"/>
    <w:rsid w:val="006B1CE4"/>
    <w:rsid w:val="006C5214"/>
    <w:rsid w:val="006E4401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39D9"/>
    <w:rsid w:val="00B56753"/>
    <w:rsid w:val="00B96C01"/>
    <w:rsid w:val="00BD4E6F"/>
    <w:rsid w:val="00C11656"/>
    <w:rsid w:val="00C16212"/>
    <w:rsid w:val="00C45F31"/>
    <w:rsid w:val="00C817A4"/>
    <w:rsid w:val="00CB61F6"/>
    <w:rsid w:val="00D042A6"/>
    <w:rsid w:val="00D76C28"/>
    <w:rsid w:val="00DB16FA"/>
    <w:rsid w:val="00E309A7"/>
    <w:rsid w:val="00E63821"/>
    <w:rsid w:val="00EB42E4"/>
    <w:rsid w:val="00F029B2"/>
    <w:rsid w:val="00F04DE9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odstawowy2">
    <w:name w:val="Body Text 2"/>
    <w:basedOn w:val="Normalny"/>
    <w:link w:val="Tekstpodstawowy2Znak"/>
    <w:semiHidden/>
    <w:unhideWhenUsed/>
    <w:rsid w:val="00C11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1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470B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odstawowy2">
    <w:name w:val="Body Text 2"/>
    <w:basedOn w:val="Normalny"/>
    <w:link w:val="Tekstpodstawowy2Znak"/>
    <w:semiHidden/>
    <w:unhideWhenUsed/>
    <w:rsid w:val="00C11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1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470B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05A48A-DF1C-4C5C-8937-F4A1D88D66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Śliwa Paulina</cp:lastModifiedBy>
  <cp:revision>3</cp:revision>
  <cp:lastPrinted>2022-02-02T10:09:00Z</cp:lastPrinted>
  <dcterms:created xsi:type="dcterms:W3CDTF">2022-06-01T10:11:00Z</dcterms:created>
  <dcterms:modified xsi:type="dcterms:W3CDTF">2022-06-01T12:25:00Z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15623bec-7dc4-44e6-9b5a-5461685fa51a</vt:lpwstr>
  </property>
  <property fmtid="{D5CDD505-2E9C-101B-9397-08002B2CF9AE}" pid="3" name="bjSaver">
    <vt:lpwstr>1pt7wDsele+LS42J3yTM6QhQHty1ilR2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