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90B64" w14:textId="02D64C84" w:rsidR="00F961C0" w:rsidRDefault="001B0B1A" w:rsidP="001B0B1A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  <w:r w:rsidRPr="008A180C">
        <w:rPr>
          <w:rFonts w:ascii="Calibri" w:hAnsi="Calibri" w:cs="Calibri"/>
          <w:b w:val="0"/>
          <w:sz w:val="24"/>
          <w:szCs w:val="24"/>
        </w:rPr>
        <w:t>Warszawa, dnia</w:t>
      </w:r>
      <w:r w:rsidR="00DA0442">
        <w:rPr>
          <w:rFonts w:ascii="Calibri" w:hAnsi="Calibri" w:cs="Calibri"/>
          <w:b w:val="0"/>
          <w:sz w:val="24"/>
          <w:szCs w:val="24"/>
        </w:rPr>
        <w:t xml:space="preserve"> </w:t>
      </w:r>
      <w:r w:rsidR="00564EB8">
        <w:rPr>
          <w:rFonts w:ascii="Calibri" w:hAnsi="Calibri" w:cs="Calibri"/>
          <w:b w:val="0"/>
          <w:sz w:val="24"/>
          <w:szCs w:val="24"/>
        </w:rPr>
        <w:t>1</w:t>
      </w:r>
      <w:r w:rsidR="00712FFB">
        <w:rPr>
          <w:rFonts w:ascii="Calibri" w:hAnsi="Calibri" w:cs="Calibri"/>
          <w:b w:val="0"/>
          <w:sz w:val="24"/>
          <w:szCs w:val="24"/>
        </w:rPr>
        <w:t>6</w:t>
      </w:r>
      <w:r w:rsidR="00DC6C1F">
        <w:rPr>
          <w:rFonts w:ascii="Calibri" w:hAnsi="Calibri" w:cs="Calibri"/>
          <w:b w:val="0"/>
          <w:sz w:val="24"/>
          <w:szCs w:val="24"/>
        </w:rPr>
        <w:t>.0</w:t>
      </w:r>
      <w:r w:rsidR="00860339">
        <w:rPr>
          <w:rFonts w:ascii="Calibri" w:hAnsi="Calibri" w:cs="Calibri"/>
          <w:b w:val="0"/>
          <w:sz w:val="24"/>
          <w:szCs w:val="24"/>
        </w:rPr>
        <w:t>7</w:t>
      </w:r>
      <w:r w:rsidR="00DC6C1F">
        <w:rPr>
          <w:rFonts w:ascii="Calibri" w:hAnsi="Calibri" w:cs="Calibri"/>
          <w:b w:val="0"/>
          <w:sz w:val="24"/>
          <w:szCs w:val="24"/>
        </w:rPr>
        <w:t>.</w:t>
      </w:r>
      <w:r w:rsidR="005A6D09">
        <w:rPr>
          <w:rFonts w:ascii="Calibri" w:hAnsi="Calibri" w:cs="Calibri"/>
          <w:b w:val="0"/>
          <w:sz w:val="24"/>
          <w:szCs w:val="24"/>
        </w:rPr>
        <w:t>2024</w:t>
      </w:r>
      <w:r w:rsidRPr="008A180C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6E466478" w14:textId="77777777" w:rsidR="00F961C0" w:rsidRPr="008A180C" w:rsidRDefault="00F961C0" w:rsidP="00F961C0">
      <w:pPr>
        <w:tabs>
          <w:tab w:val="left" w:pos="6096"/>
        </w:tabs>
        <w:spacing w:after="0"/>
        <w:rPr>
          <w:rFonts w:cs="Calibri"/>
          <w:bCs/>
          <w:sz w:val="24"/>
          <w:szCs w:val="24"/>
          <w:lang w:eastAsia="pl-PL"/>
        </w:rPr>
      </w:pPr>
      <w:r w:rsidRPr="008A180C">
        <w:rPr>
          <w:rFonts w:cs="Calibri"/>
          <w:bCs/>
          <w:sz w:val="24"/>
          <w:szCs w:val="24"/>
          <w:lang w:eastAsia="pl-PL"/>
        </w:rPr>
        <w:t>Znak pisma:</w:t>
      </w:r>
    </w:p>
    <w:p w14:paraId="1D894396" w14:textId="5D95567C" w:rsidR="00F961C0" w:rsidRPr="008A180C" w:rsidRDefault="00F961C0" w:rsidP="00F961C0">
      <w:pPr>
        <w:rPr>
          <w:sz w:val="24"/>
          <w:szCs w:val="24"/>
          <w:lang w:eastAsia="pl-PL"/>
        </w:rPr>
      </w:pPr>
      <w:r w:rsidRPr="008A180C">
        <w:rPr>
          <w:sz w:val="24"/>
          <w:szCs w:val="24"/>
          <w:lang w:eastAsia="pl-PL"/>
        </w:rPr>
        <w:t>DO.WAL.26.ZP.</w:t>
      </w:r>
      <w:r w:rsidR="005A6D09">
        <w:rPr>
          <w:sz w:val="24"/>
          <w:szCs w:val="24"/>
          <w:lang w:eastAsia="pl-PL"/>
        </w:rPr>
        <w:t>04</w:t>
      </w:r>
      <w:r w:rsidRPr="008A180C">
        <w:rPr>
          <w:sz w:val="24"/>
          <w:szCs w:val="24"/>
          <w:lang w:eastAsia="pl-PL"/>
        </w:rPr>
        <w:t>.2</w:t>
      </w:r>
      <w:r w:rsidR="005A6D09">
        <w:rPr>
          <w:sz w:val="24"/>
          <w:szCs w:val="24"/>
          <w:lang w:eastAsia="pl-PL"/>
        </w:rPr>
        <w:t>4</w:t>
      </w:r>
      <w:r w:rsidRPr="008A180C">
        <w:rPr>
          <w:sz w:val="24"/>
          <w:szCs w:val="24"/>
          <w:lang w:eastAsia="pl-PL"/>
        </w:rPr>
        <w:t>.</w:t>
      </w:r>
      <w:r w:rsidR="00036EFE" w:rsidRPr="008A180C">
        <w:rPr>
          <w:sz w:val="24"/>
          <w:szCs w:val="24"/>
          <w:lang w:eastAsia="pl-PL"/>
        </w:rPr>
        <w:t>EJ.P</w:t>
      </w:r>
      <w:r w:rsidR="00995E1D">
        <w:rPr>
          <w:sz w:val="24"/>
          <w:szCs w:val="24"/>
          <w:lang w:eastAsia="pl-PL"/>
        </w:rPr>
        <w:t>6</w:t>
      </w:r>
      <w:r w:rsidRPr="008A180C">
        <w:rPr>
          <w:sz w:val="24"/>
          <w:szCs w:val="24"/>
          <w:lang w:eastAsia="pl-PL"/>
        </w:rPr>
        <w:t>.202</w:t>
      </w:r>
      <w:r w:rsidR="005A6D09">
        <w:rPr>
          <w:sz w:val="24"/>
          <w:szCs w:val="24"/>
          <w:lang w:eastAsia="pl-PL"/>
        </w:rPr>
        <w:t>4</w:t>
      </w:r>
    </w:p>
    <w:p w14:paraId="1CEA370B" w14:textId="77777777" w:rsidR="007B45A6" w:rsidRPr="008A180C" w:rsidRDefault="007B45A6" w:rsidP="00DC6C1F">
      <w:pPr>
        <w:spacing w:before="240" w:after="120"/>
        <w:ind w:left="5432" w:firstLine="96"/>
        <w:rPr>
          <w:rFonts w:cs="Calibri"/>
          <w:b/>
          <w:noProof/>
          <w:sz w:val="24"/>
          <w:szCs w:val="24"/>
        </w:rPr>
      </w:pPr>
      <w:r w:rsidRPr="008A180C">
        <w:rPr>
          <w:rFonts w:cs="Calibri"/>
          <w:b/>
          <w:noProof/>
          <w:sz w:val="24"/>
          <w:szCs w:val="24"/>
        </w:rPr>
        <w:t>Wszyscy</w:t>
      </w:r>
      <w:r w:rsidR="00B8582D" w:rsidRPr="008A180C">
        <w:rPr>
          <w:rFonts w:cs="Calibri"/>
          <w:b/>
          <w:noProof/>
          <w:sz w:val="24"/>
          <w:szCs w:val="24"/>
        </w:rPr>
        <w:t xml:space="preserve"> </w:t>
      </w:r>
      <w:r w:rsidRPr="008A180C">
        <w:rPr>
          <w:rFonts w:cs="Calibri"/>
          <w:b/>
          <w:noProof/>
          <w:sz w:val="24"/>
          <w:szCs w:val="24"/>
        </w:rPr>
        <w:t>Wykonawcy</w:t>
      </w:r>
    </w:p>
    <w:p w14:paraId="44E15109" w14:textId="314666A8" w:rsidR="00BE6167" w:rsidRPr="008A180C" w:rsidRDefault="00B8582D" w:rsidP="00C4239B">
      <w:pPr>
        <w:spacing w:before="240"/>
        <w:ind w:left="851" w:hanging="851"/>
        <w:rPr>
          <w:rFonts w:asciiTheme="minorHAnsi" w:hAnsiTheme="minorHAnsi" w:cstheme="minorHAnsi"/>
          <w:bCs/>
          <w:noProof/>
          <w:sz w:val="24"/>
          <w:szCs w:val="24"/>
        </w:rPr>
      </w:pP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dotyczy: postępowania 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pn.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 „</w:t>
      </w:r>
      <w:bookmarkStart w:id="0" w:name="_Hlk123544198"/>
      <w:bookmarkStart w:id="1" w:name="_Hlk127267609"/>
      <w:r w:rsidR="005A6D09">
        <w:rPr>
          <w:rFonts w:eastAsia="Calibri"/>
          <w:sz w:val="24"/>
        </w:rPr>
        <w:t>U</w:t>
      </w:r>
      <w:r w:rsidR="005A6D09" w:rsidRPr="005A6D09">
        <w:rPr>
          <w:rFonts w:eastAsia="Calibri"/>
          <w:sz w:val="24"/>
        </w:rPr>
        <w:t>sługi dzierżawy i utrzymania włókien światłowodowych</w:t>
      </w:r>
      <w:r w:rsidR="00FB6220" w:rsidRPr="008A180C">
        <w:rPr>
          <w:rFonts w:asciiTheme="minorHAnsi" w:hAnsiTheme="minorHAnsi" w:cstheme="minorHAnsi"/>
          <w:bCs/>
          <w:noProof/>
          <w:sz w:val="24"/>
          <w:szCs w:val="24"/>
        </w:rPr>
        <w:t>”</w:t>
      </w:r>
      <w:bookmarkEnd w:id="0"/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bookmarkEnd w:id="1"/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– numer sprawy ZP/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04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/2</w:t>
      </w:r>
      <w:r w:rsidR="005A6D09">
        <w:rPr>
          <w:rFonts w:asciiTheme="minorHAnsi" w:hAnsiTheme="minorHAnsi" w:cstheme="minorHAnsi"/>
          <w:bCs/>
          <w:noProof/>
          <w:sz w:val="24"/>
          <w:szCs w:val="24"/>
        </w:rPr>
        <w:t>4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.</w:t>
      </w:r>
    </w:p>
    <w:p w14:paraId="4BF66E26" w14:textId="3C4EFBC6" w:rsidR="00B1441E" w:rsidRPr="008A180C" w:rsidRDefault="00B1441E" w:rsidP="00DC6C1F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A180C">
        <w:rPr>
          <w:rFonts w:asciiTheme="minorHAnsi" w:hAnsiTheme="minorHAnsi" w:cstheme="minorHAnsi"/>
          <w:sz w:val="24"/>
          <w:szCs w:val="24"/>
        </w:rPr>
        <w:t>Uprzejmie informujemy, że do Zamawiającego wpłyn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ął </w:t>
      </w:r>
      <w:r w:rsidRPr="008A180C">
        <w:rPr>
          <w:rFonts w:asciiTheme="minorHAnsi" w:hAnsiTheme="minorHAnsi" w:cstheme="minorHAnsi"/>
          <w:sz w:val="24"/>
          <w:szCs w:val="24"/>
        </w:rPr>
        <w:t>wnios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ek </w:t>
      </w:r>
      <w:r w:rsidRPr="008A180C">
        <w:rPr>
          <w:rFonts w:asciiTheme="minorHAnsi" w:hAnsiTheme="minorHAnsi" w:cstheme="minorHAnsi"/>
          <w:sz w:val="24"/>
          <w:szCs w:val="24"/>
        </w:rPr>
        <w:t xml:space="preserve">o wyjaśnienie treści Specyfikacji Warunków Zamówienia w postępowaniu prowadzonym w trybie </w:t>
      </w:r>
      <w:r w:rsidR="00FB6220" w:rsidRPr="008A180C">
        <w:rPr>
          <w:rFonts w:asciiTheme="minorHAnsi" w:hAnsiTheme="minorHAnsi" w:cstheme="minorHAnsi"/>
          <w:sz w:val="24"/>
          <w:szCs w:val="24"/>
        </w:rPr>
        <w:t>podstawowym, na podstawie art. 275 pkt 1 ustawy z dnia 11 września 2019 r. - Prawo zamówień publicznych (Dz. U. z 202</w:t>
      </w:r>
      <w:r w:rsidR="00776181" w:rsidRPr="008A180C">
        <w:rPr>
          <w:rFonts w:asciiTheme="minorHAnsi" w:hAnsiTheme="minorHAnsi" w:cstheme="minorHAnsi"/>
          <w:sz w:val="24"/>
          <w:szCs w:val="24"/>
        </w:rPr>
        <w:t>3</w:t>
      </w:r>
      <w:r w:rsidR="00FB6220" w:rsidRPr="008A180C">
        <w:rPr>
          <w:rFonts w:asciiTheme="minorHAnsi" w:hAnsiTheme="minorHAnsi" w:cstheme="minorHAnsi"/>
          <w:sz w:val="24"/>
          <w:szCs w:val="24"/>
        </w:rPr>
        <w:t>r., poz. 1</w:t>
      </w:r>
      <w:r w:rsidR="00776181" w:rsidRPr="008A180C">
        <w:rPr>
          <w:rFonts w:asciiTheme="minorHAnsi" w:hAnsiTheme="minorHAnsi" w:cstheme="minorHAnsi"/>
          <w:sz w:val="24"/>
          <w:szCs w:val="24"/>
        </w:rPr>
        <w:t>605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 ze zm.) </w:t>
      </w:r>
      <w:r w:rsidR="008A180C" w:rsidRPr="008A180C">
        <w:rPr>
          <w:rFonts w:asciiTheme="minorHAnsi" w:eastAsia="Calibri" w:hAnsiTheme="minorHAnsi" w:cstheme="minorBidi"/>
          <w:sz w:val="24"/>
          <w:szCs w:val="24"/>
        </w:rPr>
        <w:t>zwanej dalej ustawą Pzp</w:t>
      </w:r>
      <w:r w:rsidR="008A180C">
        <w:rPr>
          <w:rFonts w:asciiTheme="minorHAnsi" w:eastAsia="Calibri" w:hAnsiTheme="minorHAnsi" w:cstheme="minorBidi"/>
          <w:sz w:val="24"/>
          <w:szCs w:val="24"/>
        </w:rPr>
        <w:t>,</w:t>
      </w:r>
      <w:r w:rsidR="008A180C" w:rsidRPr="008A180C">
        <w:rPr>
          <w:rFonts w:asciiTheme="minorHAnsi" w:hAnsiTheme="minorHAnsi" w:cstheme="minorHAnsi"/>
          <w:sz w:val="24"/>
          <w:szCs w:val="24"/>
        </w:rPr>
        <w:t xml:space="preserve"> </w:t>
      </w:r>
      <w:r w:rsidRPr="008A180C">
        <w:rPr>
          <w:rFonts w:asciiTheme="minorHAnsi" w:hAnsiTheme="minorHAnsi" w:cstheme="minorHAnsi"/>
          <w:sz w:val="24"/>
          <w:szCs w:val="24"/>
        </w:rPr>
        <w:t xml:space="preserve">na </w:t>
      </w:r>
      <w:r w:rsidR="005A6D09" w:rsidRPr="005A6D09">
        <w:rPr>
          <w:rFonts w:eastAsia="Calibri"/>
          <w:sz w:val="24"/>
        </w:rPr>
        <w:t>usługi dzierżawy i utrzymania włókien światłowodowych</w:t>
      </w:r>
      <w:r w:rsidR="00FB6220" w:rsidRPr="008A180C">
        <w:rPr>
          <w:rFonts w:asciiTheme="minorHAnsi" w:hAnsiTheme="minorHAnsi" w:cstheme="minorHAnsi"/>
          <w:sz w:val="24"/>
          <w:szCs w:val="24"/>
        </w:rPr>
        <w:t>.</w:t>
      </w:r>
    </w:p>
    <w:p w14:paraId="679F2304" w14:textId="57374BB9" w:rsidR="00096F48" w:rsidRPr="001B0B1A" w:rsidRDefault="00012F67" w:rsidP="00DC6C1F">
      <w:pPr>
        <w:spacing w:before="120" w:after="0"/>
        <w:rPr>
          <w:rFonts w:asciiTheme="minorHAnsi" w:hAnsiTheme="minorHAnsi" w:cstheme="minorHAnsi"/>
          <w:b/>
          <w:iCs/>
          <w:sz w:val="24"/>
          <w:szCs w:val="24"/>
        </w:rPr>
      </w:pPr>
      <w:bookmarkStart w:id="2" w:name="_Hlk124504524"/>
      <w:r w:rsidRPr="001B0B1A">
        <w:rPr>
          <w:rFonts w:asciiTheme="minorHAnsi" w:hAnsiTheme="minorHAnsi" w:cstheme="minorHAnsi"/>
          <w:b/>
          <w:iCs/>
          <w:sz w:val="24"/>
          <w:szCs w:val="24"/>
        </w:rPr>
        <w:t>Pytanie</w:t>
      </w:r>
      <w:r w:rsidR="00DA0442">
        <w:rPr>
          <w:rFonts w:asciiTheme="minorHAnsi" w:hAnsiTheme="minorHAnsi" w:cstheme="minorHAnsi"/>
          <w:b/>
          <w:iCs/>
          <w:sz w:val="24"/>
          <w:szCs w:val="24"/>
        </w:rPr>
        <w:t xml:space="preserve"> 1</w:t>
      </w:r>
      <w:r w:rsidR="00096F48">
        <w:rPr>
          <w:rFonts w:asciiTheme="minorHAnsi" w:hAnsiTheme="minorHAnsi" w:cstheme="minorHAnsi"/>
          <w:b/>
          <w:iCs/>
          <w:sz w:val="24"/>
          <w:szCs w:val="24"/>
        </w:rPr>
        <w:t>:</w:t>
      </w:r>
    </w:p>
    <w:bookmarkEnd w:id="2"/>
    <w:p w14:paraId="7E326616" w14:textId="77777777" w:rsidR="00995E1D" w:rsidRDefault="00995E1D" w:rsidP="00995E1D">
      <w:pPr>
        <w:spacing w:before="120"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995E1D">
        <w:rPr>
          <w:rFonts w:asciiTheme="minorHAnsi" w:eastAsia="Calibri" w:hAnsiTheme="minorHAnsi" w:cstheme="minorHAnsi"/>
          <w:sz w:val="24"/>
          <w:szCs w:val="24"/>
        </w:rPr>
        <w:t>Jeżeli relacja A będzie na dzierżawę 4J jedną drogą oraz kolejne 4J drugą drogą całkowicie redundantną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95E1D">
        <w:rPr>
          <w:rFonts w:asciiTheme="minorHAnsi" w:eastAsia="Calibri" w:hAnsiTheme="minorHAnsi" w:cstheme="minorHAnsi"/>
          <w:sz w:val="24"/>
          <w:szCs w:val="24"/>
        </w:rPr>
        <w:t>względem pierwszej drogi oraz relacja B będzie na dzierżawę 2J jedną drogą oraz kolejne 2J drugą drogą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95E1D">
        <w:rPr>
          <w:rFonts w:asciiTheme="minorHAnsi" w:eastAsia="Calibri" w:hAnsiTheme="minorHAnsi" w:cstheme="minorHAnsi"/>
          <w:sz w:val="24"/>
          <w:szCs w:val="24"/>
        </w:rPr>
        <w:t>całkowicie redundantną to czy wymagana będzie również redundancja tras z relacji A względem tras z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95E1D">
        <w:rPr>
          <w:rFonts w:asciiTheme="minorHAnsi" w:eastAsia="Calibri" w:hAnsiTheme="minorHAnsi" w:cstheme="minorHAnsi"/>
          <w:sz w:val="24"/>
          <w:szCs w:val="24"/>
        </w:rPr>
        <w:t>relacji C. Gdyby tak było to do NASK potrzebne byłyby 4 niezależne trasy dojścia.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95E1D">
        <w:rPr>
          <w:rFonts w:asciiTheme="minorHAnsi" w:eastAsia="Calibri" w:hAnsiTheme="minorHAnsi" w:cstheme="minorHAnsi"/>
          <w:sz w:val="24"/>
          <w:szCs w:val="24"/>
        </w:rPr>
        <w:t>Prośba o potwierdzanie czy redundancja ma być realizowana jako dwie trasy dla relacji A i dwie trasy dla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95E1D">
        <w:rPr>
          <w:rFonts w:asciiTheme="minorHAnsi" w:eastAsia="Calibri" w:hAnsiTheme="minorHAnsi" w:cstheme="minorHAnsi"/>
          <w:sz w:val="24"/>
          <w:szCs w:val="24"/>
        </w:rPr>
        <w:t>relacji C bez konieczności zachowania redundancji między relacjami A i C czy może dla relacji A mają być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95E1D">
        <w:rPr>
          <w:rFonts w:asciiTheme="minorHAnsi" w:eastAsia="Calibri" w:hAnsiTheme="minorHAnsi" w:cstheme="minorHAnsi"/>
          <w:sz w:val="24"/>
          <w:szCs w:val="24"/>
        </w:rPr>
        <w:t>zestawione 4J jedną drogą dla relacji C 2 J jedną drogą a rozdzielność tras należy zachować między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95E1D">
        <w:rPr>
          <w:rFonts w:asciiTheme="minorHAnsi" w:eastAsia="Calibri" w:hAnsiTheme="minorHAnsi" w:cstheme="minorHAnsi"/>
          <w:sz w:val="24"/>
          <w:szCs w:val="24"/>
        </w:rPr>
        <w:t>relacjami A i C.</w:t>
      </w:r>
    </w:p>
    <w:p w14:paraId="76BF039B" w14:textId="10433AC6" w:rsidR="00012F67" w:rsidRPr="00995E1D" w:rsidRDefault="00012F67" w:rsidP="00995E1D">
      <w:pPr>
        <w:spacing w:before="120"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1B0B1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</w:t>
      </w:r>
      <w:r w:rsidR="00E0754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1</w:t>
      </w:r>
      <w:r w:rsidRPr="001B0B1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:</w:t>
      </w:r>
      <w:r w:rsidRPr="001B0B1A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46828BE4" w14:textId="77777777" w:rsidR="008B6461" w:rsidRDefault="008B6461" w:rsidP="008B6461">
      <w:pPr>
        <w:spacing w:after="0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  <w:r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Zamawiający informuje, iż trasy muszą zostać zrealizowane w sposób redundantny w ramach danej relacji.</w:t>
      </w:r>
    </w:p>
    <w:p w14:paraId="734AA2D7" w14:textId="77777777" w:rsidR="00E07543" w:rsidRDefault="00E07543" w:rsidP="00DC6C1F">
      <w:pPr>
        <w:spacing w:after="0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</w:p>
    <w:sectPr w:rsidR="00E07543" w:rsidSect="00012F67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7B558" w14:textId="77777777" w:rsidR="007E4830" w:rsidRDefault="007E4830">
      <w:pPr>
        <w:spacing w:after="0" w:line="240" w:lineRule="auto"/>
      </w:pPr>
      <w:r>
        <w:separator/>
      </w:r>
    </w:p>
  </w:endnote>
  <w:endnote w:type="continuationSeparator" w:id="0">
    <w:p w14:paraId="51CA5B20" w14:textId="77777777" w:rsidR="007E4830" w:rsidRDefault="007E4830">
      <w:pPr>
        <w:spacing w:after="0" w:line="240" w:lineRule="auto"/>
      </w:pPr>
      <w:r>
        <w:continuationSeparator/>
      </w:r>
    </w:p>
  </w:endnote>
  <w:endnote w:type="continuationNotice" w:id="1">
    <w:p w14:paraId="12B3F848" w14:textId="77777777" w:rsidR="007E4830" w:rsidRDefault="007E4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546F9" w14:textId="02FC262F" w:rsidR="003C1D21" w:rsidRDefault="007F25B8">
    <w:pPr>
      <w:pStyle w:val="Stopka"/>
      <w:jc w:val="right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75D8BED" wp14:editId="3CA0DEA5">
          <wp:simplePos x="0" y="0"/>
          <wp:positionH relativeFrom="column">
            <wp:posOffset>-907111</wp:posOffset>
          </wp:positionH>
          <wp:positionV relativeFrom="paragraph">
            <wp:posOffset>-1378641</wp:posOffset>
          </wp:positionV>
          <wp:extent cx="7560945" cy="2237740"/>
          <wp:effectExtent l="0" t="0" r="0" b="0"/>
          <wp:wrapNone/>
          <wp:docPr id="356490761" name="Obraz 356490761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490761" name="Obraz 356490761" descr="Obraz zawierający tekst, Czcion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AD66" w14:textId="6E4F7F20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805D2" w14:textId="2C376D78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4FEC75EE">
          <wp:simplePos x="0" y="0"/>
          <wp:positionH relativeFrom="column">
            <wp:posOffset>-909320</wp:posOffset>
          </wp:positionH>
          <wp:positionV relativeFrom="paragraph">
            <wp:posOffset>-1493349</wp:posOffset>
          </wp:positionV>
          <wp:extent cx="7560945" cy="22377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0FE17" w14:textId="77777777" w:rsidR="007E4830" w:rsidRDefault="007E48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5AEFF8" w14:textId="77777777" w:rsidR="007E4830" w:rsidRDefault="007E4830">
      <w:pPr>
        <w:spacing w:after="0" w:line="240" w:lineRule="auto"/>
      </w:pPr>
      <w:r>
        <w:continuationSeparator/>
      </w:r>
    </w:p>
  </w:footnote>
  <w:footnote w:type="continuationNotice" w:id="1">
    <w:p w14:paraId="54F47F89" w14:textId="77777777" w:rsidR="007E4830" w:rsidRDefault="007E4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599ABE02">
          <wp:simplePos x="0" y="0"/>
          <wp:positionH relativeFrom="column">
            <wp:posOffset>-909320</wp:posOffset>
          </wp:positionH>
          <wp:positionV relativeFrom="paragraph">
            <wp:posOffset>-824770</wp:posOffset>
          </wp:positionV>
          <wp:extent cx="7560945" cy="223774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0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7A39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E92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684056"/>
    <w:multiLevelType w:val="multilevel"/>
    <w:tmpl w:val="695C6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E3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6660894">
    <w:abstractNumId w:val="7"/>
  </w:num>
  <w:num w:numId="2" w16cid:durableId="1513688220">
    <w:abstractNumId w:val="6"/>
  </w:num>
  <w:num w:numId="3" w16cid:durableId="1601645364">
    <w:abstractNumId w:val="2"/>
  </w:num>
  <w:num w:numId="4" w16cid:durableId="1256281001">
    <w:abstractNumId w:val="3"/>
  </w:num>
  <w:num w:numId="5" w16cid:durableId="420298960">
    <w:abstractNumId w:val="5"/>
  </w:num>
  <w:num w:numId="6" w16cid:durableId="1810052089">
    <w:abstractNumId w:val="4"/>
  </w:num>
  <w:num w:numId="7" w16cid:durableId="17762436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F67"/>
    <w:rsid w:val="000223D5"/>
    <w:rsid w:val="0002355C"/>
    <w:rsid w:val="000238FB"/>
    <w:rsid w:val="00027FA5"/>
    <w:rsid w:val="0003168D"/>
    <w:rsid w:val="00036CF2"/>
    <w:rsid w:val="00036EFE"/>
    <w:rsid w:val="000422AE"/>
    <w:rsid w:val="000431CD"/>
    <w:rsid w:val="000466B1"/>
    <w:rsid w:val="00046C3F"/>
    <w:rsid w:val="00052C22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76A14"/>
    <w:rsid w:val="00082931"/>
    <w:rsid w:val="00082C59"/>
    <w:rsid w:val="000844EC"/>
    <w:rsid w:val="000852EA"/>
    <w:rsid w:val="00085752"/>
    <w:rsid w:val="00086E85"/>
    <w:rsid w:val="000919C0"/>
    <w:rsid w:val="000934F3"/>
    <w:rsid w:val="00096F48"/>
    <w:rsid w:val="000A150D"/>
    <w:rsid w:val="000A2DC9"/>
    <w:rsid w:val="000A3F75"/>
    <w:rsid w:val="000A4329"/>
    <w:rsid w:val="000A581C"/>
    <w:rsid w:val="000A5F7B"/>
    <w:rsid w:val="000A68B3"/>
    <w:rsid w:val="000A6A32"/>
    <w:rsid w:val="000A775C"/>
    <w:rsid w:val="000C005D"/>
    <w:rsid w:val="000C1EBC"/>
    <w:rsid w:val="000C303E"/>
    <w:rsid w:val="000C624A"/>
    <w:rsid w:val="000E0646"/>
    <w:rsid w:val="000E2C9B"/>
    <w:rsid w:val="000E3B8A"/>
    <w:rsid w:val="000E6196"/>
    <w:rsid w:val="000F1818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4757"/>
    <w:rsid w:val="001659CB"/>
    <w:rsid w:val="0017019D"/>
    <w:rsid w:val="00171ABA"/>
    <w:rsid w:val="00172391"/>
    <w:rsid w:val="00172B25"/>
    <w:rsid w:val="00172ED6"/>
    <w:rsid w:val="00181CE3"/>
    <w:rsid w:val="00185F16"/>
    <w:rsid w:val="00187637"/>
    <w:rsid w:val="001939F0"/>
    <w:rsid w:val="00197AD2"/>
    <w:rsid w:val="001A054B"/>
    <w:rsid w:val="001A3E52"/>
    <w:rsid w:val="001B08B4"/>
    <w:rsid w:val="001B0B1A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3B6E"/>
    <w:rsid w:val="00245941"/>
    <w:rsid w:val="002461E7"/>
    <w:rsid w:val="00247048"/>
    <w:rsid w:val="00251523"/>
    <w:rsid w:val="002523BC"/>
    <w:rsid w:val="00254483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92A"/>
    <w:rsid w:val="002B31F9"/>
    <w:rsid w:val="002B3A09"/>
    <w:rsid w:val="002B42FD"/>
    <w:rsid w:val="002B7906"/>
    <w:rsid w:val="002C71F0"/>
    <w:rsid w:val="002D79E4"/>
    <w:rsid w:val="002E2089"/>
    <w:rsid w:val="002E2C1B"/>
    <w:rsid w:val="002E48FF"/>
    <w:rsid w:val="002E4A31"/>
    <w:rsid w:val="002E7F59"/>
    <w:rsid w:val="002F0417"/>
    <w:rsid w:val="002F52DB"/>
    <w:rsid w:val="002F74CB"/>
    <w:rsid w:val="002F7CD0"/>
    <w:rsid w:val="003060B3"/>
    <w:rsid w:val="00307A49"/>
    <w:rsid w:val="00312CC5"/>
    <w:rsid w:val="00313C5B"/>
    <w:rsid w:val="00315B50"/>
    <w:rsid w:val="003165BF"/>
    <w:rsid w:val="003208F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932E4"/>
    <w:rsid w:val="00395BD0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05E2"/>
    <w:rsid w:val="00401813"/>
    <w:rsid w:val="0040351D"/>
    <w:rsid w:val="00403D8D"/>
    <w:rsid w:val="00415A8F"/>
    <w:rsid w:val="00416987"/>
    <w:rsid w:val="00416C68"/>
    <w:rsid w:val="004222D5"/>
    <w:rsid w:val="004259D9"/>
    <w:rsid w:val="00426D9C"/>
    <w:rsid w:val="004270C7"/>
    <w:rsid w:val="00431A52"/>
    <w:rsid w:val="004343CC"/>
    <w:rsid w:val="00434ADA"/>
    <w:rsid w:val="00434F9A"/>
    <w:rsid w:val="00435ED4"/>
    <w:rsid w:val="00441C67"/>
    <w:rsid w:val="004448AC"/>
    <w:rsid w:val="004451C3"/>
    <w:rsid w:val="0045387C"/>
    <w:rsid w:val="00454B78"/>
    <w:rsid w:val="00454EFE"/>
    <w:rsid w:val="00457C5A"/>
    <w:rsid w:val="0046711A"/>
    <w:rsid w:val="00493D79"/>
    <w:rsid w:val="00493E49"/>
    <w:rsid w:val="004974B4"/>
    <w:rsid w:val="004B52A6"/>
    <w:rsid w:val="004B5F74"/>
    <w:rsid w:val="004C3A21"/>
    <w:rsid w:val="004C5188"/>
    <w:rsid w:val="004C636F"/>
    <w:rsid w:val="004C7382"/>
    <w:rsid w:val="004D23FC"/>
    <w:rsid w:val="004D6EC2"/>
    <w:rsid w:val="004D7961"/>
    <w:rsid w:val="004E0EEB"/>
    <w:rsid w:val="004E2742"/>
    <w:rsid w:val="004E5E82"/>
    <w:rsid w:val="004E5F84"/>
    <w:rsid w:val="004F007F"/>
    <w:rsid w:val="004F48FD"/>
    <w:rsid w:val="004F4A79"/>
    <w:rsid w:val="004F6422"/>
    <w:rsid w:val="00502415"/>
    <w:rsid w:val="00503C55"/>
    <w:rsid w:val="005051FD"/>
    <w:rsid w:val="00506270"/>
    <w:rsid w:val="005100F2"/>
    <w:rsid w:val="00513698"/>
    <w:rsid w:val="00514C4C"/>
    <w:rsid w:val="005172C8"/>
    <w:rsid w:val="00517582"/>
    <w:rsid w:val="0052247F"/>
    <w:rsid w:val="00523B3F"/>
    <w:rsid w:val="00527685"/>
    <w:rsid w:val="00532243"/>
    <w:rsid w:val="00533B12"/>
    <w:rsid w:val="00542CBE"/>
    <w:rsid w:val="00542DA9"/>
    <w:rsid w:val="00552DDA"/>
    <w:rsid w:val="00564EB8"/>
    <w:rsid w:val="00567F21"/>
    <w:rsid w:val="00571D51"/>
    <w:rsid w:val="00572914"/>
    <w:rsid w:val="005777AA"/>
    <w:rsid w:val="005809B1"/>
    <w:rsid w:val="0059271A"/>
    <w:rsid w:val="00597298"/>
    <w:rsid w:val="005A6D09"/>
    <w:rsid w:val="005B2F37"/>
    <w:rsid w:val="005B52A4"/>
    <w:rsid w:val="005B6511"/>
    <w:rsid w:val="005C540A"/>
    <w:rsid w:val="005C7BCA"/>
    <w:rsid w:val="005E4651"/>
    <w:rsid w:val="00602DED"/>
    <w:rsid w:val="00604BC4"/>
    <w:rsid w:val="00605FE0"/>
    <w:rsid w:val="006165F9"/>
    <w:rsid w:val="00616B6F"/>
    <w:rsid w:val="00626442"/>
    <w:rsid w:val="00630AE4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0638"/>
    <w:rsid w:val="00651A5B"/>
    <w:rsid w:val="00655D27"/>
    <w:rsid w:val="00661CDF"/>
    <w:rsid w:val="00662409"/>
    <w:rsid w:val="00662939"/>
    <w:rsid w:val="00663C13"/>
    <w:rsid w:val="00664CA3"/>
    <w:rsid w:val="00671D48"/>
    <w:rsid w:val="00672262"/>
    <w:rsid w:val="0067619B"/>
    <w:rsid w:val="006804D9"/>
    <w:rsid w:val="00682367"/>
    <w:rsid w:val="006824E6"/>
    <w:rsid w:val="00682A4C"/>
    <w:rsid w:val="00691C7A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386"/>
    <w:rsid w:val="00707E3F"/>
    <w:rsid w:val="00712CA6"/>
    <w:rsid w:val="00712FFB"/>
    <w:rsid w:val="0071315D"/>
    <w:rsid w:val="00714078"/>
    <w:rsid w:val="007317AC"/>
    <w:rsid w:val="007336B1"/>
    <w:rsid w:val="00736308"/>
    <w:rsid w:val="00746592"/>
    <w:rsid w:val="007501C7"/>
    <w:rsid w:val="00751F10"/>
    <w:rsid w:val="00753CD8"/>
    <w:rsid w:val="007606A0"/>
    <w:rsid w:val="00760903"/>
    <w:rsid w:val="00760F04"/>
    <w:rsid w:val="0077496C"/>
    <w:rsid w:val="00774B8C"/>
    <w:rsid w:val="00775597"/>
    <w:rsid w:val="00775897"/>
    <w:rsid w:val="00776181"/>
    <w:rsid w:val="00782C05"/>
    <w:rsid w:val="00783184"/>
    <w:rsid w:val="0078462D"/>
    <w:rsid w:val="0079581E"/>
    <w:rsid w:val="007963B3"/>
    <w:rsid w:val="007A18AE"/>
    <w:rsid w:val="007A3104"/>
    <w:rsid w:val="007A33CB"/>
    <w:rsid w:val="007B45A6"/>
    <w:rsid w:val="007B4E4A"/>
    <w:rsid w:val="007B5991"/>
    <w:rsid w:val="007B67E0"/>
    <w:rsid w:val="007C0742"/>
    <w:rsid w:val="007C133C"/>
    <w:rsid w:val="007D1C8E"/>
    <w:rsid w:val="007D37C6"/>
    <w:rsid w:val="007D46FD"/>
    <w:rsid w:val="007E4830"/>
    <w:rsid w:val="007E65ED"/>
    <w:rsid w:val="007F0DB8"/>
    <w:rsid w:val="007F25B8"/>
    <w:rsid w:val="0080060F"/>
    <w:rsid w:val="00800DCD"/>
    <w:rsid w:val="00802300"/>
    <w:rsid w:val="00805D37"/>
    <w:rsid w:val="0080739B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60339"/>
    <w:rsid w:val="00870ED2"/>
    <w:rsid w:val="008A06E2"/>
    <w:rsid w:val="008A180C"/>
    <w:rsid w:val="008A25E2"/>
    <w:rsid w:val="008A5CF8"/>
    <w:rsid w:val="008B0BEE"/>
    <w:rsid w:val="008B1023"/>
    <w:rsid w:val="008B194C"/>
    <w:rsid w:val="008B3876"/>
    <w:rsid w:val="008B6461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46BA"/>
    <w:rsid w:val="008E7ACD"/>
    <w:rsid w:val="008F09E6"/>
    <w:rsid w:val="008F0D7E"/>
    <w:rsid w:val="009031DE"/>
    <w:rsid w:val="00904C71"/>
    <w:rsid w:val="00904FAA"/>
    <w:rsid w:val="00914DB0"/>
    <w:rsid w:val="00921BFC"/>
    <w:rsid w:val="00924D3E"/>
    <w:rsid w:val="00925377"/>
    <w:rsid w:val="0092691B"/>
    <w:rsid w:val="0093071B"/>
    <w:rsid w:val="0094207E"/>
    <w:rsid w:val="00944EAF"/>
    <w:rsid w:val="00945411"/>
    <w:rsid w:val="009462B1"/>
    <w:rsid w:val="00946765"/>
    <w:rsid w:val="009479C7"/>
    <w:rsid w:val="00950C8D"/>
    <w:rsid w:val="00951D4F"/>
    <w:rsid w:val="00952DFC"/>
    <w:rsid w:val="00952EC0"/>
    <w:rsid w:val="00953BDE"/>
    <w:rsid w:val="00954839"/>
    <w:rsid w:val="00960ED9"/>
    <w:rsid w:val="00970567"/>
    <w:rsid w:val="009830EA"/>
    <w:rsid w:val="0098407F"/>
    <w:rsid w:val="009858AD"/>
    <w:rsid w:val="00991E6F"/>
    <w:rsid w:val="009931F0"/>
    <w:rsid w:val="0099329F"/>
    <w:rsid w:val="00995E1D"/>
    <w:rsid w:val="009973A3"/>
    <w:rsid w:val="00997A94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4F38"/>
    <w:rsid w:val="009C7435"/>
    <w:rsid w:val="009D3520"/>
    <w:rsid w:val="009D4B73"/>
    <w:rsid w:val="009D61BB"/>
    <w:rsid w:val="009E3A59"/>
    <w:rsid w:val="009F0FEE"/>
    <w:rsid w:val="009F1E66"/>
    <w:rsid w:val="009F2A8A"/>
    <w:rsid w:val="009F45D6"/>
    <w:rsid w:val="009F7B77"/>
    <w:rsid w:val="00A141C6"/>
    <w:rsid w:val="00A173AF"/>
    <w:rsid w:val="00A24F79"/>
    <w:rsid w:val="00A3651C"/>
    <w:rsid w:val="00A41DC7"/>
    <w:rsid w:val="00A434E6"/>
    <w:rsid w:val="00A44C3F"/>
    <w:rsid w:val="00A474E2"/>
    <w:rsid w:val="00A50EB3"/>
    <w:rsid w:val="00A52227"/>
    <w:rsid w:val="00A53A91"/>
    <w:rsid w:val="00A55D96"/>
    <w:rsid w:val="00A5684A"/>
    <w:rsid w:val="00A60818"/>
    <w:rsid w:val="00A6234F"/>
    <w:rsid w:val="00A63D6D"/>
    <w:rsid w:val="00A6519A"/>
    <w:rsid w:val="00A70522"/>
    <w:rsid w:val="00A73EB1"/>
    <w:rsid w:val="00A80399"/>
    <w:rsid w:val="00A844EE"/>
    <w:rsid w:val="00A8489F"/>
    <w:rsid w:val="00A84C81"/>
    <w:rsid w:val="00A869E5"/>
    <w:rsid w:val="00A8768C"/>
    <w:rsid w:val="00A91463"/>
    <w:rsid w:val="00AA1C80"/>
    <w:rsid w:val="00AA6FFA"/>
    <w:rsid w:val="00AB3441"/>
    <w:rsid w:val="00AB4FBA"/>
    <w:rsid w:val="00AC3479"/>
    <w:rsid w:val="00AC4686"/>
    <w:rsid w:val="00AC53B8"/>
    <w:rsid w:val="00AC7BEE"/>
    <w:rsid w:val="00AD45ED"/>
    <w:rsid w:val="00AD49BC"/>
    <w:rsid w:val="00AD6E89"/>
    <w:rsid w:val="00AD7369"/>
    <w:rsid w:val="00AE50D6"/>
    <w:rsid w:val="00AF62D4"/>
    <w:rsid w:val="00B04DF2"/>
    <w:rsid w:val="00B054CB"/>
    <w:rsid w:val="00B1441E"/>
    <w:rsid w:val="00B15284"/>
    <w:rsid w:val="00B16A13"/>
    <w:rsid w:val="00B17FC3"/>
    <w:rsid w:val="00B207E6"/>
    <w:rsid w:val="00B222E5"/>
    <w:rsid w:val="00B27041"/>
    <w:rsid w:val="00B27F9A"/>
    <w:rsid w:val="00B311E9"/>
    <w:rsid w:val="00B31BD7"/>
    <w:rsid w:val="00B322D8"/>
    <w:rsid w:val="00B54411"/>
    <w:rsid w:val="00B5696A"/>
    <w:rsid w:val="00B62B81"/>
    <w:rsid w:val="00B64DBF"/>
    <w:rsid w:val="00B65802"/>
    <w:rsid w:val="00B67CF8"/>
    <w:rsid w:val="00B67D9E"/>
    <w:rsid w:val="00B70299"/>
    <w:rsid w:val="00B70CDD"/>
    <w:rsid w:val="00B70D04"/>
    <w:rsid w:val="00B7236B"/>
    <w:rsid w:val="00B72DC4"/>
    <w:rsid w:val="00B736BF"/>
    <w:rsid w:val="00B74EBD"/>
    <w:rsid w:val="00B76000"/>
    <w:rsid w:val="00B84A8B"/>
    <w:rsid w:val="00B84CB2"/>
    <w:rsid w:val="00B8582D"/>
    <w:rsid w:val="00B9346C"/>
    <w:rsid w:val="00BA77FE"/>
    <w:rsid w:val="00BB4511"/>
    <w:rsid w:val="00BB5B0F"/>
    <w:rsid w:val="00BB6A80"/>
    <w:rsid w:val="00BC1B97"/>
    <w:rsid w:val="00BC32A3"/>
    <w:rsid w:val="00BC35C8"/>
    <w:rsid w:val="00BD2301"/>
    <w:rsid w:val="00BD4EB5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56ED"/>
    <w:rsid w:val="00C25CC6"/>
    <w:rsid w:val="00C36C76"/>
    <w:rsid w:val="00C4041E"/>
    <w:rsid w:val="00C413E4"/>
    <w:rsid w:val="00C4239B"/>
    <w:rsid w:val="00C42C76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70571"/>
    <w:rsid w:val="00C707FB"/>
    <w:rsid w:val="00C847E7"/>
    <w:rsid w:val="00C8678D"/>
    <w:rsid w:val="00C90506"/>
    <w:rsid w:val="00C94233"/>
    <w:rsid w:val="00CA5B73"/>
    <w:rsid w:val="00CA739D"/>
    <w:rsid w:val="00CB1041"/>
    <w:rsid w:val="00CB2728"/>
    <w:rsid w:val="00CB3274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648"/>
    <w:rsid w:val="00D15C57"/>
    <w:rsid w:val="00D22E10"/>
    <w:rsid w:val="00D318AE"/>
    <w:rsid w:val="00D35CFE"/>
    <w:rsid w:val="00D42FF1"/>
    <w:rsid w:val="00D44CF7"/>
    <w:rsid w:val="00D46D93"/>
    <w:rsid w:val="00D47A82"/>
    <w:rsid w:val="00D5499C"/>
    <w:rsid w:val="00D565D4"/>
    <w:rsid w:val="00D570E8"/>
    <w:rsid w:val="00D724A3"/>
    <w:rsid w:val="00D73FDE"/>
    <w:rsid w:val="00D74658"/>
    <w:rsid w:val="00D74B8E"/>
    <w:rsid w:val="00D80FED"/>
    <w:rsid w:val="00D82735"/>
    <w:rsid w:val="00D83662"/>
    <w:rsid w:val="00D91026"/>
    <w:rsid w:val="00D92637"/>
    <w:rsid w:val="00DA0442"/>
    <w:rsid w:val="00DB0622"/>
    <w:rsid w:val="00DB091C"/>
    <w:rsid w:val="00DC080F"/>
    <w:rsid w:val="00DC2B79"/>
    <w:rsid w:val="00DC6C1F"/>
    <w:rsid w:val="00DC7305"/>
    <w:rsid w:val="00DD18D6"/>
    <w:rsid w:val="00DD25A3"/>
    <w:rsid w:val="00DD4021"/>
    <w:rsid w:val="00DD53FC"/>
    <w:rsid w:val="00DD7227"/>
    <w:rsid w:val="00DE13C0"/>
    <w:rsid w:val="00DE301D"/>
    <w:rsid w:val="00DE4984"/>
    <w:rsid w:val="00DE6553"/>
    <w:rsid w:val="00DF0878"/>
    <w:rsid w:val="00DF11CF"/>
    <w:rsid w:val="00DF5933"/>
    <w:rsid w:val="00E07543"/>
    <w:rsid w:val="00E2140E"/>
    <w:rsid w:val="00E314EA"/>
    <w:rsid w:val="00E32885"/>
    <w:rsid w:val="00E3486C"/>
    <w:rsid w:val="00E34E3B"/>
    <w:rsid w:val="00E34EF3"/>
    <w:rsid w:val="00E3658E"/>
    <w:rsid w:val="00E42E56"/>
    <w:rsid w:val="00E45C19"/>
    <w:rsid w:val="00E507E9"/>
    <w:rsid w:val="00E52446"/>
    <w:rsid w:val="00E552A6"/>
    <w:rsid w:val="00E61816"/>
    <w:rsid w:val="00E70CA8"/>
    <w:rsid w:val="00E73333"/>
    <w:rsid w:val="00E76EBC"/>
    <w:rsid w:val="00E77015"/>
    <w:rsid w:val="00E77550"/>
    <w:rsid w:val="00E816BE"/>
    <w:rsid w:val="00E926FF"/>
    <w:rsid w:val="00E9344D"/>
    <w:rsid w:val="00E9384C"/>
    <w:rsid w:val="00E96828"/>
    <w:rsid w:val="00E96F0F"/>
    <w:rsid w:val="00E97D98"/>
    <w:rsid w:val="00EA45FF"/>
    <w:rsid w:val="00EA7D35"/>
    <w:rsid w:val="00EB0D2E"/>
    <w:rsid w:val="00EB62BF"/>
    <w:rsid w:val="00EC22AC"/>
    <w:rsid w:val="00ED38E1"/>
    <w:rsid w:val="00ED4CAD"/>
    <w:rsid w:val="00ED6754"/>
    <w:rsid w:val="00EE2184"/>
    <w:rsid w:val="00EE30F2"/>
    <w:rsid w:val="00EE4FA9"/>
    <w:rsid w:val="00EF4349"/>
    <w:rsid w:val="00EF71CE"/>
    <w:rsid w:val="00F02318"/>
    <w:rsid w:val="00F03861"/>
    <w:rsid w:val="00F0431A"/>
    <w:rsid w:val="00F06FC9"/>
    <w:rsid w:val="00F111ED"/>
    <w:rsid w:val="00F13713"/>
    <w:rsid w:val="00F1399B"/>
    <w:rsid w:val="00F20581"/>
    <w:rsid w:val="00F21BFA"/>
    <w:rsid w:val="00F22E2E"/>
    <w:rsid w:val="00F24914"/>
    <w:rsid w:val="00F27259"/>
    <w:rsid w:val="00F321B1"/>
    <w:rsid w:val="00F327F2"/>
    <w:rsid w:val="00F5198F"/>
    <w:rsid w:val="00F51B55"/>
    <w:rsid w:val="00F624BD"/>
    <w:rsid w:val="00F64AF3"/>
    <w:rsid w:val="00F64B9A"/>
    <w:rsid w:val="00F64E0C"/>
    <w:rsid w:val="00F65F2C"/>
    <w:rsid w:val="00F70D90"/>
    <w:rsid w:val="00F7222A"/>
    <w:rsid w:val="00F7249C"/>
    <w:rsid w:val="00F77342"/>
    <w:rsid w:val="00F77528"/>
    <w:rsid w:val="00F83ABD"/>
    <w:rsid w:val="00F847BB"/>
    <w:rsid w:val="00F85C10"/>
    <w:rsid w:val="00F86444"/>
    <w:rsid w:val="00F93563"/>
    <w:rsid w:val="00F941C4"/>
    <w:rsid w:val="00F945D4"/>
    <w:rsid w:val="00F961C0"/>
    <w:rsid w:val="00FA0649"/>
    <w:rsid w:val="00FA255E"/>
    <w:rsid w:val="00FA30CB"/>
    <w:rsid w:val="00FB6220"/>
    <w:rsid w:val="00FB6EF7"/>
    <w:rsid w:val="00FB70C3"/>
    <w:rsid w:val="00FC37A3"/>
    <w:rsid w:val="00FC4F75"/>
    <w:rsid w:val="00FD20B2"/>
    <w:rsid w:val="00FD2F49"/>
    <w:rsid w:val="00FD4751"/>
    <w:rsid w:val="00FD7865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D0328-C2EE-470C-A386-A69EDFF306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Taczkowska Ewa</cp:lastModifiedBy>
  <cp:revision>2</cp:revision>
  <cp:lastPrinted>2024-06-28T13:22:00Z</cp:lastPrinted>
  <dcterms:created xsi:type="dcterms:W3CDTF">2024-07-16T06:21:00Z</dcterms:created>
  <dcterms:modified xsi:type="dcterms:W3CDTF">2024-07-16T06:21:00Z</dcterms:modified>
</cp:coreProperties>
</file>