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CEE59" w14:textId="77777777" w:rsidR="006431D0" w:rsidRDefault="0000000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Zapytanie ofertowe</w:t>
      </w:r>
    </w:p>
    <w:p w14:paraId="0F9AB0A0" w14:textId="382F8F76" w:rsidR="006431D0" w:rsidRDefault="00000000" w:rsidP="001220E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postępowaniu o udzielenie zamówienia publicznego o wartości mniejszej niż 130</w:t>
      </w:r>
      <w:r w:rsidR="00F93544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000</w:t>
      </w:r>
      <w:r w:rsidR="00F9354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złotych</w:t>
      </w:r>
      <w:r w:rsidR="001220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 </w:t>
      </w:r>
    </w:p>
    <w:p w14:paraId="3035BA93" w14:textId="2C77EE54" w:rsidR="00B06ED4" w:rsidRPr="00CE272A" w:rsidRDefault="00CE272A" w:rsidP="00CE272A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 w:rsidRPr="00CE272A">
        <w:rPr>
          <w:rFonts w:ascii="Calibri" w:eastAsia="Calibri" w:hAnsi="Calibri" w:cs="Calibri"/>
          <w:b/>
        </w:rPr>
        <w:t xml:space="preserve">Pełnienie funkcji </w:t>
      </w:r>
      <w:r>
        <w:rPr>
          <w:rFonts w:ascii="Calibri" w:eastAsia="Calibri" w:hAnsi="Calibri" w:cs="Calibri"/>
          <w:b/>
        </w:rPr>
        <w:t>I</w:t>
      </w:r>
      <w:r w:rsidRPr="00CE272A">
        <w:rPr>
          <w:rFonts w:ascii="Calibri" w:eastAsia="Calibri" w:hAnsi="Calibri" w:cs="Calibri"/>
          <w:b/>
        </w:rPr>
        <w:t xml:space="preserve">nspektora </w:t>
      </w:r>
      <w:r>
        <w:rPr>
          <w:rFonts w:ascii="Calibri" w:eastAsia="Calibri" w:hAnsi="Calibri" w:cs="Calibri"/>
          <w:b/>
        </w:rPr>
        <w:t>N</w:t>
      </w:r>
      <w:r w:rsidRPr="00CE272A">
        <w:rPr>
          <w:rFonts w:ascii="Calibri" w:eastAsia="Calibri" w:hAnsi="Calibri" w:cs="Calibri"/>
          <w:b/>
        </w:rPr>
        <w:t xml:space="preserve">adzoru </w:t>
      </w:r>
      <w:r>
        <w:rPr>
          <w:rFonts w:ascii="Calibri" w:eastAsia="Calibri" w:hAnsi="Calibri" w:cs="Calibri"/>
          <w:b/>
        </w:rPr>
        <w:t>Inwestorskiego w ramach inwestycji pod nazwą „</w:t>
      </w:r>
      <w:r w:rsidRPr="00CE272A">
        <w:rPr>
          <w:rFonts w:ascii="Calibri" w:eastAsia="Calibri" w:hAnsi="Calibri" w:cs="Calibri"/>
          <w:b/>
        </w:rPr>
        <w:t xml:space="preserve">Budowa </w:t>
      </w:r>
      <w:r w:rsidR="00682024">
        <w:rPr>
          <w:rFonts w:ascii="Calibri" w:eastAsia="Calibri" w:hAnsi="Calibri" w:cs="Calibri"/>
          <w:b/>
        </w:rPr>
        <w:t>boiska wielofunkcyjnego w Gaju Oławskim</w:t>
      </w:r>
      <w:r w:rsidRPr="00CE272A">
        <w:rPr>
          <w:rFonts w:ascii="Calibri" w:eastAsia="Calibri" w:hAnsi="Calibri" w:cs="Calibri"/>
          <w:b/>
        </w:rPr>
        <w:t>.”</w:t>
      </w:r>
      <w:r w:rsidR="00682024">
        <w:rPr>
          <w:rFonts w:ascii="Calibri" w:eastAsia="Calibri" w:hAnsi="Calibri" w:cs="Calibri"/>
          <w:b/>
        </w:rPr>
        <w:t xml:space="preserve"> </w:t>
      </w:r>
      <w:r w:rsidR="004613C1">
        <w:rPr>
          <w:rFonts w:ascii="Calibri" w:eastAsia="Calibri" w:hAnsi="Calibri" w:cs="Calibri"/>
          <w:b/>
        </w:rPr>
        <w:t>n</w:t>
      </w:r>
      <w:r w:rsidR="00682024">
        <w:rPr>
          <w:rFonts w:ascii="Calibri" w:eastAsia="Calibri" w:hAnsi="Calibri" w:cs="Calibri"/>
          <w:b/>
        </w:rPr>
        <w:t xml:space="preserve">a dz. nr 107/1 AM-2 </w:t>
      </w:r>
      <w:proofErr w:type="spellStart"/>
      <w:r w:rsidR="00682024">
        <w:rPr>
          <w:rFonts w:ascii="Calibri" w:eastAsia="Calibri" w:hAnsi="Calibri" w:cs="Calibri"/>
          <w:b/>
        </w:rPr>
        <w:t>obr</w:t>
      </w:r>
      <w:proofErr w:type="spellEnd"/>
      <w:r w:rsidR="00682024">
        <w:rPr>
          <w:rFonts w:ascii="Calibri" w:eastAsia="Calibri" w:hAnsi="Calibri" w:cs="Calibri"/>
          <w:b/>
        </w:rPr>
        <w:t>. Gaj Oławski.</w:t>
      </w:r>
    </w:p>
    <w:p w14:paraId="2C669BAE" w14:textId="77777777" w:rsidR="006431D0" w:rsidRDefault="006431D0">
      <w:pPr>
        <w:spacing w:after="0" w:line="240" w:lineRule="auto"/>
        <w:rPr>
          <w:rFonts w:ascii="Calibri" w:eastAsia="Calibri" w:hAnsi="Calibri" w:cs="Calibri"/>
          <w:b/>
        </w:rPr>
      </w:pPr>
    </w:p>
    <w:p w14:paraId="776F35D4" w14:textId="77777777" w:rsidR="006431D0" w:rsidRDefault="00000000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Nazwa Zamawiającego</w:t>
      </w:r>
      <w:r>
        <w:rPr>
          <w:rFonts w:ascii="Calibri" w:eastAsia="Calibri" w:hAnsi="Calibri" w:cs="Calibri"/>
        </w:rPr>
        <w:t>:</w:t>
      </w:r>
    </w:p>
    <w:p w14:paraId="0070FB22" w14:textId="77777777" w:rsidR="006431D0" w:rsidRDefault="006431D0" w:rsidP="001220EF">
      <w:pPr>
        <w:spacing w:after="0"/>
        <w:rPr>
          <w:rFonts w:ascii="Calibri" w:eastAsia="Calibri" w:hAnsi="Calibri" w:cs="Calibri"/>
        </w:rPr>
      </w:pPr>
    </w:p>
    <w:p w14:paraId="095EF73C" w14:textId="77777777" w:rsidR="006431D0" w:rsidRDefault="00000000" w:rsidP="00503DC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Gmina Oława</w:t>
      </w:r>
    </w:p>
    <w:p w14:paraId="1B3F6EE6" w14:textId="77777777" w:rsidR="006431D0" w:rsidRDefault="00000000" w:rsidP="00503DC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Pl. Marszałka Józefa Piłsudskiego 28</w:t>
      </w:r>
    </w:p>
    <w:p w14:paraId="6B8E3213" w14:textId="77777777" w:rsidR="006431D0" w:rsidRDefault="00000000" w:rsidP="00503DC5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55-200 Oława</w:t>
      </w:r>
    </w:p>
    <w:p w14:paraId="4923F428" w14:textId="77777777" w:rsidR="006431D0" w:rsidRDefault="00000000" w:rsidP="00503DC5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 9121715754 </w:t>
      </w:r>
    </w:p>
    <w:p w14:paraId="035A7E53" w14:textId="77777777" w:rsidR="006431D0" w:rsidRDefault="00000000" w:rsidP="00503DC5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Tel.71 313 40 44</w:t>
      </w:r>
    </w:p>
    <w:p w14:paraId="41ACD6D2" w14:textId="77777777" w:rsidR="006431D0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strony internetowej Zamawiającego: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www.bip.gminaolawa.pl</w:t>
        </w:r>
      </w:hyperlink>
    </w:p>
    <w:p w14:paraId="1EBA17A0" w14:textId="1018B11D" w:rsidR="006431D0" w:rsidRDefault="00000000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Wartość niniejszego zamówienia jest mniejsza niż 130 000 złotych i ustawa z dnia 11 września 2019</w:t>
      </w:r>
      <w:r w:rsidR="00B06ED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r</w:t>
      </w:r>
      <w:r w:rsidR="00F93544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Prawo zamówień publicznych , nie ma zastosowania w tym postępowaniu</w:t>
      </w:r>
      <w:r>
        <w:rPr>
          <w:rFonts w:ascii="Calibri" w:eastAsia="Calibri" w:hAnsi="Calibri" w:cs="Calibri"/>
        </w:rPr>
        <w:t>.</w:t>
      </w:r>
    </w:p>
    <w:p w14:paraId="70C65E67" w14:textId="1697FA9A" w:rsidR="00C865BC" w:rsidRDefault="00000000" w:rsidP="006B09BB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Opis przedmiotu zamówienia</w:t>
      </w:r>
      <w:r>
        <w:rPr>
          <w:rFonts w:ascii="Calibri" w:eastAsia="Calibri" w:hAnsi="Calibri" w:cs="Calibri"/>
        </w:rPr>
        <w:t xml:space="preserve"> :</w:t>
      </w:r>
    </w:p>
    <w:p w14:paraId="61BD11DA" w14:textId="091F9CC7" w:rsidR="0048656D" w:rsidRPr="00CE272A" w:rsidRDefault="00000000" w:rsidP="00CE272A">
      <w:pPr>
        <w:ind w:left="284"/>
        <w:rPr>
          <w:rFonts w:cstheme="minorHAnsi"/>
        </w:rPr>
      </w:pPr>
      <w:r w:rsidRPr="00CE272A">
        <w:rPr>
          <w:rFonts w:ascii="Calibri" w:eastAsia="Calibri" w:hAnsi="Calibri" w:cs="Calibri"/>
        </w:rPr>
        <w:t xml:space="preserve">Przedmiotem zamówienia jest </w:t>
      </w:r>
      <w:r w:rsidR="00CE272A" w:rsidRPr="00CE272A">
        <w:rPr>
          <w:rFonts w:ascii="Calibri" w:eastAsia="Calibri" w:hAnsi="Calibri" w:cs="Calibri"/>
          <w:b/>
          <w:bCs/>
        </w:rPr>
        <w:t>pełnienie funkcji inspektora nadzoru inwestorskiego</w:t>
      </w:r>
      <w:r w:rsidR="00CE272A" w:rsidRPr="00CE272A">
        <w:rPr>
          <w:rFonts w:ascii="Calibri" w:eastAsia="Calibri" w:hAnsi="Calibri" w:cs="Calibri"/>
        </w:rPr>
        <w:t xml:space="preserve"> w ramach inwestycji pod nazwą </w:t>
      </w:r>
      <w:r w:rsidR="004613C1">
        <w:rPr>
          <w:rFonts w:ascii="Calibri" w:eastAsia="Calibri" w:hAnsi="Calibri" w:cs="Calibri"/>
        </w:rPr>
        <w:t>„</w:t>
      </w:r>
      <w:r w:rsidR="004613C1" w:rsidRPr="004613C1">
        <w:rPr>
          <w:rFonts w:ascii="Calibri" w:eastAsia="Calibri" w:hAnsi="Calibri" w:cs="Calibri"/>
          <w:b/>
          <w:bCs/>
        </w:rPr>
        <w:t>Budowa boiska wielofunkcyjnego w Gaju Oławskim.”</w:t>
      </w:r>
      <w:r w:rsidR="004613C1">
        <w:rPr>
          <w:rFonts w:ascii="Calibri" w:eastAsia="Calibri" w:hAnsi="Calibri" w:cs="Calibri"/>
          <w:b/>
          <w:bCs/>
        </w:rPr>
        <w:t xml:space="preserve"> Na dz. nr 107/1 AM-2 </w:t>
      </w:r>
      <w:proofErr w:type="spellStart"/>
      <w:r w:rsidR="004613C1">
        <w:rPr>
          <w:rFonts w:ascii="Calibri" w:eastAsia="Calibri" w:hAnsi="Calibri" w:cs="Calibri"/>
          <w:b/>
          <w:bCs/>
        </w:rPr>
        <w:t>obr</w:t>
      </w:r>
      <w:proofErr w:type="spellEnd"/>
      <w:r w:rsidR="004613C1">
        <w:rPr>
          <w:rFonts w:ascii="Calibri" w:eastAsia="Calibri" w:hAnsi="Calibri" w:cs="Calibri"/>
          <w:b/>
          <w:bCs/>
        </w:rPr>
        <w:t>. Gaj Oławski.</w:t>
      </w:r>
    </w:p>
    <w:p w14:paraId="6D6BA885" w14:textId="01017DCC" w:rsidR="006431D0" w:rsidRPr="00AF7475" w:rsidRDefault="00000000">
      <w:pPr>
        <w:ind w:left="284"/>
        <w:rPr>
          <w:rStyle w:val="markedcontent"/>
          <w:rFonts w:cstheme="minorHAnsi"/>
        </w:rPr>
      </w:pPr>
      <w:r w:rsidRPr="00AF7475">
        <w:rPr>
          <w:rStyle w:val="markedcontent"/>
          <w:rFonts w:cstheme="minorHAnsi"/>
        </w:rPr>
        <w:t xml:space="preserve">3.1 </w:t>
      </w:r>
      <w:r w:rsidR="004776E2" w:rsidRPr="00AF7475">
        <w:rPr>
          <w:rStyle w:val="markedcontent"/>
          <w:rFonts w:cstheme="minorHAnsi"/>
        </w:rPr>
        <w:t>Z</w:t>
      </w:r>
      <w:r w:rsidRPr="00AF7475">
        <w:rPr>
          <w:rStyle w:val="markedcontent"/>
          <w:rFonts w:cstheme="minorHAnsi"/>
        </w:rPr>
        <w:t>akres przedmiotu obejmuje:</w:t>
      </w:r>
    </w:p>
    <w:p w14:paraId="3A9A9A9C" w14:textId="1CA3CC54" w:rsidR="00CE272A" w:rsidRPr="00CE272A" w:rsidRDefault="00CE272A" w:rsidP="00CE272A">
      <w:pPr>
        <w:tabs>
          <w:tab w:val="left" w:pos="604"/>
          <w:tab w:val="left" w:pos="964"/>
        </w:tabs>
        <w:ind w:left="345"/>
        <w:rPr>
          <w:rFonts w:ascii="Calibri" w:eastAsia="Calibri" w:hAnsi="Calibri" w:cs="Calibri"/>
        </w:rPr>
      </w:pPr>
      <w:r w:rsidRPr="00CE272A">
        <w:rPr>
          <w:rFonts w:ascii="Calibri" w:eastAsia="Calibri" w:hAnsi="Calibri" w:cs="Calibri"/>
        </w:rPr>
        <w:t xml:space="preserve">Szczegółowy zakres nadzorowanych robót widnieje na stronie internetowej </w:t>
      </w:r>
      <w:r>
        <w:rPr>
          <w:rFonts w:ascii="Calibri" w:eastAsia="Calibri" w:hAnsi="Calibri" w:cs="Calibri"/>
        </w:rPr>
        <w:t xml:space="preserve">Urzędu Gminy Oława </w:t>
      </w:r>
      <w:r w:rsidRPr="00CE272A">
        <w:rPr>
          <w:rFonts w:ascii="Calibri" w:eastAsia="Calibri" w:hAnsi="Calibri" w:cs="Calibri"/>
        </w:rPr>
        <w:t xml:space="preserve">w przetargu nr ID </w:t>
      </w:r>
      <w:r w:rsidR="004613C1" w:rsidRPr="004613C1">
        <w:rPr>
          <w:rFonts w:ascii="Calibri" w:eastAsia="Calibri" w:hAnsi="Calibri" w:cs="Calibri"/>
        </w:rPr>
        <w:t>920470</w:t>
      </w:r>
      <w:r w:rsidRPr="00CE272A">
        <w:rPr>
          <w:rFonts w:ascii="Calibri" w:eastAsia="Calibri" w:hAnsi="Calibri" w:cs="Calibri"/>
        </w:rPr>
        <w:t xml:space="preserve">  </w:t>
      </w:r>
      <w:r w:rsidR="004613C1" w:rsidRPr="004613C1">
        <w:rPr>
          <w:rFonts w:ascii="Calibri" w:eastAsia="Calibri" w:hAnsi="Calibri" w:cs="Calibri"/>
        </w:rPr>
        <w:t xml:space="preserve">RG.271.23.2024.ZP </w:t>
      </w:r>
      <w:r w:rsidR="004613C1">
        <w:rPr>
          <w:rFonts w:ascii="Calibri" w:eastAsia="Calibri" w:hAnsi="Calibri" w:cs="Calibri"/>
        </w:rPr>
        <w:t>zakończonym</w:t>
      </w:r>
      <w:r w:rsidRPr="00CE272A">
        <w:rPr>
          <w:rFonts w:ascii="Calibri" w:eastAsia="Calibri" w:hAnsi="Calibri" w:cs="Calibri"/>
        </w:rPr>
        <w:t xml:space="preserve">  w dn. </w:t>
      </w:r>
      <w:r w:rsidR="004613C1">
        <w:rPr>
          <w:rFonts w:ascii="Calibri" w:eastAsia="Calibri" w:hAnsi="Calibri" w:cs="Calibri"/>
        </w:rPr>
        <w:t>16</w:t>
      </w:r>
      <w:r w:rsidRPr="00CE272A">
        <w:rPr>
          <w:rFonts w:ascii="Calibri" w:eastAsia="Calibri" w:hAnsi="Calibri" w:cs="Calibri"/>
        </w:rPr>
        <w:t>.0</w:t>
      </w:r>
      <w:r w:rsidR="004613C1">
        <w:rPr>
          <w:rFonts w:ascii="Calibri" w:eastAsia="Calibri" w:hAnsi="Calibri" w:cs="Calibri"/>
        </w:rPr>
        <w:t>5</w:t>
      </w:r>
      <w:r w:rsidRPr="00CE272A">
        <w:rPr>
          <w:rFonts w:ascii="Calibri" w:eastAsia="Calibri" w:hAnsi="Calibri" w:cs="Calibri"/>
        </w:rPr>
        <w:t>.202</w:t>
      </w:r>
      <w:r w:rsidR="004613C1">
        <w:rPr>
          <w:rFonts w:ascii="Calibri" w:eastAsia="Calibri" w:hAnsi="Calibri" w:cs="Calibri"/>
        </w:rPr>
        <w:t>4</w:t>
      </w:r>
      <w:r w:rsidRPr="00CE272A">
        <w:rPr>
          <w:rFonts w:ascii="Calibri" w:eastAsia="Calibri" w:hAnsi="Calibri" w:cs="Calibri"/>
        </w:rPr>
        <w:t xml:space="preserve"> r. na wyłonienie wykonawcy robót budowlanych – link poniżej:</w:t>
      </w:r>
    </w:p>
    <w:p w14:paraId="543383B3" w14:textId="0DCD64CD" w:rsidR="006431D0" w:rsidRPr="00F724FC" w:rsidRDefault="004613C1" w:rsidP="004613C1">
      <w:pPr>
        <w:ind w:firstLine="345"/>
        <w:rPr>
          <w:rStyle w:val="markedcontent"/>
          <w:rFonts w:cstheme="minorHAnsi"/>
        </w:rPr>
      </w:pPr>
      <w:r w:rsidRPr="004613C1">
        <w:t>https://platformazakupowa.pl/transakcja/920470</w:t>
      </w:r>
    </w:p>
    <w:p w14:paraId="3D230F01" w14:textId="77777777" w:rsidR="006431D0" w:rsidRPr="00F724FC" w:rsidRDefault="00000000">
      <w:pPr>
        <w:rPr>
          <w:rStyle w:val="markedcontent"/>
          <w:rFonts w:cstheme="minorHAnsi"/>
        </w:rPr>
      </w:pPr>
      <w:r w:rsidRPr="00F724FC">
        <w:rPr>
          <w:rStyle w:val="markedcontent"/>
          <w:rFonts w:cstheme="minorHAnsi"/>
        </w:rPr>
        <w:t>4. Kryteria wyboru i sposób oceny ofert oraz udzielenia zamówienia</w:t>
      </w:r>
    </w:p>
    <w:p w14:paraId="05035B9B" w14:textId="6BB87AF5" w:rsidR="006431D0" w:rsidRPr="00F724FC" w:rsidRDefault="00000000">
      <w:pPr>
        <w:rPr>
          <w:rStyle w:val="markedcontent"/>
          <w:rFonts w:cstheme="minorHAnsi"/>
        </w:rPr>
      </w:pPr>
      <w:r w:rsidRPr="00F724FC">
        <w:rPr>
          <w:rStyle w:val="markedcontent"/>
          <w:rFonts w:cstheme="minorHAnsi"/>
        </w:rPr>
        <w:t>Przy dokonywaniu wyboru najkorzystniejszej oferty Zamawiający stosować będzie następujące kryteria oceny ofert:</w:t>
      </w:r>
    </w:p>
    <w:p w14:paraId="6CDDEC4C" w14:textId="77777777" w:rsidR="006431D0" w:rsidRPr="00F724FC" w:rsidRDefault="00000000">
      <w:pPr>
        <w:rPr>
          <w:rStyle w:val="markedcontent"/>
          <w:rFonts w:cstheme="minorHAnsi"/>
        </w:rPr>
      </w:pPr>
      <w:r w:rsidRPr="00F724FC">
        <w:rPr>
          <w:rStyle w:val="markedcontent"/>
          <w:rFonts w:cstheme="minorHAnsi"/>
        </w:rPr>
        <w:t>Cena (C) 100%= 100pkt</w:t>
      </w:r>
    </w:p>
    <w:p w14:paraId="77C072C6" w14:textId="4DE37AE2" w:rsidR="006431D0" w:rsidRPr="00CE272A" w:rsidRDefault="00000000">
      <w:pPr>
        <w:rPr>
          <w:rStyle w:val="markedcontent"/>
          <w:rFonts w:cstheme="minorHAnsi"/>
          <w:b/>
          <w:bCs/>
        </w:rPr>
      </w:pPr>
      <w:r w:rsidRPr="00CE272A">
        <w:rPr>
          <w:rStyle w:val="markedcontent"/>
          <w:rFonts w:cstheme="minorHAnsi"/>
          <w:b/>
          <w:bCs/>
        </w:rPr>
        <w:t xml:space="preserve">Zamawiający zastrzega sobie możliwość unieważnienia procedury udzielenia zamówienia, bez wyboru Wykonawcy — zgodnie z art. 701 </w:t>
      </w:r>
      <w:r w:rsidR="00F93F82" w:rsidRPr="00CE272A">
        <w:rPr>
          <w:rStyle w:val="markedcontent"/>
          <w:rFonts w:cstheme="minorHAnsi"/>
          <w:b/>
          <w:bCs/>
        </w:rPr>
        <w:t>§</w:t>
      </w:r>
      <w:r w:rsidRPr="00CE272A">
        <w:rPr>
          <w:rStyle w:val="markedcontent"/>
          <w:rFonts w:cstheme="minorHAnsi"/>
          <w:b/>
          <w:bCs/>
        </w:rPr>
        <w:t xml:space="preserve"> 3 ustawy z dnia 23 kwietnia 1964 r. Kodeks cywilny.</w:t>
      </w:r>
    </w:p>
    <w:p w14:paraId="2D00122A" w14:textId="77777777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5. Warunki udziału w postępowaniu oraz opis sposobu dokonywania oceny ich spełniania.</w:t>
      </w:r>
    </w:p>
    <w:p w14:paraId="1E3F9734" w14:textId="77777777" w:rsidR="00FD75AA" w:rsidRPr="00122A34" w:rsidRDefault="00000000" w:rsidP="00FD75AA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5.1.Zamawiający wymag</w:t>
      </w:r>
      <w:r w:rsidR="00FD75AA" w:rsidRPr="00122A34">
        <w:rPr>
          <w:rStyle w:val="markedcontent"/>
          <w:rFonts w:cstheme="minorHAnsi"/>
        </w:rPr>
        <w:t>a aby wykonawca:</w:t>
      </w:r>
    </w:p>
    <w:p w14:paraId="739FF773" w14:textId="447D01E9" w:rsidR="00FD75AA" w:rsidRPr="00122A34" w:rsidRDefault="00FD75AA" w:rsidP="00FD75AA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-</w:t>
      </w:r>
      <w:r w:rsidR="00CE272A">
        <w:rPr>
          <w:rStyle w:val="markedcontent"/>
          <w:rFonts w:cstheme="minorHAnsi"/>
        </w:rPr>
        <w:t>nadzorowa</w:t>
      </w:r>
      <w:r w:rsidR="008D2EF2" w:rsidRPr="00122A34">
        <w:rPr>
          <w:rStyle w:val="markedcontent"/>
          <w:rFonts w:cstheme="minorHAnsi"/>
        </w:rPr>
        <w:t>ł</w:t>
      </w:r>
      <w:r w:rsidR="007F154E" w:rsidRPr="00122A34">
        <w:rPr>
          <w:rStyle w:val="markedcontent"/>
          <w:rFonts w:cstheme="minorHAnsi"/>
        </w:rPr>
        <w:t xml:space="preserve"> nie wcześniej niż w okresie ostatnich 3 lat przed terminem składania</w:t>
      </w:r>
      <w:r w:rsidRPr="00122A34">
        <w:rPr>
          <w:rStyle w:val="markedcontent"/>
          <w:rFonts w:cstheme="minorHAnsi"/>
        </w:rPr>
        <w:t xml:space="preserve"> </w:t>
      </w:r>
      <w:r w:rsidR="007F154E" w:rsidRPr="00122A34">
        <w:rPr>
          <w:rStyle w:val="markedcontent"/>
          <w:rFonts w:cstheme="minorHAnsi"/>
        </w:rPr>
        <w:t xml:space="preserve">ofert co najmniej </w:t>
      </w:r>
      <w:r w:rsidR="00CE272A">
        <w:rPr>
          <w:rStyle w:val="markedcontent"/>
          <w:rFonts w:cstheme="minorHAnsi"/>
        </w:rPr>
        <w:t xml:space="preserve">jedną inwestycję związaną z budową </w:t>
      </w:r>
      <w:r w:rsidR="004613C1">
        <w:rPr>
          <w:rStyle w:val="markedcontent"/>
          <w:rFonts w:cstheme="minorHAnsi"/>
        </w:rPr>
        <w:t>boiska wielofunkcyjnego o nawierzchni poliuretanowej</w:t>
      </w:r>
      <w:r w:rsidRPr="00122A34">
        <w:rPr>
          <w:rStyle w:val="markedcontent"/>
          <w:rFonts w:cstheme="minorHAnsi"/>
        </w:rPr>
        <w:t xml:space="preserve">. </w:t>
      </w:r>
    </w:p>
    <w:p w14:paraId="06920F55" w14:textId="48270379" w:rsidR="007F154E" w:rsidRPr="00122A34" w:rsidRDefault="007F154E" w:rsidP="004A08CF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-dyspon</w:t>
      </w:r>
      <w:r w:rsidR="00CE272A">
        <w:rPr>
          <w:rStyle w:val="markedcontent"/>
          <w:rFonts w:cstheme="minorHAnsi"/>
        </w:rPr>
        <w:t>ował</w:t>
      </w:r>
      <w:r w:rsidRPr="00122A34">
        <w:rPr>
          <w:rStyle w:val="markedcontent"/>
          <w:rFonts w:cstheme="minorHAnsi"/>
        </w:rPr>
        <w:t xml:space="preserve"> osobami zdolnymi do wykonania zamówienia</w:t>
      </w:r>
      <w:r w:rsidR="00CE272A">
        <w:rPr>
          <w:rStyle w:val="markedcontent"/>
          <w:rFonts w:cstheme="minorHAnsi"/>
        </w:rPr>
        <w:t xml:space="preserve">-posiadającymi </w:t>
      </w:r>
      <w:r w:rsidR="00072E37">
        <w:rPr>
          <w:rStyle w:val="markedcontent"/>
          <w:rFonts w:cstheme="minorHAnsi"/>
        </w:rPr>
        <w:t>uprawnienia do nadzorowania wyżej wymienionych robót</w:t>
      </w:r>
      <w:r w:rsidR="008D2EF2" w:rsidRPr="00122A34">
        <w:rPr>
          <w:rStyle w:val="markedcontent"/>
          <w:rFonts w:cstheme="minorHAnsi"/>
        </w:rPr>
        <w:t>.</w:t>
      </w:r>
    </w:p>
    <w:p w14:paraId="140CDB1C" w14:textId="1F51F38E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lastRenderedPageBreak/>
        <w:t>5.2.</w:t>
      </w:r>
      <w:r w:rsidR="008F0488" w:rsidRPr="00122A34">
        <w:rPr>
          <w:rStyle w:val="markedcontent"/>
          <w:rFonts w:cstheme="minorHAnsi"/>
        </w:rPr>
        <w:t>W</w:t>
      </w:r>
      <w:r w:rsidRPr="00122A34">
        <w:rPr>
          <w:rStyle w:val="markedcontent"/>
          <w:rFonts w:cstheme="minorHAnsi"/>
        </w:rPr>
        <w:t xml:space="preserve"> celu potwierdzenia powyższych warunków należy opisać w zał</w:t>
      </w:r>
      <w:r w:rsidR="00437F2E" w:rsidRPr="00122A34">
        <w:rPr>
          <w:rStyle w:val="markedcontent"/>
          <w:rFonts w:cstheme="minorHAnsi"/>
        </w:rPr>
        <w:t>.</w:t>
      </w:r>
      <w:r w:rsidRPr="00122A34">
        <w:rPr>
          <w:rStyle w:val="markedcontent"/>
          <w:rFonts w:cstheme="minorHAnsi"/>
        </w:rPr>
        <w:t xml:space="preserve"> 2 doświadczenie</w:t>
      </w:r>
      <w:r w:rsidR="00F93F82" w:rsidRPr="00122A34">
        <w:rPr>
          <w:rStyle w:val="markedcontent"/>
          <w:rFonts w:cstheme="minorHAnsi"/>
        </w:rPr>
        <w:t>.</w:t>
      </w:r>
    </w:p>
    <w:p w14:paraId="12DFD80C" w14:textId="68E6B15D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6. Termin wykonania zamówienia:</w:t>
      </w:r>
      <w:r w:rsidR="001220EF" w:rsidRPr="00122A34">
        <w:rPr>
          <w:rStyle w:val="markedcontent"/>
          <w:rFonts w:cstheme="minorHAnsi"/>
        </w:rPr>
        <w:t xml:space="preserve"> </w:t>
      </w:r>
      <w:r w:rsidR="00072E37">
        <w:rPr>
          <w:rStyle w:val="markedcontent"/>
          <w:rFonts w:cstheme="minorHAnsi"/>
        </w:rPr>
        <w:t xml:space="preserve">rozpoczęcie w dniu podpisania umowy, </w:t>
      </w:r>
      <w:r w:rsidR="00072E37" w:rsidRPr="00072E37">
        <w:rPr>
          <w:rStyle w:val="markedcontent"/>
          <w:rFonts w:cstheme="minorHAnsi"/>
          <w:b/>
          <w:bCs/>
        </w:rPr>
        <w:t>zakończenie w dniu bezusterkowego odbioru końcowego robót budowlanych od wykonawcy robót</w:t>
      </w:r>
      <w:r w:rsidR="00072E37" w:rsidRPr="00072E37">
        <w:rPr>
          <w:rStyle w:val="markedcontent"/>
          <w:rFonts w:cstheme="minorHAnsi"/>
        </w:rPr>
        <w:t>, z zastrzeżeniem udziału w odbiorach pogwarancyjnych</w:t>
      </w:r>
      <w:r w:rsidRPr="00122A34">
        <w:rPr>
          <w:rStyle w:val="markedcontent"/>
          <w:rFonts w:cstheme="minorHAnsi"/>
        </w:rPr>
        <w:t>.</w:t>
      </w:r>
      <w:r w:rsidR="00072E37">
        <w:rPr>
          <w:rStyle w:val="markedcontent"/>
          <w:rFonts w:cstheme="minorHAnsi"/>
        </w:rPr>
        <w:t xml:space="preserve"> W</w:t>
      </w:r>
      <w:r w:rsidR="00072E37" w:rsidRPr="00072E37">
        <w:rPr>
          <w:rStyle w:val="markedcontent"/>
          <w:rFonts w:cstheme="minorHAnsi"/>
        </w:rPr>
        <w:t xml:space="preserve"> okresie gwarancji jakości i rękojmi za wady udzielone</w:t>
      </w:r>
      <w:r w:rsidR="00072E37">
        <w:rPr>
          <w:rStyle w:val="markedcontent"/>
          <w:rFonts w:cstheme="minorHAnsi"/>
        </w:rPr>
        <w:t>j</w:t>
      </w:r>
      <w:r w:rsidR="00072E37" w:rsidRPr="00072E37">
        <w:rPr>
          <w:rStyle w:val="markedcontent"/>
          <w:rFonts w:cstheme="minorHAnsi"/>
        </w:rPr>
        <w:t xml:space="preserve"> przez Wykonawcę robót budowlanych </w:t>
      </w:r>
      <w:r w:rsidR="00072E37">
        <w:rPr>
          <w:rStyle w:val="markedcontent"/>
          <w:rFonts w:cstheme="minorHAnsi"/>
        </w:rPr>
        <w:t xml:space="preserve">Inspektor Nadzoru Inwestorskiego </w:t>
      </w:r>
      <w:r w:rsidR="00072E37" w:rsidRPr="00072E37">
        <w:rPr>
          <w:rStyle w:val="markedcontent"/>
          <w:rFonts w:cstheme="minorHAnsi"/>
        </w:rPr>
        <w:t>jest zobowiązany do udziału w czynnościach gwarancyjnych (przeglądach, sprawdzeniach itp.) w łącznym wymiarze czasu do 14 dni roboczych</w:t>
      </w:r>
      <w:r w:rsidR="00072E37">
        <w:rPr>
          <w:rStyle w:val="markedcontent"/>
          <w:rFonts w:cstheme="minorHAnsi"/>
        </w:rPr>
        <w:t xml:space="preserve"> w ramach wynagrodzenia przewidzianego w ofercie.</w:t>
      </w:r>
    </w:p>
    <w:p w14:paraId="307012F6" w14:textId="77777777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7. Osoby uprawnione do porozumiewania się z Wykonawcami.</w:t>
      </w:r>
    </w:p>
    <w:p w14:paraId="56942F99" w14:textId="71B2CBAB" w:rsidR="006431D0" w:rsidRPr="00122A34" w:rsidRDefault="00437F2E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Karolina Butmankiewicz, tel. 071</w:t>
      </w:r>
      <w:r w:rsidR="00F93F82" w:rsidRPr="00122A34">
        <w:rPr>
          <w:rStyle w:val="markedcontent"/>
          <w:rFonts w:cstheme="minorHAnsi"/>
        </w:rPr>
        <w:t xml:space="preserve"> </w:t>
      </w:r>
      <w:r w:rsidRPr="00122A34">
        <w:rPr>
          <w:rStyle w:val="markedcontent"/>
          <w:rFonts w:cstheme="minorHAnsi"/>
        </w:rPr>
        <w:t>38</w:t>
      </w:r>
      <w:r w:rsidR="008F0488" w:rsidRPr="00122A34">
        <w:rPr>
          <w:rStyle w:val="markedcontent"/>
          <w:rFonts w:cstheme="minorHAnsi"/>
        </w:rPr>
        <w:t xml:space="preserve"> </w:t>
      </w:r>
      <w:r w:rsidRPr="00122A34">
        <w:rPr>
          <w:rStyle w:val="markedcontent"/>
          <w:rFonts w:cstheme="minorHAnsi"/>
        </w:rPr>
        <w:t>12</w:t>
      </w:r>
      <w:r w:rsidR="008F0488" w:rsidRPr="00122A34">
        <w:rPr>
          <w:rStyle w:val="markedcontent"/>
          <w:rFonts w:cstheme="minorHAnsi"/>
        </w:rPr>
        <w:t xml:space="preserve"> 239</w:t>
      </w:r>
      <w:r w:rsidRPr="00122A34">
        <w:rPr>
          <w:rStyle w:val="markedcontent"/>
          <w:rFonts w:cstheme="minorHAnsi"/>
        </w:rPr>
        <w:t xml:space="preserve"> , e-mail: </w:t>
      </w:r>
      <w:hyperlink r:id="rId6" w:history="1">
        <w:r w:rsidRPr="00122A34">
          <w:rPr>
            <w:rStyle w:val="markedcontent"/>
            <w:rFonts w:cstheme="minorHAnsi"/>
          </w:rPr>
          <w:t>k.butmankiewicz@gminaolawa.pl</w:t>
        </w:r>
      </w:hyperlink>
    </w:p>
    <w:p w14:paraId="0DF2DE52" w14:textId="388D4405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8</w:t>
      </w:r>
      <w:r w:rsidR="008F0488" w:rsidRPr="00122A34">
        <w:rPr>
          <w:rStyle w:val="markedcontent"/>
          <w:rFonts w:cstheme="minorHAnsi"/>
        </w:rPr>
        <w:t>.</w:t>
      </w:r>
      <w:r w:rsidRPr="00122A34">
        <w:rPr>
          <w:rStyle w:val="markedcontent"/>
          <w:rFonts w:cstheme="minorHAnsi"/>
        </w:rPr>
        <w:t xml:space="preserve"> Termin i sposób , w jaki wykonawca ma złożyć ofertę:</w:t>
      </w:r>
    </w:p>
    <w:p w14:paraId="3947AC2F" w14:textId="201F673B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 xml:space="preserve">8.1 Termin składania ofert: </w:t>
      </w:r>
      <w:r w:rsidRPr="00122A34">
        <w:rPr>
          <w:rStyle w:val="markedcontent"/>
          <w:rFonts w:cstheme="minorHAnsi"/>
          <w:b/>
          <w:bCs/>
        </w:rPr>
        <w:t xml:space="preserve">do dnia </w:t>
      </w:r>
      <w:r w:rsidR="004613C1">
        <w:rPr>
          <w:rStyle w:val="markedcontent"/>
          <w:rFonts w:cstheme="minorHAnsi"/>
          <w:b/>
          <w:bCs/>
        </w:rPr>
        <w:t>10</w:t>
      </w:r>
      <w:r w:rsidRPr="00122A34">
        <w:rPr>
          <w:rStyle w:val="markedcontent"/>
          <w:rFonts w:cstheme="minorHAnsi"/>
          <w:b/>
          <w:bCs/>
        </w:rPr>
        <w:t>.0</w:t>
      </w:r>
      <w:r w:rsidR="004613C1">
        <w:rPr>
          <w:rStyle w:val="markedcontent"/>
          <w:rFonts w:cstheme="minorHAnsi"/>
          <w:b/>
          <w:bCs/>
        </w:rPr>
        <w:t>6</w:t>
      </w:r>
      <w:r w:rsidRPr="00122A34">
        <w:rPr>
          <w:rStyle w:val="markedcontent"/>
          <w:rFonts w:cstheme="minorHAnsi"/>
          <w:b/>
          <w:bCs/>
        </w:rPr>
        <w:t>.202</w:t>
      </w:r>
      <w:r w:rsidR="004613C1">
        <w:rPr>
          <w:rStyle w:val="markedcontent"/>
          <w:rFonts w:cstheme="minorHAnsi"/>
          <w:b/>
          <w:bCs/>
        </w:rPr>
        <w:t>4</w:t>
      </w:r>
      <w:r w:rsidRPr="00122A34">
        <w:rPr>
          <w:rStyle w:val="markedcontent"/>
          <w:rFonts w:cstheme="minorHAnsi"/>
          <w:b/>
          <w:bCs/>
        </w:rPr>
        <w:t xml:space="preserve"> r</w:t>
      </w:r>
      <w:r w:rsidR="001220EF" w:rsidRPr="00122A34">
        <w:rPr>
          <w:rStyle w:val="markedcontent"/>
          <w:rFonts w:cstheme="minorHAnsi"/>
          <w:b/>
          <w:bCs/>
        </w:rPr>
        <w:t>.</w:t>
      </w:r>
      <w:r w:rsidRPr="00122A34">
        <w:rPr>
          <w:rStyle w:val="markedcontent"/>
          <w:rFonts w:cstheme="minorHAnsi"/>
          <w:b/>
          <w:bCs/>
        </w:rPr>
        <w:t xml:space="preserve"> do godz. </w:t>
      </w:r>
      <w:r w:rsidR="004613C1">
        <w:rPr>
          <w:rStyle w:val="markedcontent"/>
          <w:rFonts w:cstheme="minorHAnsi"/>
          <w:b/>
          <w:bCs/>
        </w:rPr>
        <w:t>12</w:t>
      </w:r>
      <w:r w:rsidRPr="00122A34">
        <w:rPr>
          <w:rStyle w:val="markedcontent"/>
          <w:rFonts w:cstheme="minorHAnsi"/>
          <w:b/>
          <w:bCs/>
        </w:rPr>
        <w:t>:00</w:t>
      </w:r>
      <w:r w:rsidRPr="00122A34">
        <w:rPr>
          <w:rStyle w:val="markedcontent"/>
          <w:rFonts w:cstheme="minorHAnsi"/>
        </w:rPr>
        <w:t>. Oferty złożone po terminie nie będą rozpatrywane. Oferent może przed upływem terminu składania ofert zmienić lub wycofać swoją ofertę.</w:t>
      </w:r>
    </w:p>
    <w:p w14:paraId="0DA549FD" w14:textId="1E773D53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8.2 Miejsce składania ofert</w:t>
      </w:r>
      <w:r w:rsidR="008F0488" w:rsidRPr="00122A34">
        <w:rPr>
          <w:rStyle w:val="markedcontent"/>
          <w:rFonts w:cstheme="minorHAnsi"/>
        </w:rPr>
        <w:t>.</w:t>
      </w:r>
    </w:p>
    <w:p w14:paraId="19142A42" w14:textId="263C744B" w:rsidR="006431D0" w:rsidRPr="00122A34" w:rsidRDefault="00000000">
      <w:pPr>
        <w:rPr>
          <w:rStyle w:val="markedcontent"/>
          <w:rFonts w:cstheme="minorHAnsi"/>
          <w:b/>
          <w:bCs/>
        </w:rPr>
      </w:pPr>
      <w:r w:rsidRPr="00122A34">
        <w:rPr>
          <w:rStyle w:val="markedcontent"/>
          <w:rFonts w:cstheme="minorHAnsi"/>
        </w:rPr>
        <w:t xml:space="preserve">Ofertę należy złożyć </w:t>
      </w:r>
      <w:r w:rsidR="004613C1">
        <w:rPr>
          <w:rStyle w:val="markedcontent"/>
          <w:rFonts w:cstheme="minorHAnsi"/>
        </w:rPr>
        <w:t>za pośrednictwem platformy zakupowej Zamawiającego.</w:t>
      </w:r>
    </w:p>
    <w:p w14:paraId="35A5D40F" w14:textId="77777777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8.3 Sposób przygotowywania oferty.</w:t>
      </w:r>
    </w:p>
    <w:p w14:paraId="35C51220" w14:textId="77777777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Ofertę należy złożyć na formularzu oferty stanowiącym załącznik nr 1 do zapytania ofertowego. Do oferty należy dołączyć wykaz robót, sporządzony według wzoru stanowiącego załącznik nr 2 do zapytania ofertowego.</w:t>
      </w:r>
    </w:p>
    <w:p w14:paraId="645524D3" w14:textId="77777777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9. Rozstrzygniecie postępowania:</w:t>
      </w:r>
    </w:p>
    <w:p w14:paraId="31728C45" w14:textId="1E8A3BB0" w:rsidR="006431D0" w:rsidRPr="00122A34" w:rsidRDefault="00000000" w:rsidP="00F724FC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 xml:space="preserve">Informacja o wyniku postępowania zostanie </w:t>
      </w:r>
      <w:r w:rsidR="003E0D0B" w:rsidRPr="00122A34">
        <w:rPr>
          <w:rStyle w:val="markedcontent"/>
          <w:rFonts w:cstheme="minorHAnsi"/>
        </w:rPr>
        <w:t xml:space="preserve">przesłana </w:t>
      </w:r>
      <w:r w:rsidR="00B75B8D" w:rsidRPr="00122A34">
        <w:rPr>
          <w:rStyle w:val="markedcontent"/>
          <w:rFonts w:cstheme="minorHAnsi"/>
        </w:rPr>
        <w:t>wykonawcom</w:t>
      </w:r>
      <w:r w:rsidR="003E0D0B" w:rsidRPr="00122A34">
        <w:rPr>
          <w:rStyle w:val="markedcontent"/>
          <w:rFonts w:cstheme="minorHAnsi"/>
        </w:rPr>
        <w:t>, którzy przedstawią ofertę</w:t>
      </w:r>
      <w:r w:rsidRPr="00122A34">
        <w:rPr>
          <w:rStyle w:val="markedcontent"/>
          <w:rFonts w:cstheme="minorHAnsi"/>
        </w:rPr>
        <w:t xml:space="preserve">. </w:t>
      </w:r>
    </w:p>
    <w:p w14:paraId="127BEFD6" w14:textId="77777777" w:rsidR="006431D0" w:rsidRPr="00122A34" w:rsidRDefault="00000000" w:rsidP="00F724FC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 xml:space="preserve">Zamawiający odrzuci ofertę wykonawcy, który nie złoży wymaganych dokumentów i oświadczeń. Odrzucona oferta nie będzie brana pod uwagę przy ocenie ofert. </w:t>
      </w:r>
    </w:p>
    <w:p w14:paraId="37ACA422" w14:textId="77777777" w:rsidR="006431D0" w:rsidRPr="00122A34" w:rsidRDefault="00000000" w:rsidP="00F724FC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 xml:space="preserve">Zamawiający dopuszcza unieważnienie postępowania bez podawania przyczyny. </w:t>
      </w:r>
    </w:p>
    <w:p w14:paraId="75217973" w14:textId="77777777" w:rsidR="006431D0" w:rsidRPr="00122A34" w:rsidRDefault="00000000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Załączniki :</w:t>
      </w:r>
    </w:p>
    <w:p w14:paraId="203D2D76" w14:textId="0277EF53" w:rsidR="006431D0" w:rsidRPr="00122A34" w:rsidRDefault="00000000" w:rsidP="00122A34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1.</w:t>
      </w:r>
      <w:r w:rsidR="001E4AA8" w:rsidRPr="00122A34">
        <w:rPr>
          <w:rStyle w:val="markedcontent"/>
          <w:rFonts w:cstheme="minorHAnsi"/>
        </w:rPr>
        <w:t xml:space="preserve"> </w:t>
      </w:r>
      <w:r w:rsidRPr="00122A34">
        <w:rPr>
          <w:rStyle w:val="markedcontent"/>
          <w:rFonts w:cstheme="minorHAnsi"/>
        </w:rPr>
        <w:t>Formularz ofertowy zał</w:t>
      </w:r>
      <w:r w:rsidR="00437F2E" w:rsidRPr="00122A34">
        <w:rPr>
          <w:rStyle w:val="markedcontent"/>
          <w:rFonts w:cstheme="minorHAnsi"/>
        </w:rPr>
        <w:t>.</w:t>
      </w:r>
      <w:r w:rsidRPr="00122A34">
        <w:rPr>
          <w:rStyle w:val="markedcontent"/>
          <w:rFonts w:cstheme="minorHAnsi"/>
        </w:rPr>
        <w:t xml:space="preserve"> 1</w:t>
      </w:r>
    </w:p>
    <w:p w14:paraId="0EE752A4" w14:textId="5F9E4F3F" w:rsidR="004A0B2F" w:rsidRPr="00122A34" w:rsidRDefault="00000000" w:rsidP="00122A34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2.</w:t>
      </w:r>
      <w:r w:rsidR="001E4AA8" w:rsidRPr="00122A34">
        <w:rPr>
          <w:rStyle w:val="markedcontent"/>
          <w:rFonts w:cstheme="minorHAnsi"/>
        </w:rPr>
        <w:t xml:space="preserve"> </w:t>
      </w:r>
      <w:r w:rsidR="004A0B2F" w:rsidRPr="00122A34">
        <w:rPr>
          <w:rStyle w:val="markedcontent"/>
          <w:rFonts w:cstheme="minorHAnsi"/>
        </w:rPr>
        <w:t xml:space="preserve">Formularz doświadczenia </w:t>
      </w:r>
      <w:r w:rsidR="00ED792E">
        <w:rPr>
          <w:rStyle w:val="markedcontent"/>
          <w:rFonts w:cstheme="minorHAnsi"/>
        </w:rPr>
        <w:t>inspektora</w:t>
      </w:r>
      <w:r w:rsidRPr="00122A34">
        <w:rPr>
          <w:rStyle w:val="markedcontent"/>
          <w:rFonts w:cstheme="minorHAnsi"/>
        </w:rPr>
        <w:t xml:space="preserve"> zał</w:t>
      </w:r>
      <w:r w:rsidR="00437F2E" w:rsidRPr="00122A34">
        <w:rPr>
          <w:rStyle w:val="markedcontent"/>
          <w:rFonts w:cstheme="minorHAnsi"/>
        </w:rPr>
        <w:t xml:space="preserve">. </w:t>
      </w:r>
      <w:r w:rsidRPr="00122A34">
        <w:rPr>
          <w:rStyle w:val="markedcontent"/>
          <w:rFonts w:cstheme="minorHAnsi"/>
        </w:rPr>
        <w:t>2</w:t>
      </w:r>
    </w:p>
    <w:p w14:paraId="0660E017" w14:textId="0B98403A" w:rsidR="006431D0" w:rsidRPr="00122A34" w:rsidRDefault="003E0D0B" w:rsidP="00122A34">
      <w:pPr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3</w:t>
      </w:r>
      <w:r w:rsidR="004A0B2F" w:rsidRPr="00122A34">
        <w:rPr>
          <w:rStyle w:val="markedcontent"/>
          <w:rFonts w:cstheme="minorHAnsi"/>
        </w:rPr>
        <w:t>.</w:t>
      </w:r>
      <w:r w:rsidR="001E4AA8" w:rsidRPr="00122A34">
        <w:rPr>
          <w:rStyle w:val="markedcontent"/>
          <w:rFonts w:cstheme="minorHAnsi"/>
        </w:rPr>
        <w:t xml:space="preserve"> </w:t>
      </w:r>
      <w:r w:rsidR="004A0B2F" w:rsidRPr="00122A34">
        <w:rPr>
          <w:rStyle w:val="markedcontent"/>
          <w:rFonts w:cstheme="minorHAnsi"/>
        </w:rPr>
        <w:t>Wzór umowy zał.</w:t>
      </w:r>
      <w:r w:rsidR="00437F2E" w:rsidRPr="00122A34">
        <w:rPr>
          <w:rStyle w:val="markedcontent"/>
          <w:rFonts w:cstheme="minorHAnsi"/>
        </w:rPr>
        <w:t xml:space="preserve"> </w:t>
      </w:r>
      <w:r w:rsidRPr="00122A34">
        <w:rPr>
          <w:rStyle w:val="markedcontent"/>
          <w:rFonts w:cstheme="minorHAnsi"/>
        </w:rPr>
        <w:t>3</w:t>
      </w:r>
    </w:p>
    <w:p w14:paraId="12111E66" w14:textId="5CF9B564" w:rsidR="006431D0" w:rsidRPr="00122A34" w:rsidRDefault="00000000" w:rsidP="00122A34">
      <w:pPr>
        <w:rPr>
          <w:rStyle w:val="markedcontent"/>
        </w:rPr>
      </w:pPr>
      <w:r w:rsidRPr="00122A34">
        <w:rPr>
          <w:rStyle w:val="markedcontent"/>
          <w:rFonts w:cstheme="minorHAnsi"/>
        </w:rPr>
        <w:t>Oława, dn</w:t>
      </w:r>
      <w:r w:rsidR="001E4AA8" w:rsidRPr="00122A34">
        <w:rPr>
          <w:rStyle w:val="markedcontent"/>
          <w:rFonts w:cstheme="minorHAnsi"/>
        </w:rPr>
        <w:t>.</w:t>
      </w:r>
      <w:r w:rsidRPr="00122A34">
        <w:rPr>
          <w:rStyle w:val="markedcontent"/>
          <w:rFonts w:cstheme="minorHAnsi"/>
        </w:rPr>
        <w:t xml:space="preserve"> </w:t>
      </w:r>
      <w:r w:rsidR="00E81A2F">
        <w:rPr>
          <w:rStyle w:val="markedcontent"/>
          <w:rFonts w:cstheme="minorHAnsi"/>
        </w:rPr>
        <w:t>03</w:t>
      </w:r>
      <w:r w:rsidRPr="00122A34">
        <w:rPr>
          <w:rStyle w:val="markedcontent"/>
          <w:rFonts w:cstheme="minorHAnsi"/>
        </w:rPr>
        <w:t>.</w:t>
      </w:r>
      <w:r w:rsidR="00122A34">
        <w:rPr>
          <w:rStyle w:val="markedcontent"/>
          <w:rFonts w:cstheme="minorHAnsi"/>
        </w:rPr>
        <w:t>0</w:t>
      </w:r>
      <w:r w:rsidR="00E81A2F">
        <w:rPr>
          <w:rStyle w:val="markedcontent"/>
          <w:rFonts w:cstheme="minorHAnsi"/>
        </w:rPr>
        <w:t>6</w:t>
      </w:r>
      <w:r w:rsidRPr="00122A34">
        <w:rPr>
          <w:rStyle w:val="markedcontent"/>
          <w:rFonts w:cstheme="minorHAnsi"/>
        </w:rPr>
        <w:t>.202</w:t>
      </w:r>
      <w:r w:rsidR="005F5C7C">
        <w:rPr>
          <w:rStyle w:val="markedcontent"/>
          <w:rFonts w:cstheme="minorHAnsi"/>
        </w:rPr>
        <w:t>4</w:t>
      </w:r>
      <w:r w:rsidRPr="00122A34">
        <w:rPr>
          <w:rStyle w:val="markedcontent"/>
          <w:rFonts w:cstheme="minorHAnsi"/>
        </w:rPr>
        <w:t>r</w:t>
      </w:r>
      <w:r w:rsidR="001E4AA8" w:rsidRPr="00122A34">
        <w:rPr>
          <w:rStyle w:val="markedcontent"/>
          <w:rFonts w:cstheme="minorHAnsi"/>
        </w:rPr>
        <w:t>.</w:t>
      </w:r>
    </w:p>
    <w:sectPr w:rsidR="006431D0" w:rsidRPr="0012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129F"/>
    <w:multiLevelType w:val="hybridMultilevel"/>
    <w:tmpl w:val="04580D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B0D83"/>
    <w:multiLevelType w:val="hybridMultilevel"/>
    <w:tmpl w:val="1646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427B"/>
    <w:multiLevelType w:val="multilevel"/>
    <w:tmpl w:val="767C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825B7"/>
    <w:multiLevelType w:val="hybridMultilevel"/>
    <w:tmpl w:val="25F6A34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B025325"/>
    <w:multiLevelType w:val="hybridMultilevel"/>
    <w:tmpl w:val="D8A256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249CB"/>
    <w:multiLevelType w:val="multilevel"/>
    <w:tmpl w:val="7570C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9651F"/>
    <w:multiLevelType w:val="hybridMultilevel"/>
    <w:tmpl w:val="7E24A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4E4EC6"/>
    <w:multiLevelType w:val="hybridMultilevel"/>
    <w:tmpl w:val="C346EA46"/>
    <w:lvl w:ilvl="0" w:tplc="FFFFFFFF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5750399"/>
    <w:multiLevelType w:val="hybridMultilevel"/>
    <w:tmpl w:val="1182F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B95381"/>
    <w:multiLevelType w:val="hybridMultilevel"/>
    <w:tmpl w:val="A7A4C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3E2"/>
    <w:multiLevelType w:val="multilevel"/>
    <w:tmpl w:val="FBEC2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8266B7"/>
    <w:multiLevelType w:val="hybridMultilevel"/>
    <w:tmpl w:val="ABE04F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A502E3"/>
    <w:multiLevelType w:val="multilevel"/>
    <w:tmpl w:val="FE662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2754B6"/>
    <w:multiLevelType w:val="hybridMultilevel"/>
    <w:tmpl w:val="08028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A3501"/>
    <w:multiLevelType w:val="hybridMultilevel"/>
    <w:tmpl w:val="6C92B9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BA2CD6"/>
    <w:multiLevelType w:val="hybridMultilevel"/>
    <w:tmpl w:val="41BEA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1F0C83"/>
    <w:multiLevelType w:val="hybridMultilevel"/>
    <w:tmpl w:val="5808B6F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7CBC04E0"/>
    <w:multiLevelType w:val="hybridMultilevel"/>
    <w:tmpl w:val="60C03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08701">
    <w:abstractNumId w:val="5"/>
  </w:num>
  <w:num w:numId="2" w16cid:durableId="1282146869">
    <w:abstractNumId w:val="10"/>
  </w:num>
  <w:num w:numId="3" w16cid:durableId="2068339246">
    <w:abstractNumId w:val="12"/>
  </w:num>
  <w:num w:numId="4" w16cid:durableId="897663285">
    <w:abstractNumId w:val="11"/>
  </w:num>
  <w:num w:numId="5" w16cid:durableId="836772129">
    <w:abstractNumId w:val="2"/>
  </w:num>
  <w:num w:numId="6" w16cid:durableId="925305086">
    <w:abstractNumId w:val="3"/>
  </w:num>
  <w:num w:numId="7" w16cid:durableId="1384211384">
    <w:abstractNumId w:val="7"/>
  </w:num>
  <w:num w:numId="8" w16cid:durableId="1836602539">
    <w:abstractNumId w:val="14"/>
  </w:num>
  <w:num w:numId="9" w16cid:durableId="1511485401">
    <w:abstractNumId w:val="4"/>
  </w:num>
  <w:num w:numId="10" w16cid:durableId="2008825313">
    <w:abstractNumId w:val="6"/>
  </w:num>
  <w:num w:numId="11" w16cid:durableId="1622494392">
    <w:abstractNumId w:val="0"/>
  </w:num>
  <w:num w:numId="12" w16cid:durableId="427653221">
    <w:abstractNumId w:val="1"/>
  </w:num>
  <w:num w:numId="13" w16cid:durableId="137303002">
    <w:abstractNumId w:val="8"/>
  </w:num>
  <w:num w:numId="14" w16cid:durableId="49303133">
    <w:abstractNumId w:val="17"/>
  </w:num>
  <w:num w:numId="15" w16cid:durableId="1516462505">
    <w:abstractNumId w:val="15"/>
  </w:num>
  <w:num w:numId="16" w16cid:durableId="615792055">
    <w:abstractNumId w:val="9"/>
  </w:num>
  <w:num w:numId="17" w16cid:durableId="1933775828">
    <w:abstractNumId w:val="13"/>
  </w:num>
  <w:num w:numId="18" w16cid:durableId="4852440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0"/>
    <w:rsid w:val="00011C57"/>
    <w:rsid w:val="00013B2F"/>
    <w:rsid w:val="00027CF9"/>
    <w:rsid w:val="00037D44"/>
    <w:rsid w:val="00056770"/>
    <w:rsid w:val="00072E37"/>
    <w:rsid w:val="000C10DD"/>
    <w:rsid w:val="000D60EB"/>
    <w:rsid w:val="001220EF"/>
    <w:rsid w:val="00122A34"/>
    <w:rsid w:val="00122B4F"/>
    <w:rsid w:val="00125A3B"/>
    <w:rsid w:val="00151469"/>
    <w:rsid w:val="001533ED"/>
    <w:rsid w:val="0016019E"/>
    <w:rsid w:val="001639DA"/>
    <w:rsid w:val="00181DBD"/>
    <w:rsid w:val="0018250D"/>
    <w:rsid w:val="00182E16"/>
    <w:rsid w:val="001A12DE"/>
    <w:rsid w:val="001A5D7E"/>
    <w:rsid w:val="001A6036"/>
    <w:rsid w:val="001B2EC0"/>
    <w:rsid w:val="001D547E"/>
    <w:rsid w:val="001E4AA8"/>
    <w:rsid w:val="001E7D42"/>
    <w:rsid w:val="001F14A4"/>
    <w:rsid w:val="00207E7D"/>
    <w:rsid w:val="002440EF"/>
    <w:rsid w:val="00253C0B"/>
    <w:rsid w:val="00274858"/>
    <w:rsid w:val="00277E57"/>
    <w:rsid w:val="002A1C44"/>
    <w:rsid w:val="002E0AE6"/>
    <w:rsid w:val="002F18C1"/>
    <w:rsid w:val="003074F5"/>
    <w:rsid w:val="00324053"/>
    <w:rsid w:val="0032676E"/>
    <w:rsid w:val="00332746"/>
    <w:rsid w:val="003363CD"/>
    <w:rsid w:val="00343371"/>
    <w:rsid w:val="003553E9"/>
    <w:rsid w:val="0036561B"/>
    <w:rsid w:val="003B5C6A"/>
    <w:rsid w:val="003E0D0B"/>
    <w:rsid w:val="003E6A96"/>
    <w:rsid w:val="003F03C0"/>
    <w:rsid w:val="0040356A"/>
    <w:rsid w:val="00407C66"/>
    <w:rsid w:val="0041036B"/>
    <w:rsid w:val="004250D0"/>
    <w:rsid w:val="0043483A"/>
    <w:rsid w:val="00437F2E"/>
    <w:rsid w:val="004613C1"/>
    <w:rsid w:val="004776E2"/>
    <w:rsid w:val="0048656D"/>
    <w:rsid w:val="004909BD"/>
    <w:rsid w:val="004942C0"/>
    <w:rsid w:val="004A08CF"/>
    <w:rsid w:val="004A0B2F"/>
    <w:rsid w:val="004A65AB"/>
    <w:rsid w:val="004C56E4"/>
    <w:rsid w:val="004D6A39"/>
    <w:rsid w:val="004F64FF"/>
    <w:rsid w:val="00501409"/>
    <w:rsid w:val="00503DC5"/>
    <w:rsid w:val="00526AB7"/>
    <w:rsid w:val="00587BD9"/>
    <w:rsid w:val="005C69C0"/>
    <w:rsid w:val="005D38EF"/>
    <w:rsid w:val="005D5D57"/>
    <w:rsid w:val="005E2362"/>
    <w:rsid w:val="005F5C7C"/>
    <w:rsid w:val="00615DAA"/>
    <w:rsid w:val="00633E2C"/>
    <w:rsid w:val="006376E9"/>
    <w:rsid w:val="006431D0"/>
    <w:rsid w:val="006525AC"/>
    <w:rsid w:val="006526EF"/>
    <w:rsid w:val="00680227"/>
    <w:rsid w:val="006815B1"/>
    <w:rsid w:val="00682024"/>
    <w:rsid w:val="006B09BB"/>
    <w:rsid w:val="006B6B50"/>
    <w:rsid w:val="006E28FC"/>
    <w:rsid w:val="006F372C"/>
    <w:rsid w:val="0070566E"/>
    <w:rsid w:val="0070581A"/>
    <w:rsid w:val="00733213"/>
    <w:rsid w:val="007633ED"/>
    <w:rsid w:val="00796768"/>
    <w:rsid w:val="007C1CE6"/>
    <w:rsid w:val="007E27D2"/>
    <w:rsid w:val="007E6F47"/>
    <w:rsid w:val="007F154E"/>
    <w:rsid w:val="008027B3"/>
    <w:rsid w:val="00825803"/>
    <w:rsid w:val="00853195"/>
    <w:rsid w:val="00862C9D"/>
    <w:rsid w:val="00870DB7"/>
    <w:rsid w:val="0089506E"/>
    <w:rsid w:val="00896FB8"/>
    <w:rsid w:val="008B2917"/>
    <w:rsid w:val="008C2AB3"/>
    <w:rsid w:val="008D2EF2"/>
    <w:rsid w:val="008F0488"/>
    <w:rsid w:val="008F1122"/>
    <w:rsid w:val="008F69A0"/>
    <w:rsid w:val="009111EE"/>
    <w:rsid w:val="009142A7"/>
    <w:rsid w:val="00920D82"/>
    <w:rsid w:val="009435C4"/>
    <w:rsid w:val="009436F3"/>
    <w:rsid w:val="00950BFE"/>
    <w:rsid w:val="00952DB4"/>
    <w:rsid w:val="00962280"/>
    <w:rsid w:val="00964363"/>
    <w:rsid w:val="009806BF"/>
    <w:rsid w:val="009946C2"/>
    <w:rsid w:val="009958C1"/>
    <w:rsid w:val="009C2743"/>
    <w:rsid w:val="009C343F"/>
    <w:rsid w:val="00A05A91"/>
    <w:rsid w:val="00A32AF0"/>
    <w:rsid w:val="00A42750"/>
    <w:rsid w:val="00A47B4F"/>
    <w:rsid w:val="00A621B2"/>
    <w:rsid w:val="00A92414"/>
    <w:rsid w:val="00A933DC"/>
    <w:rsid w:val="00AE1FD5"/>
    <w:rsid w:val="00AF7475"/>
    <w:rsid w:val="00B06ED4"/>
    <w:rsid w:val="00B419AD"/>
    <w:rsid w:val="00B47465"/>
    <w:rsid w:val="00B52834"/>
    <w:rsid w:val="00B62473"/>
    <w:rsid w:val="00B7069A"/>
    <w:rsid w:val="00B71840"/>
    <w:rsid w:val="00B72A82"/>
    <w:rsid w:val="00B75B8D"/>
    <w:rsid w:val="00B81C83"/>
    <w:rsid w:val="00BB43C2"/>
    <w:rsid w:val="00BC114A"/>
    <w:rsid w:val="00BC5AA5"/>
    <w:rsid w:val="00BE2537"/>
    <w:rsid w:val="00C10C3B"/>
    <w:rsid w:val="00C151AD"/>
    <w:rsid w:val="00C4624F"/>
    <w:rsid w:val="00C57C69"/>
    <w:rsid w:val="00C865BC"/>
    <w:rsid w:val="00CA278B"/>
    <w:rsid w:val="00CE272A"/>
    <w:rsid w:val="00D42DAC"/>
    <w:rsid w:val="00D66311"/>
    <w:rsid w:val="00DA4B8E"/>
    <w:rsid w:val="00DB3C95"/>
    <w:rsid w:val="00E0396B"/>
    <w:rsid w:val="00E24E8C"/>
    <w:rsid w:val="00E332A6"/>
    <w:rsid w:val="00E35E00"/>
    <w:rsid w:val="00E3604D"/>
    <w:rsid w:val="00E52164"/>
    <w:rsid w:val="00E562EB"/>
    <w:rsid w:val="00E77188"/>
    <w:rsid w:val="00E81A2F"/>
    <w:rsid w:val="00EA0BE4"/>
    <w:rsid w:val="00EC26AD"/>
    <w:rsid w:val="00EC6ED1"/>
    <w:rsid w:val="00ED792E"/>
    <w:rsid w:val="00EF3B1C"/>
    <w:rsid w:val="00F226F6"/>
    <w:rsid w:val="00F2598B"/>
    <w:rsid w:val="00F31E40"/>
    <w:rsid w:val="00F3299A"/>
    <w:rsid w:val="00F515BC"/>
    <w:rsid w:val="00F724FC"/>
    <w:rsid w:val="00F84C4D"/>
    <w:rsid w:val="00F93544"/>
    <w:rsid w:val="00F93F82"/>
    <w:rsid w:val="00F96796"/>
    <w:rsid w:val="00FA0774"/>
    <w:rsid w:val="00FA24BA"/>
    <w:rsid w:val="00FA3E11"/>
    <w:rsid w:val="00FB013D"/>
    <w:rsid w:val="00FB1A89"/>
    <w:rsid w:val="00FB7167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C772"/>
  <w15:docId w15:val="{0BF74B75-A091-4806-B78D-E009CFB8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5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56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F64FF"/>
  </w:style>
  <w:style w:type="character" w:styleId="Uwydatnienie">
    <w:name w:val="Emphasis"/>
    <w:basedOn w:val="Domylnaczcionkaakapitu"/>
    <w:uiPriority w:val="20"/>
    <w:qFormat/>
    <w:rsid w:val="0018250D"/>
    <w:rPr>
      <w:i/>
      <w:iCs/>
    </w:rPr>
  </w:style>
  <w:style w:type="paragraph" w:styleId="Akapitzlist">
    <w:name w:val="List Paragraph"/>
    <w:basedOn w:val="Normalny"/>
    <w:uiPriority w:val="34"/>
    <w:qFormat/>
    <w:rsid w:val="001A12DE"/>
    <w:pPr>
      <w:ind w:left="720"/>
      <w:contextualSpacing/>
    </w:pPr>
  </w:style>
  <w:style w:type="paragraph" w:customStyle="1" w:styleId="Style2">
    <w:name w:val="Style2"/>
    <w:basedOn w:val="Normalny"/>
    <w:rsid w:val="0016019E"/>
    <w:pPr>
      <w:widowControl w:val="0"/>
      <w:suppressAutoHyphens/>
      <w:autoSpaceDE w:val="0"/>
      <w:spacing w:after="0" w:line="238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1z2">
    <w:name w:val="WW8Num1z2"/>
    <w:rsid w:val="0007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tmankiewicz@gminaolawa.pl" TargetMode="External"/><Relationship Id="rId5" Type="http://schemas.openxmlformats.org/officeDocument/2006/relationships/hyperlink" Target="http://www.bip.gminaol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Butmankiewicz</dc:creator>
  <cp:lastModifiedBy>Karolina Butmankiewicz</cp:lastModifiedBy>
  <cp:revision>8</cp:revision>
  <cp:lastPrinted>2023-05-16T11:17:00Z</cp:lastPrinted>
  <dcterms:created xsi:type="dcterms:W3CDTF">2023-09-18T06:06:00Z</dcterms:created>
  <dcterms:modified xsi:type="dcterms:W3CDTF">2024-06-03T13:39:00Z</dcterms:modified>
</cp:coreProperties>
</file>