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207B3" w14:textId="77777777" w:rsidR="00631673" w:rsidRPr="00DD15C3" w:rsidRDefault="00631673" w:rsidP="00914346">
      <w:pPr>
        <w:spacing w:after="0" w:line="360" w:lineRule="auto"/>
        <w:rPr>
          <w:rFonts w:ascii="Times New Roman" w:hAnsi="Times New Roman" w:cs="Times New Roman"/>
          <w:b/>
          <w:i/>
        </w:rPr>
      </w:pPr>
    </w:p>
    <w:p w14:paraId="1EEE2E0E" w14:textId="77777777" w:rsidR="00566A32" w:rsidRPr="00DD15C3" w:rsidRDefault="00566A32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Zamawiający:</w:t>
      </w:r>
    </w:p>
    <w:p w14:paraId="32698243" w14:textId="77777777" w:rsidR="00566A32" w:rsidRPr="00DD15C3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2</w:t>
      </w:r>
      <w:r w:rsidR="00D75002" w:rsidRPr="00DD15C3">
        <w:rPr>
          <w:rFonts w:ascii="Times New Roman" w:hAnsi="Times New Roman" w:cs="Times New Roman"/>
        </w:rPr>
        <w:t>.</w:t>
      </w:r>
      <w:r w:rsidRPr="00DD15C3">
        <w:rPr>
          <w:rFonts w:ascii="Times New Roman" w:hAnsi="Times New Roman" w:cs="Times New Roman"/>
        </w:rPr>
        <w:t xml:space="preserve"> Regionalna Baza Logistyczna</w:t>
      </w:r>
    </w:p>
    <w:p w14:paraId="14B72081" w14:textId="77777777" w:rsidR="00566A32" w:rsidRPr="00DD15C3" w:rsidRDefault="00566A32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04-470 Warszawa</w:t>
      </w:r>
    </w:p>
    <w:p w14:paraId="5066B85F" w14:textId="77777777" w:rsidR="00566A32" w:rsidRPr="00DD15C3" w:rsidRDefault="008D157F" w:rsidP="00566A32">
      <w:pPr>
        <w:spacing w:after="0" w:line="360" w:lineRule="auto"/>
        <w:ind w:lef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ul.</w:t>
      </w:r>
      <w:r w:rsidR="00566A32" w:rsidRPr="00DD15C3">
        <w:rPr>
          <w:rFonts w:ascii="Times New Roman" w:hAnsi="Times New Roman" w:cs="Times New Roman"/>
        </w:rPr>
        <w:t xml:space="preserve"> Marsa 110</w:t>
      </w:r>
    </w:p>
    <w:p w14:paraId="0FBC079B" w14:textId="77777777" w:rsidR="00566A32" w:rsidRPr="00DD15C3" w:rsidRDefault="00566A32" w:rsidP="00DD15C3">
      <w:pPr>
        <w:ind w:left="5954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3B7C78C9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b/>
        </w:rPr>
      </w:pPr>
      <w:r w:rsidRPr="00DD15C3">
        <w:rPr>
          <w:rFonts w:ascii="Times New Roman" w:hAnsi="Times New Roman" w:cs="Times New Roman"/>
          <w:b/>
        </w:rPr>
        <w:t>Wykonawca:</w:t>
      </w:r>
    </w:p>
    <w:p w14:paraId="313288B1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AB2C7B0" w14:textId="77777777" w:rsidR="00566A32" w:rsidRPr="00DD15C3" w:rsidRDefault="00566A32" w:rsidP="00566A32">
      <w:pPr>
        <w:spacing w:line="360" w:lineRule="auto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DD15C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</w:p>
    <w:p w14:paraId="37A39F87" w14:textId="77777777" w:rsidR="00566A32" w:rsidRPr="00DD15C3" w:rsidRDefault="00566A32" w:rsidP="00566A32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DD15C3">
        <w:rPr>
          <w:rFonts w:ascii="Times New Roman" w:hAnsi="Times New Roman" w:cs="Times New Roman"/>
          <w:u w:val="single"/>
        </w:rPr>
        <w:t>reprezentowany przez:</w:t>
      </w:r>
    </w:p>
    <w:p w14:paraId="1B2BC9CC" w14:textId="77777777" w:rsidR="00566A32" w:rsidRPr="00DD15C3" w:rsidRDefault="00566A32" w:rsidP="00566A32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DD15C3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79E96315" w14:textId="7888F052" w:rsidR="007D739E" w:rsidRDefault="00566A32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878659D" w14:textId="77777777" w:rsidR="00026C55" w:rsidRDefault="00026C55" w:rsidP="00026C55">
      <w:pPr>
        <w:spacing w:after="0"/>
        <w:ind w:right="5103"/>
        <w:rPr>
          <w:rFonts w:ascii="Times New Roman" w:hAnsi="Times New Roman" w:cs="Times New Roman"/>
          <w:i/>
          <w:sz w:val="16"/>
          <w:szCs w:val="16"/>
        </w:rPr>
      </w:pPr>
    </w:p>
    <w:p w14:paraId="74E59AA0" w14:textId="77777777" w:rsidR="006354E6" w:rsidRDefault="006354E6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EC1CF8" w14:textId="0C09F416" w:rsidR="00D77BEF" w:rsidRPr="00DD15C3" w:rsidRDefault="00C4103F" w:rsidP="00026C5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15C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7904BD" w:rsidRPr="00DD15C3">
        <w:rPr>
          <w:rFonts w:ascii="Times New Roman" w:hAnsi="Times New Roman" w:cs="Times New Roman"/>
          <w:b/>
          <w:sz w:val="24"/>
          <w:szCs w:val="24"/>
          <w:u w:val="single"/>
        </w:rPr>
        <w:t>ŚWIADCZENIE</w:t>
      </w:r>
      <w:r w:rsidRPr="00DD15C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7BEF" w:rsidRPr="00DD15C3">
        <w:rPr>
          <w:rFonts w:ascii="Times New Roman" w:hAnsi="Times New Roman" w:cs="Times New Roman"/>
          <w:b/>
          <w:sz w:val="36"/>
          <w:szCs w:val="24"/>
          <w:u w:val="single"/>
        </w:rPr>
        <w:t>*</w:t>
      </w:r>
      <w:r w:rsidR="00D77BEF" w:rsidRPr="00DD15C3">
        <w:rPr>
          <w:rFonts w:ascii="Times New Roman" w:hAnsi="Times New Roman" w:cs="Times New Roman"/>
          <w:b/>
          <w:sz w:val="24"/>
          <w:szCs w:val="24"/>
          <w:u w:val="single"/>
        </w:rPr>
        <w:t>O AKTUALNOŚCI INFORMACJI ZAWARTYCH W JEDZ</w:t>
      </w:r>
    </w:p>
    <w:p w14:paraId="322032B5" w14:textId="77777777" w:rsidR="004C4854" w:rsidRPr="00DD15C3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84610B7" w14:textId="7CF7743A" w:rsidR="00D409DE" w:rsidRPr="00DD15C3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15C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D15C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D15C3">
        <w:rPr>
          <w:rFonts w:ascii="Times New Roman" w:hAnsi="Times New Roman" w:cs="Times New Roman"/>
          <w:sz w:val="24"/>
          <w:szCs w:val="24"/>
        </w:rPr>
        <w:t>zamówienia publicznego</w:t>
      </w:r>
      <w:r w:rsidR="00E861CD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DD15C3">
        <w:rPr>
          <w:rFonts w:ascii="Times New Roman" w:hAnsi="Times New Roman" w:cs="Times New Roman"/>
          <w:sz w:val="24"/>
          <w:szCs w:val="24"/>
        </w:rPr>
        <w:t xml:space="preserve">na </w:t>
      </w:r>
      <w:r w:rsidR="00D75002" w:rsidRPr="00DD15C3">
        <w:rPr>
          <w:rFonts w:ascii="Times New Roman" w:hAnsi="Times New Roman" w:cs="Times New Roman"/>
          <w:b/>
          <w:sz w:val="24"/>
          <w:szCs w:val="24"/>
        </w:rPr>
        <w:t>dostaw</w:t>
      </w:r>
      <w:r w:rsidR="00FA7C16" w:rsidRPr="00DD15C3">
        <w:rPr>
          <w:rFonts w:ascii="Times New Roman" w:hAnsi="Times New Roman" w:cs="Times New Roman"/>
          <w:b/>
          <w:sz w:val="24"/>
          <w:szCs w:val="24"/>
        </w:rPr>
        <w:t>ę</w:t>
      </w:r>
      <w:r w:rsidR="001571F8">
        <w:rPr>
          <w:rFonts w:ascii="Times New Roman" w:hAnsi="Times New Roman" w:cs="Times New Roman"/>
          <w:b/>
          <w:sz w:val="24"/>
          <w:szCs w:val="24"/>
        </w:rPr>
        <w:t xml:space="preserve"> czekolad, wyrobów cukierniczych</w:t>
      </w:r>
      <w:r w:rsidR="00E861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571F8">
        <w:rPr>
          <w:rFonts w:ascii="Times New Roman" w:hAnsi="Times New Roman" w:cs="Times New Roman"/>
          <w:b/>
          <w:sz w:val="24"/>
          <w:szCs w:val="24"/>
        </w:rPr>
        <w:t>deserów</w:t>
      </w:r>
      <w:r w:rsidR="00E71A75">
        <w:rPr>
          <w:rFonts w:ascii="Times New Roman" w:hAnsi="Times New Roman" w:cs="Times New Roman"/>
          <w:b/>
          <w:sz w:val="24"/>
          <w:szCs w:val="24"/>
        </w:rPr>
        <w:t xml:space="preserve"> oraz używek,</w:t>
      </w:r>
      <w:bookmarkStart w:id="0" w:name="_GoBack"/>
      <w:bookmarkEnd w:id="0"/>
      <w:r w:rsidR="00E71A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1A75" w:rsidRPr="00E71A75">
        <w:rPr>
          <w:rFonts w:ascii="Times New Roman" w:hAnsi="Times New Roman" w:cs="Times New Roman"/>
          <w:b/>
          <w:sz w:val="24"/>
          <w:szCs w:val="24"/>
        </w:rPr>
        <w:t>nr</w:t>
      </w:r>
      <w:r w:rsidR="00683B02" w:rsidRPr="006059AA">
        <w:rPr>
          <w:rFonts w:ascii="Times New Roman" w:hAnsi="Times New Roman" w:cs="Times New Roman"/>
          <w:b/>
          <w:iCs/>
          <w:sz w:val="24"/>
          <w:szCs w:val="24"/>
        </w:rPr>
        <w:t xml:space="preserve"> referencyjny </w:t>
      </w:r>
      <w:r w:rsidR="00D75002" w:rsidRPr="006059AA">
        <w:rPr>
          <w:rFonts w:ascii="Times New Roman" w:hAnsi="Times New Roman" w:cs="Times New Roman"/>
          <w:b/>
          <w:iCs/>
          <w:sz w:val="24"/>
          <w:szCs w:val="24"/>
        </w:rPr>
        <w:t>D/</w:t>
      </w:r>
      <w:r w:rsidR="00E71A75">
        <w:rPr>
          <w:rFonts w:ascii="Times New Roman" w:hAnsi="Times New Roman" w:cs="Times New Roman"/>
          <w:b/>
          <w:iCs/>
          <w:sz w:val="24"/>
          <w:szCs w:val="24"/>
        </w:rPr>
        <w:t>178</w:t>
      </w:r>
      <w:r w:rsidR="00AF54E7" w:rsidRPr="006059AA">
        <w:rPr>
          <w:rFonts w:ascii="Times New Roman" w:hAnsi="Times New Roman" w:cs="Times New Roman"/>
          <w:b/>
          <w:iCs/>
          <w:sz w:val="24"/>
          <w:szCs w:val="24"/>
        </w:rPr>
        <w:t>/202</w:t>
      </w:r>
      <w:r w:rsidR="00434911">
        <w:rPr>
          <w:rFonts w:ascii="Times New Roman" w:hAnsi="Times New Roman" w:cs="Times New Roman"/>
          <w:b/>
          <w:iCs/>
          <w:sz w:val="24"/>
          <w:szCs w:val="24"/>
        </w:rPr>
        <w:t>4</w:t>
      </w:r>
      <w:r w:rsidR="00631673" w:rsidRPr="00DD1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DD15C3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DD15C3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DD15C3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DD15C3">
        <w:rPr>
          <w:rFonts w:ascii="Times New Roman" w:hAnsi="Times New Roman" w:cs="Times New Roman"/>
          <w:sz w:val="24"/>
          <w:szCs w:val="24"/>
        </w:rPr>
        <w:t xml:space="preserve"> 2</w:t>
      </w:r>
      <w:r w:rsidR="00193C8B" w:rsidRPr="00DD15C3">
        <w:rPr>
          <w:rFonts w:ascii="Times New Roman" w:hAnsi="Times New Roman" w:cs="Times New Roman"/>
          <w:sz w:val="24"/>
          <w:szCs w:val="24"/>
        </w:rPr>
        <w:t>.</w:t>
      </w:r>
      <w:r w:rsidR="00566A32" w:rsidRPr="00DD15C3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="00E65685" w:rsidRPr="00DD15C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DD15C3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DD15C3">
        <w:rPr>
          <w:rFonts w:ascii="Times New Roman" w:hAnsi="Times New Roman" w:cs="Times New Roman"/>
          <w:sz w:val="24"/>
          <w:szCs w:val="24"/>
        </w:rPr>
        <w:t>oświa</w:t>
      </w:r>
      <w:r w:rsidR="00825A09" w:rsidRPr="00DD15C3">
        <w:rPr>
          <w:rFonts w:ascii="Times New Roman" w:hAnsi="Times New Roman" w:cs="Times New Roman"/>
          <w:sz w:val="24"/>
          <w:szCs w:val="24"/>
        </w:rPr>
        <w:t>dczam</w:t>
      </w:r>
      <w:r w:rsidR="00E65685" w:rsidRPr="00DD15C3">
        <w:rPr>
          <w:rFonts w:ascii="Times New Roman" w:hAnsi="Times New Roman" w:cs="Times New Roman"/>
          <w:sz w:val="24"/>
          <w:szCs w:val="24"/>
        </w:rPr>
        <w:t>,</w:t>
      </w:r>
      <w:r w:rsidR="007F5699" w:rsidRPr="00DD15C3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DD15C3">
        <w:rPr>
          <w:rFonts w:ascii="Times New Roman" w:hAnsi="Times New Roman" w:cs="Times New Roman"/>
          <w:sz w:val="24"/>
          <w:szCs w:val="24"/>
        </w:rPr>
        <w:t xml:space="preserve">że informacje zawarte </w:t>
      </w:r>
      <w:r w:rsidR="00E861CD">
        <w:rPr>
          <w:rFonts w:ascii="Times New Roman" w:hAnsi="Times New Roman" w:cs="Times New Roman"/>
          <w:sz w:val="24"/>
          <w:szCs w:val="24"/>
        </w:rPr>
        <w:br/>
      </w:r>
      <w:r w:rsidR="00D77BEF" w:rsidRPr="00DD15C3">
        <w:rPr>
          <w:rFonts w:ascii="Times New Roman" w:hAnsi="Times New Roman" w:cs="Times New Roman"/>
          <w:sz w:val="24"/>
          <w:szCs w:val="24"/>
        </w:rPr>
        <w:t xml:space="preserve">w Jednolitym Europejskim Dokumencie Zamówienia (JEDZ), o których mowa w art. 125 ust. 1 ustawy Prawo Zamówień Publicznych, w zakresie podstaw wykluczenia z postępowania </w:t>
      </w:r>
      <w:r w:rsidR="00E861CD">
        <w:rPr>
          <w:rFonts w:ascii="Times New Roman" w:hAnsi="Times New Roman" w:cs="Times New Roman"/>
          <w:sz w:val="24"/>
          <w:szCs w:val="24"/>
        </w:rPr>
        <w:br/>
      </w:r>
      <w:r w:rsidR="00D77BEF" w:rsidRPr="00DD15C3">
        <w:rPr>
          <w:rFonts w:ascii="Times New Roman" w:hAnsi="Times New Roman" w:cs="Times New Roman"/>
          <w:sz w:val="24"/>
          <w:szCs w:val="24"/>
        </w:rPr>
        <w:t>o których mowa w:</w:t>
      </w:r>
    </w:p>
    <w:p w14:paraId="52FBF07B" w14:textId="77777777" w:rsidR="00D77BEF" w:rsidRPr="00DD15C3" w:rsidRDefault="00D77BEF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14:paraId="26457AC6" w14:textId="77777777" w:rsidR="00D77BEF" w:rsidRPr="00DD15C3" w:rsidRDefault="00D77BEF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 xml:space="preserve">art. 108 ust. 1 pkt 4 ustawy, </w:t>
      </w:r>
      <w:r w:rsidR="007A0515" w:rsidRPr="00DD15C3">
        <w:rPr>
          <w:color w:val="auto"/>
        </w:rPr>
        <w:t>dotyczących orzeczenia zakazu ubiegania się o zamówienie publiczne tytułem środka zapobiegawczego;</w:t>
      </w:r>
    </w:p>
    <w:p w14:paraId="5283BA79" w14:textId="77777777" w:rsidR="007A0515" w:rsidRPr="00DD15C3" w:rsidRDefault="007A0515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t>art. 108 ust. 1 pkt 5 ustawy, dotyczących zawarcia z innymi wykonawcami porozumienia mającego na celu zakłócenie konkurencji;</w:t>
      </w:r>
    </w:p>
    <w:p w14:paraId="229584CF" w14:textId="2AB21056" w:rsidR="007A0515" w:rsidRPr="00DD15C3" w:rsidRDefault="007A0515" w:rsidP="00A527FE">
      <w:pPr>
        <w:pStyle w:val="Default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 w:rsidRPr="00DD15C3">
        <w:rPr>
          <w:color w:val="auto"/>
        </w:rPr>
        <w:lastRenderedPageBreak/>
        <w:t xml:space="preserve">art. 108 ust. 1 pkt 6 ustawy, dotyczących zakłócenia konkurencji wynikającego </w:t>
      </w:r>
      <w:r w:rsidR="006D66E5">
        <w:rPr>
          <w:color w:val="auto"/>
        </w:rPr>
        <w:br/>
      </w:r>
      <w:r w:rsidRPr="00DD15C3">
        <w:rPr>
          <w:color w:val="auto"/>
        </w:rPr>
        <w:t>z wcześniejszego zaangażowania Wykonawcy lub podmiotu, który należy z Wykonawcą do tej samej grupy kapitałowej</w:t>
      </w:r>
      <w:r w:rsidR="007904BD" w:rsidRPr="00DD15C3">
        <w:rPr>
          <w:color w:val="auto"/>
        </w:rPr>
        <w:t xml:space="preserve"> w przygotowanie postępowania o udzielenie zamówienia;</w:t>
      </w:r>
    </w:p>
    <w:p w14:paraId="5D14AC4D" w14:textId="77777777" w:rsidR="007904BD" w:rsidRPr="00DD15C3" w:rsidRDefault="007904BD" w:rsidP="00A527FE">
      <w:pPr>
        <w:pStyle w:val="Tekstpodstawowy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DD15C3">
        <w:rPr>
          <w:sz w:val="24"/>
          <w:szCs w:val="24"/>
        </w:rPr>
        <w:t>art. 109 ust. 1 pkt 1 ustawy, dotyczących naruszenia obowiązków dotyczących płatności podatków i opłat lokalnych, o których mowa w ustawie z dnia 12 stycznia 1991 r. o podatkach i opłatach lokalnych (Dz. U. z 2019 r. poz. 1170)</w:t>
      </w:r>
    </w:p>
    <w:p w14:paraId="7D22DB2A" w14:textId="06CD727E" w:rsidR="006D46C8" w:rsidRPr="00DD15C3" w:rsidRDefault="00C87528" w:rsidP="00A527FE">
      <w:pPr>
        <w:pStyle w:val="Tekstpodstawowy"/>
        <w:numPr>
          <w:ilvl w:val="0"/>
          <w:numId w:val="8"/>
        </w:numPr>
        <w:tabs>
          <w:tab w:val="left" w:pos="426"/>
        </w:tabs>
        <w:spacing w:after="0" w:line="360" w:lineRule="auto"/>
        <w:ind w:left="0" w:firstLine="0"/>
        <w:jc w:val="both"/>
        <w:rPr>
          <w:sz w:val="24"/>
          <w:szCs w:val="24"/>
        </w:rPr>
      </w:pPr>
      <w:r w:rsidRPr="00DD15C3">
        <w:rPr>
          <w:sz w:val="24"/>
          <w:szCs w:val="24"/>
        </w:rPr>
        <w:t xml:space="preserve">art. 109 ust. 1 pkt 7 ustawy, dotyczący </w:t>
      </w:r>
      <w:r w:rsidR="006D46C8" w:rsidRPr="00DD15C3">
        <w:rPr>
          <w:sz w:val="24"/>
          <w:szCs w:val="24"/>
        </w:rPr>
        <w:t xml:space="preserve">nie wykonania albo długotrwale nienależytego wykonywania istotnych zobowiązań wynikających z wcześniejszej umowy w sprawie zamówienia publicznego lub umowy koncesji. </w:t>
      </w:r>
    </w:p>
    <w:p w14:paraId="3D3EC841" w14:textId="77777777" w:rsidR="00B0088C" w:rsidRPr="00DD15C3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2C9531F7" w14:textId="77777777" w:rsidR="00255142" w:rsidRPr="00DD15C3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C3">
        <w:rPr>
          <w:rFonts w:ascii="Times New Roman" w:hAnsi="Times New Roman" w:cs="Times New Roman"/>
          <w:b/>
          <w:sz w:val="24"/>
          <w:szCs w:val="24"/>
        </w:rPr>
        <w:t>są aktualne / są nieaktualne</w:t>
      </w:r>
      <w:r w:rsidRPr="00DD15C3">
        <w:rPr>
          <w:rFonts w:ascii="Times New Roman" w:hAnsi="Times New Roman" w:cs="Times New Roman"/>
          <w:b/>
          <w:sz w:val="40"/>
          <w:szCs w:val="24"/>
        </w:rPr>
        <w:t>**</w:t>
      </w:r>
    </w:p>
    <w:p w14:paraId="72AAAE17" w14:textId="77777777" w:rsidR="00C014B5" w:rsidRPr="00DD15C3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58EA3" w14:textId="77777777" w:rsidR="00025C8D" w:rsidRPr="00DD15C3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99DB472" w14:textId="77777777" w:rsidR="00634A25" w:rsidRPr="00DD15C3" w:rsidRDefault="00634A25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22039DA" w14:textId="77777777" w:rsidR="00634A25" w:rsidRPr="00DD15C3" w:rsidRDefault="00634A25" w:rsidP="00025C8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9584220" w14:textId="77777777" w:rsidR="00025C8D" w:rsidRPr="00DD15C3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15C3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D15C3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D15C3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DD15C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D15C3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29EDAF0D" w14:textId="77777777" w:rsidR="00025C8D" w:rsidRPr="00DD15C3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D15C3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1E614F01" w14:textId="77777777" w:rsidR="00073C3D" w:rsidRPr="00DD15C3" w:rsidRDefault="00073C3D" w:rsidP="00073C3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1620A591" w14:textId="77777777" w:rsidR="004D7E48" w:rsidRPr="00DD15C3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D7C7B19" w14:textId="77777777" w:rsidR="004F40EF" w:rsidRPr="00DD15C3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B8B5C9A" w14:textId="77777777" w:rsidR="007904BD" w:rsidRPr="00DD15C3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1C6C56CA" w14:textId="77777777" w:rsidR="007904BD" w:rsidRPr="00DD15C3" w:rsidRDefault="007904BD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34A4ADE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426E510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32E7C6A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967EB0A" w14:textId="77777777" w:rsidR="00D75002" w:rsidRPr="00DD15C3" w:rsidRDefault="00D75002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DC4C637" w14:textId="77777777" w:rsidR="00A527FE" w:rsidRPr="00DD15C3" w:rsidRDefault="00A527FE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AA68F01" w14:textId="77777777" w:rsidR="007904BD" w:rsidRPr="00DD15C3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D15C3">
        <w:rPr>
          <w:rFonts w:ascii="Times New Roman" w:hAnsi="Times New Roman" w:cs="Times New Roman"/>
          <w:b/>
          <w:sz w:val="36"/>
          <w:szCs w:val="21"/>
        </w:rPr>
        <w:t xml:space="preserve">* </w:t>
      </w:r>
      <w:r w:rsidRPr="00DD15C3">
        <w:rPr>
          <w:rFonts w:ascii="Times New Roman" w:hAnsi="Times New Roman" w:cs="Times New Roman"/>
          <w:b/>
          <w:sz w:val="20"/>
          <w:szCs w:val="24"/>
        </w:rPr>
        <w:t>niniejsze oświadczenie składa każdy z Wykonawców wspólnie ubiegających się o udzielenie zamówienia;</w:t>
      </w:r>
    </w:p>
    <w:p w14:paraId="72C8E99C" w14:textId="1279F6EE" w:rsidR="007904BD" w:rsidRPr="00DD15C3" w:rsidRDefault="007904BD" w:rsidP="00414BC5">
      <w:pPr>
        <w:pStyle w:val="Akapitzlist"/>
        <w:spacing w:before="240" w:after="0" w:line="240" w:lineRule="auto"/>
        <w:ind w:left="981" w:hanging="414"/>
        <w:jc w:val="both"/>
        <w:rPr>
          <w:rFonts w:ascii="Times New Roman" w:hAnsi="Times New Roman" w:cs="Times New Roman"/>
          <w:sz w:val="21"/>
          <w:szCs w:val="21"/>
        </w:rPr>
      </w:pPr>
      <w:r w:rsidRPr="00DD15C3">
        <w:rPr>
          <w:rFonts w:ascii="Times New Roman" w:hAnsi="Times New Roman" w:cs="Times New Roman"/>
          <w:b/>
          <w:sz w:val="36"/>
          <w:szCs w:val="21"/>
        </w:rPr>
        <w:t xml:space="preserve">** </w:t>
      </w:r>
      <w:r w:rsidRPr="00DD15C3">
        <w:rPr>
          <w:rFonts w:ascii="Times New Roman" w:hAnsi="Times New Roman" w:cs="Times New Roman"/>
          <w:b/>
          <w:sz w:val="20"/>
          <w:szCs w:val="20"/>
        </w:rPr>
        <w:t xml:space="preserve">niepotrzebne skreślić. W przypadku braku aktualności podanych uprzednio informacji dodatkowo należy </w:t>
      </w:r>
      <w:r w:rsidR="00E71A75" w:rsidRPr="00DD15C3">
        <w:rPr>
          <w:rFonts w:ascii="Times New Roman" w:hAnsi="Times New Roman" w:cs="Times New Roman"/>
          <w:b/>
          <w:sz w:val="20"/>
          <w:szCs w:val="20"/>
        </w:rPr>
        <w:t>złożyć stosowną</w:t>
      </w:r>
      <w:r w:rsidRPr="00DD15C3">
        <w:rPr>
          <w:rFonts w:ascii="Times New Roman" w:hAnsi="Times New Roman" w:cs="Times New Roman"/>
          <w:b/>
          <w:sz w:val="20"/>
          <w:szCs w:val="20"/>
        </w:rPr>
        <w:t xml:space="preserve"> informację w tym zakresie, w szczególności określić jakich danych dotyczy zmiana i wskazać jej zakres.</w:t>
      </w:r>
    </w:p>
    <w:sectPr w:rsidR="007904BD" w:rsidRPr="00DD15C3" w:rsidSect="00914346">
      <w:headerReference w:type="default" r:id="rId9"/>
      <w:footerReference w:type="default" r:id="rId10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4DAED" w14:textId="77777777" w:rsidR="00B30CE0" w:rsidRDefault="00B30CE0" w:rsidP="0038231F">
      <w:pPr>
        <w:spacing w:after="0" w:line="240" w:lineRule="auto"/>
      </w:pPr>
      <w:r>
        <w:separator/>
      </w:r>
    </w:p>
  </w:endnote>
  <w:endnote w:type="continuationSeparator" w:id="0">
    <w:p w14:paraId="5A1D09C1" w14:textId="77777777" w:rsidR="00B30CE0" w:rsidRDefault="00B30CE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F715D" w14:textId="1FD187F4" w:rsidR="006354E6" w:rsidRPr="0004499E" w:rsidRDefault="006354E6" w:rsidP="006354E6">
    <w:pPr>
      <w:pStyle w:val="Stopka"/>
      <w:pBdr>
        <w:top w:val="thinThickSmallGap" w:sz="24" w:space="0" w:color="622423"/>
      </w:pBdr>
      <w:jc w:val="center"/>
      <w:rPr>
        <w:rFonts w:ascii="Times New Roman" w:hAnsi="Times New Roman" w:cs="Times New Roman"/>
        <w:b/>
        <w:i/>
        <w:iCs/>
        <w:color w:val="0000FF"/>
        <w:sz w:val="20"/>
        <w:szCs w:val="20"/>
      </w:rPr>
    </w:pP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Załącznik nr </w:t>
    </w:r>
    <w:r w:rsidR="001571F8">
      <w:rPr>
        <w:rFonts w:ascii="Times New Roman" w:hAnsi="Times New Roman" w:cs="Times New Roman"/>
        <w:b/>
        <w:i/>
        <w:iCs/>
        <w:color w:val="0000FF"/>
        <w:sz w:val="20"/>
        <w:szCs w:val="20"/>
      </w:rPr>
      <w:t>5</w:t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do SWZ, numer sprawy: D/</w:t>
    </w:r>
    <w:r w:rsidR="00E71A75">
      <w:rPr>
        <w:rFonts w:ascii="Times New Roman" w:hAnsi="Times New Roman" w:cs="Times New Roman"/>
        <w:b/>
        <w:i/>
        <w:iCs/>
        <w:color w:val="0000FF"/>
        <w:sz w:val="20"/>
        <w:szCs w:val="20"/>
      </w:rPr>
      <w:t>178</w:t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t>/202</w:t>
    </w:r>
    <w:r w:rsidR="00434911">
      <w:rPr>
        <w:rFonts w:ascii="Times New Roman" w:hAnsi="Times New Roman" w:cs="Times New Roman"/>
        <w:b/>
        <w:i/>
        <w:iCs/>
        <w:color w:val="0000FF"/>
        <w:sz w:val="20"/>
        <w:szCs w:val="20"/>
      </w:rPr>
      <w:t>4</w:t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t xml:space="preserve"> strona </w:t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begin"/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instrText xml:space="preserve"> PAGE   \* MERGEFORMAT </w:instrText>
    </w:r>
    <w:r w:rsidRPr="0004499E">
      <w:rPr>
        <w:rFonts w:ascii="Times New Roman" w:hAnsi="Times New Roman" w:cs="Times New Roman"/>
        <w:b/>
        <w:i/>
        <w:iCs/>
        <w:color w:val="0000FF"/>
        <w:sz w:val="20"/>
        <w:szCs w:val="20"/>
      </w:rPr>
      <w:fldChar w:fldCharType="separate"/>
    </w:r>
    <w:r>
      <w:rPr>
        <w:rFonts w:ascii="Times New Roman" w:hAnsi="Times New Roman" w:cs="Times New Roman"/>
        <w:b/>
        <w:i/>
        <w:iCs/>
        <w:color w:val="0000FF"/>
        <w:sz w:val="20"/>
        <w:szCs w:val="20"/>
      </w:rPr>
      <w:t>1</w:t>
    </w:r>
    <w:r w:rsidRPr="0004499E">
      <w:rPr>
        <w:rFonts w:ascii="Times New Roman" w:hAnsi="Times New Roman" w:cs="Times New Roman"/>
        <w:b/>
        <w:i/>
        <w:iCs/>
        <w:noProof/>
        <w:color w:val="0000FF"/>
        <w:sz w:val="20"/>
        <w:szCs w:val="20"/>
      </w:rPr>
      <w:fldChar w:fldCharType="end"/>
    </w:r>
  </w:p>
  <w:p w14:paraId="366385C2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5DA02" w14:textId="77777777" w:rsidR="00B30CE0" w:rsidRDefault="00B30CE0" w:rsidP="0038231F">
      <w:pPr>
        <w:spacing w:after="0" w:line="240" w:lineRule="auto"/>
      </w:pPr>
      <w:r>
        <w:separator/>
      </w:r>
    </w:p>
  </w:footnote>
  <w:footnote w:type="continuationSeparator" w:id="0">
    <w:p w14:paraId="1EB3EDF0" w14:textId="77777777" w:rsidR="00B30CE0" w:rsidRDefault="00B30CE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9021A" w14:textId="17E13A37" w:rsidR="00434911" w:rsidRPr="00C976D6" w:rsidRDefault="00434911" w:rsidP="00434911">
    <w:pPr>
      <w:tabs>
        <w:tab w:val="left" w:pos="7740"/>
      </w:tabs>
      <w:jc w:val="right"/>
      <w:rPr>
        <w:rFonts w:ascii="Times New Roman" w:hAnsi="Times New Roman" w:cs="Times New Roman"/>
        <w:b/>
        <w:i/>
        <w:sz w:val="24"/>
        <w:szCs w:val="24"/>
      </w:rPr>
    </w:pPr>
    <w:r w:rsidRPr="00C976D6">
      <w:rPr>
        <w:rFonts w:ascii="Times New Roman" w:hAnsi="Times New Roman" w:cs="Times New Roman"/>
        <w:b/>
        <w:i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i/>
        <w:sz w:val="24"/>
        <w:szCs w:val="24"/>
      </w:rPr>
      <w:t>5</w:t>
    </w:r>
    <w:r w:rsidRPr="00C976D6">
      <w:rPr>
        <w:rFonts w:ascii="Times New Roman" w:hAnsi="Times New Roman" w:cs="Times New Roman"/>
        <w:b/>
        <w:i/>
        <w:sz w:val="24"/>
        <w:szCs w:val="24"/>
      </w:rPr>
      <w:t xml:space="preserve"> do SWZ</w:t>
    </w:r>
  </w:p>
  <w:p w14:paraId="0EF9FB36" w14:textId="1C776766" w:rsidR="00434911" w:rsidRDefault="00434911" w:rsidP="00434911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6C55"/>
    <w:rsid w:val="000303EE"/>
    <w:rsid w:val="00034C23"/>
    <w:rsid w:val="00050987"/>
    <w:rsid w:val="00073C3D"/>
    <w:rsid w:val="000809B6"/>
    <w:rsid w:val="000A5B59"/>
    <w:rsid w:val="000B1025"/>
    <w:rsid w:val="000B54D1"/>
    <w:rsid w:val="000C021E"/>
    <w:rsid w:val="000C7912"/>
    <w:rsid w:val="000D6F17"/>
    <w:rsid w:val="000D73C4"/>
    <w:rsid w:val="000E4D37"/>
    <w:rsid w:val="00123E2A"/>
    <w:rsid w:val="001571F8"/>
    <w:rsid w:val="001603B8"/>
    <w:rsid w:val="001902D2"/>
    <w:rsid w:val="00193C8B"/>
    <w:rsid w:val="001C6945"/>
    <w:rsid w:val="001F73BE"/>
    <w:rsid w:val="00205CBD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79F0"/>
    <w:rsid w:val="002C1C7B"/>
    <w:rsid w:val="002C4948"/>
    <w:rsid w:val="002E3F18"/>
    <w:rsid w:val="002E641A"/>
    <w:rsid w:val="002F6C2E"/>
    <w:rsid w:val="0030394E"/>
    <w:rsid w:val="00313417"/>
    <w:rsid w:val="00313911"/>
    <w:rsid w:val="00333209"/>
    <w:rsid w:val="00337073"/>
    <w:rsid w:val="00346AB7"/>
    <w:rsid w:val="00350175"/>
    <w:rsid w:val="00350CD9"/>
    <w:rsid w:val="00351F8A"/>
    <w:rsid w:val="00360207"/>
    <w:rsid w:val="00364235"/>
    <w:rsid w:val="00370D80"/>
    <w:rsid w:val="0038231F"/>
    <w:rsid w:val="00394B8F"/>
    <w:rsid w:val="003B2070"/>
    <w:rsid w:val="003B214C"/>
    <w:rsid w:val="003B7238"/>
    <w:rsid w:val="003C3B64"/>
    <w:rsid w:val="003C7E46"/>
    <w:rsid w:val="003D2AB4"/>
    <w:rsid w:val="003E2CB4"/>
    <w:rsid w:val="003E54DF"/>
    <w:rsid w:val="003E6C41"/>
    <w:rsid w:val="003F024C"/>
    <w:rsid w:val="003F2F2D"/>
    <w:rsid w:val="0041054B"/>
    <w:rsid w:val="00414BC5"/>
    <w:rsid w:val="00434911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6A32"/>
    <w:rsid w:val="005C39CA"/>
    <w:rsid w:val="005C7B2E"/>
    <w:rsid w:val="005E176A"/>
    <w:rsid w:val="005F74DB"/>
    <w:rsid w:val="006059AA"/>
    <w:rsid w:val="00631673"/>
    <w:rsid w:val="00634311"/>
    <w:rsid w:val="00634A25"/>
    <w:rsid w:val="006354E6"/>
    <w:rsid w:val="00683B02"/>
    <w:rsid w:val="006A3A1F"/>
    <w:rsid w:val="006A52B6"/>
    <w:rsid w:val="006D46C8"/>
    <w:rsid w:val="006D66E5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1093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C5709"/>
    <w:rsid w:val="008C6DF8"/>
    <w:rsid w:val="008D0487"/>
    <w:rsid w:val="008D157F"/>
    <w:rsid w:val="008E0CF0"/>
    <w:rsid w:val="008E1535"/>
    <w:rsid w:val="00902A2E"/>
    <w:rsid w:val="0091264E"/>
    <w:rsid w:val="00914346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527FE"/>
    <w:rsid w:val="00A65B6B"/>
    <w:rsid w:val="00AA4C4F"/>
    <w:rsid w:val="00AE6FF2"/>
    <w:rsid w:val="00AF54E7"/>
    <w:rsid w:val="00B0088C"/>
    <w:rsid w:val="00B15219"/>
    <w:rsid w:val="00B15FD3"/>
    <w:rsid w:val="00B30CE0"/>
    <w:rsid w:val="00B34079"/>
    <w:rsid w:val="00B43A4B"/>
    <w:rsid w:val="00B8005E"/>
    <w:rsid w:val="00B83EC8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612B7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3F3D"/>
    <w:rsid w:val="00D34D9A"/>
    <w:rsid w:val="00D409DE"/>
    <w:rsid w:val="00D42C9B"/>
    <w:rsid w:val="00D531D5"/>
    <w:rsid w:val="00D75002"/>
    <w:rsid w:val="00D7532C"/>
    <w:rsid w:val="00D77BEF"/>
    <w:rsid w:val="00DA6EC7"/>
    <w:rsid w:val="00DD146A"/>
    <w:rsid w:val="00DD15C3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1A75"/>
    <w:rsid w:val="00E73190"/>
    <w:rsid w:val="00E73CEB"/>
    <w:rsid w:val="00E861CD"/>
    <w:rsid w:val="00EA59E5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781E"/>
    <w:rsid w:val="00F82067"/>
    <w:rsid w:val="00F84574"/>
    <w:rsid w:val="00F90C5C"/>
    <w:rsid w:val="00FA7C16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0C8BE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8EA7E-B80C-4AD7-9635-5397049BD0C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EA13706-5BDE-4993-96B5-0B174F54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Imianowska Helena</cp:lastModifiedBy>
  <cp:revision>22</cp:revision>
  <cp:lastPrinted>2018-08-29T11:18:00Z</cp:lastPrinted>
  <dcterms:created xsi:type="dcterms:W3CDTF">2021-06-11T07:15:00Z</dcterms:created>
  <dcterms:modified xsi:type="dcterms:W3CDTF">2024-10-11T08:11:00Z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34a43fc7-c60a-45d7-8f88-221b6916e635</vt:lpwstr>
  </property>
  <property fmtid="{D5CDD505-2E9C-101B-9397-08002B2CF9AE}" pid="3" name="bjSaver">
    <vt:lpwstr>n1+/GMiz0s1YMWGKnxvLy5pRziE7GWJp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