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FE3" w:rsidRPr="00646E72" w:rsidRDefault="00FA4FE3" w:rsidP="00FA4F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D4369B">
        <w:rPr>
          <w:rFonts w:ascii="Garamond" w:eastAsia="Times New Roman" w:hAnsi="Garamond" w:cs="Times New Roman"/>
          <w:b/>
          <w:sz w:val="24"/>
          <w:szCs w:val="24"/>
          <w:lang w:eastAsia="pl-PL"/>
        </w:rPr>
        <w:t>8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014C" wp14:editId="5CFE9341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E3" w:rsidRDefault="00FA4FE3" w:rsidP="00FA4FE3"/>
                          <w:p w:rsidR="00FA4FE3" w:rsidRDefault="00FA4FE3" w:rsidP="00FA4FE3"/>
                          <w:p w:rsidR="00FA4FE3" w:rsidRPr="00660B06" w:rsidRDefault="00FA4FE3" w:rsidP="00FA4FE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014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FA4FE3" w:rsidRDefault="00FA4FE3" w:rsidP="00FA4FE3"/>
                    <w:p w:rsidR="00FA4FE3" w:rsidRDefault="00FA4FE3" w:rsidP="00FA4FE3"/>
                    <w:p w:rsidR="00FA4FE3" w:rsidRPr="00660B06" w:rsidRDefault="00FA4FE3" w:rsidP="00FA4FE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:rsidR="0011087A" w:rsidRDefault="00FA4FE3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>dotyczy: postępowania o udzie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t>lenie zamówienia publicznego na:</w:t>
      </w:r>
    </w:p>
    <w:p w:rsidR="009A00EA" w:rsidRDefault="009A00EA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9A00EA">
        <w:rPr>
          <w:rFonts w:ascii="Garamond" w:eastAsia="Times New Roman" w:hAnsi="Garamond" w:cs="Tahoma"/>
          <w:b/>
          <w:sz w:val="20"/>
          <w:szCs w:val="20"/>
          <w:lang w:eastAsia="pl-PL"/>
        </w:rPr>
        <w:t>,,</w:t>
      </w:r>
      <w:r w:rsidR="00D4369B" w:rsidRPr="00D4369B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</w:t>
      </w:r>
      <w:r w:rsidR="00D4369B" w:rsidRPr="00D4369B">
        <w:rPr>
          <w:rFonts w:ascii="Garamond" w:eastAsia="Times New Roman" w:hAnsi="Garamond" w:cs="Tahoma"/>
          <w:b/>
          <w:sz w:val="20"/>
          <w:szCs w:val="20"/>
          <w:lang w:val="pl" w:eastAsia="pl-PL"/>
        </w:rPr>
        <w:t>Przebudowa drogi nr 430030 na działce nr 190/, obręb Lądek</w:t>
      </w:r>
      <w:r w:rsidRPr="009A00EA">
        <w:rPr>
          <w:rFonts w:ascii="Garamond" w:eastAsia="Times New Roman" w:hAnsi="Garamond" w:cs="Tahoma"/>
          <w:b/>
          <w:sz w:val="20"/>
          <w:szCs w:val="20"/>
          <w:lang w:eastAsia="pl-PL"/>
        </w:rPr>
        <w:t>”</w:t>
      </w:r>
    </w:p>
    <w:p w:rsidR="00FA4FE3" w:rsidRPr="00646E72" w:rsidRDefault="0011087A" w:rsidP="00FA4FE3">
      <w:pPr>
        <w:spacing w:after="0" w:line="240" w:lineRule="auto"/>
        <w:jc w:val="center"/>
        <w:rPr>
          <w:rFonts w:ascii="Garamond" w:eastAsia="Times New Roman" w:hAnsi="Garamond" w:cs="Tahoma"/>
          <w:sz w:val="20"/>
          <w:szCs w:val="20"/>
          <w:lang w:eastAsia="pl-PL"/>
        </w:rPr>
      </w:pPr>
      <w:r>
        <w:rPr>
          <w:rFonts w:ascii="Garamond" w:eastAsia="Times New Roman" w:hAnsi="Garamond" w:cs="Tahoma"/>
          <w:b/>
          <w:sz w:val="20"/>
          <w:szCs w:val="20"/>
          <w:lang w:eastAsia="pl-PL"/>
        </w:rPr>
        <w:br/>
      </w:r>
      <w:r w:rsidR="00FA4FE3"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:rsidR="00FA4FE3" w:rsidRPr="00646E72" w:rsidRDefault="00FA4FE3" w:rsidP="00FA4FE3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3933"/>
      </w:tblGrid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</w:t>
            </w:r>
            <w:r w:rsidR="008D6045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/dowodu </w:t>
            </w: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potwierdzającego spełnienie wymogu równoważności</w:t>
            </w: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:rsidR="00FA4FE3" w:rsidRPr="00646E72" w:rsidRDefault="00FA4FE3" w:rsidP="00FA4FE3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:rsidR="00FA4FE3" w:rsidRPr="00646E72" w:rsidRDefault="00FA4FE3" w:rsidP="00FA4FE3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:rsidR="00FA4FE3" w:rsidRPr="00646E72" w:rsidRDefault="00FA4FE3" w:rsidP="00FA4FE3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Default="00FA4FE3" w:rsidP="00FA4FE3"/>
    <w:p w:rsidR="003D07C5" w:rsidRDefault="009A00EA" w:rsidP="009A00EA">
      <w:pPr>
        <w:tabs>
          <w:tab w:val="left" w:pos="8625"/>
        </w:tabs>
      </w:pPr>
      <w:r>
        <w:tab/>
      </w:r>
    </w:p>
    <w:sectPr w:rsidR="003D07C5" w:rsidSect="00646E7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7D3" w:rsidRDefault="00BA77D3" w:rsidP="003F7E59">
      <w:pPr>
        <w:spacing w:after="0" w:line="240" w:lineRule="auto"/>
      </w:pPr>
      <w:r>
        <w:separator/>
      </w:r>
    </w:p>
  </w:endnote>
  <w:endnote w:type="continuationSeparator" w:id="0">
    <w:p w:rsidR="00BA77D3" w:rsidRDefault="00BA77D3" w:rsidP="003F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E59" w:rsidRDefault="003F7E59" w:rsidP="003F7E59">
    <w:pPr>
      <w:pStyle w:val="Stopka"/>
    </w:pPr>
  </w:p>
  <w:p w:rsidR="003F7E59" w:rsidRDefault="003F7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7D3" w:rsidRDefault="00BA77D3" w:rsidP="003F7E59">
      <w:pPr>
        <w:spacing w:after="0" w:line="240" w:lineRule="auto"/>
      </w:pPr>
      <w:r>
        <w:separator/>
      </w:r>
    </w:p>
  </w:footnote>
  <w:footnote w:type="continuationSeparator" w:id="0">
    <w:p w:rsidR="00BA77D3" w:rsidRDefault="00BA77D3" w:rsidP="003F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E59" w:rsidRPr="003F7E59" w:rsidRDefault="00D4369B" w:rsidP="00D4369B">
    <w:pPr>
      <w:pStyle w:val="Nagwek"/>
    </w:pPr>
    <w:r>
      <w:rPr>
        <w:noProof/>
      </w:rPr>
      <w:drawing>
        <wp:inline distT="0" distB="0" distL="0" distR="0" wp14:anchorId="2EBA4AFB">
          <wp:extent cx="1164590" cy="42037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D4369B">
      <w:rPr>
        <w:rFonts w:ascii="Times New Roman" w:eastAsia="SimSun" w:hAnsi="Times New Roman" w:cs="Lucida Sans"/>
        <w:noProof/>
        <w:kern w:val="1"/>
        <w:sz w:val="24"/>
        <w:szCs w:val="24"/>
        <w:lang w:eastAsia="pl-PL"/>
      </w:rPr>
      <w:drawing>
        <wp:inline distT="0" distB="0" distL="0" distR="0" wp14:anchorId="51074F9F" wp14:editId="20865D3B">
          <wp:extent cx="1066800" cy="561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27"/>
    <w:rsid w:val="0011087A"/>
    <w:rsid w:val="002B3C03"/>
    <w:rsid w:val="003D07C5"/>
    <w:rsid w:val="003F7E59"/>
    <w:rsid w:val="004D52DF"/>
    <w:rsid w:val="004E2A83"/>
    <w:rsid w:val="00637227"/>
    <w:rsid w:val="006B5DBB"/>
    <w:rsid w:val="008D6045"/>
    <w:rsid w:val="009A00EA"/>
    <w:rsid w:val="009D02C8"/>
    <w:rsid w:val="00BA77D3"/>
    <w:rsid w:val="00C97072"/>
    <w:rsid w:val="00CA411B"/>
    <w:rsid w:val="00D4369B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76638"/>
  <w15:chartTrackingRefBased/>
  <w15:docId w15:val="{D04EAA55-0324-4246-9718-AC2E950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59"/>
  </w:style>
  <w:style w:type="paragraph" w:styleId="Stopka">
    <w:name w:val="footer"/>
    <w:basedOn w:val="Normalny"/>
    <w:link w:val="Stopka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10</cp:revision>
  <dcterms:created xsi:type="dcterms:W3CDTF">2019-05-15T12:03:00Z</dcterms:created>
  <dcterms:modified xsi:type="dcterms:W3CDTF">2023-02-16T08:44:00Z</dcterms:modified>
</cp:coreProperties>
</file>