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FB43A2">
        <w:rPr>
          <w:rFonts w:eastAsia="Lucida Sans Unicode"/>
          <w:b/>
          <w:kern w:val="1"/>
          <w:lang w:eastAsia="hi-IN" w:bidi="hi-IN"/>
        </w:rPr>
        <w:t>12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9A023C">
        <w:rPr>
          <w:rFonts w:eastAsia="Lucida Sans Unicode"/>
          <w:b/>
          <w:kern w:val="1"/>
          <w:lang w:eastAsia="hi-IN" w:bidi="hi-IN"/>
        </w:rPr>
        <w:t>4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Załącznik </w:t>
      </w:r>
      <w:r w:rsidR="00CF6350">
        <w:rPr>
          <w:rFonts w:eastAsia="Lucida Sans Unicode"/>
          <w:b/>
          <w:kern w:val="1"/>
          <w:lang w:eastAsia="hi-IN" w:bidi="hi-IN"/>
        </w:rPr>
        <w:t>n</w:t>
      </w:r>
      <w:r w:rsidR="00594E59">
        <w:rPr>
          <w:rFonts w:eastAsia="Lucida Sans Unicode"/>
          <w:b/>
          <w:kern w:val="1"/>
          <w:lang w:eastAsia="hi-IN" w:bidi="hi-IN"/>
        </w:rPr>
        <w:t>r 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  <w:bookmarkStart w:id="0" w:name="_GoBack"/>
      <w:bookmarkEnd w:id="0"/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F635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CF6350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Oświadczenie Wykonawcy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SPEŁNIANIA WARUNKÓW UDZIAŁU W POSTĘPOWANIU ORAZ  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FB43A2" w:rsidRDefault="00D2291D" w:rsidP="00FB43A2">
      <w:pPr>
        <w:suppressAutoHyphens/>
        <w:spacing w:after="0" w:line="276" w:lineRule="auto"/>
        <w:jc w:val="center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>wienia publicznego pn.</w:t>
      </w:r>
    </w:p>
    <w:p w:rsidR="00FB43A2" w:rsidRPr="00FB43A2" w:rsidRDefault="00FB43A2" w:rsidP="00FB43A2">
      <w:pPr>
        <w:suppressAutoHyphens/>
        <w:spacing w:after="0" w:line="276" w:lineRule="auto"/>
        <w:jc w:val="center"/>
        <w:rPr>
          <w:rStyle w:val="FontStyle45"/>
          <w:rFonts w:asciiTheme="minorHAnsi" w:hAnsiTheme="minorHAnsi" w:cstheme="minorHAnsi"/>
          <w:sz w:val="24"/>
          <w:szCs w:val="24"/>
        </w:rPr>
      </w:pPr>
      <w:r w:rsidRPr="00FB43A2">
        <w:rPr>
          <w:rFonts w:cstheme="minorHAnsi"/>
          <w:b/>
          <w:bCs/>
          <w:color w:val="000000"/>
          <w:sz w:val="24"/>
          <w:szCs w:val="24"/>
        </w:rPr>
        <w:t>Przebudowa ulic Krótkiej, Krzyżowej i Żółkiewskiego</w:t>
      </w:r>
      <w:r w:rsidR="009A023C" w:rsidRPr="00FB43A2">
        <w:rPr>
          <w:rFonts w:cstheme="minorHAnsi"/>
          <w:b/>
          <w:bCs/>
          <w:color w:val="000000"/>
          <w:sz w:val="24"/>
          <w:szCs w:val="24"/>
        </w:rPr>
        <w:t xml:space="preserve"> w Człuchowie</w:t>
      </w:r>
    </w:p>
    <w:p w:rsidR="00D2291D" w:rsidRDefault="00D2291D" w:rsidP="00FB43A2">
      <w:pPr>
        <w:suppressAutoHyphens/>
        <w:spacing w:after="0" w:line="276" w:lineRule="auto"/>
        <w:jc w:val="center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prowadzonego przez Gminę Miejską Człuchów</w:t>
      </w:r>
    </w:p>
    <w:p w:rsidR="00FB43A2" w:rsidRDefault="00FB43A2" w:rsidP="00FB43A2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bCs/>
        </w:rPr>
      </w:pPr>
    </w:p>
    <w:p w:rsidR="00FB43A2" w:rsidRDefault="00FB43A2" w:rsidP="00FB43A2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Oświadczam (oświadczamy), że nie później niż 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:rsidR="00FB43A2" w:rsidRDefault="00FB43A2" w:rsidP="000B26CF">
      <w:pPr>
        <w:pStyle w:val="Akapitzlist"/>
        <w:numPr>
          <w:ilvl w:val="0"/>
          <w:numId w:val="3"/>
        </w:numPr>
        <w:suppressAutoHyphens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spełniam (spełniamy) warunki udziału w postępowaniu określone przez Zamawiającego w Specyfikacji Warunków Zamówienia;</w:t>
      </w:r>
    </w:p>
    <w:p w:rsidR="00FB43A2" w:rsidRDefault="00FB43A2" w:rsidP="00FB43A2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w celu wykazania spełniania warunków udziału w postępowaniu określonych przez Zamawiającego w Specyfikacji Warunków Zamówienia polegam (polegamy) na zasobach następującego/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podmiotu/ów:</w:t>
      </w:r>
    </w:p>
    <w:p w:rsidR="00FB43A2" w:rsidRDefault="00CF6350" w:rsidP="00FB43A2">
      <w:pPr>
        <w:pStyle w:val="Akapitzlist"/>
        <w:spacing w:after="60" w:line="240" w:lineRule="auto"/>
        <w:rPr>
          <w:rFonts w:cstheme="minorHAnsi"/>
        </w:rPr>
      </w:pPr>
      <w:sdt>
        <w:sdtPr>
          <w:id w:val="-214038740"/>
          <w:placeholder>
            <w:docPart w:val="4AE5129AEFFB4D54A44EE3C539E20041"/>
          </w:placeholder>
          <w:showingPlcHdr/>
        </w:sdtPr>
        <w:sdtEndPr/>
        <w:sdtContent>
          <w:r w:rsidR="00FB43A2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B43A2">
        <w:rPr>
          <w:rFonts w:cstheme="minorHAnsi"/>
        </w:rPr>
        <w:t xml:space="preserve">, </w:t>
      </w:r>
    </w:p>
    <w:p w:rsidR="00FB43A2" w:rsidRDefault="00FB43A2" w:rsidP="00FB43A2">
      <w:pPr>
        <w:pStyle w:val="Akapitzlist"/>
        <w:spacing w:after="60" w:line="240" w:lineRule="auto"/>
        <w:rPr>
          <w:rFonts w:cstheme="minorHAnsi"/>
        </w:rPr>
      </w:pPr>
      <w:r>
        <w:rPr>
          <w:rFonts w:cstheme="minorHAnsi"/>
        </w:rPr>
        <w:t>w następującym zakresie:</w:t>
      </w:r>
    </w:p>
    <w:p w:rsidR="00FB43A2" w:rsidRDefault="00CF6350" w:rsidP="00FB43A2">
      <w:pPr>
        <w:pStyle w:val="Akapitzlist"/>
        <w:spacing w:after="60" w:line="240" w:lineRule="auto"/>
        <w:rPr>
          <w:rFonts w:cstheme="minorHAnsi"/>
        </w:rPr>
      </w:pPr>
      <w:sdt>
        <w:sdtPr>
          <w:id w:val="-1137021042"/>
          <w:placeholder>
            <w:docPart w:val="8E8A9F7DFA1A4D02855BBBE45C6F64EC"/>
          </w:placeholder>
          <w:showingPlcHdr/>
        </w:sdtPr>
        <w:sdtEndPr/>
        <w:sdtContent>
          <w:r w:rsidR="00FB43A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B43A2">
        <w:rPr>
          <w:rFonts w:cstheme="minorHAnsi"/>
        </w:rPr>
        <w:t xml:space="preserve">, </w:t>
      </w:r>
    </w:p>
    <w:p w:rsidR="00FB43A2" w:rsidRDefault="00FB43A2" w:rsidP="000B26CF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  <w:i/>
        </w:rPr>
        <w:t>(wskazać podmiot i określić odpowiedni zakres dla wskazanego podmiotu);</w:t>
      </w:r>
    </w:p>
    <w:p w:rsidR="00FB43A2" w:rsidRDefault="00FB43A2" w:rsidP="000B26CF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120"/>
        <w:ind w:left="714" w:hanging="357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nie podlegam (podlegamy) wykluczeniu z post</w:t>
      </w:r>
      <w:r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 xml:space="preserve">powania na podstawie art. 108 ust. 1, art. 109 ust. 1 pkt 4 ustawy </w:t>
      </w:r>
      <w:proofErr w:type="spellStart"/>
      <w:r>
        <w:rPr>
          <w:rStyle w:val="FontStyle44"/>
          <w:rFonts w:asciiTheme="minorHAnsi" w:hAnsiTheme="minorHAnsi" w:cstheme="minorHAnsi"/>
        </w:rPr>
        <w:t>Pzp</w:t>
      </w:r>
      <w:proofErr w:type="spellEnd"/>
      <w:r>
        <w:rPr>
          <w:rStyle w:val="FontStyle44"/>
          <w:rFonts w:asciiTheme="minorHAnsi" w:hAnsiTheme="minorHAnsi" w:cstheme="minorHAnsi"/>
        </w:rPr>
        <w:t>;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p w:rsidR="00FB43A2" w:rsidRDefault="00FB43A2" w:rsidP="000B26CF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120"/>
        <w:ind w:left="714" w:hanging="357"/>
      </w:pPr>
      <w:r>
        <w:rPr>
          <w:rStyle w:val="FontStyle44"/>
          <w:rFonts w:asciiTheme="minorHAnsi" w:hAnsiTheme="minorHAnsi" w:cstheme="minorHAnsi"/>
        </w:rPr>
        <w:t>zachodz</w:t>
      </w:r>
      <w:r>
        <w:rPr>
          <w:rStyle w:val="FontStyle41"/>
          <w:rFonts w:asciiTheme="minorHAnsi" w:hAnsiTheme="minorHAnsi" w:cstheme="minorHAnsi"/>
        </w:rPr>
        <w:t xml:space="preserve">ą </w:t>
      </w:r>
      <w:r>
        <w:rPr>
          <w:rStyle w:val="FontStyle44"/>
          <w:rFonts w:asciiTheme="minorHAnsi" w:hAnsiTheme="minorHAnsi" w:cstheme="minorHAnsi"/>
        </w:rPr>
        <w:t>w stosunku do mnie (nas) podstawy wykluczenia z post</w:t>
      </w:r>
      <w:r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A3094DC772746CE9C8D08D13FC151E5"/>
          </w:placeholder>
          <w:showingPlcHdr/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>
        <w:rPr>
          <w:rStyle w:val="FontStyle44"/>
          <w:rFonts w:asciiTheme="minorHAnsi" w:hAnsiTheme="minorHAnsi" w:cstheme="minorHAnsi"/>
        </w:rPr>
        <w:t>Pzp</w:t>
      </w:r>
      <w:proofErr w:type="spellEnd"/>
      <w:r>
        <w:rPr>
          <w:rStyle w:val="FontStyle44"/>
          <w:rFonts w:asciiTheme="minorHAnsi" w:hAnsiTheme="minorHAnsi" w:cstheme="minorHAnsi"/>
        </w:rPr>
        <w:t xml:space="preserve"> </w:t>
      </w:r>
      <w:r>
        <w:rPr>
          <w:rStyle w:val="FontStyle45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108 ust. 1 pkt 1, 2, 5, 6 lub art. 109 ust. 1 pkt. 4 ustawy </w:t>
      </w:r>
      <w:proofErr w:type="spellStart"/>
      <w:r>
        <w:rPr>
          <w:rStyle w:val="FontStyle45"/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Style w:val="FontStyle45"/>
          <w:rFonts w:asciiTheme="minorHAnsi" w:hAnsiTheme="minorHAnsi" w:cstheme="minorHAnsi"/>
          <w:sz w:val="22"/>
          <w:szCs w:val="22"/>
        </w:rPr>
        <w:t>).</w:t>
      </w:r>
      <w:r>
        <w:rPr>
          <w:rStyle w:val="FontStyle45"/>
          <w:rFonts w:asciiTheme="minorHAnsi" w:hAnsiTheme="minorHAnsi" w:cstheme="minorHAnsi"/>
        </w:rPr>
        <w:t xml:space="preserve"> </w:t>
      </w:r>
      <w:r>
        <w:rPr>
          <w:rStyle w:val="FontStyle44"/>
          <w:rFonts w:asciiTheme="minorHAnsi" w:hAnsiTheme="minorHAnsi" w:cstheme="minorHAnsi"/>
        </w:rPr>
        <w:t>Jednocze</w:t>
      </w:r>
      <w:r>
        <w:rPr>
          <w:rStyle w:val="FontStyle41"/>
          <w:rFonts w:asciiTheme="minorHAnsi" w:hAnsiTheme="minorHAnsi" w:cstheme="minorHAnsi"/>
        </w:rPr>
        <w:t>ś</w:t>
      </w:r>
      <w:r>
        <w:rPr>
          <w:rStyle w:val="FontStyle44"/>
          <w:rFonts w:asciiTheme="minorHAnsi" w:hAnsiTheme="minorHAnsi" w:cstheme="minorHAnsi"/>
        </w:rPr>
        <w:t>nie o</w:t>
      </w:r>
      <w:r>
        <w:rPr>
          <w:rStyle w:val="FontStyle41"/>
          <w:rFonts w:asciiTheme="minorHAnsi" w:hAnsiTheme="minorHAnsi" w:cstheme="minorHAnsi"/>
        </w:rPr>
        <w:t>ś</w:t>
      </w:r>
      <w:r>
        <w:rPr>
          <w:rStyle w:val="FontStyle44"/>
          <w:rFonts w:asciiTheme="minorHAnsi" w:hAnsiTheme="minorHAnsi" w:cstheme="minorHAnsi"/>
        </w:rPr>
        <w:t xml:space="preserve">wiadczam (oświadczamy), </w:t>
      </w:r>
      <w:r>
        <w:rPr>
          <w:rStyle w:val="FontStyle41"/>
          <w:rFonts w:asciiTheme="minorHAnsi" w:hAnsiTheme="minorHAnsi" w:cstheme="minorHAnsi"/>
        </w:rPr>
        <w:t>ż</w:t>
      </w:r>
      <w:r>
        <w:rPr>
          <w:rStyle w:val="FontStyle44"/>
          <w:rFonts w:asciiTheme="minorHAnsi" w:hAnsiTheme="minorHAnsi" w:cstheme="minorHAnsi"/>
        </w:rPr>
        <w:t>e w zwi</w:t>
      </w:r>
      <w:r>
        <w:rPr>
          <w:rStyle w:val="FontStyle41"/>
          <w:rFonts w:asciiTheme="minorHAnsi" w:hAnsiTheme="minorHAnsi" w:cstheme="minorHAnsi"/>
        </w:rPr>
        <w:t>ą</w:t>
      </w:r>
      <w:r>
        <w:rPr>
          <w:rStyle w:val="FontStyle44"/>
          <w:rFonts w:asciiTheme="minorHAnsi" w:hAnsiTheme="minorHAnsi" w:cstheme="minorHAnsi"/>
        </w:rPr>
        <w:t>zku z wyżej wymienioną okoliczno</w:t>
      </w:r>
      <w:r>
        <w:rPr>
          <w:rStyle w:val="FontStyle41"/>
          <w:rFonts w:asciiTheme="minorHAnsi" w:hAnsiTheme="minorHAnsi" w:cstheme="minorHAnsi"/>
        </w:rPr>
        <w:t>ś</w:t>
      </w:r>
      <w:r>
        <w:rPr>
          <w:rStyle w:val="FontStyle44"/>
          <w:rFonts w:asciiTheme="minorHAnsi" w:hAnsiTheme="minorHAnsi" w:cstheme="minorHAnsi"/>
        </w:rPr>
        <w:t>ci</w:t>
      </w:r>
      <w:r>
        <w:rPr>
          <w:rStyle w:val="FontStyle41"/>
          <w:rFonts w:asciiTheme="minorHAnsi" w:hAnsiTheme="minorHAnsi" w:cstheme="minorHAnsi"/>
        </w:rPr>
        <w:t xml:space="preserve">ą, </w:t>
      </w:r>
      <w:r>
        <w:rPr>
          <w:rStyle w:val="FontStyle44"/>
          <w:rFonts w:asciiTheme="minorHAnsi" w:hAnsiTheme="minorHAnsi" w:cstheme="minorHAnsi"/>
        </w:rPr>
        <w:t xml:space="preserve">na </w:t>
      </w:r>
      <w:r>
        <w:rPr>
          <w:rStyle w:val="FontStyle44"/>
          <w:rFonts w:asciiTheme="minorHAnsi" w:hAnsiTheme="minorHAnsi" w:cstheme="minorHAnsi"/>
        </w:rPr>
        <w:lastRenderedPageBreak/>
        <w:t xml:space="preserve">podstawie art. 110 ust. 2 ustawy </w:t>
      </w:r>
      <w:proofErr w:type="spellStart"/>
      <w:r>
        <w:rPr>
          <w:rStyle w:val="FontStyle44"/>
          <w:rFonts w:asciiTheme="minorHAnsi" w:hAnsiTheme="minorHAnsi" w:cstheme="minorHAnsi"/>
        </w:rPr>
        <w:t>Pzp</w:t>
      </w:r>
      <w:proofErr w:type="spellEnd"/>
      <w:r>
        <w:rPr>
          <w:rStyle w:val="FontStyle44"/>
          <w:rFonts w:asciiTheme="minorHAnsi" w:hAnsiTheme="minorHAnsi" w:cstheme="minorHAnsi"/>
        </w:rPr>
        <w:t xml:space="preserve"> podj</w:t>
      </w:r>
      <w:r>
        <w:rPr>
          <w:rStyle w:val="FontStyle41"/>
          <w:rFonts w:asciiTheme="minorHAnsi" w:hAnsiTheme="minorHAnsi" w:cstheme="minorHAnsi"/>
        </w:rPr>
        <w:t>ął</w:t>
      </w:r>
      <w:r>
        <w:rPr>
          <w:rStyle w:val="FontStyle44"/>
          <w:rFonts w:asciiTheme="minorHAnsi" w:hAnsiTheme="minorHAnsi" w:cstheme="minorHAnsi"/>
        </w:rPr>
        <w:t>em (podjęliśmy) nast</w:t>
      </w:r>
      <w:r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>puj</w:t>
      </w:r>
      <w:r>
        <w:rPr>
          <w:rStyle w:val="FontStyle41"/>
          <w:rFonts w:asciiTheme="minorHAnsi" w:hAnsiTheme="minorHAnsi" w:cstheme="minorHAnsi"/>
        </w:rPr>
        <w:t>ą</w:t>
      </w:r>
      <w:r>
        <w:rPr>
          <w:rStyle w:val="FontStyle44"/>
          <w:rFonts w:asciiTheme="minorHAnsi" w:hAnsiTheme="minorHAnsi" w:cstheme="minorHAnsi"/>
        </w:rPr>
        <w:t xml:space="preserve">ce </w:t>
      </w:r>
      <w:r>
        <w:rPr>
          <w:rStyle w:val="FontStyle41"/>
          <w:rFonts w:asciiTheme="minorHAnsi" w:hAnsiTheme="minorHAnsi" w:cstheme="minorHAnsi"/>
        </w:rPr>
        <w:t>ś</w:t>
      </w:r>
      <w:r>
        <w:rPr>
          <w:rStyle w:val="FontStyle44"/>
          <w:rFonts w:asciiTheme="minorHAnsi" w:hAnsiTheme="minorHAnsi" w:cstheme="minorHAnsi"/>
        </w:rPr>
        <w:t xml:space="preserve">rodki naprawcze: </w:t>
      </w:r>
      <w:sdt>
        <w:sdtPr>
          <w:id w:val="-1227446971"/>
          <w:placeholder>
            <w:docPart w:val="D3B36E76C7E143CC8FD16A6D4C3AD4C4"/>
          </w:placeholder>
          <w:showingPlcHdr/>
        </w:sdtPr>
        <w:sdtEndPr/>
        <w:sdtContent>
          <w:r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>
            <w:rPr>
              <w:color w:val="729FCF"/>
            </w:rPr>
            <w:t>.</w:t>
          </w:r>
        </w:sdtContent>
      </w:sdt>
      <w:r>
        <w:t>;</w:t>
      </w:r>
    </w:p>
    <w:p w:rsidR="00FB43A2" w:rsidRDefault="00FB43A2" w:rsidP="000B26CF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120" w:line="240" w:lineRule="auto"/>
        <w:ind w:left="714" w:right="11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narodowego;</w:t>
      </w:r>
    </w:p>
    <w:p w:rsidR="00D46630" w:rsidRPr="00FB43A2" w:rsidRDefault="00FB43A2" w:rsidP="00FB43A2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 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D46630" w:rsidRDefault="00D46630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D46630">
        <w:rPr>
          <w:rFonts w:ascii="Calibri" w:eastAsia="Calibri" w:hAnsi="Calibri" w:cs="Calibri"/>
          <w:color w:val="000000"/>
        </w:rPr>
        <w:t>Ws</w:t>
      </w:r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kazuję, że podmiotowe środki dowodowe na potwierdzenie braku podstaw wykluczenia </w:t>
      </w:r>
      <w:r w:rsidRPr="00D46630">
        <w:rPr>
          <w:rFonts w:ascii="Calibri" w:eastAsia="Calibri" w:hAnsi="Calibri" w:cs="Calibri"/>
          <w:color w:val="000000"/>
        </w:rPr>
        <w:t xml:space="preserve">z postępowania na podstawie </w:t>
      </w:r>
      <w:r w:rsidRPr="00D46630">
        <w:rPr>
          <w:rFonts w:ascii="Calibri" w:eastAsia="Calibri" w:hAnsi="Calibri" w:cs="Calibri"/>
          <w:b/>
          <w:bCs/>
          <w:color w:val="000000"/>
        </w:rPr>
        <w:t>art. 109 ust. 1 pkt 4</w:t>
      </w:r>
      <w:r w:rsidRPr="00D46630">
        <w:rPr>
          <w:rFonts w:ascii="Calibri" w:eastAsia="Calibri" w:hAnsi="Calibri" w:cs="Calibri"/>
          <w:color w:val="000000"/>
        </w:rPr>
        <w:t xml:space="preserve"> ustawy </w:t>
      </w:r>
      <w:proofErr w:type="spellStart"/>
      <w:r w:rsidRPr="00D46630">
        <w:rPr>
          <w:rFonts w:ascii="Calibri" w:eastAsia="Calibri" w:hAnsi="Calibri" w:cs="Calibri"/>
          <w:color w:val="000000"/>
        </w:rPr>
        <w:t>Pzp</w:t>
      </w:r>
      <w:proofErr w:type="spellEnd"/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p w:rsidR="000B26CF" w:rsidRPr="00D46630" w:rsidRDefault="000B26CF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</w:p>
    <w:tbl>
      <w:tblPr>
        <w:tblStyle w:val="Grid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D46630" w:rsidRPr="00D46630" w:rsidTr="00D46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właściwe,</w:t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Adres bezpłatnej i ogólnodostępnej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bazy danych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D46630" w:rsidRPr="00D46630" w:rsidRDefault="00D46630" w:rsidP="00D4663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Rejestr lub ewidencja</w:t>
            </w:r>
            <w:r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46630">
              <w:rPr>
                <w:rFonts w:asciiTheme="minorHAnsi" w:eastAsia="Calibri" w:hAnsiTheme="minorHAnsi" w:cstheme="minorHAnsi"/>
                <w:b w:val="0"/>
                <w:sz w:val="18"/>
                <w:szCs w:val="18"/>
              </w:rPr>
              <w:t>(należy zaznaczyć właściwe  i uzupełnić)</w:t>
            </w:r>
          </w:p>
        </w:tc>
      </w:tr>
      <w:tr w:rsidR="00D46630" w:rsidRPr="00D46630" w:rsidTr="00D46630">
        <w:trPr>
          <w:trHeight w:val="1065"/>
        </w:trPr>
        <w:sdt>
          <w:sdtPr>
            <w:rPr>
              <w:rFonts w:eastAsia="Calibri" w:cstheme="minorHAnsi"/>
              <w:sz w:val="18"/>
              <w:szCs w:val="18"/>
            </w:rPr>
            <w:id w:val="14086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D46630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D46630" w:rsidRPr="00D46630" w:rsidRDefault="00D46630" w:rsidP="00D4663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46630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 xml:space="preserve">Krajowy </w:t>
            </w:r>
            <w:r w:rsidRPr="00D4663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Rejestr Sądowy</w:t>
            </w:r>
          </w:p>
        </w:tc>
        <w:tc>
          <w:tcPr>
            <w:tcW w:w="1565" w:type="pct"/>
            <w:vAlign w:val="center"/>
          </w:tcPr>
          <w:p w:rsidR="00D46630" w:rsidRPr="000B26CF" w:rsidRDefault="00CF6350" w:rsidP="000B26CF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</w:pPr>
            <w:hyperlink r:id="rId9" w:history="1">
              <w:r w:rsidR="000B26CF" w:rsidRPr="000B26CF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val="x-none" w:eastAsia="hi-IN" w:bidi="hi-IN"/>
                </w:rPr>
                <w:t>https://</w:t>
              </w:r>
              <w:r w:rsidR="000B26CF" w:rsidRPr="000B26CF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eastAsia="hi-IN" w:bidi="hi-IN"/>
                </w:rPr>
                <w:t>wyszukiwarka-krs</w:t>
              </w:r>
              <w:r w:rsidR="000B26CF" w:rsidRPr="000B26CF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18"/>
                  <w:szCs w:val="18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CF635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560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Nr KRS …………………</w:t>
            </w:r>
          </w:p>
          <w:p w:rsidR="00D46630" w:rsidRPr="00D46630" w:rsidRDefault="00CF635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974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CF635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401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  <w:tr w:rsidR="00D46630" w:rsidRPr="00D46630" w:rsidTr="00912183">
        <w:trPr>
          <w:trHeight w:val="454"/>
        </w:trPr>
        <w:sdt>
          <w:sdtPr>
            <w:rPr>
              <w:rFonts w:eastAsia="Calibri" w:cstheme="minorHAnsi"/>
              <w:sz w:val="18"/>
              <w:szCs w:val="18"/>
            </w:rPr>
            <w:id w:val="7305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D46630" w:rsidRPr="00D46630" w:rsidRDefault="000B26CF" w:rsidP="00D46630">
                <w:pPr>
                  <w:spacing w:line="260" w:lineRule="exact"/>
                  <w:rPr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D46630" w:rsidRPr="00D46630" w:rsidRDefault="00D46630" w:rsidP="00D46630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46630">
              <w:rPr>
                <w:rFonts w:asciiTheme="minorHAnsi" w:eastAsia="MS Gothic" w:hAnsiTheme="minorHAnsi" w:cstheme="minorHAnsi"/>
                <w:b/>
                <w:bCs/>
                <w:sz w:val="18"/>
                <w:szCs w:val="18"/>
              </w:rPr>
              <w:t>C</w:t>
            </w:r>
            <w:r w:rsidRPr="00D4663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D46630" w:rsidRPr="00D46630" w:rsidRDefault="00CF6350" w:rsidP="000B26CF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0" w:history="1">
              <w:r w:rsidR="00D46630" w:rsidRPr="00D46630">
                <w:rPr>
                  <w:rFonts w:asciiTheme="minorHAnsi" w:eastAsia="Calibri" w:hAnsiTheme="minorHAnsi" w:cstheme="minorHAnsi"/>
                  <w:color w:val="0000FF"/>
                  <w:sz w:val="18"/>
                  <w:szCs w:val="18"/>
                  <w:u w:val="singl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D46630" w:rsidRPr="00D46630" w:rsidRDefault="00CF635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6505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NIP ………………………</w:t>
            </w:r>
          </w:p>
          <w:p w:rsidR="00D46630" w:rsidRPr="00D46630" w:rsidRDefault="00CF6350" w:rsidP="00D46630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159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630" w:rsidRPr="00D4663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46630" w:rsidRPr="00D46630">
              <w:rPr>
                <w:rFonts w:asciiTheme="minorHAnsi" w:eastAsia="Calibri" w:hAnsiTheme="minorHAnsi" w:cstheme="minorHAnsi"/>
                <w:sz w:val="18"/>
                <w:szCs w:val="18"/>
              </w:rPr>
              <w:t>REGON ………………...</w:t>
            </w:r>
          </w:p>
        </w:tc>
      </w:tr>
      <w:tr w:rsidR="000B26CF" w:rsidRPr="00D46630" w:rsidTr="00912183">
        <w:trPr>
          <w:trHeight w:val="454"/>
        </w:trPr>
        <w:sdt>
          <w:sdtPr>
            <w:rPr>
              <w:rFonts w:eastAsia="Lucida Sans Unicode" w:cstheme="minorHAnsi"/>
              <w:kern w:val="1"/>
              <w:sz w:val="18"/>
              <w:szCs w:val="18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:rsidR="000B26CF" w:rsidRPr="000B26CF" w:rsidRDefault="000B26CF" w:rsidP="009223A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18"/>
                    <w:szCs w:val="18"/>
                    <w:lang w:eastAsia="hi-IN" w:bidi="hi-I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0B26CF" w:rsidRPr="000B26CF" w:rsidRDefault="000B26CF" w:rsidP="009223AA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Inny właściwy rejestr (jaki?):</w:t>
            </w:r>
          </w:p>
          <w:p w:rsidR="000B26CF" w:rsidRPr="000B26CF" w:rsidRDefault="000B26CF" w:rsidP="009223AA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0B26CF" w:rsidRPr="000B26CF" w:rsidRDefault="000B26CF" w:rsidP="000B26CF">
            <w:pPr>
              <w:widowControl w:val="0"/>
              <w:suppressAutoHyphens/>
              <w:spacing w:before="57" w:after="57" w:line="10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0B26CF" w:rsidRPr="000B26CF" w:rsidRDefault="00CF6350" w:rsidP="009223AA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18"/>
                  <w:szCs w:val="18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F" w:rsidRPr="000B26CF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0B26CF"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NIP ……………………….………</w:t>
            </w:r>
          </w:p>
          <w:p w:rsidR="000B26CF" w:rsidRPr="000B26CF" w:rsidRDefault="00CF6350" w:rsidP="009223AA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18"/>
                  <w:szCs w:val="18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F" w:rsidRPr="000B26CF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0B26CF"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REGON ………………………...</w:t>
            </w:r>
          </w:p>
          <w:p w:rsidR="000B26CF" w:rsidRPr="000B26CF" w:rsidRDefault="00CF6350" w:rsidP="009223AA">
            <w:pPr>
              <w:widowControl w:val="0"/>
              <w:suppressAutoHyphens/>
              <w:spacing w:before="57" w:after="57"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18"/>
                  <w:szCs w:val="18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F" w:rsidRPr="000B26CF">
                  <w:rPr>
                    <w:rFonts w:ascii="MS Gothic" w:eastAsia="MS Gothic" w:hAnsi="MS Gothic" w:cs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0B26CF" w:rsidRPr="000B26CF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Inne (jakie?) ………….……</w:t>
            </w:r>
          </w:p>
        </w:tc>
      </w:tr>
    </w:tbl>
    <w:p w:rsidR="00EB3BEF" w:rsidRPr="00D802D0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</w:rPr>
      </w:pP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CF635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CF6350">
          <w:rPr>
            <w:noProof/>
            <w:sz w:val="20"/>
            <w:szCs w:val="20"/>
          </w:rPr>
          <w:t>2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CF635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FB43A2" w:rsidRDefault="00FB43A2" w:rsidP="00FB43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:rsidR="00FB43A2" w:rsidRDefault="00FB43A2" w:rsidP="00FB43A2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3C" w:rsidRPr="009A023C" w:rsidRDefault="00FB43A2" w:rsidP="009A023C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Przebudowa ulic Krótkiej, Krzyżowej i Żółkiewskiego </w:t>
    </w:r>
    <w:r w:rsidR="009A023C" w:rsidRPr="009A023C">
      <w:rPr>
        <w:rFonts w:cstheme="minorHAnsi"/>
        <w:b/>
        <w:sz w:val="20"/>
        <w:szCs w:val="20"/>
      </w:rPr>
      <w:t>w Człuchowie</w:t>
    </w:r>
  </w:p>
  <w:p w:rsidR="009A023C" w:rsidRPr="009A023C" w:rsidRDefault="009A023C" w:rsidP="009A023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14586A"/>
    <w:multiLevelType w:val="hybridMultilevel"/>
    <w:tmpl w:val="5CFA419A"/>
    <w:lvl w:ilvl="0" w:tplc="3AD8D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B26CF"/>
    <w:rsid w:val="000E3ADB"/>
    <w:rsid w:val="001356D9"/>
    <w:rsid w:val="00177DA9"/>
    <w:rsid w:val="001F00C0"/>
    <w:rsid w:val="00200BBA"/>
    <w:rsid w:val="00292FAE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740F6"/>
    <w:rsid w:val="00594E59"/>
    <w:rsid w:val="006F206B"/>
    <w:rsid w:val="00753B3B"/>
    <w:rsid w:val="0078017B"/>
    <w:rsid w:val="00847ED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E0441"/>
    <w:rsid w:val="00AE176B"/>
    <w:rsid w:val="00B378D3"/>
    <w:rsid w:val="00BA2181"/>
    <w:rsid w:val="00BE4A41"/>
    <w:rsid w:val="00CA2D94"/>
    <w:rsid w:val="00CB48B3"/>
    <w:rsid w:val="00CF6350"/>
    <w:rsid w:val="00D2291D"/>
    <w:rsid w:val="00D46630"/>
    <w:rsid w:val="00D50E45"/>
    <w:rsid w:val="00D72F58"/>
    <w:rsid w:val="00D802D0"/>
    <w:rsid w:val="00DA3127"/>
    <w:rsid w:val="00E1180B"/>
    <w:rsid w:val="00E405C7"/>
    <w:rsid w:val="00E4470D"/>
    <w:rsid w:val="00E6745B"/>
    <w:rsid w:val="00E81D4A"/>
    <w:rsid w:val="00EB3BEF"/>
    <w:rsid w:val="00EC62AC"/>
    <w:rsid w:val="00ED44A1"/>
    <w:rsid w:val="00F02C9C"/>
    <w:rsid w:val="00F661DB"/>
    <w:rsid w:val="00FA298B"/>
    <w:rsid w:val="00FA5DDC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locked/>
    <w:rsid w:val="00FB43A2"/>
  </w:style>
  <w:style w:type="character" w:styleId="Hipercze">
    <w:name w:val="Hyperlink"/>
    <w:basedOn w:val="Domylnaczcionkaakapitu"/>
    <w:uiPriority w:val="99"/>
    <w:unhideWhenUsed/>
    <w:rsid w:val="000B2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locked/>
    <w:rsid w:val="00FB43A2"/>
  </w:style>
  <w:style w:type="character" w:styleId="Hipercze">
    <w:name w:val="Hyperlink"/>
    <w:basedOn w:val="Domylnaczcionkaakapitu"/>
    <w:uiPriority w:val="99"/>
    <w:unhideWhenUsed/>
    <w:rsid w:val="000B2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E5129AEFFB4D54A44EE3C539E20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C35BE-7B40-4DE1-A3D1-655E193A671A}"/>
      </w:docPartPr>
      <w:docPartBody>
        <w:p w:rsidR="001D3D08" w:rsidRDefault="00250E6D" w:rsidP="00250E6D">
          <w:pPr>
            <w:pStyle w:val="4AE5129AEFFB4D54A44EE3C539E20041"/>
          </w:pPr>
          <w:r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8E8A9F7DFA1A4D02855BBBE45C6F6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C0A8C-E36E-45B5-845A-A0655F60FF42}"/>
      </w:docPartPr>
      <w:docPartBody>
        <w:p w:rsidR="001D3D08" w:rsidRDefault="00250E6D" w:rsidP="00250E6D">
          <w:pPr>
            <w:pStyle w:val="8E8A9F7DFA1A4D02855BBBE45C6F64EC"/>
          </w:pPr>
          <w:r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BA3094DC772746CE9C8D08D13FC15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B1955-F14F-49D6-B9DD-7FAB68659E6F}"/>
      </w:docPartPr>
      <w:docPartBody>
        <w:p w:rsidR="001D3D08" w:rsidRDefault="00250E6D" w:rsidP="00250E6D">
          <w:pPr>
            <w:pStyle w:val="BA3094DC772746CE9C8D08D13FC151E5"/>
          </w:pPr>
          <w:r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D3B36E76C7E143CC8FD16A6D4C3AD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5CFB7-3717-4CD6-A09C-079AF32685D5}"/>
      </w:docPartPr>
      <w:docPartBody>
        <w:p w:rsidR="001D3D08" w:rsidRDefault="00250E6D" w:rsidP="00250E6D">
          <w:pPr>
            <w:pStyle w:val="D3B36E76C7E143CC8FD16A6D4C3AD4C4"/>
          </w:pPr>
          <w:r>
            <w:rPr>
              <w:rStyle w:val="Tekstzastpczy"/>
              <w:color w:val="4F81BD" w:themeColor="accent1"/>
            </w:rPr>
            <w:t>Kliknij tutaj, aby wprowadzić tekst</w:t>
          </w:r>
          <w:r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1D3D08"/>
    <w:rsid w:val="00241A21"/>
    <w:rsid w:val="00250E6D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0E6D"/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3DFCA02D8E7247ACAF6D255194D7246A">
    <w:name w:val="3DFCA02D8E7247ACAF6D255194D7246A"/>
    <w:rsid w:val="00250E6D"/>
  </w:style>
  <w:style w:type="paragraph" w:customStyle="1" w:styleId="6C4C5B82E45D4F9C88DE1AF5D0D99BDA">
    <w:name w:val="6C4C5B82E45D4F9C88DE1AF5D0D99BDA"/>
    <w:rsid w:val="00250E6D"/>
  </w:style>
  <w:style w:type="paragraph" w:customStyle="1" w:styleId="C8D3DB7E11EC4161A560F17142083B56">
    <w:name w:val="C8D3DB7E11EC4161A560F17142083B56"/>
    <w:rsid w:val="00250E6D"/>
  </w:style>
  <w:style w:type="paragraph" w:customStyle="1" w:styleId="6C08E3866EED484ABB0E7898874864C5">
    <w:name w:val="6C08E3866EED484ABB0E7898874864C5"/>
    <w:rsid w:val="00250E6D"/>
  </w:style>
  <w:style w:type="paragraph" w:customStyle="1" w:styleId="4AE5129AEFFB4D54A44EE3C539E20041">
    <w:name w:val="4AE5129AEFFB4D54A44EE3C539E20041"/>
    <w:rsid w:val="00250E6D"/>
  </w:style>
  <w:style w:type="paragraph" w:customStyle="1" w:styleId="8E8A9F7DFA1A4D02855BBBE45C6F64EC">
    <w:name w:val="8E8A9F7DFA1A4D02855BBBE45C6F64EC"/>
    <w:rsid w:val="00250E6D"/>
  </w:style>
  <w:style w:type="paragraph" w:customStyle="1" w:styleId="BA3094DC772746CE9C8D08D13FC151E5">
    <w:name w:val="BA3094DC772746CE9C8D08D13FC151E5"/>
    <w:rsid w:val="00250E6D"/>
  </w:style>
  <w:style w:type="paragraph" w:customStyle="1" w:styleId="D3B36E76C7E143CC8FD16A6D4C3AD4C4">
    <w:name w:val="D3B36E76C7E143CC8FD16A6D4C3AD4C4"/>
    <w:rsid w:val="00250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0E6D"/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3DFCA02D8E7247ACAF6D255194D7246A">
    <w:name w:val="3DFCA02D8E7247ACAF6D255194D7246A"/>
    <w:rsid w:val="00250E6D"/>
  </w:style>
  <w:style w:type="paragraph" w:customStyle="1" w:styleId="6C4C5B82E45D4F9C88DE1AF5D0D99BDA">
    <w:name w:val="6C4C5B82E45D4F9C88DE1AF5D0D99BDA"/>
    <w:rsid w:val="00250E6D"/>
  </w:style>
  <w:style w:type="paragraph" w:customStyle="1" w:styleId="C8D3DB7E11EC4161A560F17142083B56">
    <w:name w:val="C8D3DB7E11EC4161A560F17142083B56"/>
    <w:rsid w:val="00250E6D"/>
  </w:style>
  <w:style w:type="paragraph" w:customStyle="1" w:styleId="6C08E3866EED484ABB0E7898874864C5">
    <w:name w:val="6C08E3866EED484ABB0E7898874864C5"/>
    <w:rsid w:val="00250E6D"/>
  </w:style>
  <w:style w:type="paragraph" w:customStyle="1" w:styleId="4AE5129AEFFB4D54A44EE3C539E20041">
    <w:name w:val="4AE5129AEFFB4D54A44EE3C539E20041"/>
    <w:rsid w:val="00250E6D"/>
  </w:style>
  <w:style w:type="paragraph" w:customStyle="1" w:styleId="8E8A9F7DFA1A4D02855BBBE45C6F64EC">
    <w:name w:val="8E8A9F7DFA1A4D02855BBBE45C6F64EC"/>
    <w:rsid w:val="00250E6D"/>
  </w:style>
  <w:style w:type="paragraph" w:customStyle="1" w:styleId="BA3094DC772746CE9C8D08D13FC151E5">
    <w:name w:val="BA3094DC772746CE9C8D08D13FC151E5"/>
    <w:rsid w:val="00250E6D"/>
  </w:style>
  <w:style w:type="paragraph" w:customStyle="1" w:styleId="D3B36E76C7E143CC8FD16A6D4C3AD4C4">
    <w:name w:val="D3B36E76C7E143CC8FD16A6D4C3AD4C4"/>
    <w:rsid w:val="00250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DBCB-048F-40AF-A48D-62F61911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12</cp:revision>
  <dcterms:created xsi:type="dcterms:W3CDTF">2022-06-27T06:13:00Z</dcterms:created>
  <dcterms:modified xsi:type="dcterms:W3CDTF">2024-07-15T14:15:00Z</dcterms:modified>
</cp:coreProperties>
</file>