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14CE0062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BC1AE1">
        <w:rPr>
          <w:rFonts w:ascii="Times New Roman" w:hAnsi="Times New Roman" w:cs="Times New Roman"/>
          <w:bCs/>
          <w:sz w:val="24"/>
          <w:szCs w:val="24"/>
        </w:rPr>
        <w:t>03.2025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BC1AE1">
        <w:rPr>
          <w:rFonts w:ascii="Times New Roman" w:hAnsi="Times New Roman" w:cs="Times New Roman"/>
          <w:sz w:val="24"/>
          <w:szCs w:val="24"/>
        </w:rPr>
        <w:t>2</w:t>
      </w:r>
      <w:r w:rsidR="00DE60B9">
        <w:rPr>
          <w:rFonts w:ascii="Times New Roman" w:hAnsi="Times New Roman" w:cs="Times New Roman"/>
          <w:sz w:val="24"/>
          <w:szCs w:val="24"/>
        </w:rPr>
        <w:t>3</w:t>
      </w:r>
      <w:r w:rsidR="00BC1AE1">
        <w:rPr>
          <w:rFonts w:ascii="Times New Roman" w:hAnsi="Times New Roman" w:cs="Times New Roman"/>
          <w:sz w:val="24"/>
          <w:szCs w:val="24"/>
        </w:rPr>
        <w:t xml:space="preserve"> kwietnia 2025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6E3A" w14:textId="77777777" w:rsidR="0039275E" w:rsidRDefault="0039275E" w:rsidP="004B0143">
      <w:pPr>
        <w:spacing w:after="0" w:line="240" w:lineRule="auto"/>
      </w:pPr>
      <w:r>
        <w:separator/>
      </w:r>
    </w:p>
  </w:endnote>
  <w:endnote w:type="continuationSeparator" w:id="0">
    <w:p w14:paraId="382C4FEB" w14:textId="77777777" w:rsidR="0039275E" w:rsidRDefault="0039275E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7B09" w14:textId="77777777" w:rsidR="0039275E" w:rsidRDefault="0039275E" w:rsidP="004B0143">
      <w:pPr>
        <w:spacing w:after="0" w:line="240" w:lineRule="auto"/>
      </w:pPr>
      <w:r>
        <w:separator/>
      </w:r>
    </w:p>
  </w:footnote>
  <w:footnote w:type="continuationSeparator" w:id="0">
    <w:p w14:paraId="6A99A6D8" w14:textId="77777777" w:rsidR="0039275E" w:rsidRDefault="0039275E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EC57" w14:textId="2DD07E95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6E7231">
      <w:rPr>
        <w:rFonts w:ascii="Times New Roman" w:hAnsi="Times New Roman" w:cs="Times New Roman"/>
        <w:i/>
        <w:iCs/>
      </w:rPr>
      <w:t>0</w:t>
    </w:r>
    <w:r w:rsidR="00BC1AE1">
      <w:rPr>
        <w:rFonts w:ascii="Times New Roman" w:hAnsi="Times New Roman" w:cs="Times New Roman"/>
        <w:i/>
        <w:iCs/>
      </w:rPr>
      <w:t>3</w:t>
    </w:r>
    <w:r w:rsidRPr="004B0143">
      <w:rPr>
        <w:rFonts w:ascii="Times New Roman" w:hAnsi="Times New Roman" w:cs="Times New Roman"/>
        <w:i/>
        <w:iCs/>
      </w:rPr>
      <w:t>.202</w:t>
    </w:r>
    <w:r w:rsidR="00BC1AE1">
      <w:rPr>
        <w:rFonts w:ascii="Times New Roman" w:hAnsi="Times New Roman" w:cs="Times New Roman"/>
        <w:i/>
        <w:iCs/>
      </w:rPr>
      <w:t>5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BC1AE1">
      <w:rPr>
        <w:rFonts w:ascii="Times New Roman" w:hAnsi="Times New Roman" w:cs="Times New Roman"/>
        <w:i/>
        <w:iCs/>
      </w:rPr>
      <w:t>2</w:t>
    </w:r>
    <w:r w:rsidR="00DE60B9">
      <w:rPr>
        <w:rFonts w:ascii="Times New Roman" w:hAnsi="Times New Roman" w:cs="Times New Roman"/>
        <w:i/>
        <w:iCs/>
      </w:rPr>
      <w:t>3</w:t>
    </w:r>
    <w:r w:rsidR="00BC1AE1">
      <w:rPr>
        <w:rFonts w:ascii="Times New Roman" w:hAnsi="Times New Roman" w:cs="Times New Roman"/>
        <w:i/>
        <w:iCs/>
      </w:rPr>
      <w:t>.04.2025</w:t>
    </w:r>
    <w:r w:rsidR="006E7231">
      <w:rPr>
        <w:rFonts w:ascii="Times New Roman" w:hAnsi="Times New Roman" w:cs="Times New Roman"/>
        <w:i/>
        <w:iCs/>
      </w:rPr>
      <w:t xml:space="preserve"> 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176E84"/>
    <w:rsid w:val="001B426D"/>
    <w:rsid w:val="001C6055"/>
    <w:rsid w:val="00222F7E"/>
    <w:rsid w:val="00235BE1"/>
    <w:rsid w:val="00237F1E"/>
    <w:rsid w:val="00252E20"/>
    <w:rsid w:val="00295983"/>
    <w:rsid w:val="0033188F"/>
    <w:rsid w:val="0039275E"/>
    <w:rsid w:val="003D6FEB"/>
    <w:rsid w:val="004039FB"/>
    <w:rsid w:val="004653DE"/>
    <w:rsid w:val="0048784A"/>
    <w:rsid w:val="004B0143"/>
    <w:rsid w:val="004B5477"/>
    <w:rsid w:val="00564FD1"/>
    <w:rsid w:val="005C67AF"/>
    <w:rsid w:val="00600720"/>
    <w:rsid w:val="006E7231"/>
    <w:rsid w:val="00713CC8"/>
    <w:rsid w:val="00752051"/>
    <w:rsid w:val="00776A4B"/>
    <w:rsid w:val="008732FB"/>
    <w:rsid w:val="00882EDB"/>
    <w:rsid w:val="008A288E"/>
    <w:rsid w:val="008F5333"/>
    <w:rsid w:val="00915D6D"/>
    <w:rsid w:val="00996536"/>
    <w:rsid w:val="009F14C2"/>
    <w:rsid w:val="00B11484"/>
    <w:rsid w:val="00B34372"/>
    <w:rsid w:val="00B571AE"/>
    <w:rsid w:val="00BC1AE1"/>
    <w:rsid w:val="00BE2E15"/>
    <w:rsid w:val="00C25DB7"/>
    <w:rsid w:val="00CE7BEC"/>
    <w:rsid w:val="00CF6CC9"/>
    <w:rsid w:val="00DC1FEF"/>
    <w:rsid w:val="00DE60B9"/>
    <w:rsid w:val="00E3627B"/>
    <w:rsid w:val="00E45A87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23</cp:revision>
  <cp:lastPrinted>2025-04-23T06:33:00Z</cp:lastPrinted>
  <dcterms:created xsi:type="dcterms:W3CDTF">2020-12-31T12:07:00Z</dcterms:created>
  <dcterms:modified xsi:type="dcterms:W3CDTF">2025-04-23T06:33:00Z</dcterms:modified>
</cp:coreProperties>
</file>