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23878" w14:textId="77777777" w:rsidR="007C1D41" w:rsidRDefault="007C1D41" w:rsidP="007C1D41">
      <w:pPr>
        <w:pStyle w:val="Tekstpodstawowy2"/>
        <w:tabs>
          <w:tab w:val="left" w:pos="7655"/>
        </w:tabs>
        <w:rPr>
          <w:b/>
          <w:i/>
          <w:sz w:val="24"/>
        </w:rPr>
      </w:pPr>
      <w:r>
        <w:rPr>
          <w:b/>
          <w:i/>
          <w:sz w:val="24"/>
        </w:rPr>
        <w:t>Załącznik nr 3</w:t>
      </w:r>
    </w:p>
    <w:p w14:paraId="74123879" w14:textId="77777777" w:rsidR="007C1D41" w:rsidRDefault="007C1D41" w:rsidP="007C1D41">
      <w:pPr>
        <w:jc w:val="center"/>
        <w:rPr>
          <w:b/>
          <w:i/>
          <w:u w:val="single"/>
        </w:rPr>
      </w:pPr>
    </w:p>
    <w:p w14:paraId="7412387A" w14:textId="77777777" w:rsidR="007C1D41" w:rsidRPr="00547D67" w:rsidRDefault="007C1D41" w:rsidP="007C1D41">
      <w:pPr>
        <w:jc w:val="center"/>
        <w:rPr>
          <w:b/>
          <w:i/>
          <w:sz w:val="28"/>
          <w:szCs w:val="28"/>
          <w:u w:val="single"/>
        </w:rPr>
      </w:pPr>
      <w:r w:rsidRPr="00547D67">
        <w:rPr>
          <w:b/>
          <w:i/>
          <w:sz w:val="28"/>
          <w:szCs w:val="28"/>
          <w:u w:val="single"/>
        </w:rPr>
        <w:t>SZCZEGÓŁOWY OPIS PRZEDMIOTU ZAMÓWIENIA</w:t>
      </w:r>
    </w:p>
    <w:p w14:paraId="7412387B" w14:textId="77777777" w:rsidR="007C1D41" w:rsidRDefault="007C1D41" w:rsidP="007C1D41">
      <w:pPr>
        <w:pStyle w:val="Indeks1"/>
      </w:pPr>
    </w:p>
    <w:p w14:paraId="7412387C" w14:textId="77777777" w:rsidR="007C1D41" w:rsidRPr="00392027" w:rsidRDefault="007C1D41" w:rsidP="007C1D41">
      <w:pPr>
        <w:pStyle w:val="Indeks1"/>
      </w:pPr>
    </w:p>
    <w:p w14:paraId="7412387D" w14:textId="77777777" w:rsidR="007C1D41" w:rsidRDefault="007C1D41" w:rsidP="007C1D41"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WYMAGANE GRANICZNE WARUNKI TECHNICZNE DLA SAMOCHODU </w:t>
      </w:r>
    </w:p>
    <w:p w14:paraId="7412387E" w14:textId="77777777" w:rsidR="00997EBD" w:rsidRDefault="00997EBD"/>
    <w:tbl>
      <w:tblPr>
        <w:tblStyle w:val="Tabela-Siatka"/>
        <w:tblW w:w="9057" w:type="dxa"/>
        <w:tblInd w:w="10" w:type="dxa"/>
        <w:tblLook w:val="04A0" w:firstRow="1" w:lastRow="0" w:firstColumn="1" w:lastColumn="0" w:noHBand="0" w:noVBand="1"/>
      </w:tblPr>
      <w:tblGrid>
        <w:gridCol w:w="552"/>
        <w:gridCol w:w="4399"/>
        <w:gridCol w:w="1838"/>
        <w:gridCol w:w="2268"/>
      </w:tblGrid>
      <w:tr w:rsidR="00036814" w14:paraId="74123884" w14:textId="77777777" w:rsidTr="006236FD">
        <w:tc>
          <w:tcPr>
            <w:tcW w:w="552" w:type="dxa"/>
            <w:vAlign w:val="center"/>
          </w:tcPr>
          <w:p w14:paraId="7412387F" w14:textId="77777777" w:rsidR="00036814" w:rsidRPr="00036814" w:rsidRDefault="00036814" w:rsidP="00833DD6">
            <w:pPr>
              <w:ind w:left="0" w:firstLine="0"/>
              <w:jc w:val="center"/>
              <w:rPr>
                <w:sz w:val="16"/>
                <w:szCs w:val="16"/>
              </w:rPr>
            </w:pPr>
            <w:r w:rsidRPr="00036814">
              <w:rPr>
                <w:b/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4399" w:type="dxa"/>
            <w:vAlign w:val="center"/>
          </w:tcPr>
          <w:p w14:paraId="74123880" w14:textId="77777777" w:rsidR="00036814" w:rsidRPr="00036814" w:rsidRDefault="00036814" w:rsidP="00036814">
            <w:pPr>
              <w:ind w:left="0" w:firstLine="0"/>
              <w:jc w:val="center"/>
              <w:rPr>
                <w:sz w:val="16"/>
                <w:szCs w:val="16"/>
              </w:rPr>
            </w:pPr>
            <w:r w:rsidRPr="00036814">
              <w:rPr>
                <w:b/>
                <w:bCs/>
                <w:i/>
                <w:iCs/>
                <w:sz w:val="16"/>
                <w:szCs w:val="16"/>
              </w:rPr>
              <w:t>Wymagane warunki (parametry) dla samochodu</w:t>
            </w:r>
          </w:p>
        </w:tc>
        <w:tc>
          <w:tcPr>
            <w:tcW w:w="1838" w:type="dxa"/>
            <w:vAlign w:val="center"/>
          </w:tcPr>
          <w:p w14:paraId="74123881" w14:textId="77777777" w:rsidR="00036814" w:rsidRPr="00036814" w:rsidRDefault="00036814" w:rsidP="00036814">
            <w:pPr>
              <w:pStyle w:val="Bezodstpw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036814">
              <w:rPr>
                <w:b/>
                <w:bCs/>
                <w:i/>
                <w:iCs/>
                <w:sz w:val="16"/>
                <w:szCs w:val="16"/>
              </w:rPr>
              <w:t>Wymagania</w:t>
            </w:r>
          </w:p>
          <w:p w14:paraId="74123882" w14:textId="77777777" w:rsidR="00036814" w:rsidRPr="00036814" w:rsidRDefault="00036814" w:rsidP="00036814">
            <w:pPr>
              <w:ind w:left="0" w:firstLine="0"/>
              <w:jc w:val="center"/>
              <w:rPr>
                <w:sz w:val="16"/>
                <w:szCs w:val="16"/>
              </w:rPr>
            </w:pPr>
            <w:r w:rsidRPr="00036814">
              <w:rPr>
                <w:b/>
                <w:bCs/>
                <w:i/>
                <w:iCs/>
                <w:sz w:val="16"/>
                <w:szCs w:val="16"/>
              </w:rPr>
              <w:t>Zamawiającego</w:t>
            </w:r>
          </w:p>
        </w:tc>
        <w:tc>
          <w:tcPr>
            <w:tcW w:w="2268" w:type="dxa"/>
            <w:vAlign w:val="center"/>
          </w:tcPr>
          <w:p w14:paraId="74123883" w14:textId="77777777" w:rsidR="00036814" w:rsidRPr="00036814" w:rsidRDefault="00036814" w:rsidP="00036814">
            <w:pPr>
              <w:ind w:left="0" w:firstLine="0"/>
              <w:jc w:val="center"/>
              <w:rPr>
                <w:sz w:val="16"/>
                <w:szCs w:val="16"/>
              </w:rPr>
            </w:pPr>
            <w:r w:rsidRPr="00036814">
              <w:rPr>
                <w:b/>
                <w:bCs/>
                <w:i/>
                <w:iCs/>
                <w:sz w:val="16"/>
                <w:szCs w:val="16"/>
              </w:rPr>
              <w:t>Parametry oferowane przez Wykonawcę</w:t>
            </w:r>
          </w:p>
        </w:tc>
      </w:tr>
      <w:tr w:rsidR="00036814" w14:paraId="74123889" w14:textId="77777777" w:rsidTr="006236FD">
        <w:tc>
          <w:tcPr>
            <w:tcW w:w="552" w:type="dxa"/>
            <w:vAlign w:val="center"/>
          </w:tcPr>
          <w:p w14:paraId="74123885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86" w14:textId="287711DF" w:rsidR="00036814" w:rsidRDefault="00036814" w:rsidP="009428F1">
            <w:pPr>
              <w:ind w:left="-57" w:firstLine="0"/>
              <w:jc w:val="left"/>
            </w:pPr>
            <w:r w:rsidRPr="00AA230D">
              <w:t>M</w:t>
            </w:r>
            <w:r>
              <w:t xml:space="preserve">arka </w:t>
            </w:r>
            <w:r w:rsidRPr="00AA230D">
              <w:t>pojazdu</w:t>
            </w:r>
          </w:p>
        </w:tc>
        <w:tc>
          <w:tcPr>
            <w:tcW w:w="1838" w:type="dxa"/>
            <w:vAlign w:val="center"/>
          </w:tcPr>
          <w:p w14:paraId="74123887" w14:textId="77777777" w:rsidR="00036814" w:rsidRDefault="00B317A3" w:rsidP="00E13E09">
            <w:pPr>
              <w:ind w:left="0" w:firstLine="0"/>
              <w:jc w:val="center"/>
            </w:pPr>
            <w:r>
              <w:t>Należy podać</w:t>
            </w:r>
          </w:p>
        </w:tc>
        <w:tc>
          <w:tcPr>
            <w:tcW w:w="2268" w:type="dxa"/>
            <w:vAlign w:val="center"/>
          </w:tcPr>
          <w:p w14:paraId="74123888" w14:textId="77777777" w:rsidR="00036814" w:rsidRDefault="00036814" w:rsidP="00036814">
            <w:pPr>
              <w:ind w:left="0" w:firstLine="0"/>
              <w:jc w:val="left"/>
            </w:pPr>
          </w:p>
        </w:tc>
      </w:tr>
      <w:tr w:rsidR="00615520" w14:paraId="3F1C23C4" w14:textId="77777777" w:rsidTr="006236FD">
        <w:tc>
          <w:tcPr>
            <w:tcW w:w="552" w:type="dxa"/>
            <w:vAlign w:val="center"/>
          </w:tcPr>
          <w:p w14:paraId="702FCD42" w14:textId="77777777" w:rsidR="00615520" w:rsidRDefault="00615520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E241FA" w14:textId="7AF55F31" w:rsidR="00615520" w:rsidRPr="00AA230D" w:rsidRDefault="00615520" w:rsidP="009428F1">
            <w:pPr>
              <w:ind w:left="-57" w:firstLine="0"/>
              <w:jc w:val="left"/>
            </w:pPr>
            <w:r w:rsidRPr="00AA230D">
              <w:t>Model pojazdu</w:t>
            </w:r>
          </w:p>
        </w:tc>
        <w:tc>
          <w:tcPr>
            <w:tcW w:w="1838" w:type="dxa"/>
            <w:vAlign w:val="center"/>
          </w:tcPr>
          <w:p w14:paraId="270A0E54" w14:textId="5761A23D" w:rsidR="00615520" w:rsidRDefault="00615520" w:rsidP="00E13E09">
            <w:pPr>
              <w:ind w:left="0" w:firstLine="0"/>
              <w:jc w:val="center"/>
            </w:pPr>
            <w:r>
              <w:t>Należy podać</w:t>
            </w:r>
          </w:p>
        </w:tc>
        <w:tc>
          <w:tcPr>
            <w:tcW w:w="2268" w:type="dxa"/>
            <w:vAlign w:val="center"/>
          </w:tcPr>
          <w:p w14:paraId="47D485C1" w14:textId="77777777" w:rsidR="00615520" w:rsidRDefault="00615520" w:rsidP="00036814">
            <w:pPr>
              <w:ind w:left="0" w:firstLine="0"/>
              <w:jc w:val="left"/>
            </w:pPr>
          </w:p>
        </w:tc>
      </w:tr>
      <w:tr w:rsidR="00036814" w14:paraId="7412388E" w14:textId="77777777" w:rsidTr="006236FD">
        <w:tc>
          <w:tcPr>
            <w:tcW w:w="552" w:type="dxa"/>
            <w:vAlign w:val="center"/>
          </w:tcPr>
          <w:p w14:paraId="7412388A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8B" w14:textId="77777777" w:rsidR="00036814" w:rsidRDefault="00036814" w:rsidP="009428F1">
            <w:pPr>
              <w:ind w:left="-57" w:firstLine="0"/>
              <w:jc w:val="left"/>
            </w:pPr>
            <w:r>
              <w:t>Nowy lub używany (w przypadku używanego przebieg licznika max. 16 000 km)</w:t>
            </w:r>
          </w:p>
        </w:tc>
        <w:tc>
          <w:tcPr>
            <w:tcW w:w="1838" w:type="dxa"/>
            <w:vAlign w:val="center"/>
          </w:tcPr>
          <w:p w14:paraId="7412388C" w14:textId="77777777" w:rsidR="00036814" w:rsidRDefault="00036814" w:rsidP="00E13E09">
            <w:pPr>
              <w:ind w:left="0" w:firstLine="0"/>
              <w:jc w:val="center"/>
            </w:pPr>
            <w:r>
              <w:t>Należy podać</w:t>
            </w:r>
          </w:p>
        </w:tc>
        <w:tc>
          <w:tcPr>
            <w:tcW w:w="2268" w:type="dxa"/>
            <w:vAlign w:val="center"/>
          </w:tcPr>
          <w:p w14:paraId="7412388D" w14:textId="77777777" w:rsidR="00036814" w:rsidRDefault="00036814" w:rsidP="00036814">
            <w:pPr>
              <w:ind w:left="0" w:firstLine="0"/>
              <w:jc w:val="left"/>
            </w:pPr>
          </w:p>
        </w:tc>
      </w:tr>
      <w:tr w:rsidR="00036814" w14:paraId="74123893" w14:textId="77777777" w:rsidTr="006236FD">
        <w:tc>
          <w:tcPr>
            <w:tcW w:w="552" w:type="dxa"/>
            <w:vAlign w:val="center"/>
          </w:tcPr>
          <w:p w14:paraId="7412388F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90" w14:textId="77777777" w:rsidR="00036814" w:rsidRDefault="00BA50EA" w:rsidP="009428F1">
            <w:pPr>
              <w:ind w:left="-57" w:firstLine="0"/>
              <w:jc w:val="left"/>
            </w:pPr>
            <w:r>
              <w:t>R</w:t>
            </w:r>
            <w:r w:rsidRPr="00FD443D">
              <w:t>ok produkcji nie starszy niż 2023 </w:t>
            </w:r>
            <w:r>
              <w:t>r.</w:t>
            </w:r>
          </w:p>
        </w:tc>
        <w:tc>
          <w:tcPr>
            <w:tcW w:w="1838" w:type="dxa"/>
            <w:vAlign w:val="center"/>
          </w:tcPr>
          <w:p w14:paraId="74123891" w14:textId="77777777" w:rsidR="00036814" w:rsidRDefault="00036814" w:rsidP="00E13E09">
            <w:pPr>
              <w:ind w:left="0" w:firstLine="0"/>
              <w:jc w:val="center"/>
            </w:pPr>
            <w:r>
              <w:t>Należy podać</w:t>
            </w:r>
          </w:p>
        </w:tc>
        <w:tc>
          <w:tcPr>
            <w:tcW w:w="2268" w:type="dxa"/>
            <w:vAlign w:val="center"/>
          </w:tcPr>
          <w:p w14:paraId="74123892" w14:textId="77777777" w:rsidR="00036814" w:rsidRDefault="00036814" w:rsidP="00036814">
            <w:pPr>
              <w:ind w:left="0" w:firstLine="0"/>
              <w:jc w:val="left"/>
            </w:pPr>
          </w:p>
        </w:tc>
      </w:tr>
      <w:tr w:rsidR="00036814" w14:paraId="74123898" w14:textId="77777777" w:rsidTr="006236FD">
        <w:tc>
          <w:tcPr>
            <w:tcW w:w="552" w:type="dxa"/>
            <w:vAlign w:val="center"/>
          </w:tcPr>
          <w:p w14:paraId="74123894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95" w14:textId="77777777" w:rsidR="00036814" w:rsidRDefault="00036814" w:rsidP="009428F1">
            <w:pPr>
              <w:ind w:left="-57" w:firstLine="0"/>
              <w:jc w:val="left"/>
            </w:pPr>
            <w:r>
              <w:t>W</w:t>
            </w:r>
            <w:r w:rsidRPr="00AA230D">
              <w:t>olny od wad fizycznych i prawnych, przystosowany do p</w:t>
            </w:r>
            <w:r>
              <w:t>rzewozu 8 osób (7 osób +1 kierowca)</w:t>
            </w:r>
          </w:p>
        </w:tc>
        <w:tc>
          <w:tcPr>
            <w:tcW w:w="1838" w:type="dxa"/>
            <w:vAlign w:val="center"/>
          </w:tcPr>
          <w:p w14:paraId="74123896" w14:textId="77777777" w:rsidR="00036814" w:rsidRDefault="00036814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  <w:vAlign w:val="center"/>
          </w:tcPr>
          <w:p w14:paraId="74123897" w14:textId="77777777" w:rsidR="00036814" w:rsidRDefault="00036814" w:rsidP="00036814">
            <w:pPr>
              <w:ind w:left="0" w:firstLine="0"/>
              <w:jc w:val="left"/>
            </w:pPr>
          </w:p>
        </w:tc>
      </w:tr>
      <w:tr w:rsidR="00036814" w14:paraId="7412389D" w14:textId="77777777" w:rsidTr="006236FD">
        <w:tc>
          <w:tcPr>
            <w:tcW w:w="552" w:type="dxa"/>
            <w:vAlign w:val="center"/>
          </w:tcPr>
          <w:p w14:paraId="74123899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9A" w14:textId="77777777" w:rsidR="00036814" w:rsidRDefault="00036814" w:rsidP="009428F1">
            <w:pPr>
              <w:ind w:left="-57" w:firstLine="0"/>
              <w:jc w:val="left"/>
            </w:pPr>
            <w:r w:rsidRPr="00AA230D">
              <w:t xml:space="preserve">Pojazd musi posiadać homologację do przewozu </w:t>
            </w:r>
            <w:r>
              <w:t>8</w:t>
            </w:r>
            <w:r w:rsidRPr="00AA230D">
              <w:t xml:space="preserve"> osób łącznie z kierowcą zgodnie z obowiązującymi przepisami dopuszczającymi pojazd do ruchu </w:t>
            </w:r>
            <w:r w:rsidRPr="00AA230D">
              <w:rPr>
                <w:rFonts w:eastAsia="Calibri"/>
              </w:rPr>
              <w:t>drogowego.</w:t>
            </w:r>
          </w:p>
        </w:tc>
        <w:tc>
          <w:tcPr>
            <w:tcW w:w="1838" w:type="dxa"/>
            <w:vAlign w:val="center"/>
          </w:tcPr>
          <w:p w14:paraId="7412389B" w14:textId="77777777" w:rsidR="00036814" w:rsidRDefault="00036814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  <w:vAlign w:val="center"/>
          </w:tcPr>
          <w:p w14:paraId="7412389C" w14:textId="77777777" w:rsidR="00036814" w:rsidRDefault="00036814" w:rsidP="00036814">
            <w:pPr>
              <w:ind w:left="0" w:firstLine="0"/>
              <w:jc w:val="left"/>
            </w:pPr>
          </w:p>
        </w:tc>
      </w:tr>
      <w:tr w:rsidR="00036814" w14:paraId="741238A7" w14:textId="77777777" w:rsidTr="006236FD">
        <w:tc>
          <w:tcPr>
            <w:tcW w:w="552" w:type="dxa"/>
            <w:vAlign w:val="center"/>
          </w:tcPr>
          <w:p w14:paraId="741238A3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A4" w14:textId="77777777" w:rsidR="00036814" w:rsidRDefault="00036814" w:rsidP="009428F1">
            <w:pPr>
              <w:ind w:left="-57" w:firstLine="0"/>
              <w:jc w:val="left"/>
            </w:pPr>
            <w:r w:rsidRPr="00AA230D">
              <w:t>Dopuszczalna masa całkowita do 3500 kg</w:t>
            </w:r>
          </w:p>
        </w:tc>
        <w:tc>
          <w:tcPr>
            <w:tcW w:w="1838" w:type="dxa"/>
            <w:vAlign w:val="center"/>
          </w:tcPr>
          <w:p w14:paraId="741238A5" w14:textId="77777777" w:rsidR="00036814" w:rsidRDefault="0092261C" w:rsidP="00E13E09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1238A6" w14:textId="54D50D0B" w:rsidR="00036814" w:rsidRPr="004A02D5" w:rsidRDefault="00036814" w:rsidP="00036814">
            <w:pPr>
              <w:ind w:left="0" w:firstLine="0"/>
              <w:jc w:val="left"/>
              <w:rPr>
                <w:color w:val="FF0000"/>
              </w:rPr>
            </w:pPr>
          </w:p>
        </w:tc>
      </w:tr>
      <w:tr w:rsidR="00430F7C" w14:paraId="741238AC" w14:textId="77777777" w:rsidTr="006236FD">
        <w:tc>
          <w:tcPr>
            <w:tcW w:w="552" w:type="dxa"/>
            <w:vAlign w:val="center"/>
          </w:tcPr>
          <w:p w14:paraId="741238A8" w14:textId="77777777" w:rsidR="00430F7C" w:rsidRDefault="00430F7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A9" w14:textId="77777777" w:rsidR="00430F7C" w:rsidRPr="00F64831" w:rsidRDefault="000A00CC" w:rsidP="009428F1">
            <w:pPr>
              <w:ind w:left="-57" w:firstLine="0"/>
              <w:jc w:val="left"/>
            </w:pPr>
            <w:r w:rsidRPr="00F64831">
              <w:t>Pojazd musi posiadać wszystkie niezbędne dokumenty pozwalające na rejestrację pojazdu</w:t>
            </w:r>
          </w:p>
        </w:tc>
        <w:tc>
          <w:tcPr>
            <w:tcW w:w="1838" w:type="dxa"/>
            <w:vAlign w:val="center"/>
          </w:tcPr>
          <w:p w14:paraId="741238AA" w14:textId="77777777" w:rsidR="00430F7C" w:rsidRDefault="009428F1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  <w:vAlign w:val="center"/>
          </w:tcPr>
          <w:p w14:paraId="741238AB" w14:textId="77777777" w:rsidR="00430F7C" w:rsidRDefault="00430F7C" w:rsidP="00036814">
            <w:pPr>
              <w:ind w:left="0" w:firstLine="0"/>
              <w:jc w:val="left"/>
            </w:pPr>
          </w:p>
        </w:tc>
      </w:tr>
      <w:tr w:rsidR="001D51D4" w14:paraId="741238B1" w14:textId="77777777" w:rsidTr="006236FD">
        <w:tc>
          <w:tcPr>
            <w:tcW w:w="552" w:type="dxa"/>
            <w:vAlign w:val="center"/>
          </w:tcPr>
          <w:p w14:paraId="741238AD" w14:textId="77777777" w:rsidR="001D51D4" w:rsidRDefault="001D51D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AE" w14:textId="77777777" w:rsidR="001D51D4" w:rsidRPr="00F64831" w:rsidRDefault="001D51D4" w:rsidP="009428F1">
            <w:pPr>
              <w:ind w:left="-57" w:firstLine="0"/>
              <w:jc w:val="left"/>
            </w:pPr>
            <w:r w:rsidRPr="00F64831">
              <w:t>Hamulce tarczowe na obu osiach (przód i tył)</w:t>
            </w:r>
          </w:p>
        </w:tc>
        <w:tc>
          <w:tcPr>
            <w:tcW w:w="1838" w:type="dxa"/>
            <w:vAlign w:val="center"/>
          </w:tcPr>
          <w:p w14:paraId="741238AF" w14:textId="77777777" w:rsidR="001D51D4" w:rsidRDefault="007B7102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  <w:vAlign w:val="center"/>
          </w:tcPr>
          <w:p w14:paraId="741238B0" w14:textId="0C62540A" w:rsidR="001D51D4" w:rsidRDefault="001D51D4" w:rsidP="00036814">
            <w:pPr>
              <w:ind w:left="0" w:firstLine="0"/>
              <w:jc w:val="left"/>
            </w:pPr>
          </w:p>
        </w:tc>
      </w:tr>
      <w:tr w:rsidR="008621F6" w14:paraId="741238B6" w14:textId="77777777" w:rsidTr="006236FD">
        <w:tc>
          <w:tcPr>
            <w:tcW w:w="552" w:type="dxa"/>
            <w:vAlign w:val="center"/>
          </w:tcPr>
          <w:p w14:paraId="741238B2" w14:textId="77777777" w:rsidR="008621F6" w:rsidRDefault="008621F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B3" w14:textId="77777777" w:rsidR="008621F6" w:rsidRPr="00F64831" w:rsidRDefault="008621F6" w:rsidP="008621F6">
            <w:pPr>
              <w:ind w:left="-57" w:firstLine="0"/>
              <w:jc w:val="left"/>
            </w:pPr>
            <w:r w:rsidRPr="00F64831">
              <w:t>Aktywny asystent układu hamulcowego</w:t>
            </w:r>
          </w:p>
        </w:tc>
        <w:tc>
          <w:tcPr>
            <w:tcW w:w="1838" w:type="dxa"/>
            <w:vAlign w:val="center"/>
          </w:tcPr>
          <w:p w14:paraId="741238B4" w14:textId="77777777" w:rsidR="008621F6" w:rsidRDefault="008621F6" w:rsidP="00E13E09">
            <w:pPr>
              <w:ind w:left="0" w:firstLine="0"/>
              <w:jc w:val="center"/>
            </w:pPr>
            <w:r w:rsidRPr="00460B0E">
              <w:t>Tak</w:t>
            </w:r>
          </w:p>
        </w:tc>
        <w:tc>
          <w:tcPr>
            <w:tcW w:w="2268" w:type="dxa"/>
            <w:vAlign w:val="center"/>
          </w:tcPr>
          <w:p w14:paraId="741238B5" w14:textId="77777777" w:rsidR="008621F6" w:rsidRDefault="008621F6" w:rsidP="008621F6">
            <w:pPr>
              <w:ind w:left="0" w:firstLine="0"/>
              <w:jc w:val="left"/>
            </w:pPr>
          </w:p>
        </w:tc>
      </w:tr>
      <w:tr w:rsidR="008621F6" w14:paraId="741238BB" w14:textId="77777777" w:rsidTr="006236FD">
        <w:tc>
          <w:tcPr>
            <w:tcW w:w="552" w:type="dxa"/>
            <w:vAlign w:val="center"/>
          </w:tcPr>
          <w:p w14:paraId="741238B7" w14:textId="77777777" w:rsidR="008621F6" w:rsidRDefault="008621F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B8" w14:textId="77777777" w:rsidR="008621F6" w:rsidRPr="00F60794" w:rsidRDefault="008621F6" w:rsidP="008621F6">
            <w:pPr>
              <w:ind w:left="-57" w:firstLine="0"/>
              <w:jc w:val="left"/>
            </w:pPr>
            <w:r>
              <w:t>Układ hamulcowy zoptymalizowany pod kątem emisji CO</w:t>
            </w:r>
            <w:r w:rsidRPr="00415256">
              <w:rPr>
                <w:vertAlign w:val="subscript"/>
              </w:rPr>
              <w:t>2</w:t>
            </w:r>
          </w:p>
        </w:tc>
        <w:tc>
          <w:tcPr>
            <w:tcW w:w="1838" w:type="dxa"/>
            <w:vAlign w:val="center"/>
          </w:tcPr>
          <w:p w14:paraId="741238B9" w14:textId="77777777" w:rsidR="008621F6" w:rsidRDefault="008621F6" w:rsidP="00E13E09">
            <w:pPr>
              <w:ind w:left="0" w:firstLine="0"/>
              <w:jc w:val="center"/>
            </w:pPr>
            <w:r w:rsidRPr="00460B0E">
              <w:t>Tak</w:t>
            </w:r>
          </w:p>
        </w:tc>
        <w:tc>
          <w:tcPr>
            <w:tcW w:w="2268" w:type="dxa"/>
            <w:vAlign w:val="center"/>
          </w:tcPr>
          <w:p w14:paraId="741238BA" w14:textId="77777777" w:rsidR="008621F6" w:rsidRDefault="008621F6" w:rsidP="008621F6">
            <w:pPr>
              <w:ind w:left="0" w:firstLine="0"/>
              <w:jc w:val="left"/>
            </w:pPr>
          </w:p>
        </w:tc>
      </w:tr>
      <w:tr w:rsidR="008621F6" w14:paraId="741238C0" w14:textId="77777777" w:rsidTr="006236FD">
        <w:tc>
          <w:tcPr>
            <w:tcW w:w="552" w:type="dxa"/>
            <w:vAlign w:val="center"/>
          </w:tcPr>
          <w:p w14:paraId="741238BC" w14:textId="77777777" w:rsidR="008621F6" w:rsidRDefault="008621F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BD" w14:textId="77777777" w:rsidR="008621F6" w:rsidRDefault="008621F6" w:rsidP="008621F6">
            <w:pPr>
              <w:ind w:left="-57" w:firstLine="0"/>
              <w:jc w:val="left"/>
            </w:pPr>
            <w:r>
              <w:t>Funkcja Hold</w:t>
            </w:r>
          </w:p>
        </w:tc>
        <w:tc>
          <w:tcPr>
            <w:tcW w:w="1838" w:type="dxa"/>
            <w:vAlign w:val="center"/>
          </w:tcPr>
          <w:p w14:paraId="741238BE" w14:textId="77777777" w:rsidR="008621F6" w:rsidRDefault="008621F6" w:rsidP="00E13E09">
            <w:pPr>
              <w:ind w:left="0" w:firstLine="0"/>
              <w:jc w:val="center"/>
            </w:pPr>
            <w:r w:rsidRPr="00460B0E">
              <w:t>Tak</w:t>
            </w:r>
          </w:p>
        </w:tc>
        <w:tc>
          <w:tcPr>
            <w:tcW w:w="2268" w:type="dxa"/>
            <w:vAlign w:val="center"/>
          </w:tcPr>
          <w:p w14:paraId="741238BF" w14:textId="77777777" w:rsidR="008621F6" w:rsidRDefault="008621F6" w:rsidP="008621F6">
            <w:pPr>
              <w:ind w:left="0" w:firstLine="0"/>
              <w:jc w:val="left"/>
            </w:pPr>
          </w:p>
        </w:tc>
      </w:tr>
      <w:tr w:rsidR="008621F6" w14:paraId="741238C5" w14:textId="77777777" w:rsidTr="006236FD">
        <w:tc>
          <w:tcPr>
            <w:tcW w:w="552" w:type="dxa"/>
            <w:vAlign w:val="center"/>
          </w:tcPr>
          <w:p w14:paraId="741238C1" w14:textId="77777777" w:rsidR="008621F6" w:rsidRDefault="008621F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C2" w14:textId="77777777" w:rsidR="008621F6" w:rsidRDefault="008621F6" w:rsidP="008621F6">
            <w:pPr>
              <w:ind w:left="-57" w:firstLine="0"/>
              <w:jc w:val="left"/>
            </w:pPr>
            <w:r>
              <w:t>Zabezpieczenie pieszych</w:t>
            </w:r>
          </w:p>
        </w:tc>
        <w:tc>
          <w:tcPr>
            <w:tcW w:w="1838" w:type="dxa"/>
            <w:vAlign w:val="center"/>
          </w:tcPr>
          <w:p w14:paraId="741238C3" w14:textId="77777777" w:rsidR="008621F6" w:rsidRDefault="008621F6" w:rsidP="00E13E09">
            <w:pPr>
              <w:ind w:left="0" w:firstLine="0"/>
              <w:jc w:val="center"/>
            </w:pPr>
            <w:r w:rsidRPr="00460B0E">
              <w:t>Tak</w:t>
            </w:r>
          </w:p>
        </w:tc>
        <w:tc>
          <w:tcPr>
            <w:tcW w:w="2268" w:type="dxa"/>
            <w:vAlign w:val="center"/>
          </w:tcPr>
          <w:p w14:paraId="741238C4" w14:textId="77777777" w:rsidR="008621F6" w:rsidRDefault="008621F6" w:rsidP="008621F6">
            <w:pPr>
              <w:ind w:left="0" w:firstLine="0"/>
              <w:jc w:val="left"/>
            </w:pPr>
          </w:p>
        </w:tc>
      </w:tr>
      <w:tr w:rsidR="002136AD" w14:paraId="741238CA" w14:textId="77777777" w:rsidTr="006236FD">
        <w:tc>
          <w:tcPr>
            <w:tcW w:w="552" w:type="dxa"/>
            <w:vAlign w:val="center"/>
          </w:tcPr>
          <w:p w14:paraId="741238C6" w14:textId="77777777" w:rsidR="002136AD" w:rsidRDefault="002136AD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C7" w14:textId="77777777" w:rsidR="002136AD" w:rsidRDefault="002136AD" w:rsidP="007B7102">
            <w:pPr>
              <w:ind w:left="-57" w:firstLine="0"/>
              <w:jc w:val="left"/>
            </w:pPr>
            <w:r>
              <w:t>Długoś pojazdu min. 5 m</w:t>
            </w:r>
          </w:p>
        </w:tc>
        <w:tc>
          <w:tcPr>
            <w:tcW w:w="1838" w:type="dxa"/>
            <w:vAlign w:val="center"/>
          </w:tcPr>
          <w:p w14:paraId="741238C8" w14:textId="77777777" w:rsidR="002136AD" w:rsidRPr="00311422" w:rsidRDefault="00711FA0" w:rsidP="00E13E09">
            <w:pPr>
              <w:ind w:left="0" w:firstLine="0"/>
              <w:jc w:val="center"/>
              <w:rPr>
                <w:sz w:val="20"/>
                <w:szCs w:val="20"/>
              </w:rPr>
            </w:pPr>
            <w:r w:rsidRPr="00311422"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1238C9" w14:textId="4AD97440" w:rsidR="002136AD" w:rsidRDefault="002136AD" w:rsidP="007B7102">
            <w:pPr>
              <w:ind w:left="0" w:firstLine="0"/>
              <w:jc w:val="left"/>
            </w:pPr>
          </w:p>
        </w:tc>
      </w:tr>
      <w:tr w:rsidR="007B7102" w14:paraId="741238CF" w14:textId="77777777" w:rsidTr="006236FD">
        <w:tc>
          <w:tcPr>
            <w:tcW w:w="552" w:type="dxa"/>
            <w:vAlign w:val="center"/>
          </w:tcPr>
          <w:p w14:paraId="741238CB" w14:textId="77777777" w:rsidR="007B7102" w:rsidRDefault="007B7102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CC" w14:textId="77777777" w:rsidR="007B7102" w:rsidRDefault="007B7102" w:rsidP="007B7102">
            <w:pPr>
              <w:ind w:left="-57" w:firstLine="0"/>
              <w:jc w:val="left"/>
            </w:pPr>
            <w:r>
              <w:t>Szerokość min. 1,90 m</w:t>
            </w:r>
          </w:p>
        </w:tc>
        <w:tc>
          <w:tcPr>
            <w:tcW w:w="1838" w:type="dxa"/>
            <w:vAlign w:val="center"/>
          </w:tcPr>
          <w:p w14:paraId="741238CD" w14:textId="77777777" w:rsidR="007B7102" w:rsidRDefault="007B7102" w:rsidP="00E13E09">
            <w:pPr>
              <w:ind w:left="0" w:firstLine="0"/>
              <w:jc w:val="center"/>
            </w:pPr>
            <w:r w:rsidRPr="00311422"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1238CE" w14:textId="134D88CE" w:rsidR="007B7102" w:rsidRDefault="007B7102" w:rsidP="007B7102">
            <w:pPr>
              <w:ind w:left="0" w:firstLine="0"/>
              <w:jc w:val="left"/>
            </w:pPr>
          </w:p>
        </w:tc>
      </w:tr>
      <w:tr w:rsidR="007B7102" w14:paraId="741238D4" w14:textId="77777777" w:rsidTr="006236FD">
        <w:tc>
          <w:tcPr>
            <w:tcW w:w="552" w:type="dxa"/>
            <w:vAlign w:val="center"/>
          </w:tcPr>
          <w:p w14:paraId="741238D0" w14:textId="77777777" w:rsidR="007B7102" w:rsidRDefault="007B7102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D1" w14:textId="77777777" w:rsidR="007B7102" w:rsidRDefault="007B7102" w:rsidP="007B7102">
            <w:pPr>
              <w:ind w:left="-57" w:firstLine="0"/>
              <w:jc w:val="left"/>
            </w:pPr>
            <w:r>
              <w:t>Wysokość min. 1,80 m</w:t>
            </w:r>
          </w:p>
        </w:tc>
        <w:tc>
          <w:tcPr>
            <w:tcW w:w="1838" w:type="dxa"/>
            <w:vAlign w:val="center"/>
          </w:tcPr>
          <w:p w14:paraId="741238D2" w14:textId="77777777" w:rsidR="007B7102" w:rsidRDefault="007B7102" w:rsidP="00E13E09">
            <w:pPr>
              <w:ind w:left="0" w:firstLine="0"/>
              <w:jc w:val="center"/>
            </w:pPr>
            <w:r w:rsidRPr="00311422"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vAlign w:val="center"/>
          </w:tcPr>
          <w:p w14:paraId="741238D3" w14:textId="2085FA3D" w:rsidR="007B7102" w:rsidRDefault="007B7102" w:rsidP="007B7102">
            <w:pPr>
              <w:ind w:left="0" w:firstLine="0"/>
              <w:jc w:val="left"/>
            </w:pPr>
          </w:p>
        </w:tc>
      </w:tr>
      <w:tr w:rsidR="00036814" w14:paraId="741238D9" w14:textId="77777777" w:rsidTr="006236FD">
        <w:tc>
          <w:tcPr>
            <w:tcW w:w="552" w:type="dxa"/>
            <w:vAlign w:val="center"/>
          </w:tcPr>
          <w:p w14:paraId="741238D5" w14:textId="77777777" w:rsidR="00036814" w:rsidRDefault="000368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D6" w14:textId="77777777" w:rsidR="00036814" w:rsidRDefault="00036814" w:rsidP="009428F1">
            <w:pPr>
              <w:ind w:left="-57" w:firstLine="0"/>
              <w:jc w:val="left"/>
            </w:pPr>
            <w:r>
              <w:t>Przeszklenie kolorowe z tyłu (czarne szkło)</w:t>
            </w:r>
          </w:p>
        </w:tc>
        <w:tc>
          <w:tcPr>
            <w:tcW w:w="1838" w:type="dxa"/>
            <w:vAlign w:val="center"/>
          </w:tcPr>
          <w:p w14:paraId="741238D7" w14:textId="77777777" w:rsidR="00036814" w:rsidRDefault="007B7102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</w:tcPr>
          <w:p w14:paraId="741238D8" w14:textId="77777777" w:rsidR="00036814" w:rsidRDefault="00036814">
            <w:pPr>
              <w:ind w:left="0" w:firstLine="0"/>
            </w:pPr>
          </w:p>
        </w:tc>
      </w:tr>
      <w:tr w:rsidR="00263E1E" w14:paraId="741238DE" w14:textId="77777777" w:rsidTr="006236FD">
        <w:tc>
          <w:tcPr>
            <w:tcW w:w="552" w:type="dxa"/>
            <w:vAlign w:val="center"/>
          </w:tcPr>
          <w:p w14:paraId="741238DA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DB" w14:textId="77777777" w:rsidR="00263E1E" w:rsidRDefault="00263E1E" w:rsidP="00263E1E">
            <w:pPr>
              <w:ind w:left="-57" w:firstLine="0"/>
              <w:jc w:val="left"/>
            </w:pPr>
            <w:r>
              <w:t>Zabezpieczenie przed dziećmi drzwi w przestrzeni pasażerskiej</w:t>
            </w:r>
          </w:p>
        </w:tc>
        <w:tc>
          <w:tcPr>
            <w:tcW w:w="1838" w:type="dxa"/>
            <w:vAlign w:val="center"/>
          </w:tcPr>
          <w:p w14:paraId="741238DC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DD" w14:textId="77777777" w:rsidR="00263E1E" w:rsidRDefault="00263E1E" w:rsidP="00263E1E">
            <w:pPr>
              <w:ind w:left="0" w:firstLine="0"/>
            </w:pPr>
          </w:p>
        </w:tc>
      </w:tr>
      <w:tr w:rsidR="00263E1E" w14:paraId="741238E3" w14:textId="77777777" w:rsidTr="006236FD">
        <w:tc>
          <w:tcPr>
            <w:tcW w:w="552" w:type="dxa"/>
            <w:vAlign w:val="center"/>
          </w:tcPr>
          <w:p w14:paraId="741238DF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E0" w14:textId="77777777" w:rsidR="00263E1E" w:rsidRDefault="00263E1E" w:rsidP="00263E1E">
            <w:pPr>
              <w:ind w:left="-57" w:firstLine="0"/>
              <w:jc w:val="left"/>
            </w:pPr>
            <w:r>
              <w:t>Uchwyt w wejściu</w:t>
            </w:r>
          </w:p>
        </w:tc>
        <w:tc>
          <w:tcPr>
            <w:tcW w:w="1838" w:type="dxa"/>
            <w:vAlign w:val="center"/>
          </w:tcPr>
          <w:p w14:paraId="741238E1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E2" w14:textId="77777777" w:rsidR="00263E1E" w:rsidRDefault="00263E1E" w:rsidP="00263E1E">
            <w:pPr>
              <w:ind w:left="0" w:firstLine="0"/>
            </w:pPr>
          </w:p>
        </w:tc>
      </w:tr>
      <w:tr w:rsidR="00263E1E" w14:paraId="741238E8" w14:textId="77777777" w:rsidTr="006236FD">
        <w:tc>
          <w:tcPr>
            <w:tcW w:w="552" w:type="dxa"/>
            <w:vAlign w:val="center"/>
          </w:tcPr>
          <w:p w14:paraId="741238E4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E5" w14:textId="77777777" w:rsidR="00263E1E" w:rsidRDefault="00263E1E" w:rsidP="00263E1E">
            <w:pPr>
              <w:ind w:left="-57" w:firstLine="0"/>
              <w:jc w:val="left"/>
            </w:pPr>
            <w:r>
              <w:t>Podłokietniki przy fotelach w przestrzeni pasażerskiej</w:t>
            </w:r>
          </w:p>
        </w:tc>
        <w:tc>
          <w:tcPr>
            <w:tcW w:w="1838" w:type="dxa"/>
            <w:vAlign w:val="center"/>
          </w:tcPr>
          <w:p w14:paraId="741238E6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E7" w14:textId="77777777" w:rsidR="00263E1E" w:rsidRDefault="00263E1E" w:rsidP="00263E1E">
            <w:pPr>
              <w:ind w:left="0" w:firstLine="0"/>
            </w:pPr>
          </w:p>
        </w:tc>
      </w:tr>
      <w:tr w:rsidR="00263E1E" w14:paraId="741238ED" w14:textId="77777777" w:rsidTr="006236FD">
        <w:tc>
          <w:tcPr>
            <w:tcW w:w="552" w:type="dxa"/>
            <w:vAlign w:val="center"/>
          </w:tcPr>
          <w:p w14:paraId="741238E9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EA" w14:textId="77777777" w:rsidR="00263E1E" w:rsidRDefault="00263E1E" w:rsidP="00263E1E">
            <w:pPr>
              <w:ind w:left="-57" w:firstLine="0"/>
              <w:jc w:val="left"/>
            </w:pPr>
            <w:r>
              <w:t>System prowadnic foteli z szybkimi blokadami</w:t>
            </w:r>
          </w:p>
        </w:tc>
        <w:tc>
          <w:tcPr>
            <w:tcW w:w="1838" w:type="dxa"/>
            <w:vAlign w:val="center"/>
          </w:tcPr>
          <w:p w14:paraId="741238EB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EC" w14:textId="77777777" w:rsidR="00263E1E" w:rsidRDefault="00263E1E" w:rsidP="00263E1E">
            <w:pPr>
              <w:ind w:left="0" w:firstLine="0"/>
            </w:pPr>
          </w:p>
        </w:tc>
      </w:tr>
      <w:tr w:rsidR="00263E1E" w14:paraId="741238F2" w14:textId="77777777" w:rsidTr="006236FD">
        <w:tc>
          <w:tcPr>
            <w:tcW w:w="552" w:type="dxa"/>
            <w:vAlign w:val="center"/>
          </w:tcPr>
          <w:p w14:paraId="741238EE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EF" w14:textId="77777777" w:rsidR="00263E1E" w:rsidRDefault="00263E1E" w:rsidP="00263E1E">
            <w:pPr>
              <w:ind w:left="-57" w:firstLine="0"/>
              <w:jc w:val="left"/>
            </w:pPr>
            <w:r>
              <w:t>Pierwszy rząd 3-osobowa kanapa komfort z zewnętrznym fotelem składanym</w:t>
            </w:r>
          </w:p>
        </w:tc>
        <w:tc>
          <w:tcPr>
            <w:tcW w:w="1838" w:type="dxa"/>
            <w:vAlign w:val="center"/>
          </w:tcPr>
          <w:p w14:paraId="741238F0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F1" w14:textId="77777777" w:rsidR="00263E1E" w:rsidRDefault="00263E1E" w:rsidP="00263E1E">
            <w:pPr>
              <w:ind w:left="0" w:firstLine="0"/>
            </w:pPr>
          </w:p>
        </w:tc>
      </w:tr>
      <w:tr w:rsidR="00263E1E" w14:paraId="741238F7" w14:textId="77777777" w:rsidTr="006236FD">
        <w:tc>
          <w:tcPr>
            <w:tcW w:w="552" w:type="dxa"/>
            <w:vAlign w:val="center"/>
          </w:tcPr>
          <w:p w14:paraId="741238F3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F4" w14:textId="77777777" w:rsidR="00263E1E" w:rsidRDefault="00263E1E" w:rsidP="00263E1E">
            <w:pPr>
              <w:ind w:left="-57" w:firstLine="0"/>
              <w:jc w:val="left"/>
            </w:pPr>
            <w:r>
              <w:t>Drugi rząd 3-osobowa kanapa ze składanym fotelem zewnętrznym</w:t>
            </w:r>
          </w:p>
        </w:tc>
        <w:tc>
          <w:tcPr>
            <w:tcW w:w="1838" w:type="dxa"/>
            <w:vAlign w:val="center"/>
          </w:tcPr>
          <w:p w14:paraId="741238F5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F6" w14:textId="77777777" w:rsidR="00263E1E" w:rsidRDefault="00263E1E" w:rsidP="00263E1E">
            <w:pPr>
              <w:ind w:left="0" w:firstLine="0"/>
            </w:pPr>
          </w:p>
        </w:tc>
      </w:tr>
      <w:tr w:rsidR="00263E1E" w14:paraId="741238FC" w14:textId="77777777" w:rsidTr="006236FD">
        <w:tc>
          <w:tcPr>
            <w:tcW w:w="552" w:type="dxa"/>
            <w:vAlign w:val="center"/>
          </w:tcPr>
          <w:p w14:paraId="741238F8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F9" w14:textId="77777777" w:rsidR="00263E1E" w:rsidRDefault="00263E1E" w:rsidP="00263E1E">
            <w:pPr>
              <w:ind w:left="-57" w:firstLine="0"/>
              <w:jc w:val="left"/>
            </w:pPr>
            <w:r>
              <w:t>Wykładzina dywanowa z przodu i tyłu samochodu</w:t>
            </w:r>
          </w:p>
        </w:tc>
        <w:tc>
          <w:tcPr>
            <w:tcW w:w="1838" w:type="dxa"/>
            <w:vAlign w:val="center"/>
          </w:tcPr>
          <w:p w14:paraId="741238FA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8FB" w14:textId="77777777" w:rsidR="00263E1E" w:rsidRDefault="00263E1E" w:rsidP="00263E1E">
            <w:pPr>
              <w:ind w:left="0" w:firstLine="0"/>
            </w:pPr>
          </w:p>
        </w:tc>
      </w:tr>
      <w:tr w:rsidR="00263E1E" w14:paraId="74123901" w14:textId="77777777" w:rsidTr="006236FD">
        <w:tc>
          <w:tcPr>
            <w:tcW w:w="552" w:type="dxa"/>
            <w:vAlign w:val="center"/>
          </w:tcPr>
          <w:p w14:paraId="741238FD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8FE" w14:textId="77777777" w:rsidR="00263E1E" w:rsidRDefault="00263E1E" w:rsidP="00263E1E">
            <w:pPr>
              <w:ind w:left="-57" w:firstLine="0"/>
              <w:jc w:val="left"/>
            </w:pPr>
            <w:r>
              <w:t>Okładzina dachu</w:t>
            </w:r>
          </w:p>
        </w:tc>
        <w:tc>
          <w:tcPr>
            <w:tcW w:w="1838" w:type="dxa"/>
            <w:vAlign w:val="center"/>
          </w:tcPr>
          <w:p w14:paraId="741238FF" w14:textId="77777777" w:rsidR="00263E1E" w:rsidRDefault="00263E1E" w:rsidP="00E13E09">
            <w:pPr>
              <w:ind w:left="0" w:firstLine="0"/>
              <w:jc w:val="center"/>
            </w:pPr>
            <w:r w:rsidRPr="00FA2D1F">
              <w:t>Tak</w:t>
            </w:r>
          </w:p>
        </w:tc>
        <w:tc>
          <w:tcPr>
            <w:tcW w:w="2268" w:type="dxa"/>
          </w:tcPr>
          <w:p w14:paraId="74123900" w14:textId="77777777" w:rsidR="00263E1E" w:rsidRDefault="00263E1E" w:rsidP="00263E1E">
            <w:pPr>
              <w:ind w:left="0" w:firstLine="0"/>
            </w:pPr>
          </w:p>
        </w:tc>
      </w:tr>
      <w:tr w:rsidR="00E07021" w14:paraId="74123906" w14:textId="77777777" w:rsidTr="006236FD">
        <w:tc>
          <w:tcPr>
            <w:tcW w:w="552" w:type="dxa"/>
            <w:vAlign w:val="center"/>
          </w:tcPr>
          <w:p w14:paraId="74123902" w14:textId="77777777" w:rsidR="00E07021" w:rsidRDefault="00E07021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03" w14:textId="77777777" w:rsidR="00E07021" w:rsidRDefault="002209C3" w:rsidP="009428F1">
            <w:pPr>
              <w:ind w:left="-57" w:firstLine="0"/>
              <w:jc w:val="left"/>
            </w:pPr>
            <w:r>
              <w:t>Tapicerka skórzana czarna</w:t>
            </w:r>
          </w:p>
        </w:tc>
        <w:tc>
          <w:tcPr>
            <w:tcW w:w="1838" w:type="dxa"/>
            <w:vAlign w:val="center"/>
          </w:tcPr>
          <w:p w14:paraId="74123904" w14:textId="77777777" w:rsidR="00E07021" w:rsidRDefault="00263E1E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</w:tcPr>
          <w:p w14:paraId="74123905" w14:textId="77777777" w:rsidR="00E07021" w:rsidRDefault="00E07021">
            <w:pPr>
              <w:ind w:left="0" w:firstLine="0"/>
            </w:pPr>
          </w:p>
        </w:tc>
      </w:tr>
      <w:tr w:rsidR="00263E1E" w14:paraId="74123910" w14:textId="77777777" w:rsidTr="006236FD">
        <w:tc>
          <w:tcPr>
            <w:tcW w:w="552" w:type="dxa"/>
            <w:vAlign w:val="center"/>
          </w:tcPr>
          <w:p w14:paraId="7412390C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0D" w14:textId="77777777" w:rsidR="00263E1E" w:rsidRDefault="00263E1E" w:rsidP="00263E1E">
            <w:pPr>
              <w:ind w:left="-57" w:firstLine="0"/>
              <w:jc w:val="left"/>
            </w:pPr>
            <w:r>
              <w:t>Uchwyty z tyłu</w:t>
            </w:r>
          </w:p>
        </w:tc>
        <w:tc>
          <w:tcPr>
            <w:tcW w:w="1838" w:type="dxa"/>
            <w:vAlign w:val="center"/>
          </w:tcPr>
          <w:p w14:paraId="7412390E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0F" w14:textId="77777777" w:rsidR="00263E1E" w:rsidRDefault="00263E1E" w:rsidP="00263E1E">
            <w:pPr>
              <w:ind w:left="0" w:firstLine="0"/>
            </w:pPr>
          </w:p>
        </w:tc>
      </w:tr>
      <w:tr w:rsidR="00263E1E" w14:paraId="74123915" w14:textId="77777777" w:rsidTr="006236FD">
        <w:tc>
          <w:tcPr>
            <w:tcW w:w="552" w:type="dxa"/>
            <w:vAlign w:val="center"/>
          </w:tcPr>
          <w:p w14:paraId="74123911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12" w14:textId="77777777" w:rsidR="00263E1E" w:rsidRDefault="00263E1E" w:rsidP="00263E1E">
            <w:pPr>
              <w:ind w:left="-57" w:firstLine="0"/>
              <w:jc w:val="left"/>
            </w:pPr>
            <w:r>
              <w:t xml:space="preserve">Szyba stała </w:t>
            </w:r>
            <w:r w:rsidR="00A806F5">
              <w:t xml:space="preserve">w </w:t>
            </w:r>
            <w:r>
              <w:t>ścianie bocznej w drzwiach przesuwnych z przodu z lewej strony</w:t>
            </w:r>
          </w:p>
        </w:tc>
        <w:tc>
          <w:tcPr>
            <w:tcW w:w="1838" w:type="dxa"/>
            <w:vAlign w:val="center"/>
          </w:tcPr>
          <w:p w14:paraId="74123913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14" w14:textId="77777777" w:rsidR="00263E1E" w:rsidRDefault="00263E1E" w:rsidP="00263E1E">
            <w:pPr>
              <w:ind w:left="0" w:firstLine="0"/>
            </w:pPr>
          </w:p>
        </w:tc>
      </w:tr>
      <w:tr w:rsidR="00263E1E" w14:paraId="7412391A" w14:textId="77777777" w:rsidTr="006236FD">
        <w:tc>
          <w:tcPr>
            <w:tcW w:w="552" w:type="dxa"/>
            <w:vAlign w:val="center"/>
          </w:tcPr>
          <w:p w14:paraId="74123916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17" w14:textId="77777777" w:rsidR="00263E1E" w:rsidRDefault="00263E1E" w:rsidP="00263E1E">
            <w:pPr>
              <w:ind w:left="-57" w:firstLine="0"/>
              <w:jc w:val="left"/>
            </w:pPr>
            <w:r>
              <w:t>Szyba stała w ścianie bocznej w drzwiach przesuwnych z przodu z prawej strony</w:t>
            </w:r>
          </w:p>
        </w:tc>
        <w:tc>
          <w:tcPr>
            <w:tcW w:w="1838" w:type="dxa"/>
            <w:vAlign w:val="center"/>
          </w:tcPr>
          <w:p w14:paraId="74123918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19" w14:textId="77777777" w:rsidR="00263E1E" w:rsidRDefault="00263E1E" w:rsidP="00263E1E">
            <w:pPr>
              <w:ind w:left="0" w:firstLine="0"/>
            </w:pPr>
          </w:p>
        </w:tc>
      </w:tr>
      <w:tr w:rsidR="00263E1E" w14:paraId="7412391F" w14:textId="77777777" w:rsidTr="006236FD">
        <w:tc>
          <w:tcPr>
            <w:tcW w:w="552" w:type="dxa"/>
            <w:vAlign w:val="center"/>
          </w:tcPr>
          <w:p w14:paraId="7412391B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1C" w14:textId="77777777" w:rsidR="00263E1E" w:rsidRDefault="00263E1E" w:rsidP="00263E1E">
            <w:pPr>
              <w:ind w:left="-57" w:firstLine="0"/>
              <w:jc w:val="left"/>
            </w:pPr>
            <w:r>
              <w:t>Elektryczne szyby uchylne w kabinie pasażerskiej</w:t>
            </w:r>
          </w:p>
        </w:tc>
        <w:tc>
          <w:tcPr>
            <w:tcW w:w="1838" w:type="dxa"/>
            <w:vAlign w:val="center"/>
          </w:tcPr>
          <w:p w14:paraId="7412391D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1E" w14:textId="77777777" w:rsidR="00263E1E" w:rsidRDefault="00263E1E" w:rsidP="00263E1E">
            <w:pPr>
              <w:ind w:left="0" w:firstLine="0"/>
            </w:pPr>
          </w:p>
        </w:tc>
      </w:tr>
      <w:tr w:rsidR="00263E1E" w14:paraId="74123924" w14:textId="77777777" w:rsidTr="006236FD">
        <w:tc>
          <w:tcPr>
            <w:tcW w:w="552" w:type="dxa"/>
            <w:vAlign w:val="center"/>
          </w:tcPr>
          <w:p w14:paraId="74123920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21" w14:textId="77777777" w:rsidR="00263E1E" w:rsidRDefault="00263E1E" w:rsidP="00263E1E">
            <w:pPr>
              <w:ind w:left="-57" w:firstLine="0"/>
              <w:jc w:val="left"/>
            </w:pPr>
            <w:r>
              <w:t>Osobno otwierana szyba tylna</w:t>
            </w:r>
          </w:p>
        </w:tc>
        <w:tc>
          <w:tcPr>
            <w:tcW w:w="1838" w:type="dxa"/>
            <w:vAlign w:val="center"/>
          </w:tcPr>
          <w:p w14:paraId="74123922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23" w14:textId="77777777" w:rsidR="00263E1E" w:rsidRDefault="00263E1E" w:rsidP="00263E1E">
            <w:pPr>
              <w:ind w:left="0" w:firstLine="0"/>
            </w:pPr>
          </w:p>
        </w:tc>
      </w:tr>
      <w:tr w:rsidR="00263E1E" w14:paraId="74123929" w14:textId="77777777" w:rsidTr="006236FD">
        <w:tc>
          <w:tcPr>
            <w:tcW w:w="552" w:type="dxa"/>
            <w:vAlign w:val="center"/>
          </w:tcPr>
          <w:p w14:paraId="74123925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26" w14:textId="77777777" w:rsidR="00263E1E" w:rsidRDefault="00263E1E" w:rsidP="00263E1E">
            <w:pPr>
              <w:ind w:left="-57" w:firstLine="0"/>
              <w:jc w:val="left"/>
            </w:pPr>
            <w:r>
              <w:t>Kalpa tylna Esy-Pack</w:t>
            </w:r>
          </w:p>
        </w:tc>
        <w:tc>
          <w:tcPr>
            <w:tcW w:w="1838" w:type="dxa"/>
            <w:vAlign w:val="center"/>
          </w:tcPr>
          <w:p w14:paraId="74123927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28" w14:textId="77777777" w:rsidR="00263E1E" w:rsidRDefault="00263E1E" w:rsidP="00263E1E">
            <w:pPr>
              <w:ind w:left="0" w:firstLine="0"/>
            </w:pPr>
          </w:p>
        </w:tc>
      </w:tr>
      <w:tr w:rsidR="00263E1E" w14:paraId="7412392E" w14:textId="77777777" w:rsidTr="006236FD">
        <w:tc>
          <w:tcPr>
            <w:tcW w:w="552" w:type="dxa"/>
            <w:vAlign w:val="center"/>
          </w:tcPr>
          <w:p w14:paraId="7412392A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2B" w14:textId="77777777" w:rsidR="00263E1E" w:rsidRDefault="00263E1E" w:rsidP="00263E1E">
            <w:pPr>
              <w:ind w:left="-57" w:firstLine="0"/>
              <w:jc w:val="left"/>
            </w:pPr>
            <w:r>
              <w:t>Bezprzewodowy nadzór ciśnienia w oponach na osi przedniej i tylnej</w:t>
            </w:r>
          </w:p>
        </w:tc>
        <w:tc>
          <w:tcPr>
            <w:tcW w:w="1838" w:type="dxa"/>
            <w:vAlign w:val="center"/>
          </w:tcPr>
          <w:p w14:paraId="7412392C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2D" w14:textId="77777777" w:rsidR="00263E1E" w:rsidRDefault="00263E1E" w:rsidP="00263E1E">
            <w:pPr>
              <w:ind w:left="0" w:firstLine="0"/>
            </w:pPr>
          </w:p>
        </w:tc>
      </w:tr>
      <w:tr w:rsidR="00263E1E" w14:paraId="74123933" w14:textId="77777777" w:rsidTr="006236FD">
        <w:tc>
          <w:tcPr>
            <w:tcW w:w="552" w:type="dxa"/>
            <w:vAlign w:val="center"/>
          </w:tcPr>
          <w:p w14:paraId="7412392F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30" w14:textId="77777777" w:rsidR="00263E1E" w:rsidRDefault="00263E1E" w:rsidP="00263E1E">
            <w:pPr>
              <w:ind w:left="-57" w:firstLine="0"/>
              <w:jc w:val="left"/>
            </w:pPr>
            <w:r w:rsidRPr="00F64831">
              <w:t>Moduł sterujący poduszkami powietrznymi, generacja AB 12</w:t>
            </w:r>
          </w:p>
        </w:tc>
        <w:tc>
          <w:tcPr>
            <w:tcW w:w="1838" w:type="dxa"/>
            <w:vAlign w:val="center"/>
          </w:tcPr>
          <w:p w14:paraId="74123931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32" w14:textId="4CFA82B3" w:rsidR="00263E1E" w:rsidRDefault="00263E1E" w:rsidP="00263E1E">
            <w:pPr>
              <w:ind w:left="0" w:firstLine="0"/>
            </w:pPr>
          </w:p>
        </w:tc>
      </w:tr>
      <w:tr w:rsidR="00263E1E" w14:paraId="74123938" w14:textId="77777777" w:rsidTr="006236FD">
        <w:tc>
          <w:tcPr>
            <w:tcW w:w="552" w:type="dxa"/>
            <w:vAlign w:val="center"/>
          </w:tcPr>
          <w:p w14:paraId="74123934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35" w14:textId="77777777" w:rsidR="00263E1E" w:rsidRDefault="00263E1E" w:rsidP="00263E1E">
            <w:pPr>
              <w:ind w:left="-57" w:firstLine="0"/>
              <w:jc w:val="left"/>
            </w:pPr>
            <w:r>
              <w:t>Regulacja głębokości poduszki fotela kierowcy</w:t>
            </w:r>
          </w:p>
        </w:tc>
        <w:tc>
          <w:tcPr>
            <w:tcW w:w="1838" w:type="dxa"/>
            <w:vAlign w:val="center"/>
          </w:tcPr>
          <w:p w14:paraId="74123936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37" w14:textId="77777777" w:rsidR="00263E1E" w:rsidRDefault="00263E1E" w:rsidP="00263E1E">
            <w:pPr>
              <w:ind w:left="0" w:firstLine="0"/>
            </w:pPr>
          </w:p>
        </w:tc>
      </w:tr>
      <w:tr w:rsidR="00263E1E" w14:paraId="7412393D" w14:textId="77777777" w:rsidTr="006236FD">
        <w:tc>
          <w:tcPr>
            <w:tcW w:w="552" w:type="dxa"/>
            <w:vAlign w:val="center"/>
          </w:tcPr>
          <w:p w14:paraId="74123939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3A" w14:textId="77777777" w:rsidR="00263E1E" w:rsidRDefault="00263E1E" w:rsidP="00263E1E">
            <w:pPr>
              <w:ind w:left="-57" w:firstLine="0"/>
              <w:jc w:val="left"/>
            </w:pPr>
            <w:r>
              <w:t>Regulacja głębokości poduszki fotela pasażera</w:t>
            </w:r>
          </w:p>
        </w:tc>
        <w:tc>
          <w:tcPr>
            <w:tcW w:w="1838" w:type="dxa"/>
            <w:vAlign w:val="center"/>
          </w:tcPr>
          <w:p w14:paraId="7412393B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3C" w14:textId="77777777" w:rsidR="00263E1E" w:rsidRDefault="00263E1E" w:rsidP="00263E1E">
            <w:pPr>
              <w:ind w:left="0" w:firstLine="0"/>
            </w:pPr>
          </w:p>
        </w:tc>
      </w:tr>
      <w:tr w:rsidR="00263E1E" w14:paraId="74123942" w14:textId="77777777" w:rsidTr="006236FD">
        <w:tc>
          <w:tcPr>
            <w:tcW w:w="552" w:type="dxa"/>
            <w:vAlign w:val="center"/>
          </w:tcPr>
          <w:p w14:paraId="7412393E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3F" w14:textId="77777777" w:rsidR="00263E1E" w:rsidRDefault="00263E1E" w:rsidP="00263E1E">
            <w:pPr>
              <w:ind w:left="-57" w:firstLine="0"/>
              <w:jc w:val="left"/>
            </w:pPr>
            <w:r>
              <w:t>Poduszka powietrzna pasażera</w:t>
            </w:r>
          </w:p>
        </w:tc>
        <w:tc>
          <w:tcPr>
            <w:tcW w:w="1838" w:type="dxa"/>
            <w:vAlign w:val="center"/>
          </w:tcPr>
          <w:p w14:paraId="74123940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41" w14:textId="77777777" w:rsidR="00263E1E" w:rsidRDefault="00263E1E" w:rsidP="00263E1E">
            <w:pPr>
              <w:ind w:left="0" w:firstLine="0"/>
            </w:pPr>
          </w:p>
        </w:tc>
      </w:tr>
      <w:tr w:rsidR="00263E1E" w14:paraId="74123947" w14:textId="77777777" w:rsidTr="006236FD">
        <w:tc>
          <w:tcPr>
            <w:tcW w:w="552" w:type="dxa"/>
            <w:vAlign w:val="center"/>
          </w:tcPr>
          <w:p w14:paraId="74123943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44" w14:textId="77777777" w:rsidR="00263E1E" w:rsidRDefault="00263E1E" w:rsidP="00263E1E">
            <w:pPr>
              <w:ind w:left="-57" w:firstLine="0"/>
              <w:jc w:val="left"/>
            </w:pPr>
            <w:r>
              <w:t>Pakiet foteli komfortowych</w:t>
            </w:r>
          </w:p>
        </w:tc>
        <w:tc>
          <w:tcPr>
            <w:tcW w:w="1838" w:type="dxa"/>
            <w:vAlign w:val="center"/>
          </w:tcPr>
          <w:p w14:paraId="74123945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46" w14:textId="77777777" w:rsidR="00263E1E" w:rsidRDefault="00263E1E" w:rsidP="00263E1E">
            <w:pPr>
              <w:ind w:left="0" w:firstLine="0"/>
            </w:pPr>
          </w:p>
        </w:tc>
      </w:tr>
      <w:tr w:rsidR="00263E1E" w14:paraId="7412394C" w14:textId="77777777" w:rsidTr="006236FD">
        <w:tc>
          <w:tcPr>
            <w:tcW w:w="552" w:type="dxa"/>
            <w:vAlign w:val="center"/>
          </w:tcPr>
          <w:p w14:paraId="74123948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49" w14:textId="77777777" w:rsidR="00263E1E" w:rsidRDefault="00263E1E" w:rsidP="00263E1E">
            <w:pPr>
              <w:ind w:left="-57" w:firstLine="0"/>
              <w:jc w:val="left"/>
            </w:pPr>
            <w:r>
              <w:t>Podparcie kręgosłupa w fotelu kierowcy i pasażera</w:t>
            </w:r>
          </w:p>
        </w:tc>
        <w:tc>
          <w:tcPr>
            <w:tcW w:w="1838" w:type="dxa"/>
            <w:vAlign w:val="center"/>
          </w:tcPr>
          <w:p w14:paraId="7412394A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4B" w14:textId="77777777" w:rsidR="00263E1E" w:rsidRDefault="00263E1E" w:rsidP="00263E1E">
            <w:pPr>
              <w:ind w:left="0" w:firstLine="0"/>
            </w:pPr>
          </w:p>
        </w:tc>
      </w:tr>
      <w:tr w:rsidR="00263E1E" w14:paraId="74123951" w14:textId="77777777" w:rsidTr="006236FD">
        <w:tc>
          <w:tcPr>
            <w:tcW w:w="552" w:type="dxa"/>
            <w:vAlign w:val="center"/>
          </w:tcPr>
          <w:p w14:paraId="7412394D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4E" w14:textId="77777777" w:rsidR="00263E1E" w:rsidRDefault="00263E1E" w:rsidP="00263E1E">
            <w:pPr>
              <w:ind w:left="-57" w:firstLine="0"/>
              <w:jc w:val="left"/>
            </w:pPr>
            <w:r>
              <w:t>Poduszka powietrzna boczna po stronie kierowcy i pasażera typu thorax-biodrowa</w:t>
            </w:r>
          </w:p>
        </w:tc>
        <w:tc>
          <w:tcPr>
            <w:tcW w:w="1838" w:type="dxa"/>
            <w:vAlign w:val="center"/>
          </w:tcPr>
          <w:p w14:paraId="7412394F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50" w14:textId="77777777" w:rsidR="00263E1E" w:rsidRDefault="00263E1E" w:rsidP="00263E1E">
            <w:pPr>
              <w:ind w:left="0" w:firstLine="0"/>
            </w:pPr>
          </w:p>
        </w:tc>
      </w:tr>
      <w:tr w:rsidR="00263E1E" w14:paraId="74123956" w14:textId="77777777" w:rsidTr="006236FD">
        <w:tc>
          <w:tcPr>
            <w:tcW w:w="552" w:type="dxa"/>
            <w:vAlign w:val="center"/>
          </w:tcPr>
          <w:p w14:paraId="74123952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53" w14:textId="77777777" w:rsidR="00263E1E" w:rsidRDefault="00263E1E" w:rsidP="00263E1E">
            <w:pPr>
              <w:ind w:left="-57" w:firstLine="0"/>
              <w:jc w:val="left"/>
            </w:pPr>
            <w:r>
              <w:t>Nadokienne poduszki powietrzne po stronie kierowcy i pasażera</w:t>
            </w:r>
          </w:p>
        </w:tc>
        <w:tc>
          <w:tcPr>
            <w:tcW w:w="1838" w:type="dxa"/>
            <w:vAlign w:val="center"/>
          </w:tcPr>
          <w:p w14:paraId="74123954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55" w14:textId="77777777" w:rsidR="00263E1E" w:rsidRDefault="00263E1E" w:rsidP="00263E1E">
            <w:pPr>
              <w:ind w:left="0" w:firstLine="0"/>
            </w:pPr>
          </w:p>
        </w:tc>
      </w:tr>
      <w:tr w:rsidR="00263E1E" w14:paraId="7412395B" w14:textId="77777777" w:rsidTr="006236FD">
        <w:tc>
          <w:tcPr>
            <w:tcW w:w="552" w:type="dxa"/>
            <w:vAlign w:val="center"/>
          </w:tcPr>
          <w:p w14:paraId="74123957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58" w14:textId="77777777" w:rsidR="00263E1E" w:rsidRDefault="00263E1E" w:rsidP="00263E1E">
            <w:pPr>
              <w:ind w:left="-57" w:firstLine="0"/>
              <w:jc w:val="left"/>
            </w:pPr>
            <w:r>
              <w:t>Aktywny ustalacz drzwi przesuwnych</w:t>
            </w:r>
          </w:p>
        </w:tc>
        <w:tc>
          <w:tcPr>
            <w:tcW w:w="1838" w:type="dxa"/>
            <w:vAlign w:val="center"/>
          </w:tcPr>
          <w:p w14:paraId="74123959" w14:textId="77777777" w:rsidR="00263E1E" w:rsidRDefault="00263E1E" w:rsidP="00E13E09">
            <w:pPr>
              <w:ind w:left="0" w:firstLine="0"/>
              <w:jc w:val="center"/>
            </w:pPr>
            <w:r w:rsidRPr="004C0F80">
              <w:t>Tak</w:t>
            </w:r>
          </w:p>
        </w:tc>
        <w:tc>
          <w:tcPr>
            <w:tcW w:w="2268" w:type="dxa"/>
          </w:tcPr>
          <w:p w14:paraId="7412395A" w14:textId="77777777" w:rsidR="00263E1E" w:rsidRDefault="00263E1E" w:rsidP="00263E1E">
            <w:pPr>
              <w:ind w:left="0" w:firstLine="0"/>
            </w:pPr>
          </w:p>
        </w:tc>
      </w:tr>
      <w:tr w:rsidR="007D76EC" w14:paraId="74123960" w14:textId="77777777" w:rsidTr="006236FD">
        <w:tc>
          <w:tcPr>
            <w:tcW w:w="552" w:type="dxa"/>
            <w:vAlign w:val="center"/>
          </w:tcPr>
          <w:p w14:paraId="7412395C" w14:textId="77777777" w:rsidR="007D76EC" w:rsidRDefault="007D76E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5D" w14:textId="3DCDF529" w:rsidR="007D76EC" w:rsidRDefault="00F64831" w:rsidP="009428F1">
            <w:pPr>
              <w:ind w:left="-57" w:firstLine="0"/>
              <w:jc w:val="left"/>
            </w:pPr>
            <w:r w:rsidRPr="00F64831">
              <w:t>Drzwi przesuwne z lewej i prawej strony, otwierane elektrycznie przyciskiem, blokada przed otworzeniem również przyciskiem</w:t>
            </w:r>
          </w:p>
        </w:tc>
        <w:tc>
          <w:tcPr>
            <w:tcW w:w="1838" w:type="dxa"/>
            <w:vAlign w:val="center"/>
          </w:tcPr>
          <w:p w14:paraId="7412395E" w14:textId="77777777" w:rsidR="007D76EC" w:rsidRPr="00C51793" w:rsidRDefault="00091D33" w:rsidP="00E13E09">
            <w:pPr>
              <w:ind w:left="0" w:firstLine="0"/>
              <w:jc w:val="center"/>
              <w:rPr>
                <w:highlight w:val="yellow"/>
              </w:rPr>
            </w:pPr>
            <w:r w:rsidRPr="004C0F80">
              <w:t>Tak</w:t>
            </w:r>
          </w:p>
        </w:tc>
        <w:tc>
          <w:tcPr>
            <w:tcW w:w="2268" w:type="dxa"/>
          </w:tcPr>
          <w:p w14:paraId="7412395F" w14:textId="696ED6E4" w:rsidR="007D76EC" w:rsidRPr="004A02D5" w:rsidRDefault="007D76EC">
            <w:pPr>
              <w:ind w:left="0" w:firstLine="0"/>
              <w:rPr>
                <w:highlight w:val="red"/>
              </w:rPr>
            </w:pPr>
          </w:p>
        </w:tc>
      </w:tr>
      <w:tr w:rsidR="00746FC2" w14:paraId="74123967" w14:textId="77777777" w:rsidTr="006236FD">
        <w:tc>
          <w:tcPr>
            <w:tcW w:w="552" w:type="dxa"/>
            <w:vAlign w:val="center"/>
          </w:tcPr>
          <w:p w14:paraId="74123961" w14:textId="77777777" w:rsidR="00746FC2" w:rsidRDefault="00746FC2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62" w14:textId="77777777" w:rsidR="00746FC2" w:rsidRDefault="00140612" w:rsidP="009428F1">
            <w:pPr>
              <w:ind w:left="-57" w:firstLine="0"/>
              <w:jc w:val="left"/>
            </w:pPr>
            <w:r>
              <w:t>E</w:t>
            </w:r>
            <w:r w:rsidRPr="00FD443D">
              <w:t>lektrycznie otwierane drzwi z dwóch stron</w:t>
            </w:r>
            <w:r>
              <w:t xml:space="preserve"> łącznie z </w:t>
            </w:r>
            <w:r w:rsidR="00A022A9">
              <w:t>tylną klapą</w:t>
            </w:r>
          </w:p>
        </w:tc>
        <w:tc>
          <w:tcPr>
            <w:tcW w:w="1838" w:type="dxa"/>
            <w:vAlign w:val="center"/>
          </w:tcPr>
          <w:p w14:paraId="74123963" w14:textId="77777777" w:rsidR="00746FC2" w:rsidRDefault="00A022A9" w:rsidP="00E13E09">
            <w:pPr>
              <w:ind w:left="0" w:firstLine="0"/>
              <w:jc w:val="center"/>
            </w:pPr>
            <w:r>
              <w:t>Tak / Nie</w:t>
            </w:r>
          </w:p>
          <w:p w14:paraId="74123964" w14:textId="567872AA" w:rsidR="00A022A9" w:rsidRDefault="00A022A9" w:rsidP="00E13E09">
            <w:pPr>
              <w:ind w:left="0" w:firstLine="0"/>
              <w:jc w:val="center"/>
            </w:pPr>
            <w:r>
              <w:t xml:space="preserve">Tak – </w:t>
            </w:r>
            <w:r w:rsidR="00807C7F">
              <w:t>10</w:t>
            </w:r>
            <w:r>
              <w:t xml:space="preserve"> pkt</w:t>
            </w:r>
          </w:p>
          <w:p w14:paraId="74123965" w14:textId="77777777" w:rsidR="00A022A9" w:rsidRDefault="00A022A9" w:rsidP="00E13E09">
            <w:pPr>
              <w:ind w:left="0" w:firstLine="0"/>
              <w:jc w:val="center"/>
            </w:pPr>
            <w:r>
              <w:t>Nie – 0 pkt</w:t>
            </w:r>
          </w:p>
        </w:tc>
        <w:tc>
          <w:tcPr>
            <w:tcW w:w="2268" w:type="dxa"/>
          </w:tcPr>
          <w:p w14:paraId="74123966" w14:textId="70094D96" w:rsidR="00746FC2" w:rsidRDefault="00746FC2">
            <w:pPr>
              <w:ind w:left="0" w:firstLine="0"/>
            </w:pPr>
          </w:p>
        </w:tc>
      </w:tr>
      <w:tr w:rsidR="00A022A9" w14:paraId="7412396C" w14:textId="77777777" w:rsidTr="006236FD">
        <w:tc>
          <w:tcPr>
            <w:tcW w:w="552" w:type="dxa"/>
            <w:vAlign w:val="center"/>
          </w:tcPr>
          <w:p w14:paraId="74123968" w14:textId="77777777" w:rsidR="00A022A9" w:rsidRDefault="00A022A9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69" w14:textId="77777777" w:rsidR="00A022A9" w:rsidRDefault="0012162D" w:rsidP="009428F1">
            <w:pPr>
              <w:ind w:left="-57" w:firstLine="0"/>
              <w:jc w:val="left"/>
            </w:pPr>
            <w:r>
              <w:t>Wentylator ss</w:t>
            </w:r>
            <w:r w:rsidR="00B41876">
              <w:t>ą</w:t>
            </w:r>
            <w:r>
              <w:t>cy elektryczny</w:t>
            </w:r>
            <w:r w:rsidR="00B41876">
              <w:t xml:space="preserve">, 5 stopień mocy </w:t>
            </w:r>
          </w:p>
        </w:tc>
        <w:tc>
          <w:tcPr>
            <w:tcW w:w="1838" w:type="dxa"/>
            <w:vAlign w:val="center"/>
          </w:tcPr>
          <w:p w14:paraId="7412396A" w14:textId="77777777" w:rsidR="00A022A9" w:rsidRDefault="00263E1E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</w:tcPr>
          <w:p w14:paraId="7412396B" w14:textId="77777777" w:rsidR="00A022A9" w:rsidRDefault="00A022A9">
            <w:pPr>
              <w:ind w:left="0" w:firstLine="0"/>
            </w:pPr>
          </w:p>
        </w:tc>
      </w:tr>
      <w:tr w:rsidR="00B41876" w14:paraId="74123973" w14:textId="77777777" w:rsidTr="006236FD">
        <w:tc>
          <w:tcPr>
            <w:tcW w:w="552" w:type="dxa"/>
            <w:vAlign w:val="center"/>
          </w:tcPr>
          <w:p w14:paraId="7412396D" w14:textId="77777777" w:rsidR="00B41876" w:rsidRDefault="00B4187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6E" w14:textId="7BCE0CA6" w:rsidR="00B41876" w:rsidRDefault="00897E92" w:rsidP="009428F1">
            <w:pPr>
              <w:ind w:left="-57" w:firstLine="0"/>
              <w:jc w:val="left"/>
            </w:pPr>
            <w:r>
              <w:t xml:space="preserve">Silnik powyżej </w:t>
            </w:r>
            <w:r w:rsidR="00091548">
              <w:t>170</w:t>
            </w:r>
            <w:r w:rsidR="00EA376E">
              <w:t xml:space="preserve"> </w:t>
            </w:r>
            <w:r w:rsidR="00C1510A">
              <w:t>k</w:t>
            </w:r>
            <w:r w:rsidR="00091548">
              <w:t>W</w:t>
            </w:r>
          </w:p>
        </w:tc>
        <w:tc>
          <w:tcPr>
            <w:tcW w:w="1838" w:type="dxa"/>
            <w:vAlign w:val="center"/>
          </w:tcPr>
          <w:p w14:paraId="7412396F" w14:textId="77777777" w:rsidR="00897E92" w:rsidRDefault="00897E92" w:rsidP="00E13E09">
            <w:pPr>
              <w:ind w:left="0" w:firstLine="0"/>
              <w:jc w:val="center"/>
            </w:pPr>
            <w:r>
              <w:t>Tak / Nie</w:t>
            </w:r>
          </w:p>
          <w:p w14:paraId="74123970" w14:textId="77777777" w:rsidR="00897E92" w:rsidRDefault="00897E92" w:rsidP="00E13E09">
            <w:pPr>
              <w:ind w:left="0" w:firstLine="0"/>
              <w:jc w:val="center"/>
            </w:pPr>
            <w:r>
              <w:t>Tak – 10 pkt</w:t>
            </w:r>
          </w:p>
          <w:p w14:paraId="74123971" w14:textId="77777777" w:rsidR="00B41876" w:rsidRDefault="00897E92" w:rsidP="00E13E09">
            <w:pPr>
              <w:ind w:left="0" w:firstLine="0"/>
              <w:jc w:val="center"/>
            </w:pPr>
            <w:r>
              <w:t>Nie – 0 pkt</w:t>
            </w:r>
          </w:p>
        </w:tc>
        <w:tc>
          <w:tcPr>
            <w:tcW w:w="2268" w:type="dxa"/>
          </w:tcPr>
          <w:p w14:paraId="74123972" w14:textId="2B71BD29" w:rsidR="00B41876" w:rsidRDefault="00B41876">
            <w:pPr>
              <w:ind w:left="0" w:firstLine="0"/>
            </w:pPr>
          </w:p>
        </w:tc>
      </w:tr>
      <w:tr w:rsidR="00263E1E" w14:paraId="74123978" w14:textId="77777777" w:rsidTr="006236FD">
        <w:tc>
          <w:tcPr>
            <w:tcW w:w="552" w:type="dxa"/>
            <w:vAlign w:val="center"/>
          </w:tcPr>
          <w:p w14:paraId="74123974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75" w14:textId="77777777" w:rsidR="00263E1E" w:rsidRDefault="00263E1E" w:rsidP="00263E1E">
            <w:pPr>
              <w:ind w:left="-57" w:firstLine="0"/>
              <w:jc w:val="left"/>
            </w:pPr>
            <w:r>
              <w:t>Alternator 14 V / 250 A</w:t>
            </w:r>
          </w:p>
        </w:tc>
        <w:tc>
          <w:tcPr>
            <w:tcW w:w="1838" w:type="dxa"/>
            <w:vAlign w:val="center"/>
          </w:tcPr>
          <w:p w14:paraId="74123976" w14:textId="77777777" w:rsidR="00263E1E" w:rsidRDefault="00263E1E" w:rsidP="00E13E09">
            <w:pPr>
              <w:ind w:left="0" w:firstLine="0"/>
              <w:jc w:val="center"/>
            </w:pPr>
            <w:r w:rsidRPr="00CB3873">
              <w:t>Tak</w:t>
            </w:r>
          </w:p>
        </w:tc>
        <w:tc>
          <w:tcPr>
            <w:tcW w:w="2268" w:type="dxa"/>
          </w:tcPr>
          <w:p w14:paraId="74123977" w14:textId="77777777" w:rsidR="00263E1E" w:rsidRDefault="00263E1E" w:rsidP="00263E1E">
            <w:pPr>
              <w:ind w:left="0" w:firstLine="0"/>
            </w:pPr>
          </w:p>
        </w:tc>
      </w:tr>
      <w:tr w:rsidR="00263E1E" w14:paraId="7412397D" w14:textId="77777777" w:rsidTr="006236FD">
        <w:tc>
          <w:tcPr>
            <w:tcW w:w="552" w:type="dxa"/>
            <w:vAlign w:val="center"/>
          </w:tcPr>
          <w:p w14:paraId="74123979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7A" w14:textId="3FAF9F54" w:rsidR="00263E1E" w:rsidRDefault="00263E1E" w:rsidP="00263E1E">
            <w:pPr>
              <w:ind w:left="-57" w:firstLine="0"/>
              <w:jc w:val="left"/>
            </w:pPr>
            <w:r w:rsidRPr="002A742D">
              <w:t xml:space="preserve">Min. 6-biegów </w:t>
            </w:r>
          </w:p>
        </w:tc>
        <w:tc>
          <w:tcPr>
            <w:tcW w:w="1838" w:type="dxa"/>
            <w:vAlign w:val="center"/>
          </w:tcPr>
          <w:p w14:paraId="7412397B" w14:textId="77777777" w:rsidR="00263E1E" w:rsidRDefault="00263E1E" w:rsidP="00E13E09">
            <w:pPr>
              <w:ind w:left="0" w:firstLine="0"/>
              <w:jc w:val="center"/>
            </w:pPr>
            <w:r w:rsidRPr="00CB3873">
              <w:t>Tak</w:t>
            </w:r>
          </w:p>
        </w:tc>
        <w:tc>
          <w:tcPr>
            <w:tcW w:w="2268" w:type="dxa"/>
          </w:tcPr>
          <w:p w14:paraId="7412397C" w14:textId="30D82513" w:rsidR="00263E1E" w:rsidRDefault="00263E1E" w:rsidP="00263E1E">
            <w:pPr>
              <w:ind w:left="0" w:firstLine="0"/>
            </w:pPr>
          </w:p>
        </w:tc>
      </w:tr>
      <w:tr w:rsidR="00263E1E" w14:paraId="74123989" w14:textId="77777777" w:rsidTr="006236FD">
        <w:tc>
          <w:tcPr>
            <w:tcW w:w="552" w:type="dxa"/>
            <w:vAlign w:val="center"/>
          </w:tcPr>
          <w:p w14:paraId="74123985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86" w14:textId="77777777" w:rsidR="00263E1E" w:rsidRDefault="00263E1E" w:rsidP="00263E1E">
            <w:pPr>
              <w:ind w:left="-57" w:firstLine="0"/>
              <w:jc w:val="left"/>
            </w:pPr>
            <w:r>
              <w:t>System zarządzania pracą alternatora</w:t>
            </w:r>
          </w:p>
        </w:tc>
        <w:tc>
          <w:tcPr>
            <w:tcW w:w="1838" w:type="dxa"/>
            <w:vAlign w:val="center"/>
          </w:tcPr>
          <w:p w14:paraId="74123987" w14:textId="77777777" w:rsidR="00263E1E" w:rsidRDefault="00263E1E" w:rsidP="00E13E09">
            <w:pPr>
              <w:ind w:left="0" w:firstLine="0"/>
              <w:jc w:val="center"/>
            </w:pPr>
            <w:r w:rsidRPr="00825786">
              <w:t>Tak</w:t>
            </w:r>
          </w:p>
        </w:tc>
        <w:tc>
          <w:tcPr>
            <w:tcW w:w="2268" w:type="dxa"/>
          </w:tcPr>
          <w:p w14:paraId="74123988" w14:textId="77777777" w:rsidR="00263E1E" w:rsidRDefault="00263E1E" w:rsidP="00263E1E">
            <w:pPr>
              <w:ind w:left="0" w:firstLine="0"/>
            </w:pPr>
          </w:p>
        </w:tc>
      </w:tr>
      <w:tr w:rsidR="00263E1E" w14:paraId="7412398E" w14:textId="77777777" w:rsidTr="006236FD">
        <w:tc>
          <w:tcPr>
            <w:tcW w:w="552" w:type="dxa"/>
            <w:vAlign w:val="center"/>
          </w:tcPr>
          <w:p w14:paraId="7412398A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8B" w14:textId="77777777" w:rsidR="00263E1E" w:rsidRDefault="00263E1E" w:rsidP="00263E1E">
            <w:pPr>
              <w:ind w:left="-57" w:firstLine="0"/>
              <w:jc w:val="left"/>
            </w:pPr>
            <w:r>
              <w:t>Wskaźnik ECO</w:t>
            </w:r>
          </w:p>
        </w:tc>
        <w:tc>
          <w:tcPr>
            <w:tcW w:w="1838" w:type="dxa"/>
            <w:vAlign w:val="center"/>
          </w:tcPr>
          <w:p w14:paraId="7412398C" w14:textId="77777777" w:rsidR="00263E1E" w:rsidRDefault="00263E1E" w:rsidP="00E13E09">
            <w:pPr>
              <w:ind w:left="0" w:firstLine="0"/>
              <w:jc w:val="center"/>
            </w:pPr>
            <w:r w:rsidRPr="00825786">
              <w:t>Tak</w:t>
            </w:r>
          </w:p>
        </w:tc>
        <w:tc>
          <w:tcPr>
            <w:tcW w:w="2268" w:type="dxa"/>
          </w:tcPr>
          <w:p w14:paraId="7412398D" w14:textId="77777777" w:rsidR="00263E1E" w:rsidRDefault="00263E1E" w:rsidP="00263E1E">
            <w:pPr>
              <w:ind w:left="0" w:firstLine="0"/>
            </w:pPr>
          </w:p>
        </w:tc>
      </w:tr>
      <w:tr w:rsidR="00263E1E" w14:paraId="74123993" w14:textId="77777777" w:rsidTr="006236FD">
        <w:tc>
          <w:tcPr>
            <w:tcW w:w="552" w:type="dxa"/>
            <w:vAlign w:val="center"/>
          </w:tcPr>
          <w:p w14:paraId="7412398F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90" w14:textId="77777777" w:rsidR="00263E1E" w:rsidRDefault="00263E1E" w:rsidP="00263E1E">
            <w:pPr>
              <w:ind w:left="-57" w:firstLine="0"/>
              <w:jc w:val="left"/>
            </w:pPr>
            <w:r>
              <w:t>Funkcja ECO Start-Stop</w:t>
            </w:r>
          </w:p>
        </w:tc>
        <w:tc>
          <w:tcPr>
            <w:tcW w:w="1838" w:type="dxa"/>
            <w:vAlign w:val="center"/>
          </w:tcPr>
          <w:p w14:paraId="74123991" w14:textId="77777777" w:rsidR="00263E1E" w:rsidRDefault="00263E1E" w:rsidP="00E13E09">
            <w:pPr>
              <w:ind w:left="0" w:firstLine="0"/>
              <w:jc w:val="center"/>
            </w:pPr>
            <w:r w:rsidRPr="00825786">
              <w:t>Tak</w:t>
            </w:r>
          </w:p>
        </w:tc>
        <w:tc>
          <w:tcPr>
            <w:tcW w:w="2268" w:type="dxa"/>
          </w:tcPr>
          <w:p w14:paraId="74123992" w14:textId="77777777" w:rsidR="00263E1E" w:rsidRDefault="00263E1E" w:rsidP="00263E1E">
            <w:pPr>
              <w:ind w:left="0" w:firstLine="0"/>
            </w:pPr>
          </w:p>
        </w:tc>
      </w:tr>
      <w:tr w:rsidR="00263E1E" w14:paraId="74123998" w14:textId="77777777" w:rsidTr="006236FD">
        <w:tc>
          <w:tcPr>
            <w:tcW w:w="552" w:type="dxa"/>
            <w:vAlign w:val="center"/>
          </w:tcPr>
          <w:p w14:paraId="74123994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95" w14:textId="77777777" w:rsidR="00263E1E" w:rsidRDefault="00263E1E" w:rsidP="00263E1E">
            <w:pPr>
              <w:ind w:left="-57" w:firstLine="0"/>
              <w:jc w:val="left"/>
            </w:pPr>
            <w:r w:rsidRPr="00AA230D">
              <w:t>Spełnia normy emisji spalin Euro 6</w:t>
            </w:r>
            <w:r>
              <w:t>d</w:t>
            </w:r>
          </w:p>
        </w:tc>
        <w:tc>
          <w:tcPr>
            <w:tcW w:w="1838" w:type="dxa"/>
            <w:vAlign w:val="center"/>
          </w:tcPr>
          <w:p w14:paraId="74123996" w14:textId="77777777" w:rsidR="00263E1E" w:rsidRDefault="00263E1E" w:rsidP="00E13E09">
            <w:pPr>
              <w:ind w:left="0" w:firstLine="0"/>
              <w:jc w:val="center"/>
            </w:pPr>
            <w:r w:rsidRPr="00825786">
              <w:t>Tak</w:t>
            </w:r>
          </w:p>
        </w:tc>
        <w:tc>
          <w:tcPr>
            <w:tcW w:w="2268" w:type="dxa"/>
          </w:tcPr>
          <w:p w14:paraId="74123997" w14:textId="77777777" w:rsidR="00263E1E" w:rsidRDefault="00263E1E" w:rsidP="00263E1E">
            <w:pPr>
              <w:ind w:left="0" w:firstLine="0"/>
            </w:pPr>
          </w:p>
        </w:tc>
      </w:tr>
      <w:tr w:rsidR="00263E1E" w14:paraId="7412399D" w14:textId="77777777" w:rsidTr="006236FD">
        <w:tc>
          <w:tcPr>
            <w:tcW w:w="552" w:type="dxa"/>
            <w:vAlign w:val="center"/>
          </w:tcPr>
          <w:p w14:paraId="74123999" w14:textId="77777777" w:rsidR="00263E1E" w:rsidRDefault="00263E1E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9A" w14:textId="77777777" w:rsidR="00263E1E" w:rsidRPr="00AA230D" w:rsidRDefault="00263E1E" w:rsidP="00263E1E">
            <w:pPr>
              <w:ind w:left="-57" w:firstLine="0"/>
              <w:jc w:val="left"/>
            </w:pPr>
            <w:r>
              <w:t>Tempomat</w:t>
            </w:r>
          </w:p>
        </w:tc>
        <w:tc>
          <w:tcPr>
            <w:tcW w:w="1838" w:type="dxa"/>
            <w:vAlign w:val="center"/>
          </w:tcPr>
          <w:p w14:paraId="7412399B" w14:textId="77777777" w:rsidR="00263E1E" w:rsidRDefault="00263E1E" w:rsidP="00E13E09">
            <w:pPr>
              <w:ind w:left="0" w:firstLine="0"/>
              <w:jc w:val="center"/>
            </w:pPr>
            <w:r w:rsidRPr="00825786">
              <w:t>Tak</w:t>
            </w:r>
          </w:p>
        </w:tc>
        <w:tc>
          <w:tcPr>
            <w:tcW w:w="2268" w:type="dxa"/>
          </w:tcPr>
          <w:p w14:paraId="7412399C" w14:textId="77777777" w:rsidR="00263E1E" w:rsidRDefault="00263E1E" w:rsidP="00263E1E">
            <w:pPr>
              <w:ind w:left="0" w:firstLine="0"/>
            </w:pPr>
          </w:p>
        </w:tc>
      </w:tr>
      <w:tr w:rsidR="00A54214" w14:paraId="741239A7" w14:textId="77777777" w:rsidTr="006236FD">
        <w:tc>
          <w:tcPr>
            <w:tcW w:w="552" w:type="dxa"/>
            <w:vAlign w:val="center"/>
          </w:tcPr>
          <w:p w14:paraId="741239A3" w14:textId="77777777" w:rsidR="00A54214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A4" w14:textId="77777777" w:rsidR="00A54214" w:rsidRPr="003B02F2" w:rsidRDefault="00A54214" w:rsidP="009428F1">
            <w:pPr>
              <w:ind w:left="-57" w:firstLine="0"/>
              <w:jc w:val="left"/>
            </w:pPr>
            <w:r w:rsidRPr="003B02F2">
              <w:t>Pojemność skokowa silnika min. 1900 cm³</w:t>
            </w:r>
          </w:p>
        </w:tc>
        <w:tc>
          <w:tcPr>
            <w:tcW w:w="1838" w:type="dxa"/>
            <w:vAlign w:val="center"/>
          </w:tcPr>
          <w:p w14:paraId="741239A5" w14:textId="77777777" w:rsidR="00A54214" w:rsidRDefault="005B4E16" w:rsidP="00E13E09">
            <w:pPr>
              <w:ind w:left="0" w:firstLine="0"/>
              <w:jc w:val="center"/>
            </w:pPr>
            <w:r w:rsidRPr="00311422"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9A6" w14:textId="65F063E4" w:rsidR="00A54214" w:rsidRDefault="00A54214" w:rsidP="00A54214">
            <w:pPr>
              <w:ind w:left="0" w:firstLine="0"/>
            </w:pPr>
          </w:p>
        </w:tc>
      </w:tr>
      <w:tr w:rsidR="00A54214" w14:paraId="741239AC" w14:textId="77777777" w:rsidTr="006236FD">
        <w:tc>
          <w:tcPr>
            <w:tcW w:w="552" w:type="dxa"/>
            <w:vAlign w:val="center"/>
          </w:tcPr>
          <w:p w14:paraId="741239A8" w14:textId="77777777" w:rsidR="00A54214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A9" w14:textId="77777777" w:rsidR="00A54214" w:rsidRPr="00CB5C4C" w:rsidRDefault="00A54214" w:rsidP="009428F1">
            <w:pPr>
              <w:ind w:left="-57" w:firstLine="0"/>
              <w:jc w:val="left"/>
              <w:rPr>
                <w:highlight w:val="yellow"/>
              </w:rPr>
            </w:pPr>
            <w:r w:rsidRPr="00A14C3F">
              <w:t>Rodzaj paliwa</w:t>
            </w:r>
            <w:r w:rsidR="007B7102">
              <w:t>: olej napędowy</w:t>
            </w:r>
          </w:p>
        </w:tc>
        <w:tc>
          <w:tcPr>
            <w:tcW w:w="1838" w:type="dxa"/>
            <w:vAlign w:val="center"/>
          </w:tcPr>
          <w:p w14:paraId="741239AA" w14:textId="77777777" w:rsidR="00A54214" w:rsidRDefault="00263E1E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</w:tcPr>
          <w:p w14:paraId="741239AB" w14:textId="77777777" w:rsidR="00A54214" w:rsidRDefault="00A54214" w:rsidP="00A54214">
            <w:pPr>
              <w:ind w:left="0" w:firstLine="0"/>
            </w:pPr>
          </w:p>
        </w:tc>
      </w:tr>
      <w:tr w:rsidR="00A54214" w14:paraId="741239B6" w14:textId="77777777" w:rsidTr="006236FD">
        <w:tc>
          <w:tcPr>
            <w:tcW w:w="552" w:type="dxa"/>
            <w:vAlign w:val="center"/>
          </w:tcPr>
          <w:p w14:paraId="741239B2" w14:textId="77777777" w:rsidR="00A54214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B3" w14:textId="45E0B8ED" w:rsidR="00A54214" w:rsidRDefault="00A54214" w:rsidP="009428F1">
            <w:pPr>
              <w:ind w:left="-57" w:firstLine="0"/>
              <w:jc w:val="left"/>
              <w:rPr>
                <w:highlight w:val="yellow"/>
              </w:rPr>
            </w:pPr>
            <w:r w:rsidRPr="00AA230D">
              <w:t xml:space="preserve">Skrzynia biegowa </w:t>
            </w:r>
            <w:r w:rsidRPr="003B02F2">
              <w:t>automatyczna</w:t>
            </w:r>
          </w:p>
        </w:tc>
        <w:tc>
          <w:tcPr>
            <w:tcW w:w="1838" w:type="dxa"/>
            <w:vAlign w:val="center"/>
          </w:tcPr>
          <w:p w14:paraId="741239B4" w14:textId="77777777" w:rsidR="00A54214" w:rsidRDefault="00091D33" w:rsidP="00E13E09">
            <w:pPr>
              <w:ind w:left="0" w:firstLine="0"/>
              <w:jc w:val="center"/>
            </w:pPr>
            <w:r>
              <w:t>Tak</w:t>
            </w:r>
          </w:p>
        </w:tc>
        <w:tc>
          <w:tcPr>
            <w:tcW w:w="2268" w:type="dxa"/>
          </w:tcPr>
          <w:p w14:paraId="741239B5" w14:textId="5923303E" w:rsidR="00A54214" w:rsidRDefault="00A54214" w:rsidP="00A54214">
            <w:pPr>
              <w:ind w:left="0" w:firstLine="0"/>
            </w:pPr>
          </w:p>
        </w:tc>
      </w:tr>
      <w:tr w:rsidR="005B4E16" w14:paraId="741239C0" w14:textId="77777777" w:rsidTr="006236FD">
        <w:tc>
          <w:tcPr>
            <w:tcW w:w="552" w:type="dxa"/>
            <w:vAlign w:val="center"/>
          </w:tcPr>
          <w:p w14:paraId="741239BC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BD" w14:textId="77777777" w:rsidR="005B4E16" w:rsidRPr="00A14C3F" w:rsidRDefault="005B4E16" w:rsidP="005B4E16">
            <w:pPr>
              <w:ind w:left="-57" w:firstLine="0"/>
              <w:jc w:val="left"/>
            </w:pPr>
            <w:r w:rsidRPr="00A14C3F">
              <w:t>Obręcze kół</w:t>
            </w:r>
            <w:r>
              <w:t xml:space="preserve"> ze stopu metali lekkich</w:t>
            </w:r>
          </w:p>
        </w:tc>
        <w:tc>
          <w:tcPr>
            <w:tcW w:w="1838" w:type="dxa"/>
            <w:vAlign w:val="center"/>
          </w:tcPr>
          <w:p w14:paraId="741239BE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BF" w14:textId="77777777" w:rsidR="005B4E16" w:rsidRDefault="005B4E16" w:rsidP="005B4E16">
            <w:pPr>
              <w:ind w:left="0" w:firstLine="0"/>
            </w:pPr>
          </w:p>
        </w:tc>
      </w:tr>
      <w:tr w:rsidR="005B4E16" w14:paraId="741239C5" w14:textId="77777777" w:rsidTr="006236FD">
        <w:tc>
          <w:tcPr>
            <w:tcW w:w="552" w:type="dxa"/>
            <w:vAlign w:val="center"/>
          </w:tcPr>
          <w:p w14:paraId="741239C1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C2" w14:textId="77777777" w:rsidR="005B4E16" w:rsidRPr="00A14C3F" w:rsidRDefault="005B4E16" w:rsidP="005B4E16">
            <w:pPr>
              <w:ind w:left="-57" w:firstLine="0"/>
              <w:jc w:val="left"/>
            </w:pPr>
            <w:r>
              <w:t>Grupa rozmiaru kół 1</w:t>
            </w:r>
          </w:p>
        </w:tc>
        <w:tc>
          <w:tcPr>
            <w:tcW w:w="1838" w:type="dxa"/>
            <w:vAlign w:val="center"/>
          </w:tcPr>
          <w:p w14:paraId="741239C3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C4" w14:textId="77777777" w:rsidR="005B4E16" w:rsidRDefault="005B4E16" w:rsidP="005B4E16">
            <w:pPr>
              <w:ind w:left="0" w:firstLine="0"/>
            </w:pPr>
          </w:p>
        </w:tc>
      </w:tr>
      <w:tr w:rsidR="005B4E16" w14:paraId="741239CA" w14:textId="77777777" w:rsidTr="006236FD">
        <w:tc>
          <w:tcPr>
            <w:tcW w:w="552" w:type="dxa"/>
            <w:vAlign w:val="center"/>
          </w:tcPr>
          <w:p w14:paraId="741239C6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C7" w14:textId="77777777" w:rsidR="005B4E16" w:rsidRDefault="005B4E16" w:rsidP="005B4E16">
            <w:pPr>
              <w:ind w:left="-57" w:firstLine="0"/>
              <w:jc w:val="left"/>
            </w:pPr>
            <w:r>
              <w:t>Ogumienie komfortowe</w:t>
            </w:r>
          </w:p>
        </w:tc>
        <w:tc>
          <w:tcPr>
            <w:tcW w:w="1838" w:type="dxa"/>
            <w:vAlign w:val="center"/>
          </w:tcPr>
          <w:p w14:paraId="741239C8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C9" w14:textId="77777777" w:rsidR="005B4E16" w:rsidRDefault="005B4E16" w:rsidP="005B4E16">
            <w:pPr>
              <w:ind w:left="0" w:firstLine="0"/>
            </w:pPr>
          </w:p>
        </w:tc>
      </w:tr>
      <w:tr w:rsidR="005B4E16" w14:paraId="741239CF" w14:textId="77777777" w:rsidTr="006236FD">
        <w:tc>
          <w:tcPr>
            <w:tcW w:w="552" w:type="dxa"/>
            <w:vAlign w:val="center"/>
          </w:tcPr>
          <w:p w14:paraId="741239CB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CC" w14:textId="77777777" w:rsidR="005B4E16" w:rsidRDefault="005B4E16" w:rsidP="005B4E16">
            <w:pPr>
              <w:ind w:left="-57" w:firstLine="0"/>
              <w:jc w:val="left"/>
            </w:pPr>
            <w:r>
              <w:t>Asystent pasa ruch</w:t>
            </w:r>
          </w:p>
        </w:tc>
        <w:tc>
          <w:tcPr>
            <w:tcW w:w="1838" w:type="dxa"/>
            <w:vAlign w:val="center"/>
          </w:tcPr>
          <w:p w14:paraId="741239CD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CE" w14:textId="77777777" w:rsidR="005B4E16" w:rsidRDefault="005B4E16" w:rsidP="005B4E16">
            <w:pPr>
              <w:ind w:left="0" w:firstLine="0"/>
            </w:pPr>
          </w:p>
        </w:tc>
      </w:tr>
      <w:tr w:rsidR="005B4E16" w14:paraId="741239D9" w14:textId="77777777" w:rsidTr="006236FD">
        <w:tc>
          <w:tcPr>
            <w:tcW w:w="552" w:type="dxa"/>
            <w:vAlign w:val="center"/>
          </w:tcPr>
          <w:p w14:paraId="741239D5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D6" w14:textId="77777777" w:rsidR="005B4E16" w:rsidRDefault="005B4E16" w:rsidP="005B4E16">
            <w:pPr>
              <w:ind w:left="-57" w:firstLine="0"/>
              <w:jc w:val="left"/>
            </w:pPr>
            <w:r>
              <w:t>Zabezpieczenie przed niewłaściwym tankowaniem</w:t>
            </w:r>
          </w:p>
        </w:tc>
        <w:tc>
          <w:tcPr>
            <w:tcW w:w="1838" w:type="dxa"/>
            <w:vAlign w:val="center"/>
          </w:tcPr>
          <w:p w14:paraId="741239D7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D8" w14:textId="77777777" w:rsidR="005B4E16" w:rsidRDefault="005B4E16" w:rsidP="005B4E16">
            <w:pPr>
              <w:ind w:left="0" w:firstLine="0"/>
            </w:pPr>
          </w:p>
        </w:tc>
      </w:tr>
      <w:tr w:rsidR="005B4E16" w14:paraId="741239DE" w14:textId="77777777" w:rsidTr="006236FD">
        <w:tc>
          <w:tcPr>
            <w:tcW w:w="552" w:type="dxa"/>
            <w:vAlign w:val="center"/>
          </w:tcPr>
          <w:p w14:paraId="741239DA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DB" w14:textId="77777777" w:rsidR="005B4E16" w:rsidRDefault="005B4E16" w:rsidP="005B4E16">
            <w:pPr>
              <w:ind w:left="-57" w:firstLine="0"/>
              <w:jc w:val="left"/>
            </w:pPr>
            <w:r>
              <w:t>Zbiornik paliwa min. 70 litrów</w:t>
            </w:r>
          </w:p>
        </w:tc>
        <w:tc>
          <w:tcPr>
            <w:tcW w:w="1838" w:type="dxa"/>
            <w:vAlign w:val="center"/>
          </w:tcPr>
          <w:p w14:paraId="741239DC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DD" w14:textId="77777777" w:rsidR="005B4E16" w:rsidRDefault="005B4E16" w:rsidP="005B4E16">
            <w:pPr>
              <w:ind w:left="0" w:firstLine="0"/>
            </w:pPr>
          </w:p>
        </w:tc>
      </w:tr>
      <w:tr w:rsidR="005B4E16" w14:paraId="741239E3" w14:textId="77777777" w:rsidTr="006236FD">
        <w:tc>
          <w:tcPr>
            <w:tcW w:w="552" w:type="dxa"/>
            <w:vAlign w:val="center"/>
          </w:tcPr>
          <w:p w14:paraId="741239DF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E0" w14:textId="77777777" w:rsidR="005B4E16" w:rsidRDefault="005B4E16" w:rsidP="005B4E16">
            <w:pPr>
              <w:ind w:left="-57" w:firstLine="0"/>
              <w:jc w:val="left"/>
            </w:pPr>
            <w:r>
              <w:t>Układ czyszczenia spalin</w:t>
            </w:r>
          </w:p>
        </w:tc>
        <w:tc>
          <w:tcPr>
            <w:tcW w:w="1838" w:type="dxa"/>
            <w:vAlign w:val="center"/>
          </w:tcPr>
          <w:p w14:paraId="741239E1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E2" w14:textId="77777777" w:rsidR="005B4E16" w:rsidRDefault="005B4E16" w:rsidP="005B4E16">
            <w:pPr>
              <w:ind w:left="0" w:firstLine="0"/>
            </w:pPr>
          </w:p>
        </w:tc>
      </w:tr>
      <w:tr w:rsidR="005B4E16" w14:paraId="741239E8" w14:textId="77777777" w:rsidTr="006236FD">
        <w:tc>
          <w:tcPr>
            <w:tcW w:w="552" w:type="dxa"/>
            <w:vAlign w:val="center"/>
          </w:tcPr>
          <w:p w14:paraId="741239E4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E5" w14:textId="77777777" w:rsidR="005B4E16" w:rsidRDefault="005B4E16" w:rsidP="005B4E16">
            <w:pPr>
              <w:ind w:left="-57" w:firstLine="0"/>
              <w:jc w:val="left"/>
            </w:pPr>
            <w:r>
              <w:t>Kierownica skórzana po lewej stronie</w:t>
            </w:r>
          </w:p>
        </w:tc>
        <w:tc>
          <w:tcPr>
            <w:tcW w:w="1838" w:type="dxa"/>
            <w:vAlign w:val="center"/>
          </w:tcPr>
          <w:p w14:paraId="741239E6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E7" w14:textId="77777777" w:rsidR="005B4E16" w:rsidRDefault="005B4E16" w:rsidP="005B4E16">
            <w:pPr>
              <w:ind w:left="0" w:firstLine="0"/>
            </w:pPr>
          </w:p>
        </w:tc>
      </w:tr>
      <w:tr w:rsidR="005B4E16" w14:paraId="741239ED" w14:textId="77777777" w:rsidTr="006236FD">
        <w:tc>
          <w:tcPr>
            <w:tcW w:w="552" w:type="dxa"/>
            <w:vAlign w:val="center"/>
          </w:tcPr>
          <w:p w14:paraId="741239E9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EA" w14:textId="77777777" w:rsidR="005B4E16" w:rsidRDefault="005B4E16" w:rsidP="005B4E16">
            <w:pPr>
              <w:ind w:left="-57" w:firstLine="0"/>
              <w:jc w:val="left"/>
            </w:pPr>
            <w:r>
              <w:t>Kierownica z regulacją nachylenia i wysokości</w:t>
            </w:r>
          </w:p>
        </w:tc>
        <w:tc>
          <w:tcPr>
            <w:tcW w:w="1838" w:type="dxa"/>
            <w:vAlign w:val="center"/>
          </w:tcPr>
          <w:p w14:paraId="741239EB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EC" w14:textId="77777777" w:rsidR="005B4E16" w:rsidRDefault="005B4E16" w:rsidP="005B4E16">
            <w:pPr>
              <w:ind w:left="0" w:firstLine="0"/>
            </w:pPr>
          </w:p>
        </w:tc>
      </w:tr>
      <w:tr w:rsidR="005B4E16" w14:paraId="741239F2" w14:textId="77777777" w:rsidTr="006236FD">
        <w:tc>
          <w:tcPr>
            <w:tcW w:w="552" w:type="dxa"/>
            <w:vAlign w:val="center"/>
          </w:tcPr>
          <w:p w14:paraId="741239EE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EF" w14:textId="77777777" w:rsidR="005B4E16" w:rsidRDefault="005B4E16" w:rsidP="005B4E16">
            <w:pPr>
              <w:ind w:left="-57" w:firstLine="0"/>
              <w:jc w:val="left"/>
            </w:pPr>
            <w:r>
              <w:t>Kierownica wielofunkcyjna z komputerem pokładowym</w:t>
            </w:r>
          </w:p>
        </w:tc>
        <w:tc>
          <w:tcPr>
            <w:tcW w:w="1838" w:type="dxa"/>
            <w:vAlign w:val="center"/>
          </w:tcPr>
          <w:p w14:paraId="741239F0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F1" w14:textId="77777777" w:rsidR="005B4E16" w:rsidRDefault="005B4E16" w:rsidP="005B4E16">
            <w:pPr>
              <w:ind w:left="0" w:firstLine="0"/>
            </w:pPr>
          </w:p>
        </w:tc>
      </w:tr>
      <w:tr w:rsidR="005B4E16" w14:paraId="741239F7" w14:textId="77777777" w:rsidTr="006236FD">
        <w:tc>
          <w:tcPr>
            <w:tcW w:w="552" w:type="dxa"/>
            <w:vAlign w:val="center"/>
          </w:tcPr>
          <w:p w14:paraId="741239F3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F4" w14:textId="77777777" w:rsidR="005B4E16" w:rsidRDefault="005B4E16" w:rsidP="005B4E16">
            <w:pPr>
              <w:ind w:left="-57" w:firstLine="0"/>
              <w:jc w:val="left"/>
            </w:pPr>
            <w:r w:rsidRPr="00AA230D">
              <w:t>Wspomaganie kierownicy</w:t>
            </w:r>
          </w:p>
        </w:tc>
        <w:tc>
          <w:tcPr>
            <w:tcW w:w="1838" w:type="dxa"/>
            <w:vAlign w:val="center"/>
          </w:tcPr>
          <w:p w14:paraId="741239F5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F6" w14:textId="77777777" w:rsidR="005B4E16" w:rsidRDefault="005B4E16" w:rsidP="005B4E16">
            <w:pPr>
              <w:ind w:left="0" w:firstLine="0"/>
            </w:pPr>
          </w:p>
        </w:tc>
      </w:tr>
      <w:tr w:rsidR="005B4E16" w14:paraId="741239FC" w14:textId="77777777" w:rsidTr="006236FD">
        <w:tc>
          <w:tcPr>
            <w:tcW w:w="552" w:type="dxa"/>
            <w:vAlign w:val="center"/>
          </w:tcPr>
          <w:p w14:paraId="741239F8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F9" w14:textId="77777777" w:rsidR="005B4E16" w:rsidRDefault="005B4E16" w:rsidP="005B4E16">
            <w:pPr>
              <w:ind w:left="-57" w:firstLine="0"/>
              <w:jc w:val="left"/>
            </w:pPr>
            <w:r>
              <w:t xml:space="preserve">Automatyczne włączanie świateł mijania </w:t>
            </w:r>
          </w:p>
        </w:tc>
        <w:tc>
          <w:tcPr>
            <w:tcW w:w="1838" w:type="dxa"/>
            <w:vAlign w:val="center"/>
          </w:tcPr>
          <w:p w14:paraId="741239FA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9FB" w14:textId="77777777" w:rsidR="005B4E16" w:rsidRDefault="005B4E16" w:rsidP="005B4E16">
            <w:pPr>
              <w:ind w:left="0" w:firstLine="0"/>
            </w:pPr>
          </w:p>
        </w:tc>
      </w:tr>
      <w:tr w:rsidR="005B4E16" w14:paraId="74123A01" w14:textId="77777777" w:rsidTr="006236FD">
        <w:tc>
          <w:tcPr>
            <w:tcW w:w="552" w:type="dxa"/>
            <w:vAlign w:val="center"/>
          </w:tcPr>
          <w:p w14:paraId="741239FD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9FE" w14:textId="77777777" w:rsidR="005B4E16" w:rsidRDefault="005B4E16" w:rsidP="005B4E16">
            <w:pPr>
              <w:ind w:left="-57" w:firstLine="0"/>
              <w:jc w:val="left"/>
            </w:pPr>
            <w:r>
              <w:t>Dodatkowe oświetlenie wnętrza pojazdu</w:t>
            </w:r>
          </w:p>
        </w:tc>
        <w:tc>
          <w:tcPr>
            <w:tcW w:w="1838" w:type="dxa"/>
            <w:vAlign w:val="center"/>
          </w:tcPr>
          <w:p w14:paraId="741239FF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00" w14:textId="77777777" w:rsidR="005B4E16" w:rsidRDefault="005B4E16" w:rsidP="005B4E16">
            <w:pPr>
              <w:ind w:left="0" w:firstLine="0"/>
            </w:pPr>
          </w:p>
        </w:tc>
      </w:tr>
      <w:tr w:rsidR="005B4E16" w14:paraId="74123A06" w14:textId="77777777" w:rsidTr="006236FD">
        <w:tc>
          <w:tcPr>
            <w:tcW w:w="552" w:type="dxa"/>
            <w:vAlign w:val="center"/>
          </w:tcPr>
          <w:p w14:paraId="74123A02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03" w14:textId="77777777" w:rsidR="005B4E16" w:rsidRDefault="005B4E16" w:rsidP="005B4E16">
            <w:pPr>
              <w:ind w:left="-57" w:firstLine="0"/>
              <w:jc w:val="left"/>
            </w:pPr>
            <w:r>
              <w:t>Komfortowy panel obsługi w dachu</w:t>
            </w:r>
          </w:p>
        </w:tc>
        <w:tc>
          <w:tcPr>
            <w:tcW w:w="1838" w:type="dxa"/>
            <w:vAlign w:val="center"/>
          </w:tcPr>
          <w:p w14:paraId="74123A04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05" w14:textId="77777777" w:rsidR="005B4E16" w:rsidRDefault="005B4E16" w:rsidP="005B4E16">
            <w:pPr>
              <w:ind w:left="0" w:firstLine="0"/>
            </w:pPr>
          </w:p>
        </w:tc>
      </w:tr>
      <w:tr w:rsidR="005B4E16" w14:paraId="74123A0B" w14:textId="77777777" w:rsidTr="006236FD">
        <w:tc>
          <w:tcPr>
            <w:tcW w:w="552" w:type="dxa"/>
            <w:vAlign w:val="center"/>
          </w:tcPr>
          <w:p w14:paraId="74123A07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08" w14:textId="77777777" w:rsidR="005B4E16" w:rsidRDefault="005B4E16" w:rsidP="005B4E16">
            <w:pPr>
              <w:ind w:left="-57" w:firstLine="0"/>
              <w:jc w:val="left"/>
            </w:pPr>
            <w:r>
              <w:t>Lampki oświetlenia otoczenia w lusterkach zewnętrznych</w:t>
            </w:r>
          </w:p>
        </w:tc>
        <w:tc>
          <w:tcPr>
            <w:tcW w:w="1838" w:type="dxa"/>
            <w:vAlign w:val="center"/>
          </w:tcPr>
          <w:p w14:paraId="74123A09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0A" w14:textId="77777777" w:rsidR="005B4E16" w:rsidRDefault="005B4E16" w:rsidP="005B4E16">
            <w:pPr>
              <w:ind w:left="0" w:firstLine="0"/>
            </w:pPr>
          </w:p>
        </w:tc>
      </w:tr>
      <w:tr w:rsidR="005B4E16" w14:paraId="74123A10" w14:textId="77777777" w:rsidTr="006236FD">
        <w:tc>
          <w:tcPr>
            <w:tcW w:w="552" w:type="dxa"/>
            <w:vAlign w:val="center"/>
          </w:tcPr>
          <w:p w14:paraId="74123A0C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0D" w14:textId="77777777" w:rsidR="005B4E16" w:rsidRDefault="005B4E16" w:rsidP="005B4E16">
            <w:pPr>
              <w:ind w:left="-57" w:firstLine="0"/>
              <w:jc w:val="left"/>
            </w:pPr>
            <w:r>
              <w:t xml:space="preserve">Oświetlenie z tyłu z lampą do czytania </w:t>
            </w:r>
          </w:p>
        </w:tc>
        <w:tc>
          <w:tcPr>
            <w:tcW w:w="1838" w:type="dxa"/>
            <w:vAlign w:val="center"/>
          </w:tcPr>
          <w:p w14:paraId="74123A0E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0F" w14:textId="77777777" w:rsidR="005B4E16" w:rsidRDefault="005B4E16" w:rsidP="005B4E16">
            <w:pPr>
              <w:ind w:left="0" w:firstLine="0"/>
            </w:pPr>
          </w:p>
        </w:tc>
      </w:tr>
      <w:tr w:rsidR="005B4E16" w14:paraId="74123A15" w14:textId="77777777" w:rsidTr="006236FD">
        <w:tc>
          <w:tcPr>
            <w:tcW w:w="552" w:type="dxa"/>
            <w:vAlign w:val="center"/>
          </w:tcPr>
          <w:p w14:paraId="74123A11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12" w14:textId="77777777" w:rsidR="005B4E16" w:rsidRDefault="005B4E16" w:rsidP="005B4E16">
            <w:pPr>
              <w:ind w:left="-57" w:firstLine="0"/>
              <w:jc w:val="left"/>
            </w:pPr>
            <w:r>
              <w:t>Oświetlenie wnęk na nogi z przodu</w:t>
            </w:r>
          </w:p>
        </w:tc>
        <w:tc>
          <w:tcPr>
            <w:tcW w:w="1838" w:type="dxa"/>
            <w:vAlign w:val="center"/>
          </w:tcPr>
          <w:p w14:paraId="74123A13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14" w14:textId="77777777" w:rsidR="005B4E16" w:rsidRDefault="005B4E16" w:rsidP="005B4E16">
            <w:pPr>
              <w:ind w:left="0" w:firstLine="0"/>
            </w:pPr>
          </w:p>
        </w:tc>
      </w:tr>
      <w:tr w:rsidR="005B4E16" w14:paraId="74123A1A" w14:textId="77777777" w:rsidTr="006236FD">
        <w:tc>
          <w:tcPr>
            <w:tcW w:w="552" w:type="dxa"/>
            <w:vAlign w:val="center"/>
          </w:tcPr>
          <w:p w14:paraId="74123A16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17" w14:textId="77777777" w:rsidR="005B4E16" w:rsidRDefault="005B4E16" w:rsidP="005B4E16">
            <w:pPr>
              <w:ind w:left="-57" w:firstLine="0"/>
              <w:jc w:val="left"/>
            </w:pPr>
            <w:r>
              <w:t>Oświetlenie otoczenia w kalpie tylnej</w:t>
            </w:r>
          </w:p>
        </w:tc>
        <w:tc>
          <w:tcPr>
            <w:tcW w:w="1838" w:type="dxa"/>
            <w:vAlign w:val="center"/>
          </w:tcPr>
          <w:p w14:paraId="74123A18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19" w14:textId="77777777" w:rsidR="005B4E16" w:rsidRDefault="005B4E16" w:rsidP="005B4E16">
            <w:pPr>
              <w:ind w:left="0" w:firstLine="0"/>
            </w:pPr>
          </w:p>
        </w:tc>
      </w:tr>
      <w:tr w:rsidR="005B4E16" w14:paraId="74123A1F" w14:textId="77777777" w:rsidTr="006236FD">
        <w:tc>
          <w:tcPr>
            <w:tcW w:w="552" w:type="dxa"/>
            <w:vAlign w:val="center"/>
          </w:tcPr>
          <w:p w14:paraId="74123A1B" w14:textId="77777777" w:rsidR="005B4E16" w:rsidRPr="00A14C3F" w:rsidRDefault="005B4E16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1C" w14:textId="77777777" w:rsidR="005B4E16" w:rsidRDefault="005B4E16" w:rsidP="005B4E16">
            <w:pPr>
              <w:ind w:left="-57" w:firstLine="0"/>
              <w:jc w:val="left"/>
            </w:pPr>
            <w:r>
              <w:t>Adaptacyjne światła stop</w:t>
            </w:r>
          </w:p>
        </w:tc>
        <w:tc>
          <w:tcPr>
            <w:tcW w:w="1838" w:type="dxa"/>
            <w:vAlign w:val="center"/>
          </w:tcPr>
          <w:p w14:paraId="74123A1D" w14:textId="77777777" w:rsidR="005B4E16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1E" w14:textId="77777777" w:rsidR="005B4E16" w:rsidRDefault="005B4E16" w:rsidP="005B4E16">
            <w:pPr>
              <w:ind w:left="0" w:firstLine="0"/>
            </w:pPr>
          </w:p>
        </w:tc>
      </w:tr>
      <w:tr w:rsidR="00A54214" w14:paraId="74123A29" w14:textId="77777777" w:rsidTr="006236FD">
        <w:tc>
          <w:tcPr>
            <w:tcW w:w="552" w:type="dxa"/>
            <w:vAlign w:val="center"/>
          </w:tcPr>
          <w:p w14:paraId="74123A25" w14:textId="77777777" w:rsidR="00A54214" w:rsidRPr="00A14C3F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26" w14:textId="77777777" w:rsidR="00A54214" w:rsidRDefault="00A54214" w:rsidP="009428F1">
            <w:pPr>
              <w:ind w:left="-57" w:firstLine="0"/>
              <w:jc w:val="left"/>
            </w:pPr>
            <w:r>
              <w:t>Tylne światło pozycyjne, światło stop i kierunkowskaz w technologii LED</w:t>
            </w:r>
          </w:p>
        </w:tc>
        <w:tc>
          <w:tcPr>
            <w:tcW w:w="1838" w:type="dxa"/>
            <w:vAlign w:val="center"/>
          </w:tcPr>
          <w:p w14:paraId="74123A27" w14:textId="77777777" w:rsidR="00A54214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28" w14:textId="77777777" w:rsidR="00A54214" w:rsidRDefault="00A54214" w:rsidP="00A54214">
            <w:pPr>
              <w:ind w:left="0" w:firstLine="0"/>
            </w:pPr>
          </w:p>
        </w:tc>
      </w:tr>
      <w:tr w:rsidR="00A54214" w14:paraId="74123A2E" w14:textId="77777777" w:rsidTr="006236FD">
        <w:tc>
          <w:tcPr>
            <w:tcW w:w="552" w:type="dxa"/>
            <w:vAlign w:val="center"/>
          </w:tcPr>
          <w:p w14:paraId="74123A2A" w14:textId="77777777" w:rsidR="00A54214" w:rsidRPr="00A14C3F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2B" w14:textId="77777777" w:rsidR="00A54214" w:rsidRDefault="00A54214" w:rsidP="009428F1">
            <w:pPr>
              <w:ind w:left="-57" w:firstLine="0"/>
              <w:jc w:val="left"/>
            </w:pPr>
            <w:r>
              <w:t xml:space="preserve">Lakier </w:t>
            </w:r>
            <w:r w:rsidR="00A34FD1" w:rsidRPr="001365AC">
              <w:t xml:space="preserve">czarny </w:t>
            </w:r>
            <w:r w:rsidRPr="001365AC">
              <w:t>metali</w:t>
            </w:r>
            <w:r w:rsidR="00A34FD1">
              <w:t>k</w:t>
            </w:r>
          </w:p>
        </w:tc>
        <w:tc>
          <w:tcPr>
            <w:tcW w:w="1838" w:type="dxa"/>
            <w:vAlign w:val="center"/>
          </w:tcPr>
          <w:p w14:paraId="74123A2C" w14:textId="77777777" w:rsidR="00A54214" w:rsidRDefault="005B4E16" w:rsidP="00E13E09">
            <w:pPr>
              <w:ind w:left="0" w:firstLine="0"/>
              <w:jc w:val="center"/>
            </w:pPr>
            <w:r w:rsidRPr="00F831A7">
              <w:t>Tak</w:t>
            </w:r>
          </w:p>
        </w:tc>
        <w:tc>
          <w:tcPr>
            <w:tcW w:w="2268" w:type="dxa"/>
          </w:tcPr>
          <w:p w14:paraId="74123A2D" w14:textId="77777777" w:rsidR="00A54214" w:rsidRDefault="00A54214" w:rsidP="00A54214">
            <w:pPr>
              <w:ind w:left="0" w:firstLine="0"/>
            </w:pPr>
          </w:p>
        </w:tc>
      </w:tr>
      <w:tr w:rsidR="00A54214" w14:paraId="74123A33" w14:textId="77777777" w:rsidTr="006236FD">
        <w:tc>
          <w:tcPr>
            <w:tcW w:w="552" w:type="dxa"/>
            <w:vAlign w:val="center"/>
          </w:tcPr>
          <w:p w14:paraId="74123A2F" w14:textId="77777777" w:rsidR="00A54214" w:rsidRPr="00A14C3F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30" w14:textId="77777777" w:rsidR="00A54214" w:rsidRDefault="00A54214" w:rsidP="009428F1">
            <w:pPr>
              <w:ind w:left="-57" w:firstLine="0"/>
              <w:jc w:val="left"/>
            </w:pPr>
            <w:r>
              <w:t>Rozstaw osi min</w:t>
            </w:r>
            <w:r w:rsidRPr="002A742D">
              <w:t>. 3400 mm</w:t>
            </w:r>
          </w:p>
        </w:tc>
        <w:tc>
          <w:tcPr>
            <w:tcW w:w="1838" w:type="dxa"/>
            <w:vAlign w:val="center"/>
          </w:tcPr>
          <w:p w14:paraId="74123A31" w14:textId="77777777" w:rsidR="00A54214" w:rsidRDefault="007B7102" w:rsidP="00E13E09">
            <w:pPr>
              <w:ind w:left="0" w:firstLine="0"/>
              <w:jc w:val="center"/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A32" w14:textId="77777777" w:rsidR="00A54214" w:rsidRDefault="00A54214" w:rsidP="00A54214">
            <w:pPr>
              <w:ind w:left="0" w:firstLine="0"/>
            </w:pPr>
          </w:p>
        </w:tc>
      </w:tr>
      <w:tr w:rsidR="001365AC" w14:paraId="74123A38" w14:textId="77777777" w:rsidTr="006236FD">
        <w:tc>
          <w:tcPr>
            <w:tcW w:w="552" w:type="dxa"/>
            <w:vAlign w:val="center"/>
          </w:tcPr>
          <w:p w14:paraId="74123A34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35" w14:textId="77777777" w:rsidR="001365AC" w:rsidRDefault="001365AC" w:rsidP="001365AC">
            <w:pPr>
              <w:ind w:left="-57" w:firstLine="0"/>
              <w:jc w:val="left"/>
            </w:pPr>
            <w:r>
              <w:t>Funkcja ostrzegania o pasie bezpieczeństwa przy fotelu pasażera</w:t>
            </w:r>
          </w:p>
        </w:tc>
        <w:tc>
          <w:tcPr>
            <w:tcW w:w="1838" w:type="dxa"/>
            <w:vAlign w:val="center"/>
          </w:tcPr>
          <w:p w14:paraId="74123A36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37" w14:textId="77777777" w:rsidR="001365AC" w:rsidRDefault="001365AC" w:rsidP="001365AC">
            <w:pPr>
              <w:ind w:left="0" w:firstLine="0"/>
            </w:pPr>
          </w:p>
        </w:tc>
      </w:tr>
      <w:tr w:rsidR="001365AC" w14:paraId="74123A3D" w14:textId="77777777" w:rsidTr="006236FD">
        <w:tc>
          <w:tcPr>
            <w:tcW w:w="552" w:type="dxa"/>
            <w:vAlign w:val="center"/>
          </w:tcPr>
          <w:p w14:paraId="74123A39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3A" w14:textId="77777777" w:rsidR="001365AC" w:rsidRDefault="001365AC" w:rsidP="001365AC">
            <w:pPr>
              <w:ind w:left="-57" w:firstLine="0"/>
              <w:jc w:val="left"/>
            </w:pPr>
            <w:r>
              <w:t>Lampka ostrzegawcza poziomu płynu do spryskiwaczy</w:t>
            </w:r>
          </w:p>
        </w:tc>
        <w:tc>
          <w:tcPr>
            <w:tcW w:w="1838" w:type="dxa"/>
            <w:vAlign w:val="center"/>
          </w:tcPr>
          <w:p w14:paraId="74123A3B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3C" w14:textId="77777777" w:rsidR="001365AC" w:rsidRDefault="001365AC" w:rsidP="001365AC">
            <w:pPr>
              <w:ind w:left="0" w:firstLine="0"/>
            </w:pPr>
          </w:p>
        </w:tc>
      </w:tr>
      <w:tr w:rsidR="001365AC" w14:paraId="74123A42" w14:textId="77777777" w:rsidTr="006236FD">
        <w:tc>
          <w:tcPr>
            <w:tcW w:w="552" w:type="dxa"/>
            <w:vAlign w:val="center"/>
          </w:tcPr>
          <w:p w14:paraId="74123A3E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3F" w14:textId="77777777" w:rsidR="001365AC" w:rsidRDefault="001365AC" w:rsidP="001365AC">
            <w:pPr>
              <w:ind w:left="-57" w:firstLine="0"/>
              <w:jc w:val="left"/>
            </w:pPr>
            <w:r>
              <w:t>Układ kontroli martwego kąta widzenia</w:t>
            </w:r>
          </w:p>
        </w:tc>
        <w:tc>
          <w:tcPr>
            <w:tcW w:w="1838" w:type="dxa"/>
            <w:vAlign w:val="center"/>
          </w:tcPr>
          <w:p w14:paraId="74123A40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41" w14:textId="77777777" w:rsidR="001365AC" w:rsidRDefault="001365AC" w:rsidP="001365AC">
            <w:pPr>
              <w:ind w:left="0" w:firstLine="0"/>
            </w:pPr>
          </w:p>
        </w:tc>
      </w:tr>
      <w:tr w:rsidR="001365AC" w14:paraId="74123A47" w14:textId="77777777" w:rsidTr="006236FD">
        <w:tc>
          <w:tcPr>
            <w:tcW w:w="552" w:type="dxa"/>
            <w:vAlign w:val="center"/>
          </w:tcPr>
          <w:p w14:paraId="74123A43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44" w14:textId="77777777" w:rsidR="001365AC" w:rsidRDefault="001365AC" w:rsidP="001365AC">
            <w:pPr>
              <w:ind w:left="-57" w:firstLine="0"/>
              <w:jc w:val="left"/>
            </w:pPr>
            <w:r>
              <w:t>Asystent znaków drogowych</w:t>
            </w:r>
          </w:p>
        </w:tc>
        <w:tc>
          <w:tcPr>
            <w:tcW w:w="1838" w:type="dxa"/>
            <w:vAlign w:val="center"/>
          </w:tcPr>
          <w:p w14:paraId="74123A45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46" w14:textId="77777777" w:rsidR="001365AC" w:rsidRDefault="001365AC" w:rsidP="001365AC">
            <w:pPr>
              <w:ind w:left="0" w:firstLine="0"/>
            </w:pPr>
          </w:p>
        </w:tc>
      </w:tr>
      <w:tr w:rsidR="001365AC" w14:paraId="74123A4C" w14:textId="77777777" w:rsidTr="006236FD">
        <w:tc>
          <w:tcPr>
            <w:tcW w:w="552" w:type="dxa"/>
            <w:vAlign w:val="center"/>
          </w:tcPr>
          <w:p w14:paraId="74123A48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49" w14:textId="77777777" w:rsidR="001365AC" w:rsidRDefault="001365AC" w:rsidP="001365AC">
            <w:pPr>
              <w:ind w:left="-57" w:firstLine="0"/>
              <w:jc w:val="left"/>
            </w:pPr>
            <w:r>
              <w:t>Czujnik deszczu</w:t>
            </w:r>
          </w:p>
        </w:tc>
        <w:tc>
          <w:tcPr>
            <w:tcW w:w="1838" w:type="dxa"/>
            <w:vAlign w:val="center"/>
          </w:tcPr>
          <w:p w14:paraId="74123A4A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4B" w14:textId="77777777" w:rsidR="001365AC" w:rsidRDefault="001365AC" w:rsidP="001365AC">
            <w:pPr>
              <w:ind w:left="0" w:firstLine="0"/>
            </w:pPr>
          </w:p>
        </w:tc>
      </w:tr>
      <w:tr w:rsidR="001365AC" w14:paraId="74123A51" w14:textId="77777777" w:rsidTr="006236FD">
        <w:tc>
          <w:tcPr>
            <w:tcW w:w="552" w:type="dxa"/>
            <w:vAlign w:val="center"/>
          </w:tcPr>
          <w:p w14:paraId="74123A4D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4E" w14:textId="77777777" w:rsidR="001365AC" w:rsidRDefault="001365AC" w:rsidP="001365AC">
            <w:pPr>
              <w:ind w:left="-57" w:firstLine="0"/>
              <w:jc w:val="left"/>
            </w:pPr>
            <w:r>
              <w:t>Moduł komunikacyjny (LTE) do usług cyfrowych</w:t>
            </w:r>
          </w:p>
        </w:tc>
        <w:tc>
          <w:tcPr>
            <w:tcW w:w="1838" w:type="dxa"/>
            <w:vAlign w:val="center"/>
          </w:tcPr>
          <w:p w14:paraId="74123A4F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50" w14:textId="77777777" w:rsidR="001365AC" w:rsidRDefault="001365AC" w:rsidP="001365AC">
            <w:pPr>
              <w:ind w:left="0" w:firstLine="0"/>
            </w:pPr>
          </w:p>
        </w:tc>
      </w:tr>
      <w:tr w:rsidR="001365AC" w14:paraId="74123A56" w14:textId="77777777" w:rsidTr="006236FD">
        <w:tc>
          <w:tcPr>
            <w:tcW w:w="552" w:type="dxa"/>
            <w:vAlign w:val="center"/>
          </w:tcPr>
          <w:p w14:paraId="74123A52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53" w14:textId="77777777" w:rsidR="001365AC" w:rsidRDefault="001365AC" w:rsidP="001365AC">
            <w:pPr>
              <w:ind w:left="-57" w:firstLine="0"/>
              <w:jc w:val="left"/>
            </w:pPr>
            <w:r>
              <w:t>Zestaw wskaźników z kolorowym wyświetlaczem</w:t>
            </w:r>
          </w:p>
        </w:tc>
        <w:tc>
          <w:tcPr>
            <w:tcW w:w="1838" w:type="dxa"/>
            <w:vAlign w:val="center"/>
          </w:tcPr>
          <w:p w14:paraId="74123A54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55" w14:textId="77777777" w:rsidR="001365AC" w:rsidRDefault="001365AC" w:rsidP="001365AC">
            <w:pPr>
              <w:ind w:left="0" w:firstLine="0"/>
            </w:pPr>
          </w:p>
        </w:tc>
      </w:tr>
      <w:tr w:rsidR="001365AC" w14:paraId="74123A60" w14:textId="77777777" w:rsidTr="006236FD">
        <w:tc>
          <w:tcPr>
            <w:tcW w:w="552" w:type="dxa"/>
            <w:vAlign w:val="center"/>
          </w:tcPr>
          <w:p w14:paraId="74123A5C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5D" w14:textId="77777777" w:rsidR="001365AC" w:rsidRDefault="001365AC" w:rsidP="001365AC">
            <w:pPr>
              <w:ind w:left="-57" w:firstLine="0"/>
              <w:jc w:val="left"/>
            </w:pPr>
            <w:r>
              <w:t>Pakiet wspomagania</w:t>
            </w:r>
          </w:p>
        </w:tc>
        <w:tc>
          <w:tcPr>
            <w:tcW w:w="1838" w:type="dxa"/>
            <w:vAlign w:val="center"/>
          </w:tcPr>
          <w:p w14:paraId="74123A5E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5F" w14:textId="77777777" w:rsidR="001365AC" w:rsidRDefault="001365AC" w:rsidP="001365AC">
            <w:pPr>
              <w:ind w:left="0" w:firstLine="0"/>
            </w:pPr>
          </w:p>
        </w:tc>
      </w:tr>
      <w:tr w:rsidR="001365AC" w14:paraId="74123A65" w14:textId="77777777" w:rsidTr="006236FD">
        <w:tc>
          <w:tcPr>
            <w:tcW w:w="552" w:type="dxa"/>
            <w:vAlign w:val="center"/>
          </w:tcPr>
          <w:p w14:paraId="74123A61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62" w14:textId="77777777" w:rsidR="001365AC" w:rsidRDefault="001365AC" w:rsidP="001365AC">
            <w:pPr>
              <w:ind w:left="-57" w:firstLine="0"/>
              <w:jc w:val="left"/>
            </w:pPr>
            <w:r>
              <w:t>Kamera 360°</w:t>
            </w:r>
          </w:p>
        </w:tc>
        <w:tc>
          <w:tcPr>
            <w:tcW w:w="1838" w:type="dxa"/>
            <w:vAlign w:val="center"/>
          </w:tcPr>
          <w:p w14:paraId="74123A63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64" w14:textId="77777777" w:rsidR="001365AC" w:rsidRDefault="001365AC" w:rsidP="001365AC">
            <w:pPr>
              <w:ind w:left="0" w:firstLine="0"/>
            </w:pPr>
          </w:p>
        </w:tc>
      </w:tr>
      <w:tr w:rsidR="001365AC" w14:paraId="74123A6A" w14:textId="77777777" w:rsidTr="006236FD">
        <w:tc>
          <w:tcPr>
            <w:tcW w:w="552" w:type="dxa"/>
            <w:vAlign w:val="center"/>
          </w:tcPr>
          <w:p w14:paraId="74123A66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67" w14:textId="77777777" w:rsidR="001365AC" w:rsidRDefault="001365AC" w:rsidP="001365AC">
            <w:pPr>
              <w:ind w:left="-57" w:firstLine="0"/>
              <w:jc w:val="left"/>
            </w:pPr>
            <w:r>
              <w:t>Pakiet lusterek</w:t>
            </w:r>
          </w:p>
        </w:tc>
        <w:tc>
          <w:tcPr>
            <w:tcW w:w="1838" w:type="dxa"/>
            <w:vAlign w:val="center"/>
          </w:tcPr>
          <w:p w14:paraId="74123A68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69" w14:textId="77777777" w:rsidR="001365AC" w:rsidRDefault="001365AC" w:rsidP="001365AC">
            <w:pPr>
              <w:ind w:left="0" w:firstLine="0"/>
            </w:pPr>
          </w:p>
        </w:tc>
      </w:tr>
      <w:tr w:rsidR="001365AC" w14:paraId="74123A6F" w14:textId="77777777" w:rsidTr="006236FD">
        <w:tc>
          <w:tcPr>
            <w:tcW w:w="552" w:type="dxa"/>
            <w:vAlign w:val="center"/>
          </w:tcPr>
          <w:p w14:paraId="74123A6B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6C" w14:textId="77777777" w:rsidR="001365AC" w:rsidRDefault="001365AC" w:rsidP="001365AC">
            <w:pPr>
              <w:ind w:left="-57" w:firstLine="0"/>
              <w:jc w:val="left"/>
            </w:pPr>
            <w:r>
              <w:t>Oświetlane lusterka w osłonach przeciwsłonecznych</w:t>
            </w:r>
          </w:p>
        </w:tc>
        <w:tc>
          <w:tcPr>
            <w:tcW w:w="1838" w:type="dxa"/>
            <w:vAlign w:val="center"/>
          </w:tcPr>
          <w:p w14:paraId="74123A6D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6E" w14:textId="77777777" w:rsidR="001365AC" w:rsidRDefault="001365AC" w:rsidP="001365AC">
            <w:pPr>
              <w:ind w:left="0" w:firstLine="0"/>
            </w:pPr>
          </w:p>
        </w:tc>
      </w:tr>
      <w:tr w:rsidR="001365AC" w14:paraId="74123A74" w14:textId="77777777" w:rsidTr="006236FD">
        <w:tc>
          <w:tcPr>
            <w:tcW w:w="552" w:type="dxa"/>
            <w:vAlign w:val="center"/>
          </w:tcPr>
          <w:p w14:paraId="74123A70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71" w14:textId="77777777" w:rsidR="001365AC" w:rsidRDefault="001365AC" w:rsidP="001365AC">
            <w:pPr>
              <w:ind w:left="-57" w:firstLine="0"/>
              <w:jc w:val="left"/>
            </w:pPr>
            <w:r>
              <w:t>Czarne lakierowane lusterko zewnętrzne</w:t>
            </w:r>
          </w:p>
        </w:tc>
        <w:tc>
          <w:tcPr>
            <w:tcW w:w="1838" w:type="dxa"/>
            <w:vAlign w:val="center"/>
          </w:tcPr>
          <w:p w14:paraId="74123A72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73" w14:textId="77777777" w:rsidR="001365AC" w:rsidRDefault="001365AC" w:rsidP="001365AC">
            <w:pPr>
              <w:ind w:left="0" w:firstLine="0"/>
            </w:pPr>
          </w:p>
        </w:tc>
      </w:tr>
      <w:tr w:rsidR="001365AC" w14:paraId="74123A79" w14:textId="77777777" w:rsidTr="006236FD">
        <w:tc>
          <w:tcPr>
            <w:tcW w:w="552" w:type="dxa"/>
            <w:vAlign w:val="center"/>
          </w:tcPr>
          <w:p w14:paraId="74123A75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76" w14:textId="77777777" w:rsidR="001365AC" w:rsidRDefault="001365AC" w:rsidP="001365AC">
            <w:pPr>
              <w:ind w:left="-57" w:firstLine="0"/>
              <w:jc w:val="left"/>
            </w:pPr>
            <w:r>
              <w:t>Lusterka zewnętrzne składane automatycznie</w:t>
            </w:r>
          </w:p>
        </w:tc>
        <w:tc>
          <w:tcPr>
            <w:tcW w:w="1838" w:type="dxa"/>
            <w:vAlign w:val="center"/>
          </w:tcPr>
          <w:p w14:paraId="74123A77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78" w14:textId="77777777" w:rsidR="001365AC" w:rsidRDefault="001365AC" w:rsidP="001365AC">
            <w:pPr>
              <w:ind w:left="0" w:firstLine="0"/>
            </w:pPr>
          </w:p>
        </w:tc>
      </w:tr>
      <w:tr w:rsidR="001365AC" w14:paraId="74123A7E" w14:textId="77777777" w:rsidTr="006236FD">
        <w:tc>
          <w:tcPr>
            <w:tcW w:w="552" w:type="dxa"/>
            <w:vAlign w:val="center"/>
          </w:tcPr>
          <w:p w14:paraId="74123A7A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7B" w14:textId="77777777" w:rsidR="001365AC" w:rsidRDefault="001365AC" w:rsidP="001365AC">
            <w:pPr>
              <w:ind w:left="-57" w:firstLine="0"/>
              <w:jc w:val="left"/>
            </w:pPr>
            <w:r w:rsidRPr="004E4C74">
              <w:t>Lusterka zewnętrzne elektryczne regulowane i ogrzewane z wbudowanym kierunkowskazem</w:t>
            </w:r>
          </w:p>
        </w:tc>
        <w:tc>
          <w:tcPr>
            <w:tcW w:w="1838" w:type="dxa"/>
            <w:vAlign w:val="center"/>
          </w:tcPr>
          <w:p w14:paraId="74123A7C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7D" w14:textId="77777777" w:rsidR="001365AC" w:rsidRDefault="001365AC" w:rsidP="001365AC">
            <w:pPr>
              <w:ind w:left="0" w:firstLine="0"/>
            </w:pPr>
          </w:p>
        </w:tc>
      </w:tr>
      <w:tr w:rsidR="001365AC" w14:paraId="74123A83" w14:textId="77777777" w:rsidTr="006236FD">
        <w:tc>
          <w:tcPr>
            <w:tcW w:w="552" w:type="dxa"/>
            <w:vAlign w:val="center"/>
          </w:tcPr>
          <w:p w14:paraId="74123A7F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80" w14:textId="77777777" w:rsidR="001365AC" w:rsidRDefault="001365AC" w:rsidP="001365AC">
            <w:pPr>
              <w:ind w:left="-57" w:firstLine="0"/>
              <w:jc w:val="left"/>
            </w:pPr>
            <w:r>
              <w:t>Lusterka zewnętrzne i wsteczne automatycznie przyciemniane</w:t>
            </w:r>
          </w:p>
        </w:tc>
        <w:tc>
          <w:tcPr>
            <w:tcW w:w="1838" w:type="dxa"/>
            <w:vAlign w:val="center"/>
          </w:tcPr>
          <w:p w14:paraId="74123A81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82" w14:textId="77777777" w:rsidR="001365AC" w:rsidRDefault="001365AC" w:rsidP="001365AC">
            <w:pPr>
              <w:ind w:left="0" w:firstLine="0"/>
            </w:pPr>
          </w:p>
        </w:tc>
      </w:tr>
      <w:tr w:rsidR="001365AC" w14:paraId="74123A88" w14:textId="77777777" w:rsidTr="006236FD">
        <w:tc>
          <w:tcPr>
            <w:tcW w:w="552" w:type="dxa"/>
            <w:vAlign w:val="center"/>
          </w:tcPr>
          <w:p w14:paraId="74123A84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85" w14:textId="77777777" w:rsidR="001365AC" w:rsidRDefault="001365AC" w:rsidP="001365AC">
            <w:pPr>
              <w:ind w:left="-57" w:firstLine="0"/>
              <w:jc w:val="left"/>
            </w:pPr>
            <w:r>
              <w:t>Parktronic</w:t>
            </w:r>
          </w:p>
        </w:tc>
        <w:tc>
          <w:tcPr>
            <w:tcW w:w="1838" w:type="dxa"/>
            <w:vAlign w:val="center"/>
          </w:tcPr>
          <w:p w14:paraId="74123A86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87" w14:textId="77777777" w:rsidR="001365AC" w:rsidRDefault="001365AC" w:rsidP="001365AC">
            <w:pPr>
              <w:ind w:left="0" w:firstLine="0"/>
            </w:pPr>
          </w:p>
        </w:tc>
      </w:tr>
      <w:tr w:rsidR="001365AC" w14:paraId="74123A8D" w14:textId="77777777" w:rsidTr="006236FD">
        <w:tc>
          <w:tcPr>
            <w:tcW w:w="552" w:type="dxa"/>
            <w:vAlign w:val="center"/>
          </w:tcPr>
          <w:p w14:paraId="74123A89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8A" w14:textId="77777777" w:rsidR="001365AC" w:rsidRDefault="001365AC" w:rsidP="001365AC">
            <w:pPr>
              <w:ind w:left="-57" w:firstLine="0"/>
              <w:jc w:val="left"/>
            </w:pPr>
            <w:r>
              <w:t>Układ zapobiegający włamaniu i kradzieży</w:t>
            </w:r>
          </w:p>
        </w:tc>
        <w:tc>
          <w:tcPr>
            <w:tcW w:w="1838" w:type="dxa"/>
            <w:vAlign w:val="center"/>
          </w:tcPr>
          <w:p w14:paraId="74123A8B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8C" w14:textId="77777777" w:rsidR="001365AC" w:rsidRDefault="001365AC" w:rsidP="001365AC">
            <w:pPr>
              <w:ind w:left="0" w:firstLine="0"/>
            </w:pPr>
          </w:p>
        </w:tc>
      </w:tr>
      <w:tr w:rsidR="001365AC" w14:paraId="74123A92" w14:textId="77777777" w:rsidTr="006236FD">
        <w:tc>
          <w:tcPr>
            <w:tcW w:w="552" w:type="dxa"/>
            <w:vAlign w:val="center"/>
          </w:tcPr>
          <w:p w14:paraId="74123A8E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8F" w14:textId="77777777" w:rsidR="001365AC" w:rsidRDefault="001365AC" w:rsidP="001365AC">
            <w:pPr>
              <w:ind w:left="-57" w:firstLine="0"/>
              <w:jc w:val="left"/>
            </w:pPr>
            <w:r>
              <w:t>Komfortowe otwieranie i zamykanie pojazdu ze zdalną obsługą na podczerwień</w:t>
            </w:r>
          </w:p>
        </w:tc>
        <w:tc>
          <w:tcPr>
            <w:tcW w:w="1838" w:type="dxa"/>
            <w:vAlign w:val="center"/>
          </w:tcPr>
          <w:p w14:paraId="74123A90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91" w14:textId="77777777" w:rsidR="001365AC" w:rsidRDefault="001365AC" w:rsidP="001365AC">
            <w:pPr>
              <w:ind w:left="0" w:firstLine="0"/>
            </w:pPr>
          </w:p>
        </w:tc>
      </w:tr>
      <w:tr w:rsidR="001365AC" w14:paraId="74123A9C" w14:textId="77777777" w:rsidTr="006236FD">
        <w:tc>
          <w:tcPr>
            <w:tcW w:w="552" w:type="dxa"/>
            <w:vAlign w:val="center"/>
          </w:tcPr>
          <w:p w14:paraId="74123A98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99" w14:textId="77777777" w:rsidR="001365AC" w:rsidRPr="0086014C" w:rsidRDefault="001365AC" w:rsidP="001365AC">
            <w:pPr>
              <w:ind w:left="-57" w:firstLine="0"/>
              <w:jc w:val="left"/>
            </w:pPr>
            <w:r w:rsidRPr="0086014C">
              <w:t>Kanał ciepłego i zimnego powietrza do przestrzeni pasażerskiej</w:t>
            </w:r>
          </w:p>
        </w:tc>
        <w:tc>
          <w:tcPr>
            <w:tcW w:w="1838" w:type="dxa"/>
            <w:vAlign w:val="center"/>
          </w:tcPr>
          <w:p w14:paraId="74123A9A" w14:textId="77777777" w:rsidR="001365AC" w:rsidRPr="0086014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9B" w14:textId="77777777" w:rsidR="001365AC" w:rsidRDefault="001365AC" w:rsidP="001365AC">
            <w:pPr>
              <w:ind w:left="0" w:firstLine="0"/>
            </w:pPr>
          </w:p>
        </w:tc>
      </w:tr>
      <w:tr w:rsidR="001365AC" w14:paraId="74123AA1" w14:textId="77777777" w:rsidTr="006236FD">
        <w:tc>
          <w:tcPr>
            <w:tcW w:w="552" w:type="dxa"/>
            <w:vAlign w:val="center"/>
          </w:tcPr>
          <w:p w14:paraId="74123A9D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9E" w14:textId="77777777" w:rsidR="001365AC" w:rsidRPr="0086014C" w:rsidRDefault="001365AC" w:rsidP="001365AC">
            <w:pPr>
              <w:ind w:left="-57" w:firstLine="0"/>
              <w:jc w:val="left"/>
            </w:pPr>
            <w:r>
              <w:t>Dodatkowe ogrzewanie ciepłą wodą</w:t>
            </w:r>
          </w:p>
        </w:tc>
        <w:tc>
          <w:tcPr>
            <w:tcW w:w="1838" w:type="dxa"/>
            <w:vAlign w:val="center"/>
          </w:tcPr>
          <w:p w14:paraId="74123A9F" w14:textId="77777777" w:rsidR="001365AC" w:rsidRPr="0086014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A0" w14:textId="77777777" w:rsidR="001365AC" w:rsidRDefault="001365AC" w:rsidP="001365AC">
            <w:pPr>
              <w:ind w:left="0" w:firstLine="0"/>
            </w:pPr>
          </w:p>
        </w:tc>
      </w:tr>
      <w:tr w:rsidR="001365AC" w14:paraId="74123AA6" w14:textId="77777777" w:rsidTr="006236FD">
        <w:tc>
          <w:tcPr>
            <w:tcW w:w="552" w:type="dxa"/>
            <w:vAlign w:val="center"/>
          </w:tcPr>
          <w:p w14:paraId="74123AA2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A3" w14:textId="77777777" w:rsidR="001365AC" w:rsidRDefault="001365AC" w:rsidP="001365AC">
            <w:pPr>
              <w:ind w:left="-57" w:firstLine="0"/>
              <w:jc w:val="left"/>
            </w:pPr>
            <w:r>
              <w:t>Szkło termoizolacyjne (komplet)</w:t>
            </w:r>
          </w:p>
        </w:tc>
        <w:tc>
          <w:tcPr>
            <w:tcW w:w="1838" w:type="dxa"/>
            <w:vAlign w:val="center"/>
          </w:tcPr>
          <w:p w14:paraId="74123AA4" w14:textId="77777777" w:rsidR="001365AC" w:rsidRPr="0086014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A5" w14:textId="77777777" w:rsidR="001365AC" w:rsidRDefault="001365AC" w:rsidP="001365AC">
            <w:pPr>
              <w:ind w:left="0" w:firstLine="0"/>
            </w:pPr>
          </w:p>
        </w:tc>
      </w:tr>
      <w:tr w:rsidR="001365AC" w14:paraId="74123AAB" w14:textId="77777777" w:rsidTr="006236FD">
        <w:tc>
          <w:tcPr>
            <w:tcW w:w="552" w:type="dxa"/>
            <w:vAlign w:val="center"/>
          </w:tcPr>
          <w:p w14:paraId="74123AA7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A8" w14:textId="0662B001" w:rsidR="001365AC" w:rsidRDefault="001365AC" w:rsidP="001365AC">
            <w:pPr>
              <w:ind w:left="-57" w:firstLine="0"/>
              <w:jc w:val="left"/>
            </w:pPr>
            <w:r>
              <w:t xml:space="preserve">Układ automatycznej klimatyzacji </w:t>
            </w:r>
          </w:p>
        </w:tc>
        <w:tc>
          <w:tcPr>
            <w:tcW w:w="1838" w:type="dxa"/>
            <w:vAlign w:val="center"/>
          </w:tcPr>
          <w:p w14:paraId="74123AA9" w14:textId="77777777" w:rsidR="001365AC" w:rsidRPr="0086014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AA" w14:textId="1306DC46" w:rsidR="001365AC" w:rsidRDefault="001365AC" w:rsidP="001365AC">
            <w:pPr>
              <w:ind w:left="0" w:firstLine="0"/>
            </w:pPr>
          </w:p>
        </w:tc>
      </w:tr>
      <w:tr w:rsidR="001365AC" w14:paraId="74123AB0" w14:textId="77777777" w:rsidTr="006236FD">
        <w:tc>
          <w:tcPr>
            <w:tcW w:w="552" w:type="dxa"/>
            <w:vAlign w:val="center"/>
          </w:tcPr>
          <w:p w14:paraId="74123AAC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AD" w14:textId="77777777" w:rsidR="001365AC" w:rsidRDefault="001365AC" w:rsidP="001365AC">
            <w:pPr>
              <w:ind w:left="-57" w:firstLine="0"/>
              <w:jc w:val="left"/>
            </w:pPr>
            <w:r>
              <w:t>Strefa klimatu 1 (zimna / komfort)</w:t>
            </w:r>
          </w:p>
        </w:tc>
        <w:tc>
          <w:tcPr>
            <w:tcW w:w="1838" w:type="dxa"/>
            <w:vAlign w:val="center"/>
          </w:tcPr>
          <w:p w14:paraId="74123AAE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AF" w14:textId="77777777" w:rsidR="001365AC" w:rsidRDefault="001365AC" w:rsidP="001365AC">
            <w:pPr>
              <w:ind w:left="0" w:firstLine="0"/>
            </w:pPr>
          </w:p>
        </w:tc>
      </w:tr>
      <w:tr w:rsidR="001365AC" w14:paraId="74123AB5" w14:textId="77777777" w:rsidTr="006236FD">
        <w:tc>
          <w:tcPr>
            <w:tcW w:w="552" w:type="dxa"/>
            <w:vAlign w:val="center"/>
          </w:tcPr>
          <w:p w14:paraId="74123AB1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B2" w14:textId="77777777" w:rsidR="001365AC" w:rsidRDefault="001365AC" w:rsidP="001365AC">
            <w:pPr>
              <w:ind w:left="-57" w:firstLine="0"/>
              <w:jc w:val="left"/>
            </w:pPr>
            <w:r>
              <w:t>Czynnik chłodniczy R-1234Yf</w:t>
            </w:r>
          </w:p>
        </w:tc>
        <w:tc>
          <w:tcPr>
            <w:tcW w:w="1838" w:type="dxa"/>
            <w:vAlign w:val="center"/>
          </w:tcPr>
          <w:p w14:paraId="74123AB3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B4" w14:textId="77777777" w:rsidR="001365AC" w:rsidRDefault="001365AC" w:rsidP="001365AC">
            <w:pPr>
              <w:ind w:left="0" w:firstLine="0"/>
            </w:pPr>
          </w:p>
        </w:tc>
      </w:tr>
      <w:tr w:rsidR="001365AC" w14:paraId="74123ABA" w14:textId="77777777" w:rsidTr="006236FD">
        <w:tc>
          <w:tcPr>
            <w:tcW w:w="552" w:type="dxa"/>
            <w:vAlign w:val="center"/>
          </w:tcPr>
          <w:p w14:paraId="74123AB6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B7" w14:textId="77777777" w:rsidR="001365AC" w:rsidRDefault="001365AC" w:rsidP="001365AC">
            <w:pPr>
              <w:ind w:left="-57" w:firstLine="0"/>
              <w:jc w:val="left"/>
            </w:pPr>
            <w:r>
              <w:t>Dodatkowa nagrzewnica elektryczna</w:t>
            </w:r>
          </w:p>
        </w:tc>
        <w:tc>
          <w:tcPr>
            <w:tcW w:w="1838" w:type="dxa"/>
            <w:vAlign w:val="center"/>
          </w:tcPr>
          <w:p w14:paraId="74123AB8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B9" w14:textId="77777777" w:rsidR="001365AC" w:rsidRDefault="001365AC" w:rsidP="001365AC">
            <w:pPr>
              <w:ind w:left="0" w:firstLine="0"/>
            </w:pPr>
          </w:p>
        </w:tc>
      </w:tr>
      <w:tr w:rsidR="00A54214" w14:paraId="74123AC1" w14:textId="77777777" w:rsidTr="006236FD">
        <w:tc>
          <w:tcPr>
            <w:tcW w:w="552" w:type="dxa"/>
            <w:vAlign w:val="center"/>
          </w:tcPr>
          <w:p w14:paraId="74123ABB" w14:textId="77777777" w:rsidR="00A54214" w:rsidRPr="00A14C3F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BC" w14:textId="77777777" w:rsidR="00A54214" w:rsidRDefault="00A54214" w:rsidP="009428F1">
            <w:pPr>
              <w:ind w:left="-57" w:firstLine="0"/>
              <w:jc w:val="left"/>
            </w:pPr>
            <w:r>
              <w:t>C</w:t>
            </w:r>
            <w:r w:rsidRPr="00FD443D">
              <w:t>zterostrefowa klimatyzacja</w:t>
            </w:r>
          </w:p>
        </w:tc>
        <w:tc>
          <w:tcPr>
            <w:tcW w:w="1838" w:type="dxa"/>
            <w:vAlign w:val="center"/>
          </w:tcPr>
          <w:p w14:paraId="74123ABD" w14:textId="77777777" w:rsidR="00A54214" w:rsidRDefault="00A54214" w:rsidP="00E13E09">
            <w:pPr>
              <w:ind w:left="0" w:firstLine="0"/>
              <w:jc w:val="center"/>
            </w:pPr>
            <w:r>
              <w:t>Tak / Nie</w:t>
            </w:r>
          </w:p>
          <w:p w14:paraId="74123ABE" w14:textId="77777777" w:rsidR="00A54214" w:rsidRDefault="00A54214" w:rsidP="00E13E09">
            <w:pPr>
              <w:ind w:left="0" w:firstLine="0"/>
              <w:jc w:val="center"/>
            </w:pPr>
            <w:r>
              <w:t>Tak – 10 pkt</w:t>
            </w:r>
          </w:p>
          <w:p w14:paraId="74123ABF" w14:textId="77777777" w:rsidR="00A54214" w:rsidRPr="00C422B4" w:rsidRDefault="00A54214" w:rsidP="00E13E09">
            <w:pPr>
              <w:ind w:left="0" w:firstLine="0"/>
              <w:jc w:val="center"/>
              <w:rPr>
                <w:highlight w:val="yellow"/>
              </w:rPr>
            </w:pPr>
            <w:r>
              <w:t>Nie – 0 pkt</w:t>
            </w:r>
          </w:p>
        </w:tc>
        <w:tc>
          <w:tcPr>
            <w:tcW w:w="2268" w:type="dxa"/>
          </w:tcPr>
          <w:p w14:paraId="74123AC0" w14:textId="77777777" w:rsidR="00A54214" w:rsidRDefault="00A54214" w:rsidP="00A54214">
            <w:pPr>
              <w:ind w:left="0" w:firstLine="0"/>
            </w:pPr>
          </w:p>
        </w:tc>
      </w:tr>
      <w:tr w:rsidR="001365AC" w14:paraId="74123AC6" w14:textId="77777777" w:rsidTr="006236FD">
        <w:tc>
          <w:tcPr>
            <w:tcW w:w="552" w:type="dxa"/>
            <w:vAlign w:val="center"/>
          </w:tcPr>
          <w:p w14:paraId="74123AC2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C3" w14:textId="093D2EF8" w:rsidR="001365AC" w:rsidRDefault="001365AC" w:rsidP="001365AC">
            <w:pPr>
              <w:ind w:left="-57" w:firstLine="0"/>
              <w:jc w:val="left"/>
            </w:pPr>
            <w:r>
              <w:t xml:space="preserve">Układ klimatyzacji sterowany półautomatycznie, </w:t>
            </w:r>
          </w:p>
        </w:tc>
        <w:tc>
          <w:tcPr>
            <w:tcW w:w="1838" w:type="dxa"/>
            <w:vAlign w:val="center"/>
          </w:tcPr>
          <w:p w14:paraId="74123AC4" w14:textId="77777777" w:rsidR="001365AC" w:rsidRDefault="001365AC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AC5" w14:textId="0B3F82CA" w:rsidR="001365AC" w:rsidRDefault="001365AC" w:rsidP="001365AC">
            <w:pPr>
              <w:ind w:left="0" w:firstLine="0"/>
            </w:pPr>
          </w:p>
        </w:tc>
      </w:tr>
      <w:tr w:rsidR="001365AC" w14:paraId="74123ACB" w14:textId="77777777" w:rsidTr="006236FD">
        <w:tc>
          <w:tcPr>
            <w:tcW w:w="552" w:type="dxa"/>
            <w:vAlign w:val="center"/>
          </w:tcPr>
          <w:p w14:paraId="74123AC7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C8" w14:textId="77777777" w:rsidR="001365AC" w:rsidRDefault="001365AC" w:rsidP="001365AC">
            <w:pPr>
              <w:ind w:left="-57" w:firstLine="0"/>
              <w:jc w:val="left"/>
            </w:pPr>
            <w:r>
              <w:t>Akumulator z włókniną 12 V, 92 Ah</w:t>
            </w:r>
          </w:p>
        </w:tc>
        <w:tc>
          <w:tcPr>
            <w:tcW w:w="1838" w:type="dxa"/>
            <w:vAlign w:val="center"/>
          </w:tcPr>
          <w:p w14:paraId="74123AC9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CA" w14:textId="77777777" w:rsidR="001365AC" w:rsidRDefault="001365AC" w:rsidP="001365AC">
            <w:pPr>
              <w:ind w:left="0" w:firstLine="0"/>
            </w:pPr>
          </w:p>
        </w:tc>
      </w:tr>
      <w:tr w:rsidR="001365AC" w14:paraId="74123AD0" w14:textId="77777777" w:rsidTr="006236FD">
        <w:tc>
          <w:tcPr>
            <w:tcW w:w="552" w:type="dxa"/>
            <w:vAlign w:val="center"/>
          </w:tcPr>
          <w:p w14:paraId="74123ACC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CD" w14:textId="77777777" w:rsidR="001365AC" w:rsidRDefault="001365AC" w:rsidP="001365AC">
            <w:pPr>
              <w:ind w:left="-57" w:firstLine="0"/>
              <w:jc w:val="left"/>
            </w:pPr>
            <w:r>
              <w:t>Z przodu i z tyłu 2-drożne głośniki</w:t>
            </w:r>
          </w:p>
        </w:tc>
        <w:tc>
          <w:tcPr>
            <w:tcW w:w="1838" w:type="dxa"/>
            <w:vAlign w:val="center"/>
          </w:tcPr>
          <w:p w14:paraId="74123ACE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CF" w14:textId="77777777" w:rsidR="001365AC" w:rsidRDefault="001365AC" w:rsidP="001365AC">
            <w:pPr>
              <w:ind w:left="0" w:firstLine="0"/>
            </w:pPr>
          </w:p>
        </w:tc>
      </w:tr>
      <w:tr w:rsidR="001365AC" w14:paraId="74123AD5" w14:textId="77777777" w:rsidTr="006236FD">
        <w:tc>
          <w:tcPr>
            <w:tcW w:w="552" w:type="dxa"/>
            <w:vAlign w:val="center"/>
          </w:tcPr>
          <w:p w14:paraId="74123AD1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D2" w14:textId="77777777" w:rsidR="001365AC" w:rsidRDefault="001365AC" w:rsidP="001365AC">
            <w:pPr>
              <w:ind w:left="-57" w:firstLine="0"/>
              <w:jc w:val="left"/>
            </w:pPr>
            <w:r>
              <w:t>Gniazdo 12 V w bagażniku</w:t>
            </w:r>
          </w:p>
        </w:tc>
        <w:tc>
          <w:tcPr>
            <w:tcW w:w="1838" w:type="dxa"/>
            <w:vAlign w:val="center"/>
          </w:tcPr>
          <w:p w14:paraId="74123AD3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D4" w14:textId="77777777" w:rsidR="001365AC" w:rsidRDefault="001365AC" w:rsidP="001365AC">
            <w:pPr>
              <w:ind w:left="0" w:firstLine="0"/>
            </w:pPr>
          </w:p>
        </w:tc>
      </w:tr>
      <w:tr w:rsidR="001365AC" w14:paraId="74123ADA" w14:textId="77777777" w:rsidTr="006236FD">
        <w:tc>
          <w:tcPr>
            <w:tcW w:w="552" w:type="dxa"/>
            <w:vAlign w:val="center"/>
          </w:tcPr>
          <w:p w14:paraId="74123AD6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D7" w14:textId="77777777" w:rsidR="001365AC" w:rsidRDefault="001365AC" w:rsidP="001365AC">
            <w:pPr>
              <w:ind w:left="-57" w:firstLine="0"/>
              <w:jc w:val="left"/>
            </w:pPr>
            <w:r>
              <w:t xml:space="preserve">Trzy letnia aktualizacja danych map w cenie zakupu </w:t>
            </w:r>
          </w:p>
        </w:tc>
        <w:tc>
          <w:tcPr>
            <w:tcW w:w="1838" w:type="dxa"/>
            <w:vAlign w:val="center"/>
          </w:tcPr>
          <w:p w14:paraId="74123AD8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D9" w14:textId="77777777" w:rsidR="001365AC" w:rsidRDefault="001365AC" w:rsidP="001365AC">
            <w:pPr>
              <w:ind w:left="0" w:firstLine="0"/>
            </w:pPr>
          </w:p>
        </w:tc>
      </w:tr>
      <w:tr w:rsidR="001365AC" w14:paraId="74123ADF" w14:textId="77777777" w:rsidTr="006236FD">
        <w:tc>
          <w:tcPr>
            <w:tcW w:w="552" w:type="dxa"/>
            <w:vAlign w:val="center"/>
          </w:tcPr>
          <w:p w14:paraId="74123ADB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DC" w14:textId="77777777" w:rsidR="001365AC" w:rsidRDefault="001365AC" w:rsidP="001365AC">
            <w:pPr>
              <w:ind w:left="-57" w:firstLine="0"/>
              <w:jc w:val="left"/>
            </w:pPr>
            <w:r>
              <w:t>Zarzadzanie w razie awarii</w:t>
            </w:r>
          </w:p>
        </w:tc>
        <w:tc>
          <w:tcPr>
            <w:tcW w:w="1838" w:type="dxa"/>
            <w:vAlign w:val="center"/>
          </w:tcPr>
          <w:p w14:paraId="74123ADD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DE" w14:textId="77777777" w:rsidR="001365AC" w:rsidRDefault="001365AC" w:rsidP="001365AC">
            <w:pPr>
              <w:ind w:left="0" w:firstLine="0"/>
            </w:pPr>
          </w:p>
        </w:tc>
      </w:tr>
      <w:tr w:rsidR="001365AC" w14:paraId="74123AE4" w14:textId="77777777" w:rsidTr="006236FD">
        <w:tc>
          <w:tcPr>
            <w:tcW w:w="552" w:type="dxa"/>
            <w:vAlign w:val="center"/>
          </w:tcPr>
          <w:p w14:paraId="74123AE0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E1" w14:textId="77777777" w:rsidR="001365AC" w:rsidRDefault="001365AC" w:rsidP="001365AC">
            <w:pPr>
              <w:ind w:left="-57" w:firstLine="0"/>
              <w:jc w:val="left"/>
            </w:pPr>
            <w:r>
              <w:t>Pakiet parkowania z kamerą 360°</w:t>
            </w:r>
          </w:p>
        </w:tc>
        <w:tc>
          <w:tcPr>
            <w:tcW w:w="1838" w:type="dxa"/>
            <w:vAlign w:val="center"/>
          </w:tcPr>
          <w:p w14:paraId="74123AE2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E3" w14:textId="77777777" w:rsidR="001365AC" w:rsidRDefault="001365AC" w:rsidP="001365AC">
            <w:pPr>
              <w:ind w:left="0" w:firstLine="0"/>
            </w:pPr>
          </w:p>
        </w:tc>
      </w:tr>
      <w:tr w:rsidR="001365AC" w14:paraId="74123AE9" w14:textId="77777777" w:rsidTr="006236FD">
        <w:tc>
          <w:tcPr>
            <w:tcW w:w="552" w:type="dxa"/>
            <w:vAlign w:val="center"/>
          </w:tcPr>
          <w:p w14:paraId="74123AE5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E6" w14:textId="77777777" w:rsidR="001365AC" w:rsidRDefault="001365AC" w:rsidP="001365AC">
            <w:pPr>
              <w:ind w:left="-57" w:firstLine="0"/>
              <w:jc w:val="left"/>
            </w:pPr>
            <w:r>
              <w:t>Atimatic</w:t>
            </w:r>
          </w:p>
        </w:tc>
        <w:tc>
          <w:tcPr>
            <w:tcW w:w="1838" w:type="dxa"/>
            <w:vAlign w:val="center"/>
          </w:tcPr>
          <w:p w14:paraId="74123AE7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E8" w14:textId="77777777" w:rsidR="001365AC" w:rsidRDefault="001365AC" w:rsidP="001365AC">
            <w:pPr>
              <w:ind w:left="0" w:firstLine="0"/>
            </w:pPr>
          </w:p>
        </w:tc>
      </w:tr>
      <w:tr w:rsidR="001365AC" w14:paraId="74123AEE" w14:textId="77777777" w:rsidTr="006236FD">
        <w:tc>
          <w:tcPr>
            <w:tcW w:w="552" w:type="dxa"/>
            <w:vAlign w:val="center"/>
          </w:tcPr>
          <w:p w14:paraId="74123AEA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EB" w14:textId="77777777" w:rsidR="001365AC" w:rsidRDefault="001365AC" w:rsidP="001365AC">
            <w:pPr>
              <w:ind w:left="-57" w:firstLine="0"/>
              <w:jc w:val="left"/>
            </w:pPr>
            <w:r>
              <w:t>Zderzaki i elementy domontowywane lakierowane w kolorze nadwozia</w:t>
            </w:r>
          </w:p>
        </w:tc>
        <w:tc>
          <w:tcPr>
            <w:tcW w:w="1838" w:type="dxa"/>
            <w:vAlign w:val="center"/>
          </w:tcPr>
          <w:p w14:paraId="74123AEC" w14:textId="77777777" w:rsidR="001365AC" w:rsidRPr="00C422B4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ED" w14:textId="77777777" w:rsidR="001365AC" w:rsidRDefault="001365AC" w:rsidP="001365AC">
            <w:pPr>
              <w:ind w:left="0" w:firstLine="0"/>
            </w:pPr>
          </w:p>
        </w:tc>
      </w:tr>
      <w:tr w:rsidR="001365AC" w14:paraId="74123AF3" w14:textId="77777777" w:rsidTr="006236FD">
        <w:tc>
          <w:tcPr>
            <w:tcW w:w="552" w:type="dxa"/>
            <w:vAlign w:val="center"/>
          </w:tcPr>
          <w:p w14:paraId="74123AEF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F0" w14:textId="77777777" w:rsidR="001365AC" w:rsidRDefault="001365AC" w:rsidP="001365AC">
            <w:pPr>
              <w:ind w:left="-57" w:firstLine="0"/>
              <w:jc w:val="left"/>
            </w:pPr>
            <w:r>
              <w:t>Pakiet aerodynamiczny</w:t>
            </w:r>
          </w:p>
        </w:tc>
        <w:tc>
          <w:tcPr>
            <w:tcW w:w="1838" w:type="dxa"/>
            <w:vAlign w:val="center"/>
          </w:tcPr>
          <w:p w14:paraId="74123AF1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F2" w14:textId="77777777" w:rsidR="001365AC" w:rsidRDefault="001365AC" w:rsidP="001365AC">
            <w:pPr>
              <w:ind w:left="0" w:firstLine="0"/>
            </w:pPr>
          </w:p>
        </w:tc>
      </w:tr>
      <w:tr w:rsidR="001365AC" w14:paraId="74123AF8" w14:textId="77777777" w:rsidTr="006236FD">
        <w:tc>
          <w:tcPr>
            <w:tcW w:w="552" w:type="dxa"/>
            <w:vAlign w:val="center"/>
          </w:tcPr>
          <w:p w14:paraId="74123AF4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F5" w14:textId="77777777" w:rsidR="001365AC" w:rsidRDefault="001365AC" w:rsidP="001365AC">
            <w:pPr>
              <w:ind w:left="-57" w:firstLine="0"/>
              <w:jc w:val="left"/>
            </w:pPr>
            <w:r>
              <w:t>Reling dachowy / wspornik bagażowy</w:t>
            </w:r>
          </w:p>
        </w:tc>
        <w:tc>
          <w:tcPr>
            <w:tcW w:w="1838" w:type="dxa"/>
            <w:vAlign w:val="center"/>
          </w:tcPr>
          <w:p w14:paraId="74123AF6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F7" w14:textId="77777777" w:rsidR="001365AC" w:rsidRDefault="001365AC" w:rsidP="001365AC">
            <w:pPr>
              <w:ind w:left="0" w:firstLine="0"/>
            </w:pPr>
          </w:p>
        </w:tc>
      </w:tr>
      <w:tr w:rsidR="001365AC" w14:paraId="74123AFD" w14:textId="77777777" w:rsidTr="006236FD">
        <w:tc>
          <w:tcPr>
            <w:tcW w:w="552" w:type="dxa"/>
            <w:vAlign w:val="center"/>
          </w:tcPr>
          <w:p w14:paraId="74123AF9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FA" w14:textId="77777777" w:rsidR="001365AC" w:rsidRDefault="001365AC" w:rsidP="001365AC">
            <w:pPr>
              <w:ind w:left="-57" w:firstLine="0"/>
              <w:jc w:val="left"/>
            </w:pPr>
            <w:r>
              <w:t>Wspomaganie ruszania na wzniesieniu</w:t>
            </w:r>
          </w:p>
        </w:tc>
        <w:tc>
          <w:tcPr>
            <w:tcW w:w="1838" w:type="dxa"/>
            <w:vAlign w:val="center"/>
          </w:tcPr>
          <w:p w14:paraId="74123AFB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AFC" w14:textId="77777777" w:rsidR="001365AC" w:rsidRDefault="001365AC" w:rsidP="001365AC">
            <w:pPr>
              <w:ind w:left="0" w:firstLine="0"/>
            </w:pPr>
          </w:p>
        </w:tc>
      </w:tr>
      <w:tr w:rsidR="001365AC" w14:paraId="74123B02" w14:textId="77777777" w:rsidTr="006236FD">
        <w:tc>
          <w:tcPr>
            <w:tcW w:w="552" w:type="dxa"/>
            <w:vAlign w:val="center"/>
          </w:tcPr>
          <w:p w14:paraId="74123AFE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AFF" w14:textId="77777777" w:rsidR="001365AC" w:rsidRDefault="001365AC" w:rsidP="001365AC">
            <w:pPr>
              <w:ind w:left="-57" w:firstLine="0"/>
              <w:jc w:val="left"/>
            </w:pPr>
            <w:r>
              <w:t>Cyfrowe radio</w:t>
            </w:r>
          </w:p>
        </w:tc>
        <w:tc>
          <w:tcPr>
            <w:tcW w:w="1838" w:type="dxa"/>
            <w:vAlign w:val="center"/>
          </w:tcPr>
          <w:p w14:paraId="74123B00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01" w14:textId="77777777" w:rsidR="001365AC" w:rsidRDefault="001365AC" w:rsidP="001365AC">
            <w:pPr>
              <w:ind w:left="0" w:firstLine="0"/>
            </w:pPr>
          </w:p>
        </w:tc>
      </w:tr>
      <w:tr w:rsidR="001365AC" w14:paraId="74123B07" w14:textId="77777777" w:rsidTr="006236FD">
        <w:tc>
          <w:tcPr>
            <w:tcW w:w="552" w:type="dxa"/>
            <w:vAlign w:val="center"/>
          </w:tcPr>
          <w:p w14:paraId="74123B03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04" w14:textId="77777777" w:rsidR="001365AC" w:rsidRDefault="001365AC" w:rsidP="001365AC">
            <w:pPr>
              <w:ind w:left="-57" w:firstLine="0"/>
              <w:jc w:val="left"/>
            </w:pPr>
            <w:r>
              <w:t>Nawigacja</w:t>
            </w:r>
          </w:p>
        </w:tc>
        <w:tc>
          <w:tcPr>
            <w:tcW w:w="1838" w:type="dxa"/>
            <w:vAlign w:val="center"/>
          </w:tcPr>
          <w:p w14:paraId="74123B05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06" w14:textId="77777777" w:rsidR="001365AC" w:rsidRDefault="001365AC" w:rsidP="001365AC">
            <w:pPr>
              <w:ind w:left="0" w:firstLine="0"/>
            </w:pPr>
          </w:p>
        </w:tc>
      </w:tr>
      <w:tr w:rsidR="00A54214" w14:paraId="74123B0C" w14:textId="77777777" w:rsidTr="006236FD">
        <w:tc>
          <w:tcPr>
            <w:tcW w:w="552" w:type="dxa"/>
            <w:vAlign w:val="center"/>
          </w:tcPr>
          <w:p w14:paraId="74123B08" w14:textId="77777777" w:rsidR="00A54214" w:rsidRPr="00A14C3F" w:rsidRDefault="00A54214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09" w14:textId="77777777" w:rsidR="00A54214" w:rsidRDefault="00A54214" w:rsidP="009428F1">
            <w:pPr>
              <w:ind w:left="-57" w:firstLine="0"/>
              <w:jc w:val="left"/>
            </w:pPr>
            <w:r>
              <w:t>Przekątna wyświetlacza min. 25 cm</w:t>
            </w:r>
          </w:p>
        </w:tc>
        <w:tc>
          <w:tcPr>
            <w:tcW w:w="1838" w:type="dxa"/>
            <w:vAlign w:val="center"/>
          </w:tcPr>
          <w:p w14:paraId="74123B0A" w14:textId="77777777" w:rsidR="00A54214" w:rsidRDefault="007B7102" w:rsidP="00E13E09">
            <w:pPr>
              <w:ind w:left="0" w:firstLine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B0B" w14:textId="77777777" w:rsidR="00A54214" w:rsidRDefault="00A54214" w:rsidP="00A54214">
            <w:pPr>
              <w:ind w:left="0" w:firstLine="0"/>
            </w:pPr>
          </w:p>
        </w:tc>
      </w:tr>
      <w:tr w:rsidR="001365AC" w14:paraId="74123B11" w14:textId="77777777" w:rsidTr="006236FD">
        <w:tc>
          <w:tcPr>
            <w:tcW w:w="552" w:type="dxa"/>
            <w:vAlign w:val="center"/>
          </w:tcPr>
          <w:p w14:paraId="74123B0D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0E" w14:textId="77777777" w:rsidR="001365AC" w:rsidRDefault="001365AC" w:rsidP="001365AC">
            <w:pPr>
              <w:ind w:left="-57" w:firstLine="0"/>
              <w:jc w:val="left"/>
            </w:pPr>
            <w:r>
              <w:t>Panel dotykowy</w:t>
            </w:r>
          </w:p>
        </w:tc>
        <w:tc>
          <w:tcPr>
            <w:tcW w:w="1838" w:type="dxa"/>
            <w:vAlign w:val="center"/>
          </w:tcPr>
          <w:p w14:paraId="74123B0F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10" w14:textId="77777777" w:rsidR="001365AC" w:rsidRDefault="001365AC" w:rsidP="001365AC">
            <w:pPr>
              <w:ind w:left="0" w:firstLine="0"/>
            </w:pPr>
          </w:p>
        </w:tc>
      </w:tr>
      <w:tr w:rsidR="001365AC" w14:paraId="74123B16" w14:textId="77777777" w:rsidTr="006236FD">
        <w:tc>
          <w:tcPr>
            <w:tcW w:w="552" w:type="dxa"/>
            <w:vAlign w:val="center"/>
          </w:tcPr>
          <w:p w14:paraId="74123B12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13" w14:textId="77777777" w:rsidR="001365AC" w:rsidRDefault="001365AC" w:rsidP="001365AC">
            <w:pPr>
              <w:ind w:left="-57" w:firstLine="0"/>
              <w:jc w:val="left"/>
            </w:pPr>
            <w:r>
              <w:t>Akumulator buforowy dla procesu rozruchu</w:t>
            </w:r>
          </w:p>
        </w:tc>
        <w:tc>
          <w:tcPr>
            <w:tcW w:w="1838" w:type="dxa"/>
            <w:vAlign w:val="center"/>
          </w:tcPr>
          <w:p w14:paraId="74123B14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15" w14:textId="77777777" w:rsidR="001365AC" w:rsidRDefault="001365AC" w:rsidP="001365AC">
            <w:pPr>
              <w:ind w:left="0" w:firstLine="0"/>
            </w:pPr>
          </w:p>
        </w:tc>
      </w:tr>
      <w:tr w:rsidR="001365AC" w14:paraId="74123B1B" w14:textId="77777777" w:rsidTr="006236FD">
        <w:tc>
          <w:tcPr>
            <w:tcW w:w="552" w:type="dxa"/>
            <w:vAlign w:val="center"/>
          </w:tcPr>
          <w:p w14:paraId="74123B17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18" w14:textId="77777777" w:rsidR="001365AC" w:rsidRDefault="001365AC" w:rsidP="001365AC">
            <w:pPr>
              <w:ind w:left="-57" w:firstLine="0"/>
              <w:jc w:val="left"/>
            </w:pPr>
            <w:r>
              <w:t>Instalacja elektryczna pod gniazdo naczepy</w:t>
            </w:r>
          </w:p>
        </w:tc>
        <w:tc>
          <w:tcPr>
            <w:tcW w:w="1838" w:type="dxa"/>
            <w:vAlign w:val="center"/>
          </w:tcPr>
          <w:p w14:paraId="74123B19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1A" w14:textId="77777777" w:rsidR="001365AC" w:rsidRDefault="001365AC" w:rsidP="001365AC">
            <w:pPr>
              <w:ind w:left="0" w:firstLine="0"/>
            </w:pPr>
          </w:p>
        </w:tc>
      </w:tr>
      <w:tr w:rsidR="001365AC" w14:paraId="74123B20" w14:textId="77777777" w:rsidTr="006236FD">
        <w:tc>
          <w:tcPr>
            <w:tcW w:w="552" w:type="dxa"/>
            <w:vAlign w:val="center"/>
          </w:tcPr>
          <w:p w14:paraId="74123B1C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1D" w14:textId="77777777" w:rsidR="001365AC" w:rsidRDefault="001365AC" w:rsidP="001365AC">
            <w:pPr>
              <w:ind w:left="-57" w:firstLine="0"/>
              <w:jc w:val="left"/>
            </w:pPr>
            <w:r>
              <w:t xml:space="preserve">System multimedialny </w:t>
            </w:r>
          </w:p>
        </w:tc>
        <w:tc>
          <w:tcPr>
            <w:tcW w:w="1838" w:type="dxa"/>
            <w:vAlign w:val="center"/>
          </w:tcPr>
          <w:p w14:paraId="74123B1E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1F" w14:textId="77777777" w:rsidR="001365AC" w:rsidRDefault="001365AC" w:rsidP="001365AC">
            <w:pPr>
              <w:ind w:left="0" w:firstLine="0"/>
            </w:pPr>
          </w:p>
        </w:tc>
      </w:tr>
      <w:tr w:rsidR="001365AC" w14:paraId="74123B25" w14:textId="77777777" w:rsidTr="006236FD">
        <w:tc>
          <w:tcPr>
            <w:tcW w:w="552" w:type="dxa"/>
            <w:vAlign w:val="center"/>
          </w:tcPr>
          <w:p w14:paraId="74123B21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22" w14:textId="77777777" w:rsidR="001365AC" w:rsidRDefault="001365AC" w:rsidP="001365AC">
            <w:pPr>
              <w:ind w:left="-57" w:firstLine="0"/>
              <w:jc w:val="left"/>
            </w:pPr>
            <w:r>
              <w:t>Zamykany schowek w tablicy rozdzielczej</w:t>
            </w:r>
          </w:p>
        </w:tc>
        <w:tc>
          <w:tcPr>
            <w:tcW w:w="1838" w:type="dxa"/>
            <w:vAlign w:val="center"/>
          </w:tcPr>
          <w:p w14:paraId="74123B23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24" w14:textId="77777777" w:rsidR="001365AC" w:rsidRDefault="001365AC" w:rsidP="001365AC">
            <w:pPr>
              <w:ind w:left="0" w:firstLine="0"/>
            </w:pPr>
          </w:p>
        </w:tc>
      </w:tr>
      <w:tr w:rsidR="001365AC" w14:paraId="74123B2A" w14:textId="77777777" w:rsidTr="006236FD">
        <w:tc>
          <w:tcPr>
            <w:tcW w:w="552" w:type="dxa"/>
            <w:vAlign w:val="center"/>
          </w:tcPr>
          <w:p w14:paraId="74123B26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27" w14:textId="77777777" w:rsidR="001365AC" w:rsidRDefault="001365AC" w:rsidP="001365AC">
            <w:pPr>
              <w:ind w:left="-57" w:firstLine="0"/>
              <w:jc w:val="left"/>
            </w:pPr>
            <w:r>
              <w:t>Konsola środkowa ze schowkiem</w:t>
            </w:r>
          </w:p>
        </w:tc>
        <w:tc>
          <w:tcPr>
            <w:tcW w:w="1838" w:type="dxa"/>
            <w:vAlign w:val="center"/>
          </w:tcPr>
          <w:p w14:paraId="74123B28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29" w14:textId="77777777" w:rsidR="001365AC" w:rsidRDefault="001365AC" w:rsidP="001365AC">
            <w:pPr>
              <w:ind w:left="0" w:firstLine="0"/>
            </w:pPr>
          </w:p>
        </w:tc>
      </w:tr>
      <w:tr w:rsidR="001365AC" w14:paraId="74123B2F" w14:textId="77777777" w:rsidTr="006236FD">
        <w:tc>
          <w:tcPr>
            <w:tcW w:w="552" w:type="dxa"/>
            <w:vAlign w:val="center"/>
          </w:tcPr>
          <w:p w14:paraId="74123B2B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2C" w14:textId="77777777" w:rsidR="001365AC" w:rsidRDefault="001365AC" w:rsidP="001365AC">
            <w:pPr>
              <w:ind w:left="-57" w:firstLine="0"/>
              <w:jc w:val="left"/>
            </w:pPr>
            <w:r>
              <w:t xml:space="preserve">Apteczka </w:t>
            </w:r>
          </w:p>
        </w:tc>
        <w:tc>
          <w:tcPr>
            <w:tcW w:w="1838" w:type="dxa"/>
            <w:vAlign w:val="center"/>
          </w:tcPr>
          <w:p w14:paraId="74123B2D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2E" w14:textId="77777777" w:rsidR="001365AC" w:rsidRDefault="001365AC" w:rsidP="001365AC">
            <w:pPr>
              <w:ind w:left="0" w:firstLine="0"/>
            </w:pPr>
          </w:p>
        </w:tc>
      </w:tr>
      <w:tr w:rsidR="001365AC" w14:paraId="74123B34" w14:textId="77777777" w:rsidTr="006236FD">
        <w:tc>
          <w:tcPr>
            <w:tcW w:w="552" w:type="dxa"/>
            <w:vAlign w:val="center"/>
          </w:tcPr>
          <w:p w14:paraId="74123B30" w14:textId="77777777" w:rsidR="001365AC" w:rsidRPr="00A14C3F" w:rsidRDefault="001365AC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31" w14:textId="77777777" w:rsidR="001365AC" w:rsidRDefault="001365AC" w:rsidP="001365AC">
            <w:pPr>
              <w:ind w:left="-57" w:firstLine="0"/>
              <w:jc w:val="left"/>
            </w:pPr>
            <w:r>
              <w:t>Trójkąt ostrzegawczy</w:t>
            </w:r>
          </w:p>
        </w:tc>
        <w:tc>
          <w:tcPr>
            <w:tcW w:w="1838" w:type="dxa"/>
            <w:vAlign w:val="center"/>
          </w:tcPr>
          <w:p w14:paraId="74123B32" w14:textId="77777777" w:rsidR="001365AC" w:rsidRDefault="001365AC" w:rsidP="00E13E09">
            <w:pPr>
              <w:ind w:left="0" w:firstLine="0"/>
              <w:jc w:val="center"/>
              <w:rPr>
                <w:highlight w:val="yellow"/>
              </w:rPr>
            </w:pPr>
            <w:r w:rsidRPr="0068682D">
              <w:t>Tak</w:t>
            </w:r>
          </w:p>
        </w:tc>
        <w:tc>
          <w:tcPr>
            <w:tcW w:w="2268" w:type="dxa"/>
          </w:tcPr>
          <w:p w14:paraId="74123B33" w14:textId="77777777" w:rsidR="001365AC" w:rsidRDefault="001365AC" w:rsidP="001365AC">
            <w:pPr>
              <w:ind w:left="0" w:firstLine="0"/>
            </w:pPr>
          </w:p>
        </w:tc>
      </w:tr>
      <w:tr w:rsidR="00CA7E40" w14:paraId="74123B39" w14:textId="77777777" w:rsidTr="006236FD">
        <w:tc>
          <w:tcPr>
            <w:tcW w:w="552" w:type="dxa"/>
            <w:vAlign w:val="center"/>
          </w:tcPr>
          <w:p w14:paraId="74123B35" w14:textId="77777777" w:rsidR="00CA7E40" w:rsidRPr="00A14C3F" w:rsidRDefault="00CA7E40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36" w14:textId="77777777" w:rsidR="00CA7E40" w:rsidRDefault="00624A72" w:rsidP="001365AC">
            <w:pPr>
              <w:ind w:left="-57" w:firstLine="0"/>
              <w:jc w:val="left"/>
            </w:pPr>
            <w:r>
              <w:t>Elektroniczny kluczyk</w:t>
            </w:r>
          </w:p>
        </w:tc>
        <w:tc>
          <w:tcPr>
            <w:tcW w:w="1838" w:type="dxa"/>
            <w:vAlign w:val="center"/>
          </w:tcPr>
          <w:p w14:paraId="74123B37" w14:textId="50450008" w:rsidR="00CA7E40" w:rsidRPr="0068682D" w:rsidRDefault="00E13E09" w:rsidP="00E13E09">
            <w:pPr>
              <w:ind w:left="0" w:firstLine="0"/>
              <w:jc w:val="center"/>
            </w:pPr>
            <w:r w:rsidRPr="0068682D">
              <w:t>Tak</w:t>
            </w:r>
          </w:p>
        </w:tc>
        <w:tc>
          <w:tcPr>
            <w:tcW w:w="2268" w:type="dxa"/>
          </w:tcPr>
          <w:p w14:paraId="74123B38" w14:textId="77777777" w:rsidR="00CA7E40" w:rsidRDefault="00CA7E40" w:rsidP="001365AC">
            <w:pPr>
              <w:ind w:left="0" w:firstLine="0"/>
            </w:pPr>
          </w:p>
        </w:tc>
      </w:tr>
      <w:tr w:rsidR="00FA6AE5" w14:paraId="74123B3E" w14:textId="77777777" w:rsidTr="006236FD">
        <w:tc>
          <w:tcPr>
            <w:tcW w:w="552" w:type="dxa"/>
            <w:vAlign w:val="center"/>
          </w:tcPr>
          <w:p w14:paraId="74123B3A" w14:textId="77777777" w:rsidR="00FA6AE5" w:rsidRPr="00A14C3F" w:rsidRDefault="00FA6AE5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3B" w14:textId="5E8A6618" w:rsidR="00FA6AE5" w:rsidRPr="00E13E09" w:rsidRDefault="00FA6AE5" w:rsidP="006236FD">
            <w:pPr>
              <w:pStyle w:val="Bezodstpw"/>
              <w:ind w:left="-46" w:hanging="11"/>
              <w:jc w:val="left"/>
            </w:pPr>
            <w:r w:rsidRPr="00E13E09">
              <w:t>Gwarancja na zespoły i podzespoły mechaniczne, obejmujące wszystkie elementy pojazdu, na okres mi</w:t>
            </w:r>
            <w:r w:rsidR="00430F7C" w:rsidRPr="00E13E09">
              <w:t>n</w:t>
            </w:r>
            <w:r w:rsidR="006236FD">
              <w:t>.</w:t>
            </w:r>
            <w:r w:rsidR="00C908A7" w:rsidRPr="00E13E09">
              <w:t xml:space="preserve"> 12</w:t>
            </w:r>
            <w:r w:rsidRPr="00E13E09">
              <w:t xml:space="preserve"> miesięcy</w:t>
            </w:r>
            <w:r w:rsidR="00902A3E" w:rsidRPr="00E13E09">
              <w:t xml:space="preserve"> bez limitu kilometrów</w:t>
            </w:r>
          </w:p>
        </w:tc>
        <w:tc>
          <w:tcPr>
            <w:tcW w:w="1838" w:type="dxa"/>
            <w:vAlign w:val="center"/>
          </w:tcPr>
          <w:p w14:paraId="74123B3C" w14:textId="77777777" w:rsidR="00FA6AE5" w:rsidRDefault="007B7102" w:rsidP="00E13E09">
            <w:pPr>
              <w:ind w:left="0" w:firstLine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B3D" w14:textId="52D51D62" w:rsidR="00FA6AE5" w:rsidRDefault="00FA6AE5" w:rsidP="00FA6AE5">
            <w:pPr>
              <w:ind w:left="0" w:firstLine="0"/>
            </w:pPr>
          </w:p>
        </w:tc>
      </w:tr>
      <w:tr w:rsidR="00FA6AE5" w14:paraId="74123B43" w14:textId="77777777" w:rsidTr="006236FD">
        <w:tc>
          <w:tcPr>
            <w:tcW w:w="552" w:type="dxa"/>
            <w:vAlign w:val="center"/>
          </w:tcPr>
          <w:p w14:paraId="74123B3F" w14:textId="77777777" w:rsidR="00FA6AE5" w:rsidRPr="00A14C3F" w:rsidRDefault="00FA6AE5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40" w14:textId="133E33EE" w:rsidR="00FA6AE5" w:rsidRPr="00E13E09" w:rsidRDefault="00FA6AE5" w:rsidP="006236FD">
            <w:pPr>
              <w:pStyle w:val="Bezodstpw"/>
              <w:ind w:left="-46" w:hanging="11"/>
              <w:jc w:val="left"/>
            </w:pPr>
            <w:r w:rsidRPr="00E13E09">
              <w:t xml:space="preserve">Gwarancja na perforację blach, na okres </w:t>
            </w:r>
            <w:r w:rsidR="00430F7C" w:rsidRPr="00E13E09">
              <w:t>min.</w:t>
            </w:r>
            <w:r w:rsidR="00C908A7" w:rsidRPr="00E13E09">
              <w:t>12</w:t>
            </w:r>
            <w:r w:rsidRPr="00E13E09">
              <w:t xml:space="preserve"> miesi</w:t>
            </w:r>
            <w:r w:rsidR="00251015">
              <w:t>ęcy</w:t>
            </w:r>
            <w:r w:rsidR="00902A3E" w:rsidRPr="00E13E09">
              <w:t xml:space="preserve"> bez limitu kilometrów</w:t>
            </w:r>
          </w:p>
        </w:tc>
        <w:tc>
          <w:tcPr>
            <w:tcW w:w="1838" w:type="dxa"/>
            <w:vAlign w:val="center"/>
          </w:tcPr>
          <w:p w14:paraId="74123B41" w14:textId="77777777" w:rsidR="00FA6AE5" w:rsidRDefault="007B7102" w:rsidP="00E13E09">
            <w:pPr>
              <w:ind w:left="0" w:firstLine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B42" w14:textId="77777777" w:rsidR="00FA6AE5" w:rsidRDefault="00FA6AE5" w:rsidP="00FA6AE5">
            <w:pPr>
              <w:ind w:left="0" w:firstLine="0"/>
            </w:pPr>
          </w:p>
        </w:tc>
      </w:tr>
      <w:tr w:rsidR="00FA6AE5" w14:paraId="74123B48" w14:textId="77777777" w:rsidTr="006236FD">
        <w:tc>
          <w:tcPr>
            <w:tcW w:w="552" w:type="dxa"/>
            <w:vAlign w:val="center"/>
          </w:tcPr>
          <w:p w14:paraId="74123B44" w14:textId="77777777" w:rsidR="00FA6AE5" w:rsidRPr="00A14C3F" w:rsidRDefault="00FA6AE5" w:rsidP="00E13E09">
            <w:pPr>
              <w:pStyle w:val="Akapitzlist"/>
              <w:numPr>
                <w:ilvl w:val="0"/>
                <w:numId w:val="3"/>
              </w:numPr>
              <w:ind w:left="306" w:hanging="273"/>
              <w:jc w:val="center"/>
            </w:pPr>
          </w:p>
        </w:tc>
        <w:tc>
          <w:tcPr>
            <w:tcW w:w="4399" w:type="dxa"/>
            <w:vAlign w:val="center"/>
          </w:tcPr>
          <w:p w14:paraId="74123B45" w14:textId="1FBADBAE" w:rsidR="00FA6AE5" w:rsidRPr="00E13E09" w:rsidRDefault="00FA6AE5" w:rsidP="006236FD">
            <w:pPr>
              <w:pStyle w:val="Bezodstpw"/>
              <w:ind w:left="-46" w:hanging="11"/>
              <w:jc w:val="left"/>
            </w:pPr>
            <w:r w:rsidRPr="00E13E09">
              <w:t>Gwarancja na powłokę lakierniczą</w:t>
            </w:r>
            <w:r w:rsidR="00430F7C" w:rsidRPr="00E13E09">
              <w:t xml:space="preserve"> na okres min. </w:t>
            </w:r>
            <w:r w:rsidR="00C908A7" w:rsidRPr="00E13E09">
              <w:t>12</w:t>
            </w:r>
            <w:r w:rsidR="006236FD">
              <w:t xml:space="preserve"> </w:t>
            </w:r>
            <w:r w:rsidRPr="00E13E09">
              <w:t>miesięcy</w:t>
            </w:r>
            <w:r w:rsidR="00902A3E" w:rsidRPr="00E13E09">
              <w:t xml:space="preserve"> bez limitu kilometrów</w:t>
            </w:r>
          </w:p>
        </w:tc>
        <w:tc>
          <w:tcPr>
            <w:tcW w:w="1838" w:type="dxa"/>
            <w:vAlign w:val="center"/>
          </w:tcPr>
          <w:p w14:paraId="74123B46" w14:textId="77777777" w:rsidR="00FA6AE5" w:rsidRDefault="007B7102" w:rsidP="00E13E09">
            <w:pPr>
              <w:ind w:left="0" w:firstLine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2268" w:type="dxa"/>
          </w:tcPr>
          <w:p w14:paraId="74123B47" w14:textId="77777777" w:rsidR="00FA6AE5" w:rsidRDefault="00FA6AE5" w:rsidP="00FA6AE5">
            <w:pPr>
              <w:ind w:left="0" w:firstLine="0"/>
            </w:pPr>
          </w:p>
        </w:tc>
      </w:tr>
    </w:tbl>
    <w:p w14:paraId="74123B49" w14:textId="77777777" w:rsidR="00036814" w:rsidRDefault="00036814"/>
    <w:p w14:paraId="74123B4A" w14:textId="3EF031FF" w:rsidR="00036814" w:rsidRDefault="00E13E09" w:rsidP="006236FD">
      <w:pPr>
        <w:pStyle w:val="Bezodstpw"/>
        <w:jc w:val="center"/>
      </w:pPr>
      <w:r>
        <w:t xml:space="preserve">Wypełniony i podpisany </w:t>
      </w:r>
      <w:r w:rsidR="006236FD">
        <w:t xml:space="preserve">elektronicznie </w:t>
      </w:r>
      <w:r>
        <w:t>szczegółowy opis przedmiotu zamówienia należy dołączyć do</w:t>
      </w:r>
      <w:r w:rsidR="006236FD">
        <w:t> </w:t>
      </w:r>
      <w:r>
        <w:t>oferty, brak spow</w:t>
      </w:r>
      <w:r w:rsidR="006236FD">
        <w:t>oduje odrzucenie oferty.</w:t>
      </w:r>
    </w:p>
    <w:p w14:paraId="74123B4C" w14:textId="77777777" w:rsidR="00036814" w:rsidRDefault="00036814" w:rsidP="00807C7F">
      <w:pPr>
        <w:ind w:left="0" w:firstLine="0"/>
      </w:pPr>
    </w:p>
    <w:sectPr w:rsidR="00036814" w:rsidSect="00D22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5527F"/>
    <w:multiLevelType w:val="hybridMultilevel"/>
    <w:tmpl w:val="91C482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D1322E"/>
    <w:multiLevelType w:val="hybridMultilevel"/>
    <w:tmpl w:val="92BCB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23A65"/>
    <w:multiLevelType w:val="hybridMultilevel"/>
    <w:tmpl w:val="F6F4A9B6"/>
    <w:lvl w:ilvl="0" w:tplc="92E619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090408">
    <w:abstractNumId w:val="2"/>
  </w:num>
  <w:num w:numId="2" w16cid:durableId="6954377">
    <w:abstractNumId w:val="1"/>
  </w:num>
  <w:num w:numId="3" w16cid:durableId="132731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D41"/>
    <w:rsid w:val="000165A1"/>
    <w:rsid w:val="000224A9"/>
    <w:rsid w:val="00026515"/>
    <w:rsid w:val="00036814"/>
    <w:rsid w:val="00091548"/>
    <w:rsid w:val="00091D33"/>
    <w:rsid w:val="000A00CC"/>
    <w:rsid w:val="000B41A2"/>
    <w:rsid w:val="000D2BE0"/>
    <w:rsid w:val="000E3591"/>
    <w:rsid w:val="000E3966"/>
    <w:rsid w:val="000E3ED9"/>
    <w:rsid w:val="000F2FBA"/>
    <w:rsid w:val="00101BCE"/>
    <w:rsid w:val="00102901"/>
    <w:rsid w:val="0010794F"/>
    <w:rsid w:val="0012162D"/>
    <w:rsid w:val="00132E6F"/>
    <w:rsid w:val="001365AC"/>
    <w:rsid w:val="00137801"/>
    <w:rsid w:val="00140612"/>
    <w:rsid w:val="0015787D"/>
    <w:rsid w:val="001613CB"/>
    <w:rsid w:val="001D343E"/>
    <w:rsid w:val="001D51D4"/>
    <w:rsid w:val="001E056C"/>
    <w:rsid w:val="001F0BEE"/>
    <w:rsid w:val="002113FC"/>
    <w:rsid w:val="002136AD"/>
    <w:rsid w:val="002209C3"/>
    <w:rsid w:val="00220D9C"/>
    <w:rsid w:val="0022352C"/>
    <w:rsid w:val="00225488"/>
    <w:rsid w:val="00251015"/>
    <w:rsid w:val="00263E1E"/>
    <w:rsid w:val="00277421"/>
    <w:rsid w:val="002A742D"/>
    <w:rsid w:val="002B0D16"/>
    <w:rsid w:val="00304417"/>
    <w:rsid w:val="00313583"/>
    <w:rsid w:val="00321255"/>
    <w:rsid w:val="0032131D"/>
    <w:rsid w:val="00334E39"/>
    <w:rsid w:val="00345E5C"/>
    <w:rsid w:val="003723D3"/>
    <w:rsid w:val="00373137"/>
    <w:rsid w:val="00377AA6"/>
    <w:rsid w:val="003B02F2"/>
    <w:rsid w:val="003D0247"/>
    <w:rsid w:val="003D06C0"/>
    <w:rsid w:val="003E5771"/>
    <w:rsid w:val="003F3007"/>
    <w:rsid w:val="004013C8"/>
    <w:rsid w:val="00415256"/>
    <w:rsid w:val="00416606"/>
    <w:rsid w:val="00416AD8"/>
    <w:rsid w:val="00430F7C"/>
    <w:rsid w:val="00442142"/>
    <w:rsid w:val="00460FE1"/>
    <w:rsid w:val="00461844"/>
    <w:rsid w:val="00485784"/>
    <w:rsid w:val="004944F8"/>
    <w:rsid w:val="004A02D5"/>
    <w:rsid w:val="004C2D2A"/>
    <w:rsid w:val="004D0FE1"/>
    <w:rsid w:val="004E0528"/>
    <w:rsid w:val="004E41CB"/>
    <w:rsid w:val="004E4C74"/>
    <w:rsid w:val="004F07B0"/>
    <w:rsid w:val="005350A0"/>
    <w:rsid w:val="00571AF2"/>
    <w:rsid w:val="00575E5A"/>
    <w:rsid w:val="005956B6"/>
    <w:rsid w:val="005B4E16"/>
    <w:rsid w:val="005F3A66"/>
    <w:rsid w:val="00601C9B"/>
    <w:rsid w:val="0060523B"/>
    <w:rsid w:val="00614B37"/>
    <w:rsid w:val="00615520"/>
    <w:rsid w:val="006236FD"/>
    <w:rsid w:val="00624A72"/>
    <w:rsid w:val="00673641"/>
    <w:rsid w:val="00691692"/>
    <w:rsid w:val="0069788B"/>
    <w:rsid w:val="006B18E6"/>
    <w:rsid w:val="006D4CA5"/>
    <w:rsid w:val="006E6B14"/>
    <w:rsid w:val="007068C6"/>
    <w:rsid w:val="00711FA0"/>
    <w:rsid w:val="00741D14"/>
    <w:rsid w:val="00743F8F"/>
    <w:rsid w:val="00746FC2"/>
    <w:rsid w:val="00761540"/>
    <w:rsid w:val="00772709"/>
    <w:rsid w:val="00793692"/>
    <w:rsid w:val="007A3452"/>
    <w:rsid w:val="007B2410"/>
    <w:rsid w:val="007B7102"/>
    <w:rsid w:val="007C1D41"/>
    <w:rsid w:val="007D76EC"/>
    <w:rsid w:val="007F028A"/>
    <w:rsid w:val="007F287D"/>
    <w:rsid w:val="00801816"/>
    <w:rsid w:val="008069A4"/>
    <w:rsid w:val="00806FD3"/>
    <w:rsid w:val="00807C7F"/>
    <w:rsid w:val="00816C0F"/>
    <w:rsid w:val="00833DD6"/>
    <w:rsid w:val="008528CF"/>
    <w:rsid w:val="00853384"/>
    <w:rsid w:val="0086014C"/>
    <w:rsid w:val="008621F6"/>
    <w:rsid w:val="00863237"/>
    <w:rsid w:val="008716D7"/>
    <w:rsid w:val="008906D3"/>
    <w:rsid w:val="00897E92"/>
    <w:rsid w:val="008D7E55"/>
    <w:rsid w:val="008F4220"/>
    <w:rsid w:val="00902A3E"/>
    <w:rsid w:val="00905D2D"/>
    <w:rsid w:val="0092261C"/>
    <w:rsid w:val="009351FE"/>
    <w:rsid w:val="009428F1"/>
    <w:rsid w:val="0096594F"/>
    <w:rsid w:val="00975068"/>
    <w:rsid w:val="00991BD9"/>
    <w:rsid w:val="00995FCC"/>
    <w:rsid w:val="00997EBD"/>
    <w:rsid w:val="009D3D62"/>
    <w:rsid w:val="009D66A2"/>
    <w:rsid w:val="009E277E"/>
    <w:rsid w:val="009F5B50"/>
    <w:rsid w:val="00A022A9"/>
    <w:rsid w:val="00A129FC"/>
    <w:rsid w:val="00A14C3F"/>
    <w:rsid w:val="00A24B2D"/>
    <w:rsid w:val="00A334DF"/>
    <w:rsid w:val="00A34FD1"/>
    <w:rsid w:val="00A54214"/>
    <w:rsid w:val="00A806F5"/>
    <w:rsid w:val="00AA176A"/>
    <w:rsid w:val="00AA52E4"/>
    <w:rsid w:val="00AC07BD"/>
    <w:rsid w:val="00AD589D"/>
    <w:rsid w:val="00AF0FEC"/>
    <w:rsid w:val="00AF2598"/>
    <w:rsid w:val="00B23EA7"/>
    <w:rsid w:val="00B317A3"/>
    <w:rsid w:val="00B41876"/>
    <w:rsid w:val="00B644E2"/>
    <w:rsid w:val="00B91AEA"/>
    <w:rsid w:val="00B95F1E"/>
    <w:rsid w:val="00BA50EA"/>
    <w:rsid w:val="00BA7E04"/>
    <w:rsid w:val="00BF389D"/>
    <w:rsid w:val="00C001B2"/>
    <w:rsid w:val="00C06736"/>
    <w:rsid w:val="00C06BE6"/>
    <w:rsid w:val="00C14639"/>
    <w:rsid w:val="00C1510A"/>
    <w:rsid w:val="00C3472E"/>
    <w:rsid w:val="00C422B4"/>
    <w:rsid w:val="00C46D43"/>
    <w:rsid w:val="00C51793"/>
    <w:rsid w:val="00C63D79"/>
    <w:rsid w:val="00C76291"/>
    <w:rsid w:val="00C815E1"/>
    <w:rsid w:val="00C8544A"/>
    <w:rsid w:val="00C908A7"/>
    <w:rsid w:val="00CA1F74"/>
    <w:rsid w:val="00CA7E40"/>
    <w:rsid w:val="00CB5C4C"/>
    <w:rsid w:val="00CC259C"/>
    <w:rsid w:val="00CD1E01"/>
    <w:rsid w:val="00CF0241"/>
    <w:rsid w:val="00CF2D1B"/>
    <w:rsid w:val="00CF3041"/>
    <w:rsid w:val="00CF6D9A"/>
    <w:rsid w:val="00D00F8B"/>
    <w:rsid w:val="00D22604"/>
    <w:rsid w:val="00D33FB5"/>
    <w:rsid w:val="00D70ABF"/>
    <w:rsid w:val="00D97B10"/>
    <w:rsid w:val="00DA79DA"/>
    <w:rsid w:val="00DC59CE"/>
    <w:rsid w:val="00DC6CDB"/>
    <w:rsid w:val="00DD15D8"/>
    <w:rsid w:val="00DD56C1"/>
    <w:rsid w:val="00DE5C54"/>
    <w:rsid w:val="00DE7AD8"/>
    <w:rsid w:val="00DE7D1B"/>
    <w:rsid w:val="00E07021"/>
    <w:rsid w:val="00E13E09"/>
    <w:rsid w:val="00E224B2"/>
    <w:rsid w:val="00E2411F"/>
    <w:rsid w:val="00E5626B"/>
    <w:rsid w:val="00E57E22"/>
    <w:rsid w:val="00E604AB"/>
    <w:rsid w:val="00E842A5"/>
    <w:rsid w:val="00EA376E"/>
    <w:rsid w:val="00EB629F"/>
    <w:rsid w:val="00EC0449"/>
    <w:rsid w:val="00EE7A37"/>
    <w:rsid w:val="00EF4B00"/>
    <w:rsid w:val="00F03222"/>
    <w:rsid w:val="00F17FD4"/>
    <w:rsid w:val="00F210F5"/>
    <w:rsid w:val="00F60794"/>
    <w:rsid w:val="00F64831"/>
    <w:rsid w:val="00F73A7E"/>
    <w:rsid w:val="00F81137"/>
    <w:rsid w:val="00F82AC8"/>
    <w:rsid w:val="00F82EBD"/>
    <w:rsid w:val="00F83A89"/>
    <w:rsid w:val="00F86E9D"/>
    <w:rsid w:val="00F93169"/>
    <w:rsid w:val="00FA6AE5"/>
    <w:rsid w:val="00FD443D"/>
    <w:rsid w:val="00FF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3878"/>
  <w15:docId w15:val="{854C23B4-F323-F54C-BCF7-6D65158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D41"/>
    <w:pPr>
      <w:spacing w:after="3" w:line="25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1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1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1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1D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1D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1D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1D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1D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1D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1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D41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1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1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1D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1D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1D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D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1D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C1D41"/>
    <w:pPr>
      <w:spacing w:after="0" w:line="240" w:lineRule="auto"/>
    </w:pPr>
    <w:rPr>
      <w:rFonts w:eastAsiaTheme="minorEastAsia"/>
      <w:kern w:val="0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7C1D41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rsid w:val="007C1D41"/>
    <w:pPr>
      <w:suppressAutoHyphens/>
      <w:spacing w:after="0" w:line="240" w:lineRule="auto"/>
      <w:ind w:left="0" w:firstLine="0"/>
    </w:pPr>
    <w:rPr>
      <w:color w:val="auto"/>
      <w:sz w:val="28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7C1D41"/>
    <w:rPr>
      <w:rFonts w:ascii="Times New Roman" w:eastAsia="Times New Roman" w:hAnsi="Times New Roman" w:cs="Times New Roman"/>
      <w:kern w:val="0"/>
      <w:sz w:val="28"/>
      <w:szCs w:val="20"/>
      <w:lang w:eastAsia="ar-SA"/>
    </w:rPr>
  </w:style>
  <w:style w:type="paragraph" w:customStyle="1" w:styleId="Standard">
    <w:name w:val="Standard"/>
    <w:next w:val="Indeks1"/>
    <w:rsid w:val="007C1D41"/>
    <w:pPr>
      <w:suppressAutoHyphens/>
      <w:spacing w:after="0" w:line="240" w:lineRule="auto"/>
      <w:ind w:left="709" w:hanging="709"/>
      <w:jc w:val="both"/>
      <w:textAlignment w:val="baseline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Indeks1">
    <w:name w:val="index 1"/>
    <w:basedOn w:val="Normalny"/>
    <w:rsid w:val="007C1D41"/>
    <w:pPr>
      <w:suppressLineNumbers/>
      <w:suppressAutoHyphens/>
      <w:spacing w:after="0" w:line="240" w:lineRule="auto"/>
      <w:ind w:left="0" w:firstLine="0"/>
      <w:textAlignment w:val="baseline"/>
    </w:pPr>
    <w:rPr>
      <w:rFonts w:eastAsia="Arial" w:cs="Mangal"/>
      <w:color w:val="auto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3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FE4F3-2ED7-4E7B-BD8B-E9F1A987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Nazar</dc:creator>
  <cp:lastModifiedBy>Małgorzata Nazar</cp:lastModifiedBy>
  <cp:revision>9</cp:revision>
  <dcterms:created xsi:type="dcterms:W3CDTF">2024-08-07T18:21:00Z</dcterms:created>
  <dcterms:modified xsi:type="dcterms:W3CDTF">2024-08-08T12:45:00Z</dcterms:modified>
</cp:coreProperties>
</file>