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2C72505C" w14:textId="4E2A1C21" w:rsidR="00AE77B4" w:rsidRDefault="00144344" w:rsidP="00144344">
      <w:pPr>
        <w:jc w:val="center"/>
        <w:rPr>
          <w:rFonts w:ascii="Arial" w:hAnsi="Arial" w:cs="Arial"/>
        </w:rPr>
      </w:pPr>
      <w:r w:rsidRPr="00144344">
        <w:rPr>
          <w:rFonts w:ascii="Arial" w:hAnsi="Arial" w:cs="Arial"/>
        </w:rPr>
        <w:t>Wymiana szczelnych zbiorników na ścieki sanitarne o pojemności 10 m3 na terenie działki o nr ew. gr. 96/1 w miejscowości Mirachowo, gmina Kartuzy oraz na terenie działki o nr ew. gr. 253/2 w miejscowości Miechucino, gmina Chmielno</w:t>
      </w: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3738CA9" w14:textId="5108CA15" w:rsidR="004876A6" w:rsidRPr="00A40632" w:rsidRDefault="004876A6" w:rsidP="001443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15CC4D61" w14:textId="77777777" w:rsidR="00144344" w:rsidRDefault="00144344" w:rsidP="005E0EFB">
      <w:pPr>
        <w:spacing w:line="480" w:lineRule="auto"/>
        <w:rPr>
          <w:rFonts w:ascii="Arial" w:hAnsi="Arial" w:cs="Arial"/>
        </w:rPr>
      </w:pPr>
    </w:p>
    <w:p w14:paraId="12E80DE2" w14:textId="18A1E49E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6321A3A2" w14:textId="77777777" w:rsidR="00144344" w:rsidRPr="00144344" w:rsidRDefault="00144344" w:rsidP="00144344">
      <w:pPr>
        <w:spacing w:line="480" w:lineRule="auto"/>
        <w:rPr>
          <w:rFonts w:ascii="Arial" w:hAnsi="Arial" w:cs="Arial"/>
        </w:rPr>
      </w:pPr>
      <w:r w:rsidRPr="00144344">
        <w:rPr>
          <w:rFonts w:ascii="Arial" w:hAnsi="Arial" w:cs="Arial"/>
        </w:rPr>
        <w:t xml:space="preserve">Wymiana szczelnych zbiorników na ścieki sanitarne o pojemności 10 m3 </w:t>
      </w:r>
    </w:p>
    <w:p w14:paraId="1C8F7B95" w14:textId="36E29AE6" w:rsidR="00144344" w:rsidRPr="00144344" w:rsidRDefault="00144344" w:rsidP="00144344">
      <w:pPr>
        <w:spacing w:line="480" w:lineRule="auto"/>
        <w:rPr>
          <w:rFonts w:ascii="Arial" w:hAnsi="Arial" w:cs="Arial"/>
        </w:rPr>
      </w:pPr>
      <w:r w:rsidRPr="00144344">
        <w:rPr>
          <w:rFonts w:ascii="Arial" w:hAnsi="Arial" w:cs="Arial"/>
          <w:b/>
          <w:bCs/>
        </w:rPr>
        <w:t xml:space="preserve">- na terenie działki o nr ew. gr. 96/1 w miejscowości Mirachowo, gmina Kartuzy </w:t>
      </w:r>
      <w:r>
        <w:rPr>
          <w:rFonts w:ascii="Arial" w:hAnsi="Arial" w:cs="Arial"/>
        </w:rPr>
        <w:t>(budynek gospodarki leśnej)</w:t>
      </w:r>
    </w:p>
    <w:p w14:paraId="24F7FB95" w14:textId="77777777" w:rsidR="00144344" w:rsidRPr="00A40632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587B4DAE" w14:textId="0D654EEE" w:rsidR="00144344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(</w:t>
      </w:r>
      <w:r w:rsidRPr="00144344">
        <w:rPr>
          <w:rFonts w:ascii="Arial" w:hAnsi="Arial" w:cs="Arial"/>
          <w:b/>
          <w:bCs/>
        </w:rPr>
        <w:t>w wysokości 23%</w:t>
      </w:r>
      <w:r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0D600227" w14:textId="77777777" w:rsidR="00144344" w:rsidRDefault="00144344" w:rsidP="001443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20294B2F" w14:textId="44F90996" w:rsidR="00144344" w:rsidRPr="00144344" w:rsidRDefault="00144344" w:rsidP="00144344">
      <w:pPr>
        <w:spacing w:line="480" w:lineRule="auto"/>
        <w:rPr>
          <w:rFonts w:ascii="Arial" w:hAnsi="Arial" w:cs="Arial"/>
        </w:rPr>
      </w:pPr>
      <w:r w:rsidRPr="00144344">
        <w:rPr>
          <w:rFonts w:ascii="Arial" w:hAnsi="Arial" w:cs="Arial"/>
          <w:b/>
          <w:bCs/>
        </w:rPr>
        <w:t>- na terenie działki o nr ew. gr. 253/2 w miejscowości Miechucino, gmina Chmielno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(budynek mieszkalny)</w:t>
      </w:r>
    </w:p>
    <w:p w14:paraId="11418971" w14:textId="77777777" w:rsidR="00144344" w:rsidRPr="00A40632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1A425DA3" w14:textId="338B1904" w:rsidR="00144344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</w:t>
      </w:r>
      <w:r w:rsidRPr="00144344">
        <w:rPr>
          <w:rFonts w:ascii="Arial" w:hAnsi="Arial" w:cs="Arial"/>
          <w:b/>
          <w:bCs/>
        </w:rPr>
        <w:t>(w wysokości 8%)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3EC72FA4" w14:textId="20F1A133" w:rsidR="00D90178" w:rsidRPr="00A40632" w:rsidRDefault="00144344" w:rsidP="001443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33EE6DE5" w14:textId="77777777" w:rsidR="00570E49" w:rsidRDefault="00570E49" w:rsidP="00636F95">
      <w:pPr>
        <w:spacing w:before="120"/>
        <w:rPr>
          <w:rFonts w:ascii="Arial" w:hAnsi="Arial" w:cs="Arial"/>
        </w:rPr>
      </w:pPr>
    </w:p>
    <w:p w14:paraId="7A7B88F5" w14:textId="465E8A5A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2E489809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44344" w:rsidRPr="00144344">
        <w:rPr>
          <w:rFonts w:ascii="Arial" w:hAnsi="Arial" w:cs="Arial"/>
          <w:b/>
          <w:bCs/>
        </w:rPr>
        <w:t>50 dni od podpisania umowy</w:t>
      </w:r>
      <w:r w:rsidR="008D7FAC" w:rsidRPr="008D7FAC">
        <w:rPr>
          <w:rFonts w:ascii="Arial" w:hAnsi="Arial" w:cs="Arial"/>
        </w:rPr>
        <w:t>.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 w:rsidRPr="00144344">
        <w:rPr>
          <w:rFonts w:ascii="Arial" w:hAnsi="Arial" w:cs="Arial"/>
          <w:b/>
          <w:bCs/>
        </w:rPr>
        <w:t xml:space="preserve">do </w:t>
      </w:r>
      <w:r w:rsidR="000D3F52" w:rsidRPr="00144344">
        <w:rPr>
          <w:rFonts w:ascii="Arial" w:hAnsi="Arial" w:cs="Arial"/>
          <w:b/>
          <w:bCs/>
        </w:rPr>
        <w:t>14 dni od daty otrzymania przez Zamawiającego prawidłowo</w:t>
      </w:r>
      <w:r w:rsidR="000D3F52" w:rsidRPr="000D3F52">
        <w:rPr>
          <w:rFonts w:ascii="Arial" w:hAnsi="Arial" w:cs="Arial"/>
        </w:rPr>
        <w:t xml:space="preserve"> wystawionej faktury</w:t>
      </w:r>
      <w:r>
        <w:rPr>
          <w:rFonts w:ascii="Arial" w:hAnsi="Arial" w:cs="Arial"/>
        </w:rPr>
        <w:t>,</w:t>
      </w:r>
    </w:p>
    <w:p w14:paraId="2B263548" w14:textId="67649480" w:rsidR="00B73BC2" w:rsidRPr="00144344" w:rsidRDefault="008D7FAC" w:rsidP="00144344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144344">
        <w:rPr>
          <w:rFonts w:ascii="Arial" w:hAnsi="Arial" w:cs="Arial"/>
          <w:b/>
          <w:bCs/>
        </w:rPr>
        <w:t xml:space="preserve">okres gwarancji i rękojmi wynosi </w:t>
      </w:r>
      <w:r w:rsidR="00144344" w:rsidRPr="00144344">
        <w:rPr>
          <w:rFonts w:ascii="Arial" w:hAnsi="Arial" w:cs="Arial"/>
          <w:b/>
          <w:bCs/>
        </w:rPr>
        <w:t>36</w:t>
      </w:r>
      <w:r w:rsidRPr="00144344">
        <w:rPr>
          <w:rFonts w:ascii="Arial" w:hAnsi="Arial" w:cs="Arial"/>
          <w:b/>
          <w:bCs/>
        </w:rPr>
        <w:t xml:space="preserve"> miesięcy</w:t>
      </w:r>
      <w:r w:rsidRPr="008D7FAC">
        <w:rPr>
          <w:rFonts w:ascii="Arial" w:hAnsi="Arial" w:cs="Arial"/>
        </w:rPr>
        <w:t xml:space="preserve"> na cały przedmiot Umowy, licząc od daty odbioru końcowego</w:t>
      </w:r>
      <w:r w:rsidR="00144344">
        <w:rPr>
          <w:rFonts w:ascii="Arial" w:hAnsi="Arial" w:cs="Arial"/>
        </w:rPr>
        <w:t>.</w:t>
      </w: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6A5101B1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8D7FAC">
        <w:rPr>
          <w:rFonts w:ascii="Arial" w:hAnsi="Arial" w:cs="Arial"/>
          <w:b/>
        </w:rPr>
        <w:t>2</w:t>
      </w:r>
      <w:r w:rsidR="000D3F52">
        <w:rPr>
          <w:rFonts w:ascii="Arial" w:hAnsi="Arial" w:cs="Arial"/>
          <w:b/>
        </w:rPr>
        <w:t>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305264B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</w:p>
    <w:p w14:paraId="1916BDA0" w14:textId="01B48703" w:rsidR="00144344" w:rsidRDefault="00144344" w:rsidP="0014434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wykona</w:t>
      </w:r>
      <w:r>
        <w:rPr>
          <w:rFonts w:ascii="Arial" w:hAnsi="Arial" w:cs="Arial"/>
        </w:rPr>
        <w:t>liśmy</w:t>
      </w:r>
      <w:r w:rsidRPr="00144344">
        <w:rPr>
          <w:rFonts w:ascii="Arial" w:hAnsi="Arial" w:cs="Arial"/>
        </w:rPr>
        <w:t xml:space="preserve"> minimum 2 roboty budowlane (przez 1 robotę budowlaną rozumie się wykonanie prac na podstawie 1 umowy) obejmujące wymianę, budowę lub przebudowę szczelnych zbiorników na ścieki sanitarne o pojemności co najmniej 10 m3  oraz potwierdz</w:t>
      </w:r>
      <w:r>
        <w:rPr>
          <w:rFonts w:ascii="Arial" w:hAnsi="Arial" w:cs="Arial"/>
        </w:rPr>
        <w:t>amy</w:t>
      </w:r>
      <w:r w:rsidRPr="00144344">
        <w:rPr>
          <w:rFonts w:ascii="Arial" w:hAnsi="Arial" w:cs="Arial"/>
        </w:rPr>
        <w:t>, że roboty te zostały wykonane należycie</w:t>
      </w:r>
      <w:r>
        <w:rPr>
          <w:rFonts w:ascii="Arial" w:hAnsi="Arial" w:cs="Arial"/>
        </w:rPr>
        <w:t>.</w:t>
      </w:r>
    </w:p>
    <w:p w14:paraId="23FA1713" w14:textId="4A0824C9" w:rsidR="00B22A7C" w:rsidRPr="00144344" w:rsidRDefault="007A444C" w:rsidP="00144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nie podlegamy wykluczeniu na podstawie art. 7 ust. 1  ustawy z dnia 13 kwietnia 2022 roku o szczególnych rozwiązaniach w zakresie przeciwdziałania wspieraniu agresji na Ukrainę oraz służących ochronie bezpieczeństwa narodowego (Dz. U. 2022 r. poz. 835)</w:t>
      </w:r>
      <w:r w:rsidR="008D7FAC" w:rsidRPr="00144344">
        <w:rPr>
          <w:rFonts w:ascii="Arial" w:hAnsi="Arial" w:cs="Arial"/>
        </w:rPr>
        <w:t>.</w:t>
      </w: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484C40E2" w14:textId="5BAB793D" w:rsidR="00D90178" w:rsidRPr="00B73BC2" w:rsidRDefault="00D90178" w:rsidP="00B73BC2">
      <w:pPr>
        <w:rPr>
          <w:rFonts w:ascii="Arial" w:hAnsi="Arial" w:cs="Arial"/>
          <w:i/>
        </w:rPr>
      </w:pPr>
    </w:p>
    <w:sectPr w:rsidR="00D90178" w:rsidRPr="00B73BC2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165B" w14:textId="77777777" w:rsidR="00316CC4" w:rsidRDefault="00316CC4">
      <w:r>
        <w:separator/>
      </w:r>
    </w:p>
  </w:endnote>
  <w:endnote w:type="continuationSeparator" w:id="0">
    <w:p w14:paraId="671EF144" w14:textId="77777777" w:rsidR="00316CC4" w:rsidRDefault="0031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20C4" w14:textId="77777777" w:rsidR="00316CC4" w:rsidRDefault="00316CC4">
      <w:r>
        <w:separator/>
      </w:r>
    </w:p>
  </w:footnote>
  <w:footnote w:type="continuationSeparator" w:id="0">
    <w:p w14:paraId="1803924A" w14:textId="77777777" w:rsidR="00316CC4" w:rsidRDefault="0031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03969945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144344">
      <w:rPr>
        <w:rFonts w:ascii="Tahoma" w:hAnsi="Tahoma"/>
      </w:rPr>
      <w:t>12</w:t>
    </w:r>
    <w:r w:rsidR="00AE77B4">
      <w:rPr>
        <w:rFonts w:ascii="Tahoma" w:hAnsi="Tahoma"/>
      </w:rPr>
      <w:t>.202</w:t>
    </w:r>
    <w:r w:rsidR="008D7FAC">
      <w:rPr>
        <w:rFonts w:ascii="Tahoma" w:hAnsi="Tahoma"/>
      </w:rPr>
      <w:t>3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3"/>
  </w:num>
  <w:num w:numId="2" w16cid:durableId="979380039">
    <w:abstractNumId w:val="2"/>
  </w:num>
  <w:num w:numId="3" w16cid:durableId="1329749133">
    <w:abstractNumId w:val="0"/>
  </w:num>
  <w:num w:numId="4" w16cid:durableId="1031078950">
    <w:abstractNumId w:val="5"/>
  </w:num>
  <w:num w:numId="5" w16cid:durableId="1483348559">
    <w:abstractNumId w:val="4"/>
  </w:num>
  <w:num w:numId="6" w16cid:durableId="204308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44344"/>
    <w:rsid w:val="001651F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6BEB"/>
    <w:rsid w:val="00303A42"/>
    <w:rsid w:val="00316CC4"/>
    <w:rsid w:val="003366EF"/>
    <w:rsid w:val="003658FA"/>
    <w:rsid w:val="003713B4"/>
    <w:rsid w:val="003731F8"/>
    <w:rsid w:val="003A5F6C"/>
    <w:rsid w:val="003B2709"/>
    <w:rsid w:val="003D1B2E"/>
    <w:rsid w:val="003E6E71"/>
    <w:rsid w:val="003F6EE0"/>
    <w:rsid w:val="00426F2A"/>
    <w:rsid w:val="00436DA7"/>
    <w:rsid w:val="00445A13"/>
    <w:rsid w:val="00447822"/>
    <w:rsid w:val="00450831"/>
    <w:rsid w:val="004876A6"/>
    <w:rsid w:val="004B1806"/>
    <w:rsid w:val="004B50DD"/>
    <w:rsid w:val="004B7074"/>
    <w:rsid w:val="004D37DA"/>
    <w:rsid w:val="004E0885"/>
    <w:rsid w:val="004F4D26"/>
    <w:rsid w:val="00536A3E"/>
    <w:rsid w:val="00570E49"/>
    <w:rsid w:val="00580F24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C79F9"/>
    <w:rsid w:val="006F3500"/>
    <w:rsid w:val="00720F1B"/>
    <w:rsid w:val="0072116F"/>
    <w:rsid w:val="00762439"/>
    <w:rsid w:val="0078527F"/>
    <w:rsid w:val="00794A41"/>
    <w:rsid w:val="007A444C"/>
    <w:rsid w:val="007A719F"/>
    <w:rsid w:val="007B29BE"/>
    <w:rsid w:val="007B3060"/>
    <w:rsid w:val="007D22C6"/>
    <w:rsid w:val="007D4074"/>
    <w:rsid w:val="007E47FA"/>
    <w:rsid w:val="0080723C"/>
    <w:rsid w:val="008209EA"/>
    <w:rsid w:val="00823E6A"/>
    <w:rsid w:val="00827E6D"/>
    <w:rsid w:val="00860EA9"/>
    <w:rsid w:val="00866520"/>
    <w:rsid w:val="00871735"/>
    <w:rsid w:val="008A2090"/>
    <w:rsid w:val="008A2F84"/>
    <w:rsid w:val="008D11E6"/>
    <w:rsid w:val="008D7FAC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6608C"/>
    <w:rsid w:val="009A7731"/>
    <w:rsid w:val="009C0432"/>
    <w:rsid w:val="009C543E"/>
    <w:rsid w:val="009C7566"/>
    <w:rsid w:val="009D54CE"/>
    <w:rsid w:val="009E159D"/>
    <w:rsid w:val="009F5773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E14B8"/>
    <w:rsid w:val="00AE77B4"/>
    <w:rsid w:val="00AF3D54"/>
    <w:rsid w:val="00B00F3B"/>
    <w:rsid w:val="00B22A7C"/>
    <w:rsid w:val="00B355F9"/>
    <w:rsid w:val="00B37394"/>
    <w:rsid w:val="00B41A38"/>
    <w:rsid w:val="00B43F05"/>
    <w:rsid w:val="00B47E78"/>
    <w:rsid w:val="00B5301E"/>
    <w:rsid w:val="00B5475B"/>
    <w:rsid w:val="00B73BC2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A2E6C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143E"/>
    <w:rsid w:val="00DA5484"/>
    <w:rsid w:val="00DE5EA6"/>
    <w:rsid w:val="00DF3F9C"/>
    <w:rsid w:val="00DF668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854A0"/>
    <w:rsid w:val="00E876E1"/>
    <w:rsid w:val="00E90DBF"/>
    <w:rsid w:val="00E93B40"/>
    <w:rsid w:val="00E93DA7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21</cp:revision>
  <cp:lastPrinted>2023-02-15T08:41:00Z</cp:lastPrinted>
  <dcterms:created xsi:type="dcterms:W3CDTF">2021-03-23T21:18:00Z</dcterms:created>
  <dcterms:modified xsi:type="dcterms:W3CDTF">2023-07-20T07:37:00Z</dcterms:modified>
</cp:coreProperties>
</file>