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6A44B3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74</w:t>
      </w:r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CA3626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bookmarkStart w:id="0" w:name="_GoBack"/>
      <w:r w:rsidRPr="00A6103D">
        <w:rPr>
          <w:rFonts w:ascii="Arial" w:hAnsi="Arial" w:cs="Arial"/>
          <w:b/>
          <w:sz w:val="22"/>
          <w:szCs w:val="22"/>
        </w:rPr>
        <w:t>„</w:t>
      </w:r>
      <w:r w:rsidR="006A44B3">
        <w:rPr>
          <w:rFonts w:ascii="Arial" w:hAnsi="Arial" w:cs="Arial"/>
          <w:b/>
          <w:sz w:val="22"/>
          <w:szCs w:val="22"/>
        </w:rPr>
        <w:t>Dostawa</w:t>
      </w:r>
      <w:r w:rsidR="006A44B3" w:rsidRPr="006A44B3">
        <w:rPr>
          <w:rFonts w:ascii="Arial" w:hAnsi="Arial" w:cs="Arial"/>
          <w:b/>
          <w:sz w:val="22"/>
          <w:szCs w:val="22"/>
        </w:rPr>
        <w:t xml:space="preserve"> artykułów kancelaryjno-biurowych i papieru ksero dla potrzeb Urzędu Miasta Bydgoszczy w 2024 roku</w:t>
      </w:r>
      <w:r w:rsidR="00A6103D">
        <w:rPr>
          <w:rFonts w:ascii="Arial" w:hAnsi="Arial" w:cs="Arial"/>
          <w:b/>
          <w:sz w:val="22"/>
          <w:szCs w:val="22"/>
        </w:rPr>
        <w:t xml:space="preserve">”, </w:t>
      </w:r>
      <w:bookmarkEnd w:id="0"/>
      <w:r w:rsidRPr="00A6103D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664DE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 xml:space="preserve">Podpisać kwalifikowanym podpisem elektronicznym </w:t>
      </w: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46" w:rsidRDefault="00BB7C46" w:rsidP="00C63813">
      <w:r>
        <w:separator/>
      </w:r>
    </w:p>
  </w:endnote>
  <w:endnote w:type="continuationSeparator" w:id="0">
    <w:p w:rsidR="00BB7C46" w:rsidRDefault="00BB7C4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46" w:rsidRDefault="00BB7C46" w:rsidP="00C63813">
      <w:r>
        <w:separator/>
      </w:r>
    </w:p>
  </w:footnote>
  <w:footnote w:type="continuationSeparator" w:id="0">
    <w:p w:rsidR="00BB7C46" w:rsidRDefault="00BB7C4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E5D9F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9BF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4CE4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44B3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4DFD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B7C46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5BDC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64DE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42</cp:revision>
  <cp:lastPrinted>2023-09-26T09:39:00Z</cp:lastPrinted>
  <dcterms:created xsi:type="dcterms:W3CDTF">2021-03-22T17:50:00Z</dcterms:created>
  <dcterms:modified xsi:type="dcterms:W3CDTF">2023-12-20T10:35:00Z</dcterms:modified>
</cp:coreProperties>
</file>