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</w:t>
      </w:r>
      <w:r w:rsidR="002E4D50">
        <w:rPr>
          <w:rFonts w:eastAsia="Arial" w:cstheme="minorHAnsi"/>
          <w:b/>
          <w:sz w:val="24"/>
          <w:szCs w:val="24"/>
        </w:rPr>
        <w:t>y</w:t>
      </w:r>
      <w:r w:rsidRPr="00B436AB">
        <w:rPr>
          <w:rFonts w:eastAsia="Arial" w:cstheme="minorHAnsi"/>
          <w:b/>
          <w:sz w:val="24"/>
          <w:szCs w:val="24"/>
        </w:rPr>
        <w:t xml:space="preserve"> ubiegając</w:t>
      </w:r>
      <w:r w:rsidR="002E4D50">
        <w:rPr>
          <w:rFonts w:eastAsia="Arial" w:cstheme="minorHAnsi"/>
          <w:b/>
          <w:sz w:val="24"/>
          <w:szCs w:val="24"/>
        </w:rPr>
        <w:t>ego</w:t>
      </w:r>
      <w:r w:rsidRPr="00B436AB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E4D50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13D98CE7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F0183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008</w:t>
      </w:r>
      <w:r w:rsidR="007B5A6D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F0183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2B03D5A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5B005F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KOMPLEKSOWY ZAKUP PALIWA GAZOWEGO DO OBIEKTÓW GMINY </w:t>
      </w:r>
      <w:r w:rsidR="001D496E">
        <w:rPr>
          <w:rFonts w:asciiTheme="majorHAnsi" w:hAnsiTheme="majorHAnsi" w:cstheme="majorHAnsi"/>
          <w:b/>
          <w:color w:val="0070C0"/>
          <w:sz w:val="24"/>
          <w:szCs w:val="24"/>
        </w:rPr>
        <w:t>ZATOR</w:t>
      </w:r>
      <w:r w:rsidR="005B005F" w:rsidRPr="005B005F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I JEJ JEDNOSTEK ORGANIZACYJNYCH</w:t>
      </w:r>
      <w:bookmarkEnd w:id="0"/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E4D50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E4D50">
        <w:rPr>
          <w:rFonts w:asciiTheme="minorHAnsi" w:hAnsiTheme="minorHAnsi" w:cstheme="minorHAnsi"/>
          <w:b/>
          <w:bCs/>
          <w:i/>
          <w:color w:val="FF0000"/>
        </w:rPr>
        <w:t>(pozostawić właściwe oświadczenie)</w:t>
      </w:r>
    </w:p>
    <w:p w14:paraId="354C4D40" w14:textId="74E0ED83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>
        <w:rPr>
          <w:rFonts w:asciiTheme="minorHAnsi" w:hAnsiTheme="minorHAnsi" w:cstheme="minorHAnsi"/>
          <w:sz w:val="24"/>
          <w:szCs w:val="24"/>
        </w:rPr>
        <w:t>PZP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E4D50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E4D50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lub</w:t>
      </w:r>
    </w:p>
    <w:p w14:paraId="691D763F" w14:textId="7E353865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(podać mającą zastosowanie podstawę wykluczenia spośród wymienionych w art. 108 ust. 1 pkt 1, 2, 5 lub 6 ustawy Pzp)</w:t>
      </w:r>
      <w:r w:rsidRPr="002E4D5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E4D50">
        <w:rPr>
          <w:rFonts w:asciiTheme="minorHAnsi" w:hAnsiTheme="minorHAnsi" w:cstheme="minorHAnsi"/>
          <w:sz w:val="24"/>
          <w:szCs w:val="24"/>
        </w:rPr>
        <w:t>ustawy Pzp. Jednocześnie oświadczam, że w związku z ww. okolicznością, na podstawie art. 110 ust. 2 ustawy Pzp podjąłem następujące środki naprawcze:</w:t>
      </w:r>
    </w:p>
    <w:p w14:paraId="4DB3BC6C" w14:textId="77777777" w:rsid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35949AD0" w14:textId="5AC1890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2E4D50">
        <w:rPr>
          <w:rFonts w:asciiTheme="minorHAnsi" w:hAnsiTheme="minorHAnsi" w:cstheme="minorHAnsi"/>
          <w:i/>
          <w:iCs/>
          <w:color w:val="0070C0"/>
          <w:sz w:val="24"/>
          <w:szCs w:val="24"/>
        </w:rPr>
        <w:t>Wpisać podjęte środki zaradcze</w:t>
      </w:r>
    </w:p>
    <w:p w14:paraId="7A5CCF7D" w14:textId="77777777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E4D50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  <w:color w:val="0070C0"/>
        </w:rPr>
      </w:pPr>
      <w:r w:rsidRPr="002E4D50">
        <w:rPr>
          <w:rFonts w:asciiTheme="minorHAnsi" w:hAnsiTheme="minorHAnsi" w:cstheme="minorHAnsi"/>
          <w:i/>
          <w:iCs/>
          <w:color w:val="0070C0"/>
        </w:rPr>
        <w:t>Wpisać listę środków dowodowych</w:t>
      </w:r>
    </w:p>
    <w:p w14:paraId="2A9A62EA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E4D5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E4D50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E4D50">
        <w:rPr>
          <w:rFonts w:asciiTheme="minorHAnsi" w:hAnsiTheme="minorHAnsi" w:cstheme="minorHAnsi"/>
          <w:sz w:val="24"/>
          <w:szCs w:val="24"/>
        </w:rPr>
        <w:t>Uprzedzony o odpowiedzialności karnej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E4D50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E4D50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E4D50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0"/>
          <w:vertAlign w:val="superscript"/>
        </w:rPr>
        <w:t>*</w:t>
      </w:r>
      <w:r w:rsidRPr="002E4D50">
        <w:rPr>
          <w:rFonts w:asciiTheme="minorHAnsi" w:hAnsiTheme="minorHAnsi" w:cstheme="minorHAnsi"/>
          <w:bCs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E4D50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4D50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4281" w14:textId="77777777" w:rsidR="00BB3C24" w:rsidRDefault="00BB3C24" w:rsidP="008C089D">
      <w:pPr>
        <w:spacing w:after="0" w:line="240" w:lineRule="auto"/>
      </w:pPr>
      <w:r>
        <w:separator/>
      </w:r>
    </w:p>
  </w:endnote>
  <w:endnote w:type="continuationSeparator" w:id="0">
    <w:p w14:paraId="36456DF7" w14:textId="77777777" w:rsidR="00BB3C24" w:rsidRDefault="00BB3C2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B484" w14:textId="77777777" w:rsidR="00BB3C24" w:rsidRDefault="00BB3C24" w:rsidP="008C089D">
      <w:pPr>
        <w:spacing w:after="0" w:line="240" w:lineRule="auto"/>
      </w:pPr>
      <w:r>
        <w:separator/>
      </w:r>
    </w:p>
  </w:footnote>
  <w:footnote w:type="continuationSeparator" w:id="0">
    <w:p w14:paraId="01886FF5" w14:textId="77777777" w:rsidR="00BB3C24" w:rsidRDefault="00BB3C2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5680059">
    <w:abstractNumId w:val="0"/>
  </w:num>
  <w:num w:numId="2" w16cid:durableId="2048946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85F93"/>
    <w:rsid w:val="000F3E82"/>
    <w:rsid w:val="001D496E"/>
    <w:rsid w:val="002B0795"/>
    <w:rsid w:val="002E4D50"/>
    <w:rsid w:val="003B480A"/>
    <w:rsid w:val="00427425"/>
    <w:rsid w:val="0054005C"/>
    <w:rsid w:val="005937E5"/>
    <w:rsid w:val="005B005F"/>
    <w:rsid w:val="0069785C"/>
    <w:rsid w:val="00775608"/>
    <w:rsid w:val="007B5A6D"/>
    <w:rsid w:val="00814C50"/>
    <w:rsid w:val="0084700F"/>
    <w:rsid w:val="008A4290"/>
    <w:rsid w:val="008B44FE"/>
    <w:rsid w:val="008C089D"/>
    <w:rsid w:val="00927F45"/>
    <w:rsid w:val="00976B01"/>
    <w:rsid w:val="00B436AB"/>
    <w:rsid w:val="00BB3C24"/>
    <w:rsid w:val="00C90435"/>
    <w:rsid w:val="00DC26D6"/>
    <w:rsid w:val="00DF3A84"/>
    <w:rsid w:val="00E82507"/>
    <w:rsid w:val="00F01839"/>
    <w:rsid w:val="00F040A6"/>
    <w:rsid w:val="00F8103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2022-06-01T10:51:00Z</dcterms:created>
  <dcterms:modified xsi:type="dcterms:W3CDTF">2022-06-01T10:51:00Z</dcterms:modified>
</cp:coreProperties>
</file>