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FD147" w14:textId="55634937" w:rsidR="009C34F3" w:rsidRPr="009F0E65" w:rsidRDefault="009C34F3" w:rsidP="009F0E65">
      <w:pPr>
        <w:pStyle w:val="Nagwek1"/>
      </w:pPr>
      <w:r w:rsidRPr="009F0E65">
        <w:t xml:space="preserve">Załącznik nr </w:t>
      </w:r>
      <w:r w:rsidR="00C056D0" w:rsidRPr="009F0E65">
        <w:t>6</w:t>
      </w:r>
      <w:r w:rsidRPr="009F0E65">
        <w:t xml:space="preserve"> do SWZ</w:t>
      </w:r>
    </w:p>
    <w:p w14:paraId="0D261CE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0A2F7827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44CB9DD4" w14:textId="7D31CFD6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5272A861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3A24CC4C" w14:textId="70F59991" w:rsidR="009C34F3" w:rsidRPr="00A41298" w:rsidRDefault="009C34F3" w:rsidP="00FD3410">
      <w:pPr>
        <w:suppressAutoHyphens/>
        <w:spacing w:after="0" w:line="360" w:lineRule="auto"/>
        <w:jc w:val="both"/>
        <w:rPr>
          <w:rFonts w:eastAsia="Times New Roman" w:cstheme="minorHAnsi"/>
          <w:b/>
          <w:lang w:eastAsia="ar-SA"/>
        </w:rPr>
      </w:pPr>
      <w:r w:rsidRPr="00A41298">
        <w:rPr>
          <w:rFonts w:eastAsia="Times New Roman" w:cstheme="minorHAnsi"/>
          <w:b/>
          <w:lang w:eastAsia="ar-SA"/>
        </w:rPr>
        <w:t>OŚWIADCZENIE WYKONAWCY O BRAKU PRZYNALEŻNOŚCI LUB O PRZYNALEŻNOŚCI  DO TEJ SAMEJ GRUPY KAPITAŁOWEJ</w:t>
      </w:r>
    </w:p>
    <w:p w14:paraId="116C0319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7BF9DB6" w14:textId="77E255CC" w:rsidR="009C34F3" w:rsidRPr="00A41298" w:rsidRDefault="009C34F3" w:rsidP="00F93C34">
      <w:pPr>
        <w:spacing w:after="0" w:line="360" w:lineRule="auto"/>
        <w:rPr>
          <w:rFonts w:cstheme="minorHAnsi"/>
          <w:b/>
        </w:rPr>
      </w:pPr>
      <w:r w:rsidRPr="00A41298">
        <w:rPr>
          <w:rFonts w:eastAsia="Times New Roman" w:cstheme="minorHAnsi"/>
          <w:lang w:eastAsia="ar-SA"/>
        </w:rPr>
        <w:t xml:space="preserve">W związku ze złożeniem oferty w postępowaniu o udzielenie zamówienia publicznego </w:t>
      </w:r>
      <w:r w:rsidR="00A41298" w:rsidRPr="00A41298">
        <w:rPr>
          <w:rFonts w:eastAsia="Times New Roman" w:cstheme="minorHAnsi"/>
          <w:lang w:eastAsia="ar-SA"/>
        </w:rPr>
        <w:t xml:space="preserve">na </w:t>
      </w:r>
      <w:r w:rsidR="00D47FD4">
        <w:rPr>
          <w:rFonts w:cstheme="minorHAnsi"/>
          <w:b/>
        </w:rPr>
        <w:t>ś</w:t>
      </w:r>
      <w:r w:rsidR="00D47FD4" w:rsidRPr="00D47FD4">
        <w:rPr>
          <w:rFonts w:cstheme="minorHAnsi"/>
          <w:b/>
        </w:rPr>
        <w:t>wiadczenie usług utrzymania czystości w budynkach Uczelni, tere</w:t>
      </w:r>
      <w:r w:rsidR="00F93C34">
        <w:rPr>
          <w:rFonts w:cstheme="minorHAnsi"/>
          <w:b/>
        </w:rPr>
        <w:t xml:space="preserve">nu zewnętrznego przy WNOZ </w:t>
      </w:r>
      <w:r w:rsidR="00F93C34">
        <w:rPr>
          <w:rFonts w:cstheme="minorHAnsi"/>
          <w:b/>
        </w:rPr>
        <w:br/>
        <w:t>i CSM</w:t>
      </w:r>
      <w:r w:rsidR="00D47FD4" w:rsidRPr="00D47FD4">
        <w:rPr>
          <w:rFonts w:cstheme="minorHAnsi"/>
          <w:b/>
        </w:rPr>
        <w:t xml:space="preserve"> oraz przy Centrum </w:t>
      </w:r>
      <w:proofErr w:type="spellStart"/>
      <w:r w:rsidR="00D47FD4" w:rsidRPr="00D47FD4">
        <w:rPr>
          <w:rFonts w:cstheme="minorHAnsi"/>
          <w:b/>
        </w:rPr>
        <w:t>Radiofarmacji</w:t>
      </w:r>
      <w:proofErr w:type="spellEnd"/>
      <w:r w:rsidR="00D47FD4" w:rsidRPr="00D47FD4">
        <w:rPr>
          <w:rFonts w:cstheme="minorHAnsi"/>
          <w:b/>
        </w:rPr>
        <w:t xml:space="preserve"> wraz z obsługą szatni i ochroną obiektów należących do Uniwersytetu Medycznego w Białymstoku, z podziałem na 20 części</w:t>
      </w:r>
      <w:r w:rsidR="00A41298" w:rsidRPr="00A41298">
        <w:rPr>
          <w:rFonts w:cstheme="minorHAnsi"/>
          <w:b/>
        </w:rPr>
        <w:t xml:space="preserve">, </w:t>
      </w:r>
      <w:r w:rsidRPr="00A41298">
        <w:rPr>
          <w:rFonts w:eastAsia="Times New Roman" w:cstheme="minorHAnsi"/>
          <w:lang w:eastAsia="ar-SA"/>
        </w:rPr>
        <w:t xml:space="preserve">realizowanego przez Uniwersytet Medyczny w Białymstoku, </w:t>
      </w:r>
    </w:p>
    <w:p w14:paraId="5C72C9CE" w14:textId="77777777" w:rsidR="009C34F3" w:rsidRPr="00A41298" w:rsidRDefault="009C34F3" w:rsidP="00F93C34">
      <w:pPr>
        <w:suppressAutoHyphens/>
        <w:spacing w:after="0" w:line="360" w:lineRule="auto"/>
        <w:rPr>
          <w:rFonts w:eastAsia="Times New Roman" w:cstheme="minorHAnsi"/>
          <w:lang w:eastAsia="ar-SA"/>
        </w:rPr>
      </w:pPr>
      <w:r w:rsidRPr="00A41298">
        <w:rPr>
          <w:rFonts w:eastAsia="Times New Roman" w:cstheme="minorHAnsi"/>
          <w:lang w:eastAsia="ar-SA"/>
        </w:rPr>
        <w:t xml:space="preserve">oświadczam, że: </w:t>
      </w:r>
    </w:p>
    <w:p w14:paraId="44056821" w14:textId="08EA1029" w:rsidR="009C34F3" w:rsidRPr="00A41298" w:rsidRDefault="009C34F3" w:rsidP="00F93C34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nie należę z innym wykonawcą, który złożył odrębną ofertę, ofertę częściową do tej samej grupy kapitałowej w rozumieniu ustawy z dnia 16 lutego 2007 r. o ochronie konkurencji i konsumentów (Dz. U. z 2020 r. poz. 1076 i 1086),  w zakresie wynikającym z art. 108 ust. 1 pkt 5 ustawy Pzp.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</w:p>
    <w:p w14:paraId="44BBF04F" w14:textId="04901CAE" w:rsidR="009C34F3" w:rsidRPr="00A41298" w:rsidRDefault="009C34F3" w:rsidP="00F93C34">
      <w:pPr>
        <w:pStyle w:val="Akapitzlist"/>
        <w:numPr>
          <w:ilvl w:val="0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należę do tej samej grupy kapitałowej w rozumieniu ustawy z dnia 16 lutego 2007 r. o ochronie konkurencji i konsumentów (Dz. U. z 2020 r. poz. 1076 i 1086), w zakresie wynikającym z art. 108 ust. 1 pkt 5 ustawy Pzp z następującymi Wykonawcami, którzy złożyli oferty, oferty częściowe: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 *</w:t>
      </w:r>
      <w:r w:rsidRPr="00A41298">
        <w:rPr>
          <w:rFonts w:eastAsia="Times New Roman" w:cstheme="minorHAnsi"/>
          <w:sz w:val="22"/>
          <w:szCs w:val="22"/>
          <w:lang w:eastAsia="ar-SA"/>
        </w:rPr>
        <w:t xml:space="preserve"> </w:t>
      </w:r>
    </w:p>
    <w:p w14:paraId="64E1E0D6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a.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487B6C40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b.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62873E31" w14:textId="19EB7F29" w:rsidR="009C34F3" w:rsidRPr="00A41298" w:rsidRDefault="009C34F3" w:rsidP="00A41298">
      <w:pPr>
        <w:pStyle w:val="Akapitzlist"/>
        <w:numPr>
          <w:ilvl w:val="0"/>
          <w:numId w:val="50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W załączeniu przekazuję dokumenty lub informacje potwierdzające przygotowanie oferty, oferty częściowej niezależnie od innego wykonawcy należącego do tej samej grupy kapitałowej</w:t>
      </w:r>
      <w:r w:rsidR="00A41298">
        <w:rPr>
          <w:rFonts w:eastAsia="Times New Roman" w:cstheme="minorHAnsi"/>
          <w:sz w:val="22"/>
          <w:szCs w:val="22"/>
          <w:lang w:eastAsia="ar-SA"/>
        </w:rPr>
        <w:t xml:space="preserve">: </w:t>
      </w:r>
      <w:r w:rsidR="00A41298" w:rsidRPr="00A41298">
        <w:rPr>
          <w:rFonts w:eastAsia="Times New Roman" w:cstheme="minorHAnsi"/>
          <w:sz w:val="22"/>
          <w:szCs w:val="22"/>
          <w:lang w:eastAsia="ar-SA"/>
        </w:rPr>
        <w:t>**</w:t>
      </w:r>
    </w:p>
    <w:p w14:paraId="6774C339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c.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5724D3C" w14:textId="77777777" w:rsidR="009C34F3" w:rsidRPr="00A41298" w:rsidRDefault="009C34F3" w:rsidP="00A41298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ar-SA"/>
        </w:rPr>
      </w:pPr>
      <w:r w:rsidRPr="00A41298">
        <w:rPr>
          <w:rFonts w:eastAsia="Times New Roman" w:cstheme="minorHAnsi"/>
          <w:sz w:val="22"/>
          <w:szCs w:val="22"/>
          <w:lang w:eastAsia="ar-SA"/>
        </w:rPr>
        <w:t>d.</w:t>
      </w:r>
      <w:r w:rsidRPr="00A41298">
        <w:rPr>
          <w:rFonts w:eastAsia="Times New Roman" w:cstheme="minorHAnsi"/>
          <w:sz w:val="22"/>
          <w:szCs w:val="22"/>
          <w:lang w:eastAsia="ar-SA"/>
        </w:rPr>
        <w:tab/>
        <w:t>……………………………………..</w:t>
      </w:r>
    </w:p>
    <w:p w14:paraId="0D099D04" w14:textId="77777777" w:rsidR="009C34F3" w:rsidRPr="009F0E65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7C52CB13" w14:textId="35E8D8C7" w:rsidR="009C34F3" w:rsidRPr="0046425F" w:rsidRDefault="009C34F3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46425F">
        <w:rPr>
          <w:rFonts w:eastAsia="Times New Roman" w:cstheme="minorHAnsi"/>
          <w:i/>
          <w:lang w:eastAsia="ar-SA"/>
        </w:rPr>
        <w:t xml:space="preserve"> kwalifikowany podpis elektroniczny Wykonawcy </w:t>
      </w:r>
    </w:p>
    <w:p w14:paraId="7A7A0901" w14:textId="77777777" w:rsidR="00A41298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bookmarkStart w:id="0" w:name="_GoBack"/>
      <w:bookmarkEnd w:id="0"/>
    </w:p>
    <w:p w14:paraId="3A2F590B" w14:textId="0DAD8DCD" w:rsidR="00042D5F" w:rsidRPr="00F93C34" w:rsidRDefault="009C34F3" w:rsidP="009F0E65">
      <w:pPr>
        <w:suppressAutoHyphens/>
        <w:spacing w:after="0" w:line="360" w:lineRule="auto"/>
        <w:rPr>
          <w:rFonts w:eastAsia="Times New Roman" w:cstheme="minorHAnsi"/>
          <w:sz w:val="18"/>
          <w:szCs w:val="18"/>
          <w:lang w:eastAsia="ar-SA"/>
        </w:rPr>
      </w:pPr>
      <w:r w:rsidRPr="00F93C34">
        <w:rPr>
          <w:rFonts w:eastAsia="Times New Roman" w:cstheme="minorHAnsi"/>
          <w:sz w:val="18"/>
          <w:szCs w:val="18"/>
          <w:lang w:eastAsia="ar-SA"/>
        </w:rPr>
        <w:t>* niepotrzebne należy skreślić</w:t>
      </w:r>
    </w:p>
    <w:p w14:paraId="2181A1F8" w14:textId="77777777" w:rsidR="00A41298" w:rsidRPr="00F93C34" w:rsidRDefault="00A41298" w:rsidP="00A41298">
      <w:pPr>
        <w:spacing w:after="0" w:line="360" w:lineRule="auto"/>
        <w:ind w:left="425" w:hanging="425"/>
        <w:rPr>
          <w:rFonts w:cstheme="minorHAnsi"/>
          <w:sz w:val="18"/>
          <w:szCs w:val="18"/>
        </w:rPr>
      </w:pPr>
      <w:r w:rsidRPr="00F93C34">
        <w:rPr>
          <w:rFonts w:cstheme="minorHAnsi"/>
          <w:sz w:val="18"/>
          <w:szCs w:val="18"/>
        </w:rPr>
        <w:t xml:space="preserve">** jeżeli dotyczy </w:t>
      </w:r>
    </w:p>
    <w:p w14:paraId="1561F642" w14:textId="77777777" w:rsidR="00A41298" w:rsidRPr="009F0E65" w:rsidRDefault="00A41298" w:rsidP="009F0E65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sectPr w:rsidR="00A41298" w:rsidRPr="009F0E65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22E2D" w14:textId="77777777" w:rsidR="00F420B9" w:rsidRDefault="00F420B9" w:rsidP="007D0747">
      <w:pPr>
        <w:spacing w:after="0" w:line="240" w:lineRule="auto"/>
      </w:pPr>
      <w:r>
        <w:separator/>
      </w:r>
    </w:p>
  </w:endnote>
  <w:endnote w:type="continuationSeparator" w:id="0">
    <w:p w14:paraId="5D8854CD" w14:textId="77777777" w:rsidR="00F420B9" w:rsidRDefault="00F420B9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1" w:name="_Hlk63320999"/>
    <w:bookmarkStart w:id="2" w:name="_Hlk63321000"/>
    <w:r>
      <w:rPr>
        <w:noProof/>
        <w:lang w:eastAsia="pl-PL"/>
      </w:rPr>
      <w:t xml:space="preserve">   </w:t>
    </w:r>
  </w:p>
  <w:bookmarkEnd w:id="1"/>
  <w:bookmarkEnd w:id="2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1FB42" w14:textId="77777777" w:rsidR="00F420B9" w:rsidRDefault="00F420B9" w:rsidP="007D0747">
      <w:pPr>
        <w:spacing w:after="0" w:line="240" w:lineRule="auto"/>
      </w:pPr>
      <w:r>
        <w:separator/>
      </w:r>
    </w:p>
  </w:footnote>
  <w:footnote w:type="continuationSeparator" w:id="0">
    <w:p w14:paraId="64B61785" w14:textId="77777777" w:rsidR="00F420B9" w:rsidRDefault="00F420B9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F420B9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F93C34" w:rsidRPr="00F93C3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F93C34" w:rsidRPr="00F93C3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F217A4"/>
    <w:multiLevelType w:val="hybridMultilevel"/>
    <w:tmpl w:val="56768704"/>
    <w:lvl w:ilvl="0" w:tplc="3A24DE2A">
      <w:start w:val="1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57446D4"/>
    <w:multiLevelType w:val="hybridMultilevel"/>
    <w:tmpl w:val="E716ED28"/>
    <w:lvl w:ilvl="0" w:tplc="DF844E08">
      <w:start w:val="2"/>
      <w:numFmt w:val="ordinal"/>
      <w:lvlText w:val="%1a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913B60"/>
    <w:multiLevelType w:val="hybridMultilevel"/>
    <w:tmpl w:val="9BD814AC"/>
    <w:lvl w:ilvl="0" w:tplc="4E4AD5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8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7"/>
  </w:num>
  <w:num w:numId="45">
    <w:abstractNumId w:val="66"/>
  </w:num>
  <w:num w:numId="46">
    <w:abstractNumId w:val="60"/>
  </w:num>
  <w:num w:numId="47">
    <w:abstractNumId w:val="54"/>
  </w:num>
  <w:num w:numId="48">
    <w:abstractNumId w:val="79"/>
  </w:num>
  <w:num w:numId="49">
    <w:abstractNumId w:val="62"/>
  </w:num>
  <w:num w:numId="50">
    <w:abstractNumId w:val="7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6425F"/>
    <w:rsid w:val="00491872"/>
    <w:rsid w:val="0049348E"/>
    <w:rsid w:val="00496A2A"/>
    <w:rsid w:val="004B4D85"/>
    <w:rsid w:val="004B55DA"/>
    <w:rsid w:val="004C1213"/>
    <w:rsid w:val="004C6030"/>
    <w:rsid w:val="004D04ED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2B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C61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2017"/>
    <w:rsid w:val="0099631F"/>
    <w:rsid w:val="00997F47"/>
    <w:rsid w:val="009A2D3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1298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3299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9760E"/>
    <w:rsid w:val="00BA5DA5"/>
    <w:rsid w:val="00BC371E"/>
    <w:rsid w:val="00BC5BEB"/>
    <w:rsid w:val="00BC5FEA"/>
    <w:rsid w:val="00BD1793"/>
    <w:rsid w:val="00BD231A"/>
    <w:rsid w:val="00BE1543"/>
    <w:rsid w:val="00BE2D26"/>
    <w:rsid w:val="00C0145F"/>
    <w:rsid w:val="00C03025"/>
    <w:rsid w:val="00C0310A"/>
    <w:rsid w:val="00C056D0"/>
    <w:rsid w:val="00C227A3"/>
    <w:rsid w:val="00C316D9"/>
    <w:rsid w:val="00C37B63"/>
    <w:rsid w:val="00C45E4A"/>
    <w:rsid w:val="00C53CE2"/>
    <w:rsid w:val="00C54199"/>
    <w:rsid w:val="00C54241"/>
    <w:rsid w:val="00C613A2"/>
    <w:rsid w:val="00C639C3"/>
    <w:rsid w:val="00C712C2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3058"/>
    <w:rsid w:val="00D35A6D"/>
    <w:rsid w:val="00D409FD"/>
    <w:rsid w:val="00D47FD4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20B9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3C34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3410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47AA3-053E-4546-BC99-3E1F774C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170</cp:revision>
  <cp:lastPrinted>2025-03-04T13:52:00Z</cp:lastPrinted>
  <dcterms:created xsi:type="dcterms:W3CDTF">2021-05-06T12:49:00Z</dcterms:created>
  <dcterms:modified xsi:type="dcterms:W3CDTF">2025-03-04T13:52:00Z</dcterms:modified>
</cp:coreProperties>
</file>