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3C55A9A7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D6C47">
        <w:rPr>
          <w:rFonts w:ascii="Arial" w:eastAsia="Times New Roman" w:hAnsi="Arial" w:cs="Arial"/>
          <w:snapToGrid w:val="0"/>
          <w:lang w:eastAsia="pl-PL"/>
        </w:rPr>
        <w:t>2</w:t>
      </w:r>
      <w:r w:rsidR="00C514D0">
        <w:rPr>
          <w:rFonts w:ascii="Arial" w:eastAsia="Times New Roman" w:hAnsi="Arial" w:cs="Arial"/>
          <w:snapToGrid w:val="0"/>
          <w:lang w:eastAsia="pl-PL"/>
        </w:rPr>
        <w:t>6</w:t>
      </w:r>
      <w:r w:rsidR="00ED7F81">
        <w:rPr>
          <w:rFonts w:ascii="Arial" w:eastAsia="Times New Roman" w:hAnsi="Arial" w:cs="Arial"/>
          <w:snapToGrid w:val="0"/>
          <w:lang w:eastAsia="pl-PL"/>
        </w:rPr>
        <w:t>.08</w:t>
      </w:r>
      <w:r w:rsidR="007C1FC3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01FC4AA" w:rsidR="00332436" w:rsidRPr="00332436" w:rsidRDefault="004D6C47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ED7F81">
        <w:rPr>
          <w:rFonts w:ascii="Arial" w:eastAsia="Times New Roman" w:hAnsi="Arial" w:cs="Arial"/>
          <w:b/>
          <w:snapToGrid w:val="0"/>
          <w:lang w:eastAsia="pl-PL"/>
        </w:rPr>
        <w:t>108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83C488" w14:textId="11DD954C" w:rsidR="00332436" w:rsidRDefault="00836251" w:rsidP="00ED7F81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</w:rPr>
        <w:t>d</w:t>
      </w:r>
      <w:r w:rsidR="00332436" w:rsidRPr="00E25C08">
        <w:rPr>
          <w:rFonts w:ascii="Arial" w:eastAsia="Calibri" w:hAnsi="Arial" w:cs="Arial"/>
          <w:b/>
        </w:rPr>
        <w:t>otyczy</w:t>
      </w:r>
      <w:r w:rsidR="00332436" w:rsidRPr="00E25C08">
        <w:rPr>
          <w:rFonts w:ascii="Arial" w:eastAsia="Calibri" w:hAnsi="Arial" w:cs="Arial"/>
          <w:bCs/>
        </w:rPr>
        <w:t xml:space="preserve">: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 xml:space="preserve">Rozbudowy i przebudowy budynku Starostwa Powiatowego w Wołominie na terenie działki ew. nr 165/5 </w:t>
      </w:r>
      <w:proofErr w:type="spellStart"/>
      <w:r w:rsidR="00ED7F81" w:rsidRPr="00ED7F81">
        <w:rPr>
          <w:rFonts w:ascii="Arial" w:eastAsia="Times New Roman" w:hAnsi="Arial" w:cs="Arial"/>
          <w:b/>
          <w:bCs/>
          <w:lang w:eastAsia="pl-PL"/>
        </w:rPr>
        <w:t>obr</w:t>
      </w:r>
      <w:proofErr w:type="spellEnd"/>
      <w:r w:rsidR="00ED7F81" w:rsidRPr="00ED7F81">
        <w:rPr>
          <w:rFonts w:ascii="Arial" w:eastAsia="Times New Roman" w:hAnsi="Arial" w:cs="Arial"/>
          <w:b/>
          <w:bCs/>
          <w:lang w:eastAsia="pl-PL"/>
        </w:rPr>
        <w:t>. 28 Wołomin w ramach zadania pn.: „Poprawa obsługi mieszkańców poprzez dostosowanie infrastruktury Starostwa Powiatowego</w:t>
      </w:r>
      <w:r w:rsidR="004D6C4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>w  Wołominie”.</w:t>
      </w:r>
    </w:p>
    <w:p w14:paraId="4ADBAF96" w14:textId="77777777" w:rsidR="00ED7F81" w:rsidRPr="00E25C08" w:rsidRDefault="00ED7F81" w:rsidP="00ED7F81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366AE840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7C1FC3" w:rsidRPr="00E25C08">
        <w:rPr>
          <w:rFonts w:ascii="Arial" w:eastAsia="Calibri" w:hAnsi="Arial" w:cs="Arial"/>
        </w:rPr>
        <w:t>3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FA7825" w:rsidRPr="00E25C08">
        <w:rPr>
          <w:rFonts w:ascii="Arial" w:eastAsia="Calibri" w:hAnsi="Arial" w:cs="Arial"/>
        </w:rPr>
        <w:t>1</w:t>
      </w:r>
      <w:r w:rsidR="007C1FC3" w:rsidRPr="00E25C08">
        <w:rPr>
          <w:rFonts w:ascii="Arial" w:eastAsia="Calibri" w:hAnsi="Arial" w:cs="Arial"/>
        </w:rPr>
        <w:t>605</w:t>
      </w:r>
      <w:r w:rsidR="00746E87" w:rsidRPr="00E25C08">
        <w:rPr>
          <w:rFonts w:ascii="Arial" w:eastAsia="Calibri" w:hAnsi="Arial" w:cs="Arial"/>
        </w:rPr>
        <w:t xml:space="preserve"> z </w:t>
      </w:r>
      <w:proofErr w:type="spellStart"/>
      <w:r w:rsidR="00746E87" w:rsidRPr="00E25C08">
        <w:rPr>
          <w:rFonts w:ascii="Arial" w:eastAsia="Calibri" w:hAnsi="Arial" w:cs="Arial"/>
        </w:rPr>
        <w:t>późn</w:t>
      </w:r>
      <w:proofErr w:type="spellEnd"/>
      <w:r w:rsidR="00746E87" w:rsidRPr="00E25C08">
        <w:rPr>
          <w:rFonts w:ascii="Arial" w:eastAsia="Calibri" w:hAnsi="Arial" w:cs="Arial"/>
        </w:rPr>
        <w:t>. zm.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04DDAA83" w:rsidR="00CB7E30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W związku z powyższym, </w:t>
      </w:r>
      <w:r w:rsidR="003550AA">
        <w:rPr>
          <w:rFonts w:ascii="Arial" w:eastAsia="Calibri" w:hAnsi="Arial" w:cs="Arial"/>
        </w:rPr>
        <w:t>Z</w:t>
      </w:r>
      <w:r w:rsidRPr="00E25C08">
        <w:rPr>
          <w:rFonts w:ascii="Arial" w:eastAsia="Calibri" w:hAnsi="Arial" w:cs="Arial"/>
        </w:rPr>
        <w:t>amawiający udziela następujących wyjaśnień:</w:t>
      </w:r>
    </w:p>
    <w:p w14:paraId="260216C9" w14:textId="77777777" w:rsidR="00C514D0" w:rsidRDefault="00C514D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C05F583" w14:textId="77777777" w:rsidR="00A70396" w:rsidRPr="00A70396" w:rsidRDefault="00A70396" w:rsidP="00A70396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hd w:val="clear" w:color="auto" w:fill="FFFFFF"/>
        </w:rPr>
      </w:pPr>
      <w:r w:rsidRPr="00A70396">
        <w:rPr>
          <w:rFonts w:ascii="Arial" w:eastAsia="Times New Roman" w:hAnsi="Arial" w:cs="Arial"/>
          <w:shd w:val="clear" w:color="auto" w:fill="FFFFFF"/>
        </w:rPr>
        <w:t>Prosimy o uzupełnienie dokumentacji o zaznaczony na rysunku wyburzeń przekrój „E-E” oraz informację co znajduje się w przestrzeni pod schodami zewnętrznymi.</w:t>
      </w:r>
    </w:p>
    <w:p w14:paraId="4BA87336" w14:textId="77777777" w:rsidR="00A70396" w:rsidRPr="00A70396" w:rsidRDefault="00A70396" w:rsidP="00A70396">
      <w:pPr>
        <w:ind w:left="360"/>
        <w:jc w:val="both"/>
        <w:rPr>
          <w:rFonts w:ascii="Arial" w:hAnsi="Arial" w:cs="Arial"/>
          <w:b/>
          <w:bCs/>
        </w:rPr>
      </w:pPr>
      <w:r w:rsidRPr="00A70396">
        <w:rPr>
          <w:rFonts w:ascii="Arial" w:hAnsi="Arial" w:cs="Arial"/>
          <w:b/>
          <w:bCs/>
        </w:rPr>
        <w:t>Odp.: Zamawiający załącza przekrój E-E. Schody zewnętrzne przeznaczone są do wyburzenia, schody lite.</w:t>
      </w:r>
    </w:p>
    <w:p w14:paraId="1858C98B" w14:textId="77777777" w:rsidR="00A70396" w:rsidRPr="00A70396" w:rsidRDefault="00A70396" w:rsidP="00A70396">
      <w:pPr>
        <w:ind w:left="360"/>
        <w:jc w:val="both"/>
        <w:rPr>
          <w:rFonts w:ascii="Arial" w:hAnsi="Arial" w:cs="Arial"/>
          <w:shd w:val="clear" w:color="auto" w:fill="FFFFFF"/>
        </w:rPr>
      </w:pPr>
      <w:r w:rsidRPr="00A70396">
        <w:rPr>
          <w:rFonts w:ascii="Arial" w:hAnsi="Arial" w:cs="Arial"/>
        </w:rPr>
        <w:br/>
      </w:r>
      <w:r w:rsidRPr="00A70396">
        <w:rPr>
          <w:rFonts w:ascii="Arial" w:hAnsi="Arial" w:cs="Arial"/>
          <w:shd w:val="clear" w:color="auto" w:fill="FFFFFF"/>
        </w:rPr>
        <w:t>2. Prosimy o potwierdzenie, że w zakresie GW są do wyburzenia schody istniejące wewnętrzne oraz do wybudowania nowe schody przy podnośniku dla osób niepełnosprawnych – jeżeli tak prosimy o uzupełnienie dokumentacji o projekt konstrukcji schodów do wybudowania – brak w przedmiarach.</w:t>
      </w:r>
    </w:p>
    <w:p w14:paraId="213894B1" w14:textId="77777777" w:rsidR="00A70396" w:rsidRPr="00A70396" w:rsidRDefault="00A70396" w:rsidP="00A70396">
      <w:pPr>
        <w:ind w:left="360"/>
        <w:jc w:val="both"/>
        <w:rPr>
          <w:rFonts w:ascii="Arial" w:hAnsi="Arial" w:cs="Arial"/>
          <w:shd w:val="clear" w:color="auto" w:fill="FFFFFF"/>
        </w:rPr>
      </w:pPr>
      <w:r w:rsidRPr="00A70396">
        <w:rPr>
          <w:rFonts w:ascii="Arial" w:hAnsi="Arial" w:cs="Arial"/>
          <w:b/>
          <w:bCs/>
        </w:rPr>
        <w:t>Odp.: Zamawiający informuje, że schody istniejące są do wyburzenia zgodnie z rysunkiem nr PW-A-301. Zamawiający załącza projekt</w:t>
      </w:r>
      <w:r w:rsidRPr="00A70396">
        <w:rPr>
          <w:rFonts w:ascii="Arial" w:hAnsi="Arial" w:cs="Arial"/>
        </w:rPr>
        <w:t xml:space="preserve"> </w:t>
      </w:r>
      <w:r w:rsidRPr="00A70396">
        <w:rPr>
          <w:rFonts w:ascii="Arial" w:hAnsi="Arial" w:cs="Arial"/>
          <w:b/>
          <w:bCs/>
        </w:rPr>
        <w:t>schodów do wykonania.</w:t>
      </w:r>
      <w:r w:rsidRPr="00A70396">
        <w:rPr>
          <w:rFonts w:ascii="Arial" w:hAnsi="Arial" w:cs="Arial"/>
        </w:rPr>
        <w:br/>
      </w:r>
      <w:r w:rsidRPr="00A70396">
        <w:rPr>
          <w:rFonts w:ascii="Arial" w:hAnsi="Arial" w:cs="Arial"/>
        </w:rPr>
        <w:br/>
      </w:r>
      <w:r w:rsidRPr="00A70396">
        <w:rPr>
          <w:rFonts w:ascii="Arial" w:hAnsi="Arial" w:cs="Arial"/>
          <w:shd w:val="clear" w:color="auto" w:fill="FFFFFF"/>
        </w:rPr>
        <w:t>3. Czy daszek nad obecnym wejściem poziom +1 jest do demontażu – jeżeli tak to czy jest to po stronie GW.</w:t>
      </w:r>
    </w:p>
    <w:p w14:paraId="12AD10D0" w14:textId="77777777" w:rsidR="00A70396" w:rsidRPr="00A70396" w:rsidRDefault="00A70396" w:rsidP="00A70396">
      <w:pPr>
        <w:ind w:left="360"/>
        <w:jc w:val="both"/>
        <w:rPr>
          <w:rFonts w:ascii="Arial" w:hAnsi="Arial" w:cs="Arial"/>
          <w:b/>
          <w:bCs/>
          <w:shd w:val="clear" w:color="auto" w:fill="FFFFFF"/>
        </w:rPr>
      </w:pPr>
      <w:r w:rsidRPr="00A70396">
        <w:rPr>
          <w:rFonts w:ascii="Arial" w:hAnsi="Arial" w:cs="Arial"/>
          <w:b/>
          <w:bCs/>
        </w:rPr>
        <w:t>Odp.: Zamawiający informuje, że daszek nad obecnym wejściem jest do demontażu i jest po stronie GW.</w:t>
      </w:r>
    </w:p>
    <w:p w14:paraId="36C27128" w14:textId="77777777" w:rsidR="00E25C08" w:rsidRPr="003550AA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9C1FDA5" w14:textId="77777777" w:rsidR="00A70396" w:rsidRPr="00FF01C0" w:rsidRDefault="00A70396" w:rsidP="00A70396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 xml:space="preserve">1605 z </w:t>
      </w:r>
      <w:proofErr w:type="spellStart"/>
      <w:r>
        <w:rPr>
          <w:rFonts w:ascii="Arial" w:eastAsia="Calibri" w:hAnsi="Arial" w:cs="Arial"/>
          <w:u w:val="single"/>
        </w:rPr>
        <w:t>późn</w:t>
      </w:r>
      <w:proofErr w:type="spellEnd"/>
      <w:r>
        <w:rPr>
          <w:rFonts w:ascii="Arial" w:eastAsia="Calibri" w:hAnsi="Arial" w:cs="Arial"/>
          <w:u w:val="single"/>
        </w:rPr>
        <w:t>. zm.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322C7849" w14:textId="77777777" w:rsidR="00A70396" w:rsidRDefault="00A70396" w:rsidP="00A70396">
      <w:pPr>
        <w:spacing w:after="0" w:line="240" w:lineRule="auto"/>
        <w:jc w:val="both"/>
        <w:rPr>
          <w:rFonts w:ascii="Arial" w:hAnsi="Arial" w:cs="Arial"/>
        </w:rPr>
      </w:pPr>
    </w:p>
    <w:p w14:paraId="6F0F5E16" w14:textId="77777777" w:rsidR="00A70396" w:rsidRDefault="00A70396" w:rsidP="00A703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Było:</w:t>
      </w:r>
    </w:p>
    <w:p w14:paraId="3B995C77" w14:textId="77777777" w:rsidR="00A70396" w:rsidRPr="000460CA" w:rsidRDefault="00A70396" w:rsidP="00A70396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Wymagania dotyczące wadium</w:t>
      </w:r>
    </w:p>
    <w:p w14:paraId="057D1F6B" w14:textId="77777777" w:rsidR="00A70396" w:rsidRPr="00FF4F7F" w:rsidRDefault="00A70396" w:rsidP="00A70396">
      <w:pPr>
        <w:spacing w:after="0" w:line="271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FF4F7F">
        <w:rPr>
          <w:rFonts w:ascii="Arial" w:eastAsia="Times New Roman" w:hAnsi="Arial" w:cs="Arial"/>
          <w:lang w:eastAsia="pl-PL"/>
        </w:rPr>
        <w:t>1)</w:t>
      </w:r>
      <w:r w:rsidRPr="00FF4F7F">
        <w:rPr>
          <w:rFonts w:ascii="Arial" w:eastAsia="Times New Roman" w:hAnsi="Arial" w:cs="Arial"/>
          <w:lang w:eastAsia="pl-PL"/>
        </w:rPr>
        <w:tab/>
        <w:t xml:space="preserve">Wykonawca przystępujący do postępowania jest zobowiązany, przed upływem terminu składania ofert,  wnieść wadium w kwocie: </w:t>
      </w:r>
      <w:r>
        <w:rPr>
          <w:rFonts w:ascii="Arial" w:eastAsia="Times New Roman" w:hAnsi="Arial" w:cs="Arial"/>
          <w:lang w:eastAsia="pl-PL"/>
        </w:rPr>
        <w:t>50</w:t>
      </w:r>
      <w:r w:rsidRPr="00FF4F7F">
        <w:rPr>
          <w:rFonts w:ascii="Arial" w:eastAsia="Times New Roman" w:hAnsi="Arial" w:cs="Arial"/>
          <w:lang w:eastAsia="pl-PL"/>
        </w:rPr>
        <w:t>.000,00 zł</w:t>
      </w:r>
      <w:r w:rsidRPr="00FF4F7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F4F7F">
        <w:rPr>
          <w:rFonts w:ascii="Arial" w:eastAsia="Times New Roman" w:hAnsi="Arial" w:cs="Arial"/>
          <w:lang w:eastAsia="pl-PL"/>
        </w:rPr>
        <w:t xml:space="preserve">(słownie złotych: </w:t>
      </w:r>
      <w:r>
        <w:rPr>
          <w:rFonts w:ascii="Arial" w:eastAsia="Times New Roman" w:hAnsi="Arial" w:cs="Arial"/>
          <w:lang w:eastAsia="pl-PL"/>
        </w:rPr>
        <w:t>pięćdziesiąt</w:t>
      </w:r>
      <w:r w:rsidRPr="00FF4F7F">
        <w:rPr>
          <w:rFonts w:ascii="Arial" w:eastAsia="Times New Roman" w:hAnsi="Arial" w:cs="Arial"/>
          <w:lang w:eastAsia="pl-PL"/>
        </w:rPr>
        <w:t xml:space="preserve"> tysięcy).</w:t>
      </w:r>
    </w:p>
    <w:p w14:paraId="2C2B0BB6" w14:textId="77777777" w:rsidR="00A70396" w:rsidRPr="00FF4F7F" w:rsidRDefault="00A70396" w:rsidP="00A70396">
      <w:pPr>
        <w:spacing w:after="0" w:line="271" w:lineRule="auto"/>
        <w:ind w:left="-142"/>
        <w:jc w:val="both"/>
        <w:rPr>
          <w:rFonts w:ascii="Arial" w:eastAsia="Times New Roman" w:hAnsi="Arial" w:cs="Arial"/>
          <w:b/>
          <w:bCs/>
          <w:lang w:eastAsia="pl-PL"/>
        </w:rPr>
      </w:pPr>
      <w:r w:rsidRPr="00FF4F7F">
        <w:rPr>
          <w:rFonts w:ascii="Arial" w:eastAsia="Times New Roman" w:hAnsi="Arial" w:cs="Arial"/>
          <w:lang w:eastAsia="pl-PL"/>
        </w:rPr>
        <w:t>2)</w:t>
      </w:r>
      <w:r w:rsidRPr="00FF4F7F">
        <w:rPr>
          <w:rFonts w:ascii="Arial" w:eastAsia="Times New Roman" w:hAnsi="Arial" w:cs="Arial"/>
          <w:lang w:eastAsia="pl-PL"/>
        </w:rPr>
        <w:tab/>
        <w:t xml:space="preserve">Wadium musi obejmować pełen okres związania ofertą tj. </w:t>
      </w:r>
      <w:r w:rsidRPr="00FF4F7F">
        <w:rPr>
          <w:rFonts w:ascii="Arial" w:eastAsia="Times New Roman" w:hAnsi="Arial" w:cs="Arial"/>
          <w:b/>
          <w:bCs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24.09</w:t>
      </w:r>
      <w:r w:rsidRPr="00FF4F7F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.2024 </w:t>
      </w:r>
      <w:r w:rsidRPr="00FF4F7F">
        <w:rPr>
          <w:rFonts w:ascii="Arial" w:eastAsia="Times New Roman" w:hAnsi="Arial" w:cs="Arial"/>
          <w:b/>
          <w:bCs/>
          <w:lang w:eastAsia="pl-PL"/>
        </w:rPr>
        <w:t xml:space="preserve">r. </w:t>
      </w:r>
    </w:p>
    <w:p w14:paraId="0A6D15AB" w14:textId="77777777" w:rsidR="00A70396" w:rsidRDefault="00A70396" w:rsidP="00A70396">
      <w:pPr>
        <w:spacing w:after="0" w:line="240" w:lineRule="auto"/>
        <w:jc w:val="both"/>
        <w:rPr>
          <w:rFonts w:ascii="Arial" w:hAnsi="Arial" w:cs="Arial"/>
        </w:rPr>
      </w:pPr>
    </w:p>
    <w:p w14:paraId="15E4FEB7" w14:textId="77777777" w:rsidR="00A70396" w:rsidRPr="000460CA" w:rsidRDefault="00A70396" w:rsidP="00A70396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Sposób oraz termin składania ofert. Termin otwarcia ofert</w:t>
      </w:r>
    </w:p>
    <w:p w14:paraId="0D0C71CC" w14:textId="77777777" w:rsidR="00A70396" w:rsidRPr="000460CA" w:rsidRDefault="00A70396" w:rsidP="00A70396">
      <w:pPr>
        <w:numPr>
          <w:ilvl w:val="1"/>
          <w:numId w:val="7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0460CA">
        <w:rPr>
          <w:rFonts w:ascii="Arial" w:eastAsia="Times New Roman" w:hAnsi="Arial" w:cs="Arial"/>
          <w:lang w:eastAsia="pl-PL"/>
        </w:rPr>
        <w:lastRenderedPageBreak/>
        <w:t xml:space="preserve">Ofertę należy złożyć w terminie do dnia </w:t>
      </w:r>
      <w:r>
        <w:rPr>
          <w:rFonts w:ascii="Arial" w:eastAsia="Times New Roman" w:hAnsi="Arial" w:cs="Arial"/>
          <w:b/>
          <w:bCs/>
          <w:lang w:eastAsia="pl-PL"/>
        </w:rPr>
        <w:t>26.08</w:t>
      </w:r>
      <w:r w:rsidRPr="000460CA">
        <w:rPr>
          <w:rFonts w:ascii="Arial" w:eastAsia="Times New Roman" w:hAnsi="Arial" w:cs="Arial"/>
          <w:b/>
          <w:bCs/>
          <w:lang w:eastAsia="pl-PL"/>
        </w:rPr>
        <w:t>.2024 r. do godz. 10:00</w:t>
      </w:r>
    </w:p>
    <w:p w14:paraId="3176653E" w14:textId="77777777" w:rsidR="00A70396" w:rsidRPr="000460CA" w:rsidRDefault="00A70396" w:rsidP="00A70396">
      <w:pPr>
        <w:numPr>
          <w:ilvl w:val="1"/>
          <w:numId w:val="7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0460CA">
        <w:rPr>
          <w:rFonts w:ascii="Arial" w:eastAsia="Times New Roman" w:hAnsi="Arial" w:cs="Arial"/>
          <w:lang w:eastAsia="pl-PL"/>
        </w:rPr>
        <w:t>Sposób składania ofert:</w:t>
      </w:r>
    </w:p>
    <w:p w14:paraId="2616D5F7" w14:textId="77777777" w:rsidR="00A70396" w:rsidRPr="000460CA" w:rsidRDefault="00A70396" w:rsidP="00A70396">
      <w:pPr>
        <w:numPr>
          <w:ilvl w:val="0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0460CA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D51BB2">
          <w:rPr>
            <w:rStyle w:val="Hipercze"/>
            <w:rFonts w:ascii="Arial" w:eastAsia="Times New Roman" w:hAnsi="Arial" w:cs="Arial"/>
            <w:lang w:eastAsia="pl-PL"/>
          </w:rPr>
          <w:t>https://platformazakupowa.pl/pn/powiat_wolominski</w:t>
        </w:r>
      </w:hyperlink>
    </w:p>
    <w:p w14:paraId="551B216C" w14:textId="77777777" w:rsidR="00A70396" w:rsidRDefault="00A70396" w:rsidP="00A70396">
      <w:pPr>
        <w:numPr>
          <w:ilvl w:val="1"/>
          <w:numId w:val="7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0460CA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b/>
          <w:bCs/>
          <w:lang w:eastAsia="pl-PL"/>
        </w:rPr>
        <w:t>26.08</w:t>
      </w:r>
      <w:r w:rsidRPr="000460CA">
        <w:rPr>
          <w:rFonts w:ascii="Arial" w:eastAsia="Times New Roman" w:hAnsi="Arial" w:cs="Arial"/>
          <w:b/>
          <w:bCs/>
          <w:lang w:eastAsia="pl-PL"/>
        </w:rPr>
        <w:t>.2024 r. o godz. 10:10</w:t>
      </w:r>
      <w:r w:rsidRPr="000460CA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0CDE0B06" w14:textId="77777777" w:rsidR="00A70396" w:rsidRPr="000460CA" w:rsidRDefault="00A70396" w:rsidP="00A70396">
      <w:pPr>
        <w:numPr>
          <w:ilvl w:val="1"/>
          <w:numId w:val="7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</w:p>
    <w:p w14:paraId="3D59900A" w14:textId="77777777" w:rsidR="00A70396" w:rsidRPr="003A65B1" w:rsidRDefault="00A70396" w:rsidP="00A70396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2FF7A594" w14:textId="77777777" w:rsidR="00A70396" w:rsidRPr="003A65B1" w:rsidRDefault="00A70396" w:rsidP="00A70396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24.09.2024 r.</w:t>
      </w:r>
    </w:p>
    <w:p w14:paraId="4A97DF5A" w14:textId="77777777" w:rsidR="00A70396" w:rsidRPr="003A65B1" w:rsidRDefault="00A70396" w:rsidP="00A70396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3F606F90" w14:textId="77777777" w:rsidR="00A70396" w:rsidRPr="00703BF5" w:rsidRDefault="00A70396" w:rsidP="00A7039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A4C86B" w14:textId="77777777" w:rsidR="00A70396" w:rsidRDefault="00A70396" w:rsidP="00A7039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Jest:</w:t>
      </w:r>
    </w:p>
    <w:p w14:paraId="59A99A4B" w14:textId="77777777" w:rsidR="00A70396" w:rsidRPr="00A70396" w:rsidRDefault="00A70396" w:rsidP="00A70396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5A911EF6" w14:textId="77777777" w:rsidR="00A70396" w:rsidRPr="00AF3686" w:rsidRDefault="00A70396" w:rsidP="00A70396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F3686">
        <w:rPr>
          <w:rFonts w:ascii="Arial" w:eastAsia="Times New Roman" w:hAnsi="Arial" w:cs="Arial"/>
          <w:b/>
        </w:rPr>
        <w:t>Wymagania dotyczące wadium</w:t>
      </w:r>
    </w:p>
    <w:p w14:paraId="0C5DBCE8" w14:textId="77777777" w:rsidR="00A70396" w:rsidRPr="00AF3686" w:rsidRDefault="00A70396" w:rsidP="00A70396">
      <w:pPr>
        <w:spacing w:after="0" w:line="271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AF3686">
        <w:rPr>
          <w:rFonts w:ascii="Arial" w:eastAsia="Times New Roman" w:hAnsi="Arial" w:cs="Arial"/>
          <w:lang w:eastAsia="pl-PL"/>
        </w:rPr>
        <w:t>1)</w:t>
      </w:r>
      <w:r w:rsidRPr="00AF3686">
        <w:rPr>
          <w:rFonts w:ascii="Arial" w:eastAsia="Times New Roman" w:hAnsi="Arial" w:cs="Arial"/>
          <w:lang w:eastAsia="pl-PL"/>
        </w:rPr>
        <w:tab/>
        <w:t>Wykonawca przystępujący do postępowania jest zobowiązany, przed upływem terminu składania ofert,  wnieść wadium w kwocie: 50.000,00 zł</w:t>
      </w:r>
      <w:r w:rsidRPr="00AF368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F3686">
        <w:rPr>
          <w:rFonts w:ascii="Arial" w:eastAsia="Times New Roman" w:hAnsi="Arial" w:cs="Arial"/>
          <w:lang w:eastAsia="pl-PL"/>
        </w:rPr>
        <w:t>(słownie złotych: pięćdziesiąt tysięcy).</w:t>
      </w:r>
    </w:p>
    <w:p w14:paraId="0324B53A" w14:textId="25F0008B" w:rsidR="00A70396" w:rsidRPr="00AF3686" w:rsidRDefault="00A70396" w:rsidP="00A70396">
      <w:pPr>
        <w:spacing w:after="0" w:line="271" w:lineRule="auto"/>
        <w:ind w:left="-142"/>
        <w:jc w:val="both"/>
        <w:rPr>
          <w:rFonts w:ascii="Arial" w:eastAsia="Times New Roman" w:hAnsi="Arial" w:cs="Arial"/>
          <w:b/>
          <w:bCs/>
          <w:lang w:eastAsia="pl-PL"/>
        </w:rPr>
      </w:pPr>
      <w:r w:rsidRPr="00AF3686">
        <w:rPr>
          <w:rFonts w:ascii="Arial" w:eastAsia="Times New Roman" w:hAnsi="Arial" w:cs="Arial"/>
          <w:lang w:eastAsia="pl-PL"/>
        </w:rPr>
        <w:t>2)</w:t>
      </w:r>
      <w:r w:rsidRPr="00AF3686">
        <w:rPr>
          <w:rFonts w:ascii="Arial" w:eastAsia="Times New Roman" w:hAnsi="Arial" w:cs="Arial"/>
          <w:lang w:eastAsia="pl-PL"/>
        </w:rPr>
        <w:tab/>
        <w:t xml:space="preserve">Wadium musi obejmować pełen okres związania ofertą tj. </w:t>
      </w:r>
      <w:r w:rsidRPr="00AF3686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AF3686" w:rsidRPr="00AF3686">
        <w:rPr>
          <w:rFonts w:ascii="Arial" w:eastAsia="Times New Roman" w:hAnsi="Arial" w:cs="Arial"/>
          <w:b/>
          <w:bCs/>
          <w:lang w:eastAsia="pl-PL"/>
        </w:rPr>
        <w:t>01.10</w:t>
      </w:r>
      <w:r w:rsidRPr="00AF3686">
        <w:rPr>
          <w:rFonts w:ascii="Arial" w:eastAsia="Times New Roman" w:hAnsi="Arial" w:cs="Arial"/>
          <w:b/>
          <w:bCs/>
          <w:lang w:eastAsia="pl-PL"/>
        </w:rPr>
        <w:t xml:space="preserve">.2024 r. </w:t>
      </w:r>
    </w:p>
    <w:p w14:paraId="3249143D" w14:textId="77777777" w:rsidR="00A70396" w:rsidRPr="00AF3686" w:rsidRDefault="00A70396" w:rsidP="00A70396">
      <w:pPr>
        <w:spacing w:after="0" w:line="240" w:lineRule="auto"/>
        <w:jc w:val="both"/>
        <w:rPr>
          <w:rFonts w:ascii="Arial" w:hAnsi="Arial" w:cs="Arial"/>
        </w:rPr>
      </w:pPr>
    </w:p>
    <w:p w14:paraId="389A3B69" w14:textId="77777777" w:rsidR="00A70396" w:rsidRPr="00AF3686" w:rsidRDefault="00A70396" w:rsidP="00A70396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AF3686">
        <w:rPr>
          <w:rFonts w:ascii="Arial" w:eastAsia="Times New Roman" w:hAnsi="Arial" w:cs="Arial"/>
          <w:b/>
        </w:rPr>
        <w:t>Sposób oraz termin składania ofert. Termin otwarcia ofert</w:t>
      </w:r>
    </w:p>
    <w:p w14:paraId="0FE5EE0F" w14:textId="4D163E5C" w:rsidR="00A70396" w:rsidRPr="00AF3686" w:rsidRDefault="00A70396" w:rsidP="00A70396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AF3686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AF3686" w:rsidRPr="00AF3686">
        <w:rPr>
          <w:rFonts w:ascii="Arial" w:eastAsia="Times New Roman" w:hAnsi="Arial" w:cs="Arial"/>
          <w:b/>
          <w:bCs/>
          <w:lang w:eastAsia="pl-PL"/>
        </w:rPr>
        <w:t>02.09</w:t>
      </w:r>
      <w:r w:rsidRPr="00AF3686">
        <w:rPr>
          <w:rFonts w:ascii="Arial" w:eastAsia="Times New Roman" w:hAnsi="Arial" w:cs="Arial"/>
          <w:b/>
          <w:bCs/>
          <w:lang w:eastAsia="pl-PL"/>
        </w:rPr>
        <w:t>.2024 r. do godz. 10:00</w:t>
      </w:r>
    </w:p>
    <w:p w14:paraId="02EA70CC" w14:textId="77777777" w:rsidR="00A70396" w:rsidRPr="00AF3686" w:rsidRDefault="00A70396" w:rsidP="00A70396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AF3686">
        <w:rPr>
          <w:rFonts w:ascii="Arial" w:eastAsia="Times New Roman" w:hAnsi="Arial" w:cs="Arial"/>
          <w:lang w:eastAsia="pl-PL"/>
        </w:rPr>
        <w:t>Sposób składania ofert:</w:t>
      </w:r>
    </w:p>
    <w:p w14:paraId="76F5F030" w14:textId="77777777" w:rsidR="00A70396" w:rsidRPr="00AF3686" w:rsidRDefault="00A70396" w:rsidP="00A70396">
      <w:pPr>
        <w:numPr>
          <w:ilvl w:val="0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AF3686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AF3686">
          <w:rPr>
            <w:rFonts w:ascii="Arial" w:eastAsia="Times New Roman" w:hAnsi="Arial" w:cs="Arial"/>
            <w:u w:val="single"/>
            <w:lang w:eastAsia="pl-PL"/>
          </w:rPr>
          <w:t>https://platformazakupowa.pl/pn/powiat_wolominski</w:t>
        </w:r>
      </w:hyperlink>
    </w:p>
    <w:p w14:paraId="540C567A" w14:textId="53C0676C" w:rsidR="00A70396" w:rsidRPr="00AF3686" w:rsidRDefault="00A70396" w:rsidP="00A70396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AF3686">
        <w:rPr>
          <w:rFonts w:ascii="Arial" w:eastAsia="Times New Roman" w:hAnsi="Arial" w:cs="Arial"/>
          <w:lang w:eastAsia="pl-PL"/>
        </w:rPr>
        <w:t xml:space="preserve">Otwarcie ofert nastąpi w dniu </w:t>
      </w:r>
      <w:r w:rsidR="00AF3686" w:rsidRPr="00AF3686">
        <w:rPr>
          <w:rFonts w:ascii="Arial" w:eastAsia="Times New Roman" w:hAnsi="Arial" w:cs="Arial"/>
          <w:b/>
          <w:bCs/>
          <w:lang w:eastAsia="pl-PL"/>
        </w:rPr>
        <w:t>02.09</w:t>
      </w:r>
      <w:r w:rsidRPr="00AF3686">
        <w:rPr>
          <w:rFonts w:ascii="Arial" w:eastAsia="Times New Roman" w:hAnsi="Arial" w:cs="Arial"/>
          <w:b/>
          <w:bCs/>
          <w:lang w:eastAsia="pl-PL"/>
        </w:rPr>
        <w:t>.2024 r. o godz. 10:10</w:t>
      </w:r>
      <w:r w:rsidRPr="00AF3686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785E6C98" w14:textId="77777777" w:rsidR="00A70396" w:rsidRPr="00AF3686" w:rsidRDefault="00A70396" w:rsidP="00A70396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</w:p>
    <w:p w14:paraId="59790119" w14:textId="77777777" w:rsidR="00A70396" w:rsidRPr="00AF3686" w:rsidRDefault="00A70396" w:rsidP="00A70396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AF3686">
        <w:rPr>
          <w:rFonts w:ascii="Arial" w:hAnsi="Arial" w:cs="Arial"/>
          <w:b/>
        </w:rPr>
        <w:t>Termin związania ofertą</w:t>
      </w:r>
    </w:p>
    <w:p w14:paraId="122BFBEB" w14:textId="14C8361E" w:rsidR="00A70396" w:rsidRPr="00AF3686" w:rsidRDefault="00A70396" w:rsidP="00A70396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AF3686">
        <w:rPr>
          <w:rFonts w:ascii="Arial" w:hAnsi="Arial" w:cs="Arial"/>
        </w:rPr>
        <w:t xml:space="preserve">Wykonawca pozostaje związany ofertą </w:t>
      </w:r>
      <w:r w:rsidRPr="00AF3686">
        <w:rPr>
          <w:rFonts w:ascii="Arial" w:hAnsi="Arial" w:cs="Arial"/>
          <w:b/>
          <w:bCs/>
        </w:rPr>
        <w:t xml:space="preserve">do dnia </w:t>
      </w:r>
      <w:r w:rsidR="00AF3686" w:rsidRPr="00AF3686">
        <w:rPr>
          <w:rFonts w:ascii="Arial" w:hAnsi="Arial" w:cs="Arial"/>
          <w:b/>
          <w:bCs/>
        </w:rPr>
        <w:t>01.10</w:t>
      </w:r>
      <w:r w:rsidRPr="00AF3686">
        <w:rPr>
          <w:rFonts w:ascii="Arial" w:hAnsi="Arial" w:cs="Arial"/>
          <w:b/>
          <w:bCs/>
        </w:rPr>
        <w:t>.2024 r.</w:t>
      </w:r>
    </w:p>
    <w:p w14:paraId="3C6C2610" w14:textId="77777777" w:rsidR="00A70396" w:rsidRPr="00AF3686" w:rsidRDefault="00A70396" w:rsidP="00A70396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AF3686">
        <w:rPr>
          <w:rFonts w:ascii="Arial" w:hAnsi="Arial" w:cs="Arial"/>
          <w:bCs/>
        </w:rPr>
        <w:t>Bieg terminu związania ofertą rozpoczyna się wraz z upływem terminu składania ofert.</w:t>
      </w:r>
    </w:p>
    <w:p w14:paraId="0AC7933B" w14:textId="77777777" w:rsidR="004D6C47" w:rsidRDefault="004D6C47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1A748D5F" w14:textId="77777777" w:rsidR="003550AA" w:rsidRDefault="003550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9B4F0B2" w14:textId="77777777" w:rsidR="003550AA" w:rsidRDefault="003550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3825A1C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333"/>
    <w:multiLevelType w:val="hybridMultilevel"/>
    <w:tmpl w:val="EC46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07A"/>
    <w:multiLevelType w:val="hybridMultilevel"/>
    <w:tmpl w:val="A4B2A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6EB6"/>
    <w:multiLevelType w:val="hybridMultilevel"/>
    <w:tmpl w:val="BFD85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746F4"/>
    <w:multiLevelType w:val="hybridMultilevel"/>
    <w:tmpl w:val="25F8F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4"/>
  </w:num>
  <w:num w:numId="2" w16cid:durableId="1325742573">
    <w:abstractNumId w:val="2"/>
  </w:num>
  <w:num w:numId="3" w16cid:durableId="645474471">
    <w:abstractNumId w:val="8"/>
  </w:num>
  <w:num w:numId="4" w16cid:durableId="705251598">
    <w:abstractNumId w:val="6"/>
  </w:num>
  <w:num w:numId="5" w16cid:durableId="563107349">
    <w:abstractNumId w:val="5"/>
  </w:num>
  <w:num w:numId="6" w16cid:durableId="1238789559">
    <w:abstractNumId w:val="1"/>
  </w:num>
  <w:num w:numId="7" w16cid:durableId="1082407542">
    <w:abstractNumId w:val="10"/>
  </w:num>
  <w:num w:numId="8" w16cid:durableId="588852316">
    <w:abstractNumId w:val="7"/>
  </w:num>
  <w:num w:numId="9" w16cid:durableId="2142072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960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4499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7253E"/>
    <w:rsid w:val="002A10CA"/>
    <w:rsid w:val="00332436"/>
    <w:rsid w:val="00340CF6"/>
    <w:rsid w:val="003550AA"/>
    <w:rsid w:val="003550FD"/>
    <w:rsid w:val="00415E74"/>
    <w:rsid w:val="004B4C39"/>
    <w:rsid w:val="004D6C47"/>
    <w:rsid w:val="005D4B76"/>
    <w:rsid w:val="005D4C04"/>
    <w:rsid w:val="00635B42"/>
    <w:rsid w:val="00652394"/>
    <w:rsid w:val="00746E87"/>
    <w:rsid w:val="00751E92"/>
    <w:rsid w:val="007C1FC3"/>
    <w:rsid w:val="00802E78"/>
    <w:rsid w:val="00820B53"/>
    <w:rsid w:val="00836251"/>
    <w:rsid w:val="009D67BD"/>
    <w:rsid w:val="00A70396"/>
    <w:rsid w:val="00AD543C"/>
    <w:rsid w:val="00AF3686"/>
    <w:rsid w:val="00B70DDD"/>
    <w:rsid w:val="00C514D0"/>
    <w:rsid w:val="00C76047"/>
    <w:rsid w:val="00C84DE6"/>
    <w:rsid w:val="00CB7E30"/>
    <w:rsid w:val="00D50C3A"/>
    <w:rsid w:val="00DE6B91"/>
    <w:rsid w:val="00E25C08"/>
    <w:rsid w:val="00E47442"/>
    <w:rsid w:val="00ED7F81"/>
    <w:rsid w:val="00FA7825"/>
    <w:rsid w:val="00FE5CFF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Obiekt,BulletC,Akapit z listą31,NOWY,Akapit z listą32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paragraph" w:styleId="NormalnyWeb">
    <w:name w:val="Normal (Web)"/>
    <w:basedOn w:val="Normalny"/>
    <w:uiPriority w:val="99"/>
    <w:semiHidden/>
    <w:unhideWhenUsed/>
    <w:rsid w:val="00FF4F7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WyliczPrzyklad Znak,CW_Lista Znak,normalny tekst Znak,Obiekt Znak,BulletC Znak,Akapit z listą31 Znak,NOWY Znak,Akapit z listą32 Znak"/>
    <w:link w:val="Akapitzlist"/>
    <w:uiPriority w:val="34"/>
    <w:locked/>
    <w:rsid w:val="00FF4F7F"/>
  </w:style>
  <w:style w:type="character" w:styleId="Hipercze">
    <w:name w:val="Hyperlink"/>
    <w:basedOn w:val="Domylnaczcionkaakapitu"/>
    <w:uiPriority w:val="99"/>
    <w:unhideWhenUsed/>
    <w:rsid w:val="00FF4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2024-08-26T13:55:00Z</cp:lastPrinted>
  <dcterms:created xsi:type="dcterms:W3CDTF">2024-08-28T09:19:00Z</dcterms:created>
  <dcterms:modified xsi:type="dcterms:W3CDTF">2024-08-28T09:23:00Z</dcterms:modified>
</cp:coreProperties>
</file>