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0F0E45" w:rsidRDefault="00FF0E21" w:rsidP="00FF0E21">
      <w:pPr>
        <w:spacing w:line="12pt" w:lineRule="auto"/>
        <w:ind w:start="14.20pt"/>
        <w:jc w:val="center"/>
        <w:rPr>
          <w:rFonts w:asciiTheme="majorHAnsi" w:hAnsiTheme="majorHAnsi" w:cstheme="majorHAnsi"/>
          <w:b/>
        </w:rPr>
      </w:pPr>
      <w:r w:rsidRPr="000F0E45">
        <w:rPr>
          <w:rFonts w:asciiTheme="majorHAnsi" w:hAnsiTheme="majorHAnsi" w:cstheme="majorHAnsi"/>
          <w:b/>
        </w:rPr>
        <w:t>UMOWA DOSTAWY nr  …………./……………</w:t>
      </w:r>
    </w:p>
    <w:p w14:paraId="48A265B3" w14:textId="77777777" w:rsidR="00FF0E21" w:rsidRPr="000F0E45" w:rsidRDefault="00FF0E21" w:rsidP="00FF0E21">
      <w:pPr>
        <w:spacing w:line="12pt" w:lineRule="auto"/>
        <w:ind w:start="14.20pt"/>
        <w:jc w:val="center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zwana dalej: „Umową”</w:t>
      </w:r>
    </w:p>
    <w:p w14:paraId="19245660" w14:textId="77777777" w:rsidR="00D04804" w:rsidRPr="000F0E45" w:rsidRDefault="00D04804" w:rsidP="00D04804">
      <w:pPr>
        <w:spacing w:line="12pt" w:lineRule="auto"/>
        <w:ind w:start="14.20pt"/>
        <w:rPr>
          <w:rFonts w:asciiTheme="majorHAnsi" w:hAnsiTheme="majorHAnsi" w:cstheme="majorHAnsi"/>
        </w:rPr>
      </w:pPr>
    </w:p>
    <w:p w14:paraId="37CFC91D" w14:textId="779058B3" w:rsidR="00FF0E21" w:rsidRPr="000F0E45" w:rsidRDefault="00D04804" w:rsidP="001B7D61">
      <w:pPr>
        <w:spacing w:line="12pt" w:lineRule="auto"/>
        <w:ind w:start="0pt"/>
        <w:rPr>
          <w:rFonts w:asciiTheme="majorHAnsi" w:hAnsiTheme="majorHAnsi" w:cstheme="majorHAnsi"/>
          <w:color w:val="008000"/>
        </w:rPr>
      </w:pPr>
      <w:r w:rsidRPr="000F0E45">
        <w:rPr>
          <w:rFonts w:asciiTheme="majorHAnsi" w:hAnsiTheme="majorHAnsi" w:cstheme="majorHAnsi"/>
        </w:rPr>
        <w:t xml:space="preserve">zawarta w dniu </w:t>
      </w:r>
      <w:r w:rsidR="000F0E45">
        <w:rPr>
          <w:rFonts w:asciiTheme="majorHAnsi" w:hAnsiTheme="majorHAnsi" w:cstheme="majorHAnsi"/>
        </w:rPr>
        <w:t>………..</w:t>
      </w:r>
      <w:r w:rsidRPr="000F0E45">
        <w:rPr>
          <w:rFonts w:asciiTheme="majorHAnsi" w:hAnsiTheme="majorHAnsi" w:cstheme="majorHAnsi"/>
        </w:rPr>
        <w:t xml:space="preserve"> r. w Poznaniu pomiędzy </w:t>
      </w:r>
      <w:r w:rsidRPr="000F0E45">
        <w:rPr>
          <w:rFonts w:asciiTheme="majorHAnsi" w:hAnsiTheme="majorHAnsi" w:cstheme="majorHAnsi"/>
          <w:color w:val="008000"/>
        </w:rPr>
        <w:t>:</w:t>
      </w:r>
    </w:p>
    <w:p w14:paraId="39632CA9" w14:textId="77777777" w:rsidR="00FF0E21" w:rsidRPr="000F0E45" w:rsidRDefault="00FF0E21" w:rsidP="00FF0E21">
      <w:pPr>
        <w:spacing w:line="12pt" w:lineRule="auto"/>
        <w:ind w:start="14.20pt"/>
        <w:jc w:val="center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0F0E45" w:rsidRDefault="00C04FF3" w:rsidP="00C04FF3">
      <w:pPr>
        <w:pStyle w:val="Tekstpodstawowy"/>
        <w:spacing w:before="0pt"/>
        <w:rPr>
          <w:rFonts w:asciiTheme="majorHAnsi" w:hAnsiTheme="majorHAnsi" w:cstheme="majorHAnsi"/>
          <w:b/>
          <w:sz w:val="22"/>
        </w:rPr>
      </w:pPr>
      <w:r w:rsidRPr="000F0E45">
        <w:rPr>
          <w:rFonts w:asciiTheme="majorHAnsi" w:hAnsiTheme="majorHAnsi" w:cstheme="maj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0F0E45" w:rsidRDefault="00C04FF3" w:rsidP="00C04FF3">
      <w:pPr>
        <w:pStyle w:val="Tekstpodstawowy"/>
        <w:spacing w:before="0pt"/>
        <w:rPr>
          <w:rFonts w:asciiTheme="majorHAnsi" w:hAnsiTheme="majorHAnsi" w:cstheme="majorHAnsi"/>
          <w:b/>
          <w:sz w:val="22"/>
        </w:rPr>
      </w:pPr>
      <w:r w:rsidRPr="000F0E45">
        <w:rPr>
          <w:rFonts w:asciiTheme="majorHAnsi" w:hAnsiTheme="majorHAnsi" w:cstheme="majorHAnsi"/>
          <w:b/>
          <w:color w:val="000000"/>
          <w:sz w:val="22"/>
        </w:rPr>
        <w:t>1 121 290 222,00 zł</w:t>
      </w:r>
      <w:r w:rsidRPr="000F0E45">
        <w:rPr>
          <w:rFonts w:asciiTheme="majorHAnsi" w:hAnsiTheme="majorHAnsi" w:cstheme="majorHAnsi"/>
          <w:b/>
          <w:sz w:val="22"/>
        </w:rPr>
        <w:t xml:space="preserve"> ( w całości opłacony), </w:t>
      </w:r>
    </w:p>
    <w:p w14:paraId="30C4CAB8" w14:textId="77777777" w:rsidR="001B7D61" w:rsidRPr="000F0E45" w:rsidRDefault="001B7D61" w:rsidP="00C04FF3">
      <w:pPr>
        <w:pStyle w:val="Tekstpodstawowy"/>
        <w:spacing w:before="0pt"/>
        <w:rPr>
          <w:rFonts w:asciiTheme="majorHAnsi" w:hAnsiTheme="majorHAnsi" w:cstheme="majorHAnsi"/>
          <w:b/>
          <w:sz w:val="22"/>
        </w:rPr>
      </w:pPr>
    </w:p>
    <w:p w14:paraId="12C59C73" w14:textId="184F2ED8" w:rsidR="00C04FF3" w:rsidRPr="000F0E45" w:rsidRDefault="00C04FF3" w:rsidP="00C04FF3">
      <w:pPr>
        <w:pStyle w:val="Tekstpodstawowy"/>
        <w:spacing w:before="0pt"/>
        <w:rPr>
          <w:rFonts w:asciiTheme="majorHAnsi" w:hAnsiTheme="majorHAnsi" w:cstheme="majorHAnsi"/>
          <w:sz w:val="22"/>
        </w:rPr>
      </w:pPr>
      <w:r w:rsidRPr="000F0E45">
        <w:rPr>
          <w:rFonts w:asciiTheme="majorHAnsi" w:hAnsiTheme="majorHAnsi" w:cstheme="majorHAnsi"/>
          <w:sz w:val="22"/>
        </w:rPr>
        <w:t>zwaną dalej „Zamawiającym” reprezentowaną przez :</w:t>
      </w:r>
    </w:p>
    <w:p w14:paraId="6176EC08" w14:textId="77777777" w:rsidR="00A23FDB" w:rsidRPr="000F0E45" w:rsidRDefault="00A23FDB" w:rsidP="00F879FE">
      <w:pPr>
        <w:spacing w:after="6pt" w:line="12pt" w:lineRule="auto"/>
        <w:ind w:start="0pt" w:end="180pt"/>
        <w:rPr>
          <w:rFonts w:asciiTheme="majorHAnsi" w:hAnsiTheme="majorHAnsi" w:cstheme="majorHAnsi"/>
        </w:rPr>
      </w:pPr>
    </w:p>
    <w:p w14:paraId="01291074" w14:textId="7D78459D" w:rsidR="00C04FF3" w:rsidRPr="000F0E45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0F0E45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0F0E45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Pr="000F0E45" w:rsidRDefault="00DF32DE" w:rsidP="00DF32DE">
      <w:pPr>
        <w:pStyle w:val="WW-Tekstpodstawowy2"/>
        <w:ind w:start="18pt"/>
        <w:rPr>
          <w:rFonts w:asciiTheme="majorHAnsi" w:hAnsiTheme="majorHAnsi" w:cstheme="majorHAnsi"/>
          <w:b w:val="0"/>
          <w:sz w:val="22"/>
          <w:szCs w:val="22"/>
        </w:rPr>
      </w:pPr>
      <w:r w:rsidRPr="000F0E45">
        <w:rPr>
          <w:rFonts w:asciiTheme="majorHAnsi" w:hAnsiTheme="majorHAnsi" w:cstheme="majorHAnsi"/>
          <w:b w:val="0"/>
          <w:sz w:val="22"/>
          <w:szCs w:val="22"/>
        </w:rPr>
        <w:t>a</w:t>
      </w:r>
    </w:p>
    <w:p w14:paraId="56EED567" w14:textId="2DED6B3C" w:rsidR="00CC1F55" w:rsidRDefault="00DF32DE" w:rsidP="000F0E45">
      <w:pPr>
        <w:pStyle w:val="WW-Tekstpodstawowy2"/>
        <w:ind w:start="18pt"/>
        <w:rPr>
          <w:rFonts w:asciiTheme="majorHAnsi" w:hAnsiTheme="majorHAnsi" w:cstheme="majorHAnsi"/>
          <w:b w:val="0"/>
          <w:color w:val="000000"/>
          <w:sz w:val="22"/>
          <w:szCs w:val="22"/>
        </w:rPr>
      </w:pPr>
      <w:r w:rsidRPr="000F0E45">
        <w:rPr>
          <w:rFonts w:asciiTheme="majorHAnsi" w:hAnsiTheme="majorHAnsi" w:cstheme="majorHAnsi"/>
          <w:b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C9901" w14:textId="77777777" w:rsidR="000F0E45" w:rsidRPr="000F0E45" w:rsidRDefault="000F0E45" w:rsidP="000F0E45">
      <w:pPr>
        <w:pStyle w:val="WW-Tekstpodstawowy2"/>
        <w:ind w:start="18pt"/>
        <w:rPr>
          <w:rFonts w:asciiTheme="majorHAnsi" w:hAnsiTheme="majorHAnsi" w:cstheme="majorHAnsi"/>
          <w:b w:val="0"/>
          <w:sz w:val="22"/>
          <w:szCs w:val="22"/>
        </w:rPr>
      </w:pPr>
    </w:p>
    <w:p w14:paraId="04F9E82F" w14:textId="73823CAE" w:rsidR="008207E3" w:rsidRPr="000F0E45" w:rsidRDefault="00C04FF3" w:rsidP="008207E3">
      <w:pPr>
        <w:pStyle w:val="Tekstpodstawowy"/>
        <w:spacing w:before="0pt"/>
        <w:rPr>
          <w:rFonts w:asciiTheme="majorHAnsi" w:hAnsiTheme="majorHAnsi" w:cstheme="majorHAnsi"/>
          <w:sz w:val="22"/>
        </w:rPr>
      </w:pPr>
      <w:r w:rsidRPr="000F0E45">
        <w:rPr>
          <w:rFonts w:asciiTheme="majorHAnsi" w:hAnsiTheme="majorHAnsi" w:cstheme="majorHAnsi"/>
          <w:sz w:val="22"/>
        </w:rPr>
        <w:t>zwanym dalej „Dostawcą</w:t>
      </w:r>
      <w:r w:rsidR="00F214FC" w:rsidRPr="000F0E45">
        <w:rPr>
          <w:rFonts w:asciiTheme="majorHAnsi" w:hAnsiTheme="majorHAnsi" w:cstheme="majorHAnsi"/>
          <w:sz w:val="22"/>
        </w:rPr>
        <w:t xml:space="preserve"> lub „Wykonawcą”</w:t>
      </w:r>
      <w:r w:rsidR="008207E3" w:rsidRPr="000F0E45">
        <w:rPr>
          <w:rFonts w:asciiTheme="majorHAnsi" w:hAnsiTheme="majorHAnsi" w:cstheme="majorHAnsi"/>
          <w:sz w:val="22"/>
        </w:rPr>
        <w:t xml:space="preserve"> </w:t>
      </w:r>
    </w:p>
    <w:p w14:paraId="189FB8AF" w14:textId="77777777" w:rsidR="00175928" w:rsidRPr="000F0E45" w:rsidRDefault="00175928" w:rsidP="008207E3">
      <w:pPr>
        <w:pStyle w:val="Tekstpodstawowy"/>
        <w:spacing w:before="0pt"/>
        <w:rPr>
          <w:rFonts w:asciiTheme="majorHAnsi" w:hAnsiTheme="majorHAnsi" w:cstheme="majorHAnsi"/>
          <w:sz w:val="22"/>
        </w:rPr>
      </w:pPr>
    </w:p>
    <w:p w14:paraId="5C0E92B0" w14:textId="667DEC12" w:rsidR="001B7D61" w:rsidRPr="000F0E45" w:rsidRDefault="00FF0E21" w:rsidP="00F879FE">
      <w:pPr>
        <w:spacing w:before="10pt" w:line="12pt" w:lineRule="auto"/>
        <w:ind w:start="12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0F0E45" w:rsidRDefault="00FF0E21" w:rsidP="001B7D61">
      <w:pPr>
        <w:spacing w:line="12pt" w:lineRule="auto"/>
        <w:ind w:start="14.2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Mając na uwadze, że  w wyniku postepowania przeprowadzonego w oparciu o </w:t>
      </w:r>
      <w:r w:rsidRPr="000F0E45">
        <w:rPr>
          <w:rFonts w:asciiTheme="majorHAnsi" w:hAnsiTheme="majorHAnsi" w:cstheme="majorHAnsi"/>
          <w:b/>
        </w:rPr>
        <w:t xml:space="preserve">Regulamin udzielania zamówień przez AQUANET Spółka Akcyjna, do których nie mają zastosowania przepisy ustawy Prawo </w:t>
      </w:r>
      <w:r w:rsidR="00C169CB" w:rsidRPr="000F0E45">
        <w:rPr>
          <w:rFonts w:asciiTheme="majorHAnsi" w:hAnsiTheme="majorHAnsi" w:cstheme="majorHAnsi"/>
          <w:b/>
        </w:rPr>
        <w:t>zamówień publicznych</w:t>
      </w:r>
      <w:r w:rsidRPr="000F0E45">
        <w:rPr>
          <w:rFonts w:asciiTheme="majorHAnsi" w:hAnsiTheme="majorHAnsi" w:cstheme="majorHAnsi"/>
          <w:b/>
        </w:rPr>
        <w:t xml:space="preserve">, </w:t>
      </w:r>
      <w:r w:rsidRPr="000F0E45">
        <w:rPr>
          <w:rFonts w:asciiTheme="majorHAnsi" w:hAnsiTheme="majorHAnsi" w:cstheme="majorHAnsi"/>
        </w:rPr>
        <w:t>Zamawiający w trybie rozeznania cenowego dokonał wyboru oferty Dostawcy jako najkorzystniejszej.</w:t>
      </w:r>
    </w:p>
    <w:p w14:paraId="500E10F8" w14:textId="77777777" w:rsidR="001B7D61" w:rsidRPr="000F0E45" w:rsidRDefault="001B7D61" w:rsidP="001B7D61">
      <w:pPr>
        <w:spacing w:line="12pt" w:lineRule="auto"/>
        <w:ind w:start="14.20pt"/>
        <w:rPr>
          <w:rFonts w:asciiTheme="majorHAnsi" w:hAnsiTheme="majorHAnsi" w:cstheme="majorHAnsi"/>
        </w:rPr>
      </w:pPr>
    </w:p>
    <w:p w14:paraId="742CFFE1" w14:textId="77777777" w:rsidR="00FF0E21" w:rsidRPr="000F0E45" w:rsidRDefault="00FF0E21" w:rsidP="006924FE">
      <w:pPr>
        <w:spacing w:line="12pt" w:lineRule="auto"/>
        <w:ind w:start="14.2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Strony postanawiają zawrzeć Umowę o następującej treści.</w:t>
      </w:r>
    </w:p>
    <w:p w14:paraId="7D6144E9" w14:textId="77777777" w:rsidR="006924FE" w:rsidRPr="000F0E45" w:rsidRDefault="006924FE" w:rsidP="006924FE">
      <w:pPr>
        <w:spacing w:line="12pt" w:lineRule="auto"/>
        <w:ind w:start="14.20pt"/>
        <w:rPr>
          <w:rFonts w:asciiTheme="majorHAnsi" w:hAnsiTheme="majorHAnsi" w:cstheme="majorHAnsi"/>
        </w:rPr>
      </w:pPr>
    </w:p>
    <w:p w14:paraId="179D8752" w14:textId="77777777" w:rsidR="00FF0E21" w:rsidRPr="000F0E45" w:rsidRDefault="00FF0E21" w:rsidP="00FF0E21">
      <w:pPr>
        <w:widowControl/>
        <w:spacing w:after="12pt" w:line="12pt" w:lineRule="auto"/>
        <w:ind w:start="0pt"/>
        <w:jc w:val="center"/>
        <w:rPr>
          <w:rFonts w:asciiTheme="majorHAnsi" w:hAnsiTheme="majorHAnsi" w:cstheme="majorHAnsi"/>
          <w:b/>
          <w:color w:val="000000"/>
        </w:rPr>
      </w:pPr>
      <w:r w:rsidRPr="000F0E45">
        <w:rPr>
          <w:rFonts w:asciiTheme="majorHAnsi" w:hAnsiTheme="majorHAnsi" w:cstheme="majorHAnsi"/>
          <w:b/>
        </w:rPr>
        <w:t>§1.</w:t>
      </w:r>
      <w:r w:rsidRPr="000F0E45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F0E45">
        <w:rPr>
          <w:rFonts w:asciiTheme="majorHAnsi" w:hAnsiTheme="majorHAnsi" w:cstheme="majorHAnsi"/>
          <w:b/>
          <w:color w:val="000000"/>
        </w:rPr>
        <w:t>Przedmiot Umowy</w:t>
      </w:r>
    </w:p>
    <w:p w14:paraId="115D2531" w14:textId="7DCBCE44" w:rsidR="00FF0E21" w:rsidRPr="000F0E45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Zamawiający zamawia, a Dostawca zobowiązuje </w:t>
      </w:r>
      <w:r w:rsidR="00325612" w:rsidRPr="000F0E45">
        <w:rPr>
          <w:rFonts w:asciiTheme="majorHAnsi" w:hAnsiTheme="majorHAnsi" w:cstheme="majorHAnsi"/>
        </w:rPr>
        <w:t xml:space="preserve">dostarczyć </w:t>
      </w:r>
      <w:r w:rsidRPr="000F0E45">
        <w:rPr>
          <w:rFonts w:asciiTheme="majorHAnsi" w:hAnsiTheme="majorHAnsi" w:cstheme="majorHAnsi"/>
        </w:rPr>
        <w:t xml:space="preserve">się </w:t>
      </w:r>
      <w:r w:rsidR="00DF32DE" w:rsidRPr="000F0E45">
        <w:rPr>
          <w:rFonts w:asciiTheme="majorHAnsi" w:hAnsiTheme="majorHAnsi" w:cstheme="majorHAnsi"/>
          <w:bCs/>
        </w:rPr>
        <w:t>………………………….</w:t>
      </w:r>
      <w:r w:rsidR="00194F31" w:rsidRPr="000F0E45">
        <w:rPr>
          <w:rFonts w:asciiTheme="majorHAnsi" w:hAnsiTheme="majorHAnsi" w:cstheme="majorHAnsi"/>
        </w:rPr>
        <w:t xml:space="preserve"> </w:t>
      </w:r>
      <w:r w:rsidR="002A1A85" w:rsidRPr="000F0E45">
        <w:rPr>
          <w:rFonts w:asciiTheme="majorHAnsi" w:hAnsiTheme="majorHAnsi" w:cstheme="majorHAnsi"/>
        </w:rPr>
        <w:t xml:space="preserve"> </w:t>
      </w:r>
      <w:r w:rsidRPr="000F0E45">
        <w:rPr>
          <w:rFonts w:asciiTheme="majorHAnsi" w:hAnsiTheme="majorHAnsi" w:cstheme="majorHAnsi"/>
        </w:rPr>
        <w:t>(</w:t>
      </w:r>
      <w:r w:rsidR="00C169CB" w:rsidRPr="000F0E45">
        <w:rPr>
          <w:rFonts w:asciiTheme="majorHAnsi" w:hAnsiTheme="majorHAnsi" w:cstheme="majorHAnsi"/>
        </w:rPr>
        <w:t xml:space="preserve">zwane </w:t>
      </w:r>
      <w:r w:rsidRPr="000F0E45">
        <w:rPr>
          <w:rFonts w:asciiTheme="majorHAnsi" w:hAnsiTheme="majorHAnsi" w:cstheme="majorHAnsi"/>
        </w:rPr>
        <w:t xml:space="preserve">dalej „Towarem”) – zgodnie z ofertą Dostawcy z dnia </w:t>
      </w:r>
      <w:r w:rsidR="00DF32DE" w:rsidRPr="000F0E45">
        <w:rPr>
          <w:rFonts w:asciiTheme="majorHAnsi" w:hAnsiTheme="majorHAnsi" w:cstheme="majorHAnsi"/>
        </w:rPr>
        <w:t>…………………….</w:t>
      </w:r>
      <w:r w:rsidR="002A1A85" w:rsidRPr="000F0E45">
        <w:rPr>
          <w:rFonts w:asciiTheme="majorHAnsi" w:hAnsiTheme="majorHAnsi" w:cstheme="majorHAnsi"/>
        </w:rPr>
        <w:t xml:space="preserve"> </w:t>
      </w:r>
      <w:r w:rsidRPr="000F0E45">
        <w:rPr>
          <w:rFonts w:asciiTheme="majorHAnsi" w:hAnsiTheme="majorHAnsi" w:cstheme="majorHAnsi"/>
        </w:rPr>
        <w:t>r</w:t>
      </w:r>
      <w:r w:rsidR="002A1A85" w:rsidRPr="000F0E45">
        <w:rPr>
          <w:rFonts w:asciiTheme="majorHAnsi" w:hAnsiTheme="majorHAnsi" w:cstheme="majorHAnsi"/>
        </w:rPr>
        <w:t>.</w:t>
      </w:r>
      <w:r w:rsidRPr="000F0E45">
        <w:rPr>
          <w:rFonts w:asciiTheme="majorHAnsi" w:hAnsiTheme="majorHAnsi" w:cstheme="majorHAnsi"/>
        </w:rPr>
        <w:t>, która stanowi integralną część Umowy (dalej zwane: „Przedmiotem Umowy”).</w:t>
      </w:r>
    </w:p>
    <w:p w14:paraId="3D687875" w14:textId="175C3473" w:rsidR="00FF0E21" w:rsidRPr="000F0E45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Przedmiot Umowy został szczegółowo określony w zaproszeniu do składania ofert Zamawiającego z dnia </w:t>
      </w:r>
      <w:r w:rsidR="00820497" w:rsidRPr="000F0E45">
        <w:rPr>
          <w:rFonts w:asciiTheme="majorHAnsi" w:hAnsiTheme="majorHAnsi" w:cstheme="majorHAnsi"/>
        </w:rPr>
        <w:t>…………</w:t>
      </w:r>
      <w:r w:rsidRPr="000F0E45">
        <w:rPr>
          <w:rFonts w:asciiTheme="majorHAnsi" w:hAnsiTheme="majorHAnsi" w:cstheme="majorHAnsi"/>
        </w:rPr>
        <w:t xml:space="preserve"> r.  które stanowi załącznik a do Umowy.</w:t>
      </w:r>
    </w:p>
    <w:p w14:paraId="5C9BCED4" w14:textId="77777777" w:rsidR="00C04FF3" w:rsidRPr="000F0E45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0F0E45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Dostawca oświadcza, że jest uprawniony do zawarcia Umowy.</w:t>
      </w:r>
    </w:p>
    <w:p w14:paraId="44A026CC" w14:textId="1695752B" w:rsidR="00FF0E21" w:rsidRPr="000F0E45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Dostawca oświadcza, że w zakresie Przedmiotu Umowy posiada wszelkie niezbędne certyfikaty (atesty) zgodnie z obowiązującymi przepisami prawa. </w:t>
      </w:r>
    </w:p>
    <w:p w14:paraId="6099EF68" w14:textId="77777777" w:rsidR="00FF0E21" w:rsidRPr="000F0E45" w:rsidRDefault="00FF0E21" w:rsidP="000F0E45">
      <w:pPr>
        <w:widowControl/>
        <w:spacing w:line="12pt" w:lineRule="auto"/>
        <w:ind w:start="0pt"/>
        <w:rPr>
          <w:rFonts w:asciiTheme="majorHAnsi" w:hAnsiTheme="majorHAnsi" w:cstheme="majorHAnsi"/>
          <w:b/>
          <w:color w:val="000000"/>
        </w:rPr>
      </w:pPr>
    </w:p>
    <w:p w14:paraId="0E703AD9" w14:textId="77777777" w:rsidR="00044942" w:rsidRPr="000F0E45" w:rsidRDefault="00044942" w:rsidP="00044942">
      <w:pPr>
        <w:widowControl/>
        <w:shd w:val="clear" w:color="auto" w:fill="FFFFFF"/>
        <w:autoSpaceDE/>
        <w:autoSpaceDN/>
        <w:adjustRightInd/>
        <w:spacing w:line="12pt" w:lineRule="auto"/>
        <w:ind w:start="0pt"/>
        <w:jc w:val="center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044942">
        <w:rPr>
          <w:rFonts w:asciiTheme="majorHAnsi" w:hAnsiTheme="majorHAnsi" w:cstheme="majorHAnsi"/>
          <w:b/>
          <w:bCs/>
          <w:color w:val="000000"/>
        </w:rPr>
        <w:t>§ 2. Terminy i warunki wykonania Umowy</w:t>
      </w:r>
    </w:p>
    <w:p w14:paraId="68E7A738" w14:textId="77777777" w:rsidR="00044942" w:rsidRPr="00044942" w:rsidRDefault="00044942" w:rsidP="00044942">
      <w:pPr>
        <w:widowControl/>
        <w:shd w:val="clear" w:color="auto" w:fill="FFFFFF"/>
        <w:autoSpaceDE/>
        <w:autoSpaceDN/>
        <w:adjustRightInd/>
        <w:spacing w:line="12pt" w:lineRule="auto"/>
        <w:ind w:start="0pt"/>
        <w:jc w:val="center"/>
        <w:textAlignment w:val="baseline"/>
        <w:rPr>
          <w:rFonts w:asciiTheme="majorHAnsi" w:hAnsiTheme="majorHAnsi" w:cstheme="majorHAnsi"/>
          <w:color w:val="000000"/>
        </w:rPr>
      </w:pPr>
    </w:p>
    <w:p w14:paraId="22EE580E" w14:textId="77777777" w:rsid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Umowa zostaje zawarta na okres </w:t>
      </w:r>
      <w:r w:rsidRPr="000F0E45">
        <w:rPr>
          <w:rFonts w:asciiTheme="majorHAnsi" w:hAnsiTheme="majorHAnsi" w:cstheme="majorHAnsi"/>
          <w:color w:val="000000"/>
        </w:rPr>
        <w:t>12</w:t>
      </w:r>
      <w:r w:rsidRPr="000F0E45">
        <w:rPr>
          <w:rFonts w:asciiTheme="majorHAnsi" w:hAnsiTheme="majorHAnsi" w:cstheme="majorHAnsi"/>
          <w:color w:val="000000"/>
        </w:rPr>
        <w:t xml:space="preserve"> miesięcy począwszy od dnia jej podpisania przez Strony.</w:t>
      </w:r>
    </w:p>
    <w:p w14:paraId="295DB802" w14:textId="42C5377C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Umowa ulegnie rozwiązaniu przed terminem wskazanym w ust. 1, gdy suma należności netto wynikających z faktur VAT wystawianych przez Dostawcę z tytułu realizacji Przedmiotu Umowy osiągnie kwotę stanowiącą maksymalną wysokość wynagrodzenia, o której mowa w §3 ust. 1 Umowy. W takim przypadku Umowa ulegnie rozwiązaniu w dniu wystawienia ostatniej z tych faktur przez Dostawcę. </w:t>
      </w:r>
    </w:p>
    <w:p w14:paraId="0B68F462" w14:textId="0F4A4CCD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Dostawa Towaru nastąpi na podstawie  zamówienia złożonego przy pomocy poczty elektronicznej wysłanego z adresów:</w:t>
      </w:r>
      <w:r w:rsidR="000F0E45" w:rsidRPr="000F0E45">
        <w:rPr>
          <w:rFonts w:asciiTheme="majorHAnsi" w:hAnsiTheme="majorHAnsi" w:cstheme="majorHAnsi"/>
          <w:color w:val="000000"/>
        </w:rPr>
        <w:t xml:space="preserve"> </w:t>
      </w:r>
      <w:hyperlink r:id="rId7" w:history="1">
        <w:r w:rsidR="000F0E45" w:rsidRPr="000F0E45">
          <w:rPr>
            <w:rStyle w:val="Hipercze"/>
            <w:rFonts w:asciiTheme="majorHAnsi" w:hAnsiTheme="majorHAnsi" w:cstheme="majorHAnsi"/>
          </w:rPr>
          <w:t>agnieszka.pinkowska@aquanet.pl</w:t>
        </w:r>
      </w:hyperlink>
      <w:r w:rsidR="000F0E45" w:rsidRPr="000F0E45">
        <w:rPr>
          <w:rFonts w:asciiTheme="majorHAnsi" w:hAnsiTheme="majorHAnsi" w:cstheme="majorHAnsi"/>
          <w:color w:val="000000"/>
        </w:rPr>
        <w:t xml:space="preserve">,  </w:t>
      </w:r>
      <w:hyperlink r:id="rId8" w:history="1">
        <w:r w:rsidR="000F0E45" w:rsidRPr="000F0E45">
          <w:rPr>
            <w:rStyle w:val="Hipercze"/>
            <w:rFonts w:asciiTheme="majorHAnsi" w:hAnsiTheme="majorHAnsi" w:cstheme="majorHAnsi"/>
          </w:rPr>
          <w:t>piotr.kozera@aquanet.pl</w:t>
        </w:r>
      </w:hyperlink>
      <w:r w:rsidR="000F0E45" w:rsidRPr="000F0E45">
        <w:rPr>
          <w:rFonts w:asciiTheme="majorHAnsi" w:hAnsiTheme="majorHAnsi" w:cstheme="majorHAnsi"/>
          <w:color w:val="000000"/>
        </w:rPr>
        <w:t xml:space="preserve">, </w:t>
      </w:r>
      <w:hyperlink r:id="rId9" w:history="1">
        <w:r w:rsidR="000F0E45" w:rsidRPr="000F0E45">
          <w:rPr>
            <w:rStyle w:val="Hipercze"/>
            <w:rFonts w:asciiTheme="majorHAnsi" w:hAnsiTheme="majorHAnsi" w:cstheme="majorHAnsi"/>
          </w:rPr>
          <w:t>karol.dabrowski@aquanet.pl</w:t>
        </w:r>
      </w:hyperlink>
      <w:r w:rsidR="000F0E45" w:rsidRPr="000F0E45">
        <w:rPr>
          <w:rFonts w:asciiTheme="majorHAnsi" w:hAnsiTheme="majorHAnsi" w:cstheme="majorHAnsi"/>
          <w:color w:val="000000"/>
        </w:rPr>
        <w:t xml:space="preserve"> </w:t>
      </w:r>
      <w:hyperlink r:id="rId10" w:history="1">
        <w:r w:rsidR="000F0E45" w:rsidRPr="000F0E45">
          <w:rPr>
            <w:rStyle w:val="Hipercze"/>
            <w:rFonts w:asciiTheme="majorHAnsi" w:hAnsiTheme="majorHAnsi" w:cstheme="majorHAnsi"/>
          </w:rPr>
          <w:t>monika.jarysz@aquanet.pl</w:t>
        </w:r>
      </w:hyperlink>
      <w:r w:rsidR="000F0E45" w:rsidRPr="000F0E45">
        <w:rPr>
          <w:rFonts w:asciiTheme="majorHAnsi" w:hAnsiTheme="majorHAnsi" w:cstheme="majorHAnsi"/>
          <w:color w:val="000000"/>
        </w:rPr>
        <w:t xml:space="preserve"> </w:t>
      </w:r>
      <w:r w:rsidRPr="000F0E45">
        <w:rPr>
          <w:rFonts w:asciiTheme="majorHAnsi" w:hAnsiTheme="majorHAnsi" w:cstheme="majorHAnsi"/>
          <w:color w:val="000000"/>
        </w:rPr>
        <w:t> przez Dział Zakupów Zamawiającego ( zwane dalej ,,Zamówieniem’’), wysłanego na adres :  ……………………..</w:t>
      </w:r>
    </w:p>
    <w:p w14:paraId="5473FAF0" w14:textId="43DFD2F7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Towar dostarczany będzie w terminie do </w:t>
      </w:r>
      <w:r w:rsidR="000F0E45" w:rsidRPr="000F0E45">
        <w:rPr>
          <w:rFonts w:asciiTheme="majorHAnsi" w:hAnsiTheme="majorHAnsi" w:cstheme="majorHAnsi"/>
          <w:color w:val="000000"/>
        </w:rPr>
        <w:t>14</w:t>
      </w:r>
      <w:r w:rsidRPr="000F0E45">
        <w:rPr>
          <w:rFonts w:asciiTheme="majorHAnsi" w:hAnsiTheme="majorHAnsi" w:cstheme="majorHAnsi"/>
          <w:color w:val="000000"/>
        </w:rPr>
        <w:t xml:space="preserve"> dni roboczych od momentu złożenia Zamówienia. </w:t>
      </w:r>
    </w:p>
    <w:p w14:paraId="006EB0E4" w14:textId="4C43E1E2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Osobą odpowiedzialną za realizację Przedmiotu Umowy z ramienia Dostawcy jest ………………,       tel. …………………… e-mail: [….]</w:t>
      </w:r>
    </w:p>
    <w:p w14:paraId="3184DD4A" w14:textId="336170C3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Osobą odpowiedzialną za realizację Przedmiotu Umowy z ramienia Zamawiającego jest </w:t>
      </w:r>
      <w:r w:rsidRPr="000F0E45">
        <w:rPr>
          <w:rFonts w:asciiTheme="majorHAnsi" w:hAnsiTheme="majorHAnsi" w:cstheme="majorHAnsi"/>
          <w:color w:val="000000"/>
        </w:rPr>
        <w:t>Monika Jarysz</w:t>
      </w:r>
      <w:r w:rsidRPr="000F0E45">
        <w:rPr>
          <w:rFonts w:asciiTheme="majorHAnsi" w:hAnsiTheme="majorHAnsi" w:cstheme="majorHAnsi"/>
          <w:color w:val="000000"/>
        </w:rPr>
        <w:t xml:space="preserve">, tel. </w:t>
      </w:r>
      <w:r w:rsidRPr="000F0E45">
        <w:rPr>
          <w:rFonts w:asciiTheme="majorHAnsi" w:hAnsiTheme="majorHAnsi" w:cstheme="majorHAnsi"/>
          <w:color w:val="000000"/>
        </w:rPr>
        <w:t>885501302</w:t>
      </w:r>
      <w:r w:rsidRPr="000F0E45">
        <w:rPr>
          <w:rFonts w:asciiTheme="majorHAnsi" w:hAnsiTheme="majorHAnsi" w:cstheme="majorHAnsi"/>
          <w:color w:val="000000"/>
        </w:rPr>
        <w:t>, e-mail:</w:t>
      </w:r>
      <w:r w:rsidRPr="000F0E45">
        <w:rPr>
          <w:rFonts w:asciiTheme="majorHAnsi" w:hAnsiTheme="majorHAnsi" w:cstheme="majorHAnsi"/>
          <w:color w:val="000000"/>
        </w:rPr>
        <w:t xml:space="preserve"> monika.jarysz@aquanet.pl</w:t>
      </w:r>
    </w:p>
    <w:p w14:paraId="512A3E25" w14:textId="38792D98" w:rsidR="00044942" w:rsidRPr="000F0E45" w:rsidRDefault="00044942" w:rsidP="000F0E45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12pt" w:lineRule="auto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Dostawca zobowiązuje się dostarczyć Towar własnym transportem na swój koszt do Zamawiającego  w Poznaniu, ul. Dolna Wilda 126, 61-492 Poznań.</w:t>
      </w:r>
    </w:p>
    <w:p w14:paraId="72D815BE" w14:textId="77777777" w:rsidR="00F879FE" w:rsidRPr="000F0E45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ajorHAnsi" w:hAnsiTheme="majorHAnsi" w:cstheme="majorHAnsi"/>
          <w:sz w:val="22"/>
        </w:rPr>
      </w:pPr>
    </w:p>
    <w:p w14:paraId="7258CBF0" w14:textId="77777777" w:rsidR="00FF0E21" w:rsidRPr="000F0E45" w:rsidRDefault="00FF0E21" w:rsidP="00FF0E21">
      <w:pPr>
        <w:widowControl/>
        <w:spacing w:line="12pt" w:lineRule="auto"/>
        <w:ind w:start="0pt"/>
        <w:jc w:val="center"/>
        <w:rPr>
          <w:rFonts w:asciiTheme="majorHAnsi" w:hAnsiTheme="majorHAnsi" w:cstheme="majorHAnsi"/>
          <w:b/>
          <w:color w:val="000000"/>
        </w:rPr>
      </w:pPr>
      <w:r w:rsidRPr="000F0E45">
        <w:rPr>
          <w:rFonts w:asciiTheme="majorHAnsi" w:hAnsiTheme="majorHAnsi" w:cstheme="majorHAnsi"/>
          <w:b/>
        </w:rPr>
        <w:t>§ 3.</w:t>
      </w:r>
      <w:r w:rsidRPr="000F0E45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F0E45">
        <w:rPr>
          <w:rFonts w:asciiTheme="majorHAnsi" w:hAnsiTheme="majorHAnsi" w:cstheme="majorHAnsi"/>
          <w:b/>
          <w:color w:val="000000"/>
        </w:rPr>
        <w:t>Wynagrodzenie i warunki płatności</w:t>
      </w:r>
    </w:p>
    <w:p w14:paraId="53949EF0" w14:textId="77777777" w:rsidR="00FF0E21" w:rsidRPr="000F0E45" w:rsidRDefault="00FF0E21" w:rsidP="00FF0E21">
      <w:pPr>
        <w:widowControl/>
        <w:spacing w:line="12pt" w:lineRule="auto"/>
        <w:ind w:start="0pt"/>
        <w:rPr>
          <w:rFonts w:asciiTheme="majorHAnsi" w:hAnsiTheme="majorHAnsi" w:cstheme="majorHAnsi"/>
          <w:b/>
          <w:color w:val="000000"/>
        </w:rPr>
      </w:pPr>
    </w:p>
    <w:p w14:paraId="72691A9A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Wynagrodzenie Dostawcy z tytułu realizacji Przedmiotu Umowy nie przekroczy kwoty  …………. zł netto (słownie: ……………… netto) (zwanej dalej: „Wynagrodzeniem Maksymalnym”).</w:t>
      </w:r>
    </w:p>
    <w:p w14:paraId="452E828D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 xml:space="preserve">Ostateczne wynagrodzenie zależne będzie od faktycznie dostarczonej ilości i wartości Towaru. </w:t>
      </w:r>
    </w:p>
    <w:p w14:paraId="245337C3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Wynagrodzenie Dostawcy zostanie powiększone przez Dostawcę o podatek VAT, wg stawki obowiązującej w dniu wystawienia faktury VAT.</w:t>
      </w:r>
    </w:p>
    <w:p w14:paraId="278EF3D5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 xml:space="preserve">Wynagrodzenie Dostawcy zawiera koszty transportu i rozładunku Towaru do miejsca wskazanego w §2 ust. 7 Umowy. </w:t>
      </w:r>
    </w:p>
    <w:p w14:paraId="322CEA80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Płatności za poszczególne Zamówienia będą dokonywane na podstawie faktur VAT przekazywanych wraz z dostawą Towarów wskazanych w Zamówieniach. Wynagrodzenie za wykonanie Zamówienia obliczone zostanie jako iloczyn faktycznie dostarczonego towaru  i stawki jednostkowej za ten towar  (zwane dalej: ,,Wynagrodzeniem za Zamówienie’’).</w:t>
      </w:r>
    </w:p>
    <w:p w14:paraId="002D0C37" w14:textId="77777777" w:rsidR="000F0E45" w:rsidRPr="000F0E45" w:rsidRDefault="000F0E45" w:rsidP="000F0E4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0CA4AF1A" w14:textId="6DCB82B8" w:rsidR="00892F9A" w:rsidRPr="000F0E45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  <w:color w:val="000000"/>
        </w:rPr>
        <w:t xml:space="preserve"> </w:t>
      </w:r>
      <w:r w:rsidRPr="000F0E45">
        <w:rPr>
          <w:rFonts w:asciiTheme="majorHAnsi" w:eastAsia="Calibri" w:hAnsiTheme="majorHAnsi" w:cstheme="maj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0F0E45">
        <w:rPr>
          <w:rFonts w:asciiTheme="majorHAnsi" w:hAnsiTheme="majorHAnsi" w:cstheme="majorHAnsi"/>
        </w:rPr>
        <w:t>Dostawca  oświadcza, że dla transakcji wynikających z przedmiotowej Umowy jest czynnym podatnikiem podatku VAT o następującym numerze identyfikacji podatkowej NIP:</w:t>
      </w:r>
      <w:r w:rsidRPr="000F0E45">
        <w:rPr>
          <w:rFonts w:asciiTheme="majorHAnsi" w:hAnsiTheme="majorHAnsi" w:cstheme="majorHAnsi"/>
          <w:bCs/>
        </w:rPr>
        <w:t xml:space="preserve"> </w:t>
      </w:r>
      <w:r w:rsidR="00DF32DE" w:rsidRPr="000F0E45">
        <w:rPr>
          <w:rFonts w:asciiTheme="majorHAnsi" w:hAnsiTheme="majorHAnsi" w:cstheme="majorHAnsi"/>
          <w:bCs/>
          <w:color w:val="000000"/>
        </w:rPr>
        <w:t>…………………</w:t>
      </w:r>
    </w:p>
    <w:p w14:paraId="7100ACF3" w14:textId="700BB827" w:rsidR="00FF0E21" w:rsidRPr="000F0E45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0F0E45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0F0E45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0F0E45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. Dz. U. z 2023 r., poz. 1790 ze zm.).</w:t>
      </w:r>
    </w:p>
    <w:p w14:paraId="3C5BAAF8" w14:textId="77777777" w:rsidR="00C04FF3" w:rsidRPr="000F0E45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0F0E45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0F0E45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ajorHAnsi" w:eastAsiaTheme="minorHAnsi" w:hAnsiTheme="majorHAnsi" w:cstheme="majorHAnsi"/>
          <w:color w:val="000000"/>
          <w:lang w:eastAsia="en-US"/>
        </w:rPr>
      </w:pPr>
      <w:r w:rsidRPr="000F0E45">
        <w:rPr>
          <w:rFonts w:asciiTheme="majorHAnsi" w:eastAsiaTheme="minorHAnsi" w:hAnsiTheme="majorHAnsi" w:cstheme="maj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77DC6E41" w14:textId="77777777" w:rsidR="000F0E45" w:rsidRDefault="000F0E45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</w:p>
    <w:p w14:paraId="3BEDBFE2" w14:textId="77777777" w:rsidR="000F0E45" w:rsidRDefault="000F0E45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</w:p>
    <w:p w14:paraId="624C355E" w14:textId="5E7EA787" w:rsidR="00FF0E21" w:rsidRPr="000F0E45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  <w:r w:rsidRPr="000F0E45">
        <w:rPr>
          <w:rFonts w:asciiTheme="majorHAnsi" w:hAnsiTheme="majorHAnsi" w:cstheme="majorHAnsi"/>
          <w:b/>
        </w:rPr>
        <w:lastRenderedPageBreak/>
        <w:t>§ 4. Gwarancja</w:t>
      </w:r>
      <w:r w:rsidR="000B282E" w:rsidRPr="000F0E45">
        <w:rPr>
          <w:rFonts w:asciiTheme="majorHAnsi" w:hAnsiTheme="majorHAnsi" w:cstheme="majorHAnsi"/>
          <w:b/>
        </w:rPr>
        <w:t xml:space="preserve"> </w:t>
      </w:r>
    </w:p>
    <w:p w14:paraId="20A83017" w14:textId="77777777" w:rsidR="00FF0E21" w:rsidRPr="000F0E45" w:rsidRDefault="00FF0E21" w:rsidP="00FF0E21">
      <w:pPr>
        <w:tabs>
          <w:tab w:val="start" w:pos="0pt"/>
        </w:tabs>
        <w:spacing w:line="12pt" w:lineRule="auto"/>
        <w:ind w:start="0pt"/>
        <w:rPr>
          <w:rFonts w:asciiTheme="majorHAnsi" w:hAnsiTheme="majorHAnsi" w:cstheme="majorHAnsi"/>
          <w:b/>
        </w:rPr>
      </w:pPr>
    </w:p>
    <w:p w14:paraId="6F49AD22" w14:textId="19564401" w:rsidR="00FF0E21" w:rsidRPr="000F0E45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bookmarkStart w:id="0" w:name="_Hlk170467166"/>
      <w:r w:rsidRPr="000F0E45">
        <w:rPr>
          <w:rFonts w:asciiTheme="majorHAnsi" w:hAnsiTheme="majorHAnsi" w:cstheme="majorHAnsi"/>
        </w:rPr>
        <w:t xml:space="preserve">Na Towar Dostawca udziela </w:t>
      </w:r>
      <w:r w:rsidR="00820497" w:rsidRPr="000F0E45">
        <w:rPr>
          <w:rFonts w:asciiTheme="majorHAnsi" w:hAnsiTheme="majorHAnsi" w:cstheme="majorHAnsi"/>
        </w:rPr>
        <w:t>12</w:t>
      </w:r>
      <w:r w:rsidR="00DF32DE" w:rsidRPr="000F0E45">
        <w:rPr>
          <w:rFonts w:asciiTheme="majorHAnsi" w:hAnsiTheme="majorHAnsi" w:cstheme="majorHAnsi"/>
        </w:rPr>
        <w:t xml:space="preserve"> </w:t>
      </w:r>
      <w:r w:rsidRPr="000F0E45">
        <w:rPr>
          <w:rFonts w:asciiTheme="majorHAnsi" w:hAnsiTheme="majorHAnsi" w:cstheme="majorHAnsi"/>
        </w:rPr>
        <w:t>miesięcznej gwarancji jakości licząc od daty przekazania Towaru.</w:t>
      </w:r>
    </w:p>
    <w:bookmarkEnd w:id="0"/>
    <w:p w14:paraId="7883D5D4" w14:textId="77777777" w:rsidR="00FF0E21" w:rsidRPr="000F0E45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0F0E45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0F0E45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Jeżeli Zamawiający stwierdzi, że zakupiony Towar jest wadliwy, Dostawca zobowiązuje się do jego wymiany na nowy wolny od wad w terminie </w:t>
      </w:r>
      <w:r w:rsidR="005F41F0" w:rsidRPr="000F0E45">
        <w:rPr>
          <w:rFonts w:asciiTheme="majorHAnsi" w:hAnsiTheme="majorHAnsi" w:cstheme="majorHAnsi"/>
        </w:rPr>
        <w:t>21</w:t>
      </w:r>
      <w:r w:rsidRPr="000F0E45">
        <w:rPr>
          <w:rFonts w:asciiTheme="majorHAnsi" w:hAnsiTheme="majorHAnsi" w:cstheme="majorHAnsi"/>
        </w:rPr>
        <w:t xml:space="preserve"> dni roboczych od daty zgłoszenia usterki.</w:t>
      </w:r>
    </w:p>
    <w:p w14:paraId="2F7F4230" w14:textId="77777777" w:rsidR="00FF0E21" w:rsidRPr="000F0E45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Pr="000F0E45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0F0E45">
        <w:rPr>
          <w:rFonts w:asciiTheme="majorHAnsi" w:hAnsiTheme="majorHAnsi" w:cstheme="maj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0F0E45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ajorHAnsi" w:hAnsiTheme="majorHAnsi" w:cstheme="majorHAnsi"/>
        </w:rPr>
      </w:pPr>
    </w:p>
    <w:p w14:paraId="285B1A56" w14:textId="77777777" w:rsidR="00FF0E21" w:rsidRPr="000F0E45" w:rsidRDefault="00FF0E21" w:rsidP="00FF0E21">
      <w:pPr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  <w:r w:rsidRPr="000F0E45">
        <w:rPr>
          <w:rFonts w:asciiTheme="majorHAnsi" w:hAnsiTheme="majorHAnsi" w:cstheme="majorHAnsi"/>
          <w:b/>
        </w:rPr>
        <w:t>§ 5. Kary umowne</w:t>
      </w:r>
    </w:p>
    <w:p w14:paraId="4A0E0D23" w14:textId="77777777" w:rsidR="00FF0E21" w:rsidRPr="000F0E45" w:rsidRDefault="00FF0E21" w:rsidP="00FF0E21">
      <w:pPr>
        <w:spacing w:line="12pt" w:lineRule="auto"/>
        <w:ind w:start="0pt"/>
        <w:rPr>
          <w:rFonts w:asciiTheme="majorHAnsi" w:hAnsiTheme="majorHAnsi" w:cstheme="majorHAnsi"/>
          <w:b/>
        </w:rPr>
      </w:pPr>
    </w:p>
    <w:p w14:paraId="181AE4E3" w14:textId="77777777" w:rsidR="00FF0E21" w:rsidRPr="000F0E45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ajorHAnsi" w:hAnsiTheme="majorHAnsi" w:cstheme="majorHAnsi"/>
          <w:color w:val="000000"/>
          <w:sz w:val="22"/>
        </w:rPr>
      </w:pPr>
      <w:r w:rsidRPr="000F0E45">
        <w:rPr>
          <w:rFonts w:asciiTheme="majorHAnsi" w:hAnsiTheme="majorHAnsi" w:cstheme="maj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0F0E45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0F0E45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0F0E45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0F0E45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0F0E45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0F0E45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0F0E45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 w:rsidRPr="000F0E45">
        <w:rPr>
          <w:rFonts w:asciiTheme="majorHAnsi" w:hAnsiTheme="majorHAnsi" w:cstheme="majorHAnsi"/>
          <w:color w:val="000000"/>
        </w:rPr>
        <w:t>……………………….</w:t>
      </w:r>
      <w:r w:rsidR="00175928" w:rsidRPr="000F0E45">
        <w:rPr>
          <w:rFonts w:asciiTheme="majorHAnsi" w:hAnsiTheme="majorHAnsi" w:cstheme="majorHAnsi"/>
          <w:color w:val="000000"/>
        </w:rPr>
        <w:t xml:space="preserve"> </w:t>
      </w:r>
      <w:r w:rsidRPr="000F0E45">
        <w:rPr>
          <w:rFonts w:asciiTheme="majorHAnsi" w:hAnsiTheme="majorHAnsi" w:cstheme="majorHAnsi"/>
          <w:color w:val="000000"/>
        </w:rPr>
        <w:t>zł za każde takie naruszenie.</w:t>
      </w:r>
    </w:p>
    <w:p w14:paraId="33E0E01B" w14:textId="77777777" w:rsidR="00FF0E21" w:rsidRPr="000F0E45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ajorHAnsi" w:hAnsiTheme="majorHAnsi" w:cstheme="majorHAnsi"/>
          <w:color w:val="000000"/>
          <w:sz w:val="22"/>
        </w:rPr>
      </w:pPr>
      <w:r w:rsidRPr="000F0E45">
        <w:rPr>
          <w:rFonts w:asciiTheme="majorHAnsi" w:hAnsiTheme="majorHAnsi" w:cstheme="maj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0F0E45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ajorHAnsi" w:hAnsiTheme="majorHAnsi" w:cstheme="majorHAnsi"/>
          <w:color w:val="000000"/>
          <w:sz w:val="22"/>
        </w:rPr>
      </w:pPr>
      <w:r w:rsidRPr="000F0E45">
        <w:rPr>
          <w:rFonts w:asciiTheme="majorHAnsi" w:hAnsiTheme="majorHAnsi" w:cstheme="majorHAnsi"/>
          <w:color w:val="000000"/>
          <w:sz w:val="22"/>
        </w:rPr>
        <w:t>Strony mogą dochodzić na zasadach ogólnych odszkodowań przewyższających kary umowne.</w:t>
      </w:r>
    </w:p>
    <w:p w14:paraId="3F537EF4" w14:textId="77777777" w:rsidR="000F0E45" w:rsidRDefault="000F0E45" w:rsidP="000F0E45">
      <w:pPr>
        <w:spacing w:line="12pt" w:lineRule="auto"/>
        <w:ind w:start="0pt"/>
        <w:rPr>
          <w:rFonts w:asciiTheme="majorHAnsi" w:hAnsiTheme="majorHAnsi" w:cstheme="majorHAnsi"/>
          <w:b/>
        </w:rPr>
      </w:pPr>
    </w:p>
    <w:p w14:paraId="6D02FE91" w14:textId="1F0FE1BB" w:rsidR="00FF0E21" w:rsidRPr="000F0E45" w:rsidRDefault="00FF0E21" w:rsidP="000F0E45">
      <w:pPr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  <w:r w:rsidRPr="000F0E45">
        <w:rPr>
          <w:rFonts w:asciiTheme="majorHAnsi" w:hAnsiTheme="majorHAnsi" w:cstheme="majorHAnsi"/>
          <w:b/>
        </w:rPr>
        <w:t>§ 6. Odstąpienie od Umowy</w:t>
      </w:r>
    </w:p>
    <w:p w14:paraId="26ECFAE3" w14:textId="77777777" w:rsidR="00FF0E21" w:rsidRPr="000F0E45" w:rsidRDefault="00FF0E21" w:rsidP="00FF0E21">
      <w:pPr>
        <w:spacing w:line="12pt" w:lineRule="auto"/>
        <w:ind w:start="0pt"/>
        <w:rPr>
          <w:rFonts w:asciiTheme="majorHAnsi" w:hAnsiTheme="majorHAnsi" w:cstheme="majorHAnsi"/>
          <w:b/>
        </w:rPr>
      </w:pPr>
    </w:p>
    <w:p w14:paraId="74B83754" w14:textId="77777777" w:rsidR="000B282E" w:rsidRPr="000F0E45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0F0E45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Z </w:t>
      </w:r>
      <w:r w:rsidRPr="000F0E45">
        <w:rPr>
          <w:rFonts w:asciiTheme="majorHAnsi" w:hAnsiTheme="majorHAnsi" w:cstheme="maj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0F0E45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0F0E45">
        <w:rPr>
          <w:rFonts w:asciiTheme="majorHAnsi" w:hAnsiTheme="majorHAnsi" w:cstheme="maj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0F0E45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ajorHAnsi" w:hAnsiTheme="majorHAnsi" w:cstheme="majorHAnsi"/>
          <w:color w:val="000000"/>
        </w:rPr>
      </w:pPr>
      <w:r w:rsidRPr="000F0E45">
        <w:rPr>
          <w:rFonts w:asciiTheme="majorHAnsi" w:hAnsiTheme="majorHAnsi" w:cstheme="maj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Pr="000F0E45" w:rsidRDefault="002A1A85" w:rsidP="00FF0E21">
      <w:pPr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</w:p>
    <w:p w14:paraId="7094A3E2" w14:textId="4012EFC9" w:rsidR="00FF0E21" w:rsidRPr="000F0E45" w:rsidRDefault="00FF0E21" w:rsidP="00FF0E21">
      <w:pPr>
        <w:spacing w:line="12pt" w:lineRule="auto"/>
        <w:ind w:start="0pt"/>
        <w:jc w:val="center"/>
        <w:rPr>
          <w:rFonts w:asciiTheme="majorHAnsi" w:hAnsiTheme="majorHAnsi" w:cstheme="majorHAnsi"/>
          <w:b/>
        </w:rPr>
      </w:pPr>
      <w:r w:rsidRPr="000F0E45">
        <w:rPr>
          <w:rFonts w:asciiTheme="majorHAnsi" w:hAnsiTheme="majorHAnsi" w:cstheme="majorHAnsi"/>
          <w:b/>
        </w:rPr>
        <w:t>§ 7. Siła Wyższa</w:t>
      </w:r>
    </w:p>
    <w:p w14:paraId="11600EF0" w14:textId="77777777" w:rsidR="00FF0E21" w:rsidRPr="000F0E45" w:rsidRDefault="00FF0E21" w:rsidP="00FF0E21">
      <w:pPr>
        <w:spacing w:line="12pt" w:lineRule="auto"/>
        <w:ind w:start="0pt"/>
        <w:rPr>
          <w:rFonts w:asciiTheme="majorHAnsi" w:hAnsiTheme="majorHAnsi" w:cstheme="majorHAnsi"/>
          <w:b/>
        </w:rPr>
      </w:pPr>
    </w:p>
    <w:p w14:paraId="2D29CE27" w14:textId="77777777" w:rsidR="00FF0E21" w:rsidRPr="000F0E45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0F0E45">
        <w:rPr>
          <w:rFonts w:asciiTheme="majorHAnsi" w:hAnsiTheme="majorHAnsi" w:cstheme="majorHAnsi"/>
        </w:rPr>
        <w:t>siły wyższej</w:t>
      </w:r>
      <w:r w:rsidRPr="000F0E45">
        <w:rPr>
          <w:rFonts w:asciiTheme="majorHAnsi" w:hAnsiTheme="majorHAnsi" w:cstheme="majorHAnsi"/>
        </w:rPr>
        <w:t>.</w:t>
      </w:r>
    </w:p>
    <w:p w14:paraId="37D67427" w14:textId="77777777" w:rsidR="00FF0E21" w:rsidRPr="000F0E45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Strona, która stwierdzi wystąpienie </w:t>
      </w:r>
      <w:r w:rsidR="00F07A31" w:rsidRPr="000F0E45">
        <w:rPr>
          <w:rFonts w:asciiTheme="majorHAnsi" w:hAnsiTheme="majorHAnsi" w:cstheme="majorHAnsi"/>
        </w:rPr>
        <w:t>siły w</w:t>
      </w:r>
      <w:r w:rsidRPr="000F0E45">
        <w:rPr>
          <w:rFonts w:asciiTheme="majorHAnsi" w:hAnsiTheme="majorHAnsi" w:cstheme="majorHAnsi"/>
        </w:rPr>
        <w:t xml:space="preserve">yższej ma obowiązek poinformowania o tym drugiej Strony na piśmie bez zbędnej zwłoki. </w:t>
      </w:r>
    </w:p>
    <w:p w14:paraId="3932C8AC" w14:textId="77777777" w:rsidR="00FF0E21" w:rsidRPr="000F0E45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Strona dotknięta działaniem </w:t>
      </w:r>
      <w:r w:rsidR="00F07A31" w:rsidRPr="000F0E45">
        <w:rPr>
          <w:rFonts w:asciiTheme="majorHAnsi" w:hAnsiTheme="majorHAnsi" w:cstheme="majorHAnsi"/>
        </w:rPr>
        <w:t xml:space="preserve">siły wyższej </w:t>
      </w:r>
      <w:r w:rsidRPr="000F0E45">
        <w:rPr>
          <w:rFonts w:asciiTheme="majorHAnsi" w:hAnsiTheme="majorHAnsi" w:cstheme="majorHAnsi"/>
        </w:rPr>
        <w:t xml:space="preserve">podejmie wszelkie konieczne czynności zmierzające do ograniczenia skutków </w:t>
      </w:r>
      <w:r w:rsidR="00F07A31" w:rsidRPr="000F0E45">
        <w:rPr>
          <w:rFonts w:asciiTheme="majorHAnsi" w:hAnsiTheme="majorHAnsi" w:cstheme="majorHAnsi"/>
        </w:rPr>
        <w:t xml:space="preserve">siły wyższej </w:t>
      </w:r>
      <w:r w:rsidRPr="000F0E45">
        <w:rPr>
          <w:rFonts w:asciiTheme="majorHAnsi" w:hAnsiTheme="majorHAnsi" w:cstheme="majorHAnsi"/>
        </w:rPr>
        <w:t>w zakresie wykonania zobowiązań wynikających z Umowy.</w:t>
      </w:r>
    </w:p>
    <w:p w14:paraId="5BF3359F" w14:textId="1B44F1BD" w:rsidR="00AB16C3" w:rsidRPr="000F0E45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W przypadku ustania </w:t>
      </w:r>
      <w:r w:rsidR="00F07A31" w:rsidRPr="000F0E45">
        <w:rPr>
          <w:rFonts w:asciiTheme="majorHAnsi" w:hAnsiTheme="majorHAnsi" w:cstheme="majorHAnsi"/>
        </w:rPr>
        <w:t>siły wyższej</w:t>
      </w:r>
      <w:r w:rsidRPr="000F0E45">
        <w:rPr>
          <w:rFonts w:asciiTheme="majorHAnsi" w:hAnsiTheme="majorHAnsi" w:cstheme="majorHAnsi"/>
        </w:rPr>
        <w:t>, Strona zawiadomi o tym bezzwłocznie drugą Stronę na piśmie</w:t>
      </w:r>
      <w:r w:rsidR="00F07A31" w:rsidRPr="000F0E45">
        <w:rPr>
          <w:rFonts w:asciiTheme="majorHAnsi" w:hAnsiTheme="majorHAnsi" w:cstheme="majorHAnsi"/>
        </w:rPr>
        <w:t>.</w:t>
      </w:r>
    </w:p>
    <w:p w14:paraId="2EDA0CA7" w14:textId="77777777" w:rsidR="001B7D61" w:rsidRPr="000F0E45" w:rsidRDefault="001B7D61" w:rsidP="00892F9A">
      <w:pPr>
        <w:spacing w:line="12pt" w:lineRule="auto"/>
        <w:ind w:start="21.30pt"/>
        <w:rPr>
          <w:rFonts w:asciiTheme="majorHAnsi" w:hAnsiTheme="majorHAnsi" w:cstheme="majorHAnsi"/>
        </w:rPr>
      </w:pPr>
    </w:p>
    <w:p w14:paraId="469BCD35" w14:textId="77777777" w:rsidR="000B282E" w:rsidRPr="000F0E45" w:rsidRDefault="000B282E" w:rsidP="000B282E">
      <w:pPr>
        <w:pStyle w:val="Tekstpodstawowywcity3"/>
        <w:spacing w:line="12pt" w:lineRule="auto"/>
        <w:ind w:start="0pt"/>
        <w:jc w:val="center"/>
        <w:rPr>
          <w:rFonts w:asciiTheme="majorHAnsi" w:hAnsiTheme="majorHAnsi" w:cstheme="majorHAnsi"/>
          <w:b/>
          <w:sz w:val="22"/>
        </w:rPr>
      </w:pPr>
      <w:r w:rsidRPr="000F0E45">
        <w:rPr>
          <w:rFonts w:asciiTheme="majorHAnsi" w:hAnsiTheme="majorHAnsi" w:cstheme="majorHAnsi"/>
          <w:b/>
          <w:sz w:val="22"/>
        </w:rPr>
        <w:t>§ 8. Klauzula poufności</w:t>
      </w:r>
    </w:p>
    <w:p w14:paraId="621C31F5" w14:textId="77777777" w:rsidR="000B282E" w:rsidRPr="000F0E45" w:rsidRDefault="000B282E" w:rsidP="000B282E">
      <w:pPr>
        <w:pStyle w:val="Tekstpodstawowywcity3"/>
        <w:spacing w:line="12pt" w:lineRule="auto"/>
        <w:ind w:start="0pt"/>
        <w:rPr>
          <w:rFonts w:asciiTheme="majorHAnsi" w:hAnsiTheme="majorHAnsi" w:cstheme="majorHAnsi"/>
          <w:b/>
          <w:sz w:val="22"/>
        </w:rPr>
      </w:pPr>
    </w:p>
    <w:p w14:paraId="6EB57DAF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Informacje Poufne obejmują w szczególności:</w:t>
      </w:r>
    </w:p>
    <w:p w14:paraId="77917F12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0F0E45">
        <w:rPr>
          <w:rFonts w:asciiTheme="majorHAnsi" w:hAnsiTheme="majorHAnsi" w:cstheme="majorHAnsi"/>
        </w:rPr>
        <w:t>t.j</w:t>
      </w:r>
      <w:proofErr w:type="spellEnd"/>
      <w:r w:rsidRPr="000F0E45">
        <w:rPr>
          <w:rFonts w:asciiTheme="majorHAnsi" w:hAnsiTheme="majorHAnsi" w:cstheme="majorHAnsi"/>
        </w:rPr>
        <w:t xml:space="preserve">. Dz. U. z 2022 r.,  poz. 1233 ze zm.), </w:t>
      </w:r>
    </w:p>
    <w:p w14:paraId="62159927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Strony ustalają, że Informacje Poufne obejmują informacje wskazane w ust. 2. niezależnie od formy ich przekazania.</w:t>
      </w:r>
    </w:p>
    <w:p w14:paraId="56CB7FC1" w14:textId="77777777" w:rsidR="000B282E" w:rsidRPr="000F0E45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Obowiązek zachowania w poufności Informacji Poufnych jest nieograniczony w czasie.</w:t>
      </w:r>
    </w:p>
    <w:p w14:paraId="55CC51BB" w14:textId="77777777" w:rsidR="000B282E" w:rsidRPr="000F0E45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0F0E45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t>Strony ustalają, że Informacje Poufne nie obejmują:</w:t>
      </w:r>
    </w:p>
    <w:p w14:paraId="2DCC1FD0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0F0E45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ajorHAnsi" w:hAnsiTheme="majorHAnsi" w:cstheme="majorHAnsi"/>
          <w:bCs/>
        </w:rPr>
      </w:pPr>
      <w:r w:rsidRPr="000F0E45">
        <w:rPr>
          <w:rFonts w:asciiTheme="majorHAnsi" w:hAnsiTheme="majorHAnsi" w:cstheme="maj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0F0E45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0F0E4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0F0E45" w:rsidRDefault="000B282E" w:rsidP="000B282E">
      <w:pPr>
        <w:spacing w:after="12pt" w:line="12pt" w:lineRule="auto"/>
        <w:ind w:start="0pt"/>
        <w:jc w:val="center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  <w:b/>
        </w:rPr>
        <w:t>§ 9.</w:t>
      </w:r>
      <w:r w:rsidRPr="000F0E45">
        <w:rPr>
          <w:rFonts w:asciiTheme="majorHAnsi" w:hAnsiTheme="majorHAnsi" w:cstheme="majorHAnsi"/>
        </w:rPr>
        <w:t xml:space="preserve"> </w:t>
      </w:r>
      <w:r w:rsidRPr="000F0E45">
        <w:rPr>
          <w:rFonts w:asciiTheme="majorHAnsi" w:hAnsiTheme="majorHAnsi" w:cstheme="majorHAnsi"/>
          <w:b/>
        </w:rPr>
        <w:t>Postanowienia końcowe</w:t>
      </w:r>
    </w:p>
    <w:p w14:paraId="3A44E715" w14:textId="6E19C99B" w:rsidR="000B282E" w:rsidRPr="000F0E45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ajorHAnsi" w:hAnsiTheme="majorHAnsi" w:cstheme="majorHAnsi"/>
        </w:rPr>
      </w:pPr>
      <w:bookmarkStart w:id="1" w:name="_Hlk170466855"/>
      <w:r w:rsidRPr="000F0E45">
        <w:rPr>
          <w:rFonts w:asciiTheme="majorHAnsi" w:hAnsiTheme="majorHAnsi" w:cstheme="maj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0F0E45">
        <w:rPr>
          <w:rFonts w:asciiTheme="majorHAnsi" w:hAnsiTheme="majorHAnsi" w:cstheme="majorHAnsi"/>
        </w:rPr>
        <w:t>Wykonawca</w:t>
      </w:r>
      <w:r w:rsidRPr="000F0E45">
        <w:rPr>
          <w:rFonts w:asciiTheme="majorHAnsi" w:hAnsiTheme="majorHAnsi" w:cstheme="majorHAnsi"/>
        </w:rPr>
        <w:t xml:space="preserve"> zobowiązuje się do niezwłocznego informowania </w:t>
      </w:r>
      <w:r w:rsidR="00F214FC" w:rsidRPr="000F0E45">
        <w:rPr>
          <w:rFonts w:asciiTheme="majorHAnsi" w:hAnsiTheme="majorHAnsi" w:cstheme="majorHAnsi"/>
        </w:rPr>
        <w:t>Zamawiającego</w:t>
      </w:r>
      <w:r w:rsidRPr="000F0E45">
        <w:rPr>
          <w:rFonts w:asciiTheme="majorHAnsi" w:hAnsiTheme="majorHAnsi" w:cstheme="maj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0F0E45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0F0E45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Wszelkie zmiany i uzupełnienia Umowy wymagają dla swojej ważności formy pisemnej pod rygorem nieważności.</w:t>
      </w:r>
    </w:p>
    <w:p w14:paraId="057BB87F" w14:textId="77777777" w:rsidR="000B282E" w:rsidRPr="000F0E45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W kwestiach nie uregulowanych postanowieniami Umowy zastosowanie mieć będą przepisy  Kodeksu cywilnego i innych ustaw.</w:t>
      </w:r>
    </w:p>
    <w:p w14:paraId="766192EF" w14:textId="77777777" w:rsidR="000B282E" w:rsidRPr="000F0E45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ajorHAnsi" w:hAnsiTheme="majorHAnsi" w:cstheme="majorHAnsi"/>
          <w:sz w:val="22"/>
        </w:rPr>
      </w:pPr>
      <w:r w:rsidRPr="000F0E45">
        <w:rPr>
          <w:rFonts w:asciiTheme="majorHAnsi" w:hAnsiTheme="majorHAnsi" w:cstheme="maj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0F0E45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ajorHAnsi" w:hAnsiTheme="majorHAnsi" w:cstheme="majorHAnsi"/>
          <w:sz w:val="22"/>
        </w:rPr>
      </w:pPr>
      <w:r w:rsidRPr="000F0E45">
        <w:rPr>
          <w:rFonts w:asciiTheme="majorHAnsi" w:hAnsiTheme="majorHAnsi" w:cstheme="maj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0F0E45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ajorHAnsi" w:hAnsiTheme="majorHAnsi" w:cstheme="majorHAnsi"/>
          <w:sz w:val="22"/>
        </w:rPr>
      </w:pPr>
      <w:r w:rsidRPr="000F0E45">
        <w:rPr>
          <w:rFonts w:asciiTheme="majorHAnsi" w:hAnsiTheme="majorHAnsi" w:cstheme="majorHAnsi"/>
          <w:sz w:val="22"/>
        </w:rPr>
        <w:t>Integralną część Umowy stanowią załączone do niej:</w:t>
      </w:r>
    </w:p>
    <w:p w14:paraId="02C1188F" w14:textId="0E271824" w:rsidR="000B282E" w:rsidRPr="000F0E45" w:rsidRDefault="000B282E" w:rsidP="000B282E">
      <w:pPr>
        <w:spacing w:line="12pt" w:lineRule="auto"/>
        <w:ind w:start="18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a) Oferta Dostawcy </w:t>
      </w:r>
      <w:r w:rsidR="00DF32DE" w:rsidRPr="000F0E45">
        <w:rPr>
          <w:rFonts w:asciiTheme="majorHAnsi" w:hAnsiTheme="majorHAnsi" w:cstheme="majorHAnsi"/>
        </w:rPr>
        <w:t>…………….</w:t>
      </w:r>
      <w:r w:rsidR="00175928" w:rsidRPr="000F0E45">
        <w:rPr>
          <w:rFonts w:asciiTheme="majorHAnsi" w:hAnsiTheme="majorHAnsi" w:cstheme="majorHAnsi"/>
        </w:rPr>
        <w:t xml:space="preserve"> </w:t>
      </w:r>
      <w:r w:rsidR="00F879FE" w:rsidRPr="000F0E45">
        <w:rPr>
          <w:rFonts w:asciiTheme="majorHAnsi" w:hAnsiTheme="majorHAnsi" w:cstheme="majorHAnsi"/>
        </w:rPr>
        <w:t xml:space="preserve">r. </w:t>
      </w:r>
      <w:r w:rsidR="002A1A85" w:rsidRPr="000F0E45">
        <w:rPr>
          <w:rFonts w:asciiTheme="majorHAnsi" w:hAnsiTheme="majorHAnsi" w:cstheme="majorHAnsi"/>
        </w:rPr>
        <w:t>,</w:t>
      </w:r>
    </w:p>
    <w:p w14:paraId="44D7EAE2" w14:textId="61B51B54" w:rsidR="000B282E" w:rsidRPr="000F0E45" w:rsidRDefault="000B282E" w:rsidP="000B282E">
      <w:pPr>
        <w:spacing w:line="12pt" w:lineRule="auto"/>
        <w:ind w:start="18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 xml:space="preserve">b) Zaproszenie do składania ofert Zamawiającego z dnia </w:t>
      </w:r>
      <w:r w:rsidR="000E2A73" w:rsidRPr="000F0E45">
        <w:rPr>
          <w:rFonts w:asciiTheme="majorHAnsi" w:hAnsiTheme="majorHAnsi" w:cstheme="majorHAnsi"/>
        </w:rPr>
        <w:t>…….</w:t>
      </w:r>
      <w:r w:rsidR="00DF32DE" w:rsidRPr="000F0E45">
        <w:rPr>
          <w:rFonts w:asciiTheme="majorHAnsi" w:hAnsiTheme="majorHAnsi" w:cstheme="majorHAnsi"/>
        </w:rPr>
        <w:t>.</w:t>
      </w:r>
      <w:r w:rsidR="00175928" w:rsidRPr="000F0E45">
        <w:rPr>
          <w:rFonts w:asciiTheme="majorHAnsi" w:hAnsiTheme="majorHAnsi" w:cstheme="majorHAnsi"/>
        </w:rPr>
        <w:t xml:space="preserve">2025 </w:t>
      </w:r>
      <w:r w:rsidR="00F879FE" w:rsidRPr="000F0E45">
        <w:rPr>
          <w:rFonts w:asciiTheme="majorHAnsi" w:hAnsiTheme="majorHAnsi" w:cstheme="majorHAnsi"/>
        </w:rPr>
        <w:t xml:space="preserve">r. </w:t>
      </w:r>
      <w:r w:rsidR="00892F9A" w:rsidRPr="000F0E45">
        <w:rPr>
          <w:rFonts w:asciiTheme="majorHAnsi" w:hAnsiTheme="majorHAnsi" w:cstheme="majorHAnsi"/>
        </w:rPr>
        <w:t xml:space="preserve"> </w:t>
      </w:r>
    </w:p>
    <w:p w14:paraId="2A5ABE24" w14:textId="77777777" w:rsidR="000B282E" w:rsidRPr="000F0E45" w:rsidRDefault="000B282E" w:rsidP="000B282E">
      <w:pPr>
        <w:spacing w:line="12pt" w:lineRule="auto"/>
        <w:ind w:start="18pt"/>
        <w:rPr>
          <w:rFonts w:asciiTheme="majorHAnsi" w:hAnsiTheme="majorHAnsi" w:cstheme="majorHAnsi"/>
        </w:rPr>
      </w:pPr>
      <w:r w:rsidRPr="000F0E45">
        <w:rPr>
          <w:rFonts w:asciiTheme="majorHAnsi" w:hAnsiTheme="majorHAnsi" w:cstheme="majorHAnsi"/>
        </w:rPr>
        <w:t>c) Wydruk z KRS Dostawcy albo wydruk z CEIDG Dostawcy.</w:t>
      </w:r>
    </w:p>
    <w:p w14:paraId="4E0C2FAE" w14:textId="77777777" w:rsidR="00FF0E21" w:rsidRPr="000F0E45" w:rsidRDefault="00FF0E21" w:rsidP="00FF0E21">
      <w:pPr>
        <w:spacing w:line="12pt" w:lineRule="auto"/>
        <w:ind w:start="0pt"/>
        <w:rPr>
          <w:rFonts w:asciiTheme="majorHAnsi" w:hAnsiTheme="majorHAnsi" w:cstheme="majorHAnsi"/>
        </w:rPr>
      </w:pPr>
    </w:p>
    <w:p w14:paraId="448E11CF" w14:textId="51AA10BE" w:rsidR="00FF0E21" w:rsidRPr="000F0E45" w:rsidRDefault="00FF0E21" w:rsidP="00FF0E21">
      <w:pPr>
        <w:pStyle w:val="Nagwek2"/>
        <w:spacing w:after="12pt" w:line="12pt" w:lineRule="auto"/>
        <w:rPr>
          <w:rFonts w:asciiTheme="majorHAnsi" w:hAnsiTheme="majorHAnsi" w:cstheme="majorHAnsi"/>
          <w:sz w:val="22"/>
          <w:szCs w:val="22"/>
        </w:rPr>
        <w:sectPr w:rsidR="00FF0E21" w:rsidRPr="000F0E45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0F0E45">
        <w:rPr>
          <w:rFonts w:asciiTheme="majorHAnsi" w:hAnsiTheme="majorHAnsi" w:cstheme="majorHAnsi"/>
          <w:sz w:val="22"/>
          <w:szCs w:val="22"/>
        </w:rPr>
        <w:t xml:space="preserve"> </w:t>
      </w:r>
      <w:r w:rsidR="00F879FE" w:rsidRPr="000F0E4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F0E45">
        <w:rPr>
          <w:rFonts w:asciiTheme="majorHAnsi" w:hAnsiTheme="majorHAnsi" w:cstheme="majorHAnsi"/>
          <w:sz w:val="22"/>
          <w:szCs w:val="22"/>
        </w:rPr>
        <w:t xml:space="preserve">ZAMAWIAJĄCY                                                                   </w:t>
      </w:r>
      <w:r w:rsidR="00F879FE" w:rsidRPr="000F0E45"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Pr="000F0E45">
        <w:rPr>
          <w:rFonts w:asciiTheme="majorHAnsi" w:hAnsiTheme="majorHAnsi" w:cstheme="maj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105EA20" w14:textId="77777777" w:rsidR="009C055E" w:rsidRDefault="009C055E">
      <w:pPr>
        <w:spacing w:line="12pt" w:lineRule="auto"/>
      </w:pPr>
      <w:r>
        <w:separator/>
      </w:r>
    </w:p>
  </w:endnote>
  <w:endnote w:type="continuationSeparator" w:id="0">
    <w:p w14:paraId="433D7594" w14:textId="77777777" w:rsidR="009C055E" w:rsidRDefault="009C055E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3492D2" w14:textId="77777777" w:rsidR="009C055E" w:rsidRDefault="009C055E">
      <w:pPr>
        <w:spacing w:line="12pt" w:lineRule="auto"/>
      </w:pPr>
      <w:r>
        <w:separator/>
      </w:r>
    </w:p>
  </w:footnote>
  <w:footnote w:type="continuationSeparator" w:id="0">
    <w:p w14:paraId="034BC7FA" w14:textId="77777777" w:rsidR="009C055E" w:rsidRDefault="009C055E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32D2049"/>
    <w:multiLevelType w:val="multilevel"/>
    <w:tmpl w:val="BA920D34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90pt"/>
        </w:tabs>
        <w:ind w:start="90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62pt"/>
        </w:tabs>
        <w:ind w:start="162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198pt"/>
        </w:tabs>
        <w:ind w:start="198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70pt"/>
        </w:tabs>
        <w:ind w:start="270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06pt"/>
        </w:tabs>
        <w:ind w:start="306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2907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44942"/>
    <w:rsid w:val="00076356"/>
    <w:rsid w:val="00077D07"/>
    <w:rsid w:val="000B282E"/>
    <w:rsid w:val="000B39AB"/>
    <w:rsid w:val="000C18A1"/>
    <w:rsid w:val="000E2A73"/>
    <w:rsid w:val="000E6342"/>
    <w:rsid w:val="000F0E45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9C055E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451">
          <w:marLeft w:val="0pt"/>
          <w:marRight w:val="0pt"/>
          <w:marTop w:val="0pt"/>
          <w:marBottom w:val="12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6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672">
          <w:marLeft w:val="0pt"/>
          <w:marRight w:val="0pt"/>
          <w:marTop w:val="0pt"/>
          <w:marBottom w:val="12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styles" Target="styles.xml"/><Relationship Id="rId16" Type="http://purl.oclc.org/ooxml/officeDocument/relationships/footer" Target="footer3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5" Type="http://purl.oclc.org/ooxml/officeDocument/relationships/header" Target="header3.xml"/><Relationship Id="rId10" Type="http://purl.oclc.org/ooxml/officeDocument/relationships/hyperlink" Target="mailto:monika.jarysz@aquanet.pl" TargetMode="External"/><Relationship Id="rId4" Type="http://purl.oclc.org/ooxml/officeDocument/relationships/webSettings" Target="webSettings.xml"/><Relationship Id="rId9" Type="http://purl.oclc.org/ooxml/officeDocument/relationships/hyperlink" Target="mailto:karol.dabrowski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159</TotalTime>
  <Pages>5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Monika Jarysz</cp:lastModifiedBy>
  <cp:revision>42</cp:revision>
  <cp:lastPrinted>2025-01-22T13:22:00Z</cp:lastPrinted>
  <dcterms:created xsi:type="dcterms:W3CDTF">2024-07-12T04:42:00Z</dcterms:created>
  <dcterms:modified xsi:type="dcterms:W3CDTF">2025-05-09T06:53:00Z</dcterms:modified>
</cp:coreProperties>
</file>