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4F424F0B" w:rsidR="00454182" w:rsidRDefault="009C0963"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w:t>
            </w:r>
            <w:r w:rsidR="00A17094">
              <w:rPr>
                <w:rFonts w:ascii="Verdana" w:eastAsia="Times New Roman" w:hAnsi="Verdana" w:cs="Tahoma"/>
                <w:bCs/>
                <w:color w:val="auto"/>
                <w:szCs w:val="20"/>
              </w:rPr>
              <w:t>.271.</w:t>
            </w:r>
            <w:r w:rsidR="0074664E">
              <w:rPr>
                <w:rFonts w:ascii="Verdana" w:eastAsia="Times New Roman" w:hAnsi="Verdana" w:cs="Tahoma"/>
                <w:bCs/>
                <w:color w:val="auto"/>
                <w:szCs w:val="20"/>
              </w:rPr>
              <w:t>97</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6CB25E7F"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9C0963">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79217675" w:rsidR="00454182" w:rsidRDefault="009C0963" w:rsidP="009C0963">
      <w:pPr>
        <w:spacing w:after="0"/>
        <w:jc w:val="center"/>
        <w:rPr>
          <w:rFonts w:ascii="Verdana" w:hAnsi="Verdana" w:cs="Tahoma"/>
          <w:b/>
          <w:bCs/>
          <w:color w:val="auto"/>
          <w:szCs w:val="20"/>
        </w:rPr>
      </w:pPr>
      <w:r w:rsidRPr="00883E61">
        <w:rPr>
          <w:rFonts w:ascii="Verdana" w:hAnsi="Verdana" w:cs="Tahoma"/>
          <w:b/>
          <w:bCs/>
          <w:color w:val="auto"/>
          <w:szCs w:val="20"/>
        </w:rPr>
        <w:t>N</w:t>
      </w:r>
      <w:r w:rsidR="00454182" w:rsidRPr="00883E61">
        <w:rPr>
          <w:rFonts w:ascii="Verdana" w:hAnsi="Verdana" w:cs="Tahoma"/>
          <w:b/>
          <w:bCs/>
          <w:color w:val="auto"/>
          <w:szCs w:val="20"/>
        </w:rPr>
        <w:t>a</w:t>
      </w:r>
      <w:r>
        <w:rPr>
          <w:rFonts w:ascii="Verdana" w:hAnsi="Verdana" w:cs="Tahoma"/>
          <w:b/>
          <w:bCs/>
          <w:color w:val="auto"/>
          <w:szCs w:val="20"/>
        </w:rPr>
        <w:t xml:space="preserve"> dostawę </w:t>
      </w:r>
      <w:r w:rsidRPr="007F0C23">
        <w:rPr>
          <w:rFonts w:ascii="Verdana" w:hAnsi="Verdana" w:cs="Tahoma"/>
          <w:b/>
          <w:bCs/>
          <w:color w:val="auto"/>
          <w:szCs w:val="20"/>
        </w:rPr>
        <w:t xml:space="preserve">odczynników do biologii komórkowej </w:t>
      </w:r>
      <w:r>
        <w:rPr>
          <w:rFonts w:ascii="Verdana" w:hAnsi="Verdana" w:cs="Tahoma"/>
          <w:b/>
          <w:bCs/>
          <w:color w:val="auto"/>
          <w:szCs w:val="20"/>
        </w:rPr>
        <w:t xml:space="preserve">w podziale na </w:t>
      </w:r>
      <w:r w:rsidR="0074664E">
        <w:rPr>
          <w:rFonts w:ascii="Verdana" w:hAnsi="Verdana" w:cs="Tahoma"/>
          <w:b/>
          <w:bCs/>
          <w:color w:val="auto"/>
          <w:szCs w:val="20"/>
        </w:rPr>
        <w:t>8</w:t>
      </w:r>
      <w:r>
        <w:rPr>
          <w:rFonts w:ascii="Verdana" w:hAnsi="Verdana" w:cs="Tahoma"/>
          <w:b/>
          <w:bCs/>
          <w:color w:val="auto"/>
          <w:szCs w:val="20"/>
        </w:rPr>
        <w:t xml:space="preserve"> części </w:t>
      </w:r>
      <w:r w:rsidRPr="007F0C23">
        <w:rPr>
          <w:rFonts w:ascii="Verdana" w:hAnsi="Verdana" w:cs="Tahoma"/>
          <w:b/>
          <w:bCs/>
          <w:color w:val="auto"/>
          <w:szCs w:val="20"/>
        </w:rPr>
        <w:t xml:space="preserve">na podstawie </w:t>
      </w:r>
      <w:r w:rsidR="00642AA7">
        <w:rPr>
          <w:rFonts w:ascii="Verdana" w:hAnsi="Verdana" w:cs="Tahoma"/>
          <w:b/>
          <w:bCs/>
          <w:color w:val="auto"/>
          <w:szCs w:val="20"/>
        </w:rPr>
        <w:t>umów ramowych</w:t>
      </w:r>
    </w:p>
    <w:p w14:paraId="293DD0E0" w14:textId="77777777" w:rsidR="009C0963" w:rsidRPr="00883E61" w:rsidRDefault="009C0963" w:rsidP="009C0963">
      <w:pPr>
        <w:spacing w:after="0"/>
        <w:jc w:val="center"/>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66B06032"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1FA7D7C1"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2A48E3">
        <w:rPr>
          <w:rFonts w:ascii="Verdana" w:hAnsi="Verdana" w:cs="Tahoma"/>
          <w:color w:val="auto"/>
        </w:rPr>
        <w:t>odczynników</w:t>
      </w:r>
      <w:r w:rsidRPr="39548CC5">
        <w:rPr>
          <w:rFonts w:ascii="Verdana" w:hAnsi="Verdana" w:cs="Tahoma"/>
          <w:color w:val="auto"/>
        </w:rPr>
        <w:t xml:space="preserve"> w zakresie części nr ….. pn. …………………… i wykonania ewentualnych usług dodatkowych, w zamian za maksymalne wynagrodzenie w kwocie </w:t>
      </w:r>
      <w:r w:rsidRPr="39548CC5">
        <w:rPr>
          <w:rFonts w:ascii="Verdana" w:hAnsi="Verdana" w:cs="Tahoma"/>
          <w:color w:val="auto"/>
        </w:rPr>
        <w:lastRenderedPageBreak/>
        <w:t xml:space="preserve">[…………………………………]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9C0963">
        <w:rPr>
          <w:rFonts w:ascii="Verdana" w:hAnsi="Verdana" w:cs="Tahoma"/>
          <w:color w:val="auto"/>
        </w:rPr>
        <w:t xml:space="preserve">12 miesięcy </w:t>
      </w:r>
      <w:r w:rsidRPr="009C0963">
        <w:rPr>
          <w:rFonts w:ascii="Verdana" w:hAnsi="Verdana" w:cs="Tahoma"/>
          <w:color w:val="auto"/>
        </w:rPr>
        <w:t>od dnia zawarcia Umowy</w:t>
      </w:r>
      <w:r w:rsidR="00E47EE0" w:rsidRPr="00E47EE0">
        <w:rPr>
          <w:rFonts w:ascii="Verdana" w:hAnsi="Verdana" w:cs="Tahoma"/>
          <w:i/>
          <w:iCs/>
          <w:color w:val="auto"/>
        </w:rPr>
        <w:t xml:space="preserve"> –</w:t>
      </w:r>
      <w:r w:rsidRPr="39548CC5">
        <w:rPr>
          <w:rFonts w:ascii="Verdana" w:hAnsi="Verdana" w:cs="Tahoma"/>
          <w:color w:val="auto"/>
        </w:rPr>
        <w:t>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01A8F528"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2A48E3">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 xml:space="preserve">potrzeb, z tym jednak zastrzeżeniem, że minimalna wielkość świadczenia do której nabycia </w:t>
      </w:r>
      <w:r>
        <w:rPr>
          <w:rFonts w:ascii="Verdana" w:hAnsi="Verdana" w:cs="Tahoma"/>
          <w:color w:val="auto"/>
          <w:szCs w:val="20"/>
        </w:rPr>
        <w:lastRenderedPageBreak/>
        <w:t>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w:t>
      </w:r>
      <w:r w:rsidRPr="00883E61">
        <w:rPr>
          <w:rFonts w:ascii="Verdana" w:hAnsi="Verdana" w:cs="Tahoma"/>
          <w:color w:val="auto"/>
          <w:sz w:val="20"/>
          <w:szCs w:val="20"/>
        </w:rPr>
        <w:lastRenderedPageBreak/>
        <w:t>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w:t>
      </w:r>
      <w:r w:rsidRPr="00883E61">
        <w:rPr>
          <w:rFonts w:ascii="Verdana" w:hAnsi="Verdana" w:cs="Tahoma"/>
          <w:color w:val="auto"/>
          <w:szCs w:val="20"/>
        </w:rPr>
        <w:lastRenderedPageBreak/>
        <w:t xml:space="preserve">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 xml:space="preserve">zgodnie postanawiają, że dostawa Materiałów będzie odbywać się na zasadach DDP </w:t>
      </w:r>
      <w:r w:rsidRPr="00E82C84">
        <w:rPr>
          <w:rFonts w:ascii="Verdana" w:hAnsi="Verdana" w:cs="Tahoma"/>
          <w:color w:val="auto"/>
          <w:szCs w:val="20"/>
        </w:rPr>
        <w:lastRenderedPageBreak/>
        <w:t>(</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lastRenderedPageBreak/>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oszenie </w:t>
      </w:r>
      <w:r w:rsidRPr="00883E61">
        <w:rPr>
          <w:rFonts w:ascii="Verdana" w:hAnsi="Verdana" w:cs="Tahoma"/>
          <w:color w:val="auto"/>
          <w:sz w:val="20"/>
          <w:szCs w:val="20"/>
        </w:rPr>
        <w:lastRenderedPageBreak/>
        <w:t>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Reklamowane Materiały nieodpowiadające wymogom jakościowym </w:t>
      </w:r>
      <w:r w:rsidRPr="00883E61">
        <w:rPr>
          <w:rFonts w:ascii="Verdana" w:hAnsi="Verdana" w:cs="Tahoma"/>
          <w:bCs/>
          <w:color w:val="auto"/>
          <w:sz w:val="20"/>
          <w:szCs w:val="20"/>
        </w:rPr>
        <w:lastRenderedPageBreak/>
        <w:t>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t>
      </w:r>
      <w:r w:rsidRPr="00883E61">
        <w:rPr>
          <w:rFonts w:ascii="Verdana" w:eastAsia="Cambria" w:hAnsi="Verdana" w:cs="Tahoma"/>
          <w:color w:val="auto"/>
          <w:szCs w:val="20"/>
          <w:lang w:eastAsia="ar-SA"/>
        </w:rPr>
        <w:lastRenderedPageBreak/>
        <w:t>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w:t>
      </w:r>
      <w:r w:rsidRPr="00883E61">
        <w:rPr>
          <w:rFonts w:ascii="Verdana" w:hAnsi="Verdana" w:cs="Roboto Lt"/>
          <w:color w:val="auto"/>
          <w:szCs w:val="20"/>
        </w:rPr>
        <w:lastRenderedPageBreak/>
        <w:t>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1DE64B4E" w14:textId="22762577" w:rsidR="004A57EC" w:rsidRPr="004A57EC" w:rsidRDefault="004A57EC" w:rsidP="004A57EC">
      <w:pPr>
        <w:numPr>
          <w:ilvl w:val="0"/>
          <w:numId w:val="7"/>
        </w:numPr>
        <w:tabs>
          <w:tab w:val="clear" w:pos="644"/>
          <w:tab w:val="num" w:pos="426"/>
        </w:tabs>
        <w:suppressAutoHyphens/>
        <w:spacing w:after="0" w:line="276" w:lineRule="auto"/>
        <w:ind w:left="426" w:hanging="426"/>
        <w:rPr>
          <w:rFonts w:ascii="Verdana" w:hAnsi="Verdana" w:cs="Roboto Lt"/>
          <w:color w:val="auto"/>
          <w:szCs w:val="20"/>
        </w:rPr>
      </w:pPr>
      <w:r w:rsidRPr="004A57EC">
        <w:rPr>
          <w:rFonts w:ascii="Verdana" w:hAnsi="Verdana" w:cs="Roboto Lt"/>
          <w:color w:val="auto"/>
          <w:szCs w:val="20"/>
        </w:rPr>
        <w:t xml:space="preserve">Wykonawca jest zobowiązany do wystawiania faktur wyłącznie w formie elektronicznej, na co Zamawiający jako odbiorca wyraża zgodę. Faktury należy przesyłać na adres Zamawiającego: e-faktury@port.lukasiewicz.gov.pl pod rygorem nierozpoczęcia biegu terminu o którym mowa w ust. </w:t>
      </w:r>
      <w:r w:rsidR="00B11717">
        <w:rPr>
          <w:rFonts w:ascii="Verdana" w:hAnsi="Verdana" w:cs="Roboto Lt"/>
          <w:color w:val="auto"/>
          <w:szCs w:val="20"/>
        </w:rPr>
        <w:t>1</w:t>
      </w:r>
      <w:r w:rsidRPr="004A57EC">
        <w:rPr>
          <w:rFonts w:ascii="Verdana" w:hAnsi="Verdana" w:cs="Roboto Lt"/>
          <w:color w:val="auto"/>
          <w:szCs w:val="20"/>
        </w:rPr>
        <w:t xml:space="preserve"> niniejszego paragrafu. Przesłanie faktury na inny adres e-mail niż wskazany powyżej lub w innej formie niż przewidziana powyżej będzie bezskuteczne.</w:t>
      </w:r>
      <w:r w:rsidRPr="004A57EC" w:rsidDel="003419C7">
        <w:rPr>
          <w:rFonts w:ascii="Verdana" w:hAnsi="Verdana" w:cs="Roboto Lt"/>
          <w:color w:val="auto"/>
          <w:szCs w:val="20"/>
        </w:rPr>
        <w:t xml:space="preserve"> </w:t>
      </w:r>
    </w:p>
    <w:p w14:paraId="26E3AF40" w14:textId="77777777" w:rsidR="004A57EC" w:rsidRPr="004E13CD" w:rsidRDefault="004A57EC" w:rsidP="004A57EC">
      <w:pPr>
        <w:numPr>
          <w:ilvl w:val="0"/>
          <w:numId w:val="7"/>
        </w:numPr>
        <w:tabs>
          <w:tab w:val="clear" w:pos="644"/>
          <w:tab w:val="num" w:pos="426"/>
        </w:tabs>
        <w:suppressAutoHyphens/>
        <w:spacing w:after="0" w:line="276" w:lineRule="auto"/>
        <w:ind w:left="426" w:hanging="426"/>
        <w:rPr>
          <w:rFonts w:eastAsia="Calibri" w:cs="Tahoma"/>
          <w:color w:val="auto"/>
          <w:szCs w:val="20"/>
        </w:rPr>
      </w:pPr>
      <w:r w:rsidRPr="004A57EC">
        <w:rPr>
          <w:rFonts w:ascii="Verdana" w:hAnsi="Verdana" w:cs="Roboto Lt"/>
          <w:color w:val="auto"/>
          <w:szCs w:val="20"/>
        </w:rPr>
        <w:t>Do składania ustrukturyzowanych faktur elektronicznych stosuje się przepisy</w:t>
      </w:r>
      <w:r w:rsidRPr="004E13CD">
        <w:rPr>
          <w:rFonts w:eastAsia="Calibri" w:cs="Tahoma"/>
          <w:color w:val="auto"/>
          <w:szCs w:val="20"/>
        </w:rPr>
        <w:t xml:space="preserve"> ustawy z dnia 09.11.2018 r. o elektronicznym fakturowaniu </w:t>
      </w:r>
      <w:r>
        <w:rPr>
          <w:rFonts w:eastAsia="Calibri" w:cs="Tahoma"/>
          <w:color w:val="auto"/>
          <w:szCs w:val="20"/>
        </w:rPr>
        <w:br/>
      </w:r>
      <w:r w:rsidRPr="004E13CD">
        <w:rPr>
          <w:rFonts w:eastAsia="Calibri" w:cs="Tahoma"/>
          <w:color w:val="auto"/>
          <w:szCs w:val="20"/>
        </w:rPr>
        <w:t>w zamówieniach publicznych, koncesjach</w:t>
      </w:r>
      <w:r>
        <w:rPr>
          <w:rFonts w:eastAsia="Calibri" w:cs="Tahoma"/>
          <w:color w:val="auto"/>
          <w:szCs w:val="20"/>
        </w:rPr>
        <w:t xml:space="preserve"> </w:t>
      </w:r>
      <w:r w:rsidRPr="004E13CD">
        <w:rPr>
          <w:rFonts w:eastAsia="Calibri" w:cs="Tahoma"/>
          <w:color w:val="auto"/>
          <w:szCs w:val="20"/>
        </w:rPr>
        <w:t>na roboty budowlane lub usługi oraz partnerstwie publiczno-prywatnym.</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lastRenderedPageBreak/>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lastRenderedPageBreak/>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proofErr w:type="spellStart"/>
      <w:r w:rsidRPr="003B309B">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lastRenderedPageBreak/>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zmiana miejsca dostawy, jednakże bez wzrostu wysokości wynagrodzenia umownego – w przypadku wystąpienia uwarunkowań organizacyjnych </w:t>
      </w:r>
      <w:r w:rsidRPr="00883E61">
        <w:rPr>
          <w:rFonts w:ascii="Verdana" w:hAnsi="Verdana" w:cs="Tahoma"/>
          <w:color w:val="auto"/>
          <w:szCs w:val="20"/>
        </w:rPr>
        <w:lastRenderedPageBreak/>
        <w:t>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lastRenderedPageBreak/>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zmiana wynagrodzenia wymaga zawarcia przez Stron aneksu. Aneks powinien zostać zawarty w ciągu miesiąca od dnia otrzymania kompletnego i uzasadnionego wniosku o zawarcie stosownego aneksu przez drugą Stronę; </w:t>
      </w:r>
      <w:r w:rsidRPr="0063758D">
        <w:rPr>
          <w:rFonts w:ascii="Verdana" w:hAnsi="Verdana" w:cs="Tahoma"/>
          <w:color w:val="auto"/>
          <w:sz w:val="20"/>
          <w:szCs w:val="20"/>
        </w:rPr>
        <w:lastRenderedPageBreak/>
        <w:t>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3DC159B7" w14:textId="77777777" w:rsidR="009C0963" w:rsidRPr="009C0963" w:rsidRDefault="009C0963" w:rsidP="009C0963">
      <w:pPr>
        <w:spacing w:after="0"/>
        <w:ind w:left="426" w:hanging="426"/>
        <w:rPr>
          <w:rFonts w:ascii="Verdana" w:hAnsi="Verdana" w:cs="Tahoma"/>
          <w:color w:val="auto"/>
          <w:szCs w:val="20"/>
        </w:rPr>
      </w:pPr>
      <w:r w:rsidRPr="009C0963">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4A234FF2" w14:textId="77777777" w:rsidR="009C0963" w:rsidRPr="009C0963" w:rsidRDefault="009C0963" w:rsidP="009C0963">
      <w:pPr>
        <w:spacing w:after="0"/>
        <w:ind w:left="426"/>
        <w:rPr>
          <w:rFonts w:ascii="Verdana" w:hAnsi="Verdana" w:cs="Tahoma"/>
          <w:color w:val="auto"/>
          <w:szCs w:val="20"/>
        </w:rPr>
      </w:pP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Jeżeli powstanie sytuacja siły wyższej, Strona dotknięta działaniem siły wyższej zobowiązana jest do bezzwłocznego powiadomienia w formie pisemnej oraz </w:t>
      </w:r>
      <w:r w:rsidRPr="00883E61">
        <w:rPr>
          <w:rFonts w:ascii="Verdana" w:hAnsi="Verdana" w:cs="Tahoma"/>
          <w:color w:val="auto"/>
          <w:szCs w:val="20"/>
        </w:rPr>
        <w:lastRenderedPageBreak/>
        <w:t>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lastRenderedPageBreak/>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014F5117" w14:textId="7ACFA1B0" w:rsidR="00454182" w:rsidRPr="00883E61" w:rsidRDefault="00454182" w:rsidP="0074664E">
      <w:pPr>
        <w:tabs>
          <w:tab w:val="center" w:pos="9639"/>
        </w:tabs>
        <w:spacing w:after="0" w:line="240" w:lineRule="auto"/>
        <w:jc w:val="center"/>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ZAMÓWIENIE</w:t>
      </w: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19ABE310" w14:textId="0A7AE6CF" w:rsidR="00454182" w:rsidRPr="00883E61" w:rsidRDefault="00454182" w:rsidP="0074664E">
      <w:pPr>
        <w:spacing w:after="120" w:line="240" w:lineRule="auto"/>
        <w:rPr>
          <w:rFonts w:ascii="Verdana" w:hAnsi="Verdana" w:cs="Tahoma"/>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2861" w:type="dxa"/>
        <w:tblCellMar>
          <w:left w:w="70" w:type="dxa"/>
          <w:right w:w="70" w:type="dxa"/>
        </w:tblCellMar>
        <w:tblLook w:val="04A0" w:firstRow="1" w:lastRow="0" w:firstColumn="1" w:lastColumn="0" w:noHBand="0" w:noVBand="1"/>
      </w:tblPr>
      <w:tblGrid>
        <w:gridCol w:w="356"/>
        <w:gridCol w:w="1168"/>
        <w:gridCol w:w="1373"/>
        <w:gridCol w:w="3901"/>
        <w:gridCol w:w="1129"/>
        <w:gridCol w:w="576"/>
        <w:gridCol w:w="953"/>
        <w:gridCol w:w="526"/>
        <w:gridCol w:w="625"/>
        <w:gridCol w:w="794"/>
        <w:gridCol w:w="666"/>
        <w:gridCol w:w="794"/>
      </w:tblGrid>
      <w:tr w:rsidR="00583628" w:rsidRPr="00583628" w14:paraId="5A24B2A8" w14:textId="77777777" w:rsidTr="0074664E">
        <w:trPr>
          <w:trHeight w:val="824"/>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68"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68"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74664E">
        <w:trPr>
          <w:trHeight w:val="222"/>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68"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39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76"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53"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26"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25"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94"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74664E">
        <w:trPr>
          <w:trHeight w:val="255"/>
        </w:trPr>
        <w:tc>
          <w:tcPr>
            <w:tcW w:w="1060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794" w:type="dxa"/>
            <w:tcBorders>
              <w:top w:val="nil"/>
              <w:left w:val="nil"/>
              <w:bottom w:val="single" w:sz="8" w:space="0" w:color="auto"/>
              <w:right w:val="single" w:sz="8" w:space="0" w:color="auto"/>
            </w:tcBorders>
            <w:shd w:val="clear" w:color="auto" w:fill="auto"/>
            <w:noWrap/>
            <w:vAlign w:val="center"/>
            <w:hideMark/>
          </w:tcPr>
          <w:p w14:paraId="5CACC8B6" w14:textId="7CF5C2C5"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94" w:type="dxa"/>
            <w:tcBorders>
              <w:top w:val="nil"/>
              <w:left w:val="nil"/>
              <w:bottom w:val="single" w:sz="8" w:space="0" w:color="auto"/>
              <w:right w:val="single" w:sz="8" w:space="0" w:color="auto"/>
            </w:tcBorders>
            <w:shd w:val="clear" w:color="auto" w:fill="auto"/>
            <w:noWrap/>
            <w:vAlign w:val="center"/>
            <w:hideMark/>
          </w:tcPr>
          <w:p w14:paraId="7964EB86" w14:textId="113160DB" w:rsidR="00583628" w:rsidRPr="00583628" w:rsidRDefault="00583628" w:rsidP="0074664E">
            <w:pPr>
              <w:spacing w:after="0" w:line="240" w:lineRule="auto"/>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3E3FD6C6" w14:textId="77777777" w:rsidR="004D25F3" w:rsidRPr="004D25F3" w:rsidRDefault="004D25F3" w:rsidP="004D25F3">
      <w:pPr>
        <w:rPr>
          <w:rFonts w:ascii="Verdana" w:hAnsi="Verdana" w:cs="Tahoma"/>
          <w:szCs w:val="20"/>
        </w:rPr>
      </w:pPr>
    </w:p>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447C977C" w14:textId="26673A38" w:rsidR="00454182" w:rsidRPr="00883E61" w:rsidRDefault="00454182" w:rsidP="00F06D2A">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45A04327" w14:textId="3A0F2191"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0B74C64F" w14:textId="77777777" w:rsidR="00F06D2A" w:rsidRPr="00F06D2A" w:rsidRDefault="00F06D2A" w:rsidP="00F06D2A">
      <w:pPr>
        <w:tabs>
          <w:tab w:val="left" w:pos="567"/>
          <w:tab w:val="left" w:pos="1134"/>
        </w:tabs>
        <w:rPr>
          <w:rFonts w:ascii="Verdana" w:eastAsia="Verdana" w:hAnsi="Verdana" w:cs="Verdana"/>
          <w:color w:val="000000" w:themeColor="background2"/>
          <w:szCs w:val="20"/>
        </w:rPr>
      </w:pPr>
      <w:r w:rsidRPr="00F06D2A">
        <w:rPr>
          <w:rFonts w:ascii="Verdana" w:eastAsia="Verdana" w:hAnsi="Verdana" w:cs="Verdana"/>
          <w:color w:val="000000" w:themeColor="background2"/>
          <w:szCs w:val="20"/>
        </w:rPr>
        <w:t xml:space="preserve">Projekt pn. "Identyfikacje nowych modulatorów choroby Huntingtona: interakcje </w:t>
      </w:r>
      <w:proofErr w:type="spellStart"/>
      <w:r w:rsidRPr="00F06D2A">
        <w:rPr>
          <w:rFonts w:ascii="Verdana" w:eastAsia="Verdana" w:hAnsi="Verdana" w:cs="Verdana"/>
          <w:color w:val="000000" w:themeColor="background2"/>
          <w:szCs w:val="20"/>
        </w:rPr>
        <w:t>neuro</w:t>
      </w:r>
      <w:proofErr w:type="spellEnd"/>
      <w:r w:rsidRPr="00F06D2A">
        <w:rPr>
          <w:rFonts w:ascii="Verdana" w:eastAsia="Verdana" w:hAnsi="Verdana" w:cs="Verdana"/>
          <w:color w:val="000000" w:themeColor="background2"/>
          <w:szCs w:val="20"/>
        </w:rPr>
        <w:t>-glejowe w wielowymiarowym modelu komórkowym wyprowadzonym od pacjentów " finansowany ze środków Narodowego Centrum Nauki przyznanych na podstawie decyzji nr DEC-2021/42/E/NZ3/00439.</w:t>
      </w:r>
    </w:p>
    <w:p w14:paraId="19E87E19" w14:textId="77777777" w:rsidR="00F06D2A" w:rsidRPr="00F06D2A" w:rsidRDefault="00F06D2A" w:rsidP="00F06D2A">
      <w:pPr>
        <w:tabs>
          <w:tab w:val="left" w:pos="567"/>
          <w:tab w:val="left" w:pos="1134"/>
        </w:tabs>
        <w:rPr>
          <w:rFonts w:ascii="Verdana" w:eastAsia="Verdana" w:hAnsi="Verdana" w:cs="Verdana"/>
          <w:color w:val="000000" w:themeColor="background2"/>
          <w:szCs w:val="20"/>
        </w:rPr>
      </w:pPr>
      <w:r w:rsidRPr="00F06D2A">
        <w:rPr>
          <w:rFonts w:ascii="Verdana" w:eastAsia="Verdana" w:hAnsi="Verdana" w:cs="Verdana"/>
          <w:color w:val="000000" w:themeColor="background2"/>
          <w:szCs w:val="20"/>
        </w:rPr>
        <w:t>Projekt pn. „SAME-</w:t>
      </w:r>
      <w:proofErr w:type="spellStart"/>
      <w:r w:rsidRPr="00F06D2A">
        <w:rPr>
          <w:rFonts w:ascii="Verdana" w:eastAsia="Verdana" w:hAnsi="Verdana" w:cs="Verdana"/>
          <w:color w:val="000000" w:themeColor="background2"/>
          <w:szCs w:val="20"/>
        </w:rPr>
        <w:t>NeuroID</w:t>
      </w:r>
      <w:proofErr w:type="spellEnd"/>
      <w:r w:rsidRPr="00F06D2A">
        <w:rPr>
          <w:rFonts w:ascii="Verdana" w:eastAsia="Verdana" w:hAnsi="Verdana" w:cs="Verdana"/>
          <w:color w:val="000000" w:themeColor="background2"/>
          <w:szCs w:val="20"/>
        </w:rPr>
        <w:t xml:space="preserve"> - Opracowanie standardów w modelowaniu chorób neuropsychiatrycznych”, finansowany przez Komisję Europejską w ramach programu Horyzont Europa, HORIZON-WIDERA-2021-ACCESS-03 moduł </w:t>
      </w:r>
      <w:proofErr w:type="spellStart"/>
      <w:r w:rsidRPr="00F06D2A">
        <w:rPr>
          <w:rFonts w:ascii="Verdana" w:eastAsia="Verdana" w:hAnsi="Verdana" w:cs="Verdana"/>
          <w:color w:val="000000" w:themeColor="background2"/>
          <w:szCs w:val="20"/>
        </w:rPr>
        <w:t>Twinning</w:t>
      </w:r>
      <w:proofErr w:type="spellEnd"/>
      <w:r w:rsidRPr="00F06D2A">
        <w:rPr>
          <w:rFonts w:ascii="Verdana" w:eastAsia="Verdana" w:hAnsi="Verdana" w:cs="Verdana"/>
          <w:color w:val="000000" w:themeColor="background2"/>
          <w:szCs w:val="20"/>
        </w:rPr>
        <w:t xml:space="preserve"> Nr umowy GRANT AGREEMENT Project 101079181</w:t>
      </w:r>
    </w:p>
    <w:p w14:paraId="4F53D79D" w14:textId="3A06A010" w:rsidR="009C0963" w:rsidRDefault="00F06D2A" w:rsidP="00F06D2A">
      <w:pPr>
        <w:tabs>
          <w:tab w:val="left" w:pos="567"/>
          <w:tab w:val="left" w:pos="1134"/>
        </w:tabs>
        <w:rPr>
          <w:rFonts w:ascii="Verdana" w:eastAsia="Calibri" w:hAnsi="Verdana" w:cs="Calibri"/>
          <w:color w:val="auto"/>
          <w:spacing w:val="0"/>
          <w:kern w:val="2"/>
          <w:szCs w:val="20"/>
          <w:lang w:bidi="en-US"/>
        </w:rPr>
      </w:pPr>
      <w:r w:rsidRPr="00F06D2A">
        <w:rPr>
          <w:rFonts w:ascii="Verdana" w:eastAsia="Verdana" w:hAnsi="Verdana" w:cs="Verdana"/>
          <w:color w:val="000000" w:themeColor="background2"/>
          <w:szCs w:val="20"/>
        </w:rPr>
        <w:t>Projekt pn. "Identyfikacja i charakterystyka zakażeń wirusami i bakteriami opornymi na antybiotyki u pacjentów onkologicznych" finansowany ze środków Centrum Łukasiewicz na podstawie umowy</w:t>
      </w:r>
      <w:r w:rsidRPr="00A12262">
        <w:rPr>
          <w:rFonts w:ascii="Verdana" w:eastAsia="Calibri" w:hAnsi="Verdana" w:cs="Calibri"/>
          <w:color w:val="auto"/>
          <w:spacing w:val="0"/>
          <w:kern w:val="2"/>
          <w:szCs w:val="20"/>
          <w:lang w:bidi="en-US"/>
        </w:rPr>
        <w:t xml:space="preserve"> nr 6/Ł-PORT/CŁ/2021</w:t>
      </w:r>
    </w:p>
    <w:p w14:paraId="030FA51A" w14:textId="77777777" w:rsidR="0064009F" w:rsidRPr="00DF3406" w:rsidRDefault="0064009F" w:rsidP="0064009F">
      <w:pPr>
        <w:spacing w:before="120" w:after="120" w:line="240" w:lineRule="auto"/>
        <w:rPr>
          <w:rFonts w:ascii="Verdana" w:eastAsia="Calibri" w:hAnsi="Verdana" w:cs="Calibri"/>
          <w:color w:val="auto"/>
          <w:spacing w:val="0"/>
          <w:kern w:val="2"/>
          <w:szCs w:val="20"/>
          <w:lang w:bidi="en-US"/>
        </w:rPr>
      </w:pPr>
      <w:r w:rsidRPr="00D87011">
        <w:rPr>
          <w:rFonts w:ascii="Verdana" w:eastAsia="Calibri" w:hAnsi="Verdana" w:cs="Calibri"/>
          <w:color w:val="auto"/>
          <w:spacing w:val="0"/>
          <w:kern w:val="2"/>
          <w:szCs w:val="20"/>
          <w:lang w:bidi="en-US"/>
        </w:rPr>
        <w:t xml:space="preserve">Projekt </w:t>
      </w:r>
      <w:proofErr w:type="spellStart"/>
      <w:r w:rsidRPr="00D87011">
        <w:rPr>
          <w:rFonts w:ascii="Verdana" w:eastAsia="Calibri" w:hAnsi="Verdana" w:cs="Calibri"/>
          <w:color w:val="auto"/>
          <w:spacing w:val="0"/>
          <w:kern w:val="2"/>
          <w:szCs w:val="20"/>
          <w:lang w:bidi="en-US"/>
        </w:rPr>
        <w:t>pn</w:t>
      </w:r>
      <w:proofErr w:type="spellEnd"/>
      <w:r w:rsidRPr="00D87011">
        <w:rPr>
          <w:rFonts w:ascii="Verdana" w:eastAsia="Calibri" w:hAnsi="Verdana" w:cs="Calibri"/>
          <w:color w:val="auto"/>
          <w:spacing w:val="0"/>
          <w:kern w:val="2"/>
          <w:szCs w:val="20"/>
          <w:lang w:bidi="en-US"/>
        </w:rPr>
        <w:t xml:space="preserve">."Rola </w:t>
      </w:r>
      <w:proofErr w:type="spellStart"/>
      <w:r w:rsidRPr="00D87011">
        <w:rPr>
          <w:rFonts w:ascii="Verdana" w:eastAsia="Calibri" w:hAnsi="Verdana" w:cs="Calibri"/>
          <w:color w:val="auto"/>
          <w:spacing w:val="0"/>
          <w:kern w:val="2"/>
          <w:szCs w:val="20"/>
          <w:lang w:bidi="en-US"/>
        </w:rPr>
        <w:t>antysensownych</w:t>
      </w:r>
      <w:proofErr w:type="spellEnd"/>
      <w:r w:rsidRPr="00D87011">
        <w:rPr>
          <w:rFonts w:ascii="Verdana" w:eastAsia="Calibri" w:hAnsi="Verdana" w:cs="Calibri"/>
          <w:color w:val="auto"/>
          <w:spacing w:val="0"/>
          <w:kern w:val="2"/>
          <w:szCs w:val="20"/>
          <w:lang w:bidi="en-US"/>
        </w:rPr>
        <w:t xml:space="preserve"> </w:t>
      </w:r>
      <w:proofErr w:type="spellStart"/>
      <w:r w:rsidRPr="00D87011">
        <w:rPr>
          <w:rFonts w:ascii="Verdana" w:eastAsia="Calibri" w:hAnsi="Verdana" w:cs="Calibri"/>
          <w:color w:val="auto"/>
          <w:spacing w:val="0"/>
          <w:kern w:val="2"/>
          <w:szCs w:val="20"/>
          <w:lang w:bidi="en-US"/>
        </w:rPr>
        <w:t>transkryptów</w:t>
      </w:r>
      <w:proofErr w:type="spellEnd"/>
      <w:r w:rsidRPr="00D87011">
        <w:rPr>
          <w:rFonts w:ascii="Verdana" w:eastAsia="Calibri" w:hAnsi="Verdana" w:cs="Calibri"/>
          <w:color w:val="auto"/>
          <w:spacing w:val="0"/>
          <w:kern w:val="2"/>
          <w:szCs w:val="20"/>
          <w:lang w:bidi="en-US"/>
        </w:rPr>
        <w:t xml:space="preserve"> HIV w ustanowieniu latencji: genomowa mapa </w:t>
      </w:r>
      <w:proofErr w:type="spellStart"/>
      <w:r w:rsidRPr="00D87011">
        <w:rPr>
          <w:rFonts w:ascii="Verdana" w:eastAsia="Calibri" w:hAnsi="Verdana" w:cs="Calibri"/>
          <w:color w:val="auto"/>
          <w:spacing w:val="0"/>
          <w:kern w:val="2"/>
          <w:szCs w:val="20"/>
          <w:lang w:bidi="en-US"/>
        </w:rPr>
        <w:t>antysensownych</w:t>
      </w:r>
      <w:proofErr w:type="spellEnd"/>
      <w:r w:rsidRPr="00D87011">
        <w:rPr>
          <w:rFonts w:ascii="Verdana" w:eastAsia="Calibri" w:hAnsi="Verdana" w:cs="Calibri"/>
          <w:color w:val="auto"/>
          <w:spacing w:val="0"/>
          <w:kern w:val="2"/>
          <w:szCs w:val="20"/>
          <w:lang w:bidi="en-US"/>
        </w:rPr>
        <w:t xml:space="preserve"> RNA w celu zrozumienia w jaki</w:t>
      </w:r>
      <w:r>
        <w:rPr>
          <w:rFonts w:ascii="Verdana" w:eastAsia="Calibri" w:hAnsi="Verdana" w:cs="Calibri"/>
          <w:color w:val="auto"/>
          <w:spacing w:val="0"/>
          <w:kern w:val="2"/>
          <w:szCs w:val="20"/>
          <w:lang w:bidi="en-US"/>
        </w:rPr>
        <w:t xml:space="preserve"> </w:t>
      </w:r>
      <w:r w:rsidRPr="00D87011">
        <w:rPr>
          <w:rFonts w:ascii="Verdana" w:eastAsia="Calibri" w:hAnsi="Verdana" w:cs="Calibri"/>
          <w:color w:val="auto"/>
          <w:spacing w:val="0"/>
          <w:kern w:val="2"/>
          <w:szCs w:val="20"/>
          <w:lang w:bidi="en-US"/>
        </w:rPr>
        <w:t xml:space="preserve">sposób regulują one transkrypcję HIV " finansowany ze środków Narodowego Centrum Nauki przyznanych na podstawie decyzji nr DEC-2022/46/E/NZ6/00022 </w:t>
      </w:r>
    </w:p>
    <w:p w14:paraId="03663519" w14:textId="77777777" w:rsidR="0064009F" w:rsidRPr="00F06D2A" w:rsidRDefault="0064009F" w:rsidP="00F06D2A">
      <w:pPr>
        <w:tabs>
          <w:tab w:val="left" w:pos="567"/>
          <w:tab w:val="left" w:pos="1134"/>
        </w:tabs>
        <w:rPr>
          <w:color w:val="auto"/>
        </w:rPr>
      </w:pPr>
    </w:p>
    <w:p w14:paraId="55812EF7" w14:textId="1603E355"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54325DC3"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ascii="Verdana" w:hAnsi="Verdana" w:cs="Tahoma"/>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9C0963" w:rsidRPr="009C0963">
            <w:rPr>
              <w:rFonts w:ascii="Verdana" w:hAnsi="Verdana" w:cs="Tahoma"/>
              <w:color w:val="auto"/>
              <w:szCs w:val="20"/>
            </w:rPr>
            <w:t xml:space="preserve">dostawę odczynników do biologii komórkowej w podziale na </w:t>
          </w:r>
          <w:r w:rsidR="0074664E">
            <w:rPr>
              <w:rFonts w:ascii="Verdana" w:hAnsi="Verdana" w:cs="Tahoma"/>
              <w:color w:val="auto"/>
              <w:szCs w:val="20"/>
            </w:rPr>
            <w:t>8</w:t>
          </w:r>
          <w:r w:rsidR="009C0963" w:rsidRPr="009C0963">
            <w:rPr>
              <w:rFonts w:ascii="Verdana" w:hAnsi="Verdana" w:cs="Tahoma"/>
              <w:color w:val="auto"/>
              <w:szCs w:val="20"/>
            </w:rPr>
            <w:t xml:space="preserve"> części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4D10B490" w14:textId="77777777" w:rsidR="0074664E" w:rsidRDefault="0074664E" w:rsidP="0074664E">
      <w:pPr>
        <w:spacing w:after="0"/>
        <w:jc w:val="center"/>
        <w:rPr>
          <w:rFonts w:ascii="Verdana" w:hAnsi="Verdana" w:cs="Tahoma"/>
          <w:b/>
          <w:bCs/>
          <w:color w:val="auto"/>
          <w:szCs w:val="20"/>
        </w:rPr>
      </w:pPr>
      <w:r w:rsidRPr="00883E61">
        <w:rPr>
          <w:rFonts w:ascii="Verdana" w:hAnsi="Verdana" w:cs="Tahoma"/>
          <w:b/>
          <w:bCs/>
          <w:color w:val="auto"/>
          <w:szCs w:val="20"/>
        </w:rPr>
        <w:t>Na</w:t>
      </w:r>
      <w:r>
        <w:rPr>
          <w:rFonts w:ascii="Verdana" w:hAnsi="Verdana" w:cs="Tahoma"/>
          <w:b/>
          <w:bCs/>
          <w:color w:val="auto"/>
          <w:szCs w:val="20"/>
        </w:rPr>
        <w:t xml:space="preserve"> dostawę </w:t>
      </w:r>
      <w:r w:rsidRPr="007F0C23">
        <w:rPr>
          <w:rFonts w:ascii="Verdana" w:hAnsi="Verdana" w:cs="Tahoma"/>
          <w:b/>
          <w:bCs/>
          <w:color w:val="auto"/>
          <w:szCs w:val="20"/>
        </w:rPr>
        <w:t xml:space="preserve">odczynników do biologii komórkowej </w:t>
      </w:r>
      <w:r>
        <w:rPr>
          <w:rFonts w:ascii="Verdana" w:hAnsi="Verdana" w:cs="Tahoma"/>
          <w:b/>
          <w:bCs/>
          <w:color w:val="auto"/>
          <w:szCs w:val="20"/>
        </w:rPr>
        <w:t xml:space="preserve">w podziale na 8 części </w:t>
      </w:r>
      <w:r w:rsidRPr="007F0C23">
        <w:rPr>
          <w:rFonts w:ascii="Verdana" w:hAnsi="Verdana" w:cs="Tahoma"/>
          <w:b/>
          <w:bCs/>
          <w:color w:val="auto"/>
          <w:szCs w:val="20"/>
        </w:rPr>
        <w:t xml:space="preserve">na podstawie </w:t>
      </w:r>
      <w:r>
        <w:rPr>
          <w:rFonts w:ascii="Verdana" w:hAnsi="Verdana" w:cs="Tahoma"/>
          <w:b/>
          <w:bCs/>
          <w:color w:val="auto"/>
          <w:szCs w:val="20"/>
        </w:rPr>
        <w:t>umów ramowych</w:t>
      </w:r>
    </w:p>
    <w:p w14:paraId="1F94004E" w14:textId="257D2567"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 xml:space="preserve">nr sprawy </w:t>
      </w:r>
      <w:r w:rsidR="009C0963">
        <w:rPr>
          <w:rFonts w:asciiTheme="majorHAnsi" w:eastAsia="Verdana" w:hAnsiTheme="majorHAnsi" w:cs="Times New Roman"/>
          <w:bCs/>
          <w:color w:val="000000"/>
          <w:sz w:val="16"/>
          <w:szCs w:val="16"/>
        </w:rPr>
        <w:t>SPZP.271.</w:t>
      </w:r>
      <w:r w:rsidR="00F06D2A">
        <w:rPr>
          <w:rFonts w:asciiTheme="majorHAnsi" w:eastAsia="Verdana" w:hAnsiTheme="majorHAnsi" w:cs="Times New Roman"/>
          <w:bCs/>
          <w:color w:val="000000"/>
          <w:sz w:val="16"/>
          <w:szCs w:val="16"/>
        </w:rPr>
        <w:t>9</w:t>
      </w:r>
      <w:r w:rsidR="0074664E">
        <w:rPr>
          <w:rFonts w:asciiTheme="majorHAnsi" w:eastAsia="Verdana" w:hAnsiTheme="majorHAnsi" w:cs="Times New Roman"/>
          <w:bCs/>
          <w:color w:val="000000"/>
          <w:sz w:val="16"/>
          <w:szCs w:val="16"/>
        </w:rPr>
        <w:t>7</w:t>
      </w:r>
      <w:r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w:t>
            </w:r>
            <w:r w:rsidRPr="008B4B19">
              <w:rPr>
                <w:rFonts w:asciiTheme="majorHAnsi" w:eastAsia="Verdana" w:hAnsiTheme="majorHAnsi" w:cs="Times New Roman"/>
                <w:color w:val="000000"/>
                <w:sz w:val="16"/>
                <w:szCs w:val="16"/>
              </w:rPr>
              <w:lastRenderedPageBreak/>
              <w:t>ch, jego pełnomocników i reprezentantów poprzez których działa w postępowaniu, organów 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(to Państwo przekazujecie Zamawiając</w:t>
            </w:r>
            <w:r w:rsidRPr="008B4B19">
              <w:rPr>
                <w:rFonts w:asciiTheme="majorHAnsi" w:eastAsia="Verdana" w:hAnsiTheme="majorHAnsi" w:cs="Times New Roman"/>
                <w:color w:val="000000"/>
                <w:sz w:val="16"/>
                <w:szCs w:val="16"/>
              </w:rPr>
              <w:lastRenderedPageBreak/>
              <w:t xml:space="preserve">emu swoje dane osobowe; może się zdarzyć, że otrzymujemy Państwa dane od 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w:t>
            </w:r>
            <w:r w:rsidRPr="008B4B19">
              <w:rPr>
                <w:rFonts w:asciiTheme="majorHAnsi" w:eastAsia="Verdana" w:hAnsiTheme="majorHAnsi" w:cs="Times New Roman"/>
                <w:color w:val="000000"/>
                <w:sz w:val="16"/>
                <w:szCs w:val="16"/>
              </w:rPr>
              <w:lastRenderedPageBreak/>
              <w:t>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w:t>
            </w:r>
            <w:r w:rsidRPr="008B4B19">
              <w:rPr>
                <w:rFonts w:asciiTheme="majorHAnsi" w:hAnsiTheme="majorHAnsi"/>
                <w:color w:val="000000"/>
                <w:sz w:val="16"/>
                <w:szCs w:val="16"/>
              </w:rPr>
              <w:lastRenderedPageBreak/>
              <w:t xml:space="preserve">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w:t>
            </w:r>
            <w:r w:rsidRPr="008B4B19">
              <w:rPr>
                <w:rFonts w:asciiTheme="majorHAnsi" w:eastAsia="Verdana" w:hAnsiTheme="majorHAnsi" w:cs="Times New Roman"/>
                <w:color w:val="000000"/>
                <w:sz w:val="16"/>
                <w:szCs w:val="16"/>
              </w:rPr>
              <w:lastRenderedPageBreak/>
              <w:t>podacie w trakcie niniejszego postępowania o udzielenie 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w:t>
            </w:r>
            <w:r w:rsidRPr="008B4B19">
              <w:rPr>
                <w:rFonts w:asciiTheme="majorHAnsi" w:eastAsia="Verdana" w:hAnsiTheme="majorHAnsi" w:cs="Times New Roman"/>
                <w:color w:val="000000"/>
                <w:sz w:val="16"/>
                <w:szCs w:val="16"/>
              </w:rPr>
              <w:lastRenderedPageBreak/>
              <w:t>publicznego (lub innego odpowiedniego postępowania) w oparciu o przepisy ustawy Prawo zamówień publicznych, konkretnie wskazanego w dokumentacji, do której załączona jest niniejsza klauzula informacyjna</w:t>
            </w:r>
          </w:p>
        </w:tc>
        <w:tc>
          <w:tcPr>
            <w:tcW w:w="827" w:type="pct"/>
          </w:tcPr>
          <w:p w14:paraId="1EB55436" w14:textId="1185D9B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w:t>
            </w:r>
            <w:r w:rsidRPr="008B4B19">
              <w:rPr>
                <w:rFonts w:asciiTheme="majorHAnsi" w:eastAsia="Verdana" w:hAnsiTheme="majorHAnsi" w:cs="Times New Roman"/>
                <w:color w:val="000000"/>
                <w:sz w:val="16"/>
                <w:szCs w:val="16"/>
              </w:rPr>
              <w:lastRenderedPageBreak/>
              <w:t xml:space="preserve">a o udzielenie zamówienia, nie krócej jednak niż przez okres obowiązywania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w:t>
            </w:r>
            <w:r w:rsidRPr="008B4B19">
              <w:rPr>
                <w:rFonts w:asciiTheme="majorHAnsi" w:eastAsia="Verdana" w:hAnsiTheme="majorHAnsi" w:cs="Times New Roman"/>
                <w:color w:val="000000"/>
                <w:sz w:val="16"/>
                <w:szCs w:val="16"/>
              </w:rPr>
              <w:lastRenderedPageBreak/>
              <w:t>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w:t>
            </w:r>
            <w:r w:rsidRPr="008B4B19">
              <w:rPr>
                <w:rFonts w:asciiTheme="majorHAnsi" w:eastAsia="Verdana" w:hAnsiTheme="majorHAnsi" w:cs="Times New Roman"/>
                <w:color w:val="000000"/>
                <w:sz w:val="16"/>
                <w:szCs w:val="16"/>
              </w:rPr>
              <w:lastRenderedPageBreak/>
              <w:t>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w:t>
            </w:r>
            <w:r w:rsidRPr="008B4B19">
              <w:rPr>
                <w:rFonts w:asciiTheme="majorHAnsi" w:eastAsia="Verdana" w:hAnsiTheme="majorHAnsi" w:cs="Times New Roman"/>
                <w:color w:val="000000"/>
                <w:sz w:val="16"/>
                <w:szCs w:val="16"/>
              </w:rPr>
              <w:lastRenderedPageBreak/>
              <w:t>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w:t>
            </w:r>
            <w:r w:rsidRPr="008B4B19">
              <w:rPr>
                <w:rFonts w:asciiTheme="majorHAnsi" w:eastAsia="Verdana" w:hAnsiTheme="majorHAnsi" w:cs="Times New Roman"/>
                <w:color w:val="000000"/>
                <w:sz w:val="16"/>
                <w:szCs w:val="16"/>
              </w:rPr>
              <w:lastRenderedPageBreak/>
              <w:t>nazwisko, adresy kontaktowe, stanowisko, numer telefonu, adres email; jeśli wykonujecie Państwo prace na terenie Administratora: wizerunek (w ramach monitoringu, o którym 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wykonywanie </w:t>
            </w:r>
            <w:r w:rsidRPr="008B4B19">
              <w:rPr>
                <w:rFonts w:asciiTheme="majorHAnsi" w:eastAsia="Verdana" w:hAnsiTheme="majorHAnsi" w:cs="Times New Roman"/>
                <w:color w:val="000000"/>
                <w:sz w:val="16"/>
                <w:szCs w:val="16"/>
              </w:rPr>
              <w:lastRenderedPageBreak/>
              <w:t>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lastRenderedPageBreak/>
              <w:t>j.w</w:t>
            </w:r>
            <w:proofErr w:type="spellEnd"/>
            <w:r w:rsidRPr="008B4B19">
              <w:rPr>
                <w:rFonts w:asciiTheme="majorHAnsi" w:eastAsia="Verdana" w:hAnsiTheme="majorHAnsi" w:cs="Times New Roman"/>
                <w:color w:val="000000"/>
                <w:sz w:val="16"/>
                <w:szCs w:val="16"/>
              </w:rPr>
              <w:t xml:space="preserve">. jednak </w:t>
            </w:r>
            <w:r w:rsidRPr="008B4B19">
              <w:rPr>
                <w:rFonts w:asciiTheme="majorHAnsi" w:eastAsia="Verdana" w:hAnsiTheme="majorHAnsi" w:cs="Times New Roman"/>
                <w:color w:val="000000"/>
                <w:sz w:val="16"/>
                <w:szCs w:val="16"/>
              </w:rPr>
              <w:lastRenderedPageBreak/>
              <w:t>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w:t>
      </w:r>
      <w:r w:rsidRPr="008B4B19">
        <w:rPr>
          <w:rFonts w:asciiTheme="majorHAnsi" w:hAnsiTheme="majorHAnsi"/>
          <w:color w:val="000000"/>
          <w:sz w:val="16"/>
          <w:szCs w:val="16"/>
        </w:rPr>
        <w:lastRenderedPageBreak/>
        <w:t xml:space="preserve">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9C0963">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DAD" w14:textId="77777777" w:rsidR="000D57ED" w:rsidRDefault="000D57ED" w:rsidP="006747BD">
      <w:pPr>
        <w:spacing w:after="0" w:line="240" w:lineRule="auto"/>
      </w:pPr>
      <w:r>
        <w:separator/>
      </w:r>
    </w:p>
  </w:endnote>
  <w:endnote w:type="continuationSeparator" w:id="0">
    <w:p w14:paraId="68CCDF23" w14:textId="77777777" w:rsidR="000D57ED" w:rsidRDefault="000D57E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altName w:val="Arial"/>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05345"/>
      <w:docPartObj>
        <w:docPartGallery w:val="Page Numbers (Top of Page)"/>
        <w:docPartUnique/>
      </w:docPartObj>
    </w:sdtPr>
    <w:sdtEndPr/>
    <w:sdtContent>
      <w:sdt>
        <w:sdtPr>
          <w:id w:val="-2017535072"/>
          <w:docPartObj>
            <w:docPartGallery w:val="Page Numbers (Bottom of Page)"/>
            <w:docPartUnique/>
          </w:docPartObj>
        </w:sdtPr>
        <w:sdtEndPr/>
        <w:sdtContent>
          <w:p w14:paraId="7AA2144F" w14:textId="77777777" w:rsidR="00F06D2A" w:rsidRDefault="00F06D2A" w:rsidP="00F06D2A">
            <w:pPr>
              <w:pStyle w:val="Stopka"/>
              <w:rPr>
                <w:noProof/>
              </w:rPr>
            </w:pPr>
          </w:p>
          <w:p w14:paraId="36F22432" w14:textId="77777777" w:rsidR="00F06D2A" w:rsidRDefault="00F06D2A" w:rsidP="00F06D2A">
            <w:pPr>
              <w:pStyle w:val="Stopka"/>
            </w:pPr>
            <w:r>
              <w:rPr>
                <w:noProof/>
              </w:rPr>
              <w:drawing>
                <wp:inline distT="0" distB="0" distL="0" distR="0" wp14:anchorId="1663EF40" wp14:editId="12DE38EE">
                  <wp:extent cx="1200150" cy="426720"/>
                  <wp:effectExtent l="0" t="0" r="0" b="0"/>
                  <wp:docPr id="15" name="Obraz 15">
                    <a:extLst xmlns:a="http://schemas.openxmlformats.org/drawingml/2006/main">
                      <a:ext uri="{FF2B5EF4-FFF2-40B4-BE49-F238E27FC236}">
                        <a16:creationId xmlns:a16="http://schemas.microsoft.com/office/drawing/2014/main" id="{54341AAD-65F4-70B4-643F-62FC4BC32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54341AAD-65F4-70B4-643F-62FC4BC320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342" cy="429277"/>
                          </a:xfrm>
                          <a:prstGeom prst="rect">
                            <a:avLst/>
                          </a:prstGeom>
                        </pic:spPr>
                      </pic:pic>
                    </a:graphicData>
                  </a:graphic>
                </wp:inline>
              </w:drawing>
            </w:r>
            <w:r>
              <w:rPr>
                <w:noProof/>
              </w:rPr>
              <w:t xml:space="preserve">     </w:t>
            </w:r>
            <w:r w:rsidRPr="00132F45">
              <w:rPr>
                <w:noProof/>
              </w:rPr>
              <w:drawing>
                <wp:inline distT="0" distB="0" distL="0" distR="0" wp14:anchorId="723AAB4B" wp14:editId="4FCA5C39">
                  <wp:extent cx="3590925" cy="299244"/>
                  <wp:effectExtent l="0" t="0" r="0" b="571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15202" cy="301267"/>
                          </a:xfrm>
                          <a:prstGeom prst="rect">
                            <a:avLst/>
                          </a:prstGeom>
                        </pic:spPr>
                      </pic:pic>
                    </a:graphicData>
                  </a:graphic>
                </wp:inline>
              </w:drawing>
            </w:r>
          </w:p>
          <w:p w14:paraId="026351A2" w14:textId="77777777" w:rsidR="00F06D2A" w:rsidRDefault="00F06D2A" w:rsidP="00F06D2A">
            <w:pPr>
              <w:pStyle w:val="Stopka"/>
            </w:pPr>
            <w:r>
              <w:rPr>
                <w:noProof/>
              </w:rPr>
              <w:drawing>
                <wp:inline distT="0" distB="0" distL="0" distR="0" wp14:anchorId="2140D9D7" wp14:editId="4FF1CC7F">
                  <wp:extent cx="1778000" cy="400050"/>
                  <wp:effectExtent l="0" t="0" r="0" b="0"/>
                  <wp:docPr id="19" name="Obraz 19">
                    <a:extLst xmlns:a="http://schemas.openxmlformats.org/drawingml/2006/main">
                      <a:ext uri="{FF2B5EF4-FFF2-40B4-BE49-F238E27FC236}">
                        <a16:creationId xmlns:a16="http://schemas.microsoft.com/office/drawing/2014/main" id="{746848B4-4CE7-A376-8FB7-EDA25960A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746848B4-4CE7-A376-8FB7-EDA25960AAD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92840" cy="403389"/>
                          </a:xfrm>
                          <a:prstGeom prst="rect">
                            <a:avLst/>
                          </a:prstGeom>
                        </pic:spPr>
                      </pic:pic>
                    </a:graphicData>
                  </a:graphic>
                </wp:inline>
              </w:drawing>
            </w:r>
            <w:r>
              <w:rPr>
                <w:noProof/>
              </w:rPr>
              <w:drawing>
                <wp:inline distT="0" distB="0" distL="0" distR="0" wp14:anchorId="0A3EF13E" wp14:editId="2BB9877B">
                  <wp:extent cx="2038350" cy="572515"/>
                  <wp:effectExtent l="0" t="0" r="0" b="0"/>
                  <wp:docPr id="20" name="Obraz 20">
                    <a:extLst xmlns:a="http://schemas.openxmlformats.org/drawingml/2006/main">
                      <a:ext uri="{FF2B5EF4-FFF2-40B4-BE49-F238E27FC236}">
                        <a16:creationId xmlns:a16="http://schemas.microsoft.com/office/drawing/2014/main" id="{B9E7A3FE-2575-2F46-6EA6-9B52BBC13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B9E7A3FE-2575-2F46-6EA6-9B52BBC1342A}"/>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053445" cy="576755"/>
                          </a:xfrm>
                          <a:prstGeom prst="rect">
                            <a:avLst/>
                          </a:prstGeom>
                        </pic:spPr>
                      </pic:pic>
                    </a:graphicData>
                  </a:graphic>
                </wp:inline>
              </w:drawing>
            </w:r>
          </w:p>
          <w:p w14:paraId="373F618F" w14:textId="77777777" w:rsidR="00F06D2A" w:rsidRPr="008C75F3" w:rsidRDefault="00F06D2A" w:rsidP="00F06D2A">
            <w:pPr>
              <w:pStyle w:val="Stopka"/>
              <w:rPr>
                <w:sz w:val="16"/>
                <w:szCs w:val="16"/>
                <w:lang w:val="en-GB"/>
              </w:rPr>
            </w:pPr>
            <w:r w:rsidRPr="008C75F3">
              <w:rPr>
                <w:sz w:val="16"/>
                <w:szCs w:val="16"/>
                <w:lang w:val="en-GB"/>
              </w:rPr>
              <w:t>This project has received funding from the Horizon Europe Research and innovation funding programme under Grant Agreement Project 101079181 — SAME-</w:t>
            </w:r>
            <w:proofErr w:type="spellStart"/>
            <w:r w:rsidRPr="008C75F3">
              <w:rPr>
                <w:sz w:val="16"/>
                <w:szCs w:val="16"/>
                <w:lang w:val="en-GB"/>
              </w:rPr>
              <w:t>NeuroID</w:t>
            </w:r>
            <w:proofErr w:type="spellEnd"/>
          </w:p>
          <w:p w14:paraId="26C307F0" w14:textId="2CEC0A5E" w:rsidR="00706814" w:rsidRPr="00F06D2A" w:rsidRDefault="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3</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20</w:t>
            </w:r>
            <w:r w:rsidRPr="008C75F3">
              <w:rPr>
                <w:sz w:val="16"/>
                <w:szCs w:val="16"/>
              </w:rPr>
              <w:fldChar w:fldCharType="end"/>
            </w:r>
          </w:p>
        </w:sdtContent>
      </w:sdt>
    </w:sdtContent>
  </w:sdt>
  <w:p w14:paraId="4F6D97AD" w14:textId="1B58E635" w:rsidR="009C0963" w:rsidRPr="009C0963" w:rsidRDefault="009C0963" w:rsidP="009C0963">
    <w:pPr>
      <w:pStyle w:val="Stopka"/>
      <w:rPr>
        <w:sz w:val="16"/>
        <w:szCs w:val="18"/>
      </w:rPr>
    </w:pPr>
  </w:p>
  <w:p w14:paraId="3A60B6E4"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59264" behindDoc="1" locked="1" layoutInCell="1" allowOverlap="1" wp14:anchorId="2B552A03" wp14:editId="7D397F1E">
          <wp:simplePos x="0" y="0"/>
          <wp:positionH relativeFrom="column">
            <wp:posOffset>4594627</wp:posOffset>
          </wp:positionH>
          <wp:positionV relativeFrom="page">
            <wp:posOffset>9846945</wp:posOffset>
          </wp:positionV>
          <wp:extent cx="1231200" cy="849600"/>
          <wp:effectExtent l="0" t="0" r="0" b="0"/>
          <wp:wrapNone/>
          <wp:docPr id="21" name="Obraz 21"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0288" behindDoc="1" locked="1" layoutInCell="1" allowOverlap="1" wp14:anchorId="21CE8D6C" wp14:editId="0C1434E4">
              <wp:simplePos x="0" y="0"/>
              <wp:positionH relativeFrom="margin">
                <wp:align>left</wp:align>
              </wp:positionH>
              <wp:positionV relativeFrom="page">
                <wp:posOffset>9841230</wp:posOffset>
              </wp:positionV>
              <wp:extent cx="7913370" cy="570230"/>
              <wp:effectExtent l="0" t="0" r="11430" b="1270"/>
              <wp:wrapNone/>
              <wp:docPr id="154532546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E8D6C" id="_x0000_t202" coordsize="21600,21600" o:spt="202" path="m,l,21600r21600,l21600,xe">
              <v:stroke joinstyle="miter"/>
              <v:path gradientshapeok="t" o:connecttype="rect"/>
            </v:shapetype>
            <v:shape id="Pole tekstowe 2" o:spid="_x0000_s1026" type="#_x0000_t202" style="position:absolute;margin-left:0;margin-top:774.9pt;width:623.1pt;height:44.9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u2/AEAANwDAAAOAAAAZHJzL2Uyb0RvYy54bWysU8tu2zAQvBfoPxC815JdOE4Ey0GaNEWB&#10;9AGk/QCKoiyiJJdd0pbcr++S8iNob0V1IFZccnZndri+Ha1he4VBg6v5fFZyppyEVrttzb9/e3xz&#10;zVmIwrXCgFM1P6jAbzevX60HX6kF9GBahYxAXKgGX/M+Rl8VRZC9siLMwCtHyQ7Qiki/uC1aFAOh&#10;W1MsyvKqGABbjyBVCLT7MCX5JuN3nZLxS9cFFZmpOfUW84p5bdJabNai2qLwvZbHNsQ/dGGFdlT0&#10;DPUgomA71H9BWS0RAnRxJsEW0HVaqsyB2MzLP9g898KrzIXECf4sU/h/sPLz/tl/RRbHdzDSADOJ&#10;4J9A/gjMwX0v3FbdBU9CpuxlCxGGXomWepknFYvBh+qIltQPVUi4zfAJWpq72EXI2GOHNglF1BkV&#10;pJkcznNQY2SSNlc387erJTlHUm65KpfXV7mEqE63PYb4QYFlKag5UnsZXeyfQkzdiOp0JBVz8KiN&#10;ybM2jg01v1kulvnCi4zVkaxotK35dZm+yRyJ5HvX5stRaDPFVMC4I+tEdKIcx2akg4l9A+2B+CNM&#10;lqMnQkEP+IuzgexW8/BzJ1BxZj460jB58xTgKWhOgXCSrta84WwK7+Pk4Z1Hve3zaCaed6Rzp7ME&#10;ly6OfZKFsjJHuyePvvzPpy6PcvMbAAD//wMAUEsDBBQABgAIAAAAIQApyggJ4AAAAAsBAAAPAAAA&#10;ZHJzL2Rvd25yZXYueG1sTI/BTsMwEETvSPyDtUjcqINT0ibEqSIkDqgURMoHuPGSRMR2FDtp+Hu2&#10;J7jt7oxm3+S7xfRsxtF3zkq4X0XA0NZOd7aR8Hl8vtsC80FZrXpnUcIPetgV11e5yrQ72w+cq9Aw&#10;CrE+UxLaEIaMc1+3aJRfuQEtaV9uNCrQOjZcj+pM4abnIooSblRn6UOrBnxqsf6uJiNhPhhRvtRv&#10;Ka9eRbzZxPv3ctpLeXuzlI/AAi7hzwwXfEKHgphObrLas14CFQl0fVin1OCii3UigJ1oSuI0AV7k&#10;/H+H4hcAAP//AwBQSwECLQAUAAYACAAAACEAtoM4kv4AAADhAQAAEwAAAAAAAAAAAAAAAAAAAAAA&#10;W0NvbnRlbnRfVHlwZXNdLnhtbFBLAQItABQABgAIAAAAIQA4/SH/1gAAAJQBAAALAAAAAAAAAAAA&#10;AAAAAC8BAABfcmVscy8ucmVsc1BLAQItABQABgAIAAAAIQCjWQu2/AEAANwDAAAOAAAAAAAAAAAA&#10;AAAAAC4CAABkcnMvZTJvRG9jLnhtbFBLAQItABQABgAIAAAAIQApyggJ4AAAAAsBAAAPAAAAAAAA&#10;AAAAAAAAAFYEAABkcnMvZG93bnJldi54bWxQSwUGAAAAAAQABADzAAAAYwUAAAAA&#10;" filled="f" stroked="f">
              <o:lock v:ext="edit" aspectratio="t"/>
              <v:textbox inset="0,0,0,0">
                <w:txbxContent>
                  <w:p w14:paraId="2F895086"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41E2E15F"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37ECD84C"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432ACD6"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771D3D52"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F4FBE05" w14:textId="748BB6F0" w:rsidR="00454182" w:rsidRDefault="004541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BAA" w14:textId="58DF1D72" w:rsidR="00F06D2A" w:rsidRPr="00F06D2A" w:rsidRDefault="004D25F3" w:rsidP="00F06D2A">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5168"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72595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4144"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75995235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sz w:val="18"/>
        <w:szCs w:val="18"/>
        <w:lang w:eastAsia="pl-PL"/>
      </w:rPr>
      <w:drawing>
        <wp:anchor distT="0" distB="0" distL="114300" distR="114300" simplePos="0" relativeHeight="251653120"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973443328" name="Obraz 19734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A1">
      <w:rPr>
        <w:noProof/>
        <w:lang w:eastAsia="pl-PL"/>
      </w:rPr>
      <w:drawing>
        <wp:anchor distT="0" distB="0" distL="114300" distR="114300" simplePos="0" relativeHeight="251657216"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92717616" name="Obraz 1927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6192"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sdt>
    <w:sdtPr>
      <w:id w:val="1148791282"/>
      <w:docPartObj>
        <w:docPartGallery w:val="Page Numbers (Bottom of Page)"/>
        <w:docPartUnique/>
      </w:docPartObj>
    </w:sdtPr>
    <w:sdtEndPr/>
    <w:sdtContent>
      <w:p w14:paraId="75F96DF9" w14:textId="5CDE67EE" w:rsidR="00F06D2A" w:rsidRDefault="00F06D2A" w:rsidP="00F06D2A">
        <w:pPr>
          <w:pStyle w:val="Stopka"/>
          <w:rPr>
            <w:noProof/>
          </w:rPr>
        </w:pPr>
        <w:r>
          <w:rPr>
            <w:noProof/>
          </w:rPr>
          <w:drawing>
            <wp:inline distT="0" distB="0" distL="0" distR="0" wp14:anchorId="40E66191" wp14:editId="6139DB2E">
              <wp:extent cx="1200150" cy="426720"/>
              <wp:effectExtent l="0" t="0" r="0" b="0"/>
              <wp:docPr id="32" name="Obraz 32">
                <a:extLst xmlns:a="http://schemas.openxmlformats.org/drawingml/2006/main">
                  <a:ext uri="{FF2B5EF4-FFF2-40B4-BE49-F238E27FC236}">
                    <a16:creationId xmlns:a16="http://schemas.microsoft.com/office/drawing/2014/main" id="{54341AAD-65F4-70B4-643F-62FC4BC32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54341AAD-65F4-70B4-643F-62FC4BC320E9}"/>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07342" cy="429277"/>
                      </a:xfrm>
                      <a:prstGeom prst="rect">
                        <a:avLst/>
                      </a:prstGeom>
                    </pic:spPr>
                  </pic:pic>
                </a:graphicData>
              </a:graphic>
            </wp:inline>
          </w:drawing>
        </w:r>
        <w:r>
          <w:rPr>
            <w:noProof/>
          </w:rPr>
          <w:t xml:space="preserve">     </w:t>
        </w:r>
        <w:r w:rsidRPr="00132F45">
          <w:rPr>
            <w:noProof/>
          </w:rPr>
          <w:drawing>
            <wp:inline distT="0" distB="0" distL="0" distR="0" wp14:anchorId="039A55F2" wp14:editId="52DFDD69">
              <wp:extent cx="3590925" cy="299244"/>
              <wp:effectExtent l="0" t="0" r="0" b="5715"/>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5202" cy="301267"/>
                      </a:xfrm>
                      <a:prstGeom prst="rect">
                        <a:avLst/>
                      </a:prstGeom>
                    </pic:spPr>
                  </pic:pic>
                </a:graphicData>
              </a:graphic>
            </wp:inline>
          </w:drawing>
        </w:r>
      </w:p>
      <w:p w14:paraId="7CFCF259" w14:textId="77777777" w:rsidR="00F06D2A" w:rsidRDefault="00F06D2A" w:rsidP="00F06D2A">
        <w:pPr>
          <w:pStyle w:val="Stopka"/>
        </w:pPr>
        <w:r>
          <w:rPr>
            <w:noProof/>
          </w:rPr>
          <w:drawing>
            <wp:inline distT="0" distB="0" distL="0" distR="0" wp14:anchorId="713DDD55" wp14:editId="6D60FE10">
              <wp:extent cx="1778000" cy="400050"/>
              <wp:effectExtent l="0" t="0" r="0" b="0"/>
              <wp:docPr id="34" name="Obraz 34">
                <a:extLst xmlns:a="http://schemas.openxmlformats.org/drawingml/2006/main">
                  <a:ext uri="{FF2B5EF4-FFF2-40B4-BE49-F238E27FC236}">
                    <a16:creationId xmlns:a16="http://schemas.microsoft.com/office/drawing/2014/main" id="{746848B4-4CE7-A376-8FB7-EDA25960A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746848B4-4CE7-A376-8FB7-EDA25960AADA}"/>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92840" cy="403389"/>
                      </a:xfrm>
                      <a:prstGeom prst="rect">
                        <a:avLst/>
                      </a:prstGeom>
                    </pic:spPr>
                  </pic:pic>
                </a:graphicData>
              </a:graphic>
            </wp:inline>
          </w:drawing>
        </w:r>
        <w:r>
          <w:rPr>
            <w:noProof/>
          </w:rPr>
          <w:drawing>
            <wp:inline distT="0" distB="0" distL="0" distR="0" wp14:anchorId="3CFF9324" wp14:editId="33BC9223">
              <wp:extent cx="2038350" cy="572515"/>
              <wp:effectExtent l="0" t="0" r="0" b="0"/>
              <wp:docPr id="35" name="Obraz 35">
                <a:extLst xmlns:a="http://schemas.openxmlformats.org/drawingml/2006/main">
                  <a:ext uri="{FF2B5EF4-FFF2-40B4-BE49-F238E27FC236}">
                    <a16:creationId xmlns:a16="http://schemas.microsoft.com/office/drawing/2014/main" id="{B9E7A3FE-2575-2F46-6EA6-9B52BBC13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B9E7A3FE-2575-2F46-6EA6-9B52BBC1342A}"/>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53445" cy="576755"/>
                      </a:xfrm>
                      <a:prstGeom prst="rect">
                        <a:avLst/>
                      </a:prstGeom>
                    </pic:spPr>
                  </pic:pic>
                </a:graphicData>
              </a:graphic>
            </wp:inline>
          </w:drawing>
        </w:r>
      </w:p>
      <w:p w14:paraId="0EEA3B25" w14:textId="77777777" w:rsidR="00F06D2A" w:rsidRPr="008C75F3" w:rsidRDefault="00F06D2A" w:rsidP="00F06D2A">
        <w:pPr>
          <w:pStyle w:val="Stopka"/>
          <w:rPr>
            <w:sz w:val="16"/>
            <w:szCs w:val="16"/>
            <w:lang w:val="en-GB"/>
          </w:rPr>
        </w:pPr>
        <w:r w:rsidRPr="008C75F3">
          <w:rPr>
            <w:sz w:val="16"/>
            <w:szCs w:val="16"/>
            <w:lang w:val="en-GB"/>
          </w:rPr>
          <w:t>This project has received funding from the Horizon Europe Research and innovation funding programme under Grant Agreement Project 101079181 — SAME-</w:t>
        </w:r>
        <w:proofErr w:type="spellStart"/>
        <w:r w:rsidRPr="008C75F3">
          <w:rPr>
            <w:sz w:val="16"/>
            <w:szCs w:val="16"/>
            <w:lang w:val="en-GB"/>
          </w:rPr>
          <w:t>NeuroID</w:t>
        </w:r>
        <w:proofErr w:type="spellEnd"/>
      </w:p>
      <w:p w14:paraId="4AEBA2D4"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0F9114B" w14:textId="4CD2752F" w:rsidR="004D25F3" w:rsidRPr="00F06D2A" w:rsidRDefault="004D25F3">
    <w:pPr>
      <w:pStyle w:val="Stopka"/>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335280"/>
      <w:docPartObj>
        <w:docPartGallery w:val="Page Numbers (Bottom of Page)"/>
        <w:docPartUnique/>
      </w:docPartObj>
    </w:sdtPr>
    <w:sdtEndPr/>
    <w:sdtContent>
      <w:p w14:paraId="4487C988" w14:textId="77777777" w:rsidR="00F06D2A" w:rsidRDefault="00F06D2A" w:rsidP="00F06D2A">
        <w:pPr>
          <w:pStyle w:val="Stopka"/>
          <w:rPr>
            <w:noProof/>
          </w:rPr>
        </w:pPr>
      </w:p>
      <w:p w14:paraId="284B3083" w14:textId="77777777" w:rsidR="00F06D2A" w:rsidRDefault="00F06D2A" w:rsidP="00F06D2A">
        <w:pPr>
          <w:pStyle w:val="Stopka"/>
        </w:pPr>
        <w:r>
          <w:rPr>
            <w:noProof/>
          </w:rPr>
          <w:drawing>
            <wp:inline distT="0" distB="0" distL="0" distR="0" wp14:anchorId="64A85EAA" wp14:editId="2A44886F">
              <wp:extent cx="1200150" cy="426720"/>
              <wp:effectExtent l="0" t="0" r="0" b="0"/>
              <wp:docPr id="40" name="Obraz 40">
                <a:extLst xmlns:a="http://schemas.openxmlformats.org/drawingml/2006/main">
                  <a:ext uri="{FF2B5EF4-FFF2-40B4-BE49-F238E27FC236}">
                    <a16:creationId xmlns:a16="http://schemas.microsoft.com/office/drawing/2014/main" id="{54341AAD-65F4-70B4-643F-62FC4BC32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54341AAD-65F4-70B4-643F-62FC4BC320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342" cy="429277"/>
                      </a:xfrm>
                      <a:prstGeom prst="rect">
                        <a:avLst/>
                      </a:prstGeom>
                    </pic:spPr>
                  </pic:pic>
                </a:graphicData>
              </a:graphic>
            </wp:inline>
          </w:drawing>
        </w:r>
        <w:r>
          <w:rPr>
            <w:noProof/>
          </w:rPr>
          <w:t xml:space="preserve">     </w:t>
        </w:r>
        <w:r w:rsidRPr="00132F45">
          <w:rPr>
            <w:noProof/>
          </w:rPr>
          <w:drawing>
            <wp:inline distT="0" distB="0" distL="0" distR="0" wp14:anchorId="2232DAA6" wp14:editId="13FAE15B">
              <wp:extent cx="3590925" cy="299244"/>
              <wp:effectExtent l="0" t="0" r="0" b="571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15202" cy="301267"/>
                      </a:xfrm>
                      <a:prstGeom prst="rect">
                        <a:avLst/>
                      </a:prstGeom>
                    </pic:spPr>
                  </pic:pic>
                </a:graphicData>
              </a:graphic>
            </wp:inline>
          </w:drawing>
        </w:r>
      </w:p>
      <w:p w14:paraId="6790E92E" w14:textId="77777777" w:rsidR="00F06D2A" w:rsidRDefault="00F06D2A" w:rsidP="00F06D2A">
        <w:pPr>
          <w:pStyle w:val="Stopka"/>
        </w:pPr>
        <w:r>
          <w:rPr>
            <w:noProof/>
          </w:rPr>
          <w:drawing>
            <wp:inline distT="0" distB="0" distL="0" distR="0" wp14:anchorId="1AA42BBD" wp14:editId="272EB6AC">
              <wp:extent cx="1778000" cy="400050"/>
              <wp:effectExtent l="0" t="0" r="0" b="0"/>
              <wp:docPr id="42" name="Obraz 42">
                <a:extLst xmlns:a="http://schemas.openxmlformats.org/drawingml/2006/main">
                  <a:ext uri="{FF2B5EF4-FFF2-40B4-BE49-F238E27FC236}">
                    <a16:creationId xmlns:a16="http://schemas.microsoft.com/office/drawing/2014/main" id="{746848B4-4CE7-A376-8FB7-EDA25960A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746848B4-4CE7-A376-8FB7-EDA25960AAD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92840" cy="403389"/>
                      </a:xfrm>
                      <a:prstGeom prst="rect">
                        <a:avLst/>
                      </a:prstGeom>
                    </pic:spPr>
                  </pic:pic>
                </a:graphicData>
              </a:graphic>
            </wp:inline>
          </w:drawing>
        </w:r>
        <w:r>
          <w:rPr>
            <w:noProof/>
          </w:rPr>
          <w:drawing>
            <wp:inline distT="0" distB="0" distL="0" distR="0" wp14:anchorId="4622A320" wp14:editId="39D8D6C5">
              <wp:extent cx="2038350" cy="572515"/>
              <wp:effectExtent l="0" t="0" r="0" b="0"/>
              <wp:docPr id="43" name="Obraz 43">
                <a:extLst xmlns:a="http://schemas.openxmlformats.org/drawingml/2006/main">
                  <a:ext uri="{FF2B5EF4-FFF2-40B4-BE49-F238E27FC236}">
                    <a16:creationId xmlns:a16="http://schemas.microsoft.com/office/drawing/2014/main" id="{B9E7A3FE-2575-2F46-6EA6-9B52BBC13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B9E7A3FE-2575-2F46-6EA6-9B52BBC1342A}"/>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053445" cy="576755"/>
                      </a:xfrm>
                      <a:prstGeom prst="rect">
                        <a:avLst/>
                      </a:prstGeom>
                    </pic:spPr>
                  </pic:pic>
                </a:graphicData>
              </a:graphic>
            </wp:inline>
          </w:drawing>
        </w:r>
      </w:p>
      <w:p w14:paraId="3D4E7083" w14:textId="77777777" w:rsidR="00F06D2A" w:rsidRPr="008C75F3" w:rsidRDefault="00F06D2A" w:rsidP="00F06D2A">
        <w:pPr>
          <w:pStyle w:val="Stopka"/>
          <w:rPr>
            <w:sz w:val="16"/>
            <w:szCs w:val="16"/>
            <w:lang w:val="en-GB"/>
          </w:rPr>
        </w:pPr>
        <w:r w:rsidRPr="008C75F3">
          <w:rPr>
            <w:sz w:val="16"/>
            <w:szCs w:val="16"/>
            <w:lang w:val="en-GB"/>
          </w:rPr>
          <w:t>This project has received funding from the Horizon Europe Research and innovation funding programme under Grant Agreement Project 101079181 — SAME-</w:t>
        </w:r>
        <w:proofErr w:type="spellStart"/>
        <w:r w:rsidRPr="008C75F3">
          <w:rPr>
            <w:sz w:val="16"/>
            <w:szCs w:val="16"/>
            <w:lang w:val="en-GB"/>
          </w:rPr>
          <w:t>NeuroID</w:t>
        </w:r>
        <w:proofErr w:type="spellEnd"/>
      </w:p>
      <w:p w14:paraId="053F3386"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19</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28</w:t>
        </w:r>
        <w:r w:rsidRPr="008C75F3">
          <w:rPr>
            <w:sz w:val="16"/>
            <w:szCs w:val="16"/>
          </w:rPr>
          <w:fldChar w:fldCharType="end"/>
        </w:r>
      </w:p>
    </w:sdtContent>
  </w:sdt>
  <w:p w14:paraId="1D9E27B9" w14:textId="72250C20" w:rsidR="009C0963" w:rsidRPr="00D40690" w:rsidRDefault="009C0963" w:rsidP="009C0963">
    <w:pPr>
      <w:pStyle w:val="Stopka"/>
    </w:pPr>
  </w:p>
  <w:p w14:paraId="44A2673C" w14:textId="5721C8DD" w:rsidR="00D40690" w:rsidRPr="009C0963" w:rsidRDefault="009C0963" w:rsidP="009C0963">
    <w:pPr>
      <w:pStyle w:val="LukStopka-adres"/>
      <w:rPr>
        <w:spacing w:val="2"/>
      </w:rPr>
    </w:pPr>
    <w:r>
      <w:rPr>
        <w:spacing w:val="2"/>
        <w:lang w:eastAsia="pl-PL"/>
      </w:rPr>
      <w:drawing>
        <wp:anchor distT="0" distB="0" distL="114300" distR="114300" simplePos="0" relativeHeight="251661312" behindDoc="1" locked="1" layoutInCell="1" allowOverlap="1" wp14:anchorId="19C9B8BA" wp14:editId="6AC071CA">
          <wp:simplePos x="0" y="0"/>
          <wp:positionH relativeFrom="column">
            <wp:posOffset>4594627</wp:posOffset>
          </wp:positionH>
          <wp:positionV relativeFrom="page">
            <wp:posOffset>9846945</wp:posOffset>
          </wp:positionV>
          <wp:extent cx="1231200" cy="849600"/>
          <wp:effectExtent l="0" t="0" r="0" b="0"/>
          <wp:wrapNone/>
          <wp:docPr id="105816945" name="Obraz 105816945"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6945" name="Obraz 105816945" descr="Obraz zawierający zrzut ekranu, Grafika, zieleń, Wielobarwność&#10;&#10;Opis wygenerowany automatyczni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73DA3164" wp14:editId="14A5AF75">
              <wp:simplePos x="0" y="0"/>
              <wp:positionH relativeFrom="margin">
                <wp:align>left</wp:align>
              </wp:positionH>
              <wp:positionV relativeFrom="page">
                <wp:posOffset>9841230</wp:posOffset>
              </wp:positionV>
              <wp:extent cx="7913370" cy="570230"/>
              <wp:effectExtent l="0" t="0" r="11430" b="1270"/>
              <wp:wrapNone/>
              <wp:docPr id="142544664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A3164" id="_x0000_t202" coordsize="21600,21600" o:spt="202" path="m,l,21600r21600,l21600,xe">
              <v:stroke joinstyle="miter"/>
              <v:path gradientshapeok="t" o:connecttype="rect"/>
            </v:shapetype>
            <v:shape id="_x0000_s1028" type="#_x0000_t202" style="position:absolute;margin-left:0;margin-top:774.9pt;width:623.1pt;height:44.9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AgIAAOMDAAAOAAAAZHJzL2Uyb0RvYy54bWysU9tu2zAMfR+wfxD0vtjJkKY1ohRduw4D&#10;ugvQ7QNkWY6FyaJGKbGzrx8l51Jsb8P8INCiechzeLy+HXvL9hqDASf4fFZypp2Cxrit4N+/Pb65&#10;5ixE6RppwWnBDzrw283rV+vBV3oBHdhGIyMQF6rBC97F6KuiCKrTvQwz8NpRsgXsZaRX3BYNyoHQ&#10;e1ssyvKqGAAbj6B0CHT7MCX5JuO3rVbxS9sGHZkVnGaL+cR81uksNmtZbVH6zqjjGPIfpuilcdT0&#10;DPUgo2Q7NH9B9UYhBGjjTEFfQNsapTMHYjMv/2Dz3EmvMxcSJ/izTOH/warP+2f/FVkc38FIC8wk&#10;gn8C9SMwB/eddFt9FzwJmbKXK0QYOi0bmmWeVCwGH6ojWlI/VCHh1sMnaGjvchchY48t9kkoos6o&#10;Ie3kcN6DHiNTdLm6mb9dLck5inLLVbm8vsotZHWq9hjiBw09S4HgSONldLl/CjFNI6vTJ6mZg0dj&#10;bd61dWwQ/Ga5WOaCF5neRLKiNb3g12V6JnMkku9dk4ujNHaKqYF1R9aJ6EQ5jvXITCP4ItUmEWpo&#10;DiQDwuQ8+lMo6AB/cTaQ6wQPP3cSNWf2oyMpk0VPAZ6C+hRIp6hU8JqzKbyPk5V3Hs22I+Rpfw7u&#10;SO7WZCUuUxzHJSdlgY6uT1Z9+Z6/uvybm98AAAD//wMAUEsDBBQABgAIAAAAIQApyggJ4AAAAAsB&#10;AAAPAAAAZHJzL2Rvd25yZXYueG1sTI/BTsMwEETvSPyDtUjcqINT0ibEqSIkDqgURMoHuPGSRMR2&#10;FDtp+Hu2J7jt7oxm3+S7xfRsxtF3zkq4X0XA0NZOd7aR8Hl8vtsC80FZrXpnUcIPetgV11e5yrQ7&#10;2w+cq9AwCrE+UxLaEIaMc1+3aJRfuQEtaV9uNCrQOjZcj+pM4abnIooSblRn6UOrBnxqsf6uJiNh&#10;PhhRvtRvKa9eRbzZxPv3ctpLeXuzlI/AAi7hzwwXfEKHgphObrLas14CFQl0fVin1OCii3UigJ1o&#10;SuI0AV7k/H+H4hcAAP//AwBQSwECLQAUAAYACAAAACEAtoM4kv4AAADhAQAAEwAAAAAAAAAAAAAA&#10;AAAAAAAAW0NvbnRlbnRfVHlwZXNdLnhtbFBLAQItABQABgAIAAAAIQA4/SH/1gAAAJQBAAALAAAA&#10;AAAAAAAAAAAAAC8BAABfcmVscy8ucmVsc1BLAQItABQABgAIAAAAIQD/iJ5/AgIAAOMDAAAOAAAA&#10;AAAAAAAAAAAAAC4CAABkcnMvZTJvRG9jLnhtbFBLAQItABQABgAIAAAAIQApyggJ4AAAAAsBAAAP&#10;AAAAAAAAAAAAAAAAAFwEAABkcnMvZG93bnJldi54bWxQSwUGAAAAAAQABADzAAAAaQUAAAAA&#10;" filled="f" stroked="f">
              <o:lock v:ext="edit" aspectratio="t"/>
              <v:textbox inset="0,0,0,0">
                <w:txbxContent>
                  <w:p w14:paraId="1433F50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284B7B30"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2C1A704"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0A3148B5"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1FBEEBCC"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8000"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9024"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E0B8" w14:textId="76D13A4D" w:rsidR="00F06D2A" w:rsidRDefault="00F06D2A" w:rsidP="00F06D2A">
    <w:pPr>
      <w:pStyle w:val="Stopka"/>
    </w:pPr>
    <w:r>
      <w:rPr>
        <w:noProof/>
      </w:rPr>
      <w:drawing>
        <wp:inline distT="0" distB="0" distL="0" distR="0" wp14:anchorId="3FEA61D8" wp14:editId="1DB860DB">
          <wp:extent cx="1200150" cy="426720"/>
          <wp:effectExtent l="0" t="0" r="0" b="0"/>
          <wp:docPr id="44" name="Obraz 44">
            <a:extLst xmlns:a="http://schemas.openxmlformats.org/drawingml/2006/main">
              <a:ext uri="{FF2B5EF4-FFF2-40B4-BE49-F238E27FC236}">
                <a16:creationId xmlns:a16="http://schemas.microsoft.com/office/drawing/2014/main" id="{54341AAD-65F4-70B4-643F-62FC4BC32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54341AAD-65F4-70B4-643F-62FC4BC320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342" cy="429277"/>
                  </a:xfrm>
                  <a:prstGeom prst="rect">
                    <a:avLst/>
                  </a:prstGeom>
                </pic:spPr>
              </pic:pic>
            </a:graphicData>
          </a:graphic>
        </wp:inline>
      </w:drawing>
    </w:r>
    <w:r>
      <w:rPr>
        <w:noProof/>
      </w:rPr>
      <w:t xml:space="preserve">     </w:t>
    </w:r>
    <w:r w:rsidRPr="00132F45">
      <w:rPr>
        <w:noProof/>
      </w:rPr>
      <w:drawing>
        <wp:inline distT="0" distB="0" distL="0" distR="0" wp14:anchorId="45686CAD" wp14:editId="521E0EC0">
          <wp:extent cx="3590925" cy="299244"/>
          <wp:effectExtent l="0" t="0" r="0" b="5715"/>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15202" cy="301267"/>
                  </a:xfrm>
                  <a:prstGeom prst="rect">
                    <a:avLst/>
                  </a:prstGeom>
                </pic:spPr>
              </pic:pic>
            </a:graphicData>
          </a:graphic>
        </wp:inline>
      </w:drawing>
    </w:r>
  </w:p>
  <w:p w14:paraId="76E0DC31" w14:textId="77777777" w:rsidR="00F06D2A" w:rsidRDefault="00F06D2A" w:rsidP="00F06D2A">
    <w:pPr>
      <w:pStyle w:val="Stopka"/>
    </w:pPr>
    <w:r>
      <w:rPr>
        <w:noProof/>
      </w:rPr>
      <w:drawing>
        <wp:inline distT="0" distB="0" distL="0" distR="0" wp14:anchorId="6628B6C9" wp14:editId="42F93175">
          <wp:extent cx="1778000" cy="400050"/>
          <wp:effectExtent l="0" t="0" r="0" b="0"/>
          <wp:docPr id="46" name="Obraz 46">
            <a:extLst xmlns:a="http://schemas.openxmlformats.org/drawingml/2006/main">
              <a:ext uri="{FF2B5EF4-FFF2-40B4-BE49-F238E27FC236}">
                <a16:creationId xmlns:a16="http://schemas.microsoft.com/office/drawing/2014/main" id="{746848B4-4CE7-A376-8FB7-EDA25960A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746848B4-4CE7-A376-8FB7-EDA25960AAD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92840" cy="403389"/>
                  </a:xfrm>
                  <a:prstGeom prst="rect">
                    <a:avLst/>
                  </a:prstGeom>
                </pic:spPr>
              </pic:pic>
            </a:graphicData>
          </a:graphic>
        </wp:inline>
      </w:drawing>
    </w:r>
    <w:r>
      <w:rPr>
        <w:noProof/>
      </w:rPr>
      <w:drawing>
        <wp:inline distT="0" distB="0" distL="0" distR="0" wp14:anchorId="6CEB39AE" wp14:editId="1710C2CC">
          <wp:extent cx="2038350" cy="572515"/>
          <wp:effectExtent l="0" t="0" r="0" b="0"/>
          <wp:docPr id="47" name="Obraz 47">
            <a:extLst xmlns:a="http://schemas.openxmlformats.org/drawingml/2006/main">
              <a:ext uri="{FF2B5EF4-FFF2-40B4-BE49-F238E27FC236}">
                <a16:creationId xmlns:a16="http://schemas.microsoft.com/office/drawing/2014/main" id="{B9E7A3FE-2575-2F46-6EA6-9B52BBC134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B9E7A3FE-2575-2F46-6EA6-9B52BBC1342A}"/>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053445" cy="576755"/>
                  </a:xfrm>
                  <a:prstGeom prst="rect">
                    <a:avLst/>
                  </a:prstGeom>
                </pic:spPr>
              </pic:pic>
            </a:graphicData>
          </a:graphic>
        </wp:inline>
      </w:drawing>
    </w:r>
  </w:p>
  <w:p w14:paraId="2B6C2C7A" w14:textId="77777777" w:rsidR="00F06D2A" w:rsidRPr="008C75F3" w:rsidRDefault="00F06D2A" w:rsidP="00F06D2A">
    <w:pPr>
      <w:pStyle w:val="Stopka"/>
      <w:rPr>
        <w:sz w:val="16"/>
        <w:szCs w:val="16"/>
        <w:lang w:val="en-GB"/>
      </w:rPr>
    </w:pPr>
    <w:r w:rsidRPr="008C75F3">
      <w:rPr>
        <w:sz w:val="16"/>
        <w:szCs w:val="16"/>
        <w:lang w:val="en-GB"/>
      </w:rPr>
      <w:t>This project has received funding from the Horizon Europe Research and innovation funding programme under Grant Agreement Project 101079181 — SAME-</w:t>
    </w:r>
    <w:proofErr w:type="spellStart"/>
    <w:r w:rsidRPr="008C75F3">
      <w:rPr>
        <w:sz w:val="16"/>
        <w:szCs w:val="16"/>
        <w:lang w:val="en-GB"/>
      </w:rPr>
      <w:t>NeuroID</w:t>
    </w:r>
    <w:proofErr w:type="spellEnd"/>
  </w:p>
  <w:p w14:paraId="6FF314B7" w14:textId="77777777" w:rsidR="00F06D2A" w:rsidRDefault="00F06D2A" w:rsidP="00F06D2A">
    <w:pPr>
      <w:pStyle w:val="Stopka"/>
      <w:rPr>
        <w:b w:val="0"/>
      </w:rPr>
    </w:pPr>
    <w:r w:rsidRPr="008C75F3">
      <w:rPr>
        <w:sz w:val="16"/>
        <w:szCs w:val="16"/>
      </w:rPr>
      <w:t xml:space="preserve">Strona </w:t>
    </w:r>
    <w:r w:rsidRPr="008C75F3">
      <w:rPr>
        <w:sz w:val="16"/>
        <w:szCs w:val="16"/>
      </w:rPr>
      <w:fldChar w:fldCharType="begin"/>
    </w:r>
    <w:r w:rsidRPr="008C75F3">
      <w:rPr>
        <w:sz w:val="16"/>
        <w:szCs w:val="16"/>
      </w:rPr>
      <w:instrText>PAGE</w:instrText>
    </w:r>
    <w:r w:rsidRPr="008C75F3">
      <w:rPr>
        <w:sz w:val="16"/>
        <w:szCs w:val="16"/>
      </w:rPr>
      <w:fldChar w:fldCharType="separate"/>
    </w:r>
    <w:r>
      <w:rPr>
        <w:sz w:val="16"/>
        <w:szCs w:val="16"/>
      </w:rPr>
      <w:t>24</w:t>
    </w:r>
    <w:r w:rsidRPr="008C75F3">
      <w:rPr>
        <w:sz w:val="16"/>
        <w:szCs w:val="16"/>
      </w:rPr>
      <w:fldChar w:fldCharType="end"/>
    </w:r>
    <w:r w:rsidRPr="008C75F3">
      <w:rPr>
        <w:sz w:val="16"/>
        <w:szCs w:val="16"/>
      </w:rPr>
      <w:t xml:space="preserve"> z </w:t>
    </w:r>
    <w:r w:rsidRPr="008C75F3">
      <w:rPr>
        <w:sz w:val="16"/>
        <w:szCs w:val="16"/>
      </w:rPr>
      <w:fldChar w:fldCharType="begin"/>
    </w:r>
    <w:r w:rsidRPr="008C75F3">
      <w:rPr>
        <w:sz w:val="16"/>
        <w:szCs w:val="16"/>
      </w:rPr>
      <w:instrText>NUMPAGES</w:instrText>
    </w:r>
    <w:r w:rsidRPr="008C75F3">
      <w:rPr>
        <w:sz w:val="16"/>
        <w:szCs w:val="16"/>
      </w:rPr>
      <w:fldChar w:fldCharType="separate"/>
    </w:r>
    <w:r>
      <w:rPr>
        <w:sz w:val="16"/>
        <w:szCs w:val="16"/>
      </w:rPr>
      <w:t>30</w:t>
    </w:r>
    <w:r w:rsidRPr="008C75F3">
      <w:rPr>
        <w:sz w:val="16"/>
        <w:szCs w:val="16"/>
      </w:rPr>
      <w:fldChar w:fldCharType="end"/>
    </w:r>
  </w:p>
  <w:p w14:paraId="11628A88" w14:textId="1616769E" w:rsidR="009C0963" w:rsidRPr="00D40690" w:rsidRDefault="009C0963" w:rsidP="00F06D2A">
    <w:pPr>
      <w:pStyle w:val="Stopka"/>
    </w:pPr>
  </w:p>
  <w:p w14:paraId="5A3F0D58" w14:textId="26D8471A" w:rsidR="006C5337" w:rsidRPr="009C0963" w:rsidRDefault="009C0963" w:rsidP="009C0963">
    <w:pPr>
      <w:pStyle w:val="LukStopka-adres"/>
      <w:rPr>
        <w:spacing w:val="2"/>
      </w:rPr>
    </w:pPr>
    <w:r>
      <w:rPr>
        <w:spacing w:val="2"/>
        <w:lang w:eastAsia="pl-PL"/>
      </w:rPr>
      <w:drawing>
        <wp:anchor distT="0" distB="0" distL="114300" distR="114300" simplePos="0" relativeHeight="251665408" behindDoc="1" locked="1" layoutInCell="1" allowOverlap="1" wp14:anchorId="3EF4C509" wp14:editId="4F37C9E1">
          <wp:simplePos x="0" y="0"/>
          <wp:positionH relativeFrom="column">
            <wp:posOffset>4594627</wp:posOffset>
          </wp:positionH>
          <wp:positionV relativeFrom="page">
            <wp:posOffset>9846945</wp:posOffset>
          </wp:positionV>
          <wp:extent cx="1231200" cy="849600"/>
          <wp:effectExtent l="0" t="0" r="0" b="0"/>
          <wp:wrapNone/>
          <wp:docPr id="1228893077" name="Obraz 1228893077"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3077" name="Obraz 1228893077" descr="Obraz zawierający zrzut ekranu, Grafika, zieleń, Wielobarwność&#10;&#10;Opis wygenerowany automatyczni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6432" behindDoc="1" locked="1" layoutInCell="1" allowOverlap="1" wp14:anchorId="2A488DE3" wp14:editId="3C780C71">
              <wp:simplePos x="0" y="0"/>
              <wp:positionH relativeFrom="margin">
                <wp:align>left</wp:align>
              </wp:positionH>
              <wp:positionV relativeFrom="page">
                <wp:posOffset>9841230</wp:posOffset>
              </wp:positionV>
              <wp:extent cx="7913370" cy="570230"/>
              <wp:effectExtent l="0" t="0" r="11430" b="1270"/>
              <wp:wrapNone/>
              <wp:docPr id="99343067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88DE3" id="_x0000_t202" coordsize="21600,21600" o:spt="202" path="m,l,21600r21600,l21600,xe">
              <v:stroke joinstyle="miter"/>
              <v:path gradientshapeok="t" o:connecttype="rect"/>
            </v:shapetype>
            <v:shape id="_x0000_s1030" type="#_x0000_t202" style="position:absolute;margin-left:0;margin-top:774.9pt;width:623.1pt;height:44.9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FZAwIAAOMDAAAOAAAAZHJzL2Uyb0RvYy54bWysU8tu2zAQvBfoPxC815LdOnYE00GaNEWB&#10;9AGk/QCKoiyiJJclaUvu12dJyXbQ3orqQKy42tmd2dHmZjCaHKQPCiyj81lJibQCGmV3jP74/vBm&#10;TUmI3DZcg5WMHmWgN9vXrza9q+QCOtCN9ARBbKh6x2gXo6uKIohOGh5m4KTFZAve8Iivflc0nveI&#10;bnSxKMurogffOA9ChoC392OSbjN+20oRv7ZtkJFoRnG2mE+fzzqdxXbDq53nrlNiGoP/wxSGK4tN&#10;z1D3PHKy9+ovKKOEhwBtnAkwBbStEjJzQDbz8g82Tx13MnNBcYI7yxT+H6z4cnhy3zyJw3sYcIGZ&#10;RHCPIH4GYuGu43Ynb4NDIVP2cuU99J3kDc4yTyoWvQvVhJbUD1VIuHX/GRrcO99HyNhD600SCqkT&#10;bIg7OZ73IIdIBF6urudvV0t0jsDcclUu11e5Ba9O1c6H+FGCISlg1ON4GZ0fHkNM0/Dq9ElqZuFB&#10;aZ13rS3pGb1eLpa54EXGqIhW1Mowui7TM5ojkfxgm1wcudJjjA20nVgnoiPlONQDUQ2j71JtEqGG&#10;5ogyeBidh38KBh3435T06DpGw68995IS/cmilMmip8CfgvoUcCuwlNGakjG8i6OV986rXYfI4/4s&#10;3KLcrcpKXKaYxkUnZYEm1yervnzPX13+ze0zAAAA//8DAFBLAwQUAAYACAAAACEAKcoICeAAAAAL&#10;AQAADwAAAGRycy9kb3ducmV2LnhtbEyPwU7DMBBE70j8g7VI3KiDU9ImxKkiJA6oFETKB7jxkkTE&#10;dhQ7afh7tie47e6MZt/ku8X0bMbRd85KuF9FwNDWTne2kfB5fL7bAvNBWa16Z1HCD3rYFddXucq0&#10;O9sPnKvQMAqxPlMS2hCGjHNft2iUX7kBLWlfbjQq0Do2XI/qTOGm5yKKEm5UZ+lDqwZ8arH+riYj&#10;YT4YUb7UbymvXkW82cT793LaS3l7s5SPwAIu4c8MF3xCh4KYTm6y2rNeAhUJdH1Yp9Tgoot1IoCd&#10;aEriNAFe5Px/h+IXAAD//wMAUEsBAi0AFAAGAAgAAAAhALaDOJL+AAAA4QEAABMAAAAAAAAAAAAA&#10;AAAAAAAAAFtDb250ZW50X1R5cGVzXS54bWxQSwECLQAUAAYACAAAACEAOP0h/9YAAACUAQAACwAA&#10;AAAAAAAAAAAAAAAvAQAAX3JlbHMvLnJlbHNQSwECLQAUAAYACAAAACEAFKERWQMCAADjAwAADgAA&#10;AAAAAAAAAAAAAAAuAgAAZHJzL2Uyb0RvYy54bWxQSwECLQAUAAYACAAAACEAKcoICeAAAAALAQAA&#10;DwAAAAAAAAAAAAAAAABdBAAAZHJzL2Rvd25yZXYueG1sUEsFBgAAAAAEAAQA8wAAAGoFAAAAAA==&#10;" filled="f" stroked="f">
              <o:lock v:ext="edit" aspectratio="t"/>
              <v:textbox inset="0,0,0,0">
                <w:txbxContent>
                  <w:p w14:paraId="68D7EA50"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3E44E44B"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3F6D3EE"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5F2D44A0"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66AE8F01"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77777777" w:rsidR="006C5337" w:rsidRDefault="006C5337" w:rsidP="00D40690">
    <w:pPr>
      <w:pStyle w:val="Stopka"/>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77777777"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387F254B" w14:textId="77777777" w:rsidR="009C0963" w:rsidRPr="00D06D36" w:rsidRDefault="009C0963" w:rsidP="009C0963">
    <w:pPr>
      <w:pStyle w:val="LukStopka-adres"/>
      <w:rPr>
        <w:spacing w:val="2"/>
      </w:rPr>
    </w:pPr>
    <w:r>
      <w:rPr>
        <w:spacing w:val="2"/>
        <w:lang w:eastAsia="pl-PL"/>
      </w:rPr>
      <w:drawing>
        <wp:anchor distT="0" distB="0" distL="114300" distR="114300" simplePos="0" relativeHeight="251663360" behindDoc="1" locked="1" layoutInCell="1" allowOverlap="1" wp14:anchorId="00C67EE0" wp14:editId="59FDF592">
          <wp:simplePos x="0" y="0"/>
          <wp:positionH relativeFrom="column">
            <wp:posOffset>4594627</wp:posOffset>
          </wp:positionH>
          <wp:positionV relativeFrom="page">
            <wp:posOffset>9846945</wp:posOffset>
          </wp:positionV>
          <wp:extent cx="1231200" cy="849600"/>
          <wp:effectExtent l="0" t="0" r="0" b="0"/>
          <wp:wrapNone/>
          <wp:docPr id="1090676076" name="Obraz 109067607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76076" name="Obraz 1090676076" descr="Obraz zawierający zrzut ekranu, Grafika, zieleń, Wielobarwność&#10;&#10;Opis wygenerowany automatyczni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4384" behindDoc="1" locked="1" layoutInCell="1" allowOverlap="1" wp14:anchorId="7EC2C398" wp14:editId="10D6968F">
              <wp:simplePos x="0" y="0"/>
              <wp:positionH relativeFrom="margin">
                <wp:align>left</wp:align>
              </wp:positionH>
              <wp:positionV relativeFrom="page">
                <wp:posOffset>9841230</wp:posOffset>
              </wp:positionV>
              <wp:extent cx="7913370" cy="570230"/>
              <wp:effectExtent l="0" t="0" r="11430" b="1270"/>
              <wp:wrapNone/>
              <wp:docPr id="181196196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2C398" id="_x0000_t202" coordsize="21600,21600" o:spt="202" path="m,l,21600r21600,l21600,xe">
              <v:stroke joinstyle="miter"/>
              <v:path gradientshapeok="t" o:connecttype="rect"/>
            </v:shapetype>
            <v:shape id="_x0000_s1031" type="#_x0000_t202" style="position:absolute;margin-left:0;margin-top:774.9pt;width:623.1pt;height:44.9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sMAQIAAOMDAAAOAAAAZHJzL2Uyb0RvYy54bWysU9tu2zAMfR+wfxD0vtjJkKY14hRduw4D&#10;ugvQ7QNkWY6FSaJGKbGzrx8l51Jsb8P8INCiechzeLy+Ha1he4VBg6v5fFZyppyEVrttzb9/e3xz&#10;zVmIwrXCgFM1P6jAbzevX60HX6kF9GBahYxAXKgGX/M+Rl8VRZC9siLMwCtHyQ7QikivuC1aFAOh&#10;W1MsyvKqGABbjyBVCHT7MCX5JuN3nZLxS9cFFZmpOc0W84n5bNJZbNai2qLwvZbHMcQ/TGGFdtT0&#10;DPUgomA71H9BWS0RAnRxJsEW0HVaqsyB2MzLP9g898KrzIXECf4sU/h/sPLz/tl/RRbHdzDSAjOJ&#10;4J9A/gjMwX0v3FbdBU9CpuzlChGGXomWZpknFYvBh+qIltQPVUi4zfAJWtq72EXI2GOHNglF1Bk1&#10;pJ0czntQY2SSLlc387erJTlHUm65KpfXV7mFqE7VHkP8oMCyFNQcabyMLvZPIaZpRHX6JDVz8KiN&#10;ybs2jg01v1kulrngRcbqSFY02tb8ukzPZI5E8r1rc3EU2kwxNTDuyDoRnSjHsRmZbmnoVJtEaKA9&#10;kAwIk/PoT6GgB/zF2UCuq3n4uROoODMfHUmZLHoK8BQ0p0A4SaU1bzibwvs4WXnnUW97Qp725+CO&#10;5O50VuIyxXFcclIW6Oj6ZNWX7/mry7+5+Q0AAP//AwBQSwMEFAAGAAgAAAAhACnKCAngAAAACwEA&#10;AA8AAABkcnMvZG93bnJldi54bWxMj8FOwzAQRO9I/IO1SNyog1PSJsSpIiQOqBREyge48ZJExHYU&#10;O2n4e7YnuO3ujGbf5LvF9GzG0XfOSrhfRcDQ1k53tpHweXy+2wLzQVmtemdRwg962BXXV7nKtDvb&#10;D5yr0DAKsT5TEtoQhoxzX7dolF+5AS1pX240KtA6NlyP6kzhpuciihJuVGfpQ6sGfGqx/q4mI2E+&#10;GFG+1G8pr15FvNnE+/dy2kt5e7OUj8ACLuHPDBd8QoeCmE5ustqzXgIVCXR9WKfU4KKLdSKAnWhK&#10;4jQBXuT8f4fiFwAA//8DAFBLAQItABQABgAIAAAAIQC2gziS/gAAAOEBAAATAAAAAAAAAAAAAAAA&#10;AAAAAABbQ29udGVudF9UeXBlc10ueG1sUEsBAi0AFAAGAAgAAAAhADj9If/WAAAAlAEAAAsAAAAA&#10;AAAAAAAAAAAALwEAAF9yZWxzLy5yZWxzUEsBAi0AFAAGAAgAAAAhAKdTuwwBAgAA4wMAAA4AAAAA&#10;AAAAAAAAAAAALgIAAGRycy9lMm9Eb2MueG1sUEsBAi0AFAAGAAgAAAAhACnKCAngAAAACwEAAA8A&#10;AAAAAAAAAAAAAAAAWwQAAGRycy9kb3ducmV2LnhtbFBLBQYAAAAABAAEAPMAAABoBQAAAAA=&#10;" filled="f" stroked="f">
              <o:lock v:ext="edit" aspectratio="t"/>
              <v:textbox inset="0,0,0,0">
                <w:txbxContent>
                  <w:p w14:paraId="230113A5" w14:textId="77777777" w:rsidR="009C0963" w:rsidRPr="00880786" w:rsidRDefault="009C0963" w:rsidP="009C0963">
                    <w:pPr>
                      <w:pStyle w:val="LukStopka-adres"/>
                      <w:rPr>
                        <w:sz w:val="15"/>
                        <w:szCs w:val="15"/>
                      </w:rPr>
                    </w:pPr>
                    <w:r w:rsidRPr="00880786">
                      <w:rPr>
                        <w:sz w:val="15"/>
                        <w:szCs w:val="15"/>
                      </w:rPr>
                      <w:t>Sieć Badawcza Łukasiewicz – PORT Polski Ośrodek Rozwoju Technologii</w:t>
                    </w:r>
                  </w:p>
                  <w:p w14:paraId="7B5B57C9" w14:textId="77777777" w:rsidR="009C0963" w:rsidRPr="00880786" w:rsidRDefault="009C0963" w:rsidP="009C0963">
                    <w:pPr>
                      <w:pStyle w:val="LukStopka-adres"/>
                      <w:rPr>
                        <w:sz w:val="15"/>
                        <w:szCs w:val="15"/>
                      </w:rPr>
                    </w:pPr>
                    <w:r w:rsidRPr="00880786">
                      <w:rPr>
                        <w:sz w:val="15"/>
                        <w:szCs w:val="15"/>
                      </w:rPr>
                      <w:t>54-066 Wrocław, ul. Stabłowicka 147, +48 71 734 77 77, biuro@port.lukasiewicz.gov.pl</w:t>
                    </w:r>
                  </w:p>
                  <w:p w14:paraId="7A43B8B8" w14:textId="77777777" w:rsidR="009C0963" w:rsidRPr="00880786" w:rsidRDefault="009C0963" w:rsidP="009C0963">
                    <w:pPr>
                      <w:pStyle w:val="LukStopka-adres"/>
                      <w:rPr>
                        <w:sz w:val="15"/>
                        <w:szCs w:val="15"/>
                      </w:rPr>
                    </w:pPr>
                    <w:r w:rsidRPr="00880786">
                      <w:rPr>
                        <w:sz w:val="15"/>
                        <w:szCs w:val="15"/>
                      </w:rPr>
                      <w:t>Sąd Rejonowy dla Wrocławia – Fabrycznej we Wrocławiu, VI Wydział Gospodarczy KRS</w:t>
                    </w:r>
                  </w:p>
                  <w:p w14:paraId="1312710B" w14:textId="77777777" w:rsidR="009C0963" w:rsidRPr="00880786" w:rsidRDefault="009C0963" w:rsidP="009C0963">
                    <w:pPr>
                      <w:pStyle w:val="LukStopka-adres"/>
                      <w:rPr>
                        <w:sz w:val="15"/>
                        <w:szCs w:val="15"/>
                      </w:rPr>
                    </w:pPr>
                    <w:r w:rsidRPr="00880786">
                      <w:rPr>
                        <w:sz w:val="15"/>
                        <w:szCs w:val="15"/>
                      </w:rPr>
                      <w:t>KRS: 0000850580, NIP: 894 314 05 23, REGON: 386585168</w:t>
                    </w:r>
                  </w:p>
                  <w:p w14:paraId="458772C3" w14:textId="77777777" w:rsidR="009C0963" w:rsidRPr="00880786" w:rsidRDefault="009C0963" w:rsidP="009C0963">
                    <w:pPr>
                      <w:pStyle w:val="LukStopka-adres"/>
                      <w:rPr>
                        <w:sz w:val="15"/>
                        <w:szCs w:val="15"/>
                      </w:rPr>
                    </w:pPr>
                  </w:p>
                </w:txbxContent>
              </v:textbox>
              <w10:wrap anchorx="margin" anchory="page"/>
              <w10:anchorlock/>
            </v:shape>
          </w:pict>
        </mc:Fallback>
      </mc:AlternateContent>
    </w:r>
  </w:p>
  <w:p w14:paraId="56E6E073" w14:textId="76C4A28D" w:rsidR="006C5337" w:rsidRPr="00D06D36" w:rsidRDefault="006C5337" w:rsidP="00D06D36">
    <w:pPr>
      <w:pStyle w:val="LukStopka-adres"/>
      <w:rPr>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8F17" w14:textId="77777777" w:rsidR="000D57ED" w:rsidRDefault="000D57ED" w:rsidP="006747BD">
      <w:pPr>
        <w:spacing w:after="0" w:line="240" w:lineRule="auto"/>
      </w:pPr>
      <w:r>
        <w:separator/>
      </w:r>
    </w:p>
  </w:footnote>
  <w:footnote w:type="continuationSeparator" w:id="0">
    <w:p w14:paraId="4DC0D6B8" w14:textId="77777777" w:rsidR="000D57ED" w:rsidRDefault="000D57ED"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7345D0">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left:0;text-align:left;margin-left:0;margin-top:0;width:595.45pt;height:842.05pt;z-index:-251649024;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2096"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1072"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22" name="Obraz 22"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50048"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58240"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5"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8"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5"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0"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1"/>
  </w:num>
  <w:num w:numId="4" w16cid:durableId="1175803267">
    <w:abstractNumId w:val="24"/>
  </w:num>
  <w:num w:numId="5" w16cid:durableId="1003973244">
    <w:abstractNumId w:val="7"/>
  </w:num>
  <w:num w:numId="6" w16cid:durableId="603079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9"/>
  </w:num>
  <w:num w:numId="8" w16cid:durableId="1897742393">
    <w:abstractNumId w:val="10"/>
  </w:num>
  <w:num w:numId="9" w16cid:durableId="153623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8"/>
  </w:num>
  <w:num w:numId="15" w16cid:durableId="1533230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2"/>
  </w:num>
  <w:num w:numId="20" w16cid:durableId="242187134">
    <w:abstractNumId w:val="2"/>
  </w:num>
  <w:num w:numId="21" w16cid:durableId="2063556553">
    <w:abstractNumId w:val="11"/>
  </w:num>
  <w:num w:numId="22" w16cid:durableId="154424152">
    <w:abstractNumId w:val="9"/>
  </w:num>
  <w:num w:numId="23" w16cid:durableId="1223104949">
    <w:abstractNumId w:val="30"/>
  </w:num>
  <w:num w:numId="24" w16cid:durableId="20130832">
    <w:abstractNumId w:val="15"/>
  </w:num>
  <w:num w:numId="25" w16cid:durableId="1065102825">
    <w:abstractNumId w:val="13"/>
  </w:num>
  <w:num w:numId="26" w16cid:durableId="1752581828">
    <w:abstractNumId w:val="23"/>
  </w:num>
  <w:num w:numId="27" w16cid:durableId="742722906">
    <w:abstractNumId w:val="3"/>
  </w:num>
  <w:num w:numId="28" w16cid:durableId="1279676517">
    <w:abstractNumId w:val="25"/>
  </w:num>
  <w:num w:numId="29" w16cid:durableId="2014144710">
    <w:abstractNumId w:val="26"/>
  </w:num>
  <w:num w:numId="30" w16cid:durableId="874384917">
    <w:abstractNumId w:val="6"/>
  </w:num>
  <w:num w:numId="31" w16cid:durableId="681514444">
    <w:abstractNumId w:val="31"/>
  </w:num>
  <w:num w:numId="32" w16cid:durableId="10824105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6EDE"/>
    <w:rsid w:val="002F4540"/>
    <w:rsid w:val="00316E01"/>
    <w:rsid w:val="00322D0E"/>
    <w:rsid w:val="00323B4E"/>
    <w:rsid w:val="003333A6"/>
    <w:rsid w:val="00335F9F"/>
    <w:rsid w:val="00346C00"/>
    <w:rsid w:val="00354204"/>
    <w:rsid w:val="00354A18"/>
    <w:rsid w:val="0035631A"/>
    <w:rsid w:val="0039324B"/>
    <w:rsid w:val="003B309B"/>
    <w:rsid w:val="003D3BBF"/>
    <w:rsid w:val="003F4BA3"/>
    <w:rsid w:val="00436794"/>
    <w:rsid w:val="00454182"/>
    <w:rsid w:val="00492FC3"/>
    <w:rsid w:val="0049582E"/>
    <w:rsid w:val="004A57EC"/>
    <w:rsid w:val="004A6DB4"/>
    <w:rsid w:val="004A736B"/>
    <w:rsid w:val="004C7A2F"/>
    <w:rsid w:val="004D25F3"/>
    <w:rsid w:val="004F5805"/>
    <w:rsid w:val="0051125E"/>
    <w:rsid w:val="00526CDD"/>
    <w:rsid w:val="00583628"/>
    <w:rsid w:val="005D102F"/>
    <w:rsid w:val="005D1495"/>
    <w:rsid w:val="005F25C1"/>
    <w:rsid w:val="0064009F"/>
    <w:rsid w:val="00642AA7"/>
    <w:rsid w:val="006747BD"/>
    <w:rsid w:val="006919BD"/>
    <w:rsid w:val="006B3129"/>
    <w:rsid w:val="006B6591"/>
    <w:rsid w:val="006B70F7"/>
    <w:rsid w:val="006C5337"/>
    <w:rsid w:val="006D6DE5"/>
    <w:rsid w:val="006E5990"/>
    <w:rsid w:val="006F645A"/>
    <w:rsid w:val="00706814"/>
    <w:rsid w:val="0073413F"/>
    <w:rsid w:val="007345D0"/>
    <w:rsid w:val="0074622B"/>
    <w:rsid w:val="0074664E"/>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C0963"/>
    <w:rsid w:val="009D26DF"/>
    <w:rsid w:val="009D4C4D"/>
    <w:rsid w:val="00A10897"/>
    <w:rsid w:val="00A17094"/>
    <w:rsid w:val="00A36F46"/>
    <w:rsid w:val="00A40C20"/>
    <w:rsid w:val="00A4666C"/>
    <w:rsid w:val="00A52C29"/>
    <w:rsid w:val="00AA59E7"/>
    <w:rsid w:val="00B11717"/>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D4424"/>
    <w:rsid w:val="00D005B3"/>
    <w:rsid w:val="00D046E4"/>
    <w:rsid w:val="00D06D36"/>
    <w:rsid w:val="00D25E3D"/>
    <w:rsid w:val="00D40690"/>
    <w:rsid w:val="00D927C7"/>
    <w:rsid w:val="00DA52A1"/>
    <w:rsid w:val="00DA6873"/>
    <w:rsid w:val="00DC3524"/>
    <w:rsid w:val="00E47EE0"/>
    <w:rsid w:val="00E915F1"/>
    <w:rsid w:val="00ED7972"/>
    <w:rsid w:val="00EE493C"/>
    <w:rsid w:val="00F06D2A"/>
    <w:rsid w:val="00F67C83"/>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png"/><Relationship Id="rId1" Type="http://schemas.openxmlformats.org/officeDocument/2006/relationships/image" Target="media/image9.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7.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3.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8831</Words>
  <Characters>52991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do biologii komórkowej w podziale na 8 części na podstawie umowy ramowej</dc:subject>
  <dc:creator>Katarzyna Wolynska</dc:creator>
  <cp:keywords/>
  <dc:description/>
  <cp:lastModifiedBy>Joanna Oczkowicz | Łukasiewicz – PORT</cp:lastModifiedBy>
  <cp:revision>24</cp:revision>
  <cp:lastPrinted>2020-02-07T19:43:00Z</cp:lastPrinted>
  <dcterms:created xsi:type="dcterms:W3CDTF">2023-06-21T08:51:00Z</dcterms:created>
  <dcterms:modified xsi:type="dcterms:W3CDTF">2024-09-10T10:01:00Z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