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88931" w14:textId="09624AF3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4255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52D3D585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B33C6A" w14:textId="77777777" w:rsidR="00FB2326" w:rsidRDefault="00FB2326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14:paraId="2E2173F8" w14:textId="77777777" w:rsidR="00FB2326" w:rsidRDefault="00FB2326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46AB32E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1C68CD7F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BA0362F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……………………………………………………………………………………..</w:t>
      </w:r>
    </w:p>
    <w:p w14:paraId="4C4B99F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5F74ED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8155EC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16E28284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0A4972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AB5C398" w14:textId="77777777" w:rsidR="0021128B" w:rsidRDefault="0021128B" w:rsidP="000A4972">
      <w:pPr>
        <w:widowControl w:val="0"/>
        <w:adjustRightInd w:val="0"/>
        <w:contextualSpacing/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53311ADA" w14:textId="77777777" w:rsidR="005D188C" w:rsidRPr="00541C8D" w:rsidRDefault="005D188C" w:rsidP="005D188C">
      <w:pPr>
        <w:autoSpaceDE w:val="0"/>
        <w:autoSpaceDN w:val="0"/>
        <w:adjustRightInd w:val="0"/>
        <w:rPr>
          <w:rFonts w:cstheme="minorHAnsi"/>
          <w:b/>
          <w:bCs/>
        </w:rPr>
      </w:pPr>
      <w:r w:rsidRPr="00541C8D">
        <w:rPr>
          <w:rFonts w:cstheme="minorHAnsi"/>
          <w:b/>
          <w:bCs/>
        </w:rPr>
        <w:t xml:space="preserve">„Stworzenie i wdrożenie </w:t>
      </w:r>
      <w:bookmarkStart w:id="1" w:name="_Hlk167356998"/>
      <w:r w:rsidRPr="00541C8D">
        <w:rPr>
          <w:rFonts w:cstheme="minorHAnsi"/>
          <w:b/>
          <w:bCs/>
        </w:rPr>
        <w:t>portalu turystycznego “Cyfrowe Pomorze Zachodnie 2.0”</w:t>
      </w:r>
      <w:bookmarkEnd w:id="1"/>
      <w:r w:rsidRPr="00541C8D">
        <w:rPr>
          <w:rFonts w:cstheme="minorHAnsi"/>
          <w:b/>
          <w:bCs/>
        </w:rPr>
        <w:t>.</w:t>
      </w:r>
    </w:p>
    <w:p w14:paraId="52806393" w14:textId="382E16BD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</w:t>
      </w:r>
      <w:r w:rsidR="005D188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ustawy P</w:t>
      </w:r>
      <w:r w:rsidR="006A08CA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):</w:t>
      </w:r>
    </w:p>
    <w:p w14:paraId="2278ED39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4316FFD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1ECF0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2A0B9D9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1AA95AA3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6DC34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83AB18D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1EBA2F0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7AB4AAD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315CC9F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4FBC8030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0D8E9685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2312111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21CE5E39" w14:textId="77777777" w:rsidR="00C11D59" w:rsidRPr="00C11D59" w:rsidRDefault="00C11D59" w:rsidP="00C11D59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5016A68" w14:textId="77777777" w:rsidR="000625CD" w:rsidRPr="00274930" w:rsidRDefault="008B0732" w:rsidP="000625C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0625CD">
        <w:rPr>
          <w:rFonts w:ascii="Arial" w:hAnsi="Arial" w:cs="Arial"/>
          <w:sz w:val="20"/>
          <w:szCs w:val="20"/>
        </w:rPr>
        <w:t>.</w:t>
      </w:r>
      <w:r w:rsidR="000625CD">
        <w:rPr>
          <w:rFonts w:ascii="Arial" w:hAnsi="Arial" w:cs="Arial"/>
          <w:sz w:val="20"/>
          <w:szCs w:val="20"/>
        </w:rPr>
        <w:tab/>
      </w:r>
      <w:r w:rsidR="000625CD">
        <w:rPr>
          <w:rFonts w:ascii="Arial" w:hAnsi="Arial" w:cs="Arial"/>
          <w:sz w:val="20"/>
          <w:szCs w:val="20"/>
        </w:rPr>
        <w:tab/>
      </w:r>
      <w:r w:rsidR="000625CD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225BC604" w14:textId="77777777" w:rsidR="0021128B" w:rsidRPr="00326BEF" w:rsidRDefault="008B0732" w:rsidP="0021128B">
      <w:pPr>
        <w:widowControl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="000625C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21128B" w:rsidRPr="00E4281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 w:rsidR="0021128B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e-dowod</w:t>
      </w:r>
      <w:r w:rsidR="0021128B" w:rsidRPr="0021128B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u))</w:t>
      </w:r>
    </w:p>
    <w:p w14:paraId="35C83DB4" w14:textId="77777777" w:rsidR="00510C56" w:rsidRDefault="00510C56" w:rsidP="0021128B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</w:p>
    <w:p w14:paraId="5DF3E959" w14:textId="77777777" w:rsidR="00BF18C0" w:rsidRDefault="00BF18C0" w:rsidP="004D252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p w14:paraId="359CF5F4" w14:textId="77777777" w:rsidR="003E2645" w:rsidRDefault="003E2645" w:rsidP="003E2645">
      <w:pPr>
        <w:rPr>
          <w:rFonts w:ascii="Arial" w:hAnsi="Arial" w:cs="Arial"/>
          <w:sz w:val="16"/>
          <w:szCs w:val="16"/>
        </w:rPr>
      </w:pPr>
    </w:p>
    <w:p w14:paraId="15E65F9E" w14:textId="41EEEBAB" w:rsidR="003E2645" w:rsidRPr="003E2645" w:rsidRDefault="003E2645" w:rsidP="003E2645">
      <w:pPr>
        <w:tabs>
          <w:tab w:val="left" w:pos="7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3E2645" w:rsidRPr="003E2645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01C4C" w14:textId="77777777" w:rsidR="002363B1" w:rsidRDefault="002363B1" w:rsidP="00D71B9E">
      <w:pPr>
        <w:spacing w:after="0" w:line="240" w:lineRule="auto"/>
      </w:pPr>
      <w:r>
        <w:separator/>
      </w:r>
    </w:p>
  </w:endnote>
  <w:endnote w:type="continuationSeparator" w:id="0">
    <w:p w14:paraId="603C57CE" w14:textId="77777777" w:rsidR="002363B1" w:rsidRDefault="002363B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E0DF2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169C691" w14:textId="77777777" w:rsidR="00B70D33" w:rsidRDefault="00B70D3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0DE4" w14:textId="77777777" w:rsidR="00B70D33" w:rsidRDefault="00B70D33">
    <w:pPr>
      <w:pStyle w:val="Stopka"/>
      <w:jc w:val="right"/>
    </w:pPr>
  </w:p>
  <w:p w14:paraId="3268AFE2" w14:textId="77777777" w:rsidR="00DE1146" w:rsidRPr="006F478E" w:rsidRDefault="00DE1146" w:rsidP="00DE1146">
    <w:pPr>
      <w:pStyle w:val="Stopka"/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75303296" w14:textId="77777777" w:rsidR="00DE1146" w:rsidRPr="003E2645" w:rsidRDefault="00DE1146" w:rsidP="00DE1146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3E2645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3E2645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  <w:r w:rsidRPr="003E2645">
      <w:rPr>
        <w:rFonts w:ascii="Arial" w:hAnsi="Arial" w:cs="Arial"/>
        <w:sz w:val="20"/>
        <w:szCs w:val="20"/>
      </w:rPr>
      <w:t xml:space="preserve"> </w:t>
    </w:r>
  </w:p>
  <w:p w14:paraId="55119B41" w14:textId="77777777" w:rsidR="00DE1146" w:rsidRDefault="00DE1146" w:rsidP="00DE1146">
    <w:pPr>
      <w:rPr>
        <w:rStyle w:val="Hipercze"/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1F7DE2B5" w14:textId="77777777" w:rsidR="00B70D33" w:rsidRPr="0033077C" w:rsidRDefault="00DE1146" w:rsidP="00DE1146">
    <w:pPr>
      <w:ind w:left="2836" w:firstLine="709"/>
      <w:rPr>
        <w:rFonts w:ascii="Arial" w:hAnsi="Arial" w:cs="Arial"/>
        <w:sz w:val="14"/>
        <w:szCs w:val="14"/>
      </w:rPr>
    </w:pPr>
    <w:r>
      <w:rPr>
        <w:rStyle w:val="Hipercze"/>
        <w:rFonts w:ascii="Arial" w:hAnsi="Arial" w:cs="Arial"/>
        <w:sz w:val="20"/>
        <w:szCs w:val="20"/>
      </w:rPr>
      <w:t xml:space="preserve">    </w:t>
    </w:r>
    <w:r w:rsidR="00B70D33" w:rsidRPr="00694C40">
      <w:rPr>
        <w:rFonts w:ascii="Arial" w:hAnsi="Arial" w:cs="Arial"/>
        <w:sz w:val="14"/>
        <w:szCs w:val="14"/>
      </w:rPr>
      <w:t xml:space="preserve">Strona </w:t>
    </w:r>
    <w:r w:rsidR="002B6598" w:rsidRPr="00694C40">
      <w:rPr>
        <w:rFonts w:ascii="Arial" w:hAnsi="Arial" w:cs="Arial"/>
        <w:b/>
        <w:bCs/>
        <w:sz w:val="14"/>
        <w:szCs w:val="14"/>
      </w:rPr>
      <w:fldChar w:fldCharType="begin"/>
    </w:r>
    <w:r w:rsidR="00B70D33" w:rsidRPr="00694C40">
      <w:rPr>
        <w:rFonts w:ascii="Arial" w:hAnsi="Arial" w:cs="Arial"/>
        <w:b/>
        <w:bCs/>
        <w:sz w:val="14"/>
        <w:szCs w:val="14"/>
      </w:rPr>
      <w:instrText>PAGE</w:instrText>
    </w:r>
    <w:r w:rsidR="002B659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C3583">
      <w:rPr>
        <w:rFonts w:ascii="Arial" w:hAnsi="Arial" w:cs="Arial"/>
        <w:b/>
        <w:bCs/>
        <w:noProof/>
        <w:sz w:val="14"/>
        <w:szCs w:val="14"/>
      </w:rPr>
      <w:t>1</w:t>
    </w:r>
    <w:r w:rsidR="002B6598" w:rsidRPr="00694C40">
      <w:rPr>
        <w:rFonts w:ascii="Arial" w:hAnsi="Arial" w:cs="Arial"/>
        <w:b/>
        <w:bCs/>
        <w:sz w:val="14"/>
        <w:szCs w:val="14"/>
      </w:rPr>
      <w:fldChar w:fldCharType="end"/>
    </w:r>
    <w:r w:rsidR="00B70D33" w:rsidRPr="00694C40">
      <w:rPr>
        <w:rFonts w:ascii="Arial" w:hAnsi="Arial" w:cs="Arial"/>
        <w:sz w:val="14"/>
        <w:szCs w:val="14"/>
      </w:rPr>
      <w:t xml:space="preserve"> z </w:t>
    </w:r>
    <w:r w:rsidR="002B6598" w:rsidRPr="00694C40">
      <w:rPr>
        <w:rFonts w:ascii="Arial" w:hAnsi="Arial" w:cs="Arial"/>
        <w:b/>
        <w:bCs/>
        <w:sz w:val="14"/>
        <w:szCs w:val="14"/>
      </w:rPr>
      <w:fldChar w:fldCharType="begin"/>
    </w:r>
    <w:r w:rsidR="00B70D33" w:rsidRPr="00694C40">
      <w:rPr>
        <w:rFonts w:ascii="Arial" w:hAnsi="Arial" w:cs="Arial"/>
        <w:b/>
        <w:bCs/>
        <w:sz w:val="14"/>
        <w:szCs w:val="14"/>
      </w:rPr>
      <w:instrText>NUMPAGES</w:instrText>
    </w:r>
    <w:r w:rsidR="002B659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C3583">
      <w:rPr>
        <w:rFonts w:ascii="Arial" w:hAnsi="Arial" w:cs="Arial"/>
        <w:b/>
        <w:bCs/>
        <w:noProof/>
        <w:sz w:val="14"/>
        <w:szCs w:val="14"/>
      </w:rPr>
      <w:t>1</w:t>
    </w:r>
    <w:r w:rsidR="002B6598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B6F0848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D3E53" w14:textId="77777777" w:rsidR="002363B1" w:rsidRDefault="002363B1" w:rsidP="00D71B9E">
      <w:pPr>
        <w:spacing w:after="0" w:line="240" w:lineRule="auto"/>
      </w:pPr>
      <w:r>
        <w:separator/>
      </w:r>
    </w:p>
  </w:footnote>
  <w:footnote w:type="continuationSeparator" w:id="0">
    <w:p w14:paraId="4258D5C7" w14:textId="77777777" w:rsidR="002363B1" w:rsidRDefault="002363B1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3F5EF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66EEC968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D73" w14:textId="7C77CA05" w:rsidR="00CC3583" w:rsidRDefault="00CC3583" w:rsidP="00CC3583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353174" wp14:editId="1414C936">
          <wp:simplePos x="0" y="0"/>
          <wp:positionH relativeFrom="page">
            <wp:posOffset>5039995</wp:posOffset>
          </wp:positionH>
          <wp:positionV relativeFrom="topMargin">
            <wp:posOffset>112395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9D09A" w14:textId="77777777" w:rsidR="00CC3583" w:rsidRDefault="00CC3583" w:rsidP="00CC3583">
    <w:pPr>
      <w:pStyle w:val="Nagwek"/>
      <w:rPr>
        <w:rFonts w:ascii="Arial" w:hAnsi="Arial" w:cs="Arial"/>
        <w:sz w:val="20"/>
        <w:szCs w:val="20"/>
      </w:rPr>
    </w:pPr>
  </w:p>
  <w:p w14:paraId="72746608" w14:textId="77777777" w:rsidR="00CC3583" w:rsidRDefault="00CC3583" w:rsidP="00CC3583">
    <w:pPr>
      <w:jc w:val="both"/>
      <w:rPr>
        <w:rFonts w:ascii="Arial" w:hAnsi="Arial" w:cs="Arial"/>
        <w:sz w:val="18"/>
        <w:szCs w:val="18"/>
      </w:rPr>
    </w:pPr>
  </w:p>
  <w:p w14:paraId="49ABCF4F" w14:textId="1A8E24DE" w:rsidR="005D188C" w:rsidRPr="00CC3583" w:rsidRDefault="00CC3583" w:rsidP="00CC358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Zadanie publiczne pn. „Cyfrowe Pomorze Zachodnie 2.0” dofinansowano ze środków Ministerstwa Sportu</w:t>
    </w:r>
    <w:r>
      <w:rPr>
        <w:rFonts w:ascii="Arial" w:hAnsi="Arial" w:cs="Arial"/>
        <w:sz w:val="18"/>
        <w:szCs w:val="18"/>
      </w:rPr>
      <w:br/>
      <w:t>i Turystyki zgodnie z zawartą umową nr 2024/0058/1247/UDOT/DT/BP/DSJ z dnia 8 lipca 2024 roku.</w:t>
    </w:r>
    <w:r>
      <w:rPr>
        <w:rFonts w:ascii="Arial" w:hAnsi="Arial" w:cs="Arial"/>
        <w:sz w:val="18"/>
        <w:szCs w:val="18"/>
      </w:rPr>
      <w:br/>
    </w:r>
    <w:r>
      <w:rPr>
        <w:rFonts w:ascii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BB70528" wp14:editId="3226C4B6">
          <wp:simplePos x="0" y="0"/>
          <wp:positionH relativeFrom="margin">
            <wp:posOffset>1800225</wp:posOffset>
          </wp:positionH>
          <wp:positionV relativeFrom="topMargin">
            <wp:posOffset>96520</wp:posOffset>
          </wp:positionV>
          <wp:extent cx="2171700" cy="733425"/>
          <wp:effectExtent l="0" t="0" r="0" b="0"/>
          <wp:wrapTight wrapText="bothSides">
            <wp:wrapPolygon edited="0">
              <wp:start x="0" y="0"/>
              <wp:lineTo x="0" y="21319"/>
              <wp:lineTo x="21411" y="21319"/>
              <wp:lineTo x="21411" y="0"/>
              <wp:lineTo x="0" y="0"/>
            </wp:wrapPolygon>
          </wp:wrapTight>
          <wp:docPr id="3" name="Obraz 3" descr="M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Numer postępowania: 1/MSIT-ZROT/2024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061F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4972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C7E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128B"/>
    <w:rsid w:val="00217F0D"/>
    <w:rsid w:val="00221637"/>
    <w:rsid w:val="00225030"/>
    <w:rsid w:val="00225369"/>
    <w:rsid w:val="00226AAE"/>
    <w:rsid w:val="00230D03"/>
    <w:rsid w:val="00231811"/>
    <w:rsid w:val="00234204"/>
    <w:rsid w:val="00234DC2"/>
    <w:rsid w:val="00234E1C"/>
    <w:rsid w:val="0023552E"/>
    <w:rsid w:val="002363B1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6598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57F6"/>
    <w:rsid w:val="00346175"/>
    <w:rsid w:val="0034654F"/>
    <w:rsid w:val="00347018"/>
    <w:rsid w:val="00351C2D"/>
    <w:rsid w:val="0035240C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032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2645"/>
    <w:rsid w:val="003E30B5"/>
    <w:rsid w:val="003E3689"/>
    <w:rsid w:val="003E431B"/>
    <w:rsid w:val="003F2B27"/>
    <w:rsid w:val="00402805"/>
    <w:rsid w:val="004057A8"/>
    <w:rsid w:val="00406AB4"/>
    <w:rsid w:val="00406FD7"/>
    <w:rsid w:val="004121A6"/>
    <w:rsid w:val="00413E95"/>
    <w:rsid w:val="00415935"/>
    <w:rsid w:val="00415B79"/>
    <w:rsid w:val="00416054"/>
    <w:rsid w:val="0041728A"/>
    <w:rsid w:val="0042393D"/>
    <w:rsid w:val="00424299"/>
    <w:rsid w:val="00425514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A64FF"/>
    <w:rsid w:val="004B0473"/>
    <w:rsid w:val="004B34C7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188C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08CA"/>
    <w:rsid w:val="006A10B8"/>
    <w:rsid w:val="006A2FB6"/>
    <w:rsid w:val="006A4F48"/>
    <w:rsid w:val="006A5103"/>
    <w:rsid w:val="006A6606"/>
    <w:rsid w:val="006B1B9D"/>
    <w:rsid w:val="006B2877"/>
    <w:rsid w:val="006C5D29"/>
    <w:rsid w:val="006C6971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45E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085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1D5"/>
    <w:rsid w:val="008A27C3"/>
    <w:rsid w:val="008A6385"/>
    <w:rsid w:val="008B0732"/>
    <w:rsid w:val="008B632B"/>
    <w:rsid w:val="008B693F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76B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68F9"/>
    <w:rsid w:val="009C6D6F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563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B5C48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C03002"/>
    <w:rsid w:val="00C031C4"/>
    <w:rsid w:val="00C03A32"/>
    <w:rsid w:val="00C100BB"/>
    <w:rsid w:val="00C11D59"/>
    <w:rsid w:val="00C1448C"/>
    <w:rsid w:val="00C22780"/>
    <w:rsid w:val="00C30C71"/>
    <w:rsid w:val="00C3354D"/>
    <w:rsid w:val="00C34F07"/>
    <w:rsid w:val="00C42AD4"/>
    <w:rsid w:val="00C42DE0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3583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60E6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84E37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46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25C7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232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A6E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AD7"/>
  <w15:docId w15:val="{ABD2EB63-6624-4445-A980-E3033F31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352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EDCA-662D-4006-8A90-38D04BEA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Stanisław Prusiewicz</cp:lastModifiedBy>
  <cp:revision>21</cp:revision>
  <cp:lastPrinted>2020-09-02T11:02:00Z</cp:lastPrinted>
  <dcterms:created xsi:type="dcterms:W3CDTF">2022-07-06T11:46:00Z</dcterms:created>
  <dcterms:modified xsi:type="dcterms:W3CDTF">2024-07-18T15:04:00Z</dcterms:modified>
</cp:coreProperties>
</file>