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28" w:rsidRPr="00CC76CE" w:rsidRDefault="00CC76CE" w:rsidP="00CC76CE">
      <w:pPr>
        <w:tabs>
          <w:tab w:val="left" w:pos="3133"/>
          <w:tab w:val="center" w:pos="5102"/>
        </w:tabs>
        <w:spacing w:after="0" w:line="360" w:lineRule="auto"/>
        <w:rPr>
          <w:rFonts w:ascii="Arial" w:hAnsi="Arial" w:cs="Arial"/>
          <w:i/>
          <w:noProof/>
          <w:sz w:val="32"/>
          <w:szCs w:val="24"/>
          <w:lang w:eastAsia="pl-PL"/>
        </w:rPr>
      </w:pPr>
      <w:r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ab/>
      </w:r>
      <w:r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ab/>
      </w:r>
      <w:r w:rsidR="008E1328" w:rsidRPr="00CC76CE"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>OFERTA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………………</w:t>
      </w:r>
    </w:p>
    <w:p w:rsidR="008E1328" w:rsidRPr="00EC4EDD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DC082B">
        <w:rPr>
          <w:rFonts w:ascii="Arial" w:hAnsi="Arial" w:cs="Arial"/>
          <w:noProof/>
          <w:sz w:val="24"/>
          <w:szCs w:val="24"/>
          <w:lang w:val="en-US" w:eastAsia="pl-PL"/>
        </w:rPr>
        <w:t>Telefon: …………………………………</w:t>
      </w:r>
      <w:r w:rsidR="00C437B6" w:rsidRPr="00DC082B">
        <w:rPr>
          <w:rFonts w:ascii="Arial" w:hAnsi="Arial" w:cs="Arial"/>
          <w:noProof/>
          <w:sz w:val="24"/>
          <w:szCs w:val="24"/>
          <w:lang w:val="en-US" w:eastAsia="pl-PL"/>
        </w:rPr>
        <w:t>..……</w:t>
      </w:r>
      <w:r w:rsidR="00C437B6" w:rsidRPr="00DC082B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Faks: ……………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…………………………….</w:t>
      </w:r>
    </w:p>
    <w:p w:rsidR="008E1328" w:rsidRPr="00EC4EDD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………………</w:t>
      </w:r>
    </w:p>
    <w:p w:rsidR="008E1328" w:rsidRPr="00CC76CE" w:rsidRDefault="00C437B6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DC082B">
        <w:rPr>
          <w:rFonts w:ascii="Arial" w:hAnsi="Arial" w:cs="Arial"/>
          <w:noProof/>
          <w:sz w:val="24"/>
          <w:szCs w:val="24"/>
          <w:lang w:eastAsia="pl-PL"/>
        </w:rPr>
        <w:t>NIP: …………………………………………….</w:t>
      </w:r>
      <w:r w:rsidRPr="00DC082B">
        <w:rPr>
          <w:rFonts w:ascii="Arial" w:hAnsi="Arial" w:cs="Arial"/>
          <w:noProof/>
          <w:sz w:val="24"/>
          <w:szCs w:val="24"/>
          <w:lang w:eastAsia="pl-PL"/>
        </w:rPr>
        <w:tab/>
      </w:r>
      <w:r w:rsidR="008E1328" w:rsidRPr="00CC76CE">
        <w:rPr>
          <w:rFonts w:ascii="Arial" w:hAnsi="Arial" w:cs="Arial"/>
          <w:noProof/>
          <w:sz w:val="24"/>
          <w:szCs w:val="24"/>
          <w:lang w:eastAsia="pl-PL"/>
        </w:rPr>
        <w:t>REGON: 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.</w:t>
      </w:r>
      <w:r w:rsidR="008E1328" w:rsidRPr="00CC76CE">
        <w:rPr>
          <w:rFonts w:ascii="Arial" w:hAnsi="Arial" w:cs="Arial"/>
          <w:noProof/>
          <w:sz w:val="24"/>
          <w:szCs w:val="24"/>
          <w:lang w:eastAsia="pl-PL"/>
        </w:rPr>
        <w:t>……………..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Wpisany do rejestru przesiębiorców pod nr KRS ………………….      / CEDIG 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……………...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…………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…….</w:t>
      </w:r>
    </w:p>
    <w:p w:rsidR="008E1328" w:rsidRPr="00CC76CE" w:rsidRDefault="008E1328" w:rsidP="003F7C00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(w przypadku składani</w:t>
      </w:r>
      <w:r w:rsidR="00754024">
        <w:rPr>
          <w:rFonts w:ascii="Arial" w:hAnsi="Arial" w:cs="Arial"/>
          <w:i/>
          <w:noProof/>
          <w:sz w:val="24"/>
          <w:szCs w:val="24"/>
          <w:lang w:eastAsia="pl-PL"/>
        </w:rPr>
        <w:t>a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 xml:space="preserve"> oferty wspólnej należy wp</w:t>
      </w:r>
      <w:r w:rsidR="00C437B6">
        <w:rPr>
          <w:rFonts w:ascii="Arial" w:hAnsi="Arial" w:cs="Arial"/>
          <w:i/>
          <w:noProof/>
          <w:sz w:val="24"/>
          <w:szCs w:val="24"/>
          <w:lang w:eastAsia="pl-PL"/>
        </w:rPr>
        <w:t xml:space="preserve">isać dane pełnomocnika „lidera” 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upoważnionego do wystepowania w imieniu pozostałych konsorcjantów)</w:t>
      </w:r>
    </w:p>
    <w:p w:rsidR="008E1328" w:rsidRPr="00CC76CE" w:rsidRDefault="008E1328" w:rsidP="00C437B6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7E0415" w:rsidRPr="00221C20" w:rsidRDefault="007E0415" w:rsidP="007E0415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Czy Wykonawca jest: mikroprzedsiębiorstwem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lub małym 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lub średnim 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jednoosobową działalnością gospodarczą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osobą fizyczną nieprowadzącą działąlności gospodarczej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inny rodzaj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>□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?*</w:t>
      </w:r>
    </w:p>
    <w:p w:rsidR="007E0415" w:rsidRPr="00221C20" w:rsidRDefault="007E0415" w:rsidP="007E0415">
      <w:pPr>
        <w:spacing w:before="120" w:after="0" w:line="240" w:lineRule="auto"/>
        <w:ind w:left="5954" w:firstLine="1"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*UWAGA! należy zaznaczyć właściwe</w:t>
      </w:r>
    </w:p>
    <w:p w:rsidR="008E1328" w:rsidRPr="002A5A7C" w:rsidRDefault="008E1328" w:rsidP="008A49BA">
      <w:pPr>
        <w:numPr>
          <w:ilvl w:val="0"/>
          <w:numId w:val="3"/>
        </w:numPr>
        <w:spacing w:before="240" w:after="120" w:line="240" w:lineRule="auto"/>
        <w:jc w:val="both"/>
        <w:rPr>
          <w:rFonts w:ascii="Arial" w:hAnsi="Arial" w:cs="Arial"/>
          <w:b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2A5A7C" w:rsidRPr="002A5A7C">
        <w:rPr>
          <w:rFonts w:ascii="Arial" w:hAnsi="Arial" w:cs="Arial"/>
          <w:b/>
          <w:i/>
          <w:noProof/>
          <w:sz w:val="24"/>
          <w:szCs w:val="24"/>
          <w:lang w:eastAsia="pl-PL"/>
        </w:rPr>
  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  </w:r>
      <w:r w:rsidR="002A5A7C" w:rsidRPr="002A5A7C">
        <w:rPr>
          <w:rFonts w:ascii="Arial" w:hAnsi="Arial" w:cs="Arial"/>
          <w:b/>
          <w:noProof/>
          <w:sz w:val="24"/>
          <w:szCs w:val="24"/>
          <w:lang w:eastAsia="pl-PL"/>
        </w:rPr>
        <w:t xml:space="preserve"> </w:t>
      </w:r>
      <w:r w:rsidRPr="002A5A7C">
        <w:rPr>
          <w:rFonts w:ascii="Arial" w:hAnsi="Arial" w:cs="Arial"/>
          <w:noProof/>
          <w:sz w:val="24"/>
          <w:szCs w:val="24"/>
          <w:lang w:eastAsia="pl-PL"/>
        </w:rPr>
        <w:t xml:space="preserve">oświadczam, że oferujemy wykonanie przedmiotu zamówienia zgodnie z wymogami opisu przedmiotu zamówienia </w:t>
      </w:r>
      <w:r w:rsidR="00A25B87" w:rsidRPr="002A5A7C">
        <w:rPr>
          <w:rFonts w:ascii="Arial" w:hAnsi="Arial" w:cs="Arial"/>
          <w:noProof/>
          <w:sz w:val="24"/>
          <w:szCs w:val="24"/>
          <w:lang w:eastAsia="pl-PL"/>
        </w:rPr>
        <w:t>(</w:t>
      </w:r>
      <w:r w:rsidR="002A5A7C">
        <w:rPr>
          <w:rFonts w:ascii="Arial" w:hAnsi="Arial" w:cs="Arial"/>
          <w:noProof/>
          <w:sz w:val="24"/>
          <w:szCs w:val="24"/>
          <w:lang w:eastAsia="pl-PL"/>
        </w:rPr>
        <w:t>STWiORB</w:t>
      </w:r>
      <w:r w:rsidR="00A25B87" w:rsidRPr="002A5A7C">
        <w:rPr>
          <w:rFonts w:ascii="Arial" w:hAnsi="Arial" w:cs="Arial"/>
          <w:noProof/>
          <w:sz w:val="24"/>
          <w:szCs w:val="24"/>
          <w:lang w:eastAsia="pl-PL"/>
        </w:rPr>
        <w:t xml:space="preserve">) </w:t>
      </w:r>
      <w:r w:rsidRPr="002A5A7C">
        <w:rPr>
          <w:rFonts w:ascii="Arial" w:hAnsi="Arial" w:cs="Arial"/>
          <w:noProof/>
          <w:sz w:val="24"/>
          <w:szCs w:val="24"/>
          <w:lang w:eastAsia="pl-PL"/>
        </w:rPr>
        <w:t>i Specy</w:t>
      </w:r>
      <w:r w:rsidR="006D3B6D" w:rsidRPr="002A5A7C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nr </w:t>
      </w:r>
      <w:r w:rsidR="002A5A7C">
        <w:rPr>
          <w:rFonts w:ascii="Arial" w:hAnsi="Arial" w:cs="Arial"/>
          <w:noProof/>
          <w:sz w:val="24"/>
          <w:szCs w:val="24"/>
          <w:lang w:eastAsia="pl-PL"/>
        </w:rPr>
        <w:t>7/TP/DEG/SP/2025</w:t>
      </w:r>
      <w:r w:rsidR="00754024" w:rsidRPr="002A5A7C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8E1328" w:rsidRPr="002E22FE" w:rsidRDefault="008E1328" w:rsidP="008A49BA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2E22FE">
        <w:rPr>
          <w:rFonts w:ascii="Arial" w:hAnsi="Arial" w:cs="Arial"/>
          <w:sz w:val="24"/>
          <w:szCs w:val="24"/>
          <w:lang w:eastAsia="pl-PL"/>
        </w:rPr>
        <w:t>Oferuje</w:t>
      </w:r>
      <w:r w:rsidR="00C437B6" w:rsidRPr="002E22FE">
        <w:rPr>
          <w:rFonts w:ascii="Arial" w:hAnsi="Arial" w:cs="Arial"/>
          <w:sz w:val="24"/>
          <w:szCs w:val="24"/>
          <w:lang w:eastAsia="pl-PL"/>
        </w:rPr>
        <w:t xml:space="preserve">my wykonanie </w:t>
      </w:r>
      <w:r w:rsidR="00B73CC3" w:rsidRPr="002E22FE">
        <w:rPr>
          <w:rFonts w:ascii="Arial" w:hAnsi="Arial" w:cs="Arial"/>
          <w:sz w:val="24"/>
          <w:szCs w:val="24"/>
          <w:lang w:eastAsia="pl-PL"/>
        </w:rPr>
        <w:t xml:space="preserve">roboty budowlanej </w:t>
      </w:r>
      <w:r w:rsidR="00C437B6" w:rsidRPr="002E22FE">
        <w:rPr>
          <w:rFonts w:ascii="Arial" w:hAnsi="Arial" w:cs="Arial"/>
          <w:sz w:val="24"/>
          <w:szCs w:val="24"/>
          <w:lang w:eastAsia="pl-PL"/>
        </w:rPr>
        <w:t xml:space="preserve">będącej przedmiotem zamówienia </w:t>
      </w:r>
      <w:r w:rsidRPr="002E22FE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2E22FE">
        <w:rPr>
          <w:rFonts w:ascii="Arial" w:hAnsi="Arial" w:cs="Arial"/>
          <w:sz w:val="24"/>
          <w:szCs w:val="24"/>
        </w:rPr>
        <w:t xml:space="preserve"> </w:t>
      </w:r>
      <w:r w:rsidR="005B26A8" w:rsidRPr="002E22FE">
        <w:rPr>
          <w:rFonts w:ascii="Arial" w:hAnsi="Arial" w:cs="Arial"/>
          <w:sz w:val="24"/>
          <w:szCs w:val="24"/>
          <w:lang w:eastAsia="pl-PL"/>
        </w:rPr>
        <w:t>zgodną z  wyliczeniem przedstawionym w formularzu cenowym</w:t>
      </w:r>
      <w:r w:rsidRPr="002E22FE">
        <w:rPr>
          <w:rFonts w:ascii="Arial" w:hAnsi="Arial" w:cs="Arial"/>
          <w:sz w:val="24"/>
          <w:szCs w:val="24"/>
          <w:lang w:eastAsia="pl-PL"/>
        </w:rPr>
        <w:t>:</w:t>
      </w:r>
    </w:p>
    <w:p w:rsidR="00754024" w:rsidRPr="005765D9" w:rsidRDefault="00754024" w:rsidP="008A49BA">
      <w:pPr>
        <w:spacing w:after="0" w:line="276" w:lineRule="auto"/>
        <w:ind w:left="360" w:firstLine="2192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754024" w:rsidRPr="005765D9" w:rsidRDefault="00754024" w:rsidP="0075402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54024" w:rsidRPr="005765D9" w:rsidRDefault="00754024" w:rsidP="00754024">
      <w:pPr>
        <w:spacing w:before="120"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54024" w:rsidRPr="005765D9" w:rsidRDefault="00754024" w:rsidP="00754024">
      <w:pPr>
        <w:spacing w:before="120"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...................................`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B73CC3" w:rsidRPr="00B73CC3" w:rsidRDefault="00B73CC3" w:rsidP="00972442">
      <w:pPr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709" w:hanging="283"/>
        <w:jc w:val="both"/>
        <w:rPr>
          <w:rFonts w:ascii="Arial" w:hAnsi="Arial" w:cs="Arial"/>
          <w:sz w:val="24"/>
          <w:szCs w:val="24"/>
          <w:u w:val="single"/>
        </w:rPr>
      </w:pPr>
      <w:r w:rsidRPr="00B73CC3">
        <w:rPr>
          <w:rFonts w:ascii="Arial" w:hAnsi="Arial" w:cs="Arial"/>
          <w:bCs/>
          <w:sz w:val="24"/>
          <w:szCs w:val="24"/>
        </w:rPr>
        <w:t>Oświadczamy</w:t>
      </w:r>
      <w:r w:rsidRPr="00B73CC3">
        <w:rPr>
          <w:rFonts w:ascii="Arial" w:hAnsi="Arial" w:cs="Arial"/>
          <w:sz w:val="24"/>
          <w:szCs w:val="24"/>
        </w:rPr>
        <w:t>, że udzielamy gwarancji jakości na roboty budowlane na okres ..............</w:t>
      </w:r>
      <w:r w:rsidR="002A5A7C">
        <w:rPr>
          <w:rFonts w:ascii="Arial" w:hAnsi="Arial" w:cs="Arial"/>
          <w:sz w:val="24"/>
          <w:szCs w:val="24"/>
        </w:rPr>
        <w:t>..... miesięcy (nie mniej niż 24</w:t>
      </w:r>
      <w:r w:rsidRPr="00B73CC3">
        <w:rPr>
          <w:rFonts w:ascii="Arial" w:hAnsi="Arial" w:cs="Arial"/>
          <w:sz w:val="24"/>
          <w:szCs w:val="24"/>
        </w:rPr>
        <w:t xml:space="preserve"> mie</w:t>
      </w:r>
      <w:r w:rsidR="002A5A7C">
        <w:rPr>
          <w:rFonts w:ascii="Arial" w:hAnsi="Arial" w:cs="Arial"/>
          <w:sz w:val="24"/>
          <w:szCs w:val="24"/>
        </w:rPr>
        <w:t>sięcy, max 48</w:t>
      </w:r>
      <w:r w:rsidRPr="00B73CC3">
        <w:rPr>
          <w:rFonts w:ascii="Arial" w:hAnsi="Arial" w:cs="Arial"/>
          <w:sz w:val="24"/>
          <w:szCs w:val="24"/>
        </w:rPr>
        <w:t xml:space="preserve"> miesięcy) od daty końcowego odbioru przedmiotu zamówienia.</w:t>
      </w:r>
    </w:p>
    <w:p w:rsidR="00B73CC3" w:rsidRDefault="00B73CC3" w:rsidP="005959FF">
      <w:pPr>
        <w:numPr>
          <w:ilvl w:val="12"/>
          <w:numId w:val="0"/>
        </w:numPr>
        <w:spacing w:after="0"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73CC3">
        <w:rPr>
          <w:rFonts w:ascii="Arial" w:hAnsi="Arial" w:cs="Arial"/>
          <w:color w:val="000000"/>
          <w:sz w:val="24"/>
          <w:szCs w:val="24"/>
        </w:rPr>
        <w:t xml:space="preserve">(W przypadku nie wypełnienia Zamawiający przyjmie minimalną ilość </w:t>
      </w:r>
      <w:r w:rsidR="002A5A7C">
        <w:rPr>
          <w:rFonts w:ascii="Arial" w:hAnsi="Arial" w:cs="Arial"/>
          <w:color w:val="000000"/>
          <w:sz w:val="24"/>
          <w:szCs w:val="24"/>
        </w:rPr>
        <w:t>24</w:t>
      </w:r>
      <w:r w:rsidRPr="00B73CC3">
        <w:rPr>
          <w:rFonts w:ascii="Arial" w:hAnsi="Arial" w:cs="Arial"/>
          <w:color w:val="000000"/>
          <w:sz w:val="24"/>
          <w:szCs w:val="24"/>
        </w:rPr>
        <w:t xml:space="preserve"> miesięcy)</w:t>
      </w:r>
    </w:p>
    <w:p w:rsidR="005959FF" w:rsidRDefault="00B73CC3" w:rsidP="005959FF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53254">
        <w:rPr>
          <w:rFonts w:ascii="Arial" w:hAnsi="Arial" w:cs="Arial"/>
          <w:sz w:val="24"/>
          <w:szCs w:val="24"/>
        </w:rPr>
        <w:t xml:space="preserve">Zobowiązujemy się zrealizować przedmiot zamówienia </w:t>
      </w:r>
      <w:r w:rsidR="00153254">
        <w:rPr>
          <w:rFonts w:ascii="Arial" w:hAnsi="Arial" w:cs="Arial"/>
          <w:sz w:val="24"/>
          <w:szCs w:val="24"/>
        </w:rPr>
        <w:t>w ciągu</w:t>
      </w:r>
      <w:r w:rsidR="00CE1EA4">
        <w:rPr>
          <w:rFonts w:ascii="Arial" w:hAnsi="Arial" w:cs="Arial"/>
          <w:sz w:val="24"/>
          <w:szCs w:val="24"/>
        </w:rPr>
        <w:t xml:space="preserve"> </w:t>
      </w:r>
      <w:r w:rsidR="002A5A7C">
        <w:rPr>
          <w:rFonts w:ascii="Arial" w:hAnsi="Arial" w:cs="Arial"/>
          <w:b/>
          <w:sz w:val="24"/>
          <w:szCs w:val="24"/>
        </w:rPr>
        <w:t>2</w:t>
      </w:r>
      <w:r w:rsidR="00CE1EA4" w:rsidRPr="00CE1EA4">
        <w:rPr>
          <w:rFonts w:ascii="Arial" w:hAnsi="Arial" w:cs="Arial"/>
          <w:b/>
          <w:sz w:val="24"/>
          <w:szCs w:val="24"/>
        </w:rPr>
        <w:t xml:space="preserve"> miesięcy</w:t>
      </w:r>
      <w:r w:rsidR="00CE1EA4" w:rsidRPr="00CE1EA4">
        <w:rPr>
          <w:rFonts w:ascii="Arial" w:hAnsi="Arial" w:cs="Arial"/>
          <w:sz w:val="24"/>
          <w:szCs w:val="24"/>
        </w:rPr>
        <w:t xml:space="preserve"> od dnia </w:t>
      </w:r>
      <w:r w:rsidR="005959FF">
        <w:rPr>
          <w:rFonts w:ascii="Arial" w:hAnsi="Arial" w:cs="Arial"/>
          <w:sz w:val="24"/>
          <w:szCs w:val="24"/>
        </w:rPr>
        <w:t>zawarcia umowy</w:t>
      </w:r>
      <w:r w:rsidR="002A5A7C">
        <w:rPr>
          <w:rFonts w:ascii="Arial" w:hAnsi="Arial" w:cs="Arial"/>
          <w:sz w:val="24"/>
          <w:szCs w:val="24"/>
        </w:rPr>
        <w:t>.</w:t>
      </w:r>
      <w:r w:rsidR="005959FF">
        <w:rPr>
          <w:rFonts w:ascii="Arial" w:hAnsi="Arial" w:cs="Arial"/>
          <w:sz w:val="24"/>
          <w:szCs w:val="24"/>
        </w:rPr>
        <w:t xml:space="preserve"> </w:t>
      </w:r>
    </w:p>
    <w:p w:rsidR="00230EEE" w:rsidRPr="00230EEE" w:rsidRDefault="00230EEE" w:rsidP="00C77034">
      <w:pPr>
        <w:numPr>
          <w:ilvl w:val="0"/>
          <w:numId w:val="3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230EEE">
        <w:rPr>
          <w:rFonts w:ascii="Arial" w:hAnsi="Arial" w:cs="Arial"/>
          <w:sz w:val="24"/>
          <w:szCs w:val="24"/>
          <w:lang w:eastAsia="pl-PL"/>
        </w:rPr>
        <w:lastRenderedPageBreak/>
        <w:t xml:space="preserve">W pełni akceptujemy warunki, zasady i termin płatności określone w </w:t>
      </w:r>
      <w:r>
        <w:rPr>
          <w:rFonts w:ascii="Arial" w:hAnsi="Arial" w:cs="Arial"/>
          <w:sz w:val="24"/>
          <w:szCs w:val="24"/>
          <w:lang w:eastAsia="pl-PL"/>
        </w:rPr>
        <w:t xml:space="preserve">projektowanych postanowieniach </w:t>
      </w:r>
      <w:r w:rsidR="00A46469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2E22FE">
        <w:rPr>
          <w:rFonts w:ascii="Arial" w:hAnsi="Arial" w:cs="Arial"/>
          <w:sz w:val="24"/>
          <w:szCs w:val="24"/>
          <w:lang w:eastAsia="pl-PL"/>
        </w:rPr>
        <w:t xml:space="preserve">załączniku </w:t>
      </w:r>
      <w:r w:rsidR="002E22FE" w:rsidRPr="00C77034">
        <w:rPr>
          <w:rFonts w:ascii="Arial" w:hAnsi="Arial" w:cs="Arial"/>
          <w:sz w:val="24"/>
          <w:szCs w:val="24"/>
          <w:lang w:eastAsia="pl-PL"/>
        </w:rPr>
        <w:t xml:space="preserve">nr </w:t>
      </w:r>
      <w:r w:rsidR="00D95D1B">
        <w:rPr>
          <w:rFonts w:ascii="Arial" w:hAnsi="Arial" w:cs="Arial"/>
          <w:sz w:val="24"/>
          <w:szCs w:val="24"/>
          <w:lang w:eastAsia="pl-PL"/>
        </w:rPr>
        <w:t>4</w:t>
      </w:r>
      <w:r w:rsidR="003A0D17" w:rsidRPr="00C7703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E22FE" w:rsidRPr="00C77034">
        <w:rPr>
          <w:rFonts w:ascii="Arial" w:hAnsi="Arial" w:cs="Arial"/>
          <w:sz w:val="24"/>
          <w:szCs w:val="24"/>
          <w:lang w:eastAsia="pl-PL"/>
        </w:rPr>
        <w:t>do SWZ</w:t>
      </w:r>
    </w:p>
    <w:p w:rsidR="008E1328" w:rsidRPr="00CC76CE" w:rsidRDefault="008E1328" w:rsidP="00623873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6B7603" w:rsidRPr="00DC082B" w:rsidRDefault="008E1328" w:rsidP="006B7603">
      <w:pPr>
        <w:numPr>
          <w:ilvl w:val="0"/>
          <w:numId w:val="3"/>
        </w:numPr>
        <w:spacing w:after="120" w:line="240" w:lineRule="auto"/>
        <w:ind w:left="425" w:hanging="425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4466AC">
        <w:rPr>
          <w:rFonts w:ascii="Arial" w:hAnsi="Arial" w:cs="Arial"/>
          <w:color w:val="000000" w:themeColor="text1"/>
          <w:sz w:val="24"/>
          <w:szCs w:val="24"/>
          <w:lang w:eastAsia="pl-PL"/>
        </w:rPr>
        <w:t>Oświadczamy, że uważamy się za związanych ninie</w:t>
      </w:r>
      <w:r w:rsidR="00D95D1B" w:rsidRPr="004466AC">
        <w:rPr>
          <w:rFonts w:ascii="Arial" w:hAnsi="Arial" w:cs="Arial"/>
          <w:color w:val="000000" w:themeColor="text1"/>
          <w:sz w:val="24"/>
          <w:szCs w:val="24"/>
          <w:lang w:eastAsia="pl-PL"/>
        </w:rPr>
        <w:t>jszą ofertą przez czas wskazany</w:t>
      </w:r>
      <w:r w:rsidR="00D95D1B" w:rsidRPr="004466AC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4466AC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 Specyfikacji Warunków Zamówienia - </w:t>
      </w:r>
      <w:r w:rsidRPr="00D4397B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30 dni tj. do dnia</w:t>
      </w:r>
      <w:r w:rsidRPr="002A5A7C">
        <w:rPr>
          <w:rFonts w:ascii="Arial" w:hAnsi="Arial" w:cs="Arial"/>
          <w:b/>
          <w:color w:val="FF0000"/>
          <w:sz w:val="24"/>
          <w:szCs w:val="24"/>
          <w:lang w:eastAsia="pl-PL"/>
        </w:rPr>
        <w:t xml:space="preserve"> </w:t>
      </w:r>
      <w:r w:rsidR="00DC082B" w:rsidRPr="00DC082B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07.06.2025 r.</w:t>
      </w:r>
      <w:bookmarkStart w:id="0" w:name="_GoBack"/>
      <w:bookmarkEnd w:id="0"/>
    </w:p>
    <w:p w:rsidR="008E1328" w:rsidRDefault="008E1328" w:rsidP="006B7603">
      <w:pPr>
        <w:numPr>
          <w:ilvl w:val="0"/>
          <w:numId w:val="3"/>
        </w:numPr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zawarte w Specyfikacji Warunków Zamówienia projektowane postanowienia umowy zostały przez nas zaakceptowane i zobowiązujemy się w przypadku wyboru naszej oferty do zawarcia umowy na wyżej wymienionych wa</w:t>
      </w:r>
      <w:r w:rsidR="00D95D1B">
        <w:rPr>
          <w:rFonts w:ascii="Arial" w:hAnsi="Arial" w:cs="Arial"/>
          <w:sz w:val="24"/>
          <w:szCs w:val="24"/>
          <w:lang w:eastAsia="pl-PL"/>
        </w:rPr>
        <w:t>runkach w miejscu</w:t>
      </w:r>
      <w:r w:rsidR="00D95D1B">
        <w:rPr>
          <w:rFonts w:ascii="Arial" w:hAnsi="Arial" w:cs="Arial"/>
          <w:sz w:val="24"/>
          <w:szCs w:val="24"/>
          <w:lang w:eastAsia="pl-PL"/>
        </w:rPr>
        <w:br/>
      </w:r>
      <w:r w:rsidRPr="00CC76CE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:rsidR="00153254" w:rsidRPr="00153254" w:rsidRDefault="00153254" w:rsidP="00153254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153254">
        <w:rPr>
          <w:rFonts w:ascii="Arial" w:hAnsi="Arial" w:cs="Arial"/>
          <w:sz w:val="24"/>
          <w:szCs w:val="24"/>
          <w:lang w:eastAsia="pl-PL"/>
        </w:rPr>
        <w:t>Oświadczamy, że zgodnie z wymaganiami ws</w:t>
      </w:r>
      <w:r>
        <w:rPr>
          <w:rFonts w:ascii="Arial" w:hAnsi="Arial" w:cs="Arial"/>
          <w:sz w:val="24"/>
          <w:szCs w:val="24"/>
          <w:lang w:eastAsia="pl-PL"/>
        </w:rPr>
        <w:t xml:space="preserve">kazanymi w </w:t>
      </w:r>
      <w:r w:rsidR="008A49BA">
        <w:rPr>
          <w:rFonts w:ascii="Arial" w:hAnsi="Arial" w:cs="Arial"/>
          <w:sz w:val="24"/>
          <w:szCs w:val="24"/>
          <w:lang w:eastAsia="pl-PL"/>
        </w:rPr>
        <w:t>rozdziale V pkt 4</w:t>
      </w:r>
      <w:r w:rsidR="00D95D1B">
        <w:rPr>
          <w:rFonts w:ascii="Arial" w:hAnsi="Arial" w:cs="Arial"/>
          <w:sz w:val="24"/>
          <w:szCs w:val="24"/>
          <w:lang w:eastAsia="pl-PL"/>
        </w:rPr>
        <w:t>.6</w:t>
      </w:r>
      <w:r w:rsidRPr="003A0D17">
        <w:rPr>
          <w:rFonts w:ascii="Arial" w:hAnsi="Arial" w:cs="Arial"/>
          <w:sz w:val="24"/>
          <w:szCs w:val="24"/>
          <w:lang w:eastAsia="pl-PL"/>
        </w:rPr>
        <w:t xml:space="preserve"> SWZ</w:t>
      </w:r>
      <w:r w:rsidRPr="00153254">
        <w:rPr>
          <w:rFonts w:ascii="Arial" w:hAnsi="Arial" w:cs="Arial"/>
          <w:sz w:val="24"/>
          <w:szCs w:val="24"/>
          <w:lang w:eastAsia="pl-PL"/>
        </w:rPr>
        <w:t xml:space="preserve"> do realizacji zamówienia przy czynnościach określony</w:t>
      </w:r>
      <w:r>
        <w:rPr>
          <w:rFonts w:ascii="Arial" w:hAnsi="Arial" w:cs="Arial"/>
          <w:sz w:val="24"/>
          <w:szCs w:val="24"/>
          <w:lang w:eastAsia="pl-PL"/>
        </w:rPr>
        <w:t>ch w S</w:t>
      </w:r>
      <w:r w:rsidRPr="00153254">
        <w:rPr>
          <w:rFonts w:ascii="Arial" w:hAnsi="Arial" w:cs="Arial"/>
          <w:sz w:val="24"/>
          <w:szCs w:val="24"/>
          <w:lang w:eastAsia="pl-PL"/>
        </w:rPr>
        <w:t>WZ zaangażuję osoby zatrudnione na podstawie umowy o pracę w rozumieniu przepis</w:t>
      </w:r>
      <w:r w:rsidR="0020787C">
        <w:rPr>
          <w:rFonts w:ascii="Arial" w:hAnsi="Arial" w:cs="Arial"/>
          <w:sz w:val="24"/>
          <w:szCs w:val="24"/>
          <w:lang w:eastAsia="pl-PL"/>
        </w:rPr>
        <w:t>ów ustawy z dnia</w:t>
      </w:r>
      <w:r w:rsidR="0020787C">
        <w:rPr>
          <w:rFonts w:ascii="Arial" w:hAnsi="Arial" w:cs="Arial"/>
          <w:sz w:val="24"/>
          <w:szCs w:val="24"/>
          <w:lang w:eastAsia="pl-PL"/>
        </w:rPr>
        <w:br/>
      </w:r>
      <w:r w:rsidR="00D95D1B">
        <w:rPr>
          <w:rFonts w:ascii="Arial" w:hAnsi="Arial" w:cs="Arial"/>
          <w:sz w:val="24"/>
          <w:szCs w:val="24"/>
          <w:lang w:eastAsia="pl-PL"/>
        </w:rPr>
        <w:t>26 czerwca 1974</w:t>
      </w:r>
      <w:r w:rsidRPr="00153254">
        <w:rPr>
          <w:rFonts w:ascii="Arial" w:hAnsi="Arial" w:cs="Arial"/>
          <w:sz w:val="24"/>
          <w:szCs w:val="24"/>
          <w:lang w:eastAsia="pl-PL"/>
        </w:rPr>
        <w:t xml:space="preserve"> r. - Kodeks pracy.</w:t>
      </w:r>
    </w:p>
    <w:p w:rsidR="008E1328" w:rsidRPr="00CC76CE" w:rsidRDefault="008E1328" w:rsidP="0041310E">
      <w:pPr>
        <w:numPr>
          <w:ilvl w:val="0"/>
          <w:numId w:val="3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CC76CE" w:rsidTr="005F7E7B">
        <w:trPr>
          <w:trHeight w:val="275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CC76CE" w:rsidTr="005F7E7B">
        <w:trPr>
          <w:trHeight w:val="299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00797C" w:rsidRDefault="008E1328" w:rsidP="0000797C">
      <w:pPr>
        <w:autoSpaceDE w:val="0"/>
        <w:autoSpaceDN w:val="0"/>
        <w:adjustRightInd w:val="0"/>
        <w:spacing w:before="120" w:after="240" w:line="240" w:lineRule="auto"/>
        <w:ind w:left="340"/>
        <w:jc w:val="right"/>
        <w:rPr>
          <w:rFonts w:ascii="Arial" w:hAnsi="Arial" w:cs="Arial"/>
          <w:sz w:val="20"/>
          <w:szCs w:val="20"/>
          <w:lang w:eastAsia="pl-PL"/>
        </w:rPr>
      </w:pPr>
      <w:r w:rsidRPr="0000797C">
        <w:rPr>
          <w:rFonts w:ascii="Arial" w:hAnsi="Arial" w:cs="Arial"/>
          <w:sz w:val="20"/>
          <w:szCs w:val="20"/>
          <w:lang w:eastAsia="pl-PL"/>
        </w:rPr>
        <w:t>* wypełnić jeżeli dotyczy</w:t>
      </w:r>
    </w:p>
    <w:p w:rsidR="008E1328" w:rsidRPr="00CC76CE" w:rsidRDefault="008E1328" w:rsidP="003F7C00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230EEE" w:rsidRDefault="008E1328" w:rsidP="00230EEE">
      <w:pPr>
        <w:autoSpaceDE w:val="0"/>
        <w:autoSpaceDN w:val="0"/>
        <w:adjustRightInd w:val="0"/>
        <w:spacing w:after="0" w:line="240" w:lineRule="auto"/>
        <w:ind w:left="426"/>
        <w:jc w:val="right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* wypełnić jeżeli dotyczy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CC76CE" w:rsidRDefault="008E1328" w:rsidP="00C76C75">
      <w:pPr>
        <w:autoSpaceDE w:val="0"/>
        <w:autoSpaceDN w:val="0"/>
        <w:adjustRightInd w:val="0"/>
        <w:spacing w:before="240" w:after="0" w:line="240" w:lineRule="auto"/>
        <w:ind w:left="7371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**niewłaściwe skreślić</w:t>
      </w:r>
    </w:p>
    <w:p w:rsidR="008E1328" w:rsidRDefault="008E1328" w:rsidP="00526DD2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(wybór oferty Wykonawcy prowadzi do „powstania u Zamawiającego obowiązku podatkowego”, kiedy zgodnie z przepisami ustawy o podatku od towarów i usług, to </w:t>
      </w: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lastRenderedPageBreak/>
        <w:t>nabywca (Zamawiający) będzie zobowiązany do rozliczenia (odprowadzenia) podatku VAT).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przypadku, gdy wybór oferty Wykonawcy będzie prowadzić do powstania u Zamawiającego obowiązku podatkowego Wykonawca zobowiązany jest wskazać nazwę (rodzaj) towaru lub usług i wartość tego towaru lub usług bez kwoty podatku VAT*.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    …………………zł</w:t>
      </w:r>
    </w:p>
    <w:p w:rsidR="008E1328" w:rsidRPr="00CC76CE" w:rsidRDefault="00D95D1B" w:rsidP="004466AC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>
        <w:rPr>
          <w:rFonts w:ascii="Arial" w:eastAsia="TT4CFo00" w:hAnsi="Arial" w:cs="Arial"/>
          <w:i/>
          <w:sz w:val="24"/>
          <w:szCs w:val="24"/>
          <w:lang w:eastAsia="pl-PL"/>
        </w:rPr>
        <w:t>Uwaga! niniejszy pkt</w:t>
      </w:r>
      <w:r w:rsidR="00773556">
        <w:rPr>
          <w:rFonts w:ascii="Arial" w:eastAsia="TT4CFo00" w:hAnsi="Arial" w:cs="Arial"/>
          <w:i/>
          <w:sz w:val="24"/>
          <w:szCs w:val="24"/>
          <w:lang w:eastAsia="pl-PL"/>
        </w:rPr>
        <w:t xml:space="preserve"> 13</w:t>
      </w:r>
      <w:r w:rsidR="008E1328"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 wypełniają wyłącznie Wykonawcy, których wybór oferty prowadziłby u Zamawiającego do powstania obowiązku podatkowego tzn. kiedy zgodnie z przepisami ustawy o podatku od towarów i usług to nabywca (Zamawiający) będzie zobowiązany do rozliczenia (odprowadzenia ) podatku VAT.           </w:t>
      </w:r>
    </w:p>
    <w:p w:rsidR="000D6599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* wypełnić jeżeli dotyczy</w:t>
      </w:r>
    </w:p>
    <w:p w:rsidR="008E1328" w:rsidRPr="00CC76CE" w:rsidRDefault="008E1328" w:rsidP="0049760F">
      <w:pPr>
        <w:numPr>
          <w:ilvl w:val="0"/>
          <w:numId w:val="3"/>
        </w:numPr>
        <w:suppressAutoHyphens/>
        <w:spacing w:before="240" w:after="0" w:line="24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CC76CE" w:rsidRDefault="008E1328" w:rsidP="0049760F">
      <w:pPr>
        <w:tabs>
          <w:tab w:val="left" w:pos="567"/>
        </w:tabs>
        <w:suppressAutoHyphens/>
        <w:spacing w:before="240" w:after="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CC76CE" w:rsidRDefault="008E1328" w:rsidP="003F7C00">
      <w:pPr>
        <w:tabs>
          <w:tab w:val="left" w:pos="567"/>
        </w:tabs>
        <w:suppressAutoHyphens/>
        <w:spacing w:after="12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8E1328" w:rsidRPr="00CC76CE" w:rsidRDefault="008E1328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3A0D17" w:rsidRDefault="008E1328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3A0D17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CC76CE" w:rsidRDefault="008E1328" w:rsidP="0049760F">
      <w:pPr>
        <w:spacing w:before="960" w:after="0" w:line="240" w:lineRule="auto"/>
        <w:ind w:left="142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CC76CE" w:rsidSect="00146DAC">
      <w:headerReference w:type="default" r:id="rId8"/>
      <w:footerReference w:type="default" r:id="rId9"/>
      <w:pgSz w:w="11906" w:h="16838"/>
      <w:pgMar w:top="426" w:right="851" w:bottom="851" w:left="851" w:header="142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D5" w:rsidRDefault="00F366D5" w:rsidP="003F7C00">
      <w:pPr>
        <w:spacing w:after="0" w:line="240" w:lineRule="auto"/>
      </w:pPr>
      <w:r>
        <w:separator/>
      </w:r>
    </w:p>
  </w:endnote>
  <w:end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CFo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Default="005F1C47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DC082B">
      <w:rPr>
        <w:noProof/>
      </w:rPr>
      <w:t>3</w:t>
    </w:r>
    <w:r>
      <w:rPr>
        <w:noProof/>
      </w:rPr>
      <w:fldChar w:fldCharType="end"/>
    </w:r>
    <w:r w:rsidR="00773556">
      <w:rPr>
        <w:noProof/>
      </w:rPr>
      <w:t>/3</w:t>
    </w:r>
    <w:r w:rsidR="008E1328">
      <w:t xml:space="preserve"> | </w:t>
    </w:r>
    <w:r w:rsidR="008E1328">
      <w:rPr>
        <w:color w:val="7F7F7F"/>
        <w:spacing w:val="60"/>
      </w:rPr>
      <w:t>Strona</w:t>
    </w:r>
  </w:p>
  <w:p w:rsidR="008E1328" w:rsidRDefault="008E13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D5" w:rsidRDefault="00F366D5" w:rsidP="003F7C00">
      <w:pPr>
        <w:spacing w:after="0" w:line="240" w:lineRule="auto"/>
      </w:pPr>
      <w:r>
        <w:separator/>
      </w:r>
    </w:p>
  </w:footnote>
  <w:foot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9C1" w:rsidRDefault="00C359C1" w:rsidP="00C359C1">
    <w:pPr>
      <w:pStyle w:val="Nagwek"/>
      <w:jc w:val="center"/>
    </w:pPr>
  </w:p>
  <w:p w:rsidR="002E22FE" w:rsidRDefault="002E22FE" w:rsidP="00C359C1">
    <w:pPr>
      <w:spacing w:after="120"/>
      <w:jc w:val="center"/>
      <w:rPr>
        <w:rStyle w:val="Numerstrony"/>
        <w:rFonts w:ascii="Arial" w:hAnsi="Arial" w:cs="Arial"/>
        <w:sz w:val="18"/>
        <w:szCs w:val="19"/>
      </w:rPr>
    </w:pPr>
  </w:p>
  <w:p w:rsidR="002E22FE" w:rsidRDefault="002E22FE" w:rsidP="00C359C1">
    <w:pPr>
      <w:spacing w:after="120"/>
      <w:jc w:val="center"/>
      <w:rPr>
        <w:rStyle w:val="Numerstrony"/>
        <w:rFonts w:ascii="Arial" w:hAnsi="Arial" w:cs="Arial"/>
        <w:sz w:val="18"/>
        <w:szCs w:val="19"/>
      </w:rPr>
    </w:pPr>
  </w:p>
  <w:p w:rsidR="00754024" w:rsidRPr="00F83CEB" w:rsidRDefault="002A5A7C" w:rsidP="00754024">
    <w:pPr>
      <w:jc w:val="center"/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7/TP/DEG/SP/2025</w:t>
    </w:r>
    <w:r w:rsidR="00754024" w:rsidRPr="00F83CEB">
      <w:rPr>
        <w:rFonts w:ascii="Arial" w:hAnsi="Arial" w:cs="Arial"/>
        <w:bCs/>
        <w:sz w:val="20"/>
      </w:rPr>
      <w:t xml:space="preserve"> – </w:t>
    </w:r>
    <w:r w:rsidRPr="002A5A7C">
      <w:rPr>
        <w:rFonts w:ascii="Arial" w:hAnsi="Arial" w:cs="Arial"/>
        <w:bCs/>
        <w:sz w:val="20"/>
      </w:rPr>
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</w:r>
  </w:p>
  <w:p w:rsidR="00CC76CE" w:rsidRPr="00CC76CE" w:rsidRDefault="00CC5F35" w:rsidP="00CC76CE">
    <w:pPr>
      <w:spacing w:after="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Załącznik nr </w:t>
    </w:r>
    <w:r w:rsidR="001920A4" w:rsidRPr="00A659E5">
      <w:rPr>
        <w:rFonts w:ascii="Arial" w:hAnsi="Arial" w:cs="Arial"/>
        <w:b/>
        <w:i/>
        <w:noProof/>
        <w:sz w:val="24"/>
        <w:szCs w:val="24"/>
        <w:u w:val="single"/>
        <w:lang w:eastAsia="pl-PL"/>
      </w:rPr>
      <w:t>1</w:t>
    </w:r>
    <w:r w:rsidR="00CC76CE" w:rsidRPr="00A659E5">
      <w:rPr>
        <w:rFonts w:ascii="Arial" w:hAnsi="Arial" w:cs="Arial"/>
        <w:b/>
        <w:i/>
        <w:noProof/>
        <w:sz w:val="24"/>
        <w:szCs w:val="24"/>
        <w:u w:val="single"/>
        <w:lang w:eastAsia="pl-PL"/>
      </w:rPr>
      <w:t xml:space="preserve"> </w:t>
    </w:r>
    <w:r w:rsidR="00CC76CE"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do SWZ</w:t>
    </w:r>
  </w:p>
  <w:p w:rsidR="00CC76CE" w:rsidRPr="00C359C1" w:rsidRDefault="00CC76CE" w:rsidP="00C040D7">
    <w:pPr>
      <w:pStyle w:val="Nagwek"/>
      <w:jc w:val="center"/>
      <w:rPr>
        <w:rFonts w:ascii="Arial" w:hAnsi="Arial" w:cs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256ABC8"/>
    <w:lvl w:ilvl="0" w:tplc="963AA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6C43EA5"/>
    <w:multiLevelType w:val="hybridMultilevel"/>
    <w:tmpl w:val="59D839E6"/>
    <w:lvl w:ilvl="0" w:tplc="79F42784">
      <w:start w:val="1"/>
      <w:numFmt w:val="upperRoman"/>
      <w:lvlText w:val="ROZDZIAŁ %1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0929"/>
    <w:multiLevelType w:val="hybridMultilevel"/>
    <w:tmpl w:val="AA82C1EE"/>
    <w:lvl w:ilvl="0" w:tplc="1332D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02DE6"/>
    <w:multiLevelType w:val="hybridMultilevel"/>
    <w:tmpl w:val="D0B2E8B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8127E2"/>
    <w:multiLevelType w:val="hybridMultilevel"/>
    <w:tmpl w:val="68E48E9A"/>
    <w:lvl w:ilvl="0" w:tplc="1E7A95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855C3D"/>
    <w:multiLevelType w:val="hybridMultilevel"/>
    <w:tmpl w:val="068CA9D4"/>
    <w:lvl w:ilvl="0" w:tplc="3C9C9532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12C8E38C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 w15:restartNumberingAfterBreak="0">
    <w:nsid w:val="4FF373AB"/>
    <w:multiLevelType w:val="hybridMultilevel"/>
    <w:tmpl w:val="677C76C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9C32570"/>
    <w:multiLevelType w:val="hybridMultilevel"/>
    <w:tmpl w:val="192AD1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34BA7"/>
    <w:rsid w:val="00050FBF"/>
    <w:rsid w:val="000A1040"/>
    <w:rsid w:val="000A291D"/>
    <w:rsid w:val="000C541D"/>
    <w:rsid w:val="000D6599"/>
    <w:rsid w:val="001030DF"/>
    <w:rsid w:val="00106714"/>
    <w:rsid w:val="00110CED"/>
    <w:rsid w:val="0013600F"/>
    <w:rsid w:val="00145770"/>
    <w:rsid w:val="00146DAC"/>
    <w:rsid w:val="00153254"/>
    <w:rsid w:val="00174D5A"/>
    <w:rsid w:val="001836C6"/>
    <w:rsid w:val="00183B94"/>
    <w:rsid w:val="001920A4"/>
    <w:rsid w:val="001A4A37"/>
    <w:rsid w:val="0020787C"/>
    <w:rsid w:val="00221C20"/>
    <w:rsid w:val="00221F16"/>
    <w:rsid w:val="00230EEE"/>
    <w:rsid w:val="002A5A7C"/>
    <w:rsid w:val="002D007F"/>
    <w:rsid w:val="002E1DA5"/>
    <w:rsid w:val="002E22FE"/>
    <w:rsid w:val="00303F73"/>
    <w:rsid w:val="00345476"/>
    <w:rsid w:val="00362267"/>
    <w:rsid w:val="003704FA"/>
    <w:rsid w:val="00380785"/>
    <w:rsid w:val="003A0D17"/>
    <w:rsid w:val="003A63D0"/>
    <w:rsid w:val="003D0E02"/>
    <w:rsid w:val="003F7C00"/>
    <w:rsid w:val="00404B57"/>
    <w:rsid w:val="004118A4"/>
    <w:rsid w:val="0041310E"/>
    <w:rsid w:val="004225B0"/>
    <w:rsid w:val="00430CBE"/>
    <w:rsid w:val="004466AC"/>
    <w:rsid w:val="00460DC5"/>
    <w:rsid w:val="0049760F"/>
    <w:rsid w:val="005007DD"/>
    <w:rsid w:val="00526DD2"/>
    <w:rsid w:val="005654D4"/>
    <w:rsid w:val="005729CF"/>
    <w:rsid w:val="005742D2"/>
    <w:rsid w:val="0058595D"/>
    <w:rsid w:val="005959FF"/>
    <w:rsid w:val="005B26A8"/>
    <w:rsid w:val="005C2C1B"/>
    <w:rsid w:val="005C7B22"/>
    <w:rsid w:val="005E6C14"/>
    <w:rsid w:val="005F1C47"/>
    <w:rsid w:val="005F7E7B"/>
    <w:rsid w:val="00623873"/>
    <w:rsid w:val="00630256"/>
    <w:rsid w:val="006377B4"/>
    <w:rsid w:val="006431E1"/>
    <w:rsid w:val="006833BE"/>
    <w:rsid w:val="006B07FD"/>
    <w:rsid w:val="006B7603"/>
    <w:rsid w:val="006C5772"/>
    <w:rsid w:val="006C782A"/>
    <w:rsid w:val="006D3B6D"/>
    <w:rsid w:val="006E4066"/>
    <w:rsid w:val="00717760"/>
    <w:rsid w:val="0074457D"/>
    <w:rsid w:val="0075201A"/>
    <w:rsid w:val="00754024"/>
    <w:rsid w:val="00772EED"/>
    <w:rsid w:val="00773556"/>
    <w:rsid w:val="007A16BE"/>
    <w:rsid w:val="007E0415"/>
    <w:rsid w:val="008A49BA"/>
    <w:rsid w:val="008B11E7"/>
    <w:rsid w:val="008C33C3"/>
    <w:rsid w:val="008E1328"/>
    <w:rsid w:val="009022A2"/>
    <w:rsid w:val="00907154"/>
    <w:rsid w:val="00945EB8"/>
    <w:rsid w:val="009719DE"/>
    <w:rsid w:val="00972442"/>
    <w:rsid w:val="0098321E"/>
    <w:rsid w:val="009C498B"/>
    <w:rsid w:val="009E5CFE"/>
    <w:rsid w:val="00A25B87"/>
    <w:rsid w:val="00A46469"/>
    <w:rsid w:val="00A4768E"/>
    <w:rsid w:val="00A47BB6"/>
    <w:rsid w:val="00A659E5"/>
    <w:rsid w:val="00AB4C9A"/>
    <w:rsid w:val="00AD6AE0"/>
    <w:rsid w:val="00B2291C"/>
    <w:rsid w:val="00B22ACD"/>
    <w:rsid w:val="00B73CC3"/>
    <w:rsid w:val="00B913D6"/>
    <w:rsid w:val="00BC233B"/>
    <w:rsid w:val="00C040D7"/>
    <w:rsid w:val="00C14585"/>
    <w:rsid w:val="00C1703B"/>
    <w:rsid w:val="00C359C1"/>
    <w:rsid w:val="00C437B6"/>
    <w:rsid w:val="00C453BD"/>
    <w:rsid w:val="00C578B6"/>
    <w:rsid w:val="00C76C75"/>
    <w:rsid w:val="00C77034"/>
    <w:rsid w:val="00CA2D19"/>
    <w:rsid w:val="00CC5F35"/>
    <w:rsid w:val="00CC76CE"/>
    <w:rsid w:val="00CE1EA4"/>
    <w:rsid w:val="00CE2BCC"/>
    <w:rsid w:val="00CF2BA4"/>
    <w:rsid w:val="00CF6278"/>
    <w:rsid w:val="00D036F9"/>
    <w:rsid w:val="00D4397B"/>
    <w:rsid w:val="00D91618"/>
    <w:rsid w:val="00D95D1B"/>
    <w:rsid w:val="00DA33EC"/>
    <w:rsid w:val="00DC082B"/>
    <w:rsid w:val="00EA02EC"/>
    <w:rsid w:val="00EC4EDD"/>
    <w:rsid w:val="00ED7A93"/>
    <w:rsid w:val="00F20892"/>
    <w:rsid w:val="00F3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AE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,ROZDZIAŁY SWZ,wypunktowanie,Normal,Akapit z listą3,Akapit z listą31,Wypunktowanie,List Paragraph,Normal2,L1,Numerowanie,sw tekst,Podsis rysunku,normalny tekst,Obiekt,BulletC,NOWY,Akapit z listą32,Akapit z listą2,Akapit z listą BS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,ROZDZIAŁY SWZ Znak,wypunktowanie Znak,Normal Znak,Akapit z listą3 Znak,Akapit z listą31 Znak,Wypunktowanie Znak,List Paragraph Znak,Normal2 Znak,L1 Znak,Numerowanie Znak,sw tekst Znak,Podsis rysunku Znak,Obiekt Znak"/>
    <w:link w:val="Akapitzlist"/>
    <w:uiPriority w:val="99"/>
    <w:qFormat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semiHidden/>
    <w:rsid w:val="00C040D7"/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B73CC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3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25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BEFA0-D646-4C87-B2DB-6BBC18800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96</cp:revision>
  <cp:lastPrinted>2025-04-17T11:01:00Z</cp:lastPrinted>
  <dcterms:created xsi:type="dcterms:W3CDTF">2021-03-23T10:38:00Z</dcterms:created>
  <dcterms:modified xsi:type="dcterms:W3CDTF">2025-04-17T11:01:00Z</dcterms:modified>
</cp:coreProperties>
</file>