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07" w:rsidRPr="009C2C63" w:rsidRDefault="00835F07" w:rsidP="00835F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1754C6E" wp14:editId="3C0219BD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07" w:rsidRPr="009C2C63" w:rsidRDefault="00835F07" w:rsidP="00835F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835F07" w:rsidRPr="009C2C63" w:rsidRDefault="00835F07" w:rsidP="00835F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835F07" w:rsidRPr="009C2C63" w:rsidRDefault="00835F07" w:rsidP="00835F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835F07" w:rsidRPr="009C2C63" w:rsidRDefault="00835F07" w:rsidP="00835F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835F07" w:rsidRPr="009C2C63" w:rsidRDefault="00835F07" w:rsidP="00835F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835F07" w:rsidRDefault="00835F07" w:rsidP="00835F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835F07" w:rsidRPr="009C2C63" w:rsidRDefault="00A1646C" w:rsidP="00835F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 26</w:t>
      </w:r>
      <w:r w:rsidR="00835F07">
        <w:rPr>
          <w:rFonts w:ascii="Times New Roman" w:eastAsia="Times New Roman" w:hAnsi="Times New Roman" w:cs="Times New Roman"/>
          <w:lang w:eastAsia="pl-PL"/>
        </w:rPr>
        <w:t>.01.2024r.</w:t>
      </w:r>
    </w:p>
    <w:p w:rsidR="00835F07" w:rsidRPr="009C2C63" w:rsidRDefault="00835F07" w:rsidP="00835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5F07" w:rsidRPr="009C2C63" w:rsidRDefault="00A45663" w:rsidP="00835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293</w:t>
      </w:r>
      <w:bookmarkStart w:id="0" w:name="_GoBack"/>
      <w:bookmarkEnd w:id="0"/>
      <w:r w:rsidR="00835F07">
        <w:rPr>
          <w:rFonts w:ascii="Times New Roman" w:eastAsia="Times New Roman" w:hAnsi="Times New Roman" w:cs="Times New Roman"/>
          <w:lang w:eastAsia="pl-PL"/>
        </w:rPr>
        <w:t xml:space="preserve"> /24</w:t>
      </w:r>
    </w:p>
    <w:p w:rsidR="00835F07" w:rsidRPr="009C2C63" w:rsidRDefault="00835F07" w:rsidP="00835F0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35F07" w:rsidRPr="0063452D" w:rsidRDefault="00835F07" w:rsidP="00835F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35F07" w:rsidRDefault="00835F07" w:rsidP="00835F07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A1646C" w:rsidRDefault="00A1646C" w:rsidP="00835F07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</w:p>
    <w:p w:rsidR="00835F07" w:rsidRPr="00456615" w:rsidRDefault="00835F07" w:rsidP="00835F07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ZMIANA TREŚCI SWZ</w:t>
      </w:r>
      <w:r w:rsidR="00A1646C"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 Nr 2 i WYJAŚNIENIA</w:t>
      </w:r>
    </w:p>
    <w:p w:rsidR="00835F07" w:rsidRPr="00FD56C4" w:rsidRDefault="00835F07" w:rsidP="00835F0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</w:t>
      </w:r>
      <w:r>
        <w:rPr>
          <w:rFonts w:ascii="Times New Roman" w:eastAsiaTheme="minorEastAsia" w:hAnsi="Times New Roman" w:cs="Times New Roman"/>
          <w:bCs/>
          <w:lang w:eastAsia="pl-PL"/>
        </w:rPr>
        <w:t>bez możliwości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 prowadzenia negocja</w:t>
      </w:r>
      <w:r>
        <w:rPr>
          <w:rFonts w:ascii="Times New Roman" w:eastAsiaTheme="minorEastAsia" w:hAnsi="Times New Roman" w:cs="Times New Roman"/>
          <w:bCs/>
          <w:lang w:eastAsia="pl-PL"/>
        </w:rPr>
        <w:t>cji, na podstawie art. 275 pkt 1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835F07" w:rsidRPr="00456615" w:rsidRDefault="00835F07" w:rsidP="00835F07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/>
          <w:sz w:val="18"/>
          <w:szCs w:val="18"/>
          <w:lang w:eastAsia="pl-PL"/>
        </w:rPr>
        <w:t>Zakup wraz z dostarczeniem sprzętu informatycznego dla potrzeb jednostek Policji garnizonu mazowieckiego – Część I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 /24 ( ID 875352 )</w:t>
      </w:r>
    </w:p>
    <w:p w:rsidR="00835F07" w:rsidRPr="0088574D" w:rsidRDefault="00835F07" w:rsidP="00835F07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835F07" w:rsidRPr="0088574D" w:rsidRDefault="00835F07" w:rsidP="00835F07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Nr wewnętrzny postępowania 1 /24 ( ID 875352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835F07" w:rsidRPr="0063452D" w:rsidRDefault="00835F07" w:rsidP="00835F07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2024 /BZP 00042119/01 z dnia 16.01.2024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roku</w:t>
      </w:r>
    </w:p>
    <w:p w:rsidR="00835F07" w:rsidRPr="0063452D" w:rsidRDefault="00835F07" w:rsidP="00835F07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835F07" w:rsidRDefault="00835F07" w:rsidP="00835F0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na podstawie art. 286  ust. 1 </w:t>
      </w:r>
      <w:r w:rsidR="00A1646C">
        <w:rPr>
          <w:rFonts w:ascii="Times New Roman" w:hAnsi="Times New Roman" w:cs="Times New Roman"/>
        </w:rPr>
        <w:t xml:space="preserve">i art. 284 </w:t>
      </w:r>
      <w:r w:rsidR="00D857B8">
        <w:rPr>
          <w:rFonts w:ascii="Times New Roman" w:hAnsi="Times New Roman" w:cs="Times New Roman"/>
        </w:rPr>
        <w:t xml:space="preserve">ust. 1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 xml:space="preserve">ń publicznych ( Dz. U. </w:t>
      </w:r>
      <w:r w:rsidR="00D857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2023r. poz. 1605</w:t>
      </w:r>
      <w:r w:rsidR="00A16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1720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w związku z pytaniami Wykonawców dokonuje </w:t>
      </w:r>
      <w:r w:rsidR="00A1646C">
        <w:rPr>
          <w:rFonts w:ascii="Times New Roman" w:hAnsi="Times New Roman" w:cs="Times New Roman"/>
        </w:rPr>
        <w:t xml:space="preserve">wyjaśnień </w:t>
      </w:r>
      <w:r w:rsidR="00D857B8">
        <w:rPr>
          <w:rFonts w:ascii="Times New Roman" w:hAnsi="Times New Roman" w:cs="Times New Roman"/>
        </w:rPr>
        <w:br/>
      </w:r>
      <w:r w:rsidR="00A1646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zmiany treści SWZ.</w:t>
      </w:r>
    </w:p>
    <w:p w:rsidR="00835F07" w:rsidRPr="00257DA4" w:rsidRDefault="00835F07" w:rsidP="00835F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A1646C" w:rsidRDefault="00A1646C" w:rsidP="00A1646C">
      <w:pPr>
        <w:spacing w:after="0" w:line="240" w:lineRule="auto"/>
        <w:rPr>
          <w:rFonts w:ascii="Times New Roman" w:hAnsi="Times New Roman" w:cs="Times New Roman"/>
        </w:rPr>
      </w:pPr>
      <w:r w:rsidRPr="00D551E7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 xml:space="preserve">nr </w:t>
      </w:r>
      <w:r w:rsidRPr="00D551E7">
        <w:rPr>
          <w:rFonts w:ascii="Arial" w:hAnsi="Arial" w:cs="Arial"/>
          <w:b/>
          <w:bCs/>
        </w:rPr>
        <w:t>1</w:t>
      </w:r>
      <w:r>
        <w:rPr>
          <w:rFonts w:ascii="Times New Roman" w:hAnsi="Times New Roman" w:cs="Times New Roman"/>
        </w:rPr>
        <w:br/>
        <w:t>Zwracamy się z prośbą o potwierdzenie, że w odniesieniu do zadania 4, 5, 6 Zamawiający oczekuje dostawy urządzeń wraz z oryginalnymi materiałami eksploatacyjnymi.</w:t>
      </w:r>
    </w:p>
    <w:p w:rsidR="00A1646C" w:rsidRDefault="00A1646C" w:rsidP="00A1646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646C" w:rsidRPr="005971EB" w:rsidRDefault="00A1646C" w:rsidP="00A1646C">
      <w:pPr>
        <w:spacing w:after="0" w:line="276" w:lineRule="auto"/>
        <w:jc w:val="both"/>
        <w:rPr>
          <w:rFonts w:ascii="Arial" w:eastAsia="Times New Roman" w:hAnsi="Arial" w:cs="Arial"/>
          <w:b/>
          <w:color w:val="0070C0"/>
          <w:lang w:eastAsia="pl-PL"/>
        </w:rPr>
      </w:pPr>
      <w:r w:rsidRPr="00D551E7">
        <w:rPr>
          <w:rFonts w:ascii="Arial" w:eastAsia="Times New Roman" w:hAnsi="Arial" w:cs="Arial"/>
          <w:b/>
          <w:lang w:eastAsia="pl-PL"/>
        </w:rPr>
        <w:t>Odpowiedź nr 1 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lang w:eastAsia="pl-PL"/>
        </w:rPr>
        <w:t>wyjaśnienia</w:t>
      </w:r>
      <w:r w:rsidRPr="005971EB">
        <w:rPr>
          <w:rFonts w:ascii="Arial" w:eastAsia="Times New Roman" w:hAnsi="Arial" w:cs="Arial"/>
          <w:b/>
          <w:color w:val="0070C0"/>
          <w:lang w:eastAsia="pl-PL"/>
        </w:rPr>
        <w:t xml:space="preserve"> treści </w:t>
      </w:r>
      <w:proofErr w:type="spellStart"/>
      <w:r w:rsidRPr="005971EB">
        <w:rPr>
          <w:rFonts w:ascii="Arial" w:eastAsia="Times New Roman" w:hAnsi="Arial" w:cs="Arial"/>
          <w:b/>
          <w:color w:val="0070C0"/>
          <w:lang w:eastAsia="pl-PL"/>
        </w:rPr>
        <w:t>swz</w:t>
      </w:r>
      <w:proofErr w:type="spellEnd"/>
    </w:p>
    <w:p w:rsidR="00A1646C" w:rsidRDefault="00A1646C" w:rsidP="00A1646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 w:rsidRPr="00D551E7">
        <w:rPr>
          <w:rFonts w:ascii="Times New Roman" w:eastAsiaTheme="minorEastAsia" w:hAnsi="Times New Roman" w:cs="Times New Roman"/>
          <w:bCs/>
          <w:u w:val="single"/>
          <w:lang w:eastAsia="pl-PL"/>
        </w:rPr>
        <w:t>Zamawiający udziela odpowiedzi następującej treści:</w:t>
      </w:r>
    </w:p>
    <w:p w:rsidR="00A1646C" w:rsidRPr="00082EB3" w:rsidRDefault="00A1646C" w:rsidP="00A1646C">
      <w:pPr>
        <w:jc w:val="both"/>
        <w:rPr>
          <w:rFonts w:ascii="Times New Roman" w:hAnsi="Times New Roman" w:cs="Times New Roman"/>
          <w:lang w:eastAsia="pl-PL"/>
        </w:rPr>
      </w:pPr>
      <w:r w:rsidRPr="00082EB3">
        <w:rPr>
          <w:rFonts w:ascii="Times New Roman" w:hAnsi="Times New Roman" w:cs="Times New Roman"/>
          <w:lang w:eastAsia="pl-PL"/>
        </w:rPr>
        <w:t>Zamawiający w OPZ dla</w:t>
      </w:r>
      <w:r>
        <w:rPr>
          <w:rFonts w:ascii="Times New Roman" w:hAnsi="Times New Roman" w:cs="Times New Roman"/>
          <w:lang w:eastAsia="pl-PL"/>
        </w:rPr>
        <w:t xml:space="preserve"> zadania nr 4, 5, 6 nie określał</w:t>
      </w:r>
      <w:r w:rsidRPr="00082EB3">
        <w:rPr>
          <w:rFonts w:ascii="Times New Roman" w:hAnsi="Times New Roman" w:cs="Times New Roman"/>
          <w:lang w:eastAsia="pl-PL"/>
        </w:rPr>
        <w:t xml:space="preserve"> wymagań w zakresie producenta oferowanego sprzętu</w:t>
      </w:r>
      <w:r>
        <w:rPr>
          <w:rFonts w:ascii="Times New Roman" w:hAnsi="Times New Roman" w:cs="Times New Roman"/>
          <w:lang w:eastAsia="pl-PL"/>
        </w:rPr>
        <w:t>,</w:t>
      </w:r>
      <w:r w:rsidRPr="00082EB3">
        <w:rPr>
          <w:rFonts w:ascii="Times New Roman" w:hAnsi="Times New Roman" w:cs="Times New Roman"/>
          <w:lang w:eastAsia="pl-PL"/>
        </w:rPr>
        <w:t xml:space="preserve"> jak też oferowanych do niego materiałów eksploatacyjnych w ramach poszczególnych w/w zadań, a jedynie wskazał niezbędne wymagania, co do oczekiwań w zakresie ich istotnych parametrów</w:t>
      </w:r>
      <w:r>
        <w:rPr>
          <w:rFonts w:ascii="Times New Roman" w:hAnsi="Times New Roman" w:cs="Times New Roman"/>
          <w:lang w:eastAsia="pl-PL"/>
        </w:rPr>
        <w:t xml:space="preserve"> technicznych</w:t>
      </w:r>
      <w:r w:rsidRPr="00082EB3">
        <w:rPr>
          <w:rFonts w:ascii="Times New Roman" w:hAnsi="Times New Roman" w:cs="Times New Roman"/>
          <w:lang w:eastAsia="pl-PL"/>
        </w:rPr>
        <w:t xml:space="preserve"> i funkcjonalności. W związku z powyższym Zamawiający </w:t>
      </w:r>
      <w:r>
        <w:rPr>
          <w:rFonts w:ascii="Times New Roman" w:hAnsi="Times New Roman" w:cs="Times New Roman"/>
          <w:lang w:eastAsia="pl-PL"/>
        </w:rPr>
        <w:t>wyjaśnia, iż wraz z oferowanymi</w:t>
      </w:r>
      <w:r w:rsidRPr="00B9682B">
        <w:rPr>
          <w:rFonts w:ascii="Times New Roman" w:hAnsi="Times New Roman" w:cs="Times New Roman"/>
          <w:lang w:eastAsia="pl-PL"/>
        </w:rPr>
        <w:t xml:space="preserve"> </w:t>
      </w:r>
      <w:r w:rsidRPr="00082EB3">
        <w:rPr>
          <w:rFonts w:ascii="Times New Roman" w:hAnsi="Times New Roman" w:cs="Times New Roman"/>
          <w:lang w:eastAsia="pl-PL"/>
        </w:rPr>
        <w:t xml:space="preserve">przez Wykonawcę </w:t>
      </w:r>
      <w:r>
        <w:rPr>
          <w:rFonts w:ascii="Times New Roman" w:hAnsi="Times New Roman" w:cs="Times New Roman"/>
          <w:lang w:eastAsia="pl-PL"/>
        </w:rPr>
        <w:t>urządzeniami</w:t>
      </w:r>
      <w:r w:rsidRPr="00082EB3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dopuszcza zaoferowanie</w:t>
      </w:r>
      <w:r w:rsidRPr="00082EB3">
        <w:rPr>
          <w:rFonts w:ascii="Times New Roman" w:hAnsi="Times New Roman" w:cs="Times New Roman"/>
          <w:lang w:eastAsia="pl-PL"/>
        </w:rPr>
        <w:t xml:space="preserve"> materiałów eksploatacyjnych równoważnych tzn. nie koniecznie materiałów oryginalnych producenta oferowanego sprzętu pod warunkiem, że będą one nowe i nieregenerowane, a ich używanie nie spowoduje utraty praw do gwarancji każdego z urządzeń do </w:t>
      </w:r>
      <w:r>
        <w:rPr>
          <w:rFonts w:ascii="Times New Roman" w:hAnsi="Times New Roman" w:cs="Times New Roman"/>
          <w:lang w:eastAsia="pl-PL"/>
        </w:rPr>
        <w:t>którego zostały przeznaczone w </w:t>
      </w:r>
      <w:r w:rsidRPr="00082EB3">
        <w:rPr>
          <w:rFonts w:ascii="Times New Roman" w:hAnsi="Times New Roman" w:cs="Times New Roman"/>
          <w:lang w:eastAsia="pl-PL"/>
        </w:rPr>
        <w:t>ramach poszczególnych zadań</w:t>
      </w:r>
      <w:r>
        <w:rPr>
          <w:rFonts w:ascii="Times New Roman" w:hAnsi="Times New Roman" w:cs="Times New Roman"/>
          <w:lang w:eastAsia="pl-PL"/>
        </w:rPr>
        <w:t>.</w:t>
      </w:r>
    </w:p>
    <w:p w:rsidR="00A1646C" w:rsidRDefault="00A1646C" w:rsidP="00A1646C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A1646C" w:rsidRDefault="00A1646C" w:rsidP="00A16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Pytanie nr 2</w:t>
      </w:r>
      <w:r>
        <w:rPr>
          <w:rFonts w:ascii="Times New Roman" w:hAnsi="Times New Roman" w:cs="Times New Roman"/>
        </w:rPr>
        <w:br/>
        <w:t>Pytanie odnośnie : Załącznik nr 2.1 ( Zadanie nr 1 ) – Czy Zamawiający dopuści monitor o wadze 6,6 kg.</w:t>
      </w:r>
    </w:p>
    <w:p w:rsidR="00A1646C" w:rsidRPr="00D551E7" w:rsidRDefault="00A1646C" w:rsidP="00A1646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646C" w:rsidRPr="005971EB" w:rsidRDefault="00A1646C" w:rsidP="00A1646C">
      <w:pPr>
        <w:spacing w:after="0" w:line="276" w:lineRule="auto"/>
        <w:jc w:val="both"/>
        <w:rPr>
          <w:rFonts w:ascii="Arial" w:eastAsia="Times New Roman" w:hAnsi="Arial" w:cs="Arial"/>
          <w:b/>
          <w:color w:val="0070C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2</w:t>
      </w:r>
      <w:r w:rsidRPr="00D551E7">
        <w:rPr>
          <w:rFonts w:ascii="Arial" w:eastAsia="Times New Roman" w:hAnsi="Arial" w:cs="Arial"/>
          <w:b/>
          <w:lang w:eastAsia="pl-PL"/>
        </w:rPr>
        <w:t xml:space="preserve"> 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lang w:eastAsia="pl-PL"/>
        </w:rPr>
        <w:t>zmiana</w:t>
      </w:r>
      <w:r w:rsidRPr="005971EB">
        <w:rPr>
          <w:rFonts w:ascii="Arial" w:eastAsia="Times New Roman" w:hAnsi="Arial" w:cs="Arial"/>
          <w:b/>
          <w:color w:val="0070C0"/>
          <w:lang w:eastAsia="pl-PL"/>
        </w:rPr>
        <w:t xml:space="preserve"> treści </w:t>
      </w:r>
      <w:proofErr w:type="spellStart"/>
      <w:r w:rsidRPr="005971EB">
        <w:rPr>
          <w:rFonts w:ascii="Arial" w:eastAsia="Times New Roman" w:hAnsi="Arial" w:cs="Arial"/>
          <w:b/>
          <w:color w:val="0070C0"/>
          <w:lang w:eastAsia="pl-PL"/>
        </w:rPr>
        <w:t>swz</w:t>
      </w:r>
      <w:proofErr w:type="spellEnd"/>
    </w:p>
    <w:p w:rsidR="00A1646C" w:rsidRDefault="00A1646C" w:rsidP="00A1646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  <w:r w:rsidRPr="00D551E7">
        <w:rPr>
          <w:rFonts w:ascii="Times New Roman" w:eastAsiaTheme="minorEastAsia" w:hAnsi="Times New Roman" w:cs="Times New Roman"/>
          <w:bCs/>
          <w:u w:val="single"/>
          <w:lang w:eastAsia="pl-PL"/>
        </w:rPr>
        <w:t>Zamawiający udziela odpowiedzi następującej treści:</w:t>
      </w:r>
    </w:p>
    <w:p w:rsidR="00A1646C" w:rsidRPr="005C3D9C" w:rsidRDefault="00A1646C" w:rsidP="00A1646C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5C3D9C">
        <w:rPr>
          <w:rFonts w:ascii="Times New Roman" w:eastAsiaTheme="minorEastAsia" w:hAnsi="Times New Roman" w:cs="Times New Roman"/>
          <w:bCs/>
          <w:lang w:eastAsia="pl-PL"/>
        </w:rPr>
        <w:t xml:space="preserve">Zamawiający </w:t>
      </w:r>
      <w:r>
        <w:rPr>
          <w:rFonts w:ascii="Times New Roman" w:eastAsiaTheme="minorEastAsia" w:hAnsi="Times New Roman" w:cs="Times New Roman"/>
          <w:bCs/>
          <w:lang w:eastAsia="pl-PL"/>
        </w:rPr>
        <w:t>w zadaniu nr 1 (</w:t>
      </w:r>
      <w:r w:rsidRPr="005C3D9C">
        <w:rPr>
          <w:rFonts w:ascii="Times New Roman" w:eastAsiaTheme="minorEastAsia" w:hAnsi="Times New Roman" w:cs="Times New Roman"/>
          <w:bCs/>
          <w:lang w:eastAsia="pl-PL"/>
        </w:rPr>
        <w:t>Załącznik nr 2.1</w:t>
      </w:r>
      <w:r>
        <w:rPr>
          <w:rFonts w:ascii="Times New Roman" w:eastAsiaTheme="minorEastAsia" w:hAnsi="Times New Roman" w:cs="Times New Roman"/>
          <w:bCs/>
          <w:lang w:eastAsia="pl-PL"/>
        </w:rPr>
        <w:t>)</w:t>
      </w:r>
      <w:r w:rsidRPr="005C3D9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C3D9C">
        <w:rPr>
          <w:rFonts w:ascii="Times New Roman" w:eastAsiaTheme="minorEastAsia" w:hAnsi="Times New Roman" w:cs="Times New Roman"/>
          <w:bCs/>
          <w:lang w:eastAsia="pl-PL"/>
        </w:rPr>
        <w:t xml:space="preserve">dopuszcza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monitor o </w:t>
      </w:r>
      <w:r w:rsidRPr="005C3D9C">
        <w:rPr>
          <w:rFonts w:ascii="Times New Roman" w:eastAsiaTheme="minorEastAsia" w:hAnsi="Times New Roman" w:cs="Times New Roman"/>
          <w:bCs/>
          <w:lang w:eastAsia="pl-PL"/>
        </w:rPr>
        <w:t xml:space="preserve">wadze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max. </w:t>
      </w:r>
      <w:r w:rsidRPr="005C3D9C">
        <w:rPr>
          <w:rFonts w:ascii="Times New Roman" w:eastAsiaTheme="minorEastAsia" w:hAnsi="Times New Roman" w:cs="Times New Roman"/>
          <w:bCs/>
          <w:lang w:eastAsia="pl-PL"/>
        </w:rPr>
        <w:t>6,6 kg.</w:t>
      </w:r>
    </w:p>
    <w:p w:rsidR="00A1646C" w:rsidRDefault="00A1646C" w:rsidP="00A1646C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70C0"/>
          <w:sz w:val="20"/>
          <w:szCs w:val="20"/>
        </w:rPr>
      </w:pPr>
    </w:p>
    <w:p w:rsidR="009C7FBD" w:rsidRDefault="009C7FBD" w:rsidP="00A1646C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</w:rPr>
      </w:pPr>
    </w:p>
    <w:p w:rsidR="009C7FBD" w:rsidRDefault="009C7FBD" w:rsidP="00A1646C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</w:rPr>
      </w:pPr>
    </w:p>
    <w:p w:rsidR="00A1646C" w:rsidRPr="00E14F87" w:rsidRDefault="00A1646C" w:rsidP="00A1646C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</w:rPr>
      </w:pPr>
      <w:r w:rsidRPr="00E14F87">
        <w:rPr>
          <w:rFonts w:ascii="Arial Black" w:eastAsia="Times New Roman" w:hAnsi="Arial Black" w:cs="Times New Roman"/>
          <w:b/>
          <w:color w:val="0070C0"/>
          <w:sz w:val="18"/>
          <w:szCs w:val="18"/>
        </w:rPr>
        <w:lastRenderedPageBreak/>
        <w:t>W związku z powyższymi zmianami</w:t>
      </w:r>
      <w:r w:rsidR="009C7FBD">
        <w:rPr>
          <w:rFonts w:ascii="Arial Black" w:eastAsia="Times New Roman" w:hAnsi="Arial Black" w:cs="Times New Roman"/>
          <w:b/>
          <w:color w:val="0070C0"/>
          <w:sz w:val="18"/>
          <w:szCs w:val="18"/>
        </w:rPr>
        <w:t xml:space="preserve"> treści </w:t>
      </w:r>
      <w:proofErr w:type="spellStart"/>
      <w:r w:rsidR="009C7FBD">
        <w:rPr>
          <w:rFonts w:ascii="Arial Black" w:eastAsia="Times New Roman" w:hAnsi="Arial Black" w:cs="Times New Roman"/>
          <w:b/>
          <w:color w:val="0070C0"/>
          <w:sz w:val="18"/>
          <w:szCs w:val="18"/>
        </w:rPr>
        <w:t>swz</w:t>
      </w:r>
      <w:proofErr w:type="spellEnd"/>
      <w:r w:rsidR="009C7FBD">
        <w:rPr>
          <w:rFonts w:ascii="Arial Black" w:eastAsia="Times New Roman" w:hAnsi="Arial Black" w:cs="Times New Roman"/>
          <w:b/>
          <w:color w:val="0070C0"/>
          <w:sz w:val="18"/>
          <w:szCs w:val="18"/>
        </w:rPr>
        <w:t>, Zamawiający</w:t>
      </w:r>
      <w:r w:rsidR="00D857B8">
        <w:rPr>
          <w:rFonts w:ascii="Arial Black" w:eastAsia="Times New Roman" w:hAnsi="Arial Black" w:cs="Times New Roman"/>
          <w:b/>
          <w:color w:val="0070C0"/>
          <w:sz w:val="18"/>
          <w:szCs w:val="18"/>
        </w:rPr>
        <w:t xml:space="preserve"> wycofuje</w:t>
      </w:r>
      <w:r w:rsidRPr="00E14F87">
        <w:rPr>
          <w:rFonts w:ascii="Arial Black" w:eastAsia="Times New Roman" w:hAnsi="Arial Black" w:cs="Times New Roman"/>
          <w:b/>
          <w:color w:val="0070C0"/>
          <w:sz w:val="18"/>
          <w:szCs w:val="18"/>
        </w:rPr>
        <w:t xml:space="preserve"> NOWY załącznik numer 2.1 d</w:t>
      </w:r>
      <w:r w:rsidR="00D857B8">
        <w:rPr>
          <w:rFonts w:ascii="Arial Black" w:eastAsia="Times New Roman" w:hAnsi="Arial Black" w:cs="Times New Roman"/>
          <w:b/>
          <w:color w:val="0070C0"/>
          <w:sz w:val="18"/>
          <w:szCs w:val="18"/>
        </w:rPr>
        <w:t xml:space="preserve">o </w:t>
      </w:r>
      <w:proofErr w:type="spellStart"/>
      <w:r w:rsidR="00D857B8">
        <w:rPr>
          <w:rFonts w:ascii="Arial Black" w:eastAsia="Times New Roman" w:hAnsi="Arial Black" w:cs="Times New Roman"/>
          <w:b/>
          <w:color w:val="0070C0"/>
          <w:sz w:val="18"/>
          <w:szCs w:val="18"/>
        </w:rPr>
        <w:t>swz</w:t>
      </w:r>
      <w:proofErr w:type="spellEnd"/>
      <w:r w:rsidR="00D857B8">
        <w:rPr>
          <w:rFonts w:ascii="Arial Black" w:eastAsia="Times New Roman" w:hAnsi="Arial Black" w:cs="Times New Roman"/>
          <w:b/>
          <w:color w:val="0070C0"/>
          <w:sz w:val="18"/>
          <w:szCs w:val="18"/>
        </w:rPr>
        <w:t>, a w to miejsce wprowadza</w:t>
      </w:r>
      <w:r w:rsidRPr="00E14F87">
        <w:rPr>
          <w:rFonts w:ascii="Arial Black" w:eastAsia="Times New Roman" w:hAnsi="Arial Black" w:cs="Times New Roman"/>
          <w:b/>
          <w:color w:val="0070C0"/>
          <w:sz w:val="18"/>
          <w:szCs w:val="18"/>
        </w:rPr>
        <w:t xml:space="preserve"> NOWY ZMIENIONY załącznik numer 2.1  do </w:t>
      </w:r>
      <w:proofErr w:type="spellStart"/>
      <w:r w:rsidRPr="00E14F87">
        <w:rPr>
          <w:rFonts w:ascii="Arial Black" w:eastAsia="Times New Roman" w:hAnsi="Arial Black" w:cs="Times New Roman"/>
          <w:b/>
          <w:color w:val="0070C0"/>
          <w:sz w:val="18"/>
          <w:szCs w:val="18"/>
        </w:rPr>
        <w:t>swz</w:t>
      </w:r>
      <w:proofErr w:type="spellEnd"/>
      <w:r w:rsidRPr="00E14F87">
        <w:rPr>
          <w:rFonts w:ascii="Arial Black" w:eastAsia="Times New Roman" w:hAnsi="Arial Black" w:cs="Times New Roman"/>
          <w:b/>
          <w:color w:val="0070C0"/>
          <w:sz w:val="18"/>
          <w:szCs w:val="18"/>
        </w:rPr>
        <w:t xml:space="preserve">, tj. NOWY ZMIENIONY Opisy przedmiotu zamówienia dla zadania nr 1, uwzględniające zmiany treści </w:t>
      </w:r>
      <w:proofErr w:type="spellStart"/>
      <w:r w:rsidRPr="00E14F87">
        <w:rPr>
          <w:rFonts w:ascii="Arial Black" w:eastAsia="Times New Roman" w:hAnsi="Arial Black" w:cs="Times New Roman"/>
          <w:b/>
          <w:color w:val="0070C0"/>
          <w:sz w:val="18"/>
          <w:szCs w:val="18"/>
        </w:rPr>
        <w:t>swz</w:t>
      </w:r>
      <w:proofErr w:type="spellEnd"/>
      <w:r w:rsidRPr="00E14F87">
        <w:rPr>
          <w:rFonts w:ascii="Arial Black" w:eastAsia="Times New Roman" w:hAnsi="Arial Black" w:cs="Times New Roman"/>
          <w:b/>
          <w:color w:val="0070C0"/>
          <w:sz w:val="18"/>
          <w:szCs w:val="18"/>
        </w:rPr>
        <w:t>.</w:t>
      </w:r>
    </w:p>
    <w:p w:rsidR="00A1646C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1646C" w:rsidRPr="00001089" w:rsidRDefault="00A1646C" w:rsidP="00A1646C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color w:val="000000" w:themeColor="text1"/>
          <w:sz w:val="20"/>
          <w:szCs w:val="20"/>
          <w:u w:val="single"/>
        </w:rPr>
      </w:pPr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 xml:space="preserve">W związku z powyższymi zmianami treści </w:t>
      </w:r>
      <w:proofErr w:type="spellStart"/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swz</w:t>
      </w:r>
      <w:proofErr w:type="spellEnd"/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 xml:space="preserve"> i wyjaśnieniami treści </w:t>
      </w:r>
      <w:proofErr w:type="spellStart"/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swz</w:t>
      </w:r>
      <w:proofErr w:type="spellEnd"/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, zmianie ulega:</w:t>
      </w:r>
    </w:p>
    <w:p w:rsidR="00A1646C" w:rsidRPr="00001089" w:rsidRDefault="00A1646C" w:rsidP="00A1646C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</w:pPr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- ogłoszenie o zamówieniu, a także </w:t>
      </w:r>
      <w:proofErr w:type="spellStart"/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swz</w:t>
      </w:r>
      <w:proofErr w:type="spellEnd"/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 w zakresie terminu składania i otwarcia ofert, a także w zakresie terminu związania ofertą.</w:t>
      </w:r>
    </w:p>
    <w:p w:rsidR="00A1646C" w:rsidRPr="00001089" w:rsidRDefault="00A1646C" w:rsidP="00A1646C">
      <w:pPr>
        <w:spacing w:after="0" w:line="240" w:lineRule="auto"/>
        <w:ind w:right="-170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</w:p>
    <w:p w:rsidR="00A1646C" w:rsidRPr="00001089" w:rsidRDefault="00A1646C" w:rsidP="00A1646C">
      <w:pPr>
        <w:spacing w:after="0" w:line="240" w:lineRule="auto"/>
        <w:ind w:left="-737" w:right="-170" w:firstLine="708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  <w:r w:rsidRPr="0000108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Ogłoszenie o zamówieniu</w:t>
      </w: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1646C" w:rsidRPr="00001089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Pr="00001089" w:rsidRDefault="00A1646C" w:rsidP="00A1646C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color w:val="000000" w:themeColor="text1"/>
        </w:rPr>
        <w:t xml:space="preserve">Sekcja VIII: Procedura  8.1 ) Termin składania ofert: 2024-01-30 10:00 </w:t>
      </w:r>
    </w:p>
    <w:p w:rsidR="00A1646C" w:rsidRPr="00001089" w:rsidRDefault="00A1646C" w:rsidP="00A1646C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color w:val="000000" w:themeColor="text1"/>
        </w:rPr>
        <w:tab/>
        <w:t>8.3 ) Termin otwarcia ofert: 2024-01-30 10:05</w:t>
      </w:r>
    </w:p>
    <w:p w:rsidR="00A1646C" w:rsidRPr="00001089" w:rsidRDefault="00A1646C" w:rsidP="00A1646C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color w:val="000000" w:themeColor="text1"/>
        </w:rPr>
        <w:tab/>
        <w:t>8.4 ) Termin związania ofertą: do 2024-02-28</w:t>
      </w:r>
    </w:p>
    <w:p w:rsidR="00A1646C" w:rsidRPr="00001089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1646C" w:rsidRPr="00001089" w:rsidRDefault="00A1646C" w:rsidP="00A1646C">
      <w:pPr>
        <w:ind w:left="720"/>
        <w:contextualSpacing/>
        <w:jc w:val="both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</w:p>
    <w:p w:rsidR="00A1646C" w:rsidRPr="00001089" w:rsidRDefault="00A1646C" w:rsidP="00A1646C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 xml:space="preserve">Sekcja VIII: Procedura 8.1 ) Termin składania ofert: 2024-01-31 10:00 </w:t>
      </w:r>
    </w:p>
    <w:p w:rsidR="00A1646C" w:rsidRPr="00001089" w:rsidRDefault="00A1646C" w:rsidP="00A1646C">
      <w:pPr>
        <w:spacing w:after="0" w:line="240" w:lineRule="auto"/>
        <w:ind w:left="1387" w:right="283" w:firstLine="73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8.3 ) Termin otwarcia ofert: 2024-01-31 10:05</w:t>
      </w:r>
    </w:p>
    <w:p w:rsidR="00E14F87" w:rsidRDefault="00A1646C" w:rsidP="009C7FBD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8.4 ) Termin związania ofertą: do 2024-02-29</w:t>
      </w:r>
    </w:p>
    <w:p w:rsidR="009C7FBD" w:rsidRPr="009C7FBD" w:rsidRDefault="009C7FBD" w:rsidP="009C7FBD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Pr="00001089" w:rsidRDefault="00A1646C" w:rsidP="00A1646C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u w:val="single"/>
        </w:rPr>
      </w:pPr>
      <w:r w:rsidRPr="00001089">
        <w:rPr>
          <w:rFonts w:ascii="Arial Black" w:eastAsia="Times New Roman" w:hAnsi="Arial Black" w:cs="Times New Roman"/>
          <w:b/>
          <w:color w:val="000000" w:themeColor="text1"/>
          <w:u w:val="single"/>
        </w:rPr>
        <w:t>SWZ</w:t>
      </w:r>
    </w:p>
    <w:p w:rsidR="00A1646C" w:rsidRPr="00001089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 xml:space="preserve">- pkt. X pkt. 1 </w:t>
      </w:r>
      <w:proofErr w:type="spellStart"/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14F87" w:rsidRPr="00E14F87" w:rsidRDefault="00A1646C" w:rsidP="00E14F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 w:themeColor="text1"/>
        </w:rPr>
      </w:pPr>
      <w:r w:rsidRPr="00001089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01089">
        <w:rPr>
          <w:rFonts w:ascii="Times New Roman" w:hAnsi="Times New Roman" w:cs="Times New Roman"/>
          <w:color w:val="000000" w:themeColor="text1"/>
        </w:rPr>
        <w:br/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28.02.2024r.</w:t>
      </w: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E14F87" w:rsidRPr="00001089" w:rsidRDefault="00A1646C" w:rsidP="00E14F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 w:themeColor="text1"/>
        </w:rPr>
      </w:pPr>
      <w:r w:rsidRPr="00001089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01089">
        <w:rPr>
          <w:rFonts w:ascii="Times New Roman" w:hAnsi="Times New Roman" w:cs="Times New Roman"/>
          <w:color w:val="000000" w:themeColor="text1"/>
        </w:rPr>
        <w:br/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29.02.2024r.</w:t>
      </w:r>
    </w:p>
    <w:p w:rsidR="00A1646C" w:rsidRPr="00001089" w:rsidRDefault="00A1646C" w:rsidP="00A1646C">
      <w:pPr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4F87" w:rsidRDefault="00E14F87" w:rsidP="00A1646C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Default="00A1646C" w:rsidP="00A1646C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 xml:space="preserve">- pkt. XIV pkt. 8 </w:t>
      </w:r>
      <w:proofErr w:type="spellStart"/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E14F87" w:rsidRPr="00001089" w:rsidRDefault="00E14F87" w:rsidP="00A1646C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14F87" w:rsidRPr="00001089" w:rsidRDefault="00A1646C" w:rsidP="00E14F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1646C" w:rsidRPr="00001089" w:rsidRDefault="00A1646C" w:rsidP="00E14F87">
      <w:pPr>
        <w:contextualSpacing/>
        <w:jc w:val="both"/>
        <w:rPr>
          <w:rFonts w:ascii="Arial Black" w:hAnsi="Arial Black" w:cs="Times New Roman"/>
          <w:color w:val="000000" w:themeColor="text1"/>
          <w:sz w:val="18"/>
          <w:szCs w:val="18"/>
          <w:u w:val="single"/>
        </w:rPr>
      </w:pPr>
      <w:r w:rsidRPr="00001089">
        <w:rPr>
          <w:rFonts w:ascii="Times New Roman" w:hAnsi="Times New Roman" w:cs="Times New Roman"/>
          <w:color w:val="000000" w:themeColor="text1"/>
        </w:rPr>
        <w:t xml:space="preserve">Ofertę wraz z wymaganymi załącznikami należy złożyć w terminie do dnia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30.01.2024r.</w:t>
      </w:r>
      <w:r w:rsidRPr="00001089">
        <w:rPr>
          <w:rFonts w:ascii="Times New Roman" w:hAnsi="Times New Roman" w:cs="Times New Roman"/>
          <w:color w:val="000000" w:themeColor="text1"/>
        </w:rPr>
        <w:t xml:space="preserve"> do godziny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10:00 </w:t>
      </w:r>
    </w:p>
    <w:p w:rsidR="00A1646C" w:rsidRPr="00001089" w:rsidRDefault="00A1646C" w:rsidP="00A1646C">
      <w:pPr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4F87" w:rsidRPr="00001089" w:rsidRDefault="00A1646C" w:rsidP="00E14F8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1646C" w:rsidRPr="00001089" w:rsidRDefault="00A1646C" w:rsidP="00E14F87">
      <w:pPr>
        <w:contextualSpacing/>
        <w:jc w:val="both"/>
        <w:rPr>
          <w:rFonts w:ascii="Arial Black" w:hAnsi="Arial Black" w:cs="Times New Roman"/>
          <w:color w:val="000000" w:themeColor="text1"/>
          <w:sz w:val="18"/>
          <w:szCs w:val="18"/>
          <w:u w:val="single"/>
        </w:rPr>
      </w:pPr>
      <w:r w:rsidRPr="00001089">
        <w:rPr>
          <w:rFonts w:ascii="Times New Roman" w:hAnsi="Times New Roman" w:cs="Times New Roman"/>
          <w:color w:val="000000" w:themeColor="text1"/>
        </w:rPr>
        <w:t xml:space="preserve">Ofertę wraz z wymaganymi załącznikami należy złożyć w terminie do dnia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31.01.2024r.</w:t>
      </w:r>
      <w:r w:rsidRPr="00001089">
        <w:rPr>
          <w:rFonts w:ascii="Times New Roman" w:hAnsi="Times New Roman" w:cs="Times New Roman"/>
          <w:color w:val="000000" w:themeColor="text1"/>
        </w:rPr>
        <w:t xml:space="preserve"> do godziny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10:00 </w:t>
      </w:r>
    </w:p>
    <w:p w:rsidR="00A1646C" w:rsidRPr="00001089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14F87" w:rsidRDefault="00E14F87" w:rsidP="00A1646C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Default="00A1646C" w:rsidP="00A1646C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 xml:space="preserve">- pkt. XV pkt. 1 </w:t>
      </w:r>
      <w:proofErr w:type="spellStart"/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E14F87" w:rsidRPr="00001089" w:rsidRDefault="00E14F87" w:rsidP="00A1646C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1646C" w:rsidRPr="00001089" w:rsidRDefault="00A1646C" w:rsidP="00E14F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hAnsi="Times New Roman" w:cs="Times New Roman"/>
          <w:color w:val="000000" w:themeColor="text1"/>
        </w:rPr>
        <w:t xml:space="preserve">Otwarcie ofert nastąpi w dniu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30.01.2024r.</w:t>
      </w:r>
      <w:r w:rsidRPr="00001089">
        <w:rPr>
          <w:rFonts w:ascii="Times New Roman" w:hAnsi="Times New Roman" w:cs="Times New Roman"/>
          <w:color w:val="000000" w:themeColor="text1"/>
        </w:rPr>
        <w:t xml:space="preserve"> o godzinie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10:05</w:t>
      </w:r>
      <w:r w:rsidRPr="00001089">
        <w:rPr>
          <w:rFonts w:ascii="Times New Roman" w:hAnsi="Times New Roman" w:cs="Times New Roman"/>
          <w:color w:val="000000" w:themeColor="text1"/>
        </w:rPr>
        <w:t xml:space="preserve"> za pośrednictwem Platformy.</w:t>
      </w:r>
    </w:p>
    <w:p w:rsidR="00A1646C" w:rsidRPr="00001089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1646C" w:rsidRPr="00001089" w:rsidRDefault="00A1646C" w:rsidP="00A1646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0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1646C" w:rsidRPr="00001089" w:rsidRDefault="00A1646C" w:rsidP="00E14F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089">
        <w:rPr>
          <w:rFonts w:ascii="Times New Roman" w:hAnsi="Times New Roman" w:cs="Times New Roman"/>
          <w:color w:val="000000" w:themeColor="text1"/>
        </w:rPr>
        <w:t xml:space="preserve">Otwarcie ofert nastąpi w dniu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31.01.2024r.</w:t>
      </w:r>
      <w:r w:rsidRPr="00001089">
        <w:rPr>
          <w:rFonts w:ascii="Times New Roman" w:hAnsi="Times New Roman" w:cs="Times New Roman"/>
          <w:color w:val="000000" w:themeColor="text1"/>
        </w:rPr>
        <w:t xml:space="preserve"> o godzinie </w:t>
      </w:r>
      <w:r w:rsidRPr="00001089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10:05</w:t>
      </w:r>
      <w:r w:rsidRPr="00001089">
        <w:rPr>
          <w:rFonts w:ascii="Times New Roman" w:hAnsi="Times New Roman" w:cs="Times New Roman"/>
          <w:color w:val="000000" w:themeColor="text1"/>
        </w:rPr>
        <w:t xml:space="preserve"> za pośrednictwem Platformy</w:t>
      </w:r>
    </w:p>
    <w:p w:rsidR="00A1646C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1646C" w:rsidRPr="00307A52" w:rsidRDefault="00A1646C" w:rsidP="00A164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7FBD" w:rsidRDefault="009C7FBD" w:rsidP="00A1646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A1646C" w:rsidRPr="009C7FBD" w:rsidRDefault="00A1646C" w:rsidP="00A164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  <w:r w:rsidRPr="009C7FBD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wyjaśnienia </w:t>
      </w:r>
      <w:r w:rsidR="00E14F87" w:rsidRPr="009C7FBD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i zmiany </w:t>
      </w:r>
      <w:r w:rsidRPr="009C7FBD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treści  SWZ </w:t>
      </w:r>
      <w:r w:rsidR="00E14F87" w:rsidRPr="009C7FBD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Nr 2 </w:t>
      </w:r>
      <w:r w:rsidRPr="009C7FBD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stanowią integralną część Specyfikacji Warunków Zamówienia i należy je uwzględnić podczas przygotowywania ofert. Wyjaśnienia zostaną zamieszczone na stronie internetowej prowadzonego postępowania  </w:t>
      </w:r>
      <w:r w:rsidRPr="009C7FBD">
        <w:rPr>
          <w:rFonts w:ascii="Times New Roman" w:hAnsi="Times New Roman" w:cs="Times New Roman"/>
          <w:b/>
        </w:rPr>
        <w:t xml:space="preserve">pod adresem:  </w:t>
      </w:r>
      <w:hyperlink r:id="rId6" w:history="1">
        <w:r w:rsidRPr="009C7FBD">
          <w:rPr>
            <w:rFonts w:ascii="Times New Roman" w:hAnsi="Times New Roman" w:cs="Times New Roman"/>
            <w:b/>
            <w:color w:val="0563C1" w:themeColor="hyperlink"/>
            <w:u w:val="single"/>
          </w:rPr>
          <w:t>https://platformazakupowa.pl/pn/kwp_radom</w:t>
        </w:r>
      </w:hyperlink>
    </w:p>
    <w:p w:rsidR="00835F07" w:rsidRPr="009C7FBD" w:rsidRDefault="00835F07" w:rsidP="00E14F87">
      <w:pPr>
        <w:spacing w:after="0" w:line="240" w:lineRule="auto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</w:p>
    <w:p w:rsidR="00835F07" w:rsidRPr="009C7FBD" w:rsidRDefault="00835F07" w:rsidP="00835F07">
      <w:pPr>
        <w:rPr>
          <w:rFonts w:ascii="Times New Roman" w:hAnsi="Times New Roman" w:cs="Times New Roman"/>
        </w:rPr>
      </w:pPr>
      <w:r w:rsidRPr="009C7FBD">
        <w:rPr>
          <w:rFonts w:ascii="Times New Roman" w:hAnsi="Times New Roman" w:cs="Times New Roman"/>
        </w:rPr>
        <w:t>Pozostałe zapisy pozostają bez zmian.</w:t>
      </w:r>
    </w:p>
    <w:p w:rsidR="00835F07" w:rsidRDefault="00835F07" w:rsidP="00835F07">
      <w:pPr>
        <w:rPr>
          <w:rFonts w:ascii="Times New Roman" w:hAnsi="Times New Roman" w:cs="Times New Roman"/>
        </w:rPr>
      </w:pPr>
    </w:p>
    <w:p w:rsidR="00835F07" w:rsidRDefault="00835F07" w:rsidP="00835F07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</w:t>
      </w: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835F07" w:rsidRDefault="00835F07" w:rsidP="00835F07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835F07" w:rsidRDefault="00835F07" w:rsidP="00835F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1" w:name="_Hlk135830583"/>
    </w:p>
    <w:bookmarkEnd w:id="1"/>
    <w:p w:rsidR="00835F07" w:rsidRDefault="00835F07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Pr="007B37B6" w:rsidRDefault="009C7FBD" w:rsidP="009C7FBD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9C7FBD" w:rsidRPr="007B37B6" w:rsidRDefault="009C7FBD" w:rsidP="009C7FB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9C7FBD" w:rsidRPr="007B37B6" w:rsidRDefault="009C7FBD" w:rsidP="009C7FB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9C7FBD" w:rsidRPr="007B37B6" w:rsidRDefault="009C7FBD" w:rsidP="009C7FB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C7FBD" w:rsidRDefault="009C7FBD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35F07" w:rsidRDefault="00835F07" w:rsidP="00835F0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35F07" w:rsidRPr="00AF0E95" w:rsidRDefault="00835F07" w:rsidP="00835F07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835F07" w:rsidRPr="00257DA4" w:rsidRDefault="00835F07" w:rsidP="00835F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Zmianę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 w:rsidR="00D857B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Nr 2 i wyja</w:t>
      </w:r>
      <w:r w:rsidR="00E14F87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śnienia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257DA4">
          <w:rPr>
            <w:rFonts w:ascii="Times New Roman" w:hAnsi="Times New Roman" w:cs="Times New Roman"/>
            <w:color w:val="0563C1" w:themeColor="hyperlink"/>
            <w:sz w:val="18"/>
            <w:szCs w:val="18"/>
          </w:rPr>
          <w:t>https://platformazakupowa.pl/pn/kwp_radom</w:t>
        </w:r>
      </w:hyperlink>
      <w:r w:rsidRPr="00257DA4">
        <w:rPr>
          <w:rFonts w:ascii="Times New Roman" w:hAnsi="Times New Roman" w:cs="Times New Roman"/>
          <w:sz w:val="18"/>
          <w:szCs w:val="18"/>
        </w:rPr>
        <w:t xml:space="preserve"> w dniu </w:t>
      </w:r>
      <w:r w:rsidR="00E14F87">
        <w:rPr>
          <w:rFonts w:ascii="Times New Roman" w:hAnsi="Times New Roman" w:cs="Times New Roman"/>
          <w:sz w:val="18"/>
          <w:szCs w:val="18"/>
        </w:rPr>
        <w:t>26</w:t>
      </w:r>
      <w:r>
        <w:rPr>
          <w:rFonts w:ascii="Times New Roman" w:hAnsi="Times New Roman" w:cs="Times New Roman"/>
          <w:sz w:val="18"/>
          <w:szCs w:val="18"/>
        </w:rPr>
        <w:t>.01.2024r.</w:t>
      </w:r>
    </w:p>
    <w:p w:rsidR="00835F07" w:rsidRPr="00050EA6" w:rsidRDefault="00835F07" w:rsidP="00835F07">
      <w:pPr>
        <w:spacing w:after="0" w:line="240" w:lineRule="auto"/>
        <w:rPr>
          <w:rFonts w:ascii="Times New Roman" w:eastAsiaTheme="minorEastAsia" w:hAnsi="Times New Roman"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Opr.  A.S.</w:t>
      </w:r>
    </w:p>
    <w:p w:rsidR="00835F07" w:rsidRPr="00050EA6" w:rsidRDefault="00835F07" w:rsidP="00835F07">
      <w:pPr>
        <w:rPr>
          <w:rFonts w:ascii="Times New Roman" w:hAnsi="Times New Roman" w:cs="Times New Roman"/>
        </w:rPr>
      </w:pPr>
    </w:p>
    <w:p w:rsidR="00835F07" w:rsidRDefault="00835F07" w:rsidP="00835F07"/>
    <w:p w:rsidR="00A62477" w:rsidRDefault="00A62477"/>
    <w:sectPr w:rsidR="00A62477" w:rsidSect="00D13C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4236"/>
    <w:multiLevelType w:val="hybridMultilevel"/>
    <w:tmpl w:val="9058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1"/>
    <w:rsid w:val="00386331"/>
    <w:rsid w:val="00835F07"/>
    <w:rsid w:val="009C7FBD"/>
    <w:rsid w:val="00A1646C"/>
    <w:rsid w:val="00A45663"/>
    <w:rsid w:val="00A62477"/>
    <w:rsid w:val="00D857B8"/>
    <w:rsid w:val="00E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D558"/>
  <w15:chartTrackingRefBased/>
  <w15:docId w15:val="{BA60275E-46E7-4E4D-9401-226ECFB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4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2024-01-26T08:58:00Z</cp:lastPrinted>
  <dcterms:created xsi:type="dcterms:W3CDTF">2024-01-26T08:18:00Z</dcterms:created>
  <dcterms:modified xsi:type="dcterms:W3CDTF">2024-01-26T11:55:00Z</dcterms:modified>
</cp:coreProperties>
</file>