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B1AAF" w14:textId="6A4A44CF" w:rsidR="00F22116" w:rsidRPr="003041A5" w:rsidRDefault="00F22116" w:rsidP="00F22116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</w:rPr>
      </w:pPr>
      <w:r w:rsidRPr="003041A5">
        <w:rPr>
          <w:rFonts w:ascii="Arial" w:hAnsi="Arial" w:cs="Arial"/>
          <w:b/>
          <w:color w:val="000000"/>
          <w:kern w:val="0"/>
          <w:sz w:val="20"/>
          <w:szCs w:val="20"/>
        </w:rPr>
        <w:t>Załącznik nr 4.1 do SWZ</w:t>
      </w:r>
    </w:p>
    <w:p w14:paraId="6B6A1C3C" w14:textId="77777777" w:rsidR="00F22116" w:rsidRPr="003041A5" w:rsidRDefault="00F22116" w:rsidP="00F22116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kern w:val="0"/>
          <w:sz w:val="20"/>
          <w:szCs w:val="20"/>
        </w:rPr>
      </w:pPr>
      <w:r w:rsidRPr="003041A5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OŚWIADCZENIE PODMIOTU TRZECIEGO </w:t>
      </w:r>
    </w:p>
    <w:p w14:paraId="685B9393" w14:textId="262FCAAB" w:rsidR="00F22116" w:rsidRPr="003041A5" w:rsidRDefault="00F22116" w:rsidP="00F22116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kern w:val="0"/>
          <w:sz w:val="20"/>
          <w:szCs w:val="20"/>
        </w:rPr>
      </w:pPr>
      <w:r w:rsidRPr="003041A5">
        <w:rPr>
          <w:rFonts w:ascii="Arial" w:hAnsi="Arial" w:cs="Arial"/>
          <w:b/>
          <w:color w:val="000000"/>
          <w:kern w:val="0"/>
          <w:sz w:val="20"/>
          <w:szCs w:val="20"/>
        </w:rPr>
        <w:t>(należy złożyć jeżeli Wykonawca korzysta z zasobów podmiotu trzeciego)</w:t>
      </w:r>
    </w:p>
    <w:p w14:paraId="1C394CBD" w14:textId="77777777" w:rsidR="00F22116" w:rsidRPr="003041A5" w:rsidRDefault="00F22116" w:rsidP="00F22116">
      <w:pPr>
        <w:widowControl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0"/>
          <w:szCs w:val="20"/>
        </w:rPr>
      </w:pPr>
    </w:p>
    <w:p w14:paraId="5D41BC6F" w14:textId="719EBFCC" w:rsidR="00F22116" w:rsidRPr="003041A5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/>
          <w:bCs/>
          <w:color w:val="00000A"/>
          <w:kern w:val="0"/>
          <w:sz w:val="20"/>
          <w:szCs w:val="20"/>
        </w:rPr>
      </w:pPr>
      <w:r w:rsidRPr="003041A5">
        <w:rPr>
          <w:rFonts w:ascii="Arial" w:hAnsi="Arial" w:cs="Arial"/>
          <w:color w:val="00000A"/>
          <w:kern w:val="0"/>
          <w:sz w:val="20"/>
          <w:szCs w:val="20"/>
        </w:rPr>
        <w:t xml:space="preserve">Oświadczenie Podmiotu trzeciego składane na podstawie art. 125 ust. 1 ustawy z dnia 11 września 2019 r. Prawo zamówień publicznych dotyczące - </w:t>
      </w:r>
      <w:r w:rsidRPr="003041A5">
        <w:rPr>
          <w:rFonts w:ascii="Arial" w:hAnsi="Arial" w:cs="Arial"/>
          <w:b/>
          <w:bCs/>
          <w:color w:val="00000A"/>
          <w:kern w:val="0"/>
          <w:sz w:val="20"/>
          <w:szCs w:val="20"/>
        </w:rPr>
        <w:t>braku podstaw do wykluczenia z postępowania</w:t>
      </w:r>
      <w:r w:rsidR="009D3984" w:rsidRPr="003041A5">
        <w:rPr>
          <w:rFonts w:ascii="Arial" w:hAnsi="Arial" w:cs="Arial"/>
          <w:b/>
          <w:bCs/>
          <w:color w:val="00000A"/>
          <w:kern w:val="0"/>
          <w:sz w:val="20"/>
          <w:szCs w:val="20"/>
        </w:rPr>
        <w:t xml:space="preserve"> oraz spełniania warunków udziału w postępowaniu, w zakresie w jakim</w:t>
      </w:r>
      <w:r w:rsidR="009D3984" w:rsidRPr="003041A5">
        <w:rPr>
          <w:rFonts w:ascii="Arial" w:hAnsi="Arial" w:cs="Arial"/>
          <w:sz w:val="20"/>
          <w:szCs w:val="20"/>
        </w:rPr>
        <w:t xml:space="preserve"> </w:t>
      </w:r>
      <w:r w:rsidR="009D3984" w:rsidRPr="003041A5">
        <w:rPr>
          <w:rFonts w:ascii="Arial" w:hAnsi="Arial" w:cs="Arial"/>
          <w:b/>
          <w:bCs/>
          <w:sz w:val="20"/>
          <w:szCs w:val="20"/>
        </w:rPr>
        <w:t>Wykonawca powołuje się na zasoby Podmiotu trzeciego,</w:t>
      </w:r>
    </w:p>
    <w:p w14:paraId="3DE6DCFE" w14:textId="77777777" w:rsidR="00F22116" w:rsidRPr="003041A5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color w:val="00000A"/>
          <w:kern w:val="0"/>
          <w:sz w:val="20"/>
          <w:szCs w:val="20"/>
          <w:u w:val="single"/>
        </w:rPr>
      </w:pPr>
    </w:p>
    <w:p w14:paraId="5CB8E0FA" w14:textId="77777777" w:rsidR="00F22116" w:rsidRPr="003041A5" w:rsidRDefault="00F22116" w:rsidP="00F22116">
      <w:pPr>
        <w:widowControl w:val="0"/>
        <w:spacing w:after="0" w:line="360" w:lineRule="auto"/>
        <w:jc w:val="center"/>
        <w:rPr>
          <w:rFonts w:ascii="Arial" w:hAnsi="Arial" w:cs="Arial"/>
          <w:color w:val="00000A"/>
          <w:kern w:val="0"/>
          <w:sz w:val="20"/>
          <w:szCs w:val="20"/>
        </w:rPr>
      </w:pPr>
    </w:p>
    <w:p w14:paraId="211ECF66" w14:textId="187AD50F" w:rsidR="00F555FB" w:rsidRPr="003041A5" w:rsidRDefault="00F555FB" w:rsidP="00F555FB">
      <w:pPr>
        <w:widowControl w:val="0"/>
        <w:spacing w:after="0" w:line="276" w:lineRule="auto"/>
        <w:jc w:val="center"/>
        <w:rPr>
          <w:rFonts w:ascii="Arial" w:hAnsi="Arial" w:cs="Arial"/>
          <w:color w:val="00000A"/>
          <w:kern w:val="0"/>
          <w:sz w:val="20"/>
          <w:szCs w:val="20"/>
        </w:rPr>
      </w:pPr>
      <w:r w:rsidRPr="003041A5">
        <w:rPr>
          <w:rFonts w:ascii="Arial" w:hAnsi="Arial" w:cs="Arial"/>
          <w:color w:val="00000A"/>
          <w:kern w:val="0"/>
          <w:sz w:val="20"/>
          <w:szCs w:val="20"/>
        </w:rPr>
        <w:t>Na potrzeby postępowania o udzielenie zamówienia publicznego</w:t>
      </w:r>
      <w:r w:rsidR="003041A5" w:rsidRPr="003041A5">
        <w:rPr>
          <w:rFonts w:ascii="Arial" w:hAnsi="Arial" w:cs="Arial"/>
          <w:color w:val="00000A"/>
          <w:kern w:val="0"/>
          <w:sz w:val="20"/>
          <w:szCs w:val="20"/>
        </w:rPr>
        <w:t xml:space="preserve"> pn.</w:t>
      </w:r>
    </w:p>
    <w:p w14:paraId="6344BFF0" w14:textId="77777777" w:rsidR="003041A5" w:rsidRPr="003041A5" w:rsidRDefault="003041A5" w:rsidP="003041A5">
      <w:pPr>
        <w:tabs>
          <w:tab w:val="left" w:pos="426"/>
        </w:tabs>
        <w:spacing w:before="40" w:after="40" w:line="240" w:lineRule="auto"/>
        <w:ind w:left="426"/>
        <w:contextualSpacing/>
        <w:jc w:val="center"/>
        <w:rPr>
          <w:rFonts w:ascii="Arial" w:hAnsi="Arial" w:cs="Arial"/>
          <w:b/>
          <w:sz w:val="20"/>
          <w:szCs w:val="20"/>
        </w:rPr>
      </w:pPr>
      <w:bookmarkStart w:id="0" w:name="_Hlk195609068"/>
      <w:r w:rsidRPr="003041A5">
        <w:rPr>
          <w:rFonts w:ascii="Arial" w:hAnsi="Arial" w:cs="Arial"/>
          <w:b/>
          <w:sz w:val="20"/>
          <w:szCs w:val="20"/>
        </w:rPr>
        <w:t xml:space="preserve">Dzierżawa urządzeń wielofunkcyjnych na potrzeby Urzędu Gminy Dopiewo </w:t>
      </w:r>
    </w:p>
    <w:p w14:paraId="5F843A18" w14:textId="77777777" w:rsidR="003041A5" w:rsidRPr="003041A5" w:rsidRDefault="003041A5" w:rsidP="003041A5">
      <w:pPr>
        <w:tabs>
          <w:tab w:val="left" w:pos="426"/>
        </w:tabs>
        <w:spacing w:before="40" w:after="40" w:line="240" w:lineRule="auto"/>
        <w:ind w:left="426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041A5">
        <w:rPr>
          <w:rFonts w:ascii="Arial" w:hAnsi="Arial" w:cs="Arial"/>
          <w:b/>
          <w:sz w:val="20"/>
          <w:szCs w:val="20"/>
        </w:rPr>
        <w:t>w okresie od 01.06.2025 r. do 31.12.2027 r. (31 miesięcy)</w:t>
      </w:r>
    </w:p>
    <w:bookmarkEnd w:id="0"/>
    <w:p w14:paraId="7CDFEAE8" w14:textId="3FAB0C69" w:rsidR="00DF239F" w:rsidRPr="003041A5" w:rsidRDefault="00DF239F" w:rsidP="00DF23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E7D9DA" w14:textId="3543BE9E" w:rsidR="00291A03" w:rsidRPr="003041A5" w:rsidRDefault="00291A03" w:rsidP="00DF239F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1D1751CA" w14:textId="389D6B6B" w:rsidR="00BE6ABB" w:rsidRPr="003041A5" w:rsidRDefault="00BE6ABB" w:rsidP="00291A03">
      <w:pPr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36908282" w14:textId="71E71556" w:rsidR="00F22116" w:rsidRPr="003041A5" w:rsidRDefault="00F22116" w:rsidP="00F22116">
      <w:pPr>
        <w:widowControl w:val="0"/>
        <w:spacing w:after="0" w:line="276" w:lineRule="auto"/>
        <w:jc w:val="both"/>
        <w:rPr>
          <w:rFonts w:ascii="Arial" w:hAnsi="Arial" w:cs="Arial"/>
          <w:color w:val="00000A"/>
          <w:kern w:val="0"/>
          <w:sz w:val="20"/>
          <w:szCs w:val="20"/>
        </w:rPr>
      </w:pPr>
      <w:r w:rsidRPr="003041A5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Nazwa </w:t>
      </w:r>
      <w:r w:rsidR="006C5387" w:rsidRPr="003041A5">
        <w:rPr>
          <w:rFonts w:ascii="Arial" w:hAnsi="Arial" w:cs="Arial"/>
          <w:b/>
          <w:bCs/>
          <w:color w:val="000000"/>
          <w:kern w:val="0"/>
          <w:sz w:val="20"/>
          <w:szCs w:val="20"/>
        </w:rPr>
        <w:t>Podmiotu trzeciego</w:t>
      </w:r>
      <w:r w:rsidRPr="003041A5">
        <w:rPr>
          <w:rFonts w:ascii="Arial" w:hAnsi="Arial" w:cs="Arial"/>
          <w:color w:val="000000"/>
          <w:kern w:val="0"/>
          <w:sz w:val="20"/>
          <w:szCs w:val="20"/>
        </w:rPr>
        <w:tab/>
        <w:t>...........................................................................................................</w:t>
      </w:r>
    </w:p>
    <w:p w14:paraId="60EB7763" w14:textId="77777777" w:rsidR="00F22116" w:rsidRPr="003041A5" w:rsidRDefault="00F22116" w:rsidP="00F22116">
      <w:pPr>
        <w:widowControl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B2BB8C6" w14:textId="6B8B392D" w:rsidR="00F22116" w:rsidRPr="003041A5" w:rsidRDefault="00F22116" w:rsidP="00F22116">
      <w:pPr>
        <w:widowControl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3041A5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Adres </w:t>
      </w:r>
      <w:r w:rsidR="006C5387" w:rsidRPr="003041A5">
        <w:rPr>
          <w:rFonts w:ascii="Arial" w:hAnsi="Arial" w:cs="Arial"/>
          <w:b/>
          <w:bCs/>
          <w:color w:val="000000"/>
          <w:kern w:val="0"/>
          <w:sz w:val="20"/>
          <w:szCs w:val="20"/>
        </w:rPr>
        <w:t>Podmiotu trzeciego</w:t>
      </w:r>
      <w:r w:rsidRPr="003041A5">
        <w:rPr>
          <w:rFonts w:ascii="Arial" w:hAnsi="Arial" w:cs="Arial"/>
          <w:color w:val="000000"/>
          <w:kern w:val="0"/>
          <w:sz w:val="20"/>
          <w:szCs w:val="20"/>
        </w:rPr>
        <w:tab/>
        <w:t>...........................................................................................................</w:t>
      </w:r>
    </w:p>
    <w:p w14:paraId="0997BCC5" w14:textId="77777777" w:rsidR="009D3984" w:rsidRPr="003041A5" w:rsidRDefault="009D3984" w:rsidP="00F22116">
      <w:pPr>
        <w:widowControl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21440513" w14:textId="77777777" w:rsidR="006C5387" w:rsidRPr="003041A5" w:rsidRDefault="006C5387" w:rsidP="00F22116">
      <w:pPr>
        <w:widowControl w:val="0"/>
        <w:spacing w:after="0" w:line="240" w:lineRule="auto"/>
        <w:jc w:val="both"/>
        <w:rPr>
          <w:rFonts w:ascii="Arial" w:hAnsi="Arial" w:cs="Arial"/>
          <w:color w:val="00000A"/>
          <w:kern w:val="0"/>
          <w:sz w:val="20"/>
          <w:szCs w:val="20"/>
        </w:rPr>
      </w:pPr>
    </w:p>
    <w:p w14:paraId="0F7F0C09" w14:textId="36503014" w:rsidR="009D3984" w:rsidRPr="003041A5" w:rsidRDefault="009D3984" w:rsidP="005F4A2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19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3041A5">
        <w:rPr>
          <w:rFonts w:ascii="Arial" w:hAnsi="Arial" w:cs="Arial"/>
          <w:color w:val="000000"/>
          <w:sz w:val="20"/>
          <w:szCs w:val="20"/>
        </w:rPr>
        <w:t>Oświadczam, że spełniam warunki udziału w postępowaniu określone szczegółowo w specyfikacji warunków zamówienia oraz ogłoszeniu o zamówieniu tj.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3B3" w:rsidRPr="003041A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……………………………………………………………………………………………..</w:t>
      </w:r>
    </w:p>
    <w:p w14:paraId="7AB50A00" w14:textId="77777777" w:rsidR="009D3984" w:rsidRPr="003041A5" w:rsidRDefault="009D3984" w:rsidP="005F4A2B">
      <w:pPr>
        <w:spacing w:after="0" w:line="319" w:lineRule="auto"/>
        <w:contextualSpacing/>
        <w:jc w:val="both"/>
        <w:rPr>
          <w:rFonts w:ascii="Arial" w:hAnsi="Arial" w:cs="Arial"/>
          <w:b/>
          <w:kern w:val="0"/>
          <w:sz w:val="20"/>
          <w:szCs w:val="20"/>
        </w:rPr>
      </w:pPr>
    </w:p>
    <w:p w14:paraId="5B4A19F9" w14:textId="31A76C56" w:rsidR="00F22116" w:rsidRPr="003041A5" w:rsidRDefault="00F22116" w:rsidP="005F4A2B">
      <w:pPr>
        <w:widowControl w:val="0"/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3041A5">
        <w:rPr>
          <w:rFonts w:ascii="Arial" w:hAnsi="Arial" w:cs="Arial"/>
          <w:color w:val="00000A"/>
          <w:kern w:val="0"/>
          <w:sz w:val="20"/>
          <w:szCs w:val="20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3041A5">
        <w:rPr>
          <w:rFonts w:ascii="Arial" w:hAnsi="Arial" w:cs="Arial"/>
          <w:color w:val="00000A"/>
          <w:kern w:val="0"/>
          <w:sz w:val="20"/>
          <w:szCs w:val="20"/>
        </w:rPr>
        <w:t>Pzp</w:t>
      </w:r>
      <w:proofErr w:type="spellEnd"/>
      <w:r w:rsidRPr="003041A5">
        <w:rPr>
          <w:rFonts w:ascii="Arial" w:hAnsi="Arial" w:cs="Arial"/>
          <w:color w:val="00000A"/>
          <w:kern w:val="0"/>
          <w:sz w:val="20"/>
          <w:szCs w:val="20"/>
        </w:rPr>
        <w:t xml:space="preserve"> </w:t>
      </w:r>
      <w:r w:rsidR="006403B3" w:rsidRPr="003041A5">
        <w:rPr>
          <w:rFonts w:ascii="Arial" w:hAnsi="Arial" w:cs="Arial"/>
          <w:color w:val="00000A"/>
          <w:kern w:val="0"/>
          <w:sz w:val="20"/>
          <w:szCs w:val="20"/>
        </w:rPr>
        <w:t>.</w:t>
      </w:r>
    </w:p>
    <w:p w14:paraId="7EF3F901" w14:textId="77777777" w:rsidR="006403B3" w:rsidRPr="003041A5" w:rsidRDefault="006403B3" w:rsidP="005F4A2B">
      <w:pPr>
        <w:widowControl w:val="0"/>
        <w:spacing w:after="0" w:line="319" w:lineRule="auto"/>
        <w:contextualSpacing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4D34D4F" w14:textId="2DA608F6" w:rsidR="00F22116" w:rsidRPr="003041A5" w:rsidRDefault="00F22116" w:rsidP="005F4A2B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="Arial" w:hAnsi="Arial" w:cs="Arial"/>
          <w:b/>
          <w:kern w:val="0"/>
          <w:sz w:val="20"/>
          <w:szCs w:val="20"/>
        </w:rPr>
      </w:pPr>
      <w:r w:rsidRPr="003041A5">
        <w:rPr>
          <w:rFonts w:ascii="Arial" w:hAnsi="Arial" w:cs="Arial"/>
          <w:color w:val="000000"/>
          <w:kern w:val="0"/>
          <w:sz w:val="20"/>
          <w:szCs w:val="20"/>
        </w:rPr>
        <w:t xml:space="preserve">Oświadczam/y, że zachodzą w stosunku do mnie podstawy wykluczenia z postępowania na podstawie art. ……..…ustawy </w:t>
      </w:r>
      <w:proofErr w:type="spellStart"/>
      <w:r w:rsidRPr="003041A5">
        <w:rPr>
          <w:rFonts w:ascii="Arial" w:hAnsi="Arial" w:cs="Arial"/>
          <w:color w:val="00000A"/>
          <w:kern w:val="0"/>
          <w:sz w:val="20"/>
          <w:szCs w:val="20"/>
        </w:rPr>
        <w:t>Pzp</w:t>
      </w:r>
      <w:proofErr w:type="spellEnd"/>
      <w:r w:rsidRPr="003041A5">
        <w:rPr>
          <w:rFonts w:ascii="Arial" w:hAnsi="Arial" w:cs="Arial"/>
          <w:color w:val="00000A"/>
          <w:kern w:val="0"/>
          <w:sz w:val="20"/>
          <w:szCs w:val="20"/>
        </w:rPr>
        <w:t xml:space="preserve"> </w:t>
      </w:r>
      <w:r w:rsidRPr="003041A5">
        <w:rPr>
          <w:rFonts w:ascii="Arial" w:hAnsi="Arial" w:cs="Arial"/>
          <w:color w:val="000000"/>
          <w:kern w:val="0"/>
          <w:sz w:val="20"/>
          <w:szCs w:val="20"/>
        </w:rPr>
        <w:t>(podać mającą zastosowanie podstawę wykluczenia spośród wymienionych w art. 108 ust. 1 pkt. 1,2</w:t>
      </w:r>
      <w:r w:rsidR="00DF239F" w:rsidRPr="003041A5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3041A5">
        <w:rPr>
          <w:rFonts w:ascii="Arial" w:hAnsi="Arial" w:cs="Arial"/>
          <w:color w:val="000000"/>
          <w:kern w:val="0"/>
          <w:sz w:val="20"/>
          <w:szCs w:val="20"/>
        </w:rPr>
        <w:t xml:space="preserve">i 5). Jednocześnie oświadczam, że w związku z ww. okolicznością, na podstawie art. 110 ust. 2 ustawy </w:t>
      </w:r>
      <w:proofErr w:type="spellStart"/>
      <w:r w:rsidRPr="003041A5">
        <w:rPr>
          <w:rFonts w:ascii="Arial" w:hAnsi="Arial" w:cs="Arial"/>
          <w:color w:val="00000A"/>
          <w:kern w:val="0"/>
          <w:sz w:val="20"/>
          <w:szCs w:val="20"/>
        </w:rPr>
        <w:t>p.z.p</w:t>
      </w:r>
      <w:proofErr w:type="spellEnd"/>
      <w:r w:rsidRPr="003041A5">
        <w:rPr>
          <w:rFonts w:ascii="Arial" w:hAnsi="Arial" w:cs="Arial"/>
          <w:color w:val="00000A"/>
          <w:kern w:val="0"/>
          <w:sz w:val="20"/>
          <w:szCs w:val="20"/>
        </w:rPr>
        <w:t>.</w:t>
      </w:r>
      <w:r w:rsidRPr="003041A5">
        <w:rPr>
          <w:rFonts w:ascii="Arial" w:hAnsi="Arial" w:cs="Arial"/>
          <w:color w:val="000000"/>
          <w:kern w:val="0"/>
          <w:sz w:val="20"/>
          <w:szCs w:val="20"/>
        </w:rPr>
        <w:t xml:space="preserve"> podjąłem następujące środki naprawcze:</w:t>
      </w:r>
    </w:p>
    <w:p w14:paraId="7949A018" w14:textId="3725B052" w:rsidR="00F22116" w:rsidRPr="003041A5" w:rsidRDefault="00F22116" w:rsidP="005F4A2B">
      <w:pPr>
        <w:widowControl w:val="0"/>
        <w:tabs>
          <w:tab w:val="left" w:pos="426"/>
        </w:tabs>
        <w:spacing w:after="0" w:line="319" w:lineRule="auto"/>
        <w:ind w:left="284"/>
        <w:contextualSpacing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3041A5">
        <w:rPr>
          <w:rFonts w:ascii="Arial" w:hAnsi="Arial" w:cs="Arial"/>
          <w:color w:val="000000"/>
          <w:kern w:val="0"/>
          <w:sz w:val="20"/>
          <w:szCs w:val="20"/>
        </w:rPr>
        <w:t>................………………………………………………………………………………………….....*</w:t>
      </w:r>
    </w:p>
    <w:p w14:paraId="5C236E00" w14:textId="2A524863" w:rsidR="00F22116" w:rsidRPr="003041A5" w:rsidRDefault="00F22116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  <w:r w:rsidRPr="003041A5">
        <w:rPr>
          <w:rFonts w:ascii="Arial" w:hAnsi="Arial" w:cs="Arial"/>
          <w:i/>
          <w:iCs/>
          <w:color w:val="000000"/>
          <w:kern w:val="0"/>
          <w:sz w:val="20"/>
          <w:szCs w:val="20"/>
        </w:rPr>
        <w:t>* jeżeli nie dotyczy proszę przekreślić</w:t>
      </w:r>
    </w:p>
    <w:p w14:paraId="31AFD3FC" w14:textId="4164321B" w:rsidR="005F4A2B" w:rsidRPr="003041A5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</w:p>
    <w:p w14:paraId="3CC70F3B" w14:textId="03D74768" w:rsidR="005F4A2B" w:rsidRPr="003041A5" w:rsidRDefault="005F4A2B" w:rsidP="005F4A2B">
      <w:pPr>
        <w:tabs>
          <w:tab w:val="left" w:pos="426"/>
        </w:tabs>
        <w:spacing w:after="0" w:line="319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3041A5">
        <w:rPr>
          <w:rFonts w:ascii="Arial" w:eastAsia="Calibri" w:hAnsi="Arial" w:cs="Arial"/>
          <w:b/>
          <w:bCs/>
          <w:kern w:val="0"/>
          <w:sz w:val="20"/>
          <w:szCs w:val="20"/>
          <w:lang w:eastAsia="pl-PL"/>
        </w:rPr>
        <w:t>4.</w:t>
      </w:r>
      <w:r w:rsidRPr="003041A5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 Oświadczam/y, że nie występują wobec mnie podstawy wykluczeniu z postępowania na podstawie </w:t>
      </w:r>
      <w:r w:rsidRPr="003041A5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art. 7 ust. 1ustawy z dnia 13 kwietnia 2022 r.  o szczególnych rozwiązaniach w zakresie przeciwdziałania wspieraniu agresji na Ukrainę oraz służących ochronie bezpieczeństwa narodowego </w:t>
      </w:r>
      <w:r w:rsidR="007F0620" w:rsidRPr="003041A5">
        <w:rPr>
          <w:rFonts w:ascii="Arial" w:hAnsi="Arial" w:cs="Arial"/>
          <w:sz w:val="20"/>
          <w:szCs w:val="20"/>
        </w:rPr>
        <w:t>(</w:t>
      </w:r>
      <w:proofErr w:type="spellStart"/>
      <w:r w:rsidR="007F0620" w:rsidRPr="003041A5">
        <w:rPr>
          <w:rFonts w:ascii="Arial" w:hAnsi="Arial" w:cs="Arial"/>
          <w:sz w:val="20"/>
          <w:szCs w:val="20"/>
        </w:rPr>
        <w:t>t.j</w:t>
      </w:r>
      <w:proofErr w:type="spellEnd"/>
      <w:r w:rsidR="007F0620" w:rsidRPr="003041A5">
        <w:rPr>
          <w:rFonts w:ascii="Arial" w:hAnsi="Arial" w:cs="Arial"/>
          <w:sz w:val="20"/>
          <w:szCs w:val="20"/>
        </w:rPr>
        <w:t xml:space="preserve">. Dz. U. 2024 poz. 507 ze zm.) </w:t>
      </w:r>
      <w:r w:rsidRPr="003041A5">
        <w:rPr>
          <w:rFonts w:ascii="Arial" w:eastAsia="Times New Roman" w:hAnsi="Arial" w:cs="Arial"/>
          <w:kern w:val="0"/>
          <w:sz w:val="20"/>
          <w:szCs w:val="20"/>
          <w:lang w:eastAsia="pl-PL"/>
        </w:rPr>
        <w:t>tj.:</w:t>
      </w:r>
    </w:p>
    <w:p w14:paraId="3BA02CBD" w14:textId="0E600E8F" w:rsidR="005F4A2B" w:rsidRPr="003041A5" w:rsidRDefault="005F4A2B" w:rsidP="005F4A2B">
      <w:pPr>
        <w:spacing w:after="0" w:line="319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3041A5">
        <w:rPr>
          <w:rFonts w:ascii="Arial" w:eastAsia="Times New Roman" w:hAnsi="Arial" w:cs="Arial"/>
          <w:kern w:val="0"/>
          <w:sz w:val="20"/>
          <w:szCs w:val="20"/>
          <w:lang w:eastAsia="pl-PL"/>
        </w:rPr>
        <w:t>Z postępowania o udzielenie zamówienia publicznego lub konkursu prowadzonego na podstawie ustawy z dnia 11 września 2019 r. - Prawo zamówień publicznych wyklucza się:</w:t>
      </w:r>
    </w:p>
    <w:p w14:paraId="14B14BBE" w14:textId="0233929C" w:rsidR="00DF239F" w:rsidRPr="003041A5" w:rsidRDefault="00DF239F" w:rsidP="00DF239F">
      <w:pPr>
        <w:spacing w:after="0" w:line="319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3041A5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1) wykonawcę oraz uczestnika konkursu wymienionego w wykazach określonych </w:t>
      </w:r>
      <w:r w:rsidR="00E46258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</w:r>
      <w:r w:rsidRPr="003041A5">
        <w:rPr>
          <w:rFonts w:ascii="Arial" w:eastAsia="Times New Roman" w:hAnsi="Arial" w:cs="Arial"/>
          <w:kern w:val="0"/>
          <w:sz w:val="20"/>
          <w:szCs w:val="20"/>
          <w:lang w:eastAsia="pl-PL"/>
        </w:rPr>
        <w:t>w rozporządzeniu 765/2006 i rozporządzeniu 269/2014 albo wpisanego na listę na podstawie decyzji w sprawie wpisu na listę rozstrzygającej o zastosowaniu środka, o którym mowa w art. 1 pkt 3 ustawy;</w:t>
      </w:r>
    </w:p>
    <w:p w14:paraId="70B38499" w14:textId="0F8C1C6D" w:rsidR="00DF239F" w:rsidRPr="003041A5" w:rsidRDefault="00DF239F" w:rsidP="00DF239F">
      <w:pPr>
        <w:spacing w:after="0" w:line="319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3041A5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2) wykonawcę oraz uczestnika konkursu, którego beneficjentem rzeczywistym w rozumieniu ustawy z dnia 1 marca 2018 r. o przeciwdziałaniu praniu pieniędzy oraz finansowaniu terroryzmu </w:t>
      </w:r>
      <w:r w:rsidRPr="003041A5">
        <w:rPr>
          <w:rFonts w:ascii="Arial" w:eastAsia="Times New Roman" w:hAnsi="Arial" w:cs="Arial"/>
          <w:kern w:val="0"/>
          <w:sz w:val="20"/>
          <w:szCs w:val="20"/>
          <w:lang w:eastAsia="pl-PL"/>
        </w:rPr>
        <w:lastRenderedPageBreak/>
        <w:t>(</w:t>
      </w:r>
      <w:proofErr w:type="spellStart"/>
      <w:r w:rsidRPr="003041A5">
        <w:rPr>
          <w:rFonts w:ascii="Arial" w:eastAsia="Times New Roman" w:hAnsi="Arial" w:cs="Arial"/>
          <w:kern w:val="0"/>
          <w:sz w:val="20"/>
          <w:szCs w:val="20"/>
          <w:lang w:eastAsia="pl-PL"/>
        </w:rPr>
        <w:t>t.j</w:t>
      </w:r>
      <w:proofErr w:type="spellEnd"/>
      <w:r w:rsidRPr="003041A5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. Dz. U. z 2023 r. poz. 1124 ze zm.) jest osoba wymieniona w wykazach określonych </w:t>
      </w:r>
      <w:r w:rsidR="00E46258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</w:r>
      <w:r w:rsidRPr="003041A5">
        <w:rPr>
          <w:rFonts w:ascii="Arial" w:eastAsia="Times New Roman" w:hAnsi="Arial" w:cs="Arial"/>
          <w:kern w:val="0"/>
          <w:sz w:val="20"/>
          <w:szCs w:val="20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F2D3D9" w14:textId="77777777" w:rsidR="00DF239F" w:rsidRPr="003041A5" w:rsidRDefault="00DF239F" w:rsidP="00DF239F">
      <w:pPr>
        <w:spacing w:after="0" w:line="319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3041A5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3) wykonawcę oraz uczestnika konkursu, którego jednostką dominującą </w:t>
      </w:r>
      <w:r w:rsidRPr="003041A5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  <w:t>w rozumieniu art. 3 ust. 1 pkt 37 ustawy z dnia 29 września 1994 r. o rachunkowości (</w:t>
      </w:r>
      <w:proofErr w:type="spellStart"/>
      <w:r w:rsidRPr="003041A5">
        <w:rPr>
          <w:rFonts w:ascii="Arial" w:eastAsia="Times New Roman" w:hAnsi="Arial" w:cs="Arial"/>
          <w:kern w:val="0"/>
          <w:sz w:val="20"/>
          <w:szCs w:val="20"/>
          <w:lang w:eastAsia="pl-PL"/>
        </w:rPr>
        <w:t>t.j</w:t>
      </w:r>
      <w:proofErr w:type="spellEnd"/>
      <w:r w:rsidRPr="003041A5">
        <w:rPr>
          <w:rFonts w:ascii="Arial" w:eastAsia="Times New Roman" w:hAnsi="Arial" w:cs="Arial"/>
          <w:kern w:val="0"/>
          <w:sz w:val="20"/>
          <w:szCs w:val="20"/>
          <w:lang w:eastAsia="pl-PL"/>
        </w:rPr>
        <w:t>. Dz. U. z 2023 r. poz. 120 ze zm.)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4BB605D2" w14:textId="77777777" w:rsidR="00DF239F" w:rsidRPr="003041A5" w:rsidRDefault="00DF239F" w:rsidP="00DF239F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3BE2FB31" w14:textId="77777777" w:rsidR="005F4A2B" w:rsidRPr="003041A5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</w:p>
    <w:p w14:paraId="563FE1BF" w14:textId="53DF6A4A" w:rsidR="00F22116" w:rsidRPr="003041A5" w:rsidRDefault="005F4A2B" w:rsidP="005F4A2B">
      <w:pPr>
        <w:widowControl w:val="0"/>
        <w:tabs>
          <w:tab w:val="left" w:pos="426"/>
        </w:tabs>
        <w:spacing w:after="0" w:line="319" w:lineRule="auto"/>
        <w:ind w:left="36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041A5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3041A5">
        <w:rPr>
          <w:rFonts w:ascii="Arial" w:hAnsi="Arial" w:cs="Arial"/>
          <w:color w:val="000000"/>
          <w:sz w:val="20"/>
          <w:szCs w:val="20"/>
        </w:rPr>
        <w:t xml:space="preserve">.  </w:t>
      </w:r>
      <w:r w:rsidR="00F22116" w:rsidRPr="003041A5">
        <w:rPr>
          <w:rFonts w:ascii="Arial" w:hAnsi="Arial" w:cs="Arial"/>
          <w:color w:val="000000"/>
          <w:sz w:val="20"/>
          <w:szCs w:val="20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6402342" w14:textId="77777777" w:rsidR="00F22116" w:rsidRPr="003041A5" w:rsidRDefault="00F22116" w:rsidP="005F4A2B">
      <w:pPr>
        <w:widowControl w:val="0"/>
        <w:spacing w:after="0" w:line="319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63D061BD" w14:textId="77777777" w:rsidR="005F4A2B" w:rsidRPr="003041A5" w:rsidRDefault="005F4A2B" w:rsidP="00A3659B">
      <w:pPr>
        <w:spacing w:after="0" w:line="320" w:lineRule="auto"/>
        <w:jc w:val="both"/>
        <w:rPr>
          <w:rFonts w:ascii="Arial" w:hAnsi="Arial" w:cs="Arial"/>
          <w:b/>
          <w:bCs/>
          <w:color w:val="000000"/>
          <w:kern w:val="0"/>
          <w:sz w:val="20"/>
          <w:szCs w:val="20"/>
          <w:highlight w:val="yellow"/>
        </w:rPr>
      </w:pPr>
    </w:p>
    <w:p w14:paraId="0C51431E" w14:textId="3CFD7DD0" w:rsidR="00487D3D" w:rsidRPr="003041A5" w:rsidRDefault="006C5387" w:rsidP="00A3659B">
      <w:pPr>
        <w:spacing w:after="0" w:line="320" w:lineRule="auto"/>
        <w:jc w:val="both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3041A5">
        <w:rPr>
          <w:rFonts w:ascii="Arial" w:hAnsi="Arial" w:cs="Arial"/>
          <w:b/>
          <w:bCs/>
          <w:color w:val="000000"/>
          <w:kern w:val="0"/>
          <w:sz w:val="20"/>
          <w:szCs w:val="20"/>
          <w:highlight w:val="yellow"/>
        </w:rPr>
        <w:t>NINIEJSZE OŚWIADCZENIE PODPISUJE PODMIOT TRZECI</w:t>
      </w:r>
    </w:p>
    <w:p w14:paraId="12C99D3C" w14:textId="77777777" w:rsidR="00BE6ABB" w:rsidRPr="003041A5" w:rsidRDefault="00BE6ABB" w:rsidP="00BE6ABB">
      <w:pPr>
        <w:spacing w:after="0" w:line="240" w:lineRule="auto"/>
        <w:jc w:val="both"/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</w:pPr>
    </w:p>
    <w:p w14:paraId="477EC46A" w14:textId="5BA1C0F1" w:rsidR="00BE6ABB" w:rsidRPr="003041A5" w:rsidRDefault="00BE6ABB" w:rsidP="00BE6ABB">
      <w:pPr>
        <w:spacing w:after="0" w:line="240" w:lineRule="auto"/>
        <w:jc w:val="both"/>
        <w:rPr>
          <w:rFonts w:ascii="Arial" w:eastAsia="Arial" w:hAnsi="Arial" w:cs="Arial"/>
          <w:i/>
          <w:iCs/>
          <w:kern w:val="0"/>
          <w:sz w:val="20"/>
          <w:szCs w:val="20"/>
          <w:highlight w:val="yellow"/>
          <w:lang w:val="pl" w:eastAsia="pl-PL"/>
        </w:rPr>
      </w:pPr>
      <w:r w:rsidRPr="003041A5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Należy podpisać: </w:t>
      </w:r>
      <w:hyperlink r:id="rId7">
        <w:r w:rsidRPr="003041A5">
          <w:rPr>
            <w:rFonts w:ascii="Arial" w:eastAsia="Arial" w:hAnsi="Arial" w:cs="Arial"/>
            <w:b/>
            <w:i/>
            <w:iCs/>
            <w:kern w:val="0"/>
            <w:sz w:val="20"/>
            <w:szCs w:val="20"/>
            <w:u w:val="single"/>
            <w:lang w:val="pl" w:eastAsia="pl-PL"/>
          </w:rPr>
          <w:t>kwalifikowanym podpisem elektronicznym</w:t>
        </w:r>
      </w:hyperlink>
      <w:r w:rsidRPr="003041A5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 lub </w:t>
      </w:r>
      <w:hyperlink r:id="rId8">
        <w:r w:rsidRPr="003041A5">
          <w:rPr>
            <w:rFonts w:ascii="Arial" w:eastAsia="Arial" w:hAnsi="Arial" w:cs="Arial"/>
            <w:b/>
            <w:i/>
            <w:iCs/>
            <w:kern w:val="0"/>
            <w:sz w:val="20"/>
            <w:szCs w:val="20"/>
            <w:u w:val="single"/>
            <w:lang w:val="pl" w:eastAsia="pl-PL"/>
          </w:rPr>
          <w:t>podpisem zaufanym</w:t>
        </w:r>
      </w:hyperlink>
      <w:r w:rsidRPr="003041A5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 lub </w:t>
      </w:r>
      <w:hyperlink r:id="rId9">
        <w:r w:rsidRPr="003041A5">
          <w:rPr>
            <w:rFonts w:ascii="Arial" w:eastAsia="Arial" w:hAnsi="Arial" w:cs="Arial"/>
            <w:b/>
            <w:i/>
            <w:iCs/>
            <w:kern w:val="0"/>
            <w:sz w:val="20"/>
            <w:szCs w:val="20"/>
            <w:u w:val="single"/>
            <w:lang w:val="pl" w:eastAsia="pl-PL"/>
          </w:rPr>
          <w:t>podpisem osobistym</w:t>
        </w:r>
      </w:hyperlink>
      <w:r w:rsidRPr="003041A5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 przez osobę/osoby upoważnioną/upoważnione.</w:t>
      </w:r>
    </w:p>
    <w:sectPr w:rsidR="00BE6ABB" w:rsidRPr="003041A5" w:rsidSect="00B869B3">
      <w:footerReference w:type="default" r:id="rId10"/>
      <w:headerReference w:type="first" r:id="rId11"/>
      <w:pgSz w:w="11906" w:h="16838"/>
      <w:pgMar w:top="113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5C716" w14:textId="77777777" w:rsidR="00B869B3" w:rsidRDefault="00B869B3">
      <w:pPr>
        <w:spacing w:after="0" w:line="240" w:lineRule="auto"/>
      </w:pPr>
      <w:r>
        <w:separator/>
      </w:r>
    </w:p>
  </w:endnote>
  <w:endnote w:type="continuationSeparator" w:id="0">
    <w:p w14:paraId="50777A8E" w14:textId="77777777" w:rsidR="00B869B3" w:rsidRDefault="00B8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4E38A" w14:textId="77777777" w:rsidR="00756EAA" w:rsidRDefault="00756EAA" w:rsidP="00380C70">
    <w:pPr>
      <w:pStyle w:val="Stopka"/>
    </w:pPr>
  </w:p>
  <w:p w14:paraId="7B49D635" w14:textId="77777777" w:rsidR="00756EAA" w:rsidRDefault="00756E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E7DF6" w14:textId="77777777" w:rsidR="00B869B3" w:rsidRDefault="00B869B3">
      <w:pPr>
        <w:spacing w:after="0" w:line="240" w:lineRule="auto"/>
      </w:pPr>
      <w:r>
        <w:separator/>
      </w:r>
    </w:p>
  </w:footnote>
  <w:footnote w:type="continuationSeparator" w:id="0">
    <w:p w14:paraId="2C2CF729" w14:textId="77777777" w:rsidR="00B869B3" w:rsidRDefault="00B86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8F03" w14:textId="4F3C9C4B" w:rsidR="00756EAA" w:rsidRDefault="008A1B81" w:rsidP="00372355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3041A5">
      <w:rPr>
        <w:rFonts w:ascii="Arial" w:hAnsi="Arial" w:cs="Arial"/>
        <w:sz w:val="16"/>
        <w:szCs w:val="16"/>
      </w:rPr>
      <w:t>7</w:t>
    </w:r>
    <w:r w:rsidR="004F1D8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F555FB">
      <w:rPr>
        <w:rFonts w:ascii="Arial" w:hAnsi="Arial" w:cs="Arial"/>
        <w:sz w:val="16"/>
        <w:szCs w:val="16"/>
      </w:rPr>
      <w:t>5</w:t>
    </w:r>
  </w:p>
  <w:p w14:paraId="351C1F44" w14:textId="77777777" w:rsidR="00F555FB" w:rsidRDefault="00F555FB" w:rsidP="00F555FB">
    <w:pPr>
      <w:pStyle w:val="Nagwek"/>
      <w:jc w:val="center"/>
      <w:rPr>
        <w:sz w:val="16"/>
        <w:szCs w:val="16"/>
      </w:rPr>
    </w:pPr>
  </w:p>
  <w:p w14:paraId="59EDFEA5" w14:textId="77777777" w:rsidR="00F555FB" w:rsidRPr="00372355" w:rsidRDefault="00F555FB" w:rsidP="00372355">
    <w:pPr>
      <w:pStyle w:val="Nagwek"/>
      <w:jc w:val="right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89760">
    <w:abstractNumId w:val="1"/>
  </w:num>
  <w:num w:numId="2" w16cid:durableId="488911060">
    <w:abstractNumId w:val="2"/>
  </w:num>
  <w:num w:numId="3" w16cid:durableId="47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16"/>
    <w:rsid w:val="00025E8B"/>
    <w:rsid w:val="000315C6"/>
    <w:rsid w:val="000B1AED"/>
    <w:rsid w:val="000B67DD"/>
    <w:rsid w:val="000C5278"/>
    <w:rsid w:val="00107F4C"/>
    <w:rsid w:val="00117161"/>
    <w:rsid w:val="00131ED6"/>
    <w:rsid w:val="00142988"/>
    <w:rsid w:val="00192506"/>
    <w:rsid w:val="001E73DB"/>
    <w:rsid w:val="002124D8"/>
    <w:rsid w:val="00233901"/>
    <w:rsid w:val="002600D2"/>
    <w:rsid w:val="0026574A"/>
    <w:rsid w:val="00275C50"/>
    <w:rsid w:val="00291A03"/>
    <w:rsid w:val="002B43EF"/>
    <w:rsid w:val="002E55FC"/>
    <w:rsid w:val="002E7BE3"/>
    <w:rsid w:val="003041A5"/>
    <w:rsid w:val="003A1FD2"/>
    <w:rsid w:val="004237AB"/>
    <w:rsid w:val="00426DFB"/>
    <w:rsid w:val="00487D3D"/>
    <w:rsid w:val="004A3F12"/>
    <w:rsid w:val="004F0F08"/>
    <w:rsid w:val="004F1D80"/>
    <w:rsid w:val="00594628"/>
    <w:rsid w:val="005F4A2B"/>
    <w:rsid w:val="005F58E8"/>
    <w:rsid w:val="006403B3"/>
    <w:rsid w:val="00697797"/>
    <w:rsid w:val="00697CFF"/>
    <w:rsid w:val="006C5387"/>
    <w:rsid w:val="00740272"/>
    <w:rsid w:val="00756EAA"/>
    <w:rsid w:val="007635B5"/>
    <w:rsid w:val="00792013"/>
    <w:rsid w:val="00794F7A"/>
    <w:rsid w:val="007F0620"/>
    <w:rsid w:val="008741EC"/>
    <w:rsid w:val="00887C22"/>
    <w:rsid w:val="008976AB"/>
    <w:rsid w:val="008A1B81"/>
    <w:rsid w:val="00917879"/>
    <w:rsid w:val="009729F2"/>
    <w:rsid w:val="009A3E90"/>
    <w:rsid w:val="009D3984"/>
    <w:rsid w:val="009E5AEB"/>
    <w:rsid w:val="00A3659B"/>
    <w:rsid w:val="00A46E22"/>
    <w:rsid w:val="00A679F9"/>
    <w:rsid w:val="00A831AE"/>
    <w:rsid w:val="00AA58D1"/>
    <w:rsid w:val="00B26E53"/>
    <w:rsid w:val="00B37DFF"/>
    <w:rsid w:val="00B54EB9"/>
    <w:rsid w:val="00B869B3"/>
    <w:rsid w:val="00BE64FE"/>
    <w:rsid w:val="00BE6ABB"/>
    <w:rsid w:val="00C01622"/>
    <w:rsid w:val="00C06F96"/>
    <w:rsid w:val="00C148A3"/>
    <w:rsid w:val="00C50982"/>
    <w:rsid w:val="00C51477"/>
    <w:rsid w:val="00C85BF0"/>
    <w:rsid w:val="00D37DCA"/>
    <w:rsid w:val="00D41841"/>
    <w:rsid w:val="00D90E5A"/>
    <w:rsid w:val="00DB2340"/>
    <w:rsid w:val="00DB30DD"/>
    <w:rsid w:val="00DF239F"/>
    <w:rsid w:val="00DF4F25"/>
    <w:rsid w:val="00E46258"/>
    <w:rsid w:val="00EE5F30"/>
    <w:rsid w:val="00F0429C"/>
    <w:rsid w:val="00F22116"/>
    <w:rsid w:val="00F5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38B"/>
  <w15:chartTrackingRefBased/>
  <w15:docId w15:val="{A97CDD6F-A167-45AC-9560-9FEBCC0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16"/>
  </w:style>
  <w:style w:type="paragraph" w:styleId="Nagwek">
    <w:name w:val="header"/>
    <w:basedOn w:val="Normalny"/>
    <w:link w:val="Nagwek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16"/>
  </w:style>
  <w:style w:type="paragraph" w:styleId="Akapitzlist">
    <w:name w:val="List Paragraph"/>
    <w:basedOn w:val="Normalny"/>
    <w:uiPriority w:val="99"/>
    <w:qFormat/>
    <w:rsid w:val="009D3984"/>
    <w:pPr>
      <w:spacing w:after="0" w:line="360" w:lineRule="auto"/>
      <w:ind w:left="720"/>
      <w:contextualSpacing/>
      <w:jc w:val="both"/>
    </w:pPr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BE6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41</cp:revision>
  <cp:lastPrinted>2022-04-25T14:56:00Z</cp:lastPrinted>
  <dcterms:created xsi:type="dcterms:W3CDTF">2021-02-26T10:40:00Z</dcterms:created>
  <dcterms:modified xsi:type="dcterms:W3CDTF">2025-04-15T11:10:00Z</dcterms:modified>
</cp:coreProperties>
</file>