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B355" w14:textId="3A6BC470" w:rsidR="006C0711" w:rsidRPr="001C551E" w:rsidRDefault="001C551E" w:rsidP="001C551E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93AA9" w:rsidRPr="001C551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952D7">
        <w:rPr>
          <w:rFonts w:ascii="Times New Roman" w:hAnsi="Times New Roman" w:cs="Times New Roman"/>
          <w:sz w:val="24"/>
          <w:szCs w:val="24"/>
        </w:rPr>
        <w:t xml:space="preserve">3 </w:t>
      </w:r>
      <w:r w:rsidR="00F93AA9" w:rsidRPr="001C551E">
        <w:rPr>
          <w:rFonts w:ascii="Times New Roman" w:hAnsi="Times New Roman" w:cs="Times New Roman"/>
          <w:sz w:val="24"/>
          <w:szCs w:val="24"/>
        </w:rPr>
        <w:t xml:space="preserve">do zapytania ofertowego </w:t>
      </w:r>
    </w:p>
    <w:p w14:paraId="2F2D8FC8" w14:textId="77777777" w:rsidR="006C0711" w:rsidRPr="001C551E" w:rsidRDefault="006C0711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14:paraId="01F1C593" w14:textId="77777777" w:rsidR="004215E8" w:rsidRPr="001C551E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51E">
        <w:rPr>
          <w:rFonts w:ascii="Times New Roman" w:hAnsi="Times New Roman" w:cs="Times New Roman"/>
          <w:b/>
          <w:bCs/>
        </w:rPr>
        <w:t>OŚWIADCZENIE WYKONAWCY</w:t>
      </w:r>
    </w:p>
    <w:p w14:paraId="33354AAE" w14:textId="77777777" w:rsidR="004215E8" w:rsidRPr="001C551E" w:rsidRDefault="004215E8" w:rsidP="004215E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51E">
        <w:rPr>
          <w:rFonts w:ascii="Times New Roman" w:hAnsi="Times New Roman" w:cs="Times New Roman"/>
          <w:b/>
          <w:bCs/>
        </w:rPr>
        <w:t>O NIEPODLEGANIU WYKLUCZENIU</w:t>
      </w:r>
    </w:p>
    <w:p w14:paraId="1E7ECA7C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012AB64A" w14:textId="6675FF2B" w:rsidR="004215E8" w:rsidRPr="001C551E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Na potrzeby postępowania o udzielenie zamówienia publicznego pn.</w:t>
      </w:r>
      <w:r w:rsidR="00A86241" w:rsidRPr="001C55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86241" w:rsidRPr="001C551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E952D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Dostawa </w:t>
      </w:r>
      <w:r w:rsidR="00AB0C6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artykułów spożywczych</w:t>
      </w:r>
      <w:r w:rsidR="00551AD0" w:rsidRPr="001C551E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340A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</w:t>
      </w:r>
      <w:r w:rsidR="00340AF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ramach projektu „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Aktywny Klub Integracji </w:t>
      </w:r>
      <w:r w:rsidR="00E952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Społecznej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>szansą</w:t>
      </w:r>
      <w:r w:rsidR="00E952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B0C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>na zatrudnienie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E952D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AB0C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Projekt współfinansowany ze środków Europejskiego Funduszu Społecznego Plus (EFS+)</w:t>
      </w:r>
      <w:r w:rsidR="00AB0C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 ramach programu regionalnego Fundusze Europejskie dla Świętokrzyskiego 2021-2027. Działanie 09.0</w:t>
      </w:r>
      <w:r w:rsidR="007E2D57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2824B1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824B1" w:rsidRPr="001C551E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7E2D57">
        <w:rPr>
          <w:rFonts w:ascii="Times New Roman" w:eastAsia="Calibri" w:hAnsi="Times New Roman" w:cs="Times New Roman"/>
          <w:bCs/>
          <w:color w:val="000000" w:themeColor="text1"/>
        </w:rPr>
        <w:t>Aktywna Integracja Społeczna i zawodowa</w:t>
      </w:r>
      <w:r w:rsidR="002824B1" w:rsidRPr="001C551E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5E9FF40C" w14:textId="77777777" w:rsidR="004215E8" w:rsidRPr="001C551E" w:rsidRDefault="004215E8" w:rsidP="004215E8">
      <w:pPr>
        <w:pStyle w:val="Standard"/>
        <w:ind w:hanging="283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39624EEC" w14:textId="77777777" w:rsidR="00551AD0" w:rsidRPr="001C551E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0B7A7B85" w14:textId="77777777" w:rsidR="004215E8" w:rsidRPr="001C551E" w:rsidRDefault="004215E8" w:rsidP="004215E8">
      <w:pPr>
        <w:pStyle w:val="Standard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OŚWIADCZAM</w:t>
      </w:r>
    </w:p>
    <w:p w14:paraId="74E1513D" w14:textId="77777777" w:rsidR="00551AD0" w:rsidRPr="001C551E" w:rsidRDefault="00551AD0" w:rsidP="004215E8">
      <w:pPr>
        <w:pStyle w:val="Standard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02F68CA5" w14:textId="7085C716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że nie podlegam wykluczeniu z postępowania na podstawie art. 7 ust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1 ustawy z dnia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13 kwietnia 2022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r. </w:t>
      </w:r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(Dz.U. z 2023 r. </w:t>
      </w:r>
      <w:proofErr w:type="spellStart"/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poz</w:t>
      </w:r>
      <w:proofErr w:type="spellEnd"/>
      <w:r w:rsidR="00551AD0"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1497 ze zm.)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szczególnych rozwiązaniach </w:t>
      </w:r>
      <w:r w:rsidR="001C551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</w:t>
      </w:r>
      <w:r w:rsidRPr="001C551E">
        <w:rPr>
          <w:rFonts w:ascii="Times New Roman" w:hAnsi="Times New Roman" w:cs="Times New Roman"/>
          <w:color w:val="000000" w:themeColor="text1"/>
          <w:shd w:val="clear" w:color="auto" w:fill="FFFFFF"/>
        </w:rPr>
        <w:t>w zakresie przeciwdziałania wspieraniu agresji na Ukrainę oraz służących ochronie bezpieczeństwa narodowego, z którego wynika, że z postępowania o udzielenie zamówienia wyklucza się:</w:t>
      </w:r>
    </w:p>
    <w:p w14:paraId="477E569B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</w:p>
    <w:p w14:paraId="54CD48C8" w14:textId="7CEF3E87" w:rsidR="004215E8" w:rsidRPr="001C551E" w:rsidRDefault="004215E8" w:rsidP="004215E8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1C551E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</w:t>
      </w:r>
      <w:r w:rsidRPr="001C551E">
        <w:rPr>
          <w:rFonts w:ascii="Times New Roman" w:hAnsi="Times New Roman" w:cs="Times New Roman"/>
          <w:shd w:val="clear" w:color="auto" w:fill="FFFFFF"/>
        </w:rPr>
        <w:br/>
        <w:t xml:space="preserve">w rozporządzeniu 765/2006 i rozporządzeniu 269/2014 albo wpisanego na listę  </w:t>
      </w:r>
      <w:r w:rsidR="001C551E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Pr="001C551E">
        <w:rPr>
          <w:rFonts w:ascii="Times New Roman" w:hAnsi="Times New Roman" w:cs="Times New Roman"/>
          <w:shd w:val="clear" w:color="auto" w:fill="FFFFFF"/>
        </w:rPr>
        <w:t>na podstawie decyzji w sprawie wpisu na listę rozstrzygającej o zastosowaniu środka,</w:t>
      </w:r>
      <w:r w:rsidR="001C551E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1C551E">
        <w:rPr>
          <w:rFonts w:ascii="Times New Roman" w:hAnsi="Times New Roman" w:cs="Times New Roman"/>
          <w:shd w:val="clear" w:color="auto" w:fill="FFFFFF"/>
        </w:rPr>
        <w:t xml:space="preserve"> o którym mowa w art. 1 pkt 3 ustawy;</w:t>
      </w:r>
    </w:p>
    <w:p w14:paraId="626E14A5" w14:textId="59655D21" w:rsidR="00551AD0" w:rsidRPr="001C551E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2) wykonawcę oraz uczestnika konkursu, którego beneficjentem rzeczywistym 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w rozumieniu </w:t>
      </w:r>
      <w:hyperlink r:id="rId7" w:anchor="/document/18708093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ustawy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z dnia 1 marca 2018 r. o przeciwdziałaniu praniu pieniędzy oraz finansowaniu terroryzmu (Dz. U. z 2022 r. poz. 593, z </w:t>
      </w:r>
      <w:proofErr w:type="spellStart"/>
      <w:r w:rsidRPr="001C551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. zm.  jest osoba wymieniona w wykazach określonych w </w:t>
      </w:r>
      <w:hyperlink r:id="rId8" w:anchor="/document/6760798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9" w:anchor="/document/6841086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41ADEAD" w14:textId="199DACB1" w:rsidR="00551AD0" w:rsidRPr="001C551E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art. 3 ust. 1 pkt 37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ustawy z dnia 29 września 1994 r. o rachunkowości (Dz. U. z 2023 r. poz. 120 i 295) jest podmiot wymieniony w wykazach określonych 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E2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hyperlink r:id="rId11" w:anchor="/document/6760798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765/2006 i </w:t>
      </w:r>
      <w:hyperlink r:id="rId12" w:anchor="/document/68410867?cm=DOCUMENT" w:history="1">
        <w:r w:rsidRPr="001C551E">
          <w:rPr>
            <w:rFonts w:ascii="Times New Roman" w:eastAsia="Times New Roman" w:hAnsi="Times New Roman" w:cs="Times New Roman"/>
            <w:sz w:val="24"/>
            <w:szCs w:val="24"/>
          </w:rPr>
          <w:t>rozporządzeniu</w:t>
        </w:r>
      </w:hyperlink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269/2014 albo wpisany na listę lub będący taką jednostką dominującą od dnia 24 lutego 2022 r., o ile został wpisany</w:t>
      </w:r>
      <w:r w:rsidR="001C55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E2D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1C551E">
        <w:rPr>
          <w:rFonts w:ascii="Times New Roman" w:eastAsia="Times New Roman" w:hAnsi="Times New Roman" w:cs="Times New Roman"/>
          <w:sz w:val="24"/>
          <w:szCs w:val="24"/>
        </w:rPr>
        <w:t xml:space="preserve"> na listę na podstawie decyzji w sprawie wpisu na listę rozstrzygającej o zastosowaniu środka, o którym mowa w art. 1 pkt 3.</w:t>
      </w:r>
    </w:p>
    <w:p w14:paraId="05DD596F" w14:textId="77777777" w:rsidR="004215E8" w:rsidRPr="001C551E" w:rsidRDefault="004215E8" w:rsidP="004215E8">
      <w:pPr>
        <w:pStyle w:val="Standard"/>
        <w:jc w:val="both"/>
        <w:rPr>
          <w:rFonts w:ascii="Times New Roman" w:hAnsi="Times New Roman" w:cs="Times New Roman"/>
        </w:rPr>
      </w:pPr>
    </w:p>
    <w:p w14:paraId="17BCAED9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</w:p>
    <w:p w14:paraId="3C8C8529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5DD56EC" w14:textId="77777777" w:rsidR="004215E8" w:rsidRPr="001C551E" w:rsidRDefault="004215E8" w:rsidP="004215E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  <w:t xml:space="preserve">                                               </w:t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</w:r>
      <w:r w:rsidRPr="001C551E">
        <w:rPr>
          <w:rFonts w:ascii="Times New Roman" w:hAnsi="Times New Roman" w:cs="Times New Roman"/>
        </w:rPr>
        <w:tab/>
        <w:t>..................................................</w:t>
      </w:r>
    </w:p>
    <w:p w14:paraId="475CA48E" w14:textId="77777777" w:rsidR="004215E8" w:rsidRPr="001C551E" w:rsidRDefault="004215E8" w:rsidP="004215E8">
      <w:pPr>
        <w:pStyle w:val="Textbody"/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1C551E">
        <w:rPr>
          <w:rFonts w:ascii="Times New Roman" w:hAnsi="Times New Roman" w:cs="Times New Roman"/>
        </w:rPr>
        <w:t>data i podpis oferenta</w:t>
      </w:r>
    </w:p>
    <w:p w14:paraId="4821A923" w14:textId="77777777" w:rsidR="00F93AA9" w:rsidRPr="001C551E" w:rsidRDefault="00F93AA9" w:rsidP="00F93AA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sectPr w:rsidR="00F93AA9" w:rsidRPr="001C551E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B262E" w14:textId="77777777" w:rsidR="007A1920" w:rsidRDefault="007A1920" w:rsidP="00F93AA9">
      <w:pPr>
        <w:spacing w:after="0" w:line="240" w:lineRule="auto"/>
      </w:pPr>
      <w:r>
        <w:separator/>
      </w:r>
    </w:p>
  </w:endnote>
  <w:endnote w:type="continuationSeparator" w:id="0">
    <w:p w14:paraId="166239A2" w14:textId="77777777" w:rsidR="007A1920" w:rsidRDefault="007A1920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D2B8" w14:textId="77777777" w:rsidR="007A1920" w:rsidRDefault="007A1920" w:rsidP="00F93AA9">
      <w:pPr>
        <w:spacing w:after="0" w:line="240" w:lineRule="auto"/>
      </w:pPr>
      <w:r>
        <w:separator/>
      </w:r>
    </w:p>
  </w:footnote>
  <w:footnote w:type="continuationSeparator" w:id="0">
    <w:p w14:paraId="530E271F" w14:textId="77777777" w:rsidR="007A1920" w:rsidRDefault="007A1920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1E8B" w14:textId="5346D7CF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444361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444361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444361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 w:rsidRPr="00444361">
      <w:rPr>
        <w:rFonts w:ascii="Arial" w:eastAsia="Times New Roman" w:hAnsi="Arial" w:cs="Arial"/>
        <w:kern w:val="0"/>
        <w:lang w:eastAsia="pl-PL"/>
      </w:rPr>
      <w:t xml:space="preserve">Nr </w:t>
    </w:r>
    <w:r w:rsidR="00444361" w:rsidRPr="00444361">
      <w:rPr>
        <w:rFonts w:ascii="Arial" w:eastAsia="Times New Roman" w:hAnsi="Arial" w:cs="Arial"/>
        <w:kern w:val="0"/>
        <w:lang w:eastAsia="pl-PL"/>
      </w:rPr>
      <w:t>KIS.26.24.1.2024</w:t>
    </w:r>
    <w:r w:rsidRPr="00444361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70BBAFE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0C98E5BD" wp14:editId="60B234A9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7918">
    <w:abstractNumId w:val="0"/>
  </w:num>
  <w:num w:numId="2" w16cid:durableId="2328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62ED4"/>
    <w:rsid w:val="000646B8"/>
    <w:rsid w:val="000C24F2"/>
    <w:rsid w:val="000C635F"/>
    <w:rsid w:val="00102B9C"/>
    <w:rsid w:val="00122413"/>
    <w:rsid w:val="00171694"/>
    <w:rsid w:val="001C551E"/>
    <w:rsid w:val="001F4BFA"/>
    <w:rsid w:val="00245168"/>
    <w:rsid w:val="002824B1"/>
    <w:rsid w:val="00287E7F"/>
    <w:rsid w:val="002B7882"/>
    <w:rsid w:val="002C2C88"/>
    <w:rsid w:val="00340AF6"/>
    <w:rsid w:val="003769CA"/>
    <w:rsid w:val="004215E8"/>
    <w:rsid w:val="00442F7D"/>
    <w:rsid w:val="00444361"/>
    <w:rsid w:val="00450B2B"/>
    <w:rsid w:val="004A2C0E"/>
    <w:rsid w:val="00551AD0"/>
    <w:rsid w:val="0067431A"/>
    <w:rsid w:val="006C0711"/>
    <w:rsid w:val="007A1920"/>
    <w:rsid w:val="007E2D57"/>
    <w:rsid w:val="00804E28"/>
    <w:rsid w:val="00854AF4"/>
    <w:rsid w:val="00865FA8"/>
    <w:rsid w:val="00867150"/>
    <w:rsid w:val="008A674B"/>
    <w:rsid w:val="008C66D1"/>
    <w:rsid w:val="008F640C"/>
    <w:rsid w:val="00947A14"/>
    <w:rsid w:val="009559D0"/>
    <w:rsid w:val="00976B38"/>
    <w:rsid w:val="009C5192"/>
    <w:rsid w:val="00A02E69"/>
    <w:rsid w:val="00A2700A"/>
    <w:rsid w:val="00A83881"/>
    <w:rsid w:val="00A86241"/>
    <w:rsid w:val="00AB0C61"/>
    <w:rsid w:val="00AC7D3D"/>
    <w:rsid w:val="00B96881"/>
    <w:rsid w:val="00BD09AF"/>
    <w:rsid w:val="00C72558"/>
    <w:rsid w:val="00D13C6F"/>
    <w:rsid w:val="00D86E26"/>
    <w:rsid w:val="00E00737"/>
    <w:rsid w:val="00E0613A"/>
    <w:rsid w:val="00E418FC"/>
    <w:rsid w:val="00E90285"/>
    <w:rsid w:val="00E9328F"/>
    <w:rsid w:val="00E952D7"/>
    <w:rsid w:val="00EC0D31"/>
    <w:rsid w:val="00F91C64"/>
    <w:rsid w:val="00F93AA9"/>
    <w:rsid w:val="00FB5C8B"/>
    <w:rsid w:val="00FE007B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007F6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3</cp:revision>
  <dcterms:created xsi:type="dcterms:W3CDTF">2024-06-14T12:32:00Z</dcterms:created>
  <dcterms:modified xsi:type="dcterms:W3CDTF">2024-08-01T12:27:00Z</dcterms:modified>
</cp:coreProperties>
</file>