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30D6" w14:textId="46396BB2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03DB2">
        <w:rPr>
          <w:rFonts w:ascii="Calibri" w:hAnsi="Calibri"/>
          <w:sz w:val="22"/>
          <w:szCs w:val="22"/>
        </w:rPr>
        <w:t>30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03DB2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447F0D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2BF36254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30FE92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470B00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21D9FC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586BD8D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4D22AF9A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46B777A5" w14:textId="32377A41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003DB2">
        <w:rPr>
          <w:rFonts w:ascii="Calibri" w:hAnsi="Calibri"/>
        </w:rPr>
        <w:t>8</w:t>
      </w:r>
      <w:r w:rsidR="00A215DA" w:rsidRPr="00310717">
        <w:rPr>
          <w:rFonts w:ascii="Calibri" w:hAnsi="Calibri"/>
        </w:rPr>
        <w:t>.202</w:t>
      </w:r>
      <w:r w:rsidR="00447F0D">
        <w:rPr>
          <w:rFonts w:ascii="Calibri" w:hAnsi="Calibri"/>
        </w:rPr>
        <w:t>5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0775C079" w14:textId="77777777" w:rsidR="00700717" w:rsidRDefault="00C90F26" w:rsidP="00D7483C">
      <w:pPr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13AC8ECB" w14:textId="0BE3E543" w:rsidR="00F84B23" w:rsidRPr="001D2599" w:rsidRDefault="001A5485" w:rsidP="001D259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  <w:r w:rsidR="00B05B8B" w:rsidRPr="00B71E10">
        <w:rPr>
          <w:b/>
          <w:bCs/>
          <w:sz w:val="28"/>
          <w:szCs w:val="28"/>
        </w:rPr>
        <w:t xml:space="preserve">           </w:t>
      </w:r>
      <w:r w:rsidR="00B05B8B" w:rsidRPr="00B71E10">
        <w:t xml:space="preserve">    </w:t>
      </w:r>
      <w:r w:rsidR="00B05B8B"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DEEAEC7" w14:textId="77777777" w:rsidR="001A5485" w:rsidRDefault="001A5485">
      <w:pPr>
        <w:rPr>
          <w:b/>
          <w:bCs/>
        </w:rPr>
      </w:pPr>
    </w:p>
    <w:p w14:paraId="28B3E881" w14:textId="7F03FE99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003DB2" w:rsidRPr="00483F1E">
        <w:rPr>
          <w:rFonts w:asciiTheme="minorHAnsi" w:hAnsiTheme="minorHAnsi" w:cstheme="minorHAnsi"/>
          <w:b/>
          <w:bCs/>
          <w:sz w:val="22"/>
          <w:szCs w:val="22"/>
        </w:rPr>
        <w:t>Przebudowa drogi gminnej ul. Krzywej w Marklowicach Górnych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18EB5909" w14:textId="77777777" w:rsidR="00B05B8B" w:rsidRDefault="00B05B8B" w:rsidP="00583AA9">
      <w:pPr>
        <w:spacing w:line="276" w:lineRule="auto"/>
        <w:rPr>
          <w:rFonts w:ascii="Calibri" w:hAnsi="Calibri"/>
          <w:sz w:val="22"/>
          <w:szCs w:val="22"/>
        </w:rPr>
      </w:pPr>
    </w:p>
    <w:p w14:paraId="6FF695F5" w14:textId="77777777" w:rsidR="00003DB2" w:rsidRPr="0044161D" w:rsidRDefault="00003DB2" w:rsidP="00003DB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61E3DC8D" w14:textId="72B85897" w:rsidR="00003DB2" w:rsidRPr="0044161D" w:rsidRDefault="00003DB2" w:rsidP="00003DB2">
      <w:pPr>
        <w:jc w:val="center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7D90F37F" w14:textId="77777777" w:rsidR="00003DB2" w:rsidRDefault="00003DB2" w:rsidP="00003DB2">
      <w:pPr>
        <w:jc w:val="center"/>
        <w:rPr>
          <w:rFonts w:asciiTheme="minorHAnsi" w:hAnsiTheme="minorHAnsi"/>
          <w:bCs/>
          <w:sz w:val="22"/>
          <w:szCs w:val="22"/>
        </w:rPr>
      </w:pPr>
    </w:p>
    <w:p w14:paraId="3CDA4D04" w14:textId="77777777" w:rsidR="00003DB2" w:rsidRDefault="00003DB2" w:rsidP="00003DB2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242 862,71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>45 413,35</w:t>
      </w:r>
      <w:r w:rsidRPr="0031504C">
        <w:rPr>
          <w:rFonts w:ascii="Calibri" w:hAnsi="Calibri"/>
          <w:bCs/>
          <w:sz w:val="22"/>
          <w:szCs w:val="22"/>
        </w:rPr>
        <w:t xml:space="preserve"> zł</w:t>
      </w:r>
    </w:p>
    <w:p w14:paraId="3EAD8AC5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2B18288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0EE9628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A7523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6AEEB5AC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2BC6B23" w14:textId="77777777" w:rsidR="00F46B91" w:rsidRDefault="003276D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3276D1">
        <w:rPr>
          <w:rFonts w:asciiTheme="minorHAnsi" w:eastAsia="Arial" w:hAnsiTheme="minorHAnsi" w:cs="Arial"/>
          <w:sz w:val="22"/>
          <w:szCs w:val="22"/>
        </w:rPr>
        <w:t>Okres gwarancji / rękojmi za wady</w:t>
      </w:r>
      <w:r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71670E08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9922D76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40BCDDB2" w14:textId="77777777" w:rsidR="00003DB2" w:rsidRDefault="00003DB2" w:rsidP="00003D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SIM Mariusz </w:t>
      </w:r>
      <w:r>
        <w:rPr>
          <w:rFonts w:asciiTheme="minorHAnsi" w:hAnsiTheme="minorHAnsi" w:cstheme="minorHAnsi"/>
          <w:b/>
          <w:bCs/>
          <w:sz w:val="22"/>
          <w:szCs w:val="22"/>
        </w:rPr>
        <w:t>Ś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wierkosz</w:t>
      </w:r>
    </w:p>
    <w:p w14:paraId="79BEBCF8" w14:textId="104B2767" w:rsidR="00003DB2" w:rsidRPr="00003DB2" w:rsidRDefault="00003DB2" w:rsidP="00003DB2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Ustrońska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46, 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>43-440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Goleszów</w:t>
      </w:r>
    </w:p>
    <w:p w14:paraId="2564601F" w14:textId="6C080F93" w:rsidR="00003DB2" w:rsidRPr="0031504C" w:rsidRDefault="00003DB2" w:rsidP="00003DB2">
      <w:pPr>
        <w:rPr>
          <w:rFonts w:ascii="Calibri" w:hAnsi="Calibri"/>
          <w:bCs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91,71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51,71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1A57FAC8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3C3C98F5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2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 xml:space="preserve">„MBUD” Piotr </w:t>
      </w:r>
      <w:proofErr w:type="spellStart"/>
      <w:r>
        <w:rPr>
          <w:rFonts w:asciiTheme="minorHAnsi" w:hAnsiTheme="minorHAnsi"/>
          <w:b/>
          <w:sz w:val="22"/>
          <w:szCs w:val="22"/>
        </w:rPr>
        <w:t>Maciejiczek</w:t>
      </w:r>
      <w:proofErr w:type="spellEnd"/>
    </w:p>
    <w:p w14:paraId="4648C46D" w14:textId="118E0464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Orla 36, 43-400 Cieszyn</w:t>
      </w:r>
    </w:p>
    <w:p w14:paraId="6EA7046D" w14:textId="0FC2CB19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97,07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57,07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1861AD08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7637C0E1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3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FIRMA „BUD-ROL” Bogusław Reclik w spadku</w:t>
      </w:r>
    </w:p>
    <w:p w14:paraId="218370C9" w14:textId="7EC974AD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Konopnickiej 2A, 43-252 Golasowice</w:t>
      </w:r>
    </w:p>
    <w:p w14:paraId="4035A2DE" w14:textId="7BCDB99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88,87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48,87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64B5F543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338F0AA5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4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AM PROFIT Sp. z o.o.</w:t>
      </w:r>
    </w:p>
    <w:p w14:paraId="15124553" w14:textId="534E52C0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      </w:t>
      </w:r>
      <w:r>
        <w:rPr>
          <w:rFonts w:asciiTheme="minorHAnsi" w:hAnsiTheme="minorHAnsi"/>
          <w:b/>
          <w:sz w:val="22"/>
          <w:szCs w:val="22"/>
        </w:rPr>
        <w:tab/>
        <w:t>ul. Srebrna 6, 43-252 Pielgrzymowice</w:t>
      </w:r>
    </w:p>
    <w:p w14:paraId="35178FC0" w14:textId="047B3299" w:rsidR="00003DB2" w:rsidRDefault="00003DB2" w:rsidP="00003DB2">
      <w:pPr>
        <w:rPr>
          <w:rFonts w:ascii="Calibri" w:hAnsi="Calibri"/>
          <w:bCs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94,75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54,75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63F295E2" w14:textId="77777777" w:rsidR="00003DB2" w:rsidRPr="00775DAB" w:rsidRDefault="00003DB2" w:rsidP="00003DB2">
      <w:pPr>
        <w:rPr>
          <w:rFonts w:ascii="Calibri" w:hAnsi="Calibri"/>
          <w:bCs/>
          <w:sz w:val="22"/>
          <w:szCs w:val="22"/>
        </w:rPr>
      </w:pPr>
    </w:p>
    <w:p w14:paraId="6C6CF6D6" w14:textId="77777777" w:rsidR="00003DB2" w:rsidRDefault="00003DB2" w:rsidP="00003D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5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Instal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Cymorek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Sp. z o.o.</w:t>
      </w:r>
    </w:p>
    <w:p w14:paraId="4402D98C" w14:textId="78EDBBE6" w:rsidR="00003DB2" w:rsidRPr="00003DB2" w:rsidRDefault="00003DB2" w:rsidP="00003DB2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Pr="002724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Pierściecka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73, 43-430 Kiczyce</w:t>
      </w:r>
    </w:p>
    <w:p w14:paraId="62107892" w14:textId="758AB794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81,99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41,99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2CEE5FFE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4FE55CC7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lastRenderedPageBreak/>
        <w:t>Oferta nr</w:t>
      </w:r>
      <w:r>
        <w:rPr>
          <w:rFonts w:asciiTheme="minorHAnsi" w:hAnsiTheme="minorHAnsi"/>
          <w:b/>
          <w:sz w:val="22"/>
          <w:szCs w:val="22"/>
        </w:rPr>
        <w:t xml:space="preserve"> 6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FHU „DIEGO” s.c. Grzegorz Gogol, Małgorzata Gogol</w:t>
      </w:r>
    </w:p>
    <w:p w14:paraId="0432757C" w14:textId="19728BCC" w:rsidR="00003DB2" w:rsidRPr="00C42356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14:paraId="6EB1A7EE" w14:textId="17F250F4" w:rsidR="00003DB2" w:rsidRDefault="00003DB2" w:rsidP="00003DB2">
      <w:pPr>
        <w:rPr>
          <w:rFonts w:ascii="Calibri" w:hAnsi="Calibri"/>
          <w:bCs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96,47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56,47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278D75D2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30844B40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7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 xml:space="preserve">DROGRÓD Szymon </w:t>
      </w:r>
      <w:proofErr w:type="spellStart"/>
      <w:r>
        <w:rPr>
          <w:rFonts w:asciiTheme="minorHAnsi" w:hAnsiTheme="minorHAnsi"/>
          <w:b/>
          <w:sz w:val="22"/>
          <w:szCs w:val="22"/>
        </w:rPr>
        <w:t>Tetla</w:t>
      </w:r>
      <w:proofErr w:type="spellEnd"/>
    </w:p>
    <w:p w14:paraId="7C94D28B" w14:textId="3B5DD2F3" w:rsidR="00003DB2" w:rsidRP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Męczenników Oświęcimskich 37a, 43-229 Ćwiklice</w:t>
      </w:r>
    </w:p>
    <w:p w14:paraId="5BC0B445" w14:textId="42301F0B" w:rsidR="00003DB2" w:rsidRDefault="00003DB2" w:rsidP="00003DB2">
      <w:pPr>
        <w:rPr>
          <w:rFonts w:ascii="Calibri" w:hAnsi="Calibri"/>
          <w:bCs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100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60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0AD0A757" w14:textId="77777777" w:rsidR="00003DB2" w:rsidRDefault="00003DB2" w:rsidP="00003DB2">
      <w:pPr>
        <w:rPr>
          <w:rFonts w:ascii="Calibri" w:hAnsi="Calibri"/>
          <w:bCs/>
          <w:sz w:val="22"/>
          <w:szCs w:val="22"/>
        </w:rPr>
      </w:pPr>
    </w:p>
    <w:p w14:paraId="01B07A25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8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WTÓRBET Sp. z o.o.</w:t>
      </w:r>
    </w:p>
    <w:p w14:paraId="47227604" w14:textId="04C7ADD6" w:rsidR="00003DB2" w:rsidRPr="00003DB2" w:rsidRDefault="00003DB2" w:rsidP="00003DB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ul. Piekarska 86/17, 43-300 Bielsko-Biała</w:t>
      </w:r>
    </w:p>
    <w:p w14:paraId="101643E2" w14:textId="6AF96DFD" w:rsidR="00003DB2" w:rsidRPr="0031504C" w:rsidRDefault="00335AEA" w:rsidP="00003DB2">
      <w:pPr>
        <w:rPr>
          <w:rFonts w:ascii="Calibri" w:hAnsi="Calibri"/>
          <w:bCs/>
          <w:sz w:val="22"/>
          <w:szCs w:val="22"/>
        </w:rPr>
      </w:pPr>
      <w:r w:rsidRPr="0012573E">
        <w:rPr>
          <w:rFonts w:asciiTheme="minorHAnsi" w:hAnsiTheme="minorHAnsi" w:cstheme="minorHAnsi"/>
          <w:bCs/>
          <w:sz w:val="22"/>
          <w:szCs w:val="22"/>
        </w:rPr>
        <w:t xml:space="preserve">Oferta została odrzucona na podstawie art. 226  ust. 1 pkt. 10 ustawy </w:t>
      </w:r>
      <w:proofErr w:type="spellStart"/>
      <w:r w:rsidRPr="0012573E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417B554" w14:textId="77777777" w:rsidR="00003DB2" w:rsidRDefault="00003DB2" w:rsidP="00003DB2">
      <w:pPr>
        <w:rPr>
          <w:rFonts w:asciiTheme="minorHAnsi" w:hAnsiTheme="minorHAnsi"/>
          <w:b/>
          <w:sz w:val="22"/>
          <w:szCs w:val="22"/>
        </w:rPr>
      </w:pPr>
    </w:p>
    <w:p w14:paraId="4C9455C5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>Oferta nr</w:t>
      </w:r>
      <w:r>
        <w:rPr>
          <w:rFonts w:asciiTheme="minorHAnsi" w:hAnsiTheme="minorHAnsi"/>
          <w:b/>
          <w:sz w:val="22"/>
          <w:szCs w:val="22"/>
        </w:rPr>
        <w:t xml:space="preserve"> 9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Przedsiębiorstwo Usługowo-Handlowo-Transportowe WIKOS FRESH Michał Strzelec</w:t>
      </w:r>
    </w:p>
    <w:p w14:paraId="5234630E" w14:textId="2FFC8003" w:rsidR="00003DB2" w:rsidRPr="00003DB2" w:rsidRDefault="00003DB2" w:rsidP="00003DB2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Adama Mickiewicza 72 Wygiełzów, 32-551 Babice</w:t>
      </w:r>
    </w:p>
    <w:p w14:paraId="3EB16487" w14:textId="34D51FDB" w:rsidR="00003DB2" w:rsidRDefault="00003DB2" w:rsidP="00003DB2">
      <w:pPr>
        <w:rPr>
          <w:rFonts w:ascii="Calibri" w:hAnsi="Calibri"/>
          <w:bCs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93,45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53,45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366A5627" w14:textId="77777777" w:rsidR="00003DB2" w:rsidRDefault="00003DB2" w:rsidP="00003DB2">
      <w:pPr>
        <w:rPr>
          <w:rFonts w:ascii="Calibri" w:hAnsi="Calibri"/>
          <w:bCs/>
          <w:sz w:val="22"/>
          <w:szCs w:val="22"/>
        </w:rPr>
      </w:pPr>
    </w:p>
    <w:p w14:paraId="2877D81B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10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  <w:t>P.U.P „ROL-BUD” Sp. J. Pastor Kazimierz</w:t>
      </w:r>
    </w:p>
    <w:p w14:paraId="18AA57A8" w14:textId="77777777" w:rsidR="00003DB2" w:rsidRPr="0044161D" w:rsidRDefault="00003DB2" w:rsidP="00003DB2">
      <w:pPr>
        <w:rPr>
          <w:rFonts w:asciiTheme="minorHAnsi" w:hAnsiTheme="minorHAnsi"/>
          <w:b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                    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44161D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ab/>
      </w:r>
      <w:r w:rsidRPr="0044161D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Rolna 4, 43-262 Kobielice</w:t>
      </w:r>
    </w:p>
    <w:p w14:paraId="74A2F145" w14:textId="04107D97" w:rsidR="00447F0D" w:rsidRDefault="00003DB2" w:rsidP="00447F0D">
      <w:pPr>
        <w:rPr>
          <w:rFonts w:asciiTheme="minorHAnsi" w:hAnsiTheme="minorHAnsi"/>
          <w:b/>
          <w:sz w:val="22"/>
          <w:szCs w:val="22"/>
        </w:rPr>
      </w:pPr>
      <w:r w:rsidRPr="001D2599"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85,76</w:t>
      </w:r>
      <w:r w:rsidRPr="001D2599"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45,76</w:t>
      </w:r>
      <w:r w:rsidRPr="001D2599">
        <w:rPr>
          <w:rFonts w:ascii="Calibri" w:hAnsi="Calibri"/>
          <w:bCs/>
          <w:sz w:val="22"/>
          <w:szCs w:val="22"/>
        </w:rPr>
        <w:t xml:space="preserve"> pkt + 40 pkt)</w:t>
      </w:r>
    </w:p>
    <w:p w14:paraId="0BDC0355" w14:textId="77777777" w:rsidR="00003DB2" w:rsidRPr="006E11AF" w:rsidRDefault="00003DB2" w:rsidP="006E11AF">
      <w:pPr>
        <w:tabs>
          <w:tab w:val="left" w:pos="6379"/>
          <w:tab w:val="left" w:pos="6521"/>
          <w:tab w:val="left" w:pos="7655"/>
          <w:tab w:val="left" w:pos="8080"/>
        </w:tabs>
        <w:jc w:val="both"/>
        <w:rPr>
          <w:rFonts w:ascii="Arial Nova" w:hAnsi="Arial Nova"/>
          <w:b/>
          <w:bCs/>
          <w:sz w:val="22"/>
          <w:szCs w:val="22"/>
        </w:rPr>
      </w:pPr>
    </w:p>
    <w:p w14:paraId="34580675" w14:textId="77777777" w:rsidR="00003DB2" w:rsidRDefault="00003DB2" w:rsidP="001D259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 w:hanging="6521"/>
        <w:jc w:val="both"/>
        <w:rPr>
          <w:rFonts w:ascii="Arial Nova" w:hAnsi="Arial Nova"/>
          <w:b/>
          <w:bCs/>
          <w:sz w:val="22"/>
          <w:szCs w:val="22"/>
        </w:rPr>
      </w:pPr>
    </w:p>
    <w:p w14:paraId="3816DB7D" w14:textId="12788376" w:rsidR="001D2599" w:rsidRPr="00F10B8D" w:rsidRDefault="001D2599" w:rsidP="001D259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FEF22E6" w14:textId="77777777" w:rsidR="001D2599" w:rsidRPr="00F10B8D" w:rsidRDefault="001D2599" w:rsidP="001D259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/>
        <w:jc w:val="both"/>
        <w:rPr>
          <w:rFonts w:ascii="Arial Nova" w:hAnsi="Arial Nova"/>
          <w:b/>
          <w:bCs/>
          <w:sz w:val="24"/>
          <w:szCs w:val="24"/>
        </w:rPr>
      </w:pPr>
    </w:p>
    <w:p w14:paraId="748DFB0B" w14:textId="42FAF7D4" w:rsidR="00E666F3" w:rsidRPr="00C312FD" w:rsidRDefault="001D2599" w:rsidP="001D2599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9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E666F3" w:rsidRPr="00C312F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0D0E" w14:textId="77777777" w:rsidR="007A504F" w:rsidRDefault="007A504F" w:rsidP="009A2700">
      <w:r>
        <w:separator/>
      </w:r>
    </w:p>
  </w:endnote>
  <w:endnote w:type="continuationSeparator" w:id="0">
    <w:p w14:paraId="4D852F86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E498" w14:textId="77777777" w:rsidR="007A504F" w:rsidRDefault="007A504F" w:rsidP="009A2700">
      <w:r>
        <w:separator/>
      </w:r>
    </w:p>
  </w:footnote>
  <w:footnote w:type="continuationSeparator" w:id="0">
    <w:p w14:paraId="519C466D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4069056">
    <w:abstractNumId w:val="0"/>
  </w:num>
  <w:num w:numId="2" w16cid:durableId="2033141040">
    <w:abstractNumId w:val="1"/>
  </w:num>
  <w:num w:numId="3" w16cid:durableId="958339937">
    <w:abstractNumId w:val="6"/>
  </w:num>
  <w:num w:numId="4" w16cid:durableId="200555489">
    <w:abstractNumId w:val="4"/>
  </w:num>
  <w:num w:numId="5" w16cid:durableId="253176313">
    <w:abstractNumId w:val="7"/>
  </w:num>
  <w:num w:numId="6" w16cid:durableId="2019698205">
    <w:abstractNumId w:val="13"/>
  </w:num>
  <w:num w:numId="7" w16cid:durableId="1240170152">
    <w:abstractNumId w:val="8"/>
  </w:num>
  <w:num w:numId="8" w16cid:durableId="884365525">
    <w:abstractNumId w:val="3"/>
  </w:num>
  <w:num w:numId="9" w16cid:durableId="1940674767">
    <w:abstractNumId w:val="5"/>
  </w:num>
  <w:num w:numId="10" w16cid:durableId="2017879036">
    <w:abstractNumId w:val="9"/>
  </w:num>
  <w:num w:numId="11" w16cid:durableId="1347093604">
    <w:abstractNumId w:val="11"/>
  </w:num>
  <w:num w:numId="12" w16cid:durableId="1674607193">
    <w:abstractNumId w:val="12"/>
  </w:num>
  <w:num w:numId="13" w16cid:durableId="904073233">
    <w:abstractNumId w:val="2"/>
  </w:num>
  <w:num w:numId="14" w16cid:durableId="2013069534">
    <w:abstractNumId w:val="10"/>
  </w:num>
  <w:num w:numId="15" w16cid:durableId="1250699678">
    <w:abstractNumId w:val="14"/>
  </w:num>
  <w:num w:numId="16" w16cid:durableId="12485998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3DB2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D2599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35AEA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47F0D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412C7"/>
    <w:rsid w:val="006565F9"/>
    <w:rsid w:val="00667441"/>
    <w:rsid w:val="00667A55"/>
    <w:rsid w:val="006732A4"/>
    <w:rsid w:val="00676C95"/>
    <w:rsid w:val="006A1BD9"/>
    <w:rsid w:val="006A1D66"/>
    <w:rsid w:val="006A70C6"/>
    <w:rsid w:val="006B2048"/>
    <w:rsid w:val="006C1DAA"/>
    <w:rsid w:val="006C2733"/>
    <w:rsid w:val="006C5827"/>
    <w:rsid w:val="006D55DD"/>
    <w:rsid w:val="006D5FF0"/>
    <w:rsid w:val="006E11AF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87E1E"/>
    <w:rsid w:val="00892EEA"/>
    <w:rsid w:val="00895B48"/>
    <w:rsid w:val="008B10AE"/>
    <w:rsid w:val="008E5707"/>
    <w:rsid w:val="008E5A03"/>
    <w:rsid w:val="00917C93"/>
    <w:rsid w:val="009215DE"/>
    <w:rsid w:val="00940A65"/>
    <w:rsid w:val="009611B1"/>
    <w:rsid w:val="00985899"/>
    <w:rsid w:val="009911DA"/>
    <w:rsid w:val="009A2700"/>
    <w:rsid w:val="009C1841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3562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12FD"/>
    <w:rsid w:val="00C34A58"/>
    <w:rsid w:val="00C632ED"/>
    <w:rsid w:val="00C80851"/>
    <w:rsid w:val="00C80B3B"/>
    <w:rsid w:val="00C9025D"/>
    <w:rsid w:val="00C90F26"/>
    <w:rsid w:val="00C912C9"/>
    <w:rsid w:val="00CB0A44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7483C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0F3D"/>
    <w:rsid w:val="00E436CA"/>
    <w:rsid w:val="00E51E48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0C68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12C01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2025-04-30T11:02:00Z</dcterms:modified>
</cp:coreProperties>
</file>