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FC19" w14:textId="77777777" w:rsidR="00E340D2" w:rsidRPr="00E340D2" w:rsidRDefault="00E340D2" w:rsidP="00E77134">
      <w:pPr>
        <w:suppressAutoHyphens/>
        <w:spacing w:after="0"/>
        <w:jc w:val="right"/>
        <w:rPr>
          <w:rFonts w:ascii="Arial" w:eastAsia="Arial" w:hAnsi="Arial" w:cs="Arial"/>
          <w:bCs/>
          <w:i/>
          <w:color w:val="000000"/>
          <w:sz w:val="20"/>
          <w:szCs w:val="20"/>
          <w:lang w:eastAsia="zh-CN"/>
        </w:rPr>
      </w:pPr>
      <w:bookmarkStart w:id="0" w:name="_GoBack"/>
      <w:bookmarkEnd w:id="0"/>
      <w:r w:rsidRPr="00E340D2">
        <w:rPr>
          <w:rFonts w:ascii="Arial" w:eastAsia="Arial" w:hAnsi="Arial" w:cs="Arial"/>
          <w:bCs/>
          <w:i/>
          <w:color w:val="000000"/>
          <w:sz w:val="20"/>
          <w:szCs w:val="20"/>
          <w:lang w:eastAsia="zh-CN"/>
        </w:rPr>
        <w:t xml:space="preserve">Projektowane postanowienia umowy – wzór umowy - zał. nr 1 do SWZ     </w:t>
      </w:r>
    </w:p>
    <w:p w14:paraId="3A321F3A" w14:textId="77777777" w:rsidR="00E340D2" w:rsidRPr="00E340D2" w:rsidRDefault="00E340D2" w:rsidP="00E340D2">
      <w:pPr>
        <w:suppressAutoHyphens/>
        <w:spacing w:after="0" w:line="240" w:lineRule="auto"/>
        <w:ind w:left="2832"/>
        <w:jc w:val="both"/>
        <w:rPr>
          <w:rFonts w:ascii="Times New Roman" w:eastAsia="Times New Roman" w:hAnsi="Times New Roman" w:cs="Times New Roman"/>
          <w:b/>
          <w:sz w:val="20"/>
          <w:szCs w:val="24"/>
          <w:lang w:eastAsia="ar-SA"/>
        </w:rPr>
      </w:pPr>
    </w:p>
    <w:p w14:paraId="2FE4CD3C" w14:textId="77777777" w:rsidR="00E340D2" w:rsidRPr="00E340D2" w:rsidRDefault="00E340D2" w:rsidP="00E340D2">
      <w:pPr>
        <w:suppressAutoHyphens/>
        <w:spacing w:after="0" w:line="240" w:lineRule="auto"/>
        <w:jc w:val="center"/>
        <w:rPr>
          <w:rFonts w:ascii="Arial" w:eastAsia="Times New Roman" w:hAnsi="Arial" w:cs="Arial"/>
          <w:b/>
          <w:bCs/>
          <w:sz w:val="24"/>
          <w:szCs w:val="24"/>
          <w:lang w:eastAsia="ar-SA"/>
        </w:rPr>
      </w:pPr>
      <w:r w:rsidRPr="00E340D2">
        <w:rPr>
          <w:rFonts w:ascii="Arial" w:eastAsia="Times New Roman" w:hAnsi="Arial" w:cs="Arial"/>
          <w:b/>
          <w:sz w:val="24"/>
          <w:szCs w:val="24"/>
          <w:lang w:eastAsia="ar-SA"/>
        </w:rPr>
        <w:t>Umowa Nr………….</w:t>
      </w:r>
    </w:p>
    <w:p w14:paraId="77A2567A" w14:textId="77777777" w:rsidR="000156D7" w:rsidRPr="000156D7" w:rsidRDefault="005D70BD" w:rsidP="000156D7">
      <w:pPr>
        <w:suppressAutoHyphens/>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na dostawy wyrobów betonowych</w:t>
      </w:r>
      <w:r w:rsidR="000156D7">
        <w:rPr>
          <w:rFonts w:ascii="Arial" w:eastAsia="Times New Roman" w:hAnsi="Arial" w:cs="Arial"/>
          <w:b/>
          <w:bCs/>
          <w:sz w:val="24"/>
          <w:szCs w:val="24"/>
          <w:lang w:eastAsia="ar-SA"/>
        </w:rPr>
        <w:t xml:space="preserve"> </w:t>
      </w:r>
      <w:r w:rsidR="000156D7" w:rsidRPr="000156D7">
        <w:rPr>
          <w:rFonts w:ascii="Arial" w:eastAsia="Times New Roman" w:hAnsi="Arial" w:cs="Arial"/>
          <w:b/>
          <w:kern w:val="1"/>
          <w:sz w:val="24"/>
          <w:szCs w:val="24"/>
          <w:lang w:eastAsia="pl-PL"/>
        </w:rPr>
        <w:t>w następującym zakresie:</w:t>
      </w:r>
    </w:p>
    <w:p w14:paraId="29DC84CD" w14:textId="77777777" w:rsidR="000156D7" w:rsidRPr="000156D7" w:rsidRDefault="000156D7" w:rsidP="000156D7">
      <w:pPr>
        <w:tabs>
          <w:tab w:val="left" w:pos="708"/>
        </w:tabs>
        <w:suppressAutoHyphens/>
        <w:spacing w:after="0" w:line="240" w:lineRule="auto"/>
        <w:jc w:val="center"/>
        <w:rPr>
          <w:rFonts w:ascii="Arial" w:eastAsia="Times New Roman" w:hAnsi="Arial" w:cs="Arial"/>
          <w:i/>
          <w:color w:val="00000A"/>
          <w:sz w:val="20"/>
          <w:szCs w:val="20"/>
          <w:lang w:eastAsia="zh-CN"/>
        </w:rPr>
      </w:pPr>
      <w:r w:rsidRPr="000156D7">
        <w:rPr>
          <w:rFonts w:ascii="Arial" w:eastAsia="Times New Roman" w:hAnsi="Arial" w:cs="Arial"/>
          <w:i/>
          <w:color w:val="00000A"/>
          <w:sz w:val="20"/>
          <w:szCs w:val="20"/>
          <w:lang w:eastAsia="pl-PL"/>
        </w:rPr>
        <w:t>zostanie określony zakres jednej z niżej wymienionych część, której będzie dotyczyła umowa</w:t>
      </w:r>
    </w:p>
    <w:p w14:paraId="0BDF7754" w14:textId="77777777" w:rsidR="00AD330E" w:rsidRPr="00AD330E" w:rsidRDefault="00AD330E" w:rsidP="00AD330E">
      <w:pPr>
        <w:widowControl w:val="0"/>
        <w:tabs>
          <w:tab w:val="left" w:pos="708"/>
        </w:tabs>
        <w:suppressAutoHyphens/>
        <w:spacing w:after="0" w:line="100" w:lineRule="atLeast"/>
        <w:rPr>
          <w:rFonts w:ascii="Arial" w:eastAsia="Arial" w:hAnsi="Arial" w:cs="Arial"/>
          <w:b/>
          <w:lang w:eastAsia="ar-SA"/>
        </w:rPr>
      </w:pPr>
      <w:r w:rsidRPr="00AD330E">
        <w:rPr>
          <w:rFonts w:ascii="Arial" w:eastAsia="Arial" w:hAnsi="Arial" w:cs="Arial"/>
          <w:b/>
          <w:lang w:eastAsia="ar-SA"/>
        </w:rPr>
        <w:t xml:space="preserve">Część </w:t>
      </w:r>
      <w:r w:rsidR="005D70BD">
        <w:rPr>
          <w:rFonts w:ascii="Arial" w:eastAsia="Arial" w:hAnsi="Arial" w:cs="Arial"/>
          <w:b/>
          <w:lang w:eastAsia="ar-SA"/>
        </w:rPr>
        <w:t xml:space="preserve">nr 1 – </w:t>
      </w:r>
      <w:r w:rsidRPr="00AD330E">
        <w:rPr>
          <w:rFonts w:ascii="Arial" w:eastAsia="Arial" w:hAnsi="Arial" w:cs="Arial"/>
          <w:b/>
          <w:lang w:eastAsia="ar-SA"/>
        </w:rPr>
        <w:t xml:space="preserve"> </w:t>
      </w:r>
      <w:r w:rsidR="005D70BD" w:rsidRPr="005D70BD">
        <w:rPr>
          <w:rFonts w:ascii="Arial" w:hAnsi="Arial" w:cs="Arial"/>
          <w:b/>
          <w:bCs/>
          <w:lang w:eastAsia="ar-SA"/>
        </w:rPr>
        <w:t>dostawy krawężników drogowych i obrzeży chodnikowych wibroprasowanych</w:t>
      </w:r>
    </w:p>
    <w:p w14:paraId="16F1969A" w14:textId="77777777" w:rsidR="00AD330E" w:rsidRPr="00AD330E" w:rsidRDefault="005D70BD" w:rsidP="00AD330E">
      <w:pPr>
        <w:widowControl w:val="0"/>
        <w:tabs>
          <w:tab w:val="left" w:pos="708"/>
        </w:tabs>
        <w:suppressAutoHyphens/>
        <w:spacing w:after="0" w:line="100" w:lineRule="atLeast"/>
        <w:rPr>
          <w:rFonts w:ascii="Arial" w:eastAsia="Arial" w:hAnsi="Arial" w:cs="Arial"/>
          <w:b/>
          <w:lang w:eastAsia="ar-SA"/>
        </w:rPr>
      </w:pPr>
      <w:r>
        <w:rPr>
          <w:rFonts w:ascii="Arial" w:eastAsia="Arial" w:hAnsi="Arial" w:cs="Arial"/>
          <w:b/>
          <w:lang w:eastAsia="ar-SA"/>
        </w:rPr>
        <w:t xml:space="preserve">Część nr 2 – </w:t>
      </w:r>
      <w:r w:rsidRPr="005D70BD">
        <w:rPr>
          <w:rFonts w:ascii="Arial" w:eastAsia="Times New Roman" w:hAnsi="Arial" w:cs="Arial"/>
          <w:b/>
          <w:bCs/>
          <w:lang w:eastAsia="ar-SA"/>
        </w:rPr>
        <w:t>dostawy</w:t>
      </w:r>
      <w:r w:rsidRPr="005D70BD">
        <w:rPr>
          <w:rFonts w:ascii="Arial" w:hAnsi="Arial" w:cs="Arial"/>
          <w:b/>
          <w:bCs/>
          <w:lang w:eastAsia="ar-SA"/>
        </w:rPr>
        <w:t xml:space="preserve"> kostki brukowej wibroprasowanej</w:t>
      </w:r>
    </w:p>
    <w:p w14:paraId="4D2B578E" w14:textId="77777777" w:rsidR="00E340D2" w:rsidRPr="00E340D2" w:rsidRDefault="00E340D2" w:rsidP="00E340D2">
      <w:pPr>
        <w:widowControl w:val="0"/>
        <w:suppressAutoHyphens/>
        <w:spacing w:after="0" w:line="240" w:lineRule="auto"/>
        <w:jc w:val="center"/>
        <w:rPr>
          <w:rFonts w:ascii="Arial" w:eastAsia="Times New Roman" w:hAnsi="Arial" w:cs="Arial"/>
          <w:b/>
          <w:bCs/>
          <w:sz w:val="20"/>
          <w:szCs w:val="20"/>
          <w:lang w:eastAsia="ar-SA"/>
        </w:rPr>
      </w:pPr>
    </w:p>
    <w:p w14:paraId="12CAB29D" w14:textId="77777777"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sz w:val="20"/>
          <w:szCs w:val="20"/>
          <w:lang w:eastAsia="ar-SA"/>
        </w:rPr>
        <w:t xml:space="preserve">zawarta w dniu ……….r. w Gorlicach, pomiędzy: </w:t>
      </w:r>
    </w:p>
    <w:p w14:paraId="0532E437" w14:textId="77777777"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b/>
          <w:bCs/>
          <w:sz w:val="20"/>
          <w:szCs w:val="20"/>
          <w:lang w:eastAsia="ar-SA"/>
        </w:rPr>
        <w:t>Miastem Gorlice, Rynek 2, 38-300 Gorlice - Miejskim Zakładem Usług Komunalnych, ul. Kościuszki 92a, 38- 300 Gorlice</w:t>
      </w:r>
      <w:r w:rsidRPr="00E340D2">
        <w:rPr>
          <w:rFonts w:ascii="Arial" w:eastAsia="Times New Roman" w:hAnsi="Arial" w:cs="Arial"/>
          <w:sz w:val="20"/>
          <w:szCs w:val="20"/>
          <w:lang w:eastAsia="ar-SA"/>
        </w:rPr>
        <w:t>, reprezentowanym przez:</w:t>
      </w:r>
    </w:p>
    <w:p w14:paraId="0C69C7C8" w14:textId="77777777" w:rsidR="00E340D2" w:rsidRPr="00E340D2" w:rsidRDefault="00E340D2" w:rsidP="00E340D2">
      <w:pPr>
        <w:suppressAutoHyphens/>
        <w:spacing w:after="0"/>
        <w:jc w:val="both"/>
        <w:rPr>
          <w:rFonts w:ascii="Arial" w:eastAsia="Times New Roman" w:hAnsi="Arial" w:cs="Arial"/>
          <w:b/>
          <w:bCs/>
          <w:sz w:val="20"/>
          <w:szCs w:val="20"/>
          <w:lang w:eastAsia="ar-SA"/>
        </w:rPr>
      </w:pPr>
      <w:r w:rsidRPr="00E340D2">
        <w:rPr>
          <w:rFonts w:ascii="Arial" w:eastAsia="Times New Roman" w:hAnsi="Arial" w:cs="Arial"/>
          <w:b/>
          <w:bCs/>
          <w:sz w:val="20"/>
          <w:szCs w:val="20"/>
          <w:lang w:eastAsia="ar-SA"/>
        </w:rPr>
        <w:t xml:space="preserve">1. Wojciecha Drzymałę - Dyrektora MZUK </w:t>
      </w:r>
    </w:p>
    <w:p w14:paraId="5122072A" w14:textId="77777777"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b/>
          <w:bCs/>
          <w:sz w:val="20"/>
          <w:szCs w:val="20"/>
          <w:lang w:eastAsia="ar-SA"/>
        </w:rPr>
        <w:t>2. Beatę Przybyłowicz - Głównego Księgowego MZUK</w:t>
      </w:r>
    </w:p>
    <w:p w14:paraId="2179C95A" w14:textId="77777777" w:rsidR="00E340D2" w:rsidRPr="00E340D2" w:rsidRDefault="00E340D2" w:rsidP="00E340D2">
      <w:pPr>
        <w:suppressAutoHyphens/>
        <w:spacing w:after="0"/>
        <w:jc w:val="both"/>
        <w:rPr>
          <w:rFonts w:ascii="Arial" w:eastAsia="Times New Roman" w:hAnsi="Arial" w:cs="Arial"/>
          <w:bCs/>
          <w:sz w:val="20"/>
          <w:szCs w:val="20"/>
          <w:lang w:eastAsia="ar-SA"/>
        </w:rPr>
      </w:pPr>
      <w:r w:rsidRPr="00E340D2">
        <w:rPr>
          <w:rFonts w:ascii="Arial" w:eastAsia="Times New Roman" w:hAnsi="Arial" w:cs="Arial"/>
          <w:color w:val="000000"/>
          <w:sz w:val="20"/>
          <w:szCs w:val="20"/>
          <w:lang w:eastAsia="zh-CN" w:bidi="hi-IN"/>
        </w:rPr>
        <w:t xml:space="preserve">zwanym dalej „Zamawiającym/Odbiorcą”, </w:t>
      </w:r>
    </w:p>
    <w:p w14:paraId="582E352B" w14:textId="77777777" w:rsidR="00E340D2" w:rsidRPr="00E340D2" w:rsidRDefault="00E340D2" w:rsidP="00E340D2">
      <w:pPr>
        <w:widowControl w:val="0"/>
        <w:suppressAutoHyphens/>
        <w:spacing w:after="0"/>
        <w:jc w:val="both"/>
        <w:rPr>
          <w:rFonts w:ascii="Arial" w:eastAsia="Times New Roman" w:hAnsi="Arial" w:cs="Arial"/>
          <w:color w:val="000000"/>
          <w:sz w:val="20"/>
          <w:szCs w:val="20"/>
          <w:lang w:eastAsia="zh-CN" w:bidi="hi-IN"/>
        </w:rPr>
      </w:pPr>
      <w:r w:rsidRPr="00E340D2">
        <w:rPr>
          <w:rFonts w:ascii="Arial" w:eastAsia="Times New Roman" w:hAnsi="Arial" w:cs="Arial"/>
          <w:color w:val="000000"/>
          <w:sz w:val="20"/>
          <w:szCs w:val="20"/>
          <w:lang w:eastAsia="zh-CN" w:bidi="hi-IN"/>
        </w:rPr>
        <w:t>a</w:t>
      </w:r>
    </w:p>
    <w:p w14:paraId="7FBAAAA7" w14:textId="77777777" w:rsidR="00E340D2" w:rsidRPr="00E340D2" w:rsidRDefault="00E340D2" w:rsidP="00E340D2">
      <w:pPr>
        <w:suppressAutoHyphens/>
        <w:spacing w:after="0"/>
        <w:jc w:val="both"/>
        <w:rPr>
          <w:rFonts w:ascii="Arial" w:eastAsia="Arial" w:hAnsi="Arial" w:cs="Arial"/>
          <w:bCs/>
          <w:color w:val="000000"/>
          <w:sz w:val="20"/>
          <w:szCs w:val="20"/>
          <w:lang w:val="x-none" w:eastAsia="zh-CN"/>
        </w:rPr>
      </w:pPr>
      <w:r w:rsidRPr="00E340D2">
        <w:rPr>
          <w:rFonts w:ascii="Arial" w:eastAsia="Arial" w:hAnsi="Arial" w:cs="Arial"/>
          <w:bCs/>
          <w:color w:val="000000"/>
          <w:sz w:val="20"/>
          <w:szCs w:val="20"/>
          <w:lang w:val="x-none" w:eastAsia="zh-CN"/>
        </w:rPr>
        <w:t>…...............................................................................................................................................................</w:t>
      </w:r>
    </w:p>
    <w:p w14:paraId="3731C86C" w14:textId="77777777" w:rsidR="00E340D2" w:rsidRPr="00E340D2" w:rsidRDefault="00E340D2" w:rsidP="00E340D2">
      <w:pPr>
        <w:suppressAutoHyphens/>
        <w:spacing w:after="0"/>
        <w:jc w:val="both"/>
        <w:rPr>
          <w:rFonts w:ascii="Arial" w:eastAsia="Arial" w:hAnsi="Arial" w:cs="Arial"/>
          <w:color w:val="000000"/>
          <w:sz w:val="20"/>
          <w:szCs w:val="20"/>
          <w:lang w:val="x-none" w:eastAsia="zh-CN"/>
        </w:rPr>
      </w:pPr>
      <w:r w:rsidRPr="00E340D2">
        <w:rPr>
          <w:rFonts w:ascii="Arial" w:eastAsia="Times New Roman" w:hAnsi="Arial" w:cs="Arial"/>
          <w:color w:val="000000"/>
          <w:sz w:val="20"/>
          <w:szCs w:val="20"/>
          <w:lang w:val="x-none" w:eastAsia="zh-CN"/>
        </w:rPr>
        <w:t>zwanym dalej</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Wykonawcą/Dostawcą</w:t>
      </w:r>
      <w:r w:rsidRPr="00E340D2">
        <w:rPr>
          <w:rFonts w:ascii="Arial" w:eastAsia="Arial" w:hAnsi="Arial" w:cs="Arial"/>
          <w:color w:val="000000"/>
          <w:sz w:val="20"/>
          <w:szCs w:val="20"/>
          <w:lang w:val="x-none" w:eastAsia="zh-CN"/>
        </w:rPr>
        <w:t>”</w:t>
      </w:r>
    </w:p>
    <w:p w14:paraId="0BE2A58A" w14:textId="77777777" w:rsidR="00E340D2" w:rsidRPr="00E340D2" w:rsidRDefault="00E340D2" w:rsidP="00E340D2">
      <w:pPr>
        <w:suppressAutoHyphens/>
        <w:spacing w:after="0"/>
        <w:jc w:val="both"/>
        <w:rPr>
          <w:rFonts w:ascii="Arial" w:eastAsia="Times New Roman" w:hAnsi="Arial" w:cs="Arial"/>
          <w:color w:val="000000"/>
          <w:sz w:val="20"/>
          <w:szCs w:val="20"/>
          <w:lang w:val="x-none" w:eastAsia="zh-CN"/>
        </w:rPr>
      </w:pPr>
    </w:p>
    <w:p w14:paraId="10F54B7E" w14:textId="6B5BCE69" w:rsidR="00E340D2" w:rsidRPr="00E340D2" w:rsidRDefault="00E340D2" w:rsidP="00AD330E">
      <w:pPr>
        <w:suppressAutoHyphens/>
        <w:spacing w:after="0" w:line="240" w:lineRule="auto"/>
        <w:jc w:val="both"/>
        <w:rPr>
          <w:rFonts w:ascii="Arial" w:eastAsia="Times New Roman" w:hAnsi="Arial" w:cs="Arial"/>
          <w:color w:val="000000"/>
          <w:sz w:val="20"/>
          <w:szCs w:val="20"/>
          <w:lang w:val="x-none" w:eastAsia="zh-CN"/>
        </w:rPr>
      </w:pPr>
      <w:r w:rsidRPr="00E340D2">
        <w:rPr>
          <w:rFonts w:ascii="Arial" w:eastAsia="Times New Roman" w:hAnsi="Arial" w:cs="Arial"/>
          <w:color w:val="000000"/>
          <w:sz w:val="20"/>
          <w:szCs w:val="20"/>
          <w:lang w:val="x-none" w:eastAsia="zh-CN"/>
        </w:rPr>
        <w:t>W</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rezultacie</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dokonania</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przez</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Zamawiającego</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wyboru</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oferty</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Wykonawcy</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postępowaniu</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o</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zamówienie</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publiczne</w:t>
      </w:r>
      <w:r w:rsidRPr="00E340D2">
        <w:rPr>
          <w:rFonts w:ascii="Arial" w:eastAsia="Arial" w:hAnsi="Arial" w:cs="Arial"/>
          <w:color w:val="000000"/>
          <w:sz w:val="20"/>
          <w:szCs w:val="20"/>
          <w:lang w:val="x-none" w:eastAsia="zh-CN"/>
        </w:rPr>
        <w:t xml:space="preserve"> prowadzonym w trybie podstawowym </w:t>
      </w:r>
      <w:r w:rsidRPr="00E340D2">
        <w:rPr>
          <w:rFonts w:ascii="Arial" w:eastAsia="Times New Roman" w:hAnsi="Arial" w:cs="Arial"/>
          <w:color w:val="000000"/>
          <w:sz w:val="20"/>
          <w:szCs w:val="20"/>
          <w:lang w:val="x-none" w:eastAsia="zh-CN"/>
        </w:rPr>
        <w:t xml:space="preserve">na podstawie przepisu art. 275 pkt 1  Ustawy </w:t>
      </w:r>
      <w:r w:rsidRPr="00E340D2">
        <w:rPr>
          <w:rFonts w:ascii="Arial" w:eastAsia="Times New Roman" w:hAnsi="Arial" w:cs="Arial"/>
          <w:bCs/>
          <w:color w:val="000000"/>
          <w:sz w:val="20"/>
          <w:szCs w:val="20"/>
          <w:shd w:val="clear" w:color="auto" w:fill="FFFFFF"/>
          <w:lang w:val="x-none" w:eastAsia="zh-CN"/>
        </w:rPr>
        <w:t>z dnia 11 września 2019</w:t>
      </w:r>
      <w:r w:rsidRPr="00E340D2">
        <w:rPr>
          <w:rFonts w:ascii="Arial" w:eastAsia="Times New Roman" w:hAnsi="Arial" w:cs="Arial"/>
          <w:b/>
          <w:bCs/>
          <w:color w:val="000000"/>
          <w:sz w:val="20"/>
          <w:szCs w:val="20"/>
          <w:shd w:val="clear" w:color="auto" w:fill="FFFFFF"/>
          <w:lang w:val="x-none" w:eastAsia="zh-CN"/>
        </w:rPr>
        <w:t xml:space="preserve"> </w:t>
      </w:r>
      <w:r w:rsidRPr="00E340D2">
        <w:rPr>
          <w:rFonts w:ascii="Arial" w:eastAsia="Times New Roman" w:hAnsi="Arial" w:cs="Arial"/>
          <w:color w:val="000000"/>
          <w:sz w:val="20"/>
          <w:szCs w:val="20"/>
          <w:shd w:val="clear" w:color="auto" w:fill="FFFFFF"/>
          <w:lang w:val="x-none" w:eastAsia="zh-CN"/>
        </w:rPr>
        <w:t>r.</w:t>
      </w:r>
      <w:r w:rsidRPr="00E340D2">
        <w:rPr>
          <w:rFonts w:ascii="Arial" w:eastAsia="Times New Roman" w:hAnsi="Arial" w:cs="Arial"/>
          <w:bCs/>
          <w:color w:val="000000"/>
          <w:sz w:val="20"/>
          <w:szCs w:val="20"/>
          <w:lang w:val="x-none" w:eastAsia="pl-PL"/>
        </w:rPr>
        <w:t xml:space="preserve"> Prawo zamówień publicznych </w:t>
      </w:r>
      <w:r w:rsidRPr="00E340D2">
        <w:rPr>
          <w:rFonts w:ascii="Arial" w:eastAsia="Times New Roman" w:hAnsi="Arial" w:cs="Arial"/>
          <w:bCs/>
          <w:color w:val="000000"/>
          <w:sz w:val="20"/>
          <w:szCs w:val="20"/>
          <w:lang w:val="x-none" w:eastAsia="zh-CN"/>
        </w:rPr>
        <w:t xml:space="preserve">(t.j. </w:t>
      </w:r>
      <w:r w:rsidRPr="00E340D2">
        <w:rPr>
          <w:rFonts w:ascii="Arial" w:eastAsia="Times New Roman" w:hAnsi="Arial" w:cs="Arial"/>
          <w:color w:val="000000"/>
          <w:sz w:val="20"/>
          <w:szCs w:val="20"/>
          <w:lang w:val="x-none" w:eastAsia="zh-CN"/>
        </w:rPr>
        <w:t>Dz.U.202</w:t>
      </w:r>
      <w:r w:rsidR="00C949D3">
        <w:rPr>
          <w:rFonts w:ascii="Arial" w:eastAsia="Times New Roman" w:hAnsi="Arial" w:cs="Arial"/>
          <w:color w:val="000000"/>
          <w:sz w:val="20"/>
          <w:szCs w:val="20"/>
          <w:lang w:eastAsia="zh-CN"/>
        </w:rPr>
        <w:t>3</w:t>
      </w:r>
      <w:r w:rsidRPr="00E340D2">
        <w:rPr>
          <w:rFonts w:ascii="Arial" w:eastAsia="Times New Roman" w:hAnsi="Arial" w:cs="Arial"/>
          <w:color w:val="000000"/>
          <w:sz w:val="20"/>
          <w:szCs w:val="20"/>
          <w:lang w:val="x-none" w:eastAsia="zh-CN"/>
        </w:rPr>
        <w:t xml:space="preserve"> poz. 1</w:t>
      </w:r>
      <w:r w:rsidR="00C949D3">
        <w:rPr>
          <w:rFonts w:ascii="Arial" w:eastAsia="Times New Roman" w:hAnsi="Arial" w:cs="Arial"/>
          <w:color w:val="000000"/>
          <w:sz w:val="20"/>
          <w:szCs w:val="20"/>
          <w:lang w:eastAsia="zh-CN"/>
        </w:rPr>
        <w:t>605</w:t>
      </w:r>
      <w:r w:rsidRPr="00E340D2">
        <w:rPr>
          <w:rFonts w:ascii="Arial" w:eastAsia="Times New Roman" w:hAnsi="Arial" w:cs="Arial"/>
          <w:color w:val="000000"/>
          <w:sz w:val="20"/>
          <w:szCs w:val="20"/>
          <w:lang w:val="x-none" w:eastAsia="zh-CN"/>
        </w:rPr>
        <w:t xml:space="preserve"> ze zm.) </w:t>
      </w:r>
      <w:r w:rsidRPr="00E340D2">
        <w:rPr>
          <w:rFonts w:ascii="Arial" w:eastAsia="Times New Roman" w:hAnsi="Arial" w:cs="Arial"/>
          <w:bCs/>
          <w:color w:val="000000"/>
          <w:sz w:val="20"/>
          <w:szCs w:val="20"/>
          <w:lang w:val="x-none" w:eastAsia="pl-PL"/>
        </w:rPr>
        <w:t>- zwanej dalej ustawą pzp,</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została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zawarta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umowa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o</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treści</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następującej:</w:t>
      </w:r>
    </w:p>
    <w:p w14:paraId="2D5DE8A2" w14:textId="77777777" w:rsidR="00E340D2" w:rsidRPr="00E340D2" w:rsidRDefault="00E340D2" w:rsidP="00E340D2">
      <w:pPr>
        <w:suppressAutoHyphens/>
        <w:spacing w:after="0"/>
        <w:rPr>
          <w:rFonts w:ascii="Arial" w:eastAsia="Times New Roman" w:hAnsi="Arial" w:cs="Arial"/>
          <w:b/>
          <w:bCs/>
          <w:color w:val="000000"/>
          <w:sz w:val="20"/>
          <w:szCs w:val="20"/>
          <w:lang w:eastAsia="zh-CN"/>
        </w:rPr>
      </w:pPr>
    </w:p>
    <w:p w14:paraId="06B249C0" w14:textId="77777777" w:rsidR="00210E2D" w:rsidRPr="00E340D2" w:rsidRDefault="00E340D2" w:rsidP="00B07E02">
      <w:pPr>
        <w:suppressAutoHyphens/>
        <w:spacing w:after="0"/>
        <w:jc w:val="center"/>
        <w:rPr>
          <w:rFonts w:ascii="Arial" w:eastAsia="Times New Roman" w:hAnsi="Arial" w:cs="Arial"/>
          <w:b/>
          <w:bCs/>
          <w:iCs/>
          <w:color w:val="000000"/>
          <w:sz w:val="20"/>
          <w:szCs w:val="20"/>
          <w:lang w:eastAsia="zh-CN"/>
        </w:rPr>
      </w:pPr>
      <w:bookmarkStart w:id="1" w:name="_Hlk124855821"/>
      <w:r w:rsidRPr="00E340D2">
        <w:rPr>
          <w:rFonts w:ascii="Arial" w:eastAsia="Times New Roman" w:hAnsi="Arial" w:cs="Arial"/>
          <w:b/>
          <w:bCs/>
          <w:iCs/>
          <w:color w:val="000000"/>
          <w:sz w:val="20"/>
          <w:szCs w:val="20"/>
          <w:lang w:eastAsia="zh-CN"/>
        </w:rPr>
        <w:t>§</w:t>
      </w:r>
      <w:r w:rsidRPr="00E340D2">
        <w:rPr>
          <w:rFonts w:ascii="Arial" w:eastAsia="Arial" w:hAnsi="Arial" w:cs="Arial"/>
          <w:b/>
          <w:bCs/>
          <w:iCs/>
          <w:color w:val="000000"/>
          <w:sz w:val="20"/>
          <w:szCs w:val="20"/>
          <w:lang w:eastAsia="zh-CN"/>
        </w:rPr>
        <w:t xml:space="preserve"> </w:t>
      </w:r>
      <w:r w:rsidRPr="00E340D2">
        <w:rPr>
          <w:rFonts w:ascii="Arial" w:eastAsia="Times New Roman" w:hAnsi="Arial" w:cs="Arial"/>
          <w:b/>
          <w:bCs/>
          <w:iCs/>
          <w:color w:val="000000"/>
          <w:sz w:val="20"/>
          <w:szCs w:val="20"/>
          <w:lang w:eastAsia="zh-CN"/>
        </w:rPr>
        <w:t>1</w:t>
      </w:r>
    </w:p>
    <w:bookmarkEnd w:id="1"/>
    <w:p w14:paraId="00C3F563" w14:textId="77777777" w:rsidR="00210E2D" w:rsidRPr="00210E2D" w:rsidRDefault="00E340D2" w:rsidP="00E340D2">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sidRPr="00E340D2">
        <w:rPr>
          <w:rFonts w:ascii="Arial" w:eastAsia="Arial" w:hAnsi="Arial" w:cs="Arial"/>
          <w:color w:val="000000"/>
          <w:sz w:val="20"/>
          <w:szCs w:val="20"/>
          <w:lang w:eastAsia="ar-SA"/>
        </w:rPr>
        <w:t xml:space="preserve">Zamawiający zleca a Dostawca przyjmuje do realizacji sukcesywną dostawę </w:t>
      </w:r>
      <w:r w:rsidR="005D70BD">
        <w:rPr>
          <w:rFonts w:ascii="Arial" w:eastAsia="Times New Roman" w:hAnsi="Arial" w:cs="Arial"/>
          <w:color w:val="00000A"/>
          <w:sz w:val="20"/>
          <w:szCs w:val="20"/>
          <w:lang w:eastAsia="ar-SA"/>
        </w:rPr>
        <w:t>wyrobów betonowych</w:t>
      </w:r>
      <w:r w:rsidR="00210E2D">
        <w:rPr>
          <w:rFonts w:ascii="Arial" w:eastAsia="Times New Roman" w:hAnsi="Arial" w:cs="Arial"/>
          <w:color w:val="00000A"/>
          <w:sz w:val="20"/>
          <w:szCs w:val="20"/>
          <w:lang w:eastAsia="ar-SA"/>
        </w:rPr>
        <w:t xml:space="preserve"> </w:t>
      </w:r>
      <w:r w:rsidR="00260B9B">
        <w:rPr>
          <w:rFonts w:ascii="Arial" w:eastAsia="Times New Roman" w:hAnsi="Arial" w:cs="Arial"/>
          <w:color w:val="00000A"/>
          <w:sz w:val="20"/>
          <w:szCs w:val="20"/>
          <w:lang w:eastAsia="ar-SA"/>
        </w:rPr>
        <w:t xml:space="preserve">dla </w:t>
      </w:r>
      <w:r w:rsidR="00260B9B">
        <w:rPr>
          <w:rFonts w:ascii="Arial" w:hAnsi="Arial" w:cs="Arial"/>
          <w:sz w:val="20"/>
          <w:szCs w:val="20"/>
          <w:lang w:eastAsia="ar-SA"/>
        </w:rPr>
        <w:t xml:space="preserve">Miejskiego Zakładu Usług Komunalnych w Gorlicach, </w:t>
      </w:r>
      <w:r w:rsidR="00210E2D">
        <w:rPr>
          <w:rFonts w:ascii="Arial" w:eastAsia="Times New Roman" w:hAnsi="Arial" w:cs="Arial"/>
          <w:color w:val="00000A"/>
          <w:sz w:val="20"/>
          <w:szCs w:val="20"/>
          <w:lang w:eastAsia="ar-SA"/>
        </w:rPr>
        <w:t>w następującym zakresie i szacunkowych ilościach:</w:t>
      </w:r>
    </w:p>
    <w:p w14:paraId="78A99800" w14:textId="77777777" w:rsidR="00B07E02" w:rsidRDefault="00210E2D" w:rsidP="00B07E02">
      <w:pPr>
        <w:ind w:left="284"/>
        <w:jc w:val="both"/>
        <w:rPr>
          <w:rFonts w:ascii="Arial" w:eastAsia="Calibri" w:hAnsi="Arial" w:cs="Arial"/>
          <w:i/>
          <w:kern w:val="1"/>
          <w:sz w:val="20"/>
          <w:szCs w:val="20"/>
          <w:lang w:eastAsia="pl-PL"/>
        </w:rPr>
      </w:pPr>
      <w:r w:rsidRPr="00210E2D">
        <w:rPr>
          <w:rFonts w:ascii="Arial" w:eastAsia="Times New Roman" w:hAnsi="Arial" w:cs="Arial"/>
          <w:kern w:val="1"/>
          <w:sz w:val="20"/>
          <w:szCs w:val="20"/>
          <w:lang w:eastAsia="pl-PL"/>
        </w:rPr>
        <w:t>(</w:t>
      </w:r>
      <w:r w:rsidRPr="00210E2D">
        <w:rPr>
          <w:rFonts w:ascii="Arial" w:eastAsia="Calibri" w:hAnsi="Arial" w:cs="Arial"/>
          <w:i/>
          <w:kern w:val="1"/>
          <w:sz w:val="20"/>
          <w:szCs w:val="20"/>
          <w:lang w:eastAsia="pl-PL"/>
        </w:rPr>
        <w:t xml:space="preserve">zakres dostawy </w:t>
      </w:r>
      <w:r>
        <w:rPr>
          <w:rFonts w:ascii="Arial" w:eastAsia="Calibri" w:hAnsi="Arial" w:cs="Arial"/>
          <w:i/>
          <w:kern w:val="1"/>
          <w:sz w:val="20"/>
          <w:szCs w:val="20"/>
          <w:lang w:eastAsia="pl-PL"/>
        </w:rPr>
        <w:t>i szacunkowe ilości zostaną określone</w:t>
      </w:r>
      <w:r w:rsidRPr="00210E2D">
        <w:rPr>
          <w:rFonts w:ascii="Arial" w:eastAsia="Calibri" w:hAnsi="Arial" w:cs="Arial"/>
          <w:i/>
          <w:kern w:val="1"/>
          <w:sz w:val="20"/>
          <w:szCs w:val="20"/>
          <w:lang w:eastAsia="pl-PL"/>
        </w:rPr>
        <w:t xml:space="preserve"> w zależności od części, której będzie dotyczyła umowa)</w:t>
      </w:r>
    </w:p>
    <w:p w14:paraId="1D392B51" w14:textId="77777777" w:rsidR="00B07E02" w:rsidRPr="00CC4DF2" w:rsidRDefault="00B07E02" w:rsidP="00404E55">
      <w:pPr>
        <w:pStyle w:val="Pozdrowienie"/>
        <w:ind w:firstLine="284"/>
        <w:rPr>
          <w:rFonts w:ascii="Arial" w:hAnsi="Arial" w:cs="Arial"/>
          <w:sz w:val="20"/>
          <w:szCs w:val="20"/>
        </w:rPr>
      </w:pPr>
      <w:r w:rsidRPr="00CC4DF2">
        <w:rPr>
          <w:rFonts w:ascii="Arial" w:hAnsi="Arial" w:cs="Arial"/>
          <w:sz w:val="20"/>
          <w:szCs w:val="20"/>
        </w:rPr>
        <w:t>dla części nr 1:</w:t>
      </w:r>
    </w:p>
    <w:p w14:paraId="353F966C" w14:textId="2DF1148C"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krawężnik drogowy 15/30/100 szary</w:t>
      </w:r>
      <w:r w:rsidRPr="005D70BD">
        <w:rPr>
          <w:rFonts w:ascii="Arial" w:eastAsia="Times New Roman" w:hAnsi="Arial" w:cs="Arial"/>
          <w:color w:val="00000A"/>
          <w:sz w:val="20"/>
          <w:szCs w:val="20"/>
          <w:lang w:eastAsia="ar-SA"/>
        </w:rPr>
        <w:t xml:space="preserve"> - około </w:t>
      </w:r>
      <w:r w:rsidR="00C949D3">
        <w:rPr>
          <w:rFonts w:ascii="Arial" w:eastAsia="Times New Roman" w:hAnsi="Arial" w:cs="Arial"/>
          <w:color w:val="00000A"/>
          <w:sz w:val="20"/>
          <w:szCs w:val="20"/>
          <w:lang w:eastAsia="ar-SA"/>
        </w:rPr>
        <w:t>55</w:t>
      </w:r>
      <w:r w:rsidRPr="005D70BD">
        <w:rPr>
          <w:rFonts w:ascii="Arial" w:eastAsia="Times New Roman" w:hAnsi="Arial" w:cs="Arial"/>
          <w:color w:val="00000A"/>
          <w:sz w:val="20"/>
          <w:szCs w:val="20"/>
          <w:lang w:eastAsia="ar-SA"/>
        </w:rPr>
        <w:t>0 szt.,</w:t>
      </w:r>
    </w:p>
    <w:p w14:paraId="637A7876" w14:textId="77777777"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krawężnik drogowy 20/30/100 szary</w:t>
      </w:r>
      <w:r w:rsidRPr="005D70BD">
        <w:rPr>
          <w:rFonts w:ascii="Arial" w:eastAsia="Times New Roman" w:hAnsi="Arial" w:cs="Arial"/>
          <w:color w:val="00000A"/>
          <w:sz w:val="20"/>
          <w:szCs w:val="20"/>
          <w:lang w:eastAsia="ar-SA"/>
        </w:rPr>
        <w:t xml:space="preserve"> - około 20 szt.,</w:t>
      </w:r>
    </w:p>
    <w:p w14:paraId="6C6C2ECA" w14:textId="0F222231"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obrzeże 6/20/100 szare</w:t>
      </w:r>
      <w:r w:rsidRPr="005D70BD">
        <w:rPr>
          <w:rFonts w:ascii="Arial" w:eastAsia="Times New Roman" w:hAnsi="Arial" w:cs="Arial"/>
          <w:color w:val="00000A"/>
          <w:sz w:val="20"/>
          <w:szCs w:val="20"/>
          <w:lang w:eastAsia="ar-SA"/>
        </w:rPr>
        <w:t xml:space="preserve"> - około </w:t>
      </w:r>
      <w:r w:rsidR="00C949D3">
        <w:rPr>
          <w:rFonts w:ascii="Arial" w:eastAsia="Times New Roman" w:hAnsi="Arial" w:cs="Arial"/>
          <w:color w:val="00000A"/>
          <w:sz w:val="20"/>
          <w:szCs w:val="20"/>
          <w:lang w:eastAsia="ar-SA"/>
        </w:rPr>
        <w:t>990</w:t>
      </w:r>
      <w:r w:rsidRPr="005D70BD">
        <w:rPr>
          <w:rFonts w:ascii="Arial" w:eastAsia="Times New Roman" w:hAnsi="Arial" w:cs="Arial"/>
          <w:color w:val="00000A"/>
          <w:sz w:val="20"/>
          <w:szCs w:val="20"/>
          <w:lang w:eastAsia="ar-SA"/>
        </w:rPr>
        <w:t xml:space="preserve"> szt.,</w:t>
      </w:r>
    </w:p>
    <w:p w14:paraId="0D4BF91E" w14:textId="5B7AC389"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obrzeże 8/25/100 szare</w:t>
      </w:r>
      <w:r w:rsidRPr="005D70BD">
        <w:rPr>
          <w:rFonts w:ascii="Arial" w:eastAsia="Times New Roman" w:hAnsi="Arial" w:cs="Arial"/>
          <w:color w:val="00000A"/>
          <w:sz w:val="20"/>
          <w:szCs w:val="20"/>
          <w:lang w:eastAsia="ar-SA"/>
        </w:rPr>
        <w:t xml:space="preserve"> - około </w:t>
      </w:r>
      <w:r w:rsidR="00C949D3">
        <w:rPr>
          <w:rFonts w:ascii="Arial" w:eastAsia="Times New Roman" w:hAnsi="Arial" w:cs="Arial"/>
          <w:color w:val="00000A"/>
          <w:sz w:val="20"/>
          <w:szCs w:val="20"/>
          <w:lang w:eastAsia="ar-SA"/>
        </w:rPr>
        <w:t>180</w:t>
      </w:r>
      <w:r w:rsidRPr="005D70BD">
        <w:rPr>
          <w:rFonts w:ascii="Arial" w:eastAsia="Times New Roman" w:hAnsi="Arial" w:cs="Arial"/>
          <w:color w:val="00000A"/>
          <w:sz w:val="20"/>
          <w:szCs w:val="20"/>
          <w:lang w:eastAsia="ar-SA"/>
        </w:rPr>
        <w:t xml:space="preserve"> szt.,</w:t>
      </w:r>
    </w:p>
    <w:p w14:paraId="36A09F95" w14:textId="77777777" w:rsidR="00B07E02" w:rsidRPr="00CC4DF2" w:rsidRDefault="00B07E02" w:rsidP="00404E55">
      <w:pPr>
        <w:pStyle w:val="Pozdrowienie"/>
        <w:ind w:firstLine="284"/>
        <w:rPr>
          <w:rFonts w:ascii="Arial" w:hAnsi="Arial" w:cs="Arial"/>
          <w:sz w:val="20"/>
          <w:szCs w:val="20"/>
        </w:rPr>
      </w:pPr>
    </w:p>
    <w:p w14:paraId="4B16ECFF" w14:textId="77777777" w:rsidR="00B07E02" w:rsidRPr="00CC4DF2" w:rsidRDefault="00B07E02" w:rsidP="00404E55">
      <w:pPr>
        <w:pStyle w:val="Pozdrowienie"/>
        <w:ind w:firstLine="284"/>
        <w:rPr>
          <w:rFonts w:ascii="Arial" w:hAnsi="Arial" w:cs="Arial"/>
          <w:sz w:val="20"/>
          <w:szCs w:val="20"/>
        </w:rPr>
      </w:pPr>
      <w:r w:rsidRPr="00CC4DF2">
        <w:rPr>
          <w:rFonts w:ascii="Arial" w:hAnsi="Arial" w:cs="Arial"/>
          <w:sz w:val="20"/>
          <w:szCs w:val="20"/>
        </w:rPr>
        <w:t>dla części nr 2:</w:t>
      </w:r>
    </w:p>
    <w:p w14:paraId="498ED29F" w14:textId="22FC81B7"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kostka brukowa Holland szara gr. 6 cm</w:t>
      </w:r>
      <w:r w:rsidRPr="005D70BD">
        <w:rPr>
          <w:rFonts w:ascii="Arial" w:eastAsia="Times New Roman" w:hAnsi="Arial" w:cs="Arial"/>
          <w:color w:val="00000A"/>
          <w:sz w:val="20"/>
          <w:szCs w:val="20"/>
          <w:lang w:eastAsia="ar-SA"/>
        </w:rPr>
        <w:t xml:space="preserve"> - około </w:t>
      </w:r>
      <w:r w:rsidR="00C949D3">
        <w:rPr>
          <w:rFonts w:ascii="Arial" w:eastAsia="Times New Roman" w:hAnsi="Arial" w:cs="Arial"/>
          <w:color w:val="00000A"/>
          <w:sz w:val="20"/>
          <w:szCs w:val="20"/>
          <w:lang w:eastAsia="ar-SA"/>
        </w:rPr>
        <w:t>12</w:t>
      </w:r>
      <w:r w:rsidRPr="005D70BD">
        <w:rPr>
          <w:rFonts w:ascii="Arial" w:eastAsia="Times New Roman" w:hAnsi="Arial" w:cs="Arial"/>
          <w:color w:val="00000A"/>
          <w:sz w:val="20"/>
          <w:szCs w:val="20"/>
          <w:lang w:eastAsia="ar-SA"/>
        </w:rPr>
        <w:t xml:space="preserve">0 </w:t>
      </w:r>
      <w:r w:rsidRPr="005D70BD">
        <w:rPr>
          <w:rFonts w:ascii="Arial" w:eastAsia="Times New Roman" w:hAnsi="Arial" w:cs="Arial"/>
          <w:color w:val="00000A"/>
          <w:kern w:val="3"/>
          <w:sz w:val="20"/>
          <w:szCs w:val="20"/>
          <w:lang w:eastAsia="ar-SA"/>
        </w:rPr>
        <w:t>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14:paraId="0732EB64" w14:textId="227AFBBF"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kostka brukowa Holland szara gr. 8 cm</w:t>
      </w:r>
      <w:r w:rsidRPr="005D70BD">
        <w:rPr>
          <w:rFonts w:ascii="Arial" w:eastAsia="Times New Roman" w:hAnsi="Arial" w:cs="Arial"/>
          <w:color w:val="00000A"/>
          <w:sz w:val="20"/>
          <w:szCs w:val="20"/>
          <w:lang w:eastAsia="ar-SA"/>
        </w:rPr>
        <w:t xml:space="preserve"> - około </w:t>
      </w:r>
      <w:r w:rsidR="00C949D3">
        <w:rPr>
          <w:rFonts w:ascii="Arial" w:eastAsia="Times New Roman" w:hAnsi="Arial" w:cs="Arial"/>
          <w:color w:val="00000A"/>
          <w:sz w:val="20"/>
          <w:szCs w:val="20"/>
          <w:lang w:eastAsia="ar-SA"/>
        </w:rPr>
        <w:t>1150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14:paraId="477D15B2" w14:textId="52AB178E"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 xml:space="preserve">kostka brukowa Holland czerwona gr. 8 cm </w:t>
      </w:r>
      <w:r w:rsidRPr="005D70BD">
        <w:rPr>
          <w:rFonts w:ascii="Arial" w:eastAsia="Times New Roman" w:hAnsi="Arial" w:cs="Arial"/>
          <w:color w:val="00000A"/>
          <w:sz w:val="20"/>
          <w:szCs w:val="20"/>
          <w:lang w:eastAsia="ar-SA"/>
        </w:rPr>
        <w:t xml:space="preserve">- około </w:t>
      </w:r>
      <w:r w:rsidR="00C949D3">
        <w:rPr>
          <w:rFonts w:ascii="Arial" w:eastAsia="Times New Roman" w:hAnsi="Arial" w:cs="Arial"/>
          <w:color w:val="00000A"/>
          <w:sz w:val="20"/>
          <w:szCs w:val="20"/>
          <w:lang w:eastAsia="ar-SA"/>
        </w:rPr>
        <w:t>350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14:paraId="24B63A9D" w14:textId="685497CB"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 xml:space="preserve">kostka brukowa Behaton szara gr. 8 cm </w:t>
      </w:r>
      <w:r w:rsidRPr="005D70BD">
        <w:rPr>
          <w:rFonts w:ascii="Arial" w:eastAsia="Times New Roman" w:hAnsi="Arial" w:cs="Arial"/>
          <w:color w:val="00000A"/>
          <w:sz w:val="20"/>
          <w:szCs w:val="20"/>
          <w:lang w:eastAsia="ar-SA"/>
        </w:rPr>
        <w:t xml:space="preserve">- około </w:t>
      </w:r>
      <w:r w:rsidR="00C949D3">
        <w:rPr>
          <w:rFonts w:ascii="Arial" w:eastAsia="Times New Roman" w:hAnsi="Arial" w:cs="Arial"/>
          <w:color w:val="00000A"/>
          <w:sz w:val="20"/>
          <w:szCs w:val="20"/>
          <w:lang w:eastAsia="ar-SA"/>
        </w:rPr>
        <w:t>1</w:t>
      </w:r>
      <w:r w:rsidRPr="005D70BD">
        <w:rPr>
          <w:rFonts w:ascii="Arial" w:eastAsia="Times New Roman" w:hAnsi="Arial" w:cs="Arial"/>
          <w:color w:val="00000A"/>
          <w:sz w:val="20"/>
          <w:szCs w:val="20"/>
          <w:lang w:eastAsia="ar-SA"/>
        </w:rPr>
        <w:t>00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14:paraId="7DF3508E" w14:textId="77777777"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 xml:space="preserve">kostka brukowa Behaton czerwona gr. 8 cm </w:t>
      </w:r>
      <w:r w:rsidRPr="005D70BD">
        <w:rPr>
          <w:rFonts w:ascii="Arial" w:eastAsia="Times New Roman" w:hAnsi="Arial" w:cs="Arial"/>
          <w:color w:val="00000A"/>
          <w:sz w:val="20"/>
          <w:szCs w:val="20"/>
          <w:lang w:eastAsia="ar-SA"/>
        </w:rPr>
        <w:t>- około 20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14:paraId="7A664846" w14:textId="77777777" w:rsidR="00AA31B4" w:rsidRPr="00CC4DF2" w:rsidRDefault="00AA31B4" w:rsidP="00404E55">
      <w:pPr>
        <w:pStyle w:val="Pozdrowienie"/>
        <w:ind w:firstLine="284"/>
        <w:rPr>
          <w:rFonts w:ascii="Arial" w:hAnsi="Arial" w:cs="Arial"/>
          <w:sz w:val="20"/>
          <w:szCs w:val="20"/>
        </w:rPr>
      </w:pPr>
    </w:p>
    <w:p w14:paraId="40EFACD3" w14:textId="77777777" w:rsidR="00210E2D" w:rsidRPr="00B61EA1" w:rsidRDefault="00210E2D" w:rsidP="00EC6424">
      <w:pPr>
        <w:widowControl w:val="0"/>
        <w:tabs>
          <w:tab w:val="left" w:pos="284"/>
        </w:tabs>
        <w:suppressAutoHyphens/>
        <w:spacing w:after="0" w:line="240" w:lineRule="auto"/>
        <w:jc w:val="both"/>
        <w:rPr>
          <w:rFonts w:ascii="Arial" w:eastAsia="Arial" w:hAnsi="Arial" w:cs="Arial"/>
          <w:color w:val="000000"/>
          <w:sz w:val="20"/>
          <w:szCs w:val="20"/>
          <w:lang w:eastAsia="zh-CN"/>
        </w:rPr>
      </w:pPr>
    </w:p>
    <w:p w14:paraId="45C5FD2F" w14:textId="77777777" w:rsidR="00E340D2" w:rsidRPr="00B61EA1" w:rsidRDefault="005D70BD" w:rsidP="00E340D2">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Pr>
          <w:rFonts w:ascii="Arial" w:eastAsia="Times New Roman" w:hAnsi="Arial" w:cs="Arial"/>
          <w:color w:val="00000A"/>
          <w:sz w:val="20"/>
          <w:szCs w:val="20"/>
          <w:lang w:eastAsia="ar-SA"/>
        </w:rPr>
        <w:t>Wymagania jakościowe dla wyrobów betonowych</w:t>
      </w:r>
      <w:r w:rsidR="00E340D2" w:rsidRPr="00B61EA1">
        <w:rPr>
          <w:rFonts w:ascii="Arial" w:eastAsia="Times New Roman" w:hAnsi="Arial" w:cs="Arial"/>
          <w:color w:val="00000A"/>
          <w:sz w:val="20"/>
          <w:szCs w:val="20"/>
          <w:lang w:eastAsia="ar-SA"/>
        </w:rPr>
        <w:t xml:space="preserve"> dostarczanych w ramach niniejszego przedmiot</w:t>
      </w:r>
      <w:bookmarkStart w:id="2" w:name="_Hlk124427460"/>
      <w:r w:rsidR="00AB795D" w:rsidRPr="00B61EA1">
        <w:rPr>
          <w:rFonts w:ascii="Arial" w:eastAsia="Times New Roman" w:hAnsi="Arial" w:cs="Arial"/>
          <w:color w:val="00000A"/>
          <w:sz w:val="20"/>
          <w:szCs w:val="20"/>
          <w:lang w:eastAsia="ar-SA"/>
        </w:rPr>
        <w:t>u zamówienia:</w:t>
      </w:r>
    </w:p>
    <w:p w14:paraId="578EC871" w14:textId="77777777" w:rsidR="00404E55" w:rsidRPr="00B61EA1" w:rsidRDefault="00404E55" w:rsidP="00404E55">
      <w:pPr>
        <w:jc w:val="both"/>
        <w:rPr>
          <w:rFonts w:ascii="Arial" w:eastAsia="Calibri" w:hAnsi="Arial" w:cs="Arial"/>
          <w:i/>
          <w:kern w:val="1"/>
          <w:sz w:val="20"/>
          <w:szCs w:val="20"/>
          <w:lang w:eastAsia="pl-PL"/>
        </w:rPr>
      </w:pPr>
      <w:r w:rsidRPr="00B61EA1">
        <w:rPr>
          <w:rFonts w:ascii="Arial" w:eastAsia="Times New Roman" w:hAnsi="Arial" w:cs="Arial"/>
          <w:kern w:val="1"/>
          <w:sz w:val="20"/>
          <w:szCs w:val="20"/>
          <w:lang w:eastAsia="pl-PL"/>
        </w:rPr>
        <w:t xml:space="preserve">     (</w:t>
      </w:r>
      <w:r w:rsidRPr="00B61EA1">
        <w:rPr>
          <w:rFonts w:ascii="Arial" w:eastAsia="Calibri" w:hAnsi="Arial" w:cs="Arial"/>
          <w:i/>
          <w:kern w:val="1"/>
          <w:sz w:val="20"/>
          <w:szCs w:val="20"/>
          <w:lang w:eastAsia="pl-PL"/>
        </w:rPr>
        <w:t>wymagania zostaną określone w zależności od części, której będzie dotyczyła umowa)</w:t>
      </w:r>
    </w:p>
    <w:p w14:paraId="1BAC851F" w14:textId="77777777"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1:</w:t>
      </w:r>
    </w:p>
    <w:p w14:paraId="447BC995" w14:textId="77777777" w:rsidR="005D70BD" w:rsidRPr="005D70BD" w:rsidRDefault="005D70BD" w:rsidP="005D70BD">
      <w:pPr>
        <w:widowControl w:val="0"/>
        <w:suppressLineNumbers/>
        <w:spacing w:after="0" w:line="100" w:lineRule="atLeast"/>
        <w:ind w:left="284"/>
        <w:rPr>
          <w:rFonts w:ascii="Arial" w:hAnsi="Arial" w:cs="Arial"/>
          <w:sz w:val="20"/>
          <w:szCs w:val="20"/>
          <w:lang w:eastAsia="ar-SA"/>
        </w:rPr>
      </w:pPr>
      <w:r w:rsidRPr="005D70BD">
        <w:rPr>
          <w:rFonts w:ascii="Arial" w:hAnsi="Arial" w:cs="Arial"/>
          <w:kern w:val="3"/>
          <w:sz w:val="20"/>
          <w:szCs w:val="20"/>
          <w:lang w:eastAsia="ar-SA"/>
        </w:rPr>
        <w:t>krawężnik drogowy 15/30/100 szary, krawężnik drogowy 20/30/100 szary, obrzeże 6/20/100 szare, obrzeże 8/25/100 szare</w:t>
      </w:r>
      <w:r w:rsidRPr="005D70BD">
        <w:rPr>
          <w:rFonts w:ascii="Arial" w:hAnsi="Arial" w:cs="Arial"/>
          <w:sz w:val="20"/>
          <w:szCs w:val="20"/>
          <w:lang w:eastAsia="ar-SA"/>
        </w:rPr>
        <w:t xml:space="preserve"> - </w:t>
      </w:r>
      <w:r w:rsidRPr="005D70BD">
        <w:rPr>
          <w:rFonts w:ascii="Arial" w:eastAsia="Times New Roman" w:hAnsi="Arial" w:cs="Arial"/>
          <w:sz w:val="20"/>
          <w:szCs w:val="20"/>
          <w:lang w:eastAsia="ar-SA"/>
        </w:rPr>
        <w:t xml:space="preserve">zgodność z normą </w:t>
      </w:r>
      <w:r w:rsidR="0047497C">
        <w:rPr>
          <w:rFonts w:ascii="Arial" w:eastAsia="Times New Roman" w:hAnsi="Arial" w:cs="Arial"/>
          <w:sz w:val="20"/>
          <w:szCs w:val="20"/>
          <w:lang w:eastAsia="ar-SA"/>
        </w:rPr>
        <w:t xml:space="preserve">PN-EN 1338:2005 </w:t>
      </w:r>
      <w:r w:rsidRPr="005D70BD">
        <w:rPr>
          <w:rFonts w:ascii="Arial" w:eastAsia="Times New Roman" w:hAnsi="Arial" w:cs="Arial"/>
          <w:sz w:val="20"/>
          <w:szCs w:val="20"/>
          <w:lang w:eastAsia="ar-SA"/>
        </w:rPr>
        <w:t xml:space="preserve">lub równoważne.     </w:t>
      </w:r>
    </w:p>
    <w:p w14:paraId="5BF1325E" w14:textId="77777777" w:rsidR="005D70BD" w:rsidRDefault="005D70BD" w:rsidP="005D70BD">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sidRPr="005D70BD">
        <w:rPr>
          <w:rFonts w:ascii="Arial" w:eastAsia="Times New Roman" w:hAnsi="Arial" w:cs="Arial"/>
          <w:color w:val="00000A"/>
          <w:sz w:val="20"/>
          <w:szCs w:val="20"/>
          <w:lang w:eastAsia="ar-SA"/>
        </w:rPr>
        <w:t xml:space="preserve">Struktura krawężników i obrzeży powinna być zwarta, bez rys, pęknięć, plam i ubytków. Powierzchnia powinna być równa a krawędzie równe i proste. </w:t>
      </w:r>
      <w:r w:rsidRPr="005D70BD">
        <w:rPr>
          <w:rFonts w:ascii="Arial" w:eastAsia="Times New Roman" w:hAnsi="Arial" w:cs="Arial"/>
          <w:bCs/>
          <w:color w:val="00000A"/>
          <w:sz w:val="20"/>
          <w:szCs w:val="20"/>
          <w:lang w:eastAsia="ar-SA"/>
        </w:rPr>
        <w:t xml:space="preserve">W przypadku niespełnienia ww. wymagań Zamawiający odmówi przyjęcia dostawy. </w:t>
      </w:r>
    </w:p>
    <w:p w14:paraId="4F2626CD" w14:textId="77777777" w:rsidR="005D70BD" w:rsidRDefault="005D70BD" w:rsidP="005D70BD">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Pr>
          <w:rFonts w:ascii="Arial" w:eastAsia="Times New Roman" w:hAnsi="Arial" w:cs="Arial"/>
          <w:bCs/>
          <w:color w:val="00000A"/>
          <w:sz w:val="20"/>
          <w:szCs w:val="20"/>
          <w:lang w:eastAsia="ar-SA"/>
        </w:rPr>
        <w:t>Zamawiający wymaga aby dostawy realizowane były od jednego producenta.</w:t>
      </w:r>
    </w:p>
    <w:p w14:paraId="05AB5A79" w14:textId="77777777" w:rsidR="005D70BD" w:rsidRPr="005D70BD" w:rsidRDefault="005D70BD" w:rsidP="005D70BD">
      <w:pPr>
        <w:widowControl w:val="0"/>
        <w:tabs>
          <w:tab w:val="left" w:pos="708"/>
        </w:tabs>
        <w:spacing w:after="120" w:line="100" w:lineRule="atLeast"/>
        <w:ind w:left="284"/>
        <w:jc w:val="both"/>
        <w:rPr>
          <w:rFonts w:ascii="Arial" w:eastAsia="Times New Roman" w:hAnsi="Arial" w:cs="Arial"/>
          <w:color w:val="00000A"/>
          <w:sz w:val="20"/>
          <w:szCs w:val="20"/>
          <w:lang w:eastAsia="ar-SA"/>
        </w:rPr>
      </w:pPr>
    </w:p>
    <w:p w14:paraId="19BA78D3" w14:textId="77777777" w:rsidR="00AB795D" w:rsidRPr="00CC4DF2" w:rsidRDefault="00AB795D" w:rsidP="00EC6424">
      <w:pPr>
        <w:pStyle w:val="Pozdrowienie"/>
        <w:rPr>
          <w:rFonts w:ascii="Arial" w:hAnsi="Arial" w:cs="Arial"/>
          <w:sz w:val="20"/>
          <w:szCs w:val="20"/>
        </w:rPr>
      </w:pPr>
    </w:p>
    <w:p w14:paraId="21B9F837" w14:textId="77777777"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2:</w:t>
      </w:r>
    </w:p>
    <w:p w14:paraId="76742D58" w14:textId="77777777" w:rsidR="005D70BD" w:rsidRPr="005D70BD" w:rsidRDefault="005D70BD" w:rsidP="005D70BD">
      <w:pPr>
        <w:widowControl w:val="0"/>
        <w:suppressLineNumbers/>
        <w:spacing w:after="0" w:line="100" w:lineRule="atLeast"/>
        <w:ind w:left="284"/>
        <w:rPr>
          <w:rFonts w:ascii="Arial" w:hAnsi="Arial" w:cs="Arial"/>
          <w:sz w:val="20"/>
          <w:szCs w:val="20"/>
          <w:lang w:eastAsia="ar-SA"/>
        </w:rPr>
      </w:pPr>
      <w:r w:rsidRPr="005D70BD">
        <w:rPr>
          <w:rFonts w:ascii="Arial" w:hAnsi="Arial" w:cs="Arial"/>
          <w:kern w:val="3"/>
          <w:sz w:val="20"/>
          <w:szCs w:val="20"/>
          <w:lang w:eastAsia="ar-SA"/>
        </w:rPr>
        <w:t>kostka brukowa Holland szara gr. 6 cm</w:t>
      </w:r>
      <w:r w:rsidRPr="005D70BD">
        <w:rPr>
          <w:rFonts w:ascii="Arial" w:hAnsi="Arial" w:cs="Arial"/>
          <w:sz w:val="20"/>
          <w:szCs w:val="20"/>
          <w:lang w:eastAsia="ar-SA"/>
        </w:rPr>
        <w:t xml:space="preserve">, </w:t>
      </w:r>
      <w:r w:rsidRPr="005D70BD">
        <w:rPr>
          <w:rFonts w:ascii="Arial" w:hAnsi="Arial" w:cs="Arial"/>
          <w:kern w:val="3"/>
          <w:sz w:val="20"/>
          <w:szCs w:val="20"/>
          <w:lang w:eastAsia="ar-SA"/>
        </w:rPr>
        <w:t>kostka brukowa Holland szara gr. 8 cm</w:t>
      </w:r>
      <w:r w:rsidRPr="005D70BD">
        <w:rPr>
          <w:rFonts w:ascii="Arial" w:hAnsi="Arial" w:cs="Arial"/>
          <w:sz w:val="20"/>
          <w:szCs w:val="20"/>
          <w:lang w:eastAsia="ar-SA"/>
        </w:rPr>
        <w:t xml:space="preserve">, </w:t>
      </w:r>
      <w:r w:rsidRPr="005D70BD">
        <w:rPr>
          <w:rFonts w:ascii="Arial" w:hAnsi="Arial" w:cs="Arial"/>
          <w:kern w:val="3"/>
          <w:sz w:val="20"/>
          <w:szCs w:val="20"/>
          <w:lang w:eastAsia="ar-SA"/>
        </w:rPr>
        <w:t xml:space="preserve">kostka brukowa Holland czerwona gr. 8 cm, kostka brukowa Behaton szara gr. 8 cm, kostka brukowa Behaton czerwona gr. 8 cm </w:t>
      </w:r>
      <w:r w:rsidRPr="005D70BD">
        <w:rPr>
          <w:rFonts w:ascii="Arial" w:hAnsi="Arial" w:cs="Arial"/>
          <w:sz w:val="20"/>
          <w:szCs w:val="20"/>
          <w:lang w:eastAsia="ar-SA"/>
        </w:rPr>
        <w:t>-</w:t>
      </w:r>
      <w:r w:rsidR="0047497C">
        <w:rPr>
          <w:rFonts w:ascii="Arial" w:eastAsia="Times New Roman" w:hAnsi="Arial" w:cs="Arial"/>
          <w:sz w:val="20"/>
          <w:szCs w:val="20"/>
          <w:lang w:eastAsia="ar-SA"/>
        </w:rPr>
        <w:t xml:space="preserve"> zgodność z normą</w:t>
      </w:r>
      <w:r w:rsidR="0047497C" w:rsidRPr="0047497C">
        <w:rPr>
          <w:rFonts w:ascii="Arial" w:eastAsia="Times New Roman" w:hAnsi="Arial" w:cs="Arial"/>
          <w:sz w:val="20"/>
          <w:szCs w:val="20"/>
          <w:lang w:eastAsia="ar-SA"/>
        </w:rPr>
        <w:t xml:space="preserve"> </w:t>
      </w:r>
      <w:r w:rsidR="0047497C">
        <w:rPr>
          <w:rFonts w:ascii="Arial" w:eastAsia="Times New Roman" w:hAnsi="Arial" w:cs="Arial"/>
          <w:sz w:val="20"/>
          <w:szCs w:val="20"/>
          <w:lang w:eastAsia="ar-SA"/>
        </w:rPr>
        <w:t xml:space="preserve">PN-EN 1338:2005 </w:t>
      </w:r>
      <w:r w:rsidRPr="005D70BD">
        <w:rPr>
          <w:rFonts w:ascii="Arial" w:eastAsia="Times New Roman" w:hAnsi="Arial" w:cs="Arial"/>
          <w:sz w:val="20"/>
          <w:szCs w:val="20"/>
          <w:lang w:eastAsia="ar-SA"/>
        </w:rPr>
        <w:t>lub równoważne.</w:t>
      </w:r>
      <w:r w:rsidRPr="005D70BD">
        <w:rPr>
          <w:rFonts w:ascii="Arial" w:hAnsi="Arial" w:cs="Arial"/>
          <w:sz w:val="20"/>
          <w:szCs w:val="20"/>
          <w:lang w:eastAsia="ar-SA"/>
        </w:rPr>
        <w:t xml:space="preserve"> </w:t>
      </w:r>
    </w:p>
    <w:p w14:paraId="61FC813A" w14:textId="77777777" w:rsidR="005D70BD" w:rsidRDefault="005D70BD" w:rsidP="006D17EA">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sidRPr="005D70BD">
        <w:rPr>
          <w:rFonts w:ascii="Arial" w:eastAsia="Times New Roman" w:hAnsi="Arial" w:cs="Arial"/>
          <w:color w:val="00000A"/>
          <w:sz w:val="20"/>
          <w:szCs w:val="20"/>
          <w:lang w:eastAsia="ar-SA"/>
        </w:rPr>
        <w:t xml:space="preserve">Struktura kostek powinna być zwarta, bez rys, pęknięć, plam i ubytków. Powierzchnia powinna być równa a krawędzie równe i proste. </w:t>
      </w:r>
      <w:r w:rsidRPr="005D70BD">
        <w:rPr>
          <w:rFonts w:ascii="Arial" w:eastAsia="Times New Roman" w:hAnsi="Arial" w:cs="Arial"/>
          <w:bCs/>
          <w:color w:val="00000A"/>
          <w:sz w:val="20"/>
          <w:szCs w:val="20"/>
          <w:lang w:eastAsia="ar-SA"/>
        </w:rPr>
        <w:t xml:space="preserve">W przypadku niespełnienia ww. wymagań Zamawiający odmówi przyjęcia dostawy. </w:t>
      </w:r>
    </w:p>
    <w:p w14:paraId="2EF67C71" w14:textId="77777777" w:rsidR="006D17EA" w:rsidRDefault="006D17EA" w:rsidP="006D17EA">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Pr>
          <w:rFonts w:ascii="Arial" w:eastAsia="Times New Roman" w:hAnsi="Arial" w:cs="Arial"/>
          <w:bCs/>
          <w:color w:val="00000A"/>
          <w:sz w:val="20"/>
          <w:szCs w:val="20"/>
          <w:lang w:eastAsia="ar-SA"/>
        </w:rPr>
        <w:t>Zamawiający wymaga aby dostawy realizowane były od jednego producenta.</w:t>
      </w:r>
    </w:p>
    <w:p w14:paraId="4110C3E2" w14:textId="77777777" w:rsidR="00404E55" w:rsidRPr="00B61EA1" w:rsidRDefault="00404E55" w:rsidP="00554388">
      <w:pPr>
        <w:widowControl w:val="0"/>
        <w:tabs>
          <w:tab w:val="left" w:pos="284"/>
        </w:tabs>
        <w:suppressAutoHyphens/>
        <w:spacing w:after="0" w:line="240" w:lineRule="auto"/>
        <w:jc w:val="both"/>
        <w:rPr>
          <w:rFonts w:ascii="Arial" w:eastAsia="Arial" w:hAnsi="Arial" w:cs="Arial"/>
          <w:color w:val="000000"/>
          <w:sz w:val="20"/>
          <w:szCs w:val="20"/>
          <w:lang w:eastAsia="zh-CN"/>
        </w:rPr>
      </w:pPr>
    </w:p>
    <w:p w14:paraId="3B377DDC" w14:textId="77777777" w:rsidR="00E340D2" w:rsidRPr="00B61EA1" w:rsidRDefault="005D70BD" w:rsidP="002E07F8">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Pr>
          <w:rFonts w:ascii="Arial" w:eastAsia="Times New Roman" w:hAnsi="Arial" w:cs="Arial"/>
          <w:sz w:val="20"/>
          <w:szCs w:val="20"/>
          <w:lang w:eastAsia="ar-SA"/>
        </w:rPr>
        <w:t>Dostarczane wyroby betonowe</w:t>
      </w:r>
      <w:r w:rsidR="00E340D2" w:rsidRPr="00B61EA1">
        <w:rPr>
          <w:rFonts w:ascii="Arial" w:eastAsia="Times New Roman" w:hAnsi="Arial" w:cs="Arial"/>
          <w:sz w:val="20"/>
          <w:szCs w:val="20"/>
          <w:lang w:eastAsia="ar-SA"/>
        </w:rPr>
        <w:t xml:space="preserve"> muszą spełniać wszystkie wymagania określone obowiązującymi przepisami prawa</w:t>
      </w:r>
      <w:r w:rsidR="002E07F8" w:rsidRPr="00B61EA1">
        <w:rPr>
          <w:rFonts w:ascii="Arial" w:eastAsia="Times New Roman" w:hAnsi="Arial" w:cs="Arial"/>
          <w:sz w:val="20"/>
          <w:szCs w:val="20"/>
          <w:lang w:eastAsia="ar-SA"/>
        </w:rPr>
        <w:t xml:space="preserve">, </w:t>
      </w:r>
      <w:r w:rsidR="002E07F8" w:rsidRPr="00B61EA1">
        <w:rPr>
          <w:rFonts w:ascii="Arial" w:eastAsia="Times New Roman" w:hAnsi="Arial" w:cs="Arial"/>
          <w:sz w:val="20"/>
          <w:szCs w:val="20"/>
          <w:lang w:eastAsia="zh-CN"/>
        </w:rPr>
        <w:t>powinny odpowiadać co do jakości wymogom wyrobów dopuszczonych do obrotu i stosowania w budownictwie określonym w art. 10 ustawy Prawo budowlane, posiadać odpowiednie certyfikaty na znak bezpieczeństwa</w:t>
      </w:r>
      <w:r w:rsidR="002E07F8" w:rsidRPr="00B61EA1">
        <w:rPr>
          <w:rFonts w:ascii="Arial" w:eastAsia="Arial" w:hAnsi="Arial" w:cs="Arial"/>
          <w:color w:val="000000"/>
          <w:sz w:val="20"/>
          <w:szCs w:val="20"/>
          <w:lang w:eastAsia="zh-CN"/>
        </w:rPr>
        <w:t xml:space="preserve">, </w:t>
      </w:r>
      <w:r w:rsidR="00976A1E" w:rsidRPr="00B61EA1">
        <w:rPr>
          <w:rFonts w:ascii="Arial" w:eastAsia="Times New Roman" w:hAnsi="Arial" w:cs="Arial"/>
          <w:sz w:val="20"/>
          <w:szCs w:val="20"/>
          <w:lang w:eastAsia="ar-SA"/>
        </w:rPr>
        <w:t>odpowiadać wymogom norm i warunków tech</w:t>
      </w:r>
      <w:r>
        <w:rPr>
          <w:rFonts w:ascii="Arial" w:eastAsia="Times New Roman" w:hAnsi="Arial" w:cs="Arial"/>
          <w:sz w:val="20"/>
          <w:szCs w:val="20"/>
          <w:lang w:eastAsia="ar-SA"/>
        </w:rPr>
        <w:t>nicznych stosowanych dla wyrobów betonowych</w:t>
      </w:r>
      <w:r w:rsidR="00E340D2" w:rsidRPr="00B61EA1">
        <w:rPr>
          <w:rFonts w:ascii="Arial" w:eastAsia="Times New Roman" w:hAnsi="Arial" w:cs="Arial"/>
          <w:sz w:val="20"/>
          <w:szCs w:val="20"/>
          <w:lang w:eastAsia="ar-SA"/>
        </w:rPr>
        <w:t>.</w:t>
      </w:r>
    </w:p>
    <w:p w14:paraId="5AE422B5" w14:textId="77777777" w:rsidR="00EC6424" w:rsidRDefault="00EC6424" w:rsidP="00EC6424">
      <w:pPr>
        <w:widowControl w:val="0"/>
        <w:tabs>
          <w:tab w:val="left" w:pos="284"/>
        </w:tabs>
        <w:suppressAutoHyphens/>
        <w:spacing w:after="0" w:line="240" w:lineRule="auto"/>
        <w:jc w:val="both"/>
        <w:rPr>
          <w:rFonts w:ascii="Arial" w:eastAsia="Arial" w:hAnsi="Arial" w:cs="Arial"/>
          <w:color w:val="000000"/>
          <w:sz w:val="20"/>
          <w:szCs w:val="20"/>
          <w:lang w:eastAsia="zh-CN"/>
        </w:rPr>
      </w:pPr>
    </w:p>
    <w:p w14:paraId="7D146606" w14:textId="77777777" w:rsidR="00EC6424" w:rsidRPr="00E340D2" w:rsidRDefault="00EC6424" w:rsidP="00EC6424">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Pr>
          <w:rFonts w:ascii="Arial" w:eastAsia="Times New Roman" w:hAnsi="Arial" w:cs="Arial"/>
          <w:b/>
          <w:iCs/>
          <w:color w:val="000000"/>
          <w:sz w:val="20"/>
          <w:szCs w:val="20"/>
          <w:lang w:eastAsia="zh-CN"/>
        </w:rPr>
        <w:t>2</w:t>
      </w:r>
    </w:p>
    <w:p w14:paraId="129AE014" w14:textId="56F2D8E2" w:rsidR="00EC6424" w:rsidRPr="00E340D2" w:rsidRDefault="00EC6424" w:rsidP="00EC6424">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 xml:space="preserve">Termin wykonania zamówienia: </w:t>
      </w:r>
      <w:r w:rsidRPr="00E340D2">
        <w:rPr>
          <w:rFonts w:ascii="Arial" w:eastAsia="Times New Roman" w:hAnsi="Arial" w:cs="Arial"/>
          <w:b/>
          <w:bCs/>
          <w:sz w:val="20"/>
          <w:szCs w:val="20"/>
          <w:lang w:eastAsia="ar-SA"/>
        </w:rPr>
        <w:t>12 miesięcy</w:t>
      </w:r>
      <w:r w:rsidRPr="00E340D2">
        <w:rPr>
          <w:rFonts w:ascii="Arial" w:eastAsia="Times New Roman" w:hAnsi="Arial" w:cs="Arial"/>
          <w:sz w:val="20"/>
          <w:szCs w:val="20"/>
          <w:lang w:eastAsia="ar-SA"/>
        </w:rPr>
        <w:t>, tj. od …………… do ………….</w:t>
      </w:r>
    </w:p>
    <w:p w14:paraId="5A932852" w14:textId="77777777" w:rsidR="00EC6424" w:rsidRDefault="00EC6424" w:rsidP="002E07F8">
      <w:pPr>
        <w:widowControl w:val="0"/>
        <w:tabs>
          <w:tab w:val="left" w:pos="284"/>
        </w:tabs>
        <w:suppressAutoHyphens/>
        <w:spacing w:after="0" w:line="240" w:lineRule="auto"/>
        <w:ind w:left="284"/>
        <w:jc w:val="both"/>
        <w:rPr>
          <w:rFonts w:ascii="Arial" w:eastAsia="Arial" w:hAnsi="Arial" w:cs="Arial"/>
          <w:color w:val="000000"/>
          <w:sz w:val="20"/>
          <w:szCs w:val="20"/>
          <w:lang w:eastAsia="zh-CN"/>
        </w:rPr>
      </w:pPr>
    </w:p>
    <w:p w14:paraId="5A7EAF73" w14:textId="77777777" w:rsidR="00EC6424" w:rsidRPr="00E340D2" w:rsidRDefault="00EC6424" w:rsidP="00EC6424">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Pr>
          <w:rFonts w:ascii="Arial" w:eastAsia="Times New Roman" w:hAnsi="Arial" w:cs="Arial"/>
          <w:b/>
          <w:iCs/>
          <w:color w:val="000000"/>
          <w:sz w:val="20"/>
          <w:szCs w:val="20"/>
          <w:lang w:eastAsia="zh-CN"/>
        </w:rPr>
        <w:t>3</w:t>
      </w:r>
    </w:p>
    <w:bookmarkEnd w:id="2"/>
    <w:p w14:paraId="491DAA90" w14:textId="77777777" w:rsidR="00E340D2" w:rsidRPr="002328C7" w:rsidRDefault="00E340D2" w:rsidP="00EC6424">
      <w:pPr>
        <w:widowControl w:val="0"/>
        <w:suppressAutoHyphens/>
        <w:spacing w:after="0" w:line="240" w:lineRule="auto"/>
        <w:jc w:val="both"/>
        <w:rPr>
          <w:rFonts w:ascii="Arial" w:eastAsia="Times New Roman" w:hAnsi="Arial" w:cs="Arial"/>
          <w:sz w:val="20"/>
          <w:szCs w:val="20"/>
          <w:lang w:eastAsia="ar-SA"/>
        </w:rPr>
      </w:pPr>
      <w:r w:rsidRPr="002328C7">
        <w:rPr>
          <w:rFonts w:ascii="Arial" w:eastAsia="Times New Roman" w:hAnsi="Arial" w:cs="Arial"/>
          <w:sz w:val="20"/>
          <w:szCs w:val="20"/>
          <w:lang w:eastAsia="ar-SA"/>
        </w:rPr>
        <w:t>Wymagania i obowiązki związane z realizacją przedmiotu zamówienia:</w:t>
      </w:r>
    </w:p>
    <w:p w14:paraId="122543B6" w14:textId="77777777" w:rsidR="00EC6424" w:rsidRPr="002328C7" w:rsidRDefault="00EC6424" w:rsidP="002328C7">
      <w:pPr>
        <w:widowControl w:val="0"/>
        <w:numPr>
          <w:ilvl w:val="0"/>
          <w:numId w:val="13"/>
        </w:numPr>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Odbiory</w:t>
      </w:r>
      <w:r w:rsidR="005D70BD">
        <w:rPr>
          <w:rFonts w:ascii="Arial" w:eastAsia="Times New Roman" w:hAnsi="Arial" w:cs="Arial"/>
          <w:sz w:val="20"/>
          <w:szCs w:val="20"/>
          <w:lang w:eastAsia="ar-SA"/>
        </w:rPr>
        <w:t xml:space="preserve"> wyrobów betonowych</w:t>
      </w:r>
      <w:r w:rsidRPr="002328C7">
        <w:rPr>
          <w:rFonts w:ascii="Arial" w:eastAsia="Times New Roman" w:hAnsi="Arial" w:cs="Arial"/>
          <w:sz w:val="20"/>
          <w:szCs w:val="20"/>
          <w:lang w:eastAsia="ar-SA"/>
        </w:rPr>
        <w:t xml:space="preserve"> odbywać się będą w terminach i ilościach</w:t>
      </w:r>
      <w:r w:rsidR="00C90ABB" w:rsidRPr="002328C7">
        <w:rPr>
          <w:rFonts w:ascii="Arial" w:eastAsia="Times New Roman" w:hAnsi="Arial" w:cs="Arial"/>
          <w:sz w:val="20"/>
          <w:szCs w:val="20"/>
          <w:lang w:eastAsia="ar-SA"/>
        </w:rPr>
        <w:t xml:space="preserve"> us</w:t>
      </w:r>
      <w:r w:rsidR="002328C7">
        <w:rPr>
          <w:rFonts w:ascii="Arial" w:eastAsia="Times New Roman" w:hAnsi="Arial" w:cs="Arial"/>
          <w:sz w:val="20"/>
          <w:szCs w:val="20"/>
          <w:lang w:eastAsia="ar-SA"/>
        </w:rPr>
        <w:t xml:space="preserve">talonych przez Zamawiającego, z </w:t>
      </w:r>
      <w:r w:rsidR="00C90ABB" w:rsidRPr="002328C7">
        <w:rPr>
          <w:rFonts w:ascii="Arial" w:eastAsia="Times New Roman" w:hAnsi="Arial" w:cs="Arial"/>
          <w:sz w:val="20"/>
          <w:szCs w:val="20"/>
          <w:lang w:eastAsia="ar-SA"/>
        </w:rPr>
        <w:t>zastrzeżeniem, że maksymalny term</w:t>
      </w:r>
      <w:r w:rsidR="00365BA9">
        <w:rPr>
          <w:rFonts w:ascii="Arial" w:eastAsia="Times New Roman" w:hAnsi="Arial" w:cs="Arial"/>
          <w:sz w:val="20"/>
          <w:szCs w:val="20"/>
          <w:lang w:eastAsia="ar-SA"/>
        </w:rPr>
        <w:t>in jednorazowej dostawy wynosi 5</w:t>
      </w:r>
      <w:r w:rsidR="00C90ABB" w:rsidRPr="002328C7">
        <w:rPr>
          <w:rFonts w:ascii="Arial" w:eastAsia="Times New Roman" w:hAnsi="Arial" w:cs="Arial"/>
          <w:sz w:val="20"/>
          <w:szCs w:val="20"/>
          <w:lang w:eastAsia="ar-SA"/>
        </w:rPr>
        <w:t xml:space="preserve"> dni od dnia zgłoszenia zapotrzebowania przez Zamawiającego.</w:t>
      </w:r>
    </w:p>
    <w:p w14:paraId="3AA35816" w14:textId="77777777" w:rsidR="00491D5B" w:rsidRDefault="00491D5B" w:rsidP="002328C7">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Zamawiający zastrzega prawo zmiany szacunkowych ilo</w:t>
      </w:r>
      <w:r w:rsidR="002328C7" w:rsidRPr="008F6736">
        <w:rPr>
          <w:rFonts w:ascii="Arial" w:eastAsia="Times New Roman" w:hAnsi="Arial" w:cs="Arial"/>
          <w:sz w:val="20"/>
          <w:szCs w:val="20"/>
          <w:lang w:eastAsia="ar-SA"/>
        </w:rPr>
        <w:t xml:space="preserve">ści dostaw stosownie do potrzeb </w:t>
      </w:r>
      <w:r w:rsidRPr="008F6736">
        <w:rPr>
          <w:rFonts w:ascii="Arial" w:eastAsia="Times New Roman" w:hAnsi="Arial" w:cs="Arial"/>
          <w:sz w:val="20"/>
          <w:szCs w:val="20"/>
          <w:lang w:eastAsia="ar-SA"/>
        </w:rPr>
        <w:t>wynikających z pozyskanego frontu robót na przestrzeni terminu realizacji zamówienia.</w:t>
      </w:r>
      <w:r w:rsidR="005D70BD">
        <w:rPr>
          <w:rFonts w:ascii="Arial" w:eastAsia="Times New Roman" w:hAnsi="Arial" w:cs="Arial"/>
          <w:sz w:val="20"/>
          <w:szCs w:val="20"/>
          <w:lang w:eastAsia="ar-SA"/>
        </w:rPr>
        <w:t xml:space="preserve"> Wyroby betonowe</w:t>
      </w:r>
      <w:r w:rsidR="008F6736" w:rsidRPr="008F6736">
        <w:rPr>
          <w:rFonts w:ascii="Arial" w:eastAsia="Times New Roman" w:hAnsi="Arial" w:cs="Arial"/>
          <w:sz w:val="20"/>
          <w:szCs w:val="20"/>
          <w:lang w:eastAsia="ar-SA"/>
        </w:rPr>
        <w:t xml:space="preserve"> będą odbierane sukcesywnie w miarę potrzeb</w:t>
      </w:r>
      <w:r w:rsidR="008F6736">
        <w:rPr>
          <w:rFonts w:ascii="Arial" w:eastAsia="Times New Roman" w:hAnsi="Arial" w:cs="Arial"/>
          <w:sz w:val="20"/>
          <w:szCs w:val="20"/>
          <w:lang w:eastAsia="ar-SA"/>
        </w:rPr>
        <w:t>.</w:t>
      </w:r>
    </w:p>
    <w:p w14:paraId="27771BF6" w14:textId="77777777" w:rsidR="00EC6424" w:rsidRDefault="005D70BD" w:rsidP="008F6736">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Pr>
          <w:rFonts w:ascii="Arial" w:eastAsia="Times New Roman" w:hAnsi="Arial" w:cs="Arial"/>
          <w:sz w:val="20"/>
          <w:szCs w:val="20"/>
          <w:lang w:eastAsia="ar-SA"/>
        </w:rPr>
        <w:t>Odbiory wyrobów betonowych</w:t>
      </w:r>
      <w:r w:rsidR="00EC6424" w:rsidRPr="008F6736">
        <w:rPr>
          <w:rFonts w:ascii="Arial" w:eastAsia="Times New Roman" w:hAnsi="Arial" w:cs="Arial"/>
          <w:sz w:val="20"/>
          <w:szCs w:val="20"/>
          <w:lang w:eastAsia="ar-SA"/>
        </w:rPr>
        <w:t xml:space="preserve"> dokonywane będą w obecności Dostawcy i Odbiorcy, bądź upoważnionych pośredników.</w:t>
      </w:r>
    </w:p>
    <w:p w14:paraId="1F786949" w14:textId="77777777" w:rsidR="00EC6424" w:rsidRDefault="00E878F4" w:rsidP="008F6736">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 xml:space="preserve">Wykonawca będzie dostarczał </w:t>
      </w:r>
      <w:r w:rsidR="005D70BD">
        <w:rPr>
          <w:rFonts w:ascii="Arial" w:eastAsia="Times New Roman" w:hAnsi="Arial" w:cs="Arial"/>
          <w:sz w:val="20"/>
          <w:szCs w:val="20"/>
          <w:lang w:eastAsia="ar-SA"/>
        </w:rPr>
        <w:t xml:space="preserve">wyroby betonowe </w:t>
      </w:r>
      <w:r w:rsidR="00431A04" w:rsidRPr="008F6736">
        <w:rPr>
          <w:rFonts w:ascii="Arial" w:eastAsia="Times New Roman" w:hAnsi="Arial" w:cs="Arial"/>
          <w:sz w:val="20"/>
          <w:szCs w:val="20"/>
          <w:lang w:eastAsia="ar-SA"/>
        </w:rPr>
        <w:t xml:space="preserve">własnym środkiem transportowym </w:t>
      </w:r>
      <w:r w:rsidR="00EC6424" w:rsidRPr="008F6736">
        <w:rPr>
          <w:rFonts w:ascii="Arial" w:eastAsia="Times New Roman" w:hAnsi="Arial" w:cs="Arial"/>
          <w:sz w:val="20"/>
          <w:szCs w:val="20"/>
          <w:lang w:eastAsia="ar-SA"/>
        </w:rPr>
        <w:t>na plac magazynowy Zamawiającego</w:t>
      </w:r>
      <w:r w:rsidRPr="008F6736">
        <w:rPr>
          <w:rFonts w:ascii="Arial" w:eastAsia="Times New Roman" w:hAnsi="Arial" w:cs="Arial"/>
          <w:sz w:val="20"/>
          <w:szCs w:val="20"/>
          <w:lang w:eastAsia="ar-SA"/>
        </w:rPr>
        <w:t xml:space="preserve"> (siedziba MZUK</w:t>
      </w:r>
      <w:r w:rsidR="00A83792" w:rsidRPr="008F6736">
        <w:rPr>
          <w:rFonts w:ascii="Arial" w:eastAsia="Times New Roman" w:hAnsi="Arial" w:cs="Arial"/>
          <w:sz w:val="20"/>
          <w:szCs w:val="20"/>
          <w:lang w:eastAsia="ar-SA"/>
        </w:rPr>
        <w:t xml:space="preserve"> Gorlice</w:t>
      </w:r>
      <w:r w:rsidRPr="008F6736">
        <w:rPr>
          <w:rFonts w:ascii="Arial" w:eastAsia="Times New Roman" w:hAnsi="Arial" w:cs="Arial"/>
          <w:sz w:val="20"/>
          <w:szCs w:val="20"/>
          <w:lang w:eastAsia="ar-SA"/>
        </w:rPr>
        <w:t>) lub inne miejsce wskazane przez Zamawiającego na terenie miasta Gorlice</w:t>
      </w:r>
      <w:r w:rsidR="00EC6424" w:rsidRPr="008F6736">
        <w:rPr>
          <w:rFonts w:ascii="Arial" w:eastAsia="Times New Roman" w:hAnsi="Arial" w:cs="Arial"/>
          <w:sz w:val="20"/>
          <w:szCs w:val="20"/>
          <w:lang w:eastAsia="ar-SA"/>
        </w:rPr>
        <w:t>.</w:t>
      </w:r>
      <w:r w:rsidR="00431A04">
        <w:rPr>
          <w:rFonts w:ascii="Arial" w:eastAsia="Times New Roman" w:hAnsi="Arial" w:cs="Arial"/>
          <w:sz w:val="20"/>
          <w:szCs w:val="20"/>
          <w:lang w:eastAsia="ar-SA"/>
        </w:rPr>
        <w:t xml:space="preserve"> </w:t>
      </w:r>
    </w:p>
    <w:p w14:paraId="696BE2D8" w14:textId="77777777" w:rsidR="006D17EA" w:rsidRDefault="006D17EA" w:rsidP="006D17EA">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Pr>
          <w:rFonts w:ascii="Arial" w:eastAsia="Times New Roman" w:hAnsi="Arial" w:cs="Arial"/>
          <w:sz w:val="20"/>
          <w:szCs w:val="20"/>
          <w:lang w:eastAsia="ar-SA"/>
        </w:rPr>
        <w:t>W przypadku wyrobów betonowych</w:t>
      </w:r>
      <w:r w:rsidRPr="006D17EA">
        <w:rPr>
          <w:rFonts w:ascii="Arial" w:eastAsia="Times New Roman" w:hAnsi="Arial" w:cs="Arial"/>
          <w:sz w:val="20"/>
          <w:szCs w:val="20"/>
          <w:lang w:eastAsia="ar-SA"/>
        </w:rPr>
        <w:t xml:space="preserve"> dostarczanych na paletach transportowych zwrotnych</w:t>
      </w:r>
      <w:r>
        <w:rPr>
          <w:rFonts w:ascii="Arial" w:eastAsia="Times New Roman" w:hAnsi="Arial" w:cs="Arial"/>
          <w:sz w:val="20"/>
          <w:szCs w:val="20"/>
          <w:lang w:eastAsia="ar-SA"/>
        </w:rPr>
        <w:t>,</w:t>
      </w:r>
      <w:r w:rsidRPr="006D17EA">
        <w:rPr>
          <w:rFonts w:ascii="Arial" w:eastAsia="Times New Roman" w:hAnsi="Arial" w:cs="Arial"/>
          <w:sz w:val="20"/>
          <w:szCs w:val="20"/>
          <w:lang w:eastAsia="ar-SA"/>
        </w:rPr>
        <w:t xml:space="preserve"> Dostawca winien odebrać na swój koszt palety w terminie 180 dniu od daty dokonania dostawy. </w:t>
      </w:r>
    </w:p>
    <w:p w14:paraId="6AEA63B0" w14:textId="77777777" w:rsidR="006D17EA" w:rsidRPr="006D17EA" w:rsidRDefault="006D17EA" w:rsidP="006D17EA">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6D17EA">
        <w:rPr>
          <w:rFonts w:ascii="Arial" w:eastAsia="Times New Roman" w:hAnsi="Arial" w:cs="Arial"/>
          <w:sz w:val="20"/>
          <w:szCs w:val="20"/>
          <w:lang w:eastAsia="ar-SA"/>
        </w:rPr>
        <w:t>Zamawiający nie dopuszcza płacenia kaucji za palety.</w:t>
      </w:r>
    </w:p>
    <w:p w14:paraId="3CFF545E" w14:textId="77777777" w:rsidR="00EC6424" w:rsidRPr="002328C7" w:rsidRDefault="00EC6424"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Każdo</w:t>
      </w:r>
      <w:r w:rsidR="005D70BD">
        <w:rPr>
          <w:rFonts w:ascii="Arial" w:eastAsia="Times New Roman" w:hAnsi="Arial" w:cs="Arial"/>
          <w:sz w:val="20"/>
          <w:szCs w:val="20"/>
          <w:lang w:eastAsia="ar-SA"/>
        </w:rPr>
        <w:t>razowa ilość pobranych wyrobów betonowych</w:t>
      </w:r>
      <w:r w:rsidRPr="002328C7">
        <w:rPr>
          <w:rFonts w:ascii="Arial" w:eastAsia="Times New Roman" w:hAnsi="Arial" w:cs="Arial"/>
          <w:sz w:val="20"/>
          <w:szCs w:val="20"/>
          <w:lang w:eastAsia="ar-SA"/>
        </w:rPr>
        <w:t xml:space="preserve"> winna być udokumentowana dokumentem WZ. </w:t>
      </w:r>
    </w:p>
    <w:p w14:paraId="2A5476B0" w14:textId="77777777" w:rsidR="007F6382" w:rsidRPr="008F6736" w:rsidRDefault="0002537F" w:rsidP="004A14FD">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Dokument</w:t>
      </w:r>
      <w:r w:rsidR="00EC6424" w:rsidRPr="002328C7">
        <w:rPr>
          <w:rFonts w:ascii="Arial" w:eastAsia="Times New Roman" w:hAnsi="Arial" w:cs="Arial"/>
          <w:sz w:val="20"/>
          <w:szCs w:val="20"/>
          <w:lang w:eastAsia="ar-SA"/>
        </w:rPr>
        <w:t xml:space="preserve"> WZ powinien być w</w:t>
      </w:r>
      <w:r w:rsidR="005D70BD">
        <w:rPr>
          <w:rFonts w:ascii="Arial" w:eastAsia="Times New Roman" w:hAnsi="Arial" w:cs="Arial"/>
          <w:sz w:val="20"/>
          <w:szCs w:val="20"/>
          <w:lang w:eastAsia="ar-SA"/>
        </w:rPr>
        <w:t>ystawiony na odbiorcę wyrobów betonowych</w:t>
      </w:r>
      <w:r w:rsidR="00EC6424" w:rsidRPr="002328C7">
        <w:rPr>
          <w:rFonts w:ascii="Arial" w:eastAsia="Times New Roman" w:hAnsi="Arial" w:cs="Arial"/>
          <w:sz w:val="20"/>
          <w:szCs w:val="20"/>
          <w:lang w:eastAsia="ar-SA"/>
        </w:rPr>
        <w:t>: MZ</w:t>
      </w:r>
      <w:r w:rsidR="007F6382" w:rsidRPr="002328C7">
        <w:rPr>
          <w:rFonts w:ascii="Arial" w:eastAsia="Times New Roman" w:hAnsi="Arial" w:cs="Arial"/>
          <w:sz w:val="20"/>
          <w:szCs w:val="20"/>
          <w:lang w:eastAsia="ar-SA"/>
        </w:rPr>
        <w:t>UK  Gorlice.</w:t>
      </w:r>
      <w:r w:rsidR="004A14FD" w:rsidRPr="002328C7">
        <w:rPr>
          <w:rFonts w:ascii="Arial" w:eastAsia="Times New Roman" w:hAnsi="Arial" w:cs="Arial"/>
          <w:color w:val="00000A"/>
          <w:sz w:val="20"/>
          <w:szCs w:val="20"/>
          <w:lang w:eastAsia="ar-SA"/>
        </w:rPr>
        <w:t xml:space="preserve"> </w:t>
      </w:r>
      <w:r w:rsidR="00EC6424" w:rsidRPr="002328C7">
        <w:rPr>
          <w:rFonts w:ascii="Arial" w:eastAsia="Times New Roman" w:hAnsi="Arial" w:cs="Arial"/>
          <w:sz w:val="20"/>
          <w:szCs w:val="20"/>
          <w:lang w:eastAsia="ar-SA"/>
        </w:rPr>
        <w:t xml:space="preserve">Dokument WZ powinien zawierać </w:t>
      </w:r>
      <w:r w:rsidR="007F6382" w:rsidRPr="002328C7">
        <w:rPr>
          <w:rFonts w:ascii="Arial" w:eastAsia="Times New Roman" w:hAnsi="Arial" w:cs="Arial"/>
          <w:sz w:val="20"/>
          <w:szCs w:val="20"/>
          <w:lang w:eastAsia="ar-SA"/>
        </w:rPr>
        <w:t xml:space="preserve">datę wystawienia, nazwę i </w:t>
      </w:r>
      <w:r w:rsidR="00EC6424" w:rsidRPr="002328C7">
        <w:rPr>
          <w:rFonts w:ascii="Arial" w:eastAsia="Times New Roman" w:hAnsi="Arial" w:cs="Arial"/>
          <w:sz w:val="20"/>
          <w:szCs w:val="20"/>
          <w:lang w:eastAsia="ar-SA"/>
        </w:rPr>
        <w:t>ilość wydaneg</w:t>
      </w:r>
      <w:r w:rsidR="005D70BD">
        <w:rPr>
          <w:rFonts w:ascii="Arial" w:eastAsia="Times New Roman" w:hAnsi="Arial" w:cs="Arial"/>
          <w:sz w:val="20"/>
          <w:szCs w:val="20"/>
          <w:lang w:eastAsia="ar-SA"/>
        </w:rPr>
        <w:t>o towaru</w:t>
      </w:r>
      <w:r w:rsidR="007F6382" w:rsidRPr="002328C7">
        <w:rPr>
          <w:rFonts w:ascii="Arial" w:eastAsia="Times New Roman" w:hAnsi="Arial" w:cs="Arial"/>
          <w:sz w:val="20"/>
          <w:szCs w:val="20"/>
          <w:lang w:eastAsia="ar-SA"/>
        </w:rPr>
        <w:t>, cenę</w:t>
      </w:r>
      <w:r w:rsidR="007F6382" w:rsidRPr="002328C7">
        <w:rPr>
          <w:rFonts w:ascii="Arial" w:eastAsia="Times New Roman" w:hAnsi="Arial" w:cs="Arial"/>
          <w:color w:val="00000A"/>
          <w:sz w:val="20"/>
          <w:szCs w:val="20"/>
          <w:lang w:eastAsia="ar-SA"/>
        </w:rPr>
        <w:t>, podpis osoby wystawiając</w:t>
      </w:r>
      <w:r w:rsidR="008F6736">
        <w:rPr>
          <w:rFonts w:ascii="Arial" w:eastAsia="Times New Roman" w:hAnsi="Arial" w:cs="Arial"/>
          <w:color w:val="00000A"/>
          <w:sz w:val="20"/>
          <w:szCs w:val="20"/>
          <w:lang w:eastAsia="ar-SA"/>
        </w:rPr>
        <w:t xml:space="preserve">ej i podpis osoby odbierającej </w:t>
      </w:r>
      <w:r w:rsidR="007F6382" w:rsidRPr="002328C7">
        <w:rPr>
          <w:rFonts w:ascii="Arial" w:eastAsia="Times New Roman" w:hAnsi="Arial" w:cs="Arial"/>
          <w:color w:val="00000A"/>
          <w:sz w:val="20"/>
          <w:szCs w:val="20"/>
          <w:lang w:eastAsia="ar-SA"/>
        </w:rPr>
        <w:t>(pracownika MZUK). Jakiekolwiek poprawki w dokumencie WZ muszą być zaparafowane przez wydającego i pobierającego.</w:t>
      </w:r>
      <w:r w:rsidR="004A14FD" w:rsidRPr="002328C7">
        <w:rPr>
          <w:rFonts w:ascii="Arial" w:eastAsia="Times New Roman" w:hAnsi="Arial" w:cs="Arial"/>
          <w:color w:val="00000A"/>
          <w:sz w:val="20"/>
          <w:szCs w:val="20"/>
          <w:lang w:eastAsia="ar-SA"/>
        </w:rPr>
        <w:t xml:space="preserve"> </w:t>
      </w:r>
      <w:r w:rsidR="007F6382" w:rsidRPr="002328C7">
        <w:rPr>
          <w:rFonts w:ascii="Arial" w:eastAsia="Times New Roman" w:hAnsi="Arial" w:cs="Arial"/>
          <w:color w:val="00000A"/>
          <w:sz w:val="20"/>
          <w:szCs w:val="20"/>
          <w:lang w:eastAsia="ar-SA"/>
        </w:rPr>
        <w:t>Poprawki dokonuje się poprzez skreślenie, wpisanie obok danych prawidłowych i zaparafowanie przez obydwie strony. Pozycja skreślona musi być czytelna.</w:t>
      </w:r>
    </w:p>
    <w:p w14:paraId="0559FDEE" w14:textId="77777777" w:rsidR="00EC6424" w:rsidRPr="005D70BD" w:rsidRDefault="00EC6424" w:rsidP="005D70BD">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Zamówienia będą składane telefoniczne</w:t>
      </w:r>
      <w:r w:rsidR="006E32A7" w:rsidRPr="002328C7">
        <w:rPr>
          <w:rFonts w:ascii="Arial" w:eastAsia="Times New Roman" w:hAnsi="Arial" w:cs="Arial"/>
          <w:sz w:val="20"/>
          <w:szCs w:val="20"/>
          <w:lang w:eastAsia="ar-SA"/>
        </w:rPr>
        <w:t xml:space="preserve"> na numer: …………………..</w:t>
      </w:r>
      <w:r w:rsidRPr="002328C7">
        <w:rPr>
          <w:rFonts w:ascii="Arial" w:eastAsia="Times New Roman" w:hAnsi="Arial" w:cs="Arial"/>
          <w:sz w:val="20"/>
          <w:szCs w:val="20"/>
          <w:lang w:eastAsia="ar-SA"/>
        </w:rPr>
        <w:t xml:space="preserve"> i potwierdzane e-mailem</w:t>
      </w:r>
      <w:r w:rsidR="006E32A7" w:rsidRPr="002328C7">
        <w:rPr>
          <w:rFonts w:ascii="Arial" w:eastAsia="Times New Roman" w:hAnsi="Arial" w:cs="Arial"/>
          <w:sz w:val="20"/>
          <w:szCs w:val="20"/>
          <w:lang w:eastAsia="ar-SA"/>
        </w:rPr>
        <w:t>: ………………</w:t>
      </w:r>
    </w:p>
    <w:p w14:paraId="686F4B95" w14:textId="77777777" w:rsidR="00EC6424" w:rsidRPr="0047497C" w:rsidRDefault="000E265C"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strike/>
          <w:sz w:val="20"/>
          <w:szCs w:val="20"/>
          <w:lang w:eastAsia="ar-SA"/>
        </w:rPr>
      </w:pPr>
      <w:r w:rsidRPr="0047497C">
        <w:rPr>
          <w:rFonts w:ascii="Arial" w:eastAsia="Times New Roman" w:hAnsi="Arial" w:cs="Arial"/>
          <w:sz w:val="20"/>
          <w:szCs w:val="20"/>
          <w:lang w:eastAsia="ar-SA"/>
        </w:rPr>
        <w:t>Jednorazo</w:t>
      </w:r>
      <w:r w:rsidR="005D70BD" w:rsidRPr="0047497C">
        <w:rPr>
          <w:rFonts w:ascii="Arial" w:eastAsia="Times New Roman" w:hAnsi="Arial" w:cs="Arial"/>
          <w:sz w:val="20"/>
          <w:szCs w:val="20"/>
          <w:lang w:eastAsia="ar-SA"/>
        </w:rPr>
        <w:t>wa dos</w:t>
      </w:r>
      <w:r w:rsidR="0047497C" w:rsidRPr="0047497C">
        <w:rPr>
          <w:rFonts w:ascii="Arial" w:eastAsia="Times New Roman" w:hAnsi="Arial" w:cs="Arial"/>
          <w:sz w:val="20"/>
          <w:szCs w:val="20"/>
          <w:lang w:eastAsia="ar-SA"/>
        </w:rPr>
        <w:t>tawa nie mniejsza niż 10 ton.</w:t>
      </w:r>
    </w:p>
    <w:p w14:paraId="10B36ED8" w14:textId="77777777" w:rsidR="00E340D2" w:rsidRPr="002328C7" w:rsidRDefault="00E340D2"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strike/>
          <w:color w:val="00000A"/>
          <w:sz w:val="20"/>
          <w:szCs w:val="20"/>
          <w:lang w:eastAsia="ar-SA"/>
        </w:rPr>
      </w:pPr>
      <w:r w:rsidRPr="002328C7">
        <w:rPr>
          <w:rFonts w:ascii="Arial" w:eastAsia="Lucida Sans Unicode" w:hAnsi="Arial" w:cs="Arial"/>
          <w:kern w:val="1"/>
          <w:sz w:val="20"/>
          <w:szCs w:val="20"/>
          <w:lang w:eastAsia="zh-CN" w:bidi="hi-IN"/>
        </w:rPr>
        <w:t>Zamawiający i Wykonawca zobowiązani są współdziałać przy wykonaniu umowy w sprawie zamówienia publicznego w celu należytej realizacji zamówienia.</w:t>
      </w:r>
    </w:p>
    <w:p w14:paraId="4EB01488" w14:textId="77777777" w:rsidR="00E340D2" w:rsidRPr="00E340D2" w:rsidRDefault="00E340D2" w:rsidP="00E340D2">
      <w:pPr>
        <w:widowControl w:val="0"/>
        <w:tabs>
          <w:tab w:val="left" w:pos="284"/>
        </w:tabs>
        <w:suppressAutoHyphens/>
        <w:spacing w:after="0"/>
        <w:jc w:val="both"/>
        <w:rPr>
          <w:rFonts w:ascii="Arial" w:eastAsia="Times New Roman" w:hAnsi="Arial" w:cs="Arial"/>
          <w:color w:val="000000"/>
          <w:sz w:val="20"/>
          <w:szCs w:val="20"/>
          <w:lang w:eastAsia="zh-CN"/>
        </w:rPr>
      </w:pPr>
    </w:p>
    <w:p w14:paraId="54108ADC" w14:textId="77777777" w:rsidR="00E340D2" w:rsidRPr="00E340D2" w:rsidRDefault="00E340D2" w:rsidP="00E340D2">
      <w:pPr>
        <w:suppressAutoHyphens/>
        <w:spacing w:after="0"/>
        <w:jc w:val="center"/>
        <w:rPr>
          <w:rFonts w:ascii="Arial" w:eastAsia="Times New Roman" w:hAnsi="Arial" w:cs="Arial"/>
          <w:b/>
          <w:bCs/>
          <w:iCs/>
          <w:color w:val="000000"/>
          <w:sz w:val="20"/>
          <w:szCs w:val="20"/>
          <w:lang w:eastAsia="zh-CN"/>
        </w:rPr>
      </w:pPr>
      <w:r w:rsidRPr="00E340D2">
        <w:rPr>
          <w:rFonts w:ascii="Arial" w:eastAsia="Times New Roman" w:hAnsi="Arial" w:cs="Arial"/>
          <w:b/>
          <w:bCs/>
          <w:iCs/>
          <w:color w:val="000000"/>
          <w:sz w:val="20"/>
          <w:szCs w:val="20"/>
          <w:lang w:eastAsia="zh-CN"/>
        </w:rPr>
        <w:t>§</w:t>
      </w:r>
      <w:r w:rsidRPr="00E340D2">
        <w:rPr>
          <w:rFonts w:ascii="Arial" w:eastAsia="Arial" w:hAnsi="Arial" w:cs="Arial"/>
          <w:b/>
          <w:bCs/>
          <w:iCs/>
          <w:color w:val="000000"/>
          <w:sz w:val="20"/>
          <w:szCs w:val="20"/>
          <w:lang w:eastAsia="zh-CN"/>
        </w:rPr>
        <w:t xml:space="preserve"> </w:t>
      </w:r>
      <w:r w:rsidR="004A14FD">
        <w:rPr>
          <w:rFonts w:ascii="Arial" w:eastAsia="Times New Roman" w:hAnsi="Arial" w:cs="Arial"/>
          <w:b/>
          <w:bCs/>
          <w:iCs/>
          <w:color w:val="000000"/>
          <w:sz w:val="20"/>
          <w:szCs w:val="20"/>
          <w:lang w:eastAsia="zh-CN"/>
        </w:rPr>
        <w:t>4</w:t>
      </w:r>
    </w:p>
    <w:p w14:paraId="19ABF184" w14:textId="77777777"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zh-CN"/>
        </w:rPr>
        <w:t>Wykonawca oświadcza, że posiada wszelkie niezbędne, wymagane przepisami prawa zezwolenia i uprawnienia wymagane do realizacji przedmiotu umowy.</w:t>
      </w:r>
    </w:p>
    <w:p w14:paraId="745D1563" w14:textId="77777777"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oświadcza,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dostarczany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ramach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przedmiot umowy opisany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sz w:val="20"/>
          <w:szCs w:val="20"/>
          <w:lang w:eastAsia="pl-PL"/>
        </w:rPr>
        <w:t>§</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powyżej</w:t>
      </w:r>
      <w:r w:rsidRPr="00E340D2">
        <w:rPr>
          <w:rFonts w:ascii="Arial" w:eastAsia="Times New Roman" w:hAnsi="Arial" w:cs="Arial"/>
          <w:color w:val="000000"/>
          <w:sz w:val="20"/>
          <w:szCs w:val="20"/>
          <w:lang w:eastAsia="pl-PL"/>
        </w:rPr>
        <w: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stanowi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własność,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obciążony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jakimikolwiek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roszczeniami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osób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trzecich,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przedmiotem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zastawu,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zastawu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skarbowego,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zajęcia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postępowaniu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egzekucyjnym,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również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zostało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podjęte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jakiekolwiek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inne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działanie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mogące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skutkować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zgłoszeniem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osób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trzecich.</w:t>
      </w:r>
      <w:r w:rsidRPr="00E340D2">
        <w:rPr>
          <w:rFonts w:ascii="Arial" w:eastAsia="Arial" w:hAnsi="Arial" w:cs="Arial"/>
          <w:color w:val="000000"/>
          <w:sz w:val="20"/>
          <w:szCs w:val="20"/>
          <w:lang w:eastAsia="zh-CN"/>
        </w:rPr>
        <w:t xml:space="preserve"> </w:t>
      </w:r>
    </w:p>
    <w:p w14:paraId="320A7F43" w14:textId="77777777"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zh-CN"/>
        </w:rPr>
        <w:t xml:space="preserve">Wykonawca oświadcza, że </w:t>
      </w:r>
      <w:r w:rsidRPr="00E340D2">
        <w:rPr>
          <w:rFonts w:ascii="Arial" w:eastAsia="Times New Roman" w:hAnsi="Arial" w:cs="Arial"/>
          <w:color w:val="000000"/>
          <w:sz w:val="20"/>
          <w:szCs w:val="20"/>
          <w:lang w:eastAsia="zh-CN"/>
        </w:rPr>
        <w:t>przedmiot 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odpowiada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co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wymogom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wyrobów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dopuszczonych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obrotu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stosowania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 xml:space="preserve">oraz spełnia wszystkie normy i wymagania jakościowe stawiane takim towarom przez obowiązujące prawo. </w:t>
      </w:r>
    </w:p>
    <w:p w14:paraId="57C0F066" w14:textId="77777777" w:rsidR="00E340D2" w:rsidRPr="00E340D2" w:rsidRDefault="00E340D2" w:rsidP="00E340D2">
      <w:pPr>
        <w:suppressAutoHyphens/>
        <w:spacing w:after="0"/>
        <w:jc w:val="both"/>
        <w:rPr>
          <w:rFonts w:ascii="Arial" w:eastAsia="Arial" w:hAnsi="Arial" w:cs="Arial"/>
          <w:color w:val="000000"/>
          <w:sz w:val="20"/>
          <w:szCs w:val="20"/>
          <w:lang w:eastAsia="zh-CN"/>
        </w:rPr>
      </w:pPr>
    </w:p>
    <w:p w14:paraId="1FD368B3" w14:textId="77777777" w:rsidR="00E340D2" w:rsidRPr="00E340D2" w:rsidRDefault="004A14FD" w:rsidP="00E340D2">
      <w:pPr>
        <w:suppressAutoHyphens/>
        <w:spacing w:after="0"/>
        <w:ind w:left="-76"/>
        <w:jc w:val="center"/>
        <w:rPr>
          <w:rFonts w:ascii="Arial" w:eastAsia="Arial" w:hAnsi="Arial" w:cs="Arial"/>
          <w:b/>
          <w:color w:val="000000"/>
          <w:sz w:val="20"/>
          <w:szCs w:val="20"/>
          <w:lang w:eastAsia="zh-CN"/>
        </w:rPr>
      </w:pPr>
      <w:r>
        <w:rPr>
          <w:rFonts w:ascii="Arial" w:eastAsia="Arial" w:hAnsi="Arial" w:cs="Arial"/>
          <w:b/>
          <w:color w:val="000000"/>
          <w:sz w:val="20"/>
          <w:szCs w:val="20"/>
          <w:lang w:eastAsia="zh-CN"/>
        </w:rPr>
        <w:lastRenderedPageBreak/>
        <w:t>§ 5</w:t>
      </w:r>
    </w:p>
    <w:p w14:paraId="0C64673C" w14:textId="77777777" w:rsidR="00E340D2" w:rsidRPr="00E340D2" w:rsidRDefault="00E340D2" w:rsidP="00E340D2">
      <w:pPr>
        <w:numPr>
          <w:ilvl w:val="0"/>
          <w:numId w:val="9"/>
        </w:numPr>
        <w:tabs>
          <w:tab w:val="num" w:pos="284"/>
        </w:tabs>
        <w:suppressAutoHyphens/>
        <w:spacing w:after="0" w:line="240" w:lineRule="auto"/>
        <w:ind w:left="357" w:hanging="357"/>
        <w:jc w:val="both"/>
        <w:rPr>
          <w:rFonts w:ascii="Arial" w:eastAsia="Times New Roman" w:hAnsi="Arial" w:cs="Arial"/>
          <w:sz w:val="20"/>
          <w:szCs w:val="20"/>
          <w:lang w:eastAsia="zh-CN"/>
        </w:rPr>
      </w:pPr>
      <w:r w:rsidRPr="00E340D2">
        <w:rPr>
          <w:rFonts w:ascii="Arial" w:eastAsia="Times New Roman" w:hAnsi="Arial" w:cs="Arial"/>
          <w:color w:val="000000"/>
          <w:sz w:val="20"/>
          <w:szCs w:val="20"/>
          <w:lang w:eastAsia="zh-CN"/>
        </w:rPr>
        <w:t xml:space="preserve"> W przypadku korzystania przez Wykonawcę z podwykonawstwa, Wykonawca odpowiada za działania i zaniechania podwykonawcy jak za działania i zaniechania własne. </w:t>
      </w:r>
      <w:r w:rsidRPr="00E340D2">
        <w:rPr>
          <w:rFonts w:ascii="Arial" w:eastAsia="Calibri" w:hAnsi="Arial" w:cs="Arial"/>
          <w:sz w:val="20"/>
          <w:szCs w:val="20"/>
        </w:rPr>
        <w:t>Powierzenie wykonania części zamówienia podwykonawcom nie zwalnia wykonawcy z odpowiedzialności za należyte wykonanie tego zamówienia.</w:t>
      </w:r>
    </w:p>
    <w:p w14:paraId="02D911DD" w14:textId="77777777" w:rsidR="00E340D2" w:rsidRPr="00E340D2" w:rsidRDefault="00E340D2" w:rsidP="00E340D2">
      <w:pPr>
        <w:numPr>
          <w:ilvl w:val="0"/>
          <w:numId w:val="9"/>
        </w:numPr>
        <w:tabs>
          <w:tab w:val="num" w:pos="284"/>
        </w:tabs>
        <w:suppressAutoHyphens/>
        <w:spacing w:after="0" w:line="240" w:lineRule="auto"/>
        <w:ind w:left="357" w:hanging="357"/>
        <w:jc w:val="both"/>
        <w:rPr>
          <w:rFonts w:ascii="Arial" w:eastAsia="Times New Roman" w:hAnsi="Arial" w:cs="Arial"/>
          <w:sz w:val="20"/>
          <w:szCs w:val="20"/>
          <w:lang w:eastAsia="zh-CN"/>
        </w:rPr>
      </w:pPr>
      <w:r w:rsidRPr="00E340D2">
        <w:rPr>
          <w:rFonts w:ascii="Arial" w:eastAsia="Times New Roman" w:hAnsi="Arial" w:cs="Arial"/>
          <w:sz w:val="20"/>
          <w:szCs w:val="20"/>
          <w:lang w:eastAsia="zh-CN"/>
        </w:rPr>
        <w:t xml:space="preserve"> Wykonawca oświadcza, </w:t>
      </w:r>
      <w:r w:rsidRPr="00E340D2">
        <w:rPr>
          <w:rFonts w:ascii="Arial" w:eastAsia="Calibri" w:hAnsi="Arial" w:cs="Arial"/>
          <w:sz w:val="20"/>
          <w:szCs w:val="20"/>
          <w:lang w:eastAsia="pl-PL"/>
        </w:rPr>
        <w:t>że jako administrator danych osobowych wypełni obowiązki informacyjne przewidziane w art. 13 lub art. 14 RODO wobec osób fizycznych, od których dane osobowe bezpośrednio lub pośrednio pozyska w celu realizacji postanowień niniejszej umowy.</w:t>
      </w:r>
    </w:p>
    <w:p w14:paraId="5C8EED14" w14:textId="77777777" w:rsidR="00E340D2" w:rsidRPr="00E340D2" w:rsidRDefault="00E340D2" w:rsidP="00E340D2">
      <w:pPr>
        <w:suppressAutoHyphens/>
        <w:spacing w:after="0"/>
        <w:rPr>
          <w:rFonts w:ascii="Arial" w:eastAsia="Times New Roman" w:hAnsi="Arial" w:cs="Arial"/>
          <w:b/>
          <w:iCs/>
          <w:color w:val="000000"/>
          <w:sz w:val="20"/>
          <w:szCs w:val="20"/>
          <w:lang w:eastAsia="zh-CN"/>
        </w:rPr>
      </w:pPr>
    </w:p>
    <w:p w14:paraId="7229EF08" w14:textId="77777777"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4A14FD">
        <w:rPr>
          <w:rFonts w:ascii="Arial" w:eastAsia="Times New Roman" w:hAnsi="Arial" w:cs="Arial"/>
          <w:b/>
          <w:iCs/>
          <w:color w:val="000000"/>
          <w:sz w:val="20"/>
          <w:szCs w:val="20"/>
          <w:lang w:eastAsia="zh-CN"/>
        </w:rPr>
        <w:t>6</w:t>
      </w:r>
    </w:p>
    <w:p w14:paraId="4DC403C9" w14:textId="77777777" w:rsidR="004A14FD" w:rsidRPr="004A14FD" w:rsidRDefault="004A14FD" w:rsidP="004A14FD">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4A14FD">
        <w:rPr>
          <w:rFonts w:ascii="Arial" w:eastAsia="Times New Roman" w:hAnsi="Arial" w:cs="Arial"/>
          <w:sz w:val="20"/>
          <w:szCs w:val="20"/>
          <w:lang w:eastAsia="pl-PL"/>
        </w:rPr>
        <w:t>Strony ustalają za przedmiot umowy wynagrodze</w:t>
      </w:r>
      <w:r w:rsidR="0047497C">
        <w:rPr>
          <w:rFonts w:ascii="Arial" w:eastAsia="Times New Roman" w:hAnsi="Arial" w:cs="Arial"/>
          <w:sz w:val="20"/>
          <w:szCs w:val="20"/>
          <w:lang w:eastAsia="pl-PL"/>
        </w:rPr>
        <w:t xml:space="preserve">nie równe iloczynowi ilości </w:t>
      </w:r>
      <w:r w:rsidRPr="004A14FD">
        <w:rPr>
          <w:rFonts w:ascii="Arial" w:eastAsia="Times New Roman" w:hAnsi="Arial" w:cs="Arial"/>
          <w:sz w:val="20"/>
          <w:szCs w:val="20"/>
          <w:lang w:eastAsia="pl-PL"/>
        </w:rPr>
        <w:t xml:space="preserve">odebranych                   </w:t>
      </w:r>
      <w:r w:rsidR="006D17EA">
        <w:rPr>
          <w:rFonts w:ascii="Arial" w:eastAsia="Times New Roman" w:hAnsi="Arial" w:cs="Arial"/>
          <w:sz w:val="20"/>
          <w:szCs w:val="20"/>
          <w:lang w:eastAsia="pl-PL"/>
        </w:rPr>
        <w:t>wyrobów betonowych</w:t>
      </w:r>
      <w:r>
        <w:rPr>
          <w:rFonts w:ascii="Arial" w:eastAsia="Times New Roman" w:hAnsi="Arial" w:cs="Arial"/>
          <w:sz w:val="20"/>
          <w:szCs w:val="20"/>
          <w:lang w:eastAsia="pl-PL"/>
        </w:rPr>
        <w:t xml:space="preserve"> </w:t>
      </w:r>
      <w:r w:rsidRPr="004A14FD">
        <w:rPr>
          <w:rFonts w:ascii="Arial" w:eastAsia="Times New Roman" w:hAnsi="Arial" w:cs="Arial"/>
          <w:sz w:val="20"/>
          <w:szCs w:val="20"/>
          <w:lang w:eastAsia="pl-PL"/>
        </w:rPr>
        <w:t>i cen jednostkowych brutto określonych w ust. 2.</w:t>
      </w:r>
    </w:p>
    <w:p w14:paraId="73D215DA" w14:textId="77777777" w:rsidR="004A14FD" w:rsidRPr="003E35B2" w:rsidRDefault="004A14FD" w:rsidP="003E35B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4A14FD">
        <w:rPr>
          <w:rFonts w:ascii="Arial" w:eastAsia="Times New Roman" w:hAnsi="Arial" w:cs="Arial"/>
          <w:sz w:val="20"/>
          <w:szCs w:val="20"/>
          <w:lang w:eastAsia="pl-PL"/>
        </w:rPr>
        <w:t>Zgodnie z treścią oferty Wy</w:t>
      </w:r>
      <w:r>
        <w:rPr>
          <w:rFonts w:ascii="Arial" w:eastAsia="Times New Roman" w:hAnsi="Arial" w:cs="Arial"/>
          <w:sz w:val="20"/>
          <w:szCs w:val="20"/>
          <w:lang w:eastAsia="pl-PL"/>
        </w:rPr>
        <w:t xml:space="preserve">konawcy </w:t>
      </w:r>
      <w:r w:rsidR="006D17EA">
        <w:rPr>
          <w:rFonts w:ascii="Arial" w:eastAsia="Times New Roman" w:hAnsi="Arial" w:cs="Arial"/>
          <w:b/>
          <w:sz w:val="20"/>
          <w:szCs w:val="20"/>
          <w:lang w:eastAsia="pl-PL"/>
        </w:rPr>
        <w:t>ceny jednostkowe za wyroby betonowe</w:t>
      </w:r>
      <w:r>
        <w:rPr>
          <w:rFonts w:ascii="Arial" w:eastAsia="Times New Roman" w:hAnsi="Arial" w:cs="Arial"/>
          <w:sz w:val="20"/>
          <w:szCs w:val="20"/>
          <w:lang w:eastAsia="pl-PL"/>
        </w:rPr>
        <w:t xml:space="preserve"> </w:t>
      </w:r>
      <w:r w:rsidR="006D17EA">
        <w:rPr>
          <w:rFonts w:ascii="Arial" w:eastAsia="Times New Roman" w:hAnsi="Arial" w:cs="Arial"/>
          <w:sz w:val="20"/>
          <w:szCs w:val="20"/>
          <w:lang w:eastAsia="pl-PL"/>
        </w:rPr>
        <w:t>są następujące</w:t>
      </w:r>
      <w:r w:rsidRPr="004A14FD">
        <w:rPr>
          <w:rFonts w:ascii="Arial" w:eastAsia="Times New Roman" w:hAnsi="Arial" w:cs="Arial"/>
          <w:sz w:val="20"/>
          <w:szCs w:val="20"/>
          <w:lang w:eastAsia="pl-PL"/>
        </w:rPr>
        <w:t>:</w:t>
      </w:r>
    </w:p>
    <w:p w14:paraId="5D9D323F" w14:textId="77777777" w:rsidR="003E35B2" w:rsidRPr="00B61EA1" w:rsidRDefault="003E35B2" w:rsidP="003E35B2">
      <w:pPr>
        <w:jc w:val="both"/>
        <w:rPr>
          <w:rFonts w:ascii="Arial" w:eastAsia="Calibri" w:hAnsi="Arial" w:cs="Arial"/>
          <w:i/>
          <w:kern w:val="1"/>
          <w:sz w:val="20"/>
          <w:szCs w:val="20"/>
          <w:lang w:eastAsia="pl-PL"/>
        </w:rPr>
      </w:pPr>
      <w:r w:rsidRPr="00B61EA1">
        <w:rPr>
          <w:rFonts w:ascii="Arial" w:eastAsia="Times New Roman" w:hAnsi="Arial" w:cs="Arial"/>
          <w:kern w:val="1"/>
          <w:sz w:val="20"/>
          <w:szCs w:val="20"/>
          <w:lang w:eastAsia="pl-PL"/>
        </w:rPr>
        <w:t xml:space="preserve">     (</w:t>
      </w:r>
      <w:r w:rsidRPr="00B61EA1">
        <w:rPr>
          <w:rFonts w:ascii="Arial" w:eastAsia="Calibri" w:hAnsi="Arial" w:cs="Arial"/>
          <w:i/>
          <w:kern w:val="1"/>
          <w:sz w:val="20"/>
          <w:szCs w:val="20"/>
          <w:lang w:eastAsia="pl-PL"/>
        </w:rPr>
        <w:t xml:space="preserve">zostaną określone </w:t>
      </w:r>
      <w:r w:rsidR="006D17EA">
        <w:rPr>
          <w:rFonts w:ascii="Arial" w:eastAsia="Calibri" w:hAnsi="Arial" w:cs="Arial"/>
          <w:i/>
          <w:kern w:val="1"/>
          <w:sz w:val="20"/>
          <w:szCs w:val="20"/>
          <w:lang w:eastAsia="pl-PL"/>
        </w:rPr>
        <w:t>ceny wyrobów betonowych</w:t>
      </w:r>
      <w:r>
        <w:rPr>
          <w:rFonts w:ascii="Arial" w:eastAsia="Calibri" w:hAnsi="Arial" w:cs="Arial"/>
          <w:i/>
          <w:kern w:val="1"/>
          <w:sz w:val="20"/>
          <w:szCs w:val="20"/>
          <w:lang w:eastAsia="pl-PL"/>
        </w:rPr>
        <w:t xml:space="preserve"> części </w:t>
      </w:r>
      <w:r w:rsidRPr="00B61EA1">
        <w:rPr>
          <w:rFonts w:ascii="Arial" w:eastAsia="Calibri" w:hAnsi="Arial" w:cs="Arial"/>
          <w:i/>
          <w:kern w:val="1"/>
          <w:sz w:val="20"/>
          <w:szCs w:val="20"/>
          <w:lang w:eastAsia="pl-PL"/>
        </w:rPr>
        <w:t>której będzie dotyczyła umowa)</w:t>
      </w:r>
    </w:p>
    <w:p w14:paraId="729D8402" w14:textId="77777777"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1:</w:t>
      </w:r>
    </w:p>
    <w:p w14:paraId="1FDE3ADD" w14:textId="77777777"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krawężnik drogowy 15/30/100 szary</w:t>
      </w:r>
      <w:r>
        <w:rPr>
          <w:rFonts w:ascii="Arial" w:hAnsi="Arial" w:cs="Arial"/>
          <w:color w:val="00000A"/>
          <w:sz w:val="20"/>
          <w:szCs w:val="20"/>
        </w:rPr>
        <w:t>:</w:t>
      </w:r>
    </w:p>
    <w:p w14:paraId="2B84E6C2" w14:textId="77777777"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14:paraId="24957C57" w14:textId="77777777" w:rsidR="006D17EA" w:rsidRDefault="006D17EA" w:rsidP="006D17EA">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14:paraId="15CFE39C" w14:textId="77777777" w:rsidR="006D17EA" w:rsidRPr="006D17EA" w:rsidRDefault="006D17EA" w:rsidP="006D17EA">
      <w:pPr>
        <w:pStyle w:val="Pozdrowienie"/>
        <w:rPr>
          <w:rFonts w:ascii="Arial" w:hAnsi="Arial" w:cs="Arial"/>
          <w:sz w:val="20"/>
          <w:szCs w:val="20"/>
        </w:rPr>
      </w:pPr>
    </w:p>
    <w:p w14:paraId="635B8E84" w14:textId="77777777"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krawężnik drogowy 20/30/100 szary</w:t>
      </w:r>
      <w:r>
        <w:rPr>
          <w:rFonts w:ascii="Arial" w:hAnsi="Arial" w:cs="Arial"/>
          <w:color w:val="00000A"/>
          <w:sz w:val="20"/>
          <w:szCs w:val="20"/>
        </w:rPr>
        <w:t>:</w:t>
      </w:r>
    </w:p>
    <w:p w14:paraId="4A775CA8" w14:textId="77777777"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14:paraId="602A78CA" w14:textId="77777777" w:rsidR="006D17EA" w:rsidRDefault="006D17EA" w:rsidP="006D17EA">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14:paraId="5868BC77" w14:textId="77777777" w:rsidR="006D17EA" w:rsidRPr="006D17EA" w:rsidRDefault="006D17EA" w:rsidP="006D17EA">
      <w:pPr>
        <w:pStyle w:val="Pozdrowienie"/>
        <w:ind w:left="644"/>
        <w:rPr>
          <w:rFonts w:ascii="Arial" w:hAnsi="Arial" w:cs="Arial"/>
          <w:sz w:val="20"/>
          <w:szCs w:val="20"/>
        </w:rPr>
      </w:pPr>
    </w:p>
    <w:p w14:paraId="45130E53" w14:textId="77777777"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obrzeże 6/20/100 szare</w:t>
      </w:r>
      <w:r>
        <w:rPr>
          <w:rFonts w:ascii="Arial" w:hAnsi="Arial" w:cs="Arial"/>
          <w:color w:val="00000A"/>
          <w:sz w:val="20"/>
          <w:szCs w:val="20"/>
        </w:rPr>
        <w:t>:</w:t>
      </w:r>
    </w:p>
    <w:p w14:paraId="071971FA" w14:textId="77777777"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14:paraId="763645E7" w14:textId="77777777" w:rsidR="006D17EA" w:rsidRDefault="006D17EA" w:rsidP="006D17EA">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14:paraId="1B24B711" w14:textId="77777777" w:rsidR="006D17EA" w:rsidRPr="006D17EA" w:rsidRDefault="006D17EA" w:rsidP="006D17EA">
      <w:pPr>
        <w:pStyle w:val="Pozdrowienie"/>
        <w:ind w:left="644"/>
        <w:rPr>
          <w:rFonts w:ascii="Arial" w:hAnsi="Arial" w:cs="Arial"/>
          <w:sz w:val="20"/>
          <w:szCs w:val="20"/>
        </w:rPr>
      </w:pPr>
    </w:p>
    <w:p w14:paraId="6A8FBC4C" w14:textId="77777777"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obrzeże 8/25/100 szare</w:t>
      </w:r>
      <w:r>
        <w:rPr>
          <w:rFonts w:ascii="Arial" w:hAnsi="Arial" w:cs="Arial"/>
          <w:color w:val="00000A"/>
          <w:sz w:val="20"/>
          <w:szCs w:val="20"/>
        </w:rPr>
        <w:t>:</w:t>
      </w:r>
    </w:p>
    <w:p w14:paraId="2737A77F" w14:textId="77777777"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14:paraId="1D217E98" w14:textId="77777777" w:rsidR="006D17EA" w:rsidRDefault="006D17EA" w:rsidP="006D17EA">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14:paraId="29023D53" w14:textId="77777777" w:rsidR="00D06FAC" w:rsidRPr="00B61EA1" w:rsidRDefault="00241545" w:rsidP="003E35B2">
      <w:pPr>
        <w:pStyle w:val="Pozdrowienie"/>
        <w:rPr>
          <w:rFonts w:ascii="Arial" w:hAnsi="Arial" w:cs="Arial"/>
          <w:sz w:val="20"/>
          <w:szCs w:val="20"/>
        </w:rPr>
      </w:pPr>
      <w:r>
        <w:rPr>
          <w:rFonts w:ascii="Arial" w:hAnsi="Arial" w:cs="Arial"/>
          <w:sz w:val="20"/>
          <w:szCs w:val="20"/>
        </w:rPr>
        <w:t xml:space="preserve">                </w:t>
      </w:r>
      <w:r w:rsidR="006D17EA">
        <w:rPr>
          <w:rFonts w:ascii="Arial" w:hAnsi="Arial" w:cs="Arial"/>
          <w:sz w:val="20"/>
          <w:szCs w:val="20"/>
        </w:rPr>
        <w:t xml:space="preserve">               </w:t>
      </w:r>
    </w:p>
    <w:p w14:paraId="55F76428" w14:textId="77777777"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2:</w:t>
      </w:r>
    </w:p>
    <w:p w14:paraId="0ECA258E" w14:textId="77777777"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Holland szara gr. 6 cm</w:t>
      </w:r>
      <w:r>
        <w:rPr>
          <w:rFonts w:ascii="Arial" w:hAnsi="Arial" w:cs="Arial"/>
          <w:color w:val="00000A"/>
          <w:sz w:val="20"/>
          <w:szCs w:val="20"/>
        </w:rPr>
        <w:t>:</w:t>
      </w:r>
    </w:p>
    <w:p w14:paraId="7C0F75F3" w14:textId="77777777"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14:paraId="782CE269" w14:textId="77777777" w:rsidR="00793E45" w:rsidRDefault="00793E45" w:rsidP="00793E45">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14:paraId="6CF6CF27" w14:textId="77777777" w:rsidR="00793E45" w:rsidRPr="00793E45" w:rsidRDefault="00793E45" w:rsidP="00793E45">
      <w:pPr>
        <w:pStyle w:val="Pozdrowienie"/>
        <w:ind w:left="644"/>
        <w:rPr>
          <w:rFonts w:ascii="Arial" w:hAnsi="Arial" w:cs="Arial"/>
          <w:sz w:val="20"/>
          <w:szCs w:val="20"/>
        </w:rPr>
      </w:pPr>
    </w:p>
    <w:p w14:paraId="5375F27E" w14:textId="77777777"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Holland szara gr. 8 cm</w:t>
      </w:r>
      <w:r>
        <w:rPr>
          <w:rFonts w:ascii="Arial" w:hAnsi="Arial" w:cs="Arial"/>
          <w:color w:val="00000A"/>
          <w:sz w:val="20"/>
          <w:szCs w:val="20"/>
        </w:rPr>
        <w:t>:</w:t>
      </w:r>
    </w:p>
    <w:p w14:paraId="6EE4B831" w14:textId="77777777"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14:paraId="577B29A2" w14:textId="77777777" w:rsidR="00793E45" w:rsidRDefault="00793E45" w:rsidP="00793E45">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14:paraId="2AF9132E" w14:textId="77777777" w:rsidR="00793E45" w:rsidRPr="00793E45" w:rsidRDefault="00793E45" w:rsidP="00793E45">
      <w:pPr>
        <w:pStyle w:val="Pozdrowienie"/>
        <w:ind w:left="644"/>
        <w:rPr>
          <w:rFonts w:ascii="Arial" w:hAnsi="Arial" w:cs="Arial"/>
          <w:sz w:val="20"/>
          <w:szCs w:val="20"/>
        </w:rPr>
      </w:pPr>
    </w:p>
    <w:p w14:paraId="306191B2" w14:textId="77777777"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Holland czerwona gr. 8 cm</w:t>
      </w:r>
      <w:r>
        <w:rPr>
          <w:rFonts w:ascii="Arial" w:hAnsi="Arial" w:cs="Arial"/>
          <w:color w:val="00000A"/>
          <w:kern w:val="3"/>
          <w:sz w:val="20"/>
          <w:szCs w:val="20"/>
        </w:rPr>
        <w:t>:</w:t>
      </w:r>
    </w:p>
    <w:p w14:paraId="2A1F262B" w14:textId="77777777"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14:paraId="0808048F" w14:textId="77777777" w:rsidR="00793E45" w:rsidRDefault="00793E45" w:rsidP="00793E45">
      <w:pPr>
        <w:pStyle w:val="Pozdrowienie"/>
        <w:ind w:left="644"/>
        <w:rPr>
          <w:rFonts w:ascii="Arial" w:hAnsi="Arial" w:cs="Arial"/>
          <w:color w:val="00000A"/>
          <w:kern w:val="3"/>
          <w:sz w:val="20"/>
          <w:szCs w:val="20"/>
        </w:rPr>
      </w:pPr>
      <w:r>
        <w:rPr>
          <w:rFonts w:ascii="Arial" w:hAnsi="Arial" w:cs="Arial"/>
          <w:sz w:val="20"/>
          <w:szCs w:val="20"/>
        </w:rPr>
        <w:t>( słownie zł: …………………………………………………………………………………………………..),</w:t>
      </w:r>
      <w:r w:rsidRPr="00B61EA1">
        <w:rPr>
          <w:rFonts w:ascii="Arial" w:hAnsi="Arial" w:cs="Arial"/>
          <w:sz w:val="20"/>
          <w:szCs w:val="20"/>
        </w:rPr>
        <w:t xml:space="preserve">     </w:t>
      </w:r>
    </w:p>
    <w:p w14:paraId="36A3999F" w14:textId="77777777" w:rsidR="00793E45" w:rsidRPr="00793E45" w:rsidRDefault="00793E45" w:rsidP="00793E45">
      <w:pPr>
        <w:pStyle w:val="Pozdrowienie"/>
        <w:ind w:left="644"/>
        <w:rPr>
          <w:rFonts w:ascii="Arial" w:hAnsi="Arial" w:cs="Arial"/>
          <w:sz w:val="20"/>
          <w:szCs w:val="20"/>
        </w:rPr>
      </w:pPr>
    </w:p>
    <w:p w14:paraId="3D494107" w14:textId="77777777"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Behaton szara gr. 8 cm</w:t>
      </w:r>
      <w:r>
        <w:rPr>
          <w:rFonts w:ascii="Arial" w:hAnsi="Arial" w:cs="Arial"/>
          <w:color w:val="00000A"/>
          <w:kern w:val="3"/>
          <w:sz w:val="20"/>
          <w:szCs w:val="20"/>
        </w:rPr>
        <w:t>:</w:t>
      </w:r>
    </w:p>
    <w:p w14:paraId="3E508255" w14:textId="77777777"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14:paraId="31A4DA16" w14:textId="77777777" w:rsidR="00793E45" w:rsidRDefault="00793E45" w:rsidP="00793E45">
      <w:pPr>
        <w:pStyle w:val="Pozdrowienie"/>
        <w:ind w:left="644"/>
        <w:rPr>
          <w:rFonts w:ascii="Arial" w:hAnsi="Arial" w:cs="Arial"/>
          <w:color w:val="00000A"/>
          <w:kern w:val="3"/>
          <w:sz w:val="20"/>
          <w:szCs w:val="20"/>
        </w:rPr>
      </w:pPr>
      <w:r>
        <w:rPr>
          <w:rFonts w:ascii="Arial" w:hAnsi="Arial" w:cs="Arial"/>
          <w:sz w:val="20"/>
          <w:szCs w:val="20"/>
        </w:rPr>
        <w:t>( słownie zł: …………………………………………………………………………………………………..),</w:t>
      </w:r>
      <w:r w:rsidRPr="00B61EA1">
        <w:rPr>
          <w:rFonts w:ascii="Arial" w:hAnsi="Arial" w:cs="Arial"/>
          <w:sz w:val="20"/>
          <w:szCs w:val="20"/>
        </w:rPr>
        <w:t xml:space="preserve">     </w:t>
      </w:r>
    </w:p>
    <w:p w14:paraId="1C4F445A" w14:textId="77777777" w:rsidR="00793E45" w:rsidRPr="00793E45" w:rsidRDefault="00793E45" w:rsidP="00793E45">
      <w:pPr>
        <w:pStyle w:val="Pozdrowienie"/>
        <w:ind w:left="644"/>
        <w:rPr>
          <w:rFonts w:ascii="Arial" w:hAnsi="Arial" w:cs="Arial"/>
          <w:sz w:val="20"/>
          <w:szCs w:val="20"/>
        </w:rPr>
      </w:pPr>
    </w:p>
    <w:p w14:paraId="27FDF9AD" w14:textId="77777777"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Behaton czerwona gr. 8 cm</w:t>
      </w:r>
      <w:r>
        <w:rPr>
          <w:rFonts w:ascii="Arial" w:hAnsi="Arial" w:cs="Arial"/>
          <w:color w:val="00000A"/>
          <w:kern w:val="3"/>
          <w:sz w:val="20"/>
          <w:szCs w:val="20"/>
        </w:rPr>
        <w:t>:</w:t>
      </w:r>
    </w:p>
    <w:p w14:paraId="5560388A" w14:textId="77777777"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14:paraId="6765E60A" w14:textId="77777777" w:rsidR="00793E45" w:rsidRDefault="00793E45" w:rsidP="00793E45">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14:paraId="4B36FAA7" w14:textId="77777777" w:rsidR="004A14FD" w:rsidRDefault="004A14FD" w:rsidP="00793E45">
      <w:pPr>
        <w:pStyle w:val="Pozdrowienie"/>
        <w:tabs>
          <w:tab w:val="clear" w:pos="708"/>
          <w:tab w:val="left" w:pos="567"/>
        </w:tabs>
        <w:rPr>
          <w:rFonts w:ascii="Arial" w:hAnsi="Arial" w:cs="Arial"/>
          <w:sz w:val="20"/>
          <w:szCs w:val="20"/>
        </w:rPr>
      </w:pPr>
    </w:p>
    <w:p w14:paraId="173ABD86" w14:textId="77777777" w:rsidR="0002537F" w:rsidRPr="00491D5B" w:rsidRDefault="00E340D2" w:rsidP="00491D5B">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pl-PL"/>
        </w:rPr>
        <w:t>Płatność</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realizowana</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będzie za</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faktyczną</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ilość</w:t>
      </w:r>
      <w:r w:rsidR="00793E45">
        <w:rPr>
          <w:rFonts w:ascii="Arial" w:eastAsia="Arial" w:hAnsi="Arial" w:cs="Arial"/>
          <w:sz w:val="20"/>
          <w:szCs w:val="20"/>
          <w:lang w:eastAsia="pl-PL"/>
        </w:rPr>
        <w:t xml:space="preserve"> wyrobów betonowych dostarczonych</w:t>
      </w:r>
      <w:r w:rsidRPr="00E340D2">
        <w:rPr>
          <w:rFonts w:ascii="Arial" w:eastAsia="Arial" w:hAnsi="Arial" w:cs="Arial"/>
          <w:sz w:val="20"/>
          <w:szCs w:val="20"/>
          <w:lang w:eastAsia="pl-PL"/>
        </w:rPr>
        <w:t xml:space="preserve"> Zamawiającemu.</w:t>
      </w:r>
    </w:p>
    <w:p w14:paraId="438583E3" w14:textId="77777777" w:rsidR="00E340D2" w:rsidRPr="00E340D2" w:rsidRDefault="00E340D2" w:rsidP="00E340D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Ustala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wynagrodzenie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000E265C">
        <w:rPr>
          <w:rFonts w:ascii="Arial" w:eastAsia="Arial" w:hAnsi="Arial" w:cs="Arial"/>
          <w:color w:val="000000"/>
          <w:sz w:val="20"/>
          <w:szCs w:val="20"/>
          <w:lang w:eastAsia="zh-CN"/>
        </w:rPr>
        <w:t xml:space="preserve">(ceny jednostkowe </w:t>
      </w:r>
      <w:r w:rsidRPr="00E340D2">
        <w:rPr>
          <w:rFonts w:ascii="Arial" w:eastAsia="Times New Roman" w:hAnsi="Arial" w:cs="Arial"/>
          <w:color w:val="000000"/>
          <w:sz w:val="20"/>
          <w:szCs w:val="20"/>
          <w:lang w:eastAsia="zh-CN"/>
        </w:rPr>
        <w:t>brutto</w:t>
      </w:r>
      <w:r w:rsidR="000E265C">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uwzględnia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wszystkie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Polsce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podatki,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łącznie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podatkiem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VAT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inne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opłaty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związane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składniki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niezbędne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prawidłowego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również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koszty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związane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p>
    <w:p w14:paraId="74217CDE" w14:textId="77777777" w:rsidR="00E340D2" w:rsidRPr="00CE591E" w:rsidRDefault="00793E45" w:rsidP="00E340D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Pr>
          <w:rFonts w:ascii="Arial" w:eastAsia="Arial Unicode MS" w:hAnsi="Arial" w:cs="Arial"/>
          <w:color w:val="00000A"/>
          <w:sz w:val="20"/>
          <w:szCs w:val="20"/>
          <w:lang w:eastAsia="pl-PL"/>
        </w:rPr>
        <w:t>Szacunkowe ilości wyrobów betonowych</w:t>
      </w:r>
      <w:r w:rsidR="00E340D2" w:rsidRPr="00E340D2">
        <w:rPr>
          <w:rFonts w:ascii="Arial" w:eastAsia="Arial Unicode MS" w:hAnsi="Arial" w:cs="Arial"/>
          <w:color w:val="00000A"/>
          <w:sz w:val="20"/>
          <w:szCs w:val="20"/>
          <w:lang w:eastAsia="pl-PL"/>
        </w:rPr>
        <w:t xml:space="preserve"> wskazane w </w:t>
      </w:r>
      <w:r w:rsidR="00E340D2" w:rsidRPr="00E340D2">
        <w:rPr>
          <w:rFonts w:ascii="Arial" w:eastAsia="Times New Roman" w:hAnsi="Arial" w:cs="Arial"/>
          <w:color w:val="00000A"/>
          <w:sz w:val="20"/>
          <w:szCs w:val="24"/>
          <w:lang w:eastAsia="zh-CN"/>
        </w:rPr>
        <w:t>§1 ust.</w:t>
      </w:r>
      <w:r w:rsidR="000A7666">
        <w:rPr>
          <w:rFonts w:ascii="Arial" w:eastAsia="Times New Roman" w:hAnsi="Arial" w:cs="Arial"/>
          <w:color w:val="00000A"/>
          <w:sz w:val="20"/>
          <w:szCs w:val="24"/>
          <w:lang w:eastAsia="zh-CN"/>
        </w:rPr>
        <w:t xml:space="preserve"> 1</w:t>
      </w:r>
      <w:r w:rsidR="00E340D2" w:rsidRPr="00E340D2">
        <w:rPr>
          <w:rFonts w:ascii="Arial" w:eastAsia="Times New Roman" w:hAnsi="Arial" w:cs="Arial"/>
          <w:color w:val="00000A"/>
          <w:sz w:val="20"/>
          <w:szCs w:val="24"/>
          <w:lang w:eastAsia="zh-CN"/>
        </w:rPr>
        <w:t xml:space="preserve"> </w:t>
      </w:r>
      <w:r w:rsidR="00E340D2" w:rsidRPr="00E340D2">
        <w:rPr>
          <w:rFonts w:ascii="Arial" w:eastAsia="Arial Unicode MS" w:hAnsi="Arial" w:cs="Arial"/>
          <w:color w:val="00000A"/>
          <w:sz w:val="20"/>
          <w:szCs w:val="20"/>
          <w:lang w:eastAsia="pl-PL"/>
        </w:rPr>
        <w:t>są ilościami maksymalnymi. Zamawiający zastrzega sobie możliwoś</w:t>
      </w:r>
      <w:r w:rsidR="000A7666">
        <w:rPr>
          <w:rFonts w:ascii="Arial" w:eastAsia="Arial Unicode MS" w:hAnsi="Arial" w:cs="Arial"/>
          <w:color w:val="00000A"/>
          <w:sz w:val="20"/>
          <w:szCs w:val="20"/>
          <w:lang w:eastAsia="pl-PL"/>
        </w:rPr>
        <w:t xml:space="preserve">ć </w:t>
      </w:r>
      <w:r>
        <w:rPr>
          <w:rFonts w:ascii="Arial" w:eastAsia="Arial Unicode MS" w:hAnsi="Arial" w:cs="Arial"/>
          <w:color w:val="00000A"/>
          <w:sz w:val="20"/>
          <w:szCs w:val="20"/>
          <w:lang w:eastAsia="pl-PL"/>
        </w:rPr>
        <w:t>dostawy mniejszej ilości wyrobów betonowych</w:t>
      </w:r>
      <w:r w:rsidR="00E340D2" w:rsidRPr="00E340D2">
        <w:rPr>
          <w:rFonts w:ascii="Arial" w:eastAsia="Arial Unicode MS" w:hAnsi="Arial" w:cs="Arial"/>
          <w:color w:val="00000A"/>
          <w:sz w:val="20"/>
          <w:szCs w:val="20"/>
          <w:lang w:eastAsia="pl-PL"/>
        </w:rPr>
        <w:t xml:space="preserve">. W przypadku </w:t>
      </w:r>
      <w:r w:rsidR="00E340D2" w:rsidRPr="00E340D2">
        <w:rPr>
          <w:rFonts w:ascii="Arial" w:eastAsia="Arial Unicode MS" w:hAnsi="Arial" w:cs="Arial"/>
          <w:color w:val="00000A"/>
          <w:sz w:val="20"/>
          <w:szCs w:val="20"/>
          <w:lang w:eastAsia="pl-PL"/>
        </w:rPr>
        <w:lastRenderedPageBreak/>
        <w:t>z</w:t>
      </w:r>
      <w:r w:rsidR="000A7666">
        <w:rPr>
          <w:rFonts w:ascii="Arial" w:eastAsia="Arial Unicode MS" w:hAnsi="Arial" w:cs="Arial"/>
          <w:color w:val="00000A"/>
          <w:sz w:val="20"/>
          <w:szCs w:val="20"/>
          <w:lang w:eastAsia="pl-PL"/>
        </w:rPr>
        <w:t>am</w:t>
      </w:r>
      <w:r w:rsidR="00CE591E">
        <w:rPr>
          <w:rFonts w:ascii="Arial" w:eastAsia="Arial Unicode MS" w:hAnsi="Arial" w:cs="Arial"/>
          <w:color w:val="00000A"/>
          <w:sz w:val="20"/>
          <w:szCs w:val="20"/>
          <w:lang w:eastAsia="pl-PL"/>
        </w:rPr>
        <w:t>ówienia mniejszej ilości wyrobów betonowych</w:t>
      </w:r>
      <w:r w:rsidR="00E340D2" w:rsidRPr="00E340D2">
        <w:rPr>
          <w:rFonts w:ascii="Arial" w:eastAsia="Arial Unicode MS" w:hAnsi="Arial" w:cs="Arial"/>
          <w:color w:val="00000A"/>
          <w:sz w:val="20"/>
          <w:szCs w:val="20"/>
          <w:lang w:eastAsia="pl-PL"/>
        </w:rPr>
        <w:t>, Wykonawcy będzie przysługiwało wynagrodzenie tylko za fak</w:t>
      </w:r>
      <w:r w:rsidR="000A7666">
        <w:rPr>
          <w:rFonts w:ascii="Arial" w:eastAsia="Arial Unicode MS" w:hAnsi="Arial" w:cs="Arial"/>
          <w:color w:val="00000A"/>
          <w:sz w:val="20"/>
          <w:szCs w:val="20"/>
          <w:lang w:eastAsia="pl-PL"/>
        </w:rPr>
        <w:t>ty</w:t>
      </w:r>
      <w:r w:rsidR="00CE591E">
        <w:rPr>
          <w:rFonts w:ascii="Arial" w:eastAsia="Arial Unicode MS" w:hAnsi="Arial" w:cs="Arial"/>
          <w:color w:val="00000A"/>
          <w:sz w:val="20"/>
          <w:szCs w:val="20"/>
          <w:lang w:eastAsia="pl-PL"/>
        </w:rPr>
        <w:t xml:space="preserve">czną ilość dostarczonych wyrobów betonowych. </w:t>
      </w:r>
      <w:r w:rsidR="00E340D2" w:rsidRPr="00E340D2">
        <w:rPr>
          <w:rFonts w:ascii="Arial" w:eastAsia="Arial Unicode MS" w:hAnsi="Arial" w:cs="Arial"/>
          <w:color w:val="00000A"/>
          <w:sz w:val="20"/>
          <w:szCs w:val="20"/>
          <w:lang w:eastAsia="pl-PL"/>
        </w:rPr>
        <w:t xml:space="preserve">W związku z powyższym Zamawiający zapewnia, że ewentualne </w:t>
      </w:r>
      <w:r w:rsidR="00E340D2" w:rsidRPr="00E340D2">
        <w:rPr>
          <w:rFonts w:ascii="Arial" w:eastAsia="Times New Roman" w:hAnsi="Arial" w:cs="Arial"/>
          <w:color w:val="00000A"/>
          <w:sz w:val="20"/>
          <w:szCs w:val="20"/>
          <w:lang w:eastAsia="zh-CN"/>
        </w:rPr>
        <w:t>ograniczenia zakresu przedmiotu zamówienia nie przekroczą 50% maksymalnych ilości</w:t>
      </w:r>
      <w:r w:rsidR="00E340D2" w:rsidRPr="00E340D2">
        <w:rPr>
          <w:rFonts w:ascii="Arial" w:eastAsia="Times New Roman" w:hAnsi="Arial" w:cs="Arial"/>
          <w:color w:val="00000A"/>
          <w:sz w:val="20"/>
          <w:szCs w:val="24"/>
          <w:lang w:eastAsia="zh-CN"/>
        </w:rPr>
        <w:t xml:space="preserve">. </w:t>
      </w:r>
    </w:p>
    <w:p w14:paraId="43C055F2" w14:textId="77777777" w:rsidR="00E340D2" w:rsidRPr="00E340D2" w:rsidRDefault="00E340D2" w:rsidP="00E340D2">
      <w:pPr>
        <w:suppressAutoHyphens/>
        <w:spacing w:after="0"/>
        <w:jc w:val="center"/>
        <w:rPr>
          <w:rFonts w:ascii="Arial" w:eastAsia="Times New Roman" w:hAnsi="Arial" w:cs="Arial"/>
          <w:b/>
          <w:bCs/>
          <w:color w:val="000000"/>
          <w:sz w:val="20"/>
          <w:szCs w:val="20"/>
          <w:lang w:eastAsia="zh-CN"/>
        </w:rPr>
      </w:pPr>
      <w:r w:rsidRPr="00E340D2">
        <w:rPr>
          <w:rFonts w:ascii="Arial" w:eastAsia="Times New Roman" w:hAnsi="Arial" w:cs="Arial"/>
          <w:b/>
          <w:bCs/>
          <w:color w:val="000000"/>
          <w:sz w:val="20"/>
          <w:szCs w:val="20"/>
          <w:lang w:eastAsia="zh-CN"/>
        </w:rPr>
        <w:t>§</w:t>
      </w:r>
      <w:r w:rsidRPr="00E340D2">
        <w:rPr>
          <w:rFonts w:ascii="Arial" w:eastAsia="Arial" w:hAnsi="Arial" w:cs="Arial"/>
          <w:b/>
          <w:bCs/>
          <w:color w:val="000000"/>
          <w:sz w:val="20"/>
          <w:szCs w:val="20"/>
          <w:lang w:eastAsia="zh-CN"/>
        </w:rPr>
        <w:t xml:space="preserve"> </w:t>
      </w:r>
      <w:r w:rsidR="008212E5">
        <w:rPr>
          <w:rFonts w:ascii="Arial" w:eastAsia="Times New Roman" w:hAnsi="Arial" w:cs="Arial"/>
          <w:b/>
          <w:bCs/>
          <w:color w:val="000000"/>
          <w:sz w:val="20"/>
          <w:szCs w:val="20"/>
          <w:lang w:eastAsia="zh-CN"/>
        </w:rPr>
        <w:t>7</w:t>
      </w:r>
    </w:p>
    <w:p w14:paraId="44AE0426" w14:textId="77777777" w:rsidR="00C90ABB" w:rsidRPr="000E265C" w:rsidRDefault="00E340D2" w:rsidP="0002537F">
      <w:pPr>
        <w:numPr>
          <w:ilvl w:val="0"/>
          <w:numId w:val="2"/>
        </w:numPr>
        <w:tabs>
          <w:tab w:val="left" w:pos="284"/>
          <w:tab w:val="num" w:pos="720"/>
        </w:tabs>
        <w:suppressAutoHyphens/>
        <w:spacing w:after="0" w:line="240" w:lineRule="auto"/>
        <w:ind w:left="301" w:hanging="301"/>
        <w:jc w:val="both"/>
        <w:rPr>
          <w:rFonts w:ascii="Arial" w:eastAsia="Arial" w:hAnsi="Arial" w:cs="Arial"/>
          <w:color w:val="FF0000"/>
          <w:sz w:val="20"/>
          <w:szCs w:val="20"/>
          <w:lang w:eastAsia="zh-CN"/>
        </w:rPr>
      </w:pPr>
      <w:r w:rsidRPr="000E265C">
        <w:rPr>
          <w:rFonts w:ascii="Arial" w:eastAsia="Times New Roman" w:hAnsi="Arial" w:cs="Arial"/>
          <w:color w:val="00000A"/>
          <w:sz w:val="20"/>
          <w:szCs w:val="20"/>
          <w:lang w:eastAsia="ar-SA"/>
        </w:rPr>
        <w:t>Faktury dostarc</w:t>
      </w:r>
      <w:r w:rsidR="008212E5" w:rsidRPr="000E265C">
        <w:rPr>
          <w:rFonts w:ascii="Arial" w:eastAsia="Times New Roman" w:hAnsi="Arial" w:cs="Arial"/>
          <w:color w:val="00000A"/>
          <w:sz w:val="20"/>
          <w:szCs w:val="20"/>
          <w:lang w:eastAsia="ar-SA"/>
        </w:rPr>
        <w:t xml:space="preserve">zane będą zamawiającemu </w:t>
      </w:r>
      <w:r w:rsidR="0047497C">
        <w:rPr>
          <w:rFonts w:ascii="Arial" w:eastAsia="Times New Roman" w:hAnsi="Arial" w:cs="Arial"/>
          <w:sz w:val="20"/>
          <w:szCs w:val="20"/>
          <w:lang w:eastAsia="ar-SA"/>
        </w:rPr>
        <w:t>po każdej dostawie</w:t>
      </w:r>
      <w:r w:rsidRPr="00241545">
        <w:rPr>
          <w:rFonts w:ascii="Arial" w:eastAsia="Times New Roman" w:hAnsi="Arial" w:cs="Arial"/>
          <w:sz w:val="20"/>
          <w:szCs w:val="20"/>
          <w:lang w:eastAsia="ar-SA"/>
        </w:rPr>
        <w:t xml:space="preserve"> </w:t>
      </w:r>
      <w:r w:rsidRPr="000E265C">
        <w:rPr>
          <w:rFonts w:ascii="Arial" w:eastAsia="Times New Roman" w:hAnsi="Arial" w:cs="Arial"/>
          <w:color w:val="00000A"/>
          <w:sz w:val="20"/>
          <w:szCs w:val="20"/>
          <w:lang w:eastAsia="ar-SA"/>
        </w:rPr>
        <w:t>wraz z załą</w:t>
      </w:r>
      <w:r w:rsidR="00C90ABB" w:rsidRPr="000E265C">
        <w:rPr>
          <w:rFonts w:ascii="Arial" w:eastAsia="Times New Roman" w:hAnsi="Arial" w:cs="Arial"/>
          <w:color w:val="00000A"/>
          <w:sz w:val="20"/>
          <w:szCs w:val="20"/>
          <w:lang w:eastAsia="ar-SA"/>
        </w:rPr>
        <w:t xml:space="preserve">cznikami: </w:t>
      </w:r>
      <w:r w:rsidRPr="000E265C">
        <w:rPr>
          <w:rFonts w:ascii="Arial" w:eastAsia="Times New Roman" w:hAnsi="Arial" w:cs="Arial"/>
          <w:color w:val="00000A"/>
          <w:sz w:val="20"/>
          <w:szCs w:val="20"/>
          <w:lang w:eastAsia="ar-SA"/>
        </w:rPr>
        <w:t>dokumentami</w:t>
      </w:r>
      <w:r w:rsidR="00C90ABB" w:rsidRPr="000E265C">
        <w:rPr>
          <w:rFonts w:ascii="Arial" w:eastAsia="Times New Roman" w:hAnsi="Arial" w:cs="Arial"/>
          <w:color w:val="00000A"/>
          <w:sz w:val="20"/>
          <w:szCs w:val="20"/>
          <w:lang w:eastAsia="ar-SA"/>
        </w:rPr>
        <w:t xml:space="preserve"> WZ </w:t>
      </w:r>
      <w:r w:rsidR="00C90ABB" w:rsidRPr="000E265C">
        <w:rPr>
          <w:rFonts w:ascii="Arial" w:eastAsia="Times New Roman" w:hAnsi="Arial" w:cs="Arial"/>
          <w:sz w:val="20"/>
          <w:szCs w:val="20"/>
          <w:lang w:eastAsia="ar-SA"/>
        </w:rPr>
        <w:t>oraz dokumentami potwier</w:t>
      </w:r>
      <w:r w:rsidR="00CE591E">
        <w:rPr>
          <w:rFonts w:ascii="Arial" w:eastAsia="Times New Roman" w:hAnsi="Arial" w:cs="Arial"/>
          <w:sz w:val="20"/>
          <w:szCs w:val="20"/>
          <w:lang w:eastAsia="ar-SA"/>
        </w:rPr>
        <w:t>dzającymi zgodność dostarczanych wyrobów betonowych</w:t>
      </w:r>
      <w:r w:rsidR="00C90ABB" w:rsidRPr="000E265C">
        <w:rPr>
          <w:rFonts w:ascii="Arial" w:eastAsia="Times New Roman" w:hAnsi="Arial" w:cs="Arial"/>
          <w:sz w:val="20"/>
          <w:szCs w:val="20"/>
          <w:lang w:eastAsia="ar-SA"/>
        </w:rPr>
        <w:t xml:space="preserve"> z obowiązującymi normami jakościowymi.</w:t>
      </w:r>
    </w:p>
    <w:p w14:paraId="62E1FA79" w14:textId="77777777" w:rsidR="00E340D2" w:rsidRPr="000E265C" w:rsidRDefault="00E340D2" w:rsidP="00E340D2">
      <w:pPr>
        <w:numPr>
          <w:ilvl w:val="0"/>
          <w:numId w:val="2"/>
        </w:numPr>
        <w:tabs>
          <w:tab w:val="left" w:pos="284"/>
          <w:tab w:val="num" w:pos="720"/>
        </w:tabs>
        <w:suppressAutoHyphens/>
        <w:spacing w:after="0" w:line="240" w:lineRule="auto"/>
        <w:ind w:left="301" w:hanging="301"/>
        <w:jc w:val="both"/>
        <w:rPr>
          <w:rFonts w:ascii="Arial" w:eastAsia="Arial" w:hAnsi="Arial" w:cs="Arial"/>
          <w:sz w:val="20"/>
          <w:szCs w:val="20"/>
          <w:lang w:eastAsia="zh-CN"/>
        </w:rPr>
      </w:pPr>
      <w:r w:rsidRPr="000E265C">
        <w:rPr>
          <w:rFonts w:ascii="Arial" w:eastAsia="Times New Roman" w:hAnsi="Arial" w:cs="Arial"/>
          <w:color w:val="000000"/>
          <w:sz w:val="20"/>
          <w:szCs w:val="20"/>
          <w:lang w:eastAsia="zh-CN"/>
        </w:rPr>
        <w:t>Zapłata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dostawę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przedmiot</w:t>
      </w:r>
      <w:r w:rsidRPr="000E265C">
        <w:rPr>
          <w:rFonts w:ascii="Arial" w:eastAsia="Arial" w:hAnsi="Arial" w:cs="Arial"/>
          <w:color w:val="000000"/>
          <w:sz w:val="20"/>
          <w:szCs w:val="20"/>
          <w:lang w:eastAsia="zh-CN"/>
        </w:rPr>
        <w:t xml:space="preserve">u </w:t>
      </w:r>
      <w:r w:rsidRPr="000E265C">
        <w:rPr>
          <w:rFonts w:ascii="Arial" w:eastAsia="Times New Roman" w:hAnsi="Arial" w:cs="Arial"/>
          <w:color w:val="000000"/>
          <w:sz w:val="20"/>
          <w:szCs w:val="20"/>
          <w:lang w:eastAsia="zh-CN"/>
        </w:rPr>
        <w:t>umowy</w:t>
      </w:r>
      <w:r w:rsidRPr="000E265C">
        <w:rPr>
          <w:rFonts w:ascii="Arial" w:eastAsia="Arial" w:hAnsi="Arial" w:cs="Arial"/>
          <w:color w:val="000000"/>
          <w:sz w:val="20"/>
          <w:szCs w:val="20"/>
          <w:lang w:eastAsia="zh-CN"/>
        </w:rPr>
        <w:t xml:space="preserve"> będzie </w:t>
      </w:r>
      <w:r w:rsidRPr="000E265C">
        <w:rPr>
          <w:rFonts w:ascii="Arial" w:eastAsia="Times New Roman" w:hAnsi="Arial" w:cs="Arial"/>
          <w:color w:val="000000"/>
          <w:sz w:val="20"/>
          <w:szCs w:val="20"/>
          <w:lang w:eastAsia="zh-CN"/>
        </w:rPr>
        <w:t>następowała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terminie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30</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dni,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licząc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od</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dostarczenia</w:t>
      </w:r>
      <w:r w:rsidRPr="000E265C">
        <w:rPr>
          <w:rFonts w:ascii="Arial" w:eastAsia="Arial" w:hAnsi="Arial" w:cs="Arial"/>
          <w:color w:val="000000"/>
          <w:sz w:val="20"/>
          <w:szCs w:val="20"/>
          <w:lang w:eastAsia="zh-CN"/>
        </w:rPr>
        <w:t xml:space="preserve"> prawidłowo wystawionej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Zamawiającemu, wraz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dokumentami 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których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mowa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sz w:val="20"/>
          <w:szCs w:val="20"/>
          <w:lang w:eastAsia="zh-CN"/>
        </w:rPr>
        <w:t>ust. 1</w:t>
      </w:r>
      <w:r w:rsidRPr="000E265C">
        <w:rPr>
          <w:rFonts w:ascii="Arial" w:eastAsia="Arial" w:hAnsi="Arial" w:cs="Arial"/>
          <w:sz w:val="20"/>
          <w:szCs w:val="20"/>
          <w:lang w:eastAsia="zh-CN"/>
        </w:rPr>
        <w:t>.</w:t>
      </w:r>
    </w:p>
    <w:p w14:paraId="1252D78A" w14:textId="77777777"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Przedłożenie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wymienionych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wyżej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wymaganych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dokumentów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lub</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nieprawidłowo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wystawionej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skutkować</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będzie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jej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zwrotem</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powodując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jakichkolwiek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skutków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wobec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szczególności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dając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prawa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naliczenia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odsetek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opóźnienie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płatności.</w:t>
      </w:r>
    </w:p>
    <w:p w14:paraId="0F238BF9" w14:textId="77777777" w:rsidR="00E340D2" w:rsidRPr="000E265C" w:rsidRDefault="00E340D2" w:rsidP="00E340D2">
      <w:pPr>
        <w:numPr>
          <w:ilvl w:val="0"/>
          <w:numId w:val="2"/>
        </w:numPr>
        <w:tabs>
          <w:tab w:val="left" w:pos="300"/>
          <w:tab w:val="num" w:pos="720"/>
          <w:tab w:val="num" w:pos="108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 xml:space="preserve">Dane do faktury: </w:t>
      </w:r>
      <w:r w:rsidRPr="000E265C">
        <w:rPr>
          <w:rFonts w:ascii="Arial" w:eastAsia="Times New Roman" w:hAnsi="Arial" w:cs="Arial"/>
          <w:sz w:val="20"/>
          <w:szCs w:val="20"/>
          <w:lang w:eastAsia="zh-CN"/>
        </w:rPr>
        <w:t xml:space="preserve">Nabywca – ……………………….; Odbiorca – …………………………………….., </w:t>
      </w:r>
    </w:p>
    <w:p w14:paraId="61BD83D5" w14:textId="77777777" w:rsidR="00E340D2" w:rsidRPr="000E265C" w:rsidRDefault="00E340D2" w:rsidP="00E340D2">
      <w:pPr>
        <w:numPr>
          <w:ilvl w:val="0"/>
          <w:numId w:val="2"/>
        </w:numPr>
        <w:tabs>
          <w:tab w:val="left" w:pos="284"/>
          <w:tab w:val="num" w:pos="72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Zapłata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będzie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dokonana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PLN</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rachunek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bankowy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wskazany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fakturze.</w:t>
      </w:r>
    </w:p>
    <w:p w14:paraId="3E775AF2" w14:textId="77777777"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dzień</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dokonania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płatności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przyjmuje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się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dzień</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obciążenia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rachunku</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pacing w:val="1"/>
          <w:sz w:val="20"/>
          <w:szCs w:val="20"/>
          <w:lang w:eastAsia="zh-CN"/>
        </w:rPr>
        <w:t>sumą</w:t>
      </w:r>
      <w:r w:rsidRPr="000E265C">
        <w:rPr>
          <w:rFonts w:ascii="Arial" w:eastAsia="Arial" w:hAnsi="Arial" w:cs="Arial"/>
          <w:color w:val="000000"/>
          <w:spacing w:val="1"/>
          <w:sz w:val="20"/>
          <w:szCs w:val="20"/>
          <w:lang w:eastAsia="zh-CN"/>
        </w:rPr>
        <w:t xml:space="preserve"> </w:t>
      </w:r>
      <w:r w:rsidRPr="000E265C">
        <w:rPr>
          <w:rFonts w:ascii="Arial" w:eastAsia="Times New Roman" w:hAnsi="Arial" w:cs="Arial"/>
          <w:color w:val="000000"/>
          <w:spacing w:val="1"/>
          <w:sz w:val="20"/>
          <w:szCs w:val="20"/>
          <w:lang w:eastAsia="zh-CN"/>
        </w:rPr>
        <w:t>płatności.</w:t>
      </w:r>
    </w:p>
    <w:p w14:paraId="03E8C438" w14:textId="77777777"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Wykonawca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może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pisemnej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zgody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przenieść</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wierzytelności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wynikających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niniejszej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umowy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osoby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trzecie.</w:t>
      </w:r>
    </w:p>
    <w:p w14:paraId="13BC44B4" w14:textId="572B2EAE"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 xml:space="preserve">Płatność wynagrodzenia za wykonanie przedmiotu umowy będzie następować z zastosowaniem mechanizmu podzielonej płatności, o którym mowa w art. 108a i nast. </w:t>
      </w:r>
      <w:r w:rsidRPr="000E265C">
        <w:rPr>
          <w:rFonts w:ascii="Arial" w:eastAsia="Times New Roman" w:hAnsi="Arial" w:cs="Arial"/>
          <w:color w:val="000000"/>
          <w:sz w:val="20"/>
          <w:szCs w:val="20"/>
          <w:lang w:eastAsia="pl-PL"/>
        </w:rPr>
        <w:t>Ustawy z dnia 11 marca 2004 r. o podatku od towarów i usług (t.j. Dz. U. z 202</w:t>
      </w:r>
      <w:r w:rsidR="00077254">
        <w:rPr>
          <w:rFonts w:ascii="Arial" w:eastAsia="Times New Roman" w:hAnsi="Arial" w:cs="Arial"/>
          <w:color w:val="000000"/>
          <w:sz w:val="20"/>
          <w:szCs w:val="20"/>
          <w:lang w:eastAsia="pl-PL"/>
        </w:rPr>
        <w:t>4</w:t>
      </w:r>
      <w:r w:rsidRPr="000E265C">
        <w:rPr>
          <w:rFonts w:ascii="Arial" w:eastAsia="Times New Roman" w:hAnsi="Arial" w:cs="Arial"/>
          <w:color w:val="000000"/>
          <w:sz w:val="20"/>
          <w:szCs w:val="20"/>
          <w:lang w:eastAsia="pl-PL"/>
        </w:rPr>
        <w:t xml:space="preserve"> poz. </w:t>
      </w:r>
      <w:r w:rsidR="00077254">
        <w:rPr>
          <w:rFonts w:ascii="Arial" w:eastAsia="Times New Roman" w:hAnsi="Arial" w:cs="Arial"/>
          <w:color w:val="000000"/>
          <w:sz w:val="20"/>
          <w:szCs w:val="20"/>
          <w:lang w:eastAsia="pl-PL"/>
        </w:rPr>
        <w:t>361</w:t>
      </w:r>
      <w:r w:rsidRPr="000E265C">
        <w:rPr>
          <w:rFonts w:ascii="Arial" w:eastAsia="Times New Roman" w:hAnsi="Arial" w:cs="Arial"/>
          <w:color w:val="000000"/>
          <w:sz w:val="20"/>
          <w:szCs w:val="20"/>
          <w:lang w:eastAsia="pl-PL"/>
        </w:rPr>
        <w:t xml:space="preserve"> ze zm.). </w:t>
      </w:r>
    </w:p>
    <w:p w14:paraId="38A4753F" w14:textId="77777777" w:rsidR="00E340D2" w:rsidRPr="00E340D2" w:rsidRDefault="00E340D2" w:rsidP="00E340D2">
      <w:pPr>
        <w:tabs>
          <w:tab w:val="left" w:pos="300"/>
        </w:tabs>
        <w:suppressAutoHyphens/>
        <w:spacing w:after="0"/>
        <w:ind w:left="300"/>
        <w:jc w:val="both"/>
        <w:rPr>
          <w:rFonts w:ascii="Arial" w:eastAsia="Times New Roman" w:hAnsi="Arial" w:cs="Arial"/>
          <w:color w:val="000000"/>
          <w:sz w:val="20"/>
          <w:szCs w:val="20"/>
          <w:lang w:eastAsia="zh-CN"/>
        </w:rPr>
      </w:pPr>
    </w:p>
    <w:p w14:paraId="1832D325" w14:textId="77777777" w:rsidR="00E340D2" w:rsidRPr="00E340D2" w:rsidRDefault="00E340D2" w:rsidP="00E340D2">
      <w:pPr>
        <w:suppressAutoHyphens/>
        <w:spacing w:after="0"/>
        <w:jc w:val="center"/>
        <w:rPr>
          <w:rFonts w:ascii="Arial" w:eastAsia="Times New Roman" w:hAnsi="Arial" w:cs="Arial"/>
          <w:b/>
          <w:bCs/>
          <w:color w:val="000000"/>
          <w:sz w:val="20"/>
          <w:szCs w:val="20"/>
          <w:lang w:eastAsia="zh-CN"/>
        </w:rPr>
      </w:pPr>
      <w:r w:rsidRPr="00E340D2">
        <w:rPr>
          <w:rFonts w:ascii="Arial" w:eastAsia="Times New Roman" w:hAnsi="Arial" w:cs="Arial"/>
          <w:b/>
          <w:bCs/>
          <w:color w:val="000000"/>
          <w:sz w:val="20"/>
          <w:szCs w:val="20"/>
          <w:lang w:eastAsia="zh-CN"/>
        </w:rPr>
        <w:t>§</w:t>
      </w:r>
      <w:r w:rsidRPr="00E340D2">
        <w:rPr>
          <w:rFonts w:ascii="Arial" w:eastAsia="Arial" w:hAnsi="Arial" w:cs="Arial"/>
          <w:b/>
          <w:bCs/>
          <w:color w:val="000000"/>
          <w:sz w:val="20"/>
          <w:szCs w:val="20"/>
          <w:lang w:eastAsia="zh-CN"/>
        </w:rPr>
        <w:t xml:space="preserve"> </w:t>
      </w:r>
      <w:r w:rsidR="008212E5">
        <w:rPr>
          <w:rFonts w:ascii="Arial" w:eastAsia="Times New Roman" w:hAnsi="Arial" w:cs="Arial"/>
          <w:b/>
          <w:bCs/>
          <w:color w:val="000000"/>
          <w:sz w:val="20"/>
          <w:szCs w:val="20"/>
          <w:lang w:eastAsia="zh-CN"/>
        </w:rPr>
        <w:t>8</w:t>
      </w:r>
    </w:p>
    <w:p w14:paraId="70DB0370" w14:textId="77777777" w:rsidR="00E340D2" w:rsidRPr="00E340D2" w:rsidRDefault="00E340D2" w:rsidP="00E340D2">
      <w:pPr>
        <w:numPr>
          <w:ilvl w:val="0"/>
          <w:numId w:val="7"/>
        </w:numPr>
        <w:tabs>
          <w:tab w:val="num" w:pos="284"/>
        </w:tabs>
        <w:suppressAutoHyphens/>
        <w:spacing w:after="0" w:line="240" w:lineRule="auto"/>
        <w:ind w:hanging="144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Strony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postanawiają,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formę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odszkodowania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stanowią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umowne.</w:t>
      </w:r>
    </w:p>
    <w:p w14:paraId="1D1FC717" w14:textId="77777777" w:rsidR="00E340D2" w:rsidRPr="00E340D2" w:rsidRDefault="00E340D2" w:rsidP="00E340D2">
      <w:pPr>
        <w:numPr>
          <w:ilvl w:val="0"/>
          <w:numId w:val="7"/>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 xml:space="preserve">Strony na potrzeby obliczania wartości kar umownych </w:t>
      </w:r>
      <w:r w:rsidRPr="00E340D2">
        <w:rPr>
          <w:rFonts w:ascii="Arial" w:eastAsia="Times New Roman" w:hAnsi="Arial" w:cs="Arial"/>
          <w:sz w:val="20"/>
          <w:szCs w:val="20"/>
          <w:lang w:eastAsia="ar-SA"/>
        </w:rPr>
        <w:t>określają szacunkową nominalną wartość umowy brutto: ………………… zł (</w:t>
      </w:r>
      <w:r w:rsidRPr="00E340D2">
        <w:rPr>
          <w:rFonts w:ascii="Arial" w:eastAsia="Times New Roman" w:hAnsi="Arial" w:cs="Arial"/>
          <w:i/>
          <w:sz w:val="20"/>
          <w:szCs w:val="20"/>
          <w:lang w:eastAsia="ar-SA"/>
        </w:rPr>
        <w:t xml:space="preserve">zostanie wpisana cena oferty Wykonawcy). </w:t>
      </w:r>
    </w:p>
    <w:p w14:paraId="67258A4E" w14:textId="77777777" w:rsidR="00E340D2" w:rsidRPr="00E340D2" w:rsidRDefault="00E340D2" w:rsidP="00E340D2">
      <w:pPr>
        <w:numPr>
          <w:ilvl w:val="0"/>
          <w:numId w:val="7"/>
        </w:numPr>
        <w:tabs>
          <w:tab w:val="num" w:pos="284"/>
        </w:tabs>
        <w:suppressAutoHyphens/>
        <w:spacing w:after="0" w:line="240" w:lineRule="auto"/>
        <w:ind w:hanging="144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będą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naliczane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następujących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wysokościach:</w:t>
      </w:r>
    </w:p>
    <w:p w14:paraId="2637C115" w14:textId="77777777" w:rsidR="00E340D2" w:rsidRPr="00E340D2" w:rsidRDefault="00E340D2" w:rsidP="00E340D2">
      <w:pPr>
        <w:suppressAutoHyphens/>
        <w:spacing w:after="0"/>
        <w:ind w:left="36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naliczy Wykonawcy </w:t>
      </w: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umowne:</w:t>
      </w:r>
    </w:p>
    <w:p w14:paraId="43F707F0" w14:textId="77777777"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zwłokę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dostawie prze</w:t>
      </w:r>
      <w:r w:rsidRPr="00E340D2">
        <w:rPr>
          <w:rFonts w:ascii="Arial" w:eastAsia="Arial" w:hAnsi="Arial" w:cs="Arial"/>
          <w:color w:val="000000"/>
          <w:sz w:val="20"/>
          <w:szCs w:val="20"/>
          <w:lang w:eastAsia="zh-CN"/>
        </w:rPr>
        <w:t>d</w:t>
      </w:r>
      <w:r w:rsidRPr="00E340D2">
        <w:rPr>
          <w:rFonts w:ascii="Arial" w:eastAsia="Times New Roman" w:hAnsi="Arial" w:cs="Arial"/>
          <w:color w:val="000000"/>
          <w:sz w:val="20"/>
          <w:szCs w:val="20"/>
          <w:lang w:eastAsia="zh-CN"/>
        </w:rPr>
        <w:t>miotu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0047497C">
        <w:rPr>
          <w:rFonts w:ascii="Arial" w:eastAsia="Arial" w:hAnsi="Arial" w:cs="Arial"/>
          <w:color w:val="000000"/>
          <w:sz w:val="20"/>
          <w:szCs w:val="20"/>
          <w:lang w:eastAsia="zh-CN"/>
        </w:rPr>
        <w:t xml:space="preserve"> 0,5</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każdy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rozpoczęty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dzień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zwłoki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4"/>
          <w:lang w:eastAsia="zh-CN"/>
        </w:rPr>
        <w:t>do wymiaru 60 dni zwłoki,</w:t>
      </w:r>
    </w:p>
    <w:p w14:paraId="76F85CB3" w14:textId="77777777"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sz w:val="20"/>
          <w:szCs w:val="20"/>
          <w:lang w:eastAsia="zh-CN"/>
        </w:rPr>
      </w:pPr>
      <w:r w:rsidRPr="00E340D2">
        <w:rPr>
          <w:rFonts w:ascii="Arial" w:eastAsia="Times New Roman" w:hAnsi="Arial" w:cs="Arial"/>
          <w:color w:val="000000"/>
          <w:sz w:val="20"/>
          <w:szCs w:val="20"/>
          <w:lang w:eastAsia="zh-CN"/>
        </w:rPr>
        <w:t>za</w:t>
      </w:r>
      <w:r w:rsidR="00CE591E">
        <w:rPr>
          <w:rFonts w:ascii="Arial" w:eastAsia="Arial" w:hAnsi="Arial" w:cs="Arial"/>
          <w:color w:val="000000"/>
          <w:sz w:val="20"/>
          <w:szCs w:val="20"/>
          <w:lang w:eastAsia="zh-CN"/>
        </w:rPr>
        <w:t xml:space="preserve"> dostarczenie wyrobów betonowych</w:t>
      </w:r>
      <w:r w:rsidRPr="00E340D2">
        <w:rPr>
          <w:rFonts w:ascii="Arial" w:eastAsia="Arial" w:hAnsi="Arial" w:cs="Arial"/>
          <w:color w:val="000000"/>
          <w:sz w:val="20"/>
          <w:szCs w:val="20"/>
          <w:lang w:eastAsia="zh-CN"/>
        </w:rPr>
        <w:t xml:space="preserve"> o jakości niezgodnej z umową </w:t>
      </w:r>
      <w:r w:rsidR="0047497C">
        <w:rPr>
          <w:rFonts w:ascii="Arial" w:eastAsia="Times New Roman" w:hAnsi="Arial" w:cs="Arial"/>
          <w:color w:val="000000"/>
          <w:sz w:val="20"/>
          <w:szCs w:val="20"/>
          <w:lang w:eastAsia="zh-CN"/>
        </w:rPr>
        <w:t>w wysokości 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 xml:space="preserve">2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 xml:space="preserve">każdy </w:t>
      </w:r>
      <w:r w:rsidRPr="00E340D2">
        <w:rPr>
          <w:rFonts w:ascii="Arial" w:eastAsia="Times New Roman" w:hAnsi="Arial" w:cs="Arial"/>
          <w:sz w:val="20"/>
          <w:szCs w:val="20"/>
          <w:lang w:eastAsia="zh-CN"/>
        </w:rPr>
        <w:t>przypadek,</w:t>
      </w:r>
      <w:r w:rsidRPr="00E340D2">
        <w:rPr>
          <w:rFonts w:ascii="Arial" w:eastAsia="Arial" w:hAnsi="Arial" w:cs="Arial"/>
          <w:sz w:val="20"/>
          <w:szCs w:val="20"/>
          <w:lang w:eastAsia="zh-CN"/>
        </w:rPr>
        <w:t xml:space="preserve"> </w:t>
      </w:r>
      <w:r w:rsidRPr="00E340D2">
        <w:rPr>
          <w:rFonts w:ascii="Arial" w:eastAsia="Arial Unicode MS" w:hAnsi="Arial" w:cs="Arial"/>
          <w:sz w:val="20"/>
          <w:szCs w:val="20"/>
          <w:lang w:eastAsia="pl-PL"/>
        </w:rPr>
        <w:t>do wysokości 20 przypadków,</w:t>
      </w:r>
    </w:p>
    <w:p w14:paraId="3109290D" w14:textId="77777777"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lub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przyczyn,</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 które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odpowiedzialność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ponosi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Pr="00E340D2">
        <w:rPr>
          <w:rFonts w:ascii="Arial" w:eastAsia="Arial" w:hAnsi="Arial" w:cs="Arial"/>
          <w:color w:val="000000"/>
          <w:sz w:val="20"/>
          <w:szCs w:val="20"/>
          <w:lang w:eastAsia="zh-CN"/>
        </w:rPr>
        <w:t xml:space="preserve"> </w:t>
      </w:r>
      <w:r w:rsidR="0047497C">
        <w:rPr>
          <w:rFonts w:ascii="Arial" w:eastAsia="Times New Roman" w:hAnsi="Arial" w:cs="Arial"/>
          <w:color w:val="000000"/>
          <w:sz w:val="20"/>
          <w:szCs w:val="20"/>
          <w:lang w:eastAsia="zh-CN"/>
        </w:rPr>
        <w:t>10</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eastAsia="zh-CN"/>
        </w:rPr>
        <w:t>.</w:t>
      </w:r>
    </w:p>
    <w:p w14:paraId="4778B276" w14:textId="77777777" w:rsidR="00E340D2" w:rsidRPr="00E340D2" w:rsidRDefault="00E340D2" w:rsidP="00E340D2">
      <w:pPr>
        <w:suppressAutoHyphens/>
        <w:spacing w:after="0"/>
        <w:ind w:left="720" w:hanging="36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 może naliczyć Zamawiającemu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umowną 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tytułu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przyczyn</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zawinionych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wyjątkiem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okoliczności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które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ponosi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odpowiedzialności,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0047497C">
        <w:rPr>
          <w:rFonts w:ascii="Arial" w:eastAsia="Arial" w:hAnsi="Arial" w:cs="Arial"/>
          <w:color w:val="000000"/>
          <w:sz w:val="20"/>
          <w:szCs w:val="20"/>
          <w:lang w:eastAsia="zh-CN"/>
        </w:rPr>
        <w:t xml:space="preserve"> 10</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eastAsia="zh-CN"/>
        </w:rPr>
        <w:t>.</w:t>
      </w:r>
    </w:p>
    <w:p w14:paraId="7C63316E" w14:textId="77777777"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oświadcza,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podpisanie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wyraził</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zgodę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potrącenie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kwoty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naliczonych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wynagrodzenia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tytułu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Times New Roman" w:hAnsi="Arial" w:cs="Arial"/>
          <w:color w:val="000000"/>
          <w:sz w:val="20"/>
          <w:szCs w:val="20"/>
          <w:lang w:eastAsia="pl-PL"/>
        </w:rPr>
        <w:t xml:space="preserve">. </w:t>
      </w:r>
    </w:p>
    <w:p w14:paraId="046C3DA1" w14:textId="77777777"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Arial" w:hAnsi="Arial" w:cs="Arial"/>
          <w:color w:val="000000"/>
          <w:sz w:val="20"/>
          <w:szCs w:val="20"/>
          <w:lang w:eastAsia="zh-CN"/>
        </w:rPr>
        <w:t>J</w:t>
      </w:r>
      <w:r w:rsidRPr="00E340D2">
        <w:rPr>
          <w:rFonts w:ascii="Arial" w:eastAsia="Times New Roman" w:hAnsi="Arial" w:cs="Arial"/>
          <w:color w:val="000000"/>
          <w:sz w:val="20"/>
          <w:szCs w:val="20"/>
          <w:lang w:eastAsia="zh-CN"/>
        </w:rPr>
        <w:t>eżeli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pokrywa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poniesionej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szkody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strony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mogą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dochodzić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odszkodowania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uzupełniającego.</w:t>
      </w:r>
    </w:p>
    <w:p w14:paraId="4784F5EC" w14:textId="77777777"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4"/>
          <w:lang w:eastAsia="zh-CN"/>
        </w:rPr>
        <w:t xml:space="preserve">Łączna wysokość kar umownych nałożonych na Wykonawcę w związku z realizacją przedmiotu umowy nie może przekroczyć 30 % </w:t>
      </w:r>
      <w:r w:rsidRPr="00E340D2">
        <w:rPr>
          <w:rFonts w:ascii="Arial" w:eastAsia="Arial" w:hAnsi="Arial" w:cs="Arial"/>
          <w:color w:val="000000"/>
          <w:sz w:val="20"/>
          <w:szCs w:val="20"/>
          <w:lang w:eastAsia="zh-CN"/>
        </w:rPr>
        <w:t xml:space="preserve">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4"/>
          <w:lang w:eastAsia="zh-CN"/>
        </w:rPr>
        <w:t xml:space="preserve">. </w:t>
      </w:r>
    </w:p>
    <w:p w14:paraId="52DB2D8F" w14:textId="77777777" w:rsidR="00E340D2" w:rsidRPr="00E340D2" w:rsidRDefault="00E340D2" w:rsidP="00E340D2">
      <w:pPr>
        <w:suppressAutoHyphens/>
        <w:spacing w:after="0"/>
        <w:rPr>
          <w:rFonts w:ascii="Arial" w:eastAsia="Times New Roman" w:hAnsi="Arial" w:cs="Arial"/>
          <w:b/>
          <w:iCs/>
          <w:color w:val="000000"/>
          <w:sz w:val="20"/>
          <w:szCs w:val="20"/>
          <w:lang w:eastAsia="zh-CN"/>
        </w:rPr>
      </w:pPr>
    </w:p>
    <w:p w14:paraId="3D6FA416" w14:textId="77777777" w:rsidR="00E340D2" w:rsidRPr="00E340D2" w:rsidRDefault="00CC4DF2" w:rsidP="00E340D2">
      <w:pPr>
        <w:suppressAutoHyphens/>
        <w:spacing w:after="0" w:line="240" w:lineRule="auto"/>
        <w:jc w:val="center"/>
        <w:rPr>
          <w:rFonts w:ascii="Arial" w:eastAsia="Arial Unicode MS" w:hAnsi="Arial" w:cs="Arial"/>
          <w:b/>
          <w:kern w:val="1"/>
          <w:sz w:val="20"/>
          <w:szCs w:val="20"/>
          <w:lang w:eastAsia="pl-PL"/>
        </w:rPr>
      </w:pPr>
      <w:r>
        <w:rPr>
          <w:rFonts w:ascii="Arial" w:eastAsia="Arial Unicode MS" w:hAnsi="Arial" w:cs="Arial"/>
          <w:b/>
          <w:kern w:val="1"/>
          <w:sz w:val="20"/>
          <w:szCs w:val="20"/>
          <w:lang w:eastAsia="pl-PL"/>
        </w:rPr>
        <w:t>§ 9</w:t>
      </w:r>
    </w:p>
    <w:p w14:paraId="7EF6B15C" w14:textId="77777777"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val="x-none" w:eastAsia="zh-CN"/>
        </w:rPr>
        <w:t>Dopuszcza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się</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zmiany postanowień umowy w okolicznościach określonych w art. 455 ust. 1 ustawy Pzp.</w:t>
      </w:r>
    </w:p>
    <w:p w14:paraId="58FF20AA" w14:textId="77777777"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Arial" w:hAnsi="Arial" w:cs="Arial"/>
          <w:color w:val="000000"/>
          <w:kern w:val="1"/>
          <w:sz w:val="20"/>
          <w:szCs w:val="20"/>
          <w:lang w:eastAsia="zh-CN"/>
        </w:rPr>
        <w:t>Każdorazowa zmiana umowy może nastąpić wyłącznie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za</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uprzednią </w:t>
      </w:r>
      <w:r w:rsidRPr="00E340D2">
        <w:rPr>
          <w:rFonts w:ascii="Arial" w:eastAsia="Times New Roman" w:hAnsi="Arial" w:cs="Arial"/>
          <w:color w:val="000000"/>
          <w:kern w:val="1"/>
          <w:sz w:val="20"/>
          <w:szCs w:val="20"/>
          <w:lang w:val="x-none" w:eastAsia="zh-CN"/>
        </w:rPr>
        <w:t>zgodą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Z</w:t>
      </w:r>
      <w:r w:rsidRPr="00E340D2">
        <w:rPr>
          <w:rFonts w:ascii="Arial" w:eastAsia="Times New Roman" w:hAnsi="Arial" w:cs="Arial"/>
          <w:color w:val="000000"/>
          <w:kern w:val="1"/>
          <w:sz w:val="20"/>
          <w:szCs w:val="20"/>
          <w:lang w:val="x-none" w:eastAsia="zh-CN"/>
        </w:rPr>
        <w:t>amawiającego</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wyrażoną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na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piśmie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pod</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rygorem</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nieważności.</w:t>
      </w:r>
    </w:p>
    <w:p w14:paraId="4E94F88B" w14:textId="77777777"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val="x-none" w:eastAsia="zh-CN"/>
        </w:rPr>
        <w:t>Zmiany</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przewidziane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umowie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mogą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być</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inicjowane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przez</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Z</w:t>
      </w:r>
      <w:r w:rsidRPr="00E340D2">
        <w:rPr>
          <w:rFonts w:ascii="Arial" w:eastAsia="Times New Roman" w:hAnsi="Arial" w:cs="Arial"/>
          <w:color w:val="000000"/>
          <w:kern w:val="1"/>
          <w:sz w:val="20"/>
          <w:szCs w:val="20"/>
          <w:lang w:val="x-none" w:eastAsia="zh-CN"/>
        </w:rPr>
        <w:t>amawiającego</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lub</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przez</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W</w:t>
      </w:r>
      <w:r w:rsidRPr="00E340D2">
        <w:rPr>
          <w:rFonts w:ascii="Arial" w:eastAsia="Times New Roman" w:hAnsi="Arial" w:cs="Arial"/>
          <w:color w:val="000000"/>
          <w:kern w:val="1"/>
          <w:sz w:val="20"/>
          <w:szCs w:val="20"/>
          <w:lang w:val="x-none" w:eastAsia="zh-CN"/>
        </w:rPr>
        <w:t>ykonawcę</w:t>
      </w:r>
      <w:r w:rsidRPr="00E340D2">
        <w:rPr>
          <w:rFonts w:ascii="Arial" w:eastAsia="Times New Roman" w:hAnsi="Arial" w:cs="Arial"/>
          <w:color w:val="000000"/>
          <w:kern w:val="1"/>
          <w:sz w:val="20"/>
          <w:szCs w:val="20"/>
          <w:lang w:eastAsia="zh-CN"/>
        </w:rPr>
        <w:t xml:space="preserve">.                   </w:t>
      </w:r>
    </w:p>
    <w:p w14:paraId="440FBDB8" w14:textId="77777777"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eastAsia="zh-CN"/>
        </w:rPr>
        <w:t>Zamawiający przewiduje możliwość zmian umowy</w:t>
      </w:r>
      <w:r w:rsidRPr="00E340D2">
        <w:rPr>
          <w:rFonts w:ascii="Arial" w:eastAsia="Times New Roman" w:hAnsi="Arial" w:cs="Arial"/>
          <w:color w:val="000000"/>
          <w:kern w:val="1"/>
          <w:sz w:val="20"/>
          <w:szCs w:val="20"/>
          <w:lang w:val="x-none" w:eastAsia="zh-CN"/>
        </w:rPr>
        <w:t>,</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o</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których</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mowa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art.</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455 ust. 1 pkt 1 </w:t>
      </w:r>
      <w:r w:rsidRPr="00E340D2">
        <w:rPr>
          <w:rFonts w:ascii="Arial" w:eastAsia="Times New Roman" w:hAnsi="Arial" w:cs="Arial"/>
          <w:color w:val="000000"/>
          <w:kern w:val="1"/>
          <w:sz w:val="20"/>
          <w:szCs w:val="20"/>
          <w:lang w:eastAsia="zh-CN"/>
        </w:rPr>
        <w:t xml:space="preserve">ustawy pzp, </w:t>
      </w:r>
      <w:r w:rsidRPr="00E340D2">
        <w:rPr>
          <w:rFonts w:ascii="Arial" w:eastAsia="Times New Roman" w:hAnsi="Arial" w:cs="Arial"/>
          <w:color w:val="000000"/>
          <w:kern w:val="1"/>
          <w:sz w:val="20"/>
          <w:szCs w:val="20"/>
          <w:lang w:val="x-none" w:eastAsia="zh-CN"/>
        </w:rPr>
        <w:t xml:space="preserve">w następujących przypadkach i warunkach: </w:t>
      </w:r>
    </w:p>
    <w:p w14:paraId="2AEE11CA" w14:textId="77777777"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000000"/>
          <w:kern w:val="1"/>
          <w:sz w:val="20"/>
          <w:szCs w:val="20"/>
          <w:lang w:eastAsia="zh-CN"/>
        </w:rPr>
      </w:pPr>
      <w:r w:rsidRPr="00E340D2">
        <w:rPr>
          <w:rFonts w:ascii="Arial" w:eastAsia="Times New Roman" w:hAnsi="Arial" w:cs="Arial"/>
          <w:color w:val="000000"/>
          <w:kern w:val="1"/>
          <w:sz w:val="20"/>
          <w:szCs w:val="20"/>
          <w:lang w:val="x-none" w:eastAsia="zh-CN"/>
        </w:rPr>
        <w:lastRenderedPageBreak/>
        <w:t>w przypadku</w:t>
      </w:r>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zmiany powszechnie obowiązujących przepisów prawa dopuszcza się możliwość zmiany tych postanowień umowy, na które zmiana powszechnie obowiązujących przepisów prawa ma wpływ;</w:t>
      </w:r>
    </w:p>
    <w:p w14:paraId="0A2D32FA" w14:textId="77777777"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color w:val="000000"/>
          <w:kern w:val="1"/>
          <w:sz w:val="20"/>
          <w:szCs w:val="20"/>
          <w:lang w:val="x-none" w:eastAsia="zh-CN"/>
        </w:rPr>
        <w:t>w przypadku zaistnienia siły wyższej, uniemożliwiającej wykonanie przedmiotu umowy zgodnie z termi</w:t>
      </w:r>
      <w:r w:rsidRPr="00E340D2">
        <w:rPr>
          <w:rFonts w:ascii="Arial" w:eastAsia="Times New Roman" w:hAnsi="Arial" w:cs="Arial"/>
          <w:color w:val="000000"/>
          <w:kern w:val="1"/>
          <w:sz w:val="20"/>
          <w:szCs w:val="20"/>
          <w:lang w:eastAsia="zh-CN"/>
        </w:rPr>
        <w:t>nami i zakresem</w:t>
      </w:r>
      <w:r w:rsidRPr="00E340D2">
        <w:rPr>
          <w:rFonts w:ascii="Arial" w:eastAsia="Times New Roman" w:hAnsi="Arial" w:cs="Arial"/>
          <w:color w:val="000000"/>
          <w:kern w:val="1"/>
          <w:sz w:val="20"/>
          <w:szCs w:val="20"/>
          <w:lang w:val="x-none" w:eastAsia="zh-CN"/>
        </w:rPr>
        <w:t xml:space="preserve"> określonym</w:t>
      </w:r>
      <w:r w:rsidRPr="00E340D2">
        <w:rPr>
          <w:rFonts w:ascii="Arial" w:eastAsia="Times New Roman" w:hAnsi="Arial" w:cs="Arial"/>
          <w:color w:val="000000"/>
          <w:kern w:val="1"/>
          <w:sz w:val="20"/>
          <w:szCs w:val="20"/>
          <w:lang w:eastAsia="zh-CN"/>
        </w:rPr>
        <w:t>i</w:t>
      </w:r>
      <w:r w:rsidRPr="00E340D2">
        <w:rPr>
          <w:rFonts w:ascii="Arial" w:eastAsia="Times New Roman" w:hAnsi="Arial" w:cs="Arial"/>
          <w:color w:val="000000"/>
          <w:kern w:val="1"/>
          <w:sz w:val="20"/>
          <w:szCs w:val="20"/>
          <w:lang w:val="x-none" w:eastAsia="zh-CN"/>
        </w:rPr>
        <w:t xml:space="preserve"> w umowie - dopuszcza się zmianę umowy</w:t>
      </w:r>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w zakresie term</w:t>
      </w:r>
      <w:r w:rsidRPr="00E340D2">
        <w:rPr>
          <w:rFonts w:ascii="Arial" w:eastAsia="Times New Roman" w:hAnsi="Arial" w:cs="Arial"/>
          <w:color w:val="000000"/>
          <w:kern w:val="1"/>
          <w:sz w:val="20"/>
          <w:szCs w:val="20"/>
          <w:lang w:eastAsia="zh-CN"/>
        </w:rPr>
        <w:t>inów</w:t>
      </w:r>
      <w:r w:rsidRPr="00E340D2">
        <w:rPr>
          <w:rFonts w:ascii="Arial" w:eastAsia="Times New Roman" w:hAnsi="Arial" w:cs="Arial"/>
          <w:color w:val="000000"/>
          <w:kern w:val="1"/>
          <w:sz w:val="20"/>
          <w:szCs w:val="20"/>
          <w:lang w:val="x-none" w:eastAsia="zh-CN"/>
        </w:rPr>
        <w:t xml:space="preserve"> jej realizacji</w:t>
      </w:r>
      <w:r w:rsidRPr="00E340D2">
        <w:rPr>
          <w:rFonts w:ascii="Arial" w:eastAsia="Times New Roman" w:hAnsi="Arial" w:cs="Arial"/>
          <w:color w:val="000000"/>
          <w:kern w:val="1"/>
          <w:sz w:val="20"/>
          <w:szCs w:val="20"/>
          <w:lang w:eastAsia="zh-CN"/>
        </w:rPr>
        <w:t xml:space="preserve"> i </w:t>
      </w:r>
      <w:r w:rsidRPr="00E340D2">
        <w:rPr>
          <w:rFonts w:ascii="Arial" w:eastAsia="Times New Roman" w:hAnsi="Arial" w:cs="Arial"/>
          <w:bCs/>
          <w:kern w:val="1"/>
          <w:sz w:val="20"/>
          <w:szCs w:val="20"/>
          <w:lang w:eastAsia="zh-CN"/>
        </w:rPr>
        <w:t>ograniczenia zakresu dostawy</w:t>
      </w:r>
      <w:r w:rsidRPr="00E340D2">
        <w:rPr>
          <w:rFonts w:ascii="Arial" w:eastAsia="Times New Roman" w:hAnsi="Arial" w:cs="Arial"/>
          <w:bCs/>
          <w:kern w:val="1"/>
          <w:sz w:val="20"/>
          <w:szCs w:val="20"/>
          <w:lang w:val="x-none" w:eastAsia="zh-CN"/>
        </w:rPr>
        <w:t>.</w:t>
      </w:r>
      <w:r w:rsidRPr="00E340D2">
        <w:rPr>
          <w:rFonts w:ascii="Arial" w:eastAsia="Times New Roman" w:hAnsi="Arial" w:cs="Arial"/>
          <w:i/>
          <w:kern w:val="1"/>
          <w:sz w:val="20"/>
          <w:szCs w:val="20"/>
          <w:shd w:val="clear" w:color="auto" w:fill="FFFFFF"/>
          <w:lang w:val="x-none" w:eastAsia="zh-CN"/>
        </w:rPr>
        <w:t xml:space="preserve"> </w:t>
      </w:r>
      <w:r w:rsidRPr="00E340D2">
        <w:rPr>
          <w:rFonts w:ascii="Arial" w:eastAsia="Times New Roman" w:hAnsi="Arial" w:cs="Arial"/>
          <w:color w:val="000000"/>
          <w:kern w:val="1"/>
          <w:sz w:val="20"/>
          <w:szCs w:val="20"/>
          <w:lang w:eastAsia="zh-CN"/>
        </w:rPr>
        <w:t xml:space="preserve">Przez siłę wyższą </w:t>
      </w:r>
      <w:r w:rsidRPr="00E340D2">
        <w:rPr>
          <w:rFonts w:ascii="Arial" w:eastAsia="Times New Roman" w:hAnsi="Arial" w:cs="Arial"/>
          <w:kern w:val="1"/>
          <w:sz w:val="20"/>
          <w:szCs w:val="20"/>
          <w:lang w:val="x-none" w:eastAsia="zh-CN"/>
        </w:rPr>
        <w:t>rozumie się z</w:t>
      </w:r>
      <w:r w:rsidRPr="00E340D2">
        <w:rPr>
          <w:rFonts w:ascii="Arial" w:eastAsia="Times New Roman" w:hAnsi="Arial" w:cs="Arial"/>
          <w:iCs/>
          <w:kern w:val="1"/>
          <w:sz w:val="20"/>
          <w:szCs w:val="20"/>
          <w:shd w:val="clear" w:color="auto" w:fill="FFFFFF"/>
          <w:lang w:val="x-none" w:eastAsia="zh-CN"/>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E340D2">
        <w:rPr>
          <w:rFonts w:ascii="Arial" w:eastAsia="Times New Roman" w:hAnsi="Arial" w:cs="Arial"/>
          <w:kern w:val="1"/>
          <w:sz w:val="20"/>
          <w:szCs w:val="20"/>
          <w:lang w:val="x-none" w:eastAsia="zh-CN"/>
        </w:rPr>
        <w:t xml:space="preserve"> i które nie mogły być znane</w:t>
      </w:r>
      <w:r w:rsidRPr="00E340D2">
        <w:rPr>
          <w:rFonts w:ascii="Arial" w:eastAsia="Times New Roman" w:hAnsi="Arial" w:cs="Arial"/>
          <w:kern w:val="1"/>
          <w:sz w:val="20"/>
          <w:szCs w:val="20"/>
          <w:lang w:eastAsia="zh-CN"/>
        </w:rPr>
        <w:t xml:space="preserve"> </w:t>
      </w:r>
      <w:r w:rsidRPr="00E340D2">
        <w:rPr>
          <w:rFonts w:ascii="Arial" w:eastAsia="Times New Roman" w:hAnsi="Arial" w:cs="Arial"/>
          <w:kern w:val="1"/>
          <w:sz w:val="20"/>
          <w:szCs w:val="20"/>
          <w:lang w:val="x-none" w:eastAsia="zh-CN"/>
        </w:rPr>
        <w:t>w terminie złożenia oferty na podstawie której zawarto umowę.</w:t>
      </w:r>
      <w:r w:rsidRPr="00E340D2">
        <w:rPr>
          <w:rFonts w:ascii="Arial" w:eastAsia="Times New Roman" w:hAnsi="Arial" w:cs="Arial"/>
          <w:kern w:val="1"/>
          <w:sz w:val="20"/>
          <w:szCs w:val="20"/>
          <w:lang w:eastAsia="zh-CN"/>
        </w:rPr>
        <w:t xml:space="preserve"> </w:t>
      </w:r>
      <w:r w:rsidRPr="00E340D2">
        <w:rPr>
          <w:rFonts w:ascii="Arial" w:eastAsia="Times New Roman" w:hAnsi="Arial" w:cs="Arial"/>
          <w:kern w:val="1"/>
          <w:sz w:val="20"/>
          <w:szCs w:val="20"/>
          <w:lang w:val="x-none" w:eastAsia="zh-CN"/>
        </w:rPr>
        <w:t>W szczególności</w:t>
      </w:r>
      <w:r w:rsidRPr="00E340D2">
        <w:rPr>
          <w:rFonts w:ascii="Arial" w:eastAsia="Times New Roman" w:hAnsi="Arial" w:cs="Arial"/>
          <w:iCs/>
          <w:kern w:val="1"/>
          <w:sz w:val="20"/>
          <w:szCs w:val="20"/>
          <w:shd w:val="clear" w:color="auto" w:fill="FFFFFF"/>
          <w:lang w:val="x-none" w:eastAsia="zh-CN"/>
        </w:rPr>
        <w:t xml:space="preserve"> przez siłę wyższą rozumie się zdarzenia lub połączenie zdarzeń takich jak: pożar, powódź, atak terrorystyczny, klęski żywiołowe, pandemi</w:t>
      </w:r>
      <w:r w:rsidRPr="00E340D2">
        <w:rPr>
          <w:rFonts w:ascii="Arial" w:eastAsia="Times New Roman" w:hAnsi="Arial" w:cs="Arial"/>
          <w:kern w:val="1"/>
          <w:sz w:val="20"/>
          <w:szCs w:val="20"/>
          <w:shd w:val="clear" w:color="auto" w:fill="FFFFFF"/>
          <w:lang w:val="x-none" w:eastAsia="zh-CN"/>
        </w:rPr>
        <w:t>e i epidemie, akt władzy publicznej któremu należy się bezwzględnie podporządkować, wydarzenia powodujące nadzwyczajne zaburzenia życia zbiorowego</w:t>
      </w:r>
      <w:r w:rsidRPr="00E340D2">
        <w:rPr>
          <w:rFonts w:ascii="Arial" w:eastAsia="Times New Roman" w:hAnsi="Arial" w:cs="Arial"/>
          <w:kern w:val="1"/>
          <w:sz w:val="20"/>
          <w:szCs w:val="20"/>
          <w:shd w:val="clear" w:color="auto" w:fill="FFFFFF"/>
          <w:lang w:eastAsia="zh-CN"/>
        </w:rPr>
        <w:t>;</w:t>
      </w:r>
    </w:p>
    <w:p w14:paraId="030943F7" w14:textId="77777777"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color w:val="000000"/>
          <w:kern w:val="1"/>
          <w:sz w:val="20"/>
          <w:szCs w:val="20"/>
          <w:lang w:val="x-none" w:eastAsia="zh-CN"/>
        </w:rPr>
        <w:t>w przypadku udokumentowanych opóźnień wynikających ze współpracy Stron warunkującej należyte wykonanie przedmiotu umowy, za które Wykonawca nie ponosi wyłącznej odpowiedzialności, powodujących, że realizacja umowy zgodnie z określonym</w:t>
      </w:r>
      <w:r w:rsidRPr="00E340D2">
        <w:rPr>
          <w:rFonts w:ascii="Arial" w:eastAsia="Times New Roman" w:hAnsi="Arial" w:cs="Arial"/>
          <w:color w:val="000000"/>
          <w:kern w:val="1"/>
          <w:sz w:val="20"/>
          <w:szCs w:val="20"/>
          <w:lang w:eastAsia="zh-CN"/>
        </w:rPr>
        <w:t>i</w:t>
      </w:r>
      <w:r w:rsidRPr="00E340D2">
        <w:rPr>
          <w:rFonts w:ascii="Arial" w:eastAsia="Times New Roman" w:hAnsi="Arial" w:cs="Arial"/>
          <w:color w:val="000000"/>
          <w:kern w:val="1"/>
          <w:sz w:val="20"/>
          <w:szCs w:val="20"/>
          <w:lang w:val="x-none" w:eastAsia="zh-CN"/>
        </w:rPr>
        <w:t xml:space="preserve"> termin</w:t>
      </w:r>
      <w:r w:rsidRPr="00E340D2">
        <w:rPr>
          <w:rFonts w:ascii="Arial" w:eastAsia="Times New Roman" w:hAnsi="Arial" w:cs="Arial"/>
          <w:color w:val="000000"/>
          <w:kern w:val="1"/>
          <w:sz w:val="20"/>
          <w:szCs w:val="20"/>
          <w:lang w:eastAsia="zh-CN"/>
        </w:rPr>
        <w:t>ami</w:t>
      </w:r>
      <w:r w:rsidRPr="00E340D2">
        <w:rPr>
          <w:rFonts w:ascii="Arial" w:eastAsia="Times New Roman" w:hAnsi="Arial" w:cs="Arial"/>
          <w:color w:val="000000"/>
          <w:kern w:val="1"/>
          <w:sz w:val="20"/>
          <w:szCs w:val="20"/>
          <w:lang w:val="x-none" w:eastAsia="zh-CN"/>
        </w:rPr>
        <w:t xml:space="preserve"> stanie się niemożliwa - dopuszcza się zmianę umowy w zakresie termin</w:t>
      </w:r>
      <w:r w:rsidRPr="00E340D2">
        <w:rPr>
          <w:rFonts w:ascii="Arial" w:eastAsia="Times New Roman" w:hAnsi="Arial" w:cs="Arial"/>
          <w:color w:val="000000"/>
          <w:kern w:val="1"/>
          <w:sz w:val="20"/>
          <w:szCs w:val="20"/>
          <w:lang w:eastAsia="zh-CN"/>
        </w:rPr>
        <w:t xml:space="preserve">ów </w:t>
      </w:r>
      <w:r w:rsidRPr="00E340D2">
        <w:rPr>
          <w:rFonts w:ascii="Arial" w:eastAsia="Times New Roman" w:hAnsi="Arial" w:cs="Arial"/>
          <w:color w:val="000000"/>
          <w:kern w:val="1"/>
          <w:sz w:val="20"/>
          <w:szCs w:val="20"/>
          <w:lang w:val="x-none" w:eastAsia="zh-CN"/>
        </w:rPr>
        <w:t>umowy</w:t>
      </w:r>
      <w:r w:rsidRPr="00E340D2">
        <w:rPr>
          <w:rFonts w:ascii="Arial" w:eastAsia="Times New Roman" w:hAnsi="Arial" w:cs="Arial"/>
          <w:color w:val="000000"/>
          <w:kern w:val="1"/>
          <w:sz w:val="20"/>
          <w:szCs w:val="20"/>
          <w:lang w:eastAsia="zh-CN"/>
        </w:rPr>
        <w:t>;</w:t>
      </w:r>
      <w:r w:rsidRPr="00E340D2">
        <w:rPr>
          <w:rFonts w:ascii="Arial" w:eastAsia="Times New Roman" w:hAnsi="Arial" w:cs="Arial"/>
          <w:color w:val="000000"/>
          <w:kern w:val="1"/>
          <w:sz w:val="20"/>
          <w:szCs w:val="20"/>
          <w:lang w:val="x-none" w:eastAsia="zh-CN"/>
        </w:rPr>
        <w:t xml:space="preserve"> </w:t>
      </w:r>
    </w:p>
    <w:p w14:paraId="1581157A" w14:textId="77777777"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bCs/>
          <w:kern w:val="1"/>
          <w:sz w:val="20"/>
          <w:szCs w:val="20"/>
          <w:lang w:val="x-none" w:eastAsia="zh-CN"/>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E340D2">
        <w:rPr>
          <w:rFonts w:ascii="Arial" w:eastAsia="Times New Roman" w:hAnsi="Arial" w:cs="Arial"/>
          <w:bCs/>
          <w:kern w:val="1"/>
          <w:sz w:val="20"/>
          <w:szCs w:val="20"/>
          <w:lang w:eastAsia="zh-CN"/>
        </w:rPr>
        <w:t xml:space="preserve"> – dopuszcza się ograniczenie zakresu dostawy</w:t>
      </w:r>
      <w:r w:rsidRPr="00E340D2">
        <w:rPr>
          <w:rFonts w:ascii="Arial" w:eastAsia="Times New Roman" w:hAnsi="Arial" w:cs="Arial"/>
          <w:bCs/>
          <w:kern w:val="1"/>
          <w:sz w:val="20"/>
          <w:szCs w:val="20"/>
          <w:lang w:val="x-none" w:eastAsia="zh-CN"/>
        </w:rPr>
        <w:t>.</w:t>
      </w:r>
      <w:r w:rsidRPr="00E340D2">
        <w:rPr>
          <w:rFonts w:ascii="Arial" w:eastAsia="Times New Roman" w:hAnsi="Arial" w:cs="Arial"/>
          <w:i/>
          <w:kern w:val="1"/>
          <w:sz w:val="20"/>
          <w:szCs w:val="20"/>
          <w:shd w:val="clear" w:color="auto" w:fill="FFFFFF"/>
          <w:lang w:val="x-none" w:eastAsia="zh-CN"/>
        </w:rPr>
        <w:t xml:space="preserve"> </w:t>
      </w:r>
    </w:p>
    <w:p w14:paraId="1421AC63" w14:textId="77777777" w:rsidR="00E340D2" w:rsidRPr="00E340D2" w:rsidRDefault="00E340D2" w:rsidP="00E340D2">
      <w:pPr>
        <w:widowControl w:val="0"/>
        <w:numPr>
          <w:ilvl w:val="3"/>
          <w:numId w:val="11"/>
        </w:numPr>
        <w:shd w:val="clear" w:color="auto" w:fill="FFFFFF"/>
        <w:suppressAutoHyphens/>
        <w:autoSpaceDE w:val="0"/>
        <w:spacing w:after="0" w:line="240" w:lineRule="auto"/>
        <w:contextualSpacing/>
        <w:jc w:val="both"/>
        <w:rPr>
          <w:rFonts w:ascii="Arial" w:eastAsia="Lucida Sans Unicode" w:hAnsi="Arial" w:cs="Arial"/>
          <w:kern w:val="1"/>
          <w:sz w:val="20"/>
          <w:szCs w:val="20"/>
          <w:lang w:val="x-none" w:eastAsia="zh-CN" w:bidi="hi-IN"/>
        </w:rPr>
      </w:pPr>
      <w:r w:rsidRPr="00E340D2">
        <w:rPr>
          <w:rFonts w:ascii="Arial" w:eastAsia="Times New Roman" w:hAnsi="Arial" w:cs="Arial"/>
          <w:kern w:val="1"/>
          <w:sz w:val="20"/>
          <w:szCs w:val="20"/>
          <w:lang w:eastAsia="zh-CN"/>
        </w:rPr>
        <w:t>Warunkiem</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dokonania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zmian,</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o</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których</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mowa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w</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ust.</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4,</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jest</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złożenie</w:t>
      </w:r>
      <w:r w:rsidRPr="00E340D2">
        <w:rPr>
          <w:rFonts w:ascii="Arial" w:eastAsia="Arial" w:hAnsi="Arial" w:cs="Arial"/>
          <w:kern w:val="1"/>
          <w:sz w:val="20"/>
          <w:szCs w:val="20"/>
          <w:lang w:eastAsia="zh-CN"/>
        </w:rPr>
        <w:t xml:space="preserve"> pisemnego </w:t>
      </w:r>
      <w:r w:rsidRPr="00E340D2">
        <w:rPr>
          <w:rFonts w:ascii="Arial" w:eastAsia="Times New Roman" w:hAnsi="Arial" w:cs="Arial"/>
          <w:kern w:val="1"/>
          <w:sz w:val="20"/>
          <w:szCs w:val="20"/>
          <w:lang w:eastAsia="zh-CN"/>
        </w:rPr>
        <w:t>wniosku</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przez</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stronę</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inicjującą</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zmianę</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zawierającego:</w:t>
      </w:r>
    </w:p>
    <w:p w14:paraId="6ADF0BE2" w14:textId="77777777"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opis</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propozycji</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zmiany,</w:t>
      </w:r>
    </w:p>
    <w:p w14:paraId="09D7C69B" w14:textId="77777777"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uzasadnienie</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zmiany,</w:t>
      </w:r>
    </w:p>
    <w:p w14:paraId="35EAD232" w14:textId="77777777"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opis wpływu zmiany na wysokość wynagrodzenia,</w:t>
      </w:r>
    </w:p>
    <w:p w14:paraId="0C8E9040" w14:textId="77777777" w:rsidR="00E340D2" w:rsidRPr="00E340D2" w:rsidRDefault="00E340D2" w:rsidP="00E340D2">
      <w:pPr>
        <w:numPr>
          <w:ilvl w:val="1"/>
          <w:numId w:val="10"/>
        </w:numPr>
        <w:tabs>
          <w:tab w:val="num" w:pos="426"/>
        </w:tabs>
        <w:suppressAutoHyphens/>
        <w:spacing w:after="0" w:line="240" w:lineRule="auto"/>
        <w:ind w:left="426" w:hanging="426"/>
        <w:jc w:val="both"/>
        <w:rPr>
          <w:rFonts w:ascii="Arial" w:eastAsia="Arial" w:hAnsi="Arial" w:cs="Arial"/>
          <w:kern w:val="1"/>
          <w:sz w:val="20"/>
          <w:szCs w:val="20"/>
          <w:lang w:val="x-none" w:eastAsia="zh-CN"/>
        </w:rPr>
      </w:pPr>
      <w:r w:rsidRPr="00E340D2">
        <w:rPr>
          <w:rFonts w:ascii="Arial" w:eastAsia="Times New Roman" w:hAnsi="Arial" w:cs="Arial"/>
          <w:kern w:val="1"/>
          <w:sz w:val="20"/>
          <w:szCs w:val="20"/>
          <w:lang w:val="x-none" w:eastAsia="zh-CN"/>
        </w:rPr>
        <w:t>Wniosek</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o</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którym</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mowa</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w</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ust.</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5</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należy</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złożyć</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niezwłocznie</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eastAsia="zh-CN"/>
        </w:rPr>
        <w:t>po</w:t>
      </w:r>
      <w:r w:rsidRPr="00E340D2">
        <w:rPr>
          <w:rFonts w:ascii="Arial" w:eastAsia="Arial" w:hAnsi="Arial" w:cs="Arial"/>
          <w:kern w:val="1"/>
          <w:sz w:val="20"/>
          <w:szCs w:val="20"/>
          <w:lang w:val="x-none" w:eastAsia="zh-CN"/>
        </w:rPr>
        <w:t xml:space="preserve"> </w:t>
      </w:r>
      <w:r w:rsidRPr="00E340D2">
        <w:rPr>
          <w:rFonts w:ascii="Arial" w:eastAsia="Arial" w:hAnsi="Arial" w:cs="Arial"/>
          <w:kern w:val="1"/>
          <w:sz w:val="20"/>
          <w:szCs w:val="20"/>
          <w:lang w:eastAsia="zh-CN"/>
        </w:rPr>
        <w:t xml:space="preserve">stwierdzeniu zajścia </w:t>
      </w:r>
      <w:r w:rsidRPr="00E340D2">
        <w:rPr>
          <w:rFonts w:ascii="Arial" w:eastAsia="Times New Roman" w:hAnsi="Arial" w:cs="Arial"/>
          <w:kern w:val="1"/>
          <w:sz w:val="20"/>
          <w:szCs w:val="20"/>
          <w:lang w:val="x-none" w:eastAsia="zh-CN"/>
        </w:rPr>
        <w:t>zdarzenia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val="x-none" w:eastAsia="zh-CN"/>
        </w:rPr>
        <w:t>uzasadniającego</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konieczność</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zmiany</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umowy.</w:t>
      </w:r>
      <w:r w:rsidRPr="00E340D2">
        <w:rPr>
          <w:rFonts w:ascii="Arial" w:eastAsia="Arial" w:hAnsi="Arial" w:cs="Arial"/>
          <w:kern w:val="1"/>
          <w:sz w:val="20"/>
          <w:szCs w:val="20"/>
          <w:lang w:val="x-none" w:eastAsia="zh-CN"/>
        </w:rPr>
        <w:t xml:space="preserve"> </w:t>
      </w:r>
    </w:p>
    <w:p w14:paraId="544090AF" w14:textId="77777777" w:rsidR="00E340D2" w:rsidRPr="00E340D2" w:rsidRDefault="00E340D2" w:rsidP="00E340D2">
      <w:pPr>
        <w:numPr>
          <w:ilvl w:val="1"/>
          <w:numId w:val="10"/>
        </w:numPr>
        <w:tabs>
          <w:tab w:val="num" w:pos="426"/>
        </w:tabs>
        <w:suppressAutoHyphens/>
        <w:spacing w:after="0" w:line="240" w:lineRule="auto"/>
        <w:ind w:left="426" w:hanging="426"/>
        <w:jc w:val="both"/>
        <w:rPr>
          <w:rFonts w:ascii="Arial" w:eastAsia="Arial" w:hAnsi="Arial" w:cs="Arial"/>
          <w:color w:val="FF0000"/>
          <w:kern w:val="1"/>
          <w:sz w:val="20"/>
          <w:szCs w:val="20"/>
          <w:lang w:val="x-none" w:eastAsia="zh-CN"/>
        </w:rPr>
      </w:pPr>
      <w:bookmarkStart w:id="3" w:name="_Hlk75252276"/>
      <w:r w:rsidRPr="00E340D2">
        <w:rPr>
          <w:rFonts w:ascii="Arial" w:eastAsia="Calibri" w:hAnsi="Arial" w:cs="Arial"/>
          <w:sz w:val="20"/>
          <w:szCs w:val="20"/>
        </w:rPr>
        <w:t>Dopuszcza się również zmiany wynagrodzenia w przypadku zmiany ceny materiałów lub kosztów związanych z realizacją zamówienia w następujących okolicznościach i na następujących zasadach:</w:t>
      </w:r>
    </w:p>
    <w:p w14:paraId="4BFB7492" w14:textId="77777777"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strony umowy dopuszczają wzrost lub obniżkę cen jednostkowych asortymentu, co może zwiększyć lub</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zmniejszyć wynagrodzenie Wykonawcy, nie więcej jednak niż wynosi wskaźnik zmian cen</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towarów i usług konsumpcyjnych w kwartale minionym do kwartału go poprzedzającego,</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ogłoszony przez Prezesa Głównego Urzędu Statystycznego (publikacja na stronie internetowej GUS: www.stat.gov.pl - informacja zawierająca porównania kwartalne; do określenia wartości zmian przyjęty będzie asortyment</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wyszczególniony w publikowanym wskaźniku cen towarów i usług konsumpcyjnych, a w przypadku braku</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 xml:space="preserve">wyszczególnienia danego asortymentu – wskaźnik </w:t>
      </w:r>
      <w:r w:rsidR="00707BC4">
        <w:rPr>
          <w:rFonts w:ascii="Arial" w:eastAsia="Calibri" w:hAnsi="Arial" w:cs="Arial"/>
          <w:kern w:val="1"/>
          <w:sz w:val="20"/>
          <w:szCs w:val="20"/>
        </w:rPr>
        <w:t>ogólny</w:t>
      </w:r>
      <w:r w:rsidRPr="00E340D2">
        <w:rPr>
          <w:rFonts w:ascii="Arial" w:eastAsia="Calibri" w:hAnsi="Arial" w:cs="Arial"/>
          <w:kern w:val="1"/>
          <w:sz w:val="20"/>
          <w:szCs w:val="20"/>
        </w:rPr>
        <w:t>);</w:t>
      </w:r>
    </w:p>
    <w:p w14:paraId="08B3ED91" w14:textId="77777777"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Wykonawca może wnioskować o zmianę cen jednostkowych asortymentu większą niż</w:t>
      </w:r>
      <w:r w:rsidRPr="00E340D2">
        <w:rPr>
          <w:rFonts w:ascii="Calibri" w:eastAsia="Calibri" w:hAnsi="Calibri" w:cs="font291"/>
          <w:kern w:val="1"/>
          <w:sz w:val="20"/>
          <w:szCs w:val="20"/>
        </w:rPr>
        <w:br/>
      </w:r>
      <w:r w:rsidRPr="00E340D2">
        <w:rPr>
          <w:rFonts w:ascii="Arial" w:eastAsia="Calibri" w:hAnsi="Arial" w:cs="Arial"/>
          <w:kern w:val="1"/>
          <w:sz w:val="20"/>
          <w:szCs w:val="20"/>
        </w:rPr>
        <w:t>wynikającą ze wskaźnika o którym mowa w pkt. 1. W takim przypadku jest on zobowiązany do</w:t>
      </w:r>
      <w:r w:rsidRPr="00E340D2">
        <w:rPr>
          <w:rFonts w:ascii="Calibri" w:eastAsia="Calibri" w:hAnsi="Calibri" w:cs="font291"/>
          <w:kern w:val="1"/>
          <w:sz w:val="20"/>
          <w:szCs w:val="20"/>
        </w:rPr>
        <w:br/>
      </w:r>
      <w:r w:rsidRPr="00E340D2">
        <w:rPr>
          <w:rFonts w:ascii="Arial" w:eastAsia="Calibri" w:hAnsi="Arial" w:cs="Arial"/>
          <w:kern w:val="1"/>
          <w:sz w:val="20"/>
          <w:szCs w:val="20"/>
        </w:rPr>
        <w:t>udokumentowania wnioskowanych zmian, a Zamawiający ma prawo je zweryfikować oraz może</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 xml:space="preserve">wyrazić zgodę na proponowaną zmianę lub nie i wymagać dostaw po </w:t>
      </w:r>
      <w:r w:rsidR="00707BC4">
        <w:rPr>
          <w:rFonts w:ascii="Arial" w:eastAsia="Calibri" w:hAnsi="Arial" w:cs="Arial"/>
          <w:kern w:val="1"/>
          <w:sz w:val="20"/>
          <w:szCs w:val="20"/>
        </w:rPr>
        <w:t>niezmienionych cenach</w:t>
      </w:r>
      <w:r w:rsidRPr="00E340D2">
        <w:rPr>
          <w:rFonts w:ascii="Arial" w:eastAsia="Calibri" w:hAnsi="Arial" w:cs="Arial"/>
          <w:kern w:val="1"/>
          <w:sz w:val="20"/>
          <w:szCs w:val="20"/>
        </w:rPr>
        <w:t>;</w:t>
      </w:r>
    </w:p>
    <w:p w14:paraId="79AD960F" w14:textId="77777777"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zmiana cen jednostkowych asortymentu może następować nie częściej niż raz na kwartał;</w:t>
      </w:r>
    </w:p>
    <w:p w14:paraId="1362BB1B" w14:textId="77777777"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zmiana cen jednostkowych asortymentu nie może przekroczyć 20% wartości tych cen;</w:t>
      </w:r>
    </w:p>
    <w:p w14:paraId="4DB0C5D0" w14:textId="77777777" w:rsidR="00E340D2" w:rsidRPr="00E340D2" w:rsidRDefault="00E340D2" w:rsidP="00E340D2">
      <w:pPr>
        <w:numPr>
          <w:ilvl w:val="0"/>
          <w:numId w:val="14"/>
        </w:numPr>
        <w:suppressAutoHyphens/>
        <w:autoSpaceDE w:val="0"/>
        <w:autoSpaceDN w:val="0"/>
        <w:adjustRightInd w:val="0"/>
        <w:spacing w:after="0" w:line="240" w:lineRule="auto"/>
        <w:ind w:left="709" w:hanging="283"/>
        <w:contextualSpacing/>
        <w:jc w:val="both"/>
        <w:rPr>
          <w:rFonts w:ascii="Arial" w:eastAsia="Times New Roman" w:hAnsi="Arial" w:cs="Arial"/>
          <w:sz w:val="20"/>
          <w:szCs w:val="20"/>
        </w:rPr>
      </w:pPr>
      <w:bookmarkStart w:id="4" w:name="_Hlk75255030"/>
      <w:r w:rsidRPr="00E340D2">
        <w:rPr>
          <w:rFonts w:ascii="Arial" w:eastAsia="Times New Roman" w:hAnsi="Arial" w:cs="Arial"/>
          <w:sz w:val="20"/>
          <w:szCs w:val="20"/>
        </w:rPr>
        <w:t>Zmiany mogą być inicjowane przez Zamawiającego lub Wykonawcę. Strony umowy mogą wystąpić z pisemnym wnioskiem o  odpowiednią zmianę wynagrodzenia. Podstawą do zmiany wynagrodzenia z uwagi na zmianę cen materiałów lub kosztów, nawet jeśli osiągnie ona założony powyżej pułap jest wykazanie ponad wszelką wątpliwość przez stronę żądającą zmiany, że zmiana cen materiałów lub kosztów wpływa na koszt wykonania zamówienia przez wykonawcę. Zamawiający zastrzega, iż dokona weryfikacji zasadności wniosku wykonawcy i poprawności obliczeń dokonanych przez Wykonawcę w zakresie postulowanej zmiany wynagrodzenia w terminie 14 dni od dnia otrzymania wniosku o zmianę wynagrodzenia. W razie zaakceptowania wniosku o zmianę wynagrodzenia, zmiana zostanie dokonana niezwłocznie na drodze pisemnego aneksu do umowy.</w:t>
      </w:r>
      <w:bookmarkEnd w:id="3"/>
      <w:bookmarkEnd w:id="4"/>
    </w:p>
    <w:p w14:paraId="11A18F96" w14:textId="77777777"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10</w:t>
      </w:r>
    </w:p>
    <w:p w14:paraId="7E0E2ADB" w14:textId="77777777" w:rsidR="00E340D2" w:rsidRPr="00E340D2" w:rsidRDefault="00E340D2" w:rsidP="00E340D2">
      <w:pPr>
        <w:suppressAutoHyphens/>
        <w:spacing w:after="0"/>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Niezależnie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wynikających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treści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kodeksu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cywilnego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 innych postanowień niniejszej umowy stronom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następujących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wypadkach:</w:t>
      </w:r>
    </w:p>
    <w:p w14:paraId="008F0AB3" w14:textId="77777777" w:rsidR="00E340D2" w:rsidRPr="00E340D2" w:rsidRDefault="00E340D2" w:rsidP="00E340D2">
      <w:pPr>
        <w:numPr>
          <w:ilvl w:val="0"/>
          <w:numId w:val="3"/>
        </w:numPr>
        <w:suppressAutoHyphens/>
        <w:spacing w:after="0" w:line="240" w:lineRule="auto"/>
        <w:ind w:left="360" w:hanging="76"/>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Zamawiającemu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 w następujących przypadkach:</w:t>
      </w:r>
    </w:p>
    <w:p w14:paraId="0A9A2150" w14:textId="77777777"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sz w:val="20"/>
          <w:szCs w:val="24"/>
          <w:lang w:eastAsia="zh-CN"/>
        </w:rPr>
        <w:lastRenderedPageBreak/>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razie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zaistnienia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istotnej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zmiany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okoliczności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powodującej,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że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wykonanie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leży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interesie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publicznym,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czego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można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było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przewidzieć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chwili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zawarcia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 lub dalsze wykonywanie umowy może zagrozić podstawowemu interesowi bezpieczeństwa państwa lub bezpieczeństwu publicznemu,</w:t>
      </w:r>
    </w:p>
    <w:p w14:paraId="55FCBAF3" w14:textId="77777777"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Wykonawca zakończy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lub</w:t>
      </w:r>
      <w:r w:rsidRPr="00E340D2">
        <w:rPr>
          <w:rFonts w:ascii="Arial" w:eastAsia="Arial" w:hAnsi="Arial" w:cs="Arial"/>
          <w:color w:val="000000"/>
          <w:sz w:val="20"/>
          <w:szCs w:val="20"/>
          <w:lang w:eastAsia="zh-CN"/>
        </w:rPr>
        <w:t xml:space="preserve"> zawiesi prowadzenie działalności gospodarczej albo przystąpi do procedury likwidacji,</w:t>
      </w:r>
    </w:p>
    <w:p w14:paraId="5B9CED28" w14:textId="77777777"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zostanie wydany nakaz zajęcia majątku Wykonawcy,</w:t>
      </w:r>
    </w:p>
    <w:p w14:paraId="2E42F6D7" w14:textId="77777777" w:rsidR="00E340D2" w:rsidRPr="00E340D2" w:rsidRDefault="00E340D2" w:rsidP="00E340D2">
      <w:pPr>
        <w:numPr>
          <w:ilvl w:val="1"/>
          <w:numId w:val="3"/>
        </w:numPr>
        <w:suppressAutoHyphens/>
        <w:spacing w:after="0" w:line="240" w:lineRule="auto"/>
        <w:ind w:left="993" w:hanging="284"/>
        <w:jc w:val="both"/>
        <w:rPr>
          <w:rFonts w:ascii="Arial" w:eastAsia="Times New Roman" w:hAnsi="Arial" w:cs="Arial"/>
          <w:color w:val="000000"/>
          <w:sz w:val="20"/>
          <w:szCs w:val="20"/>
          <w:lang w:eastAsia="pl-PL"/>
        </w:rPr>
      </w:pPr>
      <w:r w:rsidRPr="00E340D2">
        <w:rPr>
          <w:rFonts w:ascii="Arial" w:eastAsia="Times New Roman" w:hAnsi="Arial" w:cs="Arial"/>
          <w:color w:val="000000"/>
          <w:sz w:val="20"/>
          <w:szCs w:val="20"/>
          <w:lang w:eastAsia="zh-CN"/>
        </w:rPr>
        <w:t xml:space="preserve">w przypadku niemożliwości dostarczenia przedmiotu umowy w okolicznościach siły wyższej o której </w:t>
      </w:r>
      <w:r w:rsidR="00CC4DF2">
        <w:rPr>
          <w:rFonts w:ascii="Arial" w:eastAsia="Times New Roman" w:hAnsi="Arial" w:cs="Arial"/>
          <w:sz w:val="20"/>
          <w:szCs w:val="20"/>
          <w:lang w:eastAsia="zh-CN"/>
        </w:rPr>
        <w:t>mowa w  § 9</w:t>
      </w:r>
      <w:r w:rsidRPr="00E340D2">
        <w:rPr>
          <w:rFonts w:ascii="Arial" w:eastAsia="Times New Roman" w:hAnsi="Arial" w:cs="Arial"/>
          <w:sz w:val="20"/>
          <w:szCs w:val="20"/>
          <w:lang w:eastAsia="zh-CN"/>
        </w:rPr>
        <w:t xml:space="preserve"> ust. 4 pkt 2 umowy</w:t>
      </w:r>
      <w:r w:rsidRPr="00E340D2">
        <w:rPr>
          <w:rFonts w:ascii="Arial" w:eastAsia="Times New Roman" w:hAnsi="Arial" w:cs="Arial"/>
          <w:color w:val="000000"/>
          <w:sz w:val="20"/>
          <w:szCs w:val="20"/>
          <w:lang w:eastAsia="zh-CN"/>
        </w:rPr>
        <w:t xml:space="preserve"> w części dotyczącej niezrealizowanej z tego powodu dostawy;</w:t>
      </w:r>
    </w:p>
    <w:p w14:paraId="5A0471BE" w14:textId="77777777"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pl-PL"/>
        </w:rPr>
      </w:pPr>
      <w:r w:rsidRPr="00E340D2">
        <w:rPr>
          <w:rFonts w:ascii="Arial" w:eastAsia="Times New Roman" w:hAnsi="Arial" w:cs="Arial"/>
          <w:color w:val="000000"/>
          <w:sz w:val="20"/>
          <w:szCs w:val="20"/>
          <w:lang w:eastAsia="pl-PL"/>
        </w:rPr>
        <w:t>jeżeli</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opóźnienie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wydania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przedmiotu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przekroczy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pl-PL"/>
        </w:rPr>
        <w:t>5</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dni,</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Zamawiający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ma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prawo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odstąpić</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od</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wyznaczeniu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dodatkowego,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3</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dniowego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terminu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wydania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przedmiotu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takim</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przypadku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Zamawiający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nie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będzie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zobowiązany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zwrócić</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Wykonawcy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kosztów,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jakie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Wykonawca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poniósł</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związku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umową.</w:t>
      </w:r>
      <w:r w:rsidRPr="00E340D2">
        <w:rPr>
          <w:rFonts w:ascii="Arial" w:eastAsia="Arial" w:hAnsi="Arial" w:cs="Arial"/>
          <w:color w:val="000000"/>
          <w:sz w:val="20"/>
          <w:szCs w:val="20"/>
          <w:lang w:eastAsia="pl-PL"/>
        </w:rPr>
        <w:t xml:space="preserve"> </w:t>
      </w:r>
    </w:p>
    <w:p w14:paraId="778C657B" w14:textId="77777777" w:rsidR="00E340D2" w:rsidRPr="00E340D2" w:rsidRDefault="00E340D2" w:rsidP="00E340D2">
      <w:pPr>
        <w:suppressAutoHyphens/>
        <w:spacing w:after="0"/>
        <w:ind w:left="720"/>
        <w:jc w:val="both"/>
        <w:rPr>
          <w:rFonts w:ascii="Arial" w:eastAsia="Arial" w:hAnsi="Arial" w:cs="Arial"/>
          <w:color w:val="FF0000"/>
          <w:spacing w:val="-2"/>
          <w:sz w:val="20"/>
          <w:szCs w:val="20"/>
          <w:lang w:eastAsia="zh-CN"/>
        </w:rPr>
      </w:pPr>
      <w:r w:rsidRPr="00E340D2">
        <w:rPr>
          <w:rFonts w:ascii="Arial" w:eastAsia="Arial" w:hAnsi="Arial" w:cs="Arial"/>
          <w:spacing w:val="-2"/>
          <w:sz w:val="20"/>
          <w:szCs w:val="20"/>
          <w:lang w:eastAsia="zh-CN"/>
        </w:rPr>
        <w:t>Zamawiającemu przysługuje prawo odstąpienia od umowy w terminie 30 dni licząc od dnia  stwierdzenia okoliczności o których mowa w lit. a – d.</w:t>
      </w:r>
      <w:r w:rsidRPr="00E340D2">
        <w:rPr>
          <w:rFonts w:ascii="Arial" w:eastAsia="Arial" w:hAnsi="Arial" w:cs="Arial"/>
          <w:color w:val="FF0000"/>
          <w:spacing w:val="-2"/>
          <w:sz w:val="20"/>
          <w:szCs w:val="20"/>
          <w:lang w:eastAsia="zh-CN"/>
        </w:rPr>
        <w:t xml:space="preserve"> </w:t>
      </w:r>
    </w:p>
    <w:p w14:paraId="601E0942" w14:textId="77777777" w:rsidR="00E340D2" w:rsidRPr="00E340D2" w:rsidRDefault="00E340D2" w:rsidP="00E340D2">
      <w:pPr>
        <w:numPr>
          <w:ilvl w:val="0"/>
          <w:numId w:val="3"/>
        </w:numPr>
        <w:suppressAutoHyphens/>
        <w:spacing w:after="0" w:line="240" w:lineRule="auto"/>
        <w:ind w:left="709" w:hanging="425"/>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szczególności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jeżeli 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zawiadomi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zaistnienia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uprzednio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przewidzianych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okoliczności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będzie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mógł</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spełnić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swoich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zobowiązań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p>
    <w:p w14:paraId="7B560044" w14:textId="77777777" w:rsidR="00E340D2" w:rsidRPr="00E340D2" w:rsidRDefault="00E340D2" w:rsidP="00E340D2">
      <w:pPr>
        <w:suppressAutoHyphens/>
        <w:spacing w:after="0"/>
        <w:ind w:left="284" w:hanging="284"/>
        <w:jc w:val="both"/>
        <w:rPr>
          <w:rFonts w:ascii="Arial" w:eastAsia="Arial" w:hAnsi="Arial" w:cs="Arial"/>
          <w:color w:val="000000"/>
          <w:sz w:val="20"/>
          <w:szCs w:val="20"/>
          <w:lang w:eastAsia="zh-CN"/>
        </w:rPr>
      </w:pPr>
      <w:r w:rsidRPr="00E340D2">
        <w:rPr>
          <w:rFonts w:ascii="Arial" w:eastAsia="Cambria"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sz w:val="20"/>
          <w:szCs w:val="24"/>
          <w:lang w:eastAsia="zh-CN"/>
        </w:rPr>
        <w:t>Odstąpienie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powinno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nastąpić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formie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pisemnej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rygorem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nieważności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takiego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oświadczenia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powinno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zawierać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uzasadnienie.</w:t>
      </w:r>
    </w:p>
    <w:p w14:paraId="2D5521FF" w14:textId="77777777" w:rsidR="00E340D2" w:rsidRPr="00E340D2" w:rsidRDefault="00E340D2" w:rsidP="00E340D2">
      <w:pPr>
        <w:suppressAutoHyphens/>
        <w:spacing w:after="0"/>
        <w:rPr>
          <w:rFonts w:ascii="Arial" w:eastAsia="Times New Roman" w:hAnsi="Arial" w:cs="Arial"/>
          <w:color w:val="000000"/>
          <w:sz w:val="20"/>
          <w:szCs w:val="20"/>
          <w:lang w:eastAsia="zh-CN"/>
        </w:rPr>
      </w:pPr>
    </w:p>
    <w:p w14:paraId="3605FFB1" w14:textId="77777777"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11</w:t>
      </w:r>
    </w:p>
    <w:p w14:paraId="1F2EEACA" w14:textId="77777777"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powstania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tle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zobowiązany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wszystkim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wyczerpania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drogi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postępowania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reklamacyjnego.</w:t>
      </w:r>
    </w:p>
    <w:p w14:paraId="65F217C7" w14:textId="77777777"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Reklamację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skierowanie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konkretnego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p>
    <w:p w14:paraId="138729AD" w14:textId="77777777"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pisemnego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ustosunkowania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zgłoszonego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terminie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21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dni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daty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p>
    <w:p w14:paraId="43569968" w14:textId="77777777"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uznania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względnie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udzielenia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terminie,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którym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3</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uprawniony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drogę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sądową.</w:t>
      </w:r>
    </w:p>
    <w:p w14:paraId="6C47F02A" w14:textId="77777777"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rozpatrzenia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wynikłych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tle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 właściwy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sąd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siedziby </w:t>
      </w:r>
      <w:r w:rsidRPr="00E340D2">
        <w:rPr>
          <w:rFonts w:ascii="Arial" w:eastAsia="Times New Roman" w:hAnsi="Arial" w:cs="Arial"/>
          <w:color w:val="000000"/>
          <w:sz w:val="20"/>
          <w:szCs w:val="20"/>
          <w:lang w:eastAsia="zh-CN"/>
        </w:rPr>
        <w:t>Zamawiającego.</w:t>
      </w:r>
    </w:p>
    <w:p w14:paraId="1ED55CBE" w14:textId="77777777" w:rsidR="00E340D2" w:rsidRPr="00E340D2" w:rsidRDefault="00E340D2" w:rsidP="00E340D2">
      <w:pPr>
        <w:suppressAutoHyphens/>
        <w:spacing w:after="0" w:line="240" w:lineRule="auto"/>
        <w:jc w:val="center"/>
        <w:rPr>
          <w:rFonts w:ascii="Arial" w:eastAsia="Times New Roman" w:hAnsi="Arial" w:cs="Arial"/>
          <w:b/>
          <w:sz w:val="20"/>
          <w:szCs w:val="20"/>
          <w:lang w:eastAsia="zh-CN"/>
        </w:rPr>
      </w:pPr>
      <w:r w:rsidRPr="00E340D2">
        <w:rPr>
          <w:rFonts w:ascii="Arial" w:eastAsia="Times New Roman" w:hAnsi="Arial" w:cs="Arial"/>
          <w:b/>
          <w:sz w:val="20"/>
          <w:szCs w:val="20"/>
          <w:lang w:eastAsia="zh-CN"/>
        </w:rPr>
        <w:t>§</w:t>
      </w:r>
      <w:r w:rsidRPr="00E340D2">
        <w:rPr>
          <w:rFonts w:ascii="Arial" w:eastAsia="Arial" w:hAnsi="Arial" w:cs="Arial"/>
          <w:b/>
          <w:sz w:val="20"/>
          <w:szCs w:val="20"/>
          <w:lang w:eastAsia="zh-CN"/>
        </w:rPr>
        <w:t xml:space="preserve"> </w:t>
      </w:r>
      <w:r w:rsidR="00CC4DF2">
        <w:rPr>
          <w:rFonts w:ascii="Arial" w:eastAsia="Times New Roman" w:hAnsi="Arial" w:cs="Arial"/>
          <w:b/>
          <w:sz w:val="20"/>
          <w:szCs w:val="20"/>
          <w:lang w:eastAsia="zh-CN"/>
        </w:rPr>
        <w:t>12</w:t>
      </w:r>
    </w:p>
    <w:p w14:paraId="7A53A4A2" w14:textId="77777777" w:rsidR="00E340D2" w:rsidRPr="00E340D2" w:rsidRDefault="00E340D2" w:rsidP="00E340D2">
      <w:pPr>
        <w:suppressAutoHyphens/>
        <w:spacing w:after="0" w:line="240" w:lineRule="auto"/>
        <w:jc w:val="both"/>
        <w:rPr>
          <w:rFonts w:ascii="Arial" w:eastAsia="Times New Roman" w:hAnsi="Arial" w:cs="Arial"/>
          <w:sz w:val="20"/>
          <w:szCs w:val="24"/>
          <w:lang w:eastAsia="zh-CN"/>
        </w:rPr>
      </w:pPr>
      <w:r w:rsidRPr="00E340D2">
        <w:rPr>
          <w:rFonts w:ascii="Arial" w:eastAsia="Times New Roman" w:hAnsi="Arial" w:cs="Arial"/>
          <w:sz w:val="20"/>
          <w:szCs w:val="24"/>
          <w:lang w:eastAsia="zh-CN"/>
        </w:rPr>
        <w:t>Wszelkie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zmiany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niniejszej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wymagają</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formy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pisemnej w postaci aneksu pod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rygorem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nieważności.</w:t>
      </w:r>
    </w:p>
    <w:p w14:paraId="75DFE338" w14:textId="77777777"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p>
    <w:p w14:paraId="291CCBAA" w14:textId="77777777"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13</w:t>
      </w:r>
    </w:p>
    <w:p w14:paraId="50BDF706" w14:textId="77777777" w:rsidR="00E340D2" w:rsidRPr="00E340D2" w:rsidRDefault="00E340D2" w:rsidP="00E340D2">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sprawach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uregulowanych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stosuje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obowiązujące</w:t>
      </w:r>
      <w:r w:rsidRPr="00E340D2">
        <w:rPr>
          <w:rFonts w:ascii="Arial" w:eastAsia="Arial" w:hAnsi="Arial" w:cs="Arial"/>
          <w:color w:val="000000"/>
          <w:sz w:val="20"/>
          <w:szCs w:val="20"/>
          <w:lang w:eastAsia="zh-CN"/>
        </w:rPr>
        <w:t xml:space="preserve"> w tym zakresie </w:t>
      </w:r>
      <w:r w:rsidRPr="00E340D2">
        <w:rPr>
          <w:rFonts w:ascii="Arial" w:eastAsia="Times New Roman" w:hAnsi="Arial" w:cs="Arial"/>
          <w:color w:val="000000"/>
          <w:sz w:val="20"/>
          <w:szCs w:val="20"/>
          <w:lang w:eastAsia="zh-CN"/>
        </w:rPr>
        <w:t>przepisy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polskiego.</w:t>
      </w:r>
    </w:p>
    <w:p w14:paraId="22BA78D9" w14:textId="77777777"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14</w:t>
      </w:r>
    </w:p>
    <w:p w14:paraId="66BAE43D" w14:textId="77777777" w:rsidR="00E340D2" w:rsidRPr="00E340D2" w:rsidRDefault="00E340D2" w:rsidP="00E340D2">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Umowę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sporządzono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egzemplarzach;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p>
    <w:p w14:paraId="2AD2D5F9" w14:textId="77777777" w:rsidR="00E340D2" w:rsidRPr="00E340D2" w:rsidRDefault="00E340D2" w:rsidP="00E340D2">
      <w:pPr>
        <w:keepNext/>
        <w:numPr>
          <w:ilvl w:val="1"/>
          <w:numId w:val="1"/>
        </w:numPr>
        <w:suppressAutoHyphens/>
        <w:spacing w:after="0" w:line="240" w:lineRule="auto"/>
        <w:outlineLvl w:val="1"/>
        <w:rPr>
          <w:rFonts w:ascii="Arial" w:eastAsia="Times New Roman" w:hAnsi="Arial" w:cs="Arial"/>
          <w:b/>
          <w:bCs/>
          <w:color w:val="000000"/>
          <w:sz w:val="20"/>
          <w:szCs w:val="20"/>
          <w:lang w:eastAsia="zh-CN"/>
        </w:rPr>
      </w:pPr>
    </w:p>
    <w:p w14:paraId="756774D1" w14:textId="77777777" w:rsidR="00E340D2" w:rsidRPr="00E340D2" w:rsidRDefault="00E340D2" w:rsidP="00E340D2">
      <w:pPr>
        <w:suppressAutoHyphens/>
        <w:spacing w:after="0"/>
        <w:rPr>
          <w:rFonts w:ascii="Arial" w:eastAsia="Times New Roman" w:hAnsi="Arial" w:cs="Arial"/>
          <w:color w:val="000000"/>
          <w:sz w:val="20"/>
          <w:szCs w:val="20"/>
          <w:lang w:eastAsia="zh-CN"/>
        </w:rPr>
      </w:pPr>
      <w:r w:rsidRPr="00E340D2">
        <w:rPr>
          <w:rFonts w:ascii="Arial" w:eastAsia="Times New Roman" w:hAnsi="Arial" w:cs="Arial"/>
          <w:b/>
          <w:color w:val="000000"/>
          <w:sz w:val="20"/>
          <w:szCs w:val="20"/>
          <w:lang w:eastAsia="zh-CN"/>
        </w:rPr>
        <w:t>Zamawiający</w:t>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Arial" w:hAnsi="Arial" w:cs="Arial"/>
          <w:b/>
          <w:color w:val="000000"/>
          <w:sz w:val="20"/>
          <w:szCs w:val="20"/>
          <w:lang w:eastAsia="zh-CN"/>
        </w:rPr>
        <w:t xml:space="preserve">               </w:t>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t xml:space="preserve">                          Wykonawca</w:t>
      </w:r>
      <w:r w:rsidRPr="00E340D2">
        <w:rPr>
          <w:rFonts w:ascii="Arial" w:eastAsia="Times New Roman" w:hAnsi="Arial" w:cs="Arial"/>
          <w:b/>
          <w:color w:val="000000"/>
          <w:sz w:val="20"/>
          <w:szCs w:val="20"/>
          <w:lang w:eastAsia="zh-CN"/>
        </w:rPr>
        <w:tab/>
      </w:r>
    </w:p>
    <w:p w14:paraId="1CF95B15" w14:textId="77777777" w:rsidR="00817EDD" w:rsidRDefault="00817EDD"/>
    <w:sectPr w:rsidR="00817EDD" w:rsidSect="00CC4DF2">
      <w:footerReference w:type="default" r:id="rId8"/>
      <w:pgSz w:w="12240" w:h="15840"/>
      <w:pgMar w:top="709" w:right="1417" w:bottom="993" w:left="1417" w:header="731" w:footer="641"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4DBD3" w14:textId="77777777" w:rsidR="00BA426A" w:rsidRDefault="00BA426A">
      <w:pPr>
        <w:spacing w:after="0" w:line="240" w:lineRule="auto"/>
      </w:pPr>
      <w:r>
        <w:separator/>
      </w:r>
    </w:p>
  </w:endnote>
  <w:endnote w:type="continuationSeparator" w:id="0">
    <w:p w14:paraId="5C58EE8E" w14:textId="77777777" w:rsidR="00BA426A" w:rsidRDefault="00BA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Sans Serif">
    <w:altName w:val="Arial"/>
    <w:panose1 w:val="020B0500000000000000"/>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D272E" w14:textId="77777777" w:rsidR="003E35B2" w:rsidRDefault="003E35B2">
    <w:pPr>
      <w:pStyle w:val="Stopka"/>
      <w:jc w:val="center"/>
    </w:pPr>
    <w:r>
      <w:fldChar w:fldCharType="begin"/>
    </w:r>
    <w:r>
      <w:instrText>PAGE   \* MERGEFORMAT</w:instrText>
    </w:r>
    <w:r>
      <w:fldChar w:fldCharType="separate"/>
    </w:r>
    <w:r w:rsidR="00713FF7">
      <w:rPr>
        <w:noProof/>
      </w:rPr>
      <w:t>1</w:t>
    </w:r>
    <w:r>
      <w:fldChar w:fldCharType="end"/>
    </w:r>
  </w:p>
  <w:p w14:paraId="3ED4EF78" w14:textId="77777777" w:rsidR="003E35B2" w:rsidRDefault="003E35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269A8" w14:textId="77777777" w:rsidR="00BA426A" w:rsidRDefault="00BA426A">
      <w:pPr>
        <w:spacing w:after="0" w:line="240" w:lineRule="auto"/>
      </w:pPr>
      <w:r>
        <w:separator/>
      </w:r>
    </w:p>
  </w:footnote>
  <w:footnote w:type="continuationSeparator" w:id="0">
    <w:p w14:paraId="611150B5" w14:textId="77777777" w:rsidR="00BA426A" w:rsidRDefault="00BA4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5"/>
    <w:lvl w:ilvl="0">
      <w:start w:val="1"/>
      <w:numFmt w:val="decimal"/>
      <w:lvlText w:val="%1."/>
      <w:lvlJc w:val="left"/>
      <w:pPr>
        <w:tabs>
          <w:tab w:val="num" w:pos="720"/>
        </w:tabs>
        <w:ind w:left="720" w:hanging="360"/>
      </w:pPr>
      <w:rPr>
        <w:rFonts w:cs="Arial"/>
        <w:b w:val="0"/>
        <w:bCs w:val="0"/>
        <w:sz w:val="20"/>
        <w:szCs w:val="20"/>
      </w:rPr>
    </w:lvl>
  </w:abstractNum>
  <w:abstractNum w:abstractNumId="2">
    <w:nsid w:val="00000005"/>
    <w:multiLevelType w:val="singleLevel"/>
    <w:tmpl w:val="00000005"/>
    <w:lvl w:ilvl="0">
      <w:start w:val="1"/>
      <w:numFmt w:val="decimal"/>
      <w:lvlText w:val="%1."/>
      <w:lvlJc w:val="left"/>
      <w:pPr>
        <w:tabs>
          <w:tab w:val="num" w:pos="720"/>
        </w:tabs>
        <w:ind w:left="720" w:hanging="360"/>
      </w:pPr>
      <w:rPr>
        <w:rFonts w:ascii="Times New Roman" w:hAnsi="Times New Roman" w:cs="Arial"/>
        <w:b w:val="0"/>
        <w:bCs w:val="0"/>
        <w:sz w:val="20"/>
        <w:szCs w:val="20"/>
      </w:rPr>
    </w:lvl>
  </w:abstractNum>
  <w:abstractNum w:abstractNumId="3">
    <w:nsid w:val="00000007"/>
    <w:multiLevelType w:val="singleLevel"/>
    <w:tmpl w:val="E91C5EAA"/>
    <w:name w:val="WW8Num8"/>
    <w:lvl w:ilvl="0">
      <w:start w:val="1"/>
      <w:numFmt w:val="decimal"/>
      <w:lvlText w:val="%1."/>
      <w:lvlJc w:val="left"/>
      <w:rPr>
        <w:color w:val="auto"/>
      </w:rPr>
    </w:lvl>
  </w:abstractNum>
  <w:abstractNum w:abstractNumId="4">
    <w:nsid w:val="00000009"/>
    <w:multiLevelType w:val="multilevel"/>
    <w:tmpl w:val="7CB0F7DA"/>
    <w:name w:val="WW8Num9"/>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4"/>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8">
    <w:nsid w:val="05B931B7"/>
    <w:multiLevelType w:val="hybridMultilevel"/>
    <w:tmpl w:val="702CEA32"/>
    <w:lvl w:ilvl="0" w:tplc="01A8C6B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nsid w:val="08026C1B"/>
    <w:multiLevelType w:val="hybridMultilevel"/>
    <w:tmpl w:val="2C3201BE"/>
    <w:lvl w:ilvl="0" w:tplc="195E84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0B5F721B"/>
    <w:multiLevelType w:val="hybridMultilevel"/>
    <w:tmpl w:val="601A5466"/>
    <w:lvl w:ilvl="0" w:tplc="B2F278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CC21F9B"/>
    <w:multiLevelType w:val="hybridMultilevel"/>
    <w:tmpl w:val="26A60F3A"/>
    <w:name w:val="WW8Num22"/>
    <w:lvl w:ilvl="0" w:tplc="9AE23F2E">
      <w:start w:val="1"/>
      <w:numFmt w:val="decimal"/>
      <w:lvlText w:val="%1."/>
      <w:lvlJc w:val="left"/>
      <w:pPr>
        <w:tabs>
          <w:tab w:val="num" w:pos="720"/>
        </w:tabs>
        <w:ind w:left="720" w:hanging="360"/>
      </w:pPr>
      <w:rPr>
        <w:rFonts w:hint="default"/>
        <w:b w:val="0"/>
        <w:sz w:val="20"/>
        <w:szCs w:val="20"/>
      </w:rPr>
    </w:lvl>
    <w:lvl w:ilvl="1" w:tplc="04150011">
      <w:start w:val="1"/>
      <w:numFmt w:val="decimal"/>
      <w:lvlText w:val="%2)"/>
      <w:lvlJc w:val="left"/>
      <w:pPr>
        <w:tabs>
          <w:tab w:val="num" w:pos="1080"/>
        </w:tabs>
        <w:ind w:left="1080" w:firstLine="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02B03AE"/>
    <w:multiLevelType w:val="hybridMultilevel"/>
    <w:tmpl w:val="A0B024C0"/>
    <w:lvl w:ilvl="0" w:tplc="3418FAF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nsid w:val="147629EB"/>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14">
    <w:nsid w:val="14E54346"/>
    <w:multiLevelType w:val="hybridMultilevel"/>
    <w:tmpl w:val="E4727F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204B1D"/>
    <w:multiLevelType w:val="hybridMultilevel"/>
    <w:tmpl w:val="F692049C"/>
    <w:lvl w:ilvl="0" w:tplc="B7C6B6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8290C41"/>
    <w:multiLevelType w:val="hybridMultilevel"/>
    <w:tmpl w:val="755E1464"/>
    <w:lvl w:ilvl="0" w:tplc="10F015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E7B06B1"/>
    <w:multiLevelType w:val="hybridMultilevel"/>
    <w:tmpl w:val="A0B024C0"/>
    <w:lvl w:ilvl="0" w:tplc="3418FAF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
    <w:nsid w:val="1F6638BD"/>
    <w:multiLevelType w:val="hybridMultilevel"/>
    <w:tmpl w:val="FE049084"/>
    <w:name w:val="WW8Num112"/>
    <w:lvl w:ilvl="0" w:tplc="AC0CCFA8">
      <w:start w:val="3"/>
      <w:numFmt w:val="decimal"/>
      <w:lvlText w:val="%1."/>
      <w:lvlJc w:val="left"/>
      <w:pPr>
        <w:tabs>
          <w:tab w:val="num" w:pos="720"/>
        </w:tabs>
        <w:ind w:left="72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2D2114B"/>
    <w:multiLevelType w:val="hybridMultilevel"/>
    <w:tmpl w:val="70DC362E"/>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36D1C56"/>
    <w:multiLevelType w:val="hybridMultilevel"/>
    <w:tmpl w:val="0B1C9390"/>
    <w:lvl w:ilvl="0" w:tplc="F93AA7F8">
      <w:start w:val="1"/>
      <w:numFmt w:val="decimal"/>
      <w:lvlText w:val="%1)"/>
      <w:lvlJc w:val="left"/>
      <w:pPr>
        <w:ind w:left="2220" w:hanging="360"/>
      </w:pPr>
      <w:rPr>
        <w:rFonts w:hint="default"/>
        <w:b w:val="0"/>
        <w:bCs w:val="0"/>
        <w:color w:val="auto"/>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1">
    <w:nsid w:val="35401459"/>
    <w:multiLevelType w:val="hybridMultilevel"/>
    <w:tmpl w:val="7D98A6D2"/>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7BB43EA"/>
    <w:multiLevelType w:val="hybridMultilevel"/>
    <w:tmpl w:val="A6941C6C"/>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6864E54"/>
    <w:multiLevelType w:val="hybridMultilevel"/>
    <w:tmpl w:val="5338E1C8"/>
    <w:lvl w:ilvl="0" w:tplc="3C98FB2A">
      <w:start w:val="1"/>
      <w:numFmt w:val="lowerLetter"/>
      <w:lvlText w:val="%1)"/>
      <w:lvlJc w:val="left"/>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7415C4"/>
    <w:multiLevelType w:val="hybridMultilevel"/>
    <w:tmpl w:val="82F8FB06"/>
    <w:lvl w:ilvl="0" w:tplc="04150017">
      <w:start w:val="1"/>
      <w:numFmt w:val="lowerLetter"/>
      <w:lvlText w:val="%1)"/>
      <w:lvlJc w:val="left"/>
      <w:pPr>
        <w:ind w:left="1866" w:hanging="360"/>
      </w:pPr>
      <w:rPr>
        <w:rFonts w:cs="Times New Roman"/>
      </w:rPr>
    </w:lvl>
    <w:lvl w:ilvl="1" w:tplc="04150019">
      <w:start w:val="1"/>
      <w:numFmt w:val="lowerLetter"/>
      <w:lvlText w:val="%2."/>
      <w:lvlJc w:val="left"/>
      <w:pPr>
        <w:ind w:left="2586" w:hanging="360"/>
      </w:pPr>
      <w:rPr>
        <w:rFonts w:cs="Times New Roman"/>
      </w:rPr>
    </w:lvl>
    <w:lvl w:ilvl="2" w:tplc="0415001B">
      <w:start w:val="1"/>
      <w:numFmt w:val="lowerRoman"/>
      <w:lvlText w:val="%3."/>
      <w:lvlJc w:val="right"/>
      <w:pPr>
        <w:ind w:left="3306" w:hanging="180"/>
      </w:pPr>
      <w:rPr>
        <w:rFonts w:cs="Times New Roman"/>
      </w:rPr>
    </w:lvl>
    <w:lvl w:ilvl="3" w:tplc="0415000F">
      <w:start w:val="1"/>
      <w:numFmt w:val="decimal"/>
      <w:lvlText w:val="%4."/>
      <w:lvlJc w:val="left"/>
      <w:pPr>
        <w:ind w:left="4026" w:hanging="360"/>
      </w:pPr>
      <w:rPr>
        <w:rFonts w:cs="Times New Roman"/>
      </w:rPr>
    </w:lvl>
    <w:lvl w:ilvl="4" w:tplc="04150019">
      <w:start w:val="1"/>
      <w:numFmt w:val="lowerLetter"/>
      <w:lvlText w:val="%5."/>
      <w:lvlJc w:val="left"/>
      <w:pPr>
        <w:ind w:left="4746" w:hanging="360"/>
      </w:pPr>
      <w:rPr>
        <w:rFonts w:cs="Times New Roman"/>
      </w:rPr>
    </w:lvl>
    <w:lvl w:ilvl="5" w:tplc="0415001B">
      <w:start w:val="1"/>
      <w:numFmt w:val="lowerRoman"/>
      <w:lvlText w:val="%6."/>
      <w:lvlJc w:val="right"/>
      <w:pPr>
        <w:ind w:left="5466" w:hanging="180"/>
      </w:pPr>
      <w:rPr>
        <w:rFonts w:cs="Times New Roman"/>
      </w:rPr>
    </w:lvl>
    <w:lvl w:ilvl="6" w:tplc="0415000F">
      <w:start w:val="1"/>
      <w:numFmt w:val="decimal"/>
      <w:lvlText w:val="%7."/>
      <w:lvlJc w:val="left"/>
      <w:pPr>
        <w:ind w:left="6186" w:hanging="360"/>
      </w:pPr>
      <w:rPr>
        <w:rFonts w:cs="Times New Roman"/>
      </w:rPr>
    </w:lvl>
    <w:lvl w:ilvl="7" w:tplc="04150019">
      <w:start w:val="1"/>
      <w:numFmt w:val="lowerLetter"/>
      <w:lvlText w:val="%8."/>
      <w:lvlJc w:val="left"/>
      <w:pPr>
        <w:ind w:left="6906" w:hanging="360"/>
      </w:pPr>
      <w:rPr>
        <w:rFonts w:cs="Times New Roman"/>
      </w:rPr>
    </w:lvl>
    <w:lvl w:ilvl="8" w:tplc="0415001B">
      <w:start w:val="1"/>
      <w:numFmt w:val="lowerRoman"/>
      <w:lvlText w:val="%9."/>
      <w:lvlJc w:val="right"/>
      <w:pPr>
        <w:ind w:left="7626" w:hanging="180"/>
      </w:pPr>
      <w:rPr>
        <w:rFonts w:cs="Times New Roman"/>
      </w:rPr>
    </w:lvl>
  </w:abstractNum>
  <w:abstractNum w:abstractNumId="25">
    <w:nsid w:val="511C750A"/>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26">
    <w:nsid w:val="54A20AE0"/>
    <w:multiLevelType w:val="hybridMultilevel"/>
    <w:tmpl w:val="C70EFECA"/>
    <w:lvl w:ilvl="0" w:tplc="9C086BA2">
      <w:start w:val="1"/>
      <w:numFmt w:val="decimal"/>
      <w:lvlText w:val="%1)"/>
      <w:lvlJc w:val="left"/>
      <w:pPr>
        <w:tabs>
          <w:tab w:val="num" w:pos="2685"/>
        </w:tabs>
        <w:ind w:left="2685" w:hanging="360"/>
      </w:pPr>
      <w:rPr>
        <w:rFonts w:hint="default"/>
      </w:rPr>
    </w:lvl>
    <w:lvl w:ilvl="1" w:tplc="4A4CBB72">
      <w:start w:val="6"/>
      <w:numFmt w:val="decimal"/>
      <w:lvlText w:val="%2."/>
      <w:lvlJc w:val="left"/>
      <w:rPr>
        <w:rFonts w:hint="default"/>
        <w:b w:val="0"/>
        <w:color w:val="auto"/>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58DA770D"/>
    <w:multiLevelType w:val="hybridMultilevel"/>
    <w:tmpl w:val="702CEA32"/>
    <w:lvl w:ilvl="0" w:tplc="01A8C6B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8">
    <w:nsid w:val="5F977CBD"/>
    <w:multiLevelType w:val="hybridMultilevel"/>
    <w:tmpl w:val="C53C4B9C"/>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623848F9"/>
    <w:multiLevelType w:val="hybridMultilevel"/>
    <w:tmpl w:val="3C260EDE"/>
    <w:lvl w:ilvl="0" w:tplc="F21E22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61F7483"/>
    <w:multiLevelType w:val="hybridMultilevel"/>
    <w:tmpl w:val="B1B03D24"/>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F398B8B6">
      <w:start w:val="1"/>
      <w:numFmt w:val="lowerLetter"/>
      <w:lvlText w:val="%5)"/>
      <w:lvlJc w:val="left"/>
      <w:pPr>
        <w:ind w:left="3600" w:hanging="360"/>
      </w:pPr>
      <w:rPr>
        <w:rFonts w:eastAsia="Times New Roman"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B573DD2"/>
    <w:multiLevelType w:val="hybridMultilevel"/>
    <w:tmpl w:val="5328A240"/>
    <w:name w:val="WW8Num222"/>
    <w:lvl w:ilvl="0" w:tplc="E7FAEF2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B962360"/>
    <w:multiLevelType w:val="multilevel"/>
    <w:tmpl w:val="00000024"/>
    <w:lvl w:ilvl="0">
      <w:start w:val="1"/>
      <w:numFmt w:val="decimal"/>
      <w:lvlText w:val="%1)"/>
      <w:lvlJc w:val="left"/>
      <w:pPr>
        <w:tabs>
          <w:tab w:val="num" w:pos="0"/>
        </w:tabs>
        <w:ind w:left="1884" w:hanging="360"/>
      </w:pPr>
      <w:rPr>
        <w:rFonts w:cs="Arial"/>
        <w:b w:val="0"/>
        <w:bCs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33">
    <w:nsid w:val="7D4474B8"/>
    <w:multiLevelType w:val="hybridMultilevel"/>
    <w:tmpl w:val="1B329A38"/>
    <w:lvl w:ilvl="0" w:tplc="F93AA7F8">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D5A346D"/>
    <w:multiLevelType w:val="hybridMultilevel"/>
    <w:tmpl w:val="A20AE8FA"/>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5"/>
  </w:num>
  <w:num w:numId="5">
    <w:abstractNumId w:val="6"/>
  </w:num>
  <w:num w:numId="6">
    <w:abstractNumId w:val="23"/>
  </w:num>
  <w:num w:numId="7">
    <w:abstractNumId w:val="31"/>
  </w:num>
  <w:num w:numId="8">
    <w:abstractNumId w:val="18"/>
  </w:num>
  <w:num w:numId="9">
    <w:abstractNumId w:val="11"/>
  </w:num>
  <w:num w:numId="10">
    <w:abstractNumId w:val="26"/>
  </w:num>
  <w:num w:numId="11">
    <w:abstractNumId w:val="30"/>
  </w:num>
  <w:num w:numId="12">
    <w:abstractNumId w:val="33"/>
  </w:num>
  <w:num w:numId="13">
    <w:abstractNumId w:val="7"/>
  </w:num>
  <w:num w:numId="14">
    <w:abstractNumId w:val="20"/>
  </w:num>
  <w:num w:numId="15">
    <w:abstractNumId w:val="14"/>
  </w:num>
  <w:num w:numId="16">
    <w:abstractNumId w:val="1"/>
  </w:num>
  <w:num w:numId="17">
    <w:abstractNumId w:val="3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21"/>
  </w:num>
  <w:num w:numId="22">
    <w:abstractNumId w:val="19"/>
  </w:num>
  <w:num w:numId="23">
    <w:abstractNumId w:val="28"/>
  </w:num>
  <w:num w:numId="24">
    <w:abstractNumId w:val="34"/>
  </w:num>
  <w:num w:numId="25">
    <w:abstractNumId w:val="13"/>
  </w:num>
  <w:num w:numId="26">
    <w:abstractNumId w:val="2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9"/>
  </w:num>
  <w:num w:numId="31">
    <w:abstractNumId w:val="17"/>
  </w:num>
  <w:num w:numId="32">
    <w:abstractNumId w:val="8"/>
  </w:num>
  <w:num w:numId="33">
    <w:abstractNumId w:val="2"/>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AC"/>
    <w:rsid w:val="000156D7"/>
    <w:rsid w:val="0002537F"/>
    <w:rsid w:val="00077254"/>
    <w:rsid w:val="0009691A"/>
    <w:rsid w:val="000A7666"/>
    <w:rsid w:val="000C09E6"/>
    <w:rsid w:val="000E265C"/>
    <w:rsid w:val="00117045"/>
    <w:rsid w:val="0015611B"/>
    <w:rsid w:val="001A0261"/>
    <w:rsid w:val="001C7823"/>
    <w:rsid w:val="001F62BB"/>
    <w:rsid w:val="00210E2D"/>
    <w:rsid w:val="002328C7"/>
    <w:rsid w:val="00241545"/>
    <w:rsid w:val="00260B9B"/>
    <w:rsid w:val="002B4F7A"/>
    <w:rsid w:val="002B5062"/>
    <w:rsid w:val="002E07F8"/>
    <w:rsid w:val="00365BA9"/>
    <w:rsid w:val="0039495F"/>
    <w:rsid w:val="003E35B2"/>
    <w:rsid w:val="00404E55"/>
    <w:rsid w:val="00431A04"/>
    <w:rsid w:val="0047497C"/>
    <w:rsid w:val="00491D5B"/>
    <w:rsid w:val="004A14FD"/>
    <w:rsid w:val="00554388"/>
    <w:rsid w:val="005D70BD"/>
    <w:rsid w:val="006005AC"/>
    <w:rsid w:val="006D17EA"/>
    <w:rsid w:val="006E32A7"/>
    <w:rsid w:val="00707BC4"/>
    <w:rsid w:val="00713FF7"/>
    <w:rsid w:val="00793E45"/>
    <w:rsid w:val="007F6382"/>
    <w:rsid w:val="00817EDD"/>
    <w:rsid w:val="008212E5"/>
    <w:rsid w:val="00821E70"/>
    <w:rsid w:val="0088116D"/>
    <w:rsid w:val="008F6736"/>
    <w:rsid w:val="00976A1E"/>
    <w:rsid w:val="009A40F5"/>
    <w:rsid w:val="009F60BE"/>
    <w:rsid w:val="00A02734"/>
    <w:rsid w:val="00A40313"/>
    <w:rsid w:val="00A83792"/>
    <w:rsid w:val="00AA31B4"/>
    <w:rsid w:val="00AB3D8B"/>
    <w:rsid w:val="00AB795D"/>
    <w:rsid w:val="00AD11CC"/>
    <w:rsid w:val="00AD330E"/>
    <w:rsid w:val="00B07E02"/>
    <w:rsid w:val="00B27D90"/>
    <w:rsid w:val="00B61EA1"/>
    <w:rsid w:val="00B668B2"/>
    <w:rsid w:val="00B75811"/>
    <w:rsid w:val="00BA426A"/>
    <w:rsid w:val="00BC0DE2"/>
    <w:rsid w:val="00BD6B28"/>
    <w:rsid w:val="00C07C9F"/>
    <w:rsid w:val="00C61D8F"/>
    <w:rsid w:val="00C90ABB"/>
    <w:rsid w:val="00C949D3"/>
    <w:rsid w:val="00CC10DE"/>
    <w:rsid w:val="00CC16C5"/>
    <w:rsid w:val="00CC4DF2"/>
    <w:rsid w:val="00CE03B1"/>
    <w:rsid w:val="00CE591E"/>
    <w:rsid w:val="00D06FAC"/>
    <w:rsid w:val="00DB2936"/>
    <w:rsid w:val="00E340D2"/>
    <w:rsid w:val="00E77134"/>
    <w:rsid w:val="00E878F4"/>
    <w:rsid w:val="00EC6424"/>
    <w:rsid w:val="00F65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1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40D2"/>
    <w:pPr>
      <w:keepNext/>
      <w:tabs>
        <w:tab w:val="num" w:pos="0"/>
      </w:tabs>
      <w:suppressAutoHyphens/>
      <w:spacing w:after="0" w:line="240" w:lineRule="auto"/>
      <w:ind w:left="432" w:hanging="432"/>
      <w:outlineLvl w:val="0"/>
    </w:pPr>
    <w:rPr>
      <w:rFonts w:ascii="Times New Roman" w:eastAsia="Times New Roman" w:hAnsi="Times New Roman" w:cs="Times New Roman"/>
      <w:b/>
      <w:sz w:val="36"/>
      <w:szCs w:val="20"/>
      <w:lang w:eastAsia="ar-SA"/>
    </w:rPr>
  </w:style>
  <w:style w:type="paragraph" w:styleId="Nagwek2">
    <w:name w:val="heading 2"/>
    <w:basedOn w:val="Normalny"/>
    <w:next w:val="Normalny"/>
    <w:link w:val="Nagwek2Znak"/>
    <w:qFormat/>
    <w:rsid w:val="00E340D2"/>
    <w:pPr>
      <w:keepNext/>
      <w:tabs>
        <w:tab w:val="num" w:pos="0"/>
      </w:tabs>
      <w:suppressAutoHyphens/>
      <w:spacing w:after="0" w:line="240" w:lineRule="auto"/>
      <w:ind w:left="576" w:hanging="576"/>
      <w:jc w:val="both"/>
      <w:outlineLvl w:val="1"/>
    </w:pPr>
    <w:rPr>
      <w:rFonts w:ascii="Times New Roman" w:eastAsia="Times New Roman" w:hAnsi="Times New Roman" w:cs="Times New Roman"/>
      <w:bCs/>
      <w:sz w:val="28"/>
      <w:szCs w:val="24"/>
      <w:lang w:eastAsia="ar-SA"/>
    </w:rPr>
  </w:style>
  <w:style w:type="paragraph" w:styleId="Nagwek5">
    <w:name w:val="heading 5"/>
    <w:basedOn w:val="Normalny"/>
    <w:next w:val="Normalny"/>
    <w:link w:val="Nagwek5Znak"/>
    <w:qFormat/>
    <w:rsid w:val="00E340D2"/>
    <w:pPr>
      <w:keepNext/>
      <w:widowControl w:val="0"/>
      <w:tabs>
        <w:tab w:val="num" w:pos="0"/>
        <w:tab w:val="left" w:pos="2880"/>
      </w:tabs>
      <w:suppressAutoHyphens/>
      <w:spacing w:after="0" w:line="240" w:lineRule="auto"/>
      <w:ind w:left="1008" w:hanging="1008"/>
      <w:jc w:val="both"/>
      <w:outlineLvl w:val="4"/>
    </w:pPr>
    <w:rPr>
      <w:rFonts w:ascii="Times New Roman" w:eastAsia="Times New Roman" w:hAnsi="Times New Roman" w:cs="Times New Roman"/>
      <w:sz w:val="24"/>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0D2"/>
    <w:rPr>
      <w:rFonts w:ascii="Times New Roman" w:eastAsia="Times New Roman" w:hAnsi="Times New Roman" w:cs="Times New Roman"/>
      <w:b/>
      <w:sz w:val="36"/>
      <w:szCs w:val="20"/>
      <w:lang w:eastAsia="ar-SA"/>
    </w:rPr>
  </w:style>
  <w:style w:type="character" w:customStyle="1" w:styleId="Nagwek2Znak">
    <w:name w:val="Nagłówek 2 Znak"/>
    <w:basedOn w:val="Domylnaczcionkaakapitu"/>
    <w:link w:val="Nagwek2"/>
    <w:rsid w:val="00E340D2"/>
    <w:rPr>
      <w:rFonts w:ascii="Times New Roman" w:eastAsia="Times New Roman" w:hAnsi="Times New Roman" w:cs="Times New Roman"/>
      <w:bCs/>
      <w:sz w:val="28"/>
      <w:szCs w:val="24"/>
      <w:lang w:eastAsia="ar-SA"/>
    </w:rPr>
  </w:style>
  <w:style w:type="character" w:customStyle="1" w:styleId="Nagwek5Znak">
    <w:name w:val="Nagłówek 5 Znak"/>
    <w:basedOn w:val="Domylnaczcionkaakapitu"/>
    <w:link w:val="Nagwek5"/>
    <w:rsid w:val="00E340D2"/>
    <w:rPr>
      <w:rFonts w:ascii="Times New Roman" w:eastAsia="Times New Roman" w:hAnsi="Times New Roman" w:cs="Times New Roman"/>
      <w:sz w:val="24"/>
      <w:szCs w:val="16"/>
      <w:u w:val="single"/>
      <w:lang w:eastAsia="ar-SA"/>
    </w:rPr>
  </w:style>
  <w:style w:type="numbering" w:customStyle="1" w:styleId="Bezlisty1">
    <w:name w:val="Bez listy1"/>
    <w:next w:val="Bezlisty"/>
    <w:semiHidden/>
    <w:unhideWhenUsed/>
    <w:rsid w:val="00E340D2"/>
  </w:style>
  <w:style w:type="character" w:customStyle="1" w:styleId="WW8Num1z0">
    <w:name w:val="WW8Num1z0"/>
    <w:rsid w:val="00E340D2"/>
  </w:style>
  <w:style w:type="character" w:customStyle="1" w:styleId="WW8Num1z1">
    <w:name w:val="WW8Num1z1"/>
    <w:rsid w:val="00E340D2"/>
  </w:style>
  <w:style w:type="character" w:customStyle="1" w:styleId="WW8Num1z2">
    <w:name w:val="WW8Num1z2"/>
    <w:rsid w:val="00E340D2"/>
  </w:style>
  <w:style w:type="character" w:customStyle="1" w:styleId="WW8Num1z3">
    <w:name w:val="WW8Num1z3"/>
    <w:rsid w:val="00E340D2"/>
  </w:style>
  <w:style w:type="character" w:customStyle="1" w:styleId="WW8Num1z4">
    <w:name w:val="WW8Num1z4"/>
    <w:rsid w:val="00E340D2"/>
  </w:style>
  <w:style w:type="character" w:customStyle="1" w:styleId="WW8Num1z5">
    <w:name w:val="WW8Num1z5"/>
    <w:rsid w:val="00E340D2"/>
  </w:style>
  <w:style w:type="character" w:customStyle="1" w:styleId="WW8Num1z6">
    <w:name w:val="WW8Num1z6"/>
    <w:rsid w:val="00E340D2"/>
  </w:style>
  <w:style w:type="character" w:customStyle="1" w:styleId="WW8Num1z7">
    <w:name w:val="WW8Num1z7"/>
    <w:rsid w:val="00E340D2"/>
  </w:style>
  <w:style w:type="character" w:customStyle="1" w:styleId="WW8Num1z8">
    <w:name w:val="WW8Num1z8"/>
    <w:rsid w:val="00E340D2"/>
  </w:style>
  <w:style w:type="character" w:customStyle="1" w:styleId="WW8Num2z0">
    <w:name w:val="WW8Num2z0"/>
    <w:rsid w:val="00E340D2"/>
    <w:rPr>
      <w:b/>
      <w:bCs/>
      <w:sz w:val="20"/>
    </w:rPr>
  </w:style>
  <w:style w:type="character" w:customStyle="1" w:styleId="WW8Num3z0">
    <w:name w:val="WW8Num3z0"/>
    <w:rsid w:val="00E340D2"/>
    <w:rPr>
      <w:rFonts w:ascii="Times New Roman" w:hAnsi="Times New Roman" w:cs="Times New Roman"/>
    </w:rPr>
  </w:style>
  <w:style w:type="character" w:customStyle="1" w:styleId="WW8Num4z0">
    <w:name w:val="WW8Num4z0"/>
    <w:rsid w:val="00E340D2"/>
    <w:rPr>
      <w:b/>
    </w:rPr>
  </w:style>
  <w:style w:type="character" w:customStyle="1" w:styleId="WW8Num5z0">
    <w:name w:val="WW8Num5z0"/>
    <w:rsid w:val="00E340D2"/>
    <w:rPr>
      <w:b/>
    </w:rPr>
  </w:style>
  <w:style w:type="character" w:customStyle="1" w:styleId="WW8Num6z0">
    <w:name w:val="WW8Num6z0"/>
    <w:rsid w:val="00E340D2"/>
    <w:rPr>
      <w:b/>
      <w:bCs/>
    </w:rPr>
  </w:style>
  <w:style w:type="character" w:customStyle="1" w:styleId="WW8Num6z1">
    <w:name w:val="WW8Num6z1"/>
    <w:rsid w:val="00E340D2"/>
  </w:style>
  <w:style w:type="character" w:customStyle="1" w:styleId="WW8Num6z2">
    <w:name w:val="WW8Num6z2"/>
    <w:rsid w:val="00E340D2"/>
  </w:style>
  <w:style w:type="character" w:customStyle="1" w:styleId="WW8Num6z3">
    <w:name w:val="WW8Num6z3"/>
    <w:rsid w:val="00E340D2"/>
  </w:style>
  <w:style w:type="character" w:customStyle="1" w:styleId="WW8Num6z4">
    <w:name w:val="WW8Num6z4"/>
    <w:rsid w:val="00E340D2"/>
  </w:style>
  <w:style w:type="character" w:customStyle="1" w:styleId="WW8Num6z5">
    <w:name w:val="WW8Num6z5"/>
    <w:rsid w:val="00E340D2"/>
  </w:style>
  <w:style w:type="character" w:customStyle="1" w:styleId="WW8Num6z6">
    <w:name w:val="WW8Num6z6"/>
    <w:rsid w:val="00E340D2"/>
  </w:style>
  <w:style w:type="character" w:customStyle="1" w:styleId="WW8Num6z7">
    <w:name w:val="WW8Num6z7"/>
    <w:rsid w:val="00E340D2"/>
  </w:style>
  <w:style w:type="character" w:customStyle="1" w:styleId="WW8Num6z8">
    <w:name w:val="WW8Num6z8"/>
    <w:rsid w:val="00E340D2"/>
  </w:style>
  <w:style w:type="character" w:customStyle="1" w:styleId="WW8Num7z0">
    <w:name w:val="WW8Num7z0"/>
    <w:rsid w:val="00E340D2"/>
  </w:style>
  <w:style w:type="character" w:customStyle="1" w:styleId="WW8Num8z0">
    <w:name w:val="WW8Num8z0"/>
    <w:rsid w:val="00E340D2"/>
  </w:style>
  <w:style w:type="character" w:customStyle="1" w:styleId="WW8Num2z4">
    <w:name w:val="WW8Num2z4"/>
    <w:rsid w:val="00E340D2"/>
  </w:style>
  <w:style w:type="character" w:customStyle="1" w:styleId="WW8Num2z5">
    <w:name w:val="WW8Num2z5"/>
    <w:rsid w:val="00E340D2"/>
  </w:style>
  <w:style w:type="character" w:customStyle="1" w:styleId="WW8Num2z6">
    <w:name w:val="WW8Num2z6"/>
    <w:rsid w:val="00E340D2"/>
  </w:style>
  <w:style w:type="character" w:customStyle="1" w:styleId="WW8Num2z7">
    <w:name w:val="WW8Num2z7"/>
    <w:rsid w:val="00E340D2"/>
  </w:style>
  <w:style w:type="character" w:customStyle="1" w:styleId="WW8Num2z8">
    <w:name w:val="WW8Num2z8"/>
    <w:rsid w:val="00E340D2"/>
  </w:style>
  <w:style w:type="character" w:customStyle="1" w:styleId="WW8Num3z1">
    <w:name w:val="WW8Num3z1"/>
    <w:rsid w:val="00E340D2"/>
  </w:style>
  <w:style w:type="character" w:customStyle="1" w:styleId="WW8Num3z2">
    <w:name w:val="WW8Num3z2"/>
    <w:rsid w:val="00E340D2"/>
  </w:style>
  <w:style w:type="character" w:customStyle="1" w:styleId="WW8Num3z3">
    <w:name w:val="WW8Num3z3"/>
    <w:rsid w:val="00E340D2"/>
  </w:style>
  <w:style w:type="character" w:customStyle="1" w:styleId="WW8Num3z4">
    <w:name w:val="WW8Num3z4"/>
    <w:rsid w:val="00E340D2"/>
  </w:style>
  <w:style w:type="character" w:customStyle="1" w:styleId="WW8Num3z5">
    <w:name w:val="WW8Num3z5"/>
    <w:rsid w:val="00E340D2"/>
  </w:style>
  <w:style w:type="character" w:customStyle="1" w:styleId="WW8Num3z6">
    <w:name w:val="WW8Num3z6"/>
    <w:rsid w:val="00E340D2"/>
  </w:style>
  <w:style w:type="character" w:customStyle="1" w:styleId="WW8Num3z7">
    <w:name w:val="WW8Num3z7"/>
    <w:rsid w:val="00E340D2"/>
  </w:style>
  <w:style w:type="character" w:customStyle="1" w:styleId="WW8Num3z8">
    <w:name w:val="WW8Num3z8"/>
    <w:rsid w:val="00E340D2"/>
  </w:style>
  <w:style w:type="character" w:customStyle="1" w:styleId="WW8Num4z1">
    <w:name w:val="WW8Num4z1"/>
    <w:rsid w:val="00E340D2"/>
  </w:style>
  <w:style w:type="character" w:customStyle="1" w:styleId="WW8Num4z2">
    <w:name w:val="WW8Num4z2"/>
    <w:rsid w:val="00E340D2"/>
  </w:style>
  <w:style w:type="character" w:customStyle="1" w:styleId="WW8Num4z3">
    <w:name w:val="WW8Num4z3"/>
    <w:rsid w:val="00E340D2"/>
  </w:style>
  <w:style w:type="character" w:customStyle="1" w:styleId="WW8Num4z4">
    <w:name w:val="WW8Num4z4"/>
    <w:rsid w:val="00E340D2"/>
  </w:style>
  <w:style w:type="character" w:customStyle="1" w:styleId="WW8Num4z5">
    <w:name w:val="WW8Num4z5"/>
    <w:rsid w:val="00E340D2"/>
  </w:style>
  <w:style w:type="character" w:customStyle="1" w:styleId="WW8Num4z6">
    <w:name w:val="WW8Num4z6"/>
    <w:rsid w:val="00E340D2"/>
  </w:style>
  <w:style w:type="character" w:customStyle="1" w:styleId="WW8Num4z7">
    <w:name w:val="WW8Num4z7"/>
    <w:rsid w:val="00E340D2"/>
  </w:style>
  <w:style w:type="character" w:customStyle="1" w:styleId="WW8Num4z8">
    <w:name w:val="WW8Num4z8"/>
    <w:rsid w:val="00E340D2"/>
  </w:style>
  <w:style w:type="character" w:customStyle="1" w:styleId="WW8Num5z2">
    <w:name w:val="WW8Num5z2"/>
    <w:rsid w:val="00E340D2"/>
  </w:style>
  <w:style w:type="character" w:customStyle="1" w:styleId="WW8Num5z3">
    <w:name w:val="WW8Num5z3"/>
    <w:rsid w:val="00E340D2"/>
  </w:style>
  <w:style w:type="character" w:customStyle="1" w:styleId="WW8Num5z4">
    <w:name w:val="WW8Num5z4"/>
    <w:rsid w:val="00E340D2"/>
  </w:style>
  <w:style w:type="character" w:customStyle="1" w:styleId="WW8Num5z5">
    <w:name w:val="WW8Num5z5"/>
    <w:rsid w:val="00E340D2"/>
  </w:style>
  <w:style w:type="character" w:customStyle="1" w:styleId="WW8Num5z6">
    <w:name w:val="WW8Num5z6"/>
    <w:rsid w:val="00E340D2"/>
  </w:style>
  <w:style w:type="character" w:customStyle="1" w:styleId="WW8Num5z7">
    <w:name w:val="WW8Num5z7"/>
    <w:rsid w:val="00E340D2"/>
  </w:style>
  <w:style w:type="character" w:customStyle="1" w:styleId="WW8Num5z8">
    <w:name w:val="WW8Num5z8"/>
    <w:rsid w:val="00E340D2"/>
  </w:style>
  <w:style w:type="character" w:customStyle="1" w:styleId="WW8Num7z2">
    <w:name w:val="WW8Num7z2"/>
    <w:rsid w:val="00E340D2"/>
  </w:style>
  <w:style w:type="character" w:customStyle="1" w:styleId="WW8Num7z3">
    <w:name w:val="WW8Num7z3"/>
    <w:rsid w:val="00E340D2"/>
  </w:style>
  <w:style w:type="character" w:customStyle="1" w:styleId="WW8Num7z4">
    <w:name w:val="WW8Num7z4"/>
    <w:rsid w:val="00E340D2"/>
  </w:style>
  <w:style w:type="character" w:customStyle="1" w:styleId="WW8Num7z5">
    <w:name w:val="WW8Num7z5"/>
    <w:rsid w:val="00E340D2"/>
  </w:style>
  <w:style w:type="character" w:customStyle="1" w:styleId="WW8Num7z6">
    <w:name w:val="WW8Num7z6"/>
    <w:rsid w:val="00E340D2"/>
  </w:style>
  <w:style w:type="character" w:customStyle="1" w:styleId="WW8Num7z7">
    <w:name w:val="WW8Num7z7"/>
    <w:rsid w:val="00E340D2"/>
  </w:style>
  <w:style w:type="character" w:customStyle="1" w:styleId="WW8Num7z8">
    <w:name w:val="WW8Num7z8"/>
    <w:rsid w:val="00E340D2"/>
  </w:style>
  <w:style w:type="character" w:customStyle="1" w:styleId="WW8Num8z1">
    <w:name w:val="WW8Num8z1"/>
    <w:rsid w:val="00E340D2"/>
  </w:style>
  <w:style w:type="character" w:customStyle="1" w:styleId="WW8Num8z2">
    <w:name w:val="WW8Num8z2"/>
    <w:rsid w:val="00E340D2"/>
  </w:style>
  <w:style w:type="character" w:customStyle="1" w:styleId="WW8Num8z3">
    <w:name w:val="WW8Num8z3"/>
    <w:rsid w:val="00E340D2"/>
  </w:style>
  <w:style w:type="character" w:customStyle="1" w:styleId="WW8Num8z4">
    <w:name w:val="WW8Num8z4"/>
    <w:rsid w:val="00E340D2"/>
  </w:style>
  <w:style w:type="character" w:customStyle="1" w:styleId="WW8Num8z5">
    <w:name w:val="WW8Num8z5"/>
    <w:rsid w:val="00E340D2"/>
  </w:style>
  <w:style w:type="character" w:customStyle="1" w:styleId="WW8Num8z6">
    <w:name w:val="WW8Num8z6"/>
    <w:rsid w:val="00E340D2"/>
  </w:style>
  <w:style w:type="character" w:customStyle="1" w:styleId="WW8Num8z7">
    <w:name w:val="WW8Num8z7"/>
    <w:rsid w:val="00E340D2"/>
  </w:style>
  <w:style w:type="character" w:customStyle="1" w:styleId="WW8Num8z8">
    <w:name w:val="WW8Num8z8"/>
    <w:rsid w:val="00E340D2"/>
  </w:style>
  <w:style w:type="character" w:customStyle="1" w:styleId="Domylnaczcionkaakapitu1">
    <w:name w:val="Domyślna czcionka akapitu1"/>
    <w:rsid w:val="00E340D2"/>
  </w:style>
  <w:style w:type="character" w:styleId="Numerstrony">
    <w:name w:val="page number"/>
    <w:basedOn w:val="Domylnaczcionkaakapitu1"/>
    <w:rsid w:val="00E340D2"/>
  </w:style>
  <w:style w:type="paragraph" w:customStyle="1" w:styleId="Nagwek10">
    <w:name w:val="Nagłówek1"/>
    <w:basedOn w:val="Normalny"/>
    <w:next w:val="Tekstpodstawowy"/>
    <w:rsid w:val="00E340D2"/>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basedOn w:val="Normalny"/>
    <w:link w:val="TekstpodstawowyZnak"/>
    <w:rsid w:val="00E340D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340D2"/>
    <w:rPr>
      <w:rFonts w:ascii="Times New Roman" w:eastAsia="Times New Roman" w:hAnsi="Times New Roman" w:cs="Times New Roman"/>
      <w:sz w:val="24"/>
      <w:szCs w:val="24"/>
      <w:lang w:eastAsia="ar-SA"/>
    </w:rPr>
  </w:style>
  <w:style w:type="paragraph" w:styleId="Lista">
    <w:name w:val="List"/>
    <w:basedOn w:val="Normalny"/>
    <w:rsid w:val="00E340D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Podpis1">
    <w:name w:val="Podpis1"/>
    <w:basedOn w:val="Normalny"/>
    <w:rsid w:val="00E340D2"/>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E340D2"/>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Tekstpodstawowy31">
    <w:name w:val="Tekst podstawowy 31"/>
    <w:basedOn w:val="Normalny"/>
    <w:rsid w:val="00E340D2"/>
    <w:pPr>
      <w:widowControl w:val="0"/>
      <w:suppressAutoHyphens/>
      <w:spacing w:after="0" w:line="240" w:lineRule="auto"/>
      <w:jc w:val="center"/>
    </w:pPr>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340D2"/>
    <w:pPr>
      <w:suppressAutoHyphens/>
      <w:spacing w:after="0" w:line="240" w:lineRule="auto"/>
      <w:jc w:val="center"/>
    </w:pPr>
    <w:rPr>
      <w:rFonts w:ascii="Times New Roman" w:eastAsia="Times New Roman" w:hAnsi="Times New Roman" w:cs="Times New Roman"/>
      <w:b/>
      <w:sz w:val="36"/>
      <w:szCs w:val="24"/>
      <w:lang w:eastAsia="ar-SA"/>
    </w:rPr>
  </w:style>
  <w:style w:type="character" w:customStyle="1" w:styleId="TytuZnak">
    <w:name w:val="Tytuł Znak"/>
    <w:basedOn w:val="Domylnaczcionkaakapitu"/>
    <w:link w:val="Tytu"/>
    <w:rsid w:val="00E340D2"/>
    <w:rPr>
      <w:rFonts w:ascii="Times New Roman" w:eastAsia="Times New Roman" w:hAnsi="Times New Roman" w:cs="Times New Roman"/>
      <w:b/>
      <w:sz w:val="36"/>
      <w:szCs w:val="24"/>
      <w:lang w:eastAsia="ar-SA"/>
    </w:rPr>
  </w:style>
  <w:style w:type="paragraph" w:styleId="Podtytu">
    <w:name w:val="Subtitle"/>
    <w:basedOn w:val="Nagwek10"/>
    <w:next w:val="Tekstpodstawowy"/>
    <w:link w:val="PodtytuZnak"/>
    <w:qFormat/>
    <w:rsid w:val="00E340D2"/>
    <w:pPr>
      <w:jc w:val="center"/>
    </w:pPr>
    <w:rPr>
      <w:i/>
      <w:iCs/>
    </w:rPr>
  </w:style>
  <w:style w:type="character" w:customStyle="1" w:styleId="PodtytuZnak">
    <w:name w:val="Podtytuł Znak"/>
    <w:basedOn w:val="Domylnaczcionkaakapitu"/>
    <w:link w:val="Podtytu"/>
    <w:rsid w:val="00E340D2"/>
    <w:rPr>
      <w:rFonts w:ascii="Arial" w:eastAsia="Microsoft YaHei" w:hAnsi="Arial" w:cs="Arial"/>
      <w:i/>
      <w:iCs/>
      <w:sz w:val="28"/>
      <w:szCs w:val="28"/>
      <w:lang w:eastAsia="ar-SA"/>
    </w:rPr>
  </w:style>
  <w:style w:type="paragraph" w:styleId="Stopka">
    <w:name w:val="footer"/>
    <w:basedOn w:val="Normalny"/>
    <w:link w:val="StopkaZnak"/>
    <w:uiPriority w:val="99"/>
    <w:rsid w:val="00E340D2"/>
    <w:pPr>
      <w:tabs>
        <w:tab w:val="center" w:pos="4536"/>
        <w:tab w:val="right" w:pos="9072"/>
      </w:tabs>
      <w:suppressAutoHyphens/>
      <w:spacing w:after="0" w:line="240" w:lineRule="auto"/>
    </w:pPr>
    <w:rPr>
      <w:rFonts w:ascii="MS Sans Serif" w:eastAsia="Times New Roman" w:hAnsi="MS Sans Serif" w:cs="MS Sans Serif"/>
      <w:sz w:val="20"/>
      <w:szCs w:val="20"/>
      <w:lang w:eastAsia="ar-SA"/>
    </w:rPr>
  </w:style>
  <w:style w:type="character" w:customStyle="1" w:styleId="StopkaZnak">
    <w:name w:val="Stopka Znak"/>
    <w:basedOn w:val="Domylnaczcionkaakapitu"/>
    <w:link w:val="Stopka"/>
    <w:uiPriority w:val="99"/>
    <w:rsid w:val="00E340D2"/>
    <w:rPr>
      <w:rFonts w:ascii="MS Sans Serif" w:eastAsia="Times New Roman" w:hAnsi="MS Sans Serif" w:cs="MS Sans Serif"/>
      <w:sz w:val="20"/>
      <w:szCs w:val="20"/>
      <w:lang w:eastAsia="ar-SA"/>
    </w:rPr>
  </w:style>
  <w:style w:type="paragraph" w:customStyle="1" w:styleId="Tekstpodstawowy21">
    <w:name w:val="Tekst podstawowy 21"/>
    <w:basedOn w:val="Normalny"/>
    <w:rsid w:val="00E340D2"/>
    <w:pPr>
      <w:widowControl w:val="0"/>
      <w:suppressAutoHyphens/>
      <w:spacing w:after="0" w:line="240" w:lineRule="auto"/>
      <w:jc w:val="both"/>
    </w:pPr>
    <w:rPr>
      <w:rFonts w:ascii="Arial" w:eastAsia="Times New Roman" w:hAnsi="Arial" w:cs="Arial"/>
      <w:bCs/>
      <w:sz w:val="20"/>
      <w:szCs w:val="24"/>
      <w:lang w:eastAsia="ar-SA"/>
    </w:rPr>
  </w:style>
  <w:style w:type="paragraph" w:styleId="Tekstpodstawowywcity">
    <w:name w:val="Body Text Indent"/>
    <w:basedOn w:val="Normalny"/>
    <w:link w:val="TekstpodstawowywcityZnak"/>
    <w:rsid w:val="00E340D2"/>
    <w:pPr>
      <w:suppressAutoHyphens/>
      <w:spacing w:after="0" w:line="240" w:lineRule="auto"/>
      <w:ind w:left="720"/>
      <w:jc w:val="both"/>
    </w:pPr>
    <w:rPr>
      <w:rFonts w:ascii="Arial" w:eastAsia="Times New Roman" w:hAnsi="Arial" w:cs="Arial"/>
      <w:sz w:val="20"/>
      <w:szCs w:val="24"/>
      <w:lang w:eastAsia="ar-SA"/>
    </w:rPr>
  </w:style>
  <w:style w:type="character" w:customStyle="1" w:styleId="TekstpodstawowywcityZnak">
    <w:name w:val="Tekst podstawowy wcięty Znak"/>
    <w:basedOn w:val="Domylnaczcionkaakapitu"/>
    <w:link w:val="Tekstpodstawowywcity"/>
    <w:rsid w:val="00E340D2"/>
    <w:rPr>
      <w:rFonts w:ascii="Arial" w:eastAsia="Times New Roman" w:hAnsi="Arial" w:cs="Arial"/>
      <w:sz w:val="20"/>
      <w:szCs w:val="24"/>
      <w:lang w:eastAsia="ar-SA"/>
    </w:rPr>
  </w:style>
  <w:style w:type="paragraph" w:customStyle="1" w:styleId="Lista-kontynuacja1">
    <w:name w:val="Lista - kontynuacja1"/>
    <w:basedOn w:val="Normalny"/>
    <w:rsid w:val="00E340D2"/>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340D2"/>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E340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40D2"/>
    <w:pPr>
      <w:jc w:val="center"/>
    </w:pPr>
    <w:rPr>
      <w:b/>
      <w:bCs/>
    </w:rPr>
  </w:style>
  <w:style w:type="paragraph" w:customStyle="1" w:styleId="Zawartoramki">
    <w:name w:val="Zawartość ramki"/>
    <w:basedOn w:val="Tekstpodstawowy"/>
    <w:rsid w:val="00E340D2"/>
  </w:style>
  <w:style w:type="paragraph" w:styleId="Nagwek">
    <w:name w:val="header"/>
    <w:basedOn w:val="Normalny"/>
    <w:link w:val="NagwekZnak"/>
    <w:rsid w:val="00E340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40D2"/>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unhideWhenUsed/>
    <w:rsid w:val="00E340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E340D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E340D2"/>
    <w:rPr>
      <w:b/>
      <w:bCs/>
    </w:rPr>
  </w:style>
  <w:style w:type="character" w:customStyle="1" w:styleId="TematkomentarzaZnak">
    <w:name w:val="Temat komentarza Znak"/>
    <w:basedOn w:val="TekstkomentarzaZnak"/>
    <w:link w:val="Tematkomentarza"/>
    <w:semiHidden/>
    <w:rsid w:val="00E340D2"/>
    <w:rPr>
      <w:rFonts w:ascii="Times New Roman" w:eastAsia="Times New Roman" w:hAnsi="Times New Roman" w:cs="Times New Roman"/>
      <w:b/>
      <w:bCs/>
      <w:sz w:val="20"/>
      <w:szCs w:val="20"/>
      <w:lang w:eastAsia="zh-CN"/>
    </w:rPr>
  </w:style>
  <w:style w:type="paragraph" w:styleId="Tekstpodstawowy2">
    <w:name w:val="Body Text 2"/>
    <w:basedOn w:val="Normalny"/>
    <w:link w:val="Tekstpodstawowy2Znak"/>
    <w:rsid w:val="00E340D2"/>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rsid w:val="00E340D2"/>
    <w:rPr>
      <w:rFonts w:ascii="Times New Roman" w:eastAsia="Times New Roman" w:hAnsi="Times New Roman" w:cs="Times New Roman"/>
      <w:sz w:val="24"/>
      <w:szCs w:val="24"/>
      <w:lang w:eastAsia="zh-CN"/>
    </w:rPr>
  </w:style>
  <w:style w:type="character" w:customStyle="1" w:styleId="dane1">
    <w:name w:val="dane1"/>
    <w:rsid w:val="00E340D2"/>
    <w:rPr>
      <w:color w:val="0000CD"/>
    </w:rPr>
  </w:style>
  <w:style w:type="paragraph" w:styleId="Akapitzlist">
    <w:name w:val="List Paragraph"/>
    <w:aliases w:val="CW_Lista,normalny tekst,L1,Numerowanie,Akapit z listą5,T_SZ_List Paragraph"/>
    <w:basedOn w:val="Normalny"/>
    <w:link w:val="AkapitzlistZnak"/>
    <w:uiPriority w:val="34"/>
    <w:qFormat/>
    <w:rsid w:val="00E340D2"/>
    <w:pPr>
      <w:suppressAutoHyphens/>
      <w:spacing w:after="0" w:line="240" w:lineRule="auto"/>
      <w:ind w:left="708"/>
    </w:pPr>
    <w:rPr>
      <w:rFonts w:ascii="Times New Roman" w:eastAsia="Times New Roman" w:hAnsi="Times New Roman" w:cs="Times New Roman"/>
      <w:sz w:val="24"/>
      <w:szCs w:val="24"/>
      <w:lang w:eastAsia="zh-CN"/>
    </w:rPr>
  </w:style>
  <w:style w:type="character" w:styleId="Pogrubienie">
    <w:name w:val="Strong"/>
    <w:uiPriority w:val="22"/>
    <w:qFormat/>
    <w:rsid w:val="00E340D2"/>
    <w:rPr>
      <w:rFonts w:cs="Times New Roman"/>
      <w:b/>
      <w:bCs/>
    </w:rPr>
  </w:style>
  <w:style w:type="character" w:styleId="Uwydatnienie">
    <w:name w:val="Emphasis"/>
    <w:uiPriority w:val="20"/>
    <w:qFormat/>
    <w:rsid w:val="00E340D2"/>
    <w:rPr>
      <w:i/>
      <w:iCs/>
    </w:rPr>
  </w:style>
  <w:style w:type="character" w:customStyle="1" w:styleId="AkapitzlistZnak">
    <w:name w:val="Akapit z listą Znak"/>
    <w:aliases w:val="CW_Lista Znak,normalny tekst Znak,L1 Znak,Numerowanie Znak,Akapit z listą5 Znak,T_SZ_List Paragraph Znak"/>
    <w:link w:val="Akapitzlist"/>
    <w:uiPriority w:val="34"/>
    <w:rsid w:val="00E340D2"/>
    <w:rPr>
      <w:rFonts w:ascii="Times New Roman" w:eastAsia="Times New Roman" w:hAnsi="Times New Roman" w:cs="Times New Roman"/>
      <w:sz w:val="24"/>
      <w:szCs w:val="24"/>
      <w:lang w:eastAsia="zh-CN"/>
    </w:rPr>
  </w:style>
  <w:style w:type="paragraph" w:customStyle="1" w:styleId="Domylnie">
    <w:name w:val="Domyślnie"/>
    <w:uiPriority w:val="99"/>
    <w:rsid w:val="00E340D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FontStyle35">
    <w:name w:val="Font Style35"/>
    <w:rsid w:val="00E340D2"/>
    <w:rPr>
      <w:rFonts w:ascii="Times New Roman" w:hAnsi="Times New Roman"/>
      <w:color w:val="000000"/>
      <w:sz w:val="20"/>
    </w:rPr>
  </w:style>
  <w:style w:type="paragraph" w:customStyle="1" w:styleId="Tretekstu">
    <w:name w:val="Treść tekstu"/>
    <w:basedOn w:val="Domylnie"/>
    <w:rsid w:val="00E340D2"/>
    <w:pPr>
      <w:spacing w:after="120"/>
      <w:jc w:val="center"/>
    </w:pPr>
    <w:rPr>
      <w:b/>
      <w:bCs/>
    </w:rPr>
  </w:style>
  <w:style w:type="paragraph" w:styleId="Bezodstpw">
    <w:name w:val="No Spacing"/>
    <w:uiPriority w:val="1"/>
    <w:qFormat/>
    <w:rsid w:val="00E340D2"/>
    <w:pPr>
      <w:suppressAutoHyphens/>
      <w:spacing w:after="0" w:line="240" w:lineRule="auto"/>
    </w:pPr>
    <w:rPr>
      <w:rFonts w:ascii="Times New Roman" w:eastAsia="Times New Roman" w:hAnsi="Times New Roman" w:cs="Times New Roman"/>
      <w:sz w:val="24"/>
      <w:szCs w:val="24"/>
      <w:lang w:eastAsia="zh-CN"/>
    </w:rPr>
  </w:style>
  <w:style w:type="paragraph" w:customStyle="1" w:styleId="Pozdrowienie">
    <w:name w:val="Pozdrowienie"/>
    <w:basedOn w:val="Normalny"/>
    <w:rsid w:val="00B07E02"/>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40D2"/>
    <w:pPr>
      <w:keepNext/>
      <w:tabs>
        <w:tab w:val="num" w:pos="0"/>
      </w:tabs>
      <w:suppressAutoHyphens/>
      <w:spacing w:after="0" w:line="240" w:lineRule="auto"/>
      <w:ind w:left="432" w:hanging="432"/>
      <w:outlineLvl w:val="0"/>
    </w:pPr>
    <w:rPr>
      <w:rFonts w:ascii="Times New Roman" w:eastAsia="Times New Roman" w:hAnsi="Times New Roman" w:cs="Times New Roman"/>
      <w:b/>
      <w:sz w:val="36"/>
      <w:szCs w:val="20"/>
      <w:lang w:eastAsia="ar-SA"/>
    </w:rPr>
  </w:style>
  <w:style w:type="paragraph" w:styleId="Nagwek2">
    <w:name w:val="heading 2"/>
    <w:basedOn w:val="Normalny"/>
    <w:next w:val="Normalny"/>
    <w:link w:val="Nagwek2Znak"/>
    <w:qFormat/>
    <w:rsid w:val="00E340D2"/>
    <w:pPr>
      <w:keepNext/>
      <w:tabs>
        <w:tab w:val="num" w:pos="0"/>
      </w:tabs>
      <w:suppressAutoHyphens/>
      <w:spacing w:after="0" w:line="240" w:lineRule="auto"/>
      <w:ind w:left="576" w:hanging="576"/>
      <w:jc w:val="both"/>
      <w:outlineLvl w:val="1"/>
    </w:pPr>
    <w:rPr>
      <w:rFonts w:ascii="Times New Roman" w:eastAsia="Times New Roman" w:hAnsi="Times New Roman" w:cs="Times New Roman"/>
      <w:bCs/>
      <w:sz w:val="28"/>
      <w:szCs w:val="24"/>
      <w:lang w:eastAsia="ar-SA"/>
    </w:rPr>
  </w:style>
  <w:style w:type="paragraph" w:styleId="Nagwek5">
    <w:name w:val="heading 5"/>
    <w:basedOn w:val="Normalny"/>
    <w:next w:val="Normalny"/>
    <w:link w:val="Nagwek5Znak"/>
    <w:qFormat/>
    <w:rsid w:val="00E340D2"/>
    <w:pPr>
      <w:keepNext/>
      <w:widowControl w:val="0"/>
      <w:tabs>
        <w:tab w:val="num" w:pos="0"/>
        <w:tab w:val="left" w:pos="2880"/>
      </w:tabs>
      <w:suppressAutoHyphens/>
      <w:spacing w:after="0" w:line="240" w:lineRule="auto"/>
      <w:ind w:left="1008" w:hanging="1008"/>
      <w:jc w:val="both"/>
      <w:outlineLvl w:val="4"/>
    </w:pPr>
    <w:rPr>
      <w:rFonts w:ascii="Times New Roman" w:eastAsia="Times New Roman" w:hAnsi="Times New Roman" w:cs="Times New Roman"/>
      <w:sz w:val="24"/>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0D2"/>
    <w:rPr>
      <w:rFonts w:ascii="Times New Roman" w:eastAsia="Times New Roman" w:hAnsi="Times New Roman" w:cs="Times New Roman"/>
      <w:b/>
      <w:sz w:val="36"/>
      <w:szCs w:val="20"/>
      <w:lang w:eastAsia="ar-SA"/>
    </w:rPr>
  </w:style>
  <w:style w:type="character" w:customStyle="1" w:styleId="Nagwek2Znak">
    <w:name w:val="Nagłówek 2 Znak"/>
    <w:basedOn w:val="Domylnaczcionkaakapitu"/>
    <w:link w:val="Nagwek2"/>
    <w:rsid w:val="00E340D2"/>
    <w:rPr>
      <w:rFonts w:ascii="Times New Roman" w:eastAsia="Times New Roman" w:hAnsi="Times New Roman" w:cs="Times New Roman"/>
      <w:bCs/>
      <w:sz w:val="28"/>
      <w:szCs w:val="24"/>
      <w:lang w:eastAsia="ar-SA"/>
    </w:rPr>
  </w:style>
  <w:style w:type="character" w:customStyle="1" w:styleId="Nagwek5Znak">
    <w:name w:val="Nagłówek 5 Znak"/>
    <w:basedOn w:val="Domylnaczcionkaakapitu"/>
    <w:link w:val="Nagwek5"/>
    <w:rsid w:val="00E340D2"/>
    <w:rPr>
      <w:rFonts w:ascii="Times New Roman" w:eastAsia="Times New Roman" w:hAnsi="Times New Roman" w:cs="Times New Roman"/>
      <w:sz w:val="24"/>
      <w:szCs w:val="16"/>
      <w:u w:val="single"/>
      <w:lang w:eastAsia="ar-SA"/>
    </w:rPr>
  </w:style>
  <w:style w:type="numbering" w:customStyle="1" w:styleId="Bezlisty1">
    <w:name w:val="Bez listy1"/>
    <w:next w:val="Bezlisty"/>
    <w:semiHidden/>
    <w:unhideWhenUsed/>
    <w:rsid w:val="00E340D2"/>
  </w:style>
  <w:style w:type="character" w:customStyle="1" w:styleId="WW8Num1z0">
    <w:name w:val="WW8Num1z0"/>
    <w:rsid w:val="00E340D2"/>
  </w:style>
  <w:style w:type="character" w:customStyle="1" w:styleId="WW8Num1z1">
    <w:name w:val="WW8Num1z1"/>
    <w:rsid w:val="00E340D2"/>
  </w:style>
  <w:style w:type="character" w:customStyle="1" w:styleId="WW8Num1z2">
    <w:name w:val="WW8Num1z2"/>
    <w:rsid w:val="00E340D2"/>
  </w:style>
  <w:style w:type="character" w:customStyle="1" w:styleId="WW8Num1z3">
    <w:name w:val="WW8Num1z3"/>
    <w:rsid w:val="00E340D2"/>
  </w:style>
  <w:style w:type="character" w:customStyle="1" w:styleId="WW8Num1z4">
    <w:name w:val="WW8Num1z4"/>
    <w:rsid w:val="00E340D2"/>
  </w:style>
  <w:style w:type="character" w:customStyle="1" w:styleId="WW8Num1z5">
    <w:name w:val="WW8Num1z5"/>
    <w:rsid w:val="00E340D2"/>
  </w:style>
  <w:style w:type="character" w:customStyle="1" w:styleId="WW8Num1z6">
    <w:name w:val="WW8Num1z6"/>
    <w:rsid w:val="00E340D2"/>
  </w:style>
  <w:style w:type="character" w:customStyle="1" w:styleId="WW8Num1z7">
    <w:name w:val="WW8Num1z7"/>
    <w:rsid w:val="00E340D2"/>
  </w:style>
  <w:style w:type="character" w:customStyle="1" w:styleId="WW8Num1z8">
    <w:name w:val="WW8Num1z8"/>
    <w:rsid w:val="00E340D2"/>
  </w:style>
  <w:style w:type="character" w:customStyle="1" w:styleId="WW8Num2z0">
    <w:name w:val="WW8Num2z0"/>
    <w:rsid w:val="00E340D2"/>
    <w:rPr>
      <w:b/>
      <w:bCs/>
      <w:sz w:val="20"/>
    </w:rPr>
  </w:style>
  <w:style w:type="character" w:customStyle="1" w:styleId="WW8Num3z0">
    <w:name w:val="WW8Num3z0"/>
    <w:rsid w:val="00E340D2"/>
    <w:rPr>
      <w:rFonts w:ascii="Times New Roman" w:hAnsi="Times New Roman" w:cs="Times New Roman"/>
    </w:rPr>
  </w:style>
  <w:style w:type="character" w:customStyle="1" w:styleId="WW8Num4z0">
    <w:name w:val="WW8Num4z0"/>
    <w:rsid w:val="00E340D2"/>
    <w:rPr>
      <w:b/>
    </w:rPr>
  </w:style>
  <w:style w:type="character" w:customStyle="1" w:styleId="WW8Num5z0">
    <w:name w:val="WW8Num5z0"/>
    <w:rsid w:val="00E340D2"/>
    <w:rPr>
      <w:b/>
    </w:rPr>
  </w:style>
  <w:style w:type="character" w:customStyle="1" w:styleId="WW8Num6z0">
    <w:name w:val="WW8Num6z0"/>
    <w:rsid w:val="00E340D2"/>
    <w:rPr>
      <w:b/>
      <w:bCs/>
    </w:rPr>
  </w:style>
  <w:style w:type="character" w:customStyle="1" w:styleId="WW8Num6z1">
    <w:name w:val="WW8Num6z1"/>
    <w:rsid w:val="00E340D2"/>
  </w:style>
  <w:style w:type="character" w:customStyle="1" w:styleId="WW8Num6z2">
    <w:name w:val="WW8Num6z2"/>
    <w:rsid w:val="00E340D2"/>
  </w:style>
  <w:style w:type="character" w:customStyle="1" w:styleId="WW8Num6z3">
    <w:name w:val="WW8Num6z3"/>
    <w:rsid w:val="00E340D2"/>
  </w:style>
  <w:style w:type="character" w:customStyle="1" w:styleId="WW8Num6z4">
    <w:name w:val="WW8Num6z4"/>
    <w:rsid w:val="00E340D2"/>
  </w:style>
  <w:style w:type="character" w:customStyle="1" w:styleId="WW8Num6z5">
    <w:name w:val="WW8Num6z5"/>
    <w:rsid w:val="00E340D2"/>
  </w:style>
  <w:style w:type="character" w:customStyle="1" w:styleId="WW8Num6z6">
    <w:name w:val="WW8Num6z6"/>
    <w:rsid w:val="00E340D2"/>
  </w:style>
  <w:style w:type="character" w:customStyle="1" w:styleId="WW8Num6z7">
    <w:name w:val="WW8Num6z7"/>
    <w:rsid w:val="00E340D2"/>
  </w:style>
  <w:style w:type="character" w:customStyle="1" w:styleId="WW8Num6z8">
    <w:name w:val="WW8Num6z8"/>
    <w:rsid w:val="00E340D2"/>
  </w:style>
  <w:style w:type="character" w:customStyle="1" w:styleId="WW8Num7z0">
    <w:name w:val="WW8Num7z0"/>
    <w:rsid w:val="00E340D2"/>
  </w:style>
  <w:style w:type="character" w:customStyle="1" w:styleId="WW8Num8z0">
    <w:name w:val="WW8Num8z0"/>
    <w:rsid w:val="00E340D2"/>
  </w:style>
  <w:style w:type="character" w:customStyle="1" w:styleId="WW8Num2z4">
    <w:name w:val="WW8Num2z4"/>
    <w:rsid w:val="00E340D2"/>
  </w:style>
  <w:style w:type="character" w:customStyle="1" w:styleId="WW8Num2z5">
    <w:name w:val="WW8Num2z5"/>
    <w:rsid w:val="00E340D2"/>
  </w:style>
  <w:style w:type="character" w:customStyle="1" w:styleId="WW8Num2z6">
    <w:name w:val="WW8Num2z6"/>
    <w:rsid w:val="00E340D2"/>
  </w:style>
  <w:style w:type="character" w:customStyle="1" w:styleId="WW8Num2z7">
    <w:name w:val="WW8Num2z7"/>
    <w:rsid w:val="00E340D2"/>
  </w:style>
  <w:style w:type="character" w:customStyle="1" w:styleId="WW8Num2z8">
    <w:name w:val="WW8Num2z8"/>
    <w:rsid w:val="00E340D2"/>
  </w:style>
  <w:style w:type="character" w:customStyle="1" w:styleId="WW8Num3z1">
    <w:name w:val="WW8Num3z1"/>
    <w:rsid w:val="00E340D2"/>
  </w:style>
  <w:style w:type="character" w:customStyle="1" w:styleId="WW8Num3z2">
    <w:name w:val="WW8Num3z2"/>
    <w:rsid w:val="00E340D2"/>
  </w:style>
  <w:style w:type="character" w:customStyle="1" w:styleId="WW8Num3z3">
    <w:name w:val="WW8Num3z3"/>
    <w:rsid w:val="00E340D2"/>
  </w:style>
  <w:style w:type="character" w:customStyle="1" w:styleId="WW8Num3z4">
    <w:name w:val="WW8Num3z4"/>
    <w:rsid w:val="00E340D2"/>
  </w:style>
  <w:style w:type="character" w:customStyle="1" w:styleId="WW8Num3z5">
    <w:name w:val="WW8Num3z5"/>
    <w:rsid w:val="00E340D2"/>
  </w:style>
  <w:style w:type="character" w:customStyle="1" w:styleId="WW8Num3z6">
    <w:name w:val="WW8Num3z6"/>
    <w:rsid w:val="00E340D2"/>
  </w:style>
  <w:style w:type="character" w:customStyle="1" w:styleId="WW8Num3z7">
    <w:name w:val="WW8Num3z7"/>
    <w:rsid w:val="00E340D2"/>
  </w:style>
  <w:style w:type="character" w:customStyle="1" w:styleId="WW8Num3z8">
    <w:name w:val="WW8Num3z8"/>
    <w:rsid w:val="00E340D2"/>
  </w:style>
  <w:style w:type="character" w:customStyle="1" w:styleId="WW8Num4z1">
    <w:name w:val="WW8Num4z1"/>
    <w:rsid w:val="00E340D2"/>
  </w:style>
  <w:style w:type="character" w:customStyle="1" w:styleId="WW8Num4z2">
    <w:name w:val="WW8Num4z2"/>
    <w:rsid w:val="00E340D2"/>
  </w:style>
  <w:style w:type="character" w:customStyle="1" w:styleId="WW8Num4z3">
    <w:name w:val="WW8Num4z3"/>
    <w:rsid w:val="00E340D2"/>
  </w:style>
  <w:style w:type="character" w:customStyle="1" w:styleId="WW8Num4z4">
    <w:name w:val="WW8Num4z4"/>
    <w:rsid w:val="00E340D2"/>
  </w:style>
  <w:style w:type="character" w:customStyle="1" w:styleId="WW8Num4z5">
    <w:name w:val="WW8Num4z5"/>
    <w:rsid w:val="00E340D2"/>
  </w:style>
  <w:style w:type="character" w:customStyle="1" w:styleId="WW8Num4z6">
    <w:name w:val="WW8Num4z6"/>
    <w:rsid w:val="00E340D2"/>
  </w:style>
  <w:style w:type="character" w:customStyle="1" w:styleId="WW8Num4z7">
    <w:name w:val="WW8Num4z7"/>
    <w:rsid w:val="00E340D2"/>
  </w:style>
  <w:style w:type="character" w:customStyle="1" w:styleId="WW8Num4z8">
    <w:name w:val="WW8Num4z8"/>
    <w:rsid w:val="00E340D2"/>
  </w:style>
  <w:style w:type="character" w:customStyle="1" w:styleId="WW8Num5z2">
    <w:name w:val="WW8Num5z2"/>
    <w:rsid w:val="00E340D2"/>
  </w:style>
  <w:style w:type="character" w:customStyle="1" w:styleId="WW8Num5z3">
    <w:name w:val="WW8Num5z3"/>
    <w:rsid w:val="00E340D2"/>
  </w:style>
  <w:style w:type="character" w:customStyle="1" w:styleId="WW8Num5z4">
    <w:name w:val="WW8Num5z4"/>
    <w:rsid w:val="00E340D2"/>
  </w:style>
  <w:style w:type="character" w:customStyle="1" w:styleId="WW8Num5z5">
    <w:name w:val="WW8Num5z5"/>
    <w:rsid w:val="00E340D2"/>
  </w:style>
  <w:style w:type="character" w:customStyle="1" w:styleId="WW8Num5z6">
    <w:name w:val="WW8Num5z6"/>
    <w:rsid w:val="00E340D2"/>
  </w:style>
  <w:style w:type="character" w:customStyle="1" w:styleId="WW8Num5z7">
    <w:name w:val="WW8Num5z7"/>
    <w:rsid w:val="00E340D2"/>
  </w:style>
  <w:style w:type="character" w:customStyle="1" w:styleId="WW8Num5z8">
    <w:name w:val="WW8Num5z8"/>
    <w:rsid w:val="00E340D2"/>
  </w:style>
  <w:style w:type="character" w:customStyle="1" w:styleId="WW8Num7z2">
    <w:name w:val="WW8Num7z2"/>
    <w:rsid w:val="00E340D2"/>
  </w:style>
  <w:style w:type="character" w:customStyle="1" w:styleId="WW8Num7z3">
    <w:name w:val="WW8Num7z3"/>
    <w:rsid w:val="00E340D2"/>
  </w:style>
  <w:style w:type="character" w:customStyle="1" w:styleId="WW8Num7z4">
    <w:name w:val="WW8Num7z4"/>
    <w:rsid w:val="00E340D2"/>
  </w:style>
  <w:style w:type="character" w:customStyle="1" w:styleId="WW8Num7z5">
    <w:name w:val="WW8Num7z5"/>
    <w:rsid w:val="00E340D2"/>
  </w:style>
  <w:style w:type="character" w:customStyle="1" w:styleId="WW8Num7z6">
    <w:name w:val="WW8Num7z6"/>
    <w:rsid w:val="00E340D2"/>
  </w:style>
  <w:style w:type="character" w:customStyle="1" w:styleId="WW8Num7z7">
    <w:name w:val="WW8Num7z7"/>
    <w:rsid w:val="00E340D2"/>
  </w:style>
  <w:style w:type="character" w:customStyle="1" w:styleId="WW8Num7z8">
    <w:name w:val="WW8Num7z8"/>
    <w:rsid w:val="00E340D2"/>
  </w:style>
  <w:style w:type="character" w:customStyle="1" w:styleId="WW8Num8z1">
    <w:name w:val="WW8Num8z1"/>
    <w:rsid w:val="00E340D2"/>
  </w:style>
  <w:style w:type="character" w:customStyle="1" w:styleId="WW8Num8z2">
    <w:name w:val="WW8Num8z2"/>
    <w:rsid w:val="00E340D2"/>
  </w:style>
  <w:style w:type="character" w:customStyle="1" w:styleId="WW8Num8z3">
    <w:name w:val="WW8Num8z3"/>
    <w:rsid w:val="00E340D2"/>
  </w:style>
  <w:style w:type="character" w:customStyle="1" w:styleId="WW8Num8z4">
    <w:name w:val="WW8Num8z4"/>
    <w:rsid w:val="00E340D2"/>
  </w:style>
  <w:style w:type="character" w:customStyle="1" w:styleId="WW8Num8z5">
    <w:name w:val="WW8Num8z5"/>
    <w:rsid w:val="00E340D2"/>
  </w:style>
  <w:style w:type="character" w:customStyle="1" w:styleId="WW8Num8z6">
    <w:name w:val="WW8Num8z6"/>
    <w:rsid w:val="00E340D2"/>
  </w:style>
  <w:style w:type="character" w:customStyle="1" w:styleId="WW8Num8z7">
    <w:name w:val="WW8Num8z7"/>
    <w:rsid w:val="00E340D2"/>
  </w:style>
  <w:style w:type="character" w:customStyle="1" w:styleId="WW8Num8z8">
    <w:name w:val="WW8Num8z8"/>
    <w:rsid w:val="00E340D2"/>
  </w:style>
  <w:style w:type="character" w:customStyle="1" w:styleId="Domylnaczcionkaakapitu1">
    <w:name w:val="Domyślna czcionka akapitu1"/>
    <w:rsid w:val="00E340D2"/>
  </w:style>
  <w:style w:type="character" w:styleId="Numerstrony">
    <w:name w:val="page number"/>
    <w:basedOn w:val="Domylnaczcionkaakapitu1"/>
    <w:rsid w:val="00E340D2"/>
  </w:style>
  <w:style w:type="paragraph" w:customStyle="1" w:styleId="Nagwek10">
    <w:name w:val="Nagłówek1"/>
    <w:basedOn w:val="Normalny"/>
    <w:next w:val="Tekstpodstawowy"/>
    <w:rsid w:val="00E340D2"/>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basedOn w:val="Normalny"/>
    <w:link w:val="TekstpodstawowyZnak"/>
    <w:rsid w:val="00E340D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340D2"/>
    <w:rPr>
      <w:rFonts w:ascii="Times New Roman" w:eastAsia="Times New Roman" w:hAnsi="Times New Roman" w:cs="Times New Roman"/>
      <w:sz w:val="24"/>
      <w:szCs w:val="24"/>
      <w:lang w:eastAsia="ar-SA"/>
    </w:rPr>
  </w:style>
  <w:style w:type="paragraph" w:styleId="Lista">
    <w:name w:val="List"/>
    <w:basedOn w:val="Normalny"/>
    <w:rsid w:val="00E340D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Podpis1">
    <w:name w:val="Podpis1"/>
    <w:basedOn w:val="Normalny"/>
    <w:rsid w:val="00E340D2"/>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E340D2"/>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Tekstpodstawowy31">
    <w:name w:val="Tekst podstawowy 31"/>
    <w:basedOn w:val="Normalny"/>
    <w:rsid w:val="00E340D2"/>
    <w:pPr>
      <w:widowControl w:val="0"/>
      <w:suppressAutoHyphens/>
      <w:spacing w:after="0" w:line="240" w:lineRule="auto"/>
      <w:jc w:val="center"/>
    </w:pPr>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340D2"/>
    <w:pPr>
      <w:suppressAutoHyphens/>
      <w:spacing w:after="0" w:line="240" w:lineRule="auto"/>
      <w:jc w:val="center"/>
    </w:pPr>
    <w:rPr>
      <w:rFonts w:ascii="Times New Roman" w:eastAsia="Times New Roman" w:hAnsi="Times New Roman" w:cs="Times New Roman"/>
      <w:b/>
      <w:sz w:val="36"/>
      <w:szCs w:val="24"/>
      <w:lang w:eastAsia="ar-SA"/>
    </w:rPr>
  </w:style>
  <w:style w:type="character" w:customStyle="1" w:styleId="TytuZnak">
    <w:name w:val="Tytuł Znak"/>
    <w:basedOn w:val="Domylnaczcionkaakapitu"/>
    <w:link w:val="Tytu"/>
    <w:rsid w:val="00E340D2"/>
    <w:rPr>
      <w:rFonts w:ascii="Times New Roman" w:eastAsia="Times New Roman" w:hAnsi="Times New Roman" w:cs="Times New Roman"/>
      <w:b/>
      <w:sz w:val="36"/>
      <w:szCs w:val="24"/>
      <w:lang w:eastAsia="ar-SA"/>
    </w:rPr>
  </w:style>
  <w:style w:type="paragraph" w:styleId="Podtytu">
    <w:name w:val="Subtitle"/>
    <w:basedOn w:val="Nagwek10"/>
    <w:next w:val="Tekstpodstawowy"/>
    <w:link w:val="PodtytuZnak"/>
    <w:qFormat/>
    <w:rsid w:val="00E340D2"/>
    <w:pPr>
      <w:jc w:val="center"/>
    </w:pPr>
    <w:rPr>
      <w:i/>
      <w:iCs/>
    </w:rPr>
  </w:style>
  <w:style w:type="character" w:customStyle="1" w:styleId="PodtytuZnak">
    <w:name w:val="Podtytuł Znak"/>
    <w:basedOn w:val="Domylnaczcionkaakapitu"/>
    <w:link w:val="Podtytu"/>
    <w:rsid w:val="00E340D2"/>
    <w:rPr>
      <w:rFonts w:ascii="Arial" w:eastAsia="Microsoft YaHei" w:hAnsi="Arial" w:cs="Arial"/>
      <w:i/>
      <w:iCs/>
      <w:sz w:val="28"/>
      <w:szCs w:val="28"/>
      <w:lang w:eastAsia="ar-SA"/>
    </w:rPr>
  </w:style>
  <w:style w:type="paragraph" w:styleId="Stopka">
    <w:name w:val="footer"/>
    <w:basedOn w:val="Normalny"/>
    <w:link w:val="StopkaZnak"/>
    <w:uiPriority w:val="99"/>
    <w:rsid w:val="00E340D2"/>
    <w:pPr>
      <w:tabs>
        <w:tab w:val="center" w:pos="4536"/>
        <w:tab w:val="right" w:pos="9072"/>
      </w:tabs>
      <w:suppressAutoHyphens/>
      <w:spacing w:after="0" w:line="240" w:lineRule="auto"/>
    </w:pPr>
    <w:rPr>
      <w:rFonts w:ascii="MS Sans Serif" w:eastAsia="Times New Roman" w:hAnsi="MS Sans Serif" w:cs="MS Sans Serif"/>
      <w:sz w:val="20"/>
      <w:szCs w:val="20"/>
      <w:lang w:eastAsia="ar-SA"/>
    </w:rPr>
  </w:style>
  <w:style w:type="character" w:customStyle="1" w:styleId="StopkaZnak">
    <w:name w:val="Stopka Znak"/>
    <w:basedOn w:val="Domylnaczcionkaakapitu"/>
    <w:link w:val="Stopka"/>
    <w:uiPriority w:val="99"/>
    <w:rsid w:val="00E340D2"/>
    <w:rPr>
      <w:rFonts w:ascii="MS Sans Serif" w:eastAsia="Times New Roman" w:hAnsi="MS Sans Serif" w:cs="MS Sans Serif"/>
      <w:sz w:val="20"/>
      <w:szCs w:val="20"/>
      <w:lang w:eastAsia="ar-SA"/>
    </w:rPr>
  </w:style>
  <w:style w:type="paragraph" w:customStyle="1" w:styleId="Tekstpodstawowy21">
    <w:name w:val="Tekst podstawowy 21"/>
    <w:basedOn w:val="Normalny"/>
    <w:rsid w:val="00E340D2"/>
    <w:pPr>
      <w:widowControl w:val="0"/>
      <w:suppressAutoHyphens/>
      <w:spacing w:after="0" w:line="240" w:lineRule="auto"/>
      <w:jc w:val="both"/>
    </w:pPr>
    <w:rPr>
      <w:rFonts w:ascii="Arial" w:eastAsia="Times New Roman" w:hAnsi="Arial" w:cs="Arial"/>
      <w:bCs/>
      <w:sz w:val="20"/>
      <w:szCs w:val="24"/>
      <w:lang w:eastAsia="ar-SA"/>
    </w:rPr>
  </w:style>
  <w:style w:type="paragraph" w:styleId="Tekstpodstawowywcity">
    <w:name w:val="Body Text Indent"/>
    <w:basedOn w:val="Normalny"/>
    <w:link w:val="TekstpodstawowywcityZnak"/>
    <w:rsid w:val="00E340D2"/>
    <w:pPr>
      <w:suppressAutoHyphens/>
      <w:spacing w:after="0" w:line="240" w:lineRule="auto"/>
      <w:ind w:left="720"/>
      <w:jc w:val="both"/>
    </w:pPr>
    <w:rPr>
      <w:rFonts w:ascii="Arial" w:eastAsia="Times New Roman" w:hAnsi="Arial" w:cs="Arial"/>
      <w:sz w:val="20"/>
      <w:szCs w:val="24"/>
      <w:lang w:eastAsia="ar-SA"/>
    </w:rPr>
  </w:style>
  <w:style w:type="character" w:customStyle="1" w:styleId="TekstpodstawowywcityZnak">
    <w:name w:val="Tekst podstawowy wcięty Znak"/>
    <w:basedOn w:val="Domylnaczcionkaakapitu"/>
    <w:link w:val="Tekstpodstawowywcity"/>
    <w:rsid w:val="00E340D2"/>
    <w:rPr>
      <w:rFonts w:ascii="Arial" w:eastAsia="Times New Roman" w:hAnsi="Arial" w:cs="Arial"/>
      <w:sz w:val="20"/>
      <w:szCs w:val="24"/>
      <w:lang w:eastAsia="ar-SA"/>
    </w:rPr>
  </w:style>
  <w:style w:type="paragraph" w:customStyle="1" w:styleId="Lista-kontynuacja1">
    <w:name w:val="Lista - kontynuacja1"/>
    <w:basedOn w:val="Normalny"/>
    <w:rsid w:val="00E340D2"/>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340D2"/>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E340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40D2"/>
    <w:pPr>
      <w:jc w:val="center"/>
    </w:pPr>
    <w:rPr>
      <w:b/>
      <w:bCs/>
    </w:rPr>
  </w:style>
  <w:style w:type="paragraph" w:customStyle="1" w:styleId="Zawartoramki">
    <w:name w:val="Zawartość ramki"/>
    <w:basedOn w:val="Tekstpodstawowy"/>
    <w:rsid w:val="00E340D2"/>
  </w:style>
  <w:style w:type="paragraph" w:styleId="Nagwek">
    <w:name w:val="header"/>
    <w:basedOn w:val="Normalny"/>
    <w:link w:val="NagwekZnak"/>
    <w:rsid w:val="00E340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40D2"/>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unhideWhenUsed/>
    <w:rsid w:val="00E340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E340D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E340D2"/>
    <w:rPr>
      <w:b/>
      <w:bCs/>
    </w:rPr>
  </w:style>
  <w:style w:type="character" w:customStyle="1" w:styleId="TematkomentarzaZnak">
    <w:name w:val="Temat komentarza Znak"/>
    <w:basedOn w:val="TekstkomentarzaZnak"/>
    <w:link w:val="Tematkomentarza"/>
    <w:semiHidden/>
    <w:rsid w:val="00E340D2"/>
    <w:rPr>
      <w:rFonts w:ascii="Times New Roman" w:eastAsia="Times New Roman" w:hAnsi="Times New Roman" w:cs="Times New Roman"/>
      <w:b/>
      <w:bCs/>
      <w:sz w:val="20"/>
      <w:szCs w:val="20"/>
      <w:lang w:eastAsia="zh-CN"/>
    </w:rPr>
  </w:style>
  <w:style w:type="paragraph" w:styleId="Tekstpodstawowy2">
    <w:name w:val="Body Text 2"/>
    <w:basedOn w:val="Normalny"/>
    <w:link w:val="Tekstpodstawowy2Znak"/>
    <w:rsid w:val="00E340D2"/>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rsid w:val="00E340D2"/>
    <w:rPr>
      <w:rFonts w:ascii="Times New Roman" w:eastAsia="Times New Roman" w:hAnsi="Times New Roman" w:cs="Times New Roman"/>
      <w:sz w:val="24"/>
      <w:szCs w:val="24"/>
      <w:lang w:eastAsia="zh-CN"/>
    </w:rPr>
  </w:style>
  <w:style w:type="character" w:customStyle="1" w:styleId="dane1">
    <w:name w:val="dane1"/>
    <w:rsid w:val="00E340D2"/>
    <w:rPr>
      <w:color w:val="0000CD"/>
    </w:rPr>
  </w:style>
  <w:style w:type="paragraph" w:styleId="Akapitzlist">
    <w:name w:val="List Paragraph"/>
    <w:aliases w:val="CW_Lista,normalny tekst,L1,Numerowanie,Akapit z listą5,T_SZ_List Paragraph"/>
    <w:basedOn w:val="Normalny"/>
    <w:link w:val="AkapitzlistZnak"/>
    <w:uiPriority w:val="34"/>
    <w:qFormat/>
    <w:rsid w:val="00E340D2"/>
    <w:pPr>
      <w:suppressAutoHyphens/>
      <w:spacing w:after="0" w:line="240" w:lineRule="auto"/>
      <w:ind w:left="708"/>
    </w:pPr>
    <w:rPr>
      <w:rFonts w:ascii="Times New Roman" w:eastAsia="Times New Roman" w:hAnsi="Times New Roman" w:cs="Times New Roman"/>
      <w:sz w:val="24"/>
      <w:szCs w:val="24"/>
      <w:lang w:eastAsia="zh-CN"/>
    </w:rPr>
  </w:style>
  <w:style w:type="character" w:styleId="Pogrubienie">
    <w:name w:val="Strong"/>
    <w:uiPriority w:val="22"/>
    <w:qFormat/>
    <w:rsid w:val="00E340D2"/>
    <w:rPr>
      <w:rFonts w:cs="Times New Roman"/>
      <w:b/>
      <w:bCs/>
    </w:rPr>
  </w:style>
  <w:style w:type="character" w:styleId="Uwydatnienie">
    <w:name w:val="Emphasis"/>
    <w:uiPriority w:val="20"/>
    <w:qFormat/>
    <w:rsid w:val="00E340D2"/>
    <w:rPr>
      <w:i/>
      <w:iCs/>
    </w:rPr>
  </w:style>
  <w:style w:type="character" w:customStyle="1" w:styleId="AkapitzlistZnak">
    <w:name w:val="Akapit z listą Znak"/>
    <w:aliases w:val="CW_Lista Znak,normalny tekst Znak,L1 Znak,Numerowanie Znak,Akapit z listą5 Znak,T_SZ_List Paragraph Znak"/>
    <w:link w:val="Akapitzlist"/>
    <w:uiPriority w:val="34"/>
    <w:rsid w:val="00E340D2"/>
    <w:rPr>
      <w:rFonts w:ascii="Times New Roman" w:eastAsia="Times New Roman" w:hAnsi="Times New Roman" w:cs="Times New Roman"/>
      <w:sz w:val="24"/>
      <w:szCs w:val="24"/>
      <w:lang w:eastAsia="zh-CN"/>
    </w:rPr>
  </w:style>
  <w:style w:type="paragraph" w:customStyle="1" w:styleId="Domylnie">
    <w:name w:val="Domyślnie"/>
    <w:uiPriority w:val="99"/>
    <w:rsid w:val="00E340D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FontStyle35">
    <w:name w:val="Font Style35"/>
    <w:rsid w:val="00E340D2"/>
    <w:rPr>
      <w:rFonts w:ascii="Times New Roman" w:hAnsi="Times New Roman"/>
      <w:color w:val="000000"/>
      <w:sz w:val="20"/>
    </w:rPr>
  </w:style>
  <w:style w:type="paragraph" w:customStyle="1" w:styleId="Tretekstu">
    <w:name w:val="Treść tekstu"/>
    <w:basedOn w:val="Domylnie"/>
    <w:rsid w:val="00E340D2"/>
    <w:pPr>
      <w:spacing w:after="120"/>
      <w:jc w:val="center"/>
    </w:pPr>
    <w:rPr>
      <w:b/>
      <w:bCs/>
    </w:rPr>
  </w:style>
  <w:style w:type="paragraph" w:styleId="Bezodstpw">
    <w:name w:val="No Spacing"/>
    <w:uiPriority w:val="1"/>
    <w:qFormat/>
    <w:rsid w:val="00E340D2"/>
    <w:pPr>
      <w:suppressAutoHyphens/>
      <w:spacing w:after="0" w:line="240" w:lineRule="auto"/>
    </w:pPr>
    <w:rPr>
      <w:rFonts w:ascii="Times New Roman" w:eastAsia="Times New Roman" w:hAnsi="Times New Roman" w:cs="Times New Roman"/>
      <w:sz w:val="24"/>
      <w:szCs w:val="24"/>
      <w:lang w:eastAsia="zh-CN"/>
    </w:rPr>
  </w:style>
  <w:style w:type="paragraph" w:customStyle="1" w:styleId="Pozdrowienie">
    <w:name w:val="Pozdrowienie"/>
    <w:basedOn w:val="Normalny"/>
    <w:rsid w:val="00B07E02"/>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2950</Words>
  <Characters>17700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DELL</cp:lastModifiedBy>
  <cp:revision>2</cp:revision>
  <dcterms:created xsi:type="dcterms:W3CDTF">2024-08-13T18:25:00Z</dcterms:created>
  <dcterms:modified xsi:type="dcterms:W3CDTF">2024-08-13T18:25:00Z</dcterms:modified>
</cp:coreProperties>
</file>