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055E" w14:textId="77777777" w:rsidR="00A72EC5" w:rsidRPr="00A72EC5" w:rsidRDefault="00A72EC5" w:rsidP="00A72EC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72EC5">
        <w:rPr>
          <w:rFonts w:ascii="Calibri" w:eastAsia="Times New Roman" w:hAnsi="Calibri" w:cs="Calibri"/>
          <w:b/>
          <w:bCs/>
          <w:lang w:eastAsia="pl-PL"/>
        </w:rPr>
        <w:t xml:space="preserve">OPIS PRZEDMIOITU ZAMÓWIENIA </w:t>
      </w:r>
    </w:p>
    <w:p w14:paraId="51CA9717" w14:textId="700659DF" w:rsidR="00D40C36" w:rsidRPr="00A72EC5" w:rsidRDefault="00A72EC5" w:rsidP="00A72EC5">
      <w:pPr>
        <w:jc w:val="center"/>
        <w:rPr>
          <w:rFonts w:ascii="Calibri" w:hAnsi="Calibri" w:cs="Calibri"/>
        </w:rPr>
      </w:pPr>
      <w:r w:rsidRPr="00A72EC5">
        <w:rPr>
          <w:rFonts w:ascii="Calibri" w:eastAsia="Times New Roman" w:hAnsi="Calibri" w:cs="Calibri"/>
          <w:b/>
          <w:bCs/>
          <w:lang w:eastAsia="pl-PL"/>
        </w:rPr>
        <w:t xml:space="preserve">Dostawa i wymiana/montaż wodomierzy wody zimnej i ciepłej na wodomierze wyposażone w moduły odczytu zdalnego w </w:t>
      </w:r>
      <w:r w:rsidR="00442E84">
        <w:rPr>
          <w:rFonts w:ascii="Calibri" w:eastAsia="Times New Roman" w:hAnsi="Calibri" w:cs="Calibri"/>
          <w:b/>
          <w:bCs/>
          <w:lang w:eastAsia="pl-PL"/>
        </w:rPr>
        <w:t>budynkach</w:t>
      </w:r>
      <w:r w:rsidRPr="00A72EC5">
        <w:rPr>
          <w:rFonts w:ascii="Calibri" w:eastAsia="Times New Roman" w:hAnsi="Calibri" w:cs="Calibri"/>
          <w:b/>
          <w:bCs/>
          <w:lang w:eastAsia="pl-PL"/>
        </w:rPr>
        <w:t xml:space="preserve"> mieszkalnych i użytkowych</w:t>
      </w:r>
      <w:r w:rsidR="0002566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A72EC5">
        <w:rPr>
          <w:rFonts w:ascii="Calibri" w:eastAsia="Times New Roman" w:hAnsi="Calibri" w:cs="Calibri"/>
          <w:b/>
          <w:bCs/>
          <w:lang w:eastAsia="pl-PL"/>
        </w:rPr>
        <w:t>administrowanych przez</w:t>
      </w:r>
      <w:r>
        <w:rPr>
          <w:rFonts w:ascii="Calibri" w:eastAsia="Times New Roman" w:hAnsi="Calibri" w:cs="Calibri"/>
          <w:b/>
          <w:bCs/>
          <w:lang w:eastAsia="pl-PL"/>
        </w:rPr>
        <w:t xml:space="preserve"> ADM-4</w:t>
      </w:r>
      <w:r w:rsidR="00442E84">
        <w:rPr>
          <w:rFonts w:ascii="Calibri" w:eastAsia="Times New Roman" w:hAnsi="Calibri" w:cs="Calibri"/>
          <w:b/>
          <w:bCs/>
          <w:lang w:eastAsia="pl-PL"/>
        </w:rPr>
        <w:t>,</w:t>
      </w:r>
      <w:r w:rsidR="00442E84" w:rsidRPr="00442E84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442E84">
        <w:rPr>
          <w:rFonts w:ascii="Calibri" w:eastAsia="Times New Roman" w:hAnsi="Calibri" w:cs="Calibri"/>
          <w:b/>
          <w:bCs/>
          <w:lang w:eastAsia="pl-PL"/>
        </w:rPr>
        <w:t>wraz z odczytem.</w:t>
      </w:r>
    </w:p>
    <w:p w14:paraId="1D629F9D" w14:textId="77777777" w:rsidR="00A72EC5" w:rsidRPr="00A72EC5" w:rsidRDefault="00A72EC5" w:rsidP="00A72EC5">
      <w:pPr>
        <w:rPr>
          <w:rFonts w:ascii="Calibri" w:hAnsi="Calibri" w:cs="Calibri"/>
        </w:rPr>
      </w:pPr>
    </w:p>
    <w:p w14:paraId="5EC22DB4" w14:textId="77777777" w:rsidR="00A72EC5" w:rsidRPr="00A72EC5" w:rsidRDefault="00A72EC5" w:rsidP="00A72EC5">
      <w:pPr>
        <w:rPr>
          <w:rFonts w:ascii="Calibri" w:hAnsi="Calibri" w:cs="Calibri"/>
        </w:rPr>
      </w:pPr>
    </w:p>
    <w:p w14:paraId="38650FE6" w14:textId="77777777" w:rsidR="00A72EC5" w:rsidRPr="00A72EC5" w:rsidRDefault="00A72EC5" w:rsidP="00A72EC5">
      <w:pPr>
        <w:rPr>
          <w:rFonts w:ascii="Calibri" w:hAnsi="Calibri" w:cs="Calibri"/>
        </w:rPr>
      </w:pPr>
    </w:p>
    <w:p w14:paraId="12209202" w14:textId="77777777" w:rsidR="00A72EC5" w:rsidRPr="00A72EC5" w:rsidRDefault="00A72EC5" w:rsidP="00A72EC5">
      <w:pPr>
        <w:rPr>
          <w:rFonts w:ascii="Calibri" w:hAnsi="Calibri" w:cs="Calibri"/>
        </w:rPr>
      </w:pPr>
    </w:p>
    <w:p w14:paraId="157D1849" w14:textId="77777777" w:rsidR="00A72EC5" w:rsidRPr="00A72EC5" w:rsidRDefault="00A72EC5" w:rsidP="00A72EC5">
      <w:pPr>
        <w:rPr>
          <w:rFonts w:ascii="Calibri" w:hAnsi="Calibri" w:cs="Calibri"/>
        </w:rPr>
      </w:pPr>
    </w:p>
    <w:p w14:paraId="2CE20F3B" w14:textId="77777777" w:rsidR="00A72EC5" w:rsidRPr="00A72EC5" w:rsidRDefault="00A72EC5" w:rsidP="00A72EC5">
      <w:pPr>
        <w:rPr>
          <w:rFonts w:ascii="Calibri" w:hAnsi="Calibri" w:cs="Calibri"/>
          <w:b/>
        </w:rPr>
      </w:pPr>
      <w:r w:rsidRPr="00A72EC5">
        <w:rPr>
          <w:rFonts w:ascii="Calibri" w:hAnsi="Calibri" w:cs="Calibri"/>
          <w:b/>
        </w:rPr>
        <w:t xml:space="preserve">Inwestor:  Administracja Domów Mieszkalnych Nr 4 </w:t>
      </w:r>
    </w:p>
    <w:p w14:paraId="776F088C" w14:textId="77777777" w:rsidR="00A72EC5" w:rsidRPr="00A72EC5" w:rsidRDefault="00A72EC5" w:rsidP="00A72EC5">
      <w:pPr>
        <w:rPr>
          <w:rFonts w:ascii="Calibri" w:hAnsi="Calibri" w:cs="Calibri"/>
          <w:b/>
        </w:rPr>
      </w:pPr>
      <w:r w:rsidRPr="00A72EC5">
        <w:rPr>
          <w:rFonts w:ascii="Calibri" w:hAnsi="Calibri" w:cs="Calibri"/>
          <w:b/>
        </w:rPr>
        <w:t xml:space="preserve">66 – 400 Gorzów Wlkp.  ul. Drzymały 10 </w:t>
      </w:r>
    </w:p>
    <w:p w14:paraId="79A7D2F3" w14:textId="77777777" w:rsidR="00A72EC5" w:rsidRPr="00A72EC5" w:rsidRDefault="00A72EC5" w:rsidP="00A72EC5">
      <w:pPr>
        <w:rPr>
          <w:rFonts w:ascii="Calibri" w:hAnsi="Calibri" w:cs="Calibri"/>
          <w:b/>
        </w:rPr>
      </w:pPr>
      <w:r w:rsidRPr="00A72EC5">
        <w:rPr>
          <w:rFonts w:ascii="Calibri" w:hAnsi="Calibri" w:cs="Calibri"/>
          <w:b/>
        </w:rPr>
        <w:t xml:space="preserve">                    </w:t>
      </w:r>
      <w:r w:rsidRPr="00A72EC5">
        <w:rPr>
          <w:rFonts w:ascii="Calibri" w:hAnsi="Calibri" w:cs="Calibri"/>
          <w:b/>
        </w:rPr>
        <w:tab/>
      </w:r>
      <w:r w:rsidRPr="00A72EC5">
        <w:rPr>
          <w:rFonts w:ascii="Calibri" w:hAnsi="Calibri" w:cs="Calibri"/>
          <w:b/>
        </w:rPr>
        <w:tab/>
      </w:r>
      <w:r w:rsidRPr="00A72EC5">
        <w:rPr>
          <w:rFonts w:ascii="Calibri" w:hAnsi="Calibri" w:cs="Calibri"/>
          <w:b/>
        </w:rPr>
        <w:tab/>
      </w:r>
      <w:r w:rsidRPr="00A72EC5">
        <w:rPr>
          <w:rFonts w:ascii="Calibri" w:hAnsi="Calibri" w:cs="Calibri"/>
          <w:b/>
        </w:rPr>
        <w:tab/>
      </w:r>
      <w:r w:rsidRPr="00A72EC5">
        <w:rPr>
          <w:rFonts w:ascii="Calibri" w:hAnsi="Calibri" w:cs="Calibri"/>
          <w:b/>
        </w:rPr>
        <w:tab/>
      </w:r>
      <w:r w:rsidRPr="00A72EC5">
        <w:rPr>
          <w:rFonts w:ascii="Calibri" w:hAnsi="Calibri" w:cs="Calibri"/>
          <w:b/>
        </w:rPr>
        <w:tab/>
      </w:r>
    </w:p>
    <w:p w14:paraId="1804CAA3" w14:textId="77777777" w:rsidR="00A72EC5" w:rsidRPr="00A72EC5" w:rsidRDefault="00A72EC5" w:rsidP="00A72EC5">
      <w:pPr>
        <w:rPr>
          <w:rFonts w:ascii="Calibri" w:hAnsi="Calibri" w:cs="Calibri"/>
        </w:rPr>
      </w:pPr>
    </w:p>
    <w:p w14:paraId="5D7C5764" w14:textId="77777777" w:rsidR="00A72EC5" w:rsidRPr="00A72EC5" w:rsidRDefault="00A72EC5" w:rsidP="00A72EC5">
      <w:pPr>
        <w:rPr>
          <w:rFonts w:ascii="Calibri" w:hAnsi="Calibri" w:cs="Calibri"/>
        </w:rPr>
      </w:pPr>
    </w:p>
    <w:p w14:paraId="359804B6" w14:textId="77777777" w:rsidR="00A72EC5" w:rsidRPr="00A72EC5" w:rsidRDefault="00A72EC5" w:rsidP="00A72EC5">
      <w:pPr>
        <w:rPr>
          <w:rFonts w:ascii="Calibri" w:hAnsi="Calibri" w:cs="Calibri"/>
        </w:rPr>
      </w:pPr>
    </w:p>
    <w:p w14:paraId="37749DC6" w14:textId="77777777" w:rsidR="00A72EC5" w:rsidRPr="00A72EC5" w:rsidRDefault="00A72EC5" w:rsidP="00A72EC5">
      <w:pPr>
        <w:rPr>
          <w:rFonts w:ascii="Calibri" w:hAnsi="Calibri" w:cs="Calibri"/>
        </w:rPr>
      </w:pPr>
    </w:p>
    <w:p w14:paraId="0D15614A" w14:textId="77777777" w:rsidR="00A72EC5" w:rsidRPr="00A72EC5" w:rsidRDefault="00A72EC5" w:rsidP="00A72EC5">
      <w:pPr>
        <w:rPr>
          <w:rFonts w:ascii="Calibri" w:hAnsi="Calibri" w:cs="Calibri"/>
        </w:rPr>
      </w:pPr>
    </w:p>
    <w:p w14:paraId="660D5E04" w14:textId="77777777" w:rsidR="00A72EC5" w:rsidRPr="00A72EC5" w:rsidRDefault="00A72EC5" w:rsidP="00A72EC5">
      <w:pPr>
        <w:rPr>
          <w:rFonts w:ascii="Calibri" w:hAnsi="Calibri" w:cs="Calibri"/>
        </w:rPr>
      </w:pPr>
    </w:p>
    <w:p w14:paraId="13E54AE3" w14:textId="77777777" w:rsidR="00A72EC5" w:rsidRPr="00A72EC5" w:rsidRDefault="00A72EC5" w:rsidP="00A72EC5">
      <w:pPr>
        <w:rPr>
          <w:rFonts w:ascii="Calibri" w:hAnsi="Calibri" w:cs="Calibri"/>
        </w:rPr>
      </w:pPr>
    </w:p>
    <w:p w14:paraId="0A85FB7D" w14:textId="77777777" w:rsidR="00A72EC5" w:rsidRPr="00A72EC5" w:rsidRDefault="00A72EC5" w:rsidP="00A72EC5">
      <w:pPr>
        <w:rPr>
          <w:rFonts w:ascii="Calibri" w:hAnsi="Calibri" w:cs="Calibri"/>
        </w:rPr>
      </w:pPr>
    </w:p>
    <w:p w14:paraId="134C352F" w14:textId="77777777" w:rsidR="00A72EC5" w:rsidRPr="00A72EC5" w:rsidRDefault="00A72EC5" w:rsidP="00A72EC5">
      <w:pPr>
        <w:rPr>
          <w:rFonts w:ascii="Calibri" w:hAnsi="Calibri" w:cs="Calibri"/>
        </w:rPr>
      </w:pPr>
    </w:p>
    <w:p w14:paraId="52D7C8A5" w14:textId="77777777" w:rsidR="00A72EC5" w:rsidRPr="00A72EC5" w:rsidRDefault="00A72EC5" w:rsidP="00A72EC5">
      <w:pPr>
        <w:rPr>
          <w:rFonts w:ascii="Calibri" w:hAnsi="Calibri" w:cs="Calibri"/>
        </w:rPr>
      </w:pPr>
    </w:p>
    <w:p w14:paraId="20F8D3D3" w14:textId="77777777" w:rsidR="00A72EC5" w:rsidRPr="00A72EC5" w:rsidRDefault="00A72EC5" w:rsidP="00A72EC5">
      <w:pPr>
        <w:rPr>
          <w:rFonts w:ascii="Calibri" w:hAnsi="Calibri" w:cs="Calibri"/>
        </w:rPr>
      </w:pPr>
    </w:p>
    <w:p w14:paraId="174A8150" w14:textId="77777777" w:rsidR="00A72EC5" w:rsidRPr="00A72EC5" w:rsidRDefault="00A72EC5" w:rsidP="00A72EC5">
      <w:pPr>
        <w:rPr>
          <w:rFonts w:ascii="Calibri" w:hAnsi="Calibri" w:cs="Calibri"/>
        </w:rPr>
      </w:pPr>
    </w:p>
    <w:p w14:paraId="2706F808" w14:textId="77777777" w:rsidR="00A72EC5" w:rsidRPr="00A72EC5" w:rsidRDefault="00A72EC5" w:rsidP="00A72EC5">
      <w:pPr>
        <w:rPr>
          <w:rFonts w:ascii="Calibri" w:hAnsi="Calibri" w:cs="Calibri"/>
        </w:rPr>
      </w:pPr>
    </w:p>
    <w:p w14:paraId="0DF16BAC" w14:textId="77777777" w:rsidR="00A72EC5" w:rsidRPr="00A72EC5" w:rsidRDefault="00A72EC5" w:rsidP="00A72EC5">
      <w:pPr>
        <w:tabs>
          <w:tab w:val="left" w:pos="3435"/>
        </w:tabs>
        <w:jc w:val="center"/>
        <w:rPr>
          <w:rFonts w:ascii="Calibri" w:hAnsi="Calibri" w:cs="Calibri"/>
          <w:b/>
        </w:rPr>
        <w:sectPr w:rsidR="00A72EC5" w:rsidRPr="00A72EC5" w:rsidSect="00EC0F4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0" w:name="_Hlk83906022"/>
      <w:r w:rsidRPr="00A72EC5">
        <w:rPr>
          <w:rFonts w:ascii="Calibri" w:hAnsi="Calibri" w:cs="Calibri"/>
          <w:b/>
        </w:rPr>
        <w:t>Gorzów Wlkp. wrzesień 2024r.</w:t>
      </w:r>
      <w:bookmarkEnd w:id="0"/>
    </w:p>
    <w:p w14:paraId="440919CF" w14:textId="77777777" w:rsidR="00A72EC5" w:rsidRPr="00A72EC5" w:rsidRDefault="00A72EC5" w:rsidP="00A72EC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A72EC5">
        <w:rPr>
          <w:rFonts w:ascii="Calibri" w:hAnsi="Calibri"/>
          <w:b/>
          <w:bCs/>
          <w:sz w:val="22"/>
          <w:szCs w:val="22"/>
        </w:rPr>
        <w:lastRenderedPageBreak/>
        <w:t>1. Przedmiot zamówienia</w:t>
      </w:r>
    </w:p>
    <w:p w14:paraId="63D6180F" w14:textId="0FF36869" w:rsidR="00A72EC5" w:rsidRDefault="00A72EC5" w:rsidP="00A72EC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72EC5">
        <w:rPr>
          <w:rFonts w:ascii="Calibri" w:hAnsi="Calibri"/>
          <w:sz w:val="22"/>
          <w:szCs w:val="22"/>
        </w:rPr>
        <w:t xml:space="preserve">Przedmiotem zamówienia jest dostawa i wymiana/montaż wodomierzy wody zimnej i ciepłej na wodomierze wyposażone w moduły odczytu zdalnego w systemie inkasenckim bezprzewodowym </w:t>
      </w:r>
      <w:r w:rsidR="00ED5A68">
        <w:rPr>
          <w:rFonts w:ascii="Calibri" w:hAnsi="Calibri"/>
          <w:sz w:val="22"/>
          <w:szCs w:val="22"/>
        </w:rPr>
        <w:br/>
      </w:r>
      <w:r w:rsidRPr="00A72EC5">
        <w:rPr>
          <w:rFonts w:ascii="Calibri" w:hAnsi="Calibri"/>
          <w:sz w:val="22"/>
          <w:szCs w:val="22"/>
        </w:rPr>
        <w:t xml:space="preserve">w budynkach mieszkalnych i użytkowych stanowiących własności </w:t>
      </w:r>
      <w:r w:rsidR="00ED5A68">
        <w:rPr>
          <w:rFonts w:ascii="Calibri" w:hAnsi="Calibri"/>
          <w:sz w:val="22"/>
          <w:szCs w:val="22"/>
        </w:rPr>
        <w:t>Gminy</w:t>
      </w:r>
      <w:r w:rsidR="004D6510">
        <w:rPr>
          <w:rFonts w:ascii="Calibri" w:hAnsi="Calibri"/>
          <w:sz w:val="22"/>
          <w:szCs w:val="22"/>
        </w:rPr>
        <w:t xml:space="preserve"> wraz z wykonaniem odczytu</w:t>
      </w:r>
      <w:r w:rsidR="00ED5A68">
        <w:rPr>
          <w:rFonts w:ascii="Calibri" w:hAnsi="Calibri"/>
          <w:sz w:val="22"/>
          <w:szCs w:val="22"/>
        </w:rPr>
        <w:t xml:space="preserve">. </w:t>
      </w:r>
      <w:r w:rsidRPr="00A72EC5">
        <w:rPr>
          <w:rFonts w:ascii="Calibri" w:hAnsi="Calibri"/>
          <w:sz w:val="22"/>
          <w:szCs w:val="22"/>
        </w:rPr>
        <w:t>Wykaz adresowy objęty zamówieniem, zawarty został w Załączniku nr 1.</w:t>
      </w:r>
    </w:p>
    <w:p w14:paraId="4405D416" w14:textId="21A22283" w:rsidR="00A72EC5" w:rsidRPr="00A72EC5" w:rsidRDefault="00A72EC5" w:rsidP="00A72EC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72EC5">
        <w:rPr>
          <w:rFonts w:ascii="Calibri" w:hAnsi="Calibri"/>
          <w:sz w:val="22"/>
          <w:szCs w:val="22"/>
        </w:rPr>
        <w:t>W cenę realizacji zamówienia oferenci muszą wkalkulować prace, których Zamawiający nie przewidział, a są niezbędne w celu spełnienia aktualnych warunków technicznych i norm.</w:t>
      </w:r>
    </w:p>
    <w:p w14:paraId="2EA618C0" w14:textId="77777777" w:rsidR="00A72EC5" w:rsidRPr="00A72EC5" w:rsidRDefault="00A72EC5" w:rsidP="00A72EC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35103F8A" w14:textId="77777777" w:rsidR="00A72EC5" w:rsidRDefault="00A72EC5" w:rsidP="00A72EC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A72EC5">
        <w:rPr>
          <w:rFonts w:ascii="Calibri" w:hAnsi="Calibri"/>
          <w:b/>
          <w:sz w:val="22"/>
          <w:szCs w:val="22"/>
        </w:rPr>
        <w:t>2</w:t>
      </w:r>
      <w:r w:rsidRPr="00A72EC5">
        <w:rPr>
          <w:rFonts w:ascii="Calibri" w:hAnsi="Calibri"/>
          <w:sz w:val="22"/>
          <w:szCs w:val="22"/>
        </w:rPr>
        <w:t xml:space="preserve"> </w:t>
      </w:r>
      <w:r w:rsidRPr="00A72EC5">
        <w:rPr>
          <w:rFonts w:ascii="Calibri" w:hAnsi="Calibri"/>
          <w:b/>
          <w:bCs/>
          <w:sz w:val="22"/>
          <w:szCs w:val="22"/>
        </w:rPr>
        <w:t>Przedmiot zamówienia obejmuje:</w:t>
      </w:r>
    </w:p>
    <w:p w14:paraId="6BF71DE1" w14:textId="486A0277" w:rsidR="004A4DE1" w:rsidRPr="004A4DE1" w:rsidRDefault="004A4DE1" w:rsidP="00A72EC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4A4DE1">
        <w:rPr>
          <w:rFonts w:ascii="Calibri" w:hAnsi="Calibri"/>
          <w:b/>
          <w:bCs/>
          <w:sz w:val="22"/>
          <w:szCs w:val="22"/>
          <w:u w:val="single"/>
        </w:rPr>
        <w:t xml:space="preserve">Zadanie I </w:t>
      </w:r>
    </w:p>
    <w:p w14:paraId="4697D650" w14:textId="152891A0" w:rsidR="00ED5A68" w:rsidRDefault="00ED5A68" w:rsidP="00ED5A6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dostawę i </w:t>
      </w:r>
      <w:r w:rsidRPr="00ED5A68">
        <w:rPr>
          <w:rFonts w:ascii="Calibri" w:hAnsi="Calibri"/>
          <w:sz w:val="22"/>
          <w:szCs w:val="22"/>
        </w:rPr>
        <w:t>wymianę</w:t>
      </w:r>
      <w:r>
        <w:rPr>
          <w:rFonts w:ascii="Calibri" w:hAnsi="Calibri"/>
          <w:sz w:val="22"/>
          <w:szCs w:val="22"/>
        </w:rPr>
        <w:t>/ montaż</w:t>
      </w:r>
      <w:r w:rsidRPr="00ED5A68">
        <w:rPr>
          <w:rFonts w:ascii="Calibri" w:hAnsi="Calibri"/>
          <w:sz w:val="22"/>
          <w:szCs w:val="22"/>
        </w:rPr>
        <w:t xml:space="preserve"> wodomierzy radiow</w:t>
      </w:r>
      <w:r>
        <w:rPr>
          <w:rFonts w:ascii="Calibri" w:hAnsi="Calibri"/>
          <w:sz w:val="22"/>
          <w:szCs w:val="22"/>
        </w:rPr>
        <w:t>ych</w:t>
      </w:r>
      <w:r w:rsidRPr="00ED5A68">
        <w:rPr>
          <w:rFonts w:ascii="Calibri" w:hAnsi="Calibri"/>
          <w:sz w:val="22"/>
          <w:szCs w:val="22"/>
        </w:rPr>
        <w:t xml:space="preserve"> oraz ich</w:t>
      </w:r>
      <w:r>
        <w:rPr>
          <w:rFonts w:ascii="Calibri" w:hAnsi="Calibri"/>
          <w:sz w:val="22"/>
          <w:szCs w:val="22"/>
        </w:rPr>
        <w:t xml:space="preserve"> </w:t>
      </w:r>
      <w:r w:rsidRPr="00ED5A68">
        <w:rPr>
          <w:rFonts w:ascii="Calibri" w:hAnsi="Calibri"/>
          <w:sz w:val="22"/>
          <w:szCs w:val="22"/>
        </w:rPr>
        <w:t xml:space="preserve">oplombowanie </w:t>
      </w:r>
    </w:p>
    <w:p w14:paraId="13E76EF4" w14:textId="6ACF3D9E" w:rsidR="00ED5A68" w:rsidRPr="00ED5A68" w:rsidRDefault="00ED5A68" w:rsidP="00ED5A6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ED5A68">
        <w:rPr>
          <w:rFonts w:ascii="Calibri" w:hAnsi="Calibri"/>
          <w:sz w:val="22"/>
          <w:szCs w:val="22"/>
        </w:rPr>
        <w:t>montaż wodomierzy w pozycji horyzontalnej (poziomej) tak, aby wodomierze</w:t>
      </w:r>
      <w:r>
        <w:rPr>
          <w:rFonts w:ascii="Calibri" w:hAnsi="Calibri"/>
          <w:sz w:val="22"/>
          <w:szCs w:val="22"/>
        </w:rPr>
        <w:t xml:space="preserve"> </w:t>
      </w:r>
      <w:r w:rsidRPr="00ED5A68">
        <w:rPr>
          <w:rFonts w:ascii="Calibri" w:hAnsi="Calibri"/>
          <w:sz w:val="22"/>
          <w:szCs w:val="22"/>
        </w:rPr>
        <w:t>pracowały w klasie dokładności metrologicznej B. Zamawiający dopuszcza montaż</w:t>
      </w:r>
      <w:r>
        <w:rPr>
          <w:rFonts w:ascii="Calibri" w:hAnsi="Calibri"/>
          <w:sz w:val="22"/>
          <w:szCs w:val="22"/>
        </w:rPr>
        <w:t xml:space="preserve"> </w:t>
      </w:r>
      <w:r w:rsidRPr="00ED5A68">
        <w:rPr>
          <w:rFonts w:ascii="Calibri" w:hAnsi="Calibri"/>
          <w:sz w:val="22"/>
          <w:szCs w:val="22"/>
        </w:rPr>
        <w:t>wodomierzy w pozycji pionowej (wertykalnej) w przypadku, gdy podejścia</w:t>
      </w:r>
      <w:r>
        <w:rPr>
          <w:rFonts w:ascii="Calibri" w:hAnsi="Calibri"/>
          <w:sz w:val="22"/>
          <w:szCs w:val="22"/>
        </w:rPr>
        <w:t xml:space="preserve"> </w:t>
      </w:r>
      <w:r w:rsidRPr="00ED5A68">
        <w:rPr>
          <w:rFonts w:ascii="Calibri" w:hAnsi="Calibri"/>
          <w:sz w:val="22"/>
          <w:szCs w:val="22"/>
        </w:rPr>
        <w:t>wodomierzy są wykonane w pionie oraz w sytuacji, gdy okaże się to konieczne w celu</w:t>
      </w:r>
      <w:r>
        <w:rPr>
          <w:rFonts w:ascii="Calibri" w:hAnsi="Calibri"/>
          <w:sz w:val="22"/>
          <w:szCs w:val="22"/>
        </w:rPr>
        <w:t xml:space="preserve"> </w:t>
      </w:r>
      <w:r w:rsidRPr="00ED5A68">
        <w:rPr>
          <w:rFonts w:ascii="Calibri" w:hAnsi="Calibri"/>
          <w:sz w:val="22"/>
          <w:szCs w:val="22"/>
        </w:rPr>
        <w:t>umożliwienia dokonywania późniejszych prac serwisowych,</w:t>
      </w:r>
    </w:p>
    <w:p w14:paraId="18E14200" w14:textId="6E180445" w:rsidR="004D6510" w:rsidRPr="00ED5A68" w:rsidRDefault="004D6510" w:rsidP="004D651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t xml:space="preserve">- </w:t>
      </w:r>
      <w:r w:rsidRPr="004D6510">
        <w:rPr>
          <w:rFonts w:ascii="Calibri" w:hAnsi="Calibri"/>
          <w:b/>
          <w:bCs/>
          <w:sz w:val="22"/>
          <w:szCs w:val="22"/>
          <w:u w:val="single"/>
        </w:rPr>
        <w:t xml:space="preserve">UWAGA: w sporadycznym przypadku może zdarzyć się, że w lokalu brak jest zainstalowanych wodomierzy, należy wtedy przygotować istniejącą ciepłej i/lub zimnej wody użytkowej </w:t>
      </w:r>
      <w:r w:rsidR="004A4DE1">
        <w:rPr>
          <w:rFonts w:ascii="Calibri" w:hAnsi="Calibri"/>
          <w:b/>
          <w:bCs/>
          <w:sz w:val="22"/>
          <w:szCs w:val="22"/>
          <w:u w:val="single"/>
        </w:rPr>
        <w:br/>
      </w:r>
      <w:r w:rsidRPr="004D6510">
        <w:rPr>
          <w:rFonts w:ascii="Calibri" w:hAnsi="Calibri"/>
          <w:b/>
          <w:bCs/>
          <w:sz w:val="22"/>
          <w:szCs w:val="22"/>
          <w:u w:val="single"/>
        </w:rPr>
        <w:t>i zamontować (po raz pierwszy) nowe wodomierze tzw. montaż pierwotny</w:t>
      </w:r>
      <w:r w:rsidR="00BB2408">
        <w:rPr>
          <w:rFonts w:ascii="Calibri" w:hAnsi="Calibri"/>
          <w:b/>
          <w:bCs/>
          <w:sz w:val="22"/>
          <w:szCs w:val="22"/>
          <w:u w:val="single"/>
        </w:rPr>
        <w:t xml:space="preserve"> (wstępnie ustalono 5 szt.) </w:t>
      </w:r>
      <w:r w:rsidRPr="004D6510">
        <w:rPr>
          <w:rFonts w:ascii="Calibri" w:hAnsi="Calibri"/>
          <w:b/>
          <w:bCs/>
          <w:sz w:val="22"/>
          <w:szCs w:val="22"/>
          <w:u w:val="single"/>
        </w:rPr>
        <w:t>.</w:t>
      </w:r>
    </w:p>
    <w:p w14:paraId="309839AB" w14:textId="609BD68A" w:rsidR="00ED5A68" w:rsidRPr="00ED5A68" w:rsidRDefault="00ED5A68" w:rsidP="00ED5A6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ED5A68">
        <w:rPr>
          <w:rFonts w:ascii="Calibri" w:hAnsi="Calibri"/>
          <w:sz w:val="22"/>
          <w:szCs w:val="22"/>
        </w:rPr>
        <w:t>zastosowanie przy wymianie wodomierzy</w:t>
      </w:r>
      <w:r>
        <w:rPr>
          <w:rFonts w:ascii="Calibri" w:hAnsi="Calibri"/>
          <w:sz w:val="22"/>
          <w:szCs w:val="22"/>
        </w:rPr>
        <w:t xml:space="preserve"> nowych</w:t>
      </w:r>
      <w:r w:rsidRPr="00ED5A68">
        <w:rPr>
          <w:rFonts w:ascii="Calibri" w:hAnsi="Calibri"/>
          <w:sz w:val="22"/>
          <w:szCs w:val="22"/>
        </w:rPr>
        <w:t xml:space="preserve"> uszczelek,</w:t>
      </w:r>
    </w:p>
    <w:p w14:paraId="717DECF7" w14:textId="733826E1" w:rsidR="00ED5A68" w:rsidRPr="00ED5A68" w:rsidRDefault="00ED5A68" w:rsidP="00ED5A6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ED5A68">
        <w:rPr>
          <w:rFonts w:ascii="Calibri" w:hAnsi="Calibri"/>
          <w:sz w:val="22"/>
          <w:szCs w:val="22"/>
        </w:rPr>
        <w:t xml:space="preserve">w przypadku konieczności wymiany zaworu, </w:t>
      </w:r>
      <w:proofErr w:type="spellStart"/>
      <w:r w:rsidRPr="00ED5A68">
        <w:rPr>
          <w:rFonts w:ascii="Calibri" w:hAnsi="Calibri"/>
          <w:sz w:val="22"/>
          <w:szCs w:val="22"/>
        </w:rPr>
        <w:t>połśrubunku</w:t>
      </w:r>
      <w:proofErr w:type="spellEnd"/>
      <w:r w:rsidRPr="00ED5A68">
        <w:rPr>
          <w:rFonts w:ascii="Calibri" w:hAnsi="Calibri"/>
          <w:sz w:val="22"/>
          <w:szCs w:val="22"/>
        </w:rPr>
        <w:t xml:space="preserve"> lub innego elementu</w:t>
      </w:r>
      <w:r>
        <w:rPr>
          <w:rFonts w:ascii="Calibri" w:hAnsi="Calibri"/>
          <w:sz w:val="22"/>
          <w:szCs w:val="22"/>
        </w:rPr>
        <w:t xml:space="preserve"> </w:t>
      </w:r>
      <w:r w:rsidRPr="00ED5A68">
        <w:rPr>
          <w:rFonts w:ascii="Calibri" w:hAnsi="Calibri"/>
          <w:sz w:val="22"/>
          <w:szCs w:val="22"/>
        </w:rPr>
        <w:t>dodatkowego wymiana ta zostanie zapisana w protokole, który musi zostać podpisany</w:t>
      </w:r>
      <w:r>
        <w:rPr>
          <w:rFonts w:ascii="Calibri" w:hAnsi="Calibri"/>
          <w:sz w:val="22"/>
          <w:szCs w:val="22"/>
        </w:rPr>
        <w:t xml:space="preserve"> </w:t>
      </w:r>
      <w:r w:rsidRPr="00ED5A68">
        <w:rPr>
          <w:rFonts w:ascii="Calibri" w:hAnsi="Calibri"/>
          <w:sz w:val="22"/>
          <w:szCs w:val="22"/>
        </w:rPr>
        <w:t>przez Najemcę lokalu,</w:t>
      </w:r>
    </w:p>
    <w:p w14:paraId="08DCA709" w14:textId="77777777" w:rsidR="004D6510" w:rsidRDefault="006E2A63" w:rsidP="00ED5A68">
      <w:pPr>
        <w:autoSpaceDE w:val="0"/>
        <w:autoSpaceDN w:val="0"/>
        <w:adjustRightInd w:val="0"/>
        <w:jc w:val="both"/>
      </w:pPr>
      <w:r>
        <w:rPr>
          <w:rFonts w:ascii="Calibri" w:hAnsi="Calibri"/>
          <w:sz w:val="22"/>
          <w:szCs w:val="22"/>
        </w:rPr>
        <w:t xml:space="preserve">- </w:t>
      </w:r>
      <w:r w:rsidR="00ED5A68" w:rsidRPr="00ED5A68">
        <w:rPr>
          <w:rFonts w:ascii="Calibri" w:hAnsi="Calibri"/>
          <w:sz w:val="22"/>
          <w:szCs w:val="22"/>
        </w:rPr>
        <w:t xml:space="preserve">w przypadku stwierdzenia w lokalu podejścia pod wodomierz o </w:t>
      </w:r>
      <w:r>
        <w:rPr>
          <w:rFonts w:ascii="Calibri" w:hAnsi="Calibri"/>
          <w:sz w:val="22"/>
          <w:szCs w:val="22"/>
        </w:rPr>
        <w:t>nieodpowiedniej średnicy</w:t>
      </w:r>
      <w:r w:rsidR="00ED5A68" w:rsidRPr="00ED5A68">
        <w:rPr>
          <w:rFonts w:ascii="Calibri" w:hAnsi="Calibri"/>
          <w:sz w:val="22"/>
          <w:szCs w:val="22"/>
        </w:rPr>
        <w:t xml:space="preserve"> Wykonawca</w:t>
      </w:r>
      <w:r>
        <w:rPr>
          <w:rFonts w:ascii="Calibri" w:hAnsi="Calibri"/>
          <w:sz w:val="22"/>
          <w:szCs w:val="22"/>
        </w:rPr>
        <w:t xml:space="preserve"> </w:t>
      </w:r>
      <w:r w:rsidR="00ED5A68" w:rsidRPr="00ED5A68">
        <w:rPr>
          <w:rFonts w:ascii="Calibri" w:hAnsi="Calibri"/>
          <w:sz w:val="22"/>
          <w:szCs w:val="22"/>
        </w:rPr>
        <w:t>we własnym zakresie wymieni podejście na fi 15 uwzględniając przeróbkę instalacji,</w:t>
      </w:r>
      <w:r>
        <w:rPr>
          <w:rFonts w:ascii="Calibri" w:hAnsi="Calibri"/>
          <w:sz w:val="22"/>
          <w:szCs w:val="22"/>
        </w:rPr>
        <w:t xml:space="preserve"> </w:t>
      </w:r>
      <w:r w:rsidR="00ED5A68" w:rsidRPr="00ED5A68">
        <w:rPr>
          <w:rFonts w:ascii="Calibri" w:hAnsi="Calibri"/>
          <w:sz w:val="22"/>
          <w:szCs w:val="22"/>
        </w:rPr>
        <w:t>wymiana ta zostanie zapisana w protokole, który musi zostać podpisany przez Najemcę</w:t>
      </w:r>
      <w:r>
        <w:rPr>
          <w:rFonts w:ascii="Calibri" w:hAnsi="Calibri"/>
          <w:sz w:val="22"/>
          <w:szCs w:val="22"/>
        </w:rPr>
        <w:t xml:space="preserve"> </w:t>
      </w:r>
      <w:r w:rsidR="00ED5A68" w:rsidRPr="00ED5A68">
        <w:rPr>
          <w:rFonts w:ascii="Calibri" w:hAnsi="Calibri"/>
          <w:sz w:val="22"/>
          <w:szCs w:val="22"/>
        </w:rPr>
        <w:t>lokalu,</w:t>
      </w:r>
      <w:r w:rsidR="004D6510" w:rsidRPr="004D6510">
        <w:t xml:space="preserve"> </w:t>
      </w:r>
    </w:p>
    <w:p w14:paraId="7B090A54" w14:textId="1EB4EB1A" w:rsidR="00A72EC5" w:rsidRDefault="006E2A63" w:rsidP="00ED5A6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bookmarkStart w:id="1" w:name="_Hlk176523741"/>
      <w:r>
        <w:rPr>
          <w:rFonts w:ascii="Calibri" w:hAnsi="Calibri"/>
          <w:sz w:val="22"/>
          <w:szCs w:val="22"/>
        </w:rPr>
        <w:t>-</w:t>
      </w:r>
      <w:r w:rsidR="00ED5A68" w:rsidRPr="00ED5A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</w:t>
      </w:r>
      <w:r w:rsidR="00ED5A68" w:rsidRPr="00ED5A68">
        <w:rPr>
          <w:rFonts w:ascii="Calibri" w:hAnsi="Calibri"/>
          <w:sz w:val="22"/>
          <w:szCs w:val="22"/>
        </w:rPr>
        <w:t>ażdorazowo po zamontowaniu wodomierza Wykonawca dokona sprawdzenia</w:t>
      </w:r>
      <w:r>
        <w:rPr>
          <w:rFonts w:ascii="Calibri" w:hAnsi="Calibri"/>
          <w:sz w:val="22"/>
          <w:szCs w:val="22"/>
        </w:rPr>
        <w:t xml:space="preserve"> </w:t>
      </w:r>
      <w:r w:rsidR="00ED5A68" w:rsidRPr="00ED5A68">
        <w:rPr>
          <w:rFonts w:ascii="Calibri" w:hAnsi="Calibri"/>
          <w:sz w:val="22"/>
          <w:szCs w:val="22"/>
        </w:rPr>
        <w:t>poprawności działania wodomierza i szczelności instalacji na odcinku z wodomierzem</w:t>
      </w:r>
    </w:p>
    <w:p w14:paraId="1DF91F54" w14:textId="616CBE67" w:rsidR="004A4DE1" w:rsidRPr="004A4DE1" w:rsidRDefault="004A4DE1" w:rsidP="00ED5A68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4A4DE1">
        <w:rPr>
          <w:rFonts w:ascii="Calibri" w:hAnsi="Calibri"/>
          <w:b/>
          <w:bCs/>
          <w:sz w:val="22"/>
          <w:szCs w:val="22"/>
          <w:u w:val="single"/>
        </w:rPr>
        <w:t>Zadanie II</w:t>
      </w:r>
    </w:p>
    <w:bookmarkEnd w:id="1"/>
    <w:p w14:paraId="3E24E80F" w14:textId="1321F46B" w:rsidR="00FA7C71" w:rsidRPr="00A72EC5" w:rsidRDefault="00FA7C71" w:rsidP="00FA7C7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Pr="00ED5A68">
        <w:rPr>
          <w:rFonts w:ascii="Calibri" w:hAnsi="Calibri"/>
          <w:sz w:val="22"/>
          <w:szCs w:val="22"/>
        </w:rPr>
        <w:t xml:space="preserve"> </w:t>
      </w:r>
      <w:r w:rsidRPr="00FA7C71">
        <w:rPr>
          <w:rFonts w:ascii="Calibri" w:hAnsi="Calibri"/>
          <w:sz w:val="22"/>
          <w:szCs w:val="22"/>
        </w:rPr>
        <w:t xml:space="preserve">wykonanie dwa razy w roku (przez 5 lat) odczytów radiowych zamontowanych w 2024 roku wodomierzy indywidualnych, </w:t>
      </w:r>
      <w:r w:rsidRPr="004A4DE1">
        <w:rPr>
          <w:rFonts w:ascii="Calibri" w:hAnsi="Calibri"/>
          <w:b/>
          <w:bCs/>
          <w:sz w:val="22"/>
          <w:szCs w:val="22"/>
        </w:rPr>
        <w:t>w terminach</w:t>
      </w:r>
      <w:r w:rsidR="004A4DE1" w:rsidRPr="004A4DE1">
        <w:rPr>
          <w:rFonts w:ascii="Calibri" w:hAnsi="Calibri"/>
          <w:b/>
          <w:bCs/>
          <w:sz w:val="22"/>
          <w:szCs w:val="22"/>
        </w:rPr>
        <w:t>: I od 25.06 do 30.06;  II od 22.12 do 31.12</w:t>
      </w:r>
      <w:r w:rsidR="004A4DE1">
        <w:rPr>
          <w:rFonts w:ascii="Calibri" w:hAnsi="Calibri"/>
          <w:sz w:val="22"/>
          <w:szCs w:val="22"/>
        </w:rPr>
        <w:t>; oraz</w:t>
      </w:r>
      <w:r w:rsidRPr="00FA7C71">
        <w:rPr>
          <w:rFonts w:ascii="Calibri" w:hAnsi="Calibri"/>
          <w:sz w:val="22"/>
          <w:szCs w:val="22"/>
        </w:rPr>
        <w:t xml:space="preserve"> przekazanie ich w formie elektronicznej, wraz z udostępnieniem Zamawiającemu możliwości sprawdzenia </w:t>
      </w:r>
      <w:r w:rsidRPr="00FA7C71">
        <w:rPr>
          <w:rFonts w:ascii="Calibri" w:hAnsi="Calibri"/>
          <w:sz w:val="22"/>
          <w:szCs w:val="22"/>
        </w:rPr>
        <w:lastRenderedPageBreak/>
        <w:t>comiesięcznych, indywidualnych odczytów zużycia wody i informacją na temat: występowania przepływu wstecznego i ciągłej pracy wodomierza.</w:t>
      </w:r>
    </w:p>
    <w:p w14:paraId="0FDD47C4" w14:textId="77777777" w:rsidR="00025668" w:rsidRDefault="00025668" w:rsidP="00A72EC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020739F0" w14:textId="26B88544" w:rsidR="00A72EC5" w:rsidRPr="00A72EC5" w:rsidRDefault="00A72EC5" w:rsidP="00A72EC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A72EC5">
        <w:rPr>
          <w:rFonts w:ascii="Calibri" w:hAnsi="Calibri"/>
          <w:b/>
          <w:sz w:val="22"/>
          <w:szCs w:val="22"/>
        </w:rPr>
        <w:t xml:space="preserve">3. Realizacja i wymagania </w:t>
      </w:r>
    </w:p>
    <w:p w14:paraId="2A99D9DF" w14:textId="77777777" w:rsidR="00A72EC5" w:rsidRPr="00A72EC5" w:rsidRDefault="00A72EC5" w:rsidP="00A72EC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72EC5">
        <w:rPr>
          <w:rFonts w:ascii="Calibri" w:hAnsi="Calibri"/>
          <w:sz w:val="22"/>
          <w:szCs w:val="22"/>
        </w:rPr>
        <w:t>W ramach realizacji przedmiotu zamówienia Wykonawca będzie obowiązany do:</w:t>
      </w:r>
    </w:p>
    <w:p w14:paraId="27760DE1" w14:textId="174656B5" w:rsidR="009B5100" w:rsidRPr="009B5100" w:rsidRDefault="006E2A63" w:rsidP="009B510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Pr="006E2A63">
        <w:rPr>
          <w:rFonts w:ascii="Calibri" w:hAnsi="Calibri"/>
          <w:sz w:val="22"/>
          <w:szCs w:val="22"/>
        </w:rPr>
        <w:t xml:space="preserve"> wywieszeni</w:t>
      </w:r>
      <w:r>
        <w:rPr>
          <w:rFonts w:ascii="Calibri" w:hAnsi="Calibri"/>
          <w:sz w:val="22"/>
          <w:szCs w:val="22"/>
        </w:rPr>
        <w:t>a</w:t>
      </w:r>
      <w:r w:rsidRPr="006E2A63">
        <w:rPr>
          <w:rFonts w:ascii="Calibri" w:hAnsi="Calibri"/>
          <w:sz w:val="22"/>
          <w:szCs w:val="22"/>
        </w:rPr>
        <w:t xml:space="preserve"> informacji o terminie i planowanych godzinach (co najmniej dwa terminy)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wykonywania wymiany wodomierzy wraz z numerem telefonu do kontaktu przez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Najemców w celu ewentualnego indywidualnego umówienia terminu dokonania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wymiany wodomierzy. Ww. informacja powinna być wywieszona na tablicach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ogłoszeń każdego z budynków z co najmniej 2 tygodniowym wyprzedzeniem;</w:t>
      </w:r>
      <w:r w:rsidR="009B5100">
        <w:rPr>
          <w:rFonts w:ascii="Calibri" w:hAnsi="Calibri"/>
          <w:sz w:val="22"/>
          <w:szCs w:val="22"/>
        </w:rPr>
        <w:t xml:space="preserve"> wywieszona informacja musi być zgodna z </w:t>
      </w:r>
      <w:r w:rsidR="009B5100" w:rsidRPr="009B5100">
        <w:rPr>
          <w:rFonts w:ascii="Calibri" w:hAnsi="Calibri"/>
          <w:sz w:val="22"/>
          <w:szCs w:val="22"/>
        </w:rPr>
        <w:t xml:space="preserve"> art. 4 ust. 3 ustawy z dnia 19 lipca 2019 r. – o zapewnieniu dostępności osobom ze szczególnymi potrzebami (Dz.U.2020 poz.1062) Zamawiający wymaga, a Wykonawca zobowiązuje się, że przedmiot zamówienia, wykona w zachowaniem przepisów tejże ustawy, w szczególności art. 6 pkt 3) w zakresie minimalnych wymagań służących zapewnieniu dostępności informacyjno-komunikacyjnej dotyczącej informowania mieszkańców budynków o terminach wykonywania usług i związanych z tym utrudnieniach i zagrożeniach. W tym celu wszelkie informacje udostępniane na klatkach schodowych budynków należy sporządzić wg następujących zasad minimalnych:</w:t>
      </w:r>
    </w:p>
    <w:p w14:paraId="76FF4ACD" w14:textId="77777777" w:rsidR="009B5100" w:rsidRPr="009B5100" w:rsidRDefault="009B5100" w:rsidP="009B51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B5100">
        <w:rPr>
          <w:rFonts w:ascii="Calibri" w:hAnsi="Calibri"/>
          <w:sz w:val="22"/>
          <w:szCs w:val="22"/>
        </w:rPr>
        <w:t>należy używać najprostszego języka właściwego dla danej informacji,</w:t>
      </w:r>
    </w:p>
    <w:p w14:paraId="3AE5810D" w14:textId="77777777" w:rsidR="009B5100" w:rsidRPr="009B5100" w:rsidRDefault="009B5100" w:rsidP="009B51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B5100">
        <w:rPr>
          <w:rFonts w:ascii="Calibri" w:hAnsi="Calibri"/>
          <w:sz w:val="22"/>
          <w:szCs w:val="22"/>
        </w:rPr>
        <w:t>należy używać czcionki o rozmiarze powiększonym: 14 – 16pkt.</w:t>
      </w:r>
    </w:p>
    <w:p w14:paraId="11949CD4" w14:textId="77777777" w:rsidR="009B5100" w:rsidRPr="009B5100" w:rsidRDefault="009B5100" w:rsidP="009B51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B5100">
        <w:rPr>
          <w:rFonts w:ascii="Calibri" w:hAnsi="Calibri"/>
          <w:sz w:val="22"/>
          <w:szCs w:val="22"/>
        </w:rPr>
        <w:t xml:space="preserve">należy używać czcionki </w:t>
      </w:r>
      <w:proofErr w:type="spellStart"/>
      <w:r w:rsidRPr="009B5100">
        <w:rPr>
          <w:rFonts w:ascii="Calibri" w:hAnsi="Calibri"/>
          <w:sz w:val="22"/>
          <w:szCs w:val="22"/>
        </w:rPr>
        <w:t>bezszeryfowej</w:t>
      </w:r>
      <w:proofErr w:type="spellEnd"/>
      <w:r w:rsidRPr="009B5100">
        <w:rPr>
          <w:rFonts w:ascii="Calibri" w:hAnsi="Calibri"/>
          <w:sz w:val="22"/>
          <w:szCs w:val="22"/>
        </w:rPr>
        <w:t xml:space="preserve">, takiej jak Arial, </w:t>
      </w:r>
      <w:proofErr w:type="spellStart"/>
      <w:r w:rsidRPr="009B5100">
        <w:rPr>
          <w:rFonts w:ascii="Calibri" w:hAnsi="Calibri"/>
          <w:sz w:val="22"/>
          <w:szCs w:val="22"/>
        </w:rPr>
        <w:t>Helvetica</w:t>
      </w:r>
      <w:proofErr w:type="spellEnd"/>
      <w:r w:rsidRPr="009B5100">
        <w:rPr>
          <w:rFonts w:ascii="Calibri" w:hAnsi="Calibri"/>
          <w:sz w:val="22"/>
          <w:szCs w:val="22"/>
        </w:rPr>
        <w:t xml:space="preserve"> lub Verdana</w:t>
      </w:r>
    </w:p>
    <w:p w14:paraId="0D5120F9" w14:textId="77777777" w:rsidR="009B5100" w:rsidRPr="009B5100" w:rsidRDefault="009B5100" w:rsidP="009B51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B5100">
        <w:rPr>
          <w:rFonts w:ascii="Calibri" w:hAnsi="Calibri"/>
          <w:sz w:val="22"/>
          <w:szCs w:val="22"/>
        </w:rPr>
        <w:t>należy dopilnować, aby kombinacja kolorów tekstu i tła zapewniała</w:t>
      </w:r>
    </w:p>
    <w:p w14:paraId="7C6AAD85" w14:textId="77777777" w:rsidR="009B5100" w:rsidRPr="009B5100" w:rsidRDefault="009B5100" w:rsidP="009B51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B5100">
        <w:rPr>
          <w:rFonts w:ascii="Calibri" w:hAnsi="Calibri"/>
          <w:sz w:val="22"/>
          <w:szCs w:val="22"/>
        </w:rPr>
        <w:t>bardzo dobry kontrast,</w:t>
      </w:r>
    </w:p>
    <w:p w14:paraId="238FC8F2" w14:textId="77777777" w:rsidR="009B5100" w:rsidRPr="009B5100" w:rsidRDefault="009B5100" w:rsidP="009B51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B5100">
        <w:rPr>
          <w:rFonts w:ascii="Calibri" w:hAnsi="Calibri"/>
          <w:sz w:val="22"/>
          <w:szCs w:val="22"/>
        </w:rPr>
        <w:t>należy zadbać o to, aby wszystkie elementy drukowane, które adresat powinien przeczytać bądź wyraźnie rozpoznać nie znajdowały się w miejscach niedostępnych, np. na zagięciu papieru, pod pinezką, pod taśmą.</w:t>
      </w:r>
    </w:p>
    <w:p w14:paraId="32A4209A" w14:textId="16A416E0" w:rsidR="006E2A63" w:rsidRPr="006E2A63" w:rsidRDefault="006E2A63" w:rsidP="006E2A6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E2A63">
        <w:rPr>
          <w:rFonts w:ascii="Calibri" w:hAnsi="Calibri"/>
          <w:sz w:val="22"/>
          <w:szCs w:val="22"/>
        </w:rPr>
        <w:t>okazani</w:t>
      </w:r>
      <w:r>
        <w:rPr>
          <w:rFonts w:ascii="Calibri" w:hAnsi="Calibri"/>
          <w:sz w:val="22"/>
          <w:szCs w:val="22"/>
        </w:rPr>
        <w:t>a</w:t>
      </w:r>
      <w:r w:rsidRPr="006E2A63">
        <w:rPr>
          <w:rFonts w:ascii="Calibri" w:hAnsi="Calibri"/>
          <w:sz w:val="22"/>
          <w:szCs w:val="22"/>
        </w:rPr>
        <w:t xml:space="preserve"> przed wejściem do lokalu upoważnienia wydanego przez Zamawiającego do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wymiany wodomierzy dla osób wskazanych przez Wykonawcę;</w:t>
      </w:r>
    </w:p>
    <w:p w14:paraId="5D837009" w14:textId="70D811E3" w:rsidR="006E2A63" w:rsidRPr="006E2A63" w:rsidRDefault="006E2A63" w:rsidP="006E2A6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E2A63">
        <w:rPr>
          <w:rFonts w:ascii="Calibri" w:hAnsi="Calibri"/>
          <w:sz w:val="22"/>
          <w:szCs w:val="22"/>
        </w:rPr>
        <w:t>sprawdzeni</w:t>
      </w:r>
      <w:r>
        <w:rPr>
          <w:rFonts w:ascii="Calibri" w:hAnsi="Calibri"/>
          <w:sz w:val="22"/>
          <w:szCs w:val="22"/>
        </w:rPr>
        <w:t>a</w:t>
      </w:r>
      <w:r w:rsidRPr="006E2A63">
        <w:rPr>
          <w:rFonts w:ascii="Calibri" w:hAnsi="Calibri"/>
          <w:sz w:val="22"/>
          <w:szCs w:val="22"/>
        </w:rPr>
        <w:t xml:space="preserve"> w lokalu umiejscowienia zaworów odcinających wodę;</w:t>
      </w:r>
    </w:p>
    <w:p w14:paraId="14910E1A" w14:textId="179B4E55" w:rsidR="006E2A63" w:rsidRPr="006E2A63" w:rsidRDefault="006E2A63" w:rsidP="006E2A6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E2A63">
        <w:rPr>
          <w:rFonts w:ascii="Calibri" w:hAnsi="Calibri"/>
          <w:sz w:val="22"/>
          <w:szCs w:val="22"/>
        </w:rPr>
        <w:t>niezwłoczne</w:t>
      </w:r>
      <w:r>
        <w:rPr>
          <w:rFonts w:ascii="Calibri" w:hAnsi="Calibri"/>
          <w:sz w:val="22"/>
          <w:szCs w:val="22"/>
        </w:rPr>
        <w:t>go</w:t>
      </w:r>
      <w:r w:rsidRPr="006E2A63">
        <w:rPr>
          <w:rFonts w:ascii="Calibri" w:hAnsi="Calibri"/>
          <w:sz w:val="22"/>
          <w:szCs w:val="22"/>
        </w:rPr>
        <w:t xml:space="preserve"> powiadomieni</w:t>
      </w:r>
      <w:r>
        <w:rPr>
          <w:rFonts w:ascii="Calibri" w:hAnsi="Calibri"/>
          <w:sz w:val="22"/>
          <w:szCs w:val="22"/>
        </w:rPr>
        <w:t>a</w:t>
      </w:r>
      <w:r w:rsidRPr="006E2A63">
        <w:rPr>
          <w:rFonts w:ascii="Calibri" w:hAnsi="Calibri"/>
          <w:sz w:val="22"/>
          <w:szCs w:val="22"/>
        </w:rPr>
        <w:t xml:space="preserve"> w formie pisemnej o rażąco złym stanie instalacji </w:t>
      </w:r>
      <w:proofErr w:type="spellStart"/>
      <w:r w:rsidRPr="006E2A63">
        <w:rPr>
          <w:rFonts w:ascii="Calibri" w:hAnsi="Calibri"/>
          <w:sz w:val="22"/>
          <w:szCs w:val="22"/>
        </w:rPr>
        <w:t>wodno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- kanalizacyjnej oraz o przeszkodach w realizacji umowy;</w:t>
      </w:r>
    </w:p>
    <w:p w14:paraId="0710CF16" w14:textId="6BF77A81" w:rsidR="006E2A63" w:rsidRPr="006E2A63" w:rsidRDefault="006E2A63" w:rsidP="006E2A6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E2A63">
        <w:rPr>
          <w:rFonts w:ascii="Calibri" w:hAnsi="Calibri"/>
          <w:sz w:val="22"/>
          <w:szCs w:val="22"/>
        </w:rPr>
        <w:t>sporządzeni</w:t>
      </w:r>
      <w:r>
        <w:rPr>
          <w:rFonts w:ascii="Calibri" w:hAnsi="Calibri"/>
          <w:sz w:val="22"/>
          <w:szCs w:val="22"/>
        </w:rPr>
        <w:t>a</w:t>
      </w:r>
      <w:r w:rsidRPr="006E2A63">
        <w:rPr>
          <w:rFonts w:ascii="Calibri" w:hAnsi="Calibri"/>
          <w:sz w:val="22"/>
          <w:szCs w:val="22"/>
        </w:rPr>
        <w:t xml:space="preserve"> protokołów z wymiany wodomierzy. Protokół musi zawierać: adres, datę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demontażu/montażu wodomierza, numer i stan demontowanego wodomierza, numer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 xml:space="preserve">i stan </w:t>
      </w:r>
      <w:r>
        <w:rPr>
          <w:rFonts w:ascii="Calibri" w:hAnsi="Calibri"/>
          <w:sz w:val="22"/>
          <w:szCs w:val="22"/>
        </w:rPr>
        <w:t>m</w:t>
      </w:r>
      <w:r w:rsidRPr="006E2A63">
        <w:rPr>
          <w:rFonts w:ascii="Calibri" w:hAnsi="Calibri"/>
          <w:sz w:val="22"/>
          <w:szCs w:val="22"/>
        </w:rPr>
        <w:t>ontowanego wodomierza, określenie wodomierza ZW (zimna woda) i CW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 xml:space="preserve">(ciepła woda), nr plomby </w:t>
      </w:r>
      <w:r w:rsidRPr="006E2A63">
        <w:rPr>
          <w:rFonts w:ascii="Calibri" w:hAnsi="Calibri"/>
          <w:sz w:val="22"/>
          <w:szCs w:val="22"/>
        </w:rPr>
        <w:lastRenderedPageBreak/>
        <w:t>oraz naklejkę z numerem radiowym montowanego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wodomierza. Każdy z protokołów musi być podpisany przez Najemcę, a w przypadku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 xml:space="preserve">pustostanów przez uprawnionego pracownika </w:t>
      </w:r>
      <w:r>
        <w:rPr>
          <w:rFonts w:ascii="Calibri" w:hAnsi="Calibri"/>
          <w:sz w:val="22"/>
          <w:szCs w:val="22"/>
        </w:rPr>
        <w:t>ADM-4</w:t>
      </w:r>
    </w:p>
    <w:p w14:paraId="2AE535D7" w14:textId="2E53EA51" w:rsidR="006E2A63" w:rsidRPr="006E2A63" w:rsidRDefault="006E2A63" w:rsidP="006E2A63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E2A63">
        <w:rPr>
          <w:rFonts w:ascii="Calibri" w:hAnsi="Calibri"/>
          <w:sz w:val="22"/>
          <w:szCs w:val="22"/>
        </w:rPr>
        <w:t>zapewnieni</w:t>
      </w:r>
      <w:r>
        <w:rPr>
          <w:rFonts w:ascii="Calibri" w:hAnsi="Calibri"/>
          <w:sz w:val="22"/>
          <w:szCs w:val="22"/>
        </w:rPr>
        <w:t>a</w:t>
      </w:r>
      <w:r w:rsidRPr="006E2A63">
        <w:rPr>
          <w:rFonts w:ascii="Calibri" w:hAnsi="Calibri"/>
          <w:sz w:val="22"/>
          <w:szCs w:val="22"/>
        </w:rPr>
        <w:t xml:space="preserve"> narzędzi i materiałów niezbędnych do wykonania montażu wodomierzy;</w:t>
      </w:r>
    </w:p>
    <w:p w14:paraId="642590E3" w14:textId="45714498" w:rsidR="006E2A63" w:rsidRDefault="006E2A63" w:rsidP="006E2A6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E2A63">
        <w:rPr>
          <w:rFonts w:ascii="Calibri" w:hAnsi="Calibri"/>
          <w:sz w:val="22"/>
          <w:szCs w:val="22"/>
        </w:rPr>
        <w:t>pisemne</w:t>
      </w:r>
      <w:r>
        <w:rPr>
          <w:rFonts w:ascii="Calibri" w:hAnsi="Calibri"/>
          <w:sz w:val="22"/>
          <w:szCs w:val="22"/>
        </w:rPr>
        <w:t>go</w:t>
      </w:r>
      <w:r w:rsidRPr="006E2A63">
        <w:rPr>
          <w:rFonts w:ascii="Calibri" w:hAnsi="Calibri"/>
          <w:sz w:val="22"/>
          <w:szCs w:val="22"/>
        </w:rPr>
        <w:t xml:space="preserve"> powiadomieni</w:t>
      </w:r>
      <w:r>
        <w:rPr>
          <w:rFonts w:ascii="Calibri" w:hAnsi="Calibri"/>
          <w:sz w:val="22"/>
          <w:szCs w:val="22"/>
        </w:rPr>
        <w:t>a</w:t>
      </w:r>
      <w:r w:rsidRPr="006E2A63">
        <w:rPr>
          <w:rFonts w:ascii="Calibri" w:hAnsi="Calibri"/>
          <w:sz w:val="22"/>
          <w:szCs w:val="22"/>
        </w:rPr>
        <w:t xml:space="preserve"> Zamawiającego o lokalach, w których nie może dokonać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wymiany wodomierzy z uwagi na brak dostępu (co najmniej dwukrotnie wyznaczony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termin). Zamawiający powiadomi Najemców o trzecim ostatecznym terminie</w:t>
      </w:r>
      <w:r>
        <w:rPr>
          <w:rFonts w:ascii="Calibri" w:hAnsi="Calibri"/>
          <w:sz w:val="22"/>
          <w:szCs w:val="22"/>
        </w:rPr>
        <w:t xml:space="preserve"> </w:t>
      </w:r>
      <w:r w:rsidRPr="006E2A63">
        <w:rPr>
          <w:rFonts w:ascii="Calibri" w:hAnsi="Calibri"/>
          <w:sz w:val="22"/>
          <w:szCs w:val="22"/>
        </w:rPr>
        <w:t>wykonania wymiany wodomierzy;</w:t>
      </w:r>
    </w:p>
    <w:p w14:paraId="583E374B" w14:textId="77893C77" w:rsidR="003763F9" w:rsidRDefault="003763F9" w:rsidP="006E2A6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3763F9">
        <w:rPr>
          <w:rFonts w:ascii="Calibri" w:hAnsi="Calibri"/>
          <w:sz w:val="22"/>
          <w:szCs w:val="22"/>
        </w:rPr>
        <w:t>wykonanie dwóch odczytów radiowych wodomierzy indywidualnych w terminach określonych przez Zamawiającego i przekazanie ich w formie elektronicznej kompatybilnej z system rozliczeniowym (w pliku tekstowym txt i dodatkowo w pliku arkusza kalkulacyjnego xls)</w:t>
      </w:r>
    </w:p>
    <w:p w14:paraId="757CF937" w14:textId="77777777" w:rsidR="003763F9" w:rsidRPr="006E2A63" w:rsidRDefault="003763F9" w:rsidP="006E2A6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sectPr w:rsidR="003763F9" w:rsidRPr="006E2A63" w:rsidSect="00EC0F4C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3F58" w14:textId="77777777" w:rsidR="002E2429" w:rsidRDefault="002E2429">
      <w:pPr>
        <w:spacing w:after="0" w:line="240" w:lineRule="auto"/>
      </w:pPr>
      <w:r>
        <w:separator/>
      </w:r>
    </w:p>
  </w:endnote>
  <w:endnote w:type="continuationSeparator" w:id="0">
    <w:p w14:paraId="44EC6FA3" w14:textId="77777777" w:rsidR="002E2429" w:rsidRDefault="002E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D9AD14" w14:paraId="1D1FE841" w14:textId="77777777" w:rsidTr="31D9AD14">
      <w:trPr>
        <w:trHeight w:val="300"/>
      </w:trPr>
      <w:tc>
        <w:tcPr>
          <w:tcW w:w="3005" w:type="dxa"/>
        </w:tcPr>
        <w:p w14:paraId="12C07C5D" w14:textId="1D4C2F3E" w:rsidR="31D9AD14" w:rsidRDefault="31D9AD14" w:rsidP="31D9AD14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31D9AD14" w:rsidRDefault="31D9AD14" w:rsidP="31D9AD1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919F15E" wp14:editId="6C937065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31D9AD14" w:rsidRDefault="31D9AD14" w:rsidP="31D9AD14">
          <w:pPr>
            <w:pStyle w:val="Nagwek"/>
            <w:ind w:right="-115"/>
            <w:jc w:val="right"/>
          </w:pPr>
        </w:p>
      </w:tc>
    </w:tr>
  </w:tbl>
  <w:p w14:paraId="1040B3EB" w14:textId="62E8667A" w:rsidR="31D9AD14" w:rsidRDefault="31D9AD14" w:rsidP="31D9AD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65E61" w14:paraId="795ACBF5" w14:textId="77777777">
      <w:trPr>
        <w:trHeight w:val="300"/>
      </w:trPr>
      <w:tc>
        <w:tcPr>
          <w:tcW w:w="3005" w:type="dxa"/>
        </w:tcPr>
        <w:p w14:paraId="75C78FD5" w14:textId="77777777" w:rsidR="00765E61" w:rsidRDefault="00765E61" w:rsidP="00765E61">
          <w:pPr>
            <w:pStyle w:val="Nagwek"/>
            <w:ind w:left="-115"/>
          </w:pPr>
        </w:p>
      </w:tc>
      <w:tc>
        <w:tcPr>
          <w:tcW w:w="3005" w:type="dxa"/>
        </w:tcPr>
        <w:p w14:paraId="03E5DAEA" w14:textId="77777777" w:rsidR="00765E61" w:rsidRDefault="00765E61" w:rsidP="00765E6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B4F765C" wp14:editId="227C60BF">
                <wp:extent cx="952500" cy="190500"/>
                <wp:effectExtent l="0" t="0" r="0" b="0"/>
                <wp:docPr id="1154237515" name="Obraz 1154237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0BF24A" w14:textId="77777777" w:rsidR="00765E61" w:rsidRDefault="00765E61" w:rsidP="00765E61">
          <w:pPr>
            <w:pStyle w:val="Nagwek"/>
            <w:ind w:right="-115"/>
            <w:jc w:val="right"/>
          </w:pPr>
        </w:p>
      </w:tc>
    </w:tr>
  </w:tbl>
  <w:p w14:paraId="5A645481" w14:textId="77777777" w:rsidR="00765E61" w:rsidRDefault="00765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BF03" w14:textId="77777777" w:rsidR="002E2429" w:rsidRDefault="002E2429">
      <w:pPr>
        <w:spacing w:after="0" w:line="240" w:lineRule="auto"/>
      </w:pPr>
      <w:r>
        <w:separator/>
      </w:r>
    </w:p>
  </w:footnote>
  <w:footnote w:type="continuationSeparator" w:id="0">
    <w:p w14:paraId="110671DB" w14:textId="77777777" w:rsidR="002E2429" w:rsidRDefault="002E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263A" w14:textId="17E2EE2D" w:rsidR="004D6510" w:rsidRDefault="004D6510">
    <w:pPr>
      <w:pStyle w:val="Nagwek"/>
    </w:pPr>
    <w:r>
      <w:rPr>
        <w:noProof/>
      </w:rPr>
      <w:drawing>
        <wp:inline distT="0" distB="0" distL="0" distR="0" wp14:anchorId="77D7F0D0" wp14:editId="323E4BCE">
          <wp:extent cx="5724524" cy="1219200"/>
          <wp:effectExtent l="0" t="0" r="0" b="0"/>
          <wp:docPr id="530600809" name="Obraz 530600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782AA" w14:textId="4B4FF1C9" w:rsidR="00765E61" w:rsidRDefault="00765E61">
    <w:pPr>
      <w:pStyle w:val="Nagwek"/>
    </w:pPr>
    <w:r>
      <w:rPr>
        <w:noProof/>
      </w:rPr>
      <w:drawing>
        <wp:inline distT="0" distB="0" distL="0" distR="0" wp14:anchorId="54FB7A2B" wp14:editId="4E8AAEC5">
          <wp:extent cx="5724524" cy="1219200"/>
          <wp:effectExtent l="0" t="0" r="0" b="0"/>
          <wp:docPr id="1565381004" name="Obraz 156538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EE28CF" w14:textId="77777777" w:rsidR="00EC0F4C" w:rsidRDefault="00EC0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1621"/>
    <w:multiLevelType w:val="hybridMultilevel"/>
    <w:tmpl w:val="6376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16E5"/>
    <w:multiLevelType w:val="hybridMultilevel"/>
    <w:tmpl w:val="E35A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86"/>
    <w:multiLevelType w:val="hybridMultilevel"/>
    <w:tmpl w:val="553AF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6CD4"/>
    <w:multiLevelType w:val="hybridMultilevel"/>
    <w:tmpl w:val="7CAC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665">
    <w:abstractNumId w:val="1"/>
  </w:num>
  <w:num w:numId="2" w16cid:durableId="1846282255">
    <w:abstractNumId w:val="2"/>
  </w:num>
  <w:num w:numId="3" w16cid:durableId="504901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354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25668"/>
    <w:rsid w:val="00031A92"/>
    <w:rsid w:val="000511CD"/>
    <w:rsid w:val="00071F29"/>
    <w:rsid w:val="000E1026"/>
    <w:rsid w:val="002549A0"/>
    <w:rsid w:val="002E2429"/>
    <w:rsid w:val="003763F9"/>
    <w:rsid w:val="00442E84"/>
    <w:rsid w:val="004A4DE1"/>
    <w:rsid w:val="004C0576"/>
    <w:rsid w:val="004D6510"/>
    <w:rsid w:val="005A0FBD"/>
    <w:rsid w:val="006E2A63"/>
    <w:rsid w:val="00765E61"/>
    <w:rsid w:val="00775852"/>
    <w:rsid w:val="0079532E"/>
    <w:rsid w:val="007C290C"/>
    <w:rsid w:val="00900E2D"/>
    <w:rsid w:val="009B5100"/>
    <w:rsid w:val="00A44FD7"/>
    <w:rsid w:val="00A47E0F"/>
    <w:rsid w:val="00A60AF4"/>
    <w:rsid w:val="00A72EC5"/>
    <w:rsid w:val="00BB2408"/>
    <w:rsid w:val="00CD517F"/>
    <w:rsid w:val="00CF5F8A"/>
    <w:rsid w:val="00D40C36"/>
    <w:rsid w:val="00D456FC"/>
    <w:rsid w:val="00E01ED1"/>
    <w:rsid w:val="00EC0F4C"/>
    <w:rsid w:val="00ED5A68"/>
    <w:rsid w:val="00FA7C71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B28E2"/>
  <w15:chartTrackingRefBased/>
  <w15:docId w15:val="{929BC62B-9381-4123-890A-809782A1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Agnieszka Fiołka</cp:lastModifiedBy>
  <cp:revision>2</cp:revision>
  <cp:lastPrinted>2024-10-07T10:45:00Z</cp:lastPrinted>
  <dcterms:created xsi:type="dcterms:W3CDTF">2024-10-18T06:33:00Z</dcterms:created>
  <dcterms:modified xsi:type="dcterms:W3CDTF">2024-10-18T06:33:00Z</dcterms:modified>
</cp:coreProperties>
</file>