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8319" w14:textId="2B04776C" w:rsidR="00602D24" w:rsidRPr="009F2AD0" w:rsidRDefault="00586BE9" w:rsidP="004236CA">
      <w:pPr>
        <w:pStyle w:val="Tekstpodstawowy"/>
        <w:widowControl/>
        <w:spacing w:line="240" w:lineRule="auto"/>
        <w:jc w:val="right"/>
        <w:rPr>
          <w:szCs w:val="24"/>
          <w:lang w:val="pl-PL"/>
        </w:rPr>
      </w:pPr>
      <w:r w:rsidRPr="009F2AD0">
        <w:rPr>
          <w:szCs w:val="24"/>
          <w:lang w:val="pl-PL"/>
        </w:rPr>
        <w:t>Olsztynek</w:t>
      </w:r>
      <w:r w:rsidR="00602D24" w:rsidRPr="00107D8E">
        <w:rPr>
          <w:szCs w:val="24"/>
          <w:lang w:val="pl-PL"/>
        </w:rPr>
        <w:t xml:space="preserve">, </w:t>
      </w:r>
      <w:r w:rsidR="00B56CC5">
        <w:rPr>
          <w:szCs w:val="24"/>
          <w:lang w:val="pl-PL"/>
        </w:rPr>
        <w:t>2</w:t>
      </w:r>
      <w:r w:rsidR="004D635E">
        <w:rPr>
          <w:szCs w:val="24"/>
          <w:lang w:val="pl-PL"/>
        </w:rPr>
        <w:t>3</w:t>
      </w:r>
      <w:r w:rsidR="00602D24" w:rsidRPr="00107D8E">
        <w:rPr>
          <w:szCs w:val="24"/>
          <w:lang w:val="pl-PL"/>
        </w:rPr>
        <w:t xml:space="preserve"> </w:t>
      </w:r>
      <w:r w:rsidR="0016600B">
        <w:rPr>
          <w:szCs w:val="24"/>
          <w:lang w:val="pl-PL"/>
        </w:rPr>
        <w:t>września</w:t>
      </w:r>
      <w:r w:rsidR="00602D24" w:rsidRPr="009F2AD0">
        <w:rPr>
          <w:szCs w:val="24"/>
          <w:lang w:val="pl-PL"/>
        </w:rPr>
        <w:t xml:space="preserve"> 202</w:t>
      </w:r>
      <w:r w:rsidR="0016600B">
        <w:rPr>
          <w:szCs w:val="24"/>
          <w:lang w:val="pl-PL"/>
        </w:rPr>
        <w:t>4</w:t>
      </w:r>
      <w:r w:rsidR="00602D24" w:rsidRPr="009F2AD0">
        <w:rPr>
          <w:szCs w:val="24"/>
          <w:lang w:val="pl-PL"/>
        </w:rPr>
        <w:t xml:space="preserve"> r.</w:t>
      </w:r>
    </w:p>
    <w:p w14:paraId="6F1A59BA" w14:textId="21D068C5" w:rsidR="007B1392" w:rsidRPr="001E4474" w:rsidRDefault="001B4646" w:rsidP="004236CA">
      <w:pPr>
        <w:pStyle w:val="Tekstpodstawowy"/>
        <w:widowControl/>
        <w:spacing w:line="240" w:lineRule="auto"/>
        <w:rPr>
          <w:b/>
          <w:szCs w:val="24"/>
          <w:lang w:val="pl-PL"/>
        </w:rPr>
      </w:pPr>
      <w:bookmarkStart w:id="0" w:name="_Hlk99698569"/>
      <w:r w:rsidRPr="009F2AD0">
        <w:rPr>
          <w:lang w:val="pl-PL"/>
        </w:rPr>
        <w:t>SA.270.</w:t>
      </w:r>
      <w:r w:rsidR="0016600B">
        <w:rPr>
          <w:lang w:val="pl-PL"/>
        </w:rPr>
        <w:t>9</w:t>
      </w:r>
      <w:r w:rsidRPr="009F2AD0">
        <w:rPr>
          <w:lang w:val="pl-PL"/>
        </w:rPr>
        <w:t>.202</w:t>
      </w:r>
      <w:bookmarkEnd w:id="0"/>
      <w:r w:rsidR="0016600B">
        <w:rPr>
          <w:lang w:val="pl-PL"/>
        </w:rPr>
        <w:t>4</w:t>
      </w:r>
    </w:p>
    <w:p w14:paraId="60F13A51" w14:textId="36D6F894" w:rsidR="00B82816" w:rsidRDefault="00A2614E" w:rsidP="00F04482">
      <w:pPr>
        <w:spacing w:line="240" w:lineRule="atLeast"/>
        <w:jc w:val="center"/>
        <w:rPr>
          <w:b/>
          <w:sz w:val="28"/>
          <w:szCs w:val="28"/>
        </w:rPr>
      </w:pPr>
      <w:r w:rsidRPr="00AD556A">
        <w:rPr>
          <w:noProof/>
        </w:rPr>
        <w:drawing>
          <wp:inline distT="0" distB="0" distL="0" distR="0" wp14:anchorId="1A2AC4F2" wp14:editId="64BD51A5">
            <wp:extent cx="1463040" cy="105189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041" cy="1059084"/>
                    </a:xfrm>
                    <a:prstGeom prst="rect">
                      <a:avLst/>
                    </a:prstGeom>
                    <a:noFill/>
                    <a:ln>
                      <a:noFill/>
                    </a:ln>
                  </pic:spPr>
                </pic:pic>
              </a:graphicData>
            </a:graphic>
          </wp:inline>
        </w:drawing>
      </w:r>
    </w:p>
    <w:p w14:paraId="2157181C" w14:textId="77777777" w:rsidR="00B82816" w:rsidRPr="004236CA" w:rsidRDefault="00B82816" w:rsidP="00833404">
      <w:pPr>
        <w:rPr>
          <w:b/>
          <w:sz w:val="8"/>
          <w:szCs w:val="8"/>
        </w:rPr>
      </w:pPr>
    </w:p>
    <w:p w14:paraId="2544A61E"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55A58C5D" w14:textId="77777777" w:rsidR="00F21EA1" w:rsidRPr="005E7EDD" w:rsidRDefault="00F21EA1" w:rsidP="00F27018">
      <w:pPr>
        <w:spacing w:line="240" w:lineRule="atLeast"/>
        <w:rPr>
          <w:sz w:val="18"/>
          <w:szCs w:val="18"/>
        </w:rPr>
      </w:pPr>
    </w:p>
    <w:p w14:paraId="4B069FDB" w14:textId="77777777" w:rsidR="00BE104B" w:rsidRPr="00833404" w:rsidRDefault="00BE104B" w:rsidP="00833404">
      <w:pPr>
        <w:rPr>
          <w:sz w:val="18"/>
          <w:szCs w:val="18"/>
        </w:rPr>
      </w:pPr>
    </w:p>
    <w:p w14:paraId="582F66C1"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2D85DDEB" w14:textId="77777777" w:rsidR="00F21EA1" w:rsidRPr="004236CA" w:rsidRDefault="00F21EA1" w:rsidP="00F27018">
      <w:pPr>
        <w:tabs>
          <w:tab w:val="left" w:pos="3525"/>
        </w:tabs>
        <w:spacing w:line="240" w:lineRule="atLeast"/>
        <w:jc w:val="both"/>
        <w:rPr>
          <w:sz w:val="20"/>
          <w:szCs w:val="20"/>
        </w:rPr>
      </w:pPr>
    </w:p>
    <w:p w14:paraId="039F581E" w14:textId="5B501057" w:rsidR="000252F2" w:rsidRPr="00771673" w:rsidRDefault="00771673">
      <w:pPr>
        <w:numPr>
          <w:ilvl w:val="0"/>
          <w:numId w:val="11"/>
        </w:numPr>
        <w:spacing w:line="240" w:lineRule="atLeast"/>
        <w:ind w:left="284" w:hanging="284"/>
        <w:jc w:val="both"/>
      </w:pPr>
      <w:r w:rsidRPr="00771673">
        <w:t>Państwowe Gospodarstwo Leśne Lasy Państwowe</w:t>
      </w:r>
      <w:r>
        <w:t xml:space="preserve"> Nadleśnictwo Olsztynek</w:t>
      </w:r>
      <w:r w:rsidR="00602D24">
        <w:t xml:space="preserve">, </w:t>
      </w:r>
      <w:r w:rsidR="0016600B">
        <w:br/>
      </w:r>
      <w:r w:rsidR="00602D24">
        <w:t xml:space="preserve">ul. </w:t>
      </w:r>
      <w:r>
        <w:t>Mrongowiusza 35</w:t>
      </w:r>
      <w:r w:rsidR="00602D24">
        <w:t xml:space="preserve">, </w:t>
      </w:r>
      <w:r>
        <w:t>11-015 Olsztynek</w:t>
      </w:r>
      <w:r w:rsidR="00602D24">
        <w:t xml:space="preserve">, </w:t>
      </w:r>
      <w:r w:rsidR="00602D24" w:rsidRPr="00B07DED">
        <w:t xml:space="preserve">NIP </w:t>
      </w:r>
      <w:r w:rsidR="00B07DED" w:rsidRPr="00B07DED">
        <w:t>7390001978, REGON 510543183</w:t>
      </w:r>
      <w:r w:rsidR="00602D24" w:rsidRPr="00B07DED">
        <w:t>,</w:t>
      </w:r>
      <w:r w:rsidR="00602D24" w:rsidRPr="008B3EF6">
        <w:t xml:space="preserve"> </w:t>
      </w:r>
      <w:r w:rsidR="0016600B">
        <w:br/>
      </w:r>
      <w:r w:rsidR="00602D24" w:rsidRPr="00A50274">
        <w:rPr>
          <w:spacing w:val="-4"/>
        </w:rPr>
        <w:t xml:space="preserve">tel. </w:t>
      </w:r>
      <w:r w:rsidRPr="00A50274">
        <w:rPr>
          <w:spacing w:val="-4"/>
        </w:rPr>
        <w:t>(89) 519 20 03</w:t>
      </w:r>
      <w:r w:rsidR="00602D24" w:rsidRPr="00A50274">
        <w:rPr>
          <w:spacing w:val="-4"/>
        </w:rPr>
        <w:t xml:space="preserve">, faks </w:t>
      </w:r>
      <w:r w:rsidRPr="00A50274">
        <w:rPr>
          <w:spacing w:val="-4"/>
        </w:rPr>
        <w:t>(89) 519 19 13</w:t>
      </w:r>
      <w:r w:rsidR="00602D24" w:rsidRPr="00A50274">
        <w:rPr>
          <w:spacing w:val="-4"/>
        </w:rPr>
        <w:t xml:space="preserve">, strona internetowa: </w:t>
      </w:r>
      <w:hyperlink r:id="rId9" w:history="1">
        <w:r w:rsidRPr="00A50274">
          <w:rPr>
            <w:rStyle w:val="Hipercze"/>
            <w:spacing w:val="-4"/>
          </w:rPr>
          <w:t>www.olsztynek.olsztyn.lasy.gov.pl</w:t>
        </w:r>
      </w:hyperlink>
      <w:r>
        <w:t>, g</w:t>
      </w:r>
      <w:r w:rsidR="00602D24" w:rsidRPr="008B3EF6">
        <w:t xml:space="preserve">odziny urzędowania: poniedziałek – piątek </w:t>
      </w:r>
      <w:r w:rsidR="00602D24" w:rsidRPr="00E147E1">
        <w:t>od 7:</w:t>
      </w:r>
      <w:r w:rsidR="00B07DED">
        <w:t>15</w:t>
      </w:r>
      <w:r w:rsidR="00602D24" w:rsidRPr="00E147E1">
        <w:t xml:space="preserve"> do 15:</w:t>
      </w:r>
      <w:r w:rsidR="00B07DED">
        <w:t>15</w:t>
      </w:r>
      <w:r w:rsidR="009035A6">
        <w:t>.</w:t>
      </w:r>
    </w:p>
    <w:p w14:paraId="13041EEA" w14:textId="77777777" w:rsidR="000252F2" w:rsidRPr="000252F2" w:rsidRDefault="000252F2">
      <w:pPr>
        <w:numPr>
          <w:ilvl w:val="0"/>
          <w:numId w:val="11"/>
        </w:numPr>
        <w:spacing w:line="240" w:lineRule="atLeast"/>
        <w:ind w:left="284" w:hanging="284"/>
        <w:jc w:val="both"/>
        <w:rPr>
          <w:bCs/>
        </w:rPr>
      </w:pPr>
      <w:r>
        <w:t xml:space="preserve">Adres poczty elektronicznej: </w:t>
      </w:r>
      <w:hyperlink r:id="rId10" w:history="1">
        <w:r w:rsidR="00B07DED" w:rsidRPr="00406E70">
          <w:rPr>
            <w:rStyle w:val="Hipercze"/>
            <w:sz w:val="23"/>
            <w:szCs w:val="23"/>
          </w:rPr>
          <w:t>olsztynek@olsztyn.lasy.gov.pl</w:t>
        </w:r>
      </w:hyperlink>
      <w:r w:rsidR="00B07DED">
        <w:rPr>
          <w:sz w:val="23"/>
          <w:szCs w:val="23"/>
          <w:u w:val="single"/>
        </w:rPr>
        <w:t>.</w:t>
      </w:r>
    </w:p>
    <w:p w14:paraId="2022AA56" w14:textId="77777777" w:rsidR="001E4474" w:rsidRDefault="000252F2">
      <w:pPr>
        <w:numPr>
          <w:ilvl w:val="0"/>
          <w:numId w:val="11"/>
        </w:numPr>
        <w:spacing w:line="240" w:lineRule="atLeast"/>
        <w:ind w:left="284" w:hanging="284"/>
        <w:jc w:val="both"/>
        <w:rPr>
          <w:bCs/>
        </w:rPr>
      </w:pPr>
      <w:r w:rsidRPr="000252F2">
        <w:rPr>
          <w:bCs/>
        </w:rPr>
        <w:t>Adres strony internetowej prowadzonego postępowania:</w:t>
      </w:r>
    </w:p>
    <w:p w14:paraId="6CED68FA" w14:textId="77777777" w:rsidR="000252F2" w:rsidRPr="000252F2" w:rsidRDefault="00000000" w:rsidP="001E4474">
      <w:pPr>
        <w:spacing w:line="240" w:lineRule="atLeast"/>
        <w:ind w:left="284"/>
        <w:jc w:val="both"/>
        <w:rPr>
          <w:bCs/>
        </w:rPr>
      </w:pPr>
      <w:hyperlink r:id="rId11" w:history="1">
        <w:r w:rsidR="001E4474" w:rsidRPr="00314886">
          <w:rPr>
            <w:rStyle w:val="Hipercze"/>
            <w:bCs/>
          </w:rPr>
          <w:t>https://platformazak</w:t>
        </w:r>
        <w:r w:rsidR="001E4474" w:rsidRPr="001B3512">
          <w:rPr>
            <w:rStyle w:val="Hipercze"/>
            <w:bCs/>
          </w:rPr>
          <w:t>upo</w:t>
        </w:r>
        <w:r w:rsidR="001E4474" w:rsidRPr="00314886">
          <w:rPr>
            <w:rStyle w:val="Hipercze"/>
            <w:bCs/>
          </w:rPr>
          <w:t>wa.pl/pn/lasy_olsztynek</w:t>
        </w:r>
      </w:hyperlink>
    </w:p>
    <w:p w14:paraId="6AE12073" w14:textId="77777777" w:rsidR="00455DEA" w:rsidRPr="009F3AE5" w:rsidRDefault="00455DEA" w:rsidP="00F27018">
      <w:pPr>
        <w:spacing w:line="240" w:lineRule="atLeast"/>
        <w:rPr>
          <w:bCs/>
          <w:sz w:val="32"/>
          <w:szCs w:val="32"/>
        </w:rPr>
      </w:pPr>
    </w:p>
    <w:p w14:paraId="59A6CFB1"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6F7A9323" w14:textId="77777777" w:rsidR="000252F2" w:rsidRPr="004236CA" w:rsidRDefault="000252F2" w:rsidP="00F27018">
      <w:pPr>
        <w:spacing w:line="240" w:lineRule="atLeast"/>
        <w:ind w:left="114"/>
        <w:rPr>
          <w:sz w:val="20"/>
          <w:szCs w:val="20"/>
        </w:rPr>
      </w:pPr>
    </w:p>
    <w:p w14:paraId="4C6B9DC0" w14:textId="6610CF08" w:rsidR="001E4474" w:rsidRPr="001B3512" w:rsidRDefault="00000000" w:rsidP="001B3512">
      <w:pPr>
        <w:rPr>
          <w:color w:val="0000FF"/>
          <w:u w:val="single"/>
        </w:rPr>
      </w:pPr>
      <w:hyperlink r:id="rId12" w:history="1">
        <w:r w:rsidR="00A7667F" w:rsidRPr="00A7667F">
          <w:rPr>
            <w:rStyle w:val="Hipercze"/>
          </w:rPr>
          <w:t>https://platformazakupowa.pl/transakcja/986078</w:t>
        </w:r>
      </w:hyperlink>
    </w:p>
    <w:p w14:paraId="578FA84A" w14:textId="77777777" w:rsidR="009E7840" w:rsidRPr="009F3AE5" w:rsidRDefault="009E7840" w:rsidP="00F27018">
      <w:pPr>
        <w:spacing w:line="240" w:lineRule="atLeast"/>
        <w:rPr>
          <w:bCs/>
          <w:sz w:val="32"/>
          <w:szCs w:val="32"/>
        </w:rPr>
      </w:pPr>
    </w:p>
    <w:p w14:paraId="3D37FB0C"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27A6BEDF" w14:textId="77777777" w:rsidR="00F21EA1" w:rsidRPr="00833404" w:rsidRDefault="00F21EA1" w:rsidP="00F27018">
      <w:pPr>
        <w:spacing w:line="240" w:lineRule="atLeast"/>
        <w:ind w:left="114"/>
        <w:rPr>
          <w:sz w:val="22"/>
          <w:szCs w:val="22"/>
        </w:rPr>
      </w:pPr>
    </w:p>
    <w:p w14:paraId="42F53DBD" w14:textId="5E6BF801" w:rsidR="0085627C" w:rsidRDefault="00E904AD">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Pr="00E06F15">
        <w:t xml:space="preserve"> z dnia </w:t>
      </w:r>
      <w:r>
        <w:t>11 września</w:t>
      </w:r>
      <w:r w:rsidRPr="00E06F15">
        <w:t xml:space="preserve"> 20</w:t>
      </w:r>
      <w:r>
        <w:t>19</w:t>
      </w:r>
      <w:r w:rsidRPr="00E06F15">
        <w:t xml:space="preserve"> roku Prawo zamówień publicznych (</w:t>
      </w:r>
      <w:r w:rsidRPr="004D73DF">
        <w:t>Dz. U. z 20</w:t>
      </w:r>
      <w:r>
        <w:t>2</w:t>
      </w:r>
      <w:r w:rsidR="0016600B">
        <w:t>4</w:t>
      </w:r>
      <w:r w:rsidRPr="004D73DF">
        <w:t xml:space="preserve"> r. </w:t>
      </w:r>
      <w:r w:rsidR="0016600B">
        <w:br/>
        <w:t>poz. 1320</w:t>
      </w:r>
      <w:r w:rsidRPr="00E06F15">
        <w:t>)</w:t>
      </w:r>
      <w:r>
        <w:t>, zwanej dalej Pzp</w:t>
      </w:r>
      <w:r w:rsidR="00410DB8">
        <w:t>.</w:t>
      </w:r>
    </w:p>
    <w:p w14:paraId="554E5580" w14:textId="3B847092" w:rsidR="00A9453F" w:rsidRPr="00A9453F" w:rsidRDefault="00265E21">
      <w:pPr>
        <w:numPr>
          <w:ilvl w:val="0"/>
          <w:numId w:val="10"/>
        </w:numPr>
        <w:spacing w:line="240" w:lineRule="atLeast"/>
        <w:ind w:left="284" w:hanging="284"/>
        <w:jc w:val="both"/>
      </w:pPr>
      <w:r w:rsidRPr="00E06F15">
        <w:t xml:space="preserve">Rodzaj zamówienia – </w:t>
      </w:r>
      <w:r w:rsidR="00B56CC5">
        <w:t>dostawa</w:t>
      </w:r>
      <w:r w:rsidR="00C73476">
        <w:t>.</w:t>
      </w:r>
    </w:p>
    <w:p w14:paraId="3932E12C" w14:textId="3D3859BC" w:rsidR="00F21EA1" w:rsidRDefault="00E904AD">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rsidR="00B56CC5">
        <w:t>14</w:t>
      </w:r>
      <w:r w:rsidR="0016600B">
        <w:t>3</w:t>
      </w:r>
      <w:r w:rsidR="00B56CC5">
        <w:t>.000,00</w:t>
      </w:r>
      <w:r w:rsidRPr="004E74A9">
        <w:t xml:space="preserve"> euro</w:t>
      </w:r>
      <w:r w:rsidR="00F21EA1" w:rsidRPr="00E06F15">
        <w:t>.</w:t>
      </w:r>
    </w:p>
    <w:p w14:paraId="6FF52E5F" w14:textId="77777777" w:rsidR="009C0111" w:rsidRDefault="009C0111" w:rsidP="00F27018">
      <w:pPr>
        <w:spacing w:line="240" w:lineRule="atLeast"/>
        <w:ind w:left="284"/>
        <w:jc w:val="both"/>
        <w:rPr>
          <w:sz w:val="32"/>
          <w:szCs w:val="32"/>
        </w:rPr>
      </w:pPr>
    </w:p>
    <w:p w14:paraId="2C00E71A"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39AE9C33" w14:textId="77777777" w:rsidR="00367E33" w:rsidRPr="004236CA" w:rsidRDefault="00367E33" w:rsidP="00F27018">
      <w:pPr>
        <w:spacing w:line="240" w:lineRule="atLeast"/>
        <w:ind w:left="114"/>
        <w:rPr>
          <w:sz w:val="20"/>
          <w:szCs w:val="20"/>
        </w:rPr>
      </w:pPr>
    </w:p>
    <w:p w14:paraId="7AAB1C80"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45BFB0FB" w14:textId="77777777" w:rsidR="001E4474" w:rsidRPr="009C0111" w:rsidRDefault="001E4474" w:rsidP="00A50274">
      <w:pPr>
        <w:spacing w:line="240" w:lineRule="atLeast"/>
        <w:jc w:val="both"/>
        <w:rPr>
          <w:sz w:val="32"/>
          <w:szCs w:val="32"/>
        </w:rPr>
      </w:pPr>
    </w:p>
    <w:p w14:paraId="65F569CB"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12E87E12" w14:textId="77777777" w:rsidR="00F21EA1" w:rsidRPr="00833404" w:rsidRDefault="00F21EA1" w:rsidP="00F27018">
      <w:pPr>
        <w:pStyle w:val="Tekstpodstawowy"/>
        <w:spacing w:line="240" w:lineRule="atLeast"/>
        <w:ind w:left="113"/>
        <w:rPr>
          <w:sz w:val="22"/>
          <w:szCs w:val="22"/>
          <w:lang w:val="pl-PL"/>
        </w:rPr>
      </w:pPr>
    </w:p>
    <w:p w14:paraId="7C392C89" w14:textId="57824405" w:rsidR="00F21EA1" w:rsidRPr="00B56CC5" w:rsidRDefault="00822D58" w:rsidP="00F27018">
      <w:pPr>
        <w:pStyle w:val="Tekstpodstawowy"/>
        <w:numPr>
          <w:ilvl w:val="0"/>
          <w:numId w:val="1"/>
        </w:numPr>
        <w:tabs>
          <w:tab w:val="clear" w:pos="4396"/>
        </w:tabs>
        <w:spacing w:line="240" w:lineRule="atLeast"/>
        <w:ind w:left="284" w:hanging="284"/>
      </w:pPr>
      <w:r w:rsidRPr="0082073E">
        <w:rPr>
          <w:szCs w:val="24"/>
          <w:lang w:val="pl-PL"/>
        </w:rPr>
        <w:t>N</w:t>
      </w:r>
      <w:r w:rsidR="00F21EA1" w:rsidRPr="0082073E">
        <w:rPr>
          <w:szCs w:val="24"/>
          <w:lang w:val="pl-PL"/>
        </w:rPr>
        <w:t xml:space="preserve">azwa przedmiotu zamówienia: </w:t>
      </w:r>
      <w:bookmarkStart w:id="1" w:name="_Hlk144230579"/>
      <w:bookmarkStart w:id="2" w:name="_Hlk177982369"/>
      <w:r w:rsidR="00B56CC5">
        <w:rPr>
          <w:szCs w:val="24"/>
          <w:lang w:val="pl-PL"/>
        </w:rPr>
        <w:t xml:space="preserve">dostawa kruszywa </w:t>
      </w:r>
      <w:r w:rsidR="008558E0">
        <w:rPr>
          <w:szCs w:val="24"/>
          <w:lang w:val="pl-PL"/>
        </w:rPr>
        <w:t xml:space="preserve">wraz z jego rozplantowaniem i zagęszczeniem w ramach </w:t>
      </w:r>
      <w:r w:rsidR="00A50274" w:rsidRPr="00714F0A">
        <w:t>utrzymani</w:t>
      </w:r>
      <w:r w:rsidR="008558E0">
        <w:rPr>
          <w:lang w:val="pl-PL"/>
        </w:rPr>
        <w:t>a przejezdności</w:t>
      </w:r>
      <w:r w:rsidR="00A50274" w:rsidRPr="00714F0A">
        <w:t xml:space="preserve"> dróg</w:t>
      </w:r>
      <w:r w:rsidR="008558E0">
        <w:rPr>
          <w:lang w:val="pl-PL"/>
        </w:rPr>
        <w:t xml:space="preserve"> leśnych</w:t>
      </w:r>
      <w:r w:rsidR="00A50274" w:rsidRPr="00714F0A">
        <w:t xml:space="preserve"> </w:t>
      </w:r>
      <w:r w:rsidR="00825420">
        <w:rPr>
          <w:lang w:val="pl-PL"/>
        </w:rPr>
        <w:t>na terenie</w:t>
      </w:r>
      <w:r w:rsidR="00A50274" w:rsidRPr="00714F0A">
        <w:t xml:space="preserve"> Nadleśnictw</w:t>
      </w:r>
      <w:r w:rsidR="00825420">
        <w:rPr>
          <w:lang w:val="pl-PL"/>
        </w:rPr>
        <w:t>a</w:t>
      </w:r>
      <w:r w:rsidR="00A50274" w:rsidRPr="00714F0A">
        <w:t xml:space="preserve"> Olsztynek w 202</w:t>
      </w:r>
      <w:bookmarkEnd w:id="1"/>
      <w:r w:rsidR="0016600B">
        <w:rPr>
          <w:lang w:val="pl-PL"/>
        </w:rPr>
        <w:t>4 r</w:t>
      </w:r>
      <w:r w:rsidR="00A54C0B">
        <w:rPr>
          <w:szCs w:val="24"/>
          <w:lang w:val="pl-PL"/>
        </w:rPr>
        <w:t>.</w:t>
      </w:r>
      <w:bookmarkEnd w:id="2"/>
    </w:p>
    <w:p w14:paraId="386E8638" w14:textId="77777777" w:rsidR="00606EBF" w:rsidRPr="00141546" w:rsidRDefault="00606EBF" w:rsidP="00606EBF">
      <w:pPr>
        <w:pStyle w:val="Tekstpodstawowy"/>
        <w:numPr>
          <w:ilvl w:val="0"/>
          <w:numId w:val="1"/>
        </w:numPr>
        <w:tabs>
          <w:tab w:val="clear" w:pos="4396"/>
        </w:tabs>
        <w:spacing w:line="280" w:lineRule="atLeast"/>
        <w:ind w:left="284" w:hanging="284"/>
        <w:rPr>
          <w:szCs w:val="24"/>
          <w:lang w:val="pl-PL"/>
        </w:rPr>
      </w:pPr>
      <w:r w:rsidRPr="00141546">
        <w:rPr>
          <w:szCs w:val="24"/>
          <w:lang w:val="pl-PL"/>
        </w:rPr>
        <w:lastRenderedPageBreak/>
        <w:t xml:space="preserve">Nazwa i kod przedmiotu zamówienia według Wspólnego Słownika Zamówień: </w:t>
      </w:r>
    </w:p>
    <w:p w14:paraId="2C42338B" w14:textId="4A7A55F8" w:rsidR="00825420" w:rsidRPr="00825420" w:rsidRDefault="00825420">
      <w:pPr>
        <w:pStyle w:val="Tekstpodstawowy"/>
        <w:numPr>
          <w:ilvl w:val="0"/>
          <w:numId w:val="24"/>
        </w:numPr>
        <w:spacing w:line="280" w:lineRule="atLeast"/>
        <w:ind w:left="397" w:hanging="284"/>
      </w:pPr>
      <w:r>
        <w:rPr>
          <w:lang w:val="pl-PL"/>
        </w:rPr>
        <w:t>kruszywo 14212200-2,</w:t>
      </w:r>
    </w:p>
    <w:p w14:paraId="7C1348F7" w14:textId="617F7348" w:rsidR="00141546" w:rsidRPr="00141546" w:rsidRDefault="00455D89">
      <w:pPr>
        <w:pStyle w:val="Tekstpodstawowy"/>
        <w:numPr>
          <w:ilvl w:val="0"/>
          <w:numId w:val="24"/>
        </w:numPr>
        <w:spacing w:line="280" w:lineRule="atLeast"/>
        <w:ind w:left="397" w:hanging="284"/>
      </w:pPr>
      <w:r>
        <w:rPr>
          <w:lang w:val="pl-PL"/>
        </w:rPr>
        <w:t>roboty w zakresie naprawy dróg</w:t>
      </w:r>
      <w:r w:rsidR="00141546">
        <w:rPr>
          <w:lang w:val="pl-PL"/>
        </w:rPr>
        <w:t xml:space="preserve"> </w:t>
      </w:r>
      <w:r w:rsidRPr="00141546">
        <w:rPr>
          <w:rFonts w:eastAsia="Batang"/>
          <w:lang w:val="pl-PL"/>
        </w:rPr>
        <w:t>452</w:t>
      </w:r>
      <w:r>
        <w:rPr>
          <w:rFonts w:eastAsia="Batang"/>
          <w:lang w:val="pl-PL"/>
        </w:rPr>
        <w:t>33142</w:t>
      </w:r>
      <w:r w:rsidRPr="00141546">
        <w:rPr>
          <w:rFonts w:eastAsia="Batang"/>
          <w:lang w:val="pl-PL"/>
        </w:rPr>
        <w:t>-</w:t>
      </w:r>
      <w:r>
        <w:rPr>
          <w:rFonts w:eastAsia="Batang"/>
          <w:lang w:val="pl-PL"/>
        </w:rPr>
        <w:t>6</w:t>
      </w:r>
      <w:r w:rsidR="00141546">
        <w:rPr>
          <w:lang w:val="pl-PL"/>
        </w:rPr>
        <w:t>.</w:t>
      </w:r>
    </w:p>
    <w:p w14:paraId="7A11E159" w14:textId="2F655935" w:rsidR="009F7C40" w:rsidRPr="009F7C40" w:rsidRDefault="00606EBF" w:rsidP="00606EBF">
      <w:pPr>
        <w:pStyle w:val="Tekstpodstawowy"/>
        <w:numPr>
          <w:ilvl w:val="0"/>
          <w:numId w:val="1"/>
        </w:numPr>
        <w:tabs>
          <w:tab w:val="clear" w:pos="4396"/>
        </w:tabs>
        <w:spacing w:line="280" w:lineRule="atLeast"/>
        <w:ind w:left="284" w:hanging="284"/>
        <w:rPr>
          <w:szCs w:val="24"/>
          <w:lang w:val="pl-PL"/>
        </w:rPr>
      </w:pPr>
      <w:bookmarkStart w:id="3" w:name="_Hlk99699955"/>
      <w:bookmarkStart w:id="4" w:name="_Hlk178008520"/>
      <w:r w:rsidRPr="00AC60C6">
        <w:rPr>
          <w:lang w:val="pl-PL"/>
        </w:rPr>
        <w:t xml:space="preserve">Przedmiot zamówienia </w:t>
      </w:r>
      <w:r w:rsidR="009F7C40">
        <w:rPr>
          <w:lang w:val="pl-PL"/>
        </w:rPr>
        <w:t>obejmuje:</w:t>
      </w:r>
    </w:p>
    <w:p w14:paraId="0AE32771" w14:textId="779997C5" w:rsidR="00606EBF" w:rsidRDefault="009F7C40">
      <w:pPr>
        <w:pStyle w:val="Tekstpodstawowy"/>
        <w:numPr>
          <w:ilvl w:val="0"/>
          <w:numId w:val="25"/>
        </w:numPr>
        <w:spacing w:line="280" w:lineRule="atLeast"/>
        <w:ind w:left="397" w:hanging="284"/>
        <w:rPr>
          <w:szCs w:val="24"/>
          <w:lang w:val="pl-PL"/>
        </w:rPr>
      </w:pPr>
      <w:r>
        <w:rPr>
          <w:lang w:val="pl-PL"/>
        </w:rPr>
        <w:t xml:space="preserve">sprzedaż oraz </w:t>
      </w:r>
      <w:r w:rsidR="002D28BB">
        <w:rPr>
          <w:lang w:val="pl-PL"/>
        </w:rPr>
        <w:t xml:space="preserve">sukcesywną </w:t>
      </w:r>
      <w:r>
        <w:rPr>
          <w:lang w:val="pl-PL"/>
        </w:rPr>
        <w:t xml:space="preserve">dostawę </w:t>
      </w:r>
      <w:r w:rsidR="00AA389F">
        <w:rPr>
          <w:lang w:val="pl-PL"/>
        </w:rPr>
        <w:t>do poszczególnych leśnictw</w:t>
      </w:r>
      <w:r>
        <w:rPr>
          <w:lang w:val="pl-PL"/>
        </w:rPr>
        <w:t xml:space="preserve"> </w:t>
      </w:r>
      <w:r w:rsidR="00843288">
        <w:rPr>
          <w:lang w:val="pl-PL"/>
        </w:rPr>
        <w:t xml:space="preserve">kruszywa </w:t>
      </w:r>
      <w:r>
        <w:rPr>
          <w:lang w:val="pl-PL"/>
        </w:rPr>
        <w:t xml:space="preserve">o frakcji </w:t>
      </w:r>
      <w:r w:rsidR="00843288">
        <w:rPr>
          <w:lang w:val="pl-PL"/>
        </w:rPr>
        <w:br/>
      </w:r>
      <w:r w:rsidRPr="00E049A6">
        <w:rPr>
          <w:szCs w:val="24"/>
        </w:rPr>
        <w:t>0-</w:t>
      </w:r>
      <w:r w:rsidR="0016600B">
        <w:rPr>
          <w:szCs w:val="24"/>
        </w:rPr>
        <w:t>31,5</w:t>
      </w:r>
      <w:r w:rsidRPr="00E049A6">
        <w:rPr>
          <w:szCs w:val="24"/>
        </w:rPr>
        <w:t xml:space="preserve"> mm </w:t>
      </w:r>
      <w:r>
        <w:rPr>
          <w:szCs w:val="24"/>
        </w:rPr>
        <w:t>w</w:t>
      </w:r>
      <w:r w:rsidR="00843288">
        <w:rPr>
          <w:szCs w:val="24"/>
          <w:lang w:val="pl-PL"/>
        </w:rPr>
        <w:t xml:space="preserve"> </w:t>
      </w:r>
      <w:r>
        <w:rPr>
          <w:szCs w:val="24"/>
          <w:lang w:val="pl-PL"/>
        </w:rPr>
        <w:t>maksymalnej</w:t>
      </w:r>
      <w:r>
        <w:rPr>
          <w:szCs w:val="24"/>
        </w:rPr>
        <w:t xml:space="preserve"> </w:t>
      </w:r>
      <w:r w:rsidR="00843288">
        <w:rPr>
          <w:szCs w:val="24"/>
          <w:lang w:val="pl-PL"/>
        </w:rPr>
        <w:t xml:space="preserve">łącznej </w:t>
      </w:r>
      <w:r>
        <w:rPr>
          <w:szCs w:val="24"/>
        </w:rPr>
        <w:t>ilości 2</w:t>
      </w:r>
      <w:r w:rsidR="0016600B">
        <w:rPr>
          <w:szCs w:val="24"/>
          <w:lang w:val="pl-PL"/>
        </w:rPr>
        <w:t>850</w:t>
      </w:r>
      <w:r>
        <w:rPr>
          <w:szCs w:val="24"/>
        </w:rPr>
        <w:t xml:space="preserve"> t</w:t>
      </w:r>
      <w:r>
        <w:rPr>
          <w:szCs w:val="24"/>
          <w:lang w:val="pl-PL"/>
        </w:rPr>
        <w:t>on</w:t>
      </w:r>
      <w:r w:rsidR="00843288">
        <w:rPr>
          <w:szCs w:val="24"/>
          <w:lang w:val="pl-PL"/>
        </w:rPr>
        <w:t>,</w:t>
      </w:r>
      <w:r w:rsidR="000313DF">
        <w:rPr>
          <w:szCs w:val="24"/>
          <w:lang w:val="pl-PL"/>
        </w:rPr>
        <w:t xml:space="preserve"> przeznaczonego </w:t>
      </w:r>
      <w:r w:rsidR="000313DF" w:rsidRPr="000313DF">
        <w:rPr>
          <w:szCs w:val="24"/>
          <w:lang w:val="pl-PL"/>
        </w:rPr>
        <w:t xml:space="preserve">na bieżące remonty cząstkowe nawierzchni i utrzymanie dróg leśnych na terenie Nadleśnictwa </w:t>
      </w:r>
      <w:r w:rsidR="000313DF">
        <w:rPr>
          <w:szCs w:val="24"/>
          <w:lang w:val="pl-PL"/>
        </w:rPr>
        <w:t>Olsztynek,</w:t>
      </w:r>
    </w:p>
    <w:p w14:paraId="2BCA9499" w14:textId="37CC18BF" w:rsidR="000313DF" w:rsidRDefault="000313DF">
      <w:pPr>
        <w:pStyle w:val="Tekstpodstawowy"/>
        <w:numPr>
          <w:ilvl w:val="0"/>
          <w:numId w:val="25"/>
        </w:numPr>
        <w:spacing w:line="280" w:lineRule="atLeast"/>
        <w:ind w:left="397" w:hanging="284"/>
        <w:rPr>
          <w:szCs w:val="24"/>
          <w:lang w:val="pl-PL"/>
        </w:rPr>
      </w:pPr>
      <w:r w:rsidRPr="000313DF">
        <w:rPr>
          <w:szCs w:val="24"/>
          <w:lang w:val="pl-PL"/>
        </w:rPr>
        <w:t>zasypanie ubytków, kolein</w:t>
      </w:r>
      <w:r>
        <w:rPr>
          <w:szCs w:val="24"/>
          <w:lang w:val="pl-PL"/>
        </w:rPr>
        <w:t xml:space="preserve">, </w:t>
      </w:r>
      <w:r w:rsidRPr="000313DF">
        <w:rPr>
          <w:szCs w:val="24"/>
          <w:lang w:val="pl-PL"/>
        </w:rPr>
        <w:t>wybojów, rozgarnięcie oraz plantowanie mechaniczne i ręczne kruszyw</w:t>
      </w:r>
      <w:r>
        <w:rPr>
          <w:szCs w:val="24"/>
          <w:lang w:val="pl-PL"/>
        </w:rPr>
        <w:t>a</w:t>
      </w:r>
      <w:r w:rsidRPr="000313DF">
        <w:rPr>
          <w:szCs w:val="24"/>
          <w:lang w:val="pl-PL"/>
        </w:rPr>
        <w:t xml:space="preserve"> na wskazany</w:t>
      </w:r>
      <w:r>
        <w:rPr>
          <w:szCs w:val="24"/>
          <w:lang w:val="pl-PL"/>
        </w:rPr>
        <w:t>ch przez zamawiającego</w:t>
      </w:r>
      <w:r w:rsidRPr="000313DF">
        <w:rPr>
          <w:szCs w:val="24"/>
          <w:lang w:val="pl-PL"/>
        </w:rPr>
        <w:t xml:space="preserve"> </w:t>
      </w:r>
      <w:r w:rsidR="002D28BB">
        <w:rPr>
          <w:szCs w:val="24"/>
          <w:lang w:val="pl-PL"/>
        </w:rPr>
        <w:t xml:space="preserve">zniszczonych </w:t>
      </w:r>
      <w:r w:rsidRPr="000313DF">
        <w:rPr>
          <w:szCs w:val="24"/>
          <w:lang w:val="pl-PL"/>
        </w:rPr>
        <w:t>odcink</w:t>
      </w:r>
      <w:r>
        <w:rPr>
          <w:szCs w:val="24"/>
          <w:lang w:val="pl-PL"/>
        </w:rPr>
        <w:t>ach</w:t>
      </w:r>
      <w:r w:rsidRPr="000313DF">
        <w:rPr>
          <w:szCs w:val="24"/>
          <w:lang w:val="pl-PL"/>
        </w:rPr>
        <w:t xml:space="preserve"> dr</w:t>
      </w:r>
      <w:r>
        <w:rPr>
          <w:szCs w:val="24"/>
          <w:lang w:val="pl-PL"/>
        </w:rPr>
        <w:t>óg</w:t>
      </w:r>
      <w:r w:rsidR="002D28BB">
        <w:rPr>
          <w:szCs w:val="24"/>
          <w:lang w:val="pl-PL"/>
        </w:rPr>
        <w:t xml:space="preserve"> celem udrożnienia ich przejazdu,</w:t>
      </w:r>
    </w:p>
    <w:p w14:paraId="288AA40E" w14:textId="76099CCE" w:rsidR="000313DF" w:rsidRPr="000313DF" w:rsidRDefault="000313DF">
      <w:pPr>
        <w:pStyle w:val="Tekstpodstawowy"/>
        <w:numPr>
          <w:ilvl w:val="0"/>
          <w:numId w:val="25"/>
        </w:numPr>
        <w:spacing w:line="280" w:lineRule="atLeast"/>
        <w:ind w:left="397" w:hanging="284"/>
        <w:rPr>
          <w:szCs w:val="24"/>
          <w:lang w:val="pl-PL"/>
        </w:rPr>
      </w:pPr>
      <w:r w:rsidRPr="000313DF">
        <w:rPr>
          <w:szCs w:val="24"/>
          <w:lang w:val="pl-PL"/>
        </w:rPr>
        <w:t>zagęszczenie walcem drogowym wibracyjnym lub ubijarką wbudowanego kruszywa</w:t>
      </w:r>
      <w:r>
        <w:rPr>
          <w:szCs w:val="24"/>
          <w:lang w:val="pl-PL"/>
        </w:rPr>
        <w:t>.</w:t>
      </w:r>
    </w:p>
    <w:bookmarkEnd w:id="3"/>
    <w:p w14:paraId="7878AAF0" w14:textId="1392D0C3" w:rsidR="002D28BB" w:rsidRDefault="00AA5D39" w:rsidP="005E5985">
      <w:pPr>
        <w:pStyle w:val="Tekstpodstawowy"/>
        <w:numPr>
          <w:ilvl w:val="0"/>
          <w:numId w:val="1"/>
        </w:numPr>
        <w:tabs>
          <w:tab w:val="clear" w:pos="4396"/>
        </w:tabs>
        <w:spacing w:line="240" w:lineRule="atLeast"/>
        <w:ind w:left="284" w:hanging="284"/>
        <w:rPr>
          <w:szCs w:val="24"/>
          <w:lang w:val="pl-PL"/>
        </w:rPr>
      </w:pPr>
      <w:r>
        <w:rPr>
          <w:szCs w:val="24"/>
          <w:lang w:val="pl-PL"/>
        </w:rPr>
        <w:t>Szczegółowy opis przedmiotu zamówienia zawarty jest w załączniku nr 4 do specyfikacji warunków zamówienia, zwanej dalej SWZ.</w:t>
      </w:r>
    </w:p>
    <w:p w14:paraId="2C2FBF7A" w14:textId="11F74A55" w:rsidR="000E109C" w:rsidRPr="0071172A" w:rsidRDefault="00C24032" w:rsidP="0071172A">
      <w:pPr>
        <w:pStyle w:val="Tekstpodstawowy"/>
        <w:numPr>
          <w:ilvl w:val="0"/>
          <w:numId w:val="1"/>
        </w:numPr>
        <w:tabs>
          <w:tab w:val="clear" w:pos="4396"/>
        </w:tabs>
        <w:spacing w:line="240" w:lineRule="atLeast"/>
        <w:ind w:left="284" w:hanging="284"/>
        <w:rPr>
          <w:szCs w:val="24"/>
          <w:lang w:val="pl-PL"/>
        </w:rPr>
      </w:pPr>
      <w:bookmarkStart w:id="5" w:name="_Hlk144231740"/>
      <w:r w:rsidRPr="0071172A">
        <w:rPr>
          <w:lang w:val="pl-PL"/>
        </w:rPr>
        <w:t>Łączna i</w:t>
      </w:r>
      <w:r w:rsidR="000E109C" w:rsidRPr="0071172A">
        <w:rPr>
          <w:lang w:val="pl-PL"/>
        </w:rPr>
        <w:t>lość kruszywa objęta przedmiotem zamówienia</w:t>
      </w:r>
      <w:r w:rsidR="00CB20F5" w:rsidRPr="0071172A">
        <w:rPr>
          <w:lang w:val="pl-PL"/>
        </w:rPr>
        <w:t>, wynosząca 2</w:t>
      </w:r>
      <w:r w:rsidR="0089772C" w:rsidRPr="0071172A">
        <w:rPr>
          <w:lang w:val="pl-PL"/>
        </w:rPr>
        <w:t>85</w:t>
      </w:r>
      <w:r w:rsidR="00CB20F5" w:rsidRPr="0071172A">
        <w:rPr>
          <w:lang w:val="pl-PL"/>
        </w:rPr>
        <w:t>0 ton,</w:t>
      </w:r>
      <w:r w:rsidR="000E109C" w:rsidRPr="0071172A">
        <w:rPr>
          <w:lang w:val="pl-PL"/>
        </w:rPr>
        <w:t xml:space="preserve"> </w:t>
      </w:r>
      <w:r w:rsidR="00CB20F5" w:rsidRPr="0071172A">
        <w:rPr>
          <w:lang w:val="pl-PL"/>
        </w:rPr>
        <w:t>jest</w:t>
      </w:r>
      <w:r w:rsidR="000E109C" w:rsidRPr="0071172A">
        <w:rPr>
          <w:lang w:val="pl-PL"/>
        </w:rPr>
        <w:t xml:space="preserve"> </w:t>
      </w:r>
      <w:r w:rsidR="00CB20F5" w:rsidRPr="0071172A">
        <w:rPr>
          <w:lang w:val="pl-PL"/>
        </w:rPr>
        <w:t>ilością maksymalną</w:t>
      </w:r>
      <w:r w:rsidR="000E109C" w:rsidRPr="0071172A">
        <w:rPr>
          <w:lang w:val="pl-PL"/>
        </w:rPr>
        <w:t xml:space="preserve">. W rzeczywistości </w:t>
      </w:r>
      <w:r w:rsidR="00CB20F5" w:rsidRPr="0071172A">
        <w:rPr>
          <w:lang w:val="pl-PL"/>
        </w:rPr>
        <w:t>może ona</w:t>
      </w:r>
      <w:r w:rsidR="000E109C" w:rsidRPr="0071172A">
        <w:rPr>
          <w:lang w:val="pl-PL"/>
        </w:rPr>
        <w:t xml:space="preserve"> ulec zmniejszeniu </w:t>
      </w:r>
      <w:r w:rsidR="00CB20F5" w:rsidRPr="0071172A">
        <w:rPr>
          <w:lang w:val="pl-PL"/>
        </w:rPr>
        <w:t xml:space="preserve">w zależności od potrzeb zamawiającego, </w:t>
      </w:r>
      <w:r w:rsidR="000E109C" w:rsidRPr="0071172A">
        <w:rPr>
          <w:lang w:val="pl-PL"/>
        </w:rPr>
        <w:t xml:space="preserve">jednak nie więcej niż o 30% </w:t>
      </w:r>
      <w:r w:rsidR="00DA5393" w:rsidRPr="0071172A">
        <w:rPr>
          <w:lang w:val="pl-PL"/>
        </w:rPr>
        <w:t xml:space="preserve">w stosunku do </w:t>
      </w:r>
      <w:r w:rsidR="00CB20F5" w:rsidRPr="0071172A">
        <w:rPr>
          <w:lang w:val="pl-PL"/>
        </w:rPr>
        <w:t>łącznej ilości maksymalnej</w:t>
      </w:r>
      <w:r w:rsidR="000E109C" w:rsidRPr="0071172A">
        <w:rPr>
          <w:lang w:val="pl-PL"/>
        </w:rPr>
        <w:t xml:space="preserve">. Z tytułu zmniejszenia zakresu ilościowego zamówienia w okresie trwania umowy nie będą przysługiwać </w:t>
      </w:r>
      <w:r w:rsidR="00DA5393" w:rsidRPr="0071172A">
        <w:rPr>
          <w:lang w:val="pl-PL"/>
        </w:rPr>
        <w:t>w</w:t>
      </w:r>
      <w:r w:rsidR="000E109C" w:rsidRPr="0071172A">
        <w:rPr>
          <w:lang w:val="pl-PL"/>
        </w:rPr>
        <w:t xml:space="preserve">ykonawcy żadne roszczenia wobec </w:t>
      </w:r>
      <w:r w:rsidR="00DA5393" w:rsidRPr="0071172A">
        <w:rPr>
          <w:lang w:val="pl-PL"/>
        </w:rPr>
        <w:t>z</w:t>
      </w:r>
      <w:r w:rsidR="000E109C" w:rsidRPr="0071172A">
        <w:rPr>
          <w:lang w:val="pl-PL"/>
        </w:rPr>
        <w:t>amawiającego</w:t>
      </w:r>
      <w:bookmarkEnd w:id="5"/>
      <w:r w:rsidR="00DA5393" w:rsidRPr="0071172A">
        <w:rPr>
          <w:lang w:val="pl-PL"/>
        </w:rPr>
        <w:t>.</w:t>
      </w:r>
    </w:p>
    <w:p w14:paraId="4CB8505A" w14:textId="2B230B77" w:rsidR="00DA5393" w:rsidRPr="0071172A" w:rsidRDefault="00DA5393" w:rsidP="0071172A">
      <w:pPr>
        <w:pStyle w:val="Tekstpodstawowy"/>
        <w:numPr>
          <w:ilvl w:val="0"/>
          <w:numId w:val="1"/>
        </w:numPr>
        <w:tabs>
          <w:tab w:val="clear" w:pos="4396"/>
        </w:tabs>
        <w:spacing w:line="240" w:lineRule="atLeast"/>
        <w:ind w:left="284" w:hanging="284"/>
        <w:rPr>
          <w:szCs w:val="24"/>
          <w:lang w:val="pl-PL"/>
        </w:rPr>
      </w:pPr>
      <w:r w:rsidRPr="0071172A">
        <w:rPr>
          <w:lang w:val="pl-PL"/>
        </w:rPr>
        <w:t xml:space="preserve">Przewidywane ilości kruszywa dla poszczególnych leśnictw mogą ulec </w:t>
      </w:r>
      <w:r w:rsidR="00565DF3" w:rsidRPr="0071172A">
        <w:rPr>
          <w:lang w:val="pl-PL"/>
        </w:rPr>
        <w:t xml:space="preserve">zwiększeniu lub zmniejszeniu w zależności od potrzeb zamawiającego, przy czym zmiany te nie spowodują przekroczenia </w:t>
      </w:r>
      <w:r w:rsidR="00CB20F5" w:rsidRPr="0071172A">
        <w:rPr>
          <w:lang w:val="pl-PL"/>
        </w:rPr>
        <w:t xml:space="preserve">łącznej ilości </w:t>
      </w:r>
      <w:r w:rsidR="00565DF3" w:rsidRPr="0071172A">
        <w:rPr>
          <w:lang w:val="pl-PL"/>
        </w:rPr>
        <w:t>maksymalnej kruszywa</w:t>
      </w:r>
      <w:r w:rsidR="001B1581" w:rsidRPr="0071172A">
        <w:rPr>
          <w:lang w:val="pl-PL"/>
        </w:rPr>
        <w:t xml:space="preserve"> objętej przedmiotem zamówienia.</w:t>
      </w:r>
    </w:p>
    <w:p w14:paraId="4E7B988F" w14:textId="1DA462C8" w:rsidR="00CB20F5" w:rsidRPr="0071172A" w:rsidRDefault="00CB20F5" w:rsidP="0071172A">
      <w:pPr>
        <w:pStyle w:val="Tekstpodstawowy"/>
        <w:numPr>
          <w:ilvl w:val="0"/>
          <w:numId w:val="1"/>
        </w:numPr>
        <w:tabs>
          <w:tab w:val="clear" w:pos="4396"/>
        </w:tabs>
        <w:spacing w:line="240" w:lineRule="atLeast"/>
        <w:ind w:left="284" w:hanging="284"/>
        <w:rPr>
          <w:szCs w:val="24"/>
          <w:lang w:val="pl-PL"/>
        </w:rPr>
      </w:pPr>
      <w:r w:rsidRPr="00CB20F5">
        <w:t>Rozliczeni</w:t>
      </w:r>
      <w:r w:rsidR="00414504" w:rsidRPr="0071172A">
        <w:rPr>
          <w:lang w:val="pl-PL"/>
        </w:rPr>
        <w:t>a</w:t>
      </w:r>
      <w:r w:rsidRPr="00CB20F5">
        <w:t xml:space="preserve"> za wykonan</w:t>
      </w:r>
      <w:r w:rsidRPr="0071172A">
        <w:rPr>
          <w:lang w:val="pl-PL"/>
        </w:rPr>
        <w:t>y przedmiot zamówienia</w:t>
      </w:r>
      <w:r w:rsidRPr="00CB20F5">
        <w:t xml:space="preserve"> odb</w:t>
      </w:r>
      <w:r w:rsidR="00C24032" w:rsidRPr="0071172A">
        <w:rPr>
          <w:lang w:val="pl-PL"/>
        </w:rPr>
        <w:t>ędą</w:t>
      </w:r>
      <w:r w:rsidRPr="0071172A">
        <w:rPr>
          <w:lang w:val="pl-PL"/>
        </w:rPr>
        <w:t xml:space="preserve"> się na podstawie kalkulacji składając</w:t>
      </w:r>
      <w:r w:rsidR="00C24032" w:rsidRPr="0071172A">
        <w:rPr>
          <w:lang w:val="pl-PL"/>
        </w:rPr>
        <w:t>ych</w:t>
      </w:r>
      <w:r w:rsidRPr="0071172A">
        <w:rPr>
          <w:lang w:val="pl-PL"/>
        </w:rPr>
        <w:t xml:space="preserve"> się z cen</w:t>
      </w:r>
      <w:r w:rsidR="00D3458C" w:rsidRPr="0071172A">
        <w:rPr>
          <w:lang w:val="pl-PL"/>
        </w:rPr>
        <w:t>y</w:t>
      </w:r>
      <w:r w:rsidRPr="0071172A">
        <w:rPr>
          <w:lang w:val="pl-PL"/>
        </w:rPr>
        <w:t xml:space="preserve"> jednostkow</w:t>
      </w:r>
      <w:r w:rsidR="00D3458C" w:rsidRPr="0071172A">
        <w:rPr>
          <w:lang w:val="pl-PL"/>
        </w:rPr>
        <w:t>ej</w:t>
      </w:r>
      <w:r w:rsidRPr="0071172A">
        <w:rPr>
          <w:lang w:val="pl-PL"/>
        </w:rPr>
        <w:t xml:space="preserve"> </w:t>
      </w:r>
      <w:r w:rsidR="00D3458C" w:rsidRPr="0071172A">
        <w:rPr>
          <w:lang w:val="pl-PL"/>
        </w:rPr>
        <w:t xml:space="preserve">zawartej w </w:t>
      </w:r>
      <w:r w:rsidR="00C24032" w:rsidRPr="0071172A">
        <w:rPr>
          <w:lang w:val="pl-PL"/>
        </w:rPr>
        <w:t>ofercie wykonawcy</w:t>
      </w:r>
      <w:r w:rsidR="00D3458C" w:rsidRPr="0071172A">
        <w:rPr>
          <w:lang w:val="pl-PL"/>
        </w:rPr>
        <w:t xml:space="preserve">, uwzględniającej </w:t>
      </w:r>
      <w:r w:rsidR="00D3458C" w:rsidRPr="00CB20F5">
        <w:t>dostarcz</w:t>
      </w:r>
      <w:r w:rsidR="00D3458C" w:rsidRPr="0071172A">
        <w:rPr>
          <w:lang w:val="pl-PL"/>
        </w:rPr>
        <w:t>enie kruszywa</w:t>
      </w:r>
      <w:r w:rsidR="00D3458C" w:rsidRPr="00CB20F5">
        <w:t xml:space="preserve"> </w:t>
      </w:r>
      <w:r w:rsidR="00D3458C" w:rsidRPr="0071172A">
        <w:rPr>
          <w:lang w:val="pl-PL"/>
        </w:rPr>
        <w:t>oraz</w:t>
      </w:r>
      <w:r w:rsidR="00D3458C" w:rsidRPr="00CB20F5">
        <w:t xml:space="preserve"> </w:t>
      </w:r>
      <w:r w:rsidR="00D3458C" w:rsidRPr="0071172A">
        <w:rPr>
          <w:lang w:val="pl-PL"/>
        </w:rPr>
        <w:t xml:space="preserve">wykonanie </w:t>
      </w:r>
      <w:r w:rsidR="00D3458C" w:rsidRPr="00CB20F5">
        <w:t xml:space="preserve">wszystkich </w:t>
      </w:r>
      <w:r w:rsidR="00D3458C" w:rsidRPr="0071172A">
        <w:rPr>
          <w:lang w:val="pl-PL"/>
        </w:rPr>
        <w:t xml:space="preserve">prac i czynności </w:t>
      </w:r>
      <w:r w:rsidR="00D3458C" w:rsidRPr="00CB20F5">
        <w:t xml:space="preserve">wymienionych </w:t>
      </w:r>
      <w:r w:rsidR="00D3458C" w:rsidRPr="0071172A">
        <w:rPr>
          <w:lang w:val="pl-PL"/>
        </w:rPr>
        <w:t xml:space="preserve">w SWZ, oraz obmiaru prac </w:t>
      </w:r>
      <w:r w:rsidR="004236CA" w:rsidRPr="0071172A">
        <w:rPr>
          <w:lang w:val="pl-PL"/>
        </w:rPr>
        <w:t>zrealizowanych</w:t>
      </w:r>
      <w:r w:rsidR="004236CA" w:rsidRPr="00CB20F5">
        <w:t xml:space="preserve"> na podstawie zleceń</w:t>
      </w:r>
      <w:r w:rsidR="004236CA" w:rsidRPr="0071172A">
        <w:rPr>
          <w:lang w:val="pl-PL"/>
        </w:rPr>
        <w:t>,</w:t>
      </w:r>
      <w:r w:rsidR="004236CA" w:rsidRPr="00CB20F5">
        <w:t xml:space="preserve"> </w:t>
      </w:r>
      <w:r w:rsidR="00D3458C" w:rsidRPr="00CB20F5">
        <w:t>potwierdzon</w:t>
      </w:r>
      <w:r w:rsidR="00D3458C" w:rsidRPr="0071172A">
        <w:rPr>
          <w:lang w:val="pl-PL"/>
        </w:rPr>
        <w:t>ego</w:t>
      </w:r>
      <w:r w:rsidR="00D3458C" w:rsidRPr="00CB20F5">
        <w:t xml:space="preserve"> przez leśniczego</w:t>
      </w:r>
      <w:r w:rsidR="00D3458C" w:rsidRPr="0071172A">
        <w:rPr>
          <w:lang w:val="pl-PL"/>
        </w:rPr>
        <w:t xml:space="preserve"> z danego leśnictwa</w:t>
      </w:r>
      <w:r w:rsidR="00C24032" w:rsidRPr="0071172A">
        <w:rPr>
          <w:lang w:val="pl-PL"/>
        </w:rPr>
        <w:t>.</w:t>
      </w:r>
    </w:p>
    <w:p w14:paraId="074876CC" w14:textId="38DD7502" w:rsidR="001C2551" w:rsidRPr="009573DF" w:rsidRDefault="00254D34" w:rsidP="00405D11">
      <w:pPr>
        <w:pStyle w:val="Tekstpodstawowy"/>
        <w:numPr>
          <w:ilvl w:val="0"/>
          <w:numId w:val="1"/>
        </w:numPr>
        <w:tabs>
          <w:tab w:val="clear" w:pos="4396"/>
        </w:tabs>
        <w:spacing w:line="240" w:lineRule="atLeast"/>
        <w:ind w:left="284" w:hanging="284"/>
        <w:rPr>
          <w:szCs w:val="24"/>
          <w:lang w:val="pl-PL"/>
        </w:rPr>
      </w:pPr>
      <w:r>
        <w:t xml:space="preserve">Stosownie do postanowień art. 441 ust. 1 Pzp zamawiający dopuszcza możliwość skorzystania </w:t>
      </w:r>
      <w:r w:rsidR="00B42162">
        <w:t xml:space="preserve">w okresie realizacji zamówienia </w:t>
      </w:r>
      <w:r>
        <w:t>z opcji</w:t>
      </w:r>
      <w:r w:rsidR="00B42162">
        <w:t>. Przedmiotem opcji będzie</w:t>
      </w:r>
      <w:r w:rsidRPr="00254D34">
        <w:t xml:space="preserve"> </w:t>
      </w:r>
      <w:r w:rsidR="00BD104F">
        <w:t xml:space="preserve">zlecenie </w:t>
      </w:r>
      <w:r w:rsidR="009D174B">
        <w:t>dodatkow</w:t>
      </w:r>
      <w:r w:rsidR="00BD104F">
        <w:t>ej</w:t>
      </w:r>
      <w:r w:rsidR="009D174B">
        <w:t xml:space="preserve"> dostaw</w:t>
      </w:r>
      <w:r w:rsidR="00BD104F">
        <w:t>y</w:t>
      </w:r>
      <w:r w:rsidR="009D174B">
        <w:t xml:space="preserve"> </w:t>
      </w:r>
      <w:r w:rsidR="009D174B" w:rsidRPr="009D174B">
        <w:rPr>
          <w:lang w:val="pl-PL"/>
        </w:rPr>
        <w:t>kruszywa wraz z jego rozplantowaniem i zagęszczeniem</w:t>
      </w:r>
      <w:r w:rsidR="009D174B">
        <w:t xml:space="preserve"> </w:t>
      </w:r>
      <w:r w:rsidR="00AF3452">
        <w:rPr>
          <w:szCs w:val="24"/>
          <w:lang w:val="pl-PL"/>
        </w:rPr>
        <w:t>w maksymalnej ilości 7</w:t>
      </w:r>
      <w:r w:rsidR="00CF0828">
        <w:rPr>
          <w:szCs w:val="24"/>
          <w:lang w:val="pl-PL"/>
        </w:rPr>
        <w:t>0</w:t>
      </w:r>
      <w:r w:rsidR="00AF3452">
        <w:rPr>
          <w:szCs w:val="24"/>
          <w:lang w:val="pl-PL"/>
        </w:rPr>
        <w:t>0 ton.</w:t>
      </w:r>
      <w:r w:rsidR="00172C0E">
        <w:rPr>
          <w:szCs w:val="24"/>
          <w:lang w:val="pl-PL"/>
        </w:rPr>
        <w:t xml:space="preserve"> </w:t>
      </w:r>
      <w:r w:rsidR="009D174B">
        <w:rPr>
          <w:szCs w:val="24"/>
          <w:lang w:val="pl-PL"/>
        </w:rPr>
        <w:t>P</w:t>
      </w:r>
      <w:r w:rsidR="00172C0E" w:rsidRPr="009573DF">
        <w:rPr>
          <w:bCs/>
          <w:szCs w:val="24"/>
          <w:lang w:val="pl-PL"/>
        </w:rPr>
        <w:t>rzedmiot opcji</w:t>
      </w:r>
      <w:r w:rsidR="00172C0E">
        <w:rPr>
          <w:bCs/>
          <w:szCs w:val="24"/>
          <w:lang w:val="pl-PL"/>
        </w:rPr>
        <w:t xml:space="preserve"> </w:t>
      </w:r>
      <w:r w:rsidR="009D174B">
        <w:rPr>
          <w:bCs/>
          <w:szCs w:val="24"/>
          <w:lang w:val="pl-PL"/>
        </w:rPr>
        <w:t>zostanie wykonany zgodnie z wymaganiami obowiązującymi w stosunku do zamówienia podstawowego.</w:t>
      </w:r>
      <w:r w:rsidR="00A97918">
        <w:t xml:space="preserve"> Podstawą określenia wartości dostawy kruszywa w ramach opcji będzie cena jednostkowa kruszywa zawarta w ofercie wykonawcy. Zamawiający nie jest zobowiązany do zlecenia dostawy kruszywa w ramach opcji, a wykonawcy nie służy roszczenie o jej zlecenie.</w:t>
      </w:r>
      <w:r w:rsidR="001C2551">
        <w:t xml:space="preserve"> </w:t>
      </w:r>
      <w:r w:rsidR="001C2551" w:rsidRPr="009573DF">
        <w:rPr>
          <w:bCs/>
          <w:szCs w:val="24"/>
          <w:lang w:val="pl-PL"/>
        </w:rPr>
        <w:t>Zamawiający przewiduje możliwość skorzystania z opcji na następujących zasadach:</w:t>
      </w:r>
    </w:p>
    <w:p w14:paraId="02022443" w14:textId="13B123AC" w:rsidR="001C2551" w:rsidRPr="009573DF" w:rsidRDefault="001C2551" w:rsidP="001C2551">
      <w:pPr>
        <w:pStyle w:val="Tekstpodstawowy"/>
        <w:numPr>
          <w:ilvl w:val="0"/>
          <w:numId w:val="48"/>
        </w:numPr>
        <w:spacing w:line="240" w:lineRule="atLeast"/>
        <w:ind w:left="397" w:hanging="284"/>
        <w:rPr>
          <w:szCs w:val="24"/>
          <w:lang w:val="pl-PL"/>
        </w:rPr>
      </w:pPr>
      <w:r w:rsidRPr="009573DF">
        <w:rPr>
          <w:szCs w:val="24"/>
          <w:lang w:val="pl-PL"/>
        </w:rPr>
        <w:t xml:space="preserve">warunkiem </w:t>
      </w:r>
      <w:r>
        <w:rPr>
          <w:szCs w:val="24"/>
          <w:lang w:val="pl-PL"/>
        </w:rPr>
        <w:t>skorzystania z</w:t>
      </w:r>
      <w:r w:rsidRPr="009573DF">
        <w:rPr>
          <w:szCs w:val="24"/>
          <w:lang w:val="pl-PL"/>
        </w:rPr>
        <w:t xml:space="preserve"> opcji będzie wystąpienie konieczności </w:t>
      </w:r>
      <w:r w:rsidRPr="001C2551">
        <w:rPr>
          <w:szCs w:val="24"/>
          <w:lang w:val="pl-PL"/>
        </w:rPr>
        <w:t>dostaw</w:t>
      </w:r>
      <w:r>
        <w:rPr>
          <w:szCs w:val="24"/>
          <w:lang w:val="pl-PL"/>
        </w:rPr>
        <w:t xml:space="preserve">y </w:t>
      </w:r>
      <w:r w:rsidR="008A00C5">
        <w:rPr>
          <w:szCs w:val="24"/>
          <w:lang w:val="pl-PL"/>
        </w:rPr>
        <w:t>z</w:t>
      </w:r>
      <w:r>
        <w:rPr>
          <w:szCs w:val="24"/>
          <w:lang w:val="pl-PL"/>
        </w:rPr>
        <w:t>większ</w:t>
      </w:r>
      <w:r w:rsidR="008A00C5">
        <w:rPr>
          <w:szCs w:val="24"/>
          <w:lang w:val="pl-PL"/>
        </w:rPr>
        <w:t>onej</w:t>
      </w:r>
      <w:r>
        <w:rPr>
          <w:szCs w:val="24"/>
          <w:lang w:val="pl-PL"/>
        </w:rPr>
        <w:t xml:space="preserve"> ilości</w:t>
      </w:r>
      <w:r w:rsidRPr="001C2551">
        <w:rPr>
          <w:szCs w:val="24"/>
          <w:lang w:val="pl-PL"/>
        </w:rPr>
        <w:t xml:space="preserve"> kruszywa w </w:t>
      </w:r>
      <w:r>
        <w:rPr>
          <w:szCs w:val="24"/>
          <w:lang w:val="pl-PL"/>
        </w:rPr>
        <w:t>celu</w:t>
      </w:r>
      <w:r w:rsidRPr="001C2551">
        <w:rPr>
          <w:szCs w:val="24"/>
          <w:lang w:val="pl-PL"/>
        </w:rPr>
        <w:t xml:space="preserve"> utrzymania przejezdności dróg leśnych</w:t>
      </w:r>
      <w:r w:rsidRPr="009573DF">
        <w:rPr>
          <w:szCs w:val="24"/>
          <w:lang w:val="pl-PL"/>
        </w:rPr>
        <w:t xml:space="preserve"> oraz posiadanie na ten cel środków finansowych,</w:t>
      </w:r>
    </w:p>
    <w:p w14:paraId="2735E200" w14:textId="332BD119" w:rsidR="001C2551" w:rsidRDefault="001C2551" w:rsidP="001C2551">
      <w:pPr>
        <w:pStyle w:val="Tekstpodstawowy"/>
        <w:numPr>
          <w:ilvl w:val="0"/>
          <w:numId w:val="48"/>
        </w:numPr>
        <w:spacing w:line="240" w:lineRule="atLeast"/>
        <w:ind w:left="397" w:hanging="284"/>
        <w:rPr>
          <w:szCs w:val="24"/>
          <w:lang w:val="pl-PL"/>
        </w:rPr>
      </w:pPr>
      <w:r w:rsidRPr="009573DF">
        <w:rPr>
          <w:szCs w:val="24"/>
          <w:lang w:val="pl-PL"/>
        </w:rPr>
        <w:t>uruchomieni</w:t>
      </w:r>
      <w:r w:rsidR="008A00C5">
        <w:rPr>
          <w:szCs w:val="24"/>
          <w:lang w:val="pl-PL"/>
        </w:rPr>
        <w:t>e</w:t>
      </w:r>
      <w:r w:rsidRPr="009573DF">
        <w:rPr>
          <w:szCs w:val="24"/>
          <w:lang w:val="pl-PL"/>
        </w:rPr>
        <w:t xml:space="preserve"> opcji </w:t>
      </w:r>
      <w:r w:rsidR="008A00C5">
        <w:rPr>
          <w:szCs w:val="24"/>
          <w:lang w:val="pl-PL"/>
        </w:rPr>
        <w:t>nastąpi poprzez</w:t>
      </w:r>
      <w:r w:rsidRPr="009573DF">
        <w:rPr>
          <w:szCs w:val="24"/>
          <w:lang w:val="pl-PL"/>
        </w:rPr>
        <w:t xml:space="preserve"> złożenie przez zamawiającego do wykonawcy zapotrzebowania wskazującego na zakres opcji,</w:t>
      </w:r>
    </w:p>
    <w:p w14:paraId="14CE965E" w14:textId="4106A33A" w:rsidR="00A97918" w:rsidRPr="008A00C5" w:rsidRDefault="001C2551" w:rsidP="008A00C5">
      <w:pPr>
        <w:pStyle w:val="Tekstpodstawowy"/>
        <w:numPr>
          <w:ilvl w:val="0"/>
          <w:numId w:val="48"/>
        </w:numPr>
        <w:spacing w:line="240" w:lineRule="atLeast"/>
        <w:ind w:left="397" w:hanging="284"/>
        <w:rPr>
          <w:szCs w:val="24"/>
          <w:lang w:val="pl-PL"/>
        </w:rPr>
      </w:pPr>
      <w:r w:rsidRPr="008A00C5">
        <w:rPr>
          <w:szCs w:val="24"/>
          <w:lang w:val="pl-PL"/>
        </w:rPr>
        <w:t>postanowienia SWZ odnoszące się do zamówienia podstawowego znajdują odpowiednie zastosowanie do opcji.</w:t>
      </w:r>
    </w:p>
    <w:p w14:paraId="523E1F96" w14:textId="29FF5FA1" w:rsidR="00C51CC2" w:rsidRPr="00C51CC2" w:rsidRDefault="00C51CC2" w:rsidP="0071172A">
      <w:pPr>
        <w:pStyle w:val="Tekstpodstawowy"/>
        <w:numPr>
          <w:ilvl w:val="0"/>
          <w:numId w:val="49"/>
        </w:numPr>
        <w:spacing w:line="240" w:lineRule="atLeast"/>
        <w:ind w:left="284" w:hanging="284"/>
      </w:pPr>
      <w:r w:rsidRPr="00C51CC2">
        <w:rPr>
          <w:lang w:val="pl-PL"/>
        </w:rPr>
        <w:t xml:space="preserve">W ramach realizacji przedmiotu zamówienia wykonawca zobowiązany </w:t>
      </w:r>
      <w:r>
        <w:rPr>
          <w:lang w:val="pl-PL"/>
        </w:rPr>
        <w:t>będzie</w:t>
      </w:r>
      <w:r w:rsidRPr="00C51CC2">
        <w:rPr>
          <w:lang w:val="pl-PL"/>
        </w:rPr>
        <w:t xml:space="preserve"> </w:t>
      </w:r>
      <w:r w:rsidRPr="00C51CC2">
        <w:rPr>
          <w:bCs/>
          <w:lang w:val="pl-PL"/>
        </w:rPr>
        <w:t>przy wykonywanym załadunku</w:t>
      </w:r>
      <w:r w:rsidRPr="00C51CC2">
        <w:rPr>
          <w:lang w:val="pl-PL"/>
        </w:rPr>
        <w:t xml:space="preserve"> do </w:t>
      </w:r>
      <w:r w:rsidRPr="00C51CC2">
        <w:rPr>
          <w:bCs/>
          <w:lang w:val="pl-PL"/>
        </w:rPr>
        <w:t>każdorazowego ważenia kruszywa, które potwierdzi stosownymi dokumentami (np. wydrukiem wagowym). Z każdą dostawą kruszywa wykonawca dostarczy zamawiającemu oryginalne dokumenty ważenia kruszywa oraz dokumenty dostawy WZ</w:t>
      </w:r>
      <w:r w:rsidRPr="00C51CC2">
        <w:rPr>
          <w:lang w:val="pl-PL"/>
        </w:rPr>
        <w:t xml:space="preserve">, które następnie wymagać będą potwierdzenia przez przedstawiciela zamawiającego. Zamawiający zastrzega sobie prawo do wyrywkowego ważenia dostarczanego kruszywa. W przypadku wystąpienia niezgodności w stosunku do dostarczonych zamawiającemu </w:t>
      </w:r>
      <w:r w:rsidRPr="00C51CC2">
        <w:rPr>
          <w:bCs/>
          <w:lang w:val="pl-PL"/>
        </w:rPr>
        <w:t>oryginalnych dokumentów ważenia</w:t>
      </w:r>
      <w:r w:rsidRPr="00C51CC2">
        <w:rPr>
          <w:lang w:val="pl-PL"/>
        </w:rPr>
        <w:t xml:space="preserve">, wykonawca zostanie </w:t>
      </w:r>
      <w:r w:rsidRPr="00C51CC2">
        <w:rPr>
          <w:lang w:val="pl-PL"/>
        </w:rPr>
        <w:lastRenderedPageBreak/>
        <w:t>obciążony karą umowną w wysokości 20 % wartości brutto dostarczonego kruszywa oraz kosztami ważenia. Ponadto w takim przypadku zamawiający będzie uprawniony do odstąpienia od umowy z winy wykonawcy. Niedostarczenie zamawiającemu dokumentów z ważenia kruszywa dostarczonego samochodem przed rozładunkiem może spowodować odmowę jego odbioru</w:t>
      </w:r>
    </w:p>
    <w:p w14:paraId="0FA699C6" w14:textId="017074D1" w:rsidR="00E55E68" w:rsidRDefault="00E40E91" w:rsidP="00C51CC2">
      <w:pPr>
        <w:pStyle w:val="Tekstpodstawowy"/>
        <w:numPr>
          <w:ilvl w:val="0"/>
          <w:numId w:val="49"/>
        </w:numPr>
        <w:spacing w:line="240" w:lineRule="atLeast"/>
        <w:ind w:left="340" w:hanging="340"/>
      </w:pPr>
      <w:r w:rsidRPr="00D3458C">
        <w:rPr>
          <w:szCs w:val="24"/>
        </w:rPr>
        <w:t>Wykonawca zobowiązany jest do realizacji zamówienia zgodnie z zasadami współczesnej wiedzy, obowiązującymi przepisami oraz z poszanowaniem zasad bezpieczeństwa i higieny pracy</w:t>
      </w:r>
      <w:r w:rsidR="00302FC8">
        <w:t>.</w:t>
      </w:r>
    </w:p>
    <w:bookmarkEnd w:id="4"/>
    <w:p w14:paraId="0C6AA86F" w14:textId="77777777" w:rsidR="00692C05" w:rsidRPr="00405D11" w:rsidRDefault="00692C05" w:rsidP="00692C05">
      <w:pPr>
        <w:pStyle w:val="Tekstpodstawowy"/>
        <w:spacing w:line="240" w:lineRule="atLeast"/>
        <w:rPr>
          <w:sz w:val="32"/>
          <w:szCs w:val="24"/>
        </w:rPr>
      </w:pPr>
    </w:p>
    <w:p w14:paraId="1E31BBAD" w14:textId="77777777" w:rsidR="00C25629" w:rsidRPr="00107D8E"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07D8E">
        <w:t>Rozdział V</w:t>
      </w:r>
      <w:r w:rsidR="000A2829" w:rsidRPr="00107D8E">
        <w:t>I</w:t>
      </w:r>
      <w:r w:rsidRPr="00107D8E">
        <w:t>.</w:t>
      </w:r>
      <w:r w:rsidRPr="00107D8E">
        <w:rPr>
          <w:b/>
        </w:rPr>
        <w:t xml:space="preserve"> Termin wykonania zamówienia</w:t>
      </w:r>
      <w:r w:rsidR="00FD4664" w:rsidRPr="00107D8E">
        <w:rPr>
          <w:b/>
        </w:rPr>
        <w:t>.</w:t>
      </w:r>
    </w:p>
    <w:p w14:paraId="74F9A20D" w14:textId="77777777" w:rsidR="00F21EA1" w:rsidRPr="00107D8E" w:rsidRDefault="00F21EA1" w:rsidP="00F27018">
      <w:pPr>
        <w:spacing w:line="240" w:lineRule="atLeast"/>
        <w:jc w:val="both"/>
        <w:rPr>
          <w:sz w:val="22"/>
          <w:szCs w:val="28"/>
          <w:u w:val="single"/>
        </w:rPr>
      </w:pPr>
    </w:p>
    <w:p w14:paraId="27CAD47F" w14:textId="41AB5502" w:rsidR="001B6143" w:rsidRDefault="006B55C5" w:rsidP="00107D8E">
      <w:pPr>
        <w:pStyle w:val="Tekstpodstawowy"/>
        <w:spacing w:line="240" w:lineRule="atLeast"/>
        <w:rPr>
          <w:lang w:val="pl-PL"/>
        </w:rPr>
      </w:pPr>
      <w:r>
        <w:rPr>
          <w:lang w:val="pl-PL"/>
        </w:rPr>
        <w:t>6 tygodni</w:t>
      </w:r>
      <w:r w:rsidR="001B4646" w:rsidRPr="006B55C5">
        <w:rPr>
          <w:lang w:val="pl-PL"/>
        </w:rPr>
        <w:t xml:space="preserve"> licząc</w:t>
      </w:r>
      <w:r w:rsidR="00FD2FB4" w:rsidRPr="006B55C5">
        <w:rPr>
          <w:lang w:val="pl-PL"/>
        </w:rPr>
        <w:t xml:space="preserve"> o</w:t>
      </w:r>
      <w:r w:rsidR="00BA2B89" w:rsidRPr="006B55C5">
        <w:t>d dnia podpisania umowy</w:t>
      </w:r>
      <w:r w:rsidR="009A5619" w:rsidRPr="006B55C5">
        <w:rPr>
          <w:lang w:val="pl-PL"/>
        </w:rPr>
        <w:t>.</w:t>
      </w:r>
    </w:p>
    <w:p w14:paraId="3CDB7BCA" w14:textId="77777777" w:rsidR="00C51CC2" w:rsidRPr="00C51CC2" w:rsidRDefault="00C51CC2" w:rsidP="00107D8E">
      <w:pPr>
        <w:pStyle w:val="Tekstpodstawowy"/>
        <w:spacing w:line="240" w:lineRule="atLeast"/>
        <w:rPr>
          <w:sz w:val="32"/>
          <w:szCs w:val="24"/>
          <w:lang w:val="pl-PL"/>
        </w:rPr>
      </w:pPr>
    </w:p>
    <w:p w14:paraId="54F532E9"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DAF08B5" w14:textId="77777777" w:rsidR="00F21EA1" w:rsidRPr="0077596A" w:rsidRDefault="00F21EA1" w:rsidP="00F27018">
      <w:pPr>
        <w:pStyle w:val="Tekstpodstawowy"/>
        <w:spacing w:line="240" w:lineRule="atLeast"/>
        <w:rPr>
          <w:szCs w:val="24"/>
          <w:lang w:val="pl-PL"/>
        </w:rPr>
      </w:pPr>
    </w:p>
    <w:p w14:paraId="1EEDEF75" w14:textId="77777777" w:rsidR="000A2829" w:rsidRPr="00112F28" w:rsidRDefault="000A2829" w:rsidP="00F27018">
      <w:pPr>
        <w:pStyle w:val="Tekstpodstawowy"/>
        <w:spacing w:line="240" w:lineRule="atLeast"/>
        <w:rPr>
          <w:szCs w:val="24"/>
          <w:lang w:val="pl-PL"/>
        </w:rPr>
      </w:pPr>
      <w:r w:rsidRPr="00E06F15">
        <w:t xml:space="preserve">Wszelkie przyszłe zobowiązania wykonawcy związane z umową w sprawie zamówienia publicznego, istotne dla </w:t>
      </w:r>
      <w:r>
        <w:rPr>
          <w:lang w:val="pl-PL"/>
        </w:rPr>
        <w:t>stron</w:t>
      </w:r>
      <w:r w:rsidRPr="00E06F15">
        <w:t xml:space="preserve"> postanowienia, w tym wysokość kar umownych z tytułu niewykonania lub nienależytego wykonania umowy oraz zakres możliwych zmian </w:t>
      </w:r>
      <w:r w:rsidRPr="00D96DB6">
        <w:t xml:space="preserve">postanowień umowy w stosunku do treści oferty wykonawcy, określają </w:t>
      </w:r>
      <w:r>
        <w:rPr>
          <w:lang w:val="pl-PL"/>
        </w:rPr>
        <w:t>projektowane postanowienia umowy</w:t>
      </w:r>
      <w:r w:rsidRPr="00D96DB6">
        <w:t xml:space="preserve"> </w:t>
      </w:r>
      <w:r w:rsidR="00112F28">
        <w:rPr>
          <w:lang w:val="pl-PL"/>
        </w:rPr>
        <w:t>stanowiące</w:t>
      </w:r>
      <w:r w:rsidRPr="00D96DB6">
        <w:t xml:space="preserve"> </w:t>
      </w:r>
      <w:r w:rsidRPr="00BB3F0C">
        <w:t xml:space="preserve">załącznik nr </w:t>
      </w:r>
      <w:r w:rsidR="00107D8E">
        <w:rPr>
          <w:lang w:val="pl-PL"/>
        </w:rPr>
        <w:t>3</w:t>
      </w:r>
      <w:r w:rsidRPr="00BB3F0C">
        <w:t xml:space="preserve"> do</w:t>
      </w:r>
      <w:r w:rsidRPr="00D96DB6">
        <w:t xml:space="preserve"> SWZ</w:t>
      </w:r>
      <w:r w:rsidR="00112F28">
        <w:rPr>
          <w:lang w:val="pl-PL"/>
        </w:rPr>
        <w:t>.</w:t>
      </w:r>
    </w:p>
    <w:p w14:paraId="29081DF8" w14:textId="77777777" w:rsidR="004143F7" w:rsidRPr="0077596A" w:rsidRDefault="004143F7" w:rsidP="00F27018">
      <w:pPr>
        <w:spacing w:line="240" w:lineRule="atLeast"/>
        <w:ind w:left="284"/>
        <w:jc w:val="both"/>
        <w:rPr>
          <w:sz w:val="32"/>
          <w:szCs w:val="32"/>
        </w:rPr>
      </w:pPr>
    </w:p>
    <w:p w14:paraId="37726AFE"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3B7F5915" w14:textId="77777777" w:rsidR="00097000" w:rsidRPr="0077596A" w:rsidRDefault="00097000" w:rsidP="00F27018">
      <w:pPr>
        <w:spacing w:line="240" w:lineRule="atLeast"/>
        <w:ind w:left="284"/>
        <w:jc w:val="both"/>
      </w:pPr>
    </w:p>
    <w:p w14:paraId="1F89470F" w14:textId="77777777" w:rsidR="00E458C9" w:rsidRPr="009C440C" w:rsidRDefault="00E458C9">
      <w:pPr>
        <w:numPr>
          <w:ilvl w:val="0"/>
          <w:numId w:val="12"/>
        </w:numPr>
        <w:spacing w:line="240" w:lineRule="atLeast"/>
        <w:ind w:left="284" w:hanging="284"/>
        <w:jc w:val="both"/>
      </w:pPr>
      <w:bookmarkStart w:id="6" w:name="_Hlk62999028"/>
      <w:r w:rsidRPr="009C440C">
        <w:rPr>
          <w:bCs/>
        </w:rPr>
        <w:t>W postępowaniu komunikacja pomiędzy zamawiającym a wykonawcami, w szczególności składanie zapytań do treści SWZ, oświadczeń, zawiadomień oraz przekazywanie informacji, odbywa się elektronicznie:</w:t>
      </w:r>
    </w:p>
    <w:p w14:paraId="7077C86A" w14:textId="77777777" w:rsidR="000E66C9" w:rsidRPr="000E66C9" w:rsidRDefault="00E458C9">
      <w:pPr>
        <w:numPr>
          <w:ilvl w:val="0"/>
          <w:numId w:val="13"/>
        </w:numPr>
        <w:spacing w:line="240" w:lineRule="atLeast"/>
        <w:ind w:left="397" w:hanging="284"/>
        <w:jc w:val="both"/>
      </w:pPr>
      <w:r w:rsidRPr="009C440C">
        <w:rPr>
          <w:bCs/>
        </w:rPr>
        <w:t>za pośrednictwem platformy zakupowej znajdującej się</w:t>
      </w:r>
      <w:r w:rsidR="005C3605">
        <w:rPr>
          <w:bCs/>
        </w:rPr>
        <w:t xml:space="preserve"> na stronie internetowej</w:t>
      </w:r>
      <w:r w:rsidRPr="009C440C">
        <w:rPr>
          <w:bCs/>
        </w:rPr>
        <w:t xml:space="preserve"> pod adresem</w:t>
      </w:r>
      <w:r w:rsidR="00314886">
        <w:t xml:space="preserve"> </w:t>
      </w:r>
      <w:hyperlink r:id="rId13" w:history="1">
        <w:r w:rsidR="00314886" w:rsidRPr="003343B8">
          <w:rPr>
            <w:rStyle w:val="Hipercze"/>
            <w:bCs/>
          </w:rPr>
          <w:t>https://platformazakupowa.pl/pn/lasy_olsztynek</w:t>
        </w:r>
      </w:hyperlink>
      <w:r w:rsidR="00314886">
        <w:t xml:space="preserve">, </w:t>
      </w:r>
      <w:r w:rsidR="00314886">
        <w:rPr>
          <w:lang w:val="pl"/>
        </w:rPr>
        <w:t>gdzie po wybraniu właściwego postępowania</w:t>
      </w:r>
      <w:r w:rsidR="00AC0DA9">
        <w:rPr>
          <w:lang w:val="pl"/>
        </w:rPr>
        <w:t xml:space="preserve"> należy skorzystać z</w:t>
      </w:r>
      <w:r w:rsidR="00314886" w:rsidRPr="00314886">
        <w:rPr>
          <w:lang w:val="pl"/>
        </w:rPr>
        <w:t xml:space="preserve"> formularza „</w:t>
      </w:r>
      <w:r w:rsidR="00314886" w:rsidRPr="00AC0DA9">
        <w:rPr>
          <w:bCs/>
          <w:lang w:val="pl"/>
        </w:rPr>
        <w:t>Wyślij wiadomość do zamawiającego</w:t>
      </w:r>
      <w:r w:rsidR="00AC0DA9">
        <w:rPr>
          <w:bCs/>
        </w:rPr>
        <w:t>”</w:t>
      </w:r>
      <w:r w:rsidRPr="00314886">
        <w:rPr>
          <w:bCs/>
        </w:rPr>
        <w:t xml:space="preserve"> lub</w:t>
      </w:r>
    </w:p>
    <w:p w14:paraId="3E506CAA" w14:textId="77777777" w:rsidR="00E458C9" w:rsidRPr="009C440C" w:rsidRDefault="00E458C9">
      <w:pPr>
        <w:numPr>
          <w:ilvl w:val="0"/>
          <w:numId w:val="13"/>
        </w:numPr>
        <w:spacing w:line="240" w:lineRule="atLeast"/>
        <w:ind w:left="397" w:hanging="284"/>
        <w:jc w:val="both"/>
      </w:pPr>
      <w:r w:rsidRPr="00AC0DA9">
        <w:rPr>
          <w:bCs/>
        </w:rPr>
        <w:t xml:space="preserve">za pomocą poczty elektronicznej </w:t>
      </w:r>
      <w:hyperlink r:id="rId14" w:history="1">
        <w:r w:rsidR="00AC0DA9" w:rsidRPr="00B22ADA">
          <w:rPr>
            <w:rStyle w:val="Hipercze"/>
            <w:bCs/>
            <w:lang w:val="en-US"/>
          </w:rPr>
          <w:t>miroslaw.koczwara@op.pl</w:t>
        </w:r>
      </w:hyperlink>
      <w:r w:rsidRPr="009C440C">
        <w:t>.</w:t>
      </w:r>
    </w:p>
    <w:bookmarkEnd w:id="6"/>
    <w:p w14:paraId="2E658DCD" w14:textId="77777777" w:rsidR="00E458C9" w:rsidRPr="009C440C" w:rsidRDefault="00E458C9">
      <w:pPr>
        <w:numPr>
          <w:ilvl w:val="0"/>
          <w:numId w:val="12"/>
        </w:numPr>
        <w:spacing w:line="240" w:lineRule="atLeast"/>
        <w:ind w:left="284" w:hanging="284"/>
        <w:jc w:val="both"/>
      </w:pPr>
      <w:r w:rsidRPr="009C440C">
        <w:t xml:space="preserve">Zasady korzystania z platformy zakupowej </w:t>
      </w:r>
      <w:hyperlink r:id="rId15" w:history="1">
        <w:r w:rsidR="003343B8" w:rsidRPr="003343B8">
          <w:rPr>
            <w:rStyle w:val="Hipercze"/>
            <w:bCs/>
            <w:spacing w:val="-2"/>
          </w:rPr>
          <w:t>https://platformazakupowa.pl/pn/lasy_olsztynek</w:t>
        </w:r>
      </w:hyperlink>
      <w:r w:rsidRPr="009C440C">
        <w:t>:</w:t>
      </w:r>
    </w:p>
    <w:p w14:paraId="08FDB55D" w14:textId="77777777" w:rsidR="00E458C9" w:rsidRPr="009C440C" w:rsidRDefault="00E458C9">
      <w:pPr>
        <w:numPr>
          <w:ilvl w:val="0"/>
          <w:numId w:val="31"/>
        </w:numPr>
        <w:spacing w:line="240" w:lineRule="atLeast"/>
        <w:ind w:left="397" w:hanging="284"/>
        <w:jc w:val="both"/>
      </w:pPr>
      <w:r w:rsidRPr="009C440C">
        <w:t>korzystanie z platformy zakupowej jest bezpłatne,</w:t>
      </w:r>
    </w:p>
    <w:p w14:paraId="082353A1" w14:textId="77777777" w:rsidR="00E458C9" w:rsidRPr="009C440C" w:rsidRDefault="00E458C9">
      <w:pPr>
        <w:numPr>
          <w:ilvl w:val="0"/>
          <w:numId w:val="31"/>
        </w:numPr>
        <w:spacing w:line="240" w:lineRule="atLeast"/>
        <w:ind w:left="397" w:hanging="284"/>
        <w:jc w:val="both"/>
      </w:pPr>
      <w:r w:rsidRPr="009C440C">
        <w:t xml:space="preserve">zgłoszenie do postępowania wymaga zalogowania wykonawcy  na platformie zakupowej </w:t>
      </w:r>
      <w:hyperlink r:id="rId16" w:history="1">
        <w:r w:rsidR="003343B8" w:rsidRPr="003343B8">
          <w:rPr>
            <w:rStyle w:val="Hipercze"/>
            <w:bCs/>
            <w:spacing w:val="-2"/>
          </w:rPr>
          <w:t>https://platformazakupowa.pl/pn/lasy_olsztynek</w:t>
        </w:r>
      </w:hyperlink>
      <w:r w:rsidRPr="009C440C">
        <w:t>,</w:t>
      </w:r>
    </w:p>
    <w:p w14:paraId="4E4C0CB9" w14:textId="77777777" w:rsidR="00982727" w:rsidRPr="00982727" w:rsidRDefault="00982727">
      <w:pPr>
        <w:numPr>
          <w:ilvl w:val="0"/>
          <w:numId w:val="31"/>
        </w:numPr>
        <w:spacing w:line="240" w:lineRule="atLeast"/>
        <w:ind w:left="397" w:hanging="284"/>
        <w:jc w:val="both"/>
      </w:pPr>
      <w:r>
        <w:t xml:space="preserve">wszelkie </w:t>
      </w:r>
      <w:r w:rsidRPr="00982727">
        <w:t xml:space="preserve">instrukcje </w:t>
      </w:r>
      <w:r w:rsidR="005C3605">
        <w:t xml:space="preserve">związane z </w:t>
      </w:r>
      <w:r w:rsidRPr="00982727">
        <w:t>korzystani</w:t>
      </w:r>
      <w:r w:rsidR="005C3605">
        <w:t>em</w:t>
      </w:r>
      <w:r w:rsidRPr="00982727">
        <w:t xml:space="preserve"> z</w:t>
      </w:r>
      <w:r>
        <w:rPr>
          <w:color w:val="1155CC"/>
        </w:rPr>
        <w:t xml:space="preserve"> </w:t>
      </w:r>
      <w:r w:rsidRPr="00982727">
        <w:t>platformy zakupowej</w:t>
      </w:r>
      <w:r w:rsidR="005C3605">
        <w:t>,</w:t>
      </w:r>
      <w:r>
        <w:rPr>
          <w:color w:val="1155CC"/>
        </w:rPr>
        <w:t xml:space="preserve"> </w:t>
      </w:r>
      <w:r w:rsidRPr="00982727">
        <w:t>w szczególności</w:t>
      </w:r>
      <w:r w:rsidR="005C3605">
        <w:t xml:space="preserve"> dotyczące</w:t>
      </w:r>
      <w:r w:rsidRPr="00982727">
        <w:t xml:space="preserve"> logowania, składania wniosków o wyjaśnienie treści SWZ, składania ofert oraz innych czynności podejmowanych w postępowaniu</w:t>
      </w:r>
      <w:r w:rsidR="005C3605">
        <w:t xml:space="preserve">, </w:t>
      </w:r>
      <w:r w:rsidRPr="00982727">
        <w:t xml:space="preserve">znajdują się na stronie internetowej pod adresem: </w:t>
      </w:r>
      <w:hyperlink r:id="rId17">
        <w:r w:rsidRPr="000E66C9">
          <w:rPr>
            <w:color w:val="3333FF"/>
            <w:u w:val="single"/>
          </w:rPr>
          <w:t>https://platformazakupowa.pl/strona/45-instrukcje</w:t>
        </w:r>
      </w:hyperlink>
      <w:r w:rsidR="000E66C9">
        <w:t>,</w:t>
      </w:r>
    </w:p>
    <w:p w14:paraId="5690E8C0" w14:textId="77777777" w:rsidR="00C04234" w:rsidRPr="0096786C" w:rsidRDefault="00E458C9">
      <w:pPr>
        <w:numPr>
          <w:ilvl w:val="0"/>
          <w:numId w:val="31"/>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8" w:history="1">
        <w:r w:rsidR="00C04234" w:rsidRPr="003343B8">
          <w:rPr>
            <w:rStyle w:val="Hipercze"/>
            <w:bCs/>
            <w:spacing w:val="-2"/>
          </w:rPr>
          <w:t>https://platformazakupowa.pl/pn/lasy_olsztynek</w:t>
        </w:r>
      </w:hyperlink>
      <w:r w:rsidRPr="00C04234">
        <w:rPr>
          <w:bCs/>
        </w:rPr>
        <w:t xml:space="preserve"> pod nr </w:t>
      </w:r>
      <w:r w:rsidRPr="0096786C">
        <w:t xml:space="preserve">tel. +48 22 </w:t>
      </w:r>
      <w:r w:rsidR="00C04234">
        <w:t>101</w:t>
      </w:r>
      <w:r w:rsidRPr="0096786C">
        <w:t xml:space="preserve"> </w:t>
      </w:r>
      <w:r w:rsidR="00C04234">
        <w:t>0</w:t>
      </w:r>
      <w:r w:rsidRPr="0096786C">
        <w:t xml:space="preserve">2 </w:t>
      </w:r>
      <w:r w:rsidR="00C04234">
        <w:t>02</w:t>
      </w:r>
      <w:r w:rsidRPr="0096786C">
        <w:t xml:space="preserve"> (infolinia dostępna w dni robocze w godzinach </w:t>
      </w:r>
      <w:r w:rsidR="00C04234">
        <w:t>8</w:t>
      </w:r>
      <w:r w:rsidRPr="0096786C">
        <w:t xml:space="preserve">.00-17.00) lub za pomocą poczty elektronicznej </w:t>
      </w:r>
      <w:hyperlink r:id="rId19" w:history="1">
        <w:r w:rsidR="00C04234" w:rsidRPr="002E2F25">
          <w:rPr>
            <w:rStyle w:val="Hipercze"/>
          </w:rPr>
          <w:t>cwk@platformazakupowa.pl</w:t>
        </w:r>
      </w:hyperlink>
      <w:r w:rsidR="00C04234">
        <w:t xml:space="preserve">. </w:t>
      </w:r>
    </w:p>
    <w:p w14:paraId="103DFBE6" w14:textId="77777777" w:rsidR="00E458C9" w:rsidRPr="00275469" w:rsidRDefault="00E458C9">
      <w:pPr>
        <w:numPr>
          <w:ilvl w:val="0"/>
          <w:numId w:val="12"/>
        </w:numPr>
        <w:spacing w:line="240" w:lineRule="atLeast"/>
        <w:ind w:left="284" w:hanging="284"/>
        <w:jc w:val="both"/>
        <w:rPr>
          <w:spacing w:val="-2"/>
        </w:rPr>
      </w:pPr>
      <w:r w:rsidRPr="00275469">
        <w:rPr>
          <w:bCs/>
          <w:spacing w:val="-2"/>
        </w:rPr>
        <w:lastRenderedPageBreak/>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34F55A7B" w14:textId="77777777" w:rsidR="00180F3D" w:rsidRDefault="00E458C9">
      <w:pPr>
        <w:numPr>
          <w:ilvl w:val="0"/>
          <w:numId w:val="12"/>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w:t>
      </w:r>
    </w:p>
    <w:p w14:paraId="439CF5CD" w14:textId="77777777" w:rsidR="00E458C9" w:rsidRDefault="00E458C9" w:rsidP="00180F3D">
      <w:pPr>
        <w:spacing w:line="240" w:lineRule="atLeast"/>
        <w:ind w:left="284"/>
        <w:jc w:val="both"/>
      </w:pPr>
      <w:r w:rsidRPr="009C440C">
        <w:rPr>
          <w:lang w:eastAsia="x-none"/>
        </w:rPr>
        <w:t>czas (hh:mm:ss) generowany w</w:t>
      </w:r>
      <w:r w:rsidRPr="009C440C">
        <w:t>edług</w:t>
      </w:r>
      <w:r w:rsidRPr="009C440C">
        <w:rPr>
          <w:lang w:eastAsia="x-none"/>
        </w:rPr>
        <w:t xml:space="preserve"> czasu lokalnego serwera synchronizowanego </w:t>
      </w:r>
      <w:r w:rsidR="00254F0E">
        <w:rPr>
          <w:lang w:eastAsia="x-none"/>
        </w:rPr>
        <w:t>automatycznie z serwerem Głównego Urzędu Miar.</w:t>
      </w:r>
    </w:p>
    <w:p w14:paraId="778EA07F" w14:textId="77777777" w:rsidR="00E458C9" w:rsidRPr="009C440C" w:rsidRDefault="00E458C9">
      <w:pPr>
        <w:numPr>
          <w:ilvl w:val="0"/>
          <w:numId w:val="12"/>
        </w:numPr>
        <w:spacing w:line="240" w:lineRule="atLeast"/>
        <w:ind w:left="284" w:hanging="284"/>
        <w:jc w:val="both"/>
      </w:pPr>
      <w:r w:rsidRPr="009C440C">
        <w:t>Zamawiający określa dopuszczalny format podpisu elektronicznego jako:</w:t>
      </w:r>
    </w:p>
    <w:p w14:paraId="35B01EF9" w14:textId="77A3FF9B" w:rsidR="00E458C9" w:rsidRDefault="00E458C9">
      <w:pPr>
        <w:numPr>
          <w:ilvl w:val="0"/>
          <w:numId w:val="32"/>
        </w:numPr>
        <w:spacing w:line="240" w:lineRule="atLeast"/>
        <w:ind w:left="397" w:hanging="284"/>
        <w:jc w:val="both"/>
      </w:pPr>
      <w:r w:rsidRPr="009C440C">
        <w:t>dokumenty w formacie „pdf" zaleca się podpisywać formatem PAdES,</w:t>
      </w:r>
    </w:p>
    <w:p w14:paraId="40A11398" w14:textId="0F957DBC" w:rsidR="00E458C9" w:rsidRPr="000C50BB" w:rsidRDefault="00E458C9" w:rsidP="000C50BB">
      <w:pPr>
        <w:numPr>
          <w:ilvl w:val="0"/>
          <w:numId w:val="32"/>
        </w:numPr>
        <w:spacing w:line="240" w:lineRule="atLeast"/>
        <w:ind w:left="397" w:hanging="284"/>
        <w:jc w:val="both"/>
      </w:pPr>
      <w:r w:rsidRPr="00B208EB">
        <w:rPr>
          <w:spacing w:val="-4"/>
        </w:rPr>
        <w:t>dopuszcza się podpisanie dokumentów w formacie innym niż „pdf", wtedy będzie</w:t>
      </w:r>
      <w:r w:rsidR="00B208EB" w:rsidRPr="00B208EB">
        <w:rPr>
          <w:spacing w:val="-4"/>
        </w:rPr>
        <w:t xml:space="preserve"> </w:t>
      </w:r>
      <w:r w:rsidRPr="00B208EB">
        <w:rPr>
          <w:spacing w:val="-4"/>
        </w:rPr>
        <w:t>wymagany</w:t>
      </w:r>
      <w:r w:rsidR="000C50BB">
        <w:t xml:space="preserve"> </w:t>
      </w:r>
      <w:r w:rsidRPr="009C440C">
        <w:t>oddzielny plik z podpisem. W związku z tym wykonawca będzie zobowiązany załączyć, prócz podpisanego dokumentu, oddzielny plik z podpisem.</w:t>
      </w:r>
    </w:p>
    <w:p w14:paraId="7E797F96" w14:textId="77777777" w:rsidR="00E458C9" w:rsidRPr="009C440C" w:rsidRDefault="00E458C9">
      <w:pPr>
        <w:numPr>
          <w:ilvl w:val="0"/>
          <w:numId w:val="12"/>
        </w:numPr>
        <w:spacing w:line="240" w:lineRule="atLeast"/>
        <w:ind w:left="284" w:hanging="284"/>
        <w:jc w:val="both"/>
        <w:rPr>
          <w:bCs/>
        </w:rPr>
      </w:pPr>
      <w:r w:rsidRPr="009C440C">
        <w:rPr>
          <w:bCs/>
        </w:rPr>
        <w:t>Zamawiający określa niezbędne wymagania sprzętowo – aplikacyjne umożliwiające pracę na platformie zakupowej, tj.:</w:t>
      </w:r>
    </w:p>
    <w:p w14:paraId="1620A7BD" w14:textId="77777777" w:rsidR="00E458C9" w:rsidRPr="009C440C" w:rsidRDefault="00E458C9">
      <w:pPr>
        <w:numPr>
          <w:ilvl w:val="0"/>
          <w:numId w:val="33"/>
        </w:numPr>
        <w:spacing w:line="240" w:lineRule="atLeast"/>
        <w:ind w:left="397" w:hanging="284"/>
        <w:jc w:val="both"/>
        <w:rPr>
          <w:bCs/>
        </w:rPr>
      </w:pPr>
      <w:r w:rsidRPr="009C440C">
        <w:rPr>
          <w:bCs/>
        </w:rPr>
        <w:t>stały dostęp do sieci Internet o gwarantowanej przepustowości nie mniejszej niż 512 kb/s,</w:t>
      </w:r>
    </w:p>
    <w:p w14:paraId="7DCFB614" w14:textId="77777777" w:rsidR="00E458C9" w:rsidRPr="009C440C" w:rsidRDefault="00E458C9">
      <w:pPr>
        <w:numPr>
          <w:ilvl w:val="0"/>
          <w:numId w:val="33"/>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248914DA" w14:textId="77777777" w:rsidR="00E458C9" w:rsidRPr="009C440C" w:rsidRDefault="00E458C9">
      <w:pPr>
        <w:numPr>
          <w:ilvl w:val="0"/>
          <w:numId w:val="33"/>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39F1C524" w14:textId="77777777" w:rsidR="00E458C9" w:rsidRPr="009C440C" w:rsidRDefault="00E458C9">
      <w:pPr>
        <w:numPr>
          <w:ilvl w:val="0"/>
          <w:numId w:val="33"/>
        </w:numPr>
        <w:spacing w:line="240" w:lineRule="atLeast"/>
        <w:ind w:left="397" w:hanging="284"/>
        <w:jc w:val="both"/>
        <w:rPr>
          <w:bCs/>
        </w:rPr>
      </w:pPr>
      <w:r w:rsidRPr="009C440C">
        <w:rPr>
          <w:bCs/>
        </w:rPr>
        <w:t>włączona obsługa JavaScript,</w:t>
      </w:r>
    </w:p>
    <w:p w14:paraId="0B24B6AB" w14:textId="77777777" w:rsidR="00E458C9" w:rsidRPr="009C440C" w:rsidRDefault="00E458C9">
      <w:pPr>
        <w:numPr>
          <w:ilvl w:val="0"/>
          <w:numId w:val="33"/>
        </w:numPr>
        <w:spacing w:line="240" w:lineRule="atLeast"/>
        <w:ind w:left="397" w:hanging="284"/>
        <w:jc w:val="both"/>
        <w:rPr>
          <w:bCs/>
        </w:rPr>
      </w:pPr>
      <w:r w:rsidRPr="009C440C">
        <w:rPr>
          <w:bCs/>
        </w:rPr>
        <w:t>zainstalowany program Acrobat Reader lub inny obsługujący pliki w formacie „pdf”.</w:t>
      </w:r>
    </w:p>
    <w:p w14:paraId="1A8087A1" w14:textId="77777777" w:rsidR="00E458C9" w:rsidRPr="00275469" w:rsidRDefault="00E458C9">
      <w:pPr>
        <w:numPr>
          <w:ilvl w:val="0"/>
          <w:numId w:val="12"/>
        </w:numPr>
        <w:spacing w:line="240" w:lineRule="atLeast"/>
        <w:ind w:left="284" w:hanging="284"/>
        <w:jc w:val="both"/>
        <w:rPr>
          <w:bCs/>
          <w:spacing w:val="-6"/>
        </w:rPr>
      </w:pPr>
      <w:r w:rsidRPr="00275469">
        <w:rPr>
          <w:bCs/>
          <w:spacing w:val="-6"/>
        </w:rPr>
        <w:t xml:space="preserve">Zamawiający określa dopuszczalne formaty przesyłanych danych, tj. plików o wielkości do </w:t>
      </w:r>
      <w:r w:rsidR="00275469">
        <w:rPr>
          <w:bCs/>
          <w:spacing w:val="-6"/>
        </w:rPr>
        <w:br/>
      </w:r>
      <w:r w:rsidRPr="00275469">
        <w:rPr>
          <w:bCs/>
          <w:spacing w:val="-6"/>
        </w:rPr>
        <w:t>1</w:t>
      </w:r>
      <w:r w:rsidR="00FF197B" w:rsidRPr="00275469">
        <w:rPr>
          <w:bCs/>
          <w:spacing w:val="-6"/>
        </w:rPr>
        <w:t>5</w:t>
      </w:r>
      <w:r w:rsidRPr="00275469">
        <w:rPr>
          <w:bCs/>
          <w:spacing w:val="-6"/>
        </w:rPr>
        <w:t>0 MB w txt, rtf, pdf ,xps, odt, ods, odp, doc, xls, ppt, docx, xlsx, pptx, csv, jpg, jpeg, tif, tiff, geotiff, png, svg, wav, mp3, avi, mpg, mpeg, mp4, m4a, mpeg4, ogg, ogv, zip, tar, gz, gzip, 7z, html, xhtml, css, xml, xsd, gml, rng, xsl, xslt, TSL, XMLsig, XAdES, CAdES, ASIC, XMLenc.</w:t>
      </w:r>
    </w:p>
    <w:p w14:paraId="4FDFE63B" w14:textId="77777777" w:rsidR="00E458C9" w:rsidRDefault="00E458C9">
      <w:pPr>
        <w:numPr>
          <w:ilvl w:val="0"/>
          <w:numId w:val="12"/>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B904EDB" w14:textId="77777777" w:rsidR="00402235" w:rsidRDefault="00402235">
      <w:pPr>
        <w:numPr>
          <w:ilvl w:val="0"/>
          <w:numId w:val="12"/>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4A2E1734" w14:textId="77777777" w:rsidR="00402235" w:rsidRPr="004615A8" w:rsidRDefault="00402235">
      <w:pPr>
        <w:numPr>
          <w:ilvl w:val="0"/>
          <w:numId w:val="34"/>
        </w:numPr>
        <w:spacing w:line="240" w:lineRule="atLeast"/>
        <w:ind w:left="397" w:hanging="284"/>
        <w:jc w:val="both"/>
      </w:pPr>
      <w:r w:rsidRPr="00402235">
        <w:rPr>
          <w:bCs/>
          <w:lang w:val="pl"/>
        </w:rPr>
        <w:t xml:space="preserve">akceptuje warunki korzystania z </w:t>
      </w:r>
      <w:r w:rsidR="00F66696" w:rsidRPr="00F66696">
        <w:rPr>
          <w:bCs/>
          <w:lang w:val="pl"/>
        </w:rPr>
        <w:t>platfor</w:t>
      </w:r>
      <w:r w:rsidR="00F66696">
        <w:rPr>
          <w:bCs/>
          <w:lang w:val="pl"/>
        </w:rPr>
        <w:t>my zakupowej</w:t>
      </w:r>
      <w:r w:rsidRPr="00402235">
        <w:rPr>
          <w:bCs/>
          <w:lang w:val="pl"/>
        </w:rPr>
        <w:t xml:space="preserve"> określone w </w:t>
      </w:r>
      <w:r w:rsidR="004615A8" w:rsidRPr="004615A8">
        <w:t>Regulamin</w:t>
      </w:r>
      <w:r w:rsidR="004615A8">
        <w:t>ie</w:t>
      </w:r>
      <w:r w:rsidR="004615A8" w:rsidRPr="004615A8">
        <w:t xml:space="preserve"> Internetowej Platformy zakupowej platformazakupowa.pl Open Nexus Sp</w:t>
      </w:r>
      <w:r w:rsidR="004615A8">
        <w:t>ółka</w:t>
      </w:r>
      <w:r w:rsidR="004615A8" w:rsidRPr="004615A8">
        <w:t xml:space="preserve"> z o.o.</w:t>
      </w:r>
      <w:r w:rsidR="004615A8">
        <w:t xml:space="preserve"> </w:t>
      </w:r>
      <w:r w:rsidR="004615A8" w:rsidRPr="00402235">
        <w:rPr>
          <w:bCs/>
          <w:lang w:val="pl"/>
        </w:rPr>
        <w:t>zamieszczonym</w:t>
      </w:r>
      <w:r w:rsidRPr="00402235">
        <w:rPr>
          <w:bCs/>
          <w:lang w:val="pl"/>
        </w:rPr>
        <w:t xml:space="preserve"> na stronie internetowej </w:t>
      </w:r>
      <w:hyperlink r:id="rId20" w:history="1">
        <w:r w:rsidR="004615A8" w:rsidRPr="00E80010">
          <w:rPr>
            <w:rStyle w:val="Hipercze"/>
            <w:bCs/>
            <w:lang w:val="pl"/>
          </w:rPr>
          <w:t>https://platformazakupowa.pl/</w:t>
        </w:r>
      </w:hyperlink>
      <w:r w:rsidR="004615A8">
        <w:rPr>
          <w:bCs/>
          <w:lang w:val="pl"/>
        </w:rPr>
        <w:t xml:space="preserve"> </w:t>
      </w:r>
      <w:r w:rsidRPr="00402235">
        <w:rPr>
          <w:bCs/>
          <w:lang w:val="pl"/>
        </w:rPr>
        <w:t>w zakładce „Regulamin" oraz uznaje go za wiążący,</w:t>
      </w:r>
    </w:p>
    <w:p w14:paraId="653CF217" w14:textId="77777777" w:rsidR="00402235" w:rsidRPr="004615A8" w:rsidRDefault="00402235">
      <w:pPr>
        <w:numPr>
          <w:ilvl w:val="0"/>
          <w:numId w:val="34"/>
        </w:numPr>
        <w:spacing w:line="240" w:lineRule="atLeast"/>
        <w:ind w:left="397" w:hanging="284"/>
        <w:jc w:val="both"/>
      </w:pPr>
      <w:r w:rsidRPr="00402235">
        <w:rPr>
          <w:bCs/>
          <w:lang w:val="pl"/>
        </w:rPr>
        <w:t>zapoznał i stosuje się do Instrukcji składania ofert/</w:t>
      </w:r>
      <w:r w:rsidR="0046165F">
        <w:rPr>
          <w:bCs/>
          <w:lang w:val="pl"/>
        </w:rPr>
        <w:t>wysyłania wiadomości</w:t>
      </w:r>
      <w:r w:rsidRPr="00402235">
        <w:rPr>
          <w:bCs/>
          <w:lang w:val="pl"/>
        </w:rPr>
        <w:t xml:space="preserve"> dostępnej</w:t>
      </w:r>
      <w:r w:rsidR="004615A8">
        <w:rPr>
          <w:bCs/>
          <w:lang w:val="pl"/>
        </w:rPr>
        <w:t xml:space="preserve"> pod adresem </w:t>
      </w:r>
      <w:hyperlink r:id="rId21">
        <w:r w:rsidR="004615A8" w:rsidRPr="000E66C9">
          <w:rPr>
            <w:color w:val="3333FF"/>
            <w:u w:val="single"/>
          </w:rPr>
          <w:t>https://platformazakupowa.pl/strona/45-instrukcje</w:t>
        </w:r>
      </w:hyperlink>
    </w:p>
    <w:p w14:paraId="6E205224" w14:textId="77777777" w:rsidR="009E68B2" w:rsidRPr="00860CEE" w:rsidRDefault="009E68B2" w:rsidP="00860CEE">
      <w:pPr>
        <w:pStyle w:val="Tekstpodstawowy"/>
        <w:spacing w:line="240" w:lineRule="atLeast"/>
        <w:rPr>
          <w:sz w:val="32"/>
          <w:szCs w:val="32"/>
          <w:lang w:val="pl-PL"/>
        </w:rPr>
      </w:pPr>
    </w:p>
    <w:p w14:paraId="68FC1D98"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2B084D6D" w14:textId="77777777" w:rsidR="00F21EA1" w:rsidRPr="00405D11" w:rsidRDefault="00F21EA1" w:rsidP="00F27018">
      <w:pPr>
        <w:pStyle w:val="Tekstpodstawowy"/>
        <w:spacing w:line="240" w:lineRule="atLeast"/>
        <w:rPr>
          <w:szCs w:val="24"/>
          <w:lang w:val="pl-PL"/>
        </w:rPr>
      </w:pPr>
    </w:p>
    <w:p w14:paraId="788F1613" w14:textId="77777777" w:rsidR="001E05D5" w:rsidRDefault="001E05D5" w:rsidP="00F27018">
      <w:pPr>
        <w:pStyle w:val="Tekstpodstawowy"/>
        <w:spacing w:line="240" w:lineRule="atLeast"/>
      </w:pPr>
      <w:r w:rsidRPr="001E05D5">
        <w:t xml:space="preserve">W przedmiotowym postepowaniu nie zaistniała żadna z sytuacji określonych w art. 65 ust. 1, art. 66 i art. 69 </w:t>
      </w:r>
      <w:r>
        <w:rPr>
          <w:lang w:val="pl-PL"/>
        </w:rPr>
        <w:t>Pzp</w:t>
      </w:r>
      <w:r w:rsidRPr="001E05D5">
        <w:t>.</w:t>
      </w:r>
    </w:p>
    <w:p w14:paraId="0142A5AE"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74DAA3FA" w14:textId="77777777" w:rsidR="00F21EA1" w:rsidRPr="00405D11" w:rsidRDefault="00F21EA1" w:rsidP="00F27018">
      <w:pPr>
        <w:spacing w:line="240" w:lineRule="atLeast"/>
        <w:jc w:val="both"/>
        <w:rPr>
          <w:bCs/>
        </w:rPr>
      </w:pPr>
    </w:p>
    <w:p w14:paraId="02D1AEA1" w14:textId="77777777" w:rsidR="00F21EA1" w:rsidRDefault="00A01426" w:rsidP="00F27018">
      <w:pPr>
        <w:spacing w:line="240" w:lineRule="atLeast"/>
        <w:jc w:val="both"/>
        <w:rPr>
          <w:sz w:val="23"/>
          <w:szCs w:val="23"/>
        </w:rPr>
      </w:pPr>
      <w:r w:rsidRPr="00BD3E09">
        <w:t>O</w:t>
      </w:r>
      <w:r w:rsidR="00F21EA1" w:rsidRPr="00BD3E09">
        <w:t>soby uprawnione do porozumiewania się z wykonawcami:</w:t>
      </w:r>
      <w:r w:rsidR="0062706C" w:rsidRPr="00BD3E09">
        <w:t xml:space="preserve"> </w:t>
      </w:r>
      <w:r w:rsidR="00860CEE">
        <w:t>Mirosław Koczwara</w:t>
      </w:r>
      <w:r w:rsidR="00C77E67">
        <w:t>,</w:t>
      </w:r>
      <w:r w:rsidR="00C77E67" w:rsidRPr="00C77E67">
        <w:t xml:space="preserve"> </w:t>
      </w:r>
      <w:r w:rsidR="00BB3F0C">
        <w:br/>
      </w:r>
      <w:r w:rsidR="00C77E67" w:rsidRPr="00C77E67">
        <w:t xml:space="preserve">tel. </w:t>
      </w:r>
      <w:r w:rsidR="00860CEE">
        <w:t>504 140 086</w:t>
      </w:r>
      <w:r w:rsidR="005016DA">
        <w:t xml:space="preserve">, email: </w:t>
      </w:r>
      <w:hyperlink r:id="rId22" w:history="1">
        <w:r w:rsidR="00860CEE" w:rsidRPr="00FC3EED">
          <w:rPr>
            <w:rStyle w:val="Hipercze"/>
            <w:sz w:val="23"/>
            <w:szCs w:val="23"/>
          </w:rPr>
          <w:t>miroslaw.koczwara@op.pl</w:t>
        </w:r>
      </w:hyperlink>
    </w:p>
    <w:p w14:paraId="03C6DC85" w14:textId="77777777" w:rsidR="00CA04FF" w:rsidRPr="00B208EB" w:rsidRDefault="00CA04FF" w:rsidP="00F27018">
      <w:pPr>
        <w:spacing w:line="240" w:lineRule="atLeast"/>
        <w:jc w:val="both"/>
        <w:rPr>
          <w:sz w:val="32"/>
          <w:szCs w:val="32"/>
        </w:rPr>
      </w:pPr>
    </w:p>
    <w:p w14:paraId="4A310765"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55F58E46" w14:textId="77777777" w:rsidR="001631F1" w:rsidRPr="00405D11" w:rsidRDefault="001631F1" w:rsidP="00F27018">
      <w:pPr>
        <w:spacing w:line="240" w:lineRule="atLeast"/>
        <w:jc w:val="both"/>
        <w:rPr>
          <w:bCs/>
        </w:rPr>
      </w:pPr>
    </w:p>
    <w:p w14:paraId="485FF270" w14:textId="3511E4EA" w:rsidR="007A0E65" w:rsidRDefault="007A0E65" w:rsidP="00F27018">
      <w:pPr>
        <w:spacing w:line="240" w:lineRule="atLeast"/>
        <w:jc w:val="both"/>
      </w:pPr>
      <w:r w:rsidRPr="009F2AD0">
        <w:t xml:space="preserve">Wykonawca </w:t>
      </w:r>
      <w:r w:rsidR="00B208EB">
        <w:t xml:space="preserve"> </w:t>
      </w:r>
      <w:r w:rsidRPr="009F2AD0">
        <w:t xml:space="preserve">jest </w:t>
      </w:r>
      <w:r w:rsidR="00B208EB">
        <w:t xml:space="preserve"> </w:t>
      </w:r>
      <w:r w:rsidRPr="009F2AD0">
        <w:t xml:space="preserve">związany </w:t>
      </w:r>
      <w:r w:rsidR="00B208EB">
        <w:t xml:space="preserve"> </w:t>
      </w:r>
      <w:r w:rsidRPr="009F2AD0">
        <w:t xml:space="preserve">ofertą </w:t>
      </w:r>
      <w:r w:rsidR="00B208EB">
        <w:t xml:space="preserve"> </w:t>
      </w:r>
      <w:r w:rsidRPr="009F2AD0">
        <w:t xml:space="preserve">do </w:t>
      </w:r>
      <w:r w:rsidR="00B208EB">
        <w:t xml:space="preserve"> </w:t>
      </w:r>
      <w:r w:rsidRPr="009F2AD0">
        <w:t xml:space="preserve">dnia </w:t>
      </w:r>
      <w:r w:rsidR="000C50BB">
        <w:rPr>
          <w:b/>
          <w:bCs/>
        </w:rPr>
        <w:t>30</w:t>
      </w:r>
      <w:r w:rsidR="00BF2B62" w:rsidRPr="00974404">
        <w:rPr>
          <w:b/>
          <w:bCs/>
        </w:rPr>
        <w:t xml:space="preserve"> </w:t>
      </w:r>
      <w:r w:rsidR="00CA04FF">
        <w:rPr>
          <w:b/>
          <w:bCs/>
        </w:rPr>
        <w:t>października</w:t>
      </w:r>
      <w:r w:rsidR="00BF2B62" w:rsidRPr="00974404">
        <w:rPr>
          <w:b/>
          <w:bCs/>
        </w:rPr>
        <w:t xml:space="preserve"> </w:t>
      </w:r>
      <w:r w:rsidR="006E0826" w:rsidRPr="00974404">
        <w:rPr>
          <w:b/>
          <w:bCs/>
        </w:rPr>
        <w:t>202</w:t>
      </w:r>
      <w:r w:rsidR="000C50BB">
        <w:rPr>
          <w:b/>
          <w:bCs/>
        </w:rPr>
        <w:t>4</w:t>
      </w:r>
      <w:r w:rsidR="006E0826" w:rsidRPr="00974404">
        <w:rPr>
          <w:b/>
          <w:bCs/>
        </w:rPr>
        <w:t xml:space="preserve"> r.</w:t>
      </w:r>
      <w:r w:rsidRPr="009F2AD0">
        <w:t xml:space="preserve">, przy </w:t>
      </w:r>
      <w:r w:rsidR="00B208EB">
        <w:t xml:space="preserve"> </w:t>
      </w:r>
      <w:r w:rsidRPr="009F2AD0">
        <w:t xml:space="preserve">czym </w:t>
      </w:r>
      <w:r w:rsidR="00B208EB">
        <w:t xml:space="preserve"> </w:t>
      </w:r>
      <w:r w:rsidRPr="009F2AD0">
        <w:t xml:space="preserve">pierwszym </w:t>
      </w:r>
      <w:r w:rsidR="00B208EB">
        <w:t xml:space="preserve"> </w:t>
      </w:r>
      <w:r w:rsidRPr="009F2AD0">
        <w:t>dniem</w:t>
      </w:r>
      <w:r w:rsidRPr="00C474DD">
        <w:t xml:space="preserve"> terminu</w:t>
      </w:r>
      <w:r w:rsidRPr="007A0E65">
        <w:t xml:space="preserve"> związania ofertą jest dzień, w którym upływa termin składania ofert</w:t>
      </w:r>
      <w:r>
        <w:t>.</w:t>
      </w:r>
    </w:p>
    <w:p w14:paraId="110E0669" w14:textId="77777777" w:rsidR="000C50BB" w:rsidRPr="00860CEE" w:rsidRDefault="000C50BB" w:rsidP="00F27018">
      <w:pPr>
        <w:spacing w:line="240" w:lineRule="atLeast"/>
        <w:jc w:val="both"/>
        <w:rPr>
          <w:sz w:val="32"/>
          <w:szCs w:val="32"/>
        </w:rPr>
      </w:pPr>
    </w:p>
    <w:p w14:paraId="13C75382"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7" w:name="bookmark12"/>
      <w:r w:rsidR="00B04937" w:rsidRPr="00B04937">
        <w:rPr>
          <w:b/>
          <w:bCs/>
        </w:rPr>
        <w:t>Opis sposobu przygotowania ofer</w:t>
      </w:r>
      <w:bookmarkEnd w:id="7"/>
      <w:r w:rsidR="00B04937" w:rsidRPr="00B04937">
        <w:rPr>
          <w:b/>
          <w:bCs/>
        </w:rPr>
        <w:t>ty</w:t>
      </w:r>
      <w:r w:rsidRPr="00E06F15">
        <w:rPr>
          <w:b/>
        </w:rPr>
        <w:t>.</w:t>
      </w:r>
    </w:p>
    <w:p w14:paraId="60DB63F0" w14:textId="77777777" w:rsidR="00A01426" w:rsidRDefault="00A01426" w:rsidP="00F27018">
      <w:pPr>
        <w:spacing w:line="240" w:lineRule="atLeast"/>
        <w:jc w:val="both"/>
      </w:pPr>
    </w:p>
    <w:p w14:paraId="5B95D37D" w14:textId="77777777" w:rsidR="00F82931" w:rsidRPr="00F82931" w:rsidRDefault="00F82931">
      <w:pPr>
        <w:numPr>
          <w:ilvl w:val="0"/>
          <w:numId w:val="14"/>
        </w:numPr>
        <w:spacing w:line="240" w:lineRule="atLeast"/>
        <w:ind w:left="284" w:hanging="284"/>
        <w:jc w:val="both"/>
      </w:pPr>
      <w:r w:rsidRPr="00F82931">
        <w:t>Oferta musi zawierać:</w:t>
      </w:r>
    </w:p>
    <w:p w14:paraId="1DDF526E" w14:textId="59D1530C" w:rsidR="00F160F3" w:rsidRDefault="00F160F3">
      <w:pPr>
        <w:numPr>
          <w:ilvl w:val="0"/>
          <w:numId w:val="15"/>
        </w:numPr>
        <w:spacing w:line="240" w:lineRule="atLeast"/>
        <w:ind w:left="397" w:hanging="284"/>
        <w:jc w:val="both"/>
      </w:pPr>
      <w:r w:rsidRPr="005A0358">
        <w:t xml:space="preserve">wypełniony formularz oferty </w:t>
      </w:r>
      <w:r w:rsidRPr="00D96DB6">
        <w:t>– załącznik nr 1 do SWZ</w:t>
      </w:r>
      <w:r w:rsidR="00F82931" w:rsidRPr="00F82931">
        <w:t>,</w:t>
      </w:r>
    </w:p>
    <w:p w14:paraId="1B6A0EA5" w14:textId="1E5710A2" w:rsidR="00F82931" w:rsidRPr="00276087" w:rsidRDefault="00CA04FF">
      <w:pPr>
        <w:numPr>
          <w:ilvl w:val="0"/>
          <w:numId w:val="15"/>
        </w:numPr>
        <w:spacing w:line="240" w:lineRule="atLeast"/>
        <w:ind w:left="397" w:hanging="284"/>
        <w:jc w:val="both"/>
      </w:pPr>
      <w:r>
        <w:t xml:space="preserve">wypełnione </w:t>
      </w:r>
      <w:r w:rsidRPr="00F82931">
        <w:t xml:space="preserve">oświadczenie </w:t>
      </w:r>
      <w:r w:rsidRPr="00F82931">
        <w:rPr>
          <w:bCs/>
        </w:rPr>
        <w:t>o niepodleganiu wykluczeniu</w:t>
      </w:r>
      <w:r>
        <w:rPr>
          <w:bCs/>
        </w:rPr>
        <w:t xml:space="preserve"> i spełnianiu warunków udziału w postępowaniu</w:t>
      </w:r>
      <w:r w:rsidRPr="00F82931">
        <w:t xml:space="preserve"> – </w:t>
      </w:r>
      <w:r w:rsidRPr="002C259C">
        <w:t>z</w:t>
      </w:r>
      <w:r w:rsidRPr="00F82931">
        <w:t>ałącznik nr 2 do SWZ.</w:t>
      </w:r>
      <w:r w:rsidRPr="00F82931">
        <w:rPr>
          <w:bCs/>
        </w:rPr>
        <w:t xml:space="preserve"> W przypadku wspólnego ubiegania się o zamówienie przez </w:t>
      </w:r>
      <w:r>
        <w:rPr>
          <w:bCs/>
        </w:rPr>
        <w:t>w</w:t>
      </w:r>
      <w:r w:rsidRPr="00F82931">
        <w:rPr>
          <w:bCs/>
        </w:rPr>
        <w:t>ykonawców, oświadczenie o niepodleganiu wykluczeniu</w:t>
      </w:r>
      <w:r>
        <w:rPr>
          <w:bCs/>
        </w:rPr>
        <w:t xml:space="preserve"> </w:t>
      </w:r>
      <w:r>
        <w:t xml:space="preserve">oraz spełnianiu warunków udziału w </w:t>
      </w:r>
      <w:r w:rsidRPr="00276087">
        <w:t>postępowaniu</w:t>
      </w:r>
      <w:r w:rsidRPr="00276087">
        <w:rPr>
          <w:bCs/>
        </w:rPr>
        <w:t xml:space="preserve"> składa każdy z wykonawców. </w:t>
      </w:r>
      <w:r w:rsidRPr="00276087">
        <w:rPr>
          <w:sz w:val="23"/>
          <w:szCs w:val="23"/>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F82931" w:rsidRPr="00276087">
        <w:rPr>
          <w:bCs/>
        </w:rPr>
        <w:t>,</w:t>
      </w:r>
    </w:p>
    <w:p w14:paraId="4EC08AC2" w14:textId="6AF7E695" w:rsidR="00974404" w:rsidRPr="00626595" w:rsidRDefault="00974404">
      <w:pPr>
        <w:numPr>
          <w:ilvl w:val="0"/>
          <w:numId w:val="15"/>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CA04FF">
        <w:rPr>
          <w:rFonts w:cs="Calibri"/>
        </w:rPr>
        <w:t xml:space="preserve"> </w:t>
      </w:r>
      <w:r w:rsidRPr="00626595">
        <w:rPr>
          <w:rFonts w:cs="Calibri"/>
        </w:rPr>
        <w:t xml:space="preserve">– w przypadku </w:t>
      </w:r>
      <w:r w:rsidRPr="00626595">
        <w:rPr>
          <w:rFonts w:cs="Calibri"/>
          <w:bCs/>
        </w:rPr>
        <w:t>wspólnego ubiegania się o zamówienie przez wykonawców,</w:t>
      </w:r>
    </w:p>
    <w:p w14:paraId="4B9824DE" w14:textId="4F90F75E" w:rsidR="00402235" w:rsidRPr="00CA04FF" w:rsidRDefault="00974404">
      <w:pPr>
        <w:numPr>
          <w:ilvl w:val="0"/>
          <w:numId w:val="15"/>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r w:rsidR="00CA04FF">
        <w:rPr>
          <w:bCs/>
        </w:rPr>
        <w:t>,</w:t>
      </w:r>
    </w:p>
    <w:p w14:paraId="3E06C209" w14:textId="22C31AC1" w:rsidR="00CA04FF" w:rsidRPr="00B072C1" w:rsidRDefault="00CA04FF">
      <w:pPr>
        <w:numPr>
          <w:ilvl w:val="0"/>
          <w:numId w:val="15"/>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r>
        <w:rPr>
          <w:rFonts w:cs="Calibri"/>
        </w:rPr>
        <w:t>.</w:t>
      </w:r>
    </w:p>
    <w:p w14:paraId="26CB442C" w14:textId="6432FC24" w:rsidR="00F82931" w:rsidRDefault="00F82931">
      <w:pPr>
        <w:numPr>
          <w:ilvl w:val="0"/>
          <w:numId w:val="14"/>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F03188F" w14:textId="12FFD94E" w:rsidR="005D37A9" w:rsidRDefault="005D37A9">
      <w:pPr>
        <w:numPr>
          <w:ilvl w:val="0"/>
          <w:numId w:val="14"/>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.doc, .docx, .rtf,</w:t>
      </w:r>
      <w:r>
        <w:t xml:space="preserve"> </w:t>
      </w:r>
      <w:r w:rsidRPr="00F82931">
        <w:t>.xps, .odt i opatrzona kwalifikowanym podpisem elektronicznym, podpisem zaufanym lub podpisem osobistym.</w:t>
      </w:r>
    </w:p>
    <w:p w14:paraId="14D21838" w14:textId="7D391475" w:rsidR="00D24906" w:rsidRDefault="0011581E">
      <w:pPr>
        <w:numPr>
          <w:ilvl w:val="0"/>
          <w:numId w:val="14"/>
        </w:numPr>
        <w:spacing w:line="240" w:lineRule="atLeast"/>
        <w:ind w:left="284" w:hanging="284"/>
        <w:jc w:val="both"/>
      </w:pPr>
      <w:r w:rsidRPr="00DB79F7">
        <w:lastRenderedPageBreak/>
        <w:t>W związku z tym, iż na ofertę składa kilka dokumentów wymienionych w</w:t>
      </w:r>
      <w:r w:rsidR="00CA04FF">
        <w:t xml:space="preserve"> pkt 1 niniejszego Rozdziału</w:t>
      </w:r>
      <w:r w:rsidRPr="00DB79F7">
        <w:t xml:space="preserve">, </w:t>
      </w:r>
      <w:r w:rsidR="00056B4B" w:rsidRPr="00DB79F7">
        <w:t>zamawiający zaleca wykonawcom zastosowanie ścieżki uwzględniającej</w:t>
      </w:r>
      <w:r w:rsidR="00056B4B">
        <w:t xml:space="preserve"> </w:t>
      </w:r>
      <w:r w:rsidR="00056B4B" w:rsidRPr="0011581E">
        <w:t>podpisanie każdego załączanego pliku</w:t>
      </w:r>
      <w:r w:rsidR="00056B4B">
        <w:t xml:space="preserve"> wchodzącego w skład oferty</w:t>
      </w:r>
      <w:r w:rsidR="00056B4B" w:rsidRPr="0011581E">
        <w:t xml:space="preserve"> osobno</w:t>
      </w:r>
      <w:r w:rsidR="00056B4B">
        <w:t>, wyjaśnionej poniżej:</w:t>
      </w:r>
    </w:p>
    <w:p w14:paraId="5AF7CFE5" w14:textId="77777777" w:rsidR="0011581E" w:rsidRDefault="0011581E">
      <w:pPr>
        <w:numPr>
          <w:ilvl w:val="0"/>
          <w:numId w:val="36"/>
        </w:numPr>
        <w:spacing w:line="240" w:lineRule="atLeast"/>
        <w:ind w:left="397" w:hanging="284"/>
        <w:jc w:val="both"/>
      </w:pPr>
      <w:r w:rsidRPr="00DB79F7">
        <w:t xml:space="preserve">pobierz wszystkie pliki </w:t>
      </w:r>
      <w:r w:rsidR="00DB79F7">
        <w:t>składane w ramach</w:t>
      </w:r>
      <w:r w:rsidRPr="00DB79F7">
        <w:t xml:space="preserve"> postępowania na swój komputer,</w:t>
      </w:r>
    </w:p>
    <w:p w14:paraId="6FEF5CD4" w14:textId="77777777" w:rsidR="0011581E" w:rsidRDefault="0011581E">
      <w:pPr>
        <w:numPr>
          <w:ilvl w:val="0"/>
          <w:numId w:val="36"/>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4CC92CA6" w14:textId="77777777" w:rsidR="0011581E" w:rsidRDefault="00DB79F7">
      <w:pPr>
        <w:numPr>
          <w:ilvl w:val="0"/>
          <w:numId w:val="36"/>
        </w:numPr>
        <w:spacing w:line="240" w:lineRule="atLeast"/>
        <w:ind w:left="397" w:hanging="284"/>
        <w:jc w:val="both"/>
      </w:pPr>
      <w:r>
        <w:t>d</w:t>
      </w:r>
      <w:r w:rsidR="0011581E" w:rsidRPr="00DB79F7">
        <w:t>ołącz wszystkie podpisane pliki do Formularza składania oferty na</w:t>
      </w:r>
      <w:r>
        <w:t xml:space="preserve"> </w:t>
      </w:r>
      <w:r w:rsidR="00E71EBC">
        <w:rPr>
          <w:bCs/>
          <w:lang w:val="pl"/>
        </w:rPr>
        <w:t>platformie zakupowej,</w:t>
      </w:r>
    </w:p>
    <w:p w14:paraId="5CC2AB0E" w14:textId="77777777" w:rsidR="0011581E" w:rsidRDefault="0011581E">
      <w:pPr>
        <w:numPr>
          <w:ilvl w:val="0"/>
          <w:numId w:val="36"/>
        </w:numPr>
        <w:spacing w:line="240" w:lineRule="atLeast"/>
        <w:ind w:left="397" w:hanging="284"/>
        <w:jc w:val="both"/>
      </w:pPr>
      <w:r w:rsidRPr="00DB79F7">
        <w:t>kliknij w przycisk Przejdź do podsumowania,</w:t>
      </w:r>
    </w:p>
    <w:p w14:paraId="33290E41" w14:textId="77777777" w:rsidR="0011581E" w:rsidRDefault="0011581E">
      <w:pPr>
        <w:numPr>
          <w:ilvl w:val="0"/>
          <w:numId w:val="36"/>
        </w:numPr>
        <w:spacing w:line="240" w:lineRule="atLeast"/>
        <w:ind w:left="397" w:hanging="284"/>
        <w:jc w:val="both"/>
      </w:pPr>
      <w:r w:rsidRPr="00DB79F7">
        <w:t>następnie w drugim kroku składania oferty sprawd</w:t>
      </w:r>
      <w:r w:rsidR="00E71EBC">
        <w:t>ź</w:t>
      </w:r>
      <w:r w:rsidRPr="00DB79F7">
        <w:t xml:space="preserve"> poprawność złożonej oferty, załączonych plików oraz ich ilości,</w:t>
      </w:r>
    </w:p>
    <w:p w14:paraId="4914A91B" w14:textId="77777777" w:rsidR="0011581E" w:rsidRDefault="0011581E">
      <w:pPr>
        <w:numPr>
          <w:ilvl w:val="0"/>
          <w:numId w:val="36"/>
        </w:numPr>
        <w:spacing w:line="240" w:lineRule="atLeast"/>
        <w:ind w:left="397" w:hanging="284"/>
        <w:jc w:val="both"/>
      </w:pPr>
      <w:r w:rsidRPr="00DB79F7">
        <w:t>niezależnie od wyświetlonego komunikatu możesz kliknąć przycisk Złóż ofertę, aby zakończyć etap składania oferty,</w:t>
      </w:r>
    </w:p>
    <w:p w14:paraId="38A85450" w14:textId="77777777" w:rsidR="0011581E" w:rsidRDefault="0011581E">
      <w:pPr>
        <w:numPr>
          <w:ilvl w:val="0"/>
          <w:numId w:val="36"/>
        </w:numPr>
        <w:spacing w:line="240" w:lineRule="atLeast"/>
        <w:ind w:left="397" w:hanging="284"/>
        <w:jc w:val="both"/>
      </w:pPr>
      <w:r w:rsidRPr="00DB79F7">
        <w:t>następnie system zaszyfruje ofertę</w:t>
      </w:r>
      <w:r w:rsidR="00DB79F7">
        <w:t xml:space="preserve"> w taki sposób</w:t>
      </w:r>
      <w:r w:rsidRPr="00DB79F7">
        <w:t xml:space="preserve">, </w:t>
      </w:r>
      <w:r w:rsidR="00E71EBC">
        <w:t>a</w:t>
      </w:r>
      <w:r w:rsidRPr="00DB79F7">
        <w:t>by ta była niedostępna dla zamawiającego do terminu otwarcia ofert,</w:t>
      </w:r>
    </w:p>
    <w:p w14:paraId="2CB7634C" w14:textId="77777777" w:rsidR="0011581E" w:rsidRPr="00F82931" w:rsidRDefault="0011581E">
      <w:pPr>
        <w:numPr>
          <w:ilvl w:val="0"/>
          <w:numId w:val="36"/>
        </w:numPr>
        <w:spacing w:line="240" w:lineRule="atLeast"/>
        <w:ind w:left="397" w:hanging="284"/>
        <w:jc w:val="both"/>
      </w:pPr>
      <w:r w:rsidRPr="00DB79F7">
        <w:t>ostatnim krokiem jest wyświetlenie komunikatu i przesłanie wiadomości email z</w:t>
      </w:r>
      <w:r w:rsidR="00E71EBC">
        <w:t xml:space="preserve"> platformy </w:t>
      </w:r>
      <w:r w:rsidR="00E71EBC">
        <w:rPr>
          <w:bCs/>
          <w:lang w:val="pl"/>
        </w:rPr>
        <w:t>zakupowej</w:t>
      </w:r>
      <w:r w:rsidR="00DB79F7">
        <w:t xml:space="preserve"> </w:t>
      </w:r>
      <w:r w:rsidRPr="00DB79F7">
        <w:t>z informacją na temat złożonej oferty.</w:t>
      </w:r>
    </w:p>
    <w:p w14:paraId="1269131C" w14:textId="77777777" w:rsidR="005D37A9" w:rsidRPr="00F82931" w:rsidRDefault="005D37A9">
      <w:pPr>
        <w:numPr>
          <w:ilvl w:val="0"/>
          <w:numId w:val="14"/>
        </w:numPr>
        <w:spacing w:line="280" w:lineRule="atLeast"/>
        <w:ind w:left="284" w:hanging="284"/>
        <w:jc w:val="both"/>
      </w:pPr>
      <w:r w:rsidRPr="00F82931">
        <w:t>Treść złożonej oferty musi odpowiadać treści SWZ</w:t>
      </w:r>
      <w:r>
        <w:t>.</w:t>
      </w:r>
    </w:p>
    <w:p w14:paraId="640ECAFF" w14:textId="77777777" w:rsidR="005D37A9" w:rsidRPr="00F82931" w:rsidRDefault="005D37A9">
      <w:pPr>
        <w:numPr>
          <w:ilvl w:val="0"/>
          <w:numId w:val="14"/>
        </w:numPr>
        <w:spacing w:line="280" w:lineRule="atLeast"/>
        <w:ind w:left="284" w:hanging="284"/>
        <w:jc w:val="both"/>
      </w:pPr>
      <w:r w:rsidRPr="00F82931">
        <w:t>Wykonawca może złożyć tylko jedną ofertę.</w:t>
      </w:r>
    </w:p>
    <w:p w14:paraId="268E90D3" w14:textId="77777777" w:rsidR="005D37A9" w:rsidRDefault="005D37A9">
      <w:pPr>
        <w:numPr>
          <w:ilvl w:val="0"/>
          <w:numId w:val="14"/>
        </w:numPr>
        <w:spacing w:line="280" w:lineRule="atLeast"/>
        <w:ind w:left="284" w:hanging="284"/>
        <w:jc w:val="both"/>
      </w:pPr>
      <w:r w:rsidRPr="00F82931">
        <w:t>Koszty przygotowania i złożenia oferty ponosi wykonawca.</w:t>
      </w:r>
    </w:p>
    <w:p w14:paraId="4656AF9D" w14:textId="77777777" w:rsidR="00826789" w:rsidRDefault="00F23DDE">
      <w:pPr>
        <w:numPr>
          <w:ilvl w:val="0"/>
          <w:numId w:val="14"/>
        </w:numPr>
        <w:spacing w:line="280" w:lineRule="atLeast"/>
        <w:ind w:left="284" w:hanging="284"/>
        <w:jc w:val="both"/>
      </w:pPr>
      <w:r w:rsidRPr="00D7556E">
        <w:t>Jeżeli dokumenty elektroniczne, przekazywane przy użyciu środków komunikacji elektronicznej</w:t>
      </w:r>
      <w:r w:rsidR="004046A3">
        <w:t>,</w:t>
      </w:r>
      <w:r w:rsidRPr="00D7556E">
        <w:t xml:space="preserve"> zawierają informacje stanowiące tajemnicę przedsiębiorstwa w rozumieniu przepisów ustawy z dnia 16 kwietnia 1993 r. o zwalczaniu nieuczciwej konkurencji </w:t>
      </w:r>
      <w:r w:rsidRPr="00D7556E">
        <w:br/>
      </w:r>
      <w:r w:rsidR="00B072C1" w:rsidRPr="00D7556E">
        <w:t>(Dz. U. z 202</w:t>
      </w:r>
      <w:r w:rsidR="00B072C1">
        <w:t>2</w:t>
      </w:r>
      <w:r w:rsidR="00B072C1" w:rsidRPr="00D7556E">
        <w:t xml:space="preserve"> r. poz. </w:t>
      </w:r>
      <w:r w:rsidR="00B072C1">
        <w:t>1233</w:t>
      </w:r>
      <w:r w:rsidRPr="00D7556E">
        <w:t xml:space="preserve">) </w:t>
      </w:r>
      <w:r w:rsidR="004046A3" w:rsidRPr="00D7556E">
        <w:t>wykonawca, w celu utrzymania w poufności tych informacji</w:t>
      </w:r>
      <w:r w:rsidRPr="00D7556E">
        <w:t xml:space="preserve">, </w:t>
      </w:r>
      <w:r w:rsidR="004046A3" w:rsidRPr="00D7556E">
        <w:t>przekazuje je w wydzielonym i odpowiednio oznaczonym pliku</w:t>
      </w:r>
      <w:r w:rsidR="006B0E00" w:rsidRPr="006B0E00">
        <w:t>.</w:t>
      </w:r>
      <w:r w:rsidR="006B0E00">
        <w:t xml:space="preserve"> Toteż w</w:t>
      </w:r>
      <w:r w:rsidR="003616B9" w:rsidRPr="003616B9">
        <w:t>szelkie informacje stanowiące tajemnicę przedsiębiorstwa</w:t>
      </w:r>
      <w:r w:rsidR="003616B9">
        <w:t>,</w:t>
      </w:r>
      <w:r w:rsidR="005D37A9" w:rsidRPr="00F82931">
        <w:t xml:space="preserve"> </w:t>
      </w:r>
      <w:r w:rsidR="003616B9" w:rsidRPr="003616B9">
        <w:t xml:space="preserve">które wykonawca zastrzeże jako tajemnicę przedsiębiorstwa, </w:t>
      </w:r>
      <w:r w:rsidR="0011581E">
        <w:t>muszą</w:t>
      </w:r>
      <w:r w:rsidR="003616B9" w:rsidRPr="003616B9">
        <w:t xml:space="preserve"> zostać załączone w osobnym miejscu</w:t>
      </w:r>
      <w:r w:rsidR="003616B9">
        <w:t>,</w:t>
      </w:r>
      <w:r w:rsidR="003616B9" w:rsidRPr="003616B9">
        <w:t xml:space="preserve"> w kroku 1 składania oferty</w:t>
      </w:r>
      <w:r w:rsidR="0011581E">
        <w:t>,</w:t>
      </w:r>
      <w:r w:rsidR="003616B9" w:rsidRPr="003616B9">
        <w:t xml:space="preserve"> przeznaczonym na zamieszczenie tajemnicy przedsiębiorstwa</w:t>
      </w:r>
      <w:r w:rsidR="003616B9">
        <w:t>.</w:t>
      </w:r>
    </w:p>
    <w:p w14:paraId="4235FD28" w14:textId="77777777" w:rsidR="001F338E" w:rsidRPr="008475F1" w:rsidRDefault="001F338E">
      <w:pPr>
        <w:numPr>
          <w:ilvl w:val="0"/>
          <w:numId w:val="14"/>
        </w:numPr>
        <w:spacing w:line="240" w:lineRule="atLeast"/>
        <w:ind w:left="284" w:hanging="284"/>
        <w:jc w:val="both"/>
      </w:pPr>
      <w:r w:rsidRPr="008475F1">
        <w:t xml:space="preserve">W przypadku </w:t>
      </w:r>
      <w:r w:rsidRPr="008475F1">
        <w:rPr>
          <w:iCs/>
        </w:rPr>
        <w:t>wykonawców wspólnie ubiegających się o udzielenie zamówienia:</w:t>
      </w:r>
    </w:p>
    <w:p w14:paraId="2C3DC378" w14:textId="768A1DD5" w:rsidR="001F338E" w:rsidRPr="008475F1" w:rsidRDefault="001F338E">
      <w:pPr>
        <w:numPr>
          <w:ilvl w:val="0"/>
          <w:numId w:val="26"/>
        </w:numPr>
        <w:spacing w:line="280" w:lineRule="atLeast"/>
        <w:ind w:left="397" w:hanging="284"/>
        <w:jc w:val="both"/>
      </w:pPr>
      <w:r w:rsidRPr="00CA7AD0">
        <w:t>przy ocenie spełniania warunków udziału w postępowaniu zamawiający będzie brał pod uwagę łączny potencjał wykonawców</w:t>
      </w:r>
      <w:r>
        <w:t>,</w:t>
      </w:r>
      <w:r w:rsidRPr="00CA7AD0">
        <w:t xml:space="preserve"> z zastrzeżeniem, iż w przypadku warunku dotyczącego zdolności technicznej lub zawodowej zamawiający wymaga, aby co najmniej jeden z wykonawców wspólnie ubiegających się o udzielenie zamówienia spełniał wymagania określone w Rozdziale XVI pkt 1 SWZ</w:t>
      </w:r>
      <w:r>
        <w:t>,</w:t>
      </w:r>
    </w:p>
    <w:p w14:paraId="5880A790" w14:textId="77777777" w:rsidR="001F338E" w:rsidRPr="008475F1" w:rsidRDefault="001F338E">
      <w:pPr>
        <w:numPr>
          <w:ilvl w:val="0"/>
          <w:numId w:val="26"/>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5AA91867" w14:textId="4E7BB48D" w:rsidR="001F338E" w:rsidRPr="008475F1" w:rsidRDefault="001F338E">
      <w:pPr>
        <w:numPr>
          <w:ilvl w:val="0"/>
          <w:numId w:val="26"/>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r>
        <w:t>.</w:t>
      </w:r>
    </w:p>
    <w:p w14:paraId="7E01610E" w14:textId="77777777" w:rsidR="00F34A86" w:rsidRPr="00D606DF" w:rsidRDefault="00F34A86" w:rsidP="00F27018">
      <w:pPr>
        <w:pStyle w:val="Tekstpodstawowy"/>
        <w:spacing w:line="240" w:lineRule="atLeast"/>
        <w:rPr>
          <w:sz w:val="32"/>
          <w:szCs w:val="24"/>
          <w:lang w:val="pl-PL"/>
        </w:rPr>
      </w:pPr>
    </w:p>
    <w:p w14:paraId="15F554B8"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7FBFC96B" w14:textId="77777777" w:rsidR="00F21EA1" w:rsidRPr="005909DE" w:rsidRDefault="00F21EA1" w:rsidP="00F27018">
      <w:pPr>
        <w:pStyle w:val="Tekstpodstawowy"/>
        <w:spacing w:line="240" w:lineRule="atLeast"/>
        <w:rPr>
          <w:szCs w:val="24"/>
          <w:lang w:val="pl-PL"/>
        </w:rPr>
      </w:pPr>
    </w:p>
    <w:p w14:paraId="7B9EFF02" w14:textId="1895DA12" w:rsidR="0020099F" w:rsidRPr="009F2AD0" w:rsidRDefault="00C32F0E" w:rsidP="009F2AD0">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sidR="00B35924">
        <w:rPr>
          <w:szCs w:val="24"/>
          <w:lang w:val="pl-PL"/>
        </w:rPr>
        <w:t>za pośrednictwem</w:t>
      </w:r>
      <w:r w:rsidRPr="00BF2B62">
        <w:rPr>
          <w:szCs w:val="24"/>
          <w:lang w:val="pl-PL"/>
        </w:rPr>
        <w:t xml:space="preserve"> </w:t>
      </w:r>
      <w:hyperlink r:id="rId23" w:history="1">
        <w:r w:rsidR="009F2AD0" w:rsidRPr="009F2AD0">
          <w:rPr>
            <w:rStyle w:val="Hipercze"/>
            <w:bCs/>
          </w:rPr>
          <w:t>https://platformazakupowa.pl/pn/lasy_olsztynek</w:t>
        </w:r>
      </w:hyperlink>
      <w:r w:rsidR="007B10BD" w:rsidRPr="009F2AD0">
        <w:rPr>
          <w:szCs w:val="24"/>
          <w:lang w:val="pl-PL"/>
        </w:rPr>
        <w:t xml:space="preserve"> </w:t>
      </w:r>
      <w:r w:rsidRPr="009F2AD0">
        <w:rPr>
          <w:szCs w:val="24"/>
          <w:lang w:val="pl-PL"/>
        </w:rPr>
        <w:t>w terminie</w:t>
      </w:r>
      <w:r w:rsidRPr="009F2AD0">
        <w:rPr>
          <w:b/>
          <w:bCs/>
          <w:szCs w:val="24"/>
          <w:lang w:val="pl-PL"/>
        </w:rPr>
        <w:t xml:space="preserve"> </w:t>
      </w:r>
      <w:r w:rsidRPr="009F2AD0">
        <w:rPr>
          <w:szCs w:val="24"/>
          <w:lang w:val="pl-PL"/>
        </w:rPr>
        <w:t xml:space="preserve">do dnia </w:t>
      </w:r>
      <w:r w:rsidR="000C50BB">
        <w:rPr>
          <w:b/>
          <w:bCs/>
          <w:szCs w:val="24"/>
          <w:lang w:val="pl-PL"/>
        </w:rPr>
        <w:t>1</w:t>
      </w:r>
      <w:r w:rsidR="00BF2B62" w:rsidRPr="009F614E">
        <w:rPr>
          <w:b/>
          <w:bCs/>
          <w:szCs w:val="24"/>
          <w:lang w:val="pl-PL"/>
        </w:rPr>
        <w:t xml:space="preserve"> </w:t>
      </w:r>
      <w:r w:rsidR="000C50BB">
        <w:rPr>
          <w:b/>
          <w:bCs/>
          <w:szCs w:val="24"/>
          <w:lang w:val="pl-PL"/>
        </w:rPr>
        <w:t>października</w:t>
      </w:r>
      <w:r w:rsidR="00BF2B62" w:rsidRPr="009F614E">
        <w:rPr>
          <w:b/>
          <w:bCs/>
          <w:szCs w:val="24"/>
          <w:lang w:val="pl-PL"/>
        </w:rPr>
        <w:t xml:space="preserve"> 202</w:t>
      </w:r>
      <w:r w:rsidR="000C50BB">
        <w:rPr>
          <w:b/>
          <w:bCs/>
          <w:szCs w:val="24"/>
          <w:lang w:val="pl-PL"/>
        </w:rPr>
        <w:t>4</w:t>
      </w:r>
      <w:r w:rsidRPr="009F614E">
        <w:rPr>
          <w:b/>
          <w:bCs/>
          <w:szCs w:val="24"/>
          <w:lang w:val="pl-PL"/>
        </w:rPr>
        <w:t xml:space="preserve"> r. </w:t>
      </w:r>
      <w:r w:rsidRPr="00CF6720">
        <w:rPr>
          <w:szCs w:val="24"/>
          <w:lang w:val="pl-PL"/>
        </w:rPr>
        <w:t>do godziny</w:t>
      </w:r>
      <w:r w:rsidRPr="009F614E">
        <w:rPr>
          <w:b/>
          <w:bCs/>
          <w:szCs w:val="24"/>
          <w:lang w:val="pl-PL"/>
        </w:rPr>
        <w:t xml:space="preserve"> </w:t>
      </w:r>
      <w:r w:rsidR="00BF2B62" w:rsidRPr="009F614E">
        <w:rPr>
          <w:b/>
          <w:bCs/>
          <w:szCs w:val="24"/>
          <w:lang w:val="pl-PL"/>
        </w:rPr>
        <w:t>10</w:t>
      </w:r>
      <w:r w:rsidRPr="009F614E">
        <w:rPr>
          <w:b/>
          <w:bCs/>
          <w:szCs w:val="24"/>
          <w:lang w:val="pl-PL"/>
        </w:rPr>
        <w:t>:00</w:t>
      </w:r>
      <w:r w:rsidR="0020099F" w:rsidRPr="009F2AD0">
        <w:rPr>
          <w:lang w:val="pl-PL"/>
        </w:rPr>
        <w:t>.</w:t>
      </w:r>
    </w:p>
    <w:p w14:paraId="1DA9FAB9" w14:textId="77777777" w:rsidR="00801C03" w:rsidRPr="00B86B2C" w:rsidRDefault="00801C03" w:rsidP="00801C03">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sidR="00B86B2C">
        <w:rPr>
          <w:szCs w:val="24"/>
          <w:lang w:val="pl-PL"/>
        </w:rPr>
        <w:t>a</w:t>
      </w:r>
      <w:r w:rsidRPr="00B86B2C">
        <w:rPr>
          <w:szCs w:val="24"/>
          <w:lang w:val="pl-PL"/>
        </w:rPr>
        <w:t xml:space="preserve"> składania oferty dostępnego na </w:t>
      </w:r>
      <w:r w:rsidR="00826789">
        <w:rPr>
          <w:szCs w:val="24"/>
          <w:lang w:val="pl-PL"/>
        </w:rPr>
        <w:t>platformie zakupowej</w:t>
      </w:r>
      <w:r w:rsidRPr="00B86B2C">
        <w:rPr>
          <w:szCs w:val="24"/>
          <w:lang w:val="pl-PL"/>
        </w:rPr>
        <w:t xml:space="preserve"> w konkretnym postępowaniu </w:t>
      </w:r>
      <w:r w:rsidR="00826789">
        <w:rPr>
          <w:szCs w:val="24"/>
          <w:lang w:val="pl-PL"/>
        </w:rPr>
        <w:t>o</w:t>
      </w:r>
      <w:r w:rsidRPr="00B86B2C">
        <w:rPr>
          <w:szCs w:val="24"/>
          <w:lang w:val="pl-PL"/>
        </w:rPr>
        <w:t xml:space="preserve"> udzieleni</w:t>
      </w:r>
      <w:r w:rsidR="00826789">
        <w:rPr>
          <w:szCs w:val="24"/>
          <w:lang w:val="pl-PL"/>
        </w:rPr>
        <w:t>e</w:t>
      </w:r>
      <w:r w:rsidRPr="00B86B2C">
        <w:rPr>
          <w:szCs w:val="24"/>
          <w:lang w:val="pl-PL"/>
        </w:rPr>
        <w:t xml:space="preserve"> zamówienia publicznego.</w:t>
      </w:r>
    </w:p>
    <w:p w14:paraId="1D043C96" w14:textId="77777777" w:rsidR="00801C03" w:rsidRPr="00826789" w:rsidRDefault="00801C03" w:rsidP="00250BB4">
      <w:pPr>
        <w:pStyle w:val="Tekstpodstawowy"/>
        <w:numPr>
          <w:ilvl w:val="0"/>
          <w:numId w:val="2"/>
        </w:numPr>
        <w:tabs>
          <w:tab w:val="clear" w:pos="502"/>
        </w:tabs>
        <w:spacing w:line="240" w:lineRule="atLeast"/>
        <w:ind w:left="284" w:hanging="284"/>
        <w:rPr>
          <w:szCs w:val="24"/>
          <w:lang w:val="pl-PL"/>
        </w:rPr>
      </w:pPr>
      <w:r w:rsidRPr="00826789">
        <w:rPr>
          <w:szCs w:val="24"/>
          <w:lang w:val="pl-PL"/>
        </w:rPr>
        <w:t xml:space="preserve">Zaleca się, aby przed rozpoczęciem wypełniania Formularzu składania oferty wykonawca </w:t>
      </w:r>
      <w:r w:rsidRPr="00826789">
        <w:rPr>
          <w:szCs w:val="24"/>
          <w:lang w:val="pl-PL"/>
        </w:rPr>
        <w:lastRenderedPageBreak/>
        <w:t>zalogował się do systemu, a jeżeli nie posiada konta, założył</w:t>
      </w:r>
      <w:r w:rsidR="00250BB4" w:rsidRPr="00826789">
        <w:rPr>
          <w:szCs w:val="24"/>
          <w:lang w:val="pl-PL"/>
        </w:rPr>
        <w:t xml:space="preserve"> </w:t>
      </w:r>
      <w:r w:rsidRPr="00826789">
        <w:rPr>
          <w:szCs w:val="24"/>
          <w:lang w:val="pl-PL"/>
        </w:rPr>
        <w:t>bezpłatne konto. W przeciwnym wypadku wykonawca będzie miał ograniczone</w:t>
      </w:r>
      <w:r w:rsidR="00250BB4" w:rsidRPr="00826789">
        <w:rPr>
          <w:szCs w:val="24"/>
          <w:lang w:val="pl-PL"/>
        </w:rPr>
        <w:t xml:space="preserve"> </w:t>
      </w:r>
      <w:r w:rsidRPr="00826789">
        <w:rPr>
          <w:szCs w:val="24"/>
          <w:lang w:val="pl-PL"/>
        </w:rPr>
        <w:t>funkcjonalności, np. brak widoku wiadomości prywatnych od zamawiającego w</w:t>
      </w:r>
      <w:r w:rsidR="00250BB4" w:rsidRPr="00826789">
        <w:rPr>
          <w:szCs w:val="24"/>
          <w:lang w:val="pl-PL"/>
        </w:rPr>
        <w:t xml:space="preserve"> </w:t>
      </w:r>
      <w:r w:rsidRPr="00826789">
        <w:rPr>
          <w:szCs w:val="24"/>
          <w:lang w:val="pl-PL"/>
        </w:rPr>
        <w:t>systemie lub wycofania oferty bez kontaktu z Centrum Wsparcia Klienta.</w:t>
      </w:r>
    </w:p>
    <w:p w14:paraId="469514DE" w14:textId="77777777" w:rsidR="00FF197B" w:rsidRDefault="00FF197B" w:rsidP="00FF197B">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sidR="00826789">
        <w:rPr>
          <w:szCs w:val="24"/>
          <w:lang w:val="pl-PL"/>
        </w:rPr>
        <w:t>e</w:t>
      </w:r>
      <w:r w:rsidRPr="00826789">
        <w:rPr>
          <w:szCs w:val="24"/>
          <w:lang w:val="pl-PL"/>
        </w:rPr>
        <w:t>niu komunikatu, że oferta została złożona.</w:t>
      </w:r>
    </w:p>
    <w:p w14:paraId="604E6256" w14:textId="77777777" w:rsidR="00C32F0E" w:rsidRDefault="00C32F0E"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w:t>
      </w:r>
      <w:r w:rsidR="009B2B9B" w:rsidRPr="006F696A">
        <w:rPr>
          <w:szCs w:val="24"/>
          <w:lang w:val="pl-PL"/>
        </w:rPr>
        <w:t xml:space="preserve"> skutecznie</w:t>
      </w:r>
      <w:r w:rsidRPr="006F696A">
        <w:rPr>
          <w:szCs w:val="24"/>
          <w:lang w:val="pl-PL"/>
        </w:rPr>
        <w:t xml:space="preserve"> tylko do upływu terminu składania ofert.</w:t>
      </w:r>
    </w:p>
    <w:p w14:paraId="3A1F6757" w14:textId="77777777" w:rsidR="009B2B9B" w:rsidRPr="006F696A" w:rsidRDefault="009B2B9B"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61CC563C" w14:textId="77777777" w:rsidR="009B2B9B" w:rsidRDefault="009B2B9B" w:rsidP="00B35924">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sidR="00B35924">
        <w:rPr>
          <w:szCs w:val="24"/>
          <w:lang w:val="pl-PL"/>
        </w:rPr>
        <w:t>jest</w:t>
      </w:r>
      <w:r w:rsidRPr="009B2B9B">
        <w:rPr>
          <w:szCs w:val="24"/>
          <w:lang w:val="pl-PL"/>
        </w:rPr>
        <w:t xml:space="preserve"> zaszyfrowan</w:t>
      </w:r>
      <w:r w:rsidR="00B35924">
        <w:rPr>
          <w:szCs w:val="24"/>
          <w:lang w:val="pl-PL"/>
        </w:rPr>
        <w:t>a,</w:t>
      </w:r>
      <w:r w:rsidRPr="009B2B9B">
        <w:rPr>
          <w:szCs w:val="24"/>
          <w:lang w:val="pl-PL"/>
        </w:rPr>
        <w:t xml:space="preserve"> nie można </w:t>
      </w:r>
      <w:r w:rsidR="00B35924">
        <w:rPr>
          <w:szCs w:val="24"/>
          <w:lang w:val="pl-PL"/>
        </w:rPr>
        <w:t>jej</w:t>
      </w:r>
      <w:r>
        <w:rPr>
          <w:szCs w:val="24"/>
          <w:lang w:val="pl-PL"/>
        </w:rPr>
        <w:t xml:space="preserve">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77152FA2" w14:textId="77777777" w:rsidR="009B2B9B"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02D15304" w14:textId="77777777" w:rsidR="00063945" w:rsidRPr="00B35924"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336A68FE" w14:textId="77777777" w:rsidR="00063945" w:rsidRDefault="00063945" w:rsidP="00FD756A">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sidR="00B35924">
        <w:rPr>
          <w:szCs w:val="24"/>
          <w:lang w:val="pl-PL"/>
        </w:rPr>
        <w:t>ego</w:t>
      </w:r>
      <w:r w:rsidRPr="00063945">
        <w:rPr>
          <w:szCs w:val="24"/>
          <w:lang w:val="pl-PL"/>
        </w:rPr>
        <w:t xml:space="preserve"> lub nieposiadając</w:t>
      </w:r>
      <w:r w:rsidR="00B35924">
        <w:rPr>
          <w:szCs w:val="24"/>
          <w:lang w:val="pl-PL"/>
        </w:rPr>
        <w:t>ego</w:t>
      </w:r>
      <w:r w:rsidRPr="00063945">
        <w:rPr>
          <w:szCs w:val="24"/>
          <w:lang w:val="pl-PL"/>
        </w:rPr>
        <w:t xml:space="preserve"> konta) to wycofanie oferty musi być przez niego</w:t>
      </w:r>
      <w:r w:rsidR="00FD756A">
        <w:rPr>
          <w:szCs w:val="24"/>
          <w:lang w:val="pl-PL"/>
        </w:rPr>
        <w:t xml:space="preserve"> </w:t>
      </w:r>
      <w:r w:rsidRPr="00FD756A">
        <w:rPr>
          <w:szCs w:val="24"/>
          <w:lang w:val="pl-PL"/>
        </w:rPr>
        <w:t>potwierdzone:</w:t>
      </w:r>
    </w:p>
    <w:p w14:paraId="144A9605" w14:textId="77777777" w:rsidR="00FD756A" w:rsidRDefault="00FD756A">
      <w:pPr>
        <w:pStyle w:val="Tekstpodstawowy"/>
        <w:numPr>
          <w:ilvl w:val="0"/>
          <w:numId w:val="35"/>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sidR="00B35924">
        <w:rPr>
          <w:szCs w:val="24"/>
          <w:lang w:val="pl-PL"/>
        </w:rPr>
        <w:t>em</w:t>
      </w:r>
      <w:r w:rsidRPr="00FD756A">
        <w:rPr>
          <w:szCs w:val="24"/>
          <w:lang w:val="pl-PL"/>
        </w:rPr>
        <w:t xml:space="preserve"> email podanym podczas pierwotnego składania oferty lub</w:t>
      </w:r>
    </w:p>
    <w:p w14:paraId="0C69FBB6" w14:textId="77777777" w:rsidR="00FD756A" w:rsidRPr="00FD756A" w:rsidRDefault="00FD756A">
      <w:pPr>
        <w:pStyle w:val="Tekstpodstawowy"/>
        <w:numPr>
          <w:ilvl w:val="0"/>
          <w:numId w:val="35"/>
        </w:numPr>
        <w:spacing w:line="280" w:lineRule="atLeast"/>
        <w:ind w:left="397" w:hanging="284"/>
        <w:rPr>
          <w:szCs w:val="24"/>
          <w:lang w:val="pl-PL"/>
        </w:rPr>
      </w:pPr>
      <w:r w:rsidRPr="00FD756A">
        <w:rPr>
          <w:szCs w:val="24"/>
          <w:lang w:val="pl-PL"/>
        </w:rPr>
        <w:t>zalogowanie i kliknięcie w przycisk Potwierdź ofertę.</w:t>
      </w:r>
    </w:p>
    <w:p w14:paraId="58EA29F1" w14:textId="77777777" w:rsidR="00FD756A" w:rsidRDefault="00FD756A">
      <w:pPr>
        <w:pStyle w:val="Tekstpodstawowy"/>
        <w:numPr>
          <w:ilvl w:val="0"/>
          <w:numId w:val="37"/>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2A57DE90" w14:textId="77777777" w:rsidR="00D24906" w:rsidRPr="009F2AD0" w:rsidRDefault="00D24906">
      <w:pPr>
        <w:pStyle w:val="Tekstpodstawowy"/>
        <w:numPr>
          <w:ilvl w:val="0"/>
          <w:numId w:val="37"/>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08021641" w14:textId="77777777" w:rsidR="00C32F0E" w:rsidRPr="00C32F0E" w:rsidRDefault="00C32F0E" w:rsidP="00C32F0E">
      <w:pPr>
        <w:pStyle w:val="Tekstpodstawowy"/>
        <w:spacing w:line="240" w:lineRule="atLeast"/>
        <w:rPr>
          <w:sz w:val="32"/>
          <w:szCs w:val="32"/>
          <w:lang w:val="pl-PL"/>
        </w:rPr>
      </w:pPr>
    </w:p>
    <w:p w14:paraId="531C6A38" w14:textId="77777777" w:rsidR="009F62CD" w:rsidRPr="00CF6720"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CF6720">
        <w:t>Rozdział XI</w:t>
      </w:r>
      <w:r w:rsidR="00665F1E" w:rsidRPr="00CF6720">
        <w:t>V</w:t>
      </w:r>
      <w:r w:rsidRPr="00CF6720">
        <w:t>.</w:t>
      </w:r>
      <w:r w:rsidRPr="00CF6720">
        <w:rPr>
          <w:b/>
        </w:rPr>
        <w:t xml:space="preserve"> </w:t>
      </w:r>
      <w:r w:rsidR="00665F1E" w:rsidRPr="00CF6720">
        <w:rPr>
          <w:b/>
        </w:rPr>
        <w:t>Termin</w:t>
      </w:r>
      <w:r w:rsidR="00B342E0" w:rsidRPr="00CF6720">
        <w:rPr>
          <w:b/>
        </w:rPr>
        <w:t xml:space="preserve"> otwarcia ofert</w:t>
      </w:r>
      <w:r w:rsidR="00665F1E" w:rsidRPr="00CF6720">
        <w:rPr>
          <w:b/>
        </w:rPr>
        <w:t xml:space="preserve"> oraz </w:t>
      </w:r>
      <w:r w:rsidR="00B342E0" w:rsidRPr="00CF6720">
        <w:rPr>
          <w:b/>
        </w:rPr>
        <w:t xml:space="preserve">opis </w:t>
      </w:r>
      <w:r w:rsidR="00665F1E" w:rsidRPr="00CF6720">
        <w:rPr>
          <w:b/>
        </w:rPr>
        <w:t>spos</w:t>
      </w:r>
      <w:r w:rsidR="00B342E0" w:rsidRPr="00CF6720">
        <w:rPr>
          <w:b/>
        </w:rPr>
        <w:t>o</w:t>
      </w:r>
      <w:r w:rsidR="00665F1E" w:rsidRPr="00CF6720">
        <w:rPr>
          <w:b/>
        </w:rPr>
        <w:t>b</w:t>
      </w:r>
      <w:r w:rsidR="00B342E0" w:rsidRPr="00CF6720">
        <w:rPr>
          <w:b/>
        </w:rPr>
        <w:t>u</w:t>
      </w:r>
      <w:r w:rsidR="00665F1E" w:rsidRPr="00CF6720">
        <w:rPr>
          <w:b/>
        </w:rPr>
        <w:t xml:space="preserve"> otwarcia ofert</w:t>
      </w:r>
      <w:r w:rsidRPr="00CF6720">
        <w:rPr>
          <w:b/>
        </w:rPr>
        <w:t>.</w:t>
      </w:r>
    </w:p>
    <w:p w14:paraId="0423BF70" w14:textId="77777777" w:rsidR="00F21EA1" w:rsidRPr="00CF6720" w:rsidRDefault="00F21EA1" w:rsidP="00F27018">
      <w:pPr>
        <w:spacing w:line="240" w:lineRule="atLeast"/>
        <w:ind w:left="-23"/>
        <w:jc w:val="both"/>
      </w:pPr>
    </w:p>
    <w:p w14:paraId="6A73DE09" w14:textId="010FC11A" w:rsidR="00C32F0E" w:rsidRPr="00CF6720" w:rsidRDefault="00C32F0E" w:rsidP="00C32F0E">
      <w:pPr>
        <w:numPr>
          <w:ilvl w:val="0"/>
          <w:numId w:val="3"/>
        </w:numPr>
        <w:spacing w:line="280" w:lineRule="atLeast"/>
        <w:ind w:left="284" w:hanging="284"/>
        <w:jc w:val="both"/>
      </w:pPr>
      <w:r w:rsidRPr="00CF6720">
        <w:t xml:space="preserve">Otwarcie ofert nastąpi w dniu </w:t>
      </w:r>
      <w:r w:rsidR="000C50BB">
        <w:rPr>
          <w:b/>
          <w:bCs/>
        </w:rPr>
        <w:t>1</w:t>
      </w:r>
      <w:r w:rsidR="00BF2B62" w:rsidRPr="00CF6720">
        <w:rPr>
          <w:b/>
          <w:bCs/>
        </w:rPr>
        <w:t xml:space="preserve"> </w:t>
      </w:r>
      <w:r w:rsidR="000C50BB">
        <w:rPr>
          <w:b/>
          <w:bCs/>
        </w:rPr>
        <w:t>października</w:t>
      </w:r>
      <w:r w:rsidR="00BF2B62" w:rsidRPr="00CF6720">
        <w:rPr>
          <w:b/>
          <w:bCs/>
        </w:rPr>
        <w:t xml:space="preserve"> 202</w:t>
      </w:r>
      <w:r w:rsidR="000C50BB">
        <w:rPr>
          <w:b/>
          <w:bCs/>
        </w:rPr>
        <w:t>4</w:t>
      </w:r>
      <w:r w:rsidR="00BF2B62" w:rsidRPr="00CF6720">
        <w:rPr>
          <w:b/>
          <w:bCs/>
        </w:rPr>
        <w:t xml:space="preserve"> r.</w:t>
      </w:r>
      <w:r w:rsidRPr="00CF6720">
        <w:t xml:space="preserve"> o godzinie </w:t>
      </w:r>
      <w:r w:rsidR="00BF2B62" w:rsidRPr="00CF6720">
        <w:rPr>
          <w:b/>
          <w:bCs/>
        </w:rPr>
        <w:t>10</w:t>
      </w:r>
      <w:r w:rsidRPr="00CF6720">
        <w:rPr>
          <w:b/>
          <w:bCs/>
        </w:rPr>
        <w:t>:30</w:t>
      </w:r>
      <w:r w:rsidRPr="00CF6720">
        <w:t>.</w:t>
      </w:r>
    </w:p>
    <w:p w14:paraId="7A1A01DE" w14:textId="77777777" w:rsidR="008821C5" w:rsidRPr="00CF6720" w:rsidRDefault="008821C5" w:rsidP="008821C5">
      <w:pPr>
        <w:numPr>
          <w:ilvl w:val="0"/>
          <w:numId w:val="3"/>
        </w:numPr>
        <w:spacing w:line="280" w:lineRule="atLeast"/>
        <w:ind w:left="284" w:hanging="284"/>
        <w:jc w:val="both"/>
      </w:pPr>
      <w:r w:rsidRPr="00CF6720">
        <w:t xml:space="preserve">Otwarcie ofert nastąpi poprzez użycie mechanizmu do odszyfrowania ofert dostępnego </w:t>
      </w:r>
      <w:r w:rsidR="00990F4D" w:rsidRPr="00CF6720">
        <w:t>zamawiającemu</w:t>
      </w:r>
      <w:r w:rsidRPr="00CF6720">
        <w:t xml:space="preserve"> po upływie terminu wskazanego na otwarcie ofert, polegającego na użyciu przycisku Odszyfruj oferty.</w:t>
      </w:r>
    </w:p>
    <w:p w14:paraId="52C6927D" w14:textId="77777777" w:rsidR="002465C0" w:rsidRPr="00CF6720" w:rsidRDefault="002465C0" w:rsidP="00F27018">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26EEB488" w14:textId="77777777" w:rsidR="002465C0" w:rsidRDefault="002465C0">
      <w:pPr>
        <w:numPr>
          <w:ilvl w:val="0"/>
          <w:numId w:val="16"/>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2E908732" w14:textId="77777777" w:rsidR="002465C0" w:rsidRDefault="002465C0">
      <w:pPr>
        <w:numPr>
          <w:ilvl w:val="0"/>
          <w:numId w:val="16"/>
        </w:numPr>
        <w:spacing w:line="240" w:lineRule="atLeast"/>
        <w:ind w:left="397" w:hanging="284"/>
        <w:jc w:val="both"/>
      </w:pPr>
      <w:r>
        <w:t>cenach zawartych w ofertach.</w:t>
      </w:r>
    </w:p>
    <w:p w14:paraId="799F4F12" w14:textId="77777777" w:rsidR="002465C0" w:rsidRDefault="002465C0" w:rsidP="00F27018">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6FA9516F" w14:textId="77777777" w:rsidR="00762466" w:rsidRPr="00251B98" w:rsidRDefault="002465C0"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4DA5FEBE" w14:textId="77777777" w:rsidR="0061788F" w:rsidRPr="00665F1E" w:rsidRDefault="0061788F" w:rsidP="00F27018">
      <w:pPr>
        <w:spacing w:line="240" w:lineRule="atLeast"/>
        <w:jc w:val="both"/>
        <w:rPr>
          <w:sz w:val="32"/>
          <w:szCs w:val="40"/>
        </w:rPr>
      </w:pPr>
    </w:p>
    <w:p w14:paraId="742A9CC2"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 xml:space="preserve">Podstawy wykluczenia, o których mowa w art. 108 ust. 1 i 109 ust. 1 </w:t>
      </w:r>
      <w:r w:rsidR="00C17D6C">
        <w:rPr>
          <w:b/>
        </w:rPr>
        <w:t>Pzp.</w:t>
      </w:r>
    </w:p>
    <w:p w14:paraId="21CCA13C" w14:textId="77777777" w:rsidR="00F21EA1" w:rsidRPr="0061788F" w:rsidRDefault="00F21EA1" w:rsidP="00F27018">
      <w:pPr>
        <w:spacing w:line="240" w:lineRule="atLeast"/>
        <w:ind w:left="-23"/>
        <w:jc w:val="both"/>
        <w:rPr>
          <w:sz w:val="22"/>
        </w:rPr>
      </w:pPr>
    </w:p>
    <w:p w14:paraId="3D45A016" w14:textId="77777777" w:rsidR="000B0C05" w:rsidRPr="008A6C21" w:rsidRDefault="000B0C05" w:rsidP="000B0C05">
      <w:pPr>
        <w:pStyle w:val="Tekstpodstawowy"/>
        <w:numPr>
          <w:ilvl w:val="0"/>
          <w:numId w:val="7"/>
        </w:numPr>
        <w:spacing w:line="240" w:lineRule="atLeast"/>
        <w:ind w:left="284" w:hanging="284"/>
        <w:rPr>
          <w:szCs w:val="24"/>
          <w:lang w:val="pl-PL"/>
        </w:rPr>
      </w:pPr>
      <w:r w:rsidRPr="008A6C21">
        <w:rPr>
          <w:szCs w:val="24"/>
          <w:lang w:val="pl-PL"/>
        </w:rPr>
        <w:t>Z postępowania o udzielenie zamówienia zamawiający wykluczy wykonawcę, w stosunku do którego zachodzi którakolwiek z okoliczności wskazanych:</w:t>
      </w:r>
    </w:p>
    <w:p w14:paraId="331B4E14" w14:textId="77777777" w:rsidR="000B0C05" w:rsidRPr="008A6C21" w:rsidRDefault="000B0C05" w:rsidP="000B0C05">
      <w:pPr>
        <w:pStyle w:val="Tekstpodstawowy"/>
        <w:numPr>
          <w:ilvl w:val="0"/>
          <w:numId w:val="17"/>
        </w:numPr>
        <w:spacing w:line="240" w:lineRule="atLeast"/>
        <w:ind w:left="397" w:hanging="284"/>
        <w:rPr>
          <w:szCs w:val="24"/>
          <w:lang w:val="pl-PL"/>
        </w:rPr>
      </w:pPr>
      <w:r w:rsidRPr="008A6C21">
        <w:rPr>
          <w:szCs w:val="24"/>
          <w:lang w:val="pl-PL"/>
        </w:rPr>
        <w:t>w art. 108 ust. 1 Pzp, tj.:</w:t>
      </w:r>
    </w:p>
    <w:p w14:paraId="398F16D4" w14:textId="77777777" w:rsidR="000B0C05" w:rsidRPr="008A6C21" w:rsidRDefault="000B0C05" w:rsidP="000B0C05">
      <w:pPr>
        <w:pStyle w:val="Tekstpodstawowy"/>
        <w:numPr>
          <w:ilvl w:val="0"/>
          <w:numId w:val="22"/>
        </w:numPr>
        <w:spacing w:line="240" w:lineRule="atLeast"/>
        <w:ind w:left="511" w:hanging="284"/>
        <w:rPr>
          <w:szCs w:val="24"/>
          <w:lang w:val="pl-PL"/>
        </w:rPr>
      </w:pPr>
      <w:r w:rsidRPr="008A6C21">
        <w:rPr>
          <w:szCs w:val="24"/>
          <w:lang w:val="pl-PL"/>
        </w:rPr>
        <w:lastRenderedPageBreak/>
        <w:t xml:space="preserve">wykonawcę </w:t>
      </w:r>
      <w:r w:rsidRPr="008A6C21">
        <w:rPr>
          <w:szCs w:val="24"/>
        </w:rPr>
        <w:t>będącego osobą fizyczną, którego prawomocnie skazano za przestępstwo</w:t>
      </w:r>
      <w:r w:rsidRPr="008A6C21">
        <w:rPr>
          <w:szCs w:val="24"/>
          <w:lang w:val="pl-PL"/>
        </w:rPr>
        <w:t>:</w:t>
      </w:r>
    </w:p>
    <w:p w14:paraId="416B9A62"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 xml:space="preserve">udziału w zorganizowanej grupie przestępczej albo związku mającym na celu popełnienie przestępstwa lub przestępstwa skarbowego, o którym mowa w art. 258 ustawy z dnia 6 czerwca 1997 r. Kodeks karny (Dz. U. z 2024 r. poz. 17), zwanej dalej Kodeksem karnym, </w:t>
      </w:r>
    </w:p>
    <w:p w14:paraId="580E737F"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 xml:space="preserve">handlu ludźmi, o którym mowa w art. 189a Kodeksu karnego, </w:t>
      </w:r>
    </w:p>
    <w:p w14:paraId="3D71BD6F"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o którym mowa w art. 228</w:t>
      </w:r>
      <w:bookmarkStart w:id="8" w:name="_Hlk145579224"/>
      <w:r w:rsidRPr="008A6C21">
        <w:rPr>
          <w:color w:val="auto"/>
        </w:rPr>
        <w:t>–</w:t>
      </w:r>
      <w:bookmarkEnd w:id="8"/>
      <w:r w:rsidRPr="008A6C21">
        <w:rPr>
          <w:color w:val="auto"/>
        </w:rPr>
        <w:t>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 z późn. zm.),</w:t>
      </w:r>
    </w:p>
    <w:p w14:paraId="4F7D0D30"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FB751"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 xml:space="preserve">o charakterze terrorystycznym, o którym mowa w art. 115 § 20 Kodeksu karnego, lub mające na celu popełnienie tego przestępstwa, </w:t>
      </w:r>
    </w:p>
    <w:p w14:paraId="57D85FD6"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2E1848A"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A655E9" w14:textId="77777777" w:rsidR="000B0C05" w:rsidRPr="008A6C21" w:rsidRDefault="000B0C05" w:rsidP="000B0C05">
      <w:pPr>
        <w:pStyle w:val="Default"/>
        <w:numPr>
          <w:ilvl w:val="0"/>
          <w:numId w:val="50"/>
        </w:numPr>
        <w:spacing w:line="240" w:lineRule="atLeast"/>
        <w:ind w:left="624" w:hanging="284"/>
        <w:jc w:val="both"/>
        <w:rPr>
          <w:color w:val="auto"/>
        </w:rPr>
      </w:pPr>
      <w:r w:rsidRPr="008A6C21">
        <w:rPr>
          <w:color w:val="auto"/>
        </w:rPr>
        <w:t>o którym mowa w art. 9 ust. 1 i 3 lub art. 10 ustawy z dnia 15 czerwca 2012 r. o skutkach powierzania wykonywania pracy cudzoziemcom przebywającym wbrew przepisom na terytorium Rzeczypospolitej Polskiej</w:t>
      </w:r>
    </w:p>
    <w:p w14:paraId="483A92D4" w14:textId="77777777" w:rsidR="000B0C05" w:rsidRPr="008A6C21" w:rsidRDefault="000B0C05" w:rsidP="000B0C05">
      <w:pPr>
        <w:pStyle w:val="Default"/>
        <w:spacing w:line="240" w:lineRule="atLeast"/>
        <w:ind w:left="624" w:hanging="284"/>
        <w:jc w:val="both"/>
        <w:rPr>
          <w:color w:val="auto"/>
        </w:rPr>
      </w:pPr>
      <w:r w:rsidRPr="008A6C21">
        <w:rPr>
          <w:color w:val="auto"/>
        </w:rPr>
        <w:t>lub za odpowiedni czyn zabroniony określony w przepisach prawa obcego,</w:t>
      </w:r>
    </w:p>
    <w:p w14:paraId="0A1F97ED" w14:textId="77777777" w:rsidR="000B0C05" w:rsidRPr="008A6C21" w:rsidRDefault="000B0C05" w:rsidP="000B0C05">
      <w:pPr>
        <w:pStyle w:val="Default"/>
        <w:numPr>
          <w:ilvl w:val="0"/>
          <w:numId w:val="22"/>
        </w:numPr>
        <w:spacing w:line="240" w:lineRule="atLeast"/>
        <w:ind w:left="511" w:hanging="284"/>
        <w:jc w:val="both"/>
        <w:rPr>
          <w:color w:val="auto"/>
        </w:rPr>
      </w:pPr>
      <w:r w:rsidRPr="008A6C21">
        <w:rPr>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79140874" w14:textId="77777777" w:rsidR="000B0C05" w:rsidRPr="008A6C21" w:rsidRDefault="000B0C05" w:rsidP="000B0C05">
      <w:pPr>
        <w:pStyle w:val="Default"/>
        <w:numPr>
          <w:ilvl w:val="0"/>
          <w:numId w:val="22"/>
        </w:numPr>
        <w:spacing w:line="240" w:lineRule="atLeast"/>
        <w:ind w:left="511" w:hanging="284"/>
        <w:jc w:val="both"/>
        <w:rPr>
          <w:color w:val="auto"/>
        </w:rPr>
      </w:pPr>
      <w:r w:rsidRPr="008A6C21">
        <w:rPr>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955489" w14:textId="77777777" w:rsidR="000B0C05" w:rsidRPr="008A6C21" w:rsidRDefault="000B0C05" w:rsidP="000B0C05">
      <w:pPr>
        <w:pStyle w:val="Default"/>
        <w:numPr>
          <w:ilvl w:val="0"/>
          <w:numId w:val="22"/>
        </w:numPr>
        <w:spacing w:line="240" w:lineRule="atLeast"/>
        <w:ind w:left="511" w:hanging="284"/>
        <w:jc w:val="both"/>
        <w:rPr>
          <w:color w:val="auto"/>
        </w:rPr>
      </w:pPr>
      <w:r w:rsidRPr="008A6C21">
        <w:rPr>
          <w:color w:val="auto"/>
        </w:rPr>
        <w:t>wobec którego prawomocnie orzeczono zakaz ubiegania się o zamówienia publiczne,</w:t>
      </w:r>
    </w:p>
    <w:p w14:paraId="4BD8D220" w14:textId="77777777" w:rsidR="000B0C05" w:rsidRPr="008A6C21" w:rsidRDefault="000B0C05" w:rsidP="000B0C05">
      <w:pPr>
        <w:pStyle w:val="Default"/>
        <w:numPr>
          <w:ilvl w:val="0"/>
          <w:numId w:val="22"/>
        </w:numPr>
        <w:spacing w:line="240" w:lineRule="atLeast"/>
        <w:ind w:left="511" w:hanging="284"/>
        <w:jc w:val="both"/>
        <w:rPr>
          <w:color w:val="auto"/>
        </w:rPr>
      </w:pPr>
      <w:r w:rsidRPr="008A6C21">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 późn. zm.), złożyli odrębne oferty, oferty częściowe lub wnioski o dopuszczenie do udziału w postępowaniu, chyba że wykażą, że przygotowali te oferty lub wnioski niezależnie od siebie,</w:t>
      </w:r>
    </w:p>
    <w:p w14:paraId="580204F8" w14:textId="77777777" w:rsidR="000B0C05" w:rsidRPr="008A6C21" w:rsidRDefault="000B0C05" w:rsidP="000B0C05">
      <w:pPr>
        <w:pStyle w:val="Default"/>
        <w:numPr>
          <w:ilvl w:val="0"/>
          <w:numId w:val="22"/>
        </w:numPr>
        <w:spacing w:line="240" w:lineRule="atLeast"/>
        <w:ind w:left="511" w:hanging="284"/>
        <w:jc w:val="both"/>
        <w:rPr>
          <w:color w:val="auto"/>
        </w:rPr>
      </w:pPr>
      <w:r w:rsidRPr="008A6C21">
        <w:rPr>
          <w:color w:val="auto"/>
        </w:rPr>
        <w:t xml:space="preserve">jeżeli, w przypadkach, o których mowa w art. 85 ust. 1 Pzp, doszło do zakłócenia konkurencji wynikającego z wcześniejszego zaangażowania tego wykonawcy </w:t>
      </w:r>
      <w:r w:rsidRPr="008A6C21">
        <w:rPr>
          <w:color w:val="auto"/>
        </w:rPr>
        <w:lastRenderedPageBreak/>
        <w:t>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8574C9" w14:textId="77777777" w:rsidR="000B0C05" w:rsidRPr="008A6C21" w:rsidRDefault="000B0C05" w:rsidP="000B0C05">
      <w:pPr>
        <w:pStyle w:val="Tekstpodstawowy"/>
        <w:numPr>
          <w:ilvl w:val="0"/>
          <w:numId w:val="17"/>
        </w:numPr>
        <w:spacing w:line="240" w:lineRule="atLeast"/>
        <w:ind w:left="397" w:hanging="284"/>
        <w:rPr>
          <w:szCs w:val="24"/>
          <w:lang w:val="pl-PL"/>
        </w:rPr>
      </w:pPr>
      <w:r w:rsidRPr="008A6C21">
        <w:rPr>
          <w:szCs w:val="24"/>
          <w:lang w:val="pl-PL"/>
        </w:rPr>
        <w:t>w art. 109 ust. 1 pkt 4, 5, 7, 8 i 10 Pzp, tj.:</w:t>
      </w:r>
    </w:p>
    <w:p w14:paraId="7ADE22ED" w14:textId="77777777" w:rsidR="000B0C05" w:rsidRPr="008A6C21" w:rsidRDefault="000B0C05" w:rsidP="000B0C05">
      <w:pPr>
        <w:pStyle w:val="Tekstpodstawowy"/>
        <w:numPr>
          <w:ilvl w:val="0"/>
          <w:numId w:val="51"/>
        </w:numPr>
        <w:spacing w:line="240" w:lineRule="atLeast"/>
        <w:ind w:left="511" w:hanging="284"/>
        <w:rPr>
          <w:sz w:val="32"/>
          <w:szCs w:val="32"/>
          <w:lang w:val="pl-PL"/>
        </w:rPr>
      </w:pPr>
      <w:r w:rsidRPr="008A6C21">
        <w:rPr>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6EECB1F" w14:textId="77777777" w:rsidR="000B0C05" w:rsidRPr="008A6C21" w:rsidRDefault="000B0C05" w:rsidP="000B0C05">
      <w:pPr>
        <w:pStyle w:val="Tekstpodstawowy"/>
        <w:numPr>
          <w:ilvl w:val="0"/>
          <w:numId w:val="51"/>
        </w:numPr>
        <w:spacing w:line="240" w:lineRule="atLeast"/>
        <w:ind w:left="511" w:hanging="284"/>
        <w:rPr>
          <w:sz w:val="32"/>
          <w:szCs w:val="32"/>
          <w:lang w:val="pl-PL"/>
        </w:rPr>
      </w:pPr>
      <w:r w:rsidRPr="008A6C21">
        <w:rPr>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1F322D5" w14:textId="77777777" w:rsidR="000B0C05" w:rsidRPr="008A6C21" w:rsidRDefault="000B0C05" w:rsidP="000B0C05">
      <w:pPr>
        <w:pStyle w:val="Tekstpodstawowy"/>
        <w:numPr>
          <w:ilvl w:val="0"/>
          <w:numId w:val="51"/>
        </w:numPr>
        <w:spacing w:line="240" w:lineRule="atLeast"/>
        <w:ind w:left="511" w:hanging="284"/>
        <w:rPr>
          <w:sz w:val="32"/>
          <w:szCs w:val="32"/>
          <w:lang w:val="pl-PL"/>
        </w:rPr>
      </w:pPr>
      <w:r w:rsidRPr="008A6C21">
        <w:rPr>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B22239">
        <w:rPr>
          <w:spacing w:val="-2"/>
          <w:szCs w:val="24"/>
          <w:lang w:val="pl-PL"/>
        </w:rPr>
        <w:t>odszkodowania, wykonania zastępczego lub realizacji uprawnień z tytułu rękojmi za wady,</w:t>
      </w:r>
      <w:r w:rsidRPr="008A6C21">
        <w:rPr>
          <w:szCs w:val="24"/>
          <w:lang w:val="pl-PL"/>
        </w:rPr>
        <w:t xml:space="preserve"> </w:t>
      </w:r>
    </w:p>
    <w:p w14:paraId="678BEC31" w14:textId="77777777" w:rsidR="000B0C05" w:rsidRPr="008A6C21" w:rsidRDefault="000B0C05" w:rsidP="000B0C05">
      <w:pPr>
        <w:pStyle w:val="Tekstpodstawowy"/>
        <w:numPr>
          <w:ilvl w:val="0"/>
          <w:numId w:val="51"/>
        </w:numPr>
        <w:spacing w:line="240" w:lineRule="atLeast"/>
        <w:ind w:left="511" w:hanging="284"/>
        <w:rPr>
          <w:sz w:val="32"/>
          <w:szCs w:val="32"/>
          <w:lang w:val="pl-PL"/>
        </w:rPr>
      </w:pPr>
      <w:r w:rsidRPr="008A6C21">
        <w:rPr>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7DF0F116" w14:textId="77777777" w:rsidR="000B0C05" w:rsidRPr="008A6C21" w:rsidRDefault="000B0C05" w:rsidP="000B0C05">
      <w:pPr>
        <w:pStyle w:val="Tekstpodstawowy"/>
        <w:numPr>
          <w:ilvl w:val="0"/>
          <w:numId w:val="51"/>
        </w:numPr>
        <w:spacing w:line="240" w:lineRule="atLeast"/>
        <w:ind w:left="511" w:hanging="284"/>
        <w:rPr>
          <w:szCs w:val="24"/>
          <w:lang w:val="pl-PL"/>
        </w:rPr>
      </w:pPr>
      <w:r w:rsidRPr="008A6C21">
        <w:rPr>
          <w:szCs w:val="24"/>
          <w:lang w:val="pl-PL"/>
        </w:rPr>
        <w:t>który w wyniku lekkomyślności lub niedbalstwa przedstawił informacje wprowadzające w błąd, co mogło mieć istotny wpływ na decyzje podejmowane przez zamawiającego w postępowaniu o udzielnie zamówienia.</w:t>
      </w:r>
    </w:p>
    <w:p w14:paraId="1F5DCF4E" w14:textId="77777777" w:rsidR="000B0C05" w:rsidRPr="008A6C21" w:rsidRDefault="000B0C05" w:rsidP="000B0C05">
      <w:pPr>
        <w:pStyle w:val="Tekstpodstawowy"/>
        <w:numPr>
          <w:ilvl w:val="0"/>
          <w:numId w:val="19"/>
        </w:numPr>
        <w:spacing w:line="240" w:lineRule="atLeast"/>
        <w:ind w:left="284" w:hanging="284"/>
        <w:rPr>
          <w:szCs w:val="24"/>
          <w:lang w:val="pl-PL"/>
        </w:rPr>
      </w:pPr>
      <w:r w:rsidRPr="008A6C21">
        <w:rPr>
          <w:szCs w:val="24"/>
          <w:lang w:val="pl-PL"/>
        </w:rPr>
        <w:t>Wykluczenie wykonawcy nastąpi przy uwzględnieniu postanowień art. 110 i 111 Pzp.</w:t>
      </w:r>
    </w:p>
    <w:p w14:paraId="6CE6B5FB" w14:textId="77777777" w:rsidR="000B0C05" w:rsidRPr="008A6C21" w:rsidRDefault="000B0C05" w:rsidP="000B0C05">
      <w:pPr>
        <w:pStyle w:val="Tekstpodstawowy"/>
        <w:numPr>
          <w:ilvl w:val="0"/>
          <w:numId w:val="19"/>
        </w:numPr>
        <w:spacing w:line="240" w:lineRule="atLeast"/>
        <w:ind w:left="284" w:hanging="284"/>
        <w:rPr>
          <w:szCs w:val="24"/>
        </w:rPr>
      </w:pPr>
      <w:r w:rsidRPr="008A6C21">
        <w:rPr>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w:t>
      </w:r>
      <w:r w:rsidRPr="008A6C21">
        <w:rPr>
          <w:szCs w:val="24"/>
          <w:lang w:val="pl-PL"/>
        </w:rPr>
        <w:t>U</w:t>
      </w:r>
      <w:r w:rsidRPr="008A6C21">
        <w:rPr>
          <w:szCs w:val="24"/>
        </w:rPr>
        <w:t>. z 202</w:t>
      </w:r>
      <w:r w:rsidRPr="008A6C21">
        <w:rPr>
          <w:szCs w:val="24"/>
          <w:lang w:val="pl-PL"/>
        </w:rPr>
        <w:t>4</w:t>
      </w:r>
      <w:r w:rsidRPr="008A6C21">
        <w:rPr>
          <w:szCs w:val="24"/>
        </w:rPr>
        <w:t xml:space="preserve"> r. poz. </w:t>
      </w:r>
      <w:r w:rsidRPr="008A6C21">
        <w:rPr>
          <w:szCs w:val="24"/>
          <w:lang w:val="pl-PL"/>
        </w:rPr>
        <w:t>507</w:t>
      </w:r>
      <w:r w:rsidRPr="008A6C21">
        <w:rPr>
          <w:szCs w:val="24"/>
        </w:rPr>
        <w:t>), tj.:</w:t>
      </w:r>
    </w:p>
    <w:p w14:paraId="69E0456F" w14:textId="77777777" w:rsidR="000B0C05" w:rsidRPr="008A6C21" w:rsidRDefault="000B0C05" w:rsidP="000B0C05">
      <w:pPr>
        <w:pStyle w:val="Akapitzlist"/>
        <w:numPr>
          <w:ilvl w:val="0"/>
          <w:numId w:val="52"/>
        </w:numPr>
        <w:overflowPunct w:val="0"/>
        <w:autoSpaceDE w:val="0"/>
        <w:autoSpaceDN w:val="0"/>
        <w:adjustRightInd w:val="0"/>
        <w:spacing w:line="240" w:lineRule="atLeast"/>
        <w:ind w:left="397" w:hanging="284"/>
        <w:contextualSpacing/>
        <w:jc w:val="both"/>
      </w:pPr>
      <w:r w:rsidRPr="008A6C21">
        <w:t>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D498DA" w14:textId="77777777" w:rsidR="000B0C05" w:rsidRPr="008A6C21" w:rsidRDefault="000B0C05" w:rsidP="000B0C05">
      <w:pPr>
        <w:pStyle w:val="Akapitzlist"/>
        <w:numPr>
          <w:ilvl w:val="0"/>
          <w:numId w:val="52"/>
        </w:numPr>
        <w:overflowPunct w:val="0"/>
        <w:autoSpaceDE w:val="0"/>
        <w:autoSpaceDN w:val="0"/>
        <w:adjustRightInd w:val="0"/>
        <w:spacing w:line="240" w:lineRule="atLeast"/>
        <w:ind w:left="397" w:hanging="284"/>
        <w:contextualSpacing/>
        <w:jc w:val="both"/>
      </w:pPr>
      <w:r w:rsidRPr="008A6C21">
        <w:t xml:space="preserve">wykonawcę, którego beneficjentem rzeczywistym w rozumieniu ustawy z dnia </w:t>
      </w:r>
      <w:r w:rsidRPr="008A6C21">
        <w:br/>
        <w:t xml:space="preserve">1 marca 2018 r. o przeciwdziałaniu praniu pieniędzy oraz finansowaniu terroryzmu </w:t>
      </w:r>
      <w:r w:rsidRPr="008A6C21">
        <w:br/>
        <w:t xml:space="preserve">(Dz. U. z 2023 r. poz. 1124 z późń. zm.) jest osoba wymieniona w wykazach określonych w rozporządzeniu Rady (WE) nr 765/2006 z dnia 18 maja 2006 r. dotyczącym środków ograniczających w związku z sytuacją na Białorusi i udziałem Białorusi w agresji Rosji </w:t>
      </w:r>
      <w:r w:rsidRPr="008A6C21">
        <w:lastRenderedPageBreak/>
        <w:t>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5F8C1C2" w14:textId="77777777" w:rsidR="000B0C05" w:rsidRPr="008A6C21" w:rsidRDefault="000B0C05" w:rsidP="000B0C05">
      <w:pPr>
        <w:pStyle w:val="Akapitzlist"/>
        <w:numPr>
          <w:ilvl w:val="0"/>
          <w:numId w:val="52"/>
        </w:numPr>
        <w:overflowPunct w:val="0"/>
        <w:autoSpaceDE w:val="0"/>
        <w:autoSpaceDN w:val="0"/>
        <w:adjustRightInd w:val="0"/>
        <w:spacing w:line="240" w:lineRule="atLeast"/>
        <w:ind w:left="397" w:hanging="284"/>
        <w:contextualSpacing/>
        <w:jc w:val="both"/>
      </w:pPr>
      <w:r w:rsidRPr="008A6C21">
        <w:t>wykonawcę, którego jednostką dominującą w rozumieniu art. 3 ust. 1 pkt 37 ustawy z dnia 29 września 1994 r. o rachunkowości (Dz. U. z 2023 r. poz. 120 z późń.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32DEBCC" w14:textId="77777777" w:rsidR="000B0C05" w:rsidRPr="008A6C21" w:rsidRDefault="000B0C05" w:rsidP="000B0C05">
      <w:pPr>
        <w:pStyle w:val="Tekstpodstawowy"/>
        <w:numPr>
          <w:ilvl w:val="0"/>
          <w:numId w:val="19"/>
        </w:numPr>
        <w:spacing w:line="240" w:lineRule="atLeast"/>
        <w:ind w:left="284" w:hanging="284"/>
        <w:rPr>
          <w:szCs w:val="24"/>
          <w:lang w:val="pl-PL"/>
        </w:rPr>
      </w:pPr>
      <w:r w:rsidRPr="008A6C21">
        <w:rPr>
          <w:szCs w:val="24"/>
        </w:rPr>
        <w:t xml:space="preserve">Wykluczenie wykonawcy, o którym mowa w pkt </w:t>
      </w:r>
      <w:r w:rsidRPr="008A6C21">
        <w:rPr>
          <w:szCs w:val="24"/>
          <w:lang w:val="pl-PL"/>
        </w:rPr>
        <w:t>3</w:t>
      </w:r>
      <w:r w:rsidRPr="008A6C21">
        <w:rPr>
          <w:szCs w:val="24"/>
        </w:rPr>
        <w:t xml:space="preserve"> następować będzie na okres trwania wymienionych tam okoliczności. Ofertę wykluczonego wykonawcy zamawiający odrzuca.</w:t>
      </w:r>
    </w:p>
    <w:p w14:paraId="05E70EB2" w14:textId="77777777" w:rsidR="00CF6720" w:rsidRPr="008D4278" w:rsidRDefault="00CF6720" w:rsidP="00275469">
      <w:pPr>
        <w:pStyle w:val="Tekstpodstawowy"/>
        <w:spacing w:line="240" w:lineRule="atLeast"/>
        <w:rPr>
          <w:sz w:val="32"/>
          <w:szCs w:val="32"/>
          <w:lang w:val="pl-PL"/>
        </w:rPr>
      </w:pPr>
    </w:p>
    <w:p w14:paraId="0C2B7924"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7AD30F93" w14:textId="77777777" w:rsidR="0044386B" w:rsidRPr="0061788F" w:rsidRDefault="0044386B" w:rsidP="00F27018">
      <w:pPr>
        <w:spacing w:line="240" w:lineRule="atLeast"/>
        <w:ind w:left="-23"/>
        <w:jc w:val="both"/>
        <w:rPr>
          <w:sz w:val="22"/>
        </w:rPr>
      </w:pPr>
    </w:p>
    <w:p w14:paraId="126BE70E" w14:textId="1188560C" w:rsidR="00D80C8E" w:rsidRPr="005F20EB" w:rsidRDefault="00D80C8E">
      <w:pPr>
        <w:pStyle w:val="Tekstpodstawowy"/>
        <w:numPr>
          <w:ilvl w:val="0"/>
          <w:numId w:val="44"/>
        </w:numPr>
        <w:spacing w:line="240" w:lineRule="atLeast"/>
        <w:ind w:left="284" w:hanging="284"/>
        <w:rPr>
          <w:lang w:val="pl-PL"/>
        </w:rPr>
      </w:pPr>
      <w:r w:rsidRPr="005F20EB">
        <w:t xml:space="preserve">O udzielenie zamówienia mogą ubiegać się wykonawcy, którzy spełniają warunek dotyczący </w:t>
      </w:r>
      <w:r w:rsidRPr="005F20EB">
        <w:rPr>
          <w:rFonts w:cs="Arial"/>
          <w:iCs/>
          <w:szCs w:val="22"/>
        </w:rPr>
        <w:t>zdolności technicznej lub zawodowej, tj.</w:t>
      </w:r>
      <w:r w:rsidRPr="005F20EB">
        <w:t xml:space="preserve"> wykonali nie wcześniej niż w okresie ostatnich </w:t>
      </w:r>
      <w:r>
        <w:rPr>
          <w:lang w:val="pl-PL"/>
        </w:rPr>
        <w:t>3</w:t>
      </w:r>
      <w:r w:rsidRPr="005F20EB">
        <w:t xml:space="preserve"> lat przed upływem terminu składania ofert, a jeżeli okres prowadzenia działalności jest krótszy – w tym okresie, co najmniej </w:t>
      </w:r>
      <w:r>
        <w:rPr>
          <w:lang w:val="pl-PL"/>
        </w:rPr>
        <w:t>jedno zamówienie</w:t>
      </w:r>
      <w:r w:rsidRPr="005F20EB">
        <w:t xml:space="preserve"> </w:t>
      </w:r>
      <w:r w:rsidR="00AD0DDD">
        <w:rPr>
          <w:lang w:val="pl-PL"/>
        </w:rPr>
        <w:t xml:space="preserve">o </w:t>
      </w:r>
      <w:r w:rsidR="00AD0DDD" w:rsidRPr="005F20EB">
        <w:t>wartoś</w:t>
      </w:r>
      <w:r w:rsidR="00AD0DDD">
        <w:rPr>
          <w:lang w:val="pl-PL"/>
        </w:rPr>
        <w:t>ci</w:t>
      </w:r>
      <w:r w:rsidR="00AD0DDD" w:rsidRPr="005F20EB">
        <w:t xml:space="preserve"> nie mniejsz</w:t>
      </w:r>
      <w:r w:rsidR="00AD0DDD">
        <w:rPr>
          <w:lang w:val="pl-PL"/>
        </w:rPr>
        <w:t>ej</w:t>
      </w:r>
      <w:r w:rsidR="00AD0DDD" w:rsidRPr="005F20EB">
        <w:t xml:space="preserve"> niż </w:t>
      </w:r>
      <w:r w:rsidR="000B0C05">
        <w:rPr>
          <w:lang w:val="pl-PL"/>
        </w:rPr>
        <w:t>20</w:t>
      </w:r>
      <w:r w:rsidR="00AD0DDD" w:rsidRPr="005F20EB">
        <w:t>0</w:t>
      </w:r>
      <w:r w:rsidR="00DA6382">
        <w:t xml:space="preserve"> </w:t>
      </w:r>
      <w:r w:rsidR="00AD0DDD" w:rsidRPr="005F20EB">
        <w:t>000,00 zł brutto w ramach jednej umowy (kontraktu)</w:t>
      </w:r>
      <w:r w:rsidR="00AD0DDD">
        <w:rPr>
          <w:lang w:val="pl-PL"/>
        </w:rPr>
        <w:t xml:space="preserve">, </w:t>
      </w:r>
      <w:r w:rsidRPr="005F20EB">
        <w:t xml:space="preserve">polegające na </w:t>
      </w:r>
      <w:r>
        <w:rPr>
          <w:szCs w:val="24"/>
          <w:lang w:val="pl-PL"/>
        </w:rPr>
        <w:t>dostawie kruszywa wraz z jego rozplantowaniem i zagęszczeniem</w:t>
      </w:r>
      <w:r w:rsidR="00AD0DDD">
        <w:rPr>
          <w:szCs w:val="24"/>
          <w:lang w:val="pl-PL"/>
        </w:rPr>
        <w:t>.</w:t>
      </w:r>
    </w:p>
    <w:p w14:paraId="0E096EC5" w14:textId="3CEAE041" w:rsidR="000C5588" w:rsidRDefault="00D80C8E">
      <w:pPr>
        <w:pStyle w:val="Tekstpodstawowy"/>
        <w:numPr>
          <w:ilvl w:val="0"/>
          <w:numId w:val="44"/>
        </w:numPr>
        <w:spacing w:line="240" w:lineRule="atLeast"/>
        <w:ind w:left="284" w:hanging="284"/>
        <w:rPr>
          <w:lang w:val="pl-PL"/>
        </w:rPr>
      </w:pPr>
      <w:r w:rsidRPr="00BB37E1">
        <w:rPr>
          <w:rFonts w:cs="Calibri"/>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sidR="001B3251" w:rsidRPr="00D80C8E">
        <w:rPr>
          <w:szCs w:val="24"/>
          <w:lang w:val="pl-PL"/>
        </w:rPr>
        <w:t>.</w:t>
      </w:r>
    </w:p>
    <w:p w14:paraId="267BC65A" w14:textId="5D96A317" w:rsidR="000B0C05" w:rsidRPr="00D80C8E" w:rsidRDefault="000B0C05">
      <w:pPr>
        <w:pStyle w:val="Tekstpodstawowy"/>
        <w:numPr>
          <w:ilvl w:val="0"/>
          <w:numId w:val="44"/>
        </w:numPr>
        <w:spacing w:line="240" w:lineRule="atLeast"/>
        <w:ind w:left="284" w:hanging="284"/>
        <w:rPr>
          <w:lang w:val="pl-PL"/>
        </w:rPr>
      </w:pPr>
      <w:r w:rsidRPr="000B0C05">
        <w:rPr>
          <w:lang w:val="pl-PL"/>
        </w:rPr>
        <w:t>Do przeliczenia na PLN wartości wyrażonej w walucie innej niż PLN należy przyjąć średni kurs publikowany przez Narodowy Bank Polski z dnia wszczęcia postępowania, tj. z dnia publikacji ogłoszenia o zamówieniu w Biuletynie Zamówień Publicznych</w:t>
      </w:r>
      <w:r>
        <w:rPr>
          <w:lang w:val="pl-PL"/>
        </w:rPr>
        <w:t>.</w:t>
      </w:r>
    </w:p>
    <w:p w14:paraId="1AEB327E" w14:textId="77777777" w:rsidR="0044386B" w:rsidRDefault="0044386B" w:rsidP="00F27018">
      <w:pPr>
        <w:spacing w:line="240" w:lineRule="atLeast"/>
        <w:jc w:val="both"/>
        <w:rPr>
          <w:sz w:val="32"/>
          <w:szCs w:val="32"/>
        </w:rPr>
      </w:pPr>
    </w:p>
    <w:p w14:paraId="4BFCC4B8"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3B13A27B" w14:textId="77777777" w:rsidR="0044386B" w:rsidRPr="00B22239" w:rsidRDefault="0044386B" w:rsidP="00F27018">
      <w:pPr>
        <w:spacing w:line="240" w:lineRule="atLeast"/>
        <w:ind w:left="-23"/>
        <w:jc w:val="both"/>
        <w:rPr>
          <w:szCs w:val="28"/>
        </w:rPr>
      </w:pPr>
    </w:p>
    <w:p w14:paraId="7B4D2824" w14:textId="69BF2531" w:rsidR="004767C8" w:rsidRDefault="00FA08A3" w:rsidP="00FA08A3">
      <w:pPr>
        <w:pStyle w:val="Tekstpodstawowy"/>
        <w:spacing w:line="240" w:lineRule="atLeast"/>
        <w:rPr>
          <w:lang w:val="pl-PL"/>
        </w:rPr>
      </w:pPr>
      <w:r>
        <w:t>Zamawiający nie wymaga złożenia podmiotowych środków dowodowych</w:t>
      </w:r>
      <w:r w:rsidR="004767C8" w:rsidRPr="00EC2C6D">
        <w:rPr>
          <w:lang w:val="pl-PL"/>
        </w:rPr>
        <w:t>.</w:t>
      </w:r>
    </w:p>
    <w:p w14:paraId="6502BAEA" w14:textId="77777777" w:rsidR="00184C2E" w:rsidRPr="00B22239" w:rsidRDefault="00184C2E" w:rsidP="00FA08A3">
      <w:pPr>
        <w:pStyle w:val="Tekstpodstawowy"/>
        <w:spacing w:line="240" w:lineRule="atLeast"/>
        <w:rPr>
          <w:sz w:val="32"/>
          <w:szCs w:val="24"/>
          <w:lang w:val="pl-PL"/>
        </w:rPr>
      </w:pPr>
    </w:p>
    <w:p w14:paraId="5A09D6A7" w14:textId="77777777" w:rsidR="00FA08A3" w:rsidRPr="00FA08A3" w:rsidRDefault="00FA08A3" w:rsidP="00FA08A3">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467C9BF6" w14:textId="77777777" w:rsidR="00FA08A3" w:rsidRPr="00B22239" w:rsidRDefault="00FA08A3" w:rsidP="00FA08A3">
      <w:pPr>
        <w:ind w:left="-23"/>
        <w:jc w:val="both"/>
      </w:pPr>
    </w:p>
    <w:p w14:paraId="3577F74C" w14:textId="77777777" w:rsidR="00FA08A3" w:rsidRPr="00FA08A3" w:rsidRDefault="00FA08A3" w:rsidP="00FA08A3">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5F753D3E" w14:textId="77777777" w:rsidR="005C1460" w:rsidRPr="00E06F15" w:rsidRDefault="005C1460"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lastRenderedPageBreak/>
        <w:t>Rozdział X</w:t>
      </w:r>
      <w:r w:rsidR="00FA08A3">
        <w:t>IX</w:t>
      </w:r>
      <w:r w:rsidRPr="00E06F15">
        <w:t>.</w:t>
      </w:r>
      <w:r w:rsidRPr="00E06F15">
        <w:rPr>
          <w:b/>
        </w:rPr>
        <w:t xml:space="preserve"> </w:t>
      </w:r>
      <w:r w:rsidR="00B342E0">
        <w:rPr>
          <w:b/>
        </w:rPr>
        <w:t>Opis sposobu</w:t>
      </w:r>
      <w:r>
        <w:rPr>
          <w:b/>
        </w:rPr>
        <w:t xml:space="preserve"> obliczenia ceny.</w:t>
      </w:r>
    </w:p>
    <w:p w14:paraId="2FBB6A49" w14:textId="77777777" w:rsidR="005C1460" w:rsidRPr="0061788F" w:rsidRDefault="005C1460" w:rsidP="00F27018">
      <w:pPr>
        <w:spacing w:line="240" w:lineRule="atLeast"/>
        <w:ind w:left="-23"/>
        <w:jc w:val="both"/>
        <w:rPr>
          <w:sz w:val="22"/>
        </w:rPr>
      </w:pPr>
    </w:p>
    <w:p w14:paraId="1106BB62" w14:textId="34A1CA16" w:rsidR="007613FE" w:rsidRDefault="007613FE">
      <w:pPr>
        <w:widowControl w:val="0"/>
        <w:numPr>
          <w:ilvl w:val="0"/>
          <w:numId w:val="45"/>
        </w:numPr>
        <w:overflowPunct w:val="0"/>
        <w:autoSpaceDE w:val="0"/>
        <w:autoSpaceDN w:val="0"/>
        <w:adjustRightInd w:val="0"/>
        <w:spacing w:line="240" w:lineRule="atLeast"/>
        <w:ind w:left="284" w:hanging="284"/>
        <w:jc w:val="both"/>
        <w:rPr>
          <w:lang w:eastAsia="x-none"/>
        </w:rPr>
      </w:pPr>
      <w:r w:rsidRPr="00CD43D2">
        <w:t xml:space="preserve">Cena </w:t>
      </w:r>
      <w:r>
        <w:t>oferty</w:t>
      </w:r>
      <w:r w:rsidRPr="00CD43D2">
        <w:t xml:space="preserve"> musi obejmować wszystkie koszty związane z wykonaniem zamówienia oraz warunkami stawianymi przez zamawiającego w SWZ</w:t>
      </w:r>
      <w:r>
        <w:t>.</w:t>
      </w:r>
    </w:p>
    <w:p w14:paraId="2AE51408" w14:textId="0CD636F3" w:rsidR="00815D8D" w:rsidRPr="00CD43D2"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Cena oferty musi być liczona z dokładnością do dwóch miejsc po przecinku.</w:t>
      </w:r>
    </w:p>
    <w:p w14:paraId="313E36F9" w14:textId="77777777" w:rsidR="00815D8D" w:rsidRPr="00CD43D2"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Upusty oferowane przez wykonawcę muszą być zawarte w cenie oferty.</w:t>
      </w:r>
    </w:p>
    <w:p w14:paraId="3ACFAD8C" w14:textId="5AC3C770" w:rsidR="00815D8D" w:rsidRPr="00CD43D2" w:rsidRDefault="007613FE">
      <w:pPr>
        <w:widowControl w:val="0"/>
        <w:numPr>
          <w:ilvl w:val="0"/>
          <w:numId w:val="45"/>
        </w:numPr>
        <w:overflowPunct w:val="0"/>
        <w:autoSpaceDE w:val="0"/>
        <w:autoSpaceDN w:val="0"/>
        <w:adjustRightInd w:val="0"/>
        <w:spacing w:line="240" w:lineRule="atLeast"/>
        <w:ind w:left="284" w:hanging="284"/>
        <w:jc w:val="both"/>
        <w:rPr>
          <w:lang w:eastAsia="x-none"/>
        </w:rPr>
      </w:pPr>
      <w:r w:rsidRPr="00CD43D2">
        <w:t>Cenę za wykonanie zamówienia należy przedstawić w formularzu oferty stanowiącym</w:t>
      </w:r>
      <w:r>
        <w:t xml:space="preserve"> </w:t>
      </w:r>
      <w:r w:rsidRPr="00CD43D2">
        <w:t>załącznik nr 1 do SWZ</w:t>
      </w:r>
      <w:r w:rsidR="00815D8D" w:rsidRPr="00CD43D2">
        <w:rPr>
          <w:lang w:eastAsia="x-none"/>
        </w:rPr>
        <w:t>.</w:t>
      </w:r>
    </w:p>
    <w:p w14:paraId="4C41AB73" w14:textId="5018BF8C" w:rsidR="00815D8D" w:rsidRPr="008D07C7"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Jeżeli została złożona oferta, której wybór prowadziłby do powstania u zamawiającego</w:t>
      </w:r>
      <w:r w:rsidRPr="008D07C7">
        <w:rPr>
          <w:lang w:eastAsia="x-none"/>
        </w:rPr>
        <w:t xml:space="preserve"> obowiązku podatkowego zgodnie z ustawą z dnia 11 marca 2004 r. o podatku od towarów i usług (</w:t>
      </w:r>
      <w:bookmarkStart w:id="9" w:name="_Hlk150090979"/>
      <w:r w:rsidR="000B0C05" w:rsidRPr="000B0C05">
        <w:rPr>
          <w:lang w:eastAsia="x-none"/>
        </w:rPr>
        <w:t>Dz. U. z 2024 r. poz. 361</w:t>
      </w:r>
      <w:bookmarkEnd w:id="9"/>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0E5B4195"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5DEFACB2"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4EC11203"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5FDCE5C3" w14:textId="77777777" w:rsidR="00815D8D" w:rsidRPr="005F1373"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59D05D3D" w14:textId="77777777" w:rsidR="00815D8D" w:rsidRPr="00C7325E" w:rsidRDefault="00815D8D" w:rsidP="00815D8D">
      <w:pPr>
        <w:widowControl w:val="0"/>
        <w:overflowPunct w:val="0"/>
        <w:autoSpaceDE w:val="0"/>
        <w:autoSpaceDN w:val="0"/>
        <w:adjustRightInd w:val="0"/>
        <w:spacing w:line="240" w:lineRule="atLeast"/>
        <w:jc w:val="both"/>
        <w:rPr>
          <w:sz w:val="32"/>
          <w:szCs w:val="32"/>
          <w:lang w:eastAsia="x-none"/>
        </w:rPr>
      </w:pPr>
    </w:p>
    <w:p w14:paraId="3EE3708B"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t>Rozdział X</w:t>
      </w:r>
      <w:r w:rsidR="006B70BB">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3661496F" w14:textId="77777777" w:rsidR="00F21EA1" w:rsidRPr="00917C5C" w:rsidRDefault="00F21EA1" w:rsidP="00F27018">
      <w:pPr>
        <w:spacing w:line="240" w:lineRule="atLeast"/>
        <w:ind w:left="170"/>
        <w:jc w:val="both"/>
      </w:pPr>
    </w:p>
    <w:p w14:paraId="0229B85A" w14:textId="77777777" w:rsidR="00AD0DDD" w:rsidRDefault="00AD0DDD" w:rsidP="00AD0DDD">
      <w:pPr>
        <w:numPr>
          <w:ilvl w:val="0"/>
          <w:numId w:val="6"/>
        </w:numPr>
        <w:spacing w:line="240" w:lineRule="atLeast"/>
        <w:ind w:left="284" w:hanging="284"/>
        <w:jc w:val="both"/>
        <w:rPr>
          <w:bCs/>
        </w:rPr>
      </w:pPr>
      <w:r w:rsidRPr="00BE6A77">
        <w:rPr>
          <w:bCs/>
        </w:rPr>
        <w:t>Cena – 100%</w:t>
      </w:r>
      <w:r>
        <w:rPr>
          <w:bCs/>
        </w:rPr>
        <w:t>:</w:t>
      </w:r>
    </w:p>
    <w:p w14:paraId="1591FC09" w14:textId="77777777" w:rsidR="00AD0DDD" w:rsidRPr="00BE6A77" w:rsidRDefault="00AD0DDD">
      <w:pPr>
        <w:numPr>
          <w:ilvl w:val="0"/>
          <w:numId w:val="46"/>
        </w:numPr>
        <w:spacing w:line="240" w:lineRule="atLeast"/>
        <w:ind w:left="397" w:hanging="284"/>
        <w:jc w:val="both"/>
        <w:rPr>
          <w:bCs/>
        </w:rPr>
      </w:pPr>
      <w:r>
        <w:rPr>
          <w:lang w:eastAsia="ar-SA"/>
        </w:rPr>
        <w:t xml:space="preserve">zamawiający zastosował </w:t>
      </w:r>
      <w:r w:rsidRPr="005125B1">
        <w:rPr>
          <w:lang w:eastAsia="ar-SA"/>
        </w:rPr>
        <w:t>kryterium ceny jako jedyne kryterium oceny ofert</w:t>
      </w:r>
      <w:r>
        <w:rPr>
          <w:lang w:eastAsia="ar-SA"/>
        </w:rPr>
        <w:t xml:space="preserve">, gdyż </w:t>
      </w:r>
      <w:r w:rsidRPr="005125B1">
        <w:rPr>
          <w:lang w:eastAsia="ar-SA"/>
        </w:rPr>
        <w:t>określ</w:t>
      </w:r>
      <w:r>
        <w:rPr>
          <w:lang w:eastAsia="ar-SA"/>
        </w:rPr>
        <w:t>ił</w:t>
      </w:r>
      <w:r w:rsidRPr="005125B1">
        <w:rPr>
          <w:lang w:eastAsia="ar-SA"/>
        </w:rPr>
        <w:t xml:space="preserve"> w opisie przedmiotu zamówienia</w:t>
      </w:r>
      <w:r>
        <w:rPr>
          <w:lang w:eastAsia="ar-SA"/>
        </w:rPr>
        <w:t xml:space="preserve"> </w:t>
      </w:r>
      <w:r w:rsidRPr="005125B1">
        <w:rPr>
          <w:lang w:eastAsia="ar-SA"/>
        </w:rPr>
        <w:t>wymagania jakościowe odnoszące się do głównych elementów składających się na przedmiot zamówienia</w:t>
      </w:r>
      <w:r>
        <w:rPr>
          <w:lang w:eastAsia="ar-SA"/>
        </w:rPr>
        <w:t>,</w:t>
      </w:r>
    </w:p>
    <w:p w14:paraId="1C7EA69D" w14:textId="77777777" w:rsidR="00AD0DDD" w:rsidRPr="00BE6A77" w:rsidRDefault="00AD0DDD">
      <w:pPr>
        <w:numPr>
          <w:ilvl w:val="0"/>
          <w:numId w:val="46"/>
        </w:numPr>
        <w:spacing w:line="240" w:lineRule="atLeast"/>
        <w:ind w:left="397" w:hanging="284"/>
        <w:jc w:val="both"/>
        <w:rPr>
          <w:bCs/>
        </w:rPr>
      </w:pPr>
      <w:r w:rsidRPr="00E06F15">
        <w:t>oferty w tym kryterium będą oceniane w odniesieniu do najniższej ceny przedstawionej przez wykonawców</w:t>
      </w:r>
      <w:r w:rsidRPr="00917C5C">
        <w:t>,</w:t>
      </w:r>
    </w:p>
    <w:p w14:paraId="41CA8823" w14:textId="77777777" w:rsidR="00AD0DDD" w:rsidRPr="00BE6A77" w:rsidRDefault="00AD0DDD">
      <w:pPr>
        <w:numPr>
          <w:ilvl w:val="0"/>
          <w:numId w:val="46"/>
        </w:numPr>
        <w:spacing w:line="240" w:lineRule="atLeast"/>
        <w:ind w:left="397" w:hanging="284"/>
        <w:jc w:val="both"/>
        <w:rPr>
          <w:bCs/>
        </w:rPr>
      </w:pPr>
      <w:r w:rsidRPr="00917C5C">
        <w:t xml:space="preserve">oferta z najniższą ceną otrzyma maksymalną </w:t>
      </w:r>
      <w:r>
        <w:t>liczbę</w:t>
      </w:r>
      <w:r w:rsidRPr="00917C5C">
        <w:t xml:space="preserve"> punktów,</w:t>
      </w:r>
    </w:p>
    <w:p w14:paraId="11D57BE9" w14:textId="77777777" w:rsidR="00AD0DDD" w:rsidRPr="00BE6A77" w:rsidRDefault="00AD0DDD">
      <w:pPr>
        <w:numPr>
          <w:ilvl w:val="0"/>
          <w:numId w:val="46"/>
        </w:numPr>
        <w:spacing w:after="120" w:line="240" w:lineRule="atLeast"/>
        <w:ind w:left="397" w:hanging="284"/>
        <w:jc w:val="both"/>
        <w:rPr>
          <w:bCs/>
        </w:rPr>
      </w:pPr>
      <w:r w:rsidRPr="00917C5C">
        <w:t>ocena punktowa tego kryterium dokonana zostanie zgodnie z formułą:</w:t>
      </w:r>
    </w:p>
    <w:p w14:paraId="45FF6147" w14:textId="77777777" w:rsidR="00AD0DDD" w:rsidRPr="00917C5C" w:rsidRDefault="00AD0DDD" w:rsidP="00AD0DDD">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ab/>
      </w:r>
      <w:r w:rsidRPr="00917C5C">
        <w:rPr>
          <w:szCs w:val="20"/>
        </w:rPr>
        <w:tab/>
      </w:r>
      <w:r w:rsidRPr="00917C5C">
        <w:rPr>
          <w:szCs w:val="20"/>
        </w:rPr>
        <w:tab/>
      </w:r>
      <w:r w:rsidRPr="00917C5C">
        <w:rPr>
          <w:szCs w:val="20"/>
        </w:rPr>
        <w:tab/>
        <w:t xml:space="preserve">     </w:t>
      </w:r>
      <w:r>
        <w:rPr>
          <w:szCs w:val="20"/>
        </w:rPr>
        <w:t xml:space="preserve">     </w:t>
      </w:r>
      <w:r w:rsidRPr="00917C5C">
        <w:rPr>
          <w:szCs w:val="20"/>
        </w:rPr>
        <w:t>najniższa cena brutto spośród badanych ofert</w:t>
      </w:r>
    </w:p>
    <w:p w14:paraId="7143AD24" w14:textId="77777777" w:rsidR="00AD0DDD" w:rsidRPr="00917C5C" w:rsidRDefault="00AD0DDD" w:rsidP="00AD0DDD">
      <w:pPr>
        <w:widowControl w:val="0"/>
        <w:numPr>
          <w:ilvl w:val="12"/>
          <w:numId w:val="0"/>
        </w:numPr>
        <w:overflowPunct w:val="0"/>
        <w:autoSpaceDE w:val="0"/>
        <w:autoSpaceDN w:val="0"/>
        <w:adjustRightInd w:val="0"/>
        <w:spacing w:line="220" w:lineRule="exact"/>
        <w:jc w:val="center"/>
        <w:rPr>
          <w:szCs w:val="20"/>
        </w:rPr>
      </w:pPr>
      <w:r w:rsidRPr="00917C5C">
        <w:rPr>
          <w:szCs w:val="20"/>
        </w:rPr>
        <w:t xml:space="preserve">wartość punktowa oferty  = </w:t>
      </w:r>
      <w:r w:rsidRPr="00917C5C">
        <w:rPr>
          <w:szCs w:val="20"/>
          <w:vertAlign w:val="superscript"/>
        </w:rPr>
        <w:t>_____________________________________________</w:t>
      </w:r>
      <w:r>
        <w:rPr>
          <w:szCs w:val="20"/>
          <w:vertAlign w:val="superscript"/>
        </w:rPr>
        <w:t>________</w:t>
      </w:r>
      <w:r w:rsidRPr="00917C5C">
        <w:rPr>
          <w:szCs w:val="20"/>
          <w:vertAlign w:val="superscript"/>
        </w:rPr>
        <w:t>_____</w:t>
      </w:r>
      <w:r>
        <w:rPr>
          <w:szCs w:val="20"/>
          <w:vertAlign w:val="superscript"/>
        </w:rPr>
        <w:t>_</w:t>
      </w:r>
      <w:r w:rsidRPr="00917C5C">
        <w:rPr>
          <w:szCs w:val="20"/>
        </w:rPr>
        <w:t xml:space="preserve"> x 10</w:t>
      </w:r>
    </w:p>
    <w:p w14:paraId="4C5641CD" w14:textId="77777777" w:rsidR="00AD0DDD" w:rsidRPr="00917C5C" w:rsidRDefault="00AD0DDD" w:rsidP="00AD0DDD">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 xml:space="preserve">    </w:t>
      </w:r>
      <w:r w:rsidRPr="00917C5C">
        <w:rPr>
          <w:szCs w:val="20"/>
        </w:rPr>
        <w:tab/>
      </w:r>
      <w:r w:rsidRPr="00917C5C">
        <w:rPr>
          <w:szCs w:val="20"/>
        </w:rPr>
        <w:tab/>
      </w:r>
      <w:r w:rsidRPr="00917C5C">
        <w:rPr>
          <w:szCs w:val="20"/>
        </w:rPr>
        <w:tab/>
      </w:r>
      <w:r w:rsidRPr="00917C5C">
        <w:rPr>
          <w:szCs w:val="20"/>
        </w:rPr>
        <w:tab/>
        <w:t xml:space="preserve">                    </w:t>
      </w:r>
      <w:r>
        <w:rPr>
          <w:szCs w:val="20"/>
        </w:rPr>
        <w:t xml:space="preserve">        </w:t>
      </w:r>
      <w:r w:rsidRPr="00917C5C">
        <w:rPr>
          <w:szCs w:val="20"/>
        </w:rPr>
        <w:t xml:space="preserve">cena brutto badanej oferty </w:t>
      </w:r>
    </w:p>
    <w:p w14:paraId="24273BE7" w14:textId="77777777" w:rsidR="00AD0DDD" w:rsidRPr="0021442F" w:rsidRDefault="00AD0DDD" w:rsidP="00AD0DDD">
      <w:pPr>
        <w:spacing w:line="220" w:lineRule="exact"/>
        <w:jc w:val="both"/>
      </w:pPr>
    </w:p>
    <w:p w14:paraId="51E06A17" w14:textId="7409C269" w:rsidR="00DA1F4C" w:rsidRPr="00405946" w:rsidRDefault="00AD0DDD">
      <w:pPr>
        <w:pStyle w:val="Akapitzlist"/>
        <w:widowControl w:val="0"/>
        <w:numPr>
          <w:ilvl w:val="0"/>
          <w:numId w:val="47"/>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liczbę punktów</w:t>
      </w:r>
      <w:r>
        <w:t xml:space="preserve"> </w:t>
      </w:r>
      <w:r w:rsidRPr="006109CC">
        <w:t>przyznanych w oparciu o w</w:t>
      </w:r>
      <w:r>
        <w:t>ymienione wyżej</w:t>
      </w:r>
      <w:r w:rsidRPr="006109CC">
        <w:t xml:space="preserve"> kryteri</w:t>
      </w:r>
      <w:r>
        <w:t>um</w:t>
      </w:r>
      <w:r w:rsidRPr="006109CC">
        <w:t xml:space="preserve"> oceny ofert</w:t>
      </w:r>
      <w:r w:rsidRPr="00BE27D5">
        <w:rPr>
          <w:szCs w:val="20"/>
        </w:rPr>
        <w:t>.</w:t>
      </w:r>
    </w:p>
    <w:p w14:paraId="2279C9A6" w14:textId="77777777" w:rsidR="00C84A82" w:rsidRPr="001052F7" w:rsidRDefault="00C84A82" w:rsidP="00C84A82">
      <w:pPr>
        <w:pStyle w:val="Akapitzlist"/>
        <w:widowControl w:val="0"/>
        <w:overflowPunct w:val="0"/>
        <w:autoSpaceDE w:val="0"/>
        <w:autoSpaceDN w:val="0"/>
        <w:adjustRightInd w:val="0"/>
        <w:spacing w:line="240" w:lineRule="atLeast"/>
        <w:ind w:left="0"/>
        <w:jc w:val="both"/>
        <w:rPr>
          <w:sz w:val="32"/>
        </w:rPr>
      </w:pPr>
    </w:p>
    <w:p w14:paraId="3539B9C0" w14:textId="77777777" w:rsidR="00AB19F9" w:rsidRPr="001052F7"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052F7">
        <w:t>Rozdział X</w:t>
      </w:r>
      <w:r w:rsidR="006B70BB" w:rsidRPr="001052F7">
        <w:t>X</w:t>
      </w:r>
      <w:r w:rsidR="00D412B7" w:rsidRPr="001052F7">
        <w:t>I</w:t>
      </w:r>
      <w:r w:rsidR="00AB19F9" w:rsidRPr="001052F7">
        <w:t>.</w:t>
      </w:r>
      <w:r w:rsidR="00AB19F9" w:rsidRPr="001052F7">
        <w:rPr>
          <w:b/>
        </w:rPr>
        <w:t xml:space="preserve"> Informacje o formalnościach, jakie </w:t>
      </w:r>
      <w:r w:rsidR="006B70BB" w:rsidRPr="001052F7">
        <w:rPr>
          <w:b/>
        </w:rPr>
        <w:t>musz</w:t>
      </w:r>
      <w:r w:rsidR="003852F6" w:rsidRPr="001052F7">
        <w:rPr>
          <w:b/>
        </w:rPr>
        <w:t>ą</w:t>
      </w:r>
      <w:r w:rsidR="00AB19F9" w:rsidRPr="001052F7">
        <w:rPr>
          <w:b/>
        </w:rPr>
        <w:t xml:space="preserve"> zostać dopełnione po wyborze oferty w celu zawarcia umowy w</w:t>
      </w:r>
      <w:r w:rsidR="006B304F" w:rsidRPr="001052F7">
        <w:rPr>
          <w:b/>
        </w:rPr>
        <w:t xml:space="preserve"> sprawie zamówienia publicznego</w:t>
      </w:r>
      <w:r w:rsidR="00FC2350" w:rsidRPr="001052F7">
        <w:rPr>
          <w:b/>
        </w:rPr>
        <w:t>.</w:t>
      </w:r>
    </w:p>
    <w:p w14:paraId="0297C96E" w14:textId="77777777" w:rsidR="00F21EA1" w:rsidRPr="001052F7" w:rsidRDefault="00F21EA1" w:rsidP="00F27018">
      <w:pPr>
        <w:spacing w:line="240" w:lineRule="atLeast"/>
        <w:jc w:val="both"/>
      </w:pPr>
    </w:p>
    <w:p w14:paraId="141729CD" w14:textId="77777777" w:rsidR="000F0A22" w:rsidRPr="001052F7" w:rsidRDefault="000F0A22" w:rsidP="00F270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W zawiadomieniu o wyborze oferty najkorzystniejszej zamawiający poinformuje wykonawcę o terminie i miejscu zawarcia umowy.</w:t>
      </w:r>
    </w:p>
    <w:p w14:paraId="4B10F22C" w14:textId="77777777" w:rsidR="007B43B3" w:rsidRDefault="00161AE8" w:rsidP="00342F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Przed podpisaniem umowy wykonawca zobowiązany będzie do</w:t>
      </w:r>
      <w:r w:rsidR="007B43B3">
        <w:rPr>
          <w:szCs w:val="24"/>
          <w:lang w:val="pl-PL"/>
        </w:rPr>
        <w:t>:</w:t>
      </w:r>
    </w:p>
    <w:p w14:paraId="6244C357" w14:textId="283A0164" w:rsidR="00161AE8" w:rsidRPr="007B43B3" w:rsidRDefault="00161AE8">
      <w:pPr>
        <w:pStyle w:val="Tekstpodstawowy"/>
        <w:numPr>
          <w:ilvl w:val="0"/>
          <w:numId w:val="40"/>
        </w:numPr>
        <w:spacing w:line="240" w:lineRule="atLeast"/>
        <w:ind w:left="397" w:hanging="284"/>
        <w:textAlignment w:val="baseline"/>
        <w:rPr>
          <w:szCs w:val="24"/>
          <w:lang w:val="pl-PL"/>
        </w:rPr>
      </w:pPr>
      <w:r w:rsidRPr="007B43B3">
        <w:rPr>
          <w:spacing w:val="-4"/>
        </w:rPr>
        <w:t>wniesie</w:t>
      </w:r>
      <w:r w:rsidRPr="007B43B3">
        <w:rPr>
          <w:spacing w:val="-4"/>
          <w:lang w:val="pl-PL"/>
        </w:rPr>
        <w:t>nia</w:t>
      </w:r>
      <w:r w:rsidRPr="007B43B3">
        <w:rPr>
          <w:spacing w:val="-4"/>
        </w:rPr>
        <w:t xml:space="preserve"> zabezpieczeni</w:t>
      </w:r>
      <w:r w:rsidRPr="007B43B3">
        <w:rPr>
          <w:spacing w:val="-4"/>
          <w:lang w:val="pl-PL"/>
        </w:rPr>
        <w:t>a</w:t>
      </w:r>
      <w:r w:rsidRPr="007B43B3">
        <w:rPr>
          <w:spacing w:val="-4"/>
        </w:rPr>
        <w:t xml:space="preserve"> należytego wykonania umowy, o którym mowa w </w:t>
      </w:r>
      <w:r w:rsidRPr="007B43B3">
        <w:rPr>
          <w:spacing w:val="-4"/>
          <w:lang w:val="pl-PL"/>
        </w:rPr>
        <w:t>Rozdziale</w:t>
      </w:r>
      <w:r w:rsidRPr="007B43B3">
        <w:rPr>
          <w:spacing w:val="-4"/>
        </w:rPr>
        <w:t xml:space="preserve"> </w:t>
      </w:r>
      <w:r w:rsidRPr="007B43B3">
        <w:rPr>
          <w:spacing w:val="-4"/>
          <w:lang w:val="pl-PL"/>
        </w:rPr>
        <w:t>XXX</w:t>
      </w:r>
      <w:r w:rsidRPr="001052F7">
        <w:t xml:space="preserve"> </w:t>
      </w:r>
      <w:r w:rsidRPr="00342F18">
        <w:rPr>
          <w:lang w:val="pl-PL"/>
        </w:rPr>
        <w:t>SWZ</w:t>
      </w:r>
      <w:r w:rsidR="007B43B3">
        <w:rPr>
          <w:lang w:val="pl-PL"/>
        </w:rPr>
        <w:t>,</w:t>
      </w:r>
    </w:p>
    <w:p w14:paraId="368F6778" w14:textId="32984786" w:rsidR="007B43B3" w:rsidRPr="00342F18" w:rsidRDefault="007B43B3">
      <w:pPr>
        <w:pStyle w:val="Tekstpodstawowy"/>
        <w:numPr>
          <w:ilvl w:val="0"/>
          <w:numId w:val="40"/>
        </w:numPr>
        <w:spacing w:line="240" w:lineRule="atLeast"/>
        <w:ind w:left="397" w:hanging="284"/>
        <w:textAlignment w:val="baseline"/>
        <w:rPr>
          <w:szCs w:val="24"/>
          <w:lang w:val="pl-PL"/>
        </w:rPr>
      </w:pPr>
      <w:r w:rsidRPr="007B43B3">
        <w:rPr>
          <w:szCs w:val="24"/>
          <w:lang w:val="pl-PL"/>
        </w:rPr>
        <w:lastRenderedPageBreak/>
        <w:t>podania nazw, danych kontaktowych oraz przedstawicieli podwykonawców zaangażowanych w realizację robót budowlanych objętych zamówieniem, jeżeli będą już znani</w:t>
      </w:r>
      <w:r>
        <w:rPr>
          <w:szCs w:val="24"/>
          <w:lang w:val="pl-PL"/>
        </w:rPr>
        <w:t>.</w:t>
      </w:r>
    </w:p>
    <w:p w14:paraId="2841EE89" w14:textId="77777777" w:rsidR="003852F6" w:rsidRDefault="003852F6" w:rsidP="00F270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w:t>
      </w:r>
      <w:r w:rsidRPr="003852F6">
        <w:rPr>
          <w:szCs w:val="24"/>
          <w:lang w:val="pl-PL"/>
        </w:rPr>
        <w:t xml:space="preserve"> </w:t>
      </w:r>
      <w:r>
        <w:rPr>
          <w:szCs w:val="24"/>
          <w:lang w:val="pl-PL"/>
        </w:rPr>
        <w:t>w</w:t>
      </w:r>
      <w:r w:rsidRPr="003852F6">
        <w:rPr>
          <w:szCs w:val="24"/>
          <w:lang w:val="pl-PL"/>
        </w:rPr>
        <w:t>ykonawców.</w:t>
      </w:r>
    </w:p>
    <w:p w14:paraId="0468D417" w14:textId="77777777" w:rsidR="003852F6" w:rsidRPr="00D412B7" w:rsidRDefault="00D412B7" w:rsidP="00F27018">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r w:rsidR="003852F6" w:rsidRPr="00D412B7">
        <w:rPr>
          <w:szCs w:val="24"/>
          <w:lang w:val="pl-PL"/>
        </w:rPr>
        <w:t>.</w:t>
      </w:r>
    </w:p>
    <w:p w14:paraId="449D336C" w14:textId="77777777" w:rsidR="003852F6" w:rsidRPr="003852F6" w:rsidRDefault="003852F6" w:rsidP="00F27018">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sidR="00D412B7">
        <w:rPr>
          <w:szCs w:val="24"/>
          <w:lang w:val="pl-PL"/>
        </w:rPr>
        <w:t>3</w:t>
      </w:r>
      <w:r w:rsidRPr="003852F6">
        <w:rPr>
          <w:szCs w:val="24"/>
          <w:lang w:val="pl-PL"/>
        </w:rPr>
        <w:t xml:space="preserve"> do SWZ. Umowa zostanie uzupełniona o zapisy wynikające ze złożonej oferty.</w:t>
      </w:r>
    </w:p>
    <w:p w14:paraId="5DCA917F" w14:textId="77777777" w:rsidR="000F0A22" w:rsidRPr="00692F67" w:rsidRDefault="000F0A22" w:rsidP="00F27018">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sidR="003852F6">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sidR="003E3557">
        <w:rPr>
          <w:szCs w:val="24"/>
          <w:lang w:val="pl-PL"/>
        </w:rPr>
        <w:t>263</w:t>
      </w:r>
      <w:r w:rsidRPr="00A423E7">
        <w:rPr>
          <w:szCs w:val="24"/>
          <w:lang w:val="pl-PL"/>
        </w:rPr>
        <w:t xml:space="preserve"> </w:t>
      </w:r>
      <w:r w:rsidR="003852F6">
        <w:rPr>
          <w:szCs w:val="24"/>
          <w:lang w:val="pl-PL"/>
        </w:rPr>
        <w:t>Pzp.</w:t>
      </w:r>
    </w:p>
    <w:p w14:paraId="23AFA596" w14:textId="77777777" w:rsidR="00342F18" w:rsidRPr="008B58A9" w:rsidRDefault="00342F18" w:rsidP="00F27018">
      <w:pPr>
        <w:pStyle w:val="Tekstpodstawowy"/>
        <w:spacing w:line="240" w:lineRule="atLeast"/>
        <w:textAlignment w:val="baseline"/>
        <w:rPr>
          <w:sz w:val="32"/>
          <w:szCs w:val="32"/>
          <w:lang w:val="pl-PL"/>
        </w:rPr>
      </w:pPr>
    </w:p>
    <w:p w14:paraId="12A48EB8"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01209A">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4E03D7D3" w14:textId="77777777" w:rsidR="008B58A9" w:rsidRPr="00E06F15" w:rsidRDefault="008B58A9" w:rsidP="00F27018">
      <w:pPr>
        <w:spacing w:line="240" w:lineRule="atLeast"/>
        <w:jc w:val="both"/>
      </w:pPr>
    </w:p>
    <w:p w14:paraId="047B8F39" w14:textId="77777777" w:rsidR="008B58A9" w:rsidRPr="008B58A9" w:rsidRDefault="008B58A9">
      <w:pPr>
        <w:pStyle w:val="Tekstpodstawowy"/>
        <w:numPr>
          <w:ilvl w:val="0"/>
          <w:numId w:val="20"/>
        </w:numPr>
        <w:spacing w:line="240" w:lineRule="atLeast"/>
        <w:ind w:left="284" w:hanging="284"/>
        <w:textAlignment w:val="baseline"/>
        <w:rPr>
          <w:szCs w:val="24"/>
          <w:lang w:val="pl-PL"/>
        </w:rPr>
      </w:pPr>
      <w:r w:rsidRPr="008B58A9">
        <w:rPr>
          <w:lang w:val="pl-PL"/>
        </w:rPr>
        <w:t>Środki ochrony prawnej przysługują̨ wykonawcy, jeżeli ma lub miał interes w uzyskaniu zamówienia oraz poniósł lub może ponieść́ szkodę̨ w wyniku naruszenia przez zamawiającego przepisów Pzp.</w:t>
      </w:r>
    </w:p>
    <w:p w14:paraId="133241D2" w14:textId="77777777" w:rsidR="008B58A9" w:rsidRPr="008B58A9" w:rsidRDefault="008B58A9">
      <w:pPr>
        <w:pStyle w:val="Tekstpodstawowy"/>
        <w:numPr>
          <w:ilvl w:val="0"/>
          <w:numId w:val="20"/>
        </w:numPr>
        <w:spacing w:line="240" w:lineRule="atLeast"/>
        <w:ind w:left="284" w:hanging="284"/>
        <w:textAlignment w:val="baseline"/>
        <w:rPr>
          <w:szCs w:val="24"/>
          <w:lang w:val="pl-PL"/>
        </w:rPr>
      </w:pPr>
      <w:r w:rsidRPr="008B58A9">
        <w:t>Odwołanie przysługuje na:</w:t>
      </w:r>
    </w:p>
    <w:p w14:paraId="0A13CD0A" w14:textId="77777777" w:rsidR="008B58A9" w:rsidRPr="008B58A9" w:rsidRDefault="008B58A9">
      <w:pPr>
        <w:pStyle w:val="Tekstpodstawowy"/>
        <w:numPr>
          <w:ilvl w:val="0"/>
          <w:numId w:val="21"/>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34ADB181" w14:textId="77777777" w:rsidR="008B58A9" w:rsidRPr="008B58A9" w:rsidRDefault="008B58A9">
      <w:pPr>
        <w:pStyle w:val="Tekstpodstawowy"/>
        <w:numPr>
          <w:ilvl w:val="0"/>
          <w:numId w:val="21"/>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067F7689" w14:textId="77777777" w:rsidR="008B58A9" w:rsidRDefault="008B58A9">
      <w:pPr>
        <w:pStyle w:val="Tekstpodstawowy"/>
        <w:numPr>
          <w:ilvl w:val="0"/>
          <w:numId w:val="20"/>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62F322FC" w14:textId="77777777" w:rsidR="008B58A9" w:rsidRDefault="008B58A9">
      <w:pPr>
        <w:pStyle w:val="Tekstpodstawowy"/>
        <w:numPr>
          <w:ilvl w:val="0"/>
          <w:numId w:val="20"/>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249206C0" w14:textId="77777777" w:rsidR="008B58A9" w:rsidRPr="001B2F2F" w:rsidRDefault="008B58A9">
      <w:pPr>
        <w:pStyle w:val="Tekstpodstawowy"/>
        <w:numPr>
          <w:ilvl w:val="0"/>
          <w:numId w:val="20"/>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1119A821" w14:textId="77777777" w:rsidR="001B2F2F" w:rsidRPr="001B2F2F" w:rsidRDefault="001B2F2F" w:rsidP="001B2F2F">
      <w:pPr>
        <w:pStyle w:val="Tekstpodstawowy"/>
        <w:spacing w:line="240" w:lineRule="atLeast"/>
        <w:textAlignment w:val="baseline"/>
        <w:rPr>
          <w:sz w:val="32"/>
          <w:szCs w:val="24"/>
        </w:rPr>
      </w:pPr>
    </w:p>
    <w:p w14:paraId="2053AC31"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II</w:t>
      </w:r>
      <w:r w:rsidR="0001209A">
        <w:t>I</w:t>
      </w:r>
      <w:r w:rsidRPr="00E06F15">
        <w:t>.</w:t>
      </w:r>
      <w:r w:rsidRPr="00E06F15">
        <w:rPr>
          <w:b/>
        </w:rPr>
        <w:t xml:space="preserve"> Opis części zamówienia, jeżeli zamawiający dopuszcza składanie ofert częściowych.</w:t>
      </w:r>
    </w:p>
    <w:p w14:paraId="4501A21A" w14:textId="77777777" w:rsidR="00993DC2" w:rsidRPr="00E06F15" w:rsidRDefault="00993DC2" w:rsidP="00F27018">
      <w:pPr>
        <w:spacing w:line="240" w:lineRule="atLeast"/>
        <w:jc w:val="both"/>
      </w:pPr>
    </w:p>
    <w:p w14:paraId="6AB4922A" w14:textId="50240EF4" w:rsidR="00993DC2" w:rsidRPr="0001209A" w:rsidRDefault="0001209A" w:rsidP="00F27018">
      <w:pPr>
        <w:pStyle w:val="Tekstpodstawowy"/>
        <w:spacing w:line="240" w:lineRule="atLeast"/>
        <w:rPr>
          <w:szCs w:val="24"/>
          <w:lang w:val="pl-PL"/>
        </w:rPr>
      </w:pPr>
      <w:r w:rsidRPr="0001209A">
        <w:rPr>
          <w:szCs w:val="24"/>
        </w:rPr>
        <w:t xml:space="preserve">Zamawiający </w:t>
      </w:r>
      <w:r w:rsidRPr="0001209A">
        <w:rPr>
          <w:szCs w:val="24"/>
          <w:lang w:val="pl-PL"/>
        </w:rPr>
        <w:t>odstąpił od podziału zamówienia na części</w:t>
      </w:r>
      <w:r w:rsidR="00D316EC">
        <w:rPr>
          <w:szCs w:val="24"/>
          <w:lang w:val="pl-PL"/>
        </w:rPr>
        <w:t xml:space="preserve">. </w:t>
      </w:r>
      <w:r w:rsidR="00D316EC">
        <w:rPr>
          <w:szCs w:val="24"/>
          <w:shd w:val="clear" w:color="auto" w:fill="FFFFFF"/>
          <w:lang w:val="pl-PL"/>
        </w:rPr>
        <w:t>P</w:t>
      </w:r>
      <w:r w:rsidRPr="0001209A">
        <w:rPr>
          <w:szCs w:val="24"/>
          <w:shd w:val="clear" w:color="auto" w:fill="FFFFFF"/>
          <w:lang w:val="pl-PL"/>
        </w:rPr>
        <w:t>odzielenie</w:t>
      </w:r>
      <w:r w:rsidRPr="0001209A">
        <w:rPr>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F269C1" w:rsidRPr="0001209A">
        <w:rPr>
          <w:szCs w:val="24"/>
          <w:shd w:val="clear" w:color="auto" w:fill="FFFFFF"/>
          <w:lang w:val="pl-PL"/>
        </w:rPr>
        <w:t>.</w:t>
      </w:r>
    </w:p>
    <w:p w14:paraId="41FD7D4A" w14:textId="77777777" w:rsidR="00B22239" w:rsidRDefault="00B22239" w:rsidP="00F27018">
      <w:pPr>
        <w:pStyle w:val="Tekstpodstawowy"/>
        <w:spacing w:line="240" w:lineRule="atLeast"/>
        <w:textAlignment w:val="baseline"/>
        <w:rPr>
          <w:sz w:val="32"/>
          <w:szCs w:val="32"/>
          <w:lang w:val="pl-PL"/>
        </w:rPr>
      </w:pPr>
    </w:p>
    <w:p w14:paraId="2AAE573C" w14:textId="3099F6E9" w:rsidR="00B22239" w:rsidRPr="00E06F15" w:rsidRDefault="00B22239" w:rsidP="00B22239">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XI</w:t>
      </w:r>
      <w:r w:rsidRPr="00E06F15">
        <w:t>V.</w:t>
      </w:r>
      <w:r w:rsidRPr="00E06F15">
        <w:rPr>
          <w:b/>
        </w:rPr>
        <w:t xml:space="preserve"> </w:t>
      </w:r>
      <w:r w:rsidRPr="006606F5">
        <w:rPr>
          <w:b/>
        </w:rPr>
        <w:t>Informacje dotyczące ofert wariantowych</w:t>
      </w:r>
      <w:r w:rsidRPr="00E06F15">
        <w:rPr>
          <w:b/>
        </w:rPr>
        <w:t>.</w:t>
      </w:r>
    </w:p>
    <w:p w14:paraId="7D556C57" w14:textId="77777777" w:rsidR="00B22239" w:rsidRPr="000E7D12" w:rsidRDefault="00B22239" w:rsidP="00B22239">
      <w:pPr>
        <w:spacing w:line="240" w:lineRule="atLeast"/>
        <w:jc w:val="both"/>
      </w:pPr>
    </w:p>
    <w:p w14:paraId="512A33C0" w14:textId="77777777" w:rsidR="00B22239" w:rsidRDefault="00B22239" w:rsidP="00B22239">
      <w:pPr>
        <w:spacing w:line="240" w:lineRule="atLeast"/>
        <w:jc w:val="both"/>
      </w:pPr>
      <w:r w:rsidRPr="006606F5">
        <w:t>Zamawiający nie dopuszcza składania ofert wariantowych</w:t>
      </w:r>
      <w:r>
        <w:t>.</w:t>
      </w:r>
    </w:p>
    <w:p w14:paraId="37A2CD33" w14:textId="77777777" w:rsidR="00B22239" w:rsidRDefault="00B22239" w:rsidP="00F27018">
      <w:pPr>
        <w:pStyle w:val="Tekstpodstawowy"/>
        <w:spacing w:line="240" w:lineRule="atLeast"/>
        <w:textAlignment w:val="baseline"/>
        <w:rPr>
          <w:sz w:val="32"/>
          <w:szCs w:val="32"/>
          <w:lang w:val="pl-PL"/>
        </w:rPr>
      </w:pPr>
    </w:p>
    <w:p w14:paraId="51218094" w14:textId="1DA22495"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XX</w:t>
      </w:r>
      <w:r w:rsidR="0001209A">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0D4E7EC4" w14:textId="77777777" w:rsidR="0042616C" w:rsidRPr="00C7325E" w:rsidRDefault="0042616C" w:rsidP="000E7D12">
      <w:pPr>
        <w:jc w:val="both"/>
        <w:rPr>
          <w:bCs/>
          <w:sz w:val="22"/>
          <w:szCs w:val="22"/>
        </w:rPr>
      </w:pPr>
    </w:p>
    <w:p w14:paraId="1761E63E" w14:textId="77777777" w:rsidR="0042616C" w:rsidRDefault="00705BFF" w:rsidP="00F27018">
      <w:pPr>
        <w:spacing w:line="240" w:lineRule="atLeast"/>
        <w:jc w:val="both"/>
        <w:rPr>
          <w:bCs/>
        </w:rPr>
      </w:pPr>
      <w:r w:rsidRPr="00F269C1">
        <w:t>Zamawiający nie dopuszcza składania ofert częściowych</w:t>
      </w:r>
      <w:r w:rsidR="000C00B2" w:rsidRPr="00F269C1">
        <w:rPr>
          <w:bCs/>
        </w:rPr>
        <w:t>.</w:t>
      </w:r>
    </w:p>
    <w:p w14:paraId="71853F16" w14:textId="77777777" w:rsidR="000B0C05" w:rsidRPr="007B23A9" w:rsidRDefault="000B0C05" w:rsidP="00F27018">
      <w:pPr>
        <w:spacing w:line="240" w:lineRule="atLeast"/>
        <w:jc w:val="both"/>
        <w:rPr>
          <w:bCs/>
          <w:sz w:val="32"/>
          <w:szCs w:val="32"/>
        </w:rPr>
      </w:pPr>
    </w:p>
    <w:p w14:paraId="22C6D717"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7684D">
        <w:t>I</w:t>
      </w:r>
      <w:r w:rsidRPr="00E06F15">
        <w:t>.</w:t>
      </w:r>
      <w:r w:rsidRPr="00E06F15">
        <w:rPr>
          <w:b/>
        </w:rPr>
        <w:t xml:space="preserve"> </w:t>
      </w:r>
      <w:r w:rsidRPr="006606F5">
        <w:rPr>
          <w:b/>
        </w:rPr>
        <w:t xml:space="preserve">Wymagania w zakresie zatrudnienia na podstawie stosunku pracy, w okolicznościach, o których mowa w art. 95 </w:t>
      </w:r>
      <w:r>
        <w:rPr>
          <w:b/>
        </w:rPr>
        <w:t>Pzp.</w:t>
      </w:r>
    </w:p>
    <w:p w14:paraId="41364FF6" w14:textId="77777777" w:rsidR="006606F5" w:rsidRPr="000E7D12" w:rsidRDefault="006606F5" w:rsidP="00F27018">
      <w:pPr>
        <w:spacing w:line="240" w:lineRule="atLeast"/>
        <w:jc w:val="both"/>
      </w:pPr>
    </w:p>
    <w:p w14:paraId="5BA674EB" w14:textId="735FA3CD" w:rsidR="00E15895" w:rsidRPr="007B23A9" w:rsidRDefault="007B23A9" w:rsidP="007B23A9">
      <w:pPr>
        <w:pStyle w:val="Tekstpodstawowy"/>
        <w:spacing w:line="240" w:lineRule="atLeast"/>
        <w:rPr>
          <w:szCs w:val="24"/>
          <w:lang w:val="pl-PL"/>
        </w:rPr>
      </w:pPr>
      <w:bookmarkStart w:id="10" w:name="_Hlk107953857"/>
      <w:r w:rsidRPr="006606F5">
        <w:t xml:space="preserve">Zamawiający nie określa wymagań w zakresie zatrudnienia </w:t>
      </w:r>
      <w:r w:rsidR="00292B23" w:rsidRPr="00292B23">
        <w:t>na podstawie stosunku pracy, w okolicznościach, o których mowa w art. 95 Pzp</w:t>
      </w:r>
      <w:r>
        <w:rPr>
          <w:lang w:val="pl-PL"/>
        </w:rPr>
        <w:t>.</w:t>
      </w:r>
      <w:bookmarkEnd w:id="10"/>
    </w:p>
    <w:p w14:paraId="3E8AFBD4" w14:textId="77777777" w:rsidR="00847DCB" w:rsidRPr="00847DCB" w:rsidRDefault="00847DCB" w:rsidP="00847DCB">
      <w:pPr>
        <w:pStyle w:val="Tekstpodstawowy"/>
        <w:spacing w:line="240" w:lineRule="atLeast"/>
        <w:rPr>
          <w:sz w:val="32"/>
          <w:szCs w:val="32"/>
          <w:lang w:val="pl-PL"/>
        </w:rPr>
      </w:pPr>
    </w:p>
    <w:p w14:paraId="74EBD4E5"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VI</w:t>
      </w:r>
      <w:r w:rsidR="0001209A">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16535014" w14:textId="77777777" w:rsidR="006606F5" w:rsidRPr="00E06F15" w:rsidRDefault="006606F5" w:rsidP="00F27018">
      <w:pPr>
        <w:spacing w:line="240" w:lineRule="atLeast"/>
        <w:jc w:val="both"/>
      </w:pPr>
    </w:p>
    <w:p w14:paraId="1533BE8C" w14:textId="77777777" w:rsidR="00CD2BCF" w:rsidRDefault="000A462C" w:rsidP="000A462C">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2EFCCCCD" w14:textId="77777777" w:rsidR="000B0C05" w:rsidRPr="000B0C05" w:rsidRDefault="000B0C05" w:rsidP="000A462C">
      <w:pPr>
        <w:spacing w:line="280" w:lineRule="atLeast"/>
        <w:jc w:val="both"/>
        <w:rPr>
          <w:sz w:val="32"/>
          <w:szCs w:val="32"/>
        </w:rPr>
      </w:pPr>
    </w:p>
    <w:p w14:paraId="1499902E"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C7683D">
        <w:t>I</w:t>
      </w:r>
      <w:r w:rsidR="0001209A">
        <w:t>I</w:t>
      </w:r>
      <w:r w:rsidRPr="00E06F15">
        <w:t>I.</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623CEE08" w14:textId="77777777" w:rsidR="006606F5" w:rsidRPr="00E06F15" w:rsidRDefault="006606F5" w:rsidP="00F27018">
      <w:pPr>
        <w:spacing w:line="240" w:lineRule="atLeast"/>
        <w:jc w:val="both"/>
      </w:pPr>
    </w:p>
    <w:p w14:paraId="56848105" w14:textId="77777777" w:rsidR="006606F5" w:rsidRPr="00E06F15" w:rsidRDefault="00DF1A41" w:rsidP="00F27018">
      <w:pPr>
        <w:spacing w:line="240" w:lineRule="atLeast"/>
        <w:jc w:val="both"/>
      </w:pPr>
      <w:r w:rsidRPr="00DF1A41">
        <w:t xml:space="preserve">Zamawiający nie zastrzega możliwości ubiegania się o udzielenie zamówienia wyłącznie przez wykonawców, o których mowa w art. 94 </w:t>
      </w:r>
      <w:r>
        <w:t>Pzp</w:t>
      </w:r>
      <w:r w:rsidR="006606F5">
        <w:t>.</w:t>
      </w:r>
    </w:p>
    <w:p w14:paraId="34568E09" w14:textId="77777777" w:rsidR="006606F5" w:rsidRDefault="006606F5" w:rsidP="00F27018">
      <w:pPr>
        <w:spacing w:line="240" w:lineRule="atLeast"/>
        <w:jc w:val="both"/>
        <w:rPr>
          <w:sz w:val="32"/>
          <w:szCs w:val="32"/>
        </w:rPr>
      </w:pPr>
    </w:p>
    <w:p w14:paraId="7793B45A"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01209A">
        <w:t>IX</w:t>
      </w:r>
      <w:r w:rsidRPr="00E06F15">
        <w:t>.</w:t>
      </w:r>
      <w:r w:rsidRPr="00E06F15">
        <w:rPr>
          <w:b/>
        </w:rPr>
        <w:t xml:space="preserve"> </w:t>
      </w:r>
      <w:r w:rsidRPr="00DF1A41">
        <w:rPr>
          <w:b/>
        </w:rPr>
        <w:t>Wymagania dotyczące wadium</w:t>
      </w:r>
      <w:r w:rsidRPr="00E06F15">
        <w:rPr>
          <w:b/>
        </w:rPr>
        <w:t>.</w:t>
      </w:r>
    </w:p>
    <w:p w14:paraId="787ACCAA" w14:textId="77777777" w:rsidR="00DF1A41" w:rsidRPr="00E06F15" w:rsidRDefault="00DF1A41" w:rsidP="00F27018">
      <w:pPr>
        <w:spacing w:line="240" w:lineRule="atLeast"/>
        <w:jc w:val="both"/>
      </w:pPr>
    </w:p>
    <w:p w14:paraId="1A0A8C39" w14:textId="33807328" w:rsidR="006D1E96" w:rsidRPr="00FC6A59" w:rsidRDefault="006D1E96" w:rsidP="00E23856">
      <w:pPr>
        <w:pStyle w:val="Tekstpodstawowy"/>
        <w:suppressAutoHyphens/>
        <w:overflowPunct/>
        <w:autoSpaceDE/>
        <w:autoSpaceDN/>
        <w:adjustRightInd/>
        <w:spacing w:line="280" w:lineRule="atLeast"/>
        <w:rPr>
          <w:lang w:val="pl-PL"/>
        </w:rPr>
      </w:pPr>
      <w:r w:rsidRPr="00CB1A00">
        <w:rPr>
          <w:lang w:val="pl-PL"/>
        </w:rPr>
        <w:t xml:space="preserve">Zamawiający </w:t>
      </w:r>
      <w:r w:rsidR="00E23856">
        <w:rPr>
          <w:lang w:val="pl-PL"/>
        </w:rPr>
        <w:t xml:space="preserve">nie </w:t>
      </w:r>
      <w:r w:rsidRPr="00CB1A00">
        <w:rPr>
          <w:lang w:val="pl-PL"/>
        </w:rPr>
        <w:t>żąda wniesienia wadium</w:t>
      </w:r>
      <w:r w:rsidR="00E23856">
        <w:rPr>
          <w:lang w:val="pl-PL"/>
        </w:rPr>
        <w:t>.</w:t>
      </w:r>
      <w:r w:rsidRPr="00CB1A00">
        <w:rPr>
          <w:lang w:val="pl-PL"/>
        </w:rPr>
        <w:t xml:space="preserve"> </w:t>
      </w:r>
    </w:p>
    <w:p w14:paraId="6EF6EEF3" w14:textId="77777777" w:rsidR="00AD2BD5" w:rsidRPr="00AD2BD5" w:rsidRDefault="00AD2BD5" w:rsidP="00AD2BD5">
      <w:pPr>
        <w:pStyle w:val="Tekstpodstawowy"/>
        <w:suppressAutoHyphens/>
        <w:overflowPunct/>
        <w:autoSpaceDE/>
        <w:autoSpaceDN/>
        <w:adjustRightInd/>
        <w:spacing w:line="280" w:lineRule="atLeast"/>
        <w:rPr>
          <w:sz w:val="32"/>
          <w:szCs w:val="24"/>
          <w:lang w:val="pl-PL"/>
        </w:rPr>
      </w:pPr>
    </w:p>
    <w:p w14:paraId="1239DE4F"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51124441" w14:textId="77777777" w:rsidR="00DF1A41" w:rsidRPr="00E06F15" w:rsidRDefault="00DF1A41" w:rsidP="00F27018">
      <w:pPr>
        <w:spacing w:line="240" w:lineRule="atLeast"/>
        <w:jc w:val="both"/>
      </w:pPr>
    </w:p>
    <w:p w14:paraId="44D15D5C" w14:textId="77777777" w:rsidR="007D0045" w:rsidRPr="00112945" w:rsidRDefault="007D0045">
      <w:pPr>
        <w:numPr>
          <w:ilvl w:val="0"/>
          <w:numId w:val="27"/>
        </w:numPr>
        <w:spacing w:line="280" w:lineRule="atLeast"/>
        <w:ind w:left="284" w:hanging="284"/>
        <w:jc w:val="both"/>
      </w:pPr>
      <w:r w:rsidRPr="00112945">
        <w:t xml:space="preserve">Wykonawca przed podpisaniem umowy wniesie zabezpieczenie należytego wykonania umowy w wysokości </w:t>
      </w:r>
      <w:r>
        <w:t>5</w:t>
      </w:r>
      <w:r w:rsidRPr="00112945">
        <w:t>% ceny całkowitej podanej w ofercie.</w:t>
      </w:r>
    </w:p>
    <w:p w14:paraId="2EF773E8" w14:textId="77777777" w:rsidR="007D0045" w:rsidRDefault="007D0045">
      <w:pPr>
        <w:numPr>
          <w:ilvl w:val="0"/>
          <w:numId w:val="27"/>
        </w:numPr>
        <w:spacing w:line="280" w:lineRule="atLeast"/>
        <w:ind w:left="284" w:hanging="284"/>
        <w:jc w:val="both"/>
      </w:pPr>
      <w:r w:rsidRPr="00112945">
        <w:t>Zabezpieczenie może być wniesione w</w:t>
      </w:r>
      <w:r>
        <w:t>:</w:t>
      </w:r>
    </w:p>
    <w:p w14:paraId="66264AD2" w14:textId="77777777" w:rsidR="007D0045" w:rsidRDefault="007D0045">
      <w:pPr>
        <w:numPr>
          <w:ilvl w:val="0"/>
          <w:numId w:val="28"/>
        </w:numPr>
        <w:spacing w:line="280" w:lineRule="atLeast"/>
        <w:ind w:left="397" w:hanging="284"/>
        <w:jc w:val="both"/>
      </w:pPr>
      <w:r w:rsidRPr="00900D98">
        <w:t>pieniądzu</w:t>
      </w:r>
      <w:r>
        <w:t>,</w:t>
      </w:r>
    </w:p>
    <w:p w14:paraId="66113553" w14:textId="77777777" w:rsidR="007D0045" w:rsidRDefault="007D0045">
      <w:pPr>
        <w:numPr>
          <w:ilvl w:val="0"/>
          <w:numId w:val="28"/>
        </w:numPr>
        <w:spacing w:line="280" w:lineRule="atLeast"/>
        <w:ind w:left="397" w:hanging="284"/>
        <w:jc w:val="both"/>
      </w:pPr>
      <w:r w:rsidRPr="00900D98">
        <w:t>poręczeniach bankowych lub poręczeniach spółdzielczej kasy oszczędnościowo-kredytowej, z tym że zobowiązanie kasy jest zawsze zobowiązaniem pieniężnym</w:t>
      </w:r>
      <w:r>
        <w:t>,</w:t>
      </w:r>
    </w:p>
    <w:p w14:paraId="3D37A597" w14:textId="77777777" w:rsidR="007D0045" w:rsidRDefault="007D0045">
      <w:pPr>
        <w:numPr>
          <w:ilvl w:val="0"/>
          <w:numId w:val="28"/>
        </w:numPr>
        <w:spacing w:line="280" w:lineRule="atLeast"/>
        <w:ind w:left="397" w:hanging="284"/>
        <w:jc w:val="both"/>
      </w:pPr>
      <w:r w:rsidRPr="00900D98">
        <w:t>gwarancjach bankowych</w:t>
      </w:r>
      <w:r>
        <w:t>,</w:t>
      </w:r>
    </w:p>
    <w:p w14:paraId="1AD8760A" w14:textId="77777777" w:rsidR="007D0045" w:rsidRDefault="007D0045">
      <w:pPr>
        <w:numPr>
          <w:ilvl w:val="0"/>
          <w:numId w:val="28"/>
        </w:numPr>
        <w:spacing w:line="280" w:lineRule="atLeast"/>
        <w:ind w:left="397" w:hanging="284"/>
        <w:jc w:val="both"/>
      </w:pPr>
      <w:r w:rsidRPr="00900D98">
        <w:t xml:space="preserve"> gwarancjach ubezpieczeniowych</w:t>
      </w:r>
      <w:r>
        <w:t>,</w:t>
      </w:r>
    </w:p>
    <w:p w14:paraId="7D350B7C" w14:textId="77777777" w:rsidR="007D0045" w:rsidRPr="00112945" w:rsidRDefault="007D0045">
      <w:pPr>
        <w:numPr>
          <w:ilvl w:val="0"/>
          <w:numId w:val="28"/>
        </w:numPr>
        <w:spacing w:line="280" w:lineRule="atLeast"/>
        <w:ind w:left="397" w:hanging="284"/>
        <w:jc w:val="both"/>
      </w:pPr>
      <w:r w:rsidRPr="00900D98">
        <w:t>poręczeniach udzielanych przez podmioty, o których mowa w art. 6b ust. 5 pkt 2 ustawy z dnia 9 listopada 2000 r. o utworzeniu Polskiej Agencji Rozwoju Przedsiębiorczości</w:t>
      </w:r>
      <w:r>
        <w:t>.</w:t>
      </w:r>
    </w:p>
    <w:p w14:paraId="77069A8A" w14:textId="77777777" w:rsidR="007D0045" w:rsidRDefault="007D0045">
      <w:pPr>
        <w:numPr>
          <w:ilvl w:val="0"/>
          <w:numId w:val="27"/>
        </w:numPr>
        <w:spacing w:line="280" w:lineRule="atLeast"/>
        <w:ind w:left="284" w:hanging="284"/>
        <w:jc w:val="both"/>
      </w:pPr>
      <w:r w:rsidRPr="00112945">
        <w:t xml:space="preserve">Zamawiający zwróci 70% zabezpieczenia w terminie 30 dni od dnia wykonania zamówienia i uznania przez </w:t>
      </w:r>
      <w:r>
        <w:t>Z</w:t>
      </w:r>
      <w:r w:rsidRPr="00112945">
        <w:t xml:space="preserve">amawiającego za należycie wykonane, pozostałe 30% </w:t>
      </w:r>
      <w:r>
        <w:t>Z</w:t>
      </w:r>
      <w:r w:rsidRPr="00112945">
        <w:t xml:space="preserve">amawiający zwróci nie później niż w 15 dniu po upływie okresu </w:t>
      </w:r>
      <w:r>
        <w:t>gwarancji</w:t>
      </w:r>
      <w:r w:rsidRPr="00112945">
        <w:t>.</w:t>
      </w:r>
    </w:p>
    <w:p w14:paraId="5363A222" w14:textId="77777777" w:rsidR="00FF3FC3" w:rsidRPr="00FF3FC3" w:rsidRDefault="00FF3FC3">
      <w:pPr>
        <w:numPr>
          <w:ilvl w:val="0"/>
          <w:numId w:val="27"/>
        </w:numPr>
        <w:spacing w:line="280" w:lineRule="atLeast"/>
        <w:ind w:left="284" w:hanging="284"/>
        <w:jc w:val="both"/>
      </w:pPr>
      <w:r w:rsidRPr="00FF3FC3">
        <w:rPr>
          <w:szCs w:val="28"/>
          <w:lang w:eastAsia="ar-SA"/>
        </w:rPr>
        <w:lastRenderedPageBreak/>
        <w:t>Koszty związane z wystawieniem zabezpieczenia należytego wykonania umowy ponosi wykonawca.</w:t>
      </w:r>
    </w:p>
    <w:p w14:paraId="304FD1E3" w14:textId="77777777" w:rsidR="00FF3FC3" w:rsidRPr="00FF3FC3" w:rsidRDefault="00FF3FC3">
      <w:pPr>
        <w:numPr>
          <w:ilvl w:val="0"/>
          <w:numId w:val="27"/>
        </w:numPr>
        <w:spacing w:line="280" w:lineRule="atLeast"/>
        <w:ind w:left="284" w:hanging="284"/>
        <w:jc w:val="both"/>
      </w:pPr>
      <w:r w:rsidRPr="00FF3FC3">
        <w:rPr>
          <w:szCs w:val="28"/>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133BBA6" w14:textId="77777777" w:rsidR="00DF1A41" w:rsidRDefault="00DF1A41" w:rsidP="00F27018">
      <w:pPr>
        <w:spacing w:line="240" w:lineRule="atLeast"/>
        <w:jc w:val="both"/>
        <w:rPr>
          <w:sz w:val="32"/>
          <w:szCs w:val="32"/>
        </w:rPr>
      </w:pPr>
    </w:p>
    <w:p w14:paraId="38B27C0A"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379B9">
        <w:t>I</w:t>
      </w:r>
      <w:r w:rsidRPr="00174984">
        <w:t>.</w:t>
      </w:r>
      <w:r w:rsidRPr="00174984">
        <w:rPr>
          <w:b/>
        </w:rPr>
        <w:t xml:space="preserve"> Informacje o przewidywanych zamówieniach, o których mowa w </w:t>
      </w:r>
      <w:r w:rsidR="007379B9">
        <w:rPr>
          <w:b/>
        </w:rPr>
        <w:br/>
      </w:r>
      <w:r w:rsidRPr="00174984">
        <w:rPr>
          <w:b/>
        </w:rPr>
        <w:t xml:space="preserve">art. 214 ust. 1 pkt 7 i 8 </w:t>
      </w:r>
      <w:r>
        <w:rPr>
          <w:b/>
        </w:rPr>
        <w:t>Pzp</w:t>
      </w:r>
    </w:p>
    <w:p w14:paraId="324D4FF8" w14:textId="77777777" w:rsidR="00174984" w:rsidRPr="00C7325E" w:rsidRDefault="00174984" w:rsidP="00F27018">
      <w:pPr>
        <w:spacing w:line="240" w:lineRule="atLeast"/>
        <w:jc w:val="both"/>
      </w:pPr>
    </w:p>
    <w:p w14:paraId="5B01B535" w14:textId="77777777" w:rsidR="00174984" w:rsidRP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ust. 1 pkt 7 i 8 </w:t>
      </w:r>
      <w:r>
        <w:t>Pzp</w:t>
      </w:r>
      <w:r w:rsidRPr="00174984">
        <w:t>.</w:t>
      </w:r>
    </w:p>
    <w:p w14:paraId="6B91A378" w14:textId="77777777" w:rsidR="00174984" w:rsidRPr="00951D0C" w:rsidRDefault="00174984" w:rsidP="00F27018">
      <w:pPr>
        <w:spacing w:line="240" w:lineRule="atLeast"/>
        <w:jc w:val="both"/>
        <w:rPr>
          <w:sz w:val="30"/>
          <w:szCs w:val="30"/>
        </w:rPr>
      </w:pPr>
    </w:p>
    <w:p w14:paraId="4D391E0A"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XXXI</w:t>
      </w:r>
      <w:r w:rsidR="007379B9">
        <w:t>I</w:t>
      </w:r>
      <w:r w:rsidRPr="00174984">
        <w:t>.</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234251C2" w14:textId="77777777" w:rsidR="00174984" w:rsidRPr="00C7325E" w:rsidRDefault="00174984" w:rsidP="00F27018">
      <w:pPr>
        <w:spacing w:line="240" w:lineRule="atLeast"/>
        <w:jc w:val="both"/>
      </w:pPr>
    </w:p>
    <w:p w14:paraId="42473713" w14:textId="099FEC0D" w:rsidR="00951D0C" w:rsidRDefault="00DE6A12" w:rsidP="00DE6A12">
      <w:pPr>
        <w:spacing w:line="240" w:lineRule="atLeast"/>
        <w:jc w:val="both"/>
      </w:pPr>
      <w:r w:rsidRPr="00DE6A12">
        <w:t>Z</w:t>
      </w:r>
      <w:r w:rsidRPr="00DE6A12">
        <w:rPr>
          <w:bCs/>
        </w:rPr>
        <w:t xml:space="preserve">amawiający nie przewiduje wymogu odbycia wizji lokalnej lub sprawdzenia dokumentów </w:t>
      </w:r>
      <w:r w:rsidRPr="00DE6A12">
        <w:t>niezbędnych do realizacji zamówienia, o których mowa w art. 131 ust. 2 Pzp</w:t>
      </w:r>
      <w:r w:rsidR="00174984" w:rsidRPr="00174984">
        <w:t>.</w:t>
      </w:r>
    </w:p>
    <w:p w14:paraId="69867270" w14:textId="77777777" w:rsidR="00695096" w:rsidRPr="00373442" w:rsidRDefault="00695096" w:rsidP="00DE6A12">
      <w:pPr>
        <w:spacing w:line="240" w:lineRule="atLeast"/>
        <w:jc w:val="both"/>
        <w:rPr>
          <w:sz w:val="32"/>
          <w:szCs w:val="32"/>
        </w:rPr>
      </w:pPr>
    </w:p>
    <w:p w14:paraId="65E11584"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7379B9">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07035933" w14:textId="77777777" w:rsidR="00174984" w:rsidRPr="00C7325E" w:rsidRDefault="00174984" w:rsidP="00F27018">
      <w:pPr>
        <w:spacing w:line="240" w:lineRule="atLeast"/>
        <w:jc w:val="both"/>
      </w:pPr>
    </w:p>
    <w:p w14:paraId="2681B0C0" w14:textId="77777777" w:rsidR="00174984" w:rsidRPr="00E06F15" w:rsidRDefault="00A065D3" w:rsidP="00F27018">
      <w:pPr>
        <w:spacing w:line="240" w:lineRule="atLeast"/>
        <w:jc w:val="both"/>
      </w:pPr>
      <w:r w:rsidRPr="00A065D3">
        <w:t>Rozliczenia między zamawiającym a wykonawcą będą prowadzone w złotych polskich</w:t>
      </w:r>
      <w:r w:rsidR="00174984" w:rsidRPr="00A065D3">
        <w:t>.</w:t>
      </w:r>
    </w:p>
    <w:p w14:paraId="58668A91" w14:textId="77777777" w:rsidR="00C84A82" w:rsidRDefault="00C84A82" w:rsidP="00F27018">
      <w:pPr>
        <w:spacing w:line="240" w:lineRule="atLeast"/>
        <w:jc w:val="both"/>
        <w:rPr>
          <w:sz w:val="32"/>
          <w:szCs w:val="32"/>
        </w:rPr>
      </w:pPr>
    </w:p>
    <w:p w14:paraId="70DECE31"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7379B9">
        <w:t>V</w:t>
      </w:r>
      <w:r w:rsidRPr="00F50DDA">
        <w:t>.</w:t>
      </w:r>
      <w:r w:rsidRPr="00F50DDA">
        <w:rPr>
          <w:b/>
        </w:rPr>
        <w:t xml:space="preserve"> </w:t>
      </w:r>
      <w:r w:rsidR="00F50DDA" w:rsidRPr="00F50DDA">
        <w:rPr>
          <w:b/>
        </w:rPr>
        <w:t>Informacje dotyczące zwrotu kosztów udziału w postępowaniu</w:t>
      </w:r>
      <w:r w:rsidRPr="00F50DDA">
        <w:rPr>
          <w:b/>
        </w:rPr>
        <w:t>.</w:t>
      </w:r>
    </w:p>
    <w:p w14:paraId="2E990EC2" w14:textId="77777777" w:rsidR="00A065D3" w:rsidRPr="00C7325E" w:rsidRDefault="00A065D3" w:rsidP="00F27018">
      <w:pPr>
        <w:spacing w:line="240" w:lineRule="atLeast"/>
        <w:jc w:val="both"/>
      </w:pPr>
    </w:p>
    <w:p w14:paraId="40D8041D" w14:textId="77777777" w:rsidR="00A065D3" w:rsidRPr="00E06F15" w:rsidRDefault="00F50DDA" w:rsidP="00F27018">
      <w:pPr>
        <w:spacing w:line="240" w:lineRule="atLeast"/>
        <w:jc w:val="both"/>
      </w:pPr>
      <w:r w:rsidRPr="00F50DDA">
        <w:t>Zamawiający nie przewiduje zwrotu kosztów udziału w postępowaniu</w:t>
      </w:r>
      <w:r w:rsidR="00A065D3" w:rsidRPr="00F50DDA">
        <w:t>.</w:t>
      </w:r>
    </w:p>
    <w:p w14:paraId="3A22ABFF" w14:textId="77777777" w:rsidR="00373442" w:rsidRDefault="00373442" w:rsidP="00F27018">
      <w:pPr>
        <w:spacing w:line="240" w:lineRule="atLeast"/>
        <w:jc w:val="both"/>
        <w:rPr>
          <w:sz w:val="32"/>
          <w:szCs w:val="32"/>
        </w:rPr>
      </w:pPr>
    </w:p>
    <w:p w14:paraId="5F2D18D9"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601F140C" w14:textId="77777777" w:rsidR="00A065D3" w:rsidRPr="00C7325E" w:rsidRDefault="00A065D3" w:rsidP="00F27018">
      <w:pPr>
        <w:spacing w:line="240" w:lineRule="atLeast"/>
        <w:jc w:val="both"/>
      </w:pPr>
    </w:p>
    <w:p w14:paraId="2350FAAF"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74ADDBBF" w14:textId="77777777" w:rsidR="00A065D3" w:rsidRDefault="00A065D3" w:rsidP="00F27018">
      <w:pPr>
        <w:spacing w:line="240" w:lineRule="atLeast"/>
        <w:jc w:val="both"/>
        <w:rPr>
          <w:sz w:val="32"/>
          <w:szCs w:val="32"/>
        </w:rPr>
      </w:pPr>
    </w:p>
    <w:p w14:paraId="4CD415DD"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7379B9">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7F579347" w14:textId="77777777" w:rsidR="00A065D3" w:rsidRPr="00B22239" w:rsidRDefault="00A065D3" w:rsidP="00F27018">
      <w:pPr>
        <w:spacing w:line="240" w:lineRule="atLeast"/>
        <w:jc w:val="both"/>
        <w:rPr>
          <w:sz w:val="22"/>
          <w:szCs w:val="22"/>
        </w:rPr>
      </w:pPr>
    </w:p>
    <w:p w14:paraId="5DB9FC62" w14:textId="77777777" w:rsidR="00A065D3" w:rsidRDefault="00F50DDA" w:rsidP="00F27018">
      <w:pPr>
        <w:spacing w:line="240" w:lineRule="atLeast"/>
        <w:jc w:val="both"/>
      </w:pPr>
      <w:r w:rsidRPr="00F50DDA">
        <w:t>Zamawiający nie przewiduje zawarcia z wykonawcami umowy ramowej</w:t>
      </w:r>
      <w:r w:rsidR="00A065D3" w:rsidRPr="00F50DDA">
        <w:t>.</w:t>
      </w:r>
    </w:p>
    <w:p w14:paraId="443CC363" w14:textId="77777777" w:rsidR="00292B23" w:rsidRPr="00292B23" w:rsidRDefault="00292B23" w:rsidP="00F27018">
      <w:pPr>
        <w:spacing w:line="240" w:lineRule="atLeast"/>
        <w:jc w:val="both"/>
        <w:rPr>
          <w:sz w:val="32"/>
          <w:szCs w:val="32"/>
        </w:rPr>
      </w:pPr>
    </w:p>
    <w:p w14:paraId="76A3C968"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3E5A83" w:rsidRPr="00E06F15">
        <w:t>I</w:t>
      </w:r>
      <w:r w:rsidR="007379B9">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0472930C" w14:textId="77777777" w:rsidR="00F21EA1" w:rsidRPr="00B22239" w:rsidRDefault="00F21EA1" w:rsidP="00F27018">
      <w:pPr>
        <w:spacing w:line="240" w:lineRule="atLeast"/>
        <w:jc w:val="both"/>
        <w:rPr>
          <w:sz w:val="22"/>
        </w:rPr>
      </w:pPr>
    </w:p>
    <w:p w14:paraId="3A7FD501" w14:textId="470BAABA" w:rsidR="00F21EA1" w:rsidRDefault="00F076A8" w:rsidP="00F27018">
      <w:pPr>
        <w:spacing w:line="240" w:lineRule="atLeast"/>
        <w:jc w:val="both"/>
      </w:pPr>
      <w:r w:rsidRPr="00F076A8">
        <w:t>Zamawiający nie przewiduje przeprowadzenia aukcji elektronicznej</w:t>
      </w:r>
      <w:r w:rsidR="00F21EA1" w:rsidRPr="00AF6472">
        <w:t>.</w:t>
      </w:r>
    </w:p>
    <w:p w14:paraId="13E056EC"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X</w:t>
      </w:r>
      <w:r w:rsidR="003E3F04" w:rsidRPr="00E06F15">
        <w:t>X</w:t>
      </w:r>
      <w:r w:rsidR="00F076A8">
        <w:t>XVII</w:t>
      </w:r>
      <w:r w:rsidR="007379B9">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20735D86" w14:textId="77777777" w:rsidR="00F21EA1" w:rsidRPr="00E06F15" w:rsidRDefault="00F21EA1" w:rsidP="00F27018">
      <w:pPr>
        <w:pStyle w:val="Tekstpodstawowy"/>
        <w:spacing w:line="240" w:lineRule="atLeast"/>
        <w:rPr>
          <w:szCs w:val="24"/>
          <w:lang w:val="pl-PL"/>
        </w:rPr>
      </w:pPr>
    </w:p>
    <w:p w14:paraId="04D7A397" w14:textId="77777777" w:rsidR="00F21EA1"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31603FDB" w14:textId="77777777" w:rsidR="00B22239" w:rsidRPr="00B22239" w:rsidRDefault="00B22239" w:rsidP="00F27018">
      <w:pPr>
        <w:pStyle w:val="Tekstpodstawowy"/>
        <w:spacing w:line="240" w:lineRule="atLeast"/>
        <w:rPr>
          <w:sz w:val="32"/>
          <w:szCs w:val="32"/>
          <w:lang w:val="pl-PL"/>
        </w:rPr>
      </w:pPr>
    </w:p>
    <w:p w14:paraId="55C1CE62"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rsidR="007379B9">
        <w:t>X</w:t>
      </w:r>
      <w:r>
        <w:t>I</w:t>
      </w:r>
      <w:r w:rsidR="007379B9">
        <w:t>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07176344" w14:textId="77777777" w:rsidR="00E31FC2" w:rsidRDefault="00E31FC2" w:rsidP="00F27018">
      <w:pPr>
        <w:pStyle w:val="Tekstpodstawowy"/>
        <w:spacing w:line="240" w:lineRule="atLeast"/>
        <w:rPr>
          <w:b/>
          <w:szCs w:val="40"/>
          <w:lang w:val="pl-PL"/>
        </w:rPr>
      </w:pPr>
    </w:p>
    <w:p w14:paraId="2747DD21" w14:textId="4A277B44" w:rsidR="00CC78DF" w:rsidRPr="00FF3FC3" w:rsidRDefault="00CC78DF">
      <w:pPr>
        <w:numPr>
          <w:ilvl w:val="0"/>
          <w:numId w:val="8"/>
        </w:numPr>
        <w:spacing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 xml:space="preserve">z 04.05.2016, str. 1), zwanym dalej RODO, Administratorem Danych Osobowych przetwarzanych w celu przeprowadzenia postępowania o udzielenie zamówienia publicznego oraz późniejszej realizacji umowy jest </w:t>
      </w:r>
      <w:r w:rsidR="00DE6A12" w:rsidRPr="00DE6A12">
        <w:t>Nadleśniczy Nadleśnictwa Olsztynek, ul. Mrongowiusza 35, 11-015 Olsztynek</w:t>
      </w:r>
      <w:r w:rsidRPr="00F61262">
        <w:rPr>
          <w:rFonts w:eastAsia="Calibri"/>
          <w:lang w:eastAsia="en-US"/>
        </w:rPr>
        <w:t>.</w:t>
      </w:r>
    </w:p>
    <w:p w14:paraId="0AFB0206" w14:textId="77777777" w:rsidR="00FF3FC3" w:rsidRPr="00FF3FC3" w:rsidRDefault="00FF3FC3">
      <w:pPr>
        <w:numPr>
          <w:ilvl w:val="0"/>
          <w:numId w:val="8"/>
        </w:numPr>
        <w:spacing w:line="240" w:lineRule="atLeast"/>
        <w:ind w:left="284" w:hanging="284"/>
        <w:contextualSpacing/>
        <w:jc w:val="both"/>
        <w:rPr>
          <w:rFonts w:eastAsia="Calibri"/>
          <w:b/>
          <w:lang w:eastAsia="en-US"/>
        </w:rPr>
      </w:pPr>
      <w:r w:rsidRPr="00FF3FC3">
        <w:rPr>
          <w:rFonts w:eastAsia="Calibri"/>
          <w:bCs/>
          <w:lang w:eastAsia="en-US"/>
        </w:rPr>
        <w:t xml:space="preserve">Jako właściciel platformy zakupowej, na której </w:t>
      </w:r>
      <w:r>
        <w:rPr>
          <w:rFonts w:eastAsia="Calibri"/>
          <w:bCs/>
          <w:lang w:eastAsia="en-US"/>
        </w:rPr>
        <w:t>z</w:t>
      </w:r>
      <w:r w:rsidRPr="00FF3FC3">
        <w:rPr>
          <w:rFonts w:eastAsia="Calibri"/>
          <w:bCs/>
          <w:lang w:eastAsia="en-US"/>
        </w:rPr>
        <w:t>amawiający prowadzi przedmiotowe</w:t>
      </w:r>
      <w:r w:rsidRPr="00FF3FC3">
        <w:rPr>
          <w:rFonts w:eastAsia="Calibri"/>
          <w:bCs/>
          <w:color w:val="FF0000"/>
          <w:lang w:eastAsia="en-US"/>
        </w:rPr>
        <w:t xml:space="preserve"> </w:t>
      </w:r>
      <w:r w:rsidRPr="00FF3FC3">
        <w:rPr>
          <w:rFonts w:eastAsia="Calibri"/>
          <w:bCs/>
          <w:lang w:eastAsia="en-US"/>
        </w:rPr>
        <w:t>postępowanie, działając</w:t>
      </w:r>
      <w:r>
        <w:rPr>
          <w:rFonts w:eastAsia="Calibri"/>
          <w:bCs/>
          <w:lang w:eastAsia="en-US"/>
        </w:rPr>
        <w:t>ej</w:t>
      </w:r>
      <w:r w:rsidRPr="00FF3FC3">
        <w:rPr>
          <w:rFonts w:eastAsia="Calibri"/>
          <w:bCs/>
          <w:lang w:eastAsia="en-US"/>
        </w:rPr>
        <w:t xml:space="preserve"> pod adresem</w:t>
      </w:r>
      <w:r w:rsidRPr="00FF3FC3">
        <w:rPr>
          <w:rFonts w:eastAsia="Calibri"/>
          <w:bCs/>
          <w:color w:val="FF0000"/>
          <w:lang w:eastAsia="en-US"/>
        </w:rPr>
        <w:t xml:space="preserve"> </w:t>
      </w:r>
      <w:hyperlink r:id="rId24" w:history="1">
        <w:r w:rsidRPr="00FF3FC3">
          <w:rPr>
            <w:rStyle w:val="Hipercze"/>
            <w:bCs/>
          </w:rPr>
          <w:t>https://platformazakupowa.pl/pn/lasy_olsztynek</w:t>
        </w:r>
      </w:hyperlink>
      <w:r w:rsidRPr="00FF3FC3">
        <w:rPr>
          <w:bCs/>
        </w:rPr>
        <w:t>,</w:t>
      </w:r>
      <w:r w:rsidRPr="00FF3FC3">
        <w:rPr>
          <w:rFonts w:eastAsia="Calibri"/>
          <w:b/>
          <w:lang w:eastAsia="en-US"/>
        </w:rPr>
        <w:t xml:space="preserve"> </w:t>
      </w:r>
      <w:r w:rsidRPr="00FF3FC3">
        <w:rPr>
          <w:rFonts w:eastAsia="Calibri"/>
          <w:bCs/>
          <w:lang w:eastAsia="en-US"/>
        </w:rPr>
        <w:t xml:space="preserve">odbiorcą danych osobowych jest także </w:t>
      </w:r>
      <w:r w:rsidR="002C1635">
        <w:rPr>
          <w:rFonts w:eastAsia="Calibri"/>
          <w:bCs/>
          <w:lang w:eastAsia="en-US"/>
        </w:rPr>
        <w:t>„</w:t>
      </w:r>
      <w:r w:rsidR="002C1635">
        <w:rPr>
          <w:rFonts w:eastAsia="Calibri"/>
          <w:lang w:eastAsia="en-US"/>
        </w:rPr>
        <w:t>OPEN NEXUS”</w:t>
      </w:r>
      <w:r w:rsidRPr="00FF3FC3">
        <w:rPr>
          <w:rFonts w:eastAsia="Calibri"/>
          <w:lang w:eastAsia="en-US"/>
        </w:rPr>
        <w:t xml:space="preserve"> Spółka z o. o. </w:t>
      </w:r>
      <w:r w:rsidR="002C1635">
        <w:rPr>
          <w:rFonts w:eastAsia="Calibri"/>
          <w:bCs/>
          <w:lang w:eastAsia="en-US"/>
        </w:rPr>
        <w:t>61-144 Poznań</w:t>
      </w:r>
      <w:r w:rsidRPr="00FF3FC3">
        <w:rPr>
          <w:rFonts w:eastAsia="Calibri"/>
          <w:bCs/>
          <w:lang w:eastAsia="en-US"/>
        </w:rPr>
        <w:t xml:space="preserve">, </w:t>
      </w:r>
      <w:r w:rsidR="002C1635">
        <w:rPr>
          <w:rFonts w:eastAsia="Calibri"/>
          <w:bCs/>
          <w:lang w:eastAsia="en-US"/>
        </w:rPr>
        <w:br/>
      </w:r>
      <w:r w:rsidRPr="00FF3FC3">
        <w:rPr>
          <w:rFonts w:eastAsia="Calibri"/>
          <w:bCs/>
          <w:lang w:eastAsia="en-US"/>
        </w:rPr>
        <w:t xml:space="preserve">ul. </w:t>
      </w:r>
      <w:r w:rsidR="002C1635">
        <w:rPr>
          <w:rFonts w:eastAsia="Calibri"/>
          <w:bCs/>
          <w:lang w:eastAsia="en-US"/>
        </w:rPr>
        <w:t>Bolesława Krzywoustego 3</w:t>
      </w:r>
      <w:r w:rsidRPr="00FF3FC3">
        <w:rPr>
          <w:rFonts w:eastAsia="Calibri"/>
          <w:bCs/>
          <w:lang w:eastAsia="en-US"/>
        </w:rPr>
        <w:t xml:space="preserve">, wpisana do Rejestru Przedsiębiorców Krajowego Rejestru Sądowego, prowadzonego przez </w:t>
      </w:r>
      <w:r w:rsidR="002C1635" w:rsidRPr="002C1635">
        <w:rPr>
          <w:rFonts w:eastAsia="Calibri"/>
          <w:bCs/>
          <w:lang w:eastAsia="en-US"/>
        </w:rPr>
        <w:t xml:space="preserve">Sad Rejonowy Poznań - Nowe Miasto </w:t>
      </w:r>
      <w:r w:rsidR="002C1635">
        <w:rPr>
          <w:rFonts w:eastAsia="Calibri"/>
          <w:bCs/>
          <w:lang w:eastAsia="en-US"/>
        </w:rPr>
        <w:t>i</w:t>
      </w:r>
      <w:r w:rsidR="002C1635" w:rsidRPr="002C1635">
        <w:rPr>
          <w:rFonts w:eastAsia="Calibri"/>
          <w:bCs/>
          <w:lang w:eastAsia="en-US"/>
        </w:rPr>
        <w:t xml:space="preserve"> Wilda </w:t>
      </w:r>
      <w:r w:rsidR="002C1635">
        <w:rPr>
          <w:rFonts w:eastAsia="Calibri"/>
          <w:bCs/>
          <w:lang w:eastAsia="en-US"/>
        </w:rPr>
        <w:t>w</w:t>
      </w:r>
      <w:r w:rsidR="002C1635" w:rsidRPr="002C1635">
        <w:rPr>
          <w:rFonts w:eastAsia="Calibri"/>
          <w:bCs/>
          <w:lang w:eastAsia="en-US"/>
        </w:rPr>
        <w:t xml:space="preserve"> Poznaniu</w:t>
      </w:r>
      <w:r w:rsidR="002C1635">
        <w:rPr>
          <w:rFonts w:eastAsia="Calibri"/>
          <w:bCs/>
          <w:lang w:eastAsia="en-US"/>
        </w:rPr>
        <w:t>, VI</w:t>
      </w:r>
      <w:r w:rsidRPr="00FF3FC3">
        <w:rPr>
          <w:rFonts w:eastAsia="Calibri"/>
          <w:bCs/>
          <w:lang w:eastAsia="en-US"/>
        </w:rPr>
        <w:t xml:space="preserve">II Wydział Gospodarczy Krajowego Rejestru Sądowego pod numerem KRS </w:t>
      </w:r>
      <w:r w:rsidR="002C1635" w:rsidRPr="002C1635">
        <w:rPr>
          <w:rFonts w:eastAsia="Calibri"/>
          <w:lang w:eastAsia="en-US"/>
        </w:rPr>
        <w:t>0000335959</w:t>
      </w:r>
      <w:r w:rsidRPr="002C1635">
        <w:rPr>
          <w:rFonts w:eastAsia="Calibri"/>
          <w:lang w:eastAsia="en-US"/>
        </w:rPr>
        <w:t xml:space="preserve">, REGON </w:t>
      </w:r>
      <w:r w:rsidR="002C1635" w:rsidRPr="002C1635">
        <w:rPr>
          <w:rFonts w:eastAsia="Calibri"/>
          <w:lang w:eastAsia="en-US"/>
        </w:rPr>
        <w:t>301196705</w:t>
      </w:r>
      <w:r w:rsidRPr="002C1635">
        <w:rPr>
          <w:rFonts w:eastAsia="Calibri"/>
          <w:lang w:eastAsia="en-US"/>
        </w:rPr>
        <w:t xml:space="preserve">, </w:t>
      </w:r>
      <w:r w:rsidRPr="00FF3FC3">
        <w:rPr>
          <w:rFonts w:eastAsia="Calibri"/>
          <w:bCs/>
          <w:lang w:eastAsia="en-US"/>
        </w:rPr>
        <w:t xml:space="preserve">NIP </w:t>
      </w:r>
      <w:r w:rsidR="002C1635" w:rsidRPr="002C1635">
        <w:rPr>
          <w:rFonts w:eastAsia="Calibri"/>
          <w:bCs/>
          <w:lang w:eastAsia="en-US"/>
        </w:rPr>
        <w:t>7792363577</w:t>
      </w:r>
      <w:r w:rsidRPr="00FF3FC3">
        <w:rPr>
          <w:rFonts w:eastAsia="Calibri"/>
          <w:bCs/>
          <w:lang w:eastAsia="en-US"/>
        </w:rPr>
        <w:t>.</w:t>
      </w:r>
    </w:p>
    <w:p w14:paraId="5A895B26" w14:textId="77777777" w:rsidR="00CC78DF" w:rsidRPr="00B72BDB" w:rsidRDefault="00CC78DF">
      <w:pPr>
        <w:numPr>
          <w:ilvl w:val="0"/>
          <w:numId w:val="8"/>
        </w:numPr>
        <w:spacing w:line="240" w:lineRule="atLeast"/>
        <w:ind w:left="284" w:hanging="284"/>
        <w:contextualSpacing/>
        <w:jc w:val="both"/>
        <w:rPr>
          <w:rFonts w:eastAsia="Calibri"/>
          <w:lang w:eastAsia="en-US"/>
        </w:rPr>
      </w:pPr>
      <w:r w:rsidRPr="00F61262">
        <w:rPr>
          <w:rFonts w:eastAsia="Calibri"/>
          <w:lang w:eastAsia="en-US"/>
        </w:rPr>
        <w:t xml:space="preserve">W </w:t>
      </w:r>
      <w:r w:rsidRPr="00F61262">
        <w:t>sprawach</w:t>
      </w:r>
      <w:r w:rsidRPr="00F61262">
        <w:rPr>
          <w:rFonts w:eastAsia="Calibri"/>
          <w:lang w:eastAsia="en-US"/>
        </w:rPr>
        <w:t xml:space="preserve"> dotyczących przetwarzania danych osobowych można kontaktować się z </w:t>
      </w:r>
      <w:r w:rsidRPr="00B72BDB">
        <w:rPr>
          <w:rFonts w:eastAsia="Calibri"/>
          <w:lang w:eastAsia="en-US"/>
        </w:rPr>
        <w:t>Inspektorem Ochrony Danych na adres email:</w:t>
      </w:r>
      <w:r w:rsidR="00B72BDB">
        <w:rPr>
          <w:rFonts w:eastAsia="Calibri"/>
          <w:lang w:eastAsia="en-US"/>
        </w:rPr>
        <w:t xml:space="preserve"> </w:t>
      </w:r>
      <w:hyperlink r:id="rId25" w:history="1">
        <w:r w:rsidR="006142F3" w:rsidRPr="006639E9">
          <w:rPr>
            <w:rStyle w:val="Hipercze"/>
            <w:rFonts w:eastAsia="Calibri"/>
            <w:lang w:eastAsia="en-US"/>
          </w:rPr>
          <w:t>olsztynek@olsztyn.lasy.gov.pl</w:t>
        </w:r>
      </w:hyperlink>
      <w:r w:rsidR="006142F3">
        <w:rPr>
          <w:rFonts w:eastAsia="Calibri"/>
          <w:lang w:eastAsia="en-US"/>
        </w:rPr>
        <w:t xml:space="preserve"> </w:t>
      </w:r>
    </w:p>
    <w:p w14:paraId="627A98C5" w14:textId="5D81DA1B" w:rsidR="00CC78DF" w:rsidRPr="00B07533" w:rsidRDefault="00DE6A12">
      <w:pPr>
        <w:numPr>
          <w:ilvl w:val="0"/>
          <w:numId w:val="8"/>
        </w:numPr>
        <w:spacing w:after="150" w:line="240" w:lineRule="atLeast"/>
        <w:ind w:left="284" w:hanging="284"/>
        <w:contextualSpacing/>
        <w:jc w:val="both"/>
      </w:pPr>
      <w:r w:rsidRPr="00DE6A12">
        <w:t>Dane osobowe przetwarzane będą na podstawie art. 6 ust. 1 lit. c</w:t>
      </w:r>
      <w:r w:rsidRPr="00DE6A12">
        <w:rPr>
          <w:i/>
        </w:rPr>
        <w:t xml:space="preserve"> </w:t>
      </w:r>
      <w:r w:rsidRPr="00DE6A12">
        <w:t>RODO w związku z przeprowadzeniem postępowania o udzielenie zamówienia publicznego, a następnie na podstawie art. 6 ust. 1 lit. b RODO w celu podpisania umowy z wyłonionym wykonawcą oraz jej rozliczenia</w:t>
      </w:r>
      <w:r w:rsidR="00CC78DF" w:rsidRPr="00B07533">
        <w:rPr>
          <w:rFonts w:eastAsia="Calibri"/>
          <w:lang w:eastAsia="en-US"/>
        </w:rPr>
        <w:t>.</w:t>
      </w:r>
    </w:p>
    <w:p w14:paraId="1443A0D9" w14:textId="348EAEE7" w:rsidR="00CC78DF" w:rsidRDefault="00DE6A12">
      <w:pPr>
        <w:numPr>
          <w:ilvl w:val="0"/>
          <w:numId w:val="8"/>
        </w:numPr>
        <w:spacing w:after="150" w:line="240" w:lineRule="atLeast"/>
        <w:ind w:left="284" w:hanging="284"/>
        <w:contextualSpacing/>
        <w:jc w:val="both"/>
      </w:pPr>
      <w:r w:rsidRPr="00DE6A12">
        <w:rPr>
          <w:rFonts w:cs="Calibri"/>
        </w:rPr>
        <w:t>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CC78DF" w:rsidRPr="007379B9">
        <w:t>.</w:t>
      </w:r>
    </w:p>
    <w:p w14:paraId="017E722A" w14:textId="720387FC" w:rsidR="007379B9" w:rsidRPr="007379B9" w:rsidRDefault="007379B9">
      <w:pPr>
        <w:numPr>
          <w:ilvl w:val="0"/>
          <w:numId w:val="8"/>
        </w:numPr>
        <w:spacing w:after="150" w:line="240" w:lineRule="atLeast"/>
        <w:ind w:left="284" w:hanging="284"/>
        <w:contextualSpacing/>
        <w:jc w:val="both"/>
      </w:pPr>
      <w:r w:rsidRPr="007379B9">
        <w:rPr>
          <w:rFonts w:cs="Calibri"/>
        </w:rPr>
        <w:t xml:space="preserve">W przypadku korzystania przez wykonawców z prawa do środków ochrony prawnej określonych w Dziale IX Pzp, mogą być udostępniane informacje o wyrokach skazujących, naruszeniach prawa i powiązanych z tym środkach bezpieczeństwa (o których mowa w </w:t>
      </w:r>
      <w:r w:rsidR="00DE6A12">
        <w:rPr>
          <w:rFonts w:cs="Calibri"/>
        </w:rPr>
        <w:br/>
      </w:r>
      <w:r w:rsidRPr="007379B9">
        <w:rPr>
          <w:rFonts w:cs="Calibri"/>
        </w:rPr>
        <w:t>art. 10 RODO).</w:t>
      </w:r>
    </w:p>
    <w:p w14:paraId="6AEE53C0" w14:textId="77777777" w:rsidR="00CC78DF" w:rsidRPr="00657F9E" w:rsidRDefault="00657F9E">
      <w:pPr>
        <w:numPr>
          <w:ilvl w:val="0"/>
          <w:numId w:val="8"/>
        </w:numPr>
        <w:spacing w:after="150" w:line="240" w:lineRule="atLeast"/>
        <w:ind w:left="284" w:hanging="284"/>
        <w:contextualSpacing/>
        <w:jc w:val="both"/>
      </w:pPr>
      <w:r w:rsidRPr="00657F9E">
        <w:rPr>
          <w:rFonts w:cs="Calibri"/>
        </w:rPr>
        <w:t>Dane osobowe będą przechowywane przez okres 5 lat od dnia zakończenia postępowania o udzielenie zamówienia publicznego, a w przypadku umowy przez okres 10 lat. Okres przechowywania umowy obejmuje czas niezbędny do umożliwienia dochodzenia roszczeń przez strony</w:t>
      </w:r>
      <w:r w:rsidR="00CC78DF" w:rsidRPr="00657F9E">
        <w:t>.</w:t>
      </w:r>
    </w:p>
    <w:p w14:paraId="540FEA2E" w14:textId="77777777" w:rsidR="00CC78DF" w:rsidRPr="00B07533" w:rsidRDefault="00CC78DF">
      <w:pPr>
        <w:numPr>
          <w:ilvl w:val="0"/>
          <w:numId w:val="8"/>
        </w:numPr>
        <w:spacing w:after="150" w:line="240" w:lineRule="atLeast"/>
        <w:ind w:left="284" w:hanging="284"/>
        <w:contextualSpacing/>
        <w:jc w:val="both"/>
        <w:rPr>
          <w:b/>
          <w:i/>
        </w:rPr>
      </w:pPr>
      <w:r w:rsidRPr="00B07533">
        <w:t xml:space="preserve">Obowiązek podania przez wykonawcę danych osobowych jest wymogiem wynikającym z przepisów </w:t>
      </w:r>
      <w:r w:rsidR="00704EFB">
        <w:t>Pzp</w:t>
      </w:r>
      <w:r w:rsidRPr="00B07533">
        <w:t xml:space="preserve">, związanym z udziałem wykonawcy w postępowaniu o udzielenie </w:t>
      </w:r>
      <w:r w:rsidRPr="00B07533">
        <w:lastRenderedPageBreak/>
        <w:t>zamówienia publicznego. N</w:t>
      </w:r>
      <w:r w:rsidRPr="00B07533">
        <w:rPr>
          <w:rFonts w:eastAsia="Calibri"/>
          <w:szCs w:val="22"/>
        </w:rPr>
        <w:t>iepodanie przez wykonawcę danych osobowych uniemożliwi zamawiającemu wykonanie czynności związanych z badaniem i oceną oferty oraz ewentualne zawarcie umowy</w:t>
      </w:r>
      <w:r w:rsidRPr="00B07533">
        <w:t>.</w:t>
      </w:r>
    </w:p>
    <w:p w14:paraId="0197CEA4" w14:textId="77777777" w:rsidR="00CC78DF" w:rsidRPr="00B07533" w:rsidRDefault="00CC78DF">
      <w:pPr>
        <w:numPr>
          <w:ilvl w:val="0"/>
          <w:numId w:val="8"/>
        </w:numPr>
        <w:spacing w:after="150" w:line="240" w:lineRule="atLeast"/>
        <w:ind w:left="284" w:hanging="284"/>
        <w:contextualSpacing/>
        <w:jc w:val="both"/>
      </w:pPr>
      <w:r w:rsidRPr="00B07533">
        <w:t>Każdy wykonawca udostępniający dane osobowe posiada prawo:</w:t>
      </w:r>
    </w:p>
    <w:p w14:paraId="37DF1A95" w14:textId="77777777" w:rsidR="00CC78DF" w:rsidRPr="00B07533" w:rsidRDefault="00CC78DF">
      <w:pPr>
        <w:numPr>
          <w:ilvl w:val="0"/>
          <w:numId w:val="9"/>
        </w:numPr>
        <w:spacing w:after="150" w:line="240" w:lineRule="atLeast"/>
        <w:ind w:left="426" w:hanging="284"/>
        <w:contextualSpacing/>
        <w:jc w:val="both"/>
      </w:pPr>
      <w:r w:rsidRPr="00B07533">
        <w:t>dostępu do swoich danych osobowych,</w:t>
      </w:r>
    </w:p>
    <w:p w14:paraId="050B9808" w14:textId="77777777" w:rsidR="00CC78DF" w:rsidRPr="00B07533" w:rsidRDefault="00CC78DF">
      <w:pPr>
        <w:numPr>
          <w:ilvl w:val="0"/>
          <w:numId w:val="9"/>
        </w:numPr>
        <w:spacing w:after="150" w:line="240" w:lineRule="atLeast"/>
        <w:ind w:left="426" w:hanging="284"/>
        <w:contextualSpacing/>
        <w:jc w:val="both"/>
      </w:pPr>
      <w:r w:rsidRPr="00B07533">
        <w:t>do sprostowania swoich danych osobowych,</w:t>
      </w:r>
    </w:p>
    <w:p w14:paraId="28D417F1" w14:textId="77777777" w:rsidR="00657F9E" w:rsidRDefault="00CC78DF">
      <w:pPr>
        <w:numPr>
          <w:ilvl w:val="0"/>
          <w:numId w:val="9"/>
        </w:numPr>
        <w:spacing w:line="240" w:lineRule="atLeast"/>
        <w:ind w:left="426" w:hanging="284"/>
        <w:contextualSpacing/>
        <w:jc w:val="both"/>
      </w:pPr>
      <w:r w:rsidRPr="00F61262">
        <w:t>żądania od Administratora ograniczenia przetwarzania danych osobowych z zastrzeżeniem przypadków, o których mowa w art. 18 ust. 2 RODO,</w:t>
      </w:r>
    </w:p>
    <w:p w14:paraId="6BA73265" w14:textId="77777777" w:rsidR="00CC78DF" w:rsidRDefault="00CC78DF">
      <w:pPr>
        <w:numPr>
          <w:ilvl w:val="0"/>
          <w:numId w:val="9"/>
        </w:numPr>
        <w:spacing w:line="240" w:lineRule="atLeast"/>
        <w:ind w:left="426" w:hanging="284"/>
        <w:contextualSpacing/>
        <w:jc w:val="both"/>
      </w:pPr>
      <w:r w:rsidRPr="00F61262">
        <w:t>do wniesienia skargi do Prezesa Urzędu Ochrony Danych Osobowych w przypadku stwierdzenia, że przetwarzanie danych osobowych dotyczących wykonawcy narusza przepisy RODO</w:t>
      </w:r>
      <w:r>
        <w:t xml:space="preserve">. </w:t>
      </w:r>
    </w:p>
    <w:p w14:paraId="08452F3A" w14:textId="77777777" w:rsidR="00BB1EA9" w:rsidRPr="00D74538" w:rsidRDefault="00BB1EA9" w:rsidP="00F27018">
      <w:pPr>
        <w:pStyle w:val="Akapitzlist"/>
        <w:spacing w:line="240" w:lineRule="atLeast"/>
        <w:ind w:left="425"/>
        <w:contextualSpacing/>
        <w:jc w:val="both"/>
        <w:rPr>
          <w:sz w:val="32"/>
          <w:szCs w:val="48"/>
        </w:rPr>
      </w:pPr>
    </w:p>
    <w:p w14:paraId="61317226" w14:textId="77777777" w:rsidR="00F21EA1" w:rsidRPr="00E06F15" w:rsidRDefault="00F21EA1" w:rsidP="00F27018">
      <w:pPr>
        <w:pStyle w:val="Tekstpodstawowy"/>
        <w:spacing w:line="240" w:lineRule="atLeast"/>
        <w:rPr>
          <w:szCs w:val="24"/>
          <w:lang w:val="pl-PL"/>
        </w:rPr>
      </w:pPr>
      <w:r w:rsidRPr="00DD7684">
        <w:rPr>
          <w:b/>
          <w:szCs w:val="24"/>
          <w:lang w:val="pl-PL"/>
        </w:rPr>
        <w:t xml:space="preserve">Załączniki do </w:t>
      </w:r>
      <w:r w:rsidR="003C636D" w:rsidRPr="00DD7684">
        <w:rPr>
          <w:b/>
          <w:szCs w:val="24"/>
          <w:lang w:val="pl-PL"/>
        </w:rPr>
        <w:t>SWZ</w:t>
      </w:r>
      <w:r w:rsidR="0045689B" w:rsidRPr="00DD7684">
        <w:rPr>
          <w:b/>
          <w:szCs w:val="24"/>
          <w:lang w:val="pl-PL"/>
        </w:rPr>
        <w:t>.</w:t>
      </w:r>
    </w:p>
    <w:p w14:paraId="40F510D8" w14:textId="77777777" w:rsidR="000C602C" w:rsidRPr="00210EDE" w:rsidRDefault="000C602C" w:rsidP="000C602C">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26530F03" w14:textId="77777777" w:rsidR="00A03BBF" w:rsidRDefault="00A03BBF" w:rsidP="00A03BBF">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0C7762BD" w14:textId="77777777" w:rsidR="000C602C" w:rsidRDefault="000C602C" w:rsidP="000C602C">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Pr="00F23EC3">
        <w:rPr>
          <w:szCs w:val="24"/>
          <w:lang w:val="pl-PL"/>
        </w:rPr>
        <w:t>.</w:t>
      </w:r>
    </w:p>
    <w:p w14:paraId="39EE577E" w14:textId="34A29EDF" w:rsidR="00527729" w:rsidRDefault="00527729" w:rsidP="000C602C">
      <w:pPr>
        <w:pStyle w:val="Tekstpodstawowy"/>
        <w:numPr>
          <w:ilvl w:val="0"/>
          <w:numId w:val="4"/>
        </w:numPr>
        <w:tabs>
          <w:tab w:val="clear" w:pos="720"/>
        </w:tabs>
        <w:spacing w:line="240" w:lineRule="atLeast"/>
        <w:ind w:left="284" w:hanging="284"/>
        <w:rPr>
          <w:szCs w:val="24"/>
          <w:lang w:val="pl-PL"/>
        </w:rPr>
      </w:pPr>
      <w:r>
        <w:rPr>
          <w:szCs w:val="24"/>
          <w:lang w:val="pl-PL"/>
        </w:rPr>
        <w:t>Szczegółowy opis zamówienia.</w:t>
      </w:r>
    </w:p>
    <w:p w14:paraId="7998F91E" w14:textId="34C9BF25" w:rsidR="005C7558" w:rsidRPr="00527729" w:rsidRDefault="006E7B55" w:rsidP="00527729">
      <w:pPr>
        <w:pStyle w:val="Tekstpodstawowy"/>
        <w:numPr>
          <w:ilvl w:val="0"/>
          <w:numId w:val="4"/>
        </w:numPr>
        <w:tabs>
          <w:tab w:val="clear" w:pos="720"/>
        </w:tabs>
        <w:spacing w:line="240" w:lineRule="atLeast"/>
        <w:ind w:left="284" w:hanging="284"/>
        <w:rPr>
          <w:szCs w:val="24"/>
          <w:lang w:val="pl-PL"/>
        </w:rPr>
      </w:pPr>
      <w:r w:rsidRPr="00527729">
        <w:rPr>
          <w:szCs w:val="24"/>
          <w:lang w:val="pl-PL"/>
        </w:rPr>
        <w:t xml:space="preserve">Mapa </w:t>
      </w:r>
      <w:r w:rsidR="0050582D" w:rsidRPr="00527729">
        <w:rPr>
          <w:szCs w:val="24"/>
          <w:lang w:val="pl-PL"/>
        </w:rPr>
        <w:t>sieci drogowej Nadleśnictwa Olsztynek.</w:t>
      </w:r>
    </w:p>
    <w:p w14:paraId="7C99FDB0" w14:textId="77777777" w:rsidR="00755AF5" w:rsidRPr="00DE6A12" w:rsidRDefault="00755AF5" w:rsidP="00B36CCB">
      <w:pPr>
        <w:pStyle w:val="Tekstpodstawowy"/>
        <w:spacing w:line="280" w:lineRule="atLeast"/>
        <w:rPr>
          <w:sz w:val="60"/>
          <w:szCs w:val="60"/>
          <w:lang w:val="pl-PL"/>
        </w:rPr>
      </w:pPr>
    </w:p>
    <w:p w14:paraId="3AA64AA4" w14:textId="77777777" w:rsidR="00755AF5" w:rsidRPr="00755AF5" w:rsidRDefault="00755AF5" w:rsidP="00755AF5">
      <w:pPr>
        <w:spacing w:line="280" w:lineRule="atLeast"/>
        <w:rPr>
          <w:rFonts w:eastAsia="Calibri"/>
          <w:lang w:val="x-none" w:eastAsia="en-US"/>
        </w:rPr>
      </w:pP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eastAsia="en-US"/>
        </w:rPr>
        <w:t xml:space="preserve">    </w:t>
      </w:r>
      <w:r w:rsidR="00045A44">
        <w:rPr>
          <w:rFonts w:eastAsia="Calibri"/>
          <w:lang w:eastAsia="en-US"/>
        </w:rPr>
        <w:t xml:space="preserve"> </w:t>
      </w:r>
      <w:r w:rsidRPr="00755AF5">
        <w:rPr>
          <w:rFonts w:eastAsia="Calibri"/>
          <w:lang w:val="x-none" w:eastAsia="en-US"/>
        </w:rPr>
        <w:t>Zatwierdził:</w:t>
      </w:r>
      <w:r w:rsidRPr="00755AF5">
        <w:rPr>
          <w:rFonts w:eastAsia="Calibri"/>
          <w:lang w:val="x-none" w:eastAsia="en-US"/>
        </w:rPr>
        <w:tab/>
        <w:t xml:space="preserve"> </w:t>
      </w:r>
    </w:p>
    <w:p w14:paraId="188A393E" w14:textId="77777777" w:rsidR="00755AF5" w:rsidRPr="00755AF5" w:rsidRDefault="00755AF5" w:rsidP="00755AF5">
      <w:pPr>
        <w:jc w:val="both"/>
        <w:rPr>
          <w:rFonts w:eastAsia="Calibri"/>
          <w:sz w:val="10"/>
          <w:lang w:eastAsia="en-US"/>
        </w:rPr>
      </w:pPr>
    </w:p>
    <w:p w14:paraId="09C2B3D4" w14:textId="77777777" w:rsidR="00755AF5" w:rsidRPr="00755AF5" w:rsidRDefault="00755AF5" w:rsidP="00755AF5">
      <w:pPr>
        <w:autoSpaceDE w:val="0"/>
        <w:autoSpaceDN w:val="0"/>
        <w:adjustRightInd w:val="0"/>
        <w:spacing w:line="240" w:lineRule="atLeast"/>
        <w:ind w:left="6372"/>
        <w:rPr>
          <w:rFonts w:eastAsia="Calibri"/>
          <w:color w:val="000000"/>
          <w:lang w:eastAsia="en-US"/>
        </w:rPr>
      </w:pPr>
      <w:r w:rsidRPr="00755AF5">
        <w:rPr>
          <w:rFonts w:eastAsia="Calibri"/>
          <w:color w:val="000000"/>
          <w:lang w:eastAsia="en-US"/>
        </w:rPr>
        <w:t xml:space="preserve"> </w:t>
      </w:r>
      <w:r w:rsidR="00695096">
        <w:rPr>
          <w:rFonts w:eastAsia="Calibri"/>
          <w:color w:val="000000"/>
          <w:lang w:eastAsia="en-US"/>
        </w:rPr>
        <w:t xml:space="preserve"> </w:t>
      </w:r>
      <w:r w:rsidR="006D4B70">
        <w:rPr>
          <w:rFonts w:eastAsia="Calibri"/>
          <w:color w:val="000000"/>
          <w:lang w:eastAsia="en-US"/>
        </w:rPr>
        <w:t>NADLEŚNICZY</w:t>
      </w:r>
      <w:r w:rsidRPr="00755AF5">
        <w:rPr>
          <w:rFonts w:eastAsia="Calibri"/>
          <w:color w:val="000000"/>
          <w:lang w:eastAsia="en-US"/>
        </w:rPr>
        <w:t xml:space="preserve"> </w:t>
      </w:r>
    </w:p>
    <w:p w14:paraId="0D797741" w14:textId="70392A7B" w:rsidR="00755AF5" w:rsidRPr="00755AF5" w:rsidRDefault="00045A44" w:rsidP="00695096">
      <w:pPr>
        <w:spacing w:line="240" w:lineRule="atLeast"/>
        <w:ind w:left="4963" w:firstLine="709"/>
        <w:jc w:val="both"/>
        <w:rPr>
          <w:rFonts w:eastAsia="Calibri"/>
          <w:lang w:eastAsia="en-US"/>
        </w:rPr>
      </w:pPr>
      <w:r>
        <w:rPr>
          <w:rFonts w:eastAsia="Calibri"/>
          <w:color w:val="000000"/>
          <w:lang w:eastAsia="en-US"/>
        </w:rPr>
        <w:t xml:space="preserve">  </w:t>
      </w:r>
      <w:r w:rsidR="006D4B70">
        <w:rPr>
          <w:rFonts w:eastAsia="Calibri"/>
          <w:color w:val="000000"/>
          <w:lang w:eastAsia="en-US"/>
        </w:rPr>
        <w:t xml:space="preserve">  </w:t>
      </w:r>
      <w:r w:rsidR="00D316EC">
        <w:rPr>
          <w:rFonts w:eastAsia="Calibri"/>
          <w:color w:val="000000"/>
          <w:lang w:eastAsia="en-US"/>
        </w:rPr>
        <w:t xml:space="preserve"> </w:t>
      </w:r>
      <w:r w:rsidR="00695096">
        <w:rPr>
          <w:rFonts w:eastAsia="Calibri"/>
          <w:color w:val="000000"/>
          <w:lang w:eastAsia="en-US"/>
        </w:rPr>
        <w:t>/-/</w:t>
      </w:r>
      <w:r w:rsidR="006D4B70">
        <w:rPr>
          <w:rFonts w:eastAsia="Calibri"/>
          <w:color w:val="000000"/>
          <w:lang w:eastAsia="en-US"/>
        </w:rPr>
        <w:t xml:space="preserve"> </w:t>
      </w:r>
      <w:r w:rsidR="006D4B70" w:rsidRPr="006D4B70">
        <w:rPr>
          <w:rFonts w:eastAsia="Calibri"/>
          <w:lang w:eastAsia="en-US"/>
        </w:rPr>
        <w:t>Dariusz Krzyżanowski</w:t>
      </w:r>
    </w:p>
    <w:p w14:paraId="07E0A4AD" w14:textId="77777777" w:rsidR="00076AAC" w:rsidRPr="00E258E3" w:rsidRDefault="00076AAC" w:rsidP="00E258E3">
      <w:pPr>
        <w:pStyle w:val="Tekstpodstawowy"/>
        <w:spacing w:line="240" w:lineRule="auto"/>
        <w:rPr>
          <w:sz w:val="12"/>
          <w:szCs w:val="12"/>
          <w:lang w:val="pl-PL"/>
        </w:rPr>
      </w:pPr>
    </w:p>
    <w:p w14:paraId="501A2CD4" w14:textId="77777777" w:rsidR="00755AF5" w:rsidRDefault="00755AF5" w:rsidP="00755AF5">
      <w:pPr>
        <w:ind w:left="4962" w:right="-1"/>
        <w:jc w:val="center"/>
        <w:rPr>
          <w:sz w:val="22"/>
          <w:szCs w:val="22"/>
        </w:rPr>
      </w:pPr>
    </w:p>
    <w:p w14:paraId="1736B2C2" w14:textId="77777777" w:rsidR="00755AF5" w:rsidRDefault="00755AF5" w:rsidP="00755AF5">
      <w:pPr>
        <w:ind w:left="4962" w:right="-1"/>
        <w:jc w:val="center"/>
        <w:rPr>
          <w:sz w:val="22"/>
          <w:szCs w:val="22"/>
        </w:rPr>
      </w:pPr>
    </w:p>
    <w:sectPr w:rsidR="00755AF5" w:rsidSect="00527729">
      <w:headerReference w:type="default" r:id="rId26"/>
      <w:footerReference w:type="even" r:id="rId27"/>
      <w:footerReference w:type="default" r:id="rId28"/>
      <w:pgSz w:w="11907" w:h="16840" w:code="9"/>
      <w:pgMar w:top="1418" w:right="1418" w:bottom="1418" w:left="1418" w:header="28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4935" w14:textId="77777777" w:rsidR="00123984" w:rsidRDefault="00123984">
      <w:r>
        <w:separator/>
      </w:r>
    </w:p>
  </w:endnote>
  <w:endnote w:type="continuationSeparator" w:id="0">
    <w:p w14:paraId="3DB4F9E0" w14:textId="77777777" w:rsidR="00123984" w:rsidRDefault="001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6007"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9B932"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DD10"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116987D5"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4CB2" w14:textId="77777777" w:rsidR="00123984" w:rsidRDefault="00123984">
      <w:r>
        <w:separator/>
      </w:r>
    </w:p>
  </w:footnote>
  <w:footnote w:type="continuationSeparator" w:id="0">
    <w:p w14:paraId="6B38AF26" w14:textId="77777777" w:rsidR="00123984" w:rsidRDefault="001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26BC" w14:textId="77777777" w:rsidR="008531C2" w:rsidRPr="008531C2" w:rsidRDefault="008531C2" w:rsidP="00586BE9">
    <w:pPr>
      <w:suppressAutoHyphens/>
      <w:spacing w:after="200" w:line="276" w:lineRule="auto"/>
      <w:rPr>
        <w:rFonts w:ascii="Calibri" w:eastAsia="SimSun" w:hAnsi="Calibri"/>
        <w:noProof/>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0AD"/>
    <w:multiLevelType w:val="hybridMultilevel"/>
    <w:tmpl w:val="E6A6219C"/>
    <w:lvl w:ilvl="0" w:tplc="C39E17F8">
      <w:start w:val="9"/>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7"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9A03FDF"/>
    <w:multiLevelType w:val="hybridMultilevel"/>
    <w:tmpl w:val="4100F234"/>
    <w:lvl w:ilvl="0" w:tplc="4BBE0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902CF"/>
    <w:multiLevelType w:val="hybridMultilevel"/>
    <w:tmpl w:val="C5980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FE4D75"/>
    <w:multiLevelType w:val="hybridMultilevel"/>
    <w:tmpl w:val="439C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4" w15:restartNumberingAfterBreak="0">
    <w:nsid w:val="1FAB1DC9"/>
    <w:multiLevelType w:val="hybridMultilevel"/>
    <w:tmpl w:val="C2060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012BB"/>
    <w:multiLevelType w:val="hybridMultilevel"/>
    <w:tmpl w:val="7CB6E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E1D1A"/>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647EA"/>
    <w:multiLevelType w:val="hybridMultilevel"/>
    <w:tmpl w:val="5C2ECC3E"/>
    <w:lvl w:ilvl="0" w:tplc="8500D80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3"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2D311B"/>
    <w:multiLevelType w:val="hybridMultilevel"/>
    <w:tmpl w:val="3A4862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530B3"/>
    <w:multiLevelType w:val="hybridMultilevel"/>
    <w:tmpl w:val="AE1E3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1249E3"/>
    <w:multiLevelType w:val="hybridMultilevel"/>
    <w:tmpl w:val="3CF4A5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24E4AD2"/>
    <w:multiLevelType w:val="hybridMultilevel"/>
    <w:tmpl w:val="09D69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A26B7B"/>
    <w:multiLevelType w:val="hybridMultilevel"/>
    <w:tmpl w:val="3AF433E2"/>
    <w:lvl w:ilvl="0" w:tplc="B0A41360">
      <w:start w:val="1"/>
      <w:numFmt w:val="decimal"/>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B81BA3"/>
    <w:multiLevelType w:val="hybridMultilevel"/>
    <w:tmpl w:val="EB34B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245F79"/>
    <w:multiLevelType w:val="hybridMultilevel"/>
    <w:tmpl w:val="995E3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EE1465"/>
    <w:multiLevelType w:val="hybridMultilevel"/>
    <w:tmpl w:val="3C66A90A"/>
    <w:lvl w:ilvl="0" w:tplc="04150011">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787841">
    <w:abstractNumId w:val="37"/>
  </w:num>
  <w:num w:numId="2" w16cid:durableId="1899975927">
    <w:abstractNumId w:val="7"/>
  </w:num>
  <w:num w:numId="3" w16cid:durableId="1067073507">
    <w:abstractNumId w:val="9"/>
  </w:num>
  <w:num w:numId="4" w16cid:durableId="624427270">
    <w:abstractNumId w:val="5"/>
  </w:num>
  <w:num w:numId="5" w16cid:durableId="1981375078">
    <w:abstractNumId w:val="22"/>
  </w:num>
  <w:num w:numId="6" w16cid:durableId="695279999">
    <w:abstractNumId w:val="46"/>
  </w:num>
  <w:num w:numId="7" w16cid:durableId="519244074">
    <w:abstractNumId w:val="2"/>
  </w:num>
  <w:num w:numId="8" w16cid:durableId="1347899407">
    <w:abstractNumId w:val="17"/>
  </w:num>
  <w:num w:numId="9" w16cid:durableId="448159149">
    <w:abstractNumId w:val="32"/>
  </w:num>
  <w:num w:numId="10" w16cid:durableId="2020616217">
    <w:abstractNumId w:val="28"/>
  </w:num>
  <w:num w:numId="11" w16cid:durableId="121505105">
    <w:abstractNumId w:val="14"/>
  </w:num>
  <w:num w:numId="12" w16cid:durableId="403912721">
    <w:abstractNumId w:val="48"/>
  </w:num>
  <w:num w:numId="13" w16cid:durableId="889341389">
    <w:abstractNumId w:val="8"/>
  </w:num>
  <w:num w:numId="14" w16cid:durableId="56130841">
    <w:abstractNumId w:val="12"/>
  </w:num>
  <w:num w:numId="15" w16cid:durableId="1796486744">
    <w:abstractNumId w:val="49"/>
  </w:num>
  <w:num w:numId="16" w16cid:durableId="476343472">
    <w:abstractNumId w:val="27"/>
  </w:num>
  <w:num w:numId="17" w16cid:durableId="2010016614">
    <w:abstractNumId w:val="18"/>
  </w:num>
  <w:num w:numId="18" w16cid:durableId="1750229879">
    <w:abstractNumId w:val="29"/>
  </w:num>
  <w:num w:numId="19" w16cid:durableId="131098595">
    <w:abstractNumId w:val="30"/>
  </w:num>
  <w:num w:numId="20" w16cid:durableId="753477057">
    <w:abstractNumId w:val="24"/>
  </w:num>
  <w:num w:numId="21" w16cid:durableId="336200440">
    <w:abstractNumId w:val="21"/>
  </w:num>
  <w:num w:numId="22" w16cid:durableId="864445601">
    <w:abstractNumId w:val="45"/>
  </w:num>
  <w:num w:numId="23" w16cid:durableId="1022510421">
    <w:abstractNumId w:val="25"/>
  </w:num>
  <w:num w:numId="24" w16cid:durableId="510224357">
    <w:abstractNumId w:val="16"/>
  </w:num>
  <w:num w:numId="25" w16cid:durableId="339285367">
    <w:abstractNumId w:val="35"/>
  </w:num>
  <w:num w:numId="26" w16cid:durableId="1347318860">
    <w:abstractNumId w:val="4"/>
  </w:num>
  <w:num w:numId="27" w16cid:durableId="866676928">
    <w:abstractNumId w:val="1"/>
  </w:num>
  <w:num w:numId="28" w16cid:durableId="979379638">
    <w:abstractNumId w:val="23"/>
  </w:num>
  <w:num w:numId="29" w16cid:durableId="1177620922">
    <w:abstractNumId w:val="44"/>
  </w:num>
  <w:num w:numId="30" w16cid:durableId="1258322772">
    <w:abstractNumId w:val="51"/>
  </w:num>
  <w:num w:numId="31" w16cid:durableId="696005852">
    <w:abstractNumId w:val="50"/>
  </w:num>
  <w:num w:numId="32" w16cid:durableId="430441176">
    <w:abstractNumId w:val="33"/>
  </w:num>
  <w:num w:numId="33" w16cid:durableId="1138768457">
    <w:abstractNumId w:val="43"/>
  </w:num>
  <w:num w:numId="34" w16cid:durableId="996302685">
    <w:abstractNumId w:val="40"/>
  </w:num>
  <w:num w:numId="35" w16cid:durableId="791942364">
    <w:abstractNumId w:val="19"/>
  </w:num>
  <w:num w:numId="36" w16cid:durableId="1719624960">
    <w:abstractNumId w:val="39"/>
  </w:num>
  <w:num w:numId="37" w16cid:durableId="1830708542">
    <w:abstractNumId w:val="31"/>
  </w:num>
  <w:num w:numId="38" w16cid:durableId="952707085">
    <w:abstractNumId w:val="47"/>
  </w:num>
  <w:num w:numId="39" w16cid:durableId="1137574092">
    <w:abstractNumId w:val="3"/>
  </w:num>
  <w:num w:numId="40" w16cid:durableId="135731955">
    <w:abstractNumId w:val="11"/>
  </w:num>
  <w:num w:numId="41" w16cid:durableId="1761751652">
    <w:abstractNumId w:val="41"/>
  </w:num>
  <w:num w:numId="42" w16cid:durableId="960573424">
    <w:abstractNumId w:val="15"/>
  </w:num>
  <w:num w:numId="43" w16cid:durableId="498542655">
    <w:abstractNumId w:val="20"/>
  </w:num>
  <w:num w:numId="44" w16cid:durableId="374280739">
    <w:abstractNumId w:val="36"/>
  </w:num>
  <w:num w:numId="45" w16cid:durableId="1093281569">
    <w:abstractNumId w:val="6"/>
  </w:num>
  <w:num w:numId="46" w16cid:durableId="1934436618">
    <w:abstractNumId w:val="26"/>
  </w:num>
  <w:num w:numId="47" w16cid:durableId="288240297">
    <w:abstractNumId w:val="10"/>
  </w:num>
  <w:num w:numId="48" w16cid:durableId="1555896753">
    <w:abstractNumId w:val="38"/>
  </w:num>
  <w:num w:numId="49" w16cid:durableId="1972247626">
    <w:abstractNumId w:val="0"/>
  </w:num>
  <w:num w:numId="50" w16cid:durableId="1609777614">
    <w:abstractNumId w:val="13"/>
  </w:num>
  <w:num w:numId="51" w16cid:durableId="985823050">
    <w:abstractNumId w:val="42"/>
  </w:num>
  <w:num w:numId="52" w16cid:durableId="75100393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6F79"/>
    <w:rsid w:val="000106AA"/>
    <w:rsid w:val="00010A65"/>
    <w:rsid w:val="00011C8F"/>
    <w:rsid w:val="0001209A"/>
    <w:rsid w:val="00012E21"/>
    <w:rsid w:val="000147D7"/>
    <w:rsid w:val="00014CD5"/>
    <w:rsid w:val="00015279"/>
    <w:rsid w:val="00015CA8"/>
    <w:rsid w:val="00016598"/>
    <w:rsid w:val="00020068"/>
    <w:rsid w:val="00020861"/>
    <w:rsid w:val="00023068"/>
    <w:rsid w:val="000244AA"/>
    <w:rsid w:val="00024B88"/>
    <w:rsid w:val="00024F5A"/>
    <w:rsid w:val="00025121"/>
    <w:rsid w:val="0002516E"/>
    <w:rsid w:val="000252F2"/>
    <w:rsid w:val="00026005"/>
    <w:rsid w:val="000313DF"/>
    <w:rsid w:val="00032371"/>
    <w:rsid w:val="000326D7"/>
    <w:rsid w:val="00033163"/>
    <w:rsid w:val="00034BB6"/>
    <w:rsid w:val="0003561E"/>
    <w:rsid w:val="00035E19"/>
    <w:rsid w:val="00036C4C"/>
    <w:rsid w:val="000372F5"/>
    <w:rsid w:val="000378DF"/>
    <w:rsid w:val="00040F10"/>
    <w:rsid w:val="000428D4"/>
    <w:rsid w:val="00042AA8"/>
    <w:rsid w:val="0004334F"/>
    <w:rsid w:val="00043AA3"/>
    <w:rsid w:val="000442B9"/>
    <w:rsid w:val="00045A44"/>
    <w:rsid w:val="00050A3E"/>
    <w:rsid w:val="00050D7D"/>
    <w:rsid w:val="0005432A"/>
    <w:rsid w:val="0005632C"/>
    <w:rsid w:val="00056B4B"/>
    <w:rsid w:val="00060258"/>
    <w:rsid w:val="00061FB8"/>
    <w:rsid w:val="00062ACD"/>
    <w:rsid w:val="00063417"/>
    <w:rsid w:val="00063945"/>
    <w:rsid w:val="00065C50"/>
    <w:rsid w:val="0006714B"/>
    <w:rsid w:val="00071762"/>
    <w:rsid w:val="00076AAC"/>
    <w:rsid w:val="00077B49"/>
    <w:rsid w:val="00080007"/>
    <w:rsid w:val="0008126F"/>
    <w:rsid w:val="00084B38"/>
    <w:rsid w:val="00086435"/>
    <w:rsid w:val="00087911"/>
    <w:rsid w:val="00087C90"/>
    <w:rsid w:val="00090665"/>
    <w:rsid w:val="00090B69"/>
    <w:rsid w:val="00090BD6"/>
    <w:rsid w:val="00091C7D"/>
    <w:rsid w:val="00093479"/>
    <w:rsid w:val="00095171"/>
    <w:rsid w:val="000953E7"/>
    <w:rsid w:val="000958AE"/>
    <w:rsid w:val="00095E6C"/>
    <w:rsid w:val="000962A4"/>
    <w:rsid w:val="0009671D"/>
    <w:rsid w:val="00097000"/>
    <w:rsid w:val="000973C6"/>
    <w:rsid w:val="00097FCB"/>
    <w:rsid w:val="000A2829"/>
    <w:rsid w:val="000A3010"/>
    <w:rsid w:val="000A381D"/>
    <w:rsid w:val="000A462C"/>
    <w:rsid w:val="000A49D0"/>
    <w:rsid w:val="000A5449"/>
    <w:rsid w:val="000A58CD"/>
    <w:rsid w:val="000A5D4A"/>
    <w:rsid w:val="000A5E70"/>
    <w:rsid w:val="000A6331"/>
    <w:rsid w:val="000A7DB2"/>
    <w:rsid w:val="000B0C05"/>
    <w:rsid w:val="000B240F"/>
    <w:rsid w:val="000B540F"/>
    <w:rsid w:val="000B676E"/>
    <w:rsid w:val="000B7805"/>
    <w:rsid w:val="000B791F"/>
    <w:rsid w:val="000C00B2"/>
    <w:rsid w:val="000C044D"/>
    <w:rsid w:val="000C12D9"/>
    <w:rsid w:val="000C19E1"/>
    <w:rsid w:val="000C1DEB"/>
    <w:rsid w:val="000C2DE9"/>
    <w:rsid w:val="000C3569"/>
    <w:rsid w:val="000C3D4B"/>
    <w:rsid w:val="000C41AF"/>
    <w:rsid w:val="000C50BB"/>
    <w:rsid w:val="000C5588"/>
    <w:rsid w:val="000C602C"/>
    <w:rsid w:val="000C7737"/>
    <w:rsid w:val="000D1607"/>
    <w:rsid w:val="000D1D1C"/>
    <w:rsid w:val="000D2FBA"/>
    <w:rsid w:val="000D388C"/>
    <w:rsid w:val="000D38B9"/>
    <w:rsid w:val="000D420B"/>
    <w:rsid w:val="000D5678"/>
    <w:rsid w:val="000D6BE8"/>
    <w:rsid w:val="000D6E25"/>
    <w:rsid w:val="000E0A32"/>
    <w:rsid w:val="000E109C"/>
    <w:rsid w:val="000E14EA"/>
    <w:rsid w:val="000E2B38"/>
    <w:rsid w:val="000E3893"/>
    <w:rsid w:val="000E4B4C"/>
    <w:rsid w:val="000E5058"/>
    <w:rsid w:val="000E66C9"/>
    <w:rsid w:val="000E736E"/>
    <w:rsid w:val="000E7D12"/>
    <w:rsid w:val="000F0A22"/>
    <w:rsid w:val="000F238F"/>
    <w:rsid w:val="000F2B84"/>
    <w:rsid w:val="000F3722"/>
    <w:rsid w:val="000F3832"/>
    <w:rsid w:val="000F477D"/>
    <w:rsid w:val="000F4FF1"/>
    <w:rsid w:val="000F7261"/>
    <w:rsid w:val="0010089C"/>
    <w:rsid w:val="00100EFD"/>
    <w:rsid w:val="00100FE2"/>
    <w:rsid w:val="00101A26"/>
    <w:rsid w:val="00101B57"/>
    <w:rsid w:val="00101F9F"/>
    <w:rsid w:val="001021BE"/>
    <w:rsid w:val="001052F7"/>
    <w:rsid w:val="0010604F"/>
    <w:rsid w:val="0010743E"/>
    <w:rsid w:val="00107D8E"/>
    <w:rsid w:val="001105E3"/>
    <w:rsid w:val="00110845"/>
    <w:rsid w:val="00110903"/>
    <w:rsid w:val="00111E4C"/>
    <w:rsid w:val="00111F39"/>
    <w:rsid w:val="00112DA7"/>
    <w:rsid w:val="00112DD8"/>
    <w:rsid w:val="00112F28"/>
    <w:rsid w:val="001133B0"/>
    <w:rsid w:val="0011359D"/>
    <w:rsid w:val="00115323"/>
    <w:rsid w:val="0011581E"/>
    <w:rsid w:val="00117D47"/>
    <w:rsid w:val="00120047"/>
    <w:rsid w:val="001207C9"/>
    <w:rsid w:val="00121A57"/>
    <w:rsid w:val="00123984"/>
    <w:rsid w:val="00123DD8"/>
    <w:rsid w:val="00124246"/>
    <w:rsid w:val="0012518E"/>
    <w:rsid w:val="00125254"/>
    <w:rsid w:val="00126097"/>
    <w:rsid w:val="00127939"/>
    <w:rsid w:val="00127B6B"/>
    <w:rsid w:val="00132E55"/>
    <w:rsid w:val="00133468"/>
    <w:rsid w:val="00133B26"/>
    <w:rsid w:val="00134366"/>
    <w:rsid w:val="0013685E"/>
    <w:rsid w:val="00136956"/>
    <w:rsid w:val="0013696D"/>
    <w:rsid w:val="00140FCB"/>
    <w:rsid w:val="00141546"/>
    <w:rsid w:val="0014199F"/>
    <w:rsid w:val="00142AF2"/>
    <w:rsid w:val="00142D08"/>
    <w:rsid w:val="001438F4"/>
    <w:rsid w:val="00144FAF"/>
    <w:rsid w:val="001453EA"/>
    <w:rsid w:val="0014655C"/>
    <w:rsid w:val="001465F3"/>
    <w:rsid w:val="00147757"/>
    <w:rsid w:val="00147E92"/>
    <w:rsid w:val="00151035"/>
    <w:rsid w:val="0015439F"/>
    <w:rsid w:val="00154C71"/>
    <w:rsid w:val="001553BA"/>
    <w:rsid w:val="00156868"/>
    <w:rsid w:val="001609B7"/>
    <w:rsid w:val="00160F3E"/>
    <w:rsid w:val="00160FA6"/>
    <w:rsid w:val="001611AC"/>
    <w:rsid w:val="00161AE8"/>
    <w:rsid w:val="001631F1"/>
    <w:rsid w:val="0016426C"/>
    <w:rsid w:val="001649E8"/>
    <w:rsid w:val="0016600B"/>
    <w:rsid w:val="001660D2"/>
    <w:rsid w:val="00171AD1"/>
    <w:rsid w:val="001722E7"/>
    <w:rsid w:val="001723B0"/>
    <w:rsid w:val="00172C0E"/>
    <w:rsid w:val="00174984"/>
    <w:rsid w:val="001752AF"/>
    <w:rsid w:val="00175A46"/>
    <w:rsid w:val="001764B0"/>
    <w:rsid w:val="00177A28"/>
    <w:rsid w:val="00180F3D"/>
    <w:rsid w:val="00181E11"/>
    <w:rsid w:val="00182155"/>
    <w:rsid w:val="001829F7"/>
    <w:rsid w:val="0018333F"/>
    <w:rsid w:val="00183657"/>
    <w:rsid w:val="00183C9A"/>
    <w:rsid w:val="00184C2E"/>
    <w:rsid w:val="001858A3"/>
    <w:rsid w:val="00185BCF"/>
    <w:rsid w:val="001863C0"/>
    <w:rsid w:val="001869EA"/>
    <w:rsid w:val="00186B0A"/>
    <w:rsid w:val="00187C40"/>
    <w:rsid w:val="00187C71"/>
    <w:rsid w:val="001912C1"/>
    <w:rsid w:val="00191C0B"/>
    <w:rsid w:val="001924AA"/>
    <w:rsid w:val="00192A5C"/>
    <w:rsid w:val="001948A4"/>
    <w:rsid w:val="0019668C"/>
    <w:rsid w:val="0019761B"/>
    <w:rsid w:val="001A031D"/>
    <w:rsid w:val="001A080A"/>
    <w:rsid w:val="001A0960"/>
    <w:rsid w:val="001A0B1C"/>
    <w:rsid w:val="001A1B4C"/>
    <w:rsid w:val="001A249F"/>
    <w:rsid w:val="001A31F9"/>
    <w:rsid w:val="001A442F"/>
    <w:rsid w:val="001A4A42"/>
    <w:rsid w:val="001A5349"/>
    <w:rsid w:val="001A61FD"/>
    <w:rsid w:val="001A683F"/>
    <w:rsid w:val="001A77C8"/>
    <w:rsid w:val="001B102F"/>
    <w:rsid w:val="001B1581"/>
    <w:rsid w:val="001B2F2F"/>
    <w:rsid w:val="001B3251"/>
    <w:rsid w:val="001B3512"/>
    <w:rsid w:val="001B390D"/>
    <w:rsid w:val="001B4646"/>
    <w:rsid w:val="001B4AA5"/>
    <w:rsid w:val="001B4CE4"/>
    <w:rsid w:val="001B55EB"/>
    <w:rsid w:val="001B6143"/>
    <w:rsid w:val="001B6258"/>
    <w:rsid w:val="001B72AB"/>
    <w:rsid w:val="001B79B8"/>
    <w:rsid w:val="001B7D12"/>
    <w:rsid w:val="001B7EAE"/>
    <w:rsid w:val="001C01F0"/>
    <w:rsid w:val="001C11C3"/>
    <w:rsid w:val="001C2551"/>
    <w:rsid w:val="001C262C"/>
    <w:rsid w:val="001C352A"/>
    <w:rsid w:val="001C3F9C"/>
    <w:rsid w:val="001C5514"/>
    <w:rsid w:val="001C571D"/>
    <w:rsid w:val="001C5B84"/>
    <w:rsid w:val="001C5CAF"/>
    <w:rsid w:val="001C6104"/>
    <w:rsid w:val="001C6B3F"/>
    <w:rsid w:val="001C6FC6"/>
    <w:rsid w:val="001C7AB5"/>
    <w:rsid w:val="001D122C"/>
    <w:rsid w:val="001D22E4"/>
    <w:rsid w:val="001D4232"/>
    <w:rsid w:val="001D4ACA"/>
    <w:rsid w:val="001D51C1"/>
    <w:rsid w:val="001D6536"/>
    <w:rsid w:val="001D71B8"/>
    <w:rsid w:val="001E05D5"/>
    <w:rsid w:val="001E3D48"/>
    <w:rsid w:val="001E4474"/>
    <w:rsid w:val="001E53A0"/>
    <w:rsid w:val="001E6631"/>
    <w:rsid w:val="001E6C72"/>
    <w:rsid w:val="001E716E"/>
    <w:rsid w:val="001E7319"/>
    <w:rsid w:val="001E734A"/>
    <w:rsid w:val="001E79C6"/>
    <w:rsid w:val="001F145B"/>
    <w:rsid w:val="001F338E"/>
    <w:rsid w:val="001F33F7"/>
    <w:rsid w:val="001F4767"/>
    <w:rsid w:val="001F5AAC"/>
    <w:rsid w:val="001F6E1B"/>
    <w:rsid w:val="001F75EC"/>
    <w:rsid w:val="001F7EE5"/>
    <w:rsid w:val="002007B8"/>
    <w:rsid w:val="0020099F"/>
    <w:rsid w:val="00203028"/>
    <w:rsid w:val="00203264"/>
    <w:rsid w:val="0020492D"/>
    <w:rsid w:val="00204F0B"/>
    <w:rsid w:val="00205112"/>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E58"/>
    <w:rsid w:val="002330F3"/>
    <w:rsid w:val="0023347F"/>
    <w:rsid w:val="002372C6"/>
    <w:rsid w:val="002379B2"/>
    <w:rsid w:val="00237CC8"/>
    <w:rsid w:val="00240913"/>
    <w:rsid w:val="002409F1"/>
    <w:rsid w:val="002417C0"/>
    <w:rsid w:val="0024229C"/>
    <w:rsid w:val="00243279"/>
    <w:rsid w:val="00243882"/>
    <w:rsid w:val="0024442A"/>
    <w:rsid w:val="002455EB"/>
    <w:rsid w:val="00245B7E"/>
    <w:rsid w:val="002465C0"/>
    <w:rsid w:val="00246725"/>
    <w:rsid w:val="00247292"/>
    <w:rsid w:val="002474C3"/>
    <w:rsid w:val="002476B5"/>
    <w:rsid w:val="00247A1C"/>
    <w:rsid w:val="0025000A"/>
    <w:rsid w:val="00250BB4"/>
    <w:rsid w:val="0025100A"/>
    <w:rsid w:val="002514EA"/>
    <w:rsid w:val="00251B98"/>
    <w:rsid w:val="00251EAE"/>
    <w:rsid w:val="0025221C"/>
    <w:rsid w:val="002529A8"/>
    <w:rsid w:val="002537D9"/>
    <w:rsid w:val="00254D34"/>
    <w:rsid w:val="00254F0E"/>
    <w:rsid w:val="002553C5"/>
    <w:rsid w:val="002554A7"/>
    <w:rsid w:val="002561A5"/>
    <w:rsid w:val="002563CF"/>
    <w:rsid w:val="0026010F"/>
    <w:rsid w:val="00260A5D"/>
    <w:rsid w:val="002614E8"/>
    <w:rsid w:val="00261A72"/>
    <w:rsid w:val="00261D09"/>
    <w:rsid w:val="0026209C"/>
    <w:rsid w:val="00262693"/>
    <w:rsid w:val="0026326D"/>
    <w:rsid w:val="00265E21"/>
    <w:rsid w:val="00267275"/>
    <w:rsid w:val="002710EC"/>
    <w:rsid w:val="002721DF"/>
    <w:rsid w:val="0027265C"/>
    <w:rsid w:val="00272D58"/>
    <w:rsid w:val="00273750"/>
    <w:rsid w:val="00275469"/>
    <w:rsid w:val="00275A00"/>
    <w:rsid w:val="00276087"/>
    <w:rsid w:val="00276651"/>
    <w:rsid w:val="00276880"/>
    <w:rsid w:val="00277C31"/>
    <w:rsid w:val="00280806"/>
    <w:rsid w:val="00282CA0"/>
    <w:rsid w:val="00283434"/>
    <w:rsid w:val="00283533"/>
    <w:rsid w:val="00283DFE"/>
    <w:rsid w:val="00284024"/>
    <w:rsid w:val="00286F3F"/>
    <w:rsid w:val="002912FC"/>
    <w:rsid w:val="002913A1"/>
    <w:rsid w:val="002924FF"/>
    <w:rsid w:val="002928BB"/>
    <w:rsid w:val="00292B23"/>
    <w:rsid w:val="002937DB"/>
    <w:rsid w:val="00293CF7"/>
    <w:rsid w:val="0029520C"/>
    <w:rsid w:val="00295CB0"/>
    <w:rsid w:val="0029612E"/>
    <w:rsid w:val="00296693"/>
    <w:rsid w:val="0029706B"/>
    <w:rsid w:val="00297D30"/>
    <w:rsid w:val="002A0166"/>
    <w:rsid w:val="002A0DF3"/>
    <w:rsid w:val="002A16D9"/>
    <w:rsid w:val="002A193E"/>
    <w:rsid w:val="002A37DC"/>
    <w:rsid w:val="002A3A0C"/>
    <w:rsid w:val="002A3F9B"/>
    <w:rsid w:val="002A558A"/>
    <w:rsid w:val="002A56EA"/>
    <w:rsid w:val="002A652E"/>
    <w:rsid w:val="002A7FC3"/>
    <w:rsid w:val="002B0540"/>
    <w:rsid w:val="002B0E86"/>
    <w:rsid w:val="002B180B"/>
    <w:rsid w:val="002B195B"/>
    <w:rsid w:val="002B1AA9"/>
    <w:rsid w:val="002B1CB7"/>
    <w:rsid w:val="002B2256"/>
    <w:rsid w:val="002B3B12"/>
    <w:rsid w:val="002B4551"/>
    <w:rsid w:val="002B670A"/>
    <w:rsid w:val="002B6F98"/>
    <w:rsid w:val="002B7A39"/>
    <w:rsid w:val="002C1635"/>
    <w:rsid w:val="002C259C"/>
    <w:rsid w:val="002C347E"/>
    <w:rsid w:val="002C49DB"/>
    <w:rsid w:val="002C5A62"/>
    <w:rsid w:val="002C5C28"/>
    <w:rsid w:val="002C5DDC"/>
    <w:rsid w:val="002C6A6E"/>
    <w:rsid w:val="002C72F2"/>
    <w:rsid w:val="002C7AE3"/>
    <w:rsid w:val="002D1710"/>
    <w:rsid w:val="002D28BB"/>
    <w:rsid w:val="002D302A"/>
    <w:rsid w:val="002D468A"/>
    <w:rsid w:val="002D46D3"/>
    <w:rsid w:val="002D5BA2"/>
    <w:rsid w:val="002D5E5F"/>
    <w:rsid w:val="002D7779"/>
    <w:rsid w:val="002E0BD3"/>
    <w:rsid w:val="002E11E4"/>
    <w:rsid w:val="002E159E"/>
    <w:rsid w:val="002E1D2E"/>
    <w:rsid w:val="002E2756"/>
    <w:rsid w:val="002E2E8B"/>
    <w:rsid w:val="002E3168"/>
    <w:rsid w:val="002E3908"/>
    <w:rsid w:val="002E4453"/>
    <w:rsid w:val="002E4AFE"/>
    <w:rsid w:val="002E5A40"/>
    <w:rsid w:val="002E7561"/>
    <w:rsid w:val="002E7642"/>
    <w:rsid w:val="002E7E62"/>
    <w:rsid w:val="002F0052"/>
    <w:rsid w:val="002F09E4"/>
    <w:rsid w:val="002F1709"/>
    <w:rsid w:val="002F1EF7"/>
    <w:rsid w:val="002F2864"/>
    <w:rsid w:val="002F2AEF"/>
    <w:rsid w:val="002F2B22"/>
    <w:rsid w:val="002F503D"/>
    <w:rsid w:val="002F5730"/>
    <w:rsid w:val="002F5ECC"/>
    <w:rsid w:val="002F5F46"/>
    <w:rsid w:val="00302FC8"/>
    <w:rsid w:val="003031D0"/>
    <w:rsid w:val="00303CCD"/>
    <w:rsid w:val="00305114"/>
    <w:rsid w:val="003052B5"/>
    <w:rsid w:val="00305443"/>
    <w:rsid w:val="003059AB"/>
    <w:rsid w:val="00305E30"/>
    <w:rsid w:val="00306D3B"/>
    <w:rsid w:val="00307617"/>
    <w:rsid w:val="00312AD6"/>
    <w:rsid w:val="0031329D"/>
    <w:rsid w:val="00314886"/>
    <w:rsid w:val="003150C8"/>
    <w:rsid w:val="00315714"/>
    <w:rsid w:val="00317197"/>
    <w:rsid w:val="00321096"/>
    <w:rsid w:val="00322EC5"/>
    <w:rsid w:val="00323F81"/>
    <w:rsid w:val="003242BB"/>
    <w:rsid w:val="00325921"/>
    <w:rsid w:val="00330D1B"/>
    <w:rsid w:val="00330D9E"/>
    <w:rsid w:val="00330F51"/>
    <w:rsid w:val="00330F76"/>
    <w:rsid w:val="003325F2"/>
    <w:rsid w:val="00332A83"/>
    <w:rsid w:val="00333C09"/>
    <w:rsid w:val="003343B8"/>
    <w:rsid w:val="00342955"/>
    <w:rsid w:val="00342CC2"/>
    <w:rsid w:val="00342F18"/>
    <w:rsid w:val="00350698"/>
    <w:rsid w:val="00350B42"/>
    <w:rsid w:val="00350F3F"/>
    <w:rsid w:val="00351D37"/>
    <w:rsid w:val="003569F3"/>
    <w:rsid w:val="00360EB9"/>
    <w:rsid w:val="003616B9"/>
    <w:rsid w:val="0036485F"/>
    <w:rsid w:val="003650DB"/>
    <w:rsid w:val="0036544C"/>
    <w:rsid w:val="00365E6B"/>
    <w:rsid w:val="003664CD"/>
    <w:rsid w:val="00367758"/>
    <w:rsid w:val="00367E33"/>
    <w:rsid w:val="00370A8E"/>
    <w:rsid w:val="00371F4A"/>
    <w:rsid w:val="00373442"/>
    <w:rsid w:val="003740DF"/>
    <w:rsid w:val="003741F8"/>
    <w:rsid w:val="00374CCC"/>
    <w:rsid w:val="003779DB"/>
    <w:rsid w:val="00380170"/>
    <w:rsid w:val="00380AE4"/>
    <w:rsid w:val="00381BDF"/>
    <w:rsid w:val="00382D77"/>
    <w:rsid w:val="003834E2"/>
    <w:rsid w:val="00383DC5"/>
    <w:rsid w:val="003852C7"/>
    <w:rsid w:val="003852F6"/>
    <w:rsid w:val="0038550C"/>
    <w:rsid w:val="00387201"/>
    <w:rsid w:val="00390A83"/>
    <w:rsid w:val="00390AA4"/>
    <w:rsid w:val="003910B4"/>
    <w:rsid w:val="00392A10"/>
    <w:rsid w:val="003948E2"/>
    <w:rsid w:val="00395CDC"/>
    <w:rsid w:val="003967E6"/>
    <w:rsid w:val="00396A55"/>
    <w:rsid w:val="003A0A84"/>
    <w:rsid w:val="003A1B2B"/>
    <w:rsid w:val="003A1D42"/>
    <w:rsid w:val="003A2DE8"/>
    <w:rsid w:val="003A3F62"/>
    <w:rsid w:val="003A6AC9"/>
    <w:rsid w:val="003A6E3B"/>
    <w:rsid w:val="003B1D2C"/>
    <w:rsid w:val="003B2893"/>
    <w:rsid w:val="003B2AAB"/>
    <w:rsid w:val="003B3D62"/>
    <w:rsid w:val="003B4937"/>
    <w:rsid w:val="003B6948"/>
    <w:rsid w:val="003B73E9"/>
    <w:rsid w:val="003B7BCC"/>
    <w:rsid w:val="003B7D41"/>
    <w:rsid w:val="003C0959"/>
    <w:rsid w:val="003C12F9"/>
    <w:rsid w:val="003C1D24"/>
    <w:rsid w:val="003C4B72"/>
    <w:rsid w:val="003C4BB3"/>
    <w:rsid w:val="003C4FE2"/>
    <w:rsid w:val="003C52CC"/>
    <w:rsid w:val="003C5584"/>
    <w:rsid w:val="003C636D"/>
    <w:rsid w:val="003C7C86"/>
    <w:rsid w:val="003D1CC3"/>
    <w:rsid w:val="003D4C10"/>
    <w:rsid w:val="003D5DF2"/>
    <w:rsid w:val="003D637E"/>
    <w:rsid w:val="003D6B03"/>
    <w:rsid w:val="003D6F60"/>
    <w:rsid w:val="003D7C7A"/>
    <w:rsid w:val="003E1294"/>
    <w:rsid w:val="003E17D8"/>
    <w:rsid w:val="003E299B"/>
    <w:rsid w:val="003E3158"/>
    <w:rsid w:val="003E3557"/>
    <w:rsid w:val="003E3F04"/>
    <w:rsid w:val="003E46A5"/>
    <w:rsid w:val="003E5763"/>
    <w:rsid w:val="003E5A83"/>
    <w:rsid w:val="003E5ABD"/>
    <w:rsid w:val="003E5B58"/>
    <w:rsid w:val="003E6B5A"/>
    <w:rsid w:val="003E7158"/>
    <w:rsid w:val="003F0A9B"/>
    <w:rsid w:val="003F1252"/>
    <w:rsid w:val="003F2A68"/>
    <w:rsid w:val="003F4796"/>
    <w:rsid w:val="003F4A1F"/>
    <w:rsid w:val="003F4A45"/>
    <w:rsid w:val="003F5870"/>
    <w:rsid w:val="003F675E"/>
    <w:rsid w:val="003F70E4"/>
    <w:rsid w:val="003F7423"/>
    <w:rsid w:val="003F7EEE"/>
    <w:rsid w:val="003F7F65"/>
    <w:rsid w:val="00400482"/>
    <w:rsid w:val="00401BA6"/>
    <w:rsid w:val="00401DCB"/>
    <w:rsid w:val="00402235"/>
    <w:rsid w:val="00403B1E"/>
    <w:rsid w:val="004046A3"/>
    <w:rsid w:val="00405195"/>
    <w:rsid w:val="00405696"/>
    <w:rsid w:val="00405946"/>
    <w:rsid w:val="00405D11"/>
    <w:rsid w:val="0041096A"/>
    <w:rsid w:val="00410DB8"/>
    <w:rsid w:val="004114BE"/>
    <w:rsid w:val="00411561"/>
    <w:rsid w:val="004117D5"/>
    <w:rsid w:val="00412DC2"/>
    <w:rsid w:val="0041386E"/>
    <w:rsid w:val="00413C7C"/>
    <w:rsid w:val="004142EB"/>
    <w:rsid w:val="004143F7"/>
    <w:rsid w:val="00414504"/>
    <w:rsid w:val="004152CE"/>
    <w:rsid w:val="0041687A"/>
    <w:rsid w:val="00416D9A"/>
    <w:rsid w:val="00416F3E"/>
    <w:rsid w:val="0042029F"/>
    <w:rsid w:val="004214DD"/>
    <w:rsid w:val="00422F74"/>
    <w:rsid w:val="004236CA"/>
    <w:rsid w:val="00423827"/>
    <w:rsid w:val="00424611"/>
    <w:rsid w:val="00425425"/>
    <w:rsid w:val="0042616C"/>
    <w:rsid w:val="00426D01"/>
    <w:rsid w:val="00430291"/>
    <w:rsid w:val="00430603"/>
    <w:rsid w:val="00431005"/>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E5B"/>
    <w:rsid w:val="0044731D"/>
    <w:rsid w:val="004512A1"/>
    <w:rsid w:val="00452247"/>
    <w:rsid w:val="00454A82"/>
    <w:rsid w:val="00455044"/>
    <w:rsid w:val="00455890"/>
    <w:rsid w:val="00455D89"/>
    <w:rsid w:val="00455DEA"/>
    <w:rsid w:val="0045689B"/>
    <w:rsid w:val="0045701F"/>
    <w:rsid w:val="00457E63"/>
    <w:rsid w:val="004615A8"/>
    <w:rsid w:val="0046165F"/>
    <w:rsid w:val="00462BD1"/>
    <w:rsid w:val="00462CD9"/>
    <w:rsid w:val="004640F7"/>
    <w:rsid w:val="004641BE"/>
    <w:rsid w:val="00464379"/>
    <w:rsid w:val="0046538C"/>
    <w:rsid w:val="004660AA"/>
    <w:rsid w:val="004713FC"/>
    <w:rsid w:val="004717A3"/>
    <w:rsid w:val="00472AC0"/>
    <w:rsid w:val="004730A1"/>
    <w:rsid w:val="00473403"/>
    <w:rsid w:val="004751BA"/>
    <w:rsid w:val="00476349"/>
    <w:rsid w:val="004767C8"/>
    <w:rsid w:val="00477D25"/>
    <w:rsid w:val="0048112C"/>
    <w:rsid w:val="00481303"/>
    <w:rsid w:val="00481305"/>
    <w:rsid w:val="0048388E"/>
    <w:rsid w:val="00490A76"/>
    <w:rsid w:val="0049473A"/>
    <w:rsid w:val="004A0884"/>
    <w:rsid w:val="004A2C82"/>
    <w:rsid w:val="004A423C"/>
    <w:rsid w:val="004A5004"/>
    <w:rsid w:val="004A5090"/>
    <w:rsid w:val="004A5A58"/>
    <w:rsid w:val="004A5A5E"/>
    <w:rsid w:val="004A718E"/>
    <w:rsid w:val="004A7B8C"/>
    <w:rsid w:val="004B22AB"/>
    <w:rsid w:val="004B4644"/>
    <w:rsid w:val="004B4B58"/>
    <w:rsid w:val="004B4BDB"/>
    <w:rsid w:val="004C119F"/>
    <w:rsid w:val="004C2C67"/>
    <w:rsid w:val="004C4E0B"/>
    <w:rsid w:val="004C5F60"/>
    <w:rsid w:val="004D08EE"/>
    <w:rsid w:val="004D0AD8"/>
    <w:rsid w:val="004D17B0"/>
    <w:rsid w:val="004D1BA7"/>
    <w:rsid w:val="004D2826"/>
    <w:rsid w:val="004D322C"/>
    <w:rsid w:val="004D48D5"/>
    <w:rsid w:val="004D590B"/>
    <w:rsid w:val="004D5B1A"/>
    <w:rsid w:val="004D635E"/>
    <w:rsid w:val="004D6AF9"/>
    <w:rsid w:val="004D6FFC"/>
    <w:rsid w:val="004E0B2A"/>
    <w:rsid w:val="004E1F57"/>
    <w:rsid w:val="004E3159"/>
    <w:rsid w:val="004E3F01"/>
    <w:rsid w:val="004E41B5"/>
    <w:rsid w:val="004E743D"/>
    <w:rsid w:val="004E79ED"/>
    <w:rsid w:val="004F0548"/>
    <w:rsid w:val="004F0665"/>
    <w:rsid w:val="004F125A"/>
    <w:rsid w:val="004F14AA"/>
    <w:rsid w:val="004F1BE1"/>
    <w:rsid w:val="004F1E21"/>
    <w:rsid w:val="004F1EA8"/>
    <w:rsid w:val="004F4A35"/>
    <w:rsid w:val="004F5A40"/>
    <w:rsid w:val="00500833"/>
    <w:rsid w:val="00500AC3"/>
    <w:rsid w:val="00500B3A"/>
    <w:rsid w:val="005016DA"/>
    <w:rsid w:val="0050272A"/>
    <w:rsid w:val="00503B17"/>
    <w:rsid w:val="00503F4A"/>
    <w:rsid w:val="0050582D"/>
    <w:rsid w:val="00505F3F"/>
    <w:rsid w:val="005061E9"/>
    <w:rsid w:val="00507258"/>
    <w:rsid w:val="00507735"/>
    <w:rsid w:val="005107CC"/>
    <w:rsid w:val="00510C2A"/>
    <w:rsid w:val="00510CE6"/>
    <w:rsid w:val="00511E0A"/>
    <w:rsid w:val="005120B4"/>
    <w:rsid w:val="00512AF1"/>
    <w:rsid w:val="00512B33"/>
    <w:rsid w:val="00512E27"/>
    <w:rsid w:val="00513C6B"/>
    <w:rsid w:val="00513FB8"/>
    <w:rsid w:val="005142FB"/>
    <w:rsid w:val="005166D6"/>
    <w:rsid w:val="0051717B"/>
    <w:rsid w:val="00517274"/>
    <w:rsid w:val="00520419"/>
    <w:rsid w:val="00520BCA"/>
    <w:rsid w:val="00521BEB"/>
    <w:rsid w:val="005223EB"/>
    <w:rsid w:val="00522C35"/>
    <w:rsid w:val="00522E4F"/>
    <w:rsid w:val="00523342"/>
    <w:rsid w:val="0052388C"/>
    <w:rsid w:val="00523D06"/>
    <w:rsid w:val="00523D55"/>
    <w:rsid w:val="0052759F"/>
    <w:rsid w:val="00527729"/>
    <w:rsid w:val="00527E04"/>
    <w:rsid w:val="00530FF3"/>
    <w:rsid w:val="00531A15"/>
    <w:rsid w:val="00531A4F"/>
    <w:rsid w:val="00531D96"/>
    <w:rsid w:val="005320B7"/>
    <w:rsid w:val="0053288B"/>
    <w:rsid w:val="00532D64"/>
    <w:rsid w:val="00532E2D"/>
    <w:rsid w:val="0053531E"/>
    <w:rsid w:val="00535F94"/>
    <w:rsid w:val="0053687F"/>
    <w:rsid w:val="005403A9"/>
    <w:rsid w:val="00540E88"/>
    <w:rsid w:val="005431B9"/>
    <w:rsid w:val="00543A41"/>
    <w:rsid w:val="00545847"/>
    <w:rsid w:val="005459D6"/>
    <w:rsid w:val="005479BC"/>
    <w:rsid w:val="005500DD"/>
    <w:rsid w:val="00551960"/>
    <w:rsid w:val="00551E86"/>
    <w:rsid w:val="0055357A"/>
    <w:rsid w:val="00553A1E"/>
    <w:rsid w:val="00554FDD"/>
    <w:rsid w:val="00555675"/>
    <w:rsid w:val="005571F5"/>
    <w:rsid w:val="0055779B"/>
    <w:rsid w:val="005609D4"/>
    <w:rsid w:val="00560A69"/>
    <w:rsid w:val="00560BF2"/>
    <w:rsid w:val="00563D34"/>
    <w:rsid w:val="00563F8C"/>
    <w:rsid w:val="00565115"/>
    <w:rsid w:val="00565DF3"/>
    <w:rsid w:val="00566177"/>
    <w:rsid w:val="005665EE"/>
    <w:rsid w:val="0056728C"/>
    <w:rsid w:val="00571298"/>
    <w:rsid w:val="0057169D"/>
    <w:rsid w:val="005729A5"/>
    <w:rsid w:val="005735D5"/>
    <w:rsid w:val="00577DD0"/>
    <w:rsid w:val="00580B7E"/>
    <w:rsid w:val="00581D7C"/>
    <w:rsid w:val="00582B62"/>
    <w:rsid w:val="005832FC"/>
    <w:rsid w:val="00583D12"/>
    <w:rsid w:val="0058452E"/>
    <w:rsid w:val="00586549"/>
    <w:rsid w:val="00586BE9"/>
    <w:rsid w:val="005906E2"/>
    <w:rsid w:val="00590725"/>
    <w:rsid w:val="005909DE"/>
    <w:rsid w:val="00590D3F"/>
    <w:rsid w:val="0059159A"/>
    <w:rsid w:val="0059177D"/>
    <w:rsid w:val="0059220C"/>
    <w:rsid w:val="00592EA5"/>
    <w:rsid w:val="005948D4"/>
    <w:rsid w:val="0059553A"/>
    <w:rsid w:val="00595C58"/>
    <w:rsid w:val="005971B3"/>
    <w:rsid w:val="005A27F2"/>
    <w:rsid w:val="005A2EB1"/>
    <w:rsid w:val="005A3DF7"/>
    <w:rsid w:val="005A4324"/>
    <w:rsid w:val="005A4486"/>
    <w:rsid w:val="005A4E9F"/>
    <w:rsid w:val="005A6055"/>
    <w:rsid w:val="005A6337"/>
    <w:rsid w:val="005A7B3B"/>
    <w:rsid w:val="005A7B7A"/>
    <w:rsid w:val="005B2068"/>
    <w:rsid w:val="005B34D1"/>
    <w:rsid w:val="005B3F81"/>
    <w:rsid w:val="005B64EA"/>
    <w:rsid w:val="005B70DA"/>
    <w:rsid w:val="005C018C"/>
    <w:rsid w:val="005C05F0"/>
    <w:rsid w:val="005C1460"/>
    <w:rsid w:val="005C16E1"/>
    <w:rsid w:val="005C1E42"/>
    <w:rsid w:val="005C29B1"/>
    <w:rsid w:val="005C3605"/>
    <w:rsid w:val="005C54EA"/>
    <w:rsid w:val="005C567C"/>
    <w:rsid w:val="005C6EBE"/>
    <w:rsid w:val="005C7558"/>
    <w:rsid w:val="005C7E89"/>
    <w:rsid w:val="005D1527"/>
    <w:rsid w:val="005D1B1C"/>
    <w:rsid w:val="005D2381"/>
    <w:rsid w:val="005D2DB3"/>
    <w:rsid w:val="005D37A9"/>
    <w:rsid w:val="005D42FB"/>
    <w:rsid w:val="005D4804"/>
    <w:rsid w:val="005D5C21"/>
    <w:rsid w:val="005D659F"/>
    <w:rsid w:val="005D7A0F"/>
    <w:rsid w:val="005E0A26"/>
    <w:rsid w:val="005E1AC8"/>
    <w:rsid w:val="005E1CB6"/>
    <w:rsid w:val="005E281A"/>
    <w:rsid w:val="005E33D5"/>
    <w:rsid w:val="005E5985"/>
    <w:rsid w:val="005E59F8"/>
    <w:rsid w:val="005E7EDD"/>
    <w:rsid w:val="005F0E9B"/>
    <w:rsid w:val="005F120C"/>
    <w:rsid w:val="005F2269"/>
    <w:rsid w:val="005F3696"/>
    <w:rsid w:val="005F3EEF"/>
    <w:rsid w:val="005F40F0"/>
    <w:rsid w:val="005F4BC6"/>
    <w:rsid w:val="005F7CAD"/>
    <w:rsid w:val="0060163D"/>
    <w:rsid w:val="00602D24"/>
    <w:rsid w:val="00603D50"/>
    <w:rsid w:val="00604D21"/>
    <w:rsid w:val="00606EBF"/>
    <w:rsid w:val="00607708"/>
    <w:rsid w:val="0061264B"/>
    <w:rsid w:val="006132BF"/>
    <w:rsid w:val="006139F1"/>
    <w:rsid w:val="006142F3"/>
    <w:rsid w:val="00614B4E"/>
    <w:rsid w:val="00615A1B"/>
    <w:rsid w:val="00615C0E"/>
    <w:rsid w:val="00617779"/>
    <w:rsid w:val="0061788F"/>
    <w:rsid w:val="00620167"/>
    <w:rsid w:val="00621254"/>
    <w:rsid w:val="006212FE"/>
    <w:rsid w:val="006220C7"/>
    <w:rsid w:val="006229DB"/>
    <w:rsid w:val="00623195"/>
    <w:rsid w:val="00624191"/>
    <w:rsid w:val="00624F9F"/>
    <w:rsid w:val="00626E18"/>
    <w:rsid w:val="0062706C"/>
    <w:rsid w:val="00627869"/>
    <w:rsid w:val="00627C2B"/>
    <w:rsid w:val="00630823"/>
    <w:rsid w:val="00630B99"/>
    <w:rsid w:val="006349D6"/>
    <w:rsid w:val="00635A06"/>
    <w:rsid w:val="00636A8B"/>
    <w:rsid w:val="0063706D"/>
    <w:rsid w:val="006464C2"/>
    <w:rsid w:val="0064723A"/>
    <w:rsid w:val="006477F0"/>
    <w:rsid w:val="00647FD9"/>
    <w:rsid w:val="00650B53"/>
    <w:rsid w:val="00650E56"/>
    <w:rsid w:val="00651C5A"/>
    <w:rsid w:val="006529F1"/>
    <w:rsid w:val="00652CE1"/>
    <w:rsid w:val="00652DFE"/>
    <w:rsid w:val="00653E5D"/>
    <w:rsid w:val="00653F0E"/>
    <w:rsid w:val="0065445D"/>
    <w:rsid w:val="006558F6"/>
    <w:rsid w:val="0065741A"/>
    <w:rsid w:val="00657F9E"/>
    <w:rsid w:val="006606F5"/>
    <w:rsid w:val="00662060"/>
    <w:rsid w:val="006632F8"/>
    <w:rsid w:val="00664996"/>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2C05"/>
    <w:rsid w:val="006941AA"/>
    <w:rsid w:val="006947AE"/>
    <w:rsid w:val="00695096"/>
    <w:rsid w:val="00696461"/>
    <w:rsid w:val="006A05DE"/>
    <w:rsid w:val="006A0694"/>
    <w:rsid w:val="006A14C3"/>
    <w:rsid w:val="006A15F7"/>
    <w:rsid w:val="006A3406"/>
    <w:rsid w:val="006A3E29"/>
    <w:rsid w:val="006A3F55"/>
    <w:rsid w:val="006A4B8E"/>
    <w:rsid w:val="006A4DA6"/>
    <w:rsid w:val="006A579A"/>
    <w:rsid w:val="006B009A"/>
    <w:rsid w:val="006B0E00"/>
    <w:rsid w:val="006B13DD"/>
    <w:rsid w:val="006B2FDE"/>
    <w:rsid w:val="006B304F"/>
    <w:rsid w:val="006B432A"/>
    <w:rsid w:val="006B53FD"/>
    <w:rsid w:val="006B55C5"/>
    <w:rsid w:val="006B70BB"/>
    <w:rsid w:val="006C09B8"/>
    <w:rsid w:val="006C0A3D"/>
    <w:rsid w:val="006C17B1"/>
    <w:rsid w:val="006C1C2F"/>
    <w:rsid w:val="006C1CB0"/>
    <w:rsid w:val="006C1F5B"/>
    <w:rsid w:val="006C20EE"/>
    <w:rsid w:val="006C22F2"/>
    <w:rsid w:val="006C231D"/>
    <w:rsid w:val="006C6031"/>
    <w:rsid w:val="006C6730"/>
    <w:rsid w:val="006D1D22"/>
    <w:rsid w:val="006D1DE5"/>
    <w:rsid w:val="006D1E96"/>
    <w:rsid w:val="006D2C0C"/>
    <w:rsid w:val="006D2F7E"/>
    <w:rsid w:val="006D3852"/>
    <w:rsid w:val="006D447D"/>
    <w:rsid w:val="006D4B70"/>
    <w:rsid w:val="006D66ED"/>
    <w:rsid w:val="006D7B22"/>
    <w:rsid w:val="006E03F7"/>
    <w:rsid w:val="006E0826"/>
    <w:rsid w:val="006E48FE"/>
    <w:rsid w:val="006E4B24"/>
    <w:rsid w:val="006E532F"/>
    <w:rsid w:val="006E62D3"/>
    <w:rsid w:val="006E7B55"/>
    <w:rsid w:val="006E7E89"/>
    <w:rsid w:val="006F0FEE"/>
    <w:rsid w:val="006F1036"/>
    <w:rsid w:val="006F2457"/>
    <w:rsid w:val="006F294A"/>
    <w:rsid w:val="006F4872"/>
    <w:rsid w:val="006F696A"/>
    <w:rsid w:val="006F6EC8"/>
    <w:rsid w:val="006F6F13"/>
    <w:rsid w:val="006F7727"/>
    <w:rsid w:val="006F7861"/>
    <w:rsid w:val="00700BBD"/>
    <w:rsid w:val="00701629"/>
    <w:rsid w:val="0070257A"/>
    <w:rsid w:val="00702E9D"/>
    <w:rsid w:val="00703738"/>
    <w:rsid w:val="007047E7"/>
    <w:rsid w:val="00704EFB"/>
    <w:rsid w:val="00705457"/>
    <w:rsid w:val="007054D8"/>
    <w:rsid w:val="007054E3"/>
    <w:rsid w:val="00705538"/>
    <w:rsid w:val="00705BFF"/>
    <w:rsid w:val="00706283"/>
    <w:rsid w:val="00706922"/>
    <w:rsid w:val="00707162"/>
    <w:rsid w:val="00707B47"/>
    <w:rsid w:val="0071172A"/>
    <w:rsid w:val="007142C5"/>
    <w:rsid w:val="0071483B"/>
    <w:rsid w:val="00720788"/>
    <w:rsid w:val="0072093C"/>
    <w:rsid w:val="00722F4F"/>
    <w:rsid w:val="00723112"/>
    <w:rsid w:val="00723116"/>
    <w:rsid w:val="0072758B"/>
    <w:rsid w:val="00727877"/>
    <w:rsid w:val="00727EF8"/>
    <w:rsid w:val="00735006"/>
    <w:rsid w:val="00736A32"/>
    <w:rsid w:val="007379B9"/>
    <w:rsid w:val="007403DF"/>
    <w:rsid w:val="00740B7F"/>
    <w:rsid w:val="00742A39"/>
    <w:rsid w:val="0074371C"/>
    <w:rsid w:val="00746971"/>
    <w:rsid w:val="007518DC"/>
    <w:rsid w:val="00751C15"/>
    <w:rsid w:val="007528D6"/>
    <w:rsid w:val="0075299A"/>
    <w:rsid w:val="00753635"/>
    <w:rsid w:val="00753B49"/>
    <w:rsid w:val="00754D77"/>
    <w:rsid w:val="007554D1"/>
    <w:rsid w:val="00755AF5"/>
    <w:rsid w:val="00756903"/>
    <w:rsid w:val="00756947"/>
    <w:rsid w:val="0075717B"/>
    <w:rsid w:val="00757541"/>
    <w:rsid w:val="007577B2"/>
    <w:rsid w:val="00757E22"/>
    <w:rsid w:val="007613FE"/>
    <w:rsid w:val="00761A46"/>
    <w:rsid w:val="00761A4A"/>
    <w:rsid w:val="00762466"/>
    <w:rsid w:val="007629A8"/>
    <w:rsid w:val="00763B1C"/>
    <w:rsid w:val="00763D0B"/>
    <w:rsid w:val="00764D9F"/>
    <w:rsid w:val="00767AA4"/>
    <w:rsid w:val="00770E3B"/>
    <w:rsid w:val="00771673"/>
    <w:rsid w:val="00771D61"/>
    <w:rsid w:val="00774113"/>
    <w:rsid w:val="00774DB2"/>
    <w:rsid w:val="007753FC"/>
    <w:rsid w:val="0077596A"/>
    <w:rsid w:val="0077612A"/>
    <w:rsid w:val="0077656C"/>
    <w:rsid w:val="007766A6"/>
    <w:rsid w:val="00777C81"/>
    <w:rsid w:val="00780FF0"/>
    <w:rsid w:val="007826BE"/>
    <w:rsid w:val="007827C7"/>
    <w:rsid w:val="007829E5"/>
    <w:rsid w:val="00782F12"/>
    <w:rsid w:val="00783595"/>
    <w:rsid w:val="007854DD"/>
    <w:rsid w:val="00786DCD"/>
    <w:rsid w:val="00792C81"/>
    <w:rsid w:val="007939D5"/>
    <w:rsid w:val="0079527F"/>
    <w:rsid w:val="00796464"/>
    <w:rsid w:val="00797ABF"/>
    <w:rsid w:val="00797DA2"/>
    <w:rsid w:val="007A026A"/>
    <w:rsid w:val="007A0D7E"/>
    <w:rsid w:val="007A0E65"/>
    <w:rsid w:val="007A2690"/>
    <w:rsid w:val="007A3D79"/>
    <w:rsid w:val="007A5854"/>
    <w:rsid w:val="007A60B4"/>
    <w:rsid w:val="007A64B0"/>
    <w:rsid w:val="007A6CA7"/>
    <w:rsid w:val="007A7318"/>
    <w:rsid w:val="007A7C1F"/>
    <w:rsid w:val="007B0278"/>
    <w:rsid w:val="007B0340"/>
    <w:rsid w:val="007B0B04"/>
    <w:rsid w:val="007B10BD"/>
    <w:rsid w:val="007B1392"/>
    <w:rsid w:val="007B23A9"/>
    <w:rsid w:val="007B3A78"/>
    <w:rsid w:val="007B43B3"/>
    <w:rsid w:val="007B4A55"/>
    <w:rsid w:val="007B6279"/>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5520"/>
    <w:rsid w:val="007D6F79"/>
    <w:rsid w:val="007D7686"/>
    <w:rsid w:val="007D78DF"/>
    <w:rsid w:val="007D7D45"/>
    <w:rsid w:val="007E4606"/>
    <w:rsid w:val="007E47F1"/>
    <w:rsid w:val="007E5935"/>
    <w:rsid w:val="007E5985"/>
    <w:rsid w:val="007E7BB2"/>
    <w:rsid w:val="007F0019"/>
    <w:rsid w:val="007F0192"/>
    <w:rsid w:val="007F0C7D"/>
    <w:rsid w:val="007F0E20"/>
    <w:rsid w:val="007F2883"/>
    <w:rsid w:val="007F3B76"/>
    <w:rsid w:val="00800AB7"/>
    <w:rsid w:val="008019B3"/>
    <w:rsid w:val="00801C03"/>
    <w:rsid w:val="00801F55"/>
    <w:rsid w:val="008026E0"/>
    <w:rsid w:val="00803881"/>
    <w:rsid w:val="00804882"/>
    <w:rsid w:val="00805E5C"/>
    <w:rsid w:val="00805EEE"/>
    <w:rsid w:val="00806EDC"/>
    <w:rsid w:val="00807C4F"/>
    <w:rsid w:val="00810116"/>
    <w:rsid w:val="00810481"/>
    <w:rsid w:val="0081064E"/>
    <w:rsid w:val="00810EB8"/>
    <w:rsid w:val="00811E86"/>
    <w:rsid w:val="00812939"/>
    <w:rsid w:val="0081437B"/>
    <w:rsid w:val="00815D8D"/>
    <w:rsid w:val="008160EA"/>
    <w:rsid w:val="00817198"/>
    <w:rsid w:val="0082073E"/>
    <w:rsid w:val="0082179A"/>
    <w:rsid w:val="0082263F"/>
    <w:rsid w:val="0082264A"/>
    <w:rsid w:val="008229AB"/>
    <w:rsid w:val="00822D58"/>
    <w:rsid w:val="00824CB9"/>
    <w:rsid w:val="00825420"/>
    <w:rsid w:val="00825A29"/>
    <w:rsid w:val="00825DA7"/>
    <w:rsid w:val="00826789"/>
    <w:rsid w:val="00830F6C"/>
    <w:rsid w:val="00831440"/>
    <w:rsid w:val="00833404"/>
    <w:rsid w:val="008339ED"/>
    <w:rsid w:val="008343B7"/>
    <w:rsid w:val="008354EA"/>
    <w:rsid w:val="00835D28"/>
    <w:rsid w:val="00836C58"/>
    <w:rsid w:val="00842C8D"/>
    <w:rsid w:val="00843288"/>
    <w:rsid w:val="00843A3F"/>
    <w:rsid w:val="00843DA8"/>
    <w:rsid w:val="00845183"/>
    <w:rsid w:val="00846623"/>
    <w:rsid w:val="008475F1"/>
    <w:rsid w:val="00847808"/>
    <w:rsid w:val="00847DCB"/>
    <w:rsid w:val="00852367"/>
    <w:rsid w:val="008526E0"/>
    <w:rsid w:val="008531C2"/>
    <w:rsid w:val="008558E0"/>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715"/>
    <w:rsid w:val="008700CB"/>
    <w:rsid w:val="0087054E"/>
    <w:rsid w:val="00872B07"/>
    <w:rsid w:val="00875619"/>
    <w:rsid w:val="0087618F"/>
    <w:rsid w:val="0087684D"/>
    <w:rsid w:val="00876957"/>
    <w:rsid w:val="0087786D"/>
    <w:rsid w:val="00877A41"/>
    <w:rsid w:val="0088101F"/>
    <w:rsid w:val="008821C5"/>
    <w:rsid w:val="00883496"/>
    <w:rsid w:val="008845A2"/>
    <w:rsid w:val="00884D52"/>
    <w:rsid w:val="0088610F"/>
    <w:rsid w:val="00886285"/>
    <w:rsid w:val="00886978"/>
    <w:rsid w:val="00886BD8"/>
    <w:rsid w:val="00886DAD"/>
    <w:rsid w:val="00887928"/>
    <w:rsid w:val="00891D0D"/>
    <w:rsid w:val="008937FF"/>
    <w:rsid w:val="0089414F"/>
    <w:rsid w:val="00894C03"/>
    <w:rsid w:val="008958D6"/>
    <w:rsid w:val="0089772C"/>
    <w:rsid w:val="008A00C5"/>
    <w:rsid w:val="008A2EFB"/>
    <w:rsid w:val="008A3FA2"/>
    <w:rsid w:val="008A7856"/>
    <w:rsid w:val="008A7FF7"/>
    <w:rsid w:val="008B0AD9"/>
    <w:rsid w:val="008B216D"/>
    <w:rsid w:val="008B228E"/>
    <w:rsid w:val="008B58A9"/>
    <w:rsid w:val="008B7029"/>
    <w:rsid w:val="008B7660"/>
    <w:rsid w:val="008C16A1"/>
    <w:rsid w:val="008C2042"/>
    <w:rsid w:val="008C2CFA"/>
    <w:rsid w:val="008C3526"/>
    <w:rsid w:val="008C3FFB"/>
    <w:rsid w:val="008D07C7"/>
    <w:rsid w:val="008D3060"/>
    <w:rsid w:val="008D3B6F"/>
    <w:rsid w:val="008D4278"/>
    <w:rsid w:val="008D5BCE"/>
    <w:rsid w:val="008D72D5"/>
    <w:rsid w:val="008D733A"/>
    <w:rsid w:val="008E0DF6"/>
    <w:rsid w:val="008E171E"/>
    <w:rsid w:val="008E1DED"/>
    <w:rsid w:val="008E2CCF"/>
    <w:rsid w:val="008E5663"/>
    <w:rsid w:val="008E5C1A"/>
    <w:rsid w:val="008F01A1"/>
    <w:rsid w:val="008F0398"/>
    <w:rsid w:val="008F28A4"/>
    <w:rsid w:val="008F2DDA"/>
    <w:rsid w:val="008F5029"/>
    <w:rsid w:val="008F5BE2"/>
    <w:rsid w:val="008F695A"/>
    <w:rsid w:val="008F7A92"/>
    <w:rsid w:val="009004DA"/>
    <w:rsid w:val="0090071F"/>
    <w:rsid w:val="0090152A"/>
    <w:rsid w:val="009025B6"/>
    <w:rsid w:val="009035A6"/>
    <w:rsid w:val="0090416A"/>
    <w:rsid w:val="0090571B"/>
    <w:rsid w:val="00906946"/>
    <w:rsid w:val="00910996"/>
    <w:rsid w:val="00910FFD"/>
    <w:rsid w:val="00913AE9"/>
    <w:rsid w:val="00914361"/>
    <w:rsid w:val="0091468D"/>
    <w:rsid w:val="0091474C"/>
    <w:rsid w:val="00914CCA"/>
    <w:rsid w:val="00914E84"/>
    <w:rsid w:val="00914FAA"/>
    <w:rsid w:val="009154D8"/>
    <w:rsid w:val="00916746"/>
    <w:rsid w:val="00917485"/>
    <w:rsid w:val="00917C5C"/>
    <w:rsid w:val="00921BFE"/>
    <w:rsid w:val="00922244"/>
    <w:rsid w:val="00923A6C"/>
    <w:rsid w:val="00923EAB"/>
    <w:rsid w:val="009246DF"/>
    <w:rsid w:val="00926C41"/>
    <w:rsid w:val="0092722E"/>
    <w:rsid w:val="0092764D"/>
    <w:rsid w:val="00930032"/>
    <w:rsid w:val="00930B08"/>
    <w:rsid w:val="009319EE"/>
    <w:rsid w:val="00931A1C"/>
    <w:rsid w:val="009321EA"/>
    <w:rsid w:val="00932D22"/>
    <w:rsid w:val="009339D2"/>
    <w:rsid w:val="00934D24"/>
    <w:rsid w:val="0093606D"/>
    <w:rsid w:val="009362AB"/>
    <w:rsid w:val="00940973"/>
    <w:rsid w:val="00940A86"/>
    <w:rsid w:val="009426ED"/>
    <w:rsid w:val="00942AFC"/>
    <w:rsid w:val="0094572F"/>
    <w:rsid w:val="00945E8E"/>
    <w:rsid w:val="009467F4"/>
    <w:rsid w:val="00951C08"/>
    <w:rsid w:val="00951D0C"/>
    <w:rsid w:val="00952BA1"/>
    <w:rsid w:val="00952D41"/>
    <w:rsid w:val="00953083"/>
    <w:rsid w:val="00953267"/>
    <w:rsid w:val="00953B1E"/>
    <w:rsid w:val="00956F11"/>
    <w:rsid w:val="009571CE"/>
    <w:rsid w:val="009573DF"/>
    <w:rsid w:val="009605D0"/>
    <w:rsid w:val="00960D28"/>
    <w:rsid w:val="00961166"/>
    <w:rsid w:val="009618B6"/>
    <w:rsid w:val="009625AB"/>
    <w:rsid w:val="00963CA0"/>
    <w:rsid w:val="00963D67"/>
    <w:rsid w:val="00965E9D"/>
    <w:rsid w:val="00966BA7"/>
    <w:rsid w:val="0096786C"/>
    <w:rsid w:val="009679A1"/>
    <w:rsid w:val="009712EA"/>
    <w:rsid w:val="00972D94"/>
    <w:rsid w:val="009743D3"/>
    <w:rsid w:val="00974404"/>
    <w:rsid w:val="00977077"/>
    <w:rsid w:val="00977861"/>
    <w:rsid w:val="009804D2"/>
    <w:rsid w:val="00981170"/>
    <w:rsid w:val="00982483"/>
    <w:rsid w:val="00982727"/>
    <w:rsid w:val="00985CDF"/>
    <w:rsid w:val="0098666B"/>
    <w:rsid w:val="0099074C"/>
    <w:rsid w:val="00990F4D"/>
    <w:rsid w:val="00991257"/>
    <w:rsid w:val="00992FA5"/>
    <w:rsid w:val="00993201"/>
    <w:rsid w:val="00993DC2"/>
    <w:rsid w:val="00994A8C"/>
    <w:rsid w:val="009950C9"/>
    <w:rsid w:val="00995853"/>
    <w:rsid w:val="009958AB"/>
    <w:rsid w:val="00995EEE"/>
    <w:rsid w:val="00997B6A"/>
    <w:rsid w:val="009A039C"/>
    <w:rsid w:val="009A11A0"/>
    <w:rsid w:val="009A1B54"/>
    <w:rsid w:val="009A2D7D"/>
    <w:rsid w:val="009A3ECE"/>
    <w:rsid w:val="009A5619"/>
    <w:rsid w:val="009A5D8B"/>
    <w:rsid w:val="009A72E8"/>
    <w:rsid w:val="009A7534"/>
    <w:rsid w:val="009B0148"/>
    <w:rsid w:val="009B090E"/>
    <w:rsid w:val="009B0AB7"/>
    <w:rsid w:val="009B2B9B"/>
    <w:rsid w:val="009B40EB"/>
    <w:rsid w:val="009B45BF"/>
    <w:rsid w:val="009B6CB1"/>
    <w:rsid w:val="009B7AF0"/>
    <w:rsid w:val="009C0111"/>
    <w:rsid w:val="009C21E9"/>
    <w:rsid w:val="009C27BC"/>
    <w:rsid w:val="009C483F"/>
    <w:rsid w:val="009C7B48"/>
    <w:rsid w:val="009D039F"/>
    <w:rsid w:val="009D174B"/>
    <w:rsid w:val="009D28CD"/>
    <w:rsid w:val="009D3104"/>
    <w:rsid w:val="009D3665"/>
    <w:rsid w:val="009D390E"/>
    <w:rsid w:val="009D4260"/>
    <w:rsid w:val="009D4A86"/>
    <w:rsid w:val="009D4B9F"/>
    <w:rsid w:val="009E1521"/>
    <w:rsid w:val="009E18D5"/>
    <w:rsid w:val="009E2ED9"/>
    <w:rsid w:val="009E6202"/>
    <w:rsid w:val="009E68B2"/>
    <w:rsid w:val="009E73C1"/>
    <w:rsid w:val="009E7840"/>
    <w:rsid w:val="009F095A"/>
    <w:rsid w:val="009F0C5C"/>
    <w:rsid w:val="009F0DE0"/>
    <w:rsid w:val="009F1EED"/>
    <w:rsid w:val="009F2AD0"/>
    <w:rsid w:val="009F2F1A"/>
    <w:rsid w:val="009F3AE5"/>
    <w:rsid w:val="009F454A"/>
    <w:rsid w:val="009F60A8"/>
    <w:rsid w:val="009F614E"/>
    <w:rsid w:val="009F62CD"/>
    <w:rsid w:val="009F6646"/>
    <w:rsid w:val="009F6E4C"/>
    <w:rsid w:val="009F7325"/>
    <w:rsid w:val="009F7941"/>
    <w:rsid w:val="009F7C40"/>
    <w:rsid w:val="009F7E40"/>
    <w:rsid w:val="00A01426"/>
    <w:rsid w:val="00A02A1E"/>
    <w:rsid w:val="00A0329D"/>
    <w:rsid w:val="00A0388E"/>
    <w:rsid w:val="00A03BBF"/>
    <w:rsid w:val="00A03F3C"/>
    <w:rsid w:val="00A04716"/>
    <w:rsid w:val="00A050E8"/>
    <w:rsid w:val="00A065D3"/>
    <w:rsid w:val="00A111DD"/>
    <w:rsid w:val="00A11456"/>
    <w:rsid w:val="00A12AA8"/>
    <w:rsid w:val="00A13D45"/>
    <w:rsid w:val="00A14F65"/>
    <w:rsid w:val="00A154F9"/>
    <w:rsid w:val="00A15BFA"/>
    <w:rsid w:val="00A17E9A"/>
    <w:rsid w:val="00A21931"/>
    <w:rsid w:val="00A21AE6"/>
    <w:rsid w:val="00A221DC"/>
    <w:rsid w:val="00A242B3"/>
    <w:rsid w:val="00A24484"/>
    <w:rsid w:val="00A24AFB"/>
    <w:rsid w:val="00A2541C"/>
    <w:rsid w:val="00A25761"/>
    <w:rsid w:val="00A2614E"/>
    <w:rsid w:val="00A2670E"/>
    <w:rsid w:val="00A26AC3"/>
    <w:rsid w:val="00A272E3"/>
    <w:rsid w:val="00A30598"/>
    <w:rsid w:val="00A30C48"/>
    <w:rsid w:val="00A34477"/>
    <w:rsid w:val="00A34D6C"/>
    <w:rsid w:val="00A34F61"/>
    <w:rsid w:val="00A35DEA"/>
    <w:rsid w:val="00A36CA9"/>
    <w:rsid w:val="00A36EDA"/>
    <w:rsid w:val="00A37B41"/>
    <w:rsid w:val="00A41669"/>
    <w:rsid w:val="00A43674"/>
    <w:rsid w:val="00A466C3"/>
    <w:rsid w:val="00A46FD4"/>
    <w:rsid w:val="00A47C98"/>
    <w:rsid w:val="00A47F9A"/>
    <w:rsid w:val="00A50274"/>
    <w:rsid w:val="00A52555"/>
    <w:rsid w:val="00A53807"/>
    <w:rsid w:val="00A54A9B"/>
    <w:rsid w:val="00A54C0B"/>
    <w:rsid w:val="00A55655"/>
    <w:rsid w:val="00A577F9"/>
    <w:rsid w:val="00A60A06"/>
    <w:rsid w:val="00A60DD4"/>
    <w:rsid w:val="00A63803"/>
    <w:rsid w:val="00A6397B"/>
    <w:rsid w:val="00A6494F"/>
    <w:rsid w:val="00A65C7E"/>
    <w:rsid w:val="00A66FA8"/>
    <w:rsid w:val="00A71228"/>
    <w:rsid w:val="00A7129A"/>
    <w:rsid w:val="00A71729"/>
    <w:rsid w:val="00A71EAE"/>
    <w:rsid w:val="00A7667F"/>
    <w:rsid w:val="00A76C3E"/>
    <w:rsid w:val="00A77FDF"/>
    <w:rsid w:val="00A80D15"/>
    <w:rsid w:val="00A81800"/>
    <w:rsid w:val="00A81C04"/>
    <w:rsid w:val="00A81E0D"/>
    <w:rsid w:val="00A829AA"/>
    <w:rsid w:val="00A86360"/>
    <w:rsid w:val="00A871D7"/>
    <w:rsid w:val="00A92EDA"/>
    <w:rsid w:val="00A9453F"/>
    <w:rsid w:val="00A94ACB"/>
    <w:rsid w:val="00A971B3"/>
    <w:rsid w:val="00A97918"/>
    <w:rsid w:val="00AA29D9"/>
    <w:rsid w:val="00AA389F"/>
    <w:rsid w:val="00AA3DCF"/>
    <w:rsid w:val="00AA4CE0"/>
    <w:rsid w:val="00AA5D39"/>
    <w:rsid w:val="00AA6625"/>
    <w:rsid w:val="00AA6ED3"/>
    <w:rsid w:val="00AB17F6"/>
    <w:rsid w:val="00AB19F9"/>
    <w:rsid w:val="00AB2FC3"/>
    <w:rsid w:val="00AB34D4"/>
    <w:rsid w:val="00AB4ECA"/>
    <w:rsid w:val="00AB6A18"/>
    <w:rsid w:val="00AB6A1D"/>
    <w:rsid w:val="00AB744C"/>
    <w:rsid w:val="00AB7D12"/>
    <w:rsid w:val="00AC0DA9"/>
    <w:rsid w:val="00AC1C9E"/>
    <w:rsid w:val="00AC2BD5"/>
    <w:rsid w:val="00AC3938"/>
    <w:rsid w:val="00AC3F5C"/>
    <w:rsid w:val="00AC4824"/>
    <w:rsid w:val="00AC4FBD"/>
    <w:rsid w:val="00AC56F2"/>
    <w:rsid w:val="00AC60C6"/>
    <w:rsid w:val="00AC793C"/>
    <w:rsid w:val="00AD0993"/>
    <w:rsid w:val="00AD0DDD"/>
    <w:rsid w:val="00AD21CB"/>
    <w:rsid w:val="00AD2BD5"/>
    <w:rsid w:val="00AD3CD6"/>
    <w:rsid w:val="00AD698E"/>
    <w:rsid w:val="00AD75D6"/>
    <w:rsid w:val="00AE1B36"/>
    <w:rsid w:val="00AE1E1D"/>
    <w:rsid w:val="00AE1EC5"/>
    <w:rsid w:val="00AE2039"/>
    <w:rsid w:val="00AE28F4"/>
    <w:rsid w:val="00AE4468"/>
    <w:rsid w:val="00AE44D9"/>
    <w:rsid w:val="00AE4911"/>
    <w:rsid w:val="00AE5588"/>
    <w:rsid w:val="00AE609E"/>
    <w:rsid w:val="00AF0F9B"/>
    <w:rsid w:val="00AF168D"/>
    <w:rsid w:val="00AF3452"/>
    <w:rsid w:val="00AF3FA0"/>
    <w:rsid w:val="00AF44BD"/>
    <w:rsid w:val="00AF535F"/>
    <w:rsid w:val="00AF5ECA"/>
    <w:rsid w:val="00AF6472"/>
    <w:rsid w:val="00AF779A"/>
    <w:rsid w:val="00B00B29"/>
    <w:rsid w:val="00B00D47"/>
    <w:rsid w:val="00B04937"/>
    <w:rsid w:val="00B05665"/>
    <w:rsid w:val="00B05BBB"/>
    <w:rsid w:val="00B072C1"/>
    <w:rsid w:val="00B077B2"/>
    <w:rsid w:val="00B07DED"/>
    <w:rsid w:val="00B12A2D"/>
    <w:rsid w:val="00B13166"/>
    <w:rsid w:val="00B14082"/>
    <w:rsid w:val="00B14B2C"/>
    <w:rsid w:val="00B1612C"/>
    <w:rsid w:val="00B208EB"/>
    <w:rsid w:val="00B22239"/>
    <w:rsid w:val="00B228E3"/>
    <w:rsid w:val="00B2559B"/>
    <w:rsid w:val="00B305EA"/>
    <w:rsid w:val="00B312D7"/>
    <w:rsid w:val="00B316A3"/>
    <w:rsid w:val="00B31A6C"/>
    <w:rsid w:val="00B32FFF"/>
    <w:rsid w:val="00B33B59"/>
    <w:rsid w:val="00B33C77"/>
    <w:rsid w:val="00B34217"/>
    <w:rsid w:val="00B342E0"/>
    <w:rsid w:val="00B353CE"/>
    <w:rsid w:val="00B35924"/>
    <w:rsid w:val="00B36CCB"/>
    <w:rsid w:val="00B36DB5"/>
    <w:rsid w:val="00B40104"/>
    <w:rsid w:val="00B401D0"/>
    <w:rsid w:val="00B401EE"/>
    <w:rsid w:val="00B40723"/>
    <w:rsid w:val="00B41030"/>
    <w:rsid w:val="00B410F6"/>
    <w:rsid w:val="00B42162"/>
    <w:rsid w:val="00B50A7B"/>
    <w:rsid w:val="00B52B2E"/>
    <w:rsid w:val="00B5372C"/>
    <w:rsid w:val="00B53A47"/>
    <w:rsid w:val="00B54354"/>
    <w:rsid w:val="00B5488C"/>
    <w:rsid w:val="00B54F6A"/>
    <w:rsid w:val="00B55C4D"/>
    <w:rsid w:val="00B56CC5"/>
    <w:rsid w:val="00B56EB7"/>
    <w:rsid w:val="00B57109"/>
    <w:rsid w:val="00B60665"/>
    <w:rsid w:val="00B60A26"/>
    <w:rsid w:val="00B61C76"/>
    <w:rsid w:val="00B664D0"/>
    <w:rsid w:val="00B67BB7"/>
    <w:rsid w:val="00B7152B"/>
    <w:rsid w:val="00B71638"/>
    <w:rsid w:val="00B7228D"/>
    <w:rsid w:val="00B72BDB"/>
    <w:rsid w:val="00B73443"/>
    <w:rsid w:val="00B73851"/>
    <w:rsid w:val="00B7705F"/>
    <w:rsid w:val="00B77A27"/>
    <w:rsid w:val="00B80940"/>
    <w:rsid w:val="00B80A0B"/>
    <w:rsid w:val="00B8169D"/>
    <w:rsid w:val="00B82816"/>
    <w:rsid w:val="00B83374"/>
    <w:rsid w:val="00B84201"/>
    <w:rsid w:val="00B85379"/>
    <w:rsid w:val="00B86371"/>
    <w:rsid w:val="00B86B2C"/>
    <w:rsid w:val="00B86B5F"/>
    <w:rsid w:val="00B86B65"/>
    <w:rsid w:val="00B8756F"/>
    <w:rsid w:val="00B87F8D"/>
    <w:rsid w:val="00B94D2C"/>
    <w:rsid w:val="00B94FF8"/>
    <w:rsid w:val="00B96FA7"/>
    <w:rsid w:val="00B976E6"/>
    <w:rsid w:val="00BA0E0B"/>
    <w:rsid w:val="00BA21F8"/>
    <w:rsid w:val="00BA2B89"/>
    <w:rsid w:val="00BA2E78"/>
    <w:rsid w:val="00BA49EC"/>
    <w:rsid w:val="00BA52A7"/>
    <w:rsid w:val="00BA669B"/>
    <w:rsid w:val="00BA69AB"/>
    <w:rsid w:val="00BB1596"/>
    <w:rsid w:val="00BB1EA9"/>
    <w:rsid w:val="00BB2750"/>
    <w:rsid w:val="00BB296E"/>
    <w:rsid w:val="00BB32AA"/>
    <w:rsid w:val="00BB37E1"/>
    <w:rsid w:val="00BB3F0C"/>
    <w:rsid w:val="00BB4312"/>
    <w:rsid w:val="00BB4A85"/>
    <w:rsid w:val="00BB5287"/>
    <w:rsid w:val="00BB5859"/>
    <w:rsid w:val="00BC303B"/>
    <w:rsid w:val="00BC4227"/>
    <w:rsid w:val="00BC4618"/>
    <w:rsid w:val="00BC69C0"/>
    <w:rsid w:val="00BC6EF7"/>
    <w:rsid w:val="00BC7DA8"/>
    <w:rsid w:val="00BD104F"/>
    <w:rsid w:val="00BD1E75"/>
    <w:rsid w:val="00BD20E4"/>
    <w:rsid w:val="00BD3043"/>
    <w:rsid w:val="00BD3E09"/>
    <w:rsid w:val="00BD4275"/>
    <w:rsid w:val="00BD4648"/>
    <w:rsid w:val="00BD74DE"/>
    <w:rsid w:val="00BE0639"/>
    <w:rsid w:val="00BE0A40"/>
    <w:rsid w:val="00BE104B"/>
    <w:rsid w:val="00BE2660"/>
    <w:rsid w:val="00BE424A"/>
    <w:rsid w:val="00BE4523"/>
    <w:rsid w:val="00BE4F13"/>
    <w:rsid w:val="00BF1D51"/>
    <w:rsid w:val="00BF2B34"/>
    <w:rsid w:val="00BF2B62"/>
    <w:rsid w:val="00BF2E04"/>
    <w:rsid w:val="00BF3442"/>
    <w:rsid w:val="00BF34C8"/>
    <w:rsid w:val="00BF5014"/>
    <w:rsid w:val="00BF53B7"/>
    <w:rsid w:val="00BF592A"/>
    <w:rsid w:val="00BF5A68"/>
    <w:rsid w:val="00BF67AC"/>
    <w:rsid w:val="00BF6E43"/>
    <w:rsid w:val="00C01BA1"/>
    <w:rsid w:val="00C02024"/>
    <w:rsid w:val="00C021F3"/>
    <w:rsid w:val="00C02D25"/>
    <w:rsid w:val="00C04234"/>
    <w:rsid w:val="00C06215"/>
    <w:rsid w:val="00C06656"/>
    <w:rsid w:val="00C07154"/>
    <w:rsid w:val="00C07BF6"/>
    <w:rsid w:val="00C1304F"/>
    <w:rsid w:val="00C13D39"/>
    <w:rsid w:val="00C14493"/>
    <w:rsid w:val="00C14895"/>
    <w:rsid w:val="00C15473"/>
    <w:rsid w:val="00C16477"/>
    <w:rsid w:val="00C1686A"/>
    <w:rsid w:val="00C1690A"/>
    <w:rsid w:val="00C17D6C"/>
    <w:rsid w:val="00C17EE6"/>
    <w:rsid w:val="00C20DBA"/>
    <w:rsid w:val="00C211B5"/>
    <w:rsid w:val="00C23A9E"/>
    <w:rsid w:val="00C24032"/>
    <w:rsid w:val="00C2486A"/>
    <w:rsid w:val="00C25629"/>
    <w:rsid w:val="00C26539"/>
    <w:rsid w:val="00C269ED"/>
    <w:rsid w:val="00C306F3"/>
    <w:rsid w:val="00C31ABD"/>
    <w:rsid w:val="00C32F0E"/>
    <w:rsid w:val="00C331BB"/>
    <w:rsid w:val="00C34616"/>
    <w:rsid w:val="00C34BEC"/>
    <w:rsid w:val="00C34D3C"/>
    <w:rsid w:val="00C368E7"/>
    <w:rsid w:val="00C3761E"/>
    <w:rsid w:val="00C408EC"/>
    <w:rsid w:val="00C41C70"/>
    <w:rsid w:val="00C42AAB"/>
    <w:rsid w:val="00C43EBF"/>
    <w:rsid w:val="00C452F9"/>
    <w:rsid w:val="00C46A64"/>
    <w:rsid w:val="00C474DD"/>
    <w:rsid w:val="00C50EF4"/>
    <w:rsid w:val="00C51CC2"/>
    <w:rsid w:val="00C52DB5"/>
    <w:rsid w:val="00C534CB"/>
    <w:rsid w:val="00C535A7"/>
    <w:rsid w:val="00C541D4"/>
    <w:rsid w:val="00C54DB0"/>
    <w:rsid w:val="00C606B0"/>
    <w:rsid w:val="00C61E2D"/>
    <w:rsid w:val="00C63A3B"/>
    <w:rsid w:val="00C63D65"/>
    <w:rsid w:val="00C64FDD"/>
    <w:rsid w:val="00C65904"/>
    <w:rsid w:val="00C65AD0"/>
    <w:rsid w:val="00C66383"/>
    <w:rsid w:val="00C6646E"/>
    <w:rsid w:val="00C66BC1"/>
    <w:rsid w:val="00C66CD5"/>
    <w:rsid w:val="00C7150E"/>
    <w:rsid w:val="00C721FF"/>
    <w:rsid w:val="00C7325E"/>
    <w:rsid w:val="00C73476"/>
    <w:rsid w:val="00C739D8"/>
    <w:rsid w:val="00C73E92"/>
    <w:rsid w:val="00C7472C"/>
    <w:rsid w:val="00C74BCC"/>
    <w:rsid w:val="00C7683D"/>
    <w:rsid w:val="00C77E67"/>
    <w:rsid w:val="00C80128"/>
    <w:rsid w:val="00C82E4A"/>
    <w:rsid w:val="00C83010"/>
    <w:rsid w:val="00C839EC"/>
    <w:rsid w:val="00C84A82"/>
    <w:rsid w:val="00C84BD9"/>
    <w:rsid w:val="00C867E2"/>
    <w:rsid w:val="00C9055C"/>
    <w:rsid w:val="00C9058F"/>
    <w:rsid w:val="00C95B69"/>
    <w:rsid w:val="00C96CF3"/>
    <w:rsid w:val="00C96FE8"/>
    <w:rsid w:val="00C97A71"/>
    <w:rsid w:val="00CA001A"/>
    <w:rsid w:val="00CA04FF"/>
    <w:rsid w:val="00CA1148"/>
    <w:rsid w:val="00CA1766"/>
    <w:rsid w:val="00CA17AD"/>
    <w:rsid w:val="00CA1BA7"/>
    <w:rsid w:val="00CA3BEB"/>
    <w:rsid w:val="00CA4E63"/>
    <w:rsid w:val="00CA54AC"/>
    <w:rsid w:val="00CB068D"/>
    <w:rsid w:val="00CB0770"/>
    <w:rsid w:val="00CB1772"/>
    <w:rsid w:val="00CB20F5"/>
    <w:rsid w:val="00CB2704"/>
    <w:rsid w:val="00CB51F0"/>
    <w:rsid w:val="00CB5979"/>
    <w:rsid w:val="00CB5A36"/>
    <w:rsid w:val="00CB643E"/>
    <w:rsid w:val="00CB6A94"/>
    <w:rsid w:val="00CC0B51"/>
    <w:rsid w:val="00CC1DDD"/>
    <w:rsid w:val="00CC22ED"/>
    <w:rsid w:val="00CC525C"/>
    <w:rsid w:val="00CC5A85"/>
    <w:rsid w:val="00CC78DF"/>
    <w:rsid w:val="00CD021D"/>
    <w:rsid w:val="00CD03E0"/>
    <w:rsid w:val="00CD1323"/>
    <w:rsid w:val="00CD192C"/>
    <w:rsid w:val="00CD1EFC"/>
    <w:rsid w:val="00CD2BCF"/>
    <w:rsid w:val="00CD3CDC"/>
    <w:rsid w:val="00CD3F67"/>
    <w:rsid w:val="00CD56CA"/>
    <w:rsid w:val="00CD60BE"/>
    <w:rsid w:val="00CD65C0"/>
    <w:rsid w:val="00CD67A5"/>
    <w:rsid w:val="00CE2DA6"/>
    <w:rsid w:val="00CE4E48"/>
    <w:rsid w:val="00CE5EC3"/>
    <w:rsid w:val="00CF0828"/>
    <w:rsid w:val="00CF1957"/>
    <w:rsid w:val="00CF2874"/>
    <w:rsid w:val="00CF29D6"/>
    <w:rsid w:val="00CF2DD3"/>
    <w:rsid w:val="00CF4646"/>
    <w:rsid w:val="00CF5066"/>
    <w:rsid w:val="00CF60F6"/>
    <w:rsid w:val="00CF6720"/>
    <w:rsid w:val="00CF6AED"/>
    <w:rsid w:val="00CF6CE6"/>
    <w:rsid w:val="00CF786E"/>
    <w:rsid w:val="00D006D8"/>
    <w:rsid w:val="00D006FC"/>
    <w:rsid w:val="00D00D2D"/>
    <w:rsid w:val="00D01E7A"/>
    <w:rsid w:val="00D0267A"/>
    <w:rsid w:val="00D041C6"/>
    <w:rsid w:val="00D048C0"/>
    <w:rsid w:val="00D05C43"/>
    <w:rsid w:val="00D07906"/>
    <w:rsid w:val="00D104F1"/>
    <w:rsid w:val="00D10D03"/>
    <w:rsid w:val="00D11261"/>
    <w:rsid w:val="00D11E2E"/>
    <w:rsid w:val="00D126E2"/>
    <w:rsid w:val="00D12AEC"/>
    <w:rsid w:val="00D13591"/>
    <w:rsid w:val="00D13ABC"/>
    <w:rsid w:val="00D1462D"/>
    <w:rsid w:val="00D160CA"/>
    <w:rsid w:val="00D168A2"/>
    <w:rsid w:val="00D16F81"/>
    <w:rsid w:val="00D20322"/>
    <w:rsid w:val="00D21B96"/>
    <w:rsid w:val="00D22B71"/>
    <w:rsid w:val="00D22E69"/>
    <w:rsid w:val="00D23631"/>
    <w:rsid w:val="00D23767"/>
    <w:rsid w:val="00D24194"/>
    <w:rsid w:val="00D24879"/>
    <w:rsid w:val="00D24906"/>
    <w:rsid w:val="00D24985"/>
    <w:rsid w:val="00D26B12"/>
    <w:rsid w:val="00D302D5"/>
    <w:rsid w:val="00D316EC"/>
    <w:rsid w:val="00D3330D"/>
    <w:rsid w:val="00D33AE1"/>
    <w:rsid w:val="00D33E96"/>
    <w:rsid w:val="00D3458C"/>
    <w:rsid w:val="00D36335"/>
    <w:rsid w:val="00D410DD"/>
    <w:rsid w:val="00D41140"/>
    <w:rsid w:val="00D412B7"/>
    <w:rsid w:val="00D412F5"/>
    <w:rsid w:val="00D43302"/>
    <w:rsid w:val="00D442CD"/>
    <w:rsid w:val="00D458EB"/>
    <w:rsid w:val="00D45EEB"/>
    <w:rsid w:val="00D46AF3"/>
    <w:rsid w:val="00D47D89"/>
    <w:rsid w:val="00D501DF"/>
    <w:rsid w:val="00D5064E"/>
    <w:rsid w:val="00D506CD"/>
    <w:rsid w:val="00D50862"/>
    <w:rsid w:val="00D50D9A"/>
    <w:rsid w:val="00D51FB2"/>
    <w:rsid w:val="00D532B0"/>
    <w:rsid w:val="00D533AA"/>
    <w:rsid w:val="00D53B12"/>
    <w:rsid w:val="00D5437B"/>
    <w:rsid w:val="00D57373"/>
    <w:rsid w:val="00D57FC8"/>
    <w:rsid w:val="00D606DF"/>
    <w:rsid w:val="00D62970"/>
    <w:rsid w:val="00D62A4E"/>
    <w:rsid w:val="00D62F16"/>
    <w:rsid w:val="00D633C7"/>
    <w:rsid w:val="00D6466F"/>
    <w:rsid w:val="00D64FDD"/>
    <w:rsid w:val="00D65A4C"/>
    <w:rsid w:val="00D661AB"/>
    <w:rsid w:val="00D6665E"/>
    <w:rsid w:val="00D670EF"/>
    <w:rsid w:val="00D67147"/>
    <w:rsid w:val="00D67F93"/>
    <w:rsid w:val="00D71E52"/>
    <w:rsid w:val="00D723AB"/>
    <w:rsid w:val="00D734E5"/>
    <w:rsid w:val="00D73ACA"/>
    <w:rsid w:val="00D74538"/>
    <w:rsid w:val="00D75E6B"/>
    <w:rsid w:val="00D760AB"/>
    <w:rsid w:val="00D77E61"/>
    <w:rsid w:val="00D80C8E"/>
    <w:rsid w:val="00D82221"/>
    <w:rsid w:val="00D84070"/>
    <w:rsid w:val="00D8457C"/>
    <w:rsid w:val="00D84EC1"/>
    <w:rsid w:val="00D85363"/>
    <w:rsid w:val="00D855F1"/>
    <w:rsid w:val="00D859D9"/>
    <w:rsid w:val="00D8783D"/>
    <w:rsid w:val="00D9016F"/>
    <w:rsid w:val="00D90A89"/>
    <w:rsid w:val="00D9103E"/>
    <w:rsid w:val="00D9130F"/>
    <w:rsid w:val="00D93091"/>
    <w:rsid w:val="00D93E5D"/>
    <w:rsid w:val="00D94937"/>
    <w:rsid w:val="00DA1F4C"/>
    <w:rsid w:val="00DA22DB"/>
    <w:rsid w:val="00DA36F8"/>
    <w:rsid w:val="00DA3FC8"/>
    <w:rsid w:val="00DA42A4"/>
    <w:rsid w:val="00DA4857"/>
    <w:rsid w:val="00DA5108"/>
    <w:rsid w:val="00DA5393"/>
    <w:rsid w:val="00DA596F"/>
    <w:rsid w:val="00DA6382"/>
    <w:rsid w:val="00DA7016"/>
    <w:rsid w:val="00DA7230"/>
    <w:rsid w:val="00DB00E2"/>
    <w:rsid w:val="00DB0378"/>
    <w:rsid w:val="00DB090D"/>
    <w:rsid w:val="00DB2D61"/>
    <w:rsid w:val="00DB3301"/>
    <w:rsid w:val="00DB3AFB"/>
    <w:rsid w:val="00DB3C29"/>
    <w:rsid w:val="00DB40C0"/>
    <w:rsid w:val="00DB44D6"/>
    <w:rsid w:val="00DB4D2D"/>
    <w:rsid w:val="00DB5453"/>
    <w:rsid w:val="00DB79F7"/>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3096"/>
    <w:rsid w:val="00DD3914"/>
    <w:rsid w:val="00DD5820"/>
    <w:rsid w:val="00DD598A"/>
    <w:rsid w:val="00DD5DC1"/>
    <w:rsid w:val="00DD5F20"/>
    <w:rsid w:val="00DD715A"/>
    <w:rsid w:val="00DD7684"/>
    <w:rsid w:val="00DD76C8"/>
    <w:rsid w:val="00DD7866"/>
    <w:rsid w:val="00DE19C5"/>
    <w:rsid w:val="00DE4057"/>
    <w:rsid w:val="00DE529A"/>
    <w:rsid w:val="00DE5755"/>
    <w:rsid w:val="00DE6A12"/>
    <w:rsid w:val="00DE6B1C"/>
    <w:rsid w:val="00DE6E79"/>
    <w:rsid w:val="00DF0945"/>
    <w:rsid w:val="00DF1673"/>
    <w:rsid w:val="00DF1A41"/>
    <w:rsid w:val="00DF2329"/>
    <w:rsid w:val="00DF2EB8"/>
    <w:rsid w:val="00DF3922"/>
    <w:rsid w:val="00DF4265"/>
    <w:rsid w:val="00DF5093"/>
    <w:rsid w:val="00DF55E6"/>
    <w:rsid w:val="00DF703A"/>
    <w:rsid w:val="00E0035C"/>
    <w:rsid w:val="00E00EBD"/>
    <w:rsid w:val="00E02082"/>
    <w:rsid w:val="00E03BAC"/>
    <w:rsid w:val="00E03E47"/>
    <w:rsid w:val="00E0406D"/>
    <w:rsid w:val="00E046B4"/>
    <w:rsid w:val="00E04CDA"/>
    <w:rsid w:val="00E0560F"/>
    <w:rsid w:val="00E06F15"/>
    <w:rsid w:val="00E076A7"/>
    <w:rsid w:val="00E07AD9"/>
    <w:rsid w:val="00E07ED0"/>
    <w:rsid w:val="00E10D8F"/>
    <w:rsid w:val="00E11057"/>
    <w:rsid w:val="00E113D9"/>
    <w:rsid w:val="00E12AAF"/>
    <w:rsid w:val="00E13E5F"/>
    <w:rsid w:val="00E14341"/>
    <w:rsid w:val="00E15895"/>
    <w:rsid w:val="00E1593E"/>
    <w:rsid w:val="00E1594E"/>
    <w:rsid w:val="00E1779E"/>
    <w:rsid w:val="00E17D9F"/>
    <w:rsid w:val="00E20606"/>
    <w:rsid w:val="00E20B6E"/>
    <w:rsid w:val="00E23665"/>
    <w:rsid w:val="00E23856"/>
    <w:rsid w:val="00E23BB0"/>
    <w:rsid w:val="00E24E64"/>
    <w:rsid w:val="00E258E3"/>
    <w:rsid w:val="00E26554"/>
    <w:rsid w:val="00E26FF0"/>
    <w:rsid w:val="00E27B34"/>
    <w:rsid w:val="00E309FA"/>
    <w:rsid w:val="00E31FC2"/>
    <w:rsid w:val="00E32BE1"/>
    <w:rsid w:val="00E32CF7"/>
    <w:rsid w:val="00E33884"/>
    <w:rsid w:val="00E33E79"/>
    <w:rsid w:val="00E3661F"/>
    <w:rsid w:val="00E372F7"/>
    <w:rsid w:val="00E40E91"/>
    <w:rsid w:val="00E42540"/>
    <w:rsid w:val="00E42848"/>
    <w:rsid w:val="00E431E6"/>
    <w:rsid w:val="00E43EF8"/>
    <w:rsid w:val="00E446AC"/>
    <w:rsid w:val="00E44810"/>
    <w:rsid w:val="00E44ADA"/>
    <w:rsid w:val="00E457A0"/>
    <w:rsid w:val="00E458C9"/>
    <w:rsid w:val="00E45970"/>
    <w:rsid w:val="00E469E8"/>
    <w:rsid w:val="00E47A99"/>
    <w:rsid w:val="00E51DA2"/>
    <w:rsid w:val="00E52707"/>
    <w:rsid w:val="00E52AAF"/>
    <w:rsid w:val="00E53EA3"/>
    <w:rsid w:val="00E54A64"/>
    <w:rsid w:val="00E55E68"/>
    <w:rsid w:val="00E560CF"/>
    <w:rsid w:val="00E563FF"/>
    <w:rsid w:val="00E56990"/>
    <w:rsid w:val="00E619ED"/>
    <w:rsid w:val="00E61B59"/>
    <w:rsid w:val="00E6395A"/>
    <w:rsid w:val="00E6481E"/>
    <w:rsid w:val="00E6539E"/>
    <w:rsid w:val="00E6706A"/>
    <w:rsid w:val="00E673CB"/>
    <w:rsid w:val="00E678AA"/>
    <w:rsid w:val="00E67BF0"/>
    <w:rsid w:val="00E70500"/>
    <w:rsid w:val="00E7064D"/>
    <w:rsid w:val="00E70ED7"/>
    <w:rsid w:val="00E71BD2"/>
    <w:rsid w:val="00E71EBC"/>
    <w:rsid w:val="00E72446"/>
    <w:rsid w:val="00E751D2"/>
    <w:rsid w:val="00E76925"/>
    <w:rsid w:val="00E77370"/>
    <w:rsid w:val="00E77DC7"/>
    <w:rsid w:val="00E80342"/>
    <w:rsid w:val="00E806AC"/>
    <w:rsid w:val="00E80BC5"/>
    <w:rsid w:val="00E818E9"/>
    <w:rsid w:val="00E84A4C"/>
    <w:rsid w:val="00E85142"/>
    <w:rsid w:val="00E8566D"/>
    <w:rsid w:val="00E85BD0"/>
    <w:rsid w:val="00E8617C"/>
    <w:rsid w:val="00E904AD"/>
    <w:rsid w:val="00E921C1"/>
    <w:rsid w:val="00E9310F"/>
    <w:rsid w:val="00E93115"/>
    <w:rsid w:val="00E93DA4"/>
    <w:rsid w:val="00E956F3"/>
    <w:rsid w:val="00E95C1F"/>
    <w:rsid w:val="00EA0744"/>
    <w:rsid w:val="00EA104B"/>
    <w:rsid w:val="00EA1283"/>
    <w:rsid w:val="00EA2492"/>
    <w:rsid w:val="00EA25B3"/>
    <w:rsid w:val="00EA3119"/>
    <w:rsid w:val="00EA344F"/>
    <w:rsid w:val="00EA34BF"/>
    <w:rsid w:val="00EA41CB"/>
    <w:rsid w:val="00EA52F3"/>
    <w:rsid w:val="00EA5ECC"/>
    <w:rsid w:val="00EA6BE0"/>
    <w:rsid w:val="00EB009A"/>
    <w:rsid w:val="00EB0ED2"/>
    <w:rsid w:val="00EB1A2E"/>
    <w:rsid w:val="00EB23E9"/>
    <w:rsid w:val="00EB2967"/>
    <w:rsid w:val="00EB4E37"/>
    <w:rsid w:val="00EB74B4"/>
    <w:rsid w:val="00EC074D"/>
    <w:rsid w:val="00EC112A"/>
    <w:rsid w:val="00EC2869"/>
    <w:rsid w:val="00EC2C6D"/>
    <w:rsid w:val="00EC7713"/>
    <w:rsid w:val="00ED0889"/>
    <w:rsid w:val="00ED2071"/>
    <w:rsid w:val="00ED2167"/>
    <w:rsid w:val="00ED358D"/>
    <w:rsid w:val="00ED38F1"/>
    <w:rsid w:val="00ED3986"/>
    <w:rsid w:val="00ED5194"/>
    <w:rsid w:val="00ED6953"/>
    <w:rsid w:val="00EE084D"/>
    <w:rsid w:val="00EE0CE7"/>
    <w:rsid w:val="00EE129E"/>
    <w:rsid w:val="00EE35E9"/>
    <w:rsid w:val="00EE3D1D"/>
    <w:rsid w:val="00EF0681"/>
    <w:rsid w:val="00EF12DE"/>
    <w:rsid w:val="00EF14EA"/>
    <w:rsid w:val="00EF3FD4"/>
    <w:rsid w:val="00EF683E"/>
    <w:rsid w:val="00F000AA"/>
    <w:rsid w:val="00F02D51"/>
    <w:rsid w:val="00F04482"/>
    <w:rsid w:val="00F05F4E"/>
    <w:rsid w:val="00F05F6F"/>
    <w:rsid w:val="00F06612"/>
    <w:rsid w:val="00F06D9B"/>
    <w:rsid w:val="00F076A8"/>
    <w:rsid w:val="00F077CD"/>
    <w:rsid w:val="00F10AB8"/>
    <w:rsid w:val="00F12D14"/>
    <w:rsid w:val="00F12F75"/>
    <w:rsid w:val="00F1499A"/>
    <w:rsid w:val="00F160F3"/>
    <w:rsid w:val="00F21EA1"/>
    <w:rsid w:val="00F22B6D"/>
    <w:rsid w:val="00F23DDE"/>
    <w:rsid w:val="00F23EC3"/>
    <w:rsid w:val="00F24359"/>
    <w:rsid w:val="00F2489E"/>
    <w:rsid w:val="00F2622B"/>
    <w:rsid w:val="00F269C1"/>
    <w:rsid w:val="00F27018"/>
    <w:rsid w:val="00F27AC1"/>
    <w:rsid w:val="00F30545"/>
    <w:rsid w:val="00F30985"/>
    <w:rsid w:val="00F31542"/>
    <w:rsid w:val="00F34279"/>
    <w:rsid w:val="00F342D2"/>
    <w:rsid w:val="00F34316"/>
    <w:rsid w:val="00F34A86"/>
    <w:rsid w:val="00F34C9D"/>
    <w:rsid w:val="00F35E84"/>
    <w:rsid w:val="00F36404"/>
    <w:rsid w:val="00F37B38"/>
    <w:rsid w:val="00F37D04"/>
    <w:rsid w:val="00F40A5C"/>
    <w:rsid w:val="00F4194A"/>
    <w:rsid w:val="00F43007"/>
    <w:rsid w:val="00F454AD"/>
    <w:rsid w:val="00F471FD"/>
    <w:rsid w:val="00F50DDA"/>
    <w:rsid w:val="00F5112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6696"/>
    <w:rsid w:val="00F70AE4"/>
    <w:rsid w:val="00F70ED6"/>
    <w:rsid w:val="00F7109E"/>
    <w:rsid w:val="00F72B35"/>
    <w:rsid w:val="00F72DEB"/>
    <w:rsid w:val="00F73921"/>
    <w:rsid w:val="00F73E0D"/>
    <w:rsid w:val="00F74561"/>
    <w:rsid w:val="00F750DA"/>
    <w:rsid w:val="00F766AE"/>
    <w:rsid w:val="00F76CF1"/>
    <w:rsid w:val="00F77483"/>
    <w:rsid w:val="00F80A24"/>
    <w:rsid w:val="00F810E4"/>
    <w:rsid w:val="00F81C2B"/>
    <w:rsid w:val="00F82931"/>
    <w:rsid w:val="00F836F2"/>
    <w:rsid w:val="00F85788"/>
    <w:rsid w:val="00F87058"/>
    <w:rsid w:val="00F9022D"/>
    <w:rsid w:val="00F910C1"/>
    <w:rsid w:val="00F91284"/>
    <w:rsid w:val="00F92A22"/>
    <w:rsid w:val="00F931BC"/>
    <w:rsid w:val="00F9349E"/>
    <w:rsid w:val="00F93926"/>
    <w:rsid w:val="00F94995"/>
    <w:rsid w:val="00F95CB7"/>
    <w:rsid w:val="00F96856"/>
    <w:rsid w:val="00F97B36"/>
    <w:rsid w:val="00FA08A3"/>
    <w:rsid w:val="00FA09ED"/>
    <w:rsid w:val="00FA29E5"/>
    <w:rsid w:val="00FA52BE"/>
    <w:rsid w:val="00FA5CB3"/>
    <w:rsid w:val="00FB1CE6"/>
    <w:rsid w:val="00FB69EE"/>
    <w:rsid w:val="00FC05A4"/>
    <w:rsid w:val="00FC194E"/>
    <w:rsid w:val="00FC1F57"/>
    <w:rsid w:val="00FC2350"/>
    <w:rsid w:val="00FC3332"/>
    <w:rsid w:val="00FC5D7D"/>
    <w:rsid w:val="00FC6A59"/>
    <w:rsid w:val="00FC7036"/>
    <w:rsid w:val="00FC7E92"/>
    <w:rsid w:val="00FD053A"/>
    <w:rsid w:val="00FD09D2"/>
    <w:rsid w:val="00FD2FB4"/>
    <w:rsid w:val="00FD37C0"/>
    <w:rsid w:val="00FD4664"/>
    <w:rsid w:val="00FD5F31"/>
    <w:rsid w:val="00FD6B60"/>
    <w:rsid w:val="00FD756A"/>
    <w:rsid w:val="00FE13E5"/>
    <w:rsid w:val="00FE1AF2"/>
    <w:rsid w:val="00FE1E5B"/>
    <w:rsid w:val="00FE1E89"/>
    <w:rsid w:val="00FE2A1E"/>
    <w:rsid w:val="00FE2B02"/>
    <w:rsid w:val="00FF1134"/>
    <w:rsid w:val="00FF14D9"/>
    <w:rsid w:val="00FF197B"/>
    <w:rsid w:val="00FF3FC3"/>
    <w:rsid w:val="00FF439F"/>
    <w:rsid w:val="00FF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ECEFB"/>
  <w15:chartTrackingRefBased/>
  <w15:docId w15:val="{D348CB35-D278-456D-A8FE-7CD911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paragraph" w:styleId="Nagwek3">
    <w:name w:val="heading 3"/>
    <w:basedOn w:val="Normalny"/>
    <w:next w:val="Normalny"/>
    <w:link w:val="Nagwek3Znak"/>
    <w:uiPriority w:val="9"/>
    <w:semiHidden/>
    <w:unhideWhenUsed/>
    <w:qFormat/>
    <w:rsid w:val="004615A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C0423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UyteHipercze">
    <w:name w:val="FollowedHyperlink"/>
    <w:uiPriority w:val="99"/>
    <w:semiHidden/>
    <w:unhideWhenUsed/>
    <w:rsid w:val="001E4474"/>
    <w:rPr>
      <w:color w:val="954F72"/>
      <w:u w:val="single"/>
    </w:rPr>
  </w:style>
  <w:style w:type="character" w:customStyle="1" w:styleId="Nagwek4Znak">
    <w:name w:val="Nagłówek 4 Znak"/>
    <w:link w:val="Nagwek4"/>
    <w:uiPriority w:val="9"/>
    <w:semiHidden/>
    <w:rsid w:val="00C04234"/>
    <w:rPr>
      <w:rFonts w:ascii="Calibri" w:eastAsia="Times New Roman" w:hAnsi="Calibri" w:cs="Times New Roman"/>
      <w:b/>
      <w:bCs/>
      <w:sz w:val="28"/>
      <w:szCs w:val="28"/>
    </w:rPr>
  </w:style>
  <w:style w:type="character" w:customStyle="1" w:styleId="Nagwek3Znak">
    <w:name w:val="Nagłówek 3 Znak"/>
    <w:link w:val="Nagwek3"/>
    <w:uiPriority w:val="9"/>
    <w:semiHidden/>
    <w:rsid w:val="004615A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256">
      <w:bodyDiv w:val="1"/>
      <w:marLeft w:val="0"/>
      <w:marRight w:val="0"/>
      <w:marTop w:val="0"/>
      <w:marBottom w:val="0"/>
      <w:divBdr>
        <w:top w:val="none" w:sz="0" w:space="0" w:color="auto"/>
        <w:left w:val="none" w:sz="0" w:space="0" w:color="auto"/>
        <w:bottom w:val="none" w:sz="0" w:space="0" w:color="auto"/>
        <w:right w:val="none" w:sz="0" w:space="0" w:color="auto"/>
      </w:divBdr>
    </w:div>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370686216">
      <w:bodyDiv w:val="1"/>
      <w:marLeft w:val="0"/>
      <w:marRight w:val="0"/>
      <w:marTop w:val="0"/>
      <w:marBottom w:val="0"/>
      <w:divBdr>
        <w:top w:val="none" w:sz="0" w:space="0" w:color="auto"/>
        <w:left w:val="none" w:sz="0" w:space="0" w:color="auto"/>
        <w:bottom w:val="none" w:sz="0" w:space="0" w:color="auto"/>
        <w:right w:val="none" w:sz="0" w:space="0" w:color="auto"/>
      </w:divBdr>
    </w:div>
    <w:div w:id="399527270">
      <w:bodyDiv w:val="1"/>
      <w:marLeft w:val="0"/>
      <w:marRight w:val="0"/>
      <w:marTop w:val="0"/>
      <w:marBottom w:val="0"/>
      <w:divBdr>
        <w:top w:val="none" w:sz="0" w:space="0" w:color="auto"/>
        <w:left w:val="none" w:sz="0" w:space="0" w:color="auto"/>
        <w:bottom w:val="none" w:sz="0" w:space="0" w:color="auto"/>
        <w:right w:val="none" w:sz="0" w:space="0" w:color="auto"/>
      </w:divBdr>
    </w:div>
    <w:div w:id="416243631">
      <w:bodyDiv w:val="1"/>
      <w:marLeft w:val="0"/>
      <w:marRight w:val="0"/>
      <w:marTop w:val="0"/>
      <w:marBottom w:val="0"/>
      <w:divBdr>
        <w:top w:val="none" w:sz="0" w:space="0" w:color="auto"/>
        <w:left w:val="none" w:sz="0" w:space="0" w:color="auto"/>
        <w:bottom w:val="none" w:sz="0" w:space="0" w:color="auto"/>
        <w:right w:val="none" w:sz="0" w:space="0" w:color="auto"/>
      </w:divBdr>
    </w:div>
    <w:div w:id="596641252">
      <w:bodyDiv w:val="1"/>
      <w:marLeft w:val="0"/>
      <w:marRight w:val="0"/>
      <w:marTop w:val="0"/>
      <w:marBottom w:val="0"/>
      <w:divBdr>
        <w:top w:val="none" w:sz="0" w:space="0" w:color="auto"/>
        <w:left w:val="none" w:sz="0" w:space="0" w:color="auto"/>
        <w:bottom w:val="none" w:sz="0" w:space="0" w:color="auto"/>
        <w:right w:val="none" w:sz="0" w:space="0" w:color="auto"/>
      </w:divBdr>
    </w:div>
    <w:div w:id="636031992">
      <w:bodyDiv w:val="1"/>
      <w:marLeft w:val="0"/>
      <w:marRight w:val="0"/>
      <w:marTop w:val="0"/>
      <w:marBottom w:val="0"/>
      <w:divBdr>
        <w:top w:val="none" w:sz="0" w:space="0" w:color="auto"/>
        <w:left w:val="none" w:sz="0" w:space="0" w:color="auto"/>
        <w:bottom w:val="none" w:sz="0" w:space="0" w:color="auto"/>
        <w:right w:val="none" w:sz="0" w:space="0" w:color="auto"/>
      </w:divBdr>
    </w:div>
    <w:div w:id="1272471115">
      <w:bodyDiv w:val="1"/>
      <w:marLeft w:val="0"/>
      <w:marRight w:val="0"/>
      <w:marTop w:val="0"/>
      <w:marBottom w:val="0"/>
      <w:divBdr>
        <w:top w:val="none" w:sz="0" w:space="0" w:color="auto"/>
        <w:left w:val="none" w:sz="0" w:space="0" w:color="auto"/>
        <w:bottom w:val="none" w:sz="0" w:space="0" w:color="auto"/>
        <w:right w:val="none" w:sz="0" w:space="0" w:color="auto"/>
      </w:divBdr>
      <w:divsChild>
        <w:div w:id="2021463466">
          <w:marLeft w:val="-225"/>
          <w:marRight w:val="-225"/>
          <w:marTop w:val="0"/>
          <w:marBottom w:val="0"/>
          <w:divBdr>
            <w:top w:val="none" w:sz="0" w:space="0" w:color="auto"/>
            <w:left w:val="none" w:sz="0" w:space="0" w:color="auto"/>
            <w:bottom w:val="none" w:sz="0" w:space="0" w:color="auto"/>
            <w:right w:val="none" w:sz="0" w:space="0" w:color="auto"/>
          </w:divBdr>
          <w:divsChild>
            <w:div w:id="1552959296">
              <w:marLeft w:val="0"/>
              <w:marRight w:val="0"/>
              <w:marTop w:val="0"/>
              <w:marBottom w:val="0"/>
              <w:divBdr>
                <w:top w:val="none" w:sz="0" w:space="0" w:color="auto"/>
                <w:left w:val="none" w:sz="0" w:space="0" w:color="auto"/>
                <w:bottom w:val="none" w:sz="0" w:space="0" w:color="auto"/>
                <w:right w:val="none" w:sz="0" w:space="0" w:color="auto"/>
              </w:divBdr>
              <w:divsChild>
                <w:div w:id="885602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2342419">
      <w:bodyDiv w:val="1"/>
      <w:marLeft w:val="0"/>
      <w:marRight w:val="0"/>
      <w:marTop w:val="0"/>
      <w:marBottom w:val="0"/>
      <w:divBdr>
        <w:top w:val="none" w:sz="0" w:space="0" w:color="auto"/>
        <w:left w:val="none" w:sz="0" w:space="0" w:color="auto"/>
        <w:bottom w:val="none" w:sz="0" w:space="0" w:color="auto"/>
        <w:right w:val="none" w:sz="0" w:space="0" w:color="auto"/>
      </w:divBdr>
    </w:div>
    <w:div w:id="1743987264">
      <w:bodyDiv w:val="1"/>
      <w:marLeft w:val="0"/>
      <w:marRight w:val="0"/>
      <w:marTop w:val="0"/>
      <w:marBottom w:val="0"/>
      <w:divBdr>
        <w:top w:val="none" w:sz="0" w:space="0" w:color="auto"/>
        <w:left w:val="none" w:sz="0" w:space="0" w:color="auto"/>
        <w:bottom w:val="none" w:sz="0" w:space="0" w:color="auto"/>
        <w:right w:val="none" w:sz="0" w:space="0" w:color="auto"/>
      </w:divBdr>
    </w:div>
    <w:div w:id="1800027176">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lasy_olsztynek" TargetMode="External"/><Relationship Id="rId18" Type="http://schemas.openxmlformats.org/officeDocument/2006/relationships/hyperlink" Target="https://platformazakupowa.pl/pn/lasy_olsztyne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86078"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olsztynek@olsztyn.lasy.gov.pl" TargetMode="External"/><Relationship Id="rId2" Type="http://schemas.openxmlformats.org/officeDocument/2006/relationships/numbering" Target="numbering.xml"/><Relationship Id="rId16" Type="http://schemas.openxmlformats.org/officeDocument/2006/relationships/hyperlink" Target="https://platformazakupowa.pl/pn/lasy_olsztynek"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olsztynek" TargetMode="External"/><Relationship Id="rId24" Type="http://schemas.openxmlformats.org/officeDocument/2006/relationships/hyperlink" Target="https://platformazakupowa.pl/pn/lasy_olsztynek" TargetMode="External"/><Relationship Id="rId5" Type="http://schemas.openxmlformats.org/officeDocument/2006/relationships/webSettings" Target="webSettings.xml"/><Relationship Id="rId15" Type="http://schemas.openxmlformats.org/officeDocument/2006/relationships/hyperlink" Target="https://platformazakupowa.pl/pn/lasy_olsztynek" TargetMode="External"/><Relationship Id="rId23" Type="http://schemas.openxmlformats.org/officeDocument/2006/relationships/hyperlink" Target="https://platformazakupowa.pl/pn/lasy_olsztynek" TargetMode="External"/><Relationship Id="rId28" Type="http://schemas.openxmlformats.org/officeDocument/2006/relationships/footer" Target="footer2.xml"/><Relationship Id="rId10" Type="http://schemas.openxmlformats.org/officeDocument/2006/relationships/hyperlink" Target="mailto:olsztynek@olsztyn.lasy.gov.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www.olsztynek.olsztyn.lasy.gov.pl/" TargetMode="External"/><Relationship Id="rId14" Type="http://schemas.openxmlformats.org/officeDocument/2006/relationships/hyperlink" Target="mailto:miroslaw.koczwara@op.pl" TargetMode="External"/><Relationship Id="rId22" Type="http://schemas.openxmlformats.org/officeDocument/2006/relationships/hyperlink" Target="mailto:miroslaw.koczwara@op.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6643</Words>
  <Characters>39861</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46412</CharactersWithSpaces>
  <SharedDoc>false</SharedDoc>
  <HLinks>
    <vt:vector size="102" baseType="variant">
      <vt:variant>
        <vt:i4>1376312</vt:i4>
      </vt:variant>
      <vt:variant>
        <vt:i4>48</vt:i4>
      </vt:variant>
      <vt:variant>
        <vt:i4>0</vt:i4>
      </vt:variant>
      <vt:variant>
        <vt:i4>5</vt:i4>
      </vt:variant>
      <vt:variant>
        <vt:lpwstr>mailto:olsztynek@olsztyn.lasy.gov.pl</vt:lpwstr>
      </vt:variant>
      <vt:variant>
        <vt:lpwstr/>
      </vt:variant>
      <vt:variant>
        <vt:i4>7667781</vt:i4>
      </vt:variant>
      <vt:variant>
        <vt:i4>45</vt:i4>
      </vt:variant>
      <vt:variant>
        <vt:i4>0</vt:i4>
      </vt:variant>
      <vt:variant>
        <vt:i4>5</vt:i4>
      </vt:variant>
      <vt:variant>
        <vt:lpwstr>https://platformazakupowa.pl/pn/lasy_olsztynek</vt:lpwstr>
      </vt:variant>
      <vt:variant>
        <vt:lpwstr/>
      </vt:variant>
      <vt:variant>
        <vt:i4>7667781</vt:i4>
      </vt:variant>
      <vt:variant>
        <vt:i4>42</vt:i4>
      </vt:variant>
      <vt:variant>
        <vt:i4>0</vt:i4>
      </vt:variant>
      <vt:variant>
        <vt:i4>5</vt:i4>
      </vt:variant>
      <vt:variant>
        <vt:lpwstr>https://platformazakupowa.pl/pn/lasy_olsztynek</vt:lpwstr>
      </vt:variant>
      <vt:variant>
        <vt:lpwstr/>
      </vt:variant>
      <vt:variant>
        <vt:i4>7929882</vt:i4>
      </vt:variant>
      <vt:variant>
        <vt:i4>39</vt:i4>
      </vt:variant>
      <vt:variant>
        <vt:i4>0</vt:i4>
      </vt:variant>
      <vt:variant>
        <vt:i4>5</vt:i4>
      </vt:variant>
      <vt:variant>
        <vt:lpwstr>mailto:miroslaw.koczwara@op.pl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7667781</vt:i4>
      </vt:variant>
      <vt:variant>
        <vt:i4>27</vt:i4>
      </vt:variant>
      <vt:variant>
        <vt:i4>0</vt:i4>
      </vt:variant>
      <vt:variant>
        <vt:i4>5</vt:i4>
      </vt:variant>
      <vt:variant>
        <vt:lpwstr>https://platformazakupowa.pl/pn/lasy_olsztynek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7667781</vt:i4>
      </vt:variant>
      <vt:variant>
        <vt:i4>21</vt:i4>
      </vt:variant>
      <vt:variant>
        <vt:i4>0</vt:i4>
      </vt:variant>
      <vt:variant>
        <vt:i4>5</vt:i4>
      </vt:variant>
      <vt:variant>
        <vt:lpwstr>https://platformazakupowa.pl/pn/lasy_olsztynek</vt:lpwstr>
      </vt:variant>
      <vt:variant>
        <vt:lpwstr/>
      </vt:variant>
      <vt:variant>
        <vt:i4>7667781</vt:i4>
      </vt:variant>
      <vt:variant>
        <vt:i4>18</vt:i4>
      </vt:variant>
      <vt:variant>
        <vt:i4>0</vt:i4>
      </vt:variant>
      <vt:variant>
        <vt:i4>5</vt:i4>
      </vt:variant>
      <vt:variant>
        <vt:lpwstr>https://platformazakupowa.pl/pn/lasy_olsztynek</vt:lpwstr>
      </vt:variant>
      <vt:variant>
        <vt:lpwstr/>
      </vt:variant>
      <vt:variant>
        <vt:i4>7929882</vt:i4>
      </vt:variant>
      <vt:variant>
        <vt:i4>15</vt:i4>
      </vt:variant>
      <vt:variant>
        <vt:i4>0</vt:i4>
      </vt:variant>
      <vt:variant>
        <vt:i4>5</vt:i4>
      </vt:variant>
      <vt:variant>
        <vt:lpwstr>mailto:miroslaw.koczwara@op.pl</vt:lpwstr>
      </vt:variant>
      <vt:variant>
        <vt:lpwstr/>
      </vt:variant>
      <vt:variant>
        <vt:i4>7667781</vt:i4>
      </vt:variant>
      <vt:variant>
        <vt:i4>12</vt:i4>
      </vt:variant>
      <vt:variant>
        <vt:i4>0</vt:i4>
      </vt:variant>
      <vt:variant>
        <vt:i4>5</vt:i4>
      </vt:variant>
      <vt:variant>
        <vt:lpwstr>https://platformazakupowa.pl/pn/lasy_olsztynek</vt:lpwstr>
      </vt:variant>
      <vt:variant>
        <vt:lpwstr/>
      </vt:variant>
      <vt:variant>
        <vt:i4>7667781</vt:i4>
      </vt:variant>
      <vt:variant>
        <vt:i4>9</vt:i4>
      </vt:variant>
      <vt:variant>
        <vt:i4>0</vt:i4>
      </vt:variant>
      <vt:variant>
        <vt:i4>5</vt:i4>
      </vt:variant>
      <vt:variant>
        <vt:lpwstr>https://platformazakupowa.pl/pn/lasy_olsztynek</vt:lpwstr>
      </vt:variant>
      <vt:variant>
        <vt:lpwstr/>
      </vt:variant>
      <vt:variant>
        <vt:i4>7667781</vt:i4>
      </vt:variant>
      <vt:variant>
        <vt:i4>6</vt:i4>
      </vt:variant>
      <vt:variant>
        <vt:i4>0</vt:i4>
      </vt:variant>
      <vt:variant>
        <vt:i4>5</vt:i4>
      </vt:variant>
      <vt:variant>
        <vt:lpwstr>https://platformazakupowa.pl/pn/lasy_olsztynek</vt:lpwstr>
      </vt:variant>
      <vt:variant>
        <vt:lpwstr/>
      </vt:variant>
      <vt:variant>
        <vt:i4>1376312</vt:i4>
      </vt:variant>
      <vt:variant>
        <vt:i4>3</vt:i4>
      </vt:variant>
      <vt:variant>
        <vt:i4>0</vt:i4>
      </vt:variant>
      <vt:variant>
        <vt:i4>5</vt:i4>
      </vt:variant>
      <vt:variant>
        <vt:lpwstr>mailto:olsztynek@olsztyn.lasy.gov.pl</vt:lpwstr>
      </vt:variant>
      <vt:variant>
        <vt:lpwstr/>
      </vt:variant>
      <vt:variant>
        <vt:i4>6029388</vt:i4>
      </vt:variant>
      <vt:variant>
        <vt:i4>0</vt:i4>
      </vt:variant>
      <vt:variant>
        <vt:i4>0</vt:i4>
      </vt:variant>
      <vt:variant>
        <vt:i4>5</vt:i4>
      </vt:variant>
      <vt:variant>
        <vt:lpwstr>http://www.olsztynek.olsztyn.lasy.gov.pl/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32</cp:revision>
  <cp:lastPrinted>2016-09-14T09:51:00Z</cp:lastPrinted>
  <dcterms:created xsi:type="dcterms:W3CDTF">2022-10-29T11:47:00Z</dcterms:created>
  <dcterms:modified xsi:type="dcterms:W3CDTF">2024-09-23T18:50:00Z</dcterms:modified>
</cp:coreProperties>
</file>