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2B" w14:textId="77777777" w:rsidR="003C6B6D" w:rsidRDefault="003C6B6D" w:rsidP="00FC42EE"/>
    <w:p w14:paraId="7E5294A3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>CZĘŚĆ II</w:t>
      </w:r>
    </w:p>
    <w:p w14:paraId="411D3251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 xml:space="preserve">OFERTA </w:t>
      </w:r>
    </w:p>
    <w:p w14:paraId="18202612" w14:textId="77777777" w:rsidR="00FC42EE" w:rsidRPr="00E2736F" w:rsidRDefault="00FC42EE" w:rsidP="00FC42EE">
      <w:pPr>
        <w:spacing w:after="0" w:line="240" w:lineRule="auto"/>
        <w:ind w:left="360"/>
        <w:rPr>
          <w:rFonts w:ascii="Roboto" w:hAnsi="Roboto" w:cs="Arial"/>
          <w:b/>
          <w:bCs/>
        </w:rPr>
      </w:pPr>
    </w:p>
    <w:p w14:paraId="52B71524" w14:textId="77777777" w:rsidR="00056C77" w:rsidRDefault="00056C77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bookmarkStart w:id="0" w:name="_Hlk122436079"/>
    </w:p>
    <w:p w14:paraId="3F65F704" w14:textId="0B72EB3C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Nazwa Wykonawcy</w:t>
      </w:r>
    </w:p>
    <w:p w14:paraId="45C21CA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</w:t>
      </w:r>
    </w:p>
    <w:p w14:paraId="42D3434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Adres Wykonawcy (wraz z kodem)</w:t>
      </w:r>
    </w:p>
    <w:p w14:paraId="3DCA1075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</w:t>
      </w:r>
    </w:p>
    <w:p w14:paraId="0BE61B6B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tel. ...................................</w:t>
      </w:r>
    </w:p>
    <w:p w14:paraId="15B69338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województwo ...................</w:t>
      </w:r>
    </w:p>
    <w:p w14:paraId="183A796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REGON  ..........................</w:t>
      </w:r>
    </w:p>
    <w:p w14:paraId="1651194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NIP  .................................</w:t>
      </w:r>
    </w:p>
    <w:p w14:paraId="404361A1" w14:textId="77777777" w:rsidR="00FC42EE" w:rsidRPr="00E2736F" w:rsidRDefault="00FC42EE" w:rsidP="00FC42EE">
      <w:pPr>
        <w:pStyle w:val="Tekstpodstawowy2"/>
        <w:rPr>
          <w:rFonts w:ascii="Roboto" w:hAnsi="Roboto" w:cs="Arial"/>
          <w:sz w:val="22"/>
          <w:szCs w:val="22"/>
        </w:rPr>
      </w:pPr>
    </w:p>
    <w:p w14:paraId="7405371A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71FC394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Do:</w:t>
      </w:r>
    </w:p>
    <w:p w14:paraId="689EC43A" w14:textId="77777777" w:rsidR="00FC42EE" w:rsidRPr="00E2736F" w:rsidRDefault="00FC42EE" w:rsidP="00FC42EE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 Mazowieckiego Zarządu </w:t>
      </w:r>
    </w:p>
    <w:p w14:paraId="2DDADF81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Dróg Wojewódzkich</w:t>
      </w:r>
    </w:p>
    <w:p w14:paraId="40BD2A0F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 Warszawie</w:t>
      </w:r>
    </w:p>
    <w:p w14:paraId="34036541" w14:textId="74A5FD4A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150465C" w14:textId="6F1BC780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hAnsi="Roboto" w:cs="Arial"/>
          <w:bCs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7FA7DF6E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6337F03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09C8BCD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0AC1F05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  <w:bookmarkStart w:id="2" w:name="_Hlk184381637"/>
    </w:p>
    <w:bookmarkEnd w:id="1"/>
    <w:bookmarkEnd w:id="0"/>
    <w:bookmarkEnd w:id="2"/>
    <w:p w14:paraId="0A4DBBED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632F2DD7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  <w:r w:rsidRPr="007F27F7">
        <w:rPr>
          <w:rFonts w:ascii="Roboto" w:hAnsi="Roboto" w:cs="Arial"/>
          <w:b/>
          <w:bCs/>
        </w:rPr>
        <w:t>Remont drogi wojewódzkiej nr 805 na odcinku od km 13+995 do km 16+430 na terenie gminy Pilawa, powiat garwoliński, województwo mazowieckie – nr postępowania 072/25</w:t>
      </w:r>
    </w:p>
    <w:p w14:paraId="23FE7A88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4AF7CAF" w14:textId="77777777" w:rsidR="00F67669" w:rsidRPr="00B04729" w:rsidRDefault="00F67669" w:rsidP="00F67669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Oferujemy wykonanie </w:t>
      </w:r>
      <w:r w:rsidRPr="00B04729">
        <w:rPr>
          <w:rFonts w:ascii="Roboto" w:hAnsi="Roboto" w:cs="Arial"/>
          <w:b/>
          <w:sz w:val="22"/>
          <w:szCs w:val="22"/>
        </w:rPr>
        <w:t>Zamówienia</w:t>
      </w:r>
      <w:r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0B4F3825" w14:textId="77777777" w:rsidR="00F67669" w:rsidRPr="00B04729" w:rsidRDefault="00F67669" w:rsidP="00F6766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79298C93" w14:textId="77777777" w:rsidR="00F67669" w:rsidRPr="00B04729" w:rsidRDefault="00F67669" w:rsidP="00F6766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>
        <w:rPr>
          <w:rFonts w:ascii="Roboto" w:hAnsi="Roboto" w:cs="Arial"/>
          <w:bCs/>
          <w:sz w:val="22"/>
          <w:szCs w:val="22"/>
        </w:rPr>
        <w:t>...........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4A02D8E4" w14:textId="77777777" w:rsidR="00F67669" w:rsidRPr="00B04729" w:rsidRDefault="00F67669" w:rsidP="00F6766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>
        <w:rPr>
          <w:rFonts w:ascii="Roboto" w:hAnsi="Roboto" w:cs="Arial"/>
          <w:bCs/>
          <w:sz w:val="22"/>
          <w:szCs w:val="22"/>
        </w:rPr>
        <w:t>……………………………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6A477579" w14:textId="77777777" w:rsidR="00F67669" w:rsidRPr="00B04729" w:rsidRDefault="00F67669" w:rsidP="00F6766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t>zł</w:t>
      </w:r>
    </w:p>
    <w:p w14:paraId="52728A35" w14:textId="77777777" w:rsidR="00F67669" w:rsidRPr="00B04729" w:rsidRDefault="00F67669" w:rsidP="00F67669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0F2CF8A3" w14:textId="77777777" w:rsidR="00F67669" w:rsidRPr="00B04729" w:rsidRDefault="00F67669" w:rsidP="00F676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4B4B2F79" w14:textId="77777777" w:rsidR="00F67669" w:rsidRPr="00B04729" w:rsidRDefault="00F67669" w:rsidP="00F6766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CF247C">
        <w:rPr>
          <w:rFonts w:ascii="Roboto" w:hAnsi="Roboto" w:cs="Arial"/>
        </w:rPr>
        <w:t xml:space="preserve">Wykonawca zobowiązany jest do opracowania </w:t>
      </w:r>
      <w:r w:rsidRPr="00CF247C">
        <w:rPr>
          <w:rFonts w:ascii="Roboto" w:hAnsi="Roboto" w:cs="Arial"/>
          <w:u w:val="single"/>
        </w:rPr>
        <w:t>aktualizacji projektu stałej organizacji ruchu</w:t>
      </w:r>
      <w:r w:rsidRPr="00CF247C">
        <w:rPr>
          <w:rFonts w:ascii="Roboto" w:hAnsi="Roboto" w:cs="Arial"/>
        </w:rPr>
        <w:t xml:space="preserve"> wraz z jego zatwierdzeniem. Wykonawca zobowiązany jest do </w:t>
      </w:r>
      <w:r w:rsidRPr="00CF247C">
        <w:rPr>
          <w:rFonts w:ascii="Roboto" w:hAnsi="Roboto" w:cs="Arial"/>
          <w:u w:val="single"/>
        </w:rPr>
        <w:t>zapewnienia</w:t>
      </w:r>
      <w:r w:rsidRPr="00CF247C">
        <w:rPr>
          <w:rFonts w:ascii="Roboto" w:hAnsi="Roboto" w:cs="Arial"/>
        </w:rPr>
        <w:t xml:space="preserve"> na własny koszt bezpiecznych warunków ruchu drogowego i pieszego w rejonie prowadzonych robót objętych umową na podstawie</w:t>
      </w:r>
      <w:r w:rsidRPr="00CF247C">
        <w:rPr>
          <w:rFonts w:ascii="Roboto" w:hAnsi="Roboto" w:cs="Arial"/>
          <w:u w:val="single"/>
        </w:rPr>
        <w:t xml:space="preserve"> projektu organizacji ruchu, „na czas budowy”</w:t>
      </w:r>
      <w:r w:rsidRPr="00CF247C">
        <w:rPr>
          <w:rFonts w:ascii="Roboto" w:hAnsi="Roboto" w:cs="Arial"/>
        </w:rPr>
        <w:t xml:space="preserve"> sporządzonego przez i na koszt Wykonawcy</w:t>
      </w:r>
      <w:r w:rsidRPr="00B04729">
        <w:rPr>
          <w:rFonts w:ascii="Roboto" w:hAnsi="Roboto" w:cs="Arial"/>
        </w:rPr>
        <w:t xml:space="preserve">.  </w:t>
      </w:r>
    </w:p>
    <w:p w14:paraId="1E691FE2" w14:textId="77777777" w:rsidR="00F67669" w:rsidRPr="00B04729" w:rsidRDefault="00F67669" w:rsidP="00F67669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41F8DC4C" w14:textId="77777777" w:rsidR="00F67669" w:rsidRPr="00B04729" w:rsidRDefault="00F67669" w:rsidP="00F67669">
      <w:pPr>
        <w:numPr>
          <w:ilvl w:val="0"/>
          <w:numId w:val="19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lastRenderedPageBreak/>
        <w:t xml:space="preserve">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0328161F" w14:textId="77777777" w:rsidR="00F67669" w:rsidRPr="00B04729" w:rsidRDefault="00F67669" w:rsidP="00F67669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33E553D1" w14:textId="77777777" w:rsidR="00F67669" w:rsidRPr="00B04729" w:rsidRDefault="00F67669" w:rsidP="00F67669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7FCD4760" w14:textId="77777777" w:rsidR="00F67669" w:rsidRPr="00B04729" w:rsidRDefault="00F67669" w:rsidP="00F6766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>
        <w:rPr>
          <w:rFonts w:ascii="Roboto" w:hAnsi="Roboto" w:cs="Arial"/>
        </w:rPr>
        <w:t xml:space="preserve"> </w:t>
      </w:r>
      <w:r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0138258A" w14:textId="77777777" w:rsidR="00F67669" w:rsidRPr="00B04729" w:rsidRDefault="00F67669" w:rsidP="00F6766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6204D5C1" w14:textId="77777777" w:rsidR="00F67669" w:rsidRPr="00B04729" w:rsidRDefault="00F67669" w:rsidP="00F67669">
      <w:pPr>
        <w:numPr>
          <w:ilvl w:val="0"/>
          <w:numId w:val="1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5 miesięcy</w:t>
      </w:r>
      <w:r w:rsidRPr="00B04729">
        <w:rPr>
          <w:rFonts w:ascii="Roboto" w:hAnsi="Roboto" w:cs="Arial"/>
          <w:b/>
          <w:bCs/>
          <w:u w:val="single"/>
        </w:rPr>
        <w:t xml:space="preserve"> od dnia podpisania umowy.</w:t>
      </w:r>
    </w:p>
    <w:p w14:paraId="6E8936E9" w14:textId="77777777" w:rsidR="00F67669" w:rsidRPr="00B04729" w:rsidRDefault="00F67669" w:rsidP="00F67669">
      <w:pPr>
        <w:numPr>
          <w:ilvl w:val="0"/>
          <w:numId w:val="1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210C803B" w14:textId="77777777" w:rsidR="00F67669" w:rsidRPr="00B04729" w:rsidRDefault="00F67669" w:rsidP="00F67669">
      <w:pPr>
        <w:pStyle w:val="Tekstpodstawowywcity"/>
        <w:numPr>
          <w:ilvl w:val="0"/>
          <w:numId w:val="1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77A02D60" w14:textId="77777777" w:rsidR="00F67669" w:rsidRPr="00B04729" w:rsidRDefault="00F67669" w:rsidP="00F67669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56F9A2D3" w14:textId="77777777" w:rsidR="00F67669" w:rsidRPr="00B04729" w:rsidRDefault="00F67669" w:rsidP="00F67669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41E868AC" w14:textId="77777777" w:rsidR="00F67669" w:rsidRPr="00B04729" w:rsidRDefault="00F67669" w:rsidP="00F67669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0C04572B" w14:textId="77777777" w:rsidR="00F67669" w:rsidRPr="00B04729" w:rsidRDefault="00F67669" w:rsidP="00F67669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1D90C771" w14:textId="77777777" w:rsidR="00F67669" w:rsidRPr="00B04729" w:rsidRDefault="00F67669" w:rsidP="00F67669">
      <w:pPr>
        <w:pStyle w:val="Tekstpodstawowy"/>
        <w:numPr>
          <w:ilvl w:val="0"/>
          <w:numId w:val="11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56400414" w14:textId="77777777" w:rsidR="00F67669" w:rsidRPr="00B04729" w:rsidRDefault="00F67669" w:rsidP="00F67669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0E95EC9" w14:textId="77777777" w:rsidR="00F67669" w:rsidRPr="00B04729" w:rsidRDefault="00F67669" w:rsidP="00F67669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43E637F6" w14:textId="77777777" w:rsidR="00F67669" w:rsidRPr="00B04729" w:rsidRDefault="00F67669" w:rsidP="00F6766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1FDA46B" w14:textId="77777777" w:rsidR="00F67669" w:rsidRPr="00B04729" w:rsidRDefault="00F67669" w:rsidP="00F6766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A9984B9" w14:textId="77777777" w:rsidR="00F67669" w:rsidRPr="00B04729" w:rsidRDefault="00F67669" w:rsidP="00F6766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5E857DC1" w14:textId="77777777" w:rsidR="00F67669" w:rsidRPr="00B04729" w:rsidRDefault="00F67669" w:rsidP="00F6766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</w:p>
    <w:p w14:paraId="42363911" w14:textId="77777777" w:rsidR="00F67669" w:rsidRPr="00B04729" w:rsidRDefault="00F67669" w:rsidP="00F67669">
      <w:pPr>
        <w:pStyle w:val="arimr"/>
        <w:widowControl/>
        <w:numPr>
          <w:ilvl w:val="0"/>
          <w:numId w:val="1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353826DB" w14:textId="77777777" w:rsidR="00F67669" w:rsidRPr="00B04729" w:rsidRDefault="00F67669" w:rsidP="00F6766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>
        <w:rPr>
          <w:rFonts w:ascii="Roboto" w:hAnsi="Roboto" w:cs="Arial"/>
          <w:i/>
        </w:rPr>
        <w:t>............</w:t>
      </w:r>
    </w:p>
    <w:p w14:paraId="463765B1" w14:textId="77777777" w:rsidR="00F67669" w:rsidRPr="00B04729" w:rsidRDefault="00F67669" w:rsidP="00F6766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>
        <w:rPr>
          <w:rFonts w:ascii="Roboto" w:hAnsi="Roboto" w:cs="Arial"/>
          <w:i/>
        </w:rPr>
        <w:t>............</w:t>
      </w:r>
    </w:p>
    <w:p w14:paraId="564511BD" w14:textId="77777777" w:rsidR="00F67669" w:rsidRPr="00B04729" w:rsidRDefault="00F67669" w:rsidP="00F67669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2C662B7" w14:textId="77777777" w:rsidR="00F67669" w:rsidRPr="00B04729" w:rsidRDefault="00F67669" w:rsidP="00F6766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7FC5E543" w14:textId="77777777" w:rsidR="00F67669" w:rsidRPr="007F5C65" w:rsidRDefault="00F67669" w:rsidP="00F6766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5F932EC" w14:textId="77777777" w:rsidR="00F67669" w:rsidRPr="007F5C65" w:rsidRDefault="00F67669" w:rsidP="00F6766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lastRenderedPageBreak/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23840B" w14:textId="77777777" w:rsidR="00F67669" w:rsidRPr="007F5C65" w:rsidRDefault="00F67669" w:rsidP="00F6766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018D5A97" w14:textId="77777777" w:rsidR="00F67669" w:rsidRPr="007F5C65" w:rsidRDefault="00F67669" w:rsidP="00F6766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26D8F600" w14:textId="77777777" w:rsidR="00F67669" w:rsidRPr="007F5C65" w:rsidRDefault="00F67669" w:rsidP="00F67669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6C6218BE" w14:textId="77777777" w:rsidR="00F67669" w:rsidRPr="007F5C65" w:rsidRDefault="00F67669" w:rsidP="00F676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0A5C25F4" w14:textId="77777777" w:rsidR="00F67669" w:rsidRPr="00B04729" w:rsidRDefault="00F67669" w:rsidP="00F6766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0C28B352" w14:textId="77777777" w:rsidR="00F67669" w:rsidRPr="00B04729" w:rsidRDefault="00F67669" w:rsidP="00F6766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*** Wykonawca jest: </w:t>
      </w:r>
    </w:p>
    <w:p w14:paraId="107414AD" w14:textId="77777777" w:rsidR="00F67669" w:rsidRPr="00B04729" w:rsidRDefault="00F67669" w:rsidP="00F6766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5049FA0D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410AB052" w14:textId="77777777" w:rsidR="00F67669" w:rsidRPr="00B04729" w:rsidRDefault="00F67669" w:rsidP="00F6766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21B0D55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72DB6405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5991477" w14:textId="77777777" w:rsidR="00F67669" w:rsidRPr="007F5C65" w:rsidRDefault="00F67669" w:rsidP="00F6766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3CB314CA" w14:textId="77777777" w:rsidR="00F67669" w:rsidRPr="007F5C65" w:rsidRDefault="00F67669" w:rsidP="00F6766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D315104" w14:textId="77777777" w:rsidR="00F67669" w:rsidRPr="007F5C65" w:rsidRDefault="00F67669" w:rsidP="00F6766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27FDD2CF" w14:textId="77777777" w:rsidR="00F67669" w:rsidRPr="007F5C65" w:rsidRDefault="00F67669" w:rsidP="00F6766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4F8D0632" w14:textId="77777777" w:rsidR="00F67669" w:rsidRPr="007F5C65" w:rsidRDefault="00F67669" w:rsidP="00F6766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70339270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585D092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99F2A82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6A2EA347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........</w:t>
      </w:r>
    </w:p>
    <w:p w14:paraId="1A3AC3EC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......</w:t>
      </w:r>
    </w:p>
    <w:p w14:paraId="5B7AE224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14425BC4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</w:t>
      </w:r>
    </w:p>
    <w:p w14:paraId="50C73C21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065A943C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5BF577E5" w14:textId="77777777" w:rsidR="00F67669" w:rsidRPr="00B04729" w:rsidRDefault="00F67669" w:rsidP="00F6766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73056B93" w14:textId="77777777" w:rsidR="00F67669" w:rsidRPr="006F2F22" w:rsidRDefault="00F67669" w:rsidP="00F67669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31FCC902" w14:textId="77777777" w:rsidR="00F67669" w:rsidRPr="006F2F22" w:rsidRDefault="00F67669" w:rsidP="00F67669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49B82D10" w14:textId="77777777" w:rsidR="00F67669" w:rsidRPr="006F2F22" w:rsidRDefault="00F67669" w:rsidP="00F67669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39A5A8C3" w14:textId="77777777" w:rsidR="00F67669" w:rsidRPr="006F2F22" w:rsidRDefault="00F67669" w:rsidP="00F67669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3481489" w14:textId="77777777" w:rsidR="00F67669" w:rsidRPr="006F2F22" w:rsidRDefault="00F67669" w:rsidP="00F67669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1F48A17D" w14:textId="77777777" w:rsidR="00F67669" w:rsidRPr="00B04729" w:rsidRDefault="00F67669" w:rsidP="00F6766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40680A75" w14:textId="77777777" w:rsidR="00F67669" w:rsidRDefault="00F67669" w:rsidP="00F6766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266005E" w14:textId="77777777" w:rsidR="00F67669" w:rsidRDefault="00F67669" w:rsidP="00F6766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4E291C7F" w14:textId="77777777" w:rsidR="00F67669" w:rsidRPr="00B04729" w:rsidRDefault="00F67669" w:rsidP="00F6766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1A3701D7" w14:textId="77777777" w:rsidR="00F67669" w:rsidRPr="00B04729" w:rsidRDefault="00F67669" w:rsidP="00F6766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4B4E5671" w14:textId="77777777" w:rsidR="00F67669" w:rsidRPr="006F2F22" w:rsidRDefault="00F67669" w:rsidP="00F6766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75715E1" w14:textId="77777777" w:rsidR="00F67669" w:rsidRPr="006F2F22" w:rsidRDefault="00F67669" w:rsidP="00F67669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02EF10A4" w14:textId="77777777" w:rsidR="00F67669" w:rsidRPr="00B04729" w:rsidRDefault="00F67669" w:rsidP="00F6766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285E0406" w14:textId="77777777" w:rsidR="00F67669" w:rsidRPr="00B04729" w:rsidRDefault="00F67669" w:rsidP="00F6766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39CD269C" w14:textId="77777777" w:rsidR="00F67669" w:rsidRPr="00B04729" w:rsidRDefault="00F67669" w:rsidP="00F6766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0E4F03A5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084B83AC" w14:textId="77777777" w:rsidR="00F67669" w:rsidRPr="00B04729" w:rsidRDefault="00F67669" w:rsidP="00F6766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>
        <w:rPr>
          <w:rFonts w:ascii="Roboto" w:hAnsi="Roboto" w:cs="Arial"/>
        </w:rPr>
        <w:t>………</w:t>
      </w:r>
    </w:p>
    <w:p w14:paraId="54070FD6" w14:textId="77777777" w:rsidR="00F67669" w:rsidRPr="006F2F22" w:rsidRDefault="00F67669" w:rsidP="00F6766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2DF760FB" w14:textId="77777777" w:rsidR="00F67669" w:rsidRPr="006F2F22" w:rsidRDefault="00F67669" w:rsidP="00F6766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65047AB" w14:textId="77777777" w:rsidR="00F67669" w:rsidRPr="006F2F22" w:rsidRDefault="00F67669" w:rsidP="00F6766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>
        <w:rPr>
          <w:rFonts w:ascii="Roboto" w:hAnsi="Roboto" w:cs="Arial"/>
          <w:sz w:val="18"/>
          <w:szCs w:val="18"/>
        </w:rPr>
        <w:t>………………………….</w:t>
      </w:r>
    </w:p>
    <w:p w14:paraId="50DA0D5D" w14:textId="77777777" w:rsidR="00F67669" w:rsidRPr="006F2F22" w:rsidRDefault="00F67669" w:rsidP="00F6766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583F82FF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</w:rPr>
      </w:pPr>
    </w:p>
    <w:p w14:paraId="17916527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3FE24DF4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67D559BD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 </w:t>
      </w:r>
    </w:p>
    <w:p w14:paraId="7EE0882A" w14:textId="77777777" w:rsidR="00F67669" w:rsidRPr="00B04729" w:rsidRDefault="00F67669" w:rsidP="00F67669">
      <w:pPr>
        <w:pStyle w:val="Stopka"/>
        <w:ind w:right="-2"/>
        <w:jc w:val="both"/>
        <w:rPr>
          <w:rFonts w:ascii="Roboto" w:hAnsi="Roboto" w:cs="Arial"/>
        </w:rPr>
      </w:pPr>
    </w:p>
    <w:p w14:paraId="06D4B1AA" w14:textId="77777777" w:rsidR="00F67669" w:rsidRPr="00C26928" w:rsidRDefault="00F67669" w:rsidP="00F67669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>Na potrzeby postępowania o udzielenie zamówienia publicznego pn: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Pr="007F27F7">
        <w:rPr>
          <w:rFonts w:ascii="Roboto" w:hAnsi="Roboto" w:cs="Arial"/>
          <w:b/>
          <w:color w:val="000000"/>
        </w:rPr>
        <w:t>Remont drogi wojewódzkiej nr 805 na odcinku od km 13+995 do km 16+430 na terenie gminy Pilawa, powiat garwoliński, województwo mazowieckie – nr postępowania 072/25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28B08AB8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b/>
        </w:rPr>
      </w:pPr>
    </w:p>
    <w:p w14:paraId="17C68505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35E9D1EE" w14:textId="77777777" w:rsidR="00F67669" w:rsidRPr="00B04729" w:rsidRDefault="00F67669" w:rsidP="00F6766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66276B61" w14:textId="77777777" w:rsidR="00F67669" w:rsidRPr="00B04729" w:rsidRDefault="00F67669" w:rsidP="00F6766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114F52DD" w14:textId="77777777" w:rsidR="00F67669" w:rsidRPr="00B04729" w:rsidRDefault="00F67669" w:rsidP="00F6766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2B2AADF8" w14:textId="77777777" w:rsidR="00F67669" w:rsidRPr="00B04729" w:rsidRDefault="00F67669" w:rsidP="00F6766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1F60DA16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19B5369" w14:textId="77777777" w:rsidR="00F67669" w:rsidRPr="00B04729" w:rsidRDefault="00F67669" w:rsidP="00F6766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1EDBBFAF" w14:textId="77777777" w:rsidR="00F67669" w:rsidRDefault="00F67669" w:rsidP="00F6766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6F555C8F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3"/>
    <w:p w14:paraId="38CCDECC" w14:textId="77777777" w:rsidR="00F67669" w:rsidRPr="00B04729" w:rsidRDefault="00F67669" w:rsidP="00F67669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268C13E6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Cs/>
        </w:rPr>
      </w:pPr>
    </w:p>
    <w:p w14:paraId="66E42596" w14:textId="77777777" w:rsidR="00F67669" w:rsidRPr="00B04729" w:rsidRDefault="00F67669" w:rsidP="00F6766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lastRenderedPageBreak/>
        <w:t xml:space="preserve">2*  </w:t>
      </w:r>
      <w:r w:rsidRPr="00B04729">
        <w:rPr>
          <w:rFonts w:ascii="Roboto" w:hAnsi="Roboto" w:cs="Arial"/>
        </w:rPr>
        <w:t>Oświadczam, że zachodzą w stosunku do mnie podstawy wykluczenia z postępowania na podstawie art. …………. ustawy Pzp</w:t>
      </w:r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Pzp). </w:t>
      </w:r>
      <w:r w:rsidRPr="00B04729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</w:p>
    <w:p w14:paraId="5982CCD3" w14:textId="77777777" w:rsidR="00F67669" w:rsidRPr="00B04729" w:rsidRDefault="00F67669" w:rsidP="00F6766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09F8929F" w14:textId="77777777" w:rsidR="00F67669" w:rsidRDefault="00F67669" w:rsidP="00F6766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10F3357" w14:textId="77777777" w:rsidR="00F67669" w:rsidRPr="00B04729" w:rsidRDefault="00F67669" w:rsidP="00F6766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F316CFD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62F24B1" w14:textId="77777777" w:rsidR="00F67669" w:rsidRPr="00B04729" w:rsidRDefault="00F67669" w:rsidP="00F67669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799F5AA9" w14:textId="77777777" w:rsidR="00F67669" w:rsidRPr="00B04729" w:rsidRDefault="00F67669" w:rsidP="00F6766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716606B8" w14:textId="77777777" w:rsidR="00F67669" w:rsidRPr="00B04729" w:rsidRDefault="00F67669" w:rsidP="00F6766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721CAE76" w14:textId="77777777" w:rsidR="00F67669" w:rsidRPr="00B04729" w:rsidRDefault="00F67669" w:rsidP="00F6766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515DDB2E" w14:textId="77777777" w:rsidR="00F67669" w:rsidRPr="00B04729" w:rsidRDefault="00F67669" w:rsidP="00F6766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>z postępowania na podstawie art. 108 ust. 1 ustawy Pzp.</w:t>
      </w:r>
    </w:p>
    <w:p w14:paraId="18AE465C" w14:textId="77777777" w:rsidR="00F67669" w:rsidRPr="00B04729" w:rsidRDefault="00F67669" w:rsidP="00F6766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>z postępowania na podstawie art. 109  ust. 1 pkt 4, 5, 7 ustawy Pzp.</w:t>
      </w:r>
    </w:p>
    <w:p w14:paraId="70CDF84F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28BBD414" w14:textId="77777777" w:rsidR="00F67669" w:rsidRPr="00B04729" w:rsidRDefault="00F67669" w:rsidP="00F6766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48C3D3F7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35A06C64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666B0BB9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33ADAF6B" w14:textId="678B70CB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92F7556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1CB53970" w14:textId="77777777" w:rsidR="00F67669" w:rsidRPr="00B04729" w:rsidRDefault="00F67669" w:rsidP="00F67669">
      <w:pPr>
        <w:numPr>
          <w:ilvl w:val="0"/>
          <w:numId w:val="1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6F694551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34952724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6D25EEEC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34BB643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A9C2325" w14:textId="77777777" w:rsidR="00F67669" w:rsidRDefault="00F67669" w:rsidP="00F6766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02FD377C" w14:textId="77777777" w:rsidR="00F67669" w:rsidRDefault="00F67669" w:rsidP="00F6766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FC4D99C" w14:textId="77777777" w:rsidR="00F67669" w:rsidRPr="00B04729" w:rsidRDefault="00F67669" w:rsidP="00F6766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3DDD38DF" w14:textId="77777777" w:rsidR="00F67669" w:rsidRPr="00B04729" w:rsidRDefault="00F67669" w:rsidP="00F6766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6ADB9EF2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066DA540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00DEC107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C9FDC0B" w14:textId="77777777" w:rsidR="00F67669" w:rsidRPr="00B04729" w:rsidRDefault="00F67669" w:rsidP="00F6766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1BC97C2C" w14:textId="77777777" w:rsidR="00F67669" w:rsidRPr="00B04729" w:rsidRDefault="00F67669" w:rsidP="00F6766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1BAD71D6" w14:textId="77777777" w:rsidR="00F67669" w:rsidRPr="00B04729" w:rsidRDefault="00F67669" w:rsidP="00F6766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7F4EE04" w14:textId="77777777" w:rsidR="00F67669" w:rsidRPr="00B04729" w:rsidRDefault="00F67669" w:rsidP="00F6766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3A5BF009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74146847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DF151EB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4CE89EC0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131EF7E1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6183B32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</w:p>
    <w:p w14:paraId="0AA3B972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</w:p>
    <w:p w14:paraId="460DFA71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</w:p>
    <w:p w14:paraId="214DAB73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</w:p>
    <w:p w14:paraId="3BB731EB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7E02E7B9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</w:p>
    <w:p w14:paraId="50809EDD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>
        <w:rPr>
          <w:rFonts w:ascii="Roboto" w:hAnsi="Roboto" w:cs="Arial"/>
          <w:bCs/>
        </w:rPr>
        <w:t>………………………….</w:t>
      </w:r>
    </w:p>
    <w:p w14:paraId="715B6B75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  <w:bCs/>
        </w:rPr>
      </w:pPr>
    </w:p>
    <w:p w14:paraId="5B366C47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51E4B489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4DEED651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  <w:bCs/>
        </w:rPr>
      </w:pPr>
    </w:p>
    <w:p w14:paraId="5EA0C681" w14:textId="77777777" w:rsidR="00F67669" w:rsidRPr="00B04729" w:rsidRDefault="00F67669" w:rsidP="00F67669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58EC1DFA" w14:textId="77777777" w:rsidR="00F67669" w:rsidRPr="00B04729" w:rsidRDefault="00F67669" w:rsidP="00F67669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7546D4DC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39610258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  <w:b/>
        </w:rPr>
      </w:pPr>
    </w:p>
    <w:p w14:paraId="59A3BEB6" w14:textId="77777777" w:rsidR="00F67669" w:rsidRPr="00854E64" w:rsidRDefault="00F67669" w:rsidP="00F6766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9D836A9" w14:textId="77777777" w:rsidR="00F67669" w:rsidRPr="00854E64" w:rsidRDefault="00F67669" w:rsidP="00F6766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76B5FCD5" w14:textId="77777777" w:rsidR="00F67669" w:rsidRPr="00854E64" w:rsidRDefault="00F67669" w:rsidP="00F6766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3EB178EE" w14:textId="77777777" w:rsidR="00F67669" w:rsidRPr="00854E64" w:rsidRDefault="00F67669" w:rsidP="00F6766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39791E8C" w14:textId="77777777" w:rsidR="00F67669" w:rsidRPr="00854E64" w:rsidRDefault="00F67669" w:rsidP="00F6766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7695C3C3" w14:textId="77777777" w:rsidR="00F67669" w:rsidRDefault="00F67669" w:rsidP="00F67669">
      <w:pPr>
        <w:spacing w:after="0" w:line="240" w:lineRule="auto"/>
        <w:rPr>
          <w:rFonts w:ascii="Roboto" w:hAnsi="Roboto" w:cs="Arial"/>
        </w:rPr>
      </w:pPr>
    </w:p>
    <w:p w14:paraId="6A84070C" w14:textId="77777777" w:rsidR="00F67669" w:rsidRDefault="00F67669" w:rsidP="00F67669">
      <w:pPr>
        <w:spacing w:after="0" w:line="240" w:lineRule="auto"/>
        <w:rPr>
          <w:rFonts w:ascii="Roboto" w:hAnsi="Roboto" w:cs="Arial"/>
        </w:rPr>
      </w:pPr>
    </w:p>
    <w:p w14:paraId="660F5743" w14:textId="77777777" w:rsidR="00F67669" w:rsidRDefault="00F67669" w:rsidP="00F67669">
      <w:pPr>
        <w:spacing w:after="0" w:line="240" w:lineRule="auto"/>
        <w:rPr>
          <w:rFonts w:ascii="Roboto" w:hAnsi="Roboto" w:cs="Arial"/>
        </w:rPr>
      </w:pPr>
    </w:p>
    <w:p w14:paraId="75938180" w14:textId="77777777" w:rsidR="00F67669" w:rsidRPr="00B04729" w:rsidRDefault="00F67669" w:rsidP="00F67669">
      <w:pPr>
        <w:spacing w:after="0" w:line="240" w:lineRule="auto"/>
        <w:rPr>
          <w:rFonts w:ascii="Roboto" w:hAnsi="Roboto" w:cs="Arial"/>
        </w:rPr>
      </w:pPr>
    </w:p>
    <w:p w14:paraId="36DBF560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2F6130AE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3E953DA8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Pzp), </w:t>
      </w:r>
    </w:p>
    <w:p w14:paraId="7E6B2394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6F40E4E4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2799F00C" w14:textId="77777777" w:rsidR="00F67669" w:rsidRPr="00C26928" w:rsidRDefault="00F67669" w:rsidP="00F67669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Pr="007F27F7">
        <w:rPr>
          <w:rFonts w:ascii="Roboto" w:hAnsi="Roboto" w:cs="Arial"/>
          <w:b/>
          <w:color w:val="000000"/>
        </w:rPr>
        <w:t>Remont drogi wojewódzkiej nr 805 na odcinku od km 13+995 do km 16+430 na terenie gminy Pilawa, powiat garwoliński, województwo mazowieckie – nr postępowania 072/25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579AC184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6FED7E4" w14:textId="77777777" w:rsidR="00F67669" w:rsidRPr="00B04729" w:rsidRDefault="00F67669" w:rsidP="00F6766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59AD3818" w14:textId="77777777" w:rsidR="00F67669" w:rsidRPr="00B04729" w:rsidRDefault="00F67669" w:rsidP="00F6766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654DCAA1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7463817D" w14:textId="77777777" w:rsidR="00F67669" w:rsidRDefault="00F67669" w:rsidP="00F6766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286B940B" w14:textId="77777777" w:rsidR="00F67669" w:rsidRPr="00B04729" w:rsidRDefault="00F67669" w:rsidP="00F6766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421B38BF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95CCD8E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68469614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76F860C4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1A547CC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2CC03C0C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5CC5127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A52393B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F6A7422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1F6252D" w14:textId="77777777" w:rsidR="00F67669" w:rsidRPr="00B04729" w:rsidRDefault="00F67669" w:rsidP="00F6766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AFD0DAF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1902C05A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199A0501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  <w:i/>
        </w:rPr>
      </w:pPr>
    </w:p>
    <w:p w14:paraId="44BEB5B4" w14:textId="77777777" w:rsidR="00F67669" w:rsidRPr="00B04729" w:rsidRDefault="00F67669" w:rsidP="00F6766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634D9906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32F464D4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64CCF733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63445BB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3E63E77B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19B43DA4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32AD7BE5" w14:textId="77777777" w:rsidR="00F6766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4476C653" w14:textId="77777777" w:rsidR="00F67669" w:rsidRPr="00B04729" w:rsidRDefault="00F67669" w:rsidP="00F67669">
      <w:pPr>
        <w:spacing w:after="0" w:line="240" w:lineRule="auto"/>
        <w:jc w:val="both"/>
        <w:rPr>
          <w:rFonts w:ascii="Roboto" w:hAnsi="Roboto" w:cs="Arial"/>
        </w:rPr>
      </w:pPr>
    </w:p>
    <w:p w14:paraId="1BA33898" w14:textId="77777777" w:rsidR="00F67669" w:rsidRPr="006F2F22" w:rsidRDefault="00F67669" w:rsidP="00F67669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4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4"/>
    <w:p w14:paraId="6193A3C5" w14:textId="3AD96845" w:rsidR="00FC42EE" w:rsidRPr="00F67669" w:rsidRDefault="00FC42EE" w:rsidP="00FC42EE">
      <w:pPr>
        <w:rPr>
          <w:rFonts w:ascii="Roboto" w:hAnsi="Roboto" w:cs="Arial"/>
          <w:b/>
        </w:rPr>
      </w:pPr>
    </w:p>
    <w:sectPr w:rsidR="00FC42EE" w:rsidRPr="00F67669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  <w:footnote w:id="1">
    <w:p w14:paraId="0CD84530" w14:textId="77777777" w:rsidR="00F67669" w:rsidRPr="00A82964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FE2F204" w14:textId="77777777" w:rsidR="00F67669" w:rsidRPr="00A82964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B6A68" w14:textId="77777777" w:rsidR="00F67669" w:rsidRPr="00A82964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DDE149" w14:textId="77777777" w:rsidR="00F67669" w:rsidRDefault="00F67669" w:rsidP="00F67669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188EA1" w14:textId="77777777" w:rsidR="00F67669" w:rsidRPr="00A82964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324798E" w14:textId="77777777" w:rsidR="00F67669" w:rsidRPr="00A82964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57DF82" w14:textId="77777777" w:rsidR="00F67669" w:rsidRPr="00A82964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263B11" w14:textId="77777777" w:rsidR="00F67669" w:rsidRDefault="00F67669" w:rsidP="00F676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74B4B9E3" w14:textId="77777777" w:rsidR="00F67669" w:rsidRDefault="00F67669" w:rsidP="00F67669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1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2F283A"/>
    <w:multiLevelType w:val="hybridMultilevel"/>
    <w:tmpl w:val="CFCA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9"/>
  </w:num>
  <w:num w:numId="3" w16cid:durableId="1363749942">
    <w:abstractNumId w:val="16"/>
  </w:num>
  <w:num w:numId="4" w16cid:durableId="1521965583">
    <w:abstractNumId w:val="15"/>
  </w:num>
  <w:num w:numId="5" w16cid:durableId="741408787">
    <w:abstractNumId w:val="14"/>
    <w:lvlOverride w:ilvl="0">
      <w:startOverride w:val="1"/>
    </w:lvlOverride>
  </w:num>
  <w:num w:numId="6" w16cid:durableId="176241297">
    <w:abstractNumId w:val="8"/>
    <w:lvlOverride w:ilvl="0">
      <w:startOverride w:val="1"/>
    </w:lvlOverride>
  </w:num>
  <w:num w:numId="7" w16cid:durableId="308942934">
    <w:abstractNumId w:val="5"/>
  </w:num>
  <w:num w:numId="8" w16cid:durableId="221915285">
    <w:abstractNumId w:val="1"/>
  </w:num>
  <w:num w:numId="9" w16cid:durableId="757286788">
    <w:abstractNumId w:val="12"/>
  </w:num>
  <w:num w:numId="10" w16cid:durableId="1928928657">
    <w:abstractNumId w:val="18"/>
  </w:num>
  <w:num w:numId="11" w16cid:durableId="205068786">
    <w:abstractNumId w:val="7"/>
  </w:num>
  <w:num w:numId="12" w16cid:durableId="357893905">
    <w:abstractNumId w:val="2"/>
  </w:num>
  <w:num w:numId="13" w16cid:durableId="1869755225">
    <w:abstractNumId w:val="3"/>
  </w:num>
  <w:num w:numId="14" w16cid:durableId="426849541">
    <w:abstractNumId w:val="13"/>
  </w:num>
  <w:num w:numId="15" w16cid:durableId="1623489072">
    <w:abstractNumId w:val="0"/>
  </w:num>
  <w:num w:numId="16" w16cid:durableId="449933840">
    <w:abstractNumId w:val="11"/>
  </w:num>
  <w:num w:numId="17" w16cid:durableId="1009216397">
    <w:abstractNumId w:val="6"/>
  </w:num>
  <w:num w:numId="18" w16cid:durableId="2052923670">
    <w:abstractNumId w:val="4"/>
  </w:num>
  <w:num w:numId="19" w16cid:durableId="1279358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6C77"/>
    <w:rsid w:val="0007066C"/>
    <w:rsid w:val="001250C1"/>
    <w:rsid w:val="00172A35"/>
    <w:rsid w:val="001906C9"/>
    <w:rsid w:val="001D7088"/>
    <w:rsid w:val="001E30BB"/>
    <w:rsid w:val="00274FAD"/>
    <w:rsid w:val="002806FE"/>
    <w:rsid w:val="00324C8F"/>
    <w:rsid w:val="00376446"/>
    <w:rsid w:val="003C6B6D"/>
    <w:rsid w:val="00410FFF"/>
    <w:rsid w:val="004114B7"/>
    <w:rsid w:val="00417D73"/>
    <w:rsid w:val="004404FC"/>
    <w:rsid w:val="004778C7"/>
    <w:rsid w:val="00493593"/>
    <w:rsid w:val="004B7C39"/>
    <w:rsid w:val="004C631F"/>
    <w:rsid w:val="004D7A4F"/>
    <w:rsid w:val="004E7D4C"/>
    <w:rsid w:val="00530C76"/>
    <w:rsid w:val="00546A52"/>
    <w:rsid w:val="005626AC"/>
    <w:rsid w:val="00571B24"/>
    <w:rsid w:val="005C4EA7"/>
    <w:rsid w:val="005C7655"/>
    <w:rsid w:val="005D6487"/>
    <w:rsid w:val="00612964"/>
    <w:rsid w:val="00613501"/>
    <w:rsid w:val="006A0B8B"/>
    <w:rsid w:val="006A2BEA"/>
    <w:rsid w:val="006B14A5"/>
    <w:rsid w:val="006C1F0A"/>
    <w:rsid w:val="006D411F"/>
    <w:rsid w:val="006E673E"/>
    <w:rsid w:val="0073362D"/>
    <w:rsid w:val="007648E2"/>
    <w:rsid w:val="00765445"/>
    <w:rsid w:val="00791864"/>
    <w:rsid w:val="0085264E"/>
    <w:rsid w:val="008C1D52"/>
    <w:rsid w:val="008E1513"/>
    <w:rsid w:val="008F7C97"/>
    <w:rsid w:val="0092231B"/>
    <w:rsid w:val="00940253"/>
    <w:rsid w:val="00980135"/>
    <w:rsid w:val="00982260"/>
    <w:rsid w:val="0099641A"/>
    <w:rsid w:val="009C1FD2"/>
    <w:rsid w:val="009F04BC"/>
    <w:rsid w:val="00A31A79"/>
    <w:rsid w:val="00A36835"/>
    <w:rsid w:val="00A90D4E"/>
    <w:rsid w:val="00A92392"/>
    <w:rsid w:val="00A9485B"/>
    <w:rsid w:val="00AA573A"/>
    <w:rsid w:val="00AC55B7"/>
    <w:rsid w:val="00AF44BA"/>
    <w:rsid w:val="00AF4829"/>
    <w:rsid w:val="00B84965"/>
    <w:rsid w:val="00BC54A7"/>
    <w:rsid w:val="00C01456"/>
    <w:rsid w:val="00C04398"/>
    <w:rsid w:val="00C5330D"/>
    <w:rsid w:val="00C94EED"/>
    <w:rsid w:val="00CA56C4"/>
    <w:rsid w:val="00CB7521"/>
    <w:rsid w:val="00CF17EC"/>
    <w:rsid w:val="00D42DAF"/>
    <w:rsid w:val="00D504C3"/>
    <w:rsid w:val="00D62EC3"/>
    <w:rsid w:val="00DA751E"/>
    <w:rsid w:val="00DD25AA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003FD"/>
    <w:rsid w:val="00F214DB"/>
    <w:rsid w:val="00F30502"/>
    <w:rsid w:val="00F67669"/>
    <w:rsid w:val="00F71BAD"/>
    <w:rsid w:val="00FA7137"/>
    <w:rsid w:val="00FC42E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12</cp:revision>
  <cp:lastPrinted>2025-02-26T09:47:00Z</cp:lastPrinted>
  <dcterms:created xsi:type="dcterms:W3CDTF">2025-02-25T06:45:00Z</dcterms:created>
  <dcterms:modified xsi:type="dcterms:W3CDTF">2025-04-22T11:59:00Z</dcterms:modified>
</cp:coreProperties>
</file>