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6A" w:rsidRDefault="008B046A" w:rsidP="008B046A">
      <w:pPr>
        <w:pStyle w:val="Nagwek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13166CA3" wp14:editId="5E526D66">
            <wp:extent cx="371475" cy="447675"/>
            <wp:effectExtent l="0" t="0" r="952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6A" w:rsidRPr="00122CD4" w:rsidRDefault="008B046A" w:rsidP="008B046A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2CD4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:rsidR="008B046A" w:rsidRPr="00122CD4" w:rsidRDefault="008B046A" w:rsidP="008B046A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2CD4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:rsidR="008B046A" w:rsidRPr="00122CD4" w:rsidRDefault="008B046A" w:rsidP="008B046A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122CD4">
        <w:rPr>
          <w:rFonts w:ascii="Times New Roman" w:hAnsi="Times New Roman" w:cs="Times New Roman"/>
          <w:sz w:val="20"/>
          <w:szCs w:val="20"/>
        </w:rPr>
        <w:t>SEKCJA ZAMÓWIEŃ PUBLICZNYCH</w:t>
      </w:r>
    </w:p>
    <w:p w:rsidR="008B046A" w:rsidRPr="00DE3B88" w:rsidRDefault="008B046A" w:rsidP="008B046A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122CD4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:rsidR="008B046A" w:rsidRDefault="008B046A" w:rsidP="008B046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046A" w:rsidRPr="0073563D" w:rsidRDefault="008B046A" w:rsidP="008B046A">
      <w:pPr>
        <w:pStyle w:val="Tekstpodstawowy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3563D">
        <w:rPr>
          <w:rFonts w:ascii="Times New Roman" w:hAnsi="Times New Roman" w:cs="Times New Roman"/>
          <w:sz w:val="20"/>
          <w:szCs w:val="20"/>
        </w:rPr>
        <w:t>Radom, dnia 2</w:t>
      </w:r>
      <w:r w:rsidR="006827E3">
        <w:rPr>
          <w:rFonts w:ascii="Times New Roman" w:hAnsi="Times New Roman" w:cs="Times New Roman"/>
          <w:sz w:val="20"/>
          <w:szCs w:val="20"/>
        </w:rPr>
        <w:t>5</w:t>
      </w:r>
      <w:r w:rsidRPr="0073563D">
        <w:rPr>
          <w:rFonts w:ascii="Times New Roman" w:hAnsi="Times New Roman" w:cs="Times New Roman"/>
          <w:sz w:val="20"/>
          <w:szCs w:val="20"/>
        </w:rPr>
        <w:t>.10.2021r.</w:t>
      </w:r>
    </w:p>
    <w:p w:rsidR="008B046A" w:rsidRDefault="008B046A" w:rsidP="008B04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046A" w:rsidRDefault="008B046A" w:rsidP="008B04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2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ZP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F5A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1558/21</w:t>
      </w:r>
    </w:p>
    <w:p w:rsidR="008B046A" w:rsidRPr="006D380C" w:rsidRDefault="008B046A" w:rsidP="008B0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046A" w:rsidRPr="006D380C" w:rsidRDefault="008B046A" w:rsidP="008B0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54/21</w:t>
      </w:r>
    </w:p>
    <w:p w:rsidR="008B046A" w:rsidRPr="006D380C" w:rsidRDefault="008B046A" w:rsidP="008B04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6D3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Egz. pojedynczy </w:t>
      </w:r>
    </w:p>
    <w:p w:rsidR="008B046A" w:rsidRPr="006D380C" w:rsidRDefault="008B046A" w:rsidP="008B046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B046A" w:rsidRPr="006D380C" w:rsidRDefault="008B046A" w:rsidP="008B046A">
      <w:pPr>
        <w:spacing w:after="0" w:line="240" w:lineRule="auto"/>
        <w:ind w:left="4956"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6D380C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WYKONAWCY</w:t>
      </w:r>
    </w:p>
    <w:p w:rsidR="008B046A" w:rsidRDefault="008B046A" w:rsidP="008B04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F40310" w:rsidRPr="006D380C" w:rsidRDefault="00F40310" w:rsidP="008B04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8B046A" w:rsidRPr="00A54EF3" w:rsidRDefault="008B046A" w:rsidP="008B04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 w:rsidRPr="006D380C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ZMIANA TREŚCI SWZ</w:t>
      </w:r>
    </w:p>
    <w:p w:rsidR="00BA0F26" w:rsidRPr="00263B4F" w:rsidRDefault="00C967F8" w:rsidP="00D94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B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usługi </w:t>
      </w:r>
      <w:r w:rsidRPr="00263B4F">
        <w:rPr>
          <w:rFonts w:ascii="Times New Roman" w:hAnsi="Times New Roman" w:cs="Times New Roman"/>
          <w:bCs/>
          <w:sz w:val="20"/>
          <w:szCs w:val="20"/>
          <w:lang w:eastAsia="pl-PL"/>
        </w:rPr>
        <w:br/>
        <w:t xml:space="preserve">w trybie podstawowym z </w:t>
      </w:r>
      <w:r w:rsidR="00037AB8" w:rsidRPr="00263B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bez </w:t>
      </w:r>
      <w:r w:rsidR="00487058" w:rsidRPr="00263B4F">
        <w:rPr>
          <w:rFonts w:ascii="Times New Roman" w:hAnsi="Times New Roman" w:cs="Times New Roman"/>
          <w:bCs/>
          <w:sz w:val="20"/>
          <w:szCs w:val="20"/>
          <w:lang w:eastAsia="pl-PL"/>
        </w:rPr>
        <w:t>możliwości</w:t>
      </w:r>
      <w:r w:rsidRPr="00263B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prowadzenia negocjacji w przedmiocie zamówienia </w:t>
      </w:r>
      <w:r w:rsidR="00037AB8" w:rsidRPr="00263B4F">
        <w:rPr>
          <w:rFonts w:ascii="Times New Roman" w:hAnsi="Times New Roman" w:cs="Times New Roman"/>
          <w:bCs/>
          <w:sz w:val="20"/>
          <w:szCs w:val="20"/>
          <w:lang w:eastAsia="pl-PL"/>
        </w:rPr>
        <w:br/>
      </w:r>
      <w:r w:rsidRPr="00263B4F">
        <w:rPr>
          <w:rFonts w:ascii="Times New Roman" w:eastAsia="Times New Roman" w:hAnsi="Times New Roman" w:cs="Times New Roman"/>
          <w:sz w:val="20"/>
          <w:szCs w:val="20"/>
          <w:lang w:eastAsia="pl-PL"/>
        </w:rPr>
        <w:t>pn</w:t>
      </w:r>
      <w:r w:rsidR="00037AB8" w:rsidRPr="00263B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263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69C7" w:rsidRPr="00263B4F">
        <w:rPr>
          <w:rFonts w:ascii="Times New Roman" w:hAnsi="Times New Roman" w:cs="Times New Roman"/>
          <w:b/>
          <w:sz w:val="20"/>
          <w:szCs w:val="20"/>
        </w:rPr>
        <w:t xml:space="preserve">Zakup wraz z dostarczeniem materiałów informatycznych, monitoringowych i eksploatacyjnych do sprzętu komputerowego  dla potrzeb jednostek Policji garnizonu mazowieckiego </w:t>
      </w:r>
      <w:r w:rsidR="00435ED2" w:rsidRPr="00263B4F">
        <w:rPr>
          <w:rFonts w:ascii="Times New Roman" w:hAnsi="Times New Roman" w:cs="Times New Roman"/>
          <w:b/>
          <w:sz w:val="20"/>
          <w:szCs w:val="20"/>
        </w:rPr>
        <w:t>– nr postępowania 3</w:t>
      </w:r>
      <w:r w:rsidR="004669C7" w:rsidRPr="00263B4F">
        <w:rPr>
          <w:rFonts w:ascii="Times New Roman" w:hAnsi="Times New Roman" w:cs="Times New Roman"/>
          <w:b/>
          <w:sz w:val="20"/>
          <w:szCs w:val="20"/>
        </w:rPr>
        <w:t>5</w:t>
      </w:r>
      <w:r w:rsidR="00435ED2" w:rsidRPr="00263B4F">
        <w:rPr>
          <w:rFonts w:ascii="Times New Roman" w:hAnsi="Times New Roman" w:cs="Times New Roman"/>
          <w:b/>
          <w:sz w:val="20"/>
          <w:szCs w:val="20"/>
        </w:rPr>
        <w:t>/21</w:t>
      </w:r>
    </w:p>
    <w:p w:rsidR="00D94B38" w:rsidRPr="00263B4F" w:rsidRDefault="00D94B38" w:rsidP="00D94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3B4F">
        <w:rPr>
          <w:rFonts w:ascii="Times New Roman" w:hAnsi="Times New Roman" w:cs="Times New Roman"/>
          <w:b/>
          <w:bCs/>
          <w:sz w:val="20"/>
          <w:szCs w:val="20"/>
        </w:rPr>
        <w:t>(ID 521789)</w:t>
      </w:r>
    </w:p>
    <w:p w:rsidR="00435ED2" w:rsidRPr="00263B4F" w:rsidRDefault="00435ED2" w:rsidP="00951C4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046A" w:rsidRPr="006D380C" w:rsidRDefault="008B046A" w:rsidP="008B046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D380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Komenda Wojewódzka Policji </w:t>
      </w:r>
      <w:proofErr w:type="spellStart"/>
      <w:r w:rsidRPr="006D380C">
        <w:rPr>
          <w:rFonts w:ascii="Times New Roman" w:eastAsiaTheme="minorEastAsia" w:hAnsi="Times New Roman" w:cs="Times New Roman"/>
          <w:sz w:val="20"/>
          <w:szCs w:val="20"/>
          <w:lang w:eastAsia="pl-PL"/>
        </w:rPr>
        <w:t>zs</w:t>
      </w:r>
      <w:proofErr w:type="spellEnd"/>
      <w:r w:rsidRPr="006D380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w Radomiu w związku z zapytaniami Wykonawców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dokonuje zmiany </w:t>
      </w:r>
      <w:r w:rsidRPr="006D380C">
        <w:rPr>
          <w:rFonts w:ascii="Times New Roman" w:eastAsiaTheme="minorEastAsia" w:hAnsi="Times New Roman" w:cs="Times New Roman"/>
          <w:sz w:val="20"/>
          <w:szCs w:val="20"/>
          <w:lang w:eastAsia="pl-PL"/>
        </w:rPr>
        <w:t>treści Specyfikacji Warunków Zamówienia  w następującym zakresie:</w:t>
      </w:r>
    </w:p>
    <w:p w:rsidR="009669C7" w:rsidRPr="00263B4F" w:rsidRDefault="009669C7" w:rsidP="009669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F40310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Pytanie nr 1</w:t>
      </w:r>
    </w:p>
    <w:p w:rsidR="00F40310" w:rsidRDefault="00F40310" w:rsidP="00F4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1 pozycja 26 Czy w opisie przedmiotu Zamówienia nie wkradł się błąd przy opisie klawiatury?</w:t>
      </w:r>
    </w:p>
    <w:p w:rsidR="00F40310" w:rsidRDefault="00F40310" w:rsidP="00F4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podał w opisie rozdzielczość 1600 DPI natomiast Klawiatury nie posiadają takiego</w:t>
      </w:r>
    </w:p>
    <w:p w:rsidR="00F40310" w:rsidRDefault="00F40310" w:rsidP="00F40310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Parametru.</w:t>
      </w:r>
    </w:p>
    <w:p w:rsidR="00F40310" w:rsidRDefault="00F40310" w:rsidP="00F40310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40310" w:rsidRDefault="008F5AEA" w:rsidP="00F40310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</w:t>
      </w:r>
      <w:bookmarkStart w:id="0" w:name="_GoBack"/>
      <w:bookmarkEnd w:id="0"/>
      <w:r w:rsidR="00F40310">
        <w:rPr>
          <w:rFonts w:ascii="Times New Roman" w:hAnsi="Times New Roman" w:cs="Times New Roman"/>
          <w:b/>
          <w:sz w:val="20"/>
          <w:szCs w:val="20"/>
        </w:rPr>
        <w:t xml:space="preserve"> na Pytanie nr 1</w:t>
      </w:r>
    </w:p>
    <w:p w:rsidR="00F40310" w:rsidRDefault="00F40310" w:rsidP="00F403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dokonuje zmiany treści SWZ  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1 do SWZ </w:t>
      </w:r>
      <w:r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OPIS PRZEDMIOTU  ZAMÓWIENIA (wykaz/cennik asortymentowo – ilościowy)</w:t>
      </w:r>
      <w:r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poprzez wykreślenie z pozycji nr 26 z opisu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Klawiatury bezprzewodowej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wersu 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>Rozdzielczość min. 1600 DPI”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33361B" w:rsidRPr="0033361B" w:rsidRDefault="0033361B" w:rsidP="003336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3B4F" w:rsidRPr="00263B4F" w:rsidRDefault="00D11C41" w:rsidP="00E64248">
      <w:pPr>
        <w:ind w:firstLine="708"/>
        <w:jc w:val="both"/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</w:pPr>
      <w:r w:rsidRPr="00263B4F">
        <w:rPr>
          <w:rFonts w:ascii="Times New Roman" w:hAnsi="Times New Roman" w:cs="Times New Roman"/>
          <w:sz w:val="20"/>
          <w:szCs w:val="20"/>
        </w:rPr>
        <w:t xml:space="preserve">W związku z dokonanymi zmianami w treści SWZ </w:t>
      </w:r>
      <w:r w:rsidR="00E64248">
        <w:rPr>
          <w:rFonts w:ascii="Times New Roman" w:hAnsi="Times New Roman" w:cs="Times New Roman"/>
          <w:sz w:val="20"/>
          <w:szCs w:val="20"/>
        </w:rPr>
        <w:t>Zamawiający zmienia</w:t>
      </w:r>
      <w:r w:rsidRPr="00263B4F">
        <w:rPr>
          <w:rFonts w:ascii="Times New Roman" w:hAnsi="Times New Roman" w:cs="Times New Roman"/>
          <w:sz w:val="20"/>
          <w:szCs w:val="20"/>
        </w:rPr>
        <w:t xml:space="preserve"> </w:t>
      </w:r>
      <w:r w:rsidR="00E64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  <w:r w:rsidRPr="00263B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SWZ </w:t>
      </w:r>
      <w:r w:rsidR="00263B4F" w:rsidRPr="00D11C41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OPIS PRZEDMIOTU  ZAMÓWIENIA (wykaz/cennik asortymentowo – ilościowy)</w:t>
      </w:r>
      <w:r w:rsidR="00263B4F" w:rsidRPr="00263B4F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>.</w:t>
      </w:r>
    </w:p>
    <w:p w:rsidR="00D11C41" w:rsidRPr="00263B4F" w:rsidRDefault="00D11C41" w:rsidP="00E642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3B4F">
        <w:rPr>
          <w:rFonts w:ascii="Times New Roman" w:hAnsi="Times New Roman" w:cs="Times New Roman"/>
          <w:sz w:val="20"/>
          <w:szCs w:val="20"/>
        </w:rPr>
        <w:t xml:space="preserve">W związku z </w:t>
      </w:r>
      <w:r w:rsidR="00E64248">
        <w:rPr>
          <w:rFonts w:ascii="Times New Roman" w:hAnsi="Times New Roman" w:cs="Times New Roman"/>
          <w:sz w:val="20"/>
          <w:szCs w:val="20"/>
        </w:rPr>
        <w:t>powyższym</w:t>
      </w:r>
      <w:r w:rsidRPr="00263B4F">
        <w:rPr>
          <w:rFonts w:ascii="Times New Roman" w:hAnsi="Times New Roman" w:cs="Times New Roman"/>
          <w:sz w:val="20"/>
          <w:szCs w:val="20"/>
        </w:rPr>
        <w:t xml:space="preserve"> </w:t>
      </w:r>
      <w:r w:rsidR="00E64248">
        <w:rPr>
          <w:rFonts w:ascii="Times New Roman" w:hAnsi="Times New Roman" w:cs="Times New Roman"/>
          <w:sz w:val="20"/>
          <w:szCs w:val="20"/>
        </w:rPr>
        <w:t xml:space="preserve">Zamawiający dokonuje </w:t>
      </w:r>
      <w:r w:rsidRPr="00263B4F">
        <w:rPr>
          <w:rFonts w:ascii="Times New Roman" w:hAnsi="Times New Roman" w:cs="Times New Roman"/>
          <w:sz w:val="20"/>
          <w:szCs w:val="20"/>
        </w:rPr>
        <w:t xml:space="preserve">zmiany terminu składania ofert na dzień </w:t>
      </w:r>
      <w:r w:rsidRPr="00263B4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63B4F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263B4F">
        <w:rPr>
          <w:rFonts w:ascii="Times New Roman" w:hAnsi="Times New Roman" w:cs="Times New Roman"/>
          <w:b/>
          <w:bCs/>
          <w:sz w:val="20"/>
          <w:szCs w:val="20"/>
        </w:rPr>
        <w:t>.10.2021r</w:t>
      </w:r>
      <w:r w:rsidRPr="00263B4F">
        <w:rPr>
          <w:rFonts w:ascii="Times New Roman" w:hAnsi="Times New Roman" w:cs="Times New Roman"/>
          <w:sz w:val="20"/>
          <w:szCs w:val="20"/>
        </w:rPr>
        <w:t xml:space="preserve">. godzina </w:t>
      </w:r>
      <w:r w:rsidRPr="00263B4F">
        <w:rPr>
          <w:rFonts w:ascii="Times New Roman" w:hAnsi="Times New Roman" w:cs="Times New Roman"/>
          <w:b/>
          <w:sz w:val="20"/>
          <w:szCs w:val="20"/>
        </w:rPr>
        <w:t>10:00</w:t>
      </w:r>
      <w:r w:rsidRPr="00263B4F">
        <w:rPr>
          <w:rFonts w:ascii="Times New Roman" w:hAnsi="Times New Roman" w:cs="Times New Roman"/>
          <w:sz w:val="20"/>
          <w:szCs w:val="20"/>
        </w:rPr>
        <w:t xml:space="preserve"> w związku z czym ulegają zmianie zapisy treści SWZ: </w:t>
      </w:r>
    </w:p>
    <w:p w:rsidR="00D11C41" w:rsidRPr="00263B4F" w:rsidRDefault="00D11C41" w:rsidP="00D11C41">
      <w:pPr>
        <w:pStyle w:val="Default"/>
        <w:rPr>
          <w:b/>
          <w:bCs/>
          <w:sz w:val="20"/>
          <w:szCs w:val="20"/>
        </w:rPr>
      </w:pPr>
    </w:p>
    <w:p w:rsidR="00D11C41" w:rsidRPr="00263B4F" w:rsidRDefault="00D11C41" w:rsidP="00D11C41">
      <w:pPr>
        <w:pStyle w:val="Default"/>
        <w:rPr>
          <w:sz w:val="20"/>
          <w:szCs w:val="20"/>
        </w:rPr>
      </w:pPr>
      <w:r w:rsidRPr="00263B4F">
        <w:rPr>
          <w:b/>
          <w:bCs/>
          <w:sz w:val="20"/>
          <w:szCs w:val="20"/>
        </w:rPr>
        <w:t xml:space="preserve">pkt X. Termin związania ofertą otrzymuje brzmienie: </w:t>
      </w:r>
    </w:p>
    <w:p w:rsidR="00D11C41" w:rsidRPr="00263B4F" w:rsidRDefault="00D11C41" w:rsidP="00D11C41">
      <w:pPr>
        <w:pStyle w:val="Default"/>
        <w:rPr>
          <w:sz w:val="20"/>
          <w:szCs w:val="20"/>
        </w:rPr>
      </w:pPr>
      <w:r w:rsidRPr="00263B4F">
        <w:rPr>
          <w:sz w:val="20"/>
          <w:szCs w:val="20"/>
        </w:rPr>
        <w:t xml:space="preserve">1. Wykonawca jest związany ofertą od dnia upływu terminu składania ofert, przy czym pierwszym dniem terminu związania ofertą jest dzień, w którym upływa termin składania ofert </w:t>
      </w:r>
      <w:r w:rsidRPr="00263B4F">
        <w:rPr>
          <w:b/>
          <w:bCs/>
          <w:sz w:val="20"/>
          <w:szCs w:val="20"/>
        </w:rPr>
        <w:t xml:space="preserve">do dnia </w:t>
      </w:r>
      <w:r w:rsidR="00263B4F">
        <w:rPr>
          <w:b/>
          <w:bCs/>
          <w:sz w:val="20"/>
          <w:szCs w:val="20"/>
        </w:rPr>
        <w:t>26.</w:t>
      </w:r>
      <w:r w:rsidRPr="00263B4F">
        <w:rPr>
          <w:b/>
          <w:bCs/>
          <w:sz w:val="20"/>
          <w:szCs w:val="20"/>
        </w:rPr>
        <w:t xml:space="preserve">11.2021r. </w:t>
      </w:r>
    </w:p>
    <w:p w:rsidR="00D11C41" w:rsidRPr="00263B4F" w:rsidRDefault="00D11C41" w:rsidP="00D11C41">
      <w:pPr>
        <w:pStyle w:val="Default"/>
        <w:rPr>
          <w:sz w:val="20"/>
          <w:szCs w:val="20"/>
        </w:rPr>
      </w:pPr>
    </w:p>
    <w:p w:rsidR="00D11C41" w:rsidRPr="00263B4F" w:rsidRDefault="00D11C41" w:rsidP="00D11C41">
      <w:pPr>
        <w:pStyle w:val="Default"/>
        <w:rPr>
          <w:sz w:val="20"/>
          <w:szCs w:val="20"/>
        </w:rPr>
      </w:pPr>
      <w:r w:rsidRPr="00263B4F">
        <w:rPr>
          <w:b/>
          <w:bCs/>
          <w:sz w:val="20"/>
          <w:szCs w:val="20"/>
        </w:rPr>
        <w:t xml:space="preserve">pkt XIV. Sposób oraz termin składania ofert </w:t>
      </w:r>
      <w:proofErr w:type="spellStart"/>
      <w:r w:rsidRPr="00263B4F">
        <w:rPr>
          <w:b/>
          <w:bCs/>
          <w:sz w:val="20"/>
          <w:szCs w:val="20"/>
        </w:rPr>
        <w:t>ppkt</w:t>
      </w:r>
      <w:proofErr w:type="spellEnd"/>
      <w:r w:rsidRPr="00263B4F">
        <w:rPr>
          <w:b/>
          <w:bCs/>
          <w:sz w:val="20"/>
          <w:szCs w:val="20"/>
        </w:rPr>
        <w:t xml:space="preserve"> 8 otrzymuje brzmienie: </w:t>
      </w:r>
    </w:p>
    <w:p w:rsidR="00D11C41" w:rsidRPr="00263B4F" w:rsidRDefault="00D11C41" w:rsidP="00D11C41">
      <w:pPr>
        <w:pStyle w:val="Default"/>
        <w:rPr>
          <w:sz w:val="20"/>
          <w:szCs w:val="20"/>
        </w:rPr>
      </w:pPr>
      <w:r w:rsidRPr="00263B4F">
        <w:rPr>
          <w:sz w:val="20"/>
          <w:szCs w:val="20"/>
        </w:rPr>
        <w:t xml:space="preserve">Ofertę wraz z wymaganymi załącznikami należy złożyć w terminie do dnia </w:t>
      </w:r>
      <w:r w:rsidRPr="00263B4F">
        <w:rPr>
          <w:b/>
          <w:sz w:val="20"/>
          <w:szCs w:val="20"/>
        </w:rPr>
        <w:t>2</w:t>
      </w:r>
      <w:r w:rsidR="00263B4F">
        <w:rPr>
          <w:b/>
          <w:sz w:val="20"/>
          <w:szCs w:val="20"/>
        </w:rPr>
        <w:t>8</w:t>
      </w:r>
      <w:r w:rsidRPr="00263B4F">
        <w:rPr>
          <w:b/>
          <w:sz w:val="20"/>
          <w:szCs w:val="20"/>
        </w:rPr>
        <w:t>.10.2021r</w:t>
      </w:r>
      <w:r w:rsidRPr="00263B4F">
        <w:rPr>
          <w:sz w:val="20"/>
          <w:szCs w:val="20"/>
        </w:rPr>
        <w:t xml:space="preserve">. do godziny </w:t>
      </w:r>
      <w:r w:rsidRPr="00263B4F">
        <w:rPr>
          <w:b/>
          <w:sz w:val="20"/>
          <w:szCs w:val="20"/>
        </w:rPr>
        <w:t>10:00.</w:t>
      </w:r>
      <w:r w:rsidRPr="00263B4F">
        <w:rPr>
          <w:sz w:val="20"/>
          <w:szCs w:val="20"/>
        </w:rPr>
        <w:t xml:space="preserve"> </w:t>
      </w:r>
    </w:p>
    <w:p w:rsidR="00D11C41" w:rsidRPr="00263B4F" w:rsidRDefault="00D11C41" w:rsidP="00D11C41">
      <w:pPr>
        <w:pStyle w:val="Default"/>
        <w:rPr>
          <w:b/>
          <w:bCs/>
          <w:sz w:val="20"/>
          <w:szCs w:val="20"/>
        </w:rPr>
      </w:pPr>
    </w:p>
    <w:p w:rsidR="00D11C41" w:rsidRPr="00263B4F" w:rsidRDefault="00D11C41" w:rsidP="00D11C41">
      <w:pPr>
        <w:pStyle w:val="Default"/>
        <w:rPr>
          <w:sz w:val="20"/>
          <w:szCs w:val="20"/>
        </w:rPr>
      </w:pPr>
      <w:r w:rsidRPr="00263B4F">
        <w:rPr>
          <w:b/>
          <w:bCs/>
          <w:sz w:val="20"/>
          <w:szCs w:val="20"/>
        </w:rPr>
        <w:t xml:space="preserve">pkt XV. Termin otwarcia ofert otrzymuje brzmienie: </w:t>
      </w:r>
    </w:p>
    <w:p w:rsidR="00F40310" w:rsidRDefault="00D11C41" w:rsidP="00F40310">
      <w:pPr>
        <w:jc w:val="both"/>
        <w:rPr>
          <w:rFonts w:ascii="Times New Roman" w:hAnsi="Times New Roman" w:cs="Times New Roman"/>
          <w:sz w:val="20"/>
          <w:szCs w:val="20"/>
        </w:rPr>
      </w:pPr>
      <w:r w:rsidRPr="00263B4F"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Pr="00263B4F">
        <w:rPr>
          <w:rFonts w:ascii="Times New Roman" w:hAnsi="Times New Roman" w:cs="Times New Roman"/>
          <w:b/>
          <w:sz w:val="20"/>
          <w:szCs w:val="20"/>
        </w:rPr>
        <w:t>2</w:t>
      </w:r>
      <w:r w:rsidR="006827E3">
        <w:rPr>
          <w:rFonts w:ascii="Times New Roman" w:hAnsi="Times New Roman" w:cs="Times New Roman"/>
          <w:b/>
          <w:sz w:val="20"/>
          <w:szCs w:val="20"/>
        </w:rPr>
        <w:t>8</w:t>
      </w:r>
      <w:r w:rsidRPr="00263B4F">
        <w:rPr>
          <w:rFonts w:ascii="Times New Roman" w:hAnsi="Times New Roman" w:cs="Times New Roman"/>
          <w:b/>
          <w:sz w:val="20"/>
          <w:szCs w:val="20"/>
        </w:rPr>
        <w:t>.10.2021r.</w:t>
      </w:r>
      <w:r w:rsidRPr="00263B4F">
        <w:rPr>
          <w:rFonts w:ascii="Times New Roman" w:hAnsi="Times New Roman" w:cs="Times New Roman"/>
          <w:color w:val="006FC0"/>
          <w:sz w:val="20"/>
          <w:szCs w:val="20"/>
        </w:rPr>
        <w:t xml:space="preserve"> </w:t>
      </w:r>
      <w:r w:rsidRPr="00263B4F">
        <w:rPr>
          <w:rFonts w:ascii="Times New Roman" w:hAnsi="Times New Roman" w:cs="Times New Roman"/>
          <w:sz w:val="20"/>
          <w:szCs w:val="20"/>
        </w:rPr>
        <w:t xml:space="preserve">o godzinie </w:t>
      </w:r>
      <w:r w:rsidRPr="00263B4F">
        <w:rPr>
          <w:rFonts w:ascii="Times New Roman" w:hAnsi="Times New Roman" w:cs="Times New Roman"/>
          <w:b/>
          <w:sz w:val="20"/>
          <w:szCs w:val="20"/>
        </w:rPr>
        <w:t>10:05</w:t>
      </w:r>
      <w:r w:rsidRPr="00263B4F">
        <w:rPr>
          <w:rFonts w:ascii="Times New Roman" w:hAnsi="Times New Roman" w:cs="Times New Roman"/>
          <w:sz w:val="20"/>
          <w:szCs w:val="20"/>
        </w:rPr>
        <w:t xml:space="preserve"> za pośrednictwem Platformy</w:t>
      </w:r>
    </w:p>
    <w:p w:rsidR="00E64248" w:rsidRPr="006D380C" w:rsidRDefault="00E64248" w:rsidP="00F403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Pozostałe zapisy SWZ pozostają bez zmian.</w:t>
      </w:r>
    </w:p>
    <w:p w:rsidR="00E64248" w:rsidRPr="006D380C" w:rsidRDefault="00E64248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48" w:rsidRDefault="00E64248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poważaniem:</w:t>
      </w:r>
    </w:p>
    <w:p w:rsidR="00E64248" w:rsidRDefault="00E64248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AEA" w:rsidRPr="008F5AEA" w:rsidRDefault="008F5AEA" w:rsidP="008F5AEA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5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8F5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8F5AEA" w:rsidRPr="008F5AEA" w:rsidRDefault="008F5AEA" w:rsidP="008F5AEA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5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8F5AEA" w:rsidRPr="008F5AEA" w:rsidRDefault="008F5AEA" w:rsidP="008F5AEA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5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Pr="008F5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KWP </w:t>
      </w:r>
      <w:proofErr w:type="spellStart"/>
      <w:r w:rsidRPr="008F5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8F5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8F5AEA" w:rsidRPr="008F5AEA" w:rsidRDefault="008F5AEA" w:rsidP="008F5AEA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5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 w:rsidRPr="008F5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Justyna Kowalska</w:t>
      </w:r>
    </w:p>
    <w:p w:rsidR="00E64248" w:rsidRDefault="00E64248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48" w:rsidRDefault="00E64248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48" w:rsidRDefault="00E64248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48" w:rsidRDefault="00E64248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310" w:rsidRPr="006D380C" w:rsidRDefault="00F40310" w:rsidP="00E642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48" w:rsidRDefault="00E64248" w:rsidP="00E6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4248" w:rsidRDefault="00E64248" w:rsidP="00E64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4248" w:rsidRPr="006D380C" w:rsidRDefault="00E64248" w:rsidP="00E64248">
      <w:pPr>
        <w:spacing w:after="0" w:line="240" w:lineRule="auto"/>
        <w:ind w:firstLine="360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6D380C">
        <w:rPr>
          <w:rFonts w:ascii="Times New Roman" w:eastAsia="Times New Roman" w:hAnsi="Times New Roman" w:cs="Times New Roman"/>
          <w:sz w:val="20"/>
          <w:szCs w:val="20"/>
        </w:rPr>
        <w:t xml:space="preserve">Informację umieszczono na stronie prowadzonego postępowania  </w:t>
      </w:r>
      <w:r w:rsidRPr="006D380C">
        <w:rPr>
          <w:rFonts w:ascii="Times New Roman" w:hAnsi="Times New Roman" w:cs="Times New Roman"/>
          <w:sz w:val="20"/>
          <w:szCs w:val="20"/>
        </w:rPr>
        <w:t xml:space="preserve">pod adresem </w:t>
      </w:r>
      <w:r w:rsidRPr="00E64248">
        <w:rPr>
          <w:rFonts w:ascii="Times New Roman" w:hAnsi="Times New Roman" w:cs="Times New Roman"/>
          <w:sz w:val="20"/>
          <w:szCs w:val="20"/>
        </w:rPr>
        <w:t>https://platformazakupowa.pl/pn/kwp_radom</w:t>
      </w:r>
      <w:r w:rsidRPr="00E64248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 w dniu </w:t>
      </w:r>
      <w:r w:rsidRPr="008F5AEA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>25.10.2021r.</w:t>
      </w:r>
    </w:p>
    <w:p w:rsidR="00E64248" w:rsidRPr="006D380C" w:rsidRDefault="00E64248" w:rsidP="00E6424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64248" w:rsidRPr="006D380C" w:rsidRDefault="00E64248" w:rsidP="00E64248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6D380C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  </w:t>
      </w:r>
    </w:p>
    <w:p w:rsidR="00E64248" w:rsidRDefault="00E64248" w:rsidP="00E642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E64248" w:rsidRDefault="00E64248" w:rsidP="00E642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E64248" w:rsidRPr="007B2653" w:rsidRDefault="00E64248" w:rsidP="00E642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pl-PL"/>
        </w:rPr>
      </w:pPr>
      <w:r w:rsidRPr="007B2653"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pl-PL"/>
        </w:rPr>
        <w:t>Wyk. egz. poj.</w:t>
      </w:r>
    </w:p>
    <w:p w:rsidR="00E64248" w:rsidRPr="007B2653" w:rsidRDefault="00E64248" w:rsidP="00E642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B2653">
        <w:rPr>
          <w:rFonts w:ascii="Times New Roman" w:eastAsiaTheme="minorEastAsia" w:hAnsi="Times New Roman" w:cs="Times New Roman"/>
          <w:sz w:val="16"/>
          <w:szCs w:val="16"/>
          <w:lang w:eastAsia="pl-PL"/>
        </w:rPr>
        <w:t>dokument wytworzył : Małgorzata Wójcik</w:t>
      </w:r>
    </w:p>
    <w:p w:rsidR="00E64248" w:rsidRPr="00263B4F" w:rsidRDefault="00E64248" w:rsidP="00263B4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64248" w:rsidRPr="0026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B2087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700B"/>
    <w:multiLevelType w:val="hybridMultilevel"/>
    <w:tmpl w:val="3A427B7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94F35"/>
    <w:multiLevelType w:val="hybridMultilevel"/>
    <w:tmpl w:val="3A427B7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0"/>
  </w:num>
  <w:num w:numId="5">
    <w:abstractNumId w:val="18"/>
  </w:num>
  <w:num w:numId="6">
    <w:abstractNumId w:val="7"/>
  </w:num>
  <w:num w:numId="7">
    <w:abstractNumId w:val="23"/>
  </w:num>
  <w:num w:numId="8">
    <w:abstractNumId w:val="11"/>
  </w:num>
  <w:num w:numId="9">
    <w:abstractNumId w:val="2"/>
  </w:num>
  <w:num w:numId="10">
    <w:abstractNumId w:val="16"/>
  </w:num>
  <w:num w:numId="11">
    <w:abstractNumId w:val="13"/>
  </w:num>
  <w:num w:numId="12">
    <w:abstractNumId w:val="14"/>
  </w:num>
  <w:num w:numId="13">
    <w:abstractNumId w:val="17"/>
  </w:num>
  <w:num w:numId="14">
    <w:abstractNumId w:val="8"/>
  </w:num>
  <w:num w:numId="15">
    <w:abstractNumId w:val="3"/>
  </w:num>
  <w:num w:numId="16">
    <w:abstractNumId w:val="19"/>
  </w:num>
  <w:num w:numId="17">
    <w:abstractNumId w:val="5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20"/>
  </w:num>
  <w:num w:numId="23">
    <w:abstractNumId w:val="1"/>
  </w:num>
  <w:num w:numId="24">
    <w:abstractNumId w:val="0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37AB8"/>
    <w:rsid w:val="00074503"/>
    <w:rsid w:val="000A74F5"/>
    <w:rsid w:val="00110A06"/>
    <w:rsid w:val="001A1FC6"/>
    <w:rsid w:val="00211F68"/>
    <w:rsid w:val="00263B4F"/>
    <w:rsid w:val="00294D81"/>
    <w:rsid w:val="0033361B"/>
    <w:rsid w:val="0036242D"/>
    <w:rsid w:val="003805E0"/>
    <w:rsid w:val="00435ED2"/>
    <w:rsid w:val="004669C7"/>
    <w:rsid w:val="00487058"/>
    <w:rsid w:val="004E1462"/>
    <w:rsid w:val="005D4813"/>
    <w:rsid w:val="00601383"/>
    <w:rsid w:val="0065235D"/>
    <w:rsid w:val="006827E3"/>
    <w:rsid w:val="006A1EA2"/>
    <w:rsid w:val="006F79E1"/>
    <w:rsid w:val="00726F39"/>
    <w:rsid w:val="00731900"/>
    <w:rsid w:val="007C120C"/>
    <w:rsid w:val="0087384E"/>
    <w:rsid w:val="008B046A"/>
    <w:rsid w:val="008C7118"/>
    <w:rsid w:val="008F5AEA"/>
    <w:rsid w:val="00951C4D"/>
    <w:rsid w:val="009669C7"/>
    <w:rsid w:val="009A5A20"/>
    <w:rsid w:val="00A13679"/>
    <w:rsid w:val="00AA008D"/>
    <w:rsid w:val="00AF0AC2"/>
    <w:rsid w:val="00B07952"/>
    <w:rsid w:val="00B209D4"/>
    <w:rsid w:val="00B531CD"/>
    <w:rsid w:val="00BA0F26"/>
    <w:rsid w:val="00BB7CDE"/>
    <w:rsid w:val="00BF03ED"/>
    <w:rsid w:val="00BF451E"/>
    <w:rsid w:val="00BF6500"/>
    <w:rsid w:val="00C00C04"/>
    <w:rsid w:val="00C377EB"/>
    <w:rsid w:val="00C51E5D"/>
    <w:rsid w:val="00C967F8"/>
    <w:rsid w:val="00CA6C0A"/>
    <w:rsid w:val="00CB595B"/>
    <w:rsid w:val="00CB67E5"/>
    <w:rsid w:val="00D11C41"/>
    <w:rsid w:val="00D4437A"/>
    <w:rsid w:val="00D86995"/>
    <w:rsid w:val="00D94B38"/>
    <w:rsid w:val="00E50C0C"/>
    <w:rsid w:val="00E64248"/>
    <w:rsid w:val="00E75920"/>
    <w:rsid w:val="00E82CC1"/>
    <w:rsid w:val="00F21B84"/>
    <w:rsid w:val="00F40310"/>
    <w:rsid w:val="00F77521"/>
    <w:rsid w:val="00FA1526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2D51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8B046A"/>
  </w:style>
  <w:style w:type="paragraph" w:styleId="Nagwek">
    <w:name w:val="header"/>
    <w:aliases w:val="Nagłówek strony"/>
    <w:basedOn w:val="Normalny"/>
    <w:next w:val="Tekstpodstawowy"/>
    <w:link w:val="NagwekZnak"/>
    <w:rsid w:val="008B046A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8B046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46A"/>
  </w:style>
  <w:style w:type="character" w:styleId="Hipercze">
    <w:name w:val="Hyperlink"/>
    <w:basedOn w:val="Domylnaczcionkaakapitu"/>
    <w:uiPriority w:val="99"/>
    <w:unhideWhenUsed/>
    <w:rsid w:val="00E64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50</cp:revision>
  <cp:lastPrinted>2021-10-25T12:41:00Z</cp:lastPrinted>
  <dcterms:created xsi:type="dcterms:W3CDTF">2021-10-14T13:11:00Z</dcterms:created>
  <dcterms:modified xsi:type="dcterms:W3CDTF">2021-10-25T12:42:00Z</dcterms:modified>
</cp:coreProperties>
</file>