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74" w:rsidRDefault="007C5C74" w:rsidP="007C5C74">
      <w:pPr>
        <w:pStyle w:val="Default"/>
      </w:pPr>
    </w:p>
    <w:tbl>
      <w:tblPr>
        <w:tblW w:w="992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3404"/>
        <w:gridCol w:w="3118"/>
      </w:tblGrid>
      <w:tr w:rsidR="007C5C74" w:rsidTr="00DB6F6B">
        <w:trPr>
          <w:trHeight w:val="110"/>
        </w:trPr>
        <w:tc>
          <w:tcPr>
            <w:tcW w:w="3401" w:type="dxa"/>
          </w:tcPr>
          <w:p w:rsidR="007C5C74" w:rsidRDefault="007C5C74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OPIS </w:t>
            </w:r>
          </w:p>
        </w:tc>
        <w:tc>
          <w:tcPr>
            <w:tcW w:w="3404" w:type="dxa"/>
          </w:tcPr>
          <w:p w:rsidR="007C5C74" w:rsidRDefault="007C5C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ZDJĘCIE POGLĄDOWE </w:t>
            </w:r>
          </w:p>
        </w:tc>
        <w:tc>
          <w:tcPr>
            <w:tcW w:w="3118" w:type="dxa"/>
          </w:tcPr>
          <w:p w:rsidR="007C5C74" w:rsidRDefault="007C5C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</w:t>
            </w:r>
          </w:p>
        </w:tc>
      </w:tr>
      <w:tr w:rsidR="007C5C74" w:rsidTr="00DB6F6B">
        <w:trPr>
          <w:trHeight w:val="1993"/>
        </w:trPr>
        <w:tc>
          <w:tcPr>
            <w:tcW w:w="3401" w:type="dxa"/>
          </w:tcPr>
          <w:p w:rsidR="007C5C74" w:rsidRPr="00125F20" w:rsidRDefault="007C5C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25F20">
              <w:rPr>
                <w:rFonts w:ascii="Times New Roman" w:hAnsi="Times New Roman" w:cs="Times New Roman"/>
                <w:sz w:val="22"/>
                <w:szCs w:val="22"/>
              </w:rPr>
              <w:t>Renifer odblaskowy z nadrukiem</w:t>
            </w:r>
          </w:p>
          <w:p w:rsidR="007C5C74" w:rsidRDefault="007C5C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7C5C74">
              <w:rPr>
                <w:rFonts w:ascii="Times New Roman" w:hAnsi="Times New Roman" w:cs="Times New Roman"/>
                <w:sz w:val="22"/>
                <w:szCs w:val="22"/>
              </w:rPr>
              <w:t>Brelok odblaskowy Reindeer, (R73839)</w:t>
            </w:r>
          </w:p>
          <w:p w:rsidR="007C5C74" w:rsidRDefault="007C5C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Kolor produktu: szary/czerwony </w:t>
            </w:r>
          </w:p>
          <w:p w:rsidR="007C5C74" w:rsidRDefault="007C5C74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Materiał: tworzywo sztuczne, materiał doskonale odbijający światło </w:t>
            </w:r>
          </w:p>
          <w:p w:rsidR="007C5C74" w:rsidRDefault="007C5C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Wymiary produktu: </w:t>
            </w:r>
            <w:r w:rsidRPr="007C5C74">
              <w:rPr>
                <w:rFonts w:ascii="Times New Roman" w:hAnsi="Times New Roman" w:cs="Times New Roman"/>
                <w:sz w:val="22"/>
                <w:szCs w:val="22"/>
              </w:rPr>
              <w:t>110.0x180.0x65.0</w:t>
            </w:r>
          </w:p>
          <w:p w:rsidR="00125F20" w:rsidRDefault="007C5C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  <w:p w:rsidR="007C5C74" w:rsidRDefault="003419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25F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5C74">
              <w:rPr>
                <w:rFonts w:ascii="Times New Roman" w:hAnsi="Times New Roman" w:cs="Times New Roman"/>
                <w:sz w:val="22"/>
                <w:szCs w:val="22"/>
              </w:rPr>
              <w:t xml:space="preserve">250 szt.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kolorowy </w:t>
            </w:r>
            <w:r w:rsidR="007C5C74">
              <w:rPr>
                <w:rFonts w:ascii="Times New Roman" w:hAnsi="Times New Roman" w:cs="Times New Roman"/>
                <w:sz w:val="22"/>
                <w:szCs w:val="22"/>
              </w:rPr>
              <w:t>nadruk na tasiemce</w:t>
            </w:r>
            <w:r w:rsidR="00125F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5C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5C74" w:rsidRDefault="003419CF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25F20">
              <w:rPr>
                <w:rFonts w:ascii="Times New Roman" w:hAnsi="Times New Roman" w:cs="Times New Roman"/>
                <w:sz w:val="22"/>
                <w:szCs w:val="22"/>
              </w:rPr>
              <w:t xml:space="preserve"> 100 szt.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125F2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7C5C74">
              <w:rPr>
                <w:rFonts w:ascii="Times New Roman" w:hAnsi="Times New Roman" w:cs="Times New Roman"/>
                <w:sz w:val="22"/>
                <w:szCs w:val="22"/>
              </w:rPr>
              <w:t>adruk na zewnętrznej st</w:t>
            </w:r>
            <w:r w:rsidR="00125F20">
              <w:rPr>
                <w:rFonts w:ascii="Times New Roman" w:hAnsi="Times New Roman" w:cs="Times New Roman"/>
                <w:sz w:val="22"/>
                <w:szCs w:val="22"/>
              </w:rPr>
              <w:t xml:space="preserve">ronie stopy w kolorze czarnym </w:t>
            </w:r>
            <w:r w:rsidR="00DB6F6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125F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5C74">
              <w:rPr>
                <w:rFonts w:ascii="Times New Roman" w:hAnsi="Times New Roman" w:cs="Times New Roman"/>
                <w:sz w:val="22"/>
                <w:szCs w:val="22"/>
              </w:rPr>
              <w:t>grafik</w:t>
            </w:r>
            <w:r w:rsidR="00125F20">
              <w:rPr>
                <w:rFonts w:ascii="Times New Roman" w:hAnsi="Times New Roman" w:cs="Times New Roman"/>
                <w:sz w:val="22"/>
                <w:szCs w:val="22"/>
              </w:rPr>
              <w:t>i zostaną dostarczone</w:t>
            </w:r>
            <w:r w:rsidR="007C5C74">
              <w:rPr>
                <w:rFonts w:ascii="Times New Roman" w:hAnsi="Times New Roman" w:cs="Times New Roman"/>
                <w:sz w:val="22"/>
                <w:szCs w:val="22"/>
              </w:rPr>
              <w:t xml:space="preserve"> przez zamawiającego </w:t>
            </w:r>
          </w:p>
          <w:p w:rsidR="007C5C74" w:rsidRDefault="007C5C74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Technika znakowania: tampondruk lub folia flex </w:t>
            </w:r>
          </w:p>
          <w:p w:rsidR="007C5C74" w:rsidRDefault="007C5C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Szyty ręcznie. </w:t>
            </w:r>
          </w:p>
          <w:p w:rsidR="00125F20" w:rsidRDefault="007C5C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Wykonawca prześle wizualizację logowania do akceptacji przez zamawiającego.</w:t>
            </w:r>
          </w:p>
          <w:p w:rsidR="007C3F28" w:rsidRPr="007C3F28" w:rsidRDefault="00125F20" w:rsidP="007C3F2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="007C3F28" w:rsidRPr="007C3F28">
              <w:rPr>
                <w:rFonts w:ascii="Times New Roman" w:hAnsi="Times New Roman" w:cs="Times New Roman"/>
                <w:sz w:val="22"/>
                <w:szCs w:val="22"/>
              </w:rPr>
              <w:t xml:space="preserve">Ilość </w:t>
            </w:r>
            <w:r w:rsidR="007C3F28">
              <w:rPr>
                <w:rFonts w:ascii="Times New Roman" w:hAnsi="Times New Roman" w:cs="Times New Roman"/>
                <w:sz w:val="22"/>
                <w:szCs w:val="22"/>
              </w:rPr>
              <w:t>breloków</w:t>
            </w:r>
            <w:r w:rsidR="007C3F28" w:rsidRPr="007C3F2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7C3F28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 w:rsidR="007C3F28" w:rsidRPr="007C3F28">
              <w:rPr>
                <w:rFonts w:ascii="Times New Roman" w:hAnsi="Times New Roman" w:cs="Times New Roman"/>
                <w:sz w:val="22"/>
                <w:szCs w:val="22"/>
              </w:rPr>
              <w:t xml:space="preserve"> sztuk. Możliwość poszerzenia zamówienia o kolejne ilości</w:t>
            </w:r>
            <w:r w:rsidR="007C3F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C5C74" w:rsidRDefault="003419CF" w:rsidP="007C3F28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="007C3F28" w:rsidRPr="007C3F28">
              <w:rPr>
                <w:rFonts w:ascii="Times New Roman" w:hAnsi="Times New Roman" w:cs="Times New Roman"/>
                <w:sz w:val="22"/>
                <w:szCs w:val="22"/>
              </w:rPr>
              <w:t xml:space="preserve">Cena jednostkowa medali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DB6F6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7C3F28" w:rsidRPr="007C3F28">
              <w:rPr>
                <w:rFonts w:ascii="Times New Roman" w:hAnsi="Times New Roman" w:cs="Times New Roman"/>
                <w:sz w:val="22"/>
                <w:szCs w:val="22"/>
              </w:rPr>
              <w:t xml:space="preserve">w zamówieniu dodatkowym będzie taka sama jak w zamówieniu podstawowym. </w:t>
            </w:r>
          </w:p>
        </w:tc>
        <w:tc>
          <w:tcPr>
            <w:tcW w:w="3404" w:type="dxa"/>
          </w:tcPr>
          <w:p w:rsidR="007C5C74" w:rsidRDefault="007C5C74" w:rsidP="007C5C74">
            <w:pPr>
              <w:pStyle w:val="Default"/>
              <w:numPr>
                <w:ilvl w:val="0"/>
                <w:numId w:val="1"/>
              </w:numPr>
              <w:rPr>
                <w:noProof/>
                <w:sz w:val="22"/>
                <w:szCs w:val="22"/>
                <w:lang w:eastAsia="pl-PL"/>
              </w:rPr>
            </w:pPr>
            <w:r>
              <w:rPr>
                <w:noProof/>
                <w:sz w:val="22"/>
                <w:szCs w:val="22"/>
                <w:lang w:eastAsia="pl-PL"/>
              </w:rPr>
              <w:t xml:space="preserve">Produktu </w:t>
            </w:r>
          </w:p>
          <w:p w:rsidR="007C5C74" w:rsidRDefault="007C5C74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  <w:p w:rsidR="007C5C74" w:rsidRDefault="007C5C74">
            <w:pPr>
              <w:pStyle w:val="Default"/>
              <w:rPr>
                <w:noProof/>
                <w:sz w:val="22"/>
                <w:szCs w:val="22"/>
                <w:lang w:eastAsia="pl-PL"/>
              </w:rPr>
            </w:pPr>
          </w:p>
          <w:p w:rsidR="007C5C74" w:rsidRDefault="007C5C7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934210" cy="1971675"/>
                  <wp:effectExtent l="0" t="0" r="889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375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C74" w:rsidRDefault="007C5C74" w:rsidP="007C5C7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nadruku na tasiemce 250 szt.</w:t>
            </w:r>
          </w:p>
          <w:p w:rsidR="00125F20" w:rsidRDefault="007C5C74" w:rsidP="007C5C7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691005" cy="2209800"/>
                  <wp:effectExtent l="0" t="0" r="444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BO stopk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10" cy="221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C74" w:rsidRDefault="00125F20" w:rsidP="00125F20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Wzór nadruku na </w:t>
            </w:r>
            <w:r w:rsidRPr="00125F20">
              <w:rPr>
                <w:sz w:val="22"/>
                <w:szCs w:val="22"/>
              </w:rPr>
              <w:t>zewnętrznej stronie stopy w kolorze czarnym</w:t>
            </w:r>
            <w:r w:rsidR="007C5C74">
              <w:rPr>
                <w:sz w:val="22"/>
                <w:szCs w:val="22"/>
              </w:rPr>
              <w:t xml:space="preserve"> </w:t>
            </w:r>
            <w:r w:rsidR="00A86296">
              <w:rPr>
                <w:sz w:val="22"/>
                <w:szCs w:val="22"/>
              </w:rPr>
              <w:t>100 szt.</w:t>
            </w:r>
          </w:p>
          <w:p w:rsidR="007C5C74" w:rsidRDefault="007C5C7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2024380" cy="1462405"/>
                  <wp:effectExtent l="0" t="0" r="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typ_czarny_na_bialy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80" cy="146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C5C74" w:rsidRDefault="007C5C74">
            <w:pPr>
              <w:pStyle w:val="Default"/>
            </w:pPr>
            <w:r>
              <w:t xml:space="preserve">350 szt. </w:t>
            </w:r>
            <w:r w:rsidR="003D338B">
              <w:t xml:space="preserve">(250 szt. z nadrukiem na tasiemce, 100 szt. </w:t>
            </w:r>
            <w:r w:rsidR="00DB6F6B">
              <w:t xml:space="preserve">              </w:t>
            </w:r>
            <w:r w:rsidR="003D338B">
              <w:t>z nadrukiem na zewnętrznej stronie stopy)</w:t>
            </w:r>
            <w:bookmarkStart w:id="0" w:name="_GoBack"/>
            <w:bookmarkEnd w:id="0"/>
          </w:p>
        </w:tc>
      </w:tr>
    </w:tbl>
    <w:p w:rsidR="003D338B" w:rsidRDefault="003D338B" w:rsidP="003419CF">
      <w:pPr>
        <w:spacing w:after="0" w:line="240" w:lineRule="auto"/>
      </w:pPr>
    </w:p>
    <w:sectPr w:rsidR="003D338B" w:rsidSect="007C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536F"/>
    <w:multiLevelType w:val="hybridMultilevel"/>
    <w:tmpl w:val="4E6CF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74"/>
    <w:rsid w:val="00125F20"/>
    <w:rsid w:val="0015100D"/>
    <w:rsid w:val="003419CF"/>
    <w:rsid w:val="003A424B"/>
    <w:rsid w:val="003D338B"/>
    <w:rsid w:val="00497048"/>
    <w:rsid w:val="005D514D"/>
    <w:rsid w:val="007C3F28"/>
    <w:rsid w:val="007C5C74"/>
    <w:rsid w:val="00A86296"/>
    <w:rsid w:val="00AB1992"/>
    <w:rsid w:val="00D4633E"/>
    <w:rsid w:val="00DB6F6B"/>
    <w:rsid w:val="00F7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FE11"/>
  <w15:chartTrackingRefBased/>
  <w15:docId w15:val="{7FADA8A6-F782-4805-B135-FBE317C6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5C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Grabowska</dc:creator>
  <cp:keywords/>
  <dc:description/>
  <cp:lastModifiedBy>Łukasz Kruszka</cp:lastModifiedBy>
  <cp:revision>4</cp:revision>
  <dcterms:created xsi:type="dcterms:W3CDTF">2023-09-12T11:24:00Z</dcterms:created>
  <dcterms:modified xsi:type="dcterms:W3CDTF">2023-09-12T11:41:00Z</dcterms:modified>
</cp:coreProperties>
</file>