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A9AD" w14:textId="2BE80D78" w:rsidR="002572FE" w:rsidRPr="00A2318F" w:rsidRDefault="009216F3" w:rsidP="009216F3">
      <w:pPr>
        <w:tabs>
          <w:tab w:val="left" w:pos="9688"/>
        </w:tabs>
        <w:spacing w:line="240" w:lineRule="auto"/>
        <w:jc w:val="right"/>
        <w:rPr>
          <w:b/>
        </w:rPr>
      </w:pPr>
      <w:r>
        <w:rPr>
          <w:b/>
        </w:rPr>
        <w:t>Załącznik nr 1 do SWZ</w:t>
      </w:r>
      <w:r w:rsidR="002572FE" w:rsidRPr="00A2318F">
        <w:rPr>
          <w:b/>
          <w:noProof/>
          <w:lang w:eastAsia="pl-PL"/>
        </w:rPr>
        <w:drawing>
          <wp:inline distT="0" distB="0" distL="0" distR="0" wp14:anchorId="5565FC40" wp14:editId="7B91EF1E">
            <wp:extent cx="1495425" cy="9424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10" cy="952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3AFC0F" w14:textId="2E16E1F3" w:rsidR="00446758" w:rsidRPr="00387D49" w:rsidRDefault="00BD19DB" w:rsidP="00387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1 - </w:t>
      </w:r>
      <w:r w:rsidR="002572FE" w:rsidRPr="0018695D">
        <w:rPr>
          <w:b/>
          <w:sz w:val="28"/>
          <w:szCs w:val="28"/>
        </w:rPr>
        <w:t xml:space="preserve">Szczegółowy Opis Przedmiotu Zamówienia </w:t>
      </w:r>
    </w:p>
    <w:tbl>
      <w:tblPr>
        <w:tblStyle w:val="Tabela-Siatka"/>
        <w:tblW w:w="146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9"/>
        <w:gridCol w:w="1730"/>
        <w:gridCol w:w="6266"/>
        <w:gridCol w:w="4961"/>
        <w:gridCol w:w="1134"/>
      </w:tblGrid>
      <w:tr w:rsidR="00041FC0" w:rsidRPr="000D4A2D" w14:paraId="152020E3" w14:textId="77777777" w:rsidTr="00F47657">
        <w:trPr>
          <w:trHeight w:val="659"/>
        </w:trPr>
        <w:tc>
          <w:tcPr>
            <w:tcW w:w="539" w:type="dxa"/>
          </w:tcPr>
          <w:p w14:paraId="5BE4CECC" w14:textId="77777777" w:rsidR="00041FC0" w:rsidRPr="000D4A2D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0D4A2D">
              <w:rPr>
                <w:b/>
              </w:rPr>
              <w:t>Lp.</w:t>
            </w:r>
          </w:p>
        </w:tc>
        <w:tc>
          <w:tcPr>
            <w:tcW w:w="1730" w:type="dxa"/>
          </w:tcPr>
          <w:p w14:paraId="73DE51FB" w14:textId="77777777" w:rsidR="00041FC0" w:rsidRPr="000D4A2D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0D4A2D">
              <w:rPr>
                <w:b/>
              </w:rPr>
              <w:t>Nazwa materiału promocyjnego</w:t>
            </w:r>
          </w:p>
        </w:tc>
        <w:tc>
          <w:tcPr>
            <w:tcW w:w="6266" w:type="dxa"/>
          </w:tcPr>
          <w:p w14:paraId="32FBFD46" w14:textId="77777777" w:rsidR="000D4A2D" w:rsidRDefault="000D4A2D" w:rsidP="000D4A2D">
            <w:pPr>
              <w:spacing w:after="0" w:line="240" w:lineRule="auto"/>
              <w:jc w:val="center"/>
              <w:rPr>
                <w:b/>
              </w:rPr>
            </w:pPr>
          </w:p>
          <w:p w14:paraId="08304046" w14:textId="77777777" w:rsidR="00041FC0" w:rsidRPr="000D4A2D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0D4A2D">
              <w:rPr>
                <w:b/>
              </w:rPr>
              <w:t>Opis produktu</w:t>
            </w:r>
          </w:p>
        </w:tc>
        <w:tc>
          <w:tcPr>
            <w:tcW w:w="4961" w:type="dxa"/>
          </w:tcPr>
          <w:p w14:paraId="3E1E68BD" w14:textId="77777777" w:rsidR="000D4A2D" w:rsidRDefault="000D4A2D" w:rsidP="000D4A2D">
            <w:pPr>
              <w:spacing w:after="0" w:line="240" w:lineRule="auto"/>
              <w:jc w:val="center"/>
              <w:rPr>
                <w:b/>
              </w:rPr>
            </w:pPr>
          </w:p>
          <w:p w14:paraId="2FA4F40D" w14:textId="77777777" w:rsidR="00041FC0" w:rsidRPr="000D4A2D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0D4A2D">
              <w:rPr>
                <w:b/>
              </w:rPr>
              <w:t>Przykładowa grafika</w:t>
            </w:r>
          </w:p>
        </w:tc>
        <w:tc>
          <w:tcPr>
            <w:tcW w:w="1134" w:type="dxa"/>
          </w:tcPr>
          <w:p w14:paraId="663364F2" w14:textId="77777777" w:rsidR="000D4A2D" w:rsidRDefault="000D4A2D" w:rsidP="000D4A2D">
            <w:pPr>
              <w:spacing w:after="0" w:line="240" w:lineRule="auto"/>
              <w:jc w:val="center"/>
              <w:rPr>
                <w:b/>
              </w:rPr>
            </w:pPr>
          </w:p>
          <w:p w14:paraId="5CB48A07" w14:textId="77777777" w:rsidR="00041FC0" w:rsidRPr="000D4A2D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0D4A2D">
              <w:rPr>
                <w:b/>
              </w:rPr>
              <w:t>Ilość</w:t>
            </w:r>
          </w:p>
        </w:tc>
      </w:tr>
      <w:tr w:rsidR="00731B06" w:rsidRPr="000D4A2D" w14:paraId="51F0889F" w14:textId="77777777" w:rsidTr="00F47657">
        <w:trPr>
          <w:trHeight w:val="659"/>
        </w:trPr>
        <w:tc>
          <w:tcPr>
            <w:tcW w:w="539" w:type="dxa"/>
          </w:tcPr>
          <w:p w14:paraId="39363855" w14:textId="22BB7FB7" w:rsidR="00731B06" w:rsidRPr="00F47657" w:rsidRDefault="00731B06" w:rsidP="00731B0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/>
              </w:rPr>
            </w:pPr>
            <w:r w:rsidRPr="00F47657">
              <w:rPr>
                <w:b/>
              </w:rPr>
              <w:t>1</w:t>
            </w:r>
          </w:p>
        </w:tc>
        <w:tc>
          <w:tcPr>
            <w:tcW w:w="1730" w:type="dxa"/>
          </w:tcPr>
          <w:p w14:paraId="701BE7D2" w14:textId="59D6230F" w:rsidR="00731B06" w:rsidRPr="000D4A2D" w:rsidRDefault="00731B06" w:rsidP="00731B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="009E74B2">
              <w:rPr>
                <w:b/>
                <w:bCs/>
              </w:rPr>
              <w:t>W</w:t>
            </w:r>
            <w:r>
              <w:rPr>
                <w:b/>
                <w:bCs/>
              </w:rPr>
              <w:t>orek</w:t>
            </w:r>
            <w:r w:rsidR="00CF3C32">
              <w:rPr>
                <w:b/>
                <w:bCs/>
              </w:rPr>
              <w:t xml:space="preserve"> czarny</w:t>
            </w:r>
          </w:p>
        </w:tc>
        <w:tc>
          <w:tcPr>
            <w:tcW w:w="6266" w:type="dxa"/>
          </w:tcPr>
          <w:p w14:paraId="3B7E229E" w14:textId="77777777" w:rsidR="00731B06" w:rsidRPr="00735CD7" w:rsidRDefault="00731B06" w:rsidP="00DC02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Pogrubienie"/>
                <w:b w:val="0"/>
                <w:bCs w:val="0"/>
              </w:rPr>
            </w:pPr>
            <w:r w:rsidRPr="00735CD7">
              <w:rPr>
                <w:rStyle w:val="Pogrubienie"/>
                <w:b w:val="0"/>
                <w:bCs w:val="0"/>
              </w:rPr>
              <w:t>Worek ze sznurkiem, kieszeń przednia zapinana na zamek błyskawiczny</w:t>
            </w:r>
          </w:p>
          <w:p w14:paraId="7102DBD7" w14:textId="77777777" w:rsidR="00731B06" w:rsidRPr="00735CD7" w:rsidRDefault="00731B06" w:rsidP="00DC02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Pogrubienie"/>
                <w:b w:val="0"/>
                <w:bCs w:val="0"/>
              </w:rPr>
            </w:pPr>
            <w:r w:rsidRPr="00735CD7">
              <w:rPr>
                <w:rStyle w:val="Pogrubienie"/>
                <w:b w:val="0"/>
                <w:bCs w:val="0"/>
              </w:rPr>
              <w:t xml:space="preserve">Materiał: </w:t>
            </w:r>
            <w:r w:rsidRPr="00735CD7">
              <w:t xml:space="preserve">poliester 210 D </w:t>
            </w:r>
          </w:p>
          <w:p w14:paraId="15B8BC25" w14:textId="77777777" w:rsidR="00731B06" w:rsidRPr="00735CD7" w:rsidRDefault="00731B06" w:rsidP="00DC02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735CD7">
              <w:rPr>
                <w:rStyle w:val="Pogrubienie"/>
                <w:b w:val="0"/>
                <w:bCs w:val="0"/>
              </w:rPr>
              <w:t xml:space="preserve">Wymiary: </w:t>
            </w:r>
            <w:r w:rsidRPr="00735CD7">
              <w:t>37cm x 44cm tolerancja +/- 2 cm</w:t>
            </w:r>
          </w:p>
          <w:p w14:paraId="6B16A6CA" w14:textId="15F81A11" w:rsidR="00731B06" w:rsidRPr="00735CD7" w:rsidRDefault="00731B06" w:rsidP="00DC02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735CD7">
              <w:t>Kolor</w:t>
            </w:r>
            <w:r w:rsidR="00735CD7">
              <w:t xml:space="preserve"> worka</w:t>
            </w:r>
            <w:r w:rsidRPr="00735CD7">
              <w:t>: czarny</w:t>
            </w:r>
          </w:p>
          <w:p w14:paraId="5F097AEF" w14:textId="77777777" w:rsidR="00731B06" w:rsidRPr="00735CD7" w:rsidRDefault="00731B06" w:rsidP="00DC02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735CD7">
              <w:t>Nadruk: logo full color z przodu worka na kieszeni, nadruk</w:t>
            </w:r>
            <w:r w:rsidRPr="00735CD7">
              <w:rPr>
                <w:rFonts w:ascii="Arial" w:hAnsi="Arial" w:cs="Arial"/>
                <w:sz w:val="20"/>
                <w:szCs w:val="20"/>
              </w:rPr>
              <w:t xml:space="preserve"> o podstawie nie mniejszej niż - 10cm</w:t>
            </w:r>
          </w:p>
          <w:p w14:paraId="09BDFDDE" w14:textId="065B2A93" w:rsidR="00731B06" w:rsidRPr="00735CD7" w:rsidRDefault="00731B06" w:rsidP="00DC02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735CD7">
              <w:t xml:space="preserve">Metoda znakowania: </w:t>
            </w:r>
            <w:r w:rsidR="00735CD7">
              <w:t>n</w:t>
            </w:r>
            <w:r w:rsidRPr="00735CD7">
              <w:t xml:space="preserve">adruk full color technologią transferu cyfrowego TC/1, zapewniający Wykonawcy uzyskanie właściwej kolorystyki zastosowanej w logotypie Zamawiającego. </w:t>
            </w:r>
          </w:p>
          <w:p w14:paraId="79996669" w14:textId="1C4A2983" w:rsidR="00731B06" w:rsidRPr="00735CD7" w:rsidRDefault="00731B06" w:rsidP="00DC02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735CD7">
              <w:t xml:space="preserve">Pakowanie: </w:t>
            </w:r>
            <w:r w:rsidR="00735CD7">
              <w:t>worki pakowane po 50 szt. O</w:t>
            </w:r>
            <w:r w:rsidRPr="00735CD7">
              <w:t xml:space="preserve">pakowania </w:t>
            </w:r>
            <w:r w:rsidR="00735CD7">
              <w:t>powinny być</w:t>
            </w:r>
            <w:r w:rsidRPr="00735CD7">
              <w:t xml:space="preserve"> oznaczone ilością sztuk oraz rodzajem gadżetu</w:t>
            </w:r>
            <w:r w:rsidR="009C1A13" w:rsidRPr="00735CD7">
              <w:t>.</w:t>
            </w:r>
          </w:p>
        </w:tc>
        <w:tc>
          <w:tcPr>
            <w:tcW w:w="4961" w:type="dxa"/>
          </w:tcPr>
          <w:p w14:paraId="78C60E99" w14:textId="215F85F1" w:rsidR="00731B06" w:rsidRDefault="00731B06" w:rsidP="00731B06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            </w:t>
            </w:r>
          </w:p>
          <w:p w14:paraId="0CFAC58E" w14:textId="685ADD66" w:rsidR="00731B06" w:rsidRDefault="009C1A13" w:rsidP="00731B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0EC927C" wp14:editId="296777A8">
                  <wp:extent cx="1536700" cy="1662680"/>
                  <wp:effectExtent l="0" t="0" r="0" b="0"/>
                  <wp:docPr id="64336089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36089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454" cy="166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B79925C" w14:textId="53BBE4E4" w:rsidR="00731B06" w:rsidRDefault="00731B06" w:rsidP="00731B06">
            <w:pPr>
              <w:spacing w:after="0" w:line="240" w:lineRule="auto"/>
              <w:jc w:val="center"/>
              <w:rPr>
                <w:b/>
              </w:rPr>
            </w:pPr>
            <w:r>
              <w:t>500</w:t>
            </w:r>
          </w:p>
        </w:tc>
      </w:tr>
      <w:tr w:rsidR="006620AA" w:rsidRPr="000D4A2D" w14:paraId="7BAEC376" w14:textId="77777777" w:rsidTr="00DD1E9A">
        <w:trPr>
          <w:trHeight w:val="2633"/>
        </w:trPr>
        <w:tc>
          <w:tcPr>
            <w:tcW w:w="539" w:type="dxa"/>
          </w:tcPr>
          <w:p w14:paraId="1265A6A7" w14:textId="77777777" w:rsidR="006620AA" w:rsidRPr="00F47657" w:rsidRDefault="006620AA" w:rsidP="006620A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730" w:type="dxa"/>
          </w:tcPr>
          <w:p w14:paraId="60B705D2" w14:textId="135F439E" w:rsidR="006620AA" w:rsidRPr="00387D49" w:rsidRDefault="006620AA" w:rsidP="006620A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D</w:t>
            </w:r>
            <w:r w:rsidRPr="000974A6">
              <w:rPr>
                <w:b/>
              </w:rPr>
              <w:t>ługopis</w:t>
            </w:r>
          </w:p>
        </w:tc>
        <w:tc>
          <w:tcPr>
            <w:tcW w:w="6266" w:type="dxa"/>
          </w:tcPr>
          <w:p w14:paraId="48B1C8F5" w14:textId="77777777" w:rsidR="006620AA" w:rsidRPr="00735CD7" w:rsidRDefault="006620AA" w:rsidP="006620AA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735CD7">
              <w:t>Długopis z kolorowym trzonem i srebrnymi elementami</w:t>
            </w:r>
          </w:p>
          <w:p w14:paraId="6777408F" w14:textId="77777777" w:rsidR="006620AA" w:rsidRPr="00735CD7" w:rsidRDefault="006620AA" w:rsidP="006620A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735CD7">
              <w:rPr>
                <w:rStyle w:val="Pogrubienie"/>
                <w:b w:val="0"/>
                <w:bCs w:val="0"/>
              </w:rPr>
              <w:t xml:space="preserve">Kolor: mix kolorów </w:t>
            </w:r>
          </w:p>
          <w:p w14:paraId="64F49AD1" w14:textId="77777777" w:rsidR="006620AA" w:rsidRPr="00735CD7" w:rsidRDefault="006620AA" w:rsidP="006620A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735CD7">
              <w:rPr>
                <w:rStyle w:val="Pogrubienie"/>
                <w:b w:val="0"/>
                <w:bCs w:val="0"/>
              </w:rPr>
              <w:t>Materiał: aluminium</w:t>
            </w:r>
          </w:p>
          <w:p w14:paraId="16E44135" w14:textId="77777777" w:rsidR="006620AA" w:rsidRPr="00735CD7" w:rsidRDefault="006620AA" w:rsidP="006620A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735CD7">
              <w:rPr>
                <w:rStyle w:val="Pogrubienie"/>
                <w:b w:val="0"/>
                <w:bCs w:val="0"/>
              </w:rPr>
              <w:t xml:space="preserve">Wymiary: Ø 0,9 x 13,6 cm </w:t>
            </w:r>
            <w:r w:rsidRPr="00735CD7">
              <w:t>tolerancja +/- 1 cm</w:t>
            </w:r>
          </w:p>
          <w:p w14:paraId="4DA65CB4" w14:textId="77777777" w:rsidR="006620AA" w:rsidRPr="00735CD7" w:rsidRDefault="006620AA" w:rsidP="006620A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735CD7">
              <w:rPr>
                <w:rStyle w:val="Pogrubienie"/>
                <w:b w:val="0"/>
                <w:bCs w:val="0"/>
              </w:rPr>
              <w:t>Kolor wkładu: niebieski</w:t>
            </w:r>
          </w:p>
          <w:p w14:paraId="023F460D" w14:textId="77777777" w:rsidR="006620AA" w:rsidRPr="00735CD7" w:rsidRDefault="006620AA" w:rsidP="006620AA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735CD7">
              <w:t>Metoda znakowania: grawer laserowy</w:t>
            </w:r>
          </w:p>
          <w:p w14:paraId="506F2056" w14:textId="2A2C8E90" w:rsidR="006620AA" w:rsidRPr="00735CD7" w:rsidRDefault="006620AA" w:rsidP="006620AA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735CD7">
              <w:t xml:space="preserve">Nadruk: logo </w:t>
            </w:r>
            <w:r w:rsidR="00405139" w:rsidRPr="00735CD7">
              <w:t>–</w:t>
            </w:r>
            <w:r w:rsidRPr="00735CD7">
              <w:t xml:space="preserve"> żubr</w:t>
            </w:r>
          </w:p>
          <w:p w14:paraId="6867291F" w14:textId="00BCC4FF" w:rsidR="00DD1E9A" w:rsidRPr="00735CD7" w:rsidRDefault="00735CD7" w:rsidP="00DD1E9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735CD7">
              <w:t xml:space="preserve">Pakowanie: </w:t>
            </w:r>
            <w:r>
              <w:t>długopisy pakowane po 50 szt. O</w:t>
            </w:r>
            <w:r w:rsidRPr="00735CD7">
              <w:t xml:space="preserve">pakowania </w:t>
            </w:r>
            <w:r>
              <w:t>powinny być</w:t>
            </w:r>
            <w:r w:rsidRPr="00735CD7">
              <w:t xml:space="preserve"> oznaczone ilością sztuk</w:t>
            </w:r>
            <w:r>
              <w:t>, kolorem</w:t>
            </w:r>
            <w:r w:rsidRPr="00735CD7">
              <w:t xml:space="preserve"> oraz rodzajem gadżetu.</w:t>
            </w:r>
          </w:p>
        </w:tc>
        <w:tc>
          <w:tcPr>
            <w:tcW w:w="4961" w:type="dxa"/>
          </w:tcPr>
          <w:p w14:paraId="58A17050" w14:textId="012FC896" w:rsidR="006620AA" w:rsidRDefault="00405139" w:rsidP="006620AA">
            <w:pPr>
              <w:spacing w:after="0" w:line="240" w:lineRule="auto"/>
              <w:rPr>
                <w:noProof/>
              </w:rPr>
            </w:pPr>
            <w:r>
              <w:t xml:space="preserve">              </w:t>
            </w:r>
            <w:r w:rsidR="006620AA">
              <w:t xml:space="preserve">        </w:t>
            </w:r>
            <w:r w:rsidR="006620AA">
              <w:rPr>
                <w:noProof/>
                <w:lang w:eastAsia="pl-PL"/>
              </w:rPr>
              <w:drawing>
                <wp:inline distT="0" distB="0" distL="0" distR="0" wp14:anchorId="543D978B" wp14:editId="4519DD53">
                  <wp:extent cx="1840339" cy="1504950"/>
                  <wp:effectExtent l="0" t="0" r="0" b="0"/>
                  <wp:docPr id="1235438013" name="Obraz 1235438013" descr="https://www.studiosiedem.com.pl/media/gallery/photo/full/3312130.jpg?1596420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tudiosiedem.com.pl/media/gallery/photo/full/3312130.jpg?1596420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53626" cy="151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45E9609" w14:textId="3F985088" w:rsidR="006620AA" w:rsidRDefault="006620AA" w:rsidP="006620AA">
            <w:pPr>
              <w:spacing w:after="0" w:line="240" w:lineRule="auto"/>
              <w:jc w:val="center"/>
              <w:rPr>
                <w:b/>
              </w:rPr>
            </w:pPr>
            <w:r>
              <w:t>2 000</w:t>
            </w:r>
          </w:p>
        </w:tc>
      </w:tr>
      <w:tr w:rsidR="003E7F85" w:rsidRPr="000D4A2D" w14:paraId="4BFCE04A" w14:textId="77777777" w:rsidTr="00F47657">
        <w:trPr>
          <w:trHeight w:val="2915"/>
        </w:trPr>
        <w:tc>
          <w:tcPr>
            <w:tcW w:w="539" w:type="dxa"/>
          </w:tcPr>
          <w:p w14:paraId="4B41576A" w14:textId="32E67EE3" w:rsidR="003E7F85" w:rsidRPr="00F47657" w:rsidRDefault="003E7F85" w:rsidP="003E7F8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</w:rPr>
            </w:pPr>
            <w:r w:rsidRPr="00F47657">
              <w:rPr>
                <w:b/>
              </w:rPr>
              <w:lastRenderedPageBreak/>
              <w:t>2</w:t>
            </w:r>
          </w:p>
        </w:tc>
        <w:tc>
          <w:tcPr>
            <w:tcW w:w="1730" w:type="dxa"/>
          </w:tcPr>
          <w:p w14:paraId="24C3662F" w14:textId="7C75FE48" w:rsidR="003E7F85" w:rsidRPr="00387D49" w:rsidRDefault="003E7F85" w:rsidP="003E7F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Brelok odblaskowy miś </w:t>
            </w:r>
          </w:p>
        </w:tc>
        <w:tc>
          <w:tcPr>
            <w:tcW w:w="6266" w:type="dxa"/>
          </w:tcPr>
          <w:p w14:paraId="55A8FD67" w14:textId="77777777" w:rsidR="003E7F85" w:rsidRPr="00735CD7" w:rsidRDefault="003E7F85" w:rsidP="00DC02D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735CD7">
              <w:t xml:space="preserve">Brelok w kształcie misia wykonany z plastiku </w:t>
            </w:r>
            <w:r w:rsidRPr="00735CD7">
              <w:br/>
              <w:t>z karabińczykiem</w:t>
            </w:r>
          </w:p>
          <w:p w14:paraId="4F0E2BF6" w14:textId="529BA4F2" w:rsidR="003E7F85" w:rsidRPr="00735CD7" w:rsidRDefault="003E7F85" w:rsidP="003E7F8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735CD7">
              <w:t xml:space="preserve">Wymiary: 6,8cm x 4,8cm tolerancja </w:t>
            </w:r>
            <w:r w:rsidRPr="00735CD7">
              <w:rPr>
                <w:rFonts w:cs="Arial"/>
              </w:rPr>
              <w:t>+/- 1 cm</w:t>
            </w:r>
          </w:p>
          <w:p w14:paraId="6DB96A82" w14:textId="77777777" w:rsidR="003E7F85" w:rsidRPr="00735CD7" w:rsidRDefault="003E7F85" w:rsidP="003E7F8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735CD7">
              <w:t>Tworzywo: plastik, metal</w:t>
            </w:r>
          </w:p>
          <w:p w14:paraId="7D37FDE0" w14:textId="77777777" w:rsidR="003E7F85" w:rsidRPr="00735CD7" w:rsidRDefault="003E7F85" w:rsidP="003E7F8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735CD7">
              <w:t>Technologia nadruku: Tampodruk</w:t>
            </w:r>
          </w:p>
          <w:p w14:paraId="681375EE" w14:textId="53585D64" w:rsidR="003E7F85" w:rsidRPr="00735CD7" w:rsidRDefault="003E7F85" w:rsidP="003E7F8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735CD7">
              <w:t>Kolory –</w:t>
            </w:r>
            <w:r w:rsidR="00735CD7">
              <w:t xml:space="preserve"> </w:t>
            </w:r>
            <w:r w:rsidRPr="00735CD7">
              <w:t>mix kolorów</w:t>
            </w:r>
          </w:p>
          <w:p w14:paraId="4DA01988" w14:textId="77777777" w:rsidR="003E7F85" w:rsidRPr="00735CD7" w:rsidRDefault="003E7F85" w:rsidP="003E7F8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735CD7">
              <w:t>Nadruk  - 1  kolor – logo czarny żubr</w:t>
            </w:r>
          </w:p>
          <w:p w14:paraId="7733E965" w14:textId="2F181702" w:rsidR="003E7F85" w:rsidRPr="00735CD7" w:rsidRDefault="00735CD7" w:rsidP="00DC02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735CD7">
              <w:t xml:space="preserve">Pakowanie: </w:t>
            </w:r>
            <w:r>
              <w:t>odblaski pakowane po 50 szt. O</w:t>
            </w:r>
            <w:r w:rsidRPr="00735CD7">
              <w:t xml:space="preserve">pakowania </w:t>
            </w:r>
            <w:r>
              <w:t>powinny być</w:t>
            </w:r>
            <w:r w:rsidRPr="00735CD7">
              <w:t xml:space="preserve"> oznaczone ilością sztuk</w:t>
            </w:r>
            <w:r>
              <w:t>, kolorem</w:t>
            </w:r>
            <w:r w:rsidRPr="00735CD7">
              <w:t xml:space="preserve"> oraz rodzajem gadżetu.</w:t>
            </w:r>
          </w:p>
        </w:tc>
        <w:tc>
          <w:tcPr>
            <w:tcW w:w="4961" w:type="dxa"/>
          </w:tcPr>
          <w:p w14:paraId="1D8DBD1B" w14:textId="30193DD0" w:rsidR="003E7F85" w:rsidRDefault="003E7F85" w:rsidP="003E7F85">
            <w:pPr>
              <w:spacing w:after="0" w:line="240" w:lineRule="auto"/>
              <w:jc w:val="center"/>
              <w:rPr>
                <w:noProof/>
              </w:rPr>
            </w:pPr>
            <w:r>
              <w:t xml:space="preserve">       </w:t>
            </w:r>
            <w:r>
              <w:rPr>
                <w:noProof/>
                <w:lang w:eastAsia="pl-PL"/>
              </w:rPr>
              <w:drawing>
                <wp:inline distT="0" distB="0" distL="0" distR="0" wp14:anchorId="536514DA" wp14:editId="67DDC330">
                  <wp:extent cx="2352675" cy="1767120"/>
                  <wp:effectExtent l="0" t="0" r="0" b="0"/>
                  <wp:docPr id="5" name="Obraz 5" descr="Brelok odblask miś - światełko odblaskowe - 6462317387 - oficjalne archiwum  All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elok odblask miś - światełko odblaskowe - 6462317387 - oficjalne archiwum  All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048" cy="1775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19C808F" w14:textId="4195FA07" w:rsidR="003E7F85" w:rsidRDefault="003E7F85" w:rsidP="003E7F85">
            <w:pPr>
              <w:spacing w:after="0" w:line="240" w:lineRule="auto"/>
              <w:jc w:val="center"/>
              <w:rPr>
                <w:b/>
              </w:rPr>
            </w:pPr>
            <w:r>
              <w:t>2 000</w:t>
            </w:r>
          </w:p>
        </w:tc>
      </w:tr>
      <w:tr w:rsidR="009E74B2" w:rsidRPr="000D4A2D" w14:paraId="44494A63" w14:textId="77777777" w:rsidTr="00F47657">
        <w:trPr>
          <w:trHeight w:val="659"/>
        </w:trPr>
        <w:tc>
          <w:tcPr>
            <w:tcW w:w="539" w:type="dxa"/>
          </w:tcPr>
          <w:p w14:paraId="5207C24D" w14:textId="4AB78451" w:rsidR="009E74B2" w:rsidRPr="00F47657" w:rsidRDefault="009E74B2" w:rsidP="009E74B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</w:rPr>
            </w:pPr>
            <w:r w:rsidRPr="00F47657">
              <w:rPr>
                <w:b/>
              </w:rPr>
              <w:t>3</w:t>
            </w:r>
          </w:p>
        </w:tc>
        <w:tc>
          <w:tcPr>
            <w:tcW w:w="1730" w:type="dxa"/>
          </w:tcPr>
          <w:p w14:paraId="0EB5D785" w14:textId="36E1BF6F" w:rsidR="009E74B2" w:rsidRDefault="009E74B2" w:rsidP="009E74B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Smycz</w:t>
            </w:r>
          </w:p>
        </w:tc>
        <w:tc>
          <w:tcPr>
            <w:tcW w:w="6266" w:type="dxa"/>
          </w:tcPr>
          <w:p w14:paraId="0D79E1DD" w14:textId="77777777" w:rsidR="009E74B2" w:rsidRPr="00735CD7" w:rsidRDefault="009E74B2" w:rsidP="009E74B2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  <w:r w:rsidRPr="00735CD7">
              <w:rPr>
                <w:rFonts w:cs="Arial"/>
              </w:rPr>
              <w:t xml:space="preserve">Smycz reklamowa – sublimacyjna </w:t>
            </w:r>
          </w:p>
          <w:p w14:paraId="17DA9B47" w14:textId="420580C9" w:rsidR="009E74B2" w:rsidRPr="00735CD7" w:rsidRDefault="009E74B2" w:rsidP="009E74B2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  <w:r w:rsidRPr="00735CD7">
              <w:rPr>
                <w:rFonts w:cs="Arial"/>
              </w:rPr>
              <w:t xml:space="preserve">Szerokość  1 </w:t>
            </w:r>
            <w:r w:rsidR="004B2AD8">
              <w:rPr>
                <w:rFonts w:cs="Arial"/>
              </w:rPr>
              <w:t>c</w:t>
            </w:r>
            <w:r w:rsidRPr="00735CD7">
              <w:rPr>
                <w:rFonts w:cs="Arial"/>
              </w:rPr>
              <w:t xml:space="preserve">m </w:t>
            </w:r>
            <w:r w:rsidR="00735CD7">
              <w:rPr>
                <w:rFonts w:cs="Arial"/>
              </w:rPr>
              <w:t xml:space="preserve">tolerancja </w:t>
            </w:r>
            <w:r w:rsidRPr="00735CD7">
              <w:rPr>
                <w:rFonts w:cs="Arial"/>
              </w:rPr>
              <w:t xml:space="preserve">+/- </w:t>
            </w:r>
            <w:r w:rsidR="004B2AD8">
              <w:rPr>
                <w:rFonts w:cs="Arial"/>
              </w:rPr>
              <w:t>0,2 cm</w:t>
            </w:r>
          </w:p>
          <w:p w14:paraId="3883AAEA" w14:textId="461C5EED" w:rsidR="009E74B2" w:rsidRPr="00735CD7" w:rsidRDefault="009E74B2" w:rsidP="009E74B2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  <w:r w:rsidRPr="00735CD7">
              <w:rPr>
                <w:rFonts w:cs="Arial"/>
              </w:rPr>
              <w:t xml:space="preserve">Długość po złożeniu 45 cm </w:t>
            </w:r>
            <w:r w:rsidR="00735CD7">
              <w:rPr>
                <w:rFonts w:cs="Arial"/>
              </w:rPr>
              <w:t xml:space="preserve">tolerancja </w:t>
            </w:r>
            <w:r w:rsidRPr="00735CD7">
              <w:rPr>
                <w:rFonts w:cs="Arial"/>
              </w:rPr>
              <w:t>+/- 1</w:t>
            </w:r>
            <w:r w:rsidR="004B2AD8">
              <w:rPr>
                <w:rFonts w:cs="Arial"/>
              </w:rPr>
              <w:t xml:space="preserve"> cm</w:t>
            </w:r>
          </w:p>
          <w:p w14:paraId="2E40AEB9" w14:textId="1442FD31" w:rsidR="009E74B2" w:rsidRPr="00735CD7" w:rsidRDefault="009E74B2" w:rsidP="009E74B2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  <w:r w:rsidRPr="00735CD7">
              <w:rPr>
                <w:rFonts w:cs="Arial"/>
              </w:rPr>
              <w:t xml:space="preserve">Smycz  z karabińczykiem </w:t>
            </w:r>
          </w:p>
          <w:p w14:paraId="027BAF46" w14:textId="77777777" w:rsidR="009E74B2" w:rsidRPr="00735CD7" w:rsidRDefault="009E74B2" w:rsidP="009E74B2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  <w:r w:rsidRPr="00735CD7">
              <w:rPr>
                <w:rFonts w:cs="Arial"/>
              </w:rPr>
              <w:t>Nadruk sublimacyjny z obu stron, full color</w:t>
            </w:r>
          </w:p>
          <w:p w14:paraId="5DFFCF85" w14:textId="70C53645" w:rsidR="009E74B2" w:rsidRPr="00735CD7" w:rsidRDefault="009E74B2" w:rsidP="00DC02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735CD7">
              <w:rPr>
                <w:rFonts w:cs="Arial"/>
              </w:rPr>
              <w:t>Przygotowanie projektu graficznego przez Wykonawcę według wytycznych  Zamawiającego</w:t>
            </w:r>
          </w:p>
          <w:p w14:paraId="39C8F8E9" w14:textId="77777777" w:rsidR="009E74B2" w:rsidRPr="00735CD7" w:rsidRDefault="009E74B2" w:rsidP="009E74B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735CD7">
              <w:rPr>
                <w:rFonts w:cs="Arial"/>
              </w:rPr>
              <w:t xml:space="preserve">Pakowanie: smycze pakowane po 25 szt. </w:t>
            </w:r>
          </w:p>
          <w:p w14:paraId="6004C51E" w14:textId="77777777" w:rsidR="009E74B2" w:rsidRDefault="009E74B2" w:rsidP="009E74B2">
            <w:p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</w:p>
          <w:p w14:paraId="6ABB068B" w14:textId="77777777" w:rsidR="00DD1E9A" w:rsidRDefault="00DD1E9A" w:rsidP="009E74B2">
            <w:p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</w:p>
          <w:p w14:paraId="50F6BAD6" w14:textId="77777777" w:rsidR="00DD1E9A" w:rsidRDefault="00DD1E9A" w:rsidP="009E74B2">
            <w:p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</w:p>
          <w:p w14:paraId="7119D118" w14:textId="6BF995D5" w:rsidR="00DD1E9A" w:rsidRPr="00735CD7" w:rsidRDefault="00DD1E9A" w:rsidP="009E74B2">
            <w:p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4961" w:type="dxa"/>
          </w:tcPr>
          <w:p w14:paraId="06778660" w14:textId="0D441CB1" w:rsidR="009E74B2" w:rsidRDefault="009E74B2" w:rsidP="009E74B2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</w:t>
            </w:r>
            <w:r w:rsidR="00731EB2">
              <w:rPr>
                <w:noProof/>
              </w:rPr>
              <w:drawing>
                <wp:inline distT="0" distB="0" distL="0" distR="0" wp14:anchorId="50F41F59" wp14:editId="7E974BCE">
                  <wp:extent cx="3013075" cy="747395"/>
                  <wp:effectExtent l="0" t="0" r="0" b="0"/>
                  <wp:docPr id="60891735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07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  </w:t>
            </w:r>
          </w:p>
        </w:tc>
        <w:tc>
          <w:tcPr>
            <w:tcW w:w="1134" w:type="dxa"/>
          </w:tcPr>
          <w:p w14:paraId="326ABFB5" w14:textId="66D14C1B" w:rsidR="009E74B2" w:rsidRDefault="009E74B2" w:rsidP="009E74B2">
            <w:pPr>
              <w:spacing w:after="0" w:line="240" w:lineRule="auto"/>
              <w:jc w:val="center"/>
            </w:pPr>
            <w:r>
              <w:t>2</w:t>
            </w:r>
            <w:r w:rsidR="00731EB2">
              <w:t xml:space="preserve"> </w:t>
            </w:r>
            <w:r>
              <w:t>000</w:t>
            </w:r>
          </w:p>
        </w:tc>
      </w:tr>
      <w:tr w:rsidR="009E74B2" w:rsidRPr="000D4A2D" w14:paraId="57AF3418" w14:textId="77777777" w:rsidTr="00F47657">
        <w:trPr>
          <w:trHeight w:val="659"/>
        </w:trPr>
        <w:tc>
          <w:tcPr>
            <w:tcW w:w="539" w:type="dxa"/>
          </w:tcPr>
          <w:p w14:paraId="56B441E1" w14:textId="77777777" w:rsidR="009E74B2" w:rsidRPr="00F47657" w:rsidRDefault="009E74B2" w:rsidP="009E74B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0" w:type="dxa"/>
          </w:tcPr>
          <w:p w14:paraId="5C504607" w14:textId="070BD995" w:rsidR="009E74B2" w:rsidRDefault="009E74B2" w:rsidP="009E74B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Magnes na lodówkę </w:t>
            </w:r>
          </w:p>
        </w:tc>
        <w:tc>
          <w:tcPr>
            <w:tcW w:w="6266" w:type="dxa"/>
          </w:tcPr>
          <w:p w14:paraId="1489F23A" w14:textId="7B8349B7" w:rsidR="009E74B2" w:rsidRPr="00735CD7" w:rsidRDefault="009E74B2" w:rsidP="009E74B2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  <w:r w:rsidRPr="00735CD7">
              <w:rPr>
                <w:rFonts w:cs="Arial"/>
              </w:rPr>
              <w:t xml:space="preserve">Magnes </w:t>
            </w:r>
            <w:r w:rsidR="00E84EE1" w:rsidRPr="00735CD7">
              <w:rPr>
                <w:rFonts w:cs="Arial"/>
              </w:rPr>
              <w:t xml:space="preserve">na lodówkę </w:t>
            </w:r>
            <w:r w:rsidR="00E84EE1" w:rsidRPr="00735CD7">
              <w:rPr>
                <w:rFonts w:ascii="Calibri" w:eastAsia="Calibri" w:hAnsi="Calibri" w:cs="Times New Roman"/>
              </w:rPr>
              <w:t>soft PVC 3D</w:t>
            </w:r>
          </w:p>
          <w:p w14:paraId="0B1E676D" w14:textId="1698AA53" w:rsidR="009E74B2" w:rsidRPr="00735CD7" w:rsidRDefault="009E74B2" w:rsidP="00DC02D6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  <w:r w:rsidRPr="00735CD7">
              <w:rPr>
                <w:rFonts w:cs="Arial"/>
              </w:rPr>
              <w:t>Wymiary</w:t>
            </w:r>
            <w:r w:rsidR="00E84EE1" w:rsidRPr="00735CD7">
              <w:rPr>
                <w:rFonts w:cs="Arial"/>
              </w:rPr>
              <w:t>:</w:t>
            </w:r>
            <w:r w:rsidRPr="00735CD7">
              <w:rPr>
                <w:rFonts w:cs="Arial"/>
              </w:rPr>
              <w:t xml:space="preserve"> ok </w:t>
            </w:r>
            <w:r w:rsidR="00E84EE1" w:rsidRPr="00735CD7">
              <w:rPr>
                <w:rFonts w:cs="Arial"/>
              </w:rPr>
              <w:t>7</w:t>
            </w:r>
            <w:r w:rsidRPr="00735CD7">
              <w:rPr>
                <w:rFonts w:cs="Arial"/>
              </w:rPr>
              <w:t xml:space="preserve"> x</w:t>
            </w:r>
            <w:r w:rsidR="00E84EE1" w:rsidRPr="00735CD7">
              <w:rPr>
                <w:rFonts w:cs="Arial"/>
              </w:rPr>
              <w:t xml:space="preserve"> </w:t>
            </w:r>
            <w:r w:rsidRPr="00735CD7">
              <w:rPr>
                <w:rFonts w:cs="Arial"/>
              </w:rPr>
              <w:t xml:space="preserve">8,5 cm </w:t>
            </w:r>
            <w:r w:rsidR="004B2AD8">
              <w:rPr>
                <w:rFonts w:cs="Arial"/>
              </w:rPr>
              <w:t xml:space="preserve">– tolerancja </w:t>
            </w:r>
            <w:r w:rsidRPr="00735CD7">
              <w:rPr>
                <w:rFonts w:cs="Arial"/>
              </w:rPr>
              <w:t xml:space="preserve">+/- </w:t>
            </w:r>
            <w:r w:rsidR="00E84EE1" w:rsidRPr="00735CD7">
              <w:rPr>
                <w:rFonts w:cs="Arial"/>
              </w:rPr>
              <w:t>1</w:t>
            </w:r>
            <w:r w:rsidRPr="00735CD7">
              <w:rPr>
                <w:rFonts w:cs="Arial"/>
              </w:rPr>
              <w:t xml:space="preserve"> cm  </w:t>
            </w:r>
            <w:r w:rsidR="00E84EE1" w:rsidRPr="00735CD7">
              <w:rPr>
                <w:rFonts w:cs="Arial"/>
              </w:rPr>
              <w:t xml:space="preserve">w indywidualnym kształcie </w:t>
            </w:r>
            <w:r w:rsidR="006E60B4" w:rsidRPr="00735CD7">
              <w:rPr>
                <w:rFonts w:cs="Arial"/>
              </w:rPr>
              <w:t xml:space="preserve">(przygotowanie projektu graficznego przez Wykonawcę w konsultacji </w:t>
            </w:r>
            <w:r w:rsidR="00DC02D6">
              <w:rPr>
                <w:rFonts w:cs="Arial"/>
              </w:rPr>
              <w:br/>
            </w:r>
            <w:r w:rsidR="006E60B4" w:rsidRPr="00735CD7">
              <w:rPr>
                <w:rFonts w:cs="Arial"/>
              </w:rPr>
              <w:t>z Zamawiającym)</w:t>
            </w:r>
          </w:p>
          <w:p w14:paraId="2C023A86" w14:textId="7433330D" w:rsidR="00313A5D" w:rsidRPr="00735CD7" w:rsidRDefault="00313A5D" w:rsidP="009E74B2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  <w:r w:rsidRPr="00735CD7">
              <w:t>Grafika : avers soft PVC 3D + revers magnes elastyczny</w:t>
            </w:r>
          </w:p>
          <w:p w14:paraId="4A62E87F" w14:textId="77777777" w:rsidR="009E74B2" w:rsidRPr="00735CD7" w:rsidRDefault="009E74B2" w:rsidP="009E74B2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  <w:r w:rsidRPr="00735CD7">
              <w:rPr>
                <w:rFonts w:cs="Arial"/>
              </w:rPr>
              <w:t>druk CMYK</w:t>
            </w:r>
          </w:p>
          <w:p w14:paraId="4F7E27A7" w14:textId="77777777" w:rsidR="009E74B2" w:rsidRPr="00735CD7" w:rsidRDefault="009E74B2" w:rsidP="009E74B2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  <w:r w:rsidRPr="00735CD7">
              <w:rPr>
                <w:rFonts w:cs="Arial"/>
              </w:rPr>
              <w:t>laminat ochronny błysk</w:t>
            </w:r>
          </w:p>
          <w:p w14:paraId="35C41181" w14:textId="77777777" w:rsidR="009E74B2" w:rsidRPr="00735CD7" w:rsidRDefault="009E74B2" w:rsidP="009E74B2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  <w:r w:rsidRPr="00735CD7">
              <w:rPr>
                <w:rFonts w:cs="Arial"/>
              </w:rPr>
              <w:t>cięcie po obrysie</w:t>
            </w:r>
          </w:p>
          <w:p w14:paraId="0E9B6CF6" w14:textId="7DAFCB5A" w:rsidR="009E74B2" w:rsidRPr="00DD1E9A" w:rsidRDefault="009E74B2" w:rsidP="00DD1E9A">
            <w:pPr>
              <w:pStyle w:val="Akapitzlist"/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jc w:val="both"/>
              <w:rPr>
                <w:rFonts w:cs="Arial"/>
              </w:rPr>
            </w:pPr>
            <w:r w:rsidRPr="00735CD7">
              <w:rPr>
                <w:rFonts w:cs="Arial"/>
              </w:rPr>
              <w:t xml:space="preserve">Pakowanie: </w:t>
            </w:r>
            <w:r w:rsidR="004B2AD8">
              <w:rPr>
                <w:rFonts w:cs="Arial"/>
              </w:rPr>
              <w:t xml:space="preserve">magnesy pakowane w woreczki. Opakowania zbiorcze po 50 szt. </w:t>
            </w:r>
            <w:r w:rsidR="004B2AD8">
              <w:t>powinny być</w:t>
            </w:r>
            <w:r w:rsidR="004B2AD8" w:rsidRPr="00735CD7">
              <w:t xml:space="preserve"> oznaczone ilością sztuk</w:t>
            </w:r>
            <w:r w:rsidR="004B2AD8">
              <w:t xml:space="preserve">, </w:t>
            </w:r>
            <w:r w:rsidR="004B2AD8" w:rsidRPr="00735CD7">
              <w:t>oraz rodzajem gadżetu.</w:t>
            </w:r>
          </w:p>
        </w:tc>
        <w:tc>
          <w:tcPr>
            <w:tcW w:w="4961" w:type="dxa"/>
          </w:tcPr>
          <w:p w14:paraId="2BF1D2A2" w14:textId="77777777" w:rsidR="009E74B2" w:rsidRDefault="009E74B2" w:rsidP="009E74B2">
            <w:pPr>
              <w:spacing w:line="360" w:lineRule="auto"/>
              <w:rPr>
                <w:noProof/>
                <w:lang w:eastAsia="pl-PL"/>
              </w:rPr>
            </w:pPr>
          </w:p>
          <w:p w14:paraId="7BAFDADA" w14:textId="45552555" w:rsidR="00132D68" w:rsidRDefault="00E84EE1" w:rsidP="009E74B2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B6714B1" wp14:editId="6289F31C">
                  <wp:extent cx="2285631" cy="1524498"/>
                  <wp:effectExtent l="0" t="0" r="0" b="0"/>
                  <wp:docPr id="147623226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236" cy="1540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46BD3F5" w14:textId="5F3FA732" w:rsidR="009E74B2" w:rsidRDefault="009E74B2" w:rsidP="009E74B2">
            <w:pPr>
              <w:spacing w:after="0" w:line="240" w:lineRule="auto"/>
              <w:jc w:val="center"/>
            </w:pPr>
            <w:r>
              <w:t xml:space="preserve">1 000 </w:t>
            </w:r>
          </w:p>
        </w:tc>
      </w:tr>
      <w:tr w:rsidR="0037398A" w:rsidRPr="00A2318F" w14:paraId="7F40780B" w14:textId="77777777" w:rsidTr="00F47657">
        <w:trPr>
          <w:trHeight w:val="776"/>
        </w:trPr>
        <w:tc>
          <w:tcPr>
            <w:tcW w:w="539" w:type="dxa"/>
          </w:tcPr>
          <w:p w14:paraId="0C9A5EFD" w14:textId="77777777" w:rsidR="0037398A" w:rsidRPr="00A2318F" w:rsidRDefault="0037398A" w:rsidP="0037398A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 w:rsidRPr="00A2318F">
              <w:lastRenderedPageBreak/>
              <w:t>1</w:t>
            </w:r>
          </w:p>
        </w:tc>
        <w:tc>
          <w:tcPr>
            <w:tcW w:w="1730" w:type="dxa"/>
          </w:tcPr>
          <w:p w14:paraId="193ABE12" w14:textId="61B1A8AE" w:rsidR="0037398A" w:rsidRPr="00A2318F" w:rsidRDefault="0037398A" w:rsidP="0037398A">
            <w:pPr>
              <w:spacing w:line="240" w:lineRule="auto"/>
            </w:pPr>
            <w:r w:rsidRPr="00387D49">
              <w:rPr>
                <w:b/>
                <w:bCs/>
              </w:rPr>
              <w:t>Brelok Token 3D</w:t>
            </w:r>
          </w:p>
        </w:tc>
        <w:tc>
          <w:tcPr>
            <w:tcW w:w="6266" w:type="dxa"/>
          </w:tcPr>
          <w:p w14:paraId="77A0FCEA" w14:textId="1F26013B" w:rsidR="0037398A" w:rsidRPr="00735CD7" w:rsidRDefault="0037398A" w:rsidP="005F4D5F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735CD7">
              <w:t>brelok metalowy z żetonem do wózka</w:t>
            </w:r>
            <w:r w:rsidR="00F92F64" w:rsidRPr="00735CD7">
              <w:t xml:space="preserve"> sklepowego</w:t>
            </w:r>
          </w:p>
          <w:p w14:paraId="226FB7BD" w14:textId="63E2908B" w:rsidR="000A5DE9" w:rsidRPr="00735CD7" w:rsidRDefault="000A5DE9" w:rsidP="005F4D5F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735CD7">
              <w:t>żeton o rozmiarze 2zł</w:t>
            </w:r>
          </w:p>
          <w:p w14:paraId="761397D0" w14:textId="5DB95892" w:rsidR="0037398A" w:rsidRPr="00735CD7" w:rsidRDefault="0037398A" w:rsidP="0037398A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735CD7">
              <w:t xml:space="preserve">naklejka </w:t>
            </w:r>
            <w:r w:rsidR="00F92F64" w:rsidRPr="00735CD7">
              <w:t xml:space="preserve">wypukła </w:t>
            </w:r>
            <w:r w:rsidRPr="00735CD7">
              <w:t>3D - folia biała</w:t>
            </w:r>
          </w:p>
          <w:p w14:paraId="68B3FBAC" w14:textId="77ED0115" w:rsidR="0037398A" w:rsidRPr="00735CD7" w:rsidRDefault="0037398A" w:rsidP="0037398A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735CD7">
              <w:t>karabińczyk + kółko</w:t>
            </w:r>
          </w:p>
          <w:p w14:paraId="27E82CAD" w14:textId="4D241D47" w:rsidR="000A5DE9" w:rsidRPr="00735CD7" w:rsidRDefault="0037398A" w:rsidP="000A5DE9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735CD7">
              <w:t>nadruk</w:t>
            </w:r>
            <w:r w:rsidR="000A5DE9" w:rsidRPr="00735CD7">
              <w:t>:</w:t>
            </w:r>
            <w:r w:rsidRPr="00735CD7">
              <w:t xml:space="preserve"> </w:t>
            </w:r>
            <w:r w:rsidR="000A5DE9" w:rsidRPr="00735CD7">
              <w:t>druk cyfrowy pełnokolorowy (pełen cmyk)</w:t>
            </w:r>
          </w:p>
          <w:p w14:paraId="5BCAF217" w14:textId="7B5FA536" w:rsidR="0037398A" w:rsidRPr="00735CD7" w:rsidRDefault="000A5DE9" w:rsidP="000A5DE9">
            <w:pPr>
              <w:pStyle w:val="Akapitzlist"/>
              <w:numPr>
                <w:ilvl w:val="0"/>
                <w:numId w:val="10"/>
              </w:numPr>
              <w:spacing w:after="0"/>
            </w:pPr>
            <w:r w:rsidRPr="00735CD7">
              <w:t>nadruk </w:t>
            </w:r>
            <w:r w:rsidR="0037398A" w:rsidRPr="00735CD7">
              <w:t>full color – logo żubr</w:t>
            </w:r>
          </w:p>
          <w:p w14:paraId="13B638D2" w14:textId="3DA2E9BA" w:rsidR="0037398A" w:rsidRPr="00735CD7" w:rsidRDefault="004B2AD8" w:rsidP="0037398A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Pakowanie: </w:t>
            </w:r>
            <w:r>
              <w:rPr>
                <w:rFonts w:cs="Arial"/>
              </w:rPr>
              <w:t xml:space="preserve">breloki pakowane w woreczki. Opakowania zbiorcze po 50 szt. </w:t>
            </w:r>
            <w:r>
              <w:t>powinny być</w:t>
            </w:r>
            <w:r w:rsidRPr="00735CD7">
              <w:t xml:space="preserve"> oznaczone ilością sztuk</w:t>
            </w:r>
            <w:r>
              <w:t xml:space="preserve">, </w:t>
            </w:r>
            <w:r w:rsidRPr="00735CD7">
              <w:t>oraz rodzajem gadżetu.</w:t>
            </w:r>
          </w:p>
          <w:p w14:paraId="583406AE" w14:textId="05BA2B9A" w:rsidR="0037398A" w:rsidRPr="00735CD7" w:rsidRDefault="0037398A" w:rsidP="00F92F64">
            <w:pPr>
              <w:pStyle w:val="Akapitzlist"/>
              <w:spacing w:after="0" w:line="240" w:lineRule="auto"/>
              <w:ind w:left="834"/>
            </w:pPr>
          </w:p>
        </w:tc>
        <w:tc>
          <w:tcPr>
            <w:tcW w:w="4961" w:type="dxa"/>
          </w:tcPr>
          <w:p w14:paraId="5EF114E7" w14:textId="50AE894F" w:rsidR="0037398A" w:rsidRPr="00A2318F" w:rsidRDefault="0037398A" w:rsidP="0037398A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52D67E4E" wp14:editId="09B851AD">
                  <wp:extent cx="3013075" cy="1907540"/>
                  <wp:effectExtent l="0" t="0" r="0" b="0"/>
                  <wp:docPr id="82935492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075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1BBDDFF" w14:textId="7F221D6E" w:rsidR="0037398A" w:rsidRPr="00BD19DB" w:rsidRDefault="0037398A" w:rsidP="0037398A">
            <w:pPr>
              <w:spacing w:line="360" w:lineRule="auto"/>
              <w:jc w:val="center"/>
              <w:rPr>
                <w:bCs/>
              </w:rPr>
            </w:pPr>
            <w:r w:rsidRPr="00BD19DB">
              <w:rPr>
                <w:bCs/>
              </w:rPr>
              <w:t>1 000</w:t>
            </w:r>
          </w:p>
        </w:tc>
      </w:tr>
      <w:tr w:rsidR="003E7F85" w:rsidRPr="00A2318F" w14:paraId="07E8D4AE" w14:textId="77777777" w:rsidTr="00F47657">
        <w:trPr>
          <w:trHeight w:val="776"/>
        </w:trPr>
        <w:tc>
          <w:tcPr>
            <w:tcW w:w="539" w:type="dxa"/>
          </w:tcPr>
          <w:p w14:paraId="674A3A3A" w14:textId="77777777" w:rsidR="003E7F85" w:rsidRPr="00A2318F" w:rsidRDefault="003E7F85" w:rsidP="003E7F85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</w:p>
        </w:tc>
        <w:tc>
          <w:tcPr>
            <w:tcW w:w="1730" w:type="dxa"/>
          </w:tcPr>
          <w:p w14:paraId="25A8A335" w14:textId="28475109" w:rsidR="003E7F85" w:rsidRPr="000974A6" w:rsidRDefault="0037398A" w:rsidP="005B7A79">
            <w:pPr>
              <w:spacing w:line="240" w:lineRule="auto"/>
              <w:rPr>
                <w:b/>
              </w:rPr>
            </w:pPr>
            <w:r>
              <w:rPr>
                <w:b/>
              </w:rPr>
              <w:t>Latarka</w:t>
            </w:r>
            <w:r w:rsidR="009577FD">
              <w:rPr>
                <w:b/>
              </w:rPr>
              <w:t xml:space="preserve"> rowerowa</w:t>
            </w:r>
          </w:p>
        </w:tc>
        <w:tc>
          <w:tcPr>
            <w:tcW w:w="6266" w:type="dxa"/>
          </w:tcPr>
          <w:p w14:paraId="1121A393" w14:textId="77777777" w:rsidR="004A45B4" w:rsidRPr="00735CD7" w:rsidRDefault="004A45B4" w:rsidP="004A45B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735CD7">
              <w:rPr>
                <w:rStyle w:val="Pogrubienie"/>
                <w:b w:val="0"/>
                <w:bCs w:val="0"/>
              </w:rPr>
              <w:t xml:space="preserve">Latarka rowerowa ładowana przez USB, </w:t>
            </w:r>
          </w:p>
          <w:p w14:paraId="55083BCF" w14:textId="78791BEA" w:rsidR="004A45B4" w:rsidRPr="00735CD7" w:rsidRDefault="009577FD" w:rsidP="00DC02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Pogrubienie"/>
                <w:b w:val="0"/>
                <w:bCs w:val="0"/>
              </w:rPr>
            </w:pPr>
            <w:r w:rsidRPr="00735CD7">
              <w:t>Białe światło LED. Dioda</w:t>
            </w:r>
            <w:r w:rsidR="004B2AD8">
              <w:t xml:space="preserve"> </w:t>
            </w:r>
            <w:r w:rsidRPr="00735CD7">
              <w:t>150 lumenów, 3 tryby świecenia: mocny, ekonomiczny i migający. Akumulator litowo-jonowy 350mAh. Regulowany pasek mocujący do kierownicy. Kabelek do ładownia w zestawie.</w:t>
            </w:r>
          </w:p>
          <w:p w14:paraId="37EB596E" w14:textId="6E68F4E7" w:rsidR="004A45B4" w:rsidRPr="00735CD7" w:rsidRDefault="004A45B4" w:rsidP="004A45B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735CD7">
              <w:rPr>
                <w:rStyle w:val="Pogrubienie"/>
                <w:b w:val="0"/>
                <w:bCs w:val="0"/>
              </w:rPr>
              <w:t>Wymiary: 6</w:t>
            </w:r>
            <w:r w:rsidR="004B2AD8">
              <w:rPr>
                <w:rStyle w:val="Pogrubienie"/>
                <w:b w:val="0"/>
                <w:bCs w:val="0"/>
              </w:rPr>
              <w:t>,</w:t>
            </w:r>
            <w:r w:rsidRPr="00735CD7">
              <w:rPr>
                <w:rStyle w:val="Pogrubienie"/>
                <w:b w:val="0"/>
                <w:bCs w:val="0"/>
              </w:rPr>
              <w:t>5x3</w:t>
            </w:r>
            <w:r w:rsidR="004B2AD8">
              <w:rPr>
                <w:rStyle w:val="Pogrubienie"/>
                <w:b w:val="0"/>
                <w:bCs w:val="0"/>
              </w:rPr>
              <w:t>,</w:t>
            </w:r>
            <w:r w:rsidRPr="00735CD7">
              <w:rPr>
                <w:rStyle w:val="Pogrubienie"/>
                <w:b w:val="0"/>
                <w:bCs w:val="0"/>
              </w:rPr>
              <w:t>4x2</w:t>
            </w:r>
            <w:r w:rsidR="004B2AD8">
              <w:rPr>
                <w:rStyle w:val="Pogrubienie"/>
                <w:b w:val="0"/>
                <w:bCs w:val="0"/>
              </w:rPr>
              <w:t>,</w:t>
            </w:r>
            <w:r w:rsidRPr="00735CD7">
              <w:rPr>
                <w:rStyle w:val="Pogrubienie"/>
                <w:b w:val="0"/>
                <w:bCs w:val="0"/>
              </w:rPr>
              <w:t>8</w:t>
            </w:r>
            <w:r w:rsidR="004B2AD8">
              <w:rPr>
                <w:rStyle w:val="Pogrubienie"/>
                <w:b w:val="0"/>
                <w:bCs w:val="0"/>
              </w:rPr>
              <w:t xml:space="preserve"> c</w:t>
            </w:r>
            <w:r w:rsidR="005B7A79" w:rsidRPr="00735CD7">
              <w:rPr>
                <w:rStyle w:val="Pogrubienie"/>
                <w:b w:val="0"/>
                <w:bCs w:val="0"/>
              </w:rPr>
              <w:t xml:space="preserve">m tolerancja </w:t>
            </w:r>
            <w:r w:rsidR="005B7A79" w:rsidRPr="00735CD7">
              <w:t xml:space="preserve">+/- </w:t>
            </w:r>
            <w:r w:rsidR="004B2AD8">
              <w:t>0,5 cm</w:t>
            </w:r>
          </w:p>
          <w:p w14:paraId="5AD293A5" w14:textId="77777777" w:rsidR="004A45B4" w:rsidRPr="00735CD7" w:rsidRDefault="004A45B4" w:rsidP="004A45B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735CD7">
              <w:rPr>
                <w:rStyle w:val="Pogrubienie"/>
                <w:b w:val="0"/>
                <w:bCs w:val="0"/>
              </w:rPr>
              <w:t>Kolor: czarny</w:t>
            </w:r>
          </w:p>
          <w:p w14:paraId="5B77141B" w14:textId="1CDDEAF6" w:rsidR="004A45B4" w:rsidRPr="00735CD7" w:rsidRDefault="004A45B4" w:rsidP="004A45B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735CD7">
              <w:rPr>
                <w:rStyle w:val="Pogrubienie"/>
                <w:b w:val="0"/>
                <w:bCs w:val="0"/>
              </w:rPr>
              <w:t>Materiał</w:t>
            </w:r>
            <w:r w:rsidR="005B7A79" w:rsidRPr="00735CD7">
              <w:rPr>
                <w:rStyle w:val="Pogrubienie"/>
                <w:b w:val="0"/>
                <w:bCs w:val="0"/>
              </w:rPr>
              <w:t xml:space="preserve"> wykonania</w:t>
            </w:r>
            <w:r w:rsidRPr="00735CD7">
              <w:rPr>
                <w:rStyle w:val="Pogrubienie"/>
                <w:b w:val="0"/>
                <w:bCs w:val="0"/>
              </w:rPr>
              <w:t xml:space="preserve">: </w:t>
            </w:r>
            <w:r w:rsidR="005B7A79" w:rsidRPr="00735CD7">
              <w:rPr>
                <w:rStyle w:val="Pogrubienie"/>
                <w:b w:val="0"/>
                <w:bCs w:val="0"/>
              </w:rPr>
              <w:t>plastik</w:t>
            </w:r>
          </w:p>
          <w:p w14:paraId="2E01F805" w14:textId="35B09685" w:rsidR="00EA2BBE" w:rsidRPr="00735CD7" w:rsidRDefault="00EA2BBE" w:rsidP="004A45B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735CD7">
              <w:rPr>
                <w:rStyle w:val="Pogrubienie"/>
                <w:b w:val="0"/>
                <w:bCs w:val="0"/>
              </w:rPr>
              <w:t>Nadruk: 1 kolor</w:t>
            </w:r>
          </w:p>
          <w:p w14:paraId="024B309F" w14:textId="1B68E71A" w:rsidR="004A45B4" w:rsidRPr="00735CD7" w:rsidRDefault="005B7A79" w:rsidP="004A45B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735CD7">
              <w:rPr>
                <w:rStyle w:val="Pogrubienie"/>
                <w:b w:val="0"/>
                <w:bCs w:val="0"/>
              </w:rPr>
              <w:t>Miejsce znakowania: bok latarki</w:t>
            </w:r>
          </w:p>
          <w:p w14:paraId="215434A9" w14:textId="77777777" w:rsidR="003E7F85" w:rsidRDefault="004A45B4" w:rsidP="004A45B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735CD7">
              <w:rPr>
                <w:rStyle w:val="Pogrubienie"/>
                <w:b w:val="0"/>
                <w:bCs w:val="0"/>
              </w:rPr>
              <w:t xml:space="preserve">Metoda znakowania: </w:t>
            </w:r>
            <w:r w:rsidR="005B7A79" w:rsidRPr="00735CD7">
              <w:rPr>
                <w:rStyle w:val="Pogrubienie"/>
                <w:b w:val="0"/>
                <w:bCs w:val="0"/>
              </w:rPr>
              <w:t>grawerowanie</w:t>
            </w:r>
          </w:p>
          <w:p w14:paraId="23F671FB" w14:textId="458B9EC5" w:rsidR="00743DFC" w:rsidRPr="00743DFC" w:rsidRDefault="00743DFC" w:rsidP="00743DF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 xml:space="preserve">Pakowanie: </w:t>
            </w:r>
            <w:r>
              <w:rPr>
                <w:rFonts w:cs="Arial"/>
              </w:rPr>
              <w:t xml:space="preserve">Opakowania zbiorcze po 20 szt. </w:t>
            </w:r>
            <w:r>
              <w:t>powinny być</w:t>
            </w:r>
            <w:r w:rsidRPr="00735CD7">
              <w:t xml:space="preserve"> oznaczone ilością sztuk</w:t>
            </w:r>
            <w:r>
              <w:t xml:space="preserve">, </w:t>
            </w:r>
            <w:r w:rsidRPr="00735CD7">
              <w:t>oraz rodzajem gadżetu.</w:t>
            </w:r>
          </w:p>
        </w:tc>
        <w:tc>
          <w:tcPr>
            <w:tcW w:w="4961" w:type="dxa"/>
          </w:tcPr>
          <w:p w14:paraId="71EE05EB" w14:textId="04CCFBB4" w:rsidR="003E7F85" w:rsidRDefault="00E20C30" w:rsidP="003E7F85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5278313D" wp14:editId="3A1953F4">
                  <wp:extent cx="2028825" cy="2028825"/>
                  <wp:effectExtent l="0" t="0" r="0" b="0"/>
                  <wp:docPr id="172342841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365EAAD" w14:textId="02170B92" w:rsidR="003E7F85" w:rsidRDefault="00E20C30" w:rsidP="003E7F85">
            <w:pPr>
              <w:spacing w:line="360" w:lineRule="auto"/>
              <w:jc w:val="center"/>
            </w:pPr>
            <w:r>
              <w:t>500</w:t>
            </w:r>
          </w:p>
        </w:tc>
      </w:tr>
      <w:tr w:rsidR="0037398A" w:rsidRPr="00A2318F" w14:paraId="052F9008" w14:textId="77777777" w:rsidTr="00F47657">
        <w:trPr>
          <w:trHeight w:val="776"/>
        </w:trPr>
        <w:tc>
          <w:tcPr>
            <w:tcW w:w="539" w:type="dxa"/>
          </w:tcPr>
          <w:p w14:paraId="0A33C4EC" w14:textId="77777777" w:rsidR="0037398A" w:rsidRPr="00A2318F" w:rsidRDefault="0037398A" w:rsidP="0037398A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</w:p>
        </w:tc>
        <w:tc>
          <w:tcPr>
            <w:tcW w:w="1730" w:type="dxa"/>
          </w:tcPr>
          <w:p w14:paraId="7F163D90" w14:textId="3B09CEDB" w:rsidR="0037398A" w:rsidRPr="000974A6" w:rsidRDefault="0037398A" w:rsidP="0037398A">
            <w:pPr>
              <w:spacing w:line="240" w:lineRule="auto"/>
              <w:rPr>
                <w:b/>
              </w:rPr>
            </w:pPr>
            <w:r>
              <w:rPr>
                <w:b/>
                <w:bCs/>
              </w:rPr>
              <w:t>Worek kolorowy</w:t>
            </w:r>
          </w:p>
        </w:tc>
        <w:tc>
          <w:tcPr>
            <w:tcW w:w="6266" w:type="dxa"/>
          </w:tcPr>
          <w:p w14:paraId="025181B4" w14:textId="77777777" w:rsidR="0037398A" w:rsidRPr="00735CD7" w:rsidRDefault="0037398A" w:rsidP="0037398A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  <w:r w:rsidRPr="00735CD7">
              <w:rPr>
                <w:rFonts w:cs="Arial"/>
              </w:rPr>
              <w:t xml:space="preserve">Worek ze sznurkiem i kieszonką </w:t>
            </w:r>
          </w:p>
          <w:p w14:paraId="0BE97736" w14:textId="77777777" w:rsidR="0037398A" w:rsidRPr="00735CD7" w:rsidRDefault="0037398A" w:rsidP="003739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735CD7">
              <w:rPr>
                <w:rStyle w:val="Pogrubienie"/>
                <w:b w:val="0"/>
                <w:bCs w:val="0"/>
              </w:rPr>
              <w:t xml:space="preserve">Materiał: </w:t>
            </w:r>
            <w:r w:rsidRPr="00735CD7">
              <w:t xml:space="preserve">poliester 210 D </w:t>
            </w:r>
          </w:p>
          <w:p w14:paraId="168F1B87" w14:textId="77777777" w:rsidR="0037398A" w:rsidRPr="00735CD7" w:rsidRDefault="0037398A" w:rsidP="0037398A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735CD7">
              <w:rPr>
                <w:rStyle w:val="Pogrubienie"/>
                <w:b w:val="0"/>
                <w:bCs w:val="0"/>
              </w:rPr>
              <w:t xml:space="preserve">Wymiary: </w:t>
            </w:r>
            <w:r w:rsidRPr="00735CD7">
              <w:t>34,5 cm x 45 cm tolerancja +/- 2 cm</w:t>
            </w:r>
          </w:p>
          <w:p w14:paraId="0B1FCA67" w14:textId="77777777" w:rsidR="0037398A" w:rsidRPr="00735CD7" w:rsidRDefault="0037398A" w:rsidP="0037398A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735CD7">
              <w:t xml:space="preserve">Kolor: mix kolorów oprócz koloru czarnego </w:t>
            </w:r>
          </w:p>
          <w:p w14:paraId="5DA476C5" w14:textId="77777777" w:rsidR="0037398A" w:rsidRPr="00735CD7" w:rsidRDefault="0037398A" w:rsidP="0037398A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735CD7">
              <w:t>Nadruk: logo 1 kolor szary z przodu worka na kieszeni, nadruk</w:t>
            </w:r>
            <w:r w:rsidRPr="00735CD7">
              <w:rPr>
                <w:rFonts w:ascii="Arial" w:hAnsi="Arial" w:cs="Arial"/>
                <w:sz w:val="20"/>
                <w:szCs w:val="20"/>
              </w:rPr>
              <w:t xml:space="preserve"> o podstawie nie mniejszej niż – 10 cm</w:t>
            </w:r>
          </w:p>
          <w:p w14:paraId="096D3F3F" w14:textId="77A8C978" w:rsidR="0037398A" w:rsidRPr="00735CD7" w:rsidRDefault="0037398A" w:rsidP="003739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735CD7">
              <w:t xml:space="preserve">Metoda znakowania: Nadruk sitodruk 1 kolor </w:t>
            </w:r>
            <w:r w:rsidR="00312E4B" w:rsidRPr="00735CD7">
              <w:t>–</w:t>
            </w:r>
            <w:r w:rsidRPr="00735CD7">
              <w:rPr>
                <w:rFonts w:cs="Arial"/>
              </w:rPr>
              <w:t xml:space="preserve"> szary</w:t>
            </w:r>
          </w:p>
          <w:p w14:paraId="0D809C36" w14:textId="5533572C" w:rsidR="0037398A" w:rsidRPr="00735CD7" w:rsidRDefault="00743DFC" w:rsidP="00DC02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Arial"/>
              </w:rPr>
            </w:pPr>
            <w:r>
              <w:t>Pakowanie: worki pakowane po 50 szt. O</w:t>
            </w:r>
            <w:r w:rsidRPr="00735CD7">
              <w:t xml:space="preserve">pakowania </w:t>
            </w:r>
            <w:r>
              <w:t>powinny być</w:t>
            </w:r>
            <w:r w:rsidRPr="00735CD7">
              <w:t xml:space="preserve"> oznaczone ilością sztuk</w:t>
            </w:r>
            <w:r>
              <w:t>, kolorem</w:t>
            </w:r>
            <w:r w:rsidRPr="00735CD7">
              <w:t xml:space="preserve"> oraz rodzajem gadżetu.</w:t>
            </w:r>
          </w:p>
        </w:tc>
        <w:tc>
          <w:tcPr>
            <w:tcW w:w="4961" w:type="dxa"/>
          </w:tcPr>
          <w:p w14:paraId="7C7E7C01" w14:textId="49433DEA" w:rsidR="0037398A" w:rsidRDefault="0037398A" w:rsidP="0037398A">
            <w:pPr>
              <w:spacing w:line="360" w:lineRule="auto"/>
            </w:pPr>
            <w:r>
              <w:rPr>
                <w:noProof/>
                <w:lang w:eastAsia="pl-PL"/>
              </w:rPr>
              <w:t xml:space="preserve">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33AB26A8" wp14:editId="51641CFA">
                  <wp:extent cx="1866900" cy="1866900"/>
                  <wp:effectExtent l="0" t="0" r="0" b="0"/>
                  <wp:docPr id="12" name="Obraz 12" descr="Worek ze sznurkiem róż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ek ze sznurkiem róż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B6823BB" w14:textId="3B1D0CE2" w:rsidR="0037398A" w:rsidRDefault="002E0290" w:rsidP="0037398A">
            <w:pPr>
              <w:spacing w:line="360" w:lineRule="auto"/>
              <w:jc w:val="center"/>
            </w:pPr>
            <w:r>
              <w:t>5</w:t>
            </w:r>
            <w:r w:rsidR="0037398A">
              <w:t>00</w:t>
            </w:r>
          </w:p>
        </w:tc>
      </w:tr>
    </w:tbl>
    <w:p w14:paraId="3BC07AFA" w14:textId="77777777" w:rsidR="00A84C9E" w:rsidRDefault="00A84C9E" w:rsidP="00854203">
      <w:pPr>
        <w:spacing w:after="0" w:line="240" w:lineRule="auto"/>
        <w:rPr>
          <w:rFonts w:eastAsia="Calibri" w:cs="Times New Roman"/>
          <w:noProof/>
          <w:color w:val="FF0000"/>
          <w:lang w:eastAsia="pl-PL"/>
        </w:rPr>
      </w:pPr>
    </w:p>
    <w:p w14:paraId="623A9E29" w14:textId="77777777" w:rsidR="00F13BBA" w:rsidRPr="00A2318F" w:rsidRDefault="00F13BBA" w:rsidP="000D4A2D">
      <w:pPr>
        <w:spacing w:after="0" w:line="240" w:lineRule="auto"/>
        <w:jc w:val="center"/>
        <w:rPr>
          <w:rFonts w:eastAsia="Calibri" w:cs="Times New Roman"/>
          <w:noProof/>
          <w:color w:val="FF0000"/>
          <w:lang w:eastAsia="pl-PL"/>
        </w:rPr>
      </w:pPr>
      <w:r w:rsidRPr="00A2318F">
        <w:rPr>
          <w:rFonts w:eastAsia="Calibri" w:cs="Times New Roman"/>
          <w:noProof/>
          <w:color w:val="FF0000"/>
          <w:lang w:eastAsia="pl-PL"/>
        </w:rPr>
        <w:t>Dodatkowe informacje  Zamawiającego:</w:t>
      </w:r>
    </w:p>
    <w:p w14:paraId="7DD286D3" w14:textId="77777777" w:rsidR="00F13BBA" w:rsidRPr="00A2318F" w:rsidRDefault="00F13BBA" w:rsidP="00284DA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Calibri" w:cs="Times New Roman"/>
          <w:noProof/>
          <w:u w:val="single"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 xml:space="preserve">Zamawiający zastrzega możliwość użycia powyższych znaków i treści w różnych kombinacjach, w ramach możliwości technicznych wykonania oznakowania. </w:t>
      </w:r>
    </w:p>
    <w:p w14:paraId="108B3721" w14:textId="77777777" w:rsidR="00F13BBA" w:rsidRPr="00A2318F" w:rsidRDefault="00F13BBA" w:rsidP="00284DA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Calibri" w:cs="Times New Roman"/>
          <w:noProof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 xml:space="preserve">Wszystkie artykuły muszą być fabrycznie nowe, pełnowartościowe, w pierwszym gatunku. </w:t>
      </w:r>
    </w:p>
    <w:p w14:paraId="47CEA4CF" w14:textId="77777777" w:rsidR="00F13BBA" w:rsidRPr="00A2318F" w:rsidRDefault="00F13BBA" w:rsidP="00284DA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Calibri" w:cs="Times New Roman"/>
          <w:noProof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 xml:space="preserve">Proces technologiczny związany z naniesieniem obowiązkowych oznaczeń (logo) nie może naruszać gwarancji producenta na materiały. </w:t>
      </w:r>
    </w:p>
    <w:p w14:paraId="5D957F66" w14:textId="7AD9CF0F" w:rsidR="00F13BBA" w:rsidRPr="00A2318F" w:rsidRDefault="00F13BBA" w:rsidP="00284DA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Calibri" w:cs="Times New Roman"/>
          <w:noProof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>Proszę o zapoznanie się z Systemem Identyfikacji Wizualnej Województwa Podlaskiego - plik do pobrania na stronie:</w:t>
      </w:r>
      <w:r w:rsidR="00B04FEA" w:rsidRPr="00B04FEA">
        <w:t xml:space="preserve"> </w:t>
      </w:r>
      <w:hyperlink r:id="rId16" w:history="1">
        <w:r w:rsidR="00B04FEA" w:rsidRPr="00727453">
          <w:rPr>
            <w:rStyle w:val="Hipercze"/>
            <w:rFonts w:eastAsia="Calibri" w:cs="Times New Roman"/>
            <w:noProof/>
            <w:lang w:eastAsia="pl-PL"/>
          </w:rPr>
          <w:t>https://podlaskie.eu/urzad/informacje/logotyp-marki-wojewodztwo-podlaskie.html</w:t>
        </w:r>
      </w:hyperlink>
      <w:r w:rsidR="00B04FEA">
        <w:rPr>
          <w:rFonts w:eastAsia="Calibri" w:cs="Times New Roman"/>
          <w:noProof/>
          <w:lang w:eastAsia="pl-PL"/>
        </w:rPr>
        <w:t xml:space="preserve"> </w:t>
      </w:r>
      <w:r w:rsidRPr="00A2318F">
        <w:rPr>
          <w:rFonts w:eastAsia="Calibri" w:cs="Times New Roman"/>
          <w:noProof/>
          <w:lang w:eastAsia="pl-PL"/>
        </w:rPr>
        <w:t xml:space="preserve">, gdzie zdefiniowane są kolory użyte w logo Podlaskie oraz zasady stosowania. </w:t>
      </w:r>
    </w:p>
    <w:p w14:paraId="7BC5A9BA" w14:textId="57741A43" w:rsidR="00854203" w:rsidRPr="00854203" w:rsidRDefault="00F13BBA" w:rsidP="00284DA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Calibri" w:cs="Times New Roman"/>
          <w:noProof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>Oznakowanie materiałów wymaga wcześniejszego kontaktu z Zamawiającym oraz powinno właściwie odwzorowywać kolory logo</w:t>
      </w:r>
      <w:r w:rsidRPr="00A2318F">
        <w:rPr>
          <w:rFonts w:eastAsia="Calibri" w:cs="Times New Roman"/>
          <w:noProof/>
          <w:lang w:eastAsia="pl-PL"/>
        </w:rPr>
        <w:br/>
        <w:t xml:space="preserve">i  cechować się wysoką trwałością.  </w:t>
      </w:r>
    </w:p>
    <w:p w14:paraId="3FF281AF" w14:textId="3A1FB894" w:rsidR="00F13BBA" w:rsidRPr="00A2318F" w:rsidRDefault="00FA7319">
      <w:r w:rsidRPr="00A2318F">
        <w:t xml:space="preserve">                         </w:t>
      </w:r>
      <w:r w:rsidR="00023B9F">
        <w:t xml:space="preserve">        </w:t>
      </w:r>
      <w:r w:rsidRPr="00A2318F">
        <w:t xml:space="preserve">       </w:t>
      </w:r>
      <w:r w:rsidR="00023B9F">
        <w:t xml:space="preserve">                                                    </w:t>
      </w:r>
    </w:p>
    <w:sectPr w:rsidR="00F13BBA" w:rsidRPr="00A2318F" w:rsidSect="00DD1E9A">
      <w:footerReference w:type="default" r:id="rId17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B67F" w14:textId="77777777" w:rsidR="005700AC" w:rsidRDefault="005700AC" w:rsidP="00C13798">
      <w:pPr>
        <w:spacing w:after="0" w:line="240" w:lineRule="auto"/>
      </w:pPr>
      <w:r>
        <w:separator/>
      </w:r>
    </w:p>
  </w:endnote>
  <w:endnote w:type="continuationSeparator" w:id="0">
    <w:p w14:paraId="0DE75964" w14:textId="77777777" w:rsidR="005700AC" w:rsidRDefault="005700AC" w:rsidP="00C1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951906"/>
      <w:docPartObj>
        <w:docPartGallery w:val="Page Numbers (Bottom of Page)"/>
        <w:docPartUnique/>
      </w:docPartObj>
    </w:sdtPr>
    <w:sdtEndPr/>
    <w:sdtContent>
      <w:p w14:paraId="13414346" w14:textId="77777777" w:rsidR="00C13798" w:rsidRDefault="00C137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F2D">
          <w:rPr>
            <w:noProof/>
          </w:rPr>
          <w:t>4</w:t>
        </w:r>
        <w:r>
          <w:fldChar w:fldCharType="end"/>
        </w:r>
      </w:p>
    </w:sdtContent>
  </w:sdt>
  <w:p w14:paraId="49BE8CDA" w14:textId="77777777" w:rsidR="00C13798" w:rsidRDefault="00C13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93A9" w14:textId="77777777" w:rsidR="005700AC" w:rsidRDefault="005700AC" w:rsidP="00C13798">
      <w:pPr>
        <w:spacing w:after="0" w:line="240" w:lineRule="auto"/>
      </w:pPr>
      <w:r>
        <w:separator/>
      </w:r>
    </w:p>
  </w:footnote>
  <w:footnote w:type="continuationSeparator" w:id="0">
    <w:p w14:paraId="1B03B5F1" w14:textId="77777777" w:rsidR="005700AC" w:rsidRDefault="005700AC" w:rsidP="00C1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045"/>
    <w:multiLevelType w:val="hybridMultilevel"/>
    <w:tmpl w:val="CF8A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3EBC"/>
    <w:multiLevelType w:val="hybridMultilevel"/>
    <w:tmpl w:val="D234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447"/>
    <w:multiLevelType w:val="hybridMultilevel"/>
    <w:tmpl w:val="E21041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D1439"/>
    <w:multiLevelType w:val="hybridMultilevel"/>
    <w:tmpl w:val="055A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0A94"/>
    <w:multiLevelType w:val="hybridMultilevel"/>
    <w:tmpl w:val="F0129F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E07D6"/>
    <w:multiLevelType w:val="hybridMultilevel"/>
    <w:tmpl w:val="52D8A1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64B35"/>
    <w:multiLevelType w:val="hybridMultilevel"/>
    <w:tmpl w:val="EE025428"/>
    <w:lvl w:ilvl="0" w:tplc="85BE31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C264A"/>
    <w:multiLevelType w:val="hybridMultilevel"/>
    <w:tmpl w:val="2EC0E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87BD7"/>
    <w:multiLevelType w:val="hybridMultilevel"/>
    <w:tmpl w:val="07AE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6627D"/>
    <w:multiLevelType w:val="hybridMultilevel"/>
    <w:tmpl w:val="4E72D338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 w15:restartNumberingAfterBreak="0">
    <w:nsid w:val="338D5819"/>
    <w:multiLevelType w:val="hybridMultilevel"/>
    <w:tmpl w:val="211480EC"/>
    <w:lvl w:ilvl="0" w:tplc="0415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1" w15:restartNumberingAfterBreak="0">
    <w:nsid w:val="348352B5"/>
    <w:multiLevelType w:val="hybridMultilevel"/>
    <w:tmpl w:val="80CED61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E63AAD"/>
    <w:multiLevelType w:val="hybridMultilevel"/>
    <w:tmpl w:val="A222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6455A"/>
    <w:multiLevelType w:val="hybridMultilevel"/>
    <w:tmpl w:val="C338BA18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3E4A6860"/>
    <w:multiLevelType w:val="hybridMultilevel"/>
    <w:tmpl w:val="15A479A8"/>
    <w:lvl w:ilvl="0" w:tplc="04150001">
      <w:start w:val="1"/>
      <w:numFmt w:val="bullet"/>
      <w:lvlText w:val=""/>
      <w:lvlJc w:val="left"/>
      <w:pPr>
        <w:tabs>
          <w:tab w:val="num" w:pos="617"/>
        </w:tabs>
        <w:ind w:left="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15" w15:restartNumberingAfterBreak="0">
    <w:nsid w:val="44466517"/>
    <w:multiLevelType w:val="hybridMultilevel"/>
    <w:tmpl w:val="FAB4888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4C2774F"/>
    <w:multiLevelType w:val="hybridMultilevel"/>
    <w:tmpl w:val="C106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5543A"/>
    <w:multiLevelType w:val="multilevel"/>
    <w:tmpl w:val="1E9C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3729F7"/>
    <w:multiLevelType w:val="hybridMultilevel"/>
    <w:tmpl w:val="6AA6E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4253F"/>
    <w:multiLevelType w:val="hybridMultilevel"/>
    <w:tmpl w:val="44BA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D25CC"/>
    <w:multiLevelType w:val="hybridMultilevel"/>
    <w:tmpl w:val="BF50D0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9A6D48"/>
    <w:multiLevelType w:val="hybridMultilevel"/>
    <w:tmpl w:val="CF8A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A69AD"/>
    <w:multiLevelType w:val="hybridMultilevel"/>
    <w:tmpl w:val="AFDAA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3252C"/>
    <w:multiLevelType w:val="multilevel"/>
    <w:tmpl w:val="6BEC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2E64FC"/>
    <w:multiLevelType w:val="hybridMultilevel"/>
    <w:tmpl w:val="D4541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137DF"/>
    <w:multiLevelType w:val="hybridMultilevel"/>
    <w:tmpl w:val="2A823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1051E"/>
    <w:multiLevelType w:val="hybridMultilevel"/>
    <w:tmpl w:val="C0C4989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1411C"/>
    <w:multiLevelType w:val="hybridMultilevel"/>
    <w:tmpl w:val="2A9AD4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B23"/>
    <w:multiLevelType w:val="hybridMultilevel"/>
    <w:tmpl w:val="75C450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7F1AA2"/>
    <w:multiLevelType w:val="hybridMultilevel"/>
    <w:tmpl w:val="E8082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7645A"/>
    <w:multiLevelType w:val="hybridMultilevel"/>
    <w:tmpl w:val="3FFC1D7A"/>
    <w:lvl w:ilvl="0" w:tplc="3FA62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881511">
    <w:abstractNumId w:val="23"/>
  </w:num>
  <w:num w:numId="2" w16cid:durableId="165824749">
    <w:abstractNumId w:val="7"/>
  </w:num>
  <w:num w:numId="3" w16cid:durableId="1819035491">
    <w:abstractNumId w:val="0"/>
  </w:num>
  <w:num w:numId="4" w16cid:durableId="404687623">
    <w:abstractNumId w:val="1"/>
  </w:num>
  <w:num w:numId="5" w16cid:durableId="1667660522">
    <w:abstractNumId w:val="29"/>
  </w:num>
  <w:num w:numId="6" w16cid:durableId="1615357537">
    <w:abstractNumId w:val="3"/>
  </w:num>
  <w:num w:numId="7" w16cid:durableId="121004304">
    <w:abstractNumId w:val="26"/>
  </w:num>
  <w:num w:numId="8" w16cid:durableId="694499275">
    <w:abstractNumId w:val="11"/>
  </w:num>
  <w:num w:numId="9" w16cid:durableId="1658799188">
    <w:abstractNumId w:val="12"/>
  </w:num>
  <w:num w:numId="10" w16cid:durableId="938637943">
    <w:abstractNumId w:val="9"/>
  </w:num>
  <w:num w:numId="11" w16cid:durableId="1148403692">
    <w:abstractNumId w:val="24"/>
  </w:num>
  <w:num w:numId="12" w16cid:durableId="1433012669">
    <w:abstractNumId w:val="8"/>
  </w:num>
  <w:num w:numId="13" w16cid:durableId="1069692365">
    <w:abstractNumId w:val="16"/>
  </w:num>
  <w:num w:numId="14" w16cid:durableId="1968587281">
    <w:abstractNumId w:val="2"/>
  </w:num>
  <w:num w:numId="15" w16cid:durableId="868222118">
    <w:abstractNumId w:val="19"/>
  </w:num>
  <w:num w:numId="16" w16cid:durableId="258949724">
    <w:abstractNumId w:val="22"/>
  </w:num>
  <w:num w:numId="17" w16cid:durableId="285239390">
    <w:abstractNumId w:val="13"/>
  </w:num>
  <w:num w:numId="18" w16cid:durableId="466707552">
    <w:abstractNumId w:val="14"/>
  </w:num>
  <w:num w:numId="19" w16cid:durableId="2145847389">
    <w:abstractNumId w:val="25"/>
  </w:num>
  <w:num w:numId="20" w16cid:durableId="294262463">
    <w:abstractNumId w:val="30"/>
  </w:num>
  <w:num w:numId="21" w16cid:durableId="1538077922">
    <w:abstractNumId w:val="27"/>
  </w:num>
  <w:num w:numId="22" w16cid:durableId="1600524176">
    <w:abstractNumId w:val="21"/>
  </w:num>
  <w:num w:numId="23" w16cid:durableId="373694854">
    <w:abstractNumId w:val="10"/>
  </w:num>
  <w:num w:numId="24" w16cid:durableId="1463889487">
    <w:abstractNumId w:val="15"/>
  </w:num>
  <w:num w:numId="25" w16cid:durableId="179317083">
    <w:abstractNumId w:val="18"/>
  </w:num>
  <w:num w:numId="26" w16cid:durableId="1402020532">
    <w:abstractNumId w:val="4"/>
  </w:num>
  <w:num w:numId="27" w16cid:durableId="813982098">
    <w:abstractNumId w:val="20"/>
  </w:num>
  <w:num w:numId="28" w16cid:durableId="1903981113">
    <w:abstractNumId w:val="28"/>
  </w:num>
  <w:num w:numId="29" w16cid:durableId="1317029776">
    <w:abstractNumId w:val="5"/>
  </w:num>
  <w:num w:numId="30" w16cid:durableId="550846812">
    <w:abstractNumId w:val="6"/>
  </w:num>
  <w:num w:numId="31" w16cid:durableId="20178844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1EF"/>
    <w:rsid w:val="00023B9F"/>
    <w:rsid w:val="000254A1"/>
    <w:rsid w:val="00032BDA"/>
    <w:rsid w:val="00041027"/>
    <w:rsid w:val="00041FC0"/>
    <w:rsid w:val="00042522"/>
    <w:rsid w:val="000668AB"/>
    <w:rsid w:val="000669F9"/>
    <w:rsid w:val="00067E9B"/>
    <w:rsid w:val="00081F53"/>
    <w:rsid w:val="000974A6"/>
    <w:rsid w:val="000A0600"/>
    <w:rsid w:val="000A529E"/>
    <w:rsid w:val="000A5DE9"/>
    <w:rsid w:val="000B3B1B"/>
    <w:rsid w:val="000B6844"/>
    <w:rsid w:val="000D4A2D"/>
    <w:rsid w:val="000E2498"/>
    <w:rsid w:val="000E6907"/>
    <w:rsid w:val="00121634"/>
    <w:rsid w:val="0013130B"/>
    <w:rsid w:val="00132D68"/>
    <w:rsid w:val="0014506D"/>
    <w:rsid w:val="00161166"/>
    <w:rsid w:val="00162B50"/>
    <w:rsid w:val="00164EE9"/>
    <w:rsid w:val="00167DF5"/>
    <w:rsid w:val="0018695D"/>
    <w:rsid w:val="0019271F"/>
    <w:rsid w:val="001D5447"/>
    <w:rsid w:val="002311EF"/>
    <w:rsid w:val="00241C9C"/>
    <w:rsid w:val="00242207"/>
    <w:rsid w:val="00255D4D"/>
    <w:rsid w:val="002572FE"/>
    <w:rsid w:val="00264D16"/>
    <w:rsid w:val="00276A69"/>
    <w:rsid w:val="00284DA7"/>
    <w:rsid w:val="00295CDA"/>
    <w:rsid w:val="002A5DE7"/>
    <w:rsid w:val="002D44C0"/>
    <w:rsid w:val="002D538C"/>
    <w:rsid w:val="002E0290"/>
    <w:rsid w:val="002E152D"/>
    <w:rsid w:val="002F0384"/>
    <w:rsid w:val="002F30DE"/>
    <w:rsid w:val="00312E4B"/>
    <w:rsid w:val="00313A5D"/>
    <w:rsid w:val="003224D3"/>
    <w:rsid w:val="00322E9F"/>
    <w:rsid w:val="003326D4"/>
    <w:rsid w:val="0034168A"/>
    <w:rsid w:val="0037398A"/>
    <w:rsid w:val="0038326C"/>
    <w:rsid w:val="00387D49"/>
    <w:rsid w:val="003A12DC"/>
    <w:rsid w:val="003B30F0"/>
    <w:rsid w:val="003B433D"/>
    <w:rsid w:val="003D1EED"/>
    <w:rsid w:val="003E7F85"/>
    <w:rsid w:val="00405139"/>
    <w:rsid w:val="00407F28"/>
    <w:rsid w:val="0041685A"/>
    <w:rsid w:val="00427980"/>
    <w:rsid w:val="00446758"/>
    <w:rsid w:val="00447AD5"/>
    <w:rsid w:val="00455BE1"/>
    <w:rsid w:val="004618C2"/>
    <w:rsid w:val="00475827"/>
    <w:rsid w:val="00487F40"/>
    <w:rsid w:val="004A45B4"/>
    <w:rsid w:val="004B2AD8"/>
    <w:rsid w:val="004D2FCE"/>
    <w:rsid w:val="004E643F"/>
    <w:rsid w:val="00506F71"/>
    <w:rsid w:val="00536D44"/>
    <w:rsid w:val="005403BC"/>
    <w:rsid w:val="005636E0"/>
    <w:rsid w:val="005700AC"/>
    <w:rsid w:val="005A1B73"/>
    <w:rsid w:val="005B0015"/>
    <w:rsid w:val="005B7A79"/>
    <w:rsid w:val="005C2F62"/>
    <w:rsid w:val="005C4FA6"/>
    <w:rsid w:val="005D060D"/>
    <w:rsid w:val="005D1908"/>
    <w:rsid w:val="005D2898"/>
    <w:rsid w:val="005D7FF6"/>
    <w:rsid w:val="005F4D5F"/>
    <w:rsid w:val="0061098B"/>
    <w:rsid w:val="00614C1A"/>
    <w:rsid w:val="0061529D"/>
    <w:rsid w:val="00616D89"/>
    <w:rsid w:val="00634F88"/>
    <w:rsid w:val="00642F9A"/>
    <w:rsid w:val="00650CBC"/>
    <w:rsid w:val="006620AA"/>
    <w:rsid w:val="0066354F"/>
    <w:rsid w:val="0066442C"/>
    <w:rsid w:val="00665A2D"/>
    <w:rsid w:val="00673242"/>
    <w:rsid w:val="00687FBA"/>
    <w:rsid w:val="006933E2"/>
    <w:rsid w:val="00697C8C"/>
    <w:rsid w:val="006A6BD4"/>
    <w:rsid w:val="006B41B1"/>
    <w:rsid w:val="006C781C"/>
    <w:rsid w:val="006D4DE6"/>
    <w:rsid w:val="006D6436"/>
    <w:rsid w:val="006E60B4"/>
    <w:rsid w:val="006F3397"/>
    <w:rsid w:val="007021FF"/>
    <w:rsid w:val="00711F07"/>
    <w:rsid w:val="00730DB7"/>
    <w:rsid w:val="00731B06"/>
    <w:rsid w:val="00731EB2"/>
    <w:rsid w:val="007358B6"/>
    <w:rsid w:val="00735CD7"/>
    <w:rsid w:val="00743DFC"/>
    <w:rsid w:val="00743F25"/>
    <w:rsid w:val="00756629"/>
    <w:rsid w:val="00765E1C"/>
    <w:rsid w:val="00774039"/>
    <w:rsid w:val="007823B7"/>
    <w:rsid w:val="0078268E"/>
    <w:rsid w:val="00790D9D"/>
    <w:rsid w:val="007A1526"/>
    <w:rsid w:val="007C7E62"/>
    <w:rsid w:val="007E2CA2"/>
    <w:rsid w:val="007E40E9"/>
    <w:rsid w:val="007F19F6"/>
    <w:rsid w:val="00814E33"/>
    <w:rsid w:val="00834466"/>
    <w:rsid w:val="00837DAF"/>
    <w:rsid w:val="00854203"/>
    <w:rsid w:val="0086176E"/>
    <w:rsid w:val="008713C0"/>
    <w:rsid w:val="00873A33"/>
    <w:rsid w:val="008845FC"/>
    <w:rsid w:val="008D2F84"/>
    <w:rsid w:val="008E1262"/>
    <w:rsid w:val="008E443C"/>
    <w:rsid w:val="008F5493"/>
    <w:rsid w:val="008F68F1"/>
    <w:rsid w:val="009027F1"/>
    <w:rsid w:val="0090542C"/>
    <w:rsid w:val="00911532"/>
    <w:rsid w:val="009216F3"/>
    <w:rsid w:val="00925491"/>
    <w:rsid w:val="0092575A"/>
    <w:rsid w:val="00940637"/>
    <w:rsid w:val="0094471C"/>
    <w:rsid w:val="009577FD"/>
    <w:rsid w:val="00964865"/>
    <w:rsid w:val="009649C0"/>
    <w:rsid w:val="009654DB"/>
    <w:rsid w:val="0098735E"/>
    <w:rsid w:val="00995280"/>
    <w:rsid w:val="009A090A"/>
    <w:rsid w:val="009A09A7"/>
    <w:rsid w:val="009A4BD4"/>
    <w:rsid w:val="009B4516"/>
    <w:rsid w:val="009B52B7"/>
    <w:rsid w:val="009B5D7B"/>
    <w:rsid w:val="009C1A13"/>
    <w:rsid w:val="009E74B2"/>
    <w:rsid w:val="009F6F31"/>
    <w:rsid w:val="00A2318F"/>
    <w:rsid w:val="00A36A9D"/>
    <w:rsid w:val="00A706ED"/>
    <w:rsid w:val="00A74878"/>
    <w:rsid w:val="00A805A2"/>
    <w:rsid w:val="00A81AEC"/>
    <w:rsid w:val="00A84C9E"/>
    <w:rsid w:val="00A97ACD"/>
    <w:rsid w:val="00AA1A77"/>
    <w:rsid w:val="00AA690F"/>
    <w:rsid w:val="00AB37E2"/>
    <w:rsid w:val="00AB5F63"/>
    <w:rsid w:val="00AD5533"/>
    <w:rsid w:val="00AD7974"/>
    <w:rsid w:val="00AE5180"/>
    <w:rsid w:val="00B04FEA"/>
    <w:rsid w:val="00B12195"/>
    <w:rsid w:val="00B23BD6"/>
    <w:rsid w:val="00B256F3"/>
    <w:rsid w:val="00B31FF9"/>
    <w:rsid w:val="00B44DCB"/>
    <w:rsid w:val="00B54288"/>
    <w:rsid w:val="00B55135"/>
    <w:rsid w:val="00B62416"/>
    <w:rsid w:val="00B856CD"/>
    <w:rsid w:val="00B873A9"/>
    <w:rsid w:val="00B95A78"/>
    <w:rsid w:val="00BB2D3B"/>
    <w:rsid w:val="00BB3BB2"/>
    <w:rsid w:val="00BD19DB"/>
    <w:rsid w:val="00BE22DC"/>
    <w:rsid w:val="00BF26C1"/>
    <w:rsid w:val="00BF4CAB"/>
    <w:rsid w:val="00C00F2D"/>
    <w:rsid w:val="00C0247F"/>
    <w:rsid w:val="00C13798"/>
    <w:rsid w:val="00C25596"/>
    <w:rsid w:val="00C50EE8"/>
    <w:rsid w:val="00C55042"/>
    <w:rsid w:val="00C569A3"/>
    <w:rsid w:val="00C6315B"/>
    <w:rsid w:val="00C64D4C"/>
    <w:rsid w:val="00C77698"/>
    <w:rsid w:val="00C90916"/>
    <w:rsid w:val="00CB175D"/>
    <w:rsid w:val="00CB43EE"/>
    <w:rsid w:val="00CB510B"/>
    <w:rsid w:val="00CC34DA"/>
    <w:rsid w:val="00CC4040"/>
    <w:rsid w:val="00CF3C32"/>
    <w:rsid w:val="00CF5803"/>
    <w:rsid w:val="00CF5CD0"/>
    <w:rsid w:val="00D02782"/>
    <w:rsid w:val="00D26F37"/>
    <w:rsid w:val="00D27B40"/>
    <w:rsid w:val="00D3382C"/>
    <w:rsid w:val="00D34BC1"/>
    <w:rsid w:val="00D35FCC"/>
    <w:rsid w:val="00D60756"/>
    <w:rsid w:val="00D63EEA"/>
    <w:rsid w:val="00D73C9A"/>
    <w:rsid w:val="00D75F21"/>
    <w:rsid w:val="00D779EC"/>
    <w:rsid w:val="00D8740F"/>
    <w:rsid w:val="00D9669D"/>
    <w:rsid w:val="00DA0D13"/>
    <w:rsid w:val="00DB6E49"/>
    <w:rsid w:val="00DC02D6"/>
    <w:rsid w:val="00DC07A2"/>
    <w:rsid w:val="00DC6439"/>
    <w:rsid w:val="00DD1E9A"/>
    <w:rsid w:val="00DD1FA8"/>
    <w:rsid w:val="00DF52C5"/>
    <w:rsid w:val="00E0460C"/>
    <w:rsid w:val="00E10228"/>
    <w:rsid w:val="00E108F0"/>
    <w:rsid w:val="00E1439C"/>
    <w:rsid w:val="00E14D49"/>
    <w:rsid w:val="00E20C30"/>
    <w:rsid w:val="00E315F4"/>
    <w:rsid w:val="00E363A3"/>
    <w:rsid w:val="00E4251E"/>
    <w:rsid w:val="00E47F39"/>
    <w:rsid w:val="00E84EE1"/>
    <w:rsid w:val="00E9238D"/>
    <w:rsid w:val="00E92744"/>
    <w:rsid w:val="00EA28AC"/>
    <w:rsid w:val="00EA2BBE"/>
    <w:rsid w:val="00EA62F8"/>
    <w:rsid w:val="00EA7652"/>
    <w:rsid w:val="00EC41AC"/>
    <w:rsid w:val="00ED5DF7"/>
    <w:rsid w:val="00EE0C43"/>
    <w:rsid w:val="00EE1D5E"/>
    <w:rsid w:val="00EF6EA2"/>
    <w:rsid w:val="00F112DE"/>
    <w:rsid w:val="00F13BBA"/>
    <w:rsid w:val="00F20B86"/>
    <w:rsid w:val="00F253F2"/>
    <w:rsid w:val="00F37A9D"/>
    <w:rsid w:val="00F4017A"/>
    <w:rsid w:val="00F4116A"/>
    <w:rsid w:val="00F416E9"/>
    <w:rsid w:val="00F46098"/>
    <w:rsid w:val="00F47657"/>
    <w:rsid w:val="00F80548"/>
    <w:rsid w:val="00F82F85"/>
    <w:rsid w:val="00F92F64"/>
    <w:rsid w:val="00F93FE4"/>
    <w:rsid w:val="00FA4F4D"/>
    <w:rsid w:val="00FA7319"/>
    <w:rsid w:val="00FB3998"/>
    <w:rsid w:val="00FD10F6"/>
    <w:rsid w:val="00FD4E1A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2175"/>
  <w15:docId w15:val="{3FC619AE-0BA2-4D91-A060-1D83D9A7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1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47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47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66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1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">
    <w:name w:val="content"/>
    <w:basedOn w:val="Domylnaczcionkaakapitu"/>
    <w:rsid w:val="00D02782"/>
  </w:style>
  <w:style w:type="paragraph" w:styleId="Nagwek">
    <w:name w:val="header"/>
    <w:basedOn w:val="Normalny"/>
    <w:link w:val="NagwekZnak"/>
    <w:uiPriority w:val="99"/>
    <w:unhideWhenUsed/>
    <w:rsid w:val="00C1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798"/>
  </w:style>
  <w:style w:type="paragraph" w:styleId="Stopka">
    <w:name w:val="footer"/>
    <w:basedOn w:val="Normalny"/>
    <w:link w:val="StopkaZnak"/>
    <w:uiPriority w:val="99"/>
    <w:unhideWhenUsed/>
    <w:rsid w:val="00C1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798"/>
  </w:style>
  <w:style w:type="character" w:styleId="Uwydatnienie">
    <w:name w:val="Emphasis"/>
    <w:basedOn w:val="Domylnaczcionkaakapitu"/>
    <w:uiPriority w:val="20"/>
    <w:qFormat/>
    <w:rsid w:val="00E9238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A5DE9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odlaskie.eu/urzad/informacje/logotyp-marki-wojewodztwo-podlaski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Laskowska Monika</dc:creator>
  <cp:keywords/>
  <dc:description/>
  <cp:lastModifiedBy>Czułowski Łukasz</cp:lastModifiedBy>
  <cp:revision>30</cp:revision>
  <cp:lastPrinted>2023-07-19T11:59:00Z</cp:lastPrinted>
  <dcterms:created xsi:type="dcterms:W3CDTF">2023-05-19T08:55:00Z</dcterms:created>
  <dcterms:modified xsi:type="dcterms:W3CDTF">2023-07-26T09:14:00Z</dcterms:modified>
</cp:coreProperties>
</file>