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7633A764" w:rsidR="004E1034" w:rsidRPr="004E1034" w:rsidRDefault="00C40138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hAnsi="Times New Roman" w:cs="Times New Roman"/>
          <w:b/>
        </w:rPr>
        <w:t>„</w:t>
      </w:r>
      <w:r w:rsidR="00B75C50">
        <w:rPr>
          <w:rFonts w:ascii="Times New Roman" w:hAnsi="Times New Roman" w:cs="Times New Roman"/>
          <w:b/>
          <w:color w:val="000000"/>
        </w:rPr>
        <w:t xml:space="preserve">Przebudowa parkingu na działce gminnej nr </w:t>
      </w:r>
      <w:proofErr w:type="spellStart"/>
      <w:r w:rsidR="00B75C50">
        <w:rPr>
          <w:rFonts w:ascii="Times New Roman" w:hAnsi="Times New Roman" w:cs="Times New Roman"/>
          <w:b/>
          <w:color w:val="000000"/>
        </w:rPr>
        <w:t>ewid</w:t>
      </w:r>
      <w:proofErr w:type="spellEnd"/>
      <w:r w:rsidR="00B75C50">
        <w:rPr>
          <w:rFonts w:ascii="Times New Roman" w:hAnsi="Times New Roman" w:cs="Times New Roman"/>
          <w:b/>
          <w:color w:val="000000"/>
        </w:rPr>
        <w:t>. 1532/6 przy SPZOZ w Białobrzegach sp. z o. o.</w:t>
      </w:r>
      <w:r w:rsidR="004E1034"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22CABFC8" w:rsidR="005E23F5" w:rsidRDefault="005E23F5" w:rsidP="00E72B02">
      <w:pPr>
        <w:widowControl w:val="0"/>
        <w:tabs>
          <w:tab w:val="left" w:pos="6615"/>
        </w:tabs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  <w:r w:rsidR="00E72B0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F64F17F" w14:textId="7215A8A3" w:rsidR="00A91689" w:rsidRDefault="001D3968" w:rsidP="00E72B02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„</w:t>
      </w:r>
      <w:r w:rsidR="00B75C50">
        <w:rPr>
          <w:rFonts w:ascii="Times New Roman" w:hAnsi="Times New Roman" w:cs="Times New Roman"/>
          <w:b/>
          <w:color w:val="000000"/>
        </w:rPr>
        <w:t xml:space="preserve">Przebudowa parkingu na działce gminnej nr </w:t>
      </w:r>
      <w:proofErr w:type="spellStart"/>
      <w:r w:rsidR="00B75C50">
        <w:rPr>
          <w:rFonts w:ascii="Times New Roman" w:hAnsi="Times New Roman" w:cs="Times New Roman"/>
          <w:b/>
          <w:color w:val="000000"/>
        </w:rPr>
        <w:t>ewid</w:t>
      </w:r>
      <w:proofErr w:type="spellEnd"/>
      <w:r w:rsidR="00B75C50">
        <w:rPr>
          <w:rFonts w:ascii="Times New Roman" w:hAnsi="Times New Roman" w:cs="Times New Roman"/>
          <w:b/>
          <w:color w:val="000000"/>
        </w:rPr>
        <w:t>. 1532/6 przy SPZOZ w Białobrzegach sp. z o. o.</w:t>
      </w:r>
      <w:bookmarkStart w:id="1" w:name="_GoBack"/>
      <w:bookmarkEnd w:id="1"/>
      <w:r w:rsidRPr="00A91689">
        <w:rPr>
          <w:rFonts w:ascii="Times New Roman" w:eastAsia="Times New Roman" w:hAnsi="Times New Roman" w:cs="Times New Roman"/>
          <w:b/>
          <w:color w:val="000000"/>
        </w:rPr>
        <w:t>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 </w:t>
      </w:r>
      <w:r w:rsidR="00E72B02"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E72B02">
        <w:rPr>
          <w:rFonts w:ascii="Times New Roman" w:eastAsia="Times New Roman" w:hAnsi="Times New Roman" w:cs="Times New Roman"/>
          <w:b/>
          <w:color w:val="000000"/>
        </w:rPr>
        <w:t>ową brutto w wysokości: _____________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E72B02"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_______________). 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br/>
        <w:t>Do oferty załączamy szczegółowy kosztorys ofertowy dla zamówienia.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ny okresowi gwarancji 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w szczególności rejestrów publicznych w rozumieniu ustawy z dnia 17 lutego 2005 </w:t>
      </w:r>
      <w:r w:rsidR="00A9241A" w:rsidRPr="006E7237">
        <w:rPr>
          <w:rFonts w:cs="Times New Roman"/>
          <w:sz w:val="22"/>
          <w:szCs w:val="22"/>
        </w:rPr>
        <w:lastRenderedPageBreak/>
        <w:t>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B75C50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B75C50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75C50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75C50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31428576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B75C50">
      <w:rPr>
        <w:rFonts w:ascii="Times New Roman" w:hAnsi="Times New Roman" w:cs="Times New Roman"/>
      </w:rPr>
      <w:t>8</w:t>
    </w:r>
    <w:r w:rsidR="0057214B">
      <w:rPr>
        <w:rFonts w:ascii="Times New Roman" w:hAnsi="Times New Roman" w:cs="Times New Roman"/>
      </w:rPr>
      <w:t>.202</w:t>
    </w:r>
    <w:r w:rsidR="00D94AA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75C50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72B02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78F9AC7"/>
  <w15:docId w15:val="{5F01A735-70E6-421C-A95F-9B7F611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ADD5-A06C-4592-A7CA-1A93F206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6</cp:revision>
  <cp:lastPrinted>2022-03-22T09:05:00Z</cp:lastPrinted>
  <dcterms:created xsi:type="dcterms:W3CDTF">2022-09-14T11:56:00Z</dcterms:created>
  <dcterms:modified xsi:type="dcterms:W3CDTF">2023-06-12T11:48:00Z</dcterms:modified>
</cp:coreProperties>
</file>