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58292" w14:textId="6C28B0C3" w:rsidR="00E92FCF" w:rsidRPr="001840CF" w:rsidRDefault="00541303" w:rsidP="00EB0BC4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1840CF">
        <w:rPr>
          <w:rFonts w:ascii="Arial" w:eastAsia="Calibri" w:hAnsi="Arial" w:cs="Arial"/>
          <w:b/>
          <w:sz w:val="22"/>
          <w:lang w:eastAsia="en-US"/>
        </w:rPr>
        <w:t xml:space="preserve">Załącznik nr </w:t>
      </w:r>
      <w:r w:rsidR="00331312">
        <w:rPr>
          <w:rFonts w:ascii="Arial" w:eastAsia="Calibri" w:hAnsi="Arial" w:cs="Arial"/>
          <w:b/>
          <w:sz w:val="22"/>
          <w:lang w:eastAsia="en-US"/>
        </w:rPr>
        <w:t>3</w:t>
      </w:r>
      <w:r w:rsidR="00E92FCF" w:rsidRPr="001840CF">
        <w:rPr>
          <w:rFonts w:ascii="Arial" w:eastAsia="Calibri" w:hAnsi="Arial" w:cs="Arial"/>
          <w:b/>
          <w:sz w:val="22"/>
          <w:lang w:eastAsia="en-US"/>
        </w:rPr>
        <w:t xml:space="preserve"> do </w:t>
      </w:r>
      <w:r w:rsidR="00EB0BC4">
        <w:rPr>
          <w:rFonts w:ascii="Arial" w:eastAsia="Calibri" w:hAnsi="Arial" w:cs="Arial"/>
          <w:b/>
          <w:sz w:val="22"/>
          <w:lang w:eastAsia="en-US"/>
        </w:rPr>
        <w:t>SWZ</w:t>
      </w:r>
    </w:p>
    <w:p w14:paraId="3D7F0284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</w:p>
    <w:p w14:paraId="4C9055F3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583E1681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</w:t>
      </w:r>
    </w:p>
    <w:p w14:paraId="60F23ACA" w14:textId="77777777" w:rsidR="00E92FCF" w:rsidRPr="001840CF" w:rsidRDefault="00E92FCF" w:rsidP="00E92FCF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1840CF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47C62EC0" w14:textId="77777777" w:rsidR="00E92FCF" w:rsidRPr="001840CF" w:rsidRDefault="00E92FCF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FC4DA6" w14:textId="77777777" w:rsidR="00E92FCF" w:rsidRPr="001840CF" w:rsidRDefault="00E92FCF" w:rsidP="00E92FC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223BA13D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64A56305" w14:textId="400261DB" w:rsidR="00E92FCF" w:rsidRPr="00836EFE" w:rsidRDefault="00E92FCF" w:rsidP="00EB0BC4">
      <w:pPr>
        <w:suppressAutoHyphens w:val="0"/>
        <w:spacing w:before="12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836EFE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Pr="00836EFE">
        <w:rPr>
          <w:rFonts w:ascii="Arial" w:hAnsi="Arial" w:cs="Arial"/>
          <w:bCs/>
          <w:sz w:val="22"/>
          <w:szCs w:val="22"/>
          <w:lang w:eastAsia="pl-PL"/>
        </w:rPr>
        <w:t>pn.</w:t>
      </w:r>
      <w:r w:rsidR="00836EFE" w:rsidRPr="00836EFE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836EFE" w:rsidRPr="00836EFE">
        <w:rPr>
          <w:rFonts w:ascii="Arial" w:hAnsi="Arial" w:cs="Arial"/>
          <w:b/>
          <w:bCs/>
          <w:sz w:val="22"/>
          <w:szCs w:val="22"/>
        </w:rPr>
        <w:t>Dostawa</w:t>
      </w:r>
      <w:r w:rsidR="00D52621">
        <w:rPr>
          <w:rFonts w:ascii="Arial" w:hAnsi="Arial" w:cs="Arial"/>
          <w:b/>
          <w:bCs/>
          <w:sz w:val="22"/>
          <w:szCs w:val="22"/>
        </w:rPr>
        <w:t xml:space="preserve"> nowego ciągnika rolniczego</w:t>
      </w:r>
      <w:r w:rsidRPr="00836EFE">
        <w:rPr>
          <w:rFonts w:ascii="Arial" w:hAnsi="Arial" w:cs="Arial"/>
          <w:sz w:val="22"/>
          <w:szCs w:val="22"/>
          <w:lang w:eastAsia="pl-PL"/>
        </w:rPr>
        <w:t xml:space="preserve">, </w:t>
      </w:r>
      <w:r w:rsidRPr="00836EFE">
        <w:rPr>
          <w:rFonts w:ascii="Arial" w:hAnsi="Arial" w:cs="Arial"/>
          <w:bCs/>
          <w:sz w:val="22"/>
          <w:szCs w:val="22"/>
          <w:lang w:eastAsia="pl-PL"/>
        </w:rPr>
        <w:t xml:space="preserve">prowadzonego przez </w:t>
      </w:r>
      <w:r w:rsidRPr="00836EFE">
        <w:rPr>
          <w:rFonts w:ascii="Arial" w:hAnsi="Arial" w:cs="Arial"/>
          <w:b/>
          <w:bCs/>
          <w:sz w:val="22"/>
          <w:szCs w:val="22"/>
          <w:lang w:eastAsia="pl-PL"/>
        </w:rPr>
        <w:t xml:space="preserve">Przedsiębiorstwo Gospodarki Komunalnej </w:t>
      </w:r>
      <w:r w:rsidR="00CF51B9" w:rsidRPr="00836EFE">
        <w:rPr>
          <w:rFonts w:ascii="Arial" w:hAnsi="Arial" w:cs="Arial"/>
          <w:b/>
          <w:bCs/>
          <w:sz w:val="22"/>
          <w:szCs w:val="22"/>
          <w:lang w:eastAsia="pl-PL"/>
        </w:rPr>
        <w:t>s</w:t>
      </w:r>
      <w:r w:rsidRPr="00836EFE">
        <w:rPr>
          <w:rFonts w:ascii="Arial" w:hAnsi="Arial" w:cs="Arial"/>
          <w:b/>
          <w:bCs/>
          <w:sz w:val="22"/>
          <w:szCs w:val="22"/>
          <w:lang w:eastAsia="pl-PL"/>
        </w:rPr>
        <w:t>p. z o.o. z siedzibą w Słupsku</w:t>
      </w:r>
      <w:r w:rsidR="002E45B6" w:rsidRPr="00836EFE">
        <w:rPr>
          <w:rFonts w:ascii="Arial" w:hAnsi="Arial" w:cs="Arial"/>
          <w:sz w:val="22"/>
          <w:szCs w:val="22"/>
          <w:lang w:eastAsia="pl-PL"/>
        </w:rPr>
        <w:t>,</w:t>
      </w:r>
    </w:p>
    <w:p w14:paraId="37D4AA0F" w14:textId="77777777" w:rsidR="00E92FCF" w:rsidRPr="001840CF" w:rsidRDefault="00E92FCF" w:rsidP="00E92FCF">
      <w:pPr>
        <w:suppressAutoHyphens w:val="0"/>
        <w:spacing w:before="120"/>
        <w:ind w:firstLine="708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748CC2DC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571C61B7" w14:textId="3670EE2B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</w:t>
      </w:r>
    </w:p>
    <w:p w14:paraId="76DD839E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2B0F31F2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0FBD9F9" w14:textId="77777777" w:rsidR="00E92FCF" w:rsidRPr="001840CF" w:rsidRDefault="00E92FCF" w:rsidP="00E92FCF">
      <w:pPr>
        <w:suppressAutoHyphens w:val="0"/>
        <w:spacing w:before="120"/>
        <w:jc w:val="center"/>
        <w:rPr>
          <w:rFonts w:ascii="Arial" w:hAnsi="Arial" w:cs="Arial"/>
          <w:i/>
          <w:sz w:val="22"/>
          <w:szCs w:val="22"/>
          <w:lang w:eastAsia="pl-PL"/>
        </w:rPr>
      </w:pPr>
    </w:p>
    <w:p w14:paraId="58E5DCC1" w14:textId="3CB65DCA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</w:t>
      </w:r>
      <w:r w:rsidR="00C100EA">
        <w:rPr>
          <w:rFonts w:ascii="Arial" w:hAnsi="Arial" w:cs="Arial"/>
          <w:sz w:val="22"/>
          <w:szCs w:val="22"/>
          <w:lang w:eastAsia="pl-PL"/>
        </w:rPr>
        <w:t>3</w:t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C100EA">
        <w:rPr>
          <w:rFonts w:ascii="Arial" w:hAnsi="Arial" w:cs="Arial"/>
          <w:sz w:val="22"/>
          <w:szCs w:val="22"/>
          <w:lang w:eastAsia="pl-PL"/>
        </w:rPr>
        <w:t>1689</w:t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ze zm.) z innym wykonawcą, który złożył ofertę w przedmiotowym postępowaniu</w:t>
      </w:r>
      <w:r w:rsidR="00CF51B9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840CF">
        <w:rPr>
          <w:rFonts w:ascii="Arial" w:hAnsi="Arial" w:cs="Arial"/>
          <w:sz w:val="22"/>
          <w:szCs w:val="22"/>
          <w:lang w:eastAsia="pl-PL"/>
        </w:rPr>
        <w:t>*</w:t>
      </w:r>
    </w:p>
    <w:p w14:paraId="0552B3E8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0CC776A" w14:textId="431B15E0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</w:t>
      </w:r>
      <w:r w:rsidR="00C100EA">
        <w:rPr>
          <w:rFonts w:ascii="Arial" w:hAnsi="Arial" w:cs="Arial"/>
          <w:sz w:val="22"/>
          <w:szCs w:val="22"/>
          <w:lang w:eastAsia="pl-PL"/>
        </w:rPr>
        <w:t>3</w:t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C100EA">
        <w:rPr>
          <w:rFonts w:ascii="Arial" w:hAnsi="Arial" w:cs="Arial"/>
          <w:sz w:val="22"/>
          <w:szCs w:val="22"/>
          <w:lang w:eastAsia="pl-PL"/>
        </w:rPr>
        <w:t>1689</w:t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ze zm.) wraz z wykonawcą, który złożył ofertę w przedmiotowym postępowaniu tj. (podać nazwę i adres):</w:t>
      </w:r>
    </w:p>
    <w:p w14:paraId="4F0DF6D2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3DF566EB" w14:textId="77777777" w:rsidR="00E92FCF" w:rsidRPr="001840CF" w:rsidRDefault="00E92FCF" w:rsidP="00E92FCF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0A7A29DB" w14:textId="03048595" w:rsidR="008F28AC" w:rsidRDefault="0066355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*/** </w:t>
      </w:r>
      <w:r w:rsidRPr="0066355B">
        <w:rPr>
          <w:rFonts w:ascii="Arial" w:hAnsi="Arial" w:cs="Arial"/>
          <w:sz w:val="18"/>
          <w:szCs w:val="18"/>
        </w:rPr>
        <w:t>Wykonawca skreśla niepotrzebne</w:t>
      </w:r>
    </w:p>
    <w:p w14:paraId="7D757128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496B65C4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06CA24AA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109BC495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72697E23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5F0F5AD8" w14:textId="77777777" w:rsidR="0037765F" w:rsidRDefault="0037765F">
      <w:pPr>
        <w:rPr>
          <w:rFonts w:ascii="Arial" w:hAnsi="Arial" w:cs="Arial"/>
          <w:sz w:val="16"/>
          <w:szCs w:val="16"/>
        </w:rPr>
      </w:pPr>
    </w:p>
    <w:p w14:paraId="395A8A6F" w14:textId="77777777" w:rsidR="0037765F" w:rsidRDefault="0037765F">
      <w:pPr>
        <w:rPr>
          <w:rFonts w:ascii="Arial" w:hAnsi="Arial" w:cs="Arial"/>
          <w:sz w:val="16"/>
          <w:szCs w:val="16"/>
        </w:rPr>
      </w:pPr>
    </w:p>
    <w:p w14:paraId="29213A57" w14:textId="77777777" w:rsidR="0037765F" w:rsidRPr="0037765F" w:rsidRDefault="0037765F">
      <w:pPr>
        <w:rPr>
          <w:rFonts w:ascii="Arial" w:hAnsi="Arial" w:cs="Arial"/>
          <w:sz w:val="16"/>
          <w:szCs w:val="16"/>
        </w:rPr>
      </w:pPr>
    </w:p>
    <w:p w14:paraId="23D6036B" w14:textId="77777777" w:rsidR="0037765F" w:rsidRPr="0037765F" w:rsidRDefault="0037765F" w:rsidP="0037765F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37765F">
        <w:rPr>
          <w:rFonts w:ascii="Calibri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644DF19E" w14:textId="77777777" w:rsidR="0037765F" w:rsidRPr="0037765F" w:rsidRDefault="0037765F" w:rsidP="0037765F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sz w:val="16"/>
          <w:szCs w:val="16"/>
          <w:lang w:eastAsia="pl-PL"/>
        </w:rPr>
      </w:pPr>
      <w:r w:rsidRPr="0037765F">
        <w:rPr>
          <w:rFonts w:ascii="Calibri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50443FA3" w14:textId="77777777" w:rsidR="0037765F" w:rsidRPr="001840CF" w:rsidRDefault="0037765F">
      <w:pPr>
        <w:rPr>
          <w:rFonts w:ascii="Arial" w:hAnsi="Arial" w:cs="Arial"/>
        </w:rPr>
      </w:pPr>
    </w:p>
    <w:sectPr w:rsidR="0037765F" w:rsidRPr="001840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DD8AB" w14:textId="77777777" w:rsidR="00F40D24" w:rsidRDefault="00F40D24" w:rsidP="00EB0BC4">
      <w:r>
        <w:separator/>
      </w:r>
    </w:p>
  </w:endnote>
  <w:endnote w:type="continuationSeparator" w:id="0">
    <w:p w14:paraId="3AE9F7A5" w14:textId="77777777" w:rsidR="00F40D24" w:rsidRDefault="00F40D24" w:rsidP="00EB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AB0C6" w14:textId="77777777" w:rsidR="00F40D24" w:rsidRDefault="00F40D24" w:rsidP="00EB0BC4">
      <w:r>
        <w:separator/>
      </w:r>
    </w:p>
  </w:footnote>
  <w:footnote w:type="continuationSeparator" w:id="0">
    <w:p w14:paraId="2C21673E" w14:textId="77777777" w:rsidR="00F40D24" w:rsidRDefault="00F40D24" w:rsidP="00EB0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C9761" w14:textId="568DF4B2" w:rsidR="00EB0BC4" w:rsidRPr="003F0937" w:rsidRDefault="00EB0BC4" w:rsidP="00EB0BC4">
    <w:pPr>
      <w:pStyle w:val="Nagwek"/>
      <w:rPr>
        <w:lang w:eastAsia="en-US"/>
      </w:rPr>
    </w:pPr>
    <w:r w:rsidRPr="003F0937">
      <w:rPr>
        <w:rFonts w:ascii="Calibri" w:hAnsi="Calibri" w:cs="Calibri"/>
        <w:b/>
        <w:sz w:val="18"/>
        <w:szCs w:val="18"/>
      </w:rPr>
      <w:t>Nr postępowania</w:t>
    </w:r>
    <w:r w:rsidR="007723B6" w:rsidRPr="003F0937">
      <w:rPr>
        <w:rFonts w:ascii="Calibri" w:hAnsi="Calibri" w:cs="Calibri"/>
        <w:b/>
        <w:sz w:val="18"/>
        <w:szCs w:val="18"/>
      </w:rPr>
      <w:t xml:space="preserve"> </w:t>
    </w:r>
    <w:r w:rsidR="003F0937" w:rsidRPr="003F0937">
      <w:rPr>
        <w:rFonts w:ascii="Calibri" w:hAnsi="Calibri" w:cs="Calibri"/>
        <w:b/>
        <w:sz w:val="18"/>
        <w:szCs w:val="18"/>
      </w:rPr>
      <w:t>10</w:t>
    </w:r>
    <w:r w:rsidR="0037765F" w:rsidRPr="003F0937">
      <w:rPr>
        <w:rFonts w:ascii="Calibri" w:hAnsi="Calibri" w:cs="Calibri"/>
        <w:b/>
        <w:sz w:val="18"/>
        <w:szCs w:val="18"/>
      </w:rPr>
      <w:t>.</w:t>
    </w:r>
    <w:r w:rsidRPr="003F0937">
      <w:rPr>
        <w:rFonts w:ascii="Calibri" w:hAnsi="Calibri" w:cs="Calibri"/>
        <w:b/>
        <w:sz w:val="18"/>
        <w:szCs w:val="18"/>
      </w:rPr>
      <w:t>T</w:t>
    </w:r>
    <w:r w:rsidR="0037765F" w:rsidRPr="003F0937">
      <w:rPr>
        <w:rFonts w:ascii="Calibri" w:hAnsi="Calibri" w:cs="Calibri"/>
        <w:b/>
        <w:sz w:val="18"/>
        <w:szCs w:val="18"/>
      </w:rPr>
      <w:t>.</w:t>
    </w:r>
    <w:r w:rsidRPr="003F0937">
      <w:rPr>
        <w:rFonts w:ascii="Calibri" w:hAnsi="Calibri" w:cs="Calibri"/>
        <w:b/>
        <w:sz w:val="18"/>
        <w:szCs w:val="18"/>
      </w:rPr>
      <w:t>202</w:t>
    </w:r>
    <w:r w:rsidR="00464E0F" w:rsidRPr="003F0937">
      <w:rPr>
        <w:rFonts w:ascii="Calibri" w:hAnsi="Calibri" w:cs="Calibri"/>
        <w:b/>
        <w:sz w:val="18"/>
        <w:szCs w:val="18"/>
      </w:rPr>
      <w:t>4</w:t>
    </w:r>
  </w:p>
  <w:p w14:paraId="5B66FC33" w14:textId="77777777" w:rsidR="00EB0BC4" w:rsidRDefault="00EB0B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4D"/>
    <w:rsid w:val="00055D43"/>
    <w:rsid w:val="000E375C"/>
    <w:rsid w:val="001840CF"/>
    <w:rsid w:val="002C5141"/>
    <w:rsid w:val="002E45B6"/>
    <w:rsid w:val="00331312"/>
    <w:rsid w:val="0037765F"/>
    <w:rsid w:val="003F0937"/>
    <w:rsid w:val="0042307A"/>
    <w:rsid w:val="00464E0F"/>
    <w:rsid w:val="004D4FDB"/>
    <w:rsid w:val="00541303"/>
    <w:rsid w:val="005D394C"/>
    <w:rsid w:val="0066355B"/>
    <w:rsid w:val="006F4D5C"/>
    <w:rsid w:val="007723B6"/>
    <w:rsid w:val="00836EFE"/>
    <w:rsid w:val="008E66ED"/>
    <w:rsid w:val="008F28AC"/>
    <w:rsid w:val="009D53C0"/>
    <w:rsid w:val="00A63231"/>
    <w:rsid w:val="00A7634D"/>
    <w:rsid w:val="00AA5077"/>
    <w:rsid w:val="00AE7D5B"/>
    <w:rsid w:val="00B64847"/>
    <w:rsid w:val="00BA7CAD"/>
    <w:rsid w:val="00C100EA"/>
    <w:rsid w:val="00C342EA"/>
    <w:rsid w:val="00C93634"/>
    <w:rsid w:val="00CB25F4"/>
    <w:rsid w:val="00CF51B9"/>
    <w:rsid w:val="00D52621"/>
    <w:rsid w:val="00DE0DBB"/>
    <w:rsid w:val="00E26696"/>
    <w:rsid w:val="00E81CB6"/>
    <w:rsid w:val="00E92FCF"/>
    <w:rsid w:val="00EB0BC4"/>
    <w:rsid w:val="00F4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A8BF"/>
  <w15:chartTrackingRefBased/>
  <w15:docId w15:val="{FE2829CC-3F0B-4FDE-B436-48C3786C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F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4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15</cp:revision>
  <dcterms:created xsi:type="dcterms:W3CDTF">2022-05-30T08:40:00Z</dcterms:created>
  <dcterms:modified xsi:type="dcterms:W3CDTF">2024-03-19T09:25:00Z</dcterms:modified>
</cp:coreProperties>
</file>