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E2" w:rsidRPr="00C6491F" w:rsidRDefault="007957A7" w:rsidP="00C6491F">
      <w:pPr>
        <w:pStyle w:val="Nagwek"/>
        <w:spacing w:after="0"/>
        <w:rPr>
          <w:rFonts w:ascii="Times New Roman" w:hAnsi="Times New Roman"/>
        </w:rPr>
      </w:pPr>
      <w:r w:rsidRPr="00E267C3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6026785" cy="715645"/>
            <wp:effectExtent l="0" t="0" r="0" b="8255"/>
            <wp:docPr id="1" name="Obraz 1" descr="nag_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_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1F">
        <w:rPr>
          <w:rFonts w:ascii="Times New Roman" w:hAnsi="Times New Roman"/>
          <w:b/>
          <w:sz w:val="24"/>
          <w:szCs w:val="24"/>
        </w:rPr>
        <w:t xml:space="preserve">Zn. spr.: </w:t>
      </w:r>
      <w:r w:rsidR="00204C12">
        <w:rPr>
          <w:rFonts w:ascii="Times New Roman" w:hAnsi="Times New Roman"/>
          <w:b/>
          <w:sz w:val="24"/>
          <w:szCs w:val="24"/>
        </w:rPr>
        <w:t>SA</w:t>
      </w:r>
      <w:r w:rsidR="00C6491F" w:rsidRPr="0085384A">
        <w:rPr>
          <w:rFonts w:ascii="Times New Roman" w:hAnsi="Times New Roman"/>
          <w:b/>
          <w:sz w:val="24"/>
          <w:szCs w:val="24"/>
        </w:rPr>
        <w:t>.270.3.</w:t>
      </w:r>
      <w:r w:rsidR="00204C12">
        <w:rPr>
          <w:rFonts w:ascii="Times New Roman" w:hAnsi="Times New Roman"/>
          <w:b/>
          <w:sz w:val="24"/>
          <w:szCs w:val="24"/>
        </w:rPr>
        <w:t>5</w:t>
      </w:r>
      <w:r w:rsidR="00C6491F" w:rsidRPr="0085384A">
        <w:rPr>
          <w:rFonts w:ascii="Times New Roman" w:hAnsi="Times New Roman"/>
          <w:b/>
          <w:sz w:val="24"/>
          <w:szCs w:val="24"/>
        </w:rPr>
        <w:t>.2023</w:t>
      </w:r>
      <w:r w:rsidR="00ED180F" w:rsidRPr="00E267C3">
        <w:rPr>
          <w:rFonts w:ascii="Times New Roman" w:hAnsi="Times New Roman"/>
          <w:sz w:val="24"/>
          <w:szCs w:val="24"/>
        </w:rPr>
        <w:tab/>
      </w:r>
      <w:r w:rsidR="00C6491F">
        <w:rPr>
          <w:rFonts w:ascii="Times New Roman" w:hAnsi="Times New Roman"/>
          <w:sz w:val="24"/>
          <w:szCs w:val="24"/>
        </w:rPr>
        <w:tab/>
      </w:r>
      <w:r w:rsidR="009C0243" w:rsidRPr="002037AF">
        <w:rPr>
          <w:rFonts w:ascii="Times New Roman" w:hAnsi="Times New Roman"/>
          <w:b/>
          <w:sz w:val="24"/>
          <w:szCs w:val="24"/>
        </w:rPr>
        <w:t xml:space="preserve">Załącznik nr </w:t>
      </w:r>
      <w:r w:rsidR="002037AF" w:rsidRPr="002037AF">
        <w:rPr>
          <w:rFonts w:ascii="Times New Roman" w:hAnsi="Times New Roman"/>
          <w:b/>
          <w:sz w:val="24"/>
          <w:szCs w:val="24"/>
        </w:rPr>
        <w:t>1</w:t>
      </w:r>
      <w:r w:rsidR="00FE43E2">
        <w:rPr>
          <w:rFonts w:ascii="Times New Roman" w:hAnsi="Times New Roman"/>
          <w:b/>
          <w:sz w:val="24"/>
          <w:szCs w:val="24"/>
        </w:rPr>
        <w:t xml:space="preserve">do wniosku </w:t>
      </w:r>
    </w:p>
    <w:p w:rsidR="002819AE" w:rsidRDefault="0085384A" w:rsidP="009F5FFD">
      <w:pPr>
        <w:pStyle w:val="Nagwek"/>
        <w:spacing w:after="0"/>
        <w:rPr>
          <w:rFonts w:ascii="Times New Roman" w:hAnsi="Times New Roman"/>
          <w:b/>
          <w:sz w:val="24"/>
          <w:szCs w:val="24"/>
        </w:rPr>
      </w:pPr>
      <w:r w:rsidRPr="0085384A">
        <w:rPr>
          <w:rFonts w:ascii="Times New Roman" w:hAnsi="Times New Roman"/>
          <w:b/>
          <w:sz w:val="24"/>
          <w:szCs w:val="24"/>
        </w:rPr>
        <w:tab/>
      </w:r>
    </w:p>
    <w:p w:rsidR="00AE6704" w:rsidRPr="00E0734E" w:rsidRDefault="002819AE" w:rsidP="009F5FFD">
      <w:pPr>
        <w:pStyle w:val="Nagwek"/>
        <w:spacing w:after="0"/>
        <w:rPr>
          <w:rFonts w:ascii="Times New Roman" w:hAnsi="Times New Roman"/>
          <w:b/>
        </w:rPr>
      </w:pPr>
      <w:r w:rsidRPr="002819AE">
        <w:rPr>
          <w:rFonts w:ascii="Times New Roman" w:hAnsi="Times New Roman"/>
          <w:b/>
          <w:sz w:val="24"/>
          <w:szCs w:val="24"/>
        </w:rPr>
        <w:tab/>
      </w:r>
    </w:p>
    <w:p w:rsidR="005A4DE9" w:rsidRPr="00E267C3" w:rsidRDefault="005A4DE9" w:rsidP="005A4DE9">
      <w:pPr>
        <w:jc w:val="center"/>
        <w:rPr>
          <w:rFonts w:ascii="Times New Roman" w:hAnsi="Times New Roman" w:cs="Times New Roman"/>
          <w:b/>
        </w:rPr>
      </w:pPr>
      <w:r w:rsidRPr="00E267C3">
        <w:rPr>
          <w:rFonts w:ascii="Times New Roman" w:hAnsi="Times New Roman" w:cs="Times New Roman"/>
          <w:b/>
        </w:rPr>
        <w:t>Szczegółowy opis przedmiotu zamówienia</w:t>
      </w:r>
    </w:p>
    <w:p w:rsidR="00C6491F" w:rsidRPr="00676B63" w:rsidRDefault="00C6491F" w:rsidP="00676B63">
      <w:pPr>
        <w:spacing w:after="0"/>
        <w:jc w:val="both"/>
        <w:rPr>
          <w:rFonts w:ascii="Times New Roman" w:hAnsi="Times New Roman" w:cs="Times New Roman"/>
          <w:lang w:eastAsia="ar-SA"/>
        </w:rPr>
      </w:pPr>
      <w:r w:rsidRPr="00676B63">
        <w:rPr>
          <w:rFonts w:ascii="Times New Roman" w:hAnsi="Times New Roman" w:cs="Times New Roman"/>
          <w:lang w:eastAsia="ar-SA"/>
        </w:rPr>
        <w:t xml:space="preserve">Postępowanie: </w:t>
      </w:r>
      <w:r w:rsidR="00A2061B" w:rsidRPr="00676B63">
        <w:rPr>
          <w:rFonts w:ascii="Times New Roman" w:hAnsi="Times New Roman" w:cs="Times New Roman"/>
          <w:lang w:eastAsia="ar-SA"/>
        </w:rPr>
        <w:t>Obsługa prawna Nadleśnictwa Ruszów w 2024 roku.</w:t>
      </w:r>
    </w:p>
    <w:p w:rsidR="00676B63" w:rsidRPr="00676B63" w:rsidRDefault="00C6491F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  <w:lang w:eastAsia="ar-SA"/>
        </w:rPr>
        <w:t>Na przedmiot zamówienia składa się:</w:t>
      </w:r>
      <w:r w:rsidR="00676B63" w:rsidRPr="00676B63">
        <w:rPr>
          <w:rFonts w:ascii="Times New Roman" w:hAnsi="Times New Roman"/>
          <w:sz w:val="22"/>
          <w:szCs w:val="22"/>
        </w:rPr>
        <w:t>udzielanie porad, konsultacji prawnych i sporządzanie opinii prawnych w zakresie podejmowanych czynności prawnych przez obsługiwany podmiot w prowadzonej przez niego działalności podstawowej i gospodarczej;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>udzielanie porad, konsultacji prawnych i sporządzanie opinii prawnych w zakresie podejmowanych czynności prawnych przez KZP;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>uczestniczenie w prowadzonych przez Zleceniodawcę rokowaniach, mediacjach,  których celem jest nawiązanie, zmiana lub rozwiązanie stosunku prawnego;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76B63">
        <w:rPr>
          <w:rFonts w:ascii="Times New Roman" w:hAnsi="Times New Roman"/>
          <w:color w:val="auto"/>
          <w:sz w:val="22"/>
          <w:szCs w:val="22"/>
        </w:rPr>
        <w:t>zastępowanie Zleceniodawcy przed sądami i innymi organami rozstrzygającymi spory w aktualnie prowadzonych sprawach i sporach zaistniałych w czasie  obowiązywania niniejszej umowy na podstawie  udzielonego stałego pełnomocnictwa;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>występowanie  w imieniu Zleceniodawcy z pismami upominawczymi wobec jego dłużników;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>kontrola prawidłowości formalno-prawnej umów, zleceń, pism, wewnętrznych   aktów prawnych Zleceniodawcy takich jak zarządzenia i decyzje, regulaminy, oraz innych dokumentów wymagających konsultacji prawnej;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>podejmowanie czynności niezbędnych dla prawidłowego wdrożenia oraz prowadzenia spraw sądowych i administracyjnych;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>prowadzenie i nadzór nad sądowym postępowaniem egzekucyjnym i postępowaniem egzekucyjnym w administracji;</w:t>
      </w:r>
    </w:p>
    <w:p w:rsidR="00676B63" w:rsidRPr="00676B63" w:rsidRDefault="00676B63" w:rsidP="00676B63">
      <w:pPr>
        <w:pStyle w:val="Number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76B63">
        <w:rPr>
          <w:rFonts w:ascii="Times New Roman" w:hAnsi="Times New Roman"/>
          <w:sz w:val="22"/>
          <w:szCs w:val="22"/>
        </w:rPr>
        <w:t xml:space="preserve">uczestniczenie oraz udzielanie konsultacji i porad prawnych  w prowadzonych przez Zleceniodawcę przetargach, w tym przetargach prowadzonych w trybie ustawy z dnia 11 września 2019r. Prawo zamówień publicznych. </w:t>
      </w:r>
    </w:p>
    <w:p w:rsidR="00676B63" w:rsidRDefault="00676B63" w:rsidP="00CD0DA2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</w:p>
    <w:p w:rsidR="00C6491F" w:rsidRDefault="00DF6266" w:rsidP="00CD0DA2">
      <w:p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Warunki ubiegania się o udzielenie zamówienia:</w:t>
      </w:r>
    </w:p>
    <w:p w:rsidR="00DF6266" w:rsidRDefault="00DF6266" w:rsidP="00DF62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Doświadczenie w wykonywaniu zawodu adwokata lub radcy prawnego w okresie co najmniej 5 lat przed upływem terminu składania ofert.</w:t>
      </w:r>
    </w:p>
    <w:p w:rsidR="00DF6266" w:rsidRDefault="00DF6266" w:rsidP="00DF62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Posiadanie w przeciągu ostatnich 3 lat przed upływem terminu składania ofert co najmniej rocznego doświadczenia w świadczeniu stałej obsługi prawnej na rzecz co najmniej dwóch jednostek organizacyjnych Państwowego Gospodarstwa Leśnego Lasy Państwowe.</w:t>
      </w:r>
    </w:p>
    <w:p w:rsidR="00DF6266" w:rsidRDefault="00DF6266" w:rsidP="00DF62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Posiadanie przez cały okres trwania umowy ważnej umowy ubezpieczenia odpowiedzialności cywilnej z tytułu wykonywania czynności usług pomocy prawnej, gdzie minimalna suma gwarancyjna ubezpieczenia OC, w odniesieniu do jednego zdarzenia, którego kutki są objęte umową ubezpieczenia OC, wynosi nie mniej niż 5.000.000, 00 zł.</w:t>
      </w:r>
    </w:p>
    <w:p w:rsidR="00DF6266" w:rsidRDefault="00DF6266" w:rsidP="00DF62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lastRenderedPageBreak/>
        <w:t xml:space="preserve">Posiadanie zdolności ekonomicznej i finansowej niezbędnej do realizacji zamówienia. Posiadanie niezbędnego potencjału technicznego i osobowego zdolnego do wykonywania </w:t>
      </w:r>
      <w:r w:rsidR="00D95C12">
        <w:rPr>
          <w:rFonts w:ascii="Times New Roman" w:hAnsi="Times New Roman" w:cs="Times New Roman"/>
          <w:szCs w:val="24"/>
          <w:lang w:eastAsia="ar-SA"/>
        </w:rPr>
        <w:t>zamówienia w sposób zapewniający ciągłość obsługi prawnej. Brak jakichkolwiek przeciwskazań (w szczególności konfliktu interesów) do świadczenia obsługi prawnej Nadleśnictwa Ruszów.</w:t>
      </w:r>
    </w:p>
    <w:p w:rsidR="00CC029F" w:rsidRPr="00CC029F" w:rsidRDefault="00CC029F" w:rsidP="00CC029F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  <w:lang w:eastAsia="ar-SA"/>
        </w:rPr>
      </w:pPr>
      <w:r w:rsidRPr="00CC029F">
        <w:rPr>
          <w:rFonts w:ascii="Times New Roman" w:hAnsi="Times New Roman" w:cs="Times New Roman"/>
          <w:szCs w:val="24"/>
          <w:lang w:eastAsia="ar-SA"/>
        </w:rPr>
        <w:t>Ocena spełnienia w/w warunków zostanie dokonana w oparciu o informacje zawarte w złożonej ofercie.</w:t>
      </w:r>
    </w:p>
    <w:p w:rsidR="00CC029F" w:rsidRDefault="00CC029F" w:rsidP="00CC029F">
      <w:p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CC029F">
        <w:rPr>
          <w:rFonts w:ascii="Times New Roman" w:hAnsi="Times New Roman" w:cs="Times New Roman"/>
          <w:szCs w:val="24"/>
          <w:lang w:eastAsia="ar-SA"/>
        </w:rPr>
        <w:t>Z treści zał</w:t>
      </w:r>
      <w:r>
        <w:rPr>
          <w:rFonts w:ascii="Times New Roman" w:hAnsi="Times New Roman" w:cs="Times New Roman"/>
          <w:szCs w:val="24"/>
          <w:lang w:eastAsia="ar-SA"/>
        </w:rPr>
        <w:t>ączonych do oferty dokumentów musi wynika jednoznacznie, iż na dzień złożenia oferty Wykonawca spełnia w/w warunki. Brak spełnienia któregokolwiek z kryteriów skutkuje wykluczeniem oferty z postępowania wyboru.</w:t>
      </w:r>
    </w:p>
    <w:p w:rsidR="00CC029F" w:rsidRDefault="00CC029F" w:rsidP="00CC029F">
      <w:p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Kryteria oceny i wyboru oferty:</w:t>
      </w:r>
    </w:p>
    <w:p w:rsidR="00CC029F" w:rsidRDefault="00CC029F" w:rsidP="00CC029F">
      <w:p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Do wyboru najkorzystniejszej oferty Zamawiający przyjął następujące kryteria, przyjął następujące kryteria, przypisując im odpowiednią wagę punktową:</w:t>
      </w:r>
    </w:p>
    <w:p w:rsidR="00CC029F" w:rsidRDefault="00CC029F" w:rsidP="00CC029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CENA całkowita oferty brutto K1: </w:t>
      </w:r>
      <w:r w:rsidR="00676B63">
        <w:rPr>
          <w:rFonts w:ascii="Times New Roman" w:hAnsi="Times New Roman" w:cs="Times New Roman"/>
          <w:szCs w:val="24"/>
          <w:lang w:eastAsia="ar-SA"/>
        </w:rPr>
        <w:t>5</w:t>
      </w:r>
      <w:r>
        <w:rPr>
          <w:rFonts w:ascii="Times New Roman" w:hAnsi="Times New Roman" w:cs="Times New Roman"/>
          <w:szCs w:val="24"/>
          <w:lang w:eastAsia="ar-SA"/>
        </w:rPr>
        <w:t>0 pkt</w:t>
      </w:r>
    </w:p>
    <w:p w:rsidR="00CC029F" w:rsidRDefault="00CC029F" w:rsidP="00CC029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K1=CN/CBx</w:t>
      </w:r>
      <w:r w:rsidR="00676B63">
        <w:rPr>
          <w:rFonts w:ascii="Times New Roman" w:hAnsi="Times New Roman" w:cs="Times New Roman"/>
          <w:szCs w:val="24"/>
          <w:lang w:eastAsia="ar-SA"/>
        </w:rPr>
        <w:t xml:space="preserve"> 10</w:t>
      </w:r>
      <w:r>
        <w:rPr>
          <w:rFonts w:ascii="Times New Roman" w:hAnsi="Times New Roman" w:cs="Times New Roman"/>
          <w:szCs w:val="24"/>
          <w:lang w:eastAsia="ar-SA"/>
        </w:rPr>
        <w:t>0</w:t>
      </w:r>
      <w:r w:rsidR="00676B63">
        <w:rPr>
          <w:rFonts w:ascii="Times New Roman" w:hAnsi="Times New Roman" w:cs="Times New Roman"/>
          <w:szCs w:val="24"/>
          <w:lang w:eastAsia="ar-SA"/>
        </w:rPr>
        <w:t xml:space="preserve"> x 50%</w:t>
      </w:r>
    </w:p>
    <w:p w:rsidR="00CC029F" w:rsidRDefault="00CC029F" w:rsidP="00CC029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Gdzie:</w:t>
      </w:r>
    </w:p>
    <w:p w:rsidR="00CC029F" w:rsidRDefault="00CC029F" w:rsidP="00CC029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K1- kryterium cena</w:t>
      </w:r>
    </w:p>
    <w:p w:rsidR="00CC029F" w:rsidRDefault="00CC029F" w:rsidP="00CC029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CN-najniższa cena całkowita brutto</w:t>
      </w:r>
    </w:p>
    <w:p w:rsidR="004A7CF2" w:rsidRDefault="004A7CF2" w:rsidP="00CC029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BB – cena brutto oferty badanej</w:t>
      </w:r>
    </w:p>
    <w:p w:rsidR="004A7CF2" w:rsidRDefault="004A7CF2" w:rsidP="004A7CF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DOŚWIADCZENIE K2: </w:t>
      </w:r>
      <w:r w:rsidR="00676B63">
        <w:rPr>
          <w:rFonts w:ascii="Times New Roman" w:hAnsi="Times New Roman" w:cs="Times New Roman"/>
          <w:szCs w:val="24"/>
          <w:lang w:eastAsia="ar-SA"/>
        </w:rPr>
        <w:t>5</w:t>
      </w:r>
      <w:r>
        <w:rPr>
          <w:rFonts w:ascii="Times New Roman" w:hAnsi="Times New Roman" w:cs="Times New Roman"/>
          <w:szCs w:val="24"/>
          <w:lang w:eastAsia="ar-SA"/>
        </w:rPr>
        <w:t>0 pkt</w:t>
      </w:r>
    </w:p>
    <w:p w:rsidR="004A7CF2" w:rsidRDefault="004A7CF2" w:rsidP="004A7CF2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K2 = K2(1) + K2(2)+ K2(3) + K2(4)+ K2(5)</w:t>
      </w:r>
      <w:r w:rsidR="00676B63">
        <w:rPr>
          <w:rFonts w:ascii="Times New Roman" w:hAnsi="Times New Roman" w:cs="Times New Roman"/>
          <w:szCs w:val="24"/>
          <w:lang w:eastAsia="ar-SA"/>
        </w:rPr>
        <w:t>+ K(6)</w:t>
      </w:r>
    </w:p>
    <w:p w:rsidR="004A7CF2" w:rsidRDefault="004A7CF2" w:rsidP="004A7CF2">
      <w:p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4A7CF2">
        <w:rPr>
          <w:rFonts w:ascii="Times New Roman" w:hAnsi="Times New Roman" w:cs="Times New Roman"/>
          <w:szCs w:val="24"/>
          <w:lang w:eastAsia="ar-SA"/>
        </w:rPr>
        <w:t xml:space="preserve">Ocena kryterium dokonana </w:t>
      </w:r>
      <w:r>
        <w:rPr>
          <w:rFonts w:ascii="Times New Roman" w:hAnsi="Times New Roman" w:cs="Times New Roman"/>
          <w:szCs w:val="24"/>
          <w:lang w:eastAsia="ar-SA"/>
        </w:rPr>
        <w:t>zostanie w oparciu o oświadczenie wykonawcy, złożone w formularzu ofertowym. Zamawiający będzie przydzielał punkty w tym kryterium zgodnie z poniższymi zasadami:</w:t>
      </w:r>
    </w:p>
    <w:p w:rsidR="004A7CF2" w:rsidRDefault="004A7CF2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K2(1) Doświadczenie Wykonawcy w sprawach prowadzonych przed Sądem Najwyższym/Naczelny, Sądem Administracyjnym w okresie 3 lat poprzedzających termin złożenia oferty:</w:t>
      </w:r>
    </w:p>
    <w:p w:rsidR="004A7CF2" w:rsidRDefault="004A7CF2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3 spraw włącznie: 2 pkt.;</w:t>
      </w:r>
    </w:p>
    <w:p w:rsidR="004A7CF2" w:rsidRDefault="004A7CF2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 do 6 spraw włącznie: 6 pkt.;</w:t>
      </w:r>
    </w:p>
    <w:p w:rsidR="004A7CF2" w:rsidRDefault="004A7CF2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- 7 spraw i więcej: 8 pkt</w:t>
      </w:r>
      <w:r w:rsidR="00A50195">
        <w:rPr>
          <w:rFonts w:ascii="Times New Roman" w:hAnsi="Times New Roman" w:cs="Times New Roman"/>
          <w:szCs w:val="24"/>
          <w:lang w:eastAsia="ar-SA"/>
        </w:rPr>
        <w:t>.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Maksymalna liczba punktów 8.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K2(2) Doświadczenie Wykonawcy w sprawach prowadzonych przed Krajową Izbą Odwoławczą w okresie 3 lat poprzedzających termin złożenia oferty: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- 1 sprawa: 2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3 spraw włącznie: 4 pkt.: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lastRenderedPageBreak/>
        <w:t>- 4 sprawy i więcej: 6 pkt.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bookmarkStart w:id="0" w:name="_Hlk154057643"/>
      <w:r>
        <w:rPr>
          <w:rFonts w:ascii="Times New Roman" w:hAnsi="Times New Roman" w:cs="Times New Roman"/>
          <w:szCs w:val="24"/>
          <w:lang w:eastAsia="ar-SA"/>
        </w:rPr>
        <w:t>Maksymalna liczba punktów 6.</w:t>
      </w:r>
    </w:p>
    <w:bookmarkEnd w:id="0"/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K2(3)  Doświadczenie Wykonawcy w sprawach związanych ze świadczeniem pomocy prawnej w toku postępowania o udzielenie zamówienia publicznego w okresie 3 lat poprzedzających termin złożenia oferty: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5 postępowań włącznie: 2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10postępowań włącznie: 4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15 postępowań włącznie: 6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20 postępowań włącznie: 8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- </w:t>
      </w:r>
      <w:r w:rsidR="00676B63">
        <w:rPr>
          <w:rFonts w:ascii="Times New Roman" w:hAnsi="Times New Roman" w:cs="Times New Roman"/>
          <w:szCs w:val="24"/>
          <w:lang w:eastAsia="ar-SA"/>
        </w:rPr>
        <w:t xml:space="preserve">do </w:t>
      </w:r>
      <w:r>
        <w:rPr>
          <w:rFonts w:ascii="Times New Roman" w:hAnsi="Times New Roman" w:cs="Times New Roman"/>
          <w:szCs w:val="24"/>
          <w:lang w:eastAsia="ar-SA"/>
        </w:rPr>
        <w:t>25 postępowań: 10 pkt.;</w:t>
      </w:r>
    </w:p>
    <w:p w:rsidR="00676B63" w:rsidRDefault="00676B63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25 postępowań i więcej: 12 pkt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Maksymalna liczba punktów 1</w:t>
      </w:r>
      <w:r w:rsidR="00676B63">
        <w:rPr>
          <w:rFonts w:ascii="Times New Roman" w:hAnsi="Times New Roman" w:cs="Times New Roman"/>
          <w:szCs w:val="24"/>
          <w:lang w:eastAsia="ar-SA"/>
        </w:rPr>
        <w:t>2</w:t>
      </w:r>
      <w:r>
        <w:rPr>
          <w:rFonts w:ascii="Times New Roman" w:hAnsi="Times New Roman" w:cs="Times New Roman"/>
          <w:szCs w:val="24"/>
          <w:lang w:eastAsia="ar-SA"/>
        </w:rPr>
        <w:t>.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K2(4) Doświadczenie Wyk</w:t>
      </w:r>
      <w:r w:rsidR="007B19D2">
        <w:rPr>
          <w:rFonts w:ascii="Times New Roman" w:hAnsi="Times New Roman" w:cs="Times New Roman"/>
          <w:szCs w:val="24"/>
          <w:lang w:eastAsia="ar-SA"/>
        </w:rPr>
        <w:t>o</w:t>
      </w:r>
      <w:r>
        <w:rPr>
          <w:rFonts w:ascii="Times New Roman" w:hAnsi="Times New Roman" w:cs="Times New Roman"/>
          <w:szCs w:val="24"/>
          <w:lang w:eastAsia="ar-SA"/>
        </w:rPr>
        <w:t>nawcy w zakresie prowadzenia postępowań sądowych z udziałem jednostek organizacyjnych Państwowego Gospodarstwa Leśnego Lasy Państwowe w okresie 3 lat poprzedzających termin złożenia oferty: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20 spraw włącznie: 2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-do 40 spraw włącznie: 4 pkt.;</w:t>
      </w:r>
    </w:p>
    <w:p w:rsidR="00A50195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- 41 spraw i więcej spraw: 6 pkt.</w:t>
      </w:r>
    </w:p>
    <w:p w:rsidR="007B19D2" w:rsidRDefault="00A50195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Maksymalna liczba punktów 6.</w:t>
      </w:r>
    </w:p>
    <w:p w:rsidR="007B19D2" w:rsidRDefault="007B19D2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K2(5)</w:t>
      </w:r>
      <w:r w:rsidR="00D90267">
        <w:rPr>
          <w:rFonts w:ascii="Times New Roman" w:hAnsi="Times New Roman" w:cs="Times New Roman"/>
          <w:szCs w:val="24"/>
          <w:lang w:eastAsia="ar-SA"/>
        </w:rPr>
        <w:t xml:space="preserve"> Doświadczenie Wykonawcy </w:t>
      </w:r>
      <w:r w:rsidR="00EB093F">
        <w:rPr>
          <w:rFonts w:ascii="Times New Roman" w:hAnsi="Times New Roman" w:cs="Times New Roman"/>
          <w:szCs w:val="24"/>
          <w:lang w:eastAsia="ar-SA"/>
        </w:rPr>
        <w:t>w zakresie stałej i kompleksowej obsługi prawnej jednostek organizacyjnych Państwowego Gospodarstwa Leśnego Lasy Państwowe (łączny okres świadczenia pomocy prawnej):</w:t>
      </w:r>
    </w:p>
    <w:p w:rsidR="00EB093F" w:rsidRDefault="00EB093F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2 lat: 2 pkt.;</w:t>
      </w:r>
    </w:p>
    <w:p w:rsidR="00EB093F" w:rsidRDefault="00EB093F" w:rsidP="00A50195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do 3 lat: 4 pkt.;</w:t>
      </w:r>
    </w:p>
    <w:p w:rsidR="00EB093F" w:rsidRDefault="00EB093F" w:rsidP="00EB093F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- 4 lata i więcej: 6 pkt.;</w:t>
      </w:r>
    </w:p>
    <w:p w:rsidR="00EB093F" w:rsidRDefault="00EB093F" w:rsidP="00EB093F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Maksymalna liczba punktów 6.</w:t>
      </w:r>
    </w:p>
    <w:p w:rsidR="00EB093F" w:rsidRDefault="00676B63" w:rsidP="00EB093F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 K2 (6) </w:t>
      </w:r>
    </w:p>
    <w:p w:rsidR="00676B63" w:rsidRDefault="00676B63" w:rsidP="00EB093F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Doświadczenie Wykonawcy w zakresie stałej obsługi prawnej jednostek organizacyjnych PGL LP (ilość obsługiwanych jednostek w okresie 3 lat poprzedzających termin złożenia oferty przez okres co najmniej 12 miesięcy) – 1 pkt za każdą obsługiwaną jednostkę PGL LP nie więcej niż 12 pkt w ramach kryterium</w:t>
      </w:r>
    </w:p>
    <w:p w:rsidR="00EB093F" w:rsidRDefault="00EB093F" w:rsidP="00EB093F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Łączna ilość punktów [K] wyliczona zostanie zgodnie z formułą: K=K(1) + K(2) = max 100 pkt.</w:t>
      </w:r>
    </w:p>
    <w:p w:rsidR="00EB093F" w:rsidRDefault="00EB093F" w:rsidP="00EB093F">
      <w:pPr>
        <w:spacing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Za najkorzystniejszą ofertę uznana zostanie oferta która uzyskała największą sumę punktów uzyskanych w w/w kryteriach oceny ofert. Oferta może uzyskać maksymalnie 100 punktów.</w:t>
      </w:r>
    </w:p>
    <w:p w:rsidR="00F56BF0" w:rsidRPr="00E267C3" w:rsidRDefault="00F56BF0" w:rsidP="00CD0DA2">
      <w:pPr>
        <w:spacing w:line="36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CPV: </w:t>
      </w:r>
      <w:r w:rsidRPr="00F56BF0">
        <w:rPr>
          <w:rFonts w:ascii="Times New Roman" w:hAnsi="Times New Roman" w:cs="Times New Roman"/>
          <w:szCs w:val="24"/>
          <w:lang w:eastAsia="ar-SA"/>
        </w:rPr>
        <w:t>79111000-5</w:t>
      </w:r>
      <w:r w:rsidR="00C6491F">
        <w:rPr>
          <w:rFonts w:ascii="Times New Roman" w:hAnsi="Times New Roman" w:cs="Times New Roman"/>
          <w:szCs w:val="24"/>
          <w:lang w:eastAsia="ar-SA"/>
        </w:rPr>
        <w:t xml:space="preserve"> - </w:t>
      </w:r>
      <w:r w:rsidR="00C6491F" w:rsidRPr="00C6491F">
        <w:rPr>
          <w:rFonts w:ascii="Times New Roman" w:hAnsi="Times New Roman" w:cs="Times New Roman"/>
          <w:szCs w:val="24"/>
          <w:lang w:eastAsia="ar-SA"/>
        </w:rPr>
        <w:t>Usługi w zakresie doradztwa prawnego</w:t>
      </w:r>
    </w:p>
    <w:sectPr w:rsidR="00F56BF0" w:rsidRPr="00E267C3" w:rsidSect="007957A7">
      <w:footerReference w:type="default" r:id="rId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A3" w:rsidRDefault="00E374A3" w:rsidP="001C635A">
      <w:pPr>
        <w:spacing w:after="0" w:line="240" w:lineRule="auto"/>
      </w:pPr>
      <w:r>
        <w:separator/>
      </w:r>
    </w:p>
  </w:endnote>
  <w:endnote w:type="continuationSeparator" w:id="1">
    <w:p w:rsidR="00E374A3" w:rsidRDefault="00E374A3" w:rsidP="001C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ewBrunswic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5A" w:rsidRPr="00807343" w:rsidRDefault="00400F46" w:rsidP="001C635A">
    <w:r>
      <w:rPr>
        <w:noProof/>
      </w:rPr>
      <w:pict>
        <v:line id="Łącznik prostoliniowy 6" o:spid="_x0000_s1026" style="position:absolute;flip:y;z-index:251660288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</w:pict>
    </w:r>
  </w:p>
  <w:p w:rsidR="001C635A" w:rsidRPr="001C635A" w:rsidRDefault="00400F46" w:rsidP="001C635A">
    <w:pPr>
      <w:pStyle w:val="LP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1027" type="#_x0000_t202" style="position:absolute;margin-left:361.5pt;margin-top:3.7pt;width:109.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bKCwIAACQ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EeRjIr&#10;qI9EJ8IkVxovMjrAP5wNJNWS+997gYoz89lSS1bz5TJqOzlk4NPTKjnLt+8jxcJKgil5OJvbMM3C&#10;3qFuO4oyCcDCLbWw0Yndx4xOOZMUE+mnsYlaf+qnV4/DvfkLAAD//wMAUEsDBBQABgAIAAAAIQD6&#10;6gda3gAAAAgBAAAPAAAAZHJzL2Rvd25yZXYueG1sTI/BTsMwEETvSP0Ha5G4UachCpDGqapKSIgT&#10;LVx6c+NtEhGvI9tpU76e7ancZjWrmTflarK9OKEPnSMFi3kCAql2pqNGwffX2+MLiBA1Gd07QgUX&#10;DLCqZnelLow70xZPu9gIDqFQaAVtjEMhZahbtDrM3YDE3tF5qyOfvpHG6zOH216mSZJLqzvihlYP&#10;uGmx/tmNVsGa9kb6j4TM/vK5beT4bvJfp9TD/bRegog4xdszXPEZHSpmOriRTBC9guf0ibdEFhkI&#10;9l+zNAVxUJAvMpBVKf8PqP4AAAD//wMAUEsBAi0AFAAGAAgAAAAhALaDOJL+AAAA4QEAABMAAAAA&#10;AAAAAAAAAAAAAAAAAFtDb250ZW50X1R5cGVzXS54bWxQSwECLQAUAAYACAAAACEAOP0h/9YAAACU&#10;AQAACwAAAAAAAAAAAAAAAAAvAQAAX3JlbHMvLnJlbHNQSwECLQAUAAYACAAAACEAGUamygsCAAAk&#10;BAAADgAAAAAAAAAAAAAAAAAuAgAAZHJzL2Uyb0RvYy54bWxQSwECLQAUAAYACAAAACEA+uoHWt4A&#10;AAAIAQAADwAAAAAAAAAAAAAAAABlBAAAZHJzL2Rvd25yZXYueG1sUEsFBgAAAAAEAAQA8wAAAHAF&#10;AAAAAA==&#10;" strokecolor="white" strokeweight="0">
          <v:textbox inset=",0">
            <w:txbxContent>
              <w:p w:rsidR="001C635A" w:rsidRPr="00807343" w:rsidRDefault="001C635A" w:rsidP="001C635A">
                <w:pPr>
                  <w:pStyle w:val="LPStopkaStrona"/>
                </w:pPr>
                <w:r w:rsidRPr="00807343">
                  <w:t>www.lasy.gov.pl</w:t>
                </w:r>
              </w:p>
            </w:txbxContent>
          </v:textbox>
        </v:shape>
      </w:pict>
    </w:r>
    <w:r w:rsidR="001C635A">
      <w:t xml:space="preserve">Nadleśnictwo Ruszów, ul. </w:t>
    </w:r>
    <w:r w:rsidR="001C635A" w:rsidRPr="001C635A">
      <w:t>Leśna  2, 59-950 Ruszów</w:t>
    </w:r>
    <w:r w:rsidR="001C635A" w:rsidRPr="001C635A">
      <w:tab/>
    </w:r>
  </w:p>
  <w:p w:rsidR="001C635A" w:rsidRPr="00B35B2C" w:rsidRDefault="001C635A" w:rsidP="001C635A">
    <w:pPr>
      <w:pStyle w:val="LPstopka"/>
      <w:rPr>
        <w:lang w:val="en-US"/>
      </w:rPr>
    </w:pPr>
    <w:r w:rsidRPr="00B35B2C">
      <w:rPr>
        <w:lang w:val="en-US"/>
      </w:rPr>
      <w:t xml:space="preserve">tel.: +48 </w:t>
    </w:r>
    <w:r w:rsidRPr="000377B3">
      <w:rPr>
        <w:lang w:val="en-US"/>
      </w:rPr>
      <w:t>75 77-14-338</w:t>
    </w:r>
    <w:r w:rsidRPr="00B35B2C">
      <w:rPr>
        <w:lang w:val="en-US"/>
      </w:rPr>
      <w:t xml:space="preserve">, fax: +48 </w:t>
    </w:r>
    <w:r w:rsidRPr="000377B3">
      <w:rPr>
        <w:lang w:val="en-US"/>
      </w:rPr>
      <w:t>75 77-14-339</w:t>
    </w:r>
    <w:r w:rsidRPr="00B35B2C">
      <w:rPr>
        <w:lang w:val="en-US"/>
      </w:rPr>
      <w:t xml:space="preserve">, e-mail: </w:t>
    </w:r>
    <w:smartTag w:uri="urn:schemas-microsoft-com:office:smarttags" w:element="PersonName">
      <w:r w:rsidRPr="000377B3">
        <w:rPr>
          <w:lang w:val="en-US"/>
        </w:rPr>
        <w:t>ruszow</w:t>
      </w:r>
      <w:r w:rsidRPr="00B35B2C">
        <w:rPr>
          <w:lang w:val="en-US"/>
        </w:rPr>
        <w:t>@</w:t>
      </w:r>
      <w:r w:rsidRPr="000377B3">
        <w:rPr>
          <w:lang w:val="en-US"/>
        </w:rPr>
        <w:t>wroclaw.</w:t>
      </w:r>
      <w:r w:rsidRPr="00B35B2C">
        <w:rPr>
          <w:lang w:val="en-US"/>
        </w:rPr>
        <w:t>lasy.gov.pl</w:t>
      </w:r>
    </w:smartTag>
  </w:p>
  <w:p w:rsidR="001C635A" w:rsidRPr="001C635A" w:rsidRDefault="001C635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A3" w:rsidRDefault="00E374A3" w:rsidP="001C635A">
      <w:pPr>
        <w:spacing w:after="0" w:line="240" w:lineRule="auto"/>
      </w:pPr>
      <w:r>
        <w:separator/>
      </w:r>
    </w:p>
  </w:footnote>
  <w:footnote w:type="continuationSeparator" w:id="1">
    <w:p w:rsidR="00E374A3" w:rsidRDefault="00E374A3" w:rsidP="001C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06FE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E8211B"/>
    <w:multiLevelType w:val="hybridMultilevel"/>
    <w:tmpl w:val="BD2CE7CA"/>
    <w:lvl w:ilvl="0" w:tplc="54607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9A6B9E"/>
    <w:multiLevelType w:val="hybridMultilevel"/>
    <w:tmpl w:val="CAC2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42C6"/>
    <w:multiLevelType w:val="hybridMultilevel"/>
    <w:tmpl w:val="CAE69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80E20"/>
    <w:multiLevelType w:val="hybridMultilevel"/>
    <w:tmpl w:val="44D2ADF2"/>
    <w:lvl w:ilvl="0" w:tplc="5B680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F25F4"/>
    <w:multiLevelType w:val="hybridMultilevel"/>
    <w:tmpl w:val="DE563A52"/>
    <w:lvl w:ilvl="0" w:tplc="75FA6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9C6979"/>
    <w:multiLevelType w:val="hybridMultilevel"/>
    <w:tmpl w:val="7DF0D6C8"/>
    <w:lvl w:ilvl="0" w:tplc="727446C6">
      <w:start w:val="6"/>
      <w:numFmt w:val="decimal"/>
      <w:lvlText w:val="%1."/>
      <w:lvlJc w:val="left"/>
      <w:pPr>
        <w:ind w:left="3150" w:hanging="360"/>
      </w:pPr>
    </w:lvl>
    <w:lvl w:ilvl="1" w:tplc="53787278">
      <w:start w:val="1"/>
      <w:numFmt w:val="decimal"/>
      <w:lvlText w:val="%2)"/>
      <w:lvlJc w:val="left"/>
      <w:pPr>
        <w:ind w:left="3870" w:hanging="360"/>
      </w:pPr>
    </w:lvl>
    <w:lvl w:ilvl="2" w:tplc="FBF48818">
      <w:start w:val="1"/>
      <w:numFmt w:val="lowerLetter"/>
      <w:lvlText w:val="%3."/>
      <w:lvlJc w:val="right"/>
      <w:pPr>
        <w:ind w:left="459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10" w:hanging="360"/>
      </w:pPr>
    </w:lvl>
    <w:lvl w:ilvl="4" w:tplc="04150019">
      <w:start w:val="1"/>
      <w:numFmt w:val="lowerLetter"/>
      <w:lvlText w:val="%5."/>
      <w:lvlJc w:val="left"/>
      <w:pPr>
        <w:ind w:left="6030" w:hanging="360"/>
      </w:pPr>
    </w:lvl>
    <w:lvl w:ilvl="5" w:tplc="0415001B">
      <w:start w:val="1"/>
      <w:numFmt w:val="lowerRoman"/>
      <w:lvlText w:val="%6."/>
      <w:lvlJc w:val="right"/>
      <w:pPr>
        <w:ind w:left="6750" w:hanging="180"/>
      </w:pPr>
    </w:lvl>
    <w:lvl w:ilvl="6" w:tplc="0415000F">
      <w:start w:val="1"/>
      <w:numFmt w:val="decimal"/>
      <w:lvlText w:val="%7."/>
      <w:lvlJc w:val="left"/>
      <w:pPr>
        <w:ind w:left="7470" w:hanging="360"/>
      </w:pPr>
    </w:lvl>
    <w:lvl w:ilvl="7" w:tplc="04150019">
      <w:start w:val="1"/>
      <w:numFmt w:val="lowerLetter"/>
      <w:lvlText w:val="%8."/>
      <w:lvlJc w:val="left"/>
      <w:pPr>
        <w:ind w:left="8190" w:hanging="360"/>
      </w:pPr>
    </w:lvl>
    <w:lvl w:ilvl="8" w:tplc="0415001B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254D3E5E"/>
    <w:multiLevelType w:val="hybridMultilevel"/>
    <w:tmpl w:val="D7AC7458"/>
    <w:lvl w:ilvl="0" w:tplc="E2F696A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7B2F3E"/>
    <w:multiLevelType w:val="hybridMultilevel"/>
    <w:tmpl w:val="42866928"/>
    <w:lvl w:ilvl="0" w:tplc="312A7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374E8B"/>
    <w:multiLevelType w:val="hybridMultilevel"/>
    <w:tmpl w:val="64A482A4"/>
    <w:lvl w:ilvl="0" w:tplc="8E12B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A16CA"/>
    <w:multiLevelType w:val="hybridMultilevel"/>
    <w:tmpl w:val="C988F382"/>
    <w:lvl w:ilvl="0" w:tplc="D5CCA0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017BF7"/>
    <w:multiLevelType w:val="hybridMultilevel"/>
    <w:tmpl w:val="4B68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06810"/>
    <w:multiLevelType w:val="hybridMultilevel"/>
    <w:tmpl w:val="D8E2D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7E3A57"/>
    <w:multiLevelType w:val="hybridMultilevel"/>
    <w:tmpl w:val="F05A2D06"/>
    <w:lvl w:ilvl="0" w:tplc="088AD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A7549E"/>
    <w:multiLevelType w:val="hybridMultilevel"/>
    <w:tmpl w:val="F0FA4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786853"/>
    <w:multiLevelType w:val="hybridMultilevel"/>
    <w:tmpl w:val="FA72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B1AB0"/>
    <w:multiLevelType w:val="multilevel"/>
    <w:tmpl w:val="400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4D0CBC"/>
    <w:multiLevelType w:val="hybridMultilevel"/>
    <w:tmpl w:val="B4500252"/>
    <w:lvl w:ilvl="0" w:tplc="0FC69E6E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565B304D"/>
    <w:multiLevelType w:val="hybridMultilevel"/>
    <w:tmpl w:val="30B4CA40"/>
    <w:lvl w:ilvl="0" w:tplc="0415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E08BF"/>
    <w:multiLevelType w:val="hybridMultilevel"/>
    <w:tmpl w:val="20B6635C"/>
    <w:lvl w:ilvl="0" w:tplc="A9189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5E39DF"/>
    <w:multiLevelType w:val="hybridMultilevel"/>
    <w:tmpl w:val="2CB691C4"/>
    <w:lvl w:ilvl="0" w:tplc="6498A742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13B84"/>
    <w:multiLevelType w:val="hybridMultilevel"/>
    <w:tmpl w:val="55B8F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45A9F"/>
    <w:multiLevelType w:val="hybridMultilevel"/>
    <w:tmpl w:val="AAF87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3D"/>
    <w:multiLevelType w:val="hybridMultilevel"/>
    <w:tmpl w:val="9B5EE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52FC7"/>
    <w:multiLevelType w:val="hybridMultilevel"/>
    <w:tmpl w:val="03645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B6F03"/>
    <w:multiLevelType w:val="multilevel"/>
    <w:tmpl w:val="2EB2E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8EB2C20"/>
    <w:multiLevelType w:val="hybridMultilevel"/>
    <w:tmpl w:val="AA5C18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2F2333C">
      <w:start w:val="1"/>
      <w:numFmt w:val="decimal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9F643E0C">
      <w:start w:val="1"/>
      <w:numFmt w:val="lowerLetter"/>
      <w:lvlText w:val="%4)"/>
      <w:lvlJc w:val="left"/>
      <w:pPr>
        <w:ind w:left="2520" w:hanging="360"/>
      </w:pPr>
    </w:lvl>
    <w:lvl w:ilvl="4" w:tplc="D9FA00CE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E042713"/>
    <w:multiLevelType w:val="hybridMultilevel"/>
    <w:tmpl w:val="FF922504"/>
    <w:lvl w:ilvl="0" w:tplc="EB666E3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17"/>
  </w:num>
  <w:num w:numId="5">
    <w:abstractNumId w:val="21"/>
  </w:num>
  <w:num w:numId="6">
    <w:abstractNumId w:val="6"/>
  </w:num>
  <w:num w:numId="7">
    <w:abstractNumId w:val="15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23"/>
  </w:num>
  <w:num w:numId="13">
    <w:abstractNumId w:val="4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2"/>
  </w:num>
  <w:num w:numId="24">
    <w:abstractNumId w:val="28"/>
  </w:num>
  <w:num w:numId="25">
    <w:abstractNumId w:val="16"/>
  </w:num>
  <w:num w:numId="26">
    <w:abstractNumId w:val="2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  <w:num w:numId="30">
    <w:abstractNumId w:val="5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635A"/>
    <w:rsid w:val="0001252D"/>
    <w:rsid w:val="00030BEE"/>
    <w:rsid w:val="00037D52"/>
    <w:rsid w:val="00052252"/>
    <w:rsid w:val="00062A0C"/>
    <w:rsid w:val="000640D9"/>
    <w:rsid w:val="00064241"/>
    <w:rsid w:val="00084C5F"/>
    <w:rsid w:val="000A539C"/>
    <w:rsid w:val="000B2D9A"/>
    <w:rsid w:val="000C1102"/>
    <w:rsid w:val="000D365F"/>
    <w:rsid w:val="000E60B6"/>
    <w:rsid w:val="000E686A"/>
    <w:rsid w:val="000F2CE6"/>
    <w:rsid w:val="00130C0A"/>
    <w:rsid w:val="00147B9A"/>
    <w:rsid w:val="00150EBC"/>
    <w:rsid w:val="00157E60"/>
    <w:rsid w:val="00183353"/>
    <w:rsid w:val="0018555A"/>
    <w:rsid w:val="001B368A"/>
    <w:rsid w:val="001B6EBD"/>
    <w:rsid w:val="001C3BDF"/>
    <w:rsid w:val="001C635A"/>
    <w:rsid w:val="001D204C"/>
    <w:rsid w:val="001D559D"/>
    <w:rsid w:val="001D7FB0"/>
    <w:rsid w:val="001E6815"/>
    <w:rsid w:val="001F364C"/>
    <w:rsid w:val="002037AF"/>
    <w:rsid w:val="00204C12"/>
    <w:rsid w:val="00227481"/>
    <w:rsid w:val="00236FFB"/>
    <w:rsid w:val="00255814"/>
    <w:rsid w:val="00261EFD"/>
    <w:rsid w:val="002744C5"/>
    <w:rsid w:val="002819AE"/>
    <w:rsid w:val="00296A91"/>
    <w:rsid w:val="002B3163"/>
    <w:rsid w:val="002C49CD"/>
    <w:rsid w:val="002D1809"/>
    <w:rsid w:val="002D28EC"/>
    <w:rsid w:val="002F0D9B"/>
    <w:rsid w:val="003019E2"/>
    <w:rsid w:val="00323954"/>
    <w:rsid w:val="00351557"/>
    <w:rsid w:val="0036135F"/>
    <w:rsid w:val="00366B4C"/>
    <w:rsid w:val="0038099D"/>
    <w:rsid w:val="0039642C"/>
    <w:rsid w:val="003A1D7A"/>
    <w:rsid w:val="003A20FF"/>
    <w:rsid w:val="003A2B5A"/>
    <w:rsid w:val="003A5075"/>
    <w:rsid w:val="003A5832"/>
    <w:rsid w:val="003B5677"/>
    <w:rsid w:val="003C03FD"/>
    <w:rsid w:val="003C6B17"/>
    <w:rsid w:val="003E2E63"/>
    <w:rsid w:val="003E6CAB"/>
    <w:rsid w:val="003F1189"/>
    <w:rsid w:val="003F470A"/>
    <w:rsid w:val="003F6FF1"/>
    <w:rsid w:val="00400F46"/>
    <w:rsid w:val="004078E5"/>
    <w:rsid w:val="004113B4"/>
    <w:rsid w:val="0041545D"/>
    <w:rsid w:val="00416C85"/>
    <w:rsid w:val="00423E84"/>
    <w:rsid w:val="00432436"/>
    <w:rsid w:val="00441769"/>
    <w:rsid w:val="00467F41"/>
    <w:rsid w:val="00472C06"/>
    <w:rsid w:val="004733DD"/>
    <w:rsid w:val="00474311"/>
    <w:rsid w:val="004A0984"/>
    <w:rsid w:val="004A7A40"/>
    <w:rsid w:val="004A7CF2"/>
    <w:rsid w:val="004B3348"/>
    <w:rsid w:val="004E567B"/>
    <w:rsid w:val="004F2C8F"/>
    <w:rsid w:val="00507C95"/>
    <w:rsid w:val="0051442A"/>
    <w:rsid w:val="0051509C"/>
    <w:rsid w:val="005155EA"/>
    <w:rsid w:val="00526632"/>
    <w:rsid w:val="00527DEC"/>
    <w:rsid w:val="00532B0D"/>
    <w:rsid w:val="0053361D"/>
    <w:rsid w:val="005351CF"/>
    <w:rsid w:val="00541A65"/>
    <w:rsid w:val="00555897"/>
    <w:rsid w:val="00564895"/>
    <w:rsid w:val="00576CDB"/>
    <w:rsid w:val="00586F38"/>
    <w:rsid w:val="005A47BD"/>
    <w:rsid w:val="005A4DE9"/>
    <w:rsid w:val="005E006E"/>
    <w:rsid w:val="005E0F04"/>
    <w:rsid w:val="005F04A9"/>
    <w:rsid w:val="00602ADB"/>
    <w:rsid w:val="00602B49"/>
    <w:rsid w:val="00615E56"/>
    <w:rsid w:val="0062220C"/>
    <w:rsid w:val="006325F6"/>
    <w:rsid w:val="00635148"/>
    <w:rsid w:val="006411BB"/>
    <w:rsid w:val="00646313"/>
    <w:rsid w:val="00656B6E"/>
    <w:rsid w:val="00657CC9"/>
    <w:rsid w:val="00673A5B"/>
    <w:rsid w:val="00676B63"/>
    <w:rsid w:val="006777AD"/>
    <w:rsid w:val="0068508A"/>
    <w:rsid w:val="00696202"/>
    <w:rsid w:val="006B5F3A"/>
    <w:rsid w:val="006C410B"/>
    <w:rsid w:val="006D26F2"/>
    <w:rsid w:val="006D38F5"/>
    <w:rsid w:val="006E7E2A"/>
    <w:rsid w:val="00701AF7"/>
    <w:rsid w:val="007057BD"/>
    <w:rsid w:val="0072715C"/>
    <w:rsid w:val="00733F2B"/>
    <w:rsid w:val="007428CB"/>
    <w:rsid w:val="007449BC"/>
    <w:rsid w:val="00757833"/>
    <w:rsid w:val="00765DC5"/>
    <w:rsid w:val="00770588"/>
    <w:rsid w:val="0077109A"/>
    <w:rsid w:val="00775AF5"/>
    <w:rsid w:val="00776F41"/>
    <w:rsid w:val="00787278"/>
    <w:rsid w:val="0079002D"/>
    <w:rsid w:val="007957A7"/>
    <w:rsid w:val="007A7772"/>
    <w:rsid w:val="007B19D2"/>
    <w:rsid w:val="007C7063"/>
    <w:rsid w:val="007D4CE2"/>
    <w:rsid w:val="007D58BC"/>
    <w:rsid w:val="007F5438"/>
    <w:rsid w:val="00810320"/>
    <w:rsid w:val="00813B8C"/>
    <w:rsid w:val="00820F3D"/>
    <w:rsid w:val="0085384A"/>
    <w:rsid w:val="008777CB"/>
    <w:rsid w:val="00885134"/>
    <w:rsid w:val="008851CB"/>
    <w:rsid w:val="008A5477"/>
    <w:rsid w:val="008B15D8"/>
    <w:rsid w:val="008B7368"/>
    <w:rsid w:val="008D0BC8"/>
    <w:rsid w:val="008D7AF7"/>
    <w:rsid w:val="008E0724"/>
    <w:rsid w:val="008E0C7E"/>
    <w:rsid w:val="008E2243"/>
    <w:rsid w:val="008E4356"/>
    <w:rsid w:val="00917835"/>
    <w:rsid w:val="009251AF"/>
    <w:rsid w:val="0092521B"/>
    <w:rsid w:val="00931883"/>
    <w:rsid w:val="009323CB"/>
    <w:rsid w:val="0093753B"/>
    <w:rsid w:val="00945CC9"/>
    <w:rsid w:val="009559AD"/>
    <w:rsid w:val="00957442"/>
    <w:rsid w:val="00962F31"/>
    <w:rsid w:val="00971542"/>
    <w:rsid w:val="00972F52"/>
    <w:rsid w:val="00974DF0"/>
    <w:rsid w:val="009916FD"/>
    <w:rsid w:val="009C0243"/>
    <w:rsid w:val="009D1CE0"/>
    <w:rsid w:val="009D5F1E"/>
    <w:rsid w:val="009F5FFD"/>
    <w:rsid w:val="009F762E"/>
    <w:rsid w:val="00A0411A"/>
    <w:rsid w:val="00A05B8B"/>
    <w:rsid w:val="00A14AA8"/>
    <w:rsid w:val="00A2061B"/>
    <w:rsid w:val="00A26497"/>
    <w:rsid w:val="00A3668A"/>
    <w:rsid w:val="00A44C17"/>
    <w:rsid w:val="00A50195"/>
    <w:rsid w:val="00A716A9"/>
    <w:rsid w:val="00A81245"/>
    <w:rsid w:val="00A97CFD"/>
    <w:rsid w:val="00AA46E6"/>
    <w:rsid w:val="00AB41A4"/>
    <w:rsid w:val="00AC5E4E"/>
    <w:rsid w:val="00AE6704"/>
    <w:rsid w:val="00B069CF"/>
    <w:rsid w:val="00B3677D"/>
    <w:rsid w:val="00B5214D"/>
    <w:rsid w:val="00B765B1"/>
    <w:rsid w:val="00B80AB8"/>
    <w:rsid w:val="00B8420B"/>
    <w:rsid w:val="00B9284F"/>
    <w:rsid w:val="00BA2A6B"/>
    <w:rsid w:val="00BC0DEA"/>
    <w:rsid w:val="00BF786E"/>
    <w:rsid w:val="00C04BBD"/>
    <w:rsid w:val="00C05114"/>
    <w:rsid w:val="00C0684D"/>
    <w:rsid w:val="00C11674"/>
    <w:rsid w:val="00C217D6"/>
    <w:rsid w:val="00C239BF"/>
    <w:rsid w:val="00C35828"/>
    <w:rsid w:val="00C411FA"/>
    <w:rsid w:val="00C530EC"/>
    <w:rsid w:val="00C62B33"/>
    <w:rsid w:val="00C6491F"/>
    <w:rsid w:val="00C67BCC"/>
    <w:rsid w:val="00C75565"/>
    <w:rsid w:val="00C867F7"/>
    <w:rsid w:val="00CA6F8D"/>
    <w:rsid w:val="00CB783E"/>
    <w:rsid w:val="00CC029F"/>
    <w:rsid w:val="00CC77AE"/>
    <w:rsid w:val="00CD0DA2"/>
    <w:rsid w:val="00CE04EE"/>
    <w:rsid w:val="00CE15C6"/>
    <w:rsid w:val="00CE1E94"/>
    <w:rsid w:val="00CF4353"/>
    <w:rsid w:val="00D258B8"/>
    <w:rsid w:val="00D3092B"/>
    <w:rsid w:val="00D32F2C"/>
    <w:rsid w:val="00D34399"/>
    <w:rsid w:val="00D36A20"/>
    <w:rsid w:val="00D60968"/>
    <w:rsid w:val="00D6470F"/>
    <w:rsid w:val="00D678D3"/>
    <w:rsid w:val="00D73189"/>
    <w:rsid w:val="00D86ACF"/>
    <w:rsid w:val="00D90267"/>
    <w:rsid w:val="00D95C12"/>
    <w:rsid w:val="00DA3D93"/>
    <w:rsid w:val="00DA6E07"/>
    <w:rsid w:val="00DA7D66"/>
    <w:rsid w:val="00DD68A6"/>
    <w:rsid w:val="00DE08C9"/>
    <w:rsid w:val="00DF1BFB"/>
    <w:rsid w:val="00DF6266"/>
    <w:rsid w:val="00E0734E"/>
    <w:rsid w:val="00E103C6"/>
    <w:rsid w:val="00E267C3"/>
    <w:rsid w:val="00E374A3"/>
    <w:rsid w:val="00E406FB"/>
    <w:rsid w:val="00E4174D"/>
    <w:rsid w:val="00E47922"/>
    <w:rsid w:val="00E61527"/>
    <w:rsid w:val="00E63DEF"/>
    <w:rsid w:val="00E716E8"/>
    <w:rsid w:val="00E8580D"/>
    <w:rsid w:val="00E94F03"/>
    <w:rsid w:val="00EB093F"/>
    <w:rsid w:val="00EB1F24"/>
    <w:rsid w:val="00ED180F"/>
    <w:rsid w:val="00EE1438"/>
    <w:rsid w:val="00EF2BCC"/>
    <w:rsid w:val="00EF52B9"/>
    <w:rsid w:val="00EF79C3"/>
    <w:rsid w:val="00F06BD2"/>
    <w:rsid w:val="00F07D37"/>
    <w:rsid w:val="00F56BF0"/>
    <w:rsid w:val="00F62974"/>
    <w:rsid w:val="00F63318"/>
    <w:rsid w:val="00F64016"/>
    <w:rsid w:val="00F65879"/>
    <w:rsid w:val="00FA296F"/>
    <w:rsid w:val="00FC52B2"/>
    <w:rsid w:val="00FD37C3"/>
    <w:rsid w:val="00FE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57A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7957A7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7A7"/>
    <w:rPr>
      <w:rFonts w:ascii="Tahoma" w:hAnsi="Tahoma" w:cs="Tahoma"/>
      <w:sz w:val="16"/>
      <w:szCs w:val="16"/>
    </w:rPr>
  </w:style>
  <w:style w:type="paragraph" w:customStyle="1" w:styleId="LPstopka">
    <w:name w:val="LP_stopka"/>
    <w:link w:val="LPstopkaZnak"/>
    <w:rsid w:val="001C635A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1C635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1C635A"/>
    <w:rPr>
      <w:rFonts w:ascii="Arial" w:eastAsia="Times New Roman" w:hAnsi="Arial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C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35A"/>
  </w:style>
  <w:style w:type="table" w:styleId="Tabela-Siatka">
    <w:name w:val="Table Grid"/>
    <w:basedOn w:val="Standardowy"/>
    <w:uiPriority w:val="59"/>
    <w:rsid w:val="000F2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43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D9B"/>
    <w:rPr>
      <w:vertAlign w:val="superscript"/>
    </w:rPr>
  </w:style>
  <w:style w:type="paragraph" w:styleId="Tekstpodstawowy">
    <w:name w:val="Body Text"/>
    <w:basedOn w:val="Normalny"/>
    <w:link w:val="TekstpodstawowyZnak"/>
    <w:rsid w:val="001B3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368A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Pogrubienie">
    <w:name w:val="Strong"/>
    <w:basedOn w:val="Domylnaczcionkaakapitu"/>
    <w:uiPriority w:val="22"/>
    <w:qFormat/>
    <w:rsid w:val="0041545D"/>
    <w:rPr>
      <w:b/>
      <w:bCs/>
    </w:rPr>
  </w:style>
  <w:style w:type="paragraph" w:styleId="Listapunktowana">
    <w:name w:val="List Bullet"/>
    <w:basedOn w:val="Normalny"/>
    <w:uiPriority w:val="99"/>
    <w:unhideWhenUsed/>
    <w:rsid w:val="00F62974"/>
    <w:pPr>
      <w:numPr>
        <w:numId w:val="14"/>
      </w:num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5CC9"/>
    <w:rPr>
      <w:color w:val="0000FF"/>
      <w:u w:val="single"/>
    </w:rPr>
  </w:style>
  <w:style w:type="paragraph" w:customStyle="1" w:styleId="Zwykytekst1">
    <w:name w:val="Zwykły tekst1"/>
    <w:basedOn w:val="Normalny"/>
    <w:rsid w:val="006B5F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Ppodstawowyinterlinia1">
    <w:name w:val="LP_podstawowy_interlinia1"/>
    <w:basedOn w:val="Normalny"/>
    <w:rsid w:val="009F5FFD"/>
    <w:pPr>
      <w:tabs>
        <w:tab w:val="left" w:pos="0"/>
      </w:tabs>
      <w:suppressAutoHyphens/>
      <w:autoSpaceDE w:val="0"/>
      <w:autoSpaceDN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2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29F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A7CF2"/>
    <w:rPr>
      <w:color w:val="666666"/>
    </w:rPr>
  </w:style>
  <w:style w:type="paragraph" w:customStyle="1" w:styleId="NumberList">
    <w:name w:val="Number List"/>
    <w:rsid w:val="00676B63"/>
    <w:pPr>
      <w:autoSpaceDE w:val="0"/>
      <w:autoSpaceDN w:val="0"/>
      <w:adjustRightInd w:val="0"/>
      <w:spacing w:after="0" w:line="240" w:lineRule="auto"/>
      <w:ind w:left="720"/>
    </w:pPr>
    <w:rPr>
      <w:rFonts w:ascii="NewBrunswick" w:eastAsia="Times New Roman" w:hAnsi="NewBrunswick" w:cs="Times New Roman"/>
      <w:color w:val="00000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szard.anglart\Documents\Life+\szablony\logo%20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7B0-59C0-45FF-BA12-C19FEC08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+ makulatura moje</Template>
  <TotalTime>127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Anglart</dc:creator>
  <cp:lastModifiedBy>lenovo</cp:lastModifiedBy>
  <cp:revision>11</cp:revision>
  <cp:lastPrinted>2023-12-27T12:56:00Z</cp:lastPrinted>
  <dcterms:created xsi:type="dcterms:W3CDTF">2023-12-21T10:40:00Z</dcterms:created>
  <dcterms:modified xsi:type="dcterms:W3CDTF">2023-12-28T11:03:00Z</dcterms:modified>
</cp:coreProperties>
</file>