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36219" w14:textId="3D8EB59E" w:rsidR="00431870" w:rsidRPr="007C28BB" w:rsidRDefault="00431870" w:rsidP="000F468C">
      <w:pPr>
        <w:jc w:val="right"/>
        <w:rPr>
          <w:rFonts w:asciiTheme="minorHAnsi" w:hAnsiTheme="minorHAnsi" w:cstheme="minorHAnsi"/>
          <w:sz w:val="20"/>
        </w:rPr>
      </w:pPr>
      <w:r w:rsidRPr="007C28BB">
        <w:rPr>
          <w:rFonts w:asciiTheme="minorHAnsi" w:hAnsiTheme="minorHAnsi" w:cstheme="minorHAnsi"/>
          <w:sz w:val="20"/>
        </w:rPr>
        <w:t>Załącznik nr 1 do Zapytania ofertowego</w:t>
      </w:r>
    </w:p>
    <w:p w14:paraId="7FE725A8" w14:textId="77777777" w:rsidR="00431870" w:rsidRPr="007C28BB" w:rsidRDefault="00431870" w:rsidP="00431870">
      <w:pPr>
        <w:pStyle w:val="Tekstpodstawowy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9C904C" w14:textId="0B1EBD3F" w:rsidR="00431870" w:rsidRPr="007C28BB" w:rsidRDefault="00431870" w:rsidP="00433439">
      <w:pPr>
        <w:pStyle w:val="Tekstpodstawowy"/>
        <w:tabs>
          <w:tab w:val="left" w:pos="284"/>
        </w:tabs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b/>
          <w:sz w:val="22"/>
          <w:szCs w:val="22"/>
        </w:rPr>
        <w:t>SZCZEGÓŁOWY OPIS PRZEDMIOTU ZAMÓWIENIA</w:t>
      </w:r>
    </w:p>
    <w:p w14:paraId="4E588D99" w14:textId="77777777" w:rsidR="00431870" w:rsidRPr="007C28BB" w:rsidRDefault="00431870" w:rsidP="00431870">
      <w:pPr>
        <w:pStyle w:val="Tekstpodstawowywcity3"/>
        <w:tabs>
          <w:tab w:val="left" w:pos="284"/>
        </w:tabs>
        <w:spacing w:after="0" w:line="276" w:lineRule="auto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E2356F2" w14:textId="354ED0CF" w:rsidR="00431870" w:rsidRPr="007C28BB" w:rsidRDefault="00431870" w:rsidP="00433439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Opis przedmiotu zamówienia składa się z części A, B i C.</w:t>
      </w:r>
    </w:p>
    <w:p w14:paraId="0CCB7741" w14:textId="77777777" w:rsidR="00431870" w:rsidRPr="007C28BB" w:rsidRDefault="00431870" w:rsidP="00431870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b/>
          <w:sz w:val="22"/>
          <w:szCs w:val="22"/>
        </w:rPr>
        <w:t>Część A. WYMAGANIA OGÓLNE DLA WYKONAWCY BEZ WZGLĘDU NA RODZAJ KURSU ZAWODOWEGO</w:t>
      </w:r>
    </w:p>
    <w:p w14:paraId="74AABD52" w14:textId="77777777" w:rsidR="00431870" w:rsidRPr="007C28BB" w:rsidRDefault="00431870" w:rsidP="00431870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2DE248" w14:textId="77777777" w:rsidR="00431870" w:rsidRPr="007C28BB" w:rsidRDefault="00431870" w:rsidP="00431870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Nazwa zadania – przedmiot zamówienia: </w:t>
      </w:r>
    </w:p>
    <w:p w14:paraId="5C4EC8C9" w14:textId="00069A4D" w:rsidR="00431870" w:rsidRPr="007C28BB" w:rsidRDefault="00431870" w:rsidP="00431870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7C28BB">
        <w:rPr>
          <w:rFonts w:asciiTheme="minorHAnsi" w:hAnsiTheme="minorHAnsi" w:cstheme="minorHAnsi"/>
          <w:b/>
          <w:i/>
        </w:rPr>
        <w:t xml:space="preserve">„Zorganizowanie i przeprowadzenie kursu </w:t>
      </w:r>
      <w:r w:rsidR="00A66858" w:rsidRPr="007C28BB">
        <w:rPr>
          <w:rFonts w:asciiTheme="minorHAnsi" w:hAnsiTheme="minorHAnsi" w:cstheme="minorHAnsi"/>
          <w:b/>
          <w:i/>
        </w:rPr>
        <w:t>monodesery</w:t>
      </w:r>
      <w:r w:rsidRPr="007C28BB">
        <w:rPr>
          <w:rFonts w:asciiTheme="minorHAnsi" w:hAnsiTheme="minorHAnsi" w:cstheme="minorHAnsi"/>
          <w:b/>
          <w:i/>
        </w:rPr>
        <w:t xml:space="preserve">, wraz z materiałami szkoleniowymi </w:t>
      </w:r>
      <w:r w:rsidR="001C27D2" w:rsidRPr="007C28BB">
        <w:rPr>
          <w:rFonts w:asciiTheme="minorHAnsi" w:hAnsiTheme="minorHAnsi" w:cstheme="minorHAnsi"/>
          <w:b/>
          <w:i/>
        </w:rPr>
        <w:t xml:space="preserve">                                        </w:t>
      </w:r>
      <w:r w:rsidRPr="007C28BB">
        <w:rPr>
          <w:rFonts w:asciiTheme="minorHAnsi" w:hAnsiTheme="minorHAnsi" w:cstheme="minorHAnsi"/>
          <w:b/>
          <w:i/>
        </w:rPr>
        <w:t>i ubezpieczeniem uczestników kursu</w:t>
      </w:r>
      <w:r w:rsidRPr="007C28BB">
        <w:rPr>
          <w:rFonts w:asciiTheme="minorHAnsi" w:hAnsiTheme="minorHAnsi" w:cstheme="minorHAnsi"/>
          <w:b/>
          <w:i/>
          <w:color w:val="000000" w:themeColor="text1"/>
        </w:rPr>
        <w:t>”</w:t>
      </w:r>
      <w:r w:rsidRPr="007C28BB">
        <w:rPr>
          <w:rFonts w:asciiTheme="minorHAnsi" w:hAnsiTheme="minorHAnsi" w:cstheme="minorHAnsi"/>
          <w:b/>
          <w:i/>
          <w:color w:val="FF0000"/>
        </w:rPr>
        <w:t xml:space="preserve"> </w:t>
      </w:r>
    </w:p>
    <w:p w14:paraId="55799EAF" w14:textId="77777777" w:rsidR="00431870" w:rsidRPr="007C28BB" w:rsidRDefault="00431870" w:rsidP="00431870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Opis przedmiotu zamówienia:</w:t>
      </w:r>
    </w:p>
    <w:p w14:paraId="35C98D58" w14:textId="77777777" w:rsidR="00431870" w:rsidRPr="007C28BB" w:rsidRDefault="00431870" w:rsidP="0043187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Kod CPV: 80530000-8 (Usługi szkolenia zawodowego)</w:t>
      </w:r>
    </w:p>
    <w:p w14:paraId="104046C8" w14:textId="44B4F846" w:rsidR="00431870" w:rsidRPr="007C28BB" w:rsidRDefault="00431870" w:rsidP="0043187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Przedmiotem zamówienia jest zorganizowanie i przeprowadzenie kursu </w:t>
      </w:r>
      <w:r w:rsidR="00A66858" w:rsidRPr="007C28BB">
        <w:rPr>
          <w:rFonts w:asciiTheme="minorHAnsi" w:hAnsiTheme="minorHAnsi" w:cstheme="minorHAnsi"/>
        </w:rPr>
        <w:t>monodesery</w:t>
      </w:r>
      <w:r w:rsidR="00696E08" w:rsidRPr="007C28BB">
        <w:rPr>
          <w:rFonts w:asciiTheme="minorHAnsi" w:hAnsiTheme="minorHAnsi" w:cstheme="minorHAnsi"/>
          <w:color w:val="FF0000"/>
        </w:rPr>
        <w:t xml:space="preserve"> </w:t>
      </w:r>
      <w:r w:rsidR="00065532" w:rsidRPr="007C28BB">
        <w:rPr>
          <w:rFonts w:asciiTheme="minorHAnsi" w:hAnsiTheme="minorHAnsi" w:cstheme="minorHAnsi"/>
        </w:rPr>
        <w:t xml:space="preserve">podzielonego na dwa zadania częściowe (pakiety), w zależności od miejscowości, </w:t>
      </w:r>
      <w:r w:rsidR="00BE0E16">
        <w:rPr>
          <w:rFonts w:asciiTheme="minorHAnsi" w:hAnsiTheme="minorHAnsi" w:cstheme="minorHAnsi"/>
        </w:rPr>
        <w:t xml:space="preserve">                                  </w:t>
      </w:r>
      <w:r w:rsidR="00065532" w:rsidRPr="007C28BB">
        <w:rPr>
          <w:rFonts w:asciiTheme="minorHAnsi" w:hAnsiTheme="minorHAnsi" w:cstheme="minorHAnsi"/>
        </w:rPr>
        <w:t>w których świadczona będzie usługa:</w:t>
      </w:r>
    </w:p>
    <w:p w14:paraId="1E574C45" w14:textId="77777777" w:rsidR="002C6AD3" w:rsidRPr="007C28BB" w:rsidRDefault="002C6AD3" w:rsidP="002C6AD3">
      <w:pPr>
        <w:spacing w:after="0"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00B3D51F" w14:textId="77777777" w:rsidR="00065532" w:rsidRPr="007C28BB" w:rsidRDefault="00065532" w:rsidP="0006553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b/>
          <w:sz w:val="22"/>
          <w:szCs w:val="22"/>
        </w:rPr>
        <w:t>ZADANIE CZĘŚCIOWE NR 1 (pakiet nr 1):</w:t>
      </w:r>
    </w:p>
    <w:p w14:paraId="41130CA9" w14:textId="0172ADCE" w:rsidR="00065532" w:rsidRPr="007C28BB" w:rsidRDefault="00065532" w:rsidP="0006553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7C28BB">
        <w:rPr>
          <w:rFonts w:asciiTheme="minorHAnsi" w:hAnsiTheme="minorHAnsi" w:cstheme="minorHAnsi"/>
        </w:rPr>
        <w:t xml:space="preserve">Zorganizowanie i przeprowadzenie kursu </w:t>
      </w:r>
      <w:r w:rsidR="008C7DF6" w:rsidRPr="007C28BB">
        <w:rPr>
          <w:rFonts w:asciiTheme="minorHAnsi" w:hAnsiTheme="minorHAnsi" w:cstheme="minorHAnsi"/>
        </w:rPr>
        <w:t>monodesery</w:t>
      </w:r>
      <w:r w:rsidRPr="007C28BB">
        <w:rPr>
          <w:rFonts w:asciiTheme="minorHAnsi" w:hAnsiTheme="minorHAnsi" w:cstheme="minorHAnsi"/>
        </w:rPr>
        <w:t xml:space="preserve"> w miejscowości </w:t>
      </w:r>
      <w:r w:rsidR="009D12B0">
        <w:rPr>
          <w:rFonts w:asciiTheme="minorHAnsi" w:hAnsiTheme="minorHAnsi" w:cstheme="minorHAnsi"/>
          <w:u w:val="single"/>
        </w:rPr>
        <w:t>Mysłakowice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1362"/>
        <w:gridCol w:w="1901"/>
      </w:tblGrid>
      <w:tr w:rsidR="00065532" w:rsidRPr="007C28BB" w14:paraId="05539616" w14:textId="77777777" w:rsidTr="00CE6F8E">
        <w:trPr>
          <w:trHeight w:val="1117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800F" w14:textId="77777777" w:rsidR="00065532" w:rsidRPr="007C28BB" w:rsidRDefault="00065532" w:rsidP="003B6B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C28BB">
              <w:rPr>
                <w:rFonts w:asciiTheme="minorHAnsi" w:hAnsiTheme="minorHAnsi" w:cstheme="minorHAnsi"/>
                <w:b/>
              </w:rPr>
              <w:t>Nazwa kursu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459" w14:textId="77777777" w:rsidR="00065532" w:rsidRPr="007C28BB" w:rsidRDefault="00065532" w:rsidP="00275631">
            <w:pPr>
              <w:spacing w:line="276" w:lineRule="auto"/>
              <w:ind w:right="-91"/>
              <w:rPr>
                <w:rFonts w:asciiTheme="minorHAnsi" w:hAnsiTheme="minorHAnsi" w:cstheme="minorHAnsi"/>
                <w:b/>
                <w:bCs/>
              </w:rPr>
            </w:pPr>
            <w:r w:rsidRPr="007C28BB"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  <w:p w14:paraId="08065D51" w14:textId="77777777" w:rsidR="00065532" w:rsidRPr="007C28BB" w:rsidRDefault="00065532" w:rsidP="00275631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28BB">
              <w:rPr>
                <w:rFonts w:asciiTheme="minorHAnsi" w:hAnsiTheme="minorHAnsi" w:cstheme="minorHAnsi"/>
                <w:b/>
              </w:rPr>
              <w:t>Liczba osób: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69DE0" w14:textId="77777777" w:rsidR="00065532" w:rsidRPr="007C28BB" w:rsidRDefault="00065532" w:rsidP="00275631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28BB">
              <w:rPr>
                <w:rFonts w:asciiTheme="minorHAnsi" w:hAnsiTheme="minorHAnsi" w:cstheme="minorHAnsi"/>
                <w:b/>
                <w:bCs/>
              </w:rPr>
              <w:t>Planowany termin rozpoczęcia i odbywania się kursu</w:t>
            </w:r>
          </w:p>
        </w:tc>
      </w:tr>
      <w:tr w:rsidR="00065532" w:rsidRPr="007C28BB" w14:paraId="0EE6A355" w14:textId="77777777" w:rsidTr="00CE6F8E">
        <w:trPr>
          <w:trHeight w:val="466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7945" w14:textId="3301AB1A" w:rsidR="00065532" w:rsidRPr="007C28BB" w:rsidRDefault="00A66858" w:rsidP="0027563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28BB">
              <w:rPr>
                <w:rFonts w:asciiTheme="minorHAnsi" w:hAnsiTheme="minorHAnsi" w:cstheme="minorHAnsi"/>
              </w:rPr>
              <w:t>Monodesery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3D83" w14:textId="4F1427FD" w:rsidR="00065532" w:rsidRPr="00D252CE" w:rsidRDefault="008C7DF6" w:rsidP="00275631">
            <w:pPr>
              <w:tabs>
                <w:tab w:val="left" w:pos="284"/>
              </w:tabs>
              <w:spacing w:line="276" w:lineRule="auto"/>
              <w:ind w:left="284" w:hanging="380"/>
              <w:jc w:val="center"/>
              <w:rPr>
                <w:rFonts w:asciiTheme="minorHAnsi" w:hAnsiTheme="minorHAnsi" w:cstheme="minorHAnsi"/>
              </w:rPr>
            </w:pPr>
            <w:r w:rsidRPr="00D252CE">
              <w:rPr>
                <w:rFonts w:asciiTheme="minorHAnsi" w:hAnsiTheme="minorHAnsi" w:cstheme="minorHAnsi"/>
              </w:rPr>
              <w:t>1</w:t>
            </w:r>
            <w:r w:rsidR="009D12B0" w:rsidRPr="00D252C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27E5E" w14:textId="57D4D649" w:rsidR="00A7731D" w:rsidRPr="00D252CE" w:rsidRDefault="009D12B0" w:rsidP="00CE6F8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252CE">
              <w:rPr>
                <w:rFonts w:asciiTheme="minorHAnsi" w:hAnsiTheme="minorHAnsi" w:cstheme="minorHAnsi"/>
              </w:rPr>
              <w:t>26-30 maja</w:t>
            </w:r>
            <w:r w:rsidR="008C7DF6" w:rsidRPr="00D252CE">
              <w:rPr>
                <w:rFonts w:asciiTheme="minorHAnsi" w:hAnsiTheme="minorHAnsi" w:cstheme="minorHAnsi"/>
              </w:rPr>
              <w:t xml:space="preserve"> 2025 r.</w:t>
            </w:r>
          </w:p>
        </w:tc>
      </w:tr>
    </w:tbl>
    <w:p w14:paraId="6DD8759B" w14:textId="77777777" w:rsidR="007101FD" w:rsidRPr="007C28BB" w:rsidRDefault="007101FD" w:rsidP="0043187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BE8428A" w14:textId="03FA3ACC" w:rsidR="00790C52" w:rsidRPr="007C28BB" w:rsidRDefault="00790C52" w:rsidP="00A54AF5">
      <w:pPr>
        <w:pStyle w:val="Akapitzlist"/>
        <w:numPr>
          <w:ilvl w:val="0"/>
          <w:numId w:val="28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W kursach zawodowych będą uczestniczyć osoby w wieku 17-25 lat, przede wszystkim uczestnicy OHP i absolwenci OHP, dla których umiejętności w zakresie przewidzianym </w:t>
      </w:r>
      <w:r w:rsidR="00D71582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dla danego zawodu zostały zdiagnozowane przez doradcę zawodowego i są niezbędne </w:t>
      </w:r>
      <w:r w:rsidR="00595F94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>dla dalszego kształtowania ścieżki rozwoju zawodowego każdego uczestnika.</w:t>
      </w:r>
    </w:p>
    <w:p w14:paraId="7C9D0EC0" w14:textId="0175F850" w:rsidR="001C4BE1" w:rsidRPr="007C28BB" w:rsidRDefault="000871AE" w:rsidP="00790C52">
      <w:pPr>
        <w:pStyle w:val="Akapitzlist"/>
        <w:numPr>
          <w:ilvl w:val="0"/>
          <w:numId w:val="28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0"/>
          <w:szCs w:val="22"/>
        </w:rPr>
      </w:pPr>
      <w:r w:rsidRPr="007C28BB">
        <w:rPr>
          <w:rFonts w:asciiTheme="minorHAnsi" w:hAnsiTheme="minorHAnsi" w:cstheme="minorHAnsi"/>
          <w:sz w:val="22"/>
        </w:rPr>
        <w:t>Termin wykonania</w:t>
      </w:r>
      <w:r w:rsidR="001C4BE1" w:rsidRPr="007C28BB">
        <w:rPr>
          <w:rFonts w:asciiTheme="minorHAnsi" w:hAnsiTheme="minorHAnsi" w:cstheme="minorHAnsi"/>
          <w:sz w:val="22"/>
        </w:rPr>
        <w:t xml:space="preserve"> przedmiotu zamówienia</w:t>
      </w:r>
      <w:r w:rsidRPr="007C28BB">
        <w:rPr>
          <w:rFonts w:asciiTheme="minorHAnsi" w:hAnsiTheme="minorHAnsi" w:cstheme="minorHAnsi"/>
          <w:sz w:val="22"/>
        </w:rPr>
        <w:t xml:space="preserve">: od dnia podpisania umowy </w:t>
      </w:r>
      <w:r w:rsidRPr="007C28BB">
        <w:rPr>
          <w:rFonts w:asciiTheme="minorHAnsi" w:hAnsiTheme="minorHAnsi" w:cstheme="minorHAnsi"/>
          <w:b/>
          <w:color w:val="000000" w:themeColor="text1"/>
          <w:sz w:val="22"/>
        </w:rPr>
        <w:t xml:space="preserve">do </w:t>
      </w:r>
      <w:r w:rsidR="00E26CCD">
        <w:rPr>
          <w:rFonts w:asciiTheme="minorHAnsi" w:hAnsiTheme="minorHAnsi" w:cstheme="minorHAnsi"/>
          <w:b/>
          <w:color w:val="000000" w:themeColor="text1"/>
          <w:sz w:val="22"/>
        </w:rPr>
        <w:t>30</w:t>
      </w:r>
      <w:r w:rsidR="00F2703A">
        <w:rPr>
          <w:rFonts w:asciiTheme="minorHAnsi" w:hAnsiTheme="minorHAnsi" w:cstheme="minorHAnsi"/>
          <w:b/>
          <w:sz w:val="22"/>
        </w:rPr>
        <w:t>.0</w:t>
      </w:r>
      <w:r w:rsidR="00E26CCD">
        <w:rPr>
          <w:rFonts w:asciiTheme="minorHAnsi" w:hAnsiTheme="minorHAnsi" w:cstheme="minorHAnsi"/>
          <w:b/>
          <w:sz w:val="22"/>
        </w:rPr>
        <w:t>5</w:t>
      </w:r>
      <w:r w:rsidR="00F2703A">
        <w:rPr>
          <w:rFonts w:asciiTheme="minorHAnsi" w:hAnsiTheme="minorHAnsi" w:cstheme="minorHAnsi"/>
          <w:b/>
          <w:sz w:val="22"/>
        </w:rPr>
        <w:t>.2025</w:t>
      </w:r>
      <w:r w:rsidRPr="007C28BB">
        <w:rPr>
          <w:rFonts w:asciiTheme="minorHAnsi" w:hAnsiTheme="minorHAnsi" w:cstheme="minorHAnsi"/>
          <w:b/>
          <w:sz w:val="22"/>
        </w:rPr>
        <w:t xml:space="preserve"> r.</w:t>
      </w:r>
    </w:p>
    <w:p w14:paraId="3642E1CD" w14:textId="28C2AC52" w:rsidR="000871AE" w:rsidRPr="007C28BB" w:rsidRDefault="005B794A" w:rsidP="00790C52">
      <w:pPr>
        <w:pStyle w:val="Akapitzlist"/>
        <w:numPr>
          <w:ilvl w:val="0"/>
          <w:numId w:val="28"/>
        </w:numPr>
        <w:spacing w:line="276" w:lineRule="auto"/>
        <w:ind w:left="567" w:hanging="578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Wykonawca zobowiązany jest do przedłożenia wskazanej w części B pkt.</w:t>
      </w:r>
      <w:r w:rsidR="00956848" w:rsidRPr="007C28BB">
        <w:rPr>
          <w:rFonts w:asciiTheme="minorHAnsi" w:hAnsiTheme="minorHAnsi" w:cstheme="minorHAnsi"/>
          <w:sz w:val="22"/>
          <w:szCs w:val="22"/>
        </w:rPr>
        <w:t xml:space="preserve"> 1</w:t>
      </w:r>
      <w:r w:rsidR="00451FF2" w:rsidRPr="007C28BB">
        <w:rPr>
          <w:rFonts w:asciiTheme="minorHAnsi" w:hAnsiTheme="minorHAnsi" w:cstheme="minorHAnsi"/>
          <w:sz w:val="22"/>
          <w:szCs w:val="22"/>
        </w:rPr>
        <w:t>6</w:t>
      </w:r>
      <w:r w:rsidR="00956848" w:rsidRPr="007C28BB">
        <w:rPr>
          <w:rFonts w:asciiTheme="minorHAnsi" w:hAnsiTheme="minorHAnsi" w:cstheme="minorHAnsi"/>
          <w:sz w:val="22"/>
          <w:szCs w:val="22"/>
        </w:rPr>
        <w:t xml:space="preserve"> d</w:t>
      </w:r>
      <w:r w:rsidRPr="007C28BB">
        <w:rPr>
          <w:rFonts w:asciiTheme="minorHAnsi" w:hAnsiTheme="minorHAnsi" w:cstheme="minorHAnsi"/>
          <w:sz w:val="22"/>
          <w:szCs w:val="22"/>
        </w:rPr>
        <w:t xml:space="preserve">okumentacji </w:t>
      </w:r>
      <w:r w:rsidR="00DA174B" w:rsidRPr="007C28BB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7C28BB">
        <w:rPr>
          <w:rFonts w:asciiTheme="minorHAnsi" w:hAnsiTheme="minorHAnsi" w:cstheme="minorHAnsi"/>
          <w:sz w:val="22"/>
          <w:szCs w:val="22"/>
        </w:rPr>
        <w:t xml:space="preserve">w </w:t>
      </w:r>
      <w:r w:rsidRPr="007C28BB">
        <w:rPr>
          <w:rFonts w:asciiTheme="minorHAnsi" w:hAnsiTheme="minorHAnsi" w:cstheme="minorHAnsi"/>
          <w:b/>
          <w:sz w:val="22"/>
          <w:szCs w:val="22"/>
        </w:rPr>
        <w:t>terminie 14 dni od dnia realizacji zamówienia</w:t>
      </w:r>
      <w:r w:rsidRPr="007C28BB">
        <w:rPr>
          <w:rFonts w:asciiTheme="minorHAnsi" w:hAnsiTheme="minorHAnsi" w:cstheme="minorHAnsi"/>
          <w:sz w:val="22"/>
          <w:szCs w:val="22"/>
        </w:rPr>
        <w:t>. W przypadku, gdy przekazana dokumentacja, o której mowa okaże się wadliwa lub niekompletna, Zamawiający wzywa Wykonawcę do jej poprawienia</w:t>
      </w:r>
      <w:r w:rsidR="004E14E3">
        <w:rPr>
          <w:rFonts w:asciiTheme="minorHAnsi" w:hAnsiTheme="minorHAnsi" w:cstheme="minorHAnsi"/>
          <w:sz w:val="22"/>
          <w:szCs w:val="22"/>
        </w:rPr>
        <w:t xml:space="preserve"> lub uzupełnienia</w:t>
      </w:r>
      <w:r w:rsidRPr="007C28BB">
        <w:rPr>
          <w:rFonts w:asciiTheme="minorHAnsi" w:hAnsiTheme="minorHAnsi" w:cstheme="minorHAnsi"/>
          <w:sz w:val="22"/>
          <w:szCs w:val="22"/>
        </w:rPr>
        <w:t xml:space="preserve"> w terminie 7 dni, pod rygorem obciążenia Wykonawcy karą umowną, na zasadach określonych w § 7 </w:t>
      </w:r>
      <w:r w:rsidR="00CB5853">
        <w:rPr>
          <w:rFonts w:asciiTheme="minorHAnsi" w:hAnsiTheme="minorHAnsi" w:cstheme="minorHAnsi"/>
          <w:sz w:val="22"/>
          <w:szCs w:val="22"/>
        </w:rPr>
        <w:t>ust. 2 lit. g)</w:t>
      </w:r>
      <w:r w:rsidRPr="007C28BB">
        <w:rPr>
          <w:rFonts w:asciiTheme="minorHAnsi" w:hAnsiTheme="minorHAnsi" w:cstheme="minorHAnsi"/>
          <w:sz w:val="22"/>
          <w:szCs w:val="22"/>
        </w:rPr>
        <w:t xml:space="preserve"> w umowie.</w:t>
      </w:r>
    </w:p>
    <w:p w14:paraId="499D71EE" w14:textId="77777777" w:rsidR="003B6BFB" w:rsidRPr="007C28BB" w:rsidRDefault="003B6BFB" w:rsidP="003B6BF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F687415" w14:textId="77777777" w:rsidR="003B6BFB" w:rsidRPr="007C28BB" w:rsidRDefault="00431870" w:rsidP="003B6BFB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</w:rPr>
      </w:pPr>
      <w:r w:rsidRPr="007C28BB">
        <w:rPr>
          <w:rFonts w:asciiTheme="minorHAnsi" w:hAnsiTheme="minorHAnsi" w:cstheme="minorHAnsi"/>
          <w:b/>
        </w:rPr>
        <w:t>Część B. WYMAGANIA SZCZEGÓŁOWE</w:t>
      </w:r>
    </w:p>
    <w:p w14:paraId="2A0C5D27" w14:textId="37FDC107" w:rsidR="00070238" w:rsidRDefault="001A0137" w:rsidP="00671A3C">
      <w:pPr>
        <w:numPr>
          <w:ilvl w:val="0"/>
          <w:numId w:val="2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070238">
        <w:rPr>
          <w:rFonts w:asciiTheme="minorHAnsi" w:hAnsiTheme="minorHAnsi" w:cstheme="minorHAnsi"/>
        </w:rPr>
        <w:t xml:space="preserve">Kurs jak i egzamin winny odbywać się w miejscowości wskazanej w cz. A pkt. 2. </w:t>
      </w:r>
      <w:r w:rsidR="00B44F0C" w:rsidRPr="009521BD">
        <w:rPr>
          <w:rFonts w:asciiTheme="minorHAnsi" w:hAnsiTheme="minorHAnsi" w:cstheme="minorHAnsi"/>
        </w:rPr>
        <w:t>Zamawiający zapewni salę do przeprowadzenia zajęć teoretycznych i praktycznych na terenie Ośrodka Szkolenia i Wychowania</w:t>
      </w:r>
      <w:r w:rsidR="003307E4" w:rsidRPr="009521BD">
        <w:rPr>
          <w:rFonts w:asciiTheme="minorHAnsi" w:hAnsiTheme="minorHAnsi" w:cstheme="minorHAnsi"/>
        </w:rPr>
        <w:t xml:space="preserve"> OHP</w:t>
      </w:r>
      <w:r w:rsidR="00B44F0C" w:rsidRPr="009521BD">
        <w:rPr>
          <w:rFonts w:asciiTheme="minorHAnsi" w:hAnsiTheme="minorHAnsi" w:cstheme="minorHAnsi"/>
        </w:rPr>
        <w:t xml:space="preserve"> w Mysłakowicach.</w:t>
      </w:r>
      <w:r w:rsidR="0077500A" w:rsidRPr="009521BD">
        <w:rPr>
          <w:rFonts w:asciiTheme="minorHAnsi" w:hAnsiTheme="minorHAnsi" w:cstheme="minorHAnsi"/>
        </w:rPr>
        <w:t xml:space="preserve"> Zajęcia </w:t>
      </w:r>
      <w:r w:rsidR="00DC1C1A">
        <w:rPr>
          <w:rFonts w:asciiTheme="minorHAnsi" w:hAnsiTheme="minorHAnsi" w:cstheme="minorHAnsi"/>
        </w:rPr>
        <w:t>winny być prowadzone</w:t>
      </w:r>
      <w:r w:rsidR="0077500A" w:rsidRPr="009521BD">
        <w:rPr>
          <w:rFonts w:asciiTheme="minorHAnsi" w:hAnsiTheme="minorHAnsi" w:cstheme="minorHAnsi"/>
        </w:rPr>
        <w:t xml:space="preserve"> od poniedziałku do piątku  w godzinach od 14:00 do 18:00.</w:t>
      </w:r>
      <w:r w:rsidR="00D93475" w:rsidRPr="009521BD">
        <w:t xml:space="preserve"> </w:t>
      </w:r>
    </w:p>
    <w:p w14:paraId="7F59C7D1" w14:textId="62DF42A3" w:rsidR="001A0137" w:rsidRPr="00070238" w:rsidRDefault="001A0137" w:rsidP="00671A3C">
      <w:pPr>
        <w:numPr>
          <w:ilvl w:val="0"/>
          <w:numId w:val="2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070238">
        <w:rPr>
          <w:rFonts w:asciiTheme="minorHAnsi" w:hAnsiTheme="minorHAnsi" w:cstheme="minorHAnsi"/>
        </w:rPr>
        <w:t xml:space="preserve">Wykonawca musi zapewnić każdemu uczestnikowi szkolenia </w:t>
      </w:r>
      <w:r w:rsidRPr="00070238">
        <w:rPr>
          <w:rFonts w:asciiTheme="minorHAnsi" w:hAnsiTheme="minorHAnsi" w:cstheme="minorHAnsi"/>
          <w:b/>
        </w:rPr>
        <w:t>(w przypadku gdy kurs zawodowy w danym dniu będzie trwał minimum 5 godzin zegarowych)</w:t>
      </w:r>
      <w:r w:rsidRPr="00070238">
        <w:rPr>
          <w:rFonts w:asciiTheme="minorHAnsi" w:hAnsiTheme="minorHAnsi" w:cstheme="minorHAnsi"/>
          <w:color w:val="FF0000"/>
        </w:rPr>
        <w:t xml:space="preserve"> </w:t>
      </w:r>
      <w:r w:rsidRPr="00070238">
        <w:rPr>
          <w:rFonts w:asciiTheme="minorHAnsi" w:hAnsiTheme="minorHAnsi" w:cstheme="minorHAnsi"/>
        </w:rPr>
        <w:t xml:space="preserve">dwudaniowy ciepły posiłek w formie </w:t>
      </w:r>
      <w:r w:rsidRPr="00070238">
        <w:rPr>
          <w:rFonts w:asciiTheme="minorHAnsi" w:hAnsiTheme="minorHAnsi" w:cstheme="minorHAnsi"/>
        </w:rPr>
        <w:lastRenderedPageBreak/>
        <w:t xml:space="preserve">cateringu lub zapewnić konsumpcję w lokalu gastronomicznym oddalonym w promieniu do 1 km od miejsca realizowanych kursów zawodowych. Posiłki winny spełniać normy żywieniowe zgodne z polskimi normami żywieniowymi. Zamawiający ma prawo do bieżącej kontroli wykonywanego zamówienia w tym zakresie. </w:t>
      </w:r>
    </w:p>
    <w:p w14:paraId="325392DD" w14:textId="514E86C0" w:rsidR="001A0137" w:rsidRPr="007C28BB" w:rsidRDefault="001A0137" w:rsidP="001A013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Posiłek – obiad winien składać się z 2 dań plus dodatkowo napój (sok/kompot). Pierwsze danie to  zupa, drugim daniem może być: posiłek mięsny np.: kotlet schabowy z ziemniakami, surówką i napojem, filet z kurczaka z ziemniakami surówką i napojem, kotlet mielony </w:t>
      </w:r>
      <w:r w:rsidR="00CB51C1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7C28BB">
        <w:rPr>
          <w:rFonts w:asciiTheme="minorHAnsi" w:hAnsiTheme="minorHAnsi" w:cstheme="minorHAnsi"/>
          <w:sz w:val="22"/>
          <w:szCs w:val="22"/>
        </w:rPr>
        <w:t xml:space="preserve">z ziemniakami, surówką i napojem, gulasz z kaszą gryczaną, surówką i napojem, danie chińskie z ryżem, surówką i napojem,  posiłków bezmięsnych – mącznych np.: pierogi ruskie z napojem lub kefirem, pierogi z kapusta i grzybami z napojem, posiłków rybnych: np. filet z ryby morskiej z ziemniakami, surówką i napojem. </w:t>
      </w:r>
    </w:p>
    <w:p w14:paraId="4B35FE87" w14:textId="1EF4DBDF" w:rsidR="001A0137" w:rsidRPr="007C28BB" w:rsidRDefault="001A0137" w:rsidP="001A013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Posiłek dla każdego uczestnika powinien być podany na ciepło w pojemniku termoizolacyjnym z kompletem sztućców jednorazowych i serwetek. Posiłek może być dostarczony jako wyporcjowany lub porcjowanie może odbywać się w chwili podawania posiłku </w:t>
      </w:r>
      <w:r w:rsidR="00A2066C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7C28BB">
        <w:rPr>
          <w:rFonts w:asciiTheme="minorHAnsi" w:hAnsiTheme="minorHAnsi" w:cstheme="minorHAnsi"/>
          <w:sz w:val="22"/>
          <w:szCs w:val="22"/>
        </w:rPr>
        <w:t>przez pracownika Wykonawcy.</w:t>
      </w:r>
    </w:p>
    <w:p w14:paraId="71725D80" w14:textId="77777777" w:rsidR="001A0137" w:rsidRPr="007C28BB" w:rsidRDefault="001A0137" w:rsidP="001A0137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Określenie ilości i gramatury posiłków:</w:t>
      </w:r>
    </w:p>
    <w:p w14:paraId="4B79FD3F" w14:textId="77777777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Zupa min. 300 ml.</w:t>
      </w:r>
    </w:p>
    <w:p w14:paraId="21F53C92" w14:textId="33359CA5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Porcja mięsa/ ryby (sztuka mięsa bez sosu min. </w:t>
      </w:r>
      <w:smartTag w:uri="urn:schemas-microsoft-com:office:smarttags" w:element="metricconverter">
        <w:smartTagPr>
          <w:attr w:name="ProductID" w:val="170 gram"/>
        </w:smartTagPr>
        <w:r w:rsidRPr="007C28BB">
          <w:rPr>
            <w:rFonts w:asciiTheme="minorHAnsi" w:hAnsiTheme="minorHAnsi" w:cstheme="minorHAnsi"/>
          </w:rPr>
          <w:t>170 gram</w:t>
        </w:r>
      </w:smartTag>
      <w:r w:rsidRPr="007C28BB">
        <w:rPr>
          <w:rFonts w:asciiTheme="minorHAnsi" w:hAnsiTheme="minorHAnsi" w:cstheme="minorHAnsi"/>
        </w:rPr>
        <w:t xml:space="preserve"> lub sztuka mięsa z sosem min. </w:t>
      </w:r>
      <w:smartTag w:uri="urn:schemas-microsoft-com:office:smarttags" w:element="metricconverter">
        <w:smartTagPr>
          <w:attr w:name="ProductID" w:val="190 gram"/>
        </w:smartTagPr>
        <w:r w:rsidRPr="007C28BB">
          <w:rPr>
            <w:rFonts w:asciiTheme="minorHAnsi" w:hAnsiTheme="minorHAnsi" w:cstheme="minorHAnsi"/>
          </w:rPr>
          <w:t>190 gram</w:t>
        </w:r>
      </w:smartTag>
      <w:r w:rsidRPr="007C28BB">
        <w:rPr>
          <w:rFonts w:asciiTheme="minorHAnsi" w:hAnsiTheme="minorHAnsi" w:cstheme="minorHAnsi"/>
        </w:rPr>
        <w:t xml:space="preserve"> lub kotlet schabowy min. </w:t>
      </w:r>
      <w:smartTag w:uri="urn:schemas-microsoft-com:office:smarttags" w:element="metricconverter">
        <w:smartTagPr>
          <w:attr w:name="ProductID" w:val="100 gram"/>
        </w:smartTagPr>
        <w:r w:rsidRPr="007C28BB">
          <w:rPr>
            <w:rFonts w:asciiTheme="minorHAnsi" w:hAnsiTheme="minorHAnsi" w:cstheme="minorHAnsi"/>
          </w:rPr>
          <w:t>100 gram</w:t>
        </w:r>
      </w:smartTag>
      <w:r w:rsidRPr="007C28BB">
        <w:rPr>
          <w:rFonts w:asciiTheme="minorHAnsi" w:hAnsiTheme="minorHAnsi" w:cstheme="minorHAnsi"/>
        </w:rPr>
        <w:t xml:space="preserve"> lub ryba bez panierki min. </w:t>
      </w:r>
      <w:smartTag w:uri="urn:schemas-microsoft-com:office:smarttags" w:element="metricconverter">
        <w:smartTagPr>
          <w:attr w:name="ProductID" w:val="150 gram"/>
        </w:smartTagPr>
        <w:r w:rsidRPr="007C28BB">
          <w:rPr>
            <w:rFonts w:asciiTheme="minorHAnsi" w:hAnsiTheme="minorHAnsi" w:cstheme="minorHAnsi"/>
          </w:rPr>
          <w:t>150 gram</w:t>
        </w:r>
      </w:smartTag>
      <w:r w:rsidRPr="007C28BB">
        <w:rPr>
          <w:rFonts w:asciiTheme="minorHAnsi" w:hAnsiTheme="minorHAnsi" w:cstheme="minorHAnsi"/>
        </w:rPr>
        <w:t xml:space="preserve"> lub ryba </w:t>
      </w:r>
      <w:r w:rsidR="00BE348E">
        <w:rPr>
          <w:rFonts w:asciiTheme="minorHAnsi" w:hAnsiTheme="minorHAnsi" w:cstheme="minorHAnsi"/>
        </w:rPr>
        <w:t xml:space="preserve">                     </w:t>
      </w:r>
      <w:r w:rsidRPr="007C28BB">
        <w:rPr>
          <w:rFonts w:asciiTheme="minorHAnsi" w:hAnsiTheme="minorHAnsi" w:cstheme="minorHAnsi"/>
        </w:rPr>
        <w:t xml:space="preserve">z panierką min. </w:t>
      </w:r>
      <w:smartTag w:uri="urn:schemas-microsoft-com:office:smarttags" w:element="metricconverter">
        <w:smartTagPr>
          <w:attr w:name="ProductID" w:val="170 gram"/>
        </w:smartTagPr>
        <w:r w:rsidRPr="007C28BB">
          <w:rPr>
            <w:rFonts w:asciiTheme="minorHAnsi" w:hAnsiTheme="minorHAnsi" w:cstheme="minorHAnsi"/>
          </w:rPr>
          <w:t>170 gram</w:t>
        </w:r>
      </w:smartTag>
      <w:r w:rsidRPr="007C28BB">
        <w:rPr>
          <w:rFonts w:asciiTheme="minorHAnsi" w:hAnsiTheme="minorHAnsi" w:cstheme="minorHAnsi"/>
        </w:rPr>
        <w:t xml:space="preserve"> lub udziec z kurczaka min. </w:t>
      </w:r>
      <w:smartTag w:uri="urn:schemas-microsoft-com:office:smarttags" w:element="metricconverter">
        <w:smartTagPr>
          <w:attr w:name="ProductID" w:val="170 gram"/>
        </w:smartTagPr>
        <w:r w:rsidRPr="007C28BB">
          <w:rPr>
            <w:rFonts w:asciiTheme="minorHAnsi" w:hAnsiTheme="minorHAnsi" w:cstheme="minorHAnsi"/>
          </w:rPr>
          <w:t>170 gram</w:t>
        </w:r>
      </w:smartTag>
      <w:r w:rsidRPr="007C28BB">
        <w:rPr>
          <w:rFonts w:asciiTheme="minorHAnsi" w:hAnsiTheme="minorHAnsi" w:cstheme="minorHAnsi"/>
        </w:rPr>
        <w:t xml:space="preserve"> lub kotlet mielony min. </w:t>
      </w:r>
      <w:smartTag w:uri="urn:schemas-microsoft-com:office:smarttags" w:element="metricconverter">
        <w:smartTagPr>
          <w:attr w:name="ProductID" w:val="150 gram"/>
        </w:smartTagPr>
        <w:r w:rsidRPr="007C28BB">
          <w:rPr>
            <w:rFonts w:asciiTheme="minorHAnsi" w:hAnsiTheme="minorHAnsi" w:cstheme="minorHAnsi"/>
          </w:rPr>
          <w:t>150 gram</w:t>
        </w:r>
      </w:smartTag>
      <w:r w:rsidRPr="007C28BB">
        <w:rPr>
          <w:rFonts w:asciiTheme="minorHAnsi" w:hAnsiTheme="minorHAnsi" w:cstheme="minorHAnsi"/>
        </w:rPr>
        <w:t xml:space="preserve"> lub gulasz potrawka min. 200 gram).</w:t>
      </w:r>
    </w:p>
    <w:p w14:paraId="582168FB" w14:textId="77777777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Ziemniaki lub ryż lub makaron lub kasza gryczana lub frytki lub inne – min. 200 gram.</w:t>
      </w:r>
    </w:p>
    <w:p w14:paraId="14C54B04" w14:textId="77777777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Surówka warzywna min. </w:t>
      </w:r>
      <w:smartTag w:uri="urn:schemas-microsoft-com:office:smarttags" w:element="metricconverter">
        <w:smartTagPr>
          <w:attr w:name="ProductID" w:val="100 gram"/>
        </w:smartTagPr>
        <w:r w:rsidRPr="007C28BB">
          <w:rPr>
            <w:rFonts w:asciiTheme="minorHAnsi" w:hAnsiTheme="minorHAnsi" w:cstheme="minorHAnsi"/>
          </w:rPr>
          <w:t>100 gram</w:t>
        </w:r>
      </w:smartTag>
      <w:r w:rsidRPr="007C28BB">
        <w:rPr>
          <w:rFonts w:asciiTheme="minorHAnsi" w:hAnsiTheme="minorHAnsi" w:cstheme="minorHAnsi"/>
        </w:rPr>
        <w:t xml:space="preserve"> lub warzywa gotowane min. </w:t>
      </w:r>
      <w:smartTag w:uri="urn:schemas-microsoft-com:office:smarttags" w:element="metricconverter">
        <w:smartTagPr>
          <w:attr w:name="ProductID" w:val="150 gram"/>
        </w:smartTagPr>
        <w:r w:rsidRPr="007C28BB">
          <w:rPr>
            <w:rFonts w:asciiTheme="minorHAnsi" w:hAnsiTheme="minorHAnsi" w:cstheme="minorHAnsi"/>
          </w:rPr>
          <w:t>150 gram</w:t>
        </w:r>
      </w:smartTag>
      <w:r w:rsidRPr="007C28BB">
        <w:rPr>
          <w:rFonts w:asciiTheme="minorHAnsi" w:hAnsiTheme="minorHAnsi" w:cstheme="minorHAnsi"/>
        </w:rPr>
        <w:t>.</w:t>
      </w:r>
    </w:p>
    <w:p w14:paraId="6FDB8628" w14:textId="77777777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Napoje: kompot/sok min. 250 ml.</w:t>
      </w:r>
    </w:p>
    <w:p w14:paraId="53B6A517" w14:textId="77777777" w:rsidR="001A0137" w:rsidRPr="007C28BB" w:rsidRDefault="001A0137" w:rsidP="001A0137">
      <w:pPr>
        <w:pStyle w:val="Akapitzlist"/>
        <w:spacing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Uwaga: posiłki winny być serwowane naprzemiennie, tzn. posiłki nie mogą być identyczne jak dnia poprzedniego. </w:t>
      </w:r>
    </w:p>
    <w:p w14:paraId="20E8473D" w14:textId="1C8DD6FF" w:rsidR="001A0137" w:rsidRPr="007C28BB" w:rsidRDefault="001A0137" w:rsidP="001A013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Niezbędną  ilość posiłków przyjętą do kalkulacji (ceny ofertowej) określa Wykonawca </w:t>
      </w:r>
      <w:r w:rsidR="007B379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 </w:t>
      </w:r>
      <w:r w:rsidRPr="007C28BB">
        <w:rPr>
          <w:rFonts w:asciiTheme="minorHAnsi" w:hAnsiTheme="minorHAnsi" w:cstheme="minorHAnsi"/>
          <w:bCs/>
          <w:color w:val="000000"/>
          <w:sz w:val="22"/>
          <w:szCs w:val="22"/>
        </w:rPr>
        <w:t>na podstawie swojej wiedzy dotyczącej ilości dni szkoleniowych dla każdego rodzaju kursu.</w:t>
      </w:r>
    </w:p>
    <w:p w14:paraId="0A01A783" w14:textId="77777777" w:rsidR="001A0137" w:rsidRPr="007C28BB" w:rsidRDefault="001A0137" w:rsidP="001A0137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Posiłki muszą być zapewnione przez cały okres realizacji kursu w każdym dniu szkoleniowym trwającym minimum 5 godzin zegarowych.</w:t>
      </w:r>
    </w:p>
    <w:p w14:paraId="7C83F07A" w14:textId="794CCAD8" w:rsidR="001A0137" w:rsidRPr="007C28BB" w:rsidRDefault="001A0137" w:rsidP="001A0137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7C28BB">
        <w:rPr>
          <w:rFonts w:asciiTheme="minorHAnsi" w:hAnsiTheme="minorHAnsi" w:cstheme="minorHAnsi"/>
        </w:rPr>
        <w:t xml:space="preserve">Wykonawca musi ubezpieczyć każdego uczestnika od następstw nieszczęśliwych </w:t>
      </w:r>
      <w:r w:rsidRPr="007C28BB">
        <w:rPr>
          <w:rFonts w:asciiTheme="minorHAnsi" w:hAnsiTheme="minorHAnsi" w:cstheme="minorHAnsi"/>
          <w:b/>
        </w:rPr>
        <w:t xml:space="preserve">wypadków </w:t>
      </w:r>
      <w:r w:rsidR="000E20CD">
        <w:rPr>
          <w:rFonts w:asciiTheme="minorHAnsi" w:hAnsiTheme="minorHAnsi" w:cstheme="minorHAnsi"/>
          <w:b/>
        </w:rPr>
        <w:t xml:space="preserve">         </w:t>
      </w:r>
      <w:r w:rsidRPr="007C28BB">
        <w:rPr>
          <w:rFonts w:asciiTheme="minorHAnsi" w:hAnsiTheme="minorHAnsi" w:cstheme="minorHAnsi"/>
          <w:b/>
        </w:rPr>
        <w:t>na czas trwania kursu i egzaminu</w:t>
      </w:r>
      <w:r w:rsidRPr="007C28BB">
        <w:rPr>
          <w:rFonts w:asciiTheme="minorHAnsi" w:hAnsiTheme="minorHAnsi" w:cstheme="minorHAnsi"/>
        </w:rPr>
        <w:t xml:space="preserve"> – minimalna kwota ubezpieczenia 10 000 zł. Wykonawca zobowiązany jest dostarczyć Zamawiającemu w pierwszym dniu zajęć, kserokopie polisy ubezpieczeniowej, na której widnieje data obejmująca ubezpieczenie uczestników kursu </w:t>
      </w:r>
      <w:r w:rsidR="00D90F5F">
        <w:rPr>
          <w:rFonts w:asciiTheme="minorHAnsi" w:hAnsiTheme="minorHAnsi" w:cstheme="minorHAnsi"/>
        </w:rPr>
        <w:t xml:space="preserve">                  </w:t>
      </w:r>
      <w:r w:rsidRPr="007C28BB">
        <w:rPr>
          <w:rFonts w:asciiTheme="minorHAnsi" w:hAnsiTheme="minorHAnsi" w:cstheme="minorHAnsi"/>
        </w:rPr>
        <w:t xml:space="preserve">od pierwszego dnia szkolenia do momentu jego zakończenia. </w:t>
      </w:r>
      <w:r w:rsidRPr="007C28BB">
        <w:rPr>
          <w:rFonts w:asciiTheme="minorHAnsi" w:hAnsiTheme="minorHAnsi" w:cstheme="minorHAnsi"/>
          <w:b/>
        </w:rPr>
        <w:t>Bez dostarczenia wymaganego dokumentu, Wykonawca nie ma prawa do rozpoczęcia kursu.</w:t>
      </w:r>
    </w:p>
    <w:p w14:paraId="6CAD78BF" w14:textId="7F3B58FA" w:rsidR="001A0137" w:rsidRPr="007C28BB" w:rsidRDefault="001A0137" w:rsidP="001A0137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 xml:space="preserve">W przypadku kursu zawodowego, który łącznie trwa minimum </w:t>
      </w:r>
      <w:r w:rsidR="00380D32">
        <w:rPr>
          <w:rFonts w:asciiTheme="minorHAnsi" w:hAnsiTheme="minorHAnsi" w:cstheme="minorHAnsi"/>
          <w:sz w:val="22"/>
        </w:rPr>
        <w:t>35</w:t>
      </w:r>
      <w:r w:rsidRPr="007C28BB">
        <w:rPr>
          <w:rFonts w:asciiTheme="minorHAnsi" w:hAnsiTheme="minorHAnsi" w:cstheme="minorHAnsi"/>
          <w:sz w:val="22"/>
        </w:rPr>
        <w:t xml:space="preserve"> godzin, Wykonawca jest zobowiązany zorganizować i przeprowadzić zajęcia, w taki sposób, aby kurs trwał </w:t>
      </w:r>
      <w:r w:rsidRPr="007C28BB">
        <w:rPr>
          <w:rFonts w:asciiTheme="minorHAnsi" w:hAnsiTheme="minorHAnsi" w:cstheme="minorHAnsi"/>
          <w:b/>
          <w:sz w:val="22"/>
        </w:rPr>
        <w:t xml:space="preserve">minimum </w:t>
      </w:r>
      <w:r w:rsidR="00717881">
        <w:rPr>
          <w:rFonts w:asciiTheme="minorHAnsi" w:hAnsiTheme="minorHAnsi" w:cstheme="minorHAnsi"/>
          <w:b/>
          <w:sz w:val="22"/>
        </w:rPr>
        <w:t xml:space="preserve">              </w:t>
      </w:r>
      <w:r w:rsidRPr="007C28BB">
        <w:rPr>
          <w:rFonts w:asciiTheme="minorHAnsi" w:hAnsiTheme="minorHAnsi" w:cstheme="minorHAnsi"/>
          <w:b/>
          <w:sz w:val="22"/>
        </w:rPr>
        <w:t>5 godzin zegarowych dziennie.</w:t>
      </w:r>
    </w:p>
    <w:p w14:paraId="221D1BB0" w14:textId="77777777" w:rsidR="001A0137" w:rsidRPr="007C28BB" w:rsidRDefault="001A0137" w:rsidP="001A0137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Każdy uczestnik kursu musi otrzymać zaświadczenie/certyfikat:  </w:t>
      </w:r>
    </w:p>
    <w:p w14:paraId="2DFEC6CB" w14:textId="420BCBCA" w:rsidR="001A0137" w:rsidRPr="007C28BB" w:rsidRDefault="001A0137" w:rsidP="001A013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Potwierdzające  udział w kursie wraz z jego zakresem tematycznym oraz godzinowym. Zaświadczenie/certyfikat o ukończeniu kursu zostanie wystawione po przeprowadzeniu egzaminu końcowego dla poszczególnych specjalności tego wymagających. Zaświadczenia/certyfikaty wydawane uczestnikom powinny być przygotowane w kolorze </w:t>
      </w:r>
      <w:r w:rsidR="00A106D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7C28BB">
        <w:rPr>
          <w:rFonts w:asciiTheme="minorHAnsi" w:hAnsiTheme="minorHAnsi" w:cstheme="minorHAnsi"/>
          <w:sz w:val="22"/>
          <w:szCs w:val="22"/>
        </w:rPr>
        <w:t>na papierze o gramaturze co najmniej 170 g/m</w:t>
      </w:r>
      <w:r w:rsidRPr="007C28BB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7C28B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74DE3C" w14:textId="0A5AA5EA" w:rsidR="001A0137" w:rsidRPr="007C28BB" w:rsidRDefault="001A0137" w:rsidP="00920090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lastRenderedPageBreak/>
        <w:t xml:space="preserve">Zamawiający podał w części C minimalne ilości godzin które przypadają na dany kurs zawodowy. Wykonawca dokonuje podziału godzinowego zajęć, na zajęcia teoretyczne i praktyczne wg swojej wiedzy i doświadczenia oraz zgodnie z obowiązującymi przepisami prawnymi dotyczącymi przeprowadzania odpowiednich kursów zawodowych w danym zawodzie, z zastrzeżeniem, </w:t>
      </w:r>
      <w:r w:rsidR="00F75711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7C28BB">
        <w:rPr>
          <w:rFonts w:asciiTheme="minorHAnsi" w:hAnsiTheme="minorHAnsi" w:cstheme="minorHAnsi"/>
          <w:sz w:val="22"/>
          <w:szCs w:val="22"/>
        </w:rPr>
        <w:t xml:space="preserve">że zajęcia teoretyczne liczone są w godzinach lekcyjnych (tj. 45 min), a zajęcia praktyczne </w:t>
      </w:r>
      <w:r w:rsidR="005E1626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7C28BB">
        <w:rPr>
          <w:rFonts w:asciiTheme="minorHAnsi" w:hAnsiTheme="minorHAnsi" w:cstheme="minorHAnsi"/>
          <w:sz w:val="22"/>
          <w:szCs w:val="22"/>
        </w:rPr>
        <w:t xml:space="preserve">w zegarowych (tj. 60 min). </w:t>
      </w:r>
    </w:p>
    <w:p w14:paraId="6A7E8700" w14:textId="02E266DC" w:rsidR="001A0137" w:rsidRPr="007C28BB" w:rsidRDefault="001A0137" w:rsidP="00920090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zobowiązany jest w porozumieniu z Zamawiającym ustalić harmonogram szkolenia. Harmonogram powinien być podzielony na ilość godzin odpowiednio na zajęcia teoretyczne </w:t>
      </w:r>
      <w:r w:rsidR="00C708E4">
        <w:rPr>
          <w:rFonts w:asciiTheme="minorHAnsi" w:hAnsiTheme="minorHAnsi" w:cstheme="minorHAnsi"/>
          <w:sz w:val="22"/>
          <w:szCs w:val="22"/>
        </w:rPr>
        <w:t xml:space="preserve">        </w:t>
      </w:r>
      <w:r w:rsidRPr="007C28BB">
        <w:rPr>
          <w:rFonts w:asciiTheme="minorHAnsi" w:hAnsiTheme="minorHAnsi" w:cstheme="minorHAnsi"/>
          <w:sz w:val="22"/>
          <w:szCs w:val="22"/>
        </w:rPr>
        <w:t>oraz praktyczne z rozpisanymi zakresami tematycznymi. Harmonogram musi zostać zatwierdzony przez Zamawiającego, w te</w:t>
      </w:r>
      <w:r w:rsidR="00C36FBF">
        <w:rPr>
          <w:rFonts w:asciiTheme="minorHAnsi" w:hAnsiTheme="minorHAnsi" w:cstheme="minorHAnsi"/>
          <w:sz w:val="22"/>
          <w:szCs w:val="22"/>
        </w:rPr>
        <w:t>rminie umożliwiającym prawidłową</w:t>
      </w:r>
      <w:r w:rsidRPr="007C28BB">
        <w:rPr>
          <w:rFonts w:asciiTheme="minorHAnsi" w:hAnsiTheme="minorHAnsi" w:cstheme="minorHAnsi"/>
          <w:sz w:val="22"/>
          <w:szCs w:val="22"/>
        </w:rPr>
        <w:t xml:space="preserve"> i terminow</w:t>
      </w:r>
      <w:r w:rsidR="00C36FBF">
        <w:rPr>
          <w:rFonts w:asciiTheme="minorHAnsi" w:hAnsiTheme="minorHAnsi" w:cstheme="minorHAnsi"/>
          <w:sz w:val="22"/>
          <w:szCs w:val="22"/>
        </w:rPr>
        <w:t>ą</w:t>
      </w:r>
      <w:r w:rsidRPr="007C28BB">
        <w:rPr>
          <w:rFonts w:asciiTheme="minorHAnsi" w:hAnsiTheme="minorHAnsi" w:cstheme="minorHAnsi"/>
          <w:sz w:val="22"/>
          <w:szCs w:val="22"/>
        </w:rPr>
        <w:t xml:space="preserve"> realizację usługi, </w:t>
      </w:r>
      <w:r w:rsidR="00C708E4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7C28BB">
        <w:rPr>
          <w:rFonts w:asciiTheme="minorHAnsi" w:hAnsiTheme="minorHAnsi" w:cstheme="minorHAnsi"/>
          <w:sz w:val="22"/>
          <w:szCs w:val="22"/>
        </w:rPr>
        <w:t xml:space="preserve">o której mowa w niniejszym zamówieniu. Wykonawca zapewnia, że przerwy będą </w:t>
      </w:r>
      <w:r w:rsidR="00AB0416" w:rsidRPr="00F85681">
        <w:rPr>
          <w:rFonts w:asciiTheme="minorHAnsi" w:hAnsiTheme="minorHAnsi" w:cstheme="minorHAnsi"/>
          <w:sz w:val="22"/>
          <w:szCs w:val="22"/>
        </w:rPr>
        <w:t>organizowane</w:t>
      </w:r>
      <w:r w:rsidRPr="00AB041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C28BB">
        <w:rPr>
          <w:rFonts w:asciiTheme="minorHAnsi" w:hAnsiTheme="minorHAnsi" w:cstheme="minorHAnsi"/>
          <w:sz w:val="22"/>
          <w:szCs w:val="22"/>
        </w:rPr>
        <w:t xml:space="preserve">w trakcie zajęć, w sposób niezakłócający ich ciągłości, zgodnie z harmonogramem i wymaganiami dotyczącymi organizacji kursów zawodowych. </w:t>
      </w:r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 xml:space="preserve">Przerwy te nie będą wliczane do czasu trwania zajęć teoretycznych ani praktycznych. Zamawiający nie wyraża zgody aby zajęcia teoretyczne odbywały się za pośrednictwem Internetu (on </w:t>
      </w:r>
      <w:proofErr w:type="spellStart"/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line</w:t>
      </w:r>
      <w:proofErr w:type="spellEnd"/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).</w:t>
      </w:r>
    </w:p>
    <w:p w14:paraId="130DF7B9" w14:textId="77777777" w:rsidR="001A0137" w:rsidRPr="007C28BB" w:rsidRDefault="001A0137" w:rsidP="00920090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Zamawiający zastrzega możliwość zmiany ilości osób w kursach zawodowych, z zachowaniem ilości osób przewidywanych i możliwości ich zwiększenia, bądź zmniejszenia przypadających na kurs.</w:t>
      </w:r>
    </w:p>
    <w:p w14:paraId="0A693122" w14:textId="5192C1A6" w:rsidR="001A0137" w:rsidRPr="007C28BB" w:rsidRDefault="001A0137" w:rsidP="00920090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zobowiązany jest zapewnić każdemu uczestnikowi materiały dydaktyczno-szkoleniowe zgodne z tematyką szkolenia. Każdy uczestnik kursu otrzyma na własność </w:t>
      </w:r>
      <w:r w:rsidR="00EA1166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7C28BB">
        <w:rPr>
          <w:rFonts w:asciiTheme="minorHAnsi" w:hAnsiTheme="minorHAnsi" w:cstheme="minorHAnsi"/>
          <w:sz w:val="22"/>
          <w:szCs w:val="22"/>
        </w:rPr>
        <w:t xml:space="preserve">od Wykonawcy komplet materiałów dydaktycznych przygotowanych przez poszczególnych trenerów szkolenia - w formie papierowej, a także notatnik (minimum format A5 60-kartkowy) </w:t>
      </w:r>
      <w:r w:rsidR="00EA1166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7C28BB">
        <w:rPr>
          <w:rFonts w:asciiTheme="minorHAnsi" w:hAnsiTheme="minorHAnsi" w:cstheme="minorHAnsi"/>
          <w:sz w:val="22"/>
          <w:szCs w:val="22"/>
        </w:rPr>
        <w:t>i przybory do pisania.</w:t>
      </w:r>
      <w:r w:rsidRPr="007C28B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C28BB">
        <w:rPr>
          <w:rFonts w:asciiTheme="minorHAnsi" w:hAnsiTheme="minorHAnsi" w:cstheme="minorHAnsi"/>
          <w:sz w:val="22"/>
          <w:szCs w:val="22"/>
        </w:rPr>
        <w:t>Materiały dydaktyczne, które uczestnik otrzyma na własność muszą być nowe, nieużywanie, adekwatne</w:t>
      </w:r>
      <w:r w:rsidR="00165FA4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7C28BB">
        <w:rPr>
          <w:rFonts w:asciiTheme="minorHAnsi" w:hAnsiTheme="minorHAnsi" w:cstheme="minorHAnsi"/>
          <w:sz w:val="22"/>
          <w:szCs w:val="22"/>
        </w:rPr>
        <w:t>do treści szkolenia, zgodne z obowiązującym stanem prawnym oraz dobre jakościowo. Dodatkowymi materiałami dydaktycznymi są: akty prawne, wzory dokumentów i formularzy</w:t>
      </w:r>
      <w:r w:rsidR="00816264">
        <w:rPr>
          <w:rFonts w:asciiTheme="minorHAnsi" w:hAnsiTheme="minorHAnsi" w:cstheme="minorHAnsi"/>
          <w:sz w:val="22"/>
          <w:szCs w:val="22"/>
        </w:rPr>
        <w:t xml:space="preserve"> </w:t>
      </w:r>
      <w:r w:rsidRPr="007C28BB">
        <w:rPr>
          <w:rFonts w:asciiTheme="minorHAnsi" w:hAnsiTheme="minorHAnsi" w:cstheme="minorHAnsi"/>
          <w:sz w:val="22"/>
          <w:szCs w:val="22"/>
        </w:rPr>
        <w:t>z zakresu objętego tematem szkolenia. Materiały szkoleniowe muszą zawierać podsumowanie treści szkolenia i odwołania do źródeł wiedzy, na której zostało ono oparte,</w:t>
      </w:r>
      <w:r w:rsidR="00A7164D">
        <w:rPr>
          <w:rFonts w:asciiTheme="minorHAnsi" w:hAnsiTheme="minorHAnsi" w:cstheme="minorHAnsi"/>
          <w:sz w:val="22"/>
          <w:szCs w:val="22"/>
        </w:rPr>
        <w:t xml:space="preserve"> </w:t>
      </w:r>
      <w:r w:rsidRPr="007C28BB">
        <w:rPr>
          <w:rFonts w:asciiTheme="minorHAnsi" w:hAnsiTheme="minorHAnsi" w:cstheme="minorHAnsi"/>
          <w:sz w:val="22"/>
          <w:szCs w:val="22"/>
        </w:rPr>
        <w:t xml:space="preserve">z poszanowaniem praw autorskich. Materiały szkoleniowe powinny być przekazane uczestnikom szkolenia </w:t>
      </w:r>
      <w:r w:rsidRPr="007C28BB">
        <w:rPr>
          <w:rFonts w:asciiTheme="minorHAnsi" w:hAnsiTheme="minorHAnsi" w:cstheme="minorHAnsi"/>
          <w:b/>
          <w:sz w:val="22"/>
          <w:szCs w:val="22"/>
        </w:rPr>
        <w:t>w pierwszym dniu kursu.</w:t>
      </w:r>
    </w:p>
    <w:p w14:paraId="726CED42" w14:textId="77777777" w:rsidR="002E504D" w:rsidRPr="007C28BB" w:rsidRDefault="002E504D" w:rsidP="009200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zobowiązany jest również do </w:t>
      </w:r>
      <w:r w:rsidRPr="007C28BB">
        <w:rPr>
          <w:rFonts w:asciiTheme="minorHAnsi" w:hAnsiTheme="minorHAnsi" w:cstheme="minorHAnsi"/>
          <w:b/>
          <w:sz w:val="22"/>
          <w:szCs w:val="22"/>
        </w:rPr>
        <w:t>zapewnienia każdemu uczestnikowi szkolenia ubrania ochronnego (roboczego),</w:t>
      </w:r>
      <w:r w:rsidRPr="007C28BB">
        <w:rPr>
          <w:rFonts w:asciiTheme="minorHAnsi" w:hAnsiTheme="minorHAnsi" w:cstheme="minorHAnsi"/>
          <w:sz w:val="22"/>
          <w:szCs w:val="22"/>
        </w:rPr>
        <w:t xml:space="preserve"> odpowiedniego dla danego rodzaju kursu zawodowego – jeżeli konieczność taka wynika z obowiązujących przepisów BHP dla wszystkich uczestników szkolenia najpóźniej w pierwszym dniu zajęć.</w:t>
      </w:r>
    </w:p>
    <w:p w14:paraId="499EF284" w14:textId="77777777" w:rsidR="002E504D" w:rsidRPr="007C28BB" w:rsidRDefault="002E504D" w:rsidP="00920090">
      <w:pPr>
        <w:numPr>
          <w:ilvl w:val="0"/>
          <w:numId w:val="29"/>
        </w:numPr>
        <w:tabs>
          <w:tab w:val="left" w:pos="567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 razie nie odbycia się zajęć z powodów niezależnych od Zamawiającego, zaległe zajęcia zostaną przeprowadzone we wspólnie ustalonym terminie, jednak </w:t>
      </w:r>
      <w:r w:rsidRPr="007C28BB">
        <w:rPr>
          <w:rFonts w:asciiTheme="minorHAnsi" w:hAnsiTheme="minorHAnsi" w:cstheme="minorHAnsi"/>
          <w:b/>
        </w:rPr>
        <w:t>nie później niż do 3 dni</w:t>
      </w:r>
      <w:r w:rsidRPr="007C28BB">
        <w:rPr>
          <w:rFonts w:asciiTheme="minorHAnsi" w:hAnsiTheme="minorHAnsi" w:cstheme="minorHAnsi"/>
        </w:rPr>
        <w:t xml:space="preserve"> od planowanych zajęć, które się nie odbyły.</w:t>
      </w:r>
    </w:p>
    <w:p w14:paraId="5240D77F" w14:textId="7BB854F8" w:rsidR="001A0137" w:rsidRPr="007C28BB" w:rsidRDefault="00401125" w:rsidP="00920090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musi zapewnić osobne stanowisko dla każdego uczestnika szkolenia, sprzęt </w:t>
      </w:r>
      <w:r w:rsidR="00EB4587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7C28BB">
        <w:rPr>
          <w:rFonts w:asciiTheme="minorHAnsi" w:hAnsiTheme="minorHAnsi" w:cstheme="minorHAnsi"/>
          <w:sz w:val="22"/>
          <w:szCs w:val="22"/>
        </w:rPr>
        <w:t>oraz narzędzia potrzebne do wykonywania czynności zgodnie z tematyką szkolenia.</w:t>
      </w:r>
    </w:p>
    <w:p w14:paraId="3E09DC57" w14:textId="6471DA63" w:rsidR="00401125" w:rsidRPr="007C28BB" w:rsidRDefault="00D152D6" w:rsidP="00920090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7C28BB">
        <w:rPr>
          <w:rFonts w:asciiTheme="minorHAnsi" w:hAnsiTheme="minorHAnsi" w:cstheme="minorHAnsi"/>
          <w:bCs/>
        </w:rPr>
        <w:t xml:space="preserve">Zajęcia mogą być prowadzone wyłącznie w dni robocze (od poniedziałku do piątku) w godzinach </w:t>
      </w:r>
      <w:r w:rsidR="00F93D2B" w:rsidRPr="007B7892">
        <w:rPr>
          <w:rFonts w:asciiTheme="minorHAnsi" w:hAnsiTheme="minorHAnsi" w:cstheme="minorHAnsi"/>
          <w:bCs/>
        </w:rPr>
        <w:t>14</w:t>
      </w:r>
      <w:r w:rsidRPr="007B7892">
        <w:rPr>
          <w:rFonts w:asciiTheme="minorHAnsi" w:hAnsiTheme="minorHAnsi" w:cstheme="minorHAnsi"/>
          <w:bCs/>
        </w:rPr>
        <w:t>:</w:t>
      </w:r>
      <w:r w:rsidR="00DC7F98" w:rsidRPr="007B7892">
        <w:rPr>
          <w:rFonts w:asciiTheme="minorHAnsi" w:hAnsiTheme="minorHAnsi" w:cstheme="minorHAnsi"/>
          <w:bCs/>
        </w:rPr>
        <w:t xml:space="preserve">00 – 18:00, </w:t>
      </w:r>
      <w:r w:rsidR="00DC7F98" w:rsidRPr="007C28BB">
        <w:rPr>
          <w:rFonts w:asciiTheme="minorHAnsi" w:hAnsiTheme="minorHAnsi" w:cstheme="minorHAnsi"/>
          <w:bCs/>
        </w:rPr>
        <w:t xml:space="preserve">przy czym maksymalny czas trwania zajęć w ciągu jednego dnia nie może przekroczyć </w:t>
      </w:r>
      <w:r w:rsidR="007B7892" w:rsidRPr="009521BD">
        <w:rPr>
          <w:rFonts w:asciiTheme="minorHAnsi" w:hAnsiTheme="minorHAnsi" w:cstheme="minorHAnsi"/>
          <w:bCs/>
        </w:rPr>
        <w:t>4</w:t>
      </w:r>
      <w:r w:rsidR="00DC7F98" w:rsidRPr="009521BD">
        <w:rPr>
          <w:rFonts w:asciiTheme="minorHAnsi" w:hAnsiTheme="minorHAnsi" w:cstheme="minorHAnsi"/>
          <w:bCs/>
        </w:rPr>
        <w:t xml:space="preserve"> godzin. </w:t>
      </w:r>
      <w:r w:rsidR="00DC7F98" w:rsidRPr="007C28BB">
        <w:rPr>
          <w:rFonts w:asciiTheme="minorHAnsi" w:hAnsiTheme="minorHAnsi" w:cstheme="minorHAnsi"/>
          <w:bCs/>
        </w:rPr>
        <w:t>W wyjątkowych przypadkach takich jak konieczność dostosowania harmonogramu</w:t>
      </w:r>
      <w:r w:rsidR="00483730">
        <w:rPr>
          <w:rFonts w:asciiTheme="minorHAnsi" w:hAnsiTheme="minorHAnsi" w:cstheme="minorHAnsi"/>
          <w:bCs/>
        </w:rPr>
        <w:t xml:space="preserve"> </w:t>
      </w:r>
      <w:r w:rsidR="00DC7F98" w:rsidRPr="007C28BB">
        <w:rPr>
          <w:rFonts w:asciiTheme="minorHAnsi" w:hAnsiTheme="minorHAnsi" w:cstheme="minorHAnsi"/>
          <w:bCs/>
        </w:rPr>
        <w:t>do dostępności uczestników, dopuszcza się organizację zajęć w soboty i niedzielę</w:t>
      </w:r>
      <w:r w:rsidR="00B962D6" w:rsidRPr="007C28BB">
        <w:rPr>
          <w:rFonts w:asciiTheme="minorHAnsi" w:hAnsiTheme="minorHAnsi" w:cstheme="minorHAnsi"/>
          <w:bCs/>
        </w:rPr>
        <w:t xml:space="preserve">. </w:t>
      </w:r>
      <w:r w:rsidR="00DC7F98" w:rsidRPr="007C28BB">
        <w:rPr>
          <w:rFonts w:asciiTheme="minorHAnsi" w:hAnsiTheme="minorHAnsi" w:cstheme="minorHAnsi"/>
          <w:b/>
          <w:bCs/>
        </w:rPr>
        <w:t>Wymaga to jednak uprzedniej pisemnej zgody Zamawiającego.</w:t>
      </w:r>
    </w:p>
    <w:p w14:paraId="689CBE8F" w14:textId="56A1997E" w:rsidR="00431870" w:rsidRPr="007C28BB" w:rsidRDefault="00431870" w:rsidP="00920090">
      <w:pPr>
        <w:numPr>
          <w:ilvl w:val="0"/>
          <w:numId w:val="29"/>
        </w:numPr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Wykonawca zobowiązany jest prowadzić Dzienniki zajęć, które powinny zawierać w szczególności: </w:t>
      </w:r>
    </w:p>
    <w:p w14:paraId="60475475" w14:textId="77777777" w:rsidR="00431870" w:rsidRPr="007C28BB" w:rsidRDefault="00431870" w:rsidP="00A57744">
      <w:pPr>
        <w:pStyle w:val="Tekstpodstawowywcity"/>
        <w:numPr>
          <w:ilvl w:val="0"/>
          <w:numId w:val="7"/>
        </w:numPr>
        <w:tabs>
          <w:tab w:val="left" w:pos="1276"/>
        </w:tabs>
        <w:snapToGrid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nazwę i zakres szkolenia, </w:t>
      </w:r>
    </w:p>
    <w:p w14:paraId="2B7FE48C" w14:textId="77777777" w:rsidR="00431870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czas trwania i sposób organizacji szkolenia, </w:t>
      </w:r>
    </w:p>
    <w:p w14:paraId="646F92BE" w14:textId="77777777" w:rsidR="00431870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lastRenderedPageBreak/>
        <w:t>ewidencja obecności uczestników,</w:t>
      </w:r>
    </w:p>
    <w:p w14:paraId="275D7298" w14:textId="77777777" w:rsidR="00431870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wpisywana na bieżąco tematyka poszczególnych zajęć oraz czas ich trwania,</w:t>
      </w:r>
    </w:p>
    <w:p w14:paraId="4701F674" w14:textId="7E124751" w:rsidR="00431870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709"/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harmonogram i program zajęć (plan nauczania określający tematy zajęć edukacyjnych </w:t>
      </w:r>
      <w:r w:rsidR="00EB2FFE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C28BB">
        <w:rPr>
          <w:rFonts w:asciiTheme="minorHAnsi" w:hAnsiTheme="minorHAnsi" w:cstheme="minorHAnsi"/>
          <w:sz w:val="22"/>
          <w:szCs w:val="22"/>
        </w:rPr>
        <w:t>oraz ich wymiar, z uwzględnieniem, w miarę potrzeby, części teoretycznej i części praktycznej),</w:t>
      </w:r>
    </w:p>
    <w:p w14:paraId="315893B0" w14:textId="77777777" w:rsidR="00431870" w:rsidRPr="007C28BB" w:rsidRDefault="00431870" w:rsidP="00A57744">
      <w:pPr>
        <w:pStyle w:val="Bezodstpw"/>
        <w:numPr>
          <w:ilvl w:val="0"/>
          <w:numId w:val="7"/>
        </w:numPr>
        <w:tabs>
          <w:tab w:val="left" w:pos="1276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wykaz literatury oraz niezbędnych środków i materiałów dydaktycznych przekazanych uczestnikom,</w:t>
      </w:r>
    </w:p>
    <w:p w14:paraId="492A9495" w14:textId="343CEA63" w:rsidR="00246125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informacje</w:t>
      </w:r>
      <w:r w:rsidR="00FD6397" w:rsidRPr="007C28BB">
        <w:rPr>
          <w:rFonts w:asciiTheme="minorHAnsi" w:hAnsiTheme="minorHAnsi" w:cstheme="minorHAnsi"/>
          <w:sz w:val="22"/>
          <w:szCs w:val="22"/>
        </w:rPr>
        <w:t xml:space="preserve"> o</w:t>
      </w:r>
      <w:r w:rsidRPr="007C28BB">
        <w:rPr>
          <w:rFonts w:asciiTheme="minorHAnsi" w:hAnsiTheme="minorHAnsi" w:cstheme="minorHAnsi"/>
          <w:sz w:val="22"/>
          <w:szCs w:val="22"/>
        </w:rPr>
        <w:t xml:space="preserve"> odbytych hospitacjach, kontrolach itp.</w:t>
      </w:r>
    </w:p>
    <w:p w14:paraId="27B7569F" w14:textId="08541F07" w:rsidR="00431870" w:rsidRPr="007C28BB" w:rsidRDefault="00431870" w:rsidP="00D90921">
      <w:pPr>
        <w:pStyle w:val="Tekstpodstawowywcity"/>
        <w:numPr>
          <w:ilvl w:val="0"/>
          <w:numId w:val="34"/>
        </w:numPr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zobowiązany jest do wystawienia Zamawiającemu faktury VAT </w:t>
      </w:r>
      <w:r w:rsidRPr="007C28BB">
        <w:rPr>
          <w:rFonts w:asciiTheme="minorHAnsi" w:hAnsiTheme="minorHAnsi" w:cstheme="minorHAnsi"/>
          <w:sz w:val="22"/>
          <w:szCs w:val="22"/>
          <w:u w:val="single"/>
        </w:rPr>
        <w:t xml:space="preserve">po odbiorze usługi, </w:t>
      </w:r>
      <w:r w:rsidR="00DE1771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Pr="007C28BB">
        <w:rPr>
          <w:rFonts w:asciiTheme="minorHAnsi" w:hAnsiTheme="minorHAnsi" w:cstheme="minorHAnsi"/>
          <w:sz w:val="22"/>
          <w:szCs w:val="22"/>
          <w:u w:val="single"/>
        </w:rPr>
        <w:t>na podstawie protokołu odbioru usługi i na wniosek Zamawiającego.</w:t>
      </w:r>
    </w:p>
    <w:p w14:paraId="3F82E23C" w14:textId="77777777" w:rsidR="00431870" w:rsidRPr="007C28BB" w:rsidRDefault="00431870" w:rsidP="00D90921">
      <w:pPr>
        <w:pStyle w:val="Tekstpodstawowywcity"/>
        <w:numPr>
          <w:ilvl w:val="0"/>
          <w:numId w:val="34"/>
        </w:numPr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W terminie </w:t>
      </w:r>
      <w:r w:rsidRPr="007C28BB">
        <w:rPr>
          <w:rFonts w:asciiTheme="minorHAnsi" w:hAnsiTheme="minorHAnsi" w:cstheme="minorHAnsi"/>
          <w:b/>
          <w:color w:val="000000"/>
          <w:sz w:val="22"/>
          <w:szCs w:val="22"/>
        </w:rPr>
        <w:t>14 dni kalendarzowych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 od daty zakończenia </w:t>
      </w:r>
      <w:r w:rsidRPr="007C28BB">
        <w:rPr>
          <w:rFonts w:asciiTheme="minorHAnsi" w:hAnsiTheme="minorHAnsi" w:cstheme="minorHAnsi"/>
          <w:sz w:val="22"/>
          <w:szCs w:val="22"/>
        </w:rPr>
        <w:t xml:space="preserve">zajęć 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zobowiązany jest złożyć następujące </w:t>
      </w:r>
      <w:r w:rsidRPr="007C28BB">
        <w:rPr>
          <w:rFonts w:asciiTheme="minorHAnsi" w:hAnsiTheme="minorHAnsi" w:cstheme="minorHAnsi"/>
          <w:sz w:val="22"/>
          <w:szCs w:val="22"/>
        </w:rPr>
        <w:t>dokumenty do jednostki realizującej kurs:</w:t>
      </w:r>
    </w:p>
    <w:p w14:paraId="1B2DF4C9" w14:textId="77777777" w:rsidR="00431870" w:rsidRPr="007C28BB" w:rsidRDefault="00431870" w:rsidP="008C1D9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terminy realizacji zajęć i ilość godzin oraz zakres tematyczny (harmonogramy),</w:t>
      </w:r>
    </w:p>
    <w:p w14:paraId="4D148674" w14:textId="77777777" w:rsidR="00431870" w:rsidRPr="007C28BB" w:rsidRDefault="00431870" w:rsidP="008C1D9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dzienników zajęć (osobny dziennik dla każdej jednostki, w której przeprowadzane są kursy),</w:t>
      </w:r>
    </w:p>
    <w:p w14:paraId="2776FC44" w14:textId="0572F58A" w:rsidR="00431870" w:rsidRPr="007C28BB" w:rsidRDefault="00431870" w:rsidP="008C1D94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napToGrid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oryginały imiennych list obecności, potwierdzonych własnoręcznym podpisem uczestników kursów; </w:t>
      </w:r>
    </w:p>
    <w:p w14:paraId="1AB8744D" w14:textId="3F871C94" w:rsidR="00431870" w:rsidRPr="007C28BB" w:rsidRDefault="00431870" w:rsidP="008C1D9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napToGrid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materiałów dydaktycznych i pomocniczych wraz z wykazem otrzymanych materiałów dydaktycznych,</w:t>
      </w:r>
    </w:p>
    <w:p w14:paraId="3D602358" w14:textId="76C39BEA" w:rsidR="004E20AD" w:rsidRPr="007C28BB" w:rsidRDefault="004E20AD" w:rsidP="008C1D94">
      <w:pPr>
        <w:pStyle w:val="Akapitzli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list odbioru potwierdzające odbiór posiłków poświadczone własnoręcznym podpisem uczestnika oraz zestawienie menu na każdy dzień,</w:t>
      </w:r>
    </w:p>
    <w:p w14:paraId="44E956FA" w14:textId="6C7E5566" w:rsidR="00431870" w:rsidRPr="007C28BB" w:rsidRDefault="00431870" w:rsidP="008C1D9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kserokopie zaświadczeń</w:t>
      </w:r>
      <w:r w:rsidR="00201CE4" w:rsidRPr="007C28BB">
        <w:rPr>
          <w:rFonts w:asciiTheme="minorHAnsi" w:hAnsiTheme="minorHAnsi" w:cstheme="minorHAnsi"/>
          <w:sz w:val="22"/>
          <w:szCs w:val="22"/>
        </w:rPr>
        <w:t>/certyfikatów</w:t>
      </w:r>
      <w:r w:rsidRPr="007C28BB">
        <w:rPr>
          <w:rFonts w:asciiTheme="minorHAnsi" w:hAnsiTheme="minorHAnsi" w:cstheme="minorHAnsi"/>
          <w:sz w:val="22"/>
          <w:szCs w:val="22"/>
        </w:rPr>
        <w:t xml:space="preserve"> o udziale w kursach wraz z zakresem tematycznym </w:t>
      </w:r>
      <w:r w:rsidR="001D3293" w:rsidRPr="007C28BB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C28BB">
        <w:rPr>
          <w:rFonts w:asciiTheme="minorHAnsi" w:hAnsiTheme="minorHAnsi" w:cstheme="minorHAnsi"/>
          <w:sz w:val="22"/>
          <w:szCs w:val="22"/>
        </w:rPr>
        <w:t>i godzinowym,</w:t>
      </w:r>
    </w:p>
    <w:p w14:paraId="46BA97A7" w14:textId="3D420001" w:rsidR="00431870" w:rsidRPr="007C28BB" w:rsidRDefault="00431870" w:rsidP="008C1D9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zaświadczeń/certyfikatów</w:t>
      </w:r>
      <w:r w:rsidR="000038E7" w:rsidRPr="007C28BB">
        <w:rPr>
          <w:rFonts w:asciiTheme="minorHAnsi" w:hAnsiTheme="minorHAnsi" w:cstheme="minorHAnsi"/>
          <w:sz w:val="22"/>
          <w:szCs w:val="22"/>
        </w:rPr>
        <w:t>,</w:t>
      </w:r>
    </w:p>
    <w:p w14:paraId="21E22C1C" w14:textId="77777777" w:rsidR="00654E52" w:rsidRPr="007C28BB" w:rsidRDefault="00431870" w:rsidP="008C1D9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ankiet ewaluacyjnych przeprowadzone na koniec zajęć,</w:t>
      </w:r>
    </w:p>
    <w:p w14:paraId="02B92E16" w14:textId="1048C611" w:rsidR="00622AB8" w:rsidRPr="007C28BB" w:rsidRDefault="00622AB8" w:rsidP="008C1D9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4"/>
        </w:rPr>
      </w:pPr>
      <w:r w:rsidRPr="007C28BB">
        <w:rPr>
          <w:rFonts w:asciiTheme="minorHAnsi" w:hAnsiTheme="minorHAnsi" w:cstheme="minorHAnsi"/>
          <w:sz w:val="22"/>
          <w:szCs w:val="24"/>
        </w:rPr>
        <w:t>minimum 2 opisane zdjęcia z przeprowadzonych zajęć (w wersji papierowej</w:t>
      </w:r>
      <w:r w:rsidR="00C262F2" w:rsidRPr="007C28BB">
        <w:rPr>
          <w:rFonts w:asciiTheme="minorHAnsi" w:hAnsiTheme="minorHAnsi" w:cstheme="minorHAnsi"/>
          <w:sz w:val="22"/>
          <w:szCs w:val="24"/>
        </w:rPr>
        <w:t xml:space="preserve">                                             </w:t>
      </w:r>
      <w:r w:rsidRPr="007C28BB">
        <w:rPr>
          <w:rFonts w:asciiTheme="minorHAnsi" w:hAnsiTheme="minorHAnsi" w:cstheme="minorHAnsi"/>
          <w:sz w:val="22"/>
          <w:szCs w:val="24"/>
        </w:rPr>
        <w:t>i elektronicznej np. CD, pendrive, w formie mailowej). Opis powinien zawierać nazwę szkolenia, miejscowość oraz datę wykonania zdjęcia wraz z krótką informacją opisującą wykonywaną czynność np. grupa kursowa podczas zajęć praktycznych</w:t>
      </w:r>
      <w:r w:rsidR="00C262F2" w:rsidRPr="007C28BB">
        <w:rPr>
          <w:rFonts w:asciiTheme="minorHAnsi" w:hAnsiTheme="minorHAnsi" w:cstheme="minorHAnsi"/>
          <w:sz w:val="22"/>
          <w:szCs w:val="24"/>
        </w:rPr>
        <w:t xml:space="preserve"> </w:t>
      </w:r>
      <w:r w:rsidRPr="007C28BB">
        <w:rPr>
          <w:rFonts w:asciiTheme="minorHAnsi" w:hAnsiTheme="minorHAnsi" w:cstheme="minorHAnsi"/>
          <w:sz w:val="22"/>
          <w:szCs w:val="24"/>
        </w:rPr>
        <w:t xml:space="preserve">z </w:t>
      </w:r>
      <w:r w:rsidR="00025FB6" w:rsidRPr="007C28BB">
        <w:rPr>
          <w:rFonts w:asciiTheme="minorHAnsi" w:hAnsiTheme="minorHAnsi" w:cstheme="minorHAnsi"/>
          <w:sz w:val="22"/>
          <w:szCs w:val="24"/>
        </w:rPr>
        <w:t>monodeserów</w:t>
      </w:r>
      <w:r w:rsidRPr="007C28BB">
        <w:rPr>
          <w:rFonts w:asciiTheme="minorHAnsi" w:hAnsiTheme="minorHAnsi" w:cstheme="minorHAnsi"/>
          <w:sz w:val="22"/>
          <w:szCs w:val="24"/>
        </w:rPr>
        <w:t xml:space="preserve"> – </w:t>
      </w:r>
      <w:r w:rsidR="00025FB6" w:rsidRPr="007C28BB">
        <w:rPr>
          <w:rFonts w:asciiTheme="minorHAnsi" w:hAnsiTheme="minorHAnsi" w:cstheme="minorHAnsi"/>
          <w:sz w:val="22"/>
          <w:szCs w:val="24"/>
        </w:rPr>
        <w:t xml:space="preserve">techniki </w:t>
      </w:r>
      <w:r w:rsidR="007C2F4E" w:rsidRPr="007C28BB">
        <w:rPr>
          <w:rFonts w:asciiTheme="minorHAnsi" w:hAnsiTheme="minorHAnsi" w:cstheme="minorHAnsi"/>
          <w:sz w:val="22"/>
          <w:szCs w:val="24"/>
        </w:rPr>
        <w:t>przygotowani</w:t>
      </w:r>
      <w:r w:rsidR="00025FB6" w:rsidRPr="007C28BB">
        <w:rPr>
          <w:rFonts w:asciiTheme="minorHAnsi" w:hAnsiTheme="minorHAnsi" w:cstheme="minorHAnsi"/>
          <w:sz w:val="22"/>
          <w:szCs w:val="24"/>
        </w:rPr>
        <w:t>a</w:t>
      </w:r>
      <w:r w:rsidR="007C2F4E" w:rsidRPr="007C28BB">
        <w:rPr>
          <w:rFonts w:asciiTheme="minorHAnsi" w:hAnsiTheme="minorHAnsi" w:cstheme="minorHAnsi"/>
          <w:sz w:val="22"/>
          <w:szCs w:val="24"/>
        </w:rPr>
        <w:t xml:space="preserve"> </w:t>
      </w:r>
      <w:r w:rsidR="00025FB6" w:rsidRPr="007C28BB">
        <w:rPr>
          <w:rFonts w:asciiTheme="minorHAnsi" w:hAnsiTheme="minorHAnsi" w:cstheme="minorHAnsi"/>
          <w:sz w:val="22"/>
          <w:szCs w:val="24"/>
        </w:rPr>
        <w:t>baz,</w:t>
      </w:r>
    </w:p>
    <w:p w14:paraId="0456A550" w14:textId="1E64D94B" w:rsidR="00431870" w:rsidRPr="007C28BB" w:rsidRDefault="00431870" w:rsidP="008C1D9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4"/>
        </w:rPr>
      </w:pPr>
      <w:r w:rsidRPr="007C28BB">
        <w:rPr>
          <w:rFonts w:asciiTheme="minorHAnsi" w:hAnsiTheme="minorHAnsi" w:cstheme="minorHAnsi"/>
          <w:sz w:val="22"/>
          <w:szCs w:val="24"/>
        </w:rPr>
        <w:t>polisę ubezpieczeniową dla uczestników kursu</w:t>
      </w:r>
      <w:r w:rsidR="008C1104" w:rsidRPr="007C28BB">
        <w:rPr>
          <w:rFonts w:asciiTheme="minorHAnsi" w:hAnsiTheme="minorHAnsi" w:cstheme="minorHAnsi"/>
          <w:sz w:val="22"/>
          <w:szCs w:val="24"/>
        </w:rPr>
        <w:t>.</w:t>
      </w:r>
    </w:p>
    <w:p w14:paraId="0B1099D3" w14:textId="77777777" w:rsidR="00431870" w:rsidRPr="007C28BB" w:rsidRDefault="00431870" w:rsidP="00431870">
      <w:pPr>
        <w:pStyle w:val="Akapitzlist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900E62A" w14:textId="390B208E" w:rsidR="001109E7" w:rsidRPr="007C28BB" w:rsidRDefault="00431870" w:rsidP="00D9092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Po dostarczeniu kompletu ww. dokumentów zostanie wystawiony przez Zamawiającego protokół odbioru usługi.</w:t>
      </w:r>
    </w:p>
    <w:p w14:paraId="7AECAEB1" w14:textId="33C99633" w:rsidR="004269A9" w:rsidRPr="007C28BB" w:rsidRDefault="004269A9" w:rsidP="00D9092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Wzory dokumentów wymaganych do rozliczenia realizowanego szkolenia zawodowego zostały określone w umowie </w:t>
      </w:r>
      <w:r w:rsidR="00FB2390">
        <w:rPr>
          <w:rFonts w:asciiTheme="minorHAnsi" w:hAnsiTheme="minorHAnsi" w:cstheme="minorHAnsi"/>
        </w:rPr>
        <w:t>oraz załącznikach do umowy.</w:t>
      </w:r>
    </w:p>
    <w:p w14:paraId="56C121A7" w14:textId="5B0B7FAB" w:rsidR="004269A9" w:rsidRPr="007C28BB" w:rsidRDefault="004269A9" w:rsidP="00D90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Oryginały dokumentów powinny być czytelnie podpisane i uzupełnione w całości.</w:t>
      </w:r>
    </w:p>
    <w:p w14:paraId="16E9EA21" w14:textId="5B1D7326" w:rsidR="00431870" w:rsidRPr="007C28BB" w:rsidRDefault="00431870" w:rsidP="00D90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  <w:b/>
        </w:rPr>
        <w:t>Kserokopie przekazywanych dokumentów muszą być potwierdzone za zgodność z oryginałem na każdej stronie.</w:t>
      </w:r>
      <w:r w:rsidRPr="007C28BB">
        <w:rPr>
          <w:rFonts w:asciiTheme="minorHAnsi" w:hAnsiTheme="minorHAnsi" w:cstheme="minorHAnsi"/>
        </w:rPr>
        <w:t xml:space="preserve"> Zabrania się kor</w:t>
      </w:r>
      <w:r w:rsidR="00C36530">
        <w:rPr>
          <w:rFonts w:asciiTheme="minorHAnsi" w:hAnsiTheme="minorHAnsi" w:cstheme="minorHAnsi"/>
        </w:rPr>
        <w:t>ygowania korektorem</w:t>
      </w:r>
      <w:r w:rsidRPr="007C28BB">
        <w:rPr>
          <w:rFonts w:asciiTheme="minorHAnsi" w:hAnsiTheme="minorHAnsi" w:cstheme="minorHAnsi"/>
        </w:rPr>
        <w:t xml:space="preserve"> w</w:t>
      </w:r>
      <w:r w:rsidR="00FE641C" w:rsidRPr="007C28BB">
        <w:rPr>
          <w:rFonts w:asciiTheme="minorHAnsi" w:hAnsiTheme="minorHAnsi" w:cstheme="minorHAnsi"/>
        </w:rPr>
        <w:t>/w</w:t>
      </w:r>
      <w:r w:rsidRPr="007C28BB">
        <w:rPr>
          <w:rFonts w:asciiTheme="minorHAnsi" w:hAnsiTheme="minorHAnsi" w:cstheme="minorHAnsi"/>
        </w:rPr>
        <w:t xml:space="preserve"> dokumentów, dopuszczalne są jedynie zaparafowane przekreślenia ewentualnych pomyłek pisarskich.</w:t>
      </w:r>
    </w:p>
    <w:p w14:paraId="15700F5C" w14:textId="7EEFF35D" w:rsidR="00431870" w:rsidRPr="007C28BB" w:rsidRDefault="00431870" w:rsidP="00D90921">
      <w:pPr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Zamawiający zobowiązuje Wykonawcę, aby wszystkie wytworzone podczas kursu dokumenty zostały opatrzone pieczęcią firmową Wykonawcy oraz czytelnie podpisane przez osoby </w:t>
      </w:r>
      <w:r w:rsidRPr="007C28BB">
        <w:rPr>
          <w:rFonts w:asciiTheme="minorHAnsi" w:hAnsiTheme="minorHAnsi" w:cstheme="minorHAnsi"/>
        </w:rPr>
        <w:lastRenderedPageBreak/>
        <w:t>upoważnione do reprezentowania Wykonawcy jak i prowadzących zajęcia. Czytelny podpis należy rozumieć jako: imię i nazwisko lub parafę opatrzoną pieczęcią imienną.</w:t>
      </w:r>
    </w:p>
    <w:p w14:paraId="230B9ED1" w14:textId="00DFF7F8" w:rsidR="00431870" w:rsidRPr="007C28BB" w:rsidRDefault="00431870" w:rsidP="00D9092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Wykonawca musi zapewnić odpowiednio wykwalifikowaną kadrę nauczycieli i instruktorów praktycznej nauki zawodu posiadającą stosowne uprawnienia i przygotowanie zawodowe </w:t>
      </w:r>
      <w:r w:rsidR="00B24042">
        <w:rPr>
          <w:rFonts w:asciiTheme="minorHAnsi" w:hAnsiTheme="minorHAnsi" w:cstheme="minorHAnsi"/>
        </w:rPr>
        <w:t xml:space="preserve">               </w:t>
      </w:r>
      <w:r w:rsidRPr="007C28BB">
        <w:rPr>
          <w:rFonts w:asciiTheme="minorHAnsi" w:hAnsiTheme="minorHAnsi" w:cstheme="minorHAnsi"/>
        </w:rPr>
        <w:t>do prowadzenia kursów danego typu, o ile są one wymagane odrębnymi przepisami.</w:t>
      </w:r>
    </w:p>
    <w:p w14:paraId="0FD870A6" w14:textId="77777777" w:rsidR="00431870" w:rsidRPr="007C28BB" w:rsidRDefault="00431870" w:rsidP="00D90921">
      <w:pPr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C28BB">
        <w:rPr>
          <w:rFonts w:asciiTheme="minorHAnsi" w:hAnsiTheme="minorHAnsi" w:cstheme="minorHAnsi"/>
        </w:rPr>
        <w:t>Sposób rozliczenia płatności:</w:t>
      </w:r>
    </w:p>
    <w:p w14:paraId="7D665709" w14:textId="05121A39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Wykonawcy będzie przysługiwało prawo do wynagrodzenia za faktycznie przeszkoloną ilość osób, które uzyskały wymagane zaświadczenia</w:t>
      </w:r>
      <w:r w:rsidR="00512C5F" w:rsidRPr="007C28BB">
        <w:rPr>
          <w:rFonts w:asciiTheme="minorHAnsi" w:hAnsiTheme="minorHAnsi" w:cstheme="minorHAnsi"/>
        </w:rPr>
        <w:t>/certyfikaty</w:t>
      </w:r>
      <w:r w:rsidR="00E764CC" w:rsidRPr="007C28BB">
        <w:rPr>
          <w:rFonts w:asciiTheme="minorHAnsi" w:hAnsiTheme="minorHAnsi" w:cstheme="minorHAnsi"/>
        </w:rPr>
        <w:t xml:space="preserve"> o</w:t>
      </w:r>
      <w:r w:rsidRPr="007C28BB">
        <w:rPr>
          <w:rFonts w:asciiTheme="minorHAnsi" w:hAnsiTheme="minorHAnsi" w:cstheme="minorHAnsi"/>
        </w:rPr>
        <w:t xml:space="preserve"> ukończeniu kursu, a w przypadku skreślenia z listy uczestników, Zamawiający zapłaci za szkolenie tej osoby, w proporcji do ilości wykonanych godzin. W przypadku gdy uczestnik uczestniczył w ponad 60% zajęć, Zamawiający zapłaci za całość kursu</w:t>
      </w:r>
      <w:r w:rsidR="00947CFF" w:rsidRPr="007C28BB">
        <w:rPr>
          <w:rFonts w:asciiTheme="minorHAnsi" w:hAnsiTheme="minorHAnsi" w:cstheme="minorHAnsi"/>
        </w:rPr>
        <w:t>,</w:t>
      </w:r>
    </w:p>
    <w:p w14:paraId="5A25E017" w14:textId="2AC9B83E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z tytułu zmniejszenia wielkości zamówienia Wykonawcy nie będą przysługiwały żadne roszczenia finansowe ani prawne</w:t>
      </w:r>
      <w:r w:rsidR="00947CFF" w:rsidRPr="007C28BB">
        <w:rPr>
          <w:rFonts w:asciiTheme="minorHAnsi" w:hAnsiTheme="minorHAnsi" w:cstheme="minorHAnsi"/>
        </w:rPr>
        <w:t>,</w:t>
      </w:r>
    </w:p>
    <w:p w14:paraId="7A12BAE1" w14:textId="07F3D641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w sytuacji rezygnacji osoby (uczestnika) przed rozpoczęciem kursu kwota wynagrodzenia Wykonawcy się nie zmienia, jeżeli na miejsce osoby, która zrezygnowała Zamawiający skieruje inną osobę z listy rezerwowej, w przeciwnym wypadku wynagrodzenie ulegnie zmniejszeniu</w:t>
      </w:r>
      <w:r w:rsidR="00947CFF" w:rsidRPr="007C28BB">
        <w:rPr>
          <w:rFonts w:asciiTheme="minorHAnsi" w:hAnsiTheme="minorHAnsi" w:cstheme="minorHAnsi"/>
        </w:rPr>
        <w:t>,</w:t>
      </w:r>
    </w:p>
    <w:p w14:paraId="3B98327D" w14:textId="2250987B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Wykonawca wystawi Zamawiającemu fakturę lub rachunek z wyszczególnieniem na tym dowodzie księgowym stawki za 1 uczestnika kursu podanej na formularzu ofertowym. </w:t>
      </w:r>
      <w:r w:rsidR="00414CCF">
        <w:rPr>
          <w:rFonts w:asciiTheme="minorHAnsi" w:hAnsiTheme="minorHAnsi" w:cstheme="minorHAnsi"/>
        </w:rPr>
        <w:t xml:space="preserve">                </w:t>
      </w:r>
      <w:r w:rsidRPr="007C28BB">
        <w:rPr>
          <w:rFonts w:asciiTheme="minorHAnsi" w:hAnsiTheme="minorHAnsi" w:cstheme="minorHAnsi"/>
        </w:rPr>
        <w:t xml:space="preserve">Na fakturze musi być podana nazwa kursu, numer umowy na podstawie której realizowane jest zlecenie oraz </w:t>
      </w:r>
      <w:r w:rsidR="004D1610" w:rsidRPr="007C28BB">
        <w:rPr>
          <w:rFonts w:asciiTheme="minorHAnsi" w:hAnsiTheme="minorHAnsi" w:cstheme="minorHAnsi"/>
        </w:rPr>
        <w:t>ilość</w:t>
      </w:r>
      <w:r w:rsidRPr="007C28BB">
        <w:rPr>
          <w:rFonts w:asciiTheme="minorHAnsi" w:hAnsiTheme="minorHAnsi" w:cstheme="minorHAnsi"/>
        </w:rPr>
        <w:t xml:space="preserve"> osób objętych daną usługą szkoleniową</w:t>
      </w:r>
      <w:r w:rsidR="00947CFF" w:rsidRPr="007C28BB">
        <w:rPr>
          <w:rFonts w:asciiTheme="minorHAnsi" w:hAnsiTheme="minorHAnsi" w:cstheme="minorHAnsi"/>
        </w:rPr>
        <w:t>,</w:t>
      </w:r>
    </w:p>
    <w:p w14:paraId="58D5BCDA" w14:textId="4C588F27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wynagrodzenie jest płatne przelewem na konto wskazane przez Wykonawcę, w terminie </w:t>
      </w:r>
      <w:r w:rsidR="008F12D1">
        <w:rPr>
          <w:rFonts w:asciiTheme="minorHAnsi" w:hAnsiTheme="minorHAnsi" w:cstheme="minorHAnsi"/>
        </w:rPr>
        <w:t xml:space="preserve">          </w:t>
      </w:r>
      <w:r w:rsidRPr="007C28BB">
        <w:rPr>
          <w:rFonts w:asciiTheme="minorHAnsi" w:hAnsiTheme="minorHAnsi" w:cstheme="minorHAnsi"/>
        </w:rPr>
        <w:t xml:space="preserve">do 30 dni od otrzymania prawidłowo wystawionej faktury lub rachunku przez Zamawiającego po przeprowadzeniu kursu wraz z „Protokołem odbioru usługi” zatwierdzonym </w:t>
      </w:r>
      <w:r w:rsidR="006C2CFE">
        <w:rPr>
          <w:rFonts w:asciiTheme="minorHAnsi" w:hAnsiTheme="minorHAnsi" w:cstheme="minorHAnsi"/>
        </w:rPr>
        <w:t xml:space="preserve">                          </w:t>
      </w:r>
      <w:r w:rsidRPr="007C28BB">
        <w:rPr>
          <w:rFonts w:asciiTheme="minorHAnsi" w:hAnsiTheme="minorHAnsi" w:cstheme="minorHAnsi"/>
        </w:rPr>
        <w:t>przez Zamawiającego,</w:t>
      </w:r>
    </w:p>
    <w:p w14:paraId="1ABAD010" w14:textId="77CF1D76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u w:val="single"/>
        </w:rPr>
      </w:pPr>
      <w:r w:rsidRPr="007C28BB">
        <w:rPr>
          <w:rFonts w:asciiTheme="minorHAnsi" w:hAnsiTheme="minorHAnsi" w:cstheme="minorHAnsi"/>
          <w:u w:val="single"/>
        </w:rPr>
        <w:t>wystawienie faktury nie może nastąpić wcześniej niż podpisanie „Protokołu odbioru usługi”</w:t>
      </w:r>
      <w:r w:rsidR="00947CFF" w:rsidRPr="007C28BB">
        <w:rPr>
          <w:rFonts w:asciiTheme="minorHAnsi" w:hAnsiTheme="minorHAnsi" w:cstheme="minorHAnsi"/>
          <w:u w:val="single"/>
        </w:rPr>
        <w:t>,</w:t>
      </w:r>
    </w:p>
    <w:p w14:paraId="47F9F15D" w14:textId="263D4D46" w:rsidR="00431870" w:rsidRPr="007C28BB" w:rsidRDefault="00431870" w:rsidP="00D90921">
      <w:pPr>
        <w:numPr>
          <w:ilvl w:val="1"/>
          <w:numId w:val="10"/>
        </w:numPr>
        <w:tabs>
          <w:tab w:val="left" w:pos="426"/>
          <w:tab w:val="left" w:pos="851"/>
        </w:tabs>
        <w:spacing w:after="0" w:line="276" w:lineRule="auto"/>
        <w:ind w:left="709" w:hanging="283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7C28BB">
        <w:rPr>
          <w:rFonts w:asciiTheme="minorHAnsi" w:hAnsiTheme="minorHAnsi" w:cstheme="minorHAnsi"/>
        </w:rPr>
        <w:t>z przyczyn od siebie niezależnych Zamawiający zastrzega możliwość przedłużenia terminu zapłaty należności za wykonanie usługi w przypadku opóźnienia przekazania środków finansowych z Komendy Głównej OHP.</w:t>
      </w:r>
    </w:p>
    <w:p w14:paraId="4468A640" w14:textId="3EA9C4F7" w:rsidR="00431870" w:rsidRPr="007C28BB" w:rsidRDefault="00431870" w:rsidP="00D90921">
      <w:pPr>
        <w:pStyle w:val="Tekstpodstawowywcity"/>
        <w:numPr>
          <w:ilvl w:val="0"/>
          <w:numId w:val="34"/>
        </w:numPr>
        <w:tabs>
          <w:tab w:val="left" w:pos="142"/>
          <w:tab w:val="left" w:pos="426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Zamawiający zastrzega prawo wglądu do dokumentów Wykonawcy związanych z realizowanymi kursami, w tym dokumentów finansowych przez siebie oraz instytucje zewnętrzne uprawnione </w:t>
      </w:r>
      <w:r w:rsidR="008D69CA">
        <w:rPr>
          <w:rFonts w:asciiTheme="minorHAnsi" w:hAnsiTheme="minorHAnsi" w:cstheme="minorHAnsi"/>
          <w:sz w:val="22"/>
          <w:szCs w:val="22"/>
        </w:rPr>
        <w:t xml:space="preserve">     </w:t>
      </w:r>
      <w:r w:rsidRPr="007C28BB">
        <w:rPr>
          <w:rFonts w:asciiTheme="minorHAnsi" w:hAnsiTheme="minorHAnsi" w:cstheme="minorHAnsi"/>
          <w:sz w:val="22"/>
          <w:szCs w:val="22"/>
        </w:rPr>
        <w:t>do jego kontroli. Prawo to obowiązuje do końca ustawowo wyznaczonego okresu archiwizacji tego typu dokumentów.</w:t>
      </w:r>
    </w:p>
    <w:p w14:paraId="1788001F" w14:textId="31F54EAC" w:rsidR="00431870" w:rsidRPr="007C28BB" w:rsidRDefault="00431870" w:rsidP="000C4CB7">
      <w:pPr>
        <w:pStyle w:val="Tekstpodstawowywcity"/>
        <w:numPr>
          <w:ilvl w:val="0"/>
          <w:numId w:val="34"/>
        </w:numPr>
        <w:tabs>
          <w:tab w:val="left" w:pos="142"/>
          <w:tab w:val="left" w:pos="851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ma obowiązek prowadzić </w:t>
      </w:r>
      <w:r w:rsidR="00A776EB">
        <w:rPr>
          <w:rFonts w:asciiTheme="minorHAnsi" w:hAnsiTheme="minorHAnsi" w:cstheme="minorHAnsi"/>
          <w:sz w:val="22"/>
          <w:szCs w:val="22"/>
        </w:rPr>
        <w:t xml:space="preserve">listę </w:t>
      </w:r>
      <w:r w:rsidRPr="007C28BB">
        <w:rPr>
          <w:rFonts w:asciiTheme="minorHAnsi" w:hAnsiTheme="minorHAnsi" w:cstheme="minorHAnsi"/>
          <w:sz w:val="22"/>
          <w:szCs w:val="22"/>
        </w:rPr>
        <w:t>obecnoś</w:t>
      </w:r>
      <w:r w:rsidR="00A776EB">
        <w:rPr>
          <w:rFonts w:asciiTheme="minorHAnsi" w:hAnsiTheme="minorHAnsi" w:cstheme="minorHAnsi"/>
          <w:sz w:val="22"/>
          <w:szCs w:val="22"/>
        </w:rPr>
        <w:t>ci</w:t>
      </w:r>
      <w:r w:rsidRPr="007C28BB">
        <w:rPr>
          <w:rFonts w:asciiTheme="minorHAnsi" w:hAnsiTheme="minorHAnsi" w:cstheme="minorHAnsi"/>
          <w:sz w:val="22"/>
          <w:szCs w:val="22"/>
        </w:rPr>
        <w:t xml:space="preserve"> uczestników warsztatów i  zobowiązany jest do pisemnego niezwłocznego informowania Zamawiającego o powtarzających</w:t>
      </w:r>
      <w:r w:rsidR="00E9249C">
        <w:rPr>
          <w:rFonts w:asciiTheme="minorHAnsi" w:hAnsiTheme="minorHAnsi" w:cstheme="minorHAnsi"/>
          <w:sz w:val="22"/>
          <w:szCs w:val="22"/>
        </w:rPr>
        <w:t xml:space="preserve"> </w:t>
      </w:r>
      <w:r w:rsidRPr="007C28BB">
        <w:rPr>
          <w:rFonts w:asciiTheme="minorHAnsi" w:hAnsiTheme="minorHAnsi" w:cstheme="minorHAnsi"/>
          <w:sz w:val="22"/>
          <w:szCs w:val="22"/>
        </w:rPr>
        <w:t>się</w:t>
      </w:r>
      <w:r w:rsidR="000A33A5">
        <w:rPr>
          <w:rFonts w:asciiTheme="minorHAnsi" w:hAnsiTheme="minorHAnsi" w:cstheme="minorHAnsi"/>
          <w:sz w:val="22"/>
          <w:szCs w:val="22"/>
        </w:rPr>
        <w:t xml:space="preserve"> </w:t>
      </w:r>
      <w:r w:rsidRPr="007C28BB">
        <w:rPr>
          <w:rFonts w:asciiTheme="minorHAnsi" w:hAnsiTheme="minorHAnsi" w:cstheme="minorHAnsi"/>
          <w:sz w:val="22"/>
          <w:szCs w:val="22"/>
        </w:rPr>
        <w:t>nieobecnościach każdego z uczestników w przypadku przekroczenia 10% absencji.</w:t>
      </w:r>
    </w:p>
    <w:p w14:paraId="645127B6" w14:textId="2949473E" w:rsidR="00431870" w:rsidRPr="007C28BB" w:rsidRDefault="00431870" w:rsidP="000C4CB7">
      <w:pPr>
        <w:pStyle w:val="Tekstpodstawowywcity"/>
        <w:numPr>
          <w:ilvl w:val="0"/>
          <w:numId w:val="34"/>
        </w:numPr>
        <w:tabs>
          <w:tab w:val="left" w:pos="142"/>
          <w:tab w:val="left" w:pos="851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t>Na uzasadniony wniosek Zamawiającego, Wykonawca zobowiązany jest zastąpić dotychczasowego nauczyciela lub instruktora innym nauczycielem lub instruktorem gwarantującym należyte i terminowe prowadzenie zajęć.</w:t>
      </w:r>
    </w:p>
    <w:p w14:paraId="366B0D73" w14:textId="3ACC2D9F" w:rsidR="00431870" w:rsidRPr="007C28BB" w:rsidRDefault="00431870" w:rsidP="000C4CB7">
      <w:pPr>
        <w:pStyle w:val="Tekstpodstawowywcity"/>
        <w:numPr>
          <w:ilvl w:val="0"/>
          <w:numId w:val="34"/>
        </w:numPr>
        <w:tabs>
          <w:tab w:val="left" w:pos="0"/>
          <w:tab w:val="left" w:pos="851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t>Wykonawca nie może powierzać wykonywania zadania osobom trzecim bez pisemnej zgody Zamawiającego. W wypadku powstania okoliczności uniemożliwiających wykonanie zlecenia Wykonawca jest obowiązany powstrzymać się od realizacji określonych czynności i niezwłocznie powiadomić Zamawiającego o powstałej przeszkodzie.</w:t>
      </w:r>
    </w:p>
    <w:p w14:paraId="602CE835" w14:textId="37832E54" w:rsidR="00431870" w:rsidRPr="007C28BB" w:rsidRDefault="00431870" w:rsidP="000C4CB7">
      <w:pPr>
        <w:pStyle w:val="Tekstpodstawowywcity"/>
        <w:numPr>
          <w:ilvl w:val="0"/>
          <w:numId w:val="34"/>
        </w:numPr>
        <w:tabs>
          <w:tab w:val="left" w:pos="0"/>
          <w:tab w:val="left" w:pos="851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7C28BB">
        <w:rPr>
          <w:rFonts w:asciiTheme="minorHAnsi" w:hAnsiTheme="minorHAnsi" w:cstheme="minorHAnsi"/>
          <w:sz w:val="22"/>
          <w:szCs w:val="22"/>
        </w:rPr>
        <w:t xml:space="preserve">jest zobowiązany do przestrzegania przepisów Rozporządzenia Parlamentu Europejskiego i Rady </w:t>
      </w:r>
      <w:r w:rsidR="00574725" w:rsidRPr="000245AA">
        <w:rPr>
          <w:rFonts w:asciiTheme="minorHAnsi" w:hAnsiTheme="minorHAnsi" w:cstheme="minorHAnsi"/>
          <w:sz w:val="22"/>
          <w:szCs w:val="22"/>
        </w:rPr>
        <w:t xml:space="preserve">(UE) </w:t>
      </w:r>
      <w:r w:rsidRPr="000245AA">
        <w:rPr>
          <w:rFonts w:asciiTheme="minorHAnsi" w:hAnsiTheme="minorHAnsi" w:cstheme="minorHAnsi"/>
          <w:sz w:val="22"/>
          <w:szCs w:val="22"/>
        </w:rPr>
        <w:t>2016/679</w:t>
      </w:r>
      <w:r w:rsidR="00574725" w:rsidRPr="000245AA">
        <w:rPr>
          <w:rFonts w:asciiTheme="minorHAnsi" w:hAnsiTheme="minorHAnsi" w:cstheme="minorHAnsi"/>
          <w:sz w:val="22"/>
          <w:szCs w:val="22"/>
        </w:rPr>
        <w:t xml:space="preserve"> z dnia 27 kwietnia 2016 r.</w:t>
      </w:r>
      <w:r w:rsidRPr="000245AA">
        <w:rPr>
          <w:rFonts w:asciiTheme="minorHAnsi" w:hAnsiTheme="minorHAnsi" w:cstheme="minorHAnsi"/>
          <w:sz w:val="22"/>
          <w:szCs w:val="22"/>
        </w:rPr>
        <w:t xml:space="preserve"> w sprawie ochrony osób fizycznych w związku z przetwarzaniem danych osobowych i w sprawie swobodnego przepływu takich </w:t>
      </w:r>
      <w:r w:rsidRPr="000245AA">
        <w:rPr>
          <w:rFonts w:asciiTheme="minorHAnsi" w:hAnsiTheme="minorHAnsi" w:cstheme="minorHAnsi"/>
          <w:sz w:val="22"/>
          <w:szCs w:val="22"/>
        </w:rPr>
        <w:lastRenderedPageBreak/>
        <w:t xml:space="preserve">danych </w:t>
      </w:r>
      <w:r w:rsidR="00574725" w:rsidRPr="000245AA">
        <w:rPr>
          <w:rFonts w:asciiTheme="minorHAnsi" w:hAnsiTheme="minorHAnsi" w:cstheme="minorHAnsi"/>
          <w:sz w:val="22"/>
          <w:szCs w:val="22"/>
        </w:rPr>
        <w:t xml:space="preserve">oraz uchylenia dyrektywy 95/46/WE (ogólne rozporządzenie o ochronie danych) </w:t>
      </w:r>
      <w:r w:rsidRPr="000245AA">
        <w:rPr>
          <w:rFonts w:asciiTheme="minorHAnsi" w:hAnsiTheme="minorHAnsi" w:cstheme="minorHAnsi"/>
          <w:sz w:val="22"/>
          <w:szCs w:val="22"/>
        </w:rPr>
        <w:t>(Dz. Urz. UE L 119</w:t>
      </w:r>
      <w:r w:rsidR="00574725" w:rsidRPr="000245AA">
        <w:rPr>
          <w:rFonts w:asciiTheme="minorHAnsi" w:hAnsiTheme="minorHAnsi" w:cstheme="minorHAnsi"/>
          <w:sz w:val="22"/>
          <w:szCs w:val="22"/>
        </w:rPr>
        <w:t>, str. 1</w:t>
      </w:r>
      <w:r w:rsidRPr="000245AA">
        <w:rPr>
          <w:rFonts w:asciiTheme="minorHAnsi" w:hAnsiTheme="minorHAnsi" w:cstheme="minorHAnsi"/>
          <w:sz w:val="22"/>
          <w:szCs w:val="22"/>
        </w:rPr>
        <w:t xml:space="preserve">), w tym Art. 5, 6, 7 oraz 12 powołanego powyżej Rozporządzenia, </w:t>
      </w:r>
      <w:r w:rsidR="006A28B7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0245AA">
        <w:rPr>
          <w:rFonts w:asciiTheme="minorHAnsi" w:hAnsiTheme="minorHAnsi" w:cstheme="minorHAnsi"/>
          <w:sz w:val="22"/>
          <w:szCs w:val="22"/>
        </w:rPr>
        <w:t xml:space="preserve">oraz ustawy </w:t>
      </w:r>
      <w:r w:rsidR="00574725" w:rsidRPr="000245AA">
        <w:rPr>
          <w:rFonts w:asciiTheme="minorHAnsi" w:hAnsiTheme="minorHAnsi" w:cstheme="minorHAnsi"/>
          <w:sz w:val="22"/>
          <w:szCs w:val="22"/>
        </w:rPr>
        <w:t xml:space="preserve">z dnia 10 maja 2018 r. </w:t>
      </w:r>
      <w:r w:rsidRPr="007C28BB">
        <w:rPr>
          <w:rFonts w:asciiTheme="minorHAnsi" w:hAnsiTheme="minorHAnsi" w:cstheme="minorHAnsi"/>
          <w:sz w:val="22"/>
          <w:szCs w:val="22"/>
        </w:rPr>
        <w:t>o ochronie danych osobowych (</w:t>
      </w:r>
      <w:r w:rsidRPr="003A5EDD">
        <w:rPr>
          <w:rFonts w:asciiTheme="minorHAnsi" w:hAnsiTheme="minorHAnsi" w:cstheme="minorHAnsi"/>
          <w:sz w:val="22"/>
          <w:szCs w:val="22"/>
        </w:rPr>
        <w:t>t</w:t>
      </w:r>
      <w:r w:rsidR="00574725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3A5EDD">
        <w:rPr>
          <w:rFonts w:asciiTheme="minorHAnsi" w:hAnsiTheme="minorHAnsi" w:cstheme="minorHAnsi"/>
          <w:sz w:val="22"/>
          <w:szCs w:val="22"/>
        </w:rPr>
        <w:t>j</w:t>
      </w:r>
      <w:r w:rsidRPr="007C28BB">
        <w:rPr>
          <w:rFonts w:asciiTheme="minorHAnsi" w:hAnsiTheme="minorHAnsi" w:cstheme="minorHAnsi"/>
          <w:sz w:val="22"/>
          <w:szCs w:val="22"/>
        </w:rPr>
        <w:t xml:space="preserve">. Dz. U z 2019 r. poz. 1781). </w:t>
      </w:r>
    </w:p>
    <w:p w14:paraId="4F6356AD" w14:textId="1C9C5F99" w:rsidR="00431870" w:rsidRPr="007C28BB" w:rsidRDefault="00431870" w:rsidP="000C4CB7">
      <w:pPr>
        <w:pStyle w:val="Tekstpodstawowywcity"/>
        <w:numPr>
          <w:ilvl w:val="0"/>
          <w:numId w:val="34"/>
        </w:numPr>
        <w:tabs>
          <w:tab w:val="left" w:pos="0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Przed dopuszczeniem do pracy przy przetwarzaniu danych osobowych Wykonawca podpisze  stosowną umowę powierzenia przetwarzania danych osobowych. </w:t>
      </w:r>
      <w:r w:rsidRPr="007C28BB">
        <w:rPr>
          <w:rFonts w:asciiTheme="minorHAnsi" w:hAnsiTheme="minorHAnsi" w:cstheme="minorHAnsi"/>
          <w:sz w:val="22"/>
          <w:szCs w:val="22"/>
        </w:rPr>
        <w:t>Wykonawca zobowiązany jest do wydania swoim pracownikom, mającym dostęp do danych osobowych „Imiennych upoważnień do przetwarzania danych osobowych uczestników” w ciągu 7 dni od daty podpisania umowy, jednak nie później niż z chwilą rozpoczęcia zajęć. Oryginały upoważnień Wykonawca zobowiązany jest przekazać Zamawiającemu. Wzór Upoważnienia stanowi załącznik do Umowy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 powierzenia przetwarzania danych osobowych</w:t>
      </w:r>
      <w:r w:rsidRPr="007C28BB">
        <w:rPr>
          <w:rFonts w:asciiTheme="minorHAnsi" w:hAnsiTheme="minorHAnsi" w:cstheme="minorHAnsi"/>
          <w:sz w:val="22"/>
          <w:szCs w:val="22"/>
        </w:rPr>
        <w:t>.</w:t>
      </w:r>
    </w:p>
    <w:p w14:paraId="513F8EBB" w14:textId="77777777" w:rsidR="00431870" w:rsidRPr="007C28BB" w:rsidRDefault="00431870" w:rsidP="00431870">
      <w:pPr>
        <w:pStyle w:val="Tekstpodstawowywcity"/>
        <w:tabs>
          <w:tab w:val="left" w:pos="0"/>
          <w:tab w:val="left" w:pos="284"/>
        </w:tabs>
        <w:snapToGrid w:val="0"/>
        <w:spacing w:line="276" w:lineRule="auto"/>
        <w:ind w:left="0" w:firstLine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577C078" w14:textId="0DFBBA41" w:rsidR="00431870" w:rsidRPr="005E6D18" w:rsidRDefault="00431870" w:rsidP="000B50B7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E6D18">
        <w:rPr>
          <w:rFonts w:asciiTheme="minorHAnsi" w:hAnsiTheme="minorHAnsi" w:cstheme="minorHAnsi"/>
          <w:b/>
          <w:sz w:val="22"/>
          <w:szCs w:val="22"/>
        </w:rPr>
        <w:t>Część C. WYMAGANIA SZCZEGÓŁOWE</w:t>
      </w:r>
      <w:r w:rsidR="000B50B7" w:rsidRPr="005E6D18">
        <w:rPr>
          <w:rFonts w:asciiTheme="minorHAnsi" w:hAnsiTheme="minorHAnsi" w:cstheme="minorHAnsi"/>
          <w:b/>
          <w:sz w:val="22"/>
          <w:szCs w:val="22"/>
        </w:rPr>
        <w:t xml:space="preserve"> W ZALEŻNOŚCI OD RODZAJU KURSU ZAWODOWEGO</w:t>
      </w:r>
    </w:p>
    <w:p w14:paraId="3F32775E" w14:textId="77777777" w:rsidR="000B50B7" w:rsidRPr="007C28BB" w:rsidRDefault="000B50B7" w:rsidP="000B50B7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7837B7" w14:textId="2F50ED25" w:rsidR="00431870" w:rsidRPr="007C28BB" w:rsidRDefault="00835917" w:rsidP="00303BCA">
      <w:pPr>
        <w:numPr>
          <w:ilvl w:val="0"/>
          <w:numId w:val="11"/>
        </w:numPr>
        <w:tabs>
          <w:tab w:val="clear" w:pos="357"/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b/>
        </w:rPr>
      </w:pPr>
      <w:bookmarkStart w:id="1" w:name="_Hlk65499612"/>
      <w:r w:rsidRPr="007C28BB">
        <w:rPr>
          <w:rFonts w:asciiTheme="minorHAnsi" w:hAnsiTheme="minorHAnsi" w:cstheme="minorHAnsi"/>
          <w:b/>
        </w:rPr>
        <w:t xml:space="preserve">Kurs </w:t>
      </w:r>
      <w:r w:rsidR="00815368" w:rsidRPr="007C28BB">
        <w:rPr>
          <w:rFonts w:asciiTheme="minorHAnsi" w:hAnsiTheme="minorHAnsi" w:cstheme="minorHAnsi"/>
          <w:b/>
        </w:rPr>
        <w:t>Monodesery</w:t>
      </w:r>
      <w:r w:rsidR="00431870" w:rsidRPr="007C28BB">
        <w:rPr>
          <w:rFonts w:asciiTheme="minorHAnsi" w:hAnsiTheme="minorHAnsi" w:cstheme="minorHAnsi"/>
          <w:b/>
        </w:rPr>
        <w:t xml:space="preserve">  (min. liczba godzin </w:t>
      </w:r>
      <w:r w:rsidR="00815368" w:rsidRPr="007C28BB">
        <w:rPr>
          <w:rFonts w:asciiTheme="minorHAnsi" w:hAnsiTheme="minorHAnsi" w:cstheme="minorHAnsi"/>
          <w:b/>
        </w:rPr>
        <w:t>1</w:t>
      </w:r>
      <w:r w:rsidR="004E20AD" w:rsidRPr="007C28BB">
        <w:rPr>
          <w:rFonts w:asciiTheme="minorHAnsi" w:hAnsiTheme="minorHAnsi" w:cstheme="minorHAnsi"/>
          <w:b/>
        </w:rPr>
        <w:t>6</w:t>
      </w:r>
      <w:r w:rsidRPr="007C28BB">
        <w:rPr>
          <w:rFonts w:asciiTheme="minorHAnsi" w:hAnsiTheme="minorHAnsi" w:cstheme="minorHAnsi"/>
          <w:b/>
        </w:rPr>
        <w:t>)</w:t>
      </w:r>
    </w:p>
    <w:p w14:paraId="06B644B3" w14:textId="6772DB40" w:rsidR="00303BCA" w:rsidRPr="007C28BB" w:rsidRDefault="00303BCA" w:rsidP="00303BCA">
      <w:pPr>
        <w:tabs>
          <w:tab w:val="left" w:pos="567"/>
        </w:tabs>
        <w:spacing w:after="0" w:line="276" w:lineRule="auto"/>
        <w:ind w:left="357"/>
        <w:jc w:val="both"/>
        <w:rPr>
          <w:rFonts w:asciiTheme="minorHAnsi" w:hAnsiTheme="minorHAnsi" w:cstheme="minorHAnsi"/>
          <w:b/>
        </w:rPr>
      </w:pPr>
    </w:p>
    <w:p w14:paraId="1AFE2453" w14:textId="77777777" w:rsidR="00431870" w:rsidRPr="007C28BB" w:rsidRDefault="00431870" w:rsidP="00431870">
      <w:pPr>
        <w:pStyle w:val="Bezodstpw"/>
        <w:numPr>
          <w:ilvl w:val="0"/>
          <w:numId w:val="12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Minimalny zakres tematyczny szkolenia:</w:t>
      </w:r>
    </w:p>
    <w:p w14:paraId="0E0E48B9" w14:textId="625780B2" w:rsidR="00E2260E" w:rsidRPr="007C28BB" w:rsidRDefault="00D519EE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p</w:t>
      </w:r>
      <w:r w:rsidR="00E2260E" w:rsidRPr="007C28BB">
        <w:rPr>
          <w:rFonts w:asciiTheme="minorHAnsi" w:hAnsiTheme="minorHAnsi" w:cstheme="minorHAnsi"/>
          <w:sz w:val="22"/>
        </w:rPr>
        <w:t>rzepisy BHP</w:t>
      </w:r>
      <w:r w:rsidR="003B645D" w:rsidRPr="007C28BB">
        <w:rPr>
          <w:rFonts w:asciiTheme="minorHAnsi" w:hAnsiTheme="minorHAnsi" w:cstheme="minorHAnsi"/>
          <w:sz w:val="22"/>
        </w:rPr>
        <w:t>,</w:t>
      </w:r>
    </w:p>
    <w:p w14:paraId="51F10767" w14:textId="2652F1E4" w:rsidR="008E1D12" w:rsidRPr="007C28BB" w:rsidRDefault="008E1D12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podstawowe zasady HACCP w kontekście produkcji cukierniczej,</w:t>
      </w:r>
    </w:p>
    <w:p w14:paraId="5F6B4C92" w14:textId="7B5360BD" w:rsidR="00431870" w:rsidRPr="007C28BB" w:rsidRDefault="00466F4C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 xml:space="preserve">omówienie kluczowych składników oraz nowoczesnych trendów w cukiernictwie </w:t>
      </w:r>
      <w:r w:rsidR="00F8630A">
        <w:rPr>
          <w:rFonts w:asciiTheme="minorHAnsi" w:hAnsiTheme="minorHAnsi" w:cstheme="minorHAnsi"/>
          <w:sz w:val="22"/>
        </w:rPr>
        <w:t xml:space="preserve">                                    </w:t>
      </w:r>
      <w:r w:rsidRPr="007C28BB">
        <w:rPr>
          <w:rFonts w:asciiTheme="minorHAnsi" w:hAnsiTheme="minorHAnsi" w:cstheme="minorHAnsi"/>
          <w:sz w:val="22"/>
        </w:rPr>
        <w:t>dot. monodeserów</w:t>
      </w:r>
      <w:r w:rsidR="008E1D12" w:rsidRPr="007C28BB">
        <w:rPr>
          <w:rFonts w:asciiTheme="minorHAnsi" w:hAnsiTheme="minorHAnsi" w:cstheme="minorHAnsi"/>
          <w:sz w:val="22"/>
        </w:rPr>
        <w:t>,</w:t>
      </w:r>
    </w:p>
    <w:p w14:paraId="611C9391" w14:textId="164CB0E7" w:rsidR="00466F4C" w:rsidRPr="007C28BB" w:rsidRDefault="00466F4C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techniki przygotowania baz (biszkopt, kruche spody)</w:t>
      </w:r>
      <w:r w:rsidR="008E1D12" w:rsidRPr="007C28BB">
        <w:rPr>
          <w:rFonts w:asciiTheme="minorHAnsi" w:hAnsiTheme="minorHAnsi" w:cstheme="minorHAnsi"/>
          <w:sz w:val="22"/>
        </w:rPr>
        <w:t>,</w:t>
      </w:r>
    </w:p>
    <w:p w14:paraId="7ED1FF5B" w14:textId="172B4272" w:rsidR="00466F4C" w:rsidRPr="007C28BB" w:rsidRDefault="00466F4C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stabilizacja, smak i tekstura musów i kremów</w:t>
      </w:r>
      <w:r w:rsidR="008E1D12" w:rsidRPr="007C28BB">
        <w:rPr>
          <w:rFonts w:asciiTheme="minorHAnsi" w:hAnsiTheme="minorHAnsi" w:cstheme="minorHAnsi"/>
          <w:sz w:val="22"/>
        </w:rPr>
        <w:t>,</w:t>
      </w:r>
    </w:p>
    <w:p w14:paraId="67DCB0C0" w14:textId="71A0CF8D" w:rsidR="00466F4C" w:rsidRPr="007C28BB" w:rsidRDefault="00466F4C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optymalne przechowywanie i transport gotowych wyrobów</w:t>
      </w:r>
      <w:r w:rsidR="008E1D12" w:rsidRPr="007C28BB">
        <w:rPr>
          <w:rFonts w:asciiTheme="minorHAnsi" w:hAnsiTheme="minorHAnsi" w:cstheme="minorHAnsi"/>
          <w:sz w:val="22"/>
        </w:rPr>
        <w:t>,</w:t>
      </w:r>
    </w:p>
    <w:p w14:paraId="5B1D2612" w14:textId="414740A5" w:rsidR="00466F4C" w:rsidRPr="007C28BB" w:rsidRDefault="00466F4C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tworzenie efektownych dekoracji monodeserów</w:t>
      </w:r>
      <w:r w:rsidR="008E1D12" w:rsidRPr="007C28BB">
        <w:rPr>
          <w:rFonts w:asciiTheme="minorHAnsi" w:hAnsiTheme="minorHAnsi" w:cstheme="minorHAnsi"/>
          <w:sz w:val="22"/>
        </w:rPr>
        <w:t>,</w:t>
      </w:r>
    </w:p>
    <w:p w14:paraId="666909EA" w14:textId="6587CD7C" w:rsidR="00466F4C" w:rsidRPr="007C28BB" w:rsidRDefault="00466F4C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praca z formami silikonowymi</w:t>
      </w:r>
      <w:r w:rsidR="008E1D12" w:rsidRPr="007C28BB">
        <w:rPr>
          <w:rFonts w:asciiTheme="minorHAnsi" w:hAnsiTheme="minorHAnsi" w:cstheme="minorHAnsi"/>
          <w:sz w:val="22"/>
        </w:rPr>
        <w:t>,</w:t>
      </w:r>
    </w:p>
    <w:p w14:paraId="2BC872B9" w14:textId="25E2FC32" w:rsidR="00466F4C" w:rsidRPr="007C28BB" w:rsidRDefault="00466F4C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mrożenie i stabilizacja deserów</w:t>
      </w:r>
      <w:r w:rsidR="008E1D12" w:rsidRPr="007C28BB">
        <w:rPr>
          <w:rFonts w:asciiTheme="minorHAnsi" w:hAnsiTheme="minorHAnsi" w:cstheme="minorHAnsi"/>
          <w:sz w:val="22"/>
        </w:rPr>
        <w:t>,</w:t>
      </w:r>
    </w:p>
    <w:p w14:paraId="380F1F63" w14:textId="0FF1BE18" w:rsidR="00466F4C" w:rsidRPr="007C28BB" w:rsidRDefault="00466F4C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techniki glazurowania i polerowania</w:t>
      </w:r>
      <w:r w:rsidR="008E1D12" w:rsidRPr="007C28BB">
        <w:rPr>
          <w:rFonts w:asciiTheme="minorHAnsi" w:hAnsiTheme="minorHAnsi" w:cstheme="minorHAnsi"/>
          <w:sz w:val="22"/>
        </w:rPr>
        <w:t>,</w:t>
      </w:r>
    </w:p>
    <w:p w14:paraId="0FBBE365" w14:textId="48164D79" w:rsidR="00466F4C" w:rsidRPr="007C28BB" w:rsidRDefault="00466F4C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prezentacja deserów na talerzu i w opakowaniach</w:t>
      </w:r>
      <w:r w:rsidR="008E1D12" w:rsidRPr="007C28BB">
        <w:rPr>
          <w:rFonts w:asciiTheme="minorHAnsi" w:hAnsiTheme="minorHAnsi" w:cstheme="minorHAnsi"/>
          <w:sz w:val="22"/>
        </w:rPr>
        <w:t>,</w:t>
      </w:r>
    </w:p>
    <w:p w14:paraId="59B36107" w14:textId="1AA701FC" w:rsidR="00466F4C" w:rsidRPr="007C28BB" w:rsidRDefault="00466F4C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przygotowanie i finalizacja własnych monodeserów stworzonych przez uczestników</w:t>
      </w:r>
      <w:r w:rsidR="008E1D12" w:rsidRPr="007C28BB">
        <w:rPr>
          <w:rFonts w:asciiTheme="minorHAnsi" w:hAnsiTheme="minorHAnsi" w:cstheme="minorHAnsi"/>
          <w:sz w:val="22"/>
        </w:rPr>
        <w:t>,</w:t>
      </w:r>
    </w:p>
    <w:p w14:paraId="4E5C33F1" w14:textId="149EB7B3" w:rsidR="00EC7753" w:rsidRPr="007C28BB" w:rsidRDefault="00466F4C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indywidualne konsultacje i poprawki pod okiem instruktora</w:t>
      </w:r>
      <w:r w:rsidR="008E1D12" w:rsidRPr="007C28BB">
        <w:rPr>
          <w:rFonts w:asciiTheme="minorHAnsi" w:hAnsiTheme="minorHAnsi" w:cstheme="minorHAnsi"/>
          <w:sz w:val="22"/>
        </w:rPr>
        <w:t>.</w:t>
      </w:r>
    </w:p>
    <w:p w14:paraId="27FA17AF" w14:textId="77777777" w:rsidR="003B575F" w:rsidRPr="007C28BB" w:rsidRDefault="003B575F" w:rsidP="003B575F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</w:rPr>
      </w:pPr>
    </w:p>
    <w:p w14:paraId="6D307058" w14:textId="33318245" w:rsidR="00431870" w:rsidRPr="007C28BB" w:rsidRDefault="00431870" w:rsidP="007A3671">
      <w:pPr>
        <w:spacing w:line="276" w:lineRule="auto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Ponadto na potrzeby szkolenia Wykonawca umożliwi uczestnikom dostęp do narzędzi i materiałów niezbędnych podczas szkolenia (wszystkie materiały powinny być dostępne w ilości zapewniającej uczestnikom sprawną pracę).</w:t>
      </w:r>
    </w:p>
    <w:p w14:paraId="7652DE4B" w14:textId="77777777" w:rsidR="00431870" w:rsidRPr="007C28BB" w:rsidRDefault="00431870" w:rsidP="00431870">
      <w:pPr>
        <w:tabs>
          <w:tab w:val="left" w:pos="851"/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7C28BB">
        <w:rPr>
          <w:rFonts w:asciiTheme="minorHAnsi" w:hAnsiTheme="minorHAnsi" w:cstheme="minorHAnsi"/>
          <w:b/>
          <w:bCs/>
          <w:u w:val="single"/>
        </w:rPr>
        <w:t>2. Nabyte umiejętności praktyczne i uprawnienia:</w:t>
      </w:r>
    </w:p>
    <w:p w14:paraId="6C283501" w14:textId="3C28369E" w:rsidR="00466F4C" w:rsidRPr="007C28BB" w:rsidRDefault="00466F4C" w:rsidP="001A3A73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tworzenie nowoczesnych monodeserów z użyciem różnych technik</w:t>
      </w:r>
      <w:r w:rsidR="00EE219D">
        <w:rPr>
          <w:rFonts w:asciiTheme="minorHAnsi" w:hAnsiTheme="minorHAnsi" w:cstheme="minorHAnsi"/>
        </w:rPr>
        <w:t>,</w:t>
      </w:r>
    </w:p>
    <w:p w14:paraId="2B9592F0" w14:textId="6DC42336" w:rsidR="00466F4C" w:rsidRPr="007C28BB" w:rsidRDefault="00466F4C" w:rsidP="001A3A73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praca z czekoladą i glazurami lustrzanymi</w:t>
      </w:r>
      <w:r w:rsidR="00EE219D">
        <w:rPr>
          <w:rFonts w:asciiTheme="minorHAnsi" w:hAnsiTheme="minorHAnsi" w:cstheme="minorHAnsi"/>
        </w:rPr>
        <w:t>,</w:t>
      </w:r>
    </w:p>
    <w:p w14:paraId="3C7DB855" w14:textId="1887CA54" w:rsidR="00466F4C" w:rsidRPr="007C28BB" w:rsidRDefault="00466F4C" w:rsidP="008E1D12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składanie wielowarstwowych deserów i ich dekorowanie</w:t>
      </w:r>
      <w:r w:rsidR="00EE219D">
        <w:rPr>
          <w:rFonts w:asciiTheme="minorHAnsi" w:hAnsiTheme="minorHAnsi" w:cstheme="minorHAnsi"/>
        </w:rPr>
        <w:t>,</w:t>
      </w:r>
    </w:p>
    <w:p w14:paraId="437EA141" w14:textId="0F39B54C" w:rsidR="002F2462" w:rsidRPr="007C28BB" w:rsidRDefault="00431870" w:rsidP="006003DD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zaświadczenie</w:t>
      </w:r>
      <w:r w:rsidR="008E1D12" w:rsidRPr="007C28BB">
        <w:rPr>
          <w:rFonts w:asciiTheme="minorHAnsi" w:hAnsiTheme="minorHAnsi" w:cstheme="minorHAnsi"/>
        </w:rPr>
        <w:t>/certyfikat</w:t>
      </w:r>
      <w:r w:rsidRPr="007C28BB">
        <w:rPr>
          <w:rFonts w:asciiTheme="minorHAnsi" w:hAnsiTheme="minorHAnsi" w:cstheme="minorHAnsi"/>
        </w:rPr>
        <w:t xml:space="preserve"> o ukończeniu szkolenia</w:t>
      </w:r>
      <w:r w:rsidR="00622E26" w:rsidRPr="007C28BB">
        <w:rPr>
          <w:rFonts w:asciiTheme="minorHAnsi" w:hAnsiTheme="minorHAnsi" w:cstheme="minorHAnsi"/>
        </w:rPr>
        <w:t>.</w:t>
      </w:r>
    </w:p>
    <w:p w14:paraId="25A481EB" w14:textId="77777777" w:rsidR="00FA252E" w:rsidRPr="007C28BB" w:rsidRDefault="00FA252E" w:rsidP="00FA252E">
      <w:pPr>
        <w:spacing w:after="0" w:line="276" w:lineRule="auto"/>
        <w:ind w:left="426"/>
        <w:jc w:val="both"/>
        <w:rPr>
          <w:rFonts w:asciiTheme="minorHAnsi" w:hAnsiTheme="minorHAnsi" w:cstheme="minorHAnsi"/>
        </w:rPr>
      </w:pPr>
    </w:p>
    <w:p w14:paraId="4D2F4405" w14:textId="77777777" w:rsidR="00431870" w:rsidRPr="007C28BB" w:rsidRDefault="00431870" w:rsidP="00431870">
      <w:pPr>
        <w:tabs>
          <w:tab w:val="left" w:pos="142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u w:val="single"/>
        </w:rPr>
      </w:pPr>
      <w:r w:rsidRPr="007C28BB">
        <w:rPr>
          <w:rFonts w:asciiTheme="minorHAnsi" w:hAnsiTheme="minorHAnsi" w:cstheme="minorHAnsi"/>
          <w:b/>
          <w:bCs/>
          <w:u w:val="single"/>
        </w:rPr>
        <w:t>3. Cena kursu powinna obejmować:</w:t>
      </w:r>
    </w:p>
    <w:p w14:paraId="295145DD" w14:textId="77777777" w:rsidR="00431870" w:rsidRPr="007C28BB" w:rsidRDefault="00431870" w:rsidP="008C1D94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wynagrodzenia kadry dydaktycznej,</w:t>
      </w:r>
    </w:p>
    <w:p w14:paraId="38BC8927" w14:textId="77777777" w:rsidR="00431870" w:rsidRPr="007C28BB" w:rsidRDefault="00431870" w:rsidP="008C1D94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wynajmu lub eksploatacji maszyn, urządzeń, narzędzi i sprzętu do zajęć,</w:t>
      </w:r>
    </w:p>
    <w:p w14:paraId="299BCE7B" w14:textId="77777777" w:rsidR="00431870" w:rsidRPr="007C28BB" w:rsidRDefault="00431870" w:rsidP="008C1D94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lastRenderedPageBreak/>
        <w:t>koszty przygotowania materiałów dydaktycznych i pomocy naukowych,</w:t>
      </w:r>
    </w:p>
    <w:p w14:paraId="594D0B44" w14:textId="77777777" w:rsidR="00431870" w:rsidRPr="007C28BB" w:rsidRDefault="00431870" w:rsidP="008C1D94">
      <w:pPr>
        <w:pStyle w:val="Bezodstpw"/>
        <w:numPr>
          <w:ilvl w:val="0"/>
          <w:numId w:val="14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zaopatrzenia uczestników szkolenia w osprzęt i odzież ochronną, jeżeli konieczność taka wynika z obowiązujących przepisów BHP,</w:t>
      </w:r>
    </w:p>
    <w:p w14:paraId="7BB60D96" w14:textId="6736FCAE" w:rsidR="00431870" w:rsidRPr="007C28BB" w:rsidRDefault="00431870" w:rsidP="008C1D94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wydania dokumentów potwierdzających ukończenie szkolenia i uzyskanie umiejętności, kwalifikacji lub określonych uprawnień zawodowych</w:t>
      </w:r>
      <w:r w:rsidR="001109E7" w:rsidRPr="007C28BB">
        <w:rPr>
          <w:rFonts w:asciiTheme="minorHAnsi" w:hAnsiTheme="minorHAnsi" w:cstheme="minorHAnsi"/>
          <w:sz w:val="22"/>
          <w:szCs w:val="22"/>
        </w:rPr>
        <w:t>,</w:t>
      </w:r>
    </w:p>
    <w:p w14:paraId="43888D95" w14:textId="308B5D4C" w:rsidR="00765258" w:rsidRPr="007C28BB" w:rsidRDefault="00765258" w:rsidP="008C1D9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 transportu w przypadku, gdy kursy szkoleniowe odbywać się będą w  innej miejscowości niż wskazana dla każdego zadania częściowego miejscowości),</w:t>
      </w:r>
    </w:p>
    <w:p w14:paraId="75DDBC03" w14:textId="2C69A7CC" w:rsidR="008E47C4" w:rsidRPr="007C28BB" w:rsidRDefault="00431870" w:rsidP="008C1D94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ubezpieczenie NNW</w:t>
      </w:r>
      <w:r w:rsidR="00EE219D">
        <w:rPr>
          <w:rFonts w:asciiTheme="minorHAnsi" w:hAnsiTheme="minorHAnsi" w:cstheme="minorHAnsi"/>
          <w:sz w:val="22"/>
          <w:szCs w:val="22"/>
        </w:rPr>
        <w:t>,</w:t>
      </w:r>
    </w:p>
    <w:p w14:paraId="0BD9EE45" w14:textId="6751BDFA" w:rsidR="00431870" w:rsidRPr="007C28BB" w:rsidRDefault="007F36F8" w:rsidP="008C1D94">
      <w:pPr>
        <w:numPr>
          <w:ilvl w:val="0"/>
          <w:numId w:val="14"/>
        </w:numPr>
        <w:tabs>
          <w:tab w:val="left" w:pos="426"/>
          <w:tab w:val="left" w:pos="567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minimum dwudaniowy posiłek w każdym dniu szkoleniowym trwającym minimum 5 godzin zegarowych.</w:t>
      </w:r>
      <w:bookmarkEnd w:id="1"/>
    </w:p>
    <w:p w14:paraId="6ECF1831" w14:textId="77777777" w:rsidR="007F1DE5" w:rsidRPr="007C28BB" w:rsidRDefault="007F1DE5">
      <w:pPr>
        <w:rPr>
          <w:rFonts w:asciiTheme="minorHAnsi" w:hAnsiTheme="minorHAnsi" w:cstheme="minorHAnsi"/>
        </w:rPr>
      </w:pPr>
    </w:p>
    <w:sectPr w:rsidR="007F1DE5" w:rsidRPr="007C2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6A74A2C" w16cex:dateUtc="2025-04-02T10:2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983"/>
    <w:multiLevelType w:val="hybridMultilevel"/>
    <w:tmpl w:val="214A9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760"/>
    <w:multiLevelType w:val="hybridMultilevel"/>
    <w:tmpl w:val="90301480"/>
    <w:lvl w:ilvl="0" w:tplc="DE1218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7387"/>
    <w:multiLevelType w:val="hybridMultilevel"/>
    <w:tmpl w:val="7F623D28"/>
    <w:lvl w:ilvl="0" w:tplc="7D440B9A">
      <w:start w:val="2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1DD4"/>
    <w:multiLevelType w:val="hybridMultilevel"/>
    <w:tmpl w:val="E7A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A1638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C4FD3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A4451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12A0"/>
    <w:multiLevelType w:val="hybridMultilevel"/>
    <w:tmpl w:val="4BFA1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320"/>
    <w:multiLevelType w:val="hybridMultilevel"/>
    <w:tmpl w:val="245E7FA2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55011"/>
    <w:multiLevelType w:val="hybridMultilevel"/>
    <w:tmpl w:val="525AA192"/>
    <w:lvl w:ilvl="0" w:tplc="B6AA4ED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8E0624"/>
    <w:multiLevelType w:val="hybridMultilevel"/>
    <w:tmpl w:val="4EAEDD80"/>
    <w:lvl w:ilvl="0" w:tplc="1B8057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B205D"/>
    <w:multiLevelType w:val="hybridMultilevel"/>
    <w:tmpl w:val="CFA0B2C6"/>
    <w:lvl w:ilvl="0" w:tplc="E080418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82391"/>
    <w:multiLevelType w:val="hybridMultilevel"/>
    <w:tmpl w:val="48F0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5422F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63B45"/>
    <w:multiLevelType w:val="hybridMultilevel"/>
    <w:tmpl w:val="2EF61FB8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82571"/>
    <w:multiLevelType w:val="hybridMultilevel"/>
    <w:tmpl w:val="1424F1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A90165D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716CB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147D0"/>
    <w:multiLevelType w:val="hybridMultilevel"/>
    <w:tmpl w:val="66B23E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D65660"/>
    <w:multiLevelType w:val="hybridMultilevel"/>
    <w:tmpl w:val="BA7A5208"/>
    <w:lvl w:ilvl="0" w:tplc="89DC5C88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0174F"/>
    <w:multiLevelType w:val="hybridMultilevel"/>
    <w:tmpl w:val="B77462CE"/>
    <w:lvl w:ilvl="0" w:tplc="457AC63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E092E"/>
    <w:multiLevelType w:val="hybridMultilevel"/>
    <w:tmpl w:val="85F2189A"/>
    <w:lvl w:ilvl="0" w:tplc="1A5491A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B1C5F"/>
    <w:multiLevelType w:val="hybridMultilevel"/>
    <w:tmpl w:val="857210F8"/>
    <w:lvl w:ilvl="0" w:tplc="7D968396">
      <w:start w:val="1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36051"/>
    <w:multiLevelType w:val="hybridMultilevel"/>
    <w:tmpl w:val="BDAC044A"/>
    <w:lvl w:ilvl="0" w:tplc="261EBCBA">
      <w:start w:val="15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5766D"/>
    <w:multiLevelType w:val="hybridMultilevel"/>
    <w:tmpl w:val="0A605D6E"/>
    <w:lvl w:ilvl="0" w:tplc="BCAED37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D4333"/>
    <w:multiLevelType w:val="hybridMultilevel"/>
    <w:tmpl w:val="1C36C852"/>
    <w:lvl w:ilvl="0" w:tplc="1C7E5B62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DAA0D1B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3"/>
  </w:num>
  <w:num w:numId="16">
    <w:abstractNumId w:val="14"/>
  </w:num>
  <w:num w:numId="17">
    <w:abstractNumId w:val="18"/>
  </w:num>
  <w:num w:numId="18">
    <w:abstractNumId w:val="15"/>
  </w:num>
  <w:num w:numId="19">
    <w:abstractNumId w:val="4"/>
  </w:num>
  <w:num w:numId="20">
    <w:abstractNumId w:val="2"/>
  </w:num>
  <w:num w:numId="21">
    <w:abstractNumId w:val="6"/>
  </w:num>
  <w:num w:numId="22">
    <w:abstractNumId w:val="3"/>
  </w:num>
  <w:num w:numId="23">
    <w:abstractNumId w:val="21"/>
  </w:num>
  <w:num w:numId="24">
    <w:abstractNumId w:val="8"/>
  </w:num>
  <w:num w:numId="25">
    <w:abstractNumId w:val="22"/>
  </w:num>
  <w:num w:numId="26">
    <w:abstractNumId w:val="11"/>
  </w:num>
  <w:num w:numId="27">
    <w:abstractNumId w:val="0"/>
  </w:num>
  <w:num w:numId="28">
    <w:abstractNumId w:val="26"/>
  </w:num>
  <w:num w:numId="29">
    <w:abstractNumId w:val="9"/>
  </w:num>
  <w:num w:numId="30">
    <w:abstractNumId w:val="12"/>
  </w:num>
  <w:num w:numId="31">
    <w:abstractNumId w:val="10"/>
  </w:num>
  <w:num w:numId="32">
    <w:abstractNumId w:val="1"/>
  </w:num>
  <w:num w:numId="33">
    <w:abstractNumId w:val="24"/>
  </w:num>
  <w:num w:numId="34">
    <w:abstractNumId w:val="2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59"/>
    <w:rsid w:val="000038E7"/>
    <w:rsid w:val="0000511A"/>
    <w:rsid w:val="00005593"/>
    <w:rsid w:val="000062A7"/>
    <w:rsid w:val="000245AA"/>
    <w:rsid w:val="00025FB6"/>
    <w:rsid w:val="00054C6E"/>
    <w:rsid w:val="00060428"/>
    <w:rsid w:val="00065532"/>
    <w:rsid w:val="00070238"/>
    <w:rsid w:val="00081354"/>
    <w:rsid w:val="00082D1C"/>
    <w:rsid w:val="000871AE"/>
    <w:rsid w:val="00091997"/>
    <w:rsid w:val="00095B4B"/>
    <w:rsid w:val="000A2703"/>
    <w:rsid w:val="000A33A5"/>
    <w:rsid w:val="000A7AB8"/>
    <w:rsid w:val="000B50B7"/>
    <w:rsid w:val="000B50C6"/>
    <w:rsid w:val="000C4CB7"/>
    <w:rsid w:val="000C7ADB"/>
    <w:rsid w:val="000D3755"/>
    <w:rsid w:val="000D7DFB"/>
    <w:rsid w:val="000E20CD"/>
    <w:rsid w:val="000F468C"/>
    <w:rsid w:val="00102264"/>
    <w:rsid w:val="00105038"/>
    <w:rsid w:val="001109E7"/>
    <w:rsid w:val="00116AE0"/>
    <w:rsid w:val="001255C4"/>
    <w:rsid w:val="00126197"/>
    <w:rsid w:val="00135694"/>
    <w:rsid w:val="001423F8"/>
    <w:rsid w:val="00165FA4"/>
    <w:rsid w:val="00175841"/>
    <w:rsid w:val="00180714"/>
    <w:rsid w:val="001A0137"/>
    <w:rsid w:val="001A3A73"/>
    <w:rsid w:val="001C04AC"/>
    <w:rsid w:val="001C08C5"/>
    <w:rsid w:val="001C159B"/>
    <w:rsid w:val="001C27D2"/>
    <w:rsid w:val="001C48A5"/>
    <w:rsid w:val="001C4BE1"/>
    <w:rsid w:val="001C7878"/>
    <w:rsid w:val="001D3293"/>
    <w:rsid w:val="00201CE4"/>
    <w:rsid w:val="00207566"/>
    <w:rsid w:val="00210A43"/>
    <w:rsid w:val="00246125"/>
    <w:rsid w:val="00250BFD"/>
    <w:rsid w:val="002553EF"/>
    <w:rsid w:val="00262456"/>
    <w:rsid w:val="002632D4"/>
    <w:rsid w:val="00272D02"/>
    <w:rsid w:val="002B2E4B"/>
    <w:rsid w:val="002C6AD3"/>
    <w:rsid w:val="002E504D"/>
    <w:rsid w:val="002F2462"/>
    <w:rsid w:val="00302674"/>
    <w:rsid w:val="00303BCA"/>
    <w:rsid w:val="00317F82"/>
    <w:rsid w:val="003307E4"/>
    <w:rsid w:val="00331AA8"/>
    <w:rsid w:val="00340BF0"/>
    <w:rsid w:val="00344080"/>
    <w:rsid w:val="00345888"/>
    <w:rsid w:val="003465E4"/>
    <w:rsid w:val="00380D32"/>
    <w:rsid w:val="003A5EDD"/>
    <w:rsid w:val="003B575F"/>
    <w:rsid w:val="003B645D"/>
    <w:rsid w:val="003B6BFB"/>
    <w:rsid w:val="003C0B47"/>
    <w:rsid w:val="003F64FE"/>
    <w:rsid w:val="00401125"/>
    <w:rsid w:val="004038CB"/>
    <w:rsid w:val="00414CCF"/>
    <w:rsid w:val="004269A9"/>
    <w:rsid w:val="00431870"/>
    <w:rsid w:val="00433439"/>
    <w:rsid w:val="0044561A"/>
    <w:rsid w:val="00451FF2"/>
    <w:rsid w:val="00466F4C"/>
    <w:rsid w:val="00483730"/>
    <w:rsid w:val="0049566C"/>
    <w:rsid w:val="004A7D8C"/>
    <w:rsid w:val="004C088E"/>
    <w:rsid w:val="004C0C43"/>
    <w:rsid w:val="004C2318"/>
    <w:rsid w:val="004D1610"/>
    <w:rsid w:val="004D1945"/>
    <w:rsid w:val="004D28D2"/>
    <w:rsid w:val="004E14E3"/>
    <w:rsid w:val="004E20AD"/>
    <w:rsid w:val="004E4DD3"/>
    <w:rsid w:val="00512C5F"/>
    <w:rsid w:val="00537742"/>
    <w:rsid w:val="00566EC3"/>
    <w:rsid w:val="00570F8E"/>
    <w:rsid w:val="00574725"/>
    <w:rsid w:val="005810F4"/>
    <w:rsid w:val="00583FF9"/>
    <w:rsid w:val="00595F94"/>
    <w:rsid w:val="005A036B"/>
    <w:rsid w:val="005B4FE2"/>
    <w:rsid w:val="005B6E37"/>
    <w:rsid w:val="005B794A"/>
    <w:rsid w:val="005C26D2"/>
    <w:rsid w:val="005C6DDA"/>
    <w:rsid w:val="005D1920"/>
    <w:rsid w:val="005D2B63"/>
    <w:rsid w:val="005E1626"/>
    <w:rsid w:val="005E6D18"/>
    <w:rsid w:val="006003DD"/>
    <w:rsid w:val="0061147C"/>
    <w:rsid w:val="006206E6"/>
    <w:rsid w:val="00622AB8"/>
    <w:rsid w:val="00622E26"/>
    <w:rsid w:val="006402C8"/>
    <w:rsid w:val="00643513"/>
    <w:rsid w:val="00647C4E"/>
    <w:rsid w:val="00654E52"/>
    <w:rsid w:val="00661EBB"/>
    <w:rsid w:val="00663DE9"/>
    <w:rsid w:val="00667541"/>
    <w:rsid w:val="0068174B"/>
    <w:rsid w:val="0069134B"/>
    <w:rsid w:val="00696E08"/>
    <w:rsid w:val="006A28B7"/>
    <w:rsid w:val="006A3716"/>
    <w:rsid w:val="006B122B"/>
    <w:rsid w:val="006B62C0"/>
    <w:rsid w:val="006C2CFE"/>
    <w:rsid w:val="007101FD"/>
    <w:rsid w:val="00717881"/>
    <w:rsid w:val="0072383E"/>
    <w:rsid w:val="007346C2"/>
    <w:rsid w:val="00744A2F"/>
    <w:rsid w:val="007502B5"/>
    <w:rsid w:val="007511DC"/>
    <w:rsid w:val="00754485"/>
    <w:rsid w:val="00765258"/>
    <w:rsid w:val="0077500A"/>
    <w:rsid w:val="00790C52"/>
    <w:rsid w:val="007A3671"/>
    <w:rsid w:val="007A7153"/>
    <w:rsid w:val="007B2E02"/>
    <w:rsid w:val="007B3796"/>
    <w:rsid w:val="007B7892"/>
    <w:rsid w:val="007C2304"/>
    <w:rsid w:val="007C28BB"/>
    <w:rsid w:val="007C2F4E"/>
    <w:rsid w:val="007E267A"/>
    <w:rsid w:val="007E55F1"/>
    <w:rsid w:val="007E69E7"/>
    <w:rsid w:val="007F1DE5"/>
    <w:rsid w:val="007F36F8"/>
    <w:rsid w:val="00815368"/>
    <w:rsid w:val="008157D4"/>
    <w:rsid w:val="00816264"/>
    <w:rsid w:val="00831233"/>
    <w:rsid w:val="00835917"/>
    <w:rsid w:val="00837E96"/>
    <w:rsid w:val="008520AE"/>
    <w:rsid w:val="008A64D1"/>
    <w:rsid w:val="008C1104"/>
    <w:rsid w:val="008C1D94"/>
    <w:rsid w:val="008C7B45"/>
    <w:rsid w:val="008C7DF6"/>
    <w:rsid w:val="008D2A13"/>
    <w:rsid w:val="008D69CA"/>
    <w:rsid w:val="008E1D12"/>
    <w:rsid w:val="008E47C4"/>
    <w:rsid w:val="008F12D1"/>
    <w:rsid w:val="00920090"/>
    <w:rsid w:val="00927432"/>
    <w:rsid w:val="009304B7"/>
    <w:rsid w:val="00937910"/>
    <w:rsid w:val="00940C25"/>
    <w:rsid w:val="00947496"/>
    <w:rsid w:val="00947CFF"/>
    <w:rsid w:val="009521BD"/>
    <w:rsid w:val="00956848"/>
    <w:rsid w:val="00961D36"/>
    <w:rsid w:val="00977D3F"/>
    <w:rsid w:val="009B0910"/>
    <w:rsid w:val="009B700F"/>
    <w:rsid w:val="009C54CA"/>
    <w:rsid w:val="009D12B0"/>
    <w:rsid w:val="00A013FB"/>
    <w:rsid w:val="00A0507E"/>
    <w:rsid w:val="00A051DF"/>
    <w:rsid w:val="00A052F0"/>
    <w:rsid w:val="00A106DE"/>
    <w:rsid w:val="00A2066C"/>
    <w:rsid w:val="00A22794"/>
    <w:rsid w:val="00A54AF5"/>
    <w:rsid w:val="00A57744"/>
    <w:rsid w:val="00A66858"/>
    <w:rsid w:val="00A7164D"/>
    <w:rsid w:val="00A7731D"/>
    <w:rsid w:val="00A776EB"/>
    <w:rsid w:val="00A81228"/>
    <w:rsid w:val="00A83F8B"/>
    <w:rsid w:val="00AA24C2"/>
    <w:rsid w:val="00AA76AE"/>
    <w:rsid w:val="00AA76D3"/>
    <w:rsid w:val="00AA7C7C"/>
    <w:rsid w:val="00AB0416"/>
    <w:rsid w:val="00AB7ACE"/>
    <w:rsid w:val="00AF2F59"/>
    <w:rsid w:val="00AF4AAB"/>
    <w:rsid w:val="00B1270F"/>
    <w:rsid w:val="00B2211C"/>
    <w:rsid w:val="00B24042"/>
    <w:rsid w:val="00B42702"/>
    <w:rsid w:val="00B44F0C"/>
    <w:rsid w:val="00B56A11"/>
    <w:rsid w:val="00B73446"/>
    <w:rsid w:val="00B962D6"/>
    <w:rsid w:val="00BB0599"/>
    <w:rsid w:val="00BC724F"/>
    <w:rsid w:val="00BE0E16"/>
    <w:rsid w:val="00BE348E"/>
    <w:rsid w:val="00BE674F"/>
    <w:rsid w:val="00C05DC7"/>
    <w:rsid w:val="00C26016"/>
    <w:rsid w:val="00C262F2"/>
    <w:rsid w:val="00C36530"/>
    <w:rsid w:val="00C36FBF"/>
    <w:rsid w:val="00C37FEA"/>
    <w:rsid w:val="00C51B69"/>
    <w:rsid w:val="00C543F0"/>
    <w:rsid w:val="00C708E4"/>
    <w:rsid w:val="00C85C16"/>
    <w:rsid w:val="00C8699C"/>
    <w:rsid w:val="00CA7B3E"/>
    <w:rsid w:val="00CB0CA3"/>
    <w:rsid w:val="00CB51C1"/>
    <w:rsid w:val="00CB5853"/>
    <w:rsid w:val="00CD637F"/>
    <w:rsid w:val="00CD7A60"/>
    <w:rsid w:val="00CE6F8E"/>
    <w:rsid w:val="00CE7955"/>
    <w:rsid w:val="00CE7958"/>
    <w:rsid w:val="00CF3334"/>
    <w:rsid w:val="00D05B7A"/>
    <w:rsid w:val="00D152D6"/>
    <w:rsid w:val="00D252CE"/>
    <w:rsid w:val="00D4295A"/>
    <w:rsid w:val="00D43E04"/>
    <w:rsid w:val="00D519EE"/>
    <w:rsid w:val="00D71582"/>
    <w:rsid w:val="00D773FF"/>
    <w:rsid w:val="00D8529A"/>
    <w:rsid w:val="00D90669"/>
    <w:rsid w:val="00D90921"/>
    <w:rsid w:val="00D90F5F"/>
    <w:rsid w:val="00D93475"/>
    <w:rsid w:val="00DA174B"/>
    <w:rsid w:val="00DC1C1A"/>
    <w:rsid w:val="00DC7F98"/>
    <w:rsid w:val="00DE1771"/>
    <w:rsid w:val="00DE36E0"/>
    <w:rsid w:val="00DE7FEA"/>
    <w:rsid w:val="00DF4459"/>
    <w:rsid w:val="00E2048D"/>
    <w:rsid w:val="00E2260E"/>
    <w:rsid w:val="00E26CCD"/>
    <w:rsid w:val="00E34666"/>
    <w:rsid w:val="00E47F84"/>
    <w:rsid w:val="00E516FD"/>
    <w:rsid w:val="00E5491B"/>
    <w:rsid w:val="00E764CC"/>
    <w:rsid w:val="00E9249C"/>
    <w:rsid w:val="00E97A55"/>
    <w:rsid w:val="00EA1166"/>
    <w:rsid w:val="00EB2FFE"/>
    <w:rsid w:val="00EB4587"/>
    <w:rsid w:val="00EC540B"/>
    <w:rsid w:val="00EC730B"/>
    <w:rsid w:val="00EC7753"/>
    <w:rsid w:val="00EE219D"/>
    <w:rsid w:val="00EE65AC"/>
    <w:rsid w:val="00EE65F3"/>
    <w:rsid w:val="00F044F2"/>
    <w:rsid w:val="00F07CA8"/>
    <w:rsid w:val="00F153E8"/>
    <w:rsid w:val="00F21323"/>
    <w:rsid w:val="00F2703A"/>
    <w:rsid w:val="00F6030D"/>
    <w:rsid w:val="00F75711"/>
    <w:rsid w:val="00F85681"/>
    <w:rsid w:val="00F8630A"/>
    <w:rsid w:val="00F86D66"/>
    <w:rsid w:val="00F873D9"/>
    <w:rsid w:val="00F91C0B"/>
    <w:rsid w:val="00F93D2B"/>
    <w:rsid w:val="00F94CFD"/>
    <w:rsid w:val="00FA252E"/>
    <w:rsid w:val="00FB2390"/>
    <w:rsid w:val="00FD6397"/>
    <w:rsid w:val="00FE641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58BA5B"/>
  <w15:docId w15:val="{11A1952E-E05D-4EC9-95CF-5E99A921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187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187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187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18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1870"/>
    <w:pPr>
      <w:spacing w:after="0" w:line="240" w:lineRule="auto"/>
      <w:ind w:left="900" w:hanging="36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18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3187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3187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431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locked/>
    <w:rsid w:val="004318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431870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431870"/>
    <w:rPr>
      <w:i/>
      <w:iCs/>
    </w:rPr>
  </w:style>
  <w:style w:type="character" w:styleId="Pogrubienie">
    <w:name w:val="Strong"/>
    <w:basedOn w:val="Domylnaczcionkaakapitu"/>
    <w:uiPriority w:val="22"/>
    <w:qFormat/>
    <w:rsid w:val="0043187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2B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02B5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02B5"/>
    <w:rPr>
      <w:rFonts w:ascii="Calibri" w:eastAsia="Calibri" w:hAnsi="Calibri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2B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2B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2B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2B5"/>
    <w:rPr>
      <w:rFonts w:ascii="Times New Roman" w:eastAsia="Calibri" w:hAnsi="Times New Roman" w:cs="Times New Roman"/>
      <w:sz w:val="18"/>
      <w:szCs w:val="18"/>
    </w:rPr>
  </w:style>
  <w:style w:type="paragraph" w:customStyle="1" w:styleId="Akapitzlist1">
    <w:name w:val="Akapit z listą1"/>
    <w:basedOn w:val="Normalny"/>
    <w:rsid w:val="001A0137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styleId="Poprawka">
    <w:name w:val="Revision"/>
    <w:hidden/>
    <w:uiPriority w:val="99"/>
    <w:semiHidden/>
    <w:rsid w:val="00CB58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22421-3C28-40CD-9A49-69D58E82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2654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Szymanowska</dc:creator>
  <cp:keywords/>
  <dc:description/>
  <cp:lastModifiedBy>Karolina Bałazy</cp:lastModifiedBy>
  <cp:revision>73</cp:revision>
  <dcterms:created xsi:type="dcterms:W3CDTF">2025-04-03T07:23:00Z</dcterms:created>
  <dcterms:modified xsi:type="dcterms:W3CDTF">2025-04-18T09:55:00Z</dcterms:modified>
</cp:coreProperties>
</file>