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7C682" w14:textId="41F413A6" w:rsidR="00A534CA" w:rsidRPr="00E4760E" w:rsidRDefault="00037AC1" w:rsidP="004B33E0">
      <w:pPr>
        <w:spacing w:line="240" w:lineRule="auto"/>
        <w:jc w:val="right"/>
        <w:rPr>
          <w:rFonts w:eastAsia="Times New Roman" w:cstheme="minorHAnsi"/>
          <w:b/>
          <w:bCs/>
          <w:lang w:eastAsia="pl-PL"/>
        </w:rPr>
      </w:pPr>
      <w:r w:rsidRPr="00E4760E">
        <w:rPr>
          <w:rFonts w:cstheme="minorHAnsi"/>
          <w:b/>
          <w:bCs/>
        </w:rPr>
        <w:t xml:space="preserve">Załącznik nr </w:t>
      </w:r>
      <w:r w:rsidR="00AB4A56">
        <w:rPr>
          <w:rFonts w:cstheme="minorHAnsi"/>
          <w:b/>
          <w:bCs/>
        </w:rPr>
        <w:t>2</w:t>
      </w:r>
      <w:r w:rsidRPr="00E4760E">
        <w:rPr>
          <w:rFonts w:cstheme="minorHAnsi"/>
          <w:b/>
          <w:bCs/>
        </w:rPr>
        <w:t xml:space="preserve"> do </w:t>
      </w:r>
      <w:r w:rsidR="004367E9" w:rsidRPr="00E4760E">
        <w:rPr>
          <w:rFonts w:cstheme="minorHAnsi"/>
          <w:b/>
          <w:bCs/>
        </w:rPr>
        <w:t>SWZ</w:t>
      </w:r>
      <w:r w:rsidRPr="00E4760E">
        <w:rPr>
          <w:rFonts w:cstheme="minorHAnsi"/>
          <w:b/>
          <w:bCs/>
        </w:rPr>
        <w:br/>
      </w:r>
    </w:p>
    <w:p w14:paraId="6B155B5C" w14:textId="7EC111C4" w:rsidR="002864F4" w:rsidRPr="004A3EB3" w:rsidRDefault="002864F4" w:rsidP="004B33E0">
      <w:pPr>
        <w:spacing w:after="0" w:line="240" w:lineRule="auto"/>
        <w:jc w:val="center"/>
        <w:rPr>
          <w:rFonts w:eastAsia="Times New Roman" w:cstheme="minorHAnsi"/>
          <w:b/>
          <w:lang w:eastAsia="pl-PL"/>
        </w:rPr>
      </w:pPr>
      <w:r w:rsidRPr="004A3EB3">
        <w:rPr>
          <w:rFonts w:eastAsia="Times New Roman" w:cstheme="minorHAnsi"/>
          <w:b/>
          <w:lang w:eastAsia="pl-PL"/>
        </w:rPr>
        <w:t xml:space="preserve">UMOWA nr </w:t>
      </w:r>
      <w:r w:rsidR="002362E6" w:rsidRPr="004A3EB3">
        <w:rPr>
          <w:rFonts w:eastAsia="Times New Roman" w:cstheme="minorHAnsi"/>
          <w:b/>
          <w:lang w:eastAsia="pl-PL"/>
        </w:rPr>
        <w:t>…</w:t>
      </w:r>
      <w:r w:rsidR="0002623B">
        <w:rPr>
          <w:rFonts w:eastAsia="Times New Roman" w:cstheme="minorHAnsi"/>
          <w:b/>
          <w:lang w:eastAsia="pl-PL"/>
        </w:rPr>
        <w:t>…</w:t>
      </w:r>
      <w:r w:rsidR="007B1EB4">
        <w:rPr>
          <w:rFonts w:eastAsia="Times New Roman" w:cstheme="minorHAnsi"/>
          <w:b/>
          <w:lang w:eastAsia="pl-PL"/>
        </w:rPr>
        <w:t>..</w:t>
      </w:r>
      <w:r w:rsidR="002362E6" w:rsidRPr="004A3EB3">
        <w:rPr>
          <w:rFonts w:eastAsia="Times New Roman" w:cstheme="minorHAnsi"/>
          <w:b/>
          <w:lang w:eastAsia="pl-PL"/>
        </w:rPr>
        <w:t>.</w:t>
      </w:r>
      <w:r w:rsidR="002E1A6B">
        <w:rPr>
          <w:rFonts w:eastAsia="Times New Roman" w:cstheme="minorHAnsi"/>
          <w:b/>
          <w:lang w:eastAsia="pl-PL"/>
        </w:rPr>
        <w:t>/2023</w:t>
      </w:r>
    </w:p>
    <w:p w14:paraId="2D5ED6C1" w14:textId="77777777" w:rsidR="003366A0" w:rsidRPr="004A3EB3" w:rsidRDefault="003366A0" w:rsidP="004B33E0">
      <w:pPr>
        <w:spacing w:after="0" w:line="240" w:lineRule="auto"/>
        <w:jc w:val="center"/>
        <w:rPr>
          <w:rFonts w:eastAsia="Times New Roman" w:cstheme="minorHAnsi"/>
          <w:b/>
          <w:lang w:eastAsia="pl-PL"/>
        </w:rPr>
      </w:pPr>
    </w:p>
    <w:p w14:paraId="75C02AF8" w14:textId="7F17E20C" w:rsidR="002864F4" w:rsidRPr="004A3EB3" w:rsidRDefault="00FE4565" w:rsidP="004B33E0">
      <w:pPr>
        <w:spacing w:after="0" w:line="240" w:lineRule="auto"/>
        <w:rPr>
          <w:rFonts w:eastAsia="Times New Roman" w:cstheme="minorHAnsi"/>
          <w:lang w:eastAsia="pl-PL"/>
        </w:rPr>
      </w:pPr>
      <w:r w:rsidRPr="004A3EB3">
        <w:rPr>
          <w:rFonts w:eastAsia="Times New Roman" w:cstheme="minorHAnsi"/>
          <w:lang w:eastAsia="pl-PL"/>
        </w:rPr>
        <w:t>zawarta w dniu ......</w:t>
      </w:r>
      <w:r w:rsidR="008E65FC" w:rsidRPr="004A3EB3">
        <w:rPr>
          <w:rFonts w:eastAsia="Times New Roman" w:cstheme="minorHAnsi"/>
          <w:lang w:eastAsia="pl-PL"/>
        </w:rPr>
        <w:t>....</w:t>
      </w:r>
      <w:r w:rsidRPr="004A3EB3">
        <w:rPr>
          <w:rFonts w:eastAsia="Times New Roman" w:cstheme="minorHAnsi"/>
          <w:lang w:eastAsia="pl-PL"/>
        </w:rPr>
        <w:t>....... 202</w:t>
      </w:r>
      <w:r w:rsidR="002E1A6B">
        <w:rPr>
          <w:rFonts w:eastAsia="Times New Roman" w:cstheme="minorHAnsi"/>
          <w:lang w:eastAsia="pl-PL"/>
        </w:rPr>
        <w:t>3</w:t>
      </w:r>
      <w:r w:rsidRPr="004A3EB3">
        <w:rPr>
          <w:rFonts w:eastAsia="Times New Roman" w:cstheme="minorHAnsi"/>
          <w:lang w:eastAsia="pl-PL"/>
        </w:rPr>
        <w:t xml:space="preserve"> r. </w:t>
      </w:r>
      <w:r w:rsidR="002864F4" w:rsidRPr="004A3EB3">
        <w:rPr>
          <w:rFonts w:eastAsia="Times New Roman" w:cstheme="minorHAnsi"/>
          <w:lang w:eastAsia="pl-PL"/>
        </w:rPr>
        <w:t>pomiędzy:</w:t>
      </w:r>
    </w:p>
    <w:p w14:paraId="18CF2195" w14:textId="77777777" w:rsidR="00DC1686" w:rsidRPr="004A3EB3" w:rsidRDefault="00DC1686" w:rsidP="007B1EB4">
      <w:pPr>
        <w:spacing w:after="0" w:line="240" w:lineRule="auto"/>
        <w:rPr>
          <w:rFonts w:eastAsia="Times New Roman" w:cstheme="minorHAnsi"/>
          <w:lang w:eastAsia="pl-PL"/>
        </w:rPr>
      </w:pPr>
    </w:p>
    <w:p w14:paraId="5D480713" w14:textId="0A12A36D" w:rsidR="002864F4" w:rsidRPr="004A3EB3" w:rsidRDefault="002864F4" w:rsidP="004B33E0">
      <w:pPr>
        <w:spacing w:after="0" w:line="240" w:lineRule="auto"/>
        <w:jc w:val="both"/>
        <w:rPr>
          <w:rFonts w:cstheme="minorHAnsi"/>
        </w:rPr>
      </w:pPr>
      <w:r w:rsidRPr="004A3EB3">
        <w:rPr>
          <w:rFonts w:cstheme="minorHAnsi"/>
          <w:b/>
        </w:rPr>
        <w:t>„Stadion Miejski” Sp. z o.o.</w:t>
      </w:r>
      <w:r w:rsidRPr="004A3EB3">
        <w:rPr>
          <w:rFonts w:cstheme="minorHAnsi"/>
        </w:rPr>
        <w:t xml:space="preserve"> z siedzibą w Białymstoku (15-323), przy ul. Słonecznej 1, wpisan</w:t>
      </w:r>
      <w:r w:rsidR="008E65FC" w:rsidRPr="004A3EB3">
        <w:rPr>
          <w:rFonts w:cstheme="minorHAnsi"/>
        </w:rPr>
        <w:t>ą</w:t>
      </w:r>
      <w:r w:rsidRPr="004A3EB3">
        <w:rPr>
          <w:rFonts w:cstheme="minorHAnsi"/>
        </w:rPr>
        <w:t xml:space="preserve"> </w:t>
      </w:r>
      <w:r w:rsidR="00FE4565" w:rsidRPr="004A3EB3">
        <w:rPr>
          <w:rFonts w:cstheme="minorHAnsi"/>
        </w:rPr>
        <w:br/>
      </w:r>
      <w:r w:rsidRPr="004A3EB3">
        <w:rPr>
          <w:rFonts w:cstheme="minorHAnsi"/>
        </w:rPr>
        <w:t xml:space="preserve">do Krajowego Rejestru Sądowego przez Sąd Rejonowy w Białymstoku XII Wydział Gospodarczy </w:t>
      </w:r>
      <w:r w:rsidR="00C02FAE" w:rsidRPr="004A3EB3">
        <w:rPr>
          <w:rFonts w:cstheme="minorHAnsi"/>
        </w:rPr>
        <w:br/>
      </w:r>
      <w:r w:rsidRPr="004A3EB3">
        <w:rPr>
          <w:rFonts w:cstheme="minorHAnsi"/>
        </w:rPr>
        <w:t xml:space="preserve">pod numerem KRS 0000452595, NIP 5423230046, REGON 200763186, kapitał zakładowy </w:t>
      </w:r>
      <w:r w:rsidR="00C02FAE" w:rsidRPr="004A3EB3">
        <w:rPr>
          <w:rFonts w:cstheme="minorHAnsi"/>
        </w:rPr>
        <w:br/>
      </w:r>
      <w:r w:rsidRPr="004A3EB3">
        <w:rPr>
          <w:rFonts w:cstheme="minorHAnsi"/>
        </w:rPr>
        <w:t xml:space="preserve">w wysokości </w:t>
      </w:r>
      <w:r w:rsidR="002E1A6B">
        <w:rPr>
          <w:rFonts w:cstheme="minorHAnsi"/>
        </w:rPr>
        <w:t>74</w:t>
      </w:r>
      <w:r w:rsidR="00A514FC">
        <w:rPr>
          <w:rFonts w:cstheme="minorHAnsi"/>
        </w:rPr>
        <w:t> 509 0</w:t>
      </w:r>
      <w:r w:rsidR="004A3EB3" w:rsidRPr="004A3EB3">
        <w:rPr>
          <w:rFonts w:cstheme="minorHAnsi"/>
        </w:rPr>
        <w:t>00,00</w:t>
      </w:r>
      <w:r w:rsidR="004A3EB3">
        <w:rPr>
          <w:rFonts w:cstheme="minorHAnsi"/>
        </w:rPr>
        <w:t xml:space="preserve"> </w:t>
      </w:r>
      <w:r w:rsidRPr="004A3EB3">
        <w:rPr>
          <w:rFonts w:cstheme="minorHAnsi"/>
        </w:rPr>
        <w:t>zł, zwaną dalej ZAMAWIAJĄCYM,  reprezentowaną przez:</w:t>
      </w:r>
    </w:p>
    <w:p w14:paraId="2F445BB7" w14:textId="649B6254" w:rsidR="000069D9" w:rsidRPr="004A3EB3" w:rsidRDefault="0002623B" w:rsidP="004B33E0">
      <w:pPr>
        <w:numPr>
          <w:ilvl w:val="0"/>
          <w:numId w:val="1"/>
        </w:numPr>
        <w:spacing w:after="0" w:line="240" w:lineRule="auto"/>
        <w:ind w:left="284" w:hanging="284"/>
        <w:rPr>
          <w:rFonts w:cstheme="minorHAnsi"/>
        </w:rPr>
      </w:pPr>
      <w:r>
        <w:rPr>
          <w:rFonts w:cstheme="minorHAnsi"/>
        </w:rPr>
        <w:t>……………………………………………………………………………………………………………</w:t>
      </w:r>
      <w:r w:rsidR="007C6F36" w:rsidRPr="004A3EB3">
        <w:rPr>
          <w:rFonts w:cstheme="minorHAnsi"/>
        </w:rPr>
        <w:t>,</w:t>
      </w:r>
    </w:p>
    <w:p w14:paraId="6C7F3FF6" w14:textId="449A42CC" w:rsidR="005D0ED5" w:rsidRPr="004A3EB3" w:rsidRDefault="0002623B" w:rsidP="004B33E0">
      <w:pPr>
        <w:numPr>
          <w:ilvl w:val="0"/>
          <w:numId w:val="1"/>
        </w:numPr>
        <w:spacing w:after="0" w:line="240" w:lineRule="auto"/>
        <w:ind w:left="284" w:hanging="284"/>
        <w:rPr>
          <w:rFonts w:cstheme="minorHAnsi"/>
        </w:rPr>
      </w:pPr>
      <w:r>
        <w:rPr>
          <w:rFonts w:cstheme="minorHAnsi"/>
        </w:rPr>
        <w:t>……………………………………………………………………………………………………………</w:t>
      </w:r>
      <w:r w:rsidR="00D201B6" w:rsidRPr="004A3EB3">
        <w:rPr>
          <w:rFonts w:cstheme="minorHAnsi"/>
        </w:rPr>
        <w:t>,</w:t>
      </w:r>
    </w:p>
    <w:p w14:paraId="68C5C151" w14:textId="0EE58071" w:rsidR="008155DD" w:rsidRPr="004A3EB3" w:rsidRDefault="008E65FC" w:rsidP="004B33E0">
      <w:pPr>
        <w:spacing w:after="0" w:line="240" w:lineRule="auto"/>
        <w:rPr>
          <w:rFonts w:cstheme="minorHAnsi"/>
        </w:rPr>
      </w:pPr>
      <w:r w:rsidRPr="004A3EB3">
        <w:rPr>
          <w:rFonts w:cstheme="minorHAnsi"/>
        </w:rPr>
        <w:t>a</w:t>
      </w:r>
    </w:p>
    <w:p w14:paraId="0596317F" w14:textId="40C6C555" w:rsidR="008155DD" w:rsidRPr="004A3EB3" w:rsidRDefault="00587EA3" w:rsidP="004B33E0">
      <w:pPr>
        <w:spacing w:after="0" w:line="240" w:lineRule="auto"/>
        <w:jc w:val="both"/>
        <w:rPr>
          <w:rFonts w:cstheme="minorHAnsi"/>
        </w:rPr>
      </w:pPr>
      <w:r w:rsidRPr="004A3EB3">
        <w:rPr>
          <w:rFonts w:cstheme="minorHAnsi"/>
        </w:rPr>
        <w:t>………………………………………</w:t>
      </w:r>
      <w:r w:rsidR="0002623B">
        <w:rPr>
          <w:rFonts w:cstheme="minorHAnsi"/>
        </w:rPr>
        <w:t>…………………………….</w:t>
      </w:r>
      <w:r w:rsidRPr="004A3EB3">
        <w:rPr>
          <w:rFonts w:cstheme="minorHAnsi"/>
        </w:rPr>
        <w:t>.</w:t>
      </w:r>
      <w:r w:rsidR="006F5101" w:rsidRPr="004A3EB3">
        <w:rPr>
          <w:rFonts w:cstheme="minorHAnsi"/>
        </w:rPr>
        <w:t>, zwan</w:t>
      </w:r>
      <w:r w:rsidR="008E65FC" w:rsidRPr="004A3EB3">
        <w:rPr>
          <w:rFonts w:cstheme="minorHAnsi"/>
        </w:rPr>
        <w:t>ym</w:t>
      </w:r>
      <w:r w:rsidR="006F5101" w:rsidRPr="004A3EB3">
        <w:rPr>
          <w:rFonts w:cstheme="minorHAnsi"/>
        </w:rPr>
        <w:t xml:space="preserve"> </w:t>
      </w:r>
      <w:r w:rsidR="008155DD" w:rsidRPr="004A3EB3">
        <w:rPr>
          <w:rFonts w:cstheme="minorHAnsi"/>
        </w:rPr>
        <w:t>dalej WYKONAWCĄ, reprezentowanym przez:</w:t>
      </w:r>
    </w:p>
    <w:p w14:paraId="6DF58C48" w14:textId="3C37B903" w:rsidR="00A36D4A" w:rsidRPr="004A3EB3" w:rsidRDefault="00587EA3" w:rsidP="004B33E0">
      <w:pPr>
        <w:spacing w:after="0" w:line="240" w:lineRule="auto"/>
        <w:rPr>
          <w:rFonts w:eastAsia="Times New Roman" w:cstheme="minorHAnsi"/>
          <w:lang w:eastAsia="pl-PL"/>
        </w:rPr>
      </w:pPr>
      <w:r w:rsidRPr="004A3EB3">
        <w:rPr>
          <w:rFonts w:eastAsia="Times New Roman" w:cstheme="minorHAnsi"/>
          <w:lang w:eastAsia="pl-PL"/>
        </w:rPr>
        <w:t>…………………………</w:t>
      </w:r>
      <w:r w:rsidR="0002623B">
        <w:rPr>
          <w:rFonts w:eastAsia="Times New Roman" w:cstheme="minorHAnsi"/>
          <w:lang w:eastAsia="pl-PL"/>
        </w:rPr>
        <w:t>……………………………………………………………………………………...</w:t>
      </w:r>
    </w:p>
    <w:p w14:paraId="4B522A41" w14:textId="77777777" w:rsidR="004367E9" w:rsidRPr="004A3EB3" w:rsidRDefault="004367E9" w:rsidP="004B33E0">
      <w:pPr>
        <w:spacing w:after="0" w:line="240" w:lineRule="auto"/>
        <w:rPr>
          <w:rFonts w:eastAsia="Times New Roman" w:cstheme="minorHAnsi"/>
          <w:lang w:eastAsia="pl-PL"/>
        </w:rPr>
      </w:pPr>
    </w:p>
    <w:p w14:paraId="269E8490" w14:textId="2A50460E" w:rsidR="004367E9" w:rsidRPr="004A3EB3" w:rsidRDefault="004367E9" w:rsidP="004B33E0">
      <w:pPr>
        <w:spacing w:after="0" w:line="240" w:lineRule="auto"/>
        <w:rPr>
          <w:rFonts w:eastAsia="Times New Roman" w:cstheme="minorHAnsi"/>
          <w:lang w:eastAsia="pl-PL"/>
        </w:rPr>
      </w:pPr>
    </w:p>
    <w:p w14:paraId="5C5C4B7F" w14:textId="39202C18" w:rsidR="004367E9" w:rsidRPr="004A3EB3" w:rsidRDefault="004367E9" w:rsidP="001514E8">
      <w:pPr>
        <w:pStyle w:val="Default"/>
        <w:ind w:firstLine="426"/>
        <w:jc w:val="both"/>
        <w:rPr>
          <w:rFonts w:asciiTheme="minorHAnsi" w:hAnsiTheme="minorHAnsi" w:cstheme="minorHAnsi"/>
          <w:sz w:val="22"/>
          <w:szCs w:val="22"/>
        </w:rPr>
      </w:pPr>
      <w:r w:rsidRPr="004A3EB3">
        <w:rPr>
          <w:rFonts w:asciiTheme="minorHAnsi" w:hAnsiTheme="minorHAnsi" w:cstheme="minorHAnsi"/>
          <w:sz w:val="22"/>
          <w:szCs w:val="22"/>
        </w:rPr>
        <w:t xml:space="preserve">Niniejsza umowa została zawarta </w:t>
      </w:r>
      <w:r w:rsidR="00EF4D6F" w:rsidRPr="004A3EB3">
        <w:rPr>
          <w:rFonts w:asciiTheme="minorHAnsi" w:hAnsiTheme="minorHAnsi" w:cstheme="minorHAnsi"/>
          <w:sz w:val="22"/>
          <w:szCs w:val="22"/>
        </w:rPr>
        <w:t>w wyniku</w:t>
      </w:r>
      <w:r w:rsidRPr="004A3EB3">
        <w:rPr>
          <w:rFonts w:asciiTheme="minorHAnsi" w:hAnsiTheme="minorHAnsi" w:cstheme="minorHAnsi"/>
          <w:sz w:val="22"/>
          <w:szCs w:val="22"/>
        </w:rPr>
        <w:t xml:space="preserve"> przeprowadzonego postępowania o udzielenie zamówienia publicznego w trybie podstawowym z fakultatywnymi negocjacjami zgodnie z ustawą </w:t>
      </w:r>
      <w:r w:rsidR="00EF4D6F" w:rsidRPr="004A3EB3">
        <w:rPr>
          <w:rFonts w:asciiTheme="minorHAnsi" w:hAnsiTheme="minorHAnsi" w:cstheme="minorHAnsi"/>
          <w:sz w:val="22"/>
          <w:szCs w:val="22"/>
        </w:rPr>
        <w:t>z dnia 11 września 2019 r. - Prawo zamówień publicznych (</w:t>
      </w:r>
      <w:r w:rsidR="0002623B">
        <w:rPr>
          <w:rFonts w:asciiTheme="minorHAnsi" w:hAnsiTheme="minorHAnsi" w:cstheme="minorHAnsi"/>
          <w:sz w:val="22"/>
          <w:szCs w:val="22"/>
        </w:rPr>
        <w:t xml:space="preserve">t.j. </w:t>
      </w:r>
      <w:r w:rsidR="002E1A6B">
        <w:rPr>
          <w:sz w:val="22"/>
          <w:szCs w:val="22"/>
        </w:rPr>
        <w:t>Dz. U. z 2023 r. poz. 1605</w:t>
      </w:r>
      <w:r w:rsidR="002E1A6B">
        <w:rPr>
          <w:rFonts w:asciiTheme="minorHAnsi" w:hAnsiTheme="minorHAnsi" w:cstheme="minorHAnsi"/>
          <w:sz w:val="22"/>
          <w:szCs w:val="22"/>
        </w:rPr>
        <w:t>), dalej zwaną ustawą Pzp.</w:t>
      </w:r>
    </w:p>
    <w:p w14:paraId="00139A60" w14:textId="77777777" w:rsidR="00587EA3" w:rsidRPr="004A3EB3" w:rsidRDefault="00587EA3" w:rsidP="004B33E0">
      <w:pPr>
        <w:spacing w:after="0" w:line="240" w:lineRule="auto"/>
        <w:rPr>
          <w:rFonts w:eastAsia="Times New Roman" w:cstheme="minorHAnsi"/>
          <w:lang w:eastAsia="pl-PL"/>
        </w:rPr>
      </w:pPr>
    </w:p>
    <w:p w14:paraId="0B15FDDD" w14:textId="4EF9C235" w:rsidR="002864F4" w:rsidRPr="004A3EB3" w:rsidRDefault="002864F4" w:rsidP="004B33E0">
      <w:pPr>
        <w:spacing w:before="120" w:after="0" w:line="240" w:lineRule="auto"/>
        <w:jc w:val="center"/>
        <w:rPr>
          <w:rFonts w:eastAsia="Times New Roman" w:cstheme="minorHAnsi"/>
          <w:b/>
          <w:lang w:eastAsia="pl-PL"/>
        </w:rPr>
      </w:pPr>
      <w:r w:rsidRPr="004A3EB3">
        <w:rPr>
          <w:rFonts w:eastAsia="Times New Roman" w:cstheme="minorHAnsi"/>
          <w:b/>
          <w:lang w:eastAsia="pl-PL"/>
        </w:rPr>
        <w:t>§ 1</w:t>
      </w:r>
      <w:r w:rsidR="00447312">
        <w:rPr>
          <w:rFonts w:eastAsia="Times New Roman" w:cstheme="minorHAnsi"/>
          <w:b/>
          <w:lang w:eastAsia="pl-PL"/>
        </w:rPr>
        <w:t>.</w:t>
      </w:r>
    </w:p>
    <w:p w14:paraId="18779390" w14:textId="2E84EB66" w:rsidR="00D34164" w:rsidRPr="004A3EB3" w:rsidRDefault="00D34164" w:rsidP="004B33E0">
      <w:pPr>
        <w:spacing w:after="0" w:line="240" w:lineRule="auto"/>
        <w:jc w:val="center"/>
        <w:rPr>
          <w:rFonts w:cstheme="minorHAnsi"/>
          <w:b/>
        </w:rPr>
      </w:pPr>
      <w:r w:rsidRPr="004A3EB3">
        <w:rPr>
          <w:rFonts w:cstheme="minorHAnsi"/>
          <w:b/>
        </w:rPr>
        <w:t xml:space="preserve">Przedmiot </w:t>
      </w:r>
      <w:r w:rsidR="003E0F5B">
        <w:rPr>
          <w:rFonts w:cstheme="minorHAnsi"/>
          <w:b/>
        </w:rPr>
        <w:t>umowy</w:t>
      </w:r>
    </w:p>
    <w:p w14:paraId="17CB0DBE" w14:textId="44C133A7" w:rsidR="0048258C" w:rsidRDefault="00B0001B" w:rsidP="0048258C">
      <w:pPr>
        <w:pStyle w:val="Akapitzlist"/>
        <w:numPr>
          <w:ilvl w:val="0"/>
          <w:numId w:val="3"/>
        </w:numPr>
        <w:tabs>
          <w:tab w:val="left" w:pos="709"/>
        </w:tabs>
        <w:spacing w:after="0" w:line="240" w:lineRule="auto"/>
        <w:ind w:left="0" w:firstLine="426"/>
        <w:contextualSpacing w:val="0"/>
        <w:jc w:val="both"/>
        <w:rPr>
          <w:rFonts w:eastAsia="Times New Roman" w:cstheme="minorHAnsi"/>
          <w:color w:val="000000"/>
          <w:lang w:eastAsia="pl-PL"/>
        </w:rPr>
      </w:pPr>
      <w:r w:rsidRPr="00604067">
        <w:rPr>
          <w:rFonts w:eastAsia="Times New Roman" w:cstheme="minorHAnsi"/>
          <w:color w:val="000000"/>
          <w:lang w:eastAsia="pl-PL"/>
        </w:rPr>
        <w:t xml:space="preserve">Przedmiotem umowy jest </w:t>
      </w:r>
      <w:r w:rsidR="0048258C" w:rsidRPr="00E45607">
        <w:rPr>
          <w:rFonts w:eastAsia="Times New Roman" w:cstheme="minorHAnsi"/>
          <w:color w:val="000000"/>
          <w:lang w:eastAsia="pl-PL"/>
        </w:rPr>
        <w:t>usługa odśnieżania, usuwania śniegu, nawisów śnieżnych i</w:t>
      </w:r>
      <w:r w:rsidR="0048258C">
        <w:rPr>
          <w:rFonts w:eastAsia="Times New Roman" w:cstheme="minorHAnsi"/>
          <w:color w:val="000000"/>
          <w:lang w:eastAsia="pl-PL"/>
        </w:rPr>
        <w:t> </w:t>
      </w:r>
      <w:r w:rsidR="0048258C" w:rsidRPr="00E45607">
        <w:rPr>
          <w:rFonts w:eastAsia="Times New Roman" w:cstheme="minorHAnsi"/>
          <w:color w:val="000000"/>
          <w:lang w:eastAsia="pl-PL"/>
        </w:rPr>
        <w:t>zwisających sopli z dachu Stadionu Miejskiego w Białymstoku</w:t>
      </w:r>
      <w:r w:rsidR="0048258C">
        <w:rPr>
          <w:rFonts w:eastAsia="Times New Roman" w:cstheme="minorHAnsi"/>
          <w:color w:val="000000"/>
          <w:lang w:eastAsia="pl-PL"/>
        </w:rPr>
        <w:t>:</w:t>
      </w:r>
    </w:p>
    <w:p w14:paraId="63DAEECA" w14:textId="7632283E" w:rsidR="0048258C" w:rsidRPr="0048258C" w:rsidRDefault="0048258C" w:rsidP="0048258C">
      <w:pPr>
        <w:pStyle w:val="Akapitzlist"/>
        <w:numPr>
          <w:ilvl w:val="1"/>
          <w:numId w:val="32"/>
        </w:numPr>
        <w:tabs>
          <w:tab w:val="clear" w:pos="720"/>
        </w:tabs>
        <w:spacing w:after="0" w:line="240" w:lineRule="auto"/>
        <w:ind w:left="284" w:hanging="284"/>
        <w:jc w:val="both"/>
        <w:rPr>
          <w:rFonts w:eastAsia="Times New Roman" w:cstheme="minorHAnsi"/>
          <w:color w:val="000000"/>
          <w:lang w:eastAsia="pl-PL"/>
        </w:rPr>
      </w:pPr>
      <w:r w:rsidRPr="0048258C">
        <w:rPr>
          <w:rFonts w:eastAsia="Times New Roman" w:cstheme="minorHAnsi"/>
          <w:color w:val="000000"/>
          <w:lang w:eastAsia="pl-PL"/>
        </w:rPr>
        <w:t>część A – interwencyjna usługa odśnieżania, usuwania śniegu, nawisów śnieżnych i zwisających sopli z dachu Stadionu Miejskiego w Białymstoku</w:t>
      </w:r>
      <w:r w:rsidR="00445EDE">
        <w:rPr>
          <w:rFonts w:eastAsia="Times New Roman" w:cstheme="minorHAnsi"/>
          <w:color w:val="000000"/>
          <w:lang w:eastAsia="pl-PL"/>
        </w:rPr>
        <w:t>;</w:t>
      </w:r>
    </w:p>
    <w:p w14:paraId="1B2EDEC1" w14:textId="41F86098" w:rsidR="0048258C" w:rsidRPr="0048258C" w:rsidRDefault="0048258C" w:rsidP="0048258C">
      <w:pPr>
        <w:pStyle w:val="Akapitzlist"/>
        <w:numPr>
          <w:ilvl w:val="1"/>
          <w:numId w:val="32"/>
        </w:numPr>
        <w:tabs>
          <w:tab w:val="clear" w:pos="720"/>
        </w:tabs>
        <w:spacing w:after="0" w:line="240" w:lineRule="auto"/>
        <w:ind w:left="284" w:hanging="284"/>
        <w:jc w:val="both"/>
        <w:rPr>
          <w:rFonts w:eastAsia="Times New Roman" w:cstheme="minorHAnsi"/>
          <w:color w:val="000000"/>
          <w:lang w:eastAsia="pl-PL"/>
        </w:rPr>
      </w:pPr>
      <w:r w:rsidRPr="0048258C">
        <w:rPr>
          <w:rFonts w:eastAsia="Times New Roman" w:cstheme="minorHAnsi"/>
          <w:color w:val="000000"/>
          <w:lang w:eastAsia="pl-PL"/>
        </w:rPr>
        <w:t xml:space="preserve">część B – bieżąca usługa odśnieżania, usuwania śniegu, nawisów śnieżnych i zwisających sopli </w:t>
      </w:r>
      <w:r w:rsidR="00D474C1">
        <w:rPr>
          <w:rFonts w:eastAsia="Times New Roman" w:cstheme="minorHAnsi"/>
          <w:color w:val="000000"/>
          <w:lang w:eastAsia="pl-PL"/>
        </w:rPr>
        <w:br/>
      </w:r>
      <w:r w:rsidRPr="0048258C">
        <w:rPr>
          <w:rFonts w:eastAsia="Times New Roman" w:cstheme="minorHAnsi"/>
          <w:color w:val="000000"/>
          <w:lang w:eastAsia="pl-PL"/>
        </w:rPr>
        <w:t>z dachu Stadionu Miejskiego w Białymstoku</w:t>
      </w:r>
      <w:r>
        <w:rPr>
          <w:rFonts w:eastAsia="Times New Roman" w:cstheme="minorHAnsi"/>
          <w:color w:val="000000"/>
          <w:lang w:eastAsia="pl-PL"/>
        </w:rPr>
        <w:t>,</w:t>
      </w:r>
    </w:p>
    <w:p w14:paraId="6B6E031A" w14:textId="58B0D6FB" w:rsidR="00672551" w:rsidRPr="0048258C" w:rsidRDefault="00604067" w:rsidP="0048258C">
      <w:pPr>
        <w:tabs>
          <w:tab w:val="left" w:pos="709"/>
        </w:tabs>
        <w:spacing w:after="0" w:line="240" w:lineRule="auto"/>
        <w:jc w:val="both"/>
        <w:rPr>
          <w:rFonts w:eastAsia="Times New Roman" w:cstheme="minorHAnsi"/>
          <w:color w:val="000000"/>
          <w:lang w:eastAsia="pl-PL"/>
        </w:rPr>
      </w:pPr>
      <w:r w:rsidRPr="0048258C">
        <w:rPr>
          <w:rFonts w:eastAsia="Times New Roman" w:cstheme="minorHAnsi"/>
          <w:color w:val="000000"/>
          <w:lang w:eastAsia="pl-PL"/>
        </w:rPr>
        <w:t>zgodnie z ofertą Wykonawcy, stanowiącą</w:t>
      </w:r>
      <w:r w:rsidR="0006353C">
        <w:rPr>
          <w:rFonts w:eastAsia="Times New Roman" w:cstheme="minorHAnsi"/>
          <w:color w:val="000000"/>
          <w:lang w:eastAsia="pl-PL"/>
        </w:rPr>
        <w:t xml:space="preserve"> </w:t>
      </w:r>
      <w:r w:rsidR="009525E3">
        <w:rPr>
          <w:rFonts w:eastAsia="Times New Roman" w:cstheme="minorHAnsi"/>
          <w:color w:val="000000"/>
          <w:lang w:eastAsia="pl-PL"/>
        </w:rPr>
        <w:t>integralną część</w:t>
      </w:r>
      <w:r w:rsidRPr="0048258C">
        <w:rPr>
          <w:rFonts w:eastAsia="Times New Roman" w:cstheme="minorHAnsi"/>
          <w:color w:val="000000"/>
          <w:lang w:eastAsia="pl-PL"/>
        </w:rPr>
        <w:t xml:space="preserve"> niniejszej umowy</w:t>
      </w:r>
      <w:r w:rsidR="006A6903" w:rsidRPr="0048258C">
        <w:rPr>
          <w:rFonts w:eastAsia="Times New Roman" w:cstheme="minorHAnsi"/>
          <w:color w:val="000000"/>
          <w:lang w:eastAsia="pl-PL"/>
        </w:rPr>
        <w:t>.</w:t>
      </w:r>
    </w:p>
    <w:p w14:paraId="24C2625F" w14:textId="49D969A3" w:rsidR="00B0001B" w:rsidRDefault="00B0001B" w:rsidP="00591E79">
      <w:pPr>
        <w:pStyle w:val="Akapitzlist"/>
        <w:numPr>
          <w:ilvl w:val="0"/>
          <w:numId w:val="3"/>
        </w:numPr>
        <w:tabs>
          <w:tab w:val="left" w:pos="709"/>
        </w:tabs>
        <w:spacing w:after="0" w:line="240" w:lineRule="auto"/>
        <w:ind w:left="0" w:firstLine="426"/>
        <w:contextualSpacing w:val="0"/>
        <w:jc w:val="both"/>
        <w:rPr>
          <w:rFonts w:eastAsia="Times New Roman" w:cstheme="minorHAnsi"/>
          <w:color w:val="000000"/>
          <w:lang w:eastAsia="pl-PL"/>
        </w:rPr>
      </w:pPr>
      <w:r w:rsidRPr="00627681">
        <w:rPr>
          <w:rFonts w:eastAsia="Times New Roman" w:cstheme="minorHAnsi"/>
          <w:color w:val="000000"/>
          <w:lang w:eastAsia="pl-PL"/>
        </w:rPr>
        <w:t xml:space="preserve">Szczegółowy opis przedmiotu umowy i warunki </w:t>
      </w:r>
      <w:r w:rsidR="00CC33C7">
        <w:rPr>
          <w:rFonts w:eastAsia="Times New Roman" w:cstheme="minorHAnsi"/>
          <w:color w:val="000000"/>
          <w:lang w:eastAsia="pl-PL"/>
        </w:rPr>
        <w:t>świadczenia</w:t>
      </w:r>
      <w:r w:rsidR="00627681" w:rsidRPr="00627681">
        <w:rPr>
          <w:rFonts w:eastAsia="Times New Roman" w:cstheme="minorHAnsi"/>
          <w:color w:val="000000"/>
          <w:lang w:eastAsia="pl-PL"/>
        </w:rPr>
        <w:t xml:space="preserve"> </w:t>
      </w:r>
      <w:r w:rsidR="00CC33C7">
        <w:rPr>
          <w:rFonts w:eastAsia="Times New Roman" w:cstheme="minorHAnsi"/>
          <w:color w:val="000000"/>
          <w:lang w:eastAsia="pl-PL"/>
        </w:rPr>
        <w:t>usługi</w:t>
      </w:r>
      <w:r w:rsidR="00627681" w:rsidRPr="00627681">
        <w:rPr>
          <w:rFonts w:eastAsia="Times New Roman" w:cstheme="minorHAnsi"/>
          <w:color w:val="000000"/>
          <w:lang w:eastAsia="pl-PL"/>
        </w:rPr>
        <w:t xml:space="preserve"> </w:t>
      </w:r>
      <w:r w:rsidRPr="00627681">
        <w:rPr>
          <w:rFonts w:eastAsia="Times New Roman" w:cstheme="minorHAnsi"/>
          <w:color w:val="000000"/>
          <w:lang w:eastAsia="pl-PL"/>
        </w:rPr>
        <w:t xml:space="preserve">zostały określone w </w:t>
      </w:r>
      <w:r w:rsidR="00CC33C7">
        <w:rPr>
          <w:rFonts w:eastAsia="Times New Roman" w:cstheme="minorHAnsi"/>
          <w:color w:val="000000"/>
          <w:lang w:eastAsia="pl-PL"/>
        </w:rPr>
        <w:t>o</w:t>
      </w:r>
      <w:r w:rsidR="00627681" w:rsidRPr="004A3EB3">
        <w:rPr>
          <w:rFonts w:eastAsia="Times New Roman" w:cstheme="minorHAnsi"/>
          <w:color w:val="000000"/>
          <w:lang w:eastAsia="pl-PL"/>
        </w:rPr>
        <w:t>pisie przedmiotu zamówienia</w:t>
      </w:r>
      <w:r w:rsidR="0006353C">
        <w:rPr>
          <w:rFonts w:eastAsia="Times New Roman" w:cstheme="minorHAnsi"/>
          <w:color w:val="000000"/>
          <w:lang w:eastAsia="pl-PL"/>
        </w:rPr>
        <w:t xml:space="preserve">, stanowiącym </w:t>
      </w:r>
      <w:r w:rsidR="004A53C8">
        <w:rPr>
          <w:rFonts w:eastAsia="Times New Roman" w:cstheme="minorHAnsi"/>
          <w:color w:val="000000"/>
          <w:lang w:eastAsia="pl-PL"/>
        </w:rPr>
        <w:t>integralną część</w:t>
      </w:r>
      <w:r w:rsidR="00627681">
        <w:rPr>
          <w:rFonts w:eastAsia="Times New Roman" w:cstheme="minorHAnsi"/>
          <w:color w:val="000000"/>
          <w:lang w:eastAsia="pl-PL"/>
        </w:rPr>
        <w:t xml:space="preserve"> niniejszej umowy</w:t>
      </w:r>
      <w:r w:rsidR="006B64E1">
        <w:rPr>
          <w:rFonts w:eastAsia="Times New Roman" w:cstheme="minorHAnsi"/>
          <w:color w:val="000000"/>
          <w:lang w:eastAsia="pl-PL"/>
        </w:rPr>
        <w:t>.</w:t>
      </w:r>
    </w:p>
    <w:p w14:paraId="1C03F37A" w14:textId="6BADB1E8" w:rsidR="00E62C99" w:rsidRPr="00E62C99" w:rsidRDefault="00E62C99" w:rsidP="00E62C99">
      <w:pPr>
        <w:spacing w:before="120" w:after="0" w:line="240" w:lineRule="auto"/>
        <w:jc w:val="center"/>
        <w:rPr>
          <w:rFonts w:eastAsia="Times New Roman" w:cstheme="minorHAnsi"/>
          <w:b/>
          <w:lang w:eastAsia="pl-PL"/>
        </w:rPr>
      </w:pPr>
      <w:r w:rsidRPr="00E62C99">
        <w:rPr>
          <w:rFonts w:eastAsia="Times New Roman" w:cstheme="minorHAnsi"/>
          <w:b/>
          <w:lang w:eastAsia="pl-PL"/>
        </w:rPr>
        <w:t>§ 2.</w:t>
      </w:r>
      <w:r w:rsidRPr="00E62C99">
        <w:rPr>
          <w:rFonts w:eastAsia="Times New Roman" w:cstheme="minorHAnsi"/>
          <w:b/>
          <w:lang w:eastAsia="pl-PL"/>
        </w:rPr>
        <w:br/>
        <w:t xml:space="preserve">Realizacja przedmiotu </w:t>
      </w:r>
      <w:r>
        <w:rPr>
          <w:rFonts w:eastAsia="Times New Roman" w:cstheme="minorHAnsi"/>
          <w:b/>
          <w:lang w:eastAsia="pl-PL"/>
        </w:rPr>
        <w:t>umowy</w:t>
      </w:r>
    </w:p>
    <w:p w14:paraId="7D399D5B" w14:textId="49E238EA" w:rsidR="00257063" w:rsidRPr="00257063" w:rsidRDefault="00257063" w:rsidP="00591E79">
      <w:pPr>
        <w:pStyle w:val="Akapitzlist"/>
        <w:numPr>
          <w:ilvl w:val="0"/>
          <w:numId w:val="18"/>
        </w:numPr>
        <w:tabs>
          <w:tab w:val="left" w:pos="709"/>
        </w:tabs>
        <w:spacing w:after="0" w:line="240" w:lineRule="auto"/>
        <w:ind w:left="0" w:firstLine="426"/>
        <w:contextualSpacing w:val="0"/>
        <w:jc w:val="both"/>
        <w:rPr>
          <w:rFonts w:eastAsia="Times New Roman" w:cstheme="minorHAnsi"/>
          <w:color w:val="000000"/>
          <w:lang w:eastAsia="pl-PL"/>
        </w:rPr>
      </w:pPr>
      <w:r w:rsidRPr="00257063">
        <w:rPr>
          <w:rFonts w:eastAsia="Times New Roman" w:cstheme="minorHAnsi"/>
          <w:color w:val="000000"/>
          <w:lang w:eastAsia="pl-PL"/>
        </w:rPr>
        <w:t>Wykonawca w trakcie wykonywania usługi stanowiącej przedmiot niniejszej umowy zobowiązuje się postępować z najwyższą starannością, na zasadach określonych w niniejszej umowie oraz zgodnie z przepisami wewnętrznymi i porządkowymi obowiązującymi na Stadionie Miejskim w Białymstoku</w:t>
      </w:r>
      <w:r w:rsidR="00AF4239">
        <w:rPr>
          <w:rFonts w:eastAsia="Times New Roman" w:cstheme="minorHAnsi"/>
          <w:color w:val="000000"/>
          <w:lang w:eastAsia="pl-PL"/>
        </w:rPr>
        <w:t>.</w:t>
      </w:r>
    </w:p>
    <w:p w14:paraId="47ECBE3A" w14:textId="4BB395A6" w:rsidR="00E62C99" w:rsidRPr="003141DE" w:rsidRDefault="00E62C99" w:rsidP="00591E79">
      <w:pPr>
        <w:pStyle w:val="Akapitzlist"/>
        <w:numPr>
          <w:ilvl w:val="0"/>
          <w:numId w:val="18"/>
        </w:numPr>
        <w:tabs>
          <w:tab w:val="left" w:pos="709"/>
        </w:tabs>
        <w:spacing w:after="0" w:line="240" w:lineRule="auto"/>
        <w:ind w:left="0" w:firstLine="426"/>
        <w:contextualSpacing w:val="0"/>
        <w:jc w:val="both"/>
        <w:rPr>
          <w:rFonts w:eastAsia="Times New Roman" w:cstheme="minorHAnsi"/>
          <w:color w:val="000000"/>
          <w:lang w:eastAsia="pl-PL"/>
        </w:rPr>
      </w:pPr>
      <w:r w:rsidRPr="003141DE">
        <w:rPr>
          <w:rFonts w:eastAsia="Times New Roman" w:cstheme="minorHAnsi"/>
          <w:color w:val="000000"/>
          <w:lang w:eastAsia="pl-PL"/>
        </w:rPr>
        <w:t>Usługi będą wykonywane przy użyciu narzędzi stanowiących własność Wykonawcy, w sposób zapewniający należytą ochronę przed uszkodzeniem odśnieżanych powierzchni, a w szczególności:</w:t>
      </w:r>
    </w:p>
    <w:p w14:paraId="635C74EA" w14:textId="77777777" w:rsidR="005D7B59" w:rsidRPr="005D7B59" w:rsidRDefault="005D7B59" w:rsidP="005D7B59">
      <w:pPr>
        <w:pStyle w:val="Akapitzlist"/>
        <w:numPr>
          <w:ilvl w:val="0"/>
          <w:numId w:val="16"/>
        </w:numPr>
        <w:tabs>
          <w:tab w:val="left" w:pos="284"/>
        </w:tabs>
        <w:spacing w:before="60" w:after="0" w:line="240" w:lineRule="auto"/>
        <w:ind w:left="284" w:hanging="284"/>
        <w:jc w:val="both"/>
        <w:rPr>
          <w:rFonts w:eastAsia="Times New Roman" w:cstheme="minorHAnsi"/>
          <w:color w:val="000000"/>
          <w:lang w:eastAsia="pl-PL"/>
        </w:rPr>
      </w:pPr>
      <w:r w:rsidRPr="005D7B59">
        <w:rPr>
          <w:rFonts w:eastAsia="Times New Roman" w:cstheme="minorHAnsi"/>
          <w:color w:val="000000"/>
          <w:lang w:eastAsia="pl-PL"/>
        </w:rPr>
        <w:t>używane narzędzia nie mogą mieć metalowych i ostrych krawędzi, aby nie uszkodzić i nie zniszczyć powierzchni płyty dachu, jak również nie uszkodzić urządzeń, instalacji czy systemów znajdujących się na dachu stadionu;</w:t>
      </w:r>
    </w:p>
    <w:p w14:paraId="6CFE16F0" w14:textId="77777777" w:rsidR="005D7B59" w:rsidRPr="005D7B59" w:rsidRDefault="005D7B59" w:rsidP="005D7B59">
      <w:pPr>
        <w:pStyle w:val="Akapitzlist"/>
        <w:numPr>
          <w:ilvl w:val="0"/>
          <w:numId w:val="16"/>
        </w:numPr>
        <w:tabs>
          <w:tab w:val="left" w:pos="284"/>
        </w:tabs>
        <w:spacing w:before="60" w:after="0" w:line="240" w:lineRule="auto"/>
        <w:ind w:left="284" w:hanging="284"/>
        <w:jc w:val="both"/>
        <w:rPr>
          <w:rFonts w:eastAsia="Times New Roman" w:cstheme="minorHAnsi"/>
          <w:color w:val="000000"/>
          <w:lang w:eastAsia="pl-PL"/>
        </w:rPr>
      </w:pPr>
      <w:r w:rsidRPr="005D7B59">
        <w:rPr>
          <w:rFonts w:eastAsia="Times New Roman" w:cstheme="minorHAnsi"/>
          <w:color w:val="000000"/>
          <w:lang w:eastAsia="pl-PL"/>
        </w:rPr>
        <w:t>po powierzchni dachu należy poruszać się w obrębie pomostu technicznego, a w przypadku płyt poliwęglanowych, na których nie wolno stawać, na przenośnym trapie opartym na profilach aluminiowych ram poliwęglanu.</w:t>
      </w:r>
    </w:p>
    <w:p w14:paraId="265E5B10" w14:textId="63270EB5" w:rsidR="00E62C99" w:rsidRPr="003141DE" w:rsidRDefault="005D7B59" w:rsidP="005D7B59">
      <w:pPr>
        <w:pStyle w:val="Akapitzlist"/>
        <w:numPr>
          <w:ilvl w:val="0"/>
          <w:numId w:val="16"/>
        </w:numPr>
        <w:tabs>
          <w:tab w:val="left" w:pos="284"/>
        </w:tabs>
        <w:spacing w:after="0" w:line="240" w:lineRule="auto"/>
        <w:ind w:left="284" w:hanging="284"/>
        <w:jc w:val="both"/>
        <w:rPr>
          <w:rFonts w:eastAsia="Times New Roman" w:cstheme="minorHAnsi"/>
          <w:color w:val="000000"/>
          <w:lang w:eastAsia="pl-PL"/>
        </w:rPr>
      </w:pPr>
      <w:r w:rsidRPr="005D7B59">
        <w:rPr>
          <w:rFonts w:eastAsia="Times New Roman" w:cstheme="minorHAnsi"/>
          <w:color w:val="000000"/>
          <w:lang w:eastAsia="pl-PL"/>
        </w:rPr>
        <w:t>w przypadku zamarznięcia i brak</w:t>
      </w:r>
      <w:r>
        <w:rPr>
          <w:rFonts w:eastAsia="Times New Roman" w:cstheme="minorHAnsi"/>
          <w:color w:val="000000"/>
          <w:lang w:eastAsia="pl-PL"/>
        </w:rPr>
        <w:t>u</w:t>
      </w:r>
      <w:r w:rsidRPr="005D7B59">
        <w:rPr>
          <w:rFonts w:eastAsia="Times New Roman" w:cstheme="minorHAnsi"/>
          <w:color w:val="000000"/>
          <w:lang w:eastAsia="pl-PL"/>
        </w:rPr>
        <w:t xml:space="preserve"> możliwości otworzenia wszystkich włazów dachowych należy korzystać z zewnętrznego podnośnika, który zapewnia Wykonawca, lub z poziomu 4 metodą alpinistyczną</w:t>
      </w:r>
      <w:r w:rsidR="00E62C99" w:rsidRPr="003141DE">
        <w:rPr>
          <w:rFonts w:eastAsia="Times New Roman" w:cstheme="minorHAnsi"/>
          <w:color w:val="000000"/>
          <w:lang w:eastAsia="pl-PL"/>
        </w:rPr>
        <w:t>.</w:t>
      </w:r>
    </w:p>
    <w:p w14:paraId="45E4C8C1" w14:textId="3D07214C" w:rsidR="00987B48" w:rsidRPr="00987B48" w:rsidRDefault="00987B48" w:rsidP="00987B48">
      <w:pPr>
        <w:pStyle w:val="Akapitzlist"/>
        <w:numPr>
          <w:ilvl w:val="0"/>
          <w:numId w:val="18"/>
        </w:numPr>
        <w:tabs>
          <w:tab w:val="left" w:pos="709"/>
        </w:tabs>
        <w:spacing w:after="0" w:line="240" w:lineRule="auto"/>
        <w:ind w:left="0" w:firstLine="426"/>
        <w:contextualSpacing w:val="0"/>
        <w:jc w:val="both"/>
        <w:rPr>
          <w:rFonts w:eastAsia="Times New Roman" w:cstheme="minorHAnsi"/>
          <w:color w:val="000000"/>
          <w:lang w:eastAsia="pl-PL"/>
        </w:rPr>
      </w:pPr>
      <w:r w:rsidRPr="00987B48">
        <w:rPr>
          <w:rFonts w:eastAsia="Times New Roman" w:cstheme="minorHAnsi"/>
          <w:color w:val="000000"/>
          <w:lang w:eastAsia="pl-PL"/>
        </w:rPr>
        <w:t>Przy realizacji usługi odśnieżania dachu Wykonawca zobowiązuje się do stosowania następujących zasad:</w:t>
      </w:r>
    </w:p>
    <w:p w14:paraId="74F67AB0" w14:textId="77777777" w:rsidR="00987B48" w:rsidRPr="00987B48" w:rsidRDefault="00987B48" w:rsidP="00776BA4">
      <w:pPr>
        <w:pStyle w:val="Akapitzlist"/>
        <w:numPr>
          <w:ilvl w:val="0"/>
          <w:numId w:val="36"/>
        </w:numPr>
        <w:tabs>
          <w:tab w:val="left" w:pos="284"/>
        </w:tabs>
        <w:spacing w:after="0" w:line="240" w:lineRule="auto"/>
        <w:ind w:left="284"/>
        <w:jc w:val="both"/>
        <w:rPr>
          <w:rFonts w:eastAsia="Times New Roman" w:cstheme="minorHAnsi"/>
          <w:color w:val="000000"/>
          <w:lang w:eastAsia="pl-PL"/>
        </w:rPr>
      </w:pPr>
      <w:r w:rsidRPr="00987B48">
        <w:rPr>
          <w:rFonts w:eastAsia="Times New Roman" w:cstheme="minorHAnsi"/>
          <w:color w:val="000000"/>
          <w:lang w:eastAsia="pl-PL"/>
        </w:rPr>
        <w:lastRenderedPageBreak/>
        <w:t>nie dopuszcza się stosowania soli oraz substancji chemicznych do usuwania oblodzenia i śniegu;</w:t>
      </w:r>
    </w:p>
    <w:p w14:paraId="2ECDA554" w14:textId="56964B96" w:rsidR="00987B48" w:rsidRPr="00987B48" w:rsidRDefault="00987B48" w:rsidP="00776BA4">
      <w:pPr>
        <w:pStyle w:val="Akapitzlist"/>
        <w:numPr>
          <w:ilvl w:val="0"/>
          <w:numId w:val="36"/>
        </w:numPr>
        <w:tabs>
          <w:tab w:val="left" w:pos="284"/>
        </w:tabs>
        <w:spacing w:after="0" w:line="240" w:lineRule="auto"/>
        <w:ind w:left="284"/>
        <w:jc w:val="both"/>
        <w:rPr>
          <w:rFonts w:eastAsia="Times New Roman" w:cstheme="minorHAnsi"/>
          <w:color w:val="000000"/>
          <w:lang w:eastAsia="pl-PL"/>
        </w:rPr>
      </w:pPr>
      <w:r w:rsidRPr="00987B48">
        <w:rPr>
          <w:rFonts w:eastAsia="Times New Roman" w:cstheme="minorHAnsi"/>
          <w:color w:val="000000"/>
          <w:lang w:eastAsia="pl-PL"/>
        </w:rPr>
        <w:t>zabronione jest kucie i skrobanie ewentualnych oblodzeń, a śnieg nie może być wybierany w całości, aby nie uszkodzić powierzchni</w:t>
      </w:r>
      <w:r w:rsidR="00445EDE">
        <w:rPr>
          <w:rFonts w:eastAsia="Times New Roman" w:cstheme="minorHAnsi"/>
          <w:color w:val="000000"/>
          <w:lang w:eastAsia="pl-PL"/>
        </w:rPr>
        <w:t>;</w:t>
      </w:r>
    </w:p>
    <w:p w14:paraId="224C56DE" w14:textId="73642EBF" w:rsidR="00987B48" w:rsidRPr="00987B48" w:rsidRDefault="00987B48" w:rsidP="00776BA4">
      <w:pPr>
        <w:pStyle w:val="Akapitzlist"/>
        <w:numPr>
          <w:ilvl w:val="0"/>
          <w:numId w:val="36"/>
        </w:numPr>
        <w:tabs>
          <w:tab w:val="left" w:pos="284"/>
        </w:tabs>
        <w:spacing w:after="0" w:line="240" w:lineRule="auto"/>
        <w:ind w:left="284"/>
        <w:jc w:val="both"/>
        <w:rPr>
          <w:rFonts w:eastAsia="Times New Roman" w:cstheme="minorHAnsi"/>
          <w:color w:val="000000"/>
          <w:lang w:eastAsia="pl-PL"/>
        </w:rPr>
      </w:pPr>
      <w:r w:rsidRPr="00987B48">
        <w:rPr>
          <w:rFonts w:eastAsia="Times New Roman" w:cstheme="minorHAnsi"/>
          <w:color w:val="000000"/>
          <w:lang w:eastAsia="pl-PL"/>
        </w:rPr>
        <w:t>miejsca, gdzie będzie spadał śnieg i lód należy odpowiednio zabezpieczyć przed dostępem osób trzecich, a także aby zrzucany śnieg i lód nie uszkodził ścian budynku</w:t>
      </w:r>
      <w:r w:rsidR="00445EDE">
        <w:rPr>
          <w:rFonts w:eastAsia="Times New Roman" w:cstheme="minorHAnsi"/>
          <w:color w:val="000000"/>
          <w:lang w:eastAsia="pl-PL"/>
        </w:rPr>
        <w:t>;</w:t>
      </w:r>
    </w:p>
    <w:p w14:paraId="0E8432AF" w14:textId="3ACF748B" w:rsidR="00987B48" w:rsidRPr="006C1D6D" w:rsidRDefault="00987B48" w:rsidP="006C1D6D">
      <w:pPr>
        <w:pStyle w:val="Akapitzlist"/>
        <w:numPr>
          <w:ilvl w:val="0"/>
          <w:numId w:val="36"/>
        </w:numPr>
        <w:tabs>
          <w:tab w:val="left" w:pos="284"/>
        </w:tabs>
        <w:spacing w:after="0" w:line="240" w:lineRule="auto"/>
        <w:ind w:left="284"/>
        <w:jc w:val="both"/>
        <w:rPr>
          <w:rFonts w:eastAsia="Times New Roman" w:cstheme="minorHAnsi"/>
          <w:color w:val="000000"/>
          <w:lang w:eastAsia="pl-PL"/>
        </w:rPr>
      </w:pPr>
      <w:r w:rsidRPr="00987B48">
        <w:rPr>
          <w:rFonts w:eastAsia="Times New Roman" w:cstheme="minorHAnsi"/>
          <w:color w:val="000000"/>
          <w:lang w:eastAsia="pl-PL"/>
        </w:rPr>
        <w:t xml:space="preserve">wszelkie prace prowadzone na powierzchni dachu powinny być ewidencjonowane </w:t>
      </w:r>
      <w:r w:rsidRPr="00987B48">
        <w:rPr>
          <w:rFonts w:eastAsia="Times New Roman" w:cstheme="minorHAnsi"/>
          <w:color w:val="000000"/>
          <w:lang w:eastAsia="pl-PL"/>
        </w:rPr>
        <w:br/>
        <w:t>w dzienniku odśnieżania z informacjami: data czynności, czas trwania, opis czynności</w:t>
      </w:r>
      <w:r w:rsidR="00445EDE">
        <w:rPr>
          <w:rFonts w:eastAsia="Times New Roman" w:cstheme="minorHAnsi"/>
          <w:color w:val="000000"/>
          <w:lang w:eastAsia="pl-PL"/>
        </w:rPr>
        <w:t xml:space="preserve"> </w:t>
      </w:r>
      <w:r w:rsidR="00445EDE">
        <w:rPr>
          <w:rFonts w:eastAsia="Times New Roman" w:cstheme="minorHAnsi"/>
          <w:color w:val="000000"/>
          <w:lang w:eastAsia="pl-PL"/>
        </w:rPr>
        <w:br/>
      </w:r>
      <w:r w:rsidRPr="00987B48">
        <w:rPr>
          <w:rFonts w:eastAsia="Times New Roman" w:cstheme="minorHAnsi"/>
          <w:color w:val="000000"/>
          <w:lang w:eastAsia="pl-PL"/>
        </w:rPr>
        <w:t xml:space="preserve">i ich uzasadnienie, ilość i nazwiska osób dopuszczonych do prac, podpis osoby odpowiedzialnej </w:t>
      </w:r>
      <w:r w:rsidRPr="00987B48">
        <w:rPr>
          <w:rFonts w:eastAsia="Times New Roman" w:cstheme="minorHAnsi"/>
          <w:color w:val="000000"/>
          <w:lang w:eastAsia="pl-PL"/>
        </w:rPr>
        <w:br/>
        <w:t>za dopuszczenie pracowników do pracy na dachu (wypełniane są przed przystąpieniem do prac przez Wykonawcę usługi), uwagi wniesione po wykonaniu czynności.</w:t>
      </w:r>
    </w:p>
    <w:p w14:paraId="0CD83148" w14:textId="3D62A200" w:rsidR="00E62C99" w:rsidRDefault="00E62C99" w:rsidP="00591E79">
      <w:pPr>
        <w:pStyle w:val="Akapitzlist"/>
        <w:numPr>
          <w:ilvl w:val="0"/>
          <w:numId w:val="18"/>
        </w:numPr>
        <w:tabs>
          <w:tab w:val="left" w:pos="709"/>
        </w:tabs>
        <w:spacing w:after="0" w:line="240" w:lineRule="auto"/>
        <w:ind w:left="0" w:firstLine="426"/>
        <w:contextualSpacing w:val="0"/>
        <w:jc w:val="both"/>
        <w:rPr>
          <w:rFonts w:eastAsia="Times New Roman" w:cstheme="minorHAnsi"/>
          <w:color w:val="000000"/>
          <w:lang w:eastAsia="pl-PL"/>
        </w:rPr>
      </w:pPr>
      <w:r w:rsidRPr="003141DE">
        <w:rPr>
          <w:rFonts w:eastAsia="Times New Roman" w:cstheme="minorHAnsi"/>
          <w:color w:val="000000"/>
          <w:lang w:eastAsia="pl-PL"/>
        </w:rPr>
        <w:t>Wykonawca zobowiązuje się do:</w:t>
      </w:r>
    </w:p>
    <w:p w14:paraId="6E138A1A" w14:textId="77777777" w:rsidR="00193472" w:rsidRPr="00193472" w:rsidRDefault="00193472" w:rsidP="00193472">
      <w:pPr>
        <w:pStyle w:val="Akapitzlist"/>
        <w:numPr>
          <w:ilvl w:val="0"/>
          <w:numId w:val="19"/>
        </w:numPr>
        <w:tabs>
          <w:tab w:val="left" w:pos="284"/>
        </w:tabs>
        <w:spacing w:after="0" w:line="240" w:lineRule="auto"/>
        <w:ind w:left="284" w:hanging="284"/>
        <w:jc w:val="both"/>
        <w:rPr>
          <w:rFonts w:eastAsia="Times New Roman" w:cstheme="minorHAnsi"/>
          <w:color w:val="000000"/>
          <w:lang w:eastAsia="pl-PL"/>
        </w:rPr>
      </w:pPr>
      <w:r w:rsidRPr="00193472">
        <w:rPr>
          <w:rFonts w:eastAsia="Times New Roman" w:cstheme="minorHAnsi"/>
          <w:color w:val="000000"/>
          <w:lang w:eastAsia="pl-PL"/>
        </w:rPr>
        <w:t>przeszkolenia osób wykonujących przedmiot umowy w zakresie wykonywanej pracy;</w:t>
      </w:r>
    </w:p>
    <w:p w14:paraId="7EA5EB79" w14:textId="77777777" w:rsidR="00193472" w:rsidRPr="00193472" w:rsidRDefault="00193472" w:rsidP="00193472">
      <w:pPr>
        <w:pStyle w:val="Akapitzlist"/>
        <w:numPr>
          <w:ilvl w:val="0"/>
          <w:numId w:val="19"/>
        </w:numPr>
        <w:tabs>
          <w:tab w:val="left" w:pos="284"/>
        </w:tabs>
        <w:spacing w:after="0" w:line="240" w:lineRule="auto"/>
        <w:ind w:left="284" w:hanging="284"/>
        <w:jc w:val="both"/>
        <w:rPr>
          <w:rFonts w:eastAsia="Times New Roman" w:cstheme="minorHAnsi"/>
          <w:color w:val="000000"/>
          <w:lang w:eastAsia="pl-PL"/>
        </w:rPr>
      </w:pPr>
      <w:r w:rsidRPr="00193472">
        <w:rPr>
          <w:rFonts w:eastAsia="Times New Roman" w:cstheme="minorHAnsi"/>
          <w:color w:val="000000"/>
          <w:lang w:eastAsia="pl-PL"/>
        </w:rPr>
        <w:t>zapoznania pracowników Wykonawcy z regulaminem organizacyjnym i przepisami wewnętrznymi Zamawiającego, przepisami BHP i ppoż oraz zobowiązuje się do przestrzegania względem personelu odśnieżającego przepisów prawa pracy, w szczególności dotyczących czasu pracy i ubezpieczeń społecznych;</w:t>
      </w:r>
    </w:p>
    <w:p w14:paraId="3E476DAE" w14:textId="77777777" w:rsidR="00193472" w:rsidRPr="00193472" w:rsidRDefault="00193472" w:rsidP="00193472">
      <w:pPr>
        <w:pStyle w:val="Akapitzlist"/>
        <w:numPr>
          <w:ilvl w:val="0"/>
          <w:numId w:val="19"/>
        </w:numPr>
        <w:tabs>
          <w:tab w:val="left" w:pos="284"/>
        </w:tabs>
        <w:spacing w:after="0" w:line="240" w:lineRule="auto"/>
        <w:ind w:left="284" w:hanging="284"/>
        <w:jc w:val="both"/>
        <w:rPr>
          <w:rFonts w:eastAsia="Times New Roman" w:cstheme="minorHAnsi"/>
          <w:color w:val="000000"/>
          <w:lang w:eastAsia="pl-PL"/>
        </w:rPr>
      </w:pPr>
      <w:r w:rsidRPr="00193472">
        <w:rPr>
          <w:rFonts w:eastAsia="Times New Roman" w:cstheme="minorHAnsi"/>
          <w:color w:val="000000"/>
          <w:lang w:eastAsia="pl-PL"/>
        </w:rPr>
        <w:t xml:space="preserve">wyposażenia pracowników w sprzęt i środki niezbędne do wykonywania usługi, </w:t>
      </w:r>
      <w:r w:rsidRPr="00193472">
        <w:rPr>
          <w:rFonts w:eastAsia="Times New Roman" w:cstheme="minorHAnsi"/>
          <w:color w:val="000000"/>
          <w:lang w:eastAsia="pl-PL"/>
        </w:rPr>
        <w:br/>
        <w:t>w tym w odpowiednie wyposażenie zabezpieczające i środki ochrony indywidualnej;</w:t>
      </w:r>
    </w:p>
    <w:p w14:paraId="55477544" w14:textId="00020726" w:rsidR="00193472" w:rsidRDefault="00193472" w:rsidP="00193472">
      <w:pPr>
        <w:pStyle w:val="Akapitzlist"/>
        <w:numPr>
          <w:ilvl w:val="0"/>
          <w:numId w:val="19"/>
        </w:numPr>
        <w:tabs>
          <w:tab w:val="left" w:pos="284"/>
        </w:tabs>
        <w:spacing w:after="0" w:line="240" w:lineRule="auto"/>
        <w:ind w:left="284" w:hanging="284"/>
        <w:jc w:val="both"/>
        <w:rPr>
          <w:rFonts w:eastAsia="Times New Roman" w:cstheme="minorHAnsi"/>
          <w:color w:val="000000"/>
          <w:lang w:eastAsia="pl-PL"/>
        </w:rPr>
      </w:pPr>
      <w:r w:rsidRPr="00193472">
        <w:rPr>
          <w:rFonts w:eastAsia="Times New Roman" w:cstheme="minorHAnsi"/>
          <w:color w:val="000000"/>
          <w:lang w:eastAsia="pl-PL"/>
        </w:rPr>
        <w:t>systematycznego i bezpośredniego nadzoru nad członkami zespołu Wykonawcy w trakcie świadczenia usługi oraz kontroli jakości pracy wykonywanej przez osoby wyznaczone do realizacji umowy;</w:t>
      </w:r>
    </w:p>
    <w:p w14:paraId="63DA7F19" w14:textId="709E88B3" w:rsidR="008C63C0" w:rsidRDefault="008C63C0" w:rsidP="008C63C0">
      <w:pPr>
        <w:pStyle w:val="Akapitzlist"/>
        <w:numPr>
          <w:ilvl w:val="0"/>
          <w:numId w:val="19"/>
        </w:numPr>
        <w:tabs>
          <w:tab w:val="left" w:pos="284"/>
        </w:tabs>
        <w:spacing w:after="0" w:line="240" w:lineRule="auto"/>
        <w:ind w:left="284" w:hanging="284"/>
        <w:jc w:val="both"/>
        <w:rPr>
          <w:rFonts w:eastAsia="Times New Roman" w:cstheme="minorHAnsi"/>
          <w:color w:val="000000"/>
          <w:lang w:eastAsia="pl-PL"/>
        </w:rPr>
      </w:pPr>
      <w:r w:rsidRPr="005E60A1">
        <w:rPr>
          <w:rFonts w:eastAsia="Times New Roman" w:cstheme="minorHAnsi"/>
          <w:color w:val="000000"/>
          <w:lang w:eastAsia="pl-PL"/>
        </w:rPr>
        <w:t xml:space="preserve">monitorowania ciężaru warstwy śniegu na dachu (przy przyjętych obciążeniach pokrycia dachowego, odśnieżanie bezwzględnie wskazane jest przy ca 30 cm warstwie śniegu, przy czym określenie grubości warstwy śniegu, przy której dach wymaga odśnieżania, ze względu </w:t>
      </w:r>
      <w:r w:rsidR="00D474C1">
        <w:rPr>
          <w:rFonts w:eastAsia="Times New Roman" w:cstheme="minorHAnsi"/>
          <w:color w:val="000000"/>
          <w:lang w:eastAsia="pl-PL"/>
        </w:rPr>
        <w:br/>
      </w:r>
      <w:r w:rsidRPr="005E60A1">
        <w:rPr>
          <w:rFonts w:eastAsia="Times New Roman" w:cstheme="minorHAnsi"/>
          <w:color w:val="000000"/>
          <w:lang w:eastAsia="pl-PL"/>
        </w:rPr>
        <w:t>na wystąpienie obfitych opadów, nie jest możliwe bowiem średni ciężar objętościowy śniegu może wynosić od ~ 1,0 kN/m3 do ~4,0 kN/m3 w zależności od jego struktury);</w:t>
      </w:r>
    </w:p>
    <w:p w14:paraId="6F04D14C" w14:textId="28124BFA" w:rsidR="00637240" w:rsidRPr="005E60A1" w:rsidRDefault="00637240" w:rsidP="008C63C0">
      <w:pPr>
        <w:pStyle w:val="Akapitzlist"/>
        <w:numPr>
          <w:ilvl w:val="0"/>
          <w:numId w:val="19"/>
        </w:numPr>
        <w:tabs>
          <w:tab w:val="left" w:pos="284"/>
        </w:tabs>
        <w:spacing w:after="0" w:line="240" w:lineRule="auto"/>
        <w:ind w:left="284" w:hanging="284"/>
        <w:jc w:val="both"/>
        <w:rPr>
          <w:rFonts w:eastAsia="Times New Roman" w:cstheme="minorHAnsi"/>
          <w:color w:val="000000"/>
          <w:lang w:eastAsia="pl-PL"/>
        </w:rPr>
      </w:pPr>
      <w:r w:rsidRPr="00637240">
        <w:rPr>
          <w:rFonts w:eastAsia="Times New Roman" w:cstheme="minorHAnsi"/>
          <w:color w:val="000000"/>
          <w:lang w:eastAsia="pl-PL"/>
        </w:rPr>
        <w:t>skier</w:t>
      </w:r>
      <w:r>
        <w:rPr>
          <w:rFonts w:eastAsia="Times New Roman" w:cstheme="minorHAnsi"/>
          <w:color w:val="000000"/>
          <w:lang w:eastAsia="pl-PL"/>
        </w:rPr>
        <w:t xml:space="preserve">owania </w:t>
      </w:r>
      <w:r w:rsidRPr="00637240">
        <w:rPr>
          <w:rFonts w:eastAsia="Times New Roman" w:cstheme="minorHAnsi"/>
          <w:color w:val="000000"/>
          <w:lang w:eastAsia="pl-PL"/>
        </w:rPr>
        <w:t xml:space="preserve">do realizacji zamówienia każdorazowo </w:t>
      </w:r>
      <w:r>
        <w:rPr>
          <w:rFonts w:eastAsia="Times New Roman" w:cstheme="minorHAnsi"/>
          <w:color w:val="000000"/>
          <w:lang w:eastAsia="pl-PL"/>
        </w:rPr>
        <w:t xml:space="preserve">takiej </w:t>
      </w:r>
      <w:r w:rsidRPr="00637240">
        <w:rPr>
          <w:rFonts w:eastAsia="Times New Roman" w:cstheme="minorHAnsi"/>
          <w:color w:val="000000"/>
          <w:lang w:eastAsia="pl-PL"/>
        </w:rPr>
        <w:t>iloś</w:t>
      </w:r>
      <w:r>
        <w:rPr>
          <w:rFonts w:eastAsia="Times New Roman" w:cstheme="minorHAnsi"/>
          <w:color w:val="000000"/>
          <w:lang w:eastAsia="pl-PL"/>
        </w:rPr>
        <w:t xml:space="preserve">ci </w:t>
      </w:r>
      <w:r w:rsidRPr="00637240">
        <w:rPr>
          <w:rFonts w:eastAsia="Times New Roman" w:cstheme="minorHAnsi"/>
          <w:color w:val="000000"/>
          <w:lang w:eastAsia="pl-PL"/>
        </w:rPr>
        <w:t xml:space="preserve">osób, aby zapewnić wykonanie przedmiotu umowy </w:t>
      </w:r>
      <w:r w:rsidR="007332E1">
        <w:rPr>
          <w:rFonts w:eastAsia="Times New Roman" w:cstheme="minorHAnsi"/>
          <w:color w:val="000000"/>
          <w:lang w:eastAsia="pl-PL"/>
        </w:rPr>
        <w:t xml:space="preserve">nie później niż w </w:t>
      </w:r>
      <w:r w:rsidR="007332E1" w:rsidRPr="007332E1">
        <w:rPr>
          <w:rFonts w:eastAsia="Times New Roman" w:cstheme="minorHAnsi"/>
          <w:b/>
          <w:color w:val="000000"/>
          <w:lang w:eastAsia="pl-PL"/>
        </w:rPr>
        <w:t>ciągu ……. godzin</w:t>
      </w:r>
      <w:r w:rsidR="007332E1">
        <w:rPr>
          <w:rStyle w:val="Odwoanieprzypisudolnego"/>
          <w:rFonts w:eastAsia="Times New Roman" w:cstheme="minorHAnsi"/>
          <w:b/>
          <w:color w:val="000000"/>
          <w:lang w:eastAsia="pl-PL"/>
        </w:rPr>
        <w:footnoteReference w:id="1"/>
      </w:r>
      <w:r w:rsidRPr="00637240">
        <w:rPr>
          <w:rFonts w:eastAsia="Times New Roman" w:cstheme="minorHAnsi"/>
          <w:color w:val="000000"/>
          <w:lang w:eastAsia="pl-PL"/>
        </w:rPr>
        <w:t xml:space="preserve"> od chwili  </w:t>
      </w:r>
      <w:r w:rsidR="00445EDE" w:rsidRPr="00F51C78">
        <w:rPr>
          <w:rFonts w:eastAsia="Times New Roman" w:cstheme="minorHAnsi"/>
          <w:color w:val="000000"/>
          <w:lang w:eastAsia="pl-PL"/>
        </w:rPr>
        <w:t>wydania dyspozycji</w:t>
      </w:r>
      <w:r w:rsidR="00445EDE">
        <w:rPr>
          <w:rFonts w:eastAsia="Times New Roman" w:cstheme="minorHAnsi"/>
          <w:color w:val="000000"/>
          <w:lang w:eastAsia="pl-PL"/>
        </w:rPr>
        <w:t xml:space="preserve"> </w:t>
      </w:r>
      <w:r w:rsidRPr="00637240">
        <w:rPr>
          <w:rFonts w:eastAsia="Times New Roman" w:cstheme="minorHAnsi"/>
          <w:color w:val="000000"/>
          <w:lang w:eastAsia="pl-PL"/>
        </w:rPr>
        <w:t xml:space="preserve">przez Zamawiającego z zastrzeżeniem </w:t>
      </w:r>
      <w:r>
        <w:rPr>
          <w:rFonts w:eastAsia="Times New Roman" w:cstheme="minorHAnsi"/>
          <w:color w:val="000000"/>
          <w:lang w:eastAsia="pl-PL"/>
        </w:rPr>
        <w:t>pkt 7;</w:t>
      </w:r>
    </w:p>
    <w:p w14:paraId="4B57AD08" w14:textId="3F038567" w:rsidR="005E60A1" w:rsidRDefault="00BB1829" w:rsidP="001035B0">
      <w:pPr>
        <w:pStyle w:val="Akapitzlist"/>
        <w:numPr>
          <w:ilvl w:val="0"/>
          <w:numId w:val="19"/>
        </w:numPr>
        <w:tabs>
          <w:tab w:val="left" w:pos="284"/>
        </w:tabs>
        <w:spacing w:after="0" w:line="240" w:lineRule="auto"/>
        <w:ind w:left="284" w:hanging="284"/>
        <w:jc w:val="both"/>
        <w:rPr>
          <w:rFonts w:eastAsia="Times New Roman" w:cstheme="minorHAnsi"/>
          <w:color w:val="000000"/>
          <w:lang w:eastAsia="pl-PL"/>
        </w:rPr>
      </w:pPr>
      <w:r>
        <w:rPr>
          <w:rFonts w:eastAsia="Times New Roman" w:cstheme="minorHAnsi"/>
          <w:color w:val="000000"/>
          <w:lang w:eastAsia="pl-PL"/>
        </w:rPr>
        <w:t xml:space="preserve">w przypadku konieczności odśnieżenia powierzchni dachu </w:t>
      </w:r>
      <w:r w:rsidR="00653B70">
        <w:rPr>
          <w:rFonts w:eastAsia="Times New Roman" w:cstheme="minorHAnsi"/>
          <w:color w:val="000000"/>
          <w:lang w:eastAsia="pl-PL"/>
        </w:rPr>
        <w:t xml:space="preserve">w dzień poprzedzających imprezę </w:t>
      </w:r>
      <w:r w:rsidR="00D474C1">
        <w:rPr>
          <w:rFonts w:eastAsia="Times New Roman" w:cstheme="minorHAnsi"/>
          <w:color w:val="000000"/>
          <w:lang w:eastAsia="pl-PL"/>
        </w:rPr>
        <w:br/>
      </w:r>
      <w:r w:rsidR="00653B70">
        <w:rPr>
          <w:rFonts w:eastAsia="Times New Roman" w:cstheme="minorHAnsi"/>
          <w:color w:val="000000"/>
          <w:lang w:eastAsia="pl-PL"/>
        </w:rPr>
        <w:t>na stadionie, Wykonawca zapewni wykonanie usługi w terminie nie dłuższym niż 12 godzin</w:t>
      </w:r>
      <w:r w:rsidR="002B3FE1">
        <w:rPr>
          <w:rFonts w:eastAsia="Times New Roman" w:cstheme="minorHAnsi"/>
          <w:color w:val="000000"/>
          <w:lang w:eastAsia="pl-PL"/>
        </w:rPr>
        <w:t xml:space="preserve"> </w:t>
      </w:r>
      <w:r w:rsidR="007E13FF" w:rsidRPr="007E13FF">
        <w:rPr>
          <w:rFonts w:eastAsia="Times New Roman" w:cstheme="minorHAnsi"/>
          <w:color w:val="000000"/>
          <w:lang w:eastAsia="pl-PL"/>
        </w:rPr>
        <w:t>od zgłoszenia</w:t>
      </w:r>
      <w:r w:rsidR="007E13FF">
        <w:rPr>
          <w:rFonts w:eastAsia="Times New Roman" w:cstheme="minorHAnsi"/>
          <w:color w:val="000000"/>
          <w:lang w:eastAsia="pl-PL"/>
        </w:rPr>
        <w:t>, wraz z wywozem śniegu;</w:t>
      </w:r>
    </w:p>
    <w:p w14:paraId="69CC8BE2" w14:textId="21A5FDA4" w:rsidR="002A67B9" w:rsidRPr="002A67B9" w:rsidRDefault="002B3FE1" w:rsidP="002A67B9">
      <w:pPr>
        <w:pStyle w:val="Akapitzlist"/>
        <w:numPr>
          <w:ilvl w:val="0"/>
          <w:numId w:val="19"/>
        </w:numPr>
        <w:tabs>
          <w:tab w:val="left" w:pos="284"/>
        </w:tabs>
        <w:spacing w:after="0" w:line="240" w:lineRule="auto"/>
        <w:ind w:left="284" w:hanging="284"/>
        <w:jc w:val="both"/>
        <w:rPr>
          <w:rFonts w:eastAsia="Times New Roman" w:cstheme="minorHAnsi"/>
          <w:color w:val="000000"/>
          <w:lang w:eastAsia="pl-PL"/>
        </w:rPr>
      </w:pPr>
      <w:r w:rsidRPr="00F51C78">
        <w:rPr>
          <w:rFonts w:eastAsia="Times New Roman" w:cstheme="minorHAnsi"/>
          <w:color w:val="000000"/>
          <w:lang w:eastAsia="pl-PL"/>
        </w:rPr>
        <w:t>ciągłe</w:t>
      </w:r>
      <w:r w:rsidR="002A67B9" w:rsidRPr="00F51C78">
        <w:rPr>
          <w:rFonts w:eastAsia="Times New Roman" w:cstheme="minorHAnsi"/>
          <w:color w:val="000000"/>
          <w:lang w:eastAsia="pl-PL"/>
        </w:rPr>
        <w:t>go</w:t>
      </w:r>
      <w:r w:rsidR="002A67B9" w:rsidRPr="002A67B9">
        <w:rPr>
          <w:rFonts w:eastAsia="Times New Roman" w:cstheme="minorHAnsi"/>
          <w:color w:val="000000"/>
          <w:lang w:eastAsia="pl-PL"/>
        </w:rPr>
        <w:t xml:space="preserve"> monitorowania opadów śniegu, a w przypadku ich wystąpienia bądź nasileni</w:t>
      </w:r>
      <w:r w:rsidR="000A3220">
        <w:rPr>
          <w:rFonts w:eastAsia="Times New Roman" w:cstheme="minorHAnsi"/>
          <w:color w:val="000000"/>
          <w:lang w:eastAsia="pl-PL"/>
        </w:rPr>
        <w:t>a</w:t>
      </w:r>
      <w:r w:rsidR="00A33F13">
        <w:rPr>
          <w:rFonts w:eastAsia="Times New Roman" w:cstheme="minorHAnsi"/>
          <w:color w:val="000000"/>
          <w:lang w:eastAsia="pl-PL"/>
        </w:rPr>
        <w:t xml:space="preserve">, </w:t>
      </w:r>
      <w:r w:rsidRPr="00F51C78">
        <w:rPr>
          <w:rFonts w:eastAsia="Times New Roman" w:cstheme="minorHAnsi"/>
          <w:color w:val="000000"/>
          <w:lang w:eastAsia="pl-PL"/>
        </w:rPr>
        <w:t>bezzwłocznego</w:t>
      </w:r>
      <w:r>
        <w:rPr>
          <w:rFonts w:eastAsia="Times New Roman" w:cstheme="minorHAnsi"/>
          <w:color w:val="000000"/>
          <w:lang w:eastAsia="pl-PL"/>
        </w:rPr>
        <w:t xml:space="preserve"> </w:t>
      </w:r>
      <w:r w:rsidR="00F51C78">
        <w:rPr>
          <w:rFonts w:eastAsia="Times New Roman" w:cstheme="minorHAnsi"/>
          <w:color w:val="000000"/>
          <w:lang w:eastAsia="pl-PL"/>
        </w:rPr>
        <w:t>podjęcia</w:t>
      </w:r>
      <w:r w:rsidR="002A67B9" w:rsidRPr="00F51C78">
        <w:rPr>
          <w:rFonts w:eastAsia="Times New Roman" w:cstheme="minorHAnsi"/>
          <w:color w:val="000000"/>
          <w:lang w:eastAsia="pl-PL"/>
        </w:rPr>
        <w:t xml:space="preserve"> </w:t>
      </w:r>
      <w:r w:rsidRPr="00F51C78">
        <w:rPr>
          <w:rFonts w:eastAsia="Times New Roman" w:cstheme="minorHAnsi"/>
          <w:color w:val="000000"/>
          <w:lang w:eastAsia="pl-PL"/>
        </w:rPr>
        <w:t>się</w:t>
      </w:r>
      <w:r>
        <w:rPr>
          <w:rFonts w:eastAsia="Times New Roman" w:cstheme="minorHAnsi"/>
          <w:color w:val="000000"/>
          <w:lang w:eastAsia="pl-PL"/>
        </w:rPr>
        <w:t xml:space="preserve"> </w:t>
      </w:r>
      <w:r w:rsidR="00F51C78">
        <w:rPr>
          <w:rFonts w:eastAsia="Times New Roman" w:cstheme="minorHAnsi"/>
          <w:color w:val="000000"/>
          <w:lang w:eastAsia="pl-PL"/>
        </w:rPr>
        <w:t>odśnieżania</w:t>
      </w:r>
      <w:r w:rsidR="002A67B9" w:rsidRPr="002A67B9">
        <w:rPr>
          <w:rFonts w:eastAsia="Times New Roman" w:cstheme="minorHAnsi"/>
          <w:color w:val="000000"/>
          <w:lang w:eastAsia="pl-PL"/>
        </w:rPr>
        <w:t>, uprzednio powiadamiając o tym Zamawiającego</w:t>
      </w:r>
      <w:r w:rsidR="000577E7">
        <w:rPr>
          <w:rFonts w:eastAsia="Times New Roman" w:cstheme="minorHAnsi"/>
          <w:color w:val="000000"/>
          <w:lang w:eastAsia="pl-PL"/>
        </w:rPr>
        <w:t xml:space="preserve"> (</w:t>
      </w:r>
      <w:r w:rsidR="002A67B9" w:rsidRPr="002A67B9">
        <w:rPr>
          <w:rFonts w:eastAsia="Times New Roman" w:cstheme="minorHAnsi"/>
          <w:color w:val="000000"/>
          <w:lang w:eastAsia="pl-PL"/>
        </w:rPr>
        <w:t>z</w:t>
      </w:r>
      <w:r w:rsidR="007A4D06">
        <w:rPr>
          <w:rFonts w:eastAsia="Times New Roman" w:cstheme="minorHAnsi"/>
          <w:color w:val="000000"/>
          <w:lang w:eastAsia="pl-PL"/>
        </w:rPr>
        <w:t> </w:t>
      </w:r>
      <w:r w:rsidR="002A67B9" w:rsidRPr="002A67B9">
        <w:rPr>
          <w:rFonts w:eastAsia="Times New Roman" w:cstheme="minorHAnsi"/>
          <w:color w:val="000000"/>
          <w:lang w:eastAsia="pl-PL"/>
        </w:rPr>
        <w:t xml:space="preserve">jednoczesnym wykonaniem </w:t>
      </w:r>
      <w:r w:rsidR="00A33F13">
        <w:rPr>
          <w:rFonts w:eastAsia="Times New Roman" w:cstheme="minorHAnsi"/>
          <w:color w:val="000000"/>
          <w:lang w:eastAsia="pl-PL"/>
        </w:rPr>
        <w:t>dokumentacji fotograficznej</w:t>
      </w:r>
      <w:r w:rsidR="000577E7">
        <w:rPr>
          <w:rFonts w:eastAsia="Times New Roman" w:cstheme="minorHAnsi"/>
          <w:color w:val="000000"/>
          <w:lang w:eastAsia="pl-PL"/>
        </w:rPr>
        <w:t>),</w:t>
      </w:r>
      <w:r w:rsidR="002A67B9" w:rsidRPr="002A67B9">
        <w:rPr>
          <w:rFonts w:eastAsia="Times New Roman" w:cstheme="minorHAnsi"/>
          <w:color w:val="000000"/>
          <w:lang w:eastAsia="pl-PL"/>
        </w:rPr>
        <w:t xml:space="preserve"> </w:t>
      </w:r>
      <w:r w:rsidR="000577E7" w:rsidRPr="000577E7">
        <w:rPr>
          <w:rFonts w:eastAsia="Times New Roman" w:cstheme="minorHAnsi"/>
          <w:color w:val="000000"/>
          <w:lang w:eastAsia="pl-PL"/>
        </w:rPr>
        <w:t>który ostatecznie dokonuje oceny zasadności podjęcie się przez Wykonawcę odśnieżania, wydając mu dyspozycję w tym zakresie</w:t>
      </w:r>
      <w:r w:rsidR="000577E7">
        <w:rPr>
          <w:rFonts w:eastAsia="Times New Roman" w:cstheme="minorHAnsi"/>
          <w:color w:val="000000"/>
          <w:lang w:eastAsia="pl-PL"/>
        </w:rPr>
        <w:t>;</w:t>
      </w:r>
    </w:p>
    <w:p w14:paraId="671F54AF" w14:textId="75978014" w:rsidR="002A67B9" w:rsidRPr="002A67B9" w:rsidRDefault="002A67B9" w:rsidP="00637240">
      <w:pPr>
        <w:pStyle w:val="Akapitzlist"/>
        <w:numPr>
          <w:ilvl w:val="0"/>
          <w:numId w:val="19"/>
        </w:numPr>
        <w:tabs>
          <w:tab w:val="left" w:pos="426"/>
        </w:tabs>
        <w:spacing w:after="0" w:line="240" w:lineRule="auto"/>
        <w:ind w:left="284" w:hanging="284"/>
        <w:jc w:val="both"/>
        <w:rPr>
          <w:rFonts w:eastAsia="Times New Roman" w:cstheme="minorHAnsi"/>
          <w:color w:val="000000"/>
          <w:lang w:eastAsia="pl-PL"/>
        </w:rPr>
      </w:pPr>
      <w:r w:rsidRPr="002A67B9">
        <w:rPr>
          <w:rFonts w:eastAsia="Times New Roman" w:cstheme="minorHAnsi"/>
          <w:color w:val="000000"/>
          <w:lang w:eastAsia="pl-PL"/>
        </w:rPr>
        <w:t>zapobiegani</w:t>
      </w:r>
      <w:r w:rsidR="007A4D06">
        <w:rPr>
          <w:rFonts w:eastAsia="Times New Roman" w:cstheme="minorHAnsi"/>
          <w:color w:val="000000"/>
          <w:lang w:eastAsia="pl-PL"/>
        </w:rPr>
        <w:t>a</w:t>
      </w:r>
      <w:r w:rsidRPr="002A67B9">
        <w:rPr>
          <w:rFonts w:eastAsia="Times New Roman" w:cstheme="minorHAnsi"/>
          <w:color w:val="000000"/>
          <w:lang w:eastAsia="pl-PL"/>
        </w:rPr>
        <w:t xml:space="preserve"> powstawani</w:t>
      </w:r>
      <w:r w:rsidR="007A4D06">
        <w:rPr>
          <w:rFonts w:eastAsia="Times New Roman" w:cstheme="minorHAnsi"/>
          <w:color w:val="000000"/>
          <w:lang w:eastAsia="pl-PL"/>
        </w:rPr>
        <w:t>u</w:t>
      </w:r>
      <w:r w:rsidRPr="002A67B9">
        <w:rPr>
          <w:rFonts w:eastAsia="Times New Roman" w:cstheme="minorHAnsi"/>
          <w:color w:val="000000"/>
          <w:lang w:eastAsia="pl-PL"/>
        </w:rPr>
        <w:t xml:space="preserve"> nawisów śnieżnych i sopli, a w przypadku powstania niezwłocznego ich usuwania</w:t>
      </w:r>
      <w:r w:rsidR="007A4D06">
        <w:rPr>
          <w:rFonts w:eastAsia="Times New Roman" w:cstheme="minorHAnsi"/>
          <w:color w:val="000000"/>
          <w:lang w:eastAsia="pl-PL"/>
        </w:rPr>
        <w:t>;</w:t>
      </w:r>
    </w:p>
    <w:p w14:paraId="0BE25B35" w14:textId="77777777" w:rsidR="007A4D06" w:rsidRDefault="002A67B9" w:rsidP="007A4D06">
      <w:pPr>
        <w:pStyle w:val="Akapitzlist"/>
        <w:numPr>
          <w:ilvl w:val="0"/>
          <w:numId w:val="19"/>
        </w:numPr>
        <w:tabs>
          <w:tab w:val="left" w:pos="426"/>
        </w:tabs>
        <w:spacing w:after="0" w:line="240" w:lineRule="auto"/>
        <w:ind w:left="284" w:hanging="284"/>
        <w:jc w:val="both"/>
        <w:rPr>
          <w:rFonts w:eastAsia="Times New Roman" w:cstheme="minorHAnsi"/>
          <w:color w:val="000000"/>
          <w:lang w:eastAsia="pl-PL"/>
        </w:rPr>
      </w:pPr>
      <w:r w:rsidRPr="002A67B9">
        <w:rPr>
          <w:rFonts w:eastAsia="Times New Roman" w:cstheme="minorHAnsi"/>
          <w:color w:val="000000"/>
          <w:lang w:eastAsia="pl-PL"/>
        </w:rPr>
        <w:t>wykonywania dokumentacji fotograficznej po każdorazowym zakończeniu odśnieżania</w:t>
      </w:r>
      <w:r w:rsidR="007A4D06">
        <w:rPr>
          <w:rFonts w:eastAsia="Times New Roman" w:cstheme="minorHAnsi"/>
          <w:color w:val="000000"/>
          <w:lang w:eastAsia="pl-PL"/>
        </w:rPr>
        <w:t>;</w:t>
      </w:r>
    </w:p>
    <w:p w14:paraId="3800B9E2" w14:textId="57E89EAC" w:rsidR="002A67B9" w:rsidRDefault="007A4D06" w:rsidP="007A4D06">
      <w:pPr>
        <w:pStyle w:val="Akapitzlist"/>
        <w:numPr>
          <w:ilvl w:val="0"/>
          <w:numId w:val="19"/>
        </w:numPr>
        <w:tabs>
          <w:tab w:val="left" w:pos="426"/>
        </w:tabs>
        <w:spacing w:after="0" w:line="240" w:lineRule="auto"/>
        <w:ind w:left="284" w:hanging="284"/>
        <w:jc w:val="both"/>
        <w:rPr>
          <w:rFonts w:eastAsia="Times New Roman" w:cstheme="minorHAnsi"/>
          <w:color w:val="000000"/>
          <w:lang w:eastAsia="pl-PL"/>
        </w:rPr>
      </w:pPr>
      <w:r>
        <w:rPr>
          <w:rFonts w:eastAsia="Times New Roman" w:cstheme="minorHAnsi"/>
          <w:color w:val="000000"/>
          <w:lang w:eastAsia="pl-PL"/>
        </w:rPr>
        <w:t xml:space="preserve">wywiezienia </w:t>
      </w:r>
      <w:r w:rsidR="000D0C0A">
        <w:rPr>
          <w:rFonts w:eastAsia="Times New Roman" w:cstheme="minorHAnsi"/>
          <w:color w:val="000000"/>
          <w:lang w:eastAsia="pl-PL"/>
        </w:rPr>
        <w:t xml:space="preserve">po wykonaniu usługi </w:t>
      </w:r>
      <w:r>
        <w:rPr>
          <w:rFonts w:eastAsia="Times New Roman" w:cstheme="minorHAnsi"/>
          <w:color w:val="000000"/>
          <w:lang w:eastAsia="pl-PL"/>
        </w:rPr>
        <w:t xml:space="preserve">na własny koszt całego usuniętego </w:t>
      </w:r>
      <w:r w:rsidR="000D0C0A">
        <w:rPr>
          <w:rFonts w:eastAsia="Times New Roman" w:cstheme="minorHAnsi"/>
          <w:color w:val="000000"/>
          <w:lang w:eastAsia="pl-PL"/>
        </w:rPr>
        <w:t>śniegu, lodu oraz innych pozostałości z odśnieżonych powierzchni. Czynność wywozu należy wykonać niezw</w:t>
      </w:r>
      <w:r w:rsidR="00687712">
        <w:rPr>
          <w:rFonts w:eastAsia="Times New Roman" w:cstheme="minorHAnsi"/>
          <w:color w:val="000000"/>
          <w:lang w:eastAsia="pl-PL"/>
        </w:rPr>
        <w:t>łoc</w:t>
      </w:r>
      <w:r w:rsidR="00C51DC3">
        <w:rPr>
          <w:rFonts w:eastAsia="Times New Roman" w:cstheme="minorHAnsi"/>
          <w:color w:val="000000"/>
          <w:lang w:eastAsia="pl-PL"/>
        </w:rPr>
        <w:t>znie po zakończeniu odśnieżania;</w:t>
      </w:r>
    </w:p>
    <w:p w14:paraId="0C2680D9" w14:textId="5F180A72" w:rsidR="00C51DC3" w:rsidRPr="002A67B9" w:rsidRDefault="00C51DC3" w:rsidP="007A4D06">
      <w:pPr>
        <w:pStyle w:val="Akapitzlist"/>
        <w:numPr>
          <w:ilvl w:val="0"/>
          <w:numId w:val="19"/>
        </w:numPr>
        <w:tabs>
          <w:tab w:val="left" w:pos="426"/>
        </w:tabs>
        <w:spacing w:after="0" w:line="240" w:lineRule="auto"/>
        <w:ind w:left="284" w:hanging="284"/>
        <w:jc w:val="both"/>
        <w:rPr>
          <w:rFonts w:eastAsia="Times New Roman" w:cstheme="minorHAnsi"/>
          <w:color w:val="000000"/>
          <w:lang w:eastAsia="pl-PL"/>
        </w:rPr>
      </w:pPr>
      <w:r>
        <w:rPr>
          <w:rFonts w:eastAsia="Times New Roman" w:cstheme="minorHAnsi"/>
          <w:color w:val="000000"/>
          <w:lang w:eastAsia="pl-PL"/>
        </w:rPr>
        <w:t xml:space="preserve">dopuszczenia do wykonywania </w:t>
      </w:r>
      <w:r w:rsidR="00B95F35">
        <w:rPr>
          <w:rFonts w:eastAsia="Times New Roman" w:cstheme="minorHAnsi"/>
          <w:color w:val="000000"/>
          <w:lang w:eastAsia="pl-PL"/>
        </w:rPr>
        <w:t>prac na wysokości wyłącznie osób, które posiadają</w:t>
      </w:r>
      <w:r>
        <w:rPr>
          <w:rFonts w:eastAsia="Times New Roman" w:cstheme="minorHAnsi"/>
          <w:color w:val="000000"/>
          <w:lang w:eastAsia="pl-PL"/>
        </w:rPr>
        <w:t xml:space="preserve"> aktualne orzeczenia lekarza medycyny pracy uprawniające do pracy na wysokości powyżej 3 metrów oraz aktualne przeszkolenie bhp w zakresie dopuszczenia do wykonywania prac na wysokości.</w:t>
      </w:r>
    </w:p>
    <w:p w14:paraId="018BC7EE" w14:textId="718B421A" w:rsidR="00E62C99" w:rsidRPr="003141DE" w:rsidRDefault="00E62C99" w:rsidP="00591E79">
      <w:pPr>
        <w:pStyle w:val="Akapitzlist"/>
        <w:numPr>
          <w:ilvl w:val="0"/>
          <w:numId w:val="18"/>
        </w:numPr>
        <w:tabs>
          <w:tab w:val="left" w:pos="709"/>
        </w:tabs>
        <w:spacing w:after="0" w:line="240" w:lineRule="auto"/>
        <w:ind w:left="0" w:firstLine="426"/>
        <w:contextualSpacing w:val="0"/>
        <w:jc w:val="both"/>
        <w:rPr>
          <w:rFonts w:eastAsia="Times New Roman" w:cstheme="minorHAnsi"/>
          <w:color w:val="000000"/>
          <w:lang w:eastAsia="pl-PL"/>
        </w:rPr>
      </w:pPr>
      <w:r w:rsidRPr="003141DE">
        <w:rPr>
          <w:rFonts w:eastAsia="Times New Roman" w:cstheme="minorHAnsi"/>
          <w:color w:val="000000"/>
          <w:lang w:eastAsia="pl-PL"/>
        </w:rPr>
        <w:t xml:space="preserve">Zamawiający </w:t>
      </w:r>
      <w:r w:rsidR="001A2215" w:rsidRPr="00EE405C">
        <w:rPr>
          <w:rFonts w:eastAsia="Times New Roman" w:cstheme="minorHAnsi"/>
          <w:color w:val="000000"/>
          <w:lang w:eastAsia="pl-PL"/>
        </w:rPr>
        <w:t>zastrzega sobie prawo do kontroli jakości świadczonych usług. W razie stwierdzenia przez Zamawiającego, że przedmiot umowy wykonywany jest niezgodnie z umową Wykonawca zobowiązuje się do naprawienia lub usunięcia tych niezgodności w terminie wskazanym przez Zamawiającego w zgłoszeniu przekazanym pisemnie lub drogą elektroniczną. Zamawiający zastrzega sobie prawo wydawania wytycznych dotyczących sposobu wykonywania obowiązków wynikających z umowy.</w:t>
      </w:r>
    </w:p>
    <w:p w14:paraId="6A81A21E" w14:textId="38BB6CF6" w:rsidR="00E62C99" w:rsidRDefault="00E62C99" w:rsidP="00591E79">
      <w:pPr>
        <w:pStyle w:val="Akapitzlist"/>
        <w:numPr>
          <w:ilvl w:val="0"/>
          <w:numId w:val="18"/>
        </w:numPr>
        <w:tabs>
          <w:tab w:val="left" w:pos="709"/>
        </w:tabs>
        <w:spacing w:after="0" w:line="240" w:lineRule="auto"/>
        <w:ind w:left="0" w:firstLine="426"/>
        <w:contextualSpacing w:val="0"/>
        <w:jc w:val="both"/>
        <w:rPr>
          <w:rFonts w:eastAsia="Times New Roman" w:cstheme="minorHAnsi"/>
          <w:color w:val="000000"/>
          <w:lang w:eastAsia="pl-PL"/>
        </w:rPr>
      </w:pPr>
      <w:r w:rsidRPr="003141DE">
        <w:rPr>
          <w:rFonts w:eastAsia="Times New Roman" w:cstheme="minorHAnsi"/>
          <w:color w:val="000000"/>
          <w:lang w:eastAsia="pl-PL"/>
        </w:rPr>
        <w:lastRenderedPageBreak/>
        <w:t xml:space="preserve"> Zamawiający zastrzega sobie prawo wydawania </w:t>
      </w:r>
      <w:r w:rsidR="00627181">
        <w:rPr>
          <w:rFonts w:eastAsia="Times New Roman" w:cstheme="minorHAnsi"/>
          <w:color w:val="000000"/>
          <w:lang w:eastAsia="pl-PL"/>
        </w:rPr>
        <w:t xml:space="preserve">dla </w:t>
      </w:r>
      <w:r w:rsidR="000577E7" w:rsidRPr="00627181">
        <w:rPr>
          <w:rFonts w:eastAsia="Times New Roman" w:cstheme="minorHAnsi"/>
          <w:color w:val="000000"/>
          <w:lang w:eastAsia="pl-PL"/>
        </w:rPr>
        <w:t>Wykonawcy</w:t>
      </w:r>
      <w:r w:rsidR="000577E7" w:rsidRPr="000577E7">
        <w:rPr>
          <w:rFonts w:eastAsia="Times New Roman" w:cstheme="minorHAnsi"/>
          <w:color w:val="000000"/>
          <w:lang w:eastAsia="pl-PL"/>
        </w:rPr>
        <w:t xml:space="preserve"> </w:t>
      </w:r>
      <w:r w:rsidRPr="003141DE">
        <w:rPr>
          <w:rFonts w:eastAsia="Times New Roman" w:cstheme="minorHAnsi"/>
          <w:color w:val="000000"/>
          <w:lang w:eastAsia="pl-PL"/>
        </w:rPr>
        <w:t>wytycznych dotyczących sposobu  wykon</w:t>
      </w:r>
      <w:r w:rsidR="000577E7">
        <w:rPr>
          <w:rFonts w:eastAsia="Times New Roman" w:cstheme="minorHAnsi"/>
          <w:color w:val="000000"/>
          <w:lang w:eastAsia="pl-PL"/>
        </w:rPr>
        <w:t xml:space="preserve">ania </w:t>
      </w:r>
      <w:r w:rsidR="00627181">
        <w:rPr>
          <w:rFonts w:eastAsia="Times New Roman" w:cstheme="minorHAnsi"/>
          <w:color w:val="000000"/>
          <w:lang w:eastAsia="pl-PL"/>
        </w:rPr>
        <w:t>czynności</w:t>
      </w:r>
      <w:r w:rsidRPr="003141DE">
        <w:rPr>
          <w:rFonts w:eastAsia="Times New Roman" w:cstheme="minorHAnsi"/>
          <w:color w:val="000000"/>
          <w:lang w:eastAsia="pl-PL"/>
        </w:rPr>
        <w:t xml:space="preserve"> objęty</w:t>
      </w:r>
      <w:r w:rsidR="000577E7">
        <w:rPr>
          <w:rFonts w:eastAsia="Times New Roman" w:cstheme="minorHAnsi"/>
          <w:color w:val="000000"/>
          <w:lang w:eastAsia="pl-PL"/>
        </w:rPr>
        <w:t>ch</w:t>
      </w:r>
      <w:r w:rsidRPr="003141DE">
        <w:rPr>
          <w:rFonts w:eastAsia="Times New Roman" w:cstheme="minorHAnsi"/>
          <w:color w:val="000000"/>
          <w:lang w:eastAsia="pl-PL"/>
        </w:rPr>
        <w:t xml:space="preserve"> </w:t>
      </w:r>
      <w:r w:rsidR="000577E7" w:rsidRPr="00627181">
        <w:rPr>
          <w:rFonts w:eastAsia="Times New Roman" w:cstheme="minorHAnsi"/>
          <w:color w:val="000000"/>
          <w:lang w:eastAsia="pl-PL"/>
        </w:rPr>
        <w:t>przedmiotem</w:t>
      </w:r>
      <w:r w:rsidR="000577E7">
        <w:rPr>
          <w:rFonts w:eastAsia="Times New Roman" w:cstheme="minorHAnsi"/>
          <w:color w:val="000000"/>
          <w:lang w:eastAsia="pl-PL"/>
        </w:rPr>
        <w:t xml:space="preserve"> </w:t>
      </w:r>
      <w:r w:rsidRPr="003141DE">
        <w:rPr>
          <w:rFonts w:eastAsia="Times New Roman" w:cstheme="minorHAnsi"/>
          <w:color w:val="000000"/>
          <w:lang w:eastAsia="pl-PL"/>
        </w:rPr>
        <w:t>zamówieni</w:t>
      </w:r>
      <w:r w:rsidR="000577E7">
        <w:rPr>
          <w:rFonts w:eastAsia="Times New Roman" w:cstheme="minorHAnsi"/>
          <w:color w:val="000000"/>
          <w:lang w:eastAsia="pl-PL"/>
        </w:rPr>
        <w:t>a</w:t>
      </w:r>
      <w:r w:rsidRPr="003141DE">
        <w:rPr>
          <w:rFonts w:eastAsia="Times New Roman" w:cstheme="minorHAnsi"/>
          <w:color w:val="000000"/>
          <w:lang w:eastAsia="pl-PL"/>
        </w:rPr>
        <w:t xml:space="preserve">. </w:t>
      </w:r>
    </w:p>
    <w:p w14:paraId="436E1D7A" w14:textId="068C64ED" w:rsidR="00BA1C7D" w:rsidRPr="00F51C78" w:rsidRDefault="00BA1C7D" w:rsidP="00BA1C7D">
      <w:pPr>
        <w:pStyle w:val="pkt"/>
        <w:numPr>
          <w:ilvl w:val="0"/>
          <w:numId w:val="18"/>
        </w:numPr>
        <w:spacing w:before="0" w:after="0" w:line="259" w:lineRule="auto"/>
        <w:ind w:left="0" w:firstLine="426"/>
        <w:rPr>
          <w:rFonts w:ascii="Calibri" w:hAnsi="Calibri" w:cs="Calibri"/>
          <w:sz w:val="22"/>
          <w:szCs w:val="22"/>
          <w:lang w:val="pl-PL" w:eastAsia="pl-PL"/>
        </w:rPr>
      </w:pPr>
      <w:r w:rsidRPr="00F51C78">
        <w:rPr>
          <w:rFonts w:ascii="Calibri" w:hAnsi="Calibri" w:cs="Calibri"/>
          <w:sz w:val="22"/>
          <w:szCs w:val="22"/>
          <w:lang w:val="pl-PL" w:eastAsia="pl-PL"/>
        </w:rPr>
        <w:t>Zamawiający wymaga zatrudnienia przez Wykonawcę lub podwykonawcę na podstawie stosunku pracy osób wykonujących czynności związane z realizacją zamówienia, jeżeli wykonanie tych czynności polega na wykonywaniu pracy w sposób określony w art. 22 § 1 ustawy z dnia 26 czerwc</w:t>
      </w:r>
      <w:r w:rsidR="00F4637E">
        <w:rPr>
          <w:rFonts w:ascii="Calibri" w:hAnsi="Calibri" w:cs="Calibri"/>
          <w:sz w:val="22"/>
          <w:szCs w:val="22"/>
          <w:lang w:val="pl-PL" w:eastAsia="pl-PL"/>
        </w:rPr>
        <w:t>a 1974 r. - Kodeks pracy (</w:t>
      </w:r>
      <w:r w:rsidR="002E1A6B">
        <w:rPr>
          <w:rFonts w:asciiTheme="minorHAnsi" w:hAnsiTheme="minorHAnsi" w:cstheme="minorHAnsi"/>
          <w:sz w:val="22"/>
          <w:szCs w:val="22"/>
        </w:rPr>
        <w:t>Dz. U. z 2023 poz. 1465</w:t>
      </w:r>
      <w:r w:rsidRPr="00F51C78">
        <w:rPr>
          <w:rFonts w:ascii="Calibri" w:hAnsi="Calibri" w:cs="Calibri"/>
          <w:sz w:val="22"/>
          <w:szCs w:val="22"/>
          <w:lang w:val="pl-PL" w:eastAsia="pl-PL"/>
        </w:rPr>
        <w:t xml:space="preserve">). Obowiązek ten dotyczy następujących czynności: </w:t>
      </w:r>
    </w:p>
    <w:p w14:paraId="726DA5E9" w14:textId="77777777" w:rsidR="00BA1C7D" w:rsidRPr="00F51C78" w:rsidRDefault="00BA1C7D" w:rsidP="00BA1C7D">
      <w:pPr>
        <w:pStyle w:val="pkt"/>
        <w:numPr>
          <w:ilvl w:val="0"/>
          <w:numId w:val="20"/>
        </w:numPr>
        <w:spacing w:before="0" w:after="0" w:line="259" w:lineRule="auto"/>
        <w:ind w:left="284" w:hanging="284"/>
        <w:rPr>
          <w:rFonts w:ascii="Calibri" w:hAnsi="Calibri" w:cs="Calibri"/>
          <w:sz w:val="22"/>
          <w:szCs w:val="22"/>
          <w:lang w:val="pl-PL" w:eastAsia="pl-PL"/>
        </w:rPr>
      </w:pPr>
      <w:r w:rsidRPr="00F51C78">
        <w:rPr>
          <w:rFonts w:ascii="Calibri" w:hAnsi="Calibri" w:cs="Calibri"/>
          <w:sz w:val="22"/>
          <w:szCs w:val="22"/>
          <w:lang w:val="pl-PL" w:eastAsia="pl-PL"/>
        </w:rPr>
        <w:t>monitoring opadów śniegu;</w:t>
      </w:r>
    </w:p>
    <w:p w14:paraId="7382DE9E" w14:textId="77777777" w:rsidR="00BA1C7D" w:rsidRPr="00F51C78" w:rsidRDefault="00BA1C7D" w:rsidP="00BA1C7D">
      <w:pPr>
        <w:pStyle w:val="pkt"/>
        <w:numPr>
          <w:ilvl w:val="0"/>
          <w:numId w:val="20"/>
        </w:numPr>
        <w:spacing w:before="0" w:after="0" w:line="259" w:lineRule="auto"/>
        <w:ind w:left="284" w:hanging="284"/>
        <w:rPr>
          <w:rFonts w:ascii="Calibri" w:hAnsi="Calibri" w:cs="Calibri"/>
          <w:sz w:val="22"/>
          <w:szCs w:val="22"/>
          <w:lang w:val="pl-PL" w:eastAsia="pl-PL"/>
        </w:rPr>
      </w:pPr>
      <w:r w:rsidRPr="00F51C78">
        <w:rPr>
          <w:rFonts w:ascii="Calibri" w:hAnsi="Calibri" w:cs="Calibri"/>
          <w:sz w:val="22"/>
          <w:szCs w:val="22"/>
          <w:lang w:val="pl-PL" w:eastAsia="pl-PL"/>
        </w:rPr>
        <w:t>sporządzanie raportów.</w:t>
      </w:r>
    </w:p>
    <w:p w14:paraId="5CE8A773" w14:textId="5AB74545" w:rsidR="00916712" w:rsidRPr="007F1252" w:rsidRDefault="00916712" w:rsidP="00591E79">
      <w:pPr>
        <w:pStyle w:val="Akapitzlist"/>
        <w:numPr>
          <w:ilvl w:val="0"/>
          <w:numId w:val="18"/>
        </w:numPr>
        <w:tabs>
          <w:tab w:val="left" w:pos="709"/>
        </w:tabs>
        <w:spacing w:after="0" w:line="240" w:lineRule="auto"/>
        <w:ind w:left="0" w:firstLine="426"/>
        <w:contextualSpacing w:val="0"/>
        <w:jc w:val="both"/>
        <w:rPr>
          <w:rFonts w:cstheme="minorHAnsi"/>
          <w:color w:val="000000"/>
          <w:lang w:eastAsia="pl-PL"/>
        </w:rPr>
      </w:pPr>
      <w:r w:rsidRPr="007F1252">
        <w:rPr>
          <w:rFonts w:cstheme="minorHAnsi"/>
          <w:color w:val="000000"/>
          <w:lang w:eastAsia="pl-PL"/>
        </w:rPr>
        <w:t xml:space="preserve">W trakcie </w:t>
      </w:r>
      <w:r w:rsidRPr="00591E79">
        <w:rPr>
          <w:rFonts w:eastAsia="Times New Roman" w:cstheme="minorHAnsi"/>
          <w:color w:val="000000"/>
          <w:lang w:eastAsia="pl-PL"/>
        </w:rPr>
        <w:t>realizacji</w:t>
      </w:r>
      <w:r w:rsidRPr="007F1252">
        <w:rPr>
          <w:rFonts w:cstheme="minorHAnsi"/>
          <w:color w:val="000000"/>
          <w:lang w:eastAsia="pl-PL"/>
        </w:rPr>
        <w:t xml:space="preserve"> przedmiotu umowy Zamawiający uprawniony jest do wykonywania czynności kontrolnych wobec Wykonawcy odnośnie spełniania przez Wykonawcę bądź </w:t>
      </w:r>
      <w:r w:rsidR="00591E79">
        <w:rPr>
          <w:rFonts w:cstheme="minorHAnsi"/>
          <w:color w:val="000000"/>
          <w:lang w:eastAsia="pl-PL"/>
        </w:rPr>
        <w:t>p</w:t>
      </w:r>
      <w:r w:rsidRPr="007F1252">
        <w:rPr>
          <w:rFonts w:cstheme="minorHAnsi"/>
          <w:color w:val="000000"/>
          <w:lang w:eastAsia="pl-PL"/>
        </w:rPr>
        <w:t xml:space="preserve">odwykonawcę wymagań określonych w ust. </w:t>
      </w:r>
      <w:r w:rsidR="00D8243B">
        <w:rPr>
          <w:rFonts w:cstheme="minorHAnsi"/>
          <w:color w:val="000000"/>
          <w:lang w:eastAsia="pl-PL"/>
        </w:rPr>
        <w:t>7</w:t>
      </w:r>
      <w:r w:rsidRPr="007F1252">
        <w:rPr>
          <w:rFonts w:cstheme="minorHAnsi"/>
          <w:color w:val="000000"/>
          <w:lang w:eastAsia="pl-PL"/>
        </w:rPr>
        <w:t>. Zamawiający jest upoważniony w szczególności do:</w:t>
      </w:r>
    </w:p>
    <w:p w14:paraId="646CD43F" w14:textId="6DC26F5D" w:rsidR="00916712" w:rsidRPr="00AA327A" w:rsidRDefault="00916712" w:rsidP="00591E79">
      <w:pPr>
        <w:pStyle w:val="pkt"/>
        <w:numPr>
          <w:ilvl w:val="0"/>
          <w:numId w:val="21"/>
        </w:numPr>
        <w:tabs>
          <w:tab w:val="left" w:pos="284"/>
        </w:tabs>
        <w:spacing w:before="0" w:after="0" w:line="259" w:lineRule="auto"/>
        <w:ind w:left="284" w:hanging="284"/>
        <w:rPr>
          <w:rFonts w:asciiTheme="minorHAnsi" w:hAnsiTheme="minorHAnsi" w:cstheme="minorHAnsi"/>
          <w:color w:val="000000"/>
          <w:sz w:val="22"/>
          <w:szCs w:val="22"/>
          <w:lang w:val="pl-PL" w:eastAsia="pl-PL"/>
        </w:rPr>
      </w:pPr>
      <w:r w:rsidRPr="00AA327A">
        <w:rPr>
          <w:rFonts w:asciiTheme="minorHAnsi" w:hAnsiTheme="minorHAnsi" w:cstheme="minorHAnsi"/>
          <w:color w:val="000000"/>
          <w:sz w:val="22"/>
          <w:szCs w:val="22"/>
          <w:lang w:val="pl-PL" w:eastAsia="pl-PL"/>
        </w:rPr>
        <w:t xml:space="preserve">żądania oświadczeń i dokumentów w zakresie potwierdzenia spełniania </w:t>
      </w:r>
      <w:r w:rsidR="00591E79">
        <w:rPr>
          <w:rFonts w:asciiTheme="minorHAnsi" w:hAnsiTheme="minorHAnsi" w:cstheme="minorHAnsi"/>
          <w:color w:val="000000"/>
          <w:sz w:val="22"/>
          <w:szCs w:val="22"/>
          <w:lang w:val="pl-PL" w:eastAsia="pl-PL"/>
        </w:rPr>
        <w:t>tych</w:t>
      </w:r>
      <w:r w:rsidRPr="00AA327A">
        <w:rPr>
          <w:rFonts w:asciiTheme="minorHAnsi" w:hAnsiTheme="minorHAnsi" w:cstheme="minorHAnsi"/>
          <w:color w:val="000000"/>
          <w:sz w:val="22"/>
          <w:szCs w:val="22"/>
          <w:lang w:val="pl-PL" w:eastAsia="pl-PL"/>
        </w:rPr>
        <w:t xml:space="preserve"> wym</w:t>
      </w:r>
      <w:r w:rsidR="00591E79">
        <w:rPr>
          <w:rFonts w:asciiTheme="minorHAnsi" w:hAnsiTheme="minorHAnsi" w:cstheme="minorHAnsi"/>
          <w:color w:val="000000"/>
          <w:sz w:val="22"/>
          <w:szCs w:val="22"/>
          <w:lang w:val="pl-PL" w:eastAsia="pl-PL"/>
        </w:rPr>
        <w:t>a</w:t>
      </w:r>
      <w:r w:rsidRPr="00AA327A">
        <w:rPr>
          <w:rFonts w:asciiTheme="minorHAnsi" w:hAnsiTheme="minorHAnsi" w:cstheme="minorHAnsi"/>
          <w:color w:val="000000"/>
          <w:sz w:val="22"/>
          <w:szCs w:val="22"/>
          <w:lang w:val="pl-PL" w:eastAsia="pl-PL"/>
        </w:rPr>
        <w:t>g</w:t>
      </w:r>
      <w:r w:rsidR="00591E79">
        <w:rPr>
          <w:rFonts w:asciiTheme="minorHAnsi" w:hAnsiTheme="minorHAnsi" w:cstheme="minorHAnsi"/>
          <w:color w:val="000000"/>
          <w:sz w:val="22"/>
          <w:szCs w:val="22"/>
          <w:lang w:val="pl-PL" w:eastAsia="pl-PL"/>
        </w:rPr>
        <w:t>ań;</w:t>
      </w:r>
    </w:p>
    <w:p w14:paraId="3E175D30" w14:textId="7CDE236B" w:rsidR="00916712" w:rsidRPr="00AA327A" w:rsidRDefault="00916712" w:rsidP="00591E79">
      <w:pPr>
        <w:pStyle w:val="pkt"/>
        <w:numPr>
          <w:ilvl w:val="0"/>
          <w:numId w:val="21"/>
        </w:numPr>
        <w:tabs>
          <w:tab w:val="left" w:pos="284"/>
        </w:tabs>
        <w:spacing w:before="0" w:after="0" w:line="259" w:lineRule="auto"/>
        <w:ind w:left="284" w:hanging="284"/>
        <w:rPr>
          <w:rFonts w:asciiTheme="minorHAnsi" w:hAnsiTheme="minorHAnsi" w:cstheme="minorHAnsi"/>
          <w:color w:val="000000"/>
          <w:sz w:val="22"/>
          <w:szCs w:val="22"/>
          <w:lang w:val="pl-PL" w:eastAsia="pl-PL"/>
        </w:rPr>
      </w:pPr>
      <w:r w:rsidRPr="00AA327A">
        <w:rPr>
          <w:rFonts w:asciiTheme="minorHAnsi" w:hAnsiTheme="minorHAnsi" w:cstheme="minorHAnsi"/>
          <w:color w:val="000000"/>
          <w:sz w:val="22"/>
          <w:szCs w:val="22"/>
          <w:lang w:val="pl-PL" w:eastAsia="pl-PL"/>
        </w:rPr>
        <w:t>żądania wyjaśnień w przypadku wątpliwości</w:t>
      </w:r>
      <w:r w:rsidR="00591E79">
        <w:rPr>
          <w:rFonts w:asciiTheme="minorHAnsi" w:hAnsiTheme="minorHAnsi" w:cstheme="minorHAnsi"/>
          <w:color w:val="000000"/>
          <w:sz w:val="22"/>
          <w:szCs w:val="22"/>
          <w:lang w:val="pl-PL" w:eastAsia="pl-PL"/>
        </w:rPr>
        <w:t xml:space="preserve"> na tle </w:t>
      </w:r>
      <w:r w:rsidRPr="00AA327A">
        <w:rPr>
          <w:rFonts w:asciiTheme="minorHAnsi" w:hAnsiTheme="minorHAnsi" w:cstheme="minorHAnsi"/>
          <w:color w:val="000000"/>
          <w:sz w:val="22"/>
          <w:szCs w:val="22"/>
          <w:lang w:val="pl-PL" w:eastAsia="pl-PL"/>
        </w:rPr>
        <w:t>potwierdzenia spełniania wym</w:t>
      </w:r>
      <w:r w:rsidR="00591E79">
        <w:rPr>
          <w:rFonts w:asciiTheme="minorHAnsi" w:hAnsiTheme="minorHAnsi" w:cstheme="minorHAnsi"/>
          <w:color w:val="000000"/>
          <w:sz w:val="22"/>
          <w:szCs w:val="22"/>
          <w:lang w:val="pl-PL" w:eastAsia="pl-PL"/>
        </w:rPr>
        <w:t>a</w:t>
      </w:r>
      <w:r w:rsidRPr="00AA327A">
        <w:rPr>
          <w:rFonts w:asciiTheme="minorHAnsi" w:hAnsiTheme="minorHAnsi" w:cstheme="minorHAnsi"/>
          <w:color w:val="000000"/>
          <w:sz w:val="22"/>
          <w:szCs w:val="22"/>
          <w:lang w:val="pl-PL" w:eastAsia="pl-PL"/>
        </w:rPr>
        <w:t>g</w:t>
      </w:r>
      <w:r w:rsidR="00591E79">
        <w:rPr>
          <w:rFonts w:asciiTheme="minorHAnsi" w:hAnsiTheme="minorHAnsi" w:cstheme="minorHAnsi"/>
          <w:color w:val="000000"/>
          <w:sz w:val="22"/>
          <w:szCs w:val="22"/>
          <w:lang w:val="pl-PL" w:eastAsia="pl-PL"/>
        </w:rPr>
        <w:t>ań;</w:t>
      </w:r>
    </w:p>
    <w:p w14:paraId="215ECE49" w14:textId="11C50A27" w:rsidR="00916712" w:rsidRPr="00AA327A" w:rsidRDefault="00916712" w:rsidP="00591E79">
      <w:pPr>
        <w:pStyle w:val="pkt"/>
        <w:numPr>
          <w:ilvl w:val="0"/>
          <w:numId w:val="21"/>
        </w:numPr>
        <w:tabs>
          <w:tab w:val="left" w:pos="284"/>
        </w:tabs>
        <w:spacing w:before="0" w:after="0" w:line="259" w:lineRule="auto"/>
        <w:ind w:left="284" w:hanging="284"/>
        <w:rPr>
          <w:rFonts w:asciiTheme="minorHAnsi" w:hAnsiTheme="minorHAnsi" w:cstheme="minorHAnsi"/>
          <w:color w:val="000000"/>
          <w:sz w:val="22"/>
          <w:szCs w:val="22"/>
          <w:lang w:val="pl-PL" w:eastAsia="pl-PL"/>
        </w:rPr>
      </w:pPr>
      <w:r w:rsidRPr="00AA327A">
        <w:rPr>
          <w:rFonts w:asciiTheme="minorHAnsi" w:hAnsiTheme="minorHAnsi" w:cstheme="minorHAnsi"/>
          <w:color w:val="000000"/>
          <w:sz w:val="22"/>
          <w:szCs w:val="22"/>
          <w:lang w:val="pl-PL" w:eastAsia="pl-PL"/>
        </w:rPr>
        <w:t xml:space="preserve">przeprowadzania kontroli na miejscu wykonywania </w:t>
      </w:r>
      <w:r w:rsidR="00591E79">
        <w:rPr>
          <w:rFonts w:asciiTheme="minorHAnsi" w:hAnsiTheme="minorHAnsi" w:cstheme="minorHAnsi"/>
          <w:color w:val="000000"/>
          <w:sz w:val="22"/>
          <w:szCs w:val="22"/>
          <w:lang w:val="pl-PL" w:eastAsia="pl-PL"/>
        </w:rPr>
        <w:t>czynności</w:t>
      </w:r>
      <w:r w:rsidRPr="00AA327A">
        <w:rPr>
          <w:rFonts w:asciiTheme="minorHAnsi" w:hAnsiTheme="minorHAnsi" w:cstheme="minorHAnsi"/>
          <w:color w:val="000000"/>
          <w:sz w:val="22"/>
          <w:szCs w:val="22"/>
          <w:lang w:val="pl-PL" w:eastAsia="pl-PL"/>
        </w:rPr>
        <w:t xml:space="preserve">. </w:t>
      </w:r>
    </w:p>
    <w:p w14:paraId="4D1C83CF" w14:textId="2F6E210B" w:rsidR="00916712" w:rsidRPr="00591E79" w:rsidRDefault="00916712" w:rsidP="00591E79">
      <w:pPr>
        <w:pStyle w:val="Akapitzlist"/>
        <w:numPr>
          <w:ilvl w:val="0"/>
          <w:numId w:val="18"/>
        </w:numPr>
        <w:tabs>
          <w:tab w:val="left" w:pos="709"/>
        </w:tabs>
        <w:spacing w:after="0" w:line="240" w:lineRule="auto"/>
        <w:ind w:left="0" w:firstLine="426"/>
        <w:contextualSpacing w:val="0"/>
        <w:jc w:val="both"/>
        <w:rPr>
          <w:rFonts w:cstheme="minorHAnsi"/>
          <w:color w:val="000000"/>
          <w:lang w:eastAsia="pl-PL"/>
        </w:rPr>
      </w:pPr>
      <w:r w:rsidRPr="006A47FB">
        <w:rPr>
          <w:rFonts w:cstheme="minorHAnsi"/>
          <w:color w:val="000000"/>
          <w:lang w:eastAsia="pl-PL"/>
        </w:rPr>
        <w:t xml:space="preserve">W trakcie realizacji zamówienia na każde wezwanie Zamawiającego w wyznaczonym </w:t>
      </w:r>
      <w:r w:rsidR="00591E79">
        <w:rPr>
          <w:rFonts w:cstheme="minorHAnsi"/>
          <w:color w:val="000000"/>
          <w:lang w:eastAsia="pl-PL"/>
        </w:rPr>
        <w:br/>
      </w:r>
      <w:r w:rsidRPr="00591E79">
        <w:rPr>
          <w:rFonts w:cstheme="minorHAnsi"/>
          <w:color w:val="000000"/>
          <w:lang w:eastAsia="pl-PL"/>
        </w:rPr>
        <w:t xml:space="preserve">w tym wezwaniu terminie Wykonawca przedłoży Zamawiającemu dowody w celu potwierdzenia spełnienia wymogu zatrudnienia na podstawie umowy o pracę przez Wykonawcę lub podwykonawcę osób wykonujących wskazane w ust. </w:t>
      </w:r>
      <w:r w:rsidR="002619A8">
        <w:rPr>
          <w:rFonts w:cstheme="minorHAnsi"/>
          <w:color w:val="000000"/>
          <w:lang w:eastAsia="pl-PL"/>
        </w:rPr>
        <w:t>7</w:t>
      </w:r>
      <w:r w:rsidRPr="00591E79">
        <w:rPr>
          <w:rFonts w:cstheme="minorHAnsi"/>
          <w:color w:val="000000"/>
          <w:lang w:eastAsia="pl-PL"/>
        </w:rPr>
        <w:t xml:space="preserve"> czynności w trakcie realizacji zamówienia</w:t>
      </w:r>
      <w:r w:rsidR="002C4514">
        <w:rPr>
          <w:rFonts w:cstheme="minorHAnsi"/>
          <w:color w:val="000000"/>
          <w:lang w:eastAsia="pl-PL"/>
        </w:rPr>
        <w:t>, a w szczególności</w:t>
      </w:r>
      <w:r w:rsidRPr="00591E79">
        <w:rPr>
          <w:rFonts w:cstheme="minorHAnsi"/>
          <w:color w:val="000000"/>
          <w:lang w:eastAsia="pl-PL"/>
        </w:rPr>
        <w:t>:</w:t>
      </w:r>
    </w:p>
    <w:p w14:paraId="141D3671" w14:textId="17E2F69B" w:rsidR="00B951B8" w:rsidRPr="00B951B8" w:rsidRDefault="00B951B8" w:rsidP="00D8243B">
      <w:pPr>
        <w:pStyle w:val="pkt"/>
        <w:numPr>
          <w:ilvl w:val="0"/>
          <w:numId w:val="28"/>
        </w:numPr>
        <w:tabs>
          <w:tab w:val="left" w:pos="284"/>
        </w:tabs>
        <w:spacing w:before="0" w:after="0"/>
        <w:ind w:left="284" w:hanging="284"/>
        <w:rPr>
          <w:rFonts w:asciiTheme="minorHAnsi" w:hAnsiTheme="minorHAnsi" w:cstheme="minorHAnsi"/>
          <w:color w:val="000000"/>
          <w:sz w:val="22"/>
          <w:szCs w:val="22"/>
          <w:lang w:val="pl-PL" w:eastAsia="pl-PL"/>
        </w:rPr>
      </w:pPr>
      <w:r w:rsidRPr="00B951B8">
        <w:rPr>
          <w:rFonts w:asciiTheme="minorHAnsi" w:hAnsiTheme="minorHAnsi" w:cstheme="minorHAnsi"/>
          <w:color w:val="000000"/>
          <w:sz w:val="22"/>
          <w:szCs w:val="22"/>
          <w:lang w:val="pl-PL" w:eastAsia="pl-PL"/>
        </w:rPr>
        <w:t>oświadczenia zatrudnionego pracownika</w:t>
      </w:r>
      <w:r w:rsidR="00591E79">
        <w:rPr>
          <w:rFonts w:asciiTheme="minorHAnsi" w:hAnsiTheme="minorHAnsi" w:cstheme="minorHAnsi"/>
          <w:color w:val="000000"/>
          <w:sz w:val="22"/>
          <w:szCs w:val="22"/>
          <w:lang w:val="pl-PL" w:eastAsia="pl-PL"/>
        </w:rPr>
        <w:t>;</w:t>
      </w:r>
    </w:p>
    <w:p w14:paraId="0305D277" w14:textId="60985B48" w:rsidR="00B951B8" w:rsidRPr="00B951B8" w:rsidRDefault="00B951B8" w:rsidP="00D8243B">
      <w:pPr>
        <w:pStyle w:val="pkt"/>
        <w:numPr>
          <w:ilvl w:val="0"/>
          <w:numId w:val="28"/>
        </w:numPr>
        <w:tabs>
          <w:tab w:val="left" w:pos="284"/>
        </w:tabs>
        <w:spacing w:before="0" w:after="0"/>
        <w:ind w:left="284" w:hanging="284"/>
        <w:rPr>
          <w:rFonts w:asciiTheme="minorHAnsi" w:hAnsiTheme="minorHAnsi" w:cstheme="minorHAnsi"/>
          <w:color w:val="000000"/>
          <w:sz w:val="22"/>
          <w:szCs w:val="22"/>
          <w:lang w:val="pl-PL" w:eastAsia="pl-PL"/>
        </w:rPr>
      </w:pPr>
      <w:r w:rsidRPr="00B951B8">
        <w:rPr>
          <w:rFonts w:asciiTheme="minorHAnsi" w:hAnsiTheme="minorHAnsi" w:cstheme="minorHAnsi"/>
          <w:color w:val="000000"/>
          <w:sz w:val="22"/>
          <w:szCs w:val="22"/>
          <w:lang w:val="pl-PL" w:eastAsia="pl-PL"/>
        </w:rPr>
        <w:t xml:space="preserve">oświadczenia wykonawcy lub podwykonawcy o zatrudnieniu pracownika na podstawie umowy </w:t>
      </w:r>
      <w:r w:rsidR="002C4514">
        <w:rPr>
          <w:rFonts w:asciiTheme="minorHAnsi" w:hAnsiTheme="minorHAnsi" w:cstheme="minorHAnsi"/>
          <w:color w:val="000000"/>
          <w:sz w:val="22"/>
          <w:szCs w:val="22"/>
          <w:lang w:val="pl-PL" w:eastAsia="pl-PL"/>
        </w:rPr>
        <w:br/>
      </w:r>
      <w:r w:rsidRPr="00B951B8">
        <w:rPr>
          <w:rFonts w:asciiTheme="minorHAnsi" w:hAnsiTheme="minorHAnsi" w:cstheme="minorHAnsi"/>
          <w:color w:val="000000"/>
          <w:sz w:val="22"/>
          <w:szCs w:val="22"/>
          <w:lang w:val="pl-PL" w:eastAsia="pl-PL"/>
        </w:rPr>
        <w:t>o pracę</w:t>
      </w:r>
      <w:r w:rsidR="00591E79">
        <w:rPr>
          <w:rFonts w:asciiTheme="minorHAnsi" w:hAnsiTheme="minorHAnsi" w:cstheme="minorHAnsi"/>
          <w:color w:val="000000"/>
          <w:sz w:val="22"/>
          <w:szCs w:val="22"/>
          <w:lang w:val="pl-PL" w:eastAsia="pl-PL"/>
        </w:rPr>
        <w:t>;</w:t>
      </w:r>
    </w:p>
    <w:p w14:paraId="1E84B5BF" w14:textId="63CB7894" w:rsidR="00591E79" w:rsidRDefault="00B951B8" w:rsidP="00D8243B">
      <w:pPr>
        <w:pStyle w:val="pkt"/>
        <w:numPr>
          <w:ilvl w:val="0"/>
          <w:numId w:val="28"/>
        </w:numPr>
        <w:tabs>
          <w:tab w:val="left" w:pos="284"/>
        </w:tabs>
        <w:spacing w:before="0" w:after="0"/>
        <w:ind w:left="284" w:hanging="284"/>
        <w:rPr>
          <w:rFonts w:asciiTheme="minorHAnsi" w:hAnsiTheme="minorHAnsi" w:cstheme="minorHAnsi"/>
          <w:color w:val="000000"/>
          <w:sz w:val="22"/>
          <w:szCs w:val="22"/>
          <w:lang w:val="pl-PL" w:eastAsia="pl-PL"/>
        </w:rPr>
      </w:pPr>
      <w:r w:rsidRPr="00591E79">
        <w:rPr>
          <w:rFonts w:asciiTheme="minorHAnsi" w:hAnsiTheme="minorHAnsi" w:cstheme="minorHAnsi"/>
          <w:color w:val="000000"/>
          <w:sz w:val="22"/>
          <w:szCs w:val="22"/>
          <w:lang w:val="pl-PL" w:eastAsia="pl-PL"/>
        </w:rPr>
        <w:t>poświadczonej za zgodność z oryginałem kopii umowy o pracę zatrudnionego pracownika</w:t>
      </w:r>
      <w:r w:rsidR="00591E79">
        <w:rPr>
          <w:rFonts w:asciiTheme="minorHAnsi" w:hAnsiTheme="minorHAnsi" w:cstheme="minorHAnsi"/>
          <w:color w:val="000000"/>
          <w:sz w:val="22"/>
          <w:szCs w:val="22"/>
          <w:lang w:val="pl-PL" w:eastAsia="pl-PL"/>
        </w:rPr>
        <w:t>;</w:t>
      </w:r>
    </w:p>
    <w:p w14:paraId="6BDD6137" w14:textId="79DC16E1" w:rsidR="00B951B8" w:rsidRPr="00591E79" w:rsidRDefault="00B951B8" w:rsidP="00D8243B">
      <w:pPr>
        <w:pStyle w:val="pkt"/>
        <w:numPr>
          <w:ilvl w:val="0"/>
          <w:numId w:val="28"/>
        </w:numPr>
        <w:tabs>
          <w:tab w:val="left" w:pos="284"/>
        </w:tabs>
        <w:spacing w:before="0" w:after="0"/>
        <w:ind w:left="284" w:hanging="284"/>
        <w:rPr>
          <w:rFonts w:asciiTheme="minorHAnsi" w:hAnsiTheme="minorHAnsi" w:cstheme="minorHAnsi"/>
          <w:color w:val="000000"/>
          <w:sz w:val="22"/>
          <w:szCs w:val="22"/>
          <w:lang w:val="pl-PL" w:eastAsia="pl-PL"/>
        </w:rPr>
      </w:pPr>
      <w:r w:rsidRPr="00591E79">
        <w:rPr>
          <w:rFonts w:asciiTheme="minorHAnsi" w:hAnsiTheme="minorHAnsi" w:cstheme="minorHAnsi"/>
          <w:color w:val="000000"/>
          <w:sz w:val="22"/>
          <w:szCs w:val="22"/>
          <w:lang w:val="pl-PL" w:eastAsia="pl-PL"/>
        </w:rPr>
        <w:t>innych dokumentów</w:t>
      </w:r>
      <w:r w:rsidR="00591E79">
        <w:rPr>
          <w:rFonts w:asciiTheme="minorHAnsi" w:hAnsiTheme="minorHAnsi" w:cstheme="minorHAnsi"/>
          <w:color w:val="000000"/>
          <w:sz w:val="22"/>
          <w:szCs w:val="22"/>
          <w:lang w:val="pl-PL" w:eastAsia="pl-PL"/>
        </w:rPr>
        <w:t xml:space="preserve"> </w:t>
      </w:r>
      <w:r w:rsidRPr="00591E79">
        <w:rPr>
          <w:rFonts w:asciiTheme="minorHAnsi" w:hAnsiTheme="minorHAnsi" w:cstheme="minorHAnsi"/>
          <w:color w:val="000000"/>
          <w:sz w:val="22"/>
          <w:szCs w:val="22"/>
          <w:lang w:val="pl-PL"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331CCCA9" w14:textId="48BEA229" w:rsidR="00484CBD" w:rsidRPr="002F7B92" w:rsidRDefault="00484CBD" w:rsidP="002F7B92">
      <w:pPr>
        <w:spacing w:before="120" w:after="0" w:line="240" w:lineRule="auto"/>
        <w:jc w:val="center"/>
        <w:rPr>
          <w:rFonts w:cstheme="minorHAnsi"/>
          <w:b/>
        </w:rPr>
      </w:pPr>
      <w:bookmarkStart w:id="0" w:name="_Hlk71281908"/>
      <w:r w:rsidRPr="002F7B92">
        <w:rPr>
          <w:rFonts w:eastAsia="Times New Roman" w:cstheme="minorHAnsi"/>
          <w:b/>
          <w:lang w:eastAsia="pl-PL"/>
        </w:rPr>
        <w:t xml:space="preserve">§ </w:t>
      </w:r>
      <w:r w:rsidR="00B75B48">
        <w:rPr>
          <w:rFonts w:eastAsia="Times New Roman" w:cstheme="minorHAnsi"/>
          <w:b/>
          <w:lang w:eastAsia="pl-PL"/>
        </w:rPr>
        <w:t>3</w:t>
      </w:r>
      <w:r w:rsidRPr="002F7B92">
        <w:rPr>
          <w:rFonts w:eastAsia="Times New Roman" w:cstheme="minorHAnsi"/>
          <w:b/>
          <w:lang w:eastAsia="pl-PL"/>
        </w:rPr>
        <w:t>.</w:t>
      </w:r>
      <w:r w:rsidRPr="002F7B92">
        <w:rPr>
          <w:rFonts w:cstheme="minorHAnsi"/>
          <w:b/>
        </w:rPr>
        <w:br/>
      </w:r>
      <w:r w:rsidR="00CB170C" w:rsidRPr="002F7B92">
        <w:rPr>
          <w:rFonts w:cstheme="minorHAnsi"/>
          <w:b/>
        </w:rPr>
        <w:t>O</w:t>
      </w:r>
      <w:r w:rsidRPr="002F7B92">
        <w:rPr>
          <w:rFonts w:cstheme="minorHAnsi"/>
          <w:b/>
        </w:rPr>
        <w:t>dpowiedzialnoś</w:t>
      </w:r>
      <w:r w:rsidR="00CB170C" w:rsidRPr="002F7B92">
        <w:rPr>
          <w:rFonts w:cstheme="minorHAnsi"/>
          <w:b/>
        </w:rPr>
        <w:t xml:space="preserve">ć </w:t>
      </w:r>
      <w:r w:rsidRPr="002F7B92">
        <w:rPr>
          <w:rFonts w:cstheme="minorHAnsi"/>
          <w:b/>
        </w:rPr>
        <w:t>Wykonawcy</w:t>
      </w:r>
    </w:p>
    <w:p w14:paraId="749AEE12" w14:textId="598D0C6D" w:rsidR="00484CBD" w:rsidRPr="002F7B92" w:rsidRDefault="00484CBD" w:rsidP="002C4514">
      <w:pPr>
        <w:pStyle w:val="Akapitzlist"/>
        <w:numPr>
          <w:ilvl w:val="0"/>
          <w:numId w:val="22"/>
        </w:numPr>
        <w:tabs>
          <w:tab w:val="left" w:pos="709"/>
        </w:tabs>
        <w:spacing w:after="0" w:line="240" w:lineRule="auto"/>
        <w:ind w:left="0" w:firstLine="426"/>
        <w:jc w:val="both"/>
        <w:rPr>
          <w:rFonts w:eastAsia="Times New Roman" w:cstheme="minorHAnsi"/>
          <w:color w:val="000000"/>
          <w:lang w:eastAsia="pl-PL"/>
        </w:rPr>
      </w:pPr>
      <w:r w:rsidRPr="002F7B92">
        <w:rPr>
          <w:rFonts w:eastAsia="Times New Roman" w:cstheme="minorHAnsi"/>
          <w:color w:val="000000"/>
          <w:lang w:eastAsia="pl-PL"/>
        </w:rPr>
        <w:t xml:space="preserve">Wykonawca oświadcza, iż jest ubezpieczony od odpowiedzialności cywilnej z tytułu prowadzonej działalności w zakresie szkód osobowych oraz rzeczowych z sumą gwarancyjną </w:t>
      </w:r>
      <w:r w:rsidR="002C4514">
        <w:rPr>
          <w:rFonts w:eastAsia="Times New Roman" w:cstheme="minorHAnsi"/>
          <w:color w:val="000000"/>
          <w:lang w:eastAsia="pl-PL"/>
        </w:rPr>
        <w:br/>
      </w:r>
      <w:r w:rsidRPr="002F7B92">
        <w:rPr>
          <w:rFonts w:eastAsia="Times New Roman" w:cstheme="minorHAnsi"/>
          <w:color w:val="000000"/>
          <w:lang w:eastAsia="pl-PL"/>
        </w:rPr>
        <w:t>w wysokości minimum 1 000 000 zł i w ramach posiadanego ubezpieczenia (do jego górnej granicy) będzie ponosić odpowiedzialność z tytułu zawinionych szkód poniesionych przez Zamawiającego w  trakcie i w związku z wykonywaniem czynności wynikających z niniejszej Umowy spowodowanych przez pracowników oraz przez używan</w:t>
      </w:r>
      <w:r w:rsidR="000A1486" w:rsidRPr="002F7B92">
        <w:rPr>
          <w:rFonts w:eastAsia="Times New Roman" w:cstheme="minorHAnsi"/>
          <w:color w:val="000000"/>
          <w:lang w:eastAsia="pl-PL"/>
        </w:rPr>
        <w:t>y</w:t>
      </w:r>
      <w:r w:rsidRPr="002F7B92">
        <w:rPr>
          <w:rFonts w:eastAsia="Times New Roman" w:cstheme="minorHAnsi"/>
          <w:color w:val="000000"/>
          <w:lang w:eastAsia="pl-PL"/>
        </w:rPr>
        <w:t xml:space="preserve"> podczas realizacji umowy </w:t>
      </w:r>
      <w:r w:rsidR="000A1486" w:rsidRPr="002F7B92">
        <w:rPr>
          <w:rFonts w:eastAsia="Times New Roman" w:cstheme="minorHAnsi"/>
          <w:color w:val="000000"/>
          <w:lang w:eastAsia="pl-PL"/>
        </w:rPr>
        <w:t>sprzęt</w:t>
      </w:r>
      <w:r w:rsidRPr="002F7B92">
        <w:rPr>
          <w:rFonts w:eastAsia="Times New Roman" w:cstheme="minorHAnsi"/>
          <w:color w:val="000000"/>
          <w:lang w:eastAsia="pl-PL"/>
        </w:rPr>
        <w:t xml:space="preserve">. </w:t>
      </w:r>
    </w:p>
    <w:p w14:paraId="76AC0F30" w14:textId="1322A0CB" w:rsidR="00484CBD" w:rsidRPr="002F7B92" w:rsidRDefault="00484CBD" w:rsidP="002C4514">
      <w:pPr>
        <w:pStyle w:val="Akapitzlist"/>
        <w:numPr>
          <w:ilvl w:val="0"/>
          <w:numId w:val="22"/>
        </w:numPr>
        <w:tabs>
          <w:tab w:val="left" w:pos="709"/>
        </w:tabs>
        <w:spacing w:after="0" w:line="240" w:lineRule="auto"/>
        <w:ind w:left="0" w:firstLine="426"/>
        <w:jc w:val="both"/>
        <w:rPr>
          <w:rFonts w:eastAsia="Times New Roman" w:cstheme="minorHAnsi"/>
          <w:color w:val="000000"/>
          <w:lang w:eastAsia="pl-PL"/>
        </w:rPr>
      </w:pPr>
      <w:r w:rsidRPr="002F7B92">
        <w:rPr>
          <w:rFonts w:eastAsia="Times New Roman" w:cstheme="minorHAnsi"/>
          <w:color w:val="000000"/>
          <w:lang w:eastAsia="pl-PL"/>
        </w:rPr>
        <w:t xml:space="preserve">Wykonawca zobowiązany jest w terminie 3 dni od daty podpisania umowy do dostarczenia Zamawiającemu potwierdzonej za zgodność z oryginałem kopii dokumentu potwierdzającego, że  Wykonawca jest ubezpieczony od odpowiedzialności cywilnej w zakresie prowadzonej działalności związanej z przedmiotem zamówienia ze wskazaniem sumy gwarancyjnej tego ubezpieczenia </w:t>
      </w:r>
      <w:r w:rsidR="002C4514">
        <w:rPr>
          <w:rFonts w:eastAsia="Times New Roman" w:cstheme="minorHAnsi"/>
          <w:color w:val="000000"/>
          <w:lang w:eastAsia="pl-PL"/>
        </w:rPr>
        <w:br/>
      </w:r>
      <w:r w:rsidRPr="002F7B92">
        <w:rPr>
          <w:rFonts w:eastAsia="Times New Roman" w:cstheme="minorHAnsi"/>
          <w:color w:val="000000"/>
          <w:lang w:eastAsia="pl-PL"/>
        </w:rPr>
        <w:t>wraz z dowodem opłacenia składki ubezpieczeniowej. W przypadku wygaśnięcia polisy ubezpieczeniowej, Wykonawca zobowiązany jest do niezwłocznego przedłożenia Zamawiającemu aktualnego dokumentu potwierdzającego ubezpieczenie do czasu zakończenia realizacji zamówienia.</w:t>
      </w:r>
    </w:p>
    <w:p w14:paraId="58F7C84E" w14:textId="59D99AA6" w:rsidR="002F7B92" w:rsidRPr="002F7B92" w:rsidRDefault="002F7B92" w:rsidP="002C4514">
      <w:pPr>
        <w:pStyle w:val="Akapitzlist"/>
        <w:numPr>
          <w:ilvl w:val="0"/>
          <w:numId w:val="22"/>
        </w:numPr>
        <w:tabs>
          <w:tab w:val="left" w:pos="709"/>
        </w:tabs>
        <w:spacing w:after="0" w:line="240" w:lineRule="auto"/>
        <w:ind w:left="0" w:firstLine="426"/>
        <w:jc w:val="both"/>
        <w:rPr>
          <w:rFonts w:eastAsia="Times New Roman" w:cstheme="minorHAnsi"/>
          <w:color w:val="000000"/>
          <w:lang w:eastAsia="pl-PL"/>
        </w:rPr>
      </w:pPr>
      <w:r w:rsidRPr="002F7B92">
        <w:rPr>
          <w:rFonts w:eastAsia="Times New Roman" w:cstheme="minorHAnsi"/>
          <w:color w:val="000000"/>
          <w:lang w:eastAsia="pl-PL"/>
        </w:rPr>
        <w:t xml:space="preserve">Wykonawca ponosi pełną odpowiedzialność za wszelkie działania lub zaniechania związane </w:t>
      </w:r>
      <w:r w:rsidRPr="002F7B92">
        <w:rPr>
          <w:rFonts w:eastAsia="Times New Roman" w:cstheme="minorHAnsi"/>
          <w:color w:val="000000"/>
          <w:lang w:eastAsia="pl-PL"/>
        </w:rPr>
        <w:br/>
        <w:t xml:space="preserve">z wykonywania usługi oraz za działania lub zaniechania osób skierowanych przez Wykonawcę </w:t>
      </w:r>
      <w:r w:rsidRPr="002F7B92">
        <w:rPr>
          <w:rFonts w:eastAsia="Times New Roman" w:cstheme="minorHAnsi"/>
          <w:color w:val="000000"/>
          <w:lang w:eastAsia="pl-PL"/>
        </w:rPr>
        <w:br/>
        <w:t xml:space="preserve">do  jej wykonywania, w tym za szkody, które wynikną wskutek niewykonywania lub nienależytego wykonania zobowiązań umownych. W przypadku wystąpienia szkody, Wykonawca zobowiązuje się </w:t>
      </w:r>
      <w:r w:rsidR="002C4514">
        <w:rPr>
          <w:rFonts w:eastAsia="Times New Roman" w:cstheme="minorHAnsi"/>
          <w:color w:val="000000"/>
          <w:lang w:eastAsia="pl-PL"/>
        </w:rPr>
        <w:br/>
      </w:r>
      <w:r w:rsidRPr="002F7B92">
        <w:rPr>
          <w:rFonts w:eastAsia="Times New Roman" w:cstheme="minorHAnsi"/>
          <w:color w:val="000000"/>
          <w:lang w:eastAsia="pl-PL"/>
        </w:rPr>
        <w:t xml:space="preserve">do jej naprawy w terminie ustalonym adekwatnie do rozmiarów poniesionej przez Zamawiającego szkody. W przypadku niedotrzymania tak ustalonego terminu należne odszkodowanie, którego wartość zostanie określona przez Zamawiającego przy udziale Wykonawcy, zostanie potrącone </w:t>
      </w:r>
      <w:r w:rsidR="002C4514">
        <w:rPr>
          <w:rFonts w:eastAsia="Times New Roman" w:cstheme="minorHAnsi"/>
          <w:color w:val="000000"/>
          <w:lang w:eastAsia="pl-PL"/>
        </w:rPr>
        <w:br/>
      </w:r>
      <w:r w:rsidRPr="002F7B92">
        <w:rPr>
          <w:rFonts w:eastAsia="Times New Roman" w:cstheme="minorHAnsi"/>
          <w:color w:val="000000"/>
          <w:lang w:eastAsia="pl-PL"/>
        </w:rPr>
        <w:t xml:space="preserve">z wynagrodzenia Wykonawcy albo zaspokojona z ubezpieczenia Wykonawcy. </w:t>
      </w:r>
    </w:p>
    <w:p w14:paraId="5D9249B2" w14:textId="5A34F3D6" w:rsidR="002619A8" w:rsidRPr="00A55A3F" w:rsidRDefault="002F7B92" w:rsidP="00A55A3F">
      <w:pPr>
        <w:pStyle w:val="Akapitzlist"/>
        <w:numPr>
          <w:ilvl w:val="0"/>
          <w:numId w:val="22"/>
        </w:numPr>
        <w:tabs>
          <w:tab w:val="left" w:pos="709"/>
        </w:tabs>
        <w:spacing w:after="0" w:line="240" w:lineRule="auto"/>
        <w:ind w:left="0" w:firstLine="426"/>
        <w:jc w:val="both"/>
        <w:rPr>
          <w:rFonts w:eastAsia="Times New Roman" w:cstheme="minorHAnsi"/>
          <w:color w:val="000000"/>
          <w:lang w:eastAsia="pl-PL"/>
        </w:rPr>
      </w:pPr>
      <w:r w:rsidRPr="002F7B92">
        <w:rPr>
          <w:rFonts w:eastAsia="Times New Roman" w:cstheme="minorHAnsi"/>
          <w:color w:val="000000"/>
          <w:lang w:eastAsia="pl-PL"/>
        </w:rPr>
        <w:t>W przypadku wstąpienia osób trzecich z roszczeniami bezpośrednio do Zamawiającego, Wykonawca zobowiązuje się niezwłocznie zwrócić Zamawiającemu wszelkie koszty przez niego poniesione, w tym ewentualnie kwoty zasądzone prawomocnymi wyrokami łącznie z kosztami zastępstwa procesowego.</w:t>
      </w:r>
    </w:p>
    <w:p w14:paraId="2AB3A7EC" w14:textId="77777777" w:rsidR="002619A8" w:rsidRPr="002619A8" w:rsidRDefault="002619A8" w:rsidP="002619A8">
      <w:pPr>
        <w:tabs>
          <w:tab w:val="left" w:pos="709"/>
        </w:tabs>
        <w:spacing w:after="0" w:line="240" w:lineRule="auto"/>
        <w:jc w:val="both"/>
        <w:rPr>
          <w:rFonts w:eastAsia="Times New Roman" w:cstheme="minorHAnsi"/>
          <w:color w:val="000000"/>
          <w:lang w:eastAsia="pl-PL"/>
        </w:rPr>
      </w:pPr>
    </w:p>
    <w:p w14:paraId="639EA4AA" w14:textId="7C1BB530" w:rsidR="002F7B92" w:rsidRPr="004A3EB3" w:rsidRDefault="002F7B92" w:rsidP="002F7B92">
      <w:pPr>
        <w:spacing w:before="120" w:after="0" w:line="240" w:lineRule="auto"/>
        <w:jc w:val="center"/>
        <w:rPr>
          <w:rFonts w:eastAsia="Times New Roman" w:cstheme="minorHAnsi"/>
          <w:b/>
          <w:lang w:eastAsia="pl-PL"/>
        </w:rPr>
      </w:pPr>
      <w:r w:rsidRPr="004A3EB3">
        <w:rPr>
          <w:rFonts w:eastAsia="Times New Roman" w:cstheme="minorHAnsi"/>
          <w:b/>
          <w:lang w:eastAsia="pl-PL"/>
        </w:rPr>
        <w:lastRenderedPageBreak/>
        <w:t xml:space="preserve">§ </w:t>
      </w:r>
      <w:r w:rsidR="00B75B48">
        <w:rPr>
          <w:rFonts w:eastAsia="Times New Roman" w:cstheme="minorHAnsi"/>
          <w:b/>
          <w:lang w:eastAsia="pl-PL"/>
        </w:rPr>
        <w:t>4</w:t>
      </w:r>
      <w:r>
        <w:rPr>
          <w:rFonts w:eastAsia="Times New Roman" w:cstheme="minorHAnsi"/>
          <w:b/>
          <w:lang w:eastAsia="pl-PL"/>
        </w:rPr>
        <w:t>.</w:t>
      </w:r>
    </w:p>
    <w:p w14:paraId="581FEAF8" w14:textId="77777777" w:rsidR="002F7B92" w:rsidRPr="004A3EB3" w:rsidRDefault="002F7B92" w:rsidP="002F7B92">
      <w:pPr>
        <w:spacing w:after="0" w:line="240" w:lineRule="auto"/>
        <w:jc w:val="center"/>
        <w:rPr>
          <w:rFonts w:cstheme="minorHAnsi"/>
          <w:b/>
        </w:rPr>
      </w:pPr>
      <w:r>
        <w:rPr>
          <w:rFonts w:cstheme="minorHAnsi"/>
          <w:b/>
        </w:rPr>
        <w:t>Czas trwania umowy i warunki jej rozwiązania</w:t>
      </w:r>
    </w:p>
    <w:p w14:paraId="65972D25" w14:textId="49E2B3B4" w:rsidR="002619A8" w:rsidRPr="002619A8" w:rsidRDefault="002F7B92" w:rsidP="002619A8">
      <w:pPr>
        <w:pStyle w:val="Akapitzlist"/>
        <w:numPr>
          <w:ilvl w:val="0"/>
          <w:numId w:val="7"/>
        </w:numPr>
        <w:tabs>
          <w:tab w:val="left" w:pos="709"/>
        </w:tabs>
        <w:spacing w:after="0" w:line="240" w:lineRule="auto"/>
        <w:ind w:left="0" w:firstLine="426"/>
        <w:contextualSpacing w:val="0"/>
        <w:jc w:val="both"/>
        <w:rPr>
          <w:rFonts w:eastAsia="Times New Roman" w:cstheme="minorHAnsi"/>
          <w:color w:val="000000"/>
          <w:lang w:eastAsia="pl-PL"/>
        </w:rPr>
      </w:pPr>
      <w:r w:rsidRPr="00101AB2">
        <w:rPr>
          <w:rFonts w:eastAsia="Times New Roman" w:cstheme="minorHAnsi"/>
          <w:color w:val="000000"/>
          <w:lang w:eastAsia="pl-PL"/>
        </w:rPr>
        <w:t xml:space="preserve">Wykonawca zobowiązuje się </w:t>
      </w:r>
      <w:r w:rsidR="0038257D">
        <w:rPr>
          <w:rFonts w:eastAsia="Times New Roman" w:cstheme="minorHAnsi"/>
          <w:color w:val="000000"/>
          <w:lang w:eastAsia="pl-PL"/>
        </w:rPr>
        <w:t>wykonywać</w:t>
      </w:r>
      <w:r w:rsidRPr="00101AB2">
        <w:rPr>
          <w:rFonts w:eastAsia="Times New Roman" w:cstheme="minorHAnsi"/>
          <w:color w:val="000000"/>
          <w:lang w:eastAsia="pl-PL"/>
        </w:rPr>
        <w:t xml:space="preserve"> przedmiot umowy w </w:t>
      </w:r>
      <w:r w:rsidRPr="00C51DC3">
        <w:rPr>
          <w:rFonts w:eastAsia="Times New Roman" w:cstheme="minorHAnsi"/>
          <w:color w:val="000000"/>
          <w:highlight w:val="yellow"/>
          <w:lang w:eastAsia="pl-PL"/>
        </w:rPr>
        <w:t>terminie 4</w:t>
      </w:r>
      <w:r w:rsidRPr="00101AB2">
        <w:rPr>
          <w:rFonts w:eastAsia="Times New Roman" w:cstheme="minorHAnsi"/>
          <w:color w:val="000000"/>
          <w:lang w:eastAsia="pl-PL"/>
        </w:rPr>
        <w:t xml:space="preserve"> </w:t>
      </w:r>
      <w:r>
        <w:rPr>
          <w:rFonts w:eastAsia="Times New Roman" w:cstheme="minorHAnsi"/>
          <w:color w:val="000000"/>
          <w:lang w:eastAsia="pl-PL"/>
        </w:rPr>
        <w:t xml:space="preserve">miesięcy </w:t>
      </w:r>
      <w:r w:rsidRPr="00101AB2">
        <w:rPr>
          <w:rFonts w:eastAsia="Times New Roman" w:cstheme="minorHAnsi"/>
          <w:color w:val="000000"/>
          <w:lang w:eastAsia="pl-PL"/>
        </w:rPr>
        <w:t xml:space="preserve">od dnia </w:t>
      </w:r>
      <w:r w:rsidR="002C4514">
        <w:rPr>
          <w:rFonts w:eastAsia="Times New Roman" w:cstheme="minorHAnsi"/>
          <w:color w:val="000000"/>
          <w:lang w:eastAsia="pl-PL"/>
        </w:rPr>
        <w:br/>
      </w:r>
      <w:r>
        <w:rPr>
          <w:rFonts w:eastAsia="Times New Roman" w:cstheme="minorHAnsi"/>
          <w:color w:val="000000"/>
          <w:lang w:eastAsia="pl-PL"/>
        </w:rPr>
        <w:t xml:space="preserve">jej </w:t>
      </w:r>
      <w:r w:rsidRPr="00101AB2">
        <w:rPr>
          <w:rFonts w:eastAsia="Times New Roman" w:cstheme="minorHAnsi"/>
          <w:color w:val="000000"/>
          <w:lang w:eastAsia="pl-PL"/>
        </w:rPr>
        <w:t>zawarcia</w:t>
      </w:r>
      <w:r>
        <w:rPr>
          <w:rFonts w:eastAsia="Times New Roman" w:cstheme="minorHAnsi"/>
          <w:color w:val="000000"/>
          <w:lang w:eastAsia="pl-PL"/>
        </w:rPr>
        <w:t xml:space="preserve">, </w:t>
      </w:r>
    </w:p>
    <w:p w14:paraId="5B86046F" w14:textId="30003525" w:rsidR="002F7B92" w:rsidRDefault="007E1964" w:rsidP="00D8243B">
      <w:pPr>
        <w:pStyle w:val="pkt"/>
        <w:numPr>
          <w:ilvl w:val="0"/>
          <w:numId w:val="39"/>
        </w:numPr>
        <w:tabs>
          <w:tab w:val="left" w:pos="284"/>
        </w:tabs>
        <w:spacing w:before="0" w:after="0" w:line="259" w:lineRule="auto"/>
        <w:ind w:left="284"/>
        <w:rPr>
          <w:rFonts w:asciiTheme="minorHAnsi" w:hAnsiTheme="minorHAnsi" w:cstheme="minorHAnsi"/>
          <w:color w:val="000000"/>
          <w:sz w:val="22"/>
          <w:szCs w:val="22"/>
          <w:lang w:val="pl-PL" w:eastAsia="pl-PL"/>
        </w:rPr>
      </w:pPr>
      <w:r>
        <w:rPr>
          <w:rFonts w:asciiTheme="minorHAnsi" w:hAnsiTheme="minorHAnsi" w:cstheme="minorHAnsi"/>
          <w:color w:val="000000"/>
          <w:sz w:val="22"/>
          <w:szCs w:val="22"/>
          <w:lang w:val="pl-PL" w:eastAsia="pl-PL"/>
        </w:rPr>
        <w:t>c</w:t>
      </w:r>
      <w:r w:rsidR="00D8243B" w:rsidRPr="00D8243B">
        <w:rPr>
          <w:rFonts w:asciiTheme="minorHAnsi" w:hAnsiTheme="minorHAnsi" w:cstheme="minorHAnsi"/>
          <w:color w:val="000000"/>
          <w:sz w:val="22"/>
          <w:szCs w:val="22"/>
          <w:lang w:val="pl-PL" w:eastAsia="pl-PL"/>
        </w:rPr>
        <w:t xml:space="preserve">zęść A – 16 dni od daty </w:t>
      </w:r>
      <w:r w:rsidR="00BF49FD">
        <w:rPr>
          <w:rFonts w:asciiTheme="minorHAnsi" w:hAnsiTheme="minorHAnsi" w:cstheme="minorHAnsi"/>
          <w:color w:val="000000"/>
          <w:sz w:val="22"/>
          <w:szCs w:val="22"/>
          <w:lang w:val="pl-PL" w:eastAsia="pl-PL"/>
        </w:rPr>
        <w:t>zawarcia</w:t>
      </w:r>
      <w:r w:rsidR="00D8243B" w:rsidRPr="00D8243B">
        <w:rPr>
          <w:rFonts w:asciiTheme="minorHAnsi" w:hAnsiTheme="minorHAnsi" w:cstheme="minorHAnsi"/>
          <w:color w:val="000000"/>
          <w:sz w:val="22"/>
          <w:szCs w:val="22"/>
          <w:lang w:val="pl-PL" w:eastAsia="pl-PL"/>
        </w:rPr>
        <w:t xml:space="preserve"> umowy </w:t>
      </w:r>
      <w:r w:rsidR="002F7B92" w:rsidRPr="00D8243B">
        <w:rPr>
          <w:rFonts w:asciiTheme="minorHAnsi" w:hAnsiTheme="minorHAnsi" w:cstheme="minorHAnsi"/>
          <w:color w:val="000000"/>
          <w:sz w:val="22"/>
          <w:szCs w:val="22"/>
          <w:lang w:val="pl-PL" w:eastAsia="pl-PL"/>
        </w:rPr>
        <w:t>tj. od dnia ………………. do dnia …………………..</w:t>
      </w:r>
    </w:p>
    <w:p w14:paraId="7C742B46" w14:textId="0B09AC9F" w:rsidR="00D8243B" w:rsidRDefault="007E1964" w:rsidP="00D8243B">
      <w:pPr>
        <w:pStyle w:val="pkt"/>
        <w:numPr>
          <w:ilvl w:val="0"/>
          <w:numId w:val="39"/>
        </w:numPr>
        <w:tabs>
          <w:tab w:val="left" w:pos="284"/>
        </w:tabs>
        <w:spacing w:before="0" w:after="0" w:line="259" w:lineRule="auto"/>
        <w:ind w:left="284"/>
        <w:rPr>
          <w:rFonts w:asciiTheme="minorHAnsi" w:hAnsiTheme="minorHAnsi" w:cstheme="minorHAnsi"/>
          <w:color w:val="000000"/>
          <w:sz w:val="22"/>
          <w:szCs w:val="22"/>
          <w:lang w:val="pl-PL" w:eastAsia="pl-PL"/>
        </w:rPr>
      </w:pPr>
      <w:r>
        <w:rPr>
          <w:rFonts w:asciiTheme="minorHAnsi" w:hAnsiTheme="minorHAnsi" w:cstheme="minorHAnsi"/>
          <w:color w:val="000000"/>
          <w:sz w:val="22"/>
          <w:szCs w:val="22"/>
          <w:lang w:val="pl-PL" w:eastAsia="pl-PL"/>
        </w:rPr>
        <w:t>c</w:t>
      </w:r>
      <w:r w:rsidR="00D8243B" w:rsidRPr="00D8243B">
        <w:rPr>
          <w:rFonts w:asciiTheme="minorHAnsi" w:hAnsiTheme="minorHAnsi" w:cstheme="minorHAnsi"/>
          <w:color w:val="000000"/>
          <w:sz w:val="22"/>
          <w:szCs w:val="22"/>
          <w:lang w:val="pl-PL" w:eastAsia="pl-PL"/>
        </w:rPr>
        <w:t xml:space="preserve">zęść </w:t>
      </w:r>
      <w:r w:rsidR="00FE3AF4">
        <w:rPr>
          <w:rFonts w:asciiTheme="minorHAnsi" w:hAnsiTheme="minorHAnsi" w:cstheme="minorHAnsi"/>
          <w:color w:val="000000"/>
          <w:sz w:val="22"/>
          <w:szCs w:val="22"/>
          <w:lang w:val="pl-PL" w:eastAsia="pl-PL"/>
        </w:rPr>
        <w:t>B</w:t>
      </w:r>
      <w:r w:rsidR="00D8243B" w:rsidRPr="00D8243B">
        <w:rPr>
          <w:rFonts w:asciiTheme="minorHAnsi" w:hAnsiTheme="minorHAnsi" w:cstheme="minorHAnsi"/>
          <w:color w:val="000000"/>
          <w:sz w:val="22"/>
          <w:szCs w:val="22"/>
          <w:lang w:val="pl-PL" w:eastAsia="pl-PL"/>
        </w:rPr>
        <w:t xml:space="preserve"> – </w:t>
      </w:r>
      <w:r w:rsidR="00FE3AF4" w:rsidRPr="002E1A6B">
        <w:rPr>
          <w:rFonts w:asciiTheme="minorHAnsi" w:hAnsiTheme="minorHAnsi" w:cstheme="minorHAnsi"/>
          <w:color w:val="000000"/>
          <w:sz w:val="22"/>
          <w:szCs w:val="22"/>
          <w:highlight w:val="yellow"/>
          <w:lang w:val="pl-PL" w:eastAsia="pl-PL"/>
        </w:rPr>
        <w:t>3,5</w:t>
      </w:r>
      <w:r w:rsidR="00FE3AF4">
        <w:rPr>
          <w:rFonts w:asciiTheme="minorHAnsi" w:hAnsiTheme="minorHAnsi" w:cstheme="minorHAnsi"/>
          <w:color w:val="000000"/>
          <w:sz w:val="22"/>
          <w:szCs w:val="22"/>
          <w:lang w:val="pl-PL" w:eastAsia="pl-PL"/>
        </w:rPr>
        <w:t xml:space="preserve"> miesiąca od zakończenia wykonywania części A, </w:t>
      </w:r>
      <w:r w:rsidR="00D8243B" w:rsidRPr="00D8243B">
        <w:rPr>
          <w:rFonts w:asciiTheme="minorHAnsi" w:hAnsiTheme="minorHAnsi" w:cstheme="minorHAnsi"/>
          <w:color w:val="000000"/>
          <w:sz w:val="22"/>
          <w:szCs w:val="22"/>
          <w:lang w:val="pl-PL" w:eastAsia="pl-PL"/>
        </w:rPr>
        <w:t>tj. od dnia ………………. do dnia …………………..</w:t>
      </w:r>
    </w:p>
    <w:p w14:paraId="3F64F615" w14:textId="77777777" w:rsidR="002F7B92" w:rsidRDefault="002F7B92" w:rsidP="002C4514">
      <w:pPr>
        <w:pStyle w:val="Akapitzlist"/>
        <w:numPr>
          <w:ilvl w:val="0"/>
          <w:numId w:val="7"/>
        </w:numPr>
        <w:tabs>
          <w:tab w:val="left" w:pos="709"/>
        </w:tabs>
        <w:spacing w:after="0" w:line="240" w:lineRule="auto"/>
        <w:ind w:left="0" w:firstLine="426"/>
        <w:contextualSpacing w:val="0"/>
        <w:jc w:val="both"/>
        <w:rPr>
          <w:rFonts w:eastAsia="Times New Roman" w:cstheme="minorHAnsi"/>
          <w:color w:val="000000"/>
          <w:lang w:eastAsia="pl-PL"/>
        </w:rPr>
      </w:pPr>
      <w:r w:rsidRPr="009C2F3B">
        <w:rPr>
          <w:rFonts w:eastAsia="Times New Roman" w:cstheme="minorHAnsi"/>
          <w:color w:val="000000"/>
          <w:lang w:eastAsia="pl-PL"/>
        </w:rPr>
        <w:t>W przypadku rozwiązania lub odstąpienia od umowy oraz jej wygaśnięcia z uwagi na upływ terminu, na jaki została zawarta Strony zobowiązują się do dokonania wzajemnych rozliczeń w terminie nie</w:t>
      </w:r>
      <w:r>
        <w:rPr>
          <w:rFonts w:eastAsia="Times New Roman" w:cstheme="minorHAnsi"/>
          <w:color w:val="000000"/>
          <w:lang w:eastAsia="pl-PL"/>
        </w:rPr>
        <w:t> </w:t>
      </w:r>
      <w:r w:rsidRPr="009C2F3B">
        <w:rPr>
          <w:rFonts w:eastAsia="Times New Roman" w:cstheme="minorHAnsi"/>
          <w:color w:val="000000"/>
          <w:lang w:eastAsia="pl-PL"/>
        </w:rPr>
        <w:t>dłuższym niż w ciągu miesiąca, licząc od dnia ustania Umowy</w:t>
      </w:r>
      <w:r w:rsidRPr="0058615F">
        <w:rPr>
          <w:rFonts w:eastAsia="Times New Roman" w:cstheme="minorHAnsi"/>
          <w:color w:val="000000"/>
          <w:lang w:eastAsia="pl-PL"/>
        </w:rPr>
        <w:t>.</w:t>
      </w:r>
    </w:p>
    <w:bookmarkEnd w:id="0"/>
    <w:p w14:paraId="05472F93" w14:textId="641D3890" w:rsidR="006D3D5A" w:rsidRDefault="006D3D5A" w:rsidP="007B1EB4">
      <w:pPr>
        <w:spacing w:before="120" w:after="0" w:line="240" w:lineRule="auto"/>
        <w:jc w:val="center"/>
        <w:rPr>
          <w:rFonts w:eastAsia="Times New Roman" w:cstheme="minorHAnsi"/>
          <w:b/>
          <w:lang w:eastAsia="pl-PL"/>
        </w:rPr>
      </w:pPr>
      <w:r w:rsidRPr="004A3EB3">
        <w:rPr>
          <w:rFonts w:eastAsia="Times New Roman" w:cstheme="minorHAnsi"/>
          <w:b/>
          <w:lang w:eastAsia="pl-PL"/>
        </w:rPr>
        <w:t xml:space="preserve">§ </w:t>
      </w:r>
      <w:r w:rsidR="00B75B48">
        <w:rPr>
          <w:rFonts w:eastAsia="Times New Roman" w:cstheme="minorHAnsi"/>
          <w:b/>
          <w:lang w:eastAsia="pl-PL"/>
        </w:rPr>
        <w:t>5</w:t>
      </w:r>
      <w:r>
        <w:rPr>
          <w:rFonts w:eastAsia="Times New Roman" w:cstheme="minorHAnsi"/>
          <w:b/>
          <w:lang w:eastAsia="pl-PL"/>
        </w:rPr>
        <w:t>.</w:t>
      </w:r>
    </w:p>
    <w:p w14:paraId="16F8C963" w14:textId="77777777" w:rsidR="006D3D5A" w:rsidRPr="004A3EB3" w:rsidRDefault="006D3D5A" w:rsidP="004B33E0">
      <w:pPr>
        <w:spacing w:after="0" w:line="240" w:lineRule="auto"/>
        <w:jc w:val="center"/>
        <w:rPr>
          <w:rFonts w:eastAsia="Times New Roman" w:cstheme="minorHAnsi"/>
          <w:b/>
          <w:lang w:eastAsia="pl-PL"/>
        </w:rPr>
      </w:pPr>
      <w:r>
        <w:rPr>
          <w:rFonts w:eastAsia="Times New Roman" w:cstheme="minorHAnsi"/>
          <w:b/>
          <w:lang w:eastAsia="pl-PL"/>
        </w:rPr>
        <w:t>Wynagrodzenie i warunki płatności</w:t>
      </w:r>
    </w:p>
    <w:p w14:paraId="50165B96" w14:textId="41AA8A42" w:rsidR="00DD247A" w:rsidRDefault="006D3D5A" w:rsidP="002C4514">
      <w:pPr>
        <w:pStyle w:val="Akapitzlist"/>
        <w:numPr>
          <w:ilvl w:val="0"/>
          <w:numId w:val="8"/>
        </w:numPr>
        <w:tabs>
          <w:tab w:val="left" w:pos="709"/>
        </w:tabs>
        <w:spacing w:after="0" w:line="240" w:lineRule="auto"/>
        <w:ind w:left="0" w:firstLine="426"/>
        <w:contextualSpacing w:val="0"/>
        <w:jc w:val="both"/>
        <w:rPr>
          <w:rFonts w:eastAsia="Times New Roman" w:cstheme="minorHAnsi"/>
          <w:lang w:eastAsia="pl-PL"/>
        </w:rPr>
      </w:pPr>
      <w:r w:rsidRPr="004A3EB3">
        <w:rPr>
          <w:rFonts w:eastAsia="Times New Roman" w:cstheme="minorHAnsi"/>
          <w:lang w:eastAsia="pl-PL"/>
        </w:rPr>
        <w:t xml:space="preserve">Z tytułu wykonania przedmiotu niniejszej umowy Zamawiający zobowiązuje się zapłacić Wykonawcy wynagrodzenie </w:t>
      </w:r>
      <w:r w:rsidR="0038257D">
        <w:rPr>
          <w:rFonts w:eastAsia="Times New Roman" w:cstheme="minorHAnsi"/>
          <w:lang w:eastAsia="pl-PL"/>
        </w:rPr>
        <w:t>ustalone na podstawie stawek</w:t>
      </w:r>
      <w:r w:rsidR="00B8663B">
        <w:rPr>
          <w:rFonts w:eastAsia="Times New Roman" w:cstheme="minorHAnsi"/>
          <w:lang w:eastAsia="pl-PL"/>
        </w:rPr>
        <w:t xml:space="preserve"> jed</w:t>
      </w:r>
      <w:r w:rsidR="00A55A3F">
        <w:rPr>
          <w:rFonts w:eastAsia="Times New Roman" w:cstheme="minorHAnsi"/>
          <w:lang w:eastAsia="pl-PL"/>
        </w:rPr>
        <w:t>nostkowych określonych w formularzu cenowym Wykonawcy stanowiącym</w:t>
      </w:r>
      <w:r w:rsidR="00B8663B">
        <w:rPr>
          <w:rFonts w:eastAsia="Times New Roman" w:cstheme="minorHAnsi"/>
          <w:lang w:eastAsia="pl-PL"/>
        </w:rPr>
        <w:t xml:space="preserve"> </w:t>
      </w:r>
      <w:r w:rsidR="0038257D">
        <w:rPr>
          <w:rFonts w:eastAsia="Times New Roman" w:cstheme="minorHAnsi"/>
          <w:lang w:eastAsia="pl-PL"/>
        </w:rPr>
        <w:t>integralną część</w:t>
      </w:r>
      <w:r w:rsidR="00B8663B">
        <w:rPr>
          <w:rFonts w:eastAsia="Times New Roman" w:cstheme="minorHAnsi"/>
          <w:lang w:eastAsia="pl-PL"/>
        </w:rPr>
        <w:t xml:space="preserve"> niniejszej umowy.</w:t>
      </w:r>
      <w:r w:rsidRPr="004A3EB3">
        <w:rPr>
          <w:rFonts w:eastAsia="Times New Roman" w:cstheme="minorHAnsi"/>
          <w:lang w:eastAsia="pl-PL"/>
        </w:rPr>
        <w:t xml:space="preserve"> </w:t>
      </w:r>
    </w:p>
    <w:p w14:paraId="38B9DABB" w14:textId="374B8E45" w:rsidR="00C815A8" w:rsidRDefault="006D3D5A" w:rsidP="002C4514">
      <w:pPr>
        <w:pStyle w:val="Akapitzlist"/>
        <w:numPr>
          <w:ilvl w:val="0"/>
          <w:numId w:val="8"/>
        </w:numPr>
        <w:tabs>
          <w:tab w:val="left" w:pos="709"/>
        </w:tabs>
        <w:spacing w:after="0" w:line="240" w:lineRule="auto"/>
        <w:ind w:left="0" w:firstLine="426"/>
        <w:contextualSpacing w:val="0"/>
        <w:jc w:val="both"/>
        <w:rPr>
          <w:rFonts w:eastAsia="Times New Roman" w:cstheme="minorHAnsi"/>
          <w:lang w:eastAsia="pl-PL"/>
        </w:rPr>
      </w:pPr>
      <w:r w:rsidRPr="004A3EB3">
        <w:rPr>
          <w:rFonts w:eastAsia="Times New Roman" w:cstheme="minorHAnsi"/>
          <w:lang w:eastAsia="pl-PL"/>
        </w:rPr>
        <w:t xml:space="preserve">Wynagrodzenie, o którym mowa w ust. 1, </w:t>
      </w:r>
      <w:r>
        <w:rPr>
          <w:rFonts w:eastAsia="Times New Roman" w:cstheme="minorHAnsi"/>
          <w:lang w:eastAsia="pl-PL"/>
        </w:rPr>
        <w:t>pozostaje niezmienne przez</w:t>
      </w:r>
      <w:r w:rsidR="0038257D">
        <w:rPr>
          <w:rFonts w:eastAsia="Times New Roman" w:cstheme="minorHAnsi"/>
          <w:lang w:eastAsia="pl-PL"/>
        </w:rPr>
        <w:t xml:space="preserve"> cały</w:t>
      </w:r>
      <w:r>
        <w:rPr>
          <w:rFonts w:eastAsia="Times New Roman" w:cstheme="minorHAnsi"/>
          <w:lang w:eastAsia="pl-PL"/>
        </w:rPr>
        <w:t xml:space="preserve"> okres obowiązywania umowy i </w:t>
      </w:r>
      <w:r w:rsidRPr="004A3EB3">
        <w:rPr>
          <w:rFonts w:eastAsia="Times New Roman" w:cstheme="minorHAnsi"/>
          <w:lang w:eastAsia="pl-PL"/>
        </w:rPr>
        <w:t>obejmuje wszelkie koszty związane z wykonaniem umowy</w:t>
      </w:r>
      <w:r w:rsidR="00C815A8">
        <w:rPr>
          <w:rFonts w:eastAsia="Times New Roman" w:cstheme="minorHAnsi"/>
          <w:lang w:eastAsia="pl-PL"/>
        </w:rPr>
        <w:t>.</w:t>
      </w:r>
    </w:p>
    <w:p w14:paraId="20713CD5" w14:textId="103E7EB5" w:rsidR="006D3D5A" w:rsidRPr="0006156D" w:rsidRDefault="00C815A8" w:rsidP="0006156D">
      <w:pPr>
        <w:pStyle w:val="Akapitzlist"/>
        <w:numPr>
          <w:ilvl w:val="0"/>
          <w:numId w:val="8"/>
        </w:numPr>
        <w:tabs>
          <w:tab w:val="left" w:pos="709"/>
        </w:tabs>
        <w:spacing w:after="0" w:line="240" w:lineRule="auto"/>
        <w:ind w:left="0" w:firstLine="426"/>
        <w:contextualSpacing w:val="0"/>
        <w:jc w:val="both"/>
        <w:rPr>
          <w:rFonts w:eastAsia="Times New Roman" w:cstheme="minorHAnsi"/>
          <w:lang w:eastAsia="pl-PL"/>
        </w:rPr>
      </w:pPr>
      <w:bookmarkStart w:id="1" w:name="_Hlk83925110"/>
      <w:r>
        <w:rPr>
          <w:rFonts w:eastAsia="Times New Roman" w:cstheme="minorHAnsi"/>
          <w:lang w:eastAsia="pl-PL"/>
        </w:rPr>
        <w:t xml:space="preserve">Łączna wartość umowy </w:t>
      </w:r>
      <w:bookmarkEnd w:id="1"/>
      <w:r>
        <w:rPr>
          <w:rFonts w:eastAsia="Times New Roman" w:cstheme="minorHAnsi"/>
          <w:lang w:eastAsia="pl-PL"/>
        </w:rPr>
        <w:t xml:space="preserve">w okresie jej obowiązywania nie przekroczy kwoty ………………….. zł brutto (słownie: ……………. zł), w tym: cena netto: ……………….. zł </w:t>
      </w:r>
      <w:r w:rsidR="009B0A08">
        <w:rPr>
          <w:rFonts w:eastAsia="Times New Roman" w:cstheme="minorHAnsi"/>
          <w:lang w:eastAsia="pl-PL"/>
        </w:rPr>
        <w:t>oraz podatek VAT: ……………… zł (……..%)</w:t>
      </w:r>
      <w:r w:rsidR="002C4514">
        <w:rPr>
          <w:rFonts w:eastAsia="Times New Roman" w:cstheme="minorHAnsi"/>
          <w:lang w:eastAsia="pl-PL"/>
        </w:rPr>
        <w:t>, w tym</w:t>
      </w:r>
      <w:bookmarkStart w:id="2" w:name="_Hlk66968424"/>
      <w:r w:rsidR="002C4514">
        <w:rPr>
          <w:rFonts w:eastAsia="Times New Roman" w:cstheme="minorHAnsi"/>
          <w:lang w:eastAsia="pl-PL"/>
        </w:rPr>
        <w:t xml:space="preserve"> </w:t>
      </w:r>
      <w:r w:rsidR="002C4514" w:rsidRPr="002C4514">
        <w:rPr>
          <w:rFonts w:eastAsia="Times New Roman" w:cstheme="minorHAnsi"/>
          <w:lang w:eastAsia="pl-PL"/>
        </w:rPr>
        <w:t>…</w:t>
      </w:r>
      <w:r w:rsidR="002C4514">
        <w:rPr>
          <w:rFonts w:eastAsia="Times New Roman" w:cstheme="minorHAnsi"/>
          <w:lang w:eastAsia="pl-PL"/>
        </w:rPr>
        <w:t>….</w:t>
      </w:r>
      <w:r w:rsidR="002C4514" w:rsidRPr="002C4514">
        <w:rPr>
          <w:rFonts w:eastAsia="Times New Roman" w:cstheme="minorHAnsi"/>
          <w:lang w:eastAsia="pl-PL"/>
        </w:rPr>
        <w:t xml:space="preserve">. z tytułu utrzymania </w:t>
      </w:r>
      <w:bookmarkStart w:id="3" w:name="_Hlk83924561"/>
      <w:r w:rsidR="002C4514" w:rsidRPr="002C4514">
        <w:rPr>
          <w:rFonts w:eastAsia="Times New Roman" w:cstheme="minorHAnsi"/>
          <w:lang w:eastAsia="pl-PL"/>
        </w:rPr>
        <w:t xml:space="preserve">gotowości do </w:t>
      </w:r>
      <w:r w:rsidR="00740335">
        <w:rPr>
          <w:rFonts w:eastAsia="Times New Roman" w:cstheme="minorHAnsi"/>
          <w:lang w:eastAsia="pl-PL"/>
        </w:rPr>
        <w:t xml:space="preserve">odśnieżania </w:t>
      </w:r>
      <w:bookmarkEnd w:id="2"/>
      <w:bookmarkEnd w:id="3"/>
      <w:r w:rsidR="0006156D">
        <w:rPr>
          <w:rFonts w:eastAsia="Times New Roman" w:cstheme="minorHAnsi"/>
          <w:lang w:eastAsia="pl-PL"/>
        </w:rPr>
        <w:t>w okresie obowiązywania umowy.</w:t>
      </w:r>
    </w:p>
    <w:p w14:paraId="7675A12E" w14:textId="77777777" w:rsidR="00FE3AF4" w:rsidRDefault="002C4514" w:rsidP="002C4514">
      <w:pPr>
        <w:pStyle w:val="Akapitzlist"/>
        <w:numPr>
          <w:ilvl w:val="0"/>
          <w:numId w:val="8"/>
        </w:numPr>
        <w:tabs>
          <w:tab w:val="left" w:pos="709"/>
        </w:tabs>
        <w:spacing w:after="0" w:line="240" w:lineRule="auto"/>
        <w:ind w:left="0" w:firstLine="426"/>
        <w:contextualSpacing w:val="0"/>
        <w:jc w:val="both"/>
        <w:rPr>
          <w:rFonts w:eastAsia="Times New Roman" w:cstheme="minorHAnsi"/>
          <w:lang w:eastAsia="pl-PL"/>
        </w:rPr>
      </w:pPr>
      <w:r w:rsidRPr="00FE0F57">
        <w:rPr>
          <w:rFonts w:eastAsia="Times New Roman" w:cstheme="minorHAnsi"/>
          <w:lang w:eastAsia="pl-PL"/>
        </w:rPr>
        <w:t>Zamawiający przyjmuje zasadę rozliczenia z Wykonawcą w okresach miesięcznych</w:t>
      </w:r>
      <w:r w:rsidR="0006156D">
        <w:rPr>
          <w:rFonts w:eastAsia="Times New Roman" w:cstheme="minorHAnsi"/>
          <w:lang w:eastAsia="pl-PL"/>
        </w:rPr>
        <w:t>, na którą składać się będzie</w:t>
      </w:r>
      <w:r w:rsidR="00FE3AF4">
        <w:rPr>
          <w:rFonts w:eastAsia="Times New Roman" w:cstheme="minorHAnsi"/>
          <w:lang w:eastAsia="pl-PL"/>
        </w:rPr>
        <w:t>:</w:t>
      </w:r>
    </w:p>
    <w:p w14:paraId="1E8E71E8" w14:textId="0DE52804" w:rsidR="00274E93" w:rsidRPr="00274E93" w:rsidRDefault="00274E93" w:rsidP="00274E93">
      <w:pPr>
        <w:pStyle w:val="pkt"/>
        <w:numPr>
          <w:ilvl w:val="0"/>
          <w:numId w:val="40"/>
        </w:numPr>
        <w:tabs>
          <w:tab w:val="left" w:pos="284"/>
        </w:tabs>
        <w:spacing w:before="0" w:after="0" w:line="259" w:lineRule="auto"/>
        <w:ind w:left="284" w:hanging="284"/>
        <w:rPr>
          <w:rFonts w:asciiTheme="minorHAnsi" w:hAnsiTheme="minorHAnsi" w:cstheme="minorHAnsi"/>
          <w:sz w:val="22"/>
          <w:szCs w:val="22"/>
          <w:lang w:val="pl-PL" w:eastAsia="pl-PL"/>
        </w:rPr>
      </w:pPr>
      <w:r>
        <w:rPr>
          <w:rFonts w:asciiTheme="minorHAnsi" w:hAnsiTheme="minorHAnsi" w:cstheme="minorHAnsi"/>
          <w:sz w:val="22"/>
          <w:szCs w:val="22"/>
          <w:lang w:val="pl-PL" w:eastAsia="pl-PL"/>
        </w:rPr>
        <w:t>w</w:t>
      </w:r>
      <w:r w:rsidRPr="00274E93">
        <w:rPr>
          <w:rFonts w:asciiTheme="minorHAnsi" w:hAnsiTheme="minorHAnsi" w:cstheme="minorHAnsi"/>
          <w:sz w:val="22"/>
          <w:szCs w:val="22"/>
          <w:lang w:val="pl-PL" w:eastAsia="pl-PL"/>
        </w:rPr>
        <w:t xml:space="preserve"> zakresie części A - wartość faktycznie wykonanego odśnieżania wynikająca ze stawki za m</w:t>
      </w:r>
      <w:r w:rsidRPr="00274E93">
        <w:rPr>
          <w:rFonts w:asciiTheme="minorHAnsi" w:hAnsiTheme="minorHAnsi" w:cstheme="minorHAnsi"/>
          <w:sz w:val="22"/>
          <w:szCs w:val="22"/>
          <w:vertAlign w:val="superscript"/>
          <w:lang w:val="pl-PL" w:eastAsia="pl-PL"/>
        </w:rPr>
        <w:t>2</w:t>
      </w:r>
      <w:r w:rsidRPr="00274E93">
        <w:rPr>
          <w:rFonts w:asciiTheme="minorHAnsi" w:hAnsiTheme="minorHAnsi" w:cstheme="minorHAnsi"/>
          <w:sz w:val="22"/>
          <w:szCs w:val="22"/>
          <w:lang w:val="pl-PL" w:eastAsia="pl-PL"/>
        </w:rPr>
        <w:t xml:space="preserve"> odśnieżania i wielkości odśnieżonej powierzchni</w:t>
      </w:r>
      <w:r>
        <w:rPr>
          <w:rFonts w:asciiTheme="minorHAnsi" w:hAnsiTheme="minorHAnsi" w:cstheme="minorHAnsi"/>
          <w:sz w:val="22"/>
          <w:szCs w:val="22"/>
          <w:lang w:val="pl-PL" w:eastAsia="pl-PL"/>
        </w:rPr>
        <w:t>;</w:t>
      </w:r>
    </w:p>
    <w:p w14:paraId="70520350" w14:textId="7E9D392C" w:rsidR="00274E93" w:rsidRPr="00274E93" w:rsidRDefault="00274E93" w:rsidP="00274E93">
      <w:pPr>
        <w:pStyle w:val="pkt"/>
        <w:numPr>
          <w:ilvl w:val="0"/>
          <w:numId w:val="40"/>
        </w:numPr>
        <w:tabs>
          <w:tab w:val="left" w:pos="284"/>
        </w:tabs>
        <w:spacing w:before="0" w:after="0" w:line="259" w:lineRule="auto"/>
        <w:ind w:left="284" w:hanging="284"/>
        <w:rPr>
          <w:rFonts w:asciiTheme="minorHAnsi" w:hAnsiTheme="minorHAnsi" w:cstheme="minorHAnsi"/>
          <w:sz w:val="22"/>
          <w:szCs w:val="22"/>
          <w:lang w:val="pl-PL" w:eastAsia="pl-PL"/>
        </w:rPr>
      </w:pPr>
      <w:r>
        <w:rPr>
          <w:rFonts w:asciiTheme="minorHAnsi" w:hAnsiTheme="minorHAnsi" w:cstheme="minorHAnsi"/>
          <w:sz w:val="22"/>
          <w:szCs w:val="22"/>
          <w:lang w:val="pl-PL" w:eastAsia="pl-PL"/>
        </w:rPr>
        <w:t>w</w:t>
      </w:r>
      <w:r w:rsidRPr="00274E93">
        <w:rPr>
          <w:rFonts w:asciiTheme="minorHAnsi" w:hAnsiTheme="minorHAnsi" w:cstheme="minorHAnsi"/>
          <w:sz w:val="22"/>
          <w:szCs w:val="22"/>
          <w:lang w:val="pl-PL" w:eastAsia="pl-PL"/>
        </w:rPr>
        <w:t xml:space="preserve"> zakresie części </w:t>
      </w:r>
      <w:r>
        <w:rPr>
          <w:rFonts w:asciiTheme="minorHAnsi" w:hAnsiTheme="minorHAnsi" w:cstheme="minorHAnsi"/>
          <w:sz w:val="22"/>
          <w:szCs w:val="22"/>
          <w:lang w:val="pl-PL" w:eastAsia="pl-PL"/>
        </w:rPr>
        <w:t xml:space="preserve">B - </w:t>
      </w:r>
      <w:r w:rsidR="0006156D" w:rsidRPr="00274E93">
        <w:rPr>
          <w:rFonts w:asciiTheme="minorHAnsi" w:hAnsiTheme="minorHAnsi" w:cstheme="minorHAnsi"/>
          <w:sz w:val="22"/>
          <w:szCs w:val="22"/>
          <w:lang w:val="pl-PL" w:eastAsia="pl-PL"/>
        </w:rPr>
        <w:t xml:space="preserve">miesięczna kwota </w:t>
      </w:r>
      <w:r w:rsidR="002C4514" w:rsidRPr="00274E93">
        <w:rPr>
          <w:rFonts w:asciiTheme="minorHAnsi" w:hAnsiTheme="minorHAnsi" w:cstheme="minorHAnsi"/>
          <w:sz w:val="22"/>
          <w:szCs w:val="22"/>
          <w:lang w:val="pl-PL" w:eastAsia="pl-PL"/>
        </w:rPr>
        <w:t>za</w:t>
      </w:r>
      <w:r w:rsidR="0006156D" w:rsidRPr="00274E93">
        <w:rPr>
          <w:rFonts w:asciiTheme="minorHAnsi" w:hAnsiTheme="minorHAnsi" w:cstheme="minorHAnsi"/>
          <w:sz w:val="22"/>
          <w:szCs w:val="22"/>
          <w:lang w:val="pl-PL" w:eastAsia="pl-PL"/>
        </w:rPr>
        <w:t xml:space="preserve"> utrzymanie gotowości w wysokości …</w:t>
      </w:r>
      <w:r>
        <w:rPr>
          <w:rFonts w:asciiTheme="minorHAnsi" w:hAnsiTheme="minorHAnsi" w:cstheme="minorHAnsi"/>
          <w:sz w:val="22"/>
          <w:szCs w:val="22"/>
          <w:lang w:val="pl-PL" w:eastAsia="pl-PL"/>
        </w:rPr>
        <w:t>……</w:t>
      </w:r>
      <w:r w:rsidR="0006156D" w:rsidRPr="00274E93">
        <w:rPr>
          <w:rFonts w:asciiTheme="minorHAnsi" w:hAnsiTheme="minorHAnsi" w:cstheme="minorHAnsi"/>
          <w:sz w:val="22"/>
          <w:szCs w:val="22"/>
          <w:lang w:val="pl-PL" w:eastAsia="pl-PL"/>
        </w:rPr>
        <w:t xml:space="preserve">…. oraz wartość </w:t>
      </w:r>
      <w:r w:rsidR="002C4514" w:rsidRPr="00274E93">
        <w:rPr>
          <w:rFonts w:asciiTheme="minorHAnsi" w:hAnsiTheme="minorHAnsi" w:cstheme="minorHAnsi"/>
          <w:sz w:val="22"/>
          <w:szCs w:val="22"/>
          <w:lang w:val="pl-PL" w:eastAsia="pl-PL"/>
        </w:rPr>
        <w:t>faktycznie wykona</w:t>
      </w:r>
      <w:r w:rsidR="0006156D" w:rsidRPr="00274E93">
        <w:rPr>
          <w:rFonts w:asciiTheme="minorHAnsi" w:hAnsiTheme="minorHAnsi" w:cstheme="minorHAnsi"/>
          <w:sz w:val="22"/>
          <w:szCs w:val="22"/>
          <w:lang w:val="pl-PL" w:eastAsia="pl-PL"/>
        </w:rPr>
        <w:t xml:space="preserve">nego </w:t>
      </w:r>
      <w:r w:rsidR="002C4514" w:rsidRPr="00274E93">
        <w:rPr>
          <w:rFonts w:asciiTheme="minorHAnsi" w:hAnsiTheme="minorHAnsi" w:cstheme="minorHAnsi"/>
          <w:sz w:val="22"/>
          <w:szCs w:val="22"/>
          <w:lang w:val="pl-PL" w:eastAsia="pl-PL"/>
        </w:rPr>
        <w:t xml:space="preserve">odśnieżania w danym miesiącu </w:t>
      </w:r>
      <w:r w:rsidR="0006156D" w:rsidRPr="00274E93">
        <w:rPr>
          <w:rFonts w:asciiTheme="minorHAnsi" w:hAnsiTheme="minorHAnsi" w:cstheme="minorHAnsi"/>
          <w:sz w:val="22"/>
          <w:szCs w:val="22"/>
          <w:lang w:val="pl-PL" w:eastAsia="pl-PL"/>
        </w:rPr>
        <w:t>wynikająca ze stawki za m</w:t>
      </w:r>
      <w:r w:rsidR="0006156D" w:rsidRPr="00274E93">
        <w:rPr>
          <w:rFonts w:asciiTheme="minorHAnsi" w:hAnsiTheme="minorHAnsi" w:cstheme="minorHAnsi"/>
          <w:sz w:val="22"/>
          <w:szCs w:val="22"/>
          <w:vertAlign w:val="superscript"/>
          <w:lang w:val="pl-PL" w:eastAsia="pl-PL"/>
        </w:rPr>
        <w:t xml:space="preserve">2 </w:t>
      </w:r>
      <w:r w:rsidR="0006156D" w:rsidRPr="00274E93">
        <w:rPr>
          <w:rFonts w:asciiTheme="minorHAnsi" w:hAnsiTheme="minorHAnsi" w:cstheme="minorHAnsi"/>
          <w:sz w:val="22"/>
          <w:szCs w:val="22"/>
          <w:lang w:val="pl-PL" w:eastAsia="pl-PL"/>
        </w:rPr>
        <w:t>odśnieżania i</w:t>
      </w:r>
      <w:r>
        <w:rPr>
          <w:rFonts w:asciiTheme="minorHAnsi" w:hAnsiTheme="minorHAnsi" w:cstheme="minorHAnsi"/>
          <w:sz w:val="22"/>
          <w:szCs w:val="22"/>
          <w:lang w:val="pl-PL" w:eastAsia="pl-PL"/>
        </w:rPr>
        <w:t> </w:t>
      </w:r>
      <w:r w:rsidR="0006156D" w:rsidRPr="00274E93">
        <w:rPr>
          <w:rFonts w:asciiTheme="minorHAnsi" w:hAnsiTheme="minorHAnsi" w:cstheme="minorHAnsi"/>
          <w:sz w:val="22"/>
          <w:szCs w:val="22"/>
          <w:lang w:val="pl-PL" w:eastAsia="pl-PL"/>
        </w:rPr>
        <w:t xml:space="preserve">wielkości odśnieżonej powierzchni. </w:t>
      </w:r>
    </w:p>
    <w:p w14:paraId="4131AC3E" w14:textId="14DD260B" w:rsidR="007A5F87" w:rsidRDefault="007A5F87" w:rsidP="00274E93">
      <w:pPr>
        <w:pStyle w:val="Akapitzlist"/>
        <w:numPr>
          <w:ilvl w:val="0"/>
          <w:numId w:val="8"/>
        </w:numPr>
        <w:tabs>
          <w:tab w:val="left" w:pos="709"/>
        </w:tabs>
        <w:spacing w:after="0" w:line="240" w:lineRule="auto"/>
        <w:ind w:left="0" w:firstLine="426"/>
        <w:contextualSpacing w:val="0"/>
        <w:jc w:val="both"/>
        <w:rPr>
          <w:rFonts w:eastAsia="Times New Roman" w:cstheme="minorHAnsi"/>
          <w:lang w:eastAsia="pl-PL"/>
        </w:rPr>
      </w:pPr>
      <w:r>
        <w:rPr>
          <w:rFonts w:eastAsia="Times New Roman" w:cstheme="minorHAnsi"/>
          <w:lang w:eastAsia="pl-PL"/>
        </w:rPr>
        <w:t>W zakresie części A Wykonawca wystawi fakturę po wykonaniu zleconego zakresu odśnieżania</w:t>
      </w:r>
      <w:r w:rsidR="000766AC">
        <w:rPr>
          <w:rFonts w:eastAsia="Times New Roman" w:cstheme="minorHAnsi"/>
          <w:lang w:eastAsia="pl-PL"/>
        </w:rPr>
        <w:t xml:space="preserve">, potwierdzonego protokołem odbioru prac, o którym mowa w ust. 9. </w:t>
      </w:r>
      <w:r>
        <w:rPr>
          <w:rFonts w:eastAsia="Times New Roman" w:cstheme="minorHAnsi"/>
          <w:lang w:eastAsia="pl-PL"/>
        </w:rPr>
        <w:t xml:space="preserve"> </w:t>
      </w:r>
    </w:p>
    <w:p w14:paraId="73FD87EF" w14:textId="03A1C290" w:rsidR="002C4514" w:rsidRDefault="000766AC" w:rsidP="00274E93">
      <w:pPr>
        <w:pStyle w:val="Akapitzlist"/>
        <w:numPr>
          <w:ilvl w:val="0"/>
          <w:numId w:val="8"/>
        </w:numPr>
        <w:tabs>
          <w:tab w:val="left" w:pos="709"/>
        </w:tabs>
        <w:spacing w:after="0" w:line="240" w:lineRule="auto"/>
        <w:ind w:left="0" w:firstLine="426"/>
        <w:contextualSpacing w:val="0"/>
        <w:jc w:val="both"/>
        <w:rPr>
          <w:rFonts w:eastAsia="Times New Roman" w:cstheme="minorHAnsi"/>
          <w:lang w:eastAsia="pl-PL"/>
        </w:rPr>
      </w:pPr>
      <w:r>
        <w:rPr>
          <w:rFonts w:eastAsia="Times New Roman" w:cstheme="minorHAnsi"/>
          <w:lang w:eastAsia="pl-PL"/>
        </w:rPr>
        <w:t xml:space="preserve">W zakresie części B </w:t>
      </w:r>
      <w:r w:rsidR="002C4514" w:rsidRPr="00FE0F57">
        <w:rPr>
          <w:rFonts w:eastAsia="Times New Roman" w:cstheme="minorHAnsi"/>
          <w:lang w:eastAsia="pl-PL"/>
        </w:rPr>
        <w:t xml:space="preserve">Wykonawca będzie wystawiał fakturę raz w miesiącu w terminie 3 dni po zakończeniu miesiąca, którego będzie dotyczyć, wraz z opłatą za gotowość za dany miesiąc. </w:t>
      </w:r>
    </w:p>
    <w:p w14:paraId="112AB6A5" w14:textId="77777777" w:rsidR="000766AC" w:rsidRPr="00FE0F57" w:rsidRDefault="000766AC" w:rsidP="000766AC">
      <w:pPr>
        <w:pStyle w:val="Akapitzlist"/>
        <w:numPr>
          <w:ilvl w:val="0"/>
          <w:numId w:val="8"/>
        </w:numPr>
        <w:tabs>
          <w:tab w:val="left" w:pos="709"/>
        </w:tabs>
        <w:spacing w:after="0" w:line="240" w:lineRule="auto"/>
        <w:ind w:left="0" w:firstLine="426"/>
        <w:contextualSpacing w:val="0"/>
        <w:jc w:val="both"/>
        <w:rPr>
          <w:rFonts w:eastAsia="Times New Roman" w:cstheme="minorHAnsi"/>
          <w:lang w:eastAsia="pl-PL"/>
        </w:rPr>
      </w:pPr>
      <w:r w:rsidRPr="00FE0F57">
        <w:rPr>
          <w:rFonts w:eastAsia="Times New Roman" w:cstheme="minorHAnsi"/>
          <w:lang w:eastAsia="pl-PL"/>
        </w:rPr>
        <w:t xml:space="preserve">Strony zgodnie ustalają, iż w przypadku świadczenia usług przez niepełny miesiąc, wynagrodzenie </w:t>
      </w:r>
      <w:r w:rsidRPr="003D3ADD">
        <w:rPr>
          <w:rFonts w:eastAsia="Times New Roman" w:cstheme="minorHAnsi"/>
          <w:lang w:eastAsia="pl-PL"/>
        </w:rPr>
        <w:t>z tytułu utrzymania gotowości do odśnieżania</w:t>
      </w:r>
      <w:r w:rsidRPr="00740335">
        <w:rPr>
          <w:rFonts w:eastAsia="Times New Roman" w:cstheme="minorHAnsi"/>
          <w:lang w:eastAsia="pl-PL"/>
        </w:rPr>
        <w:t xml:space="preserve"> </w:t>
      </w:r>
      <w:r w:rsidRPr="00FE0F57">
        <w:rPr>
          <w:rFonts w:eastAsia="Times New Roman" w:cstheme="minorHAnsi"/>
          <w:lang w:eastAsia="pl-PL"/>
        </w:rPr>
        <w:t>będzie obliczane proporcjonalnie do</w:t>
      </w:r>
      <w:r>
        <w:rPr>
          <w:rFonts w:eastAsia="Times New Roman" w:cstheme="minorHAnsi"/>
          <w:lang w:eastAsia="pl-PL"/>
        </w:rPr>
        <w:t> </w:t>
      </w:r>
      <w:r w:rsidRPr="00FE0F57">
        <w:rPr>
          <w:rFonts w:eastAsia="Times New Roman" w:cstheme="minorHAnsi"/>
          <w:lang w:eastAsia="pl-PL"/>
        </w:rPr>
        <w:t>ilości dni objętych niniejszą umową w danym miesiącu kalendarzowym.</w:t>
      </w:r>
    </w:p>
    <w:p w14:paraId="0BA3CD18" w14:textId="1CCE8685" w:rsidR="0006156D" w:rsidRDefault="0006156D" w:rsidP="002C4514">
      <w:pPr>
        <w:pStyle w:val="Akapitzlist"/>
        <w:numPr>
          <w:ilvl w:val="0"/>
          <w:numId w:val="8"/>
        </w:numPr>
        <w:tabs>
          <w:tab w:val="left" w:pos="709"/>
        </w:tabs>
        <w:spacing w:after="0" w:line="240" w:lineRule="auto"/>
        <w:ind w:left="0" w:firstLine="426"/>
        <w:contextualSpacing w:val="0"/>
        <w:jc w:val="both"/>
        <w:rPr>
          <w:rFonts w:eastAsia="Times New Roman" w:cstheme="minorHAnsi"/>
          <w:lang w:eastAsia="pl-PL"/>
        </w:rPr>
      </w:pPr>
      <w:r w:rsidRPr="004A3EB3">
        <w:rPr>
          <w:rFonts w:eastAsia="Times New Roman" w:cstheme="minorHAnsi"/>
          <w:lang w:eastAsia="pl-PL"/>
        </w:rPr>
        <w:t>Wynagrodzenie przysługujące Wykonawcy za wykonanie przedmiotu umowy będzie płatne przelewem na jego rachunek bankowy nr ………………</w:t>
      </w:r>
      <w:r>
        <w:rPr>
          <w:rFonts w:eastAsia="Times New Roman" w:cstheme="minorHAnsi"/>
          <w:lang w:eastAsia="pl-PL"/>
        </w:rPr>
        <w:t>…..</w:t>
      </w:r>
      <w:r w:rsidRPr="004A3EB3">
        <w:rPr>
          <w:rFonts w:eastAsia="Times New Roman" w:cstheme="minorHAnsi"/>
          <w:lang w:eastAsia="pl-PL"/>
        </w:rPr>
        <w:t xml:space="preserve">….. w terminie 14 dni od daty otrzymania </w:t>
      </w:r>
      <w:r>
        <w:rPr>
          <w:rFonts w:eastAsia="Times New Roman" w:cstheme="minorHAnsi"/>
          <w:lang w:eastAsia="pl-PL"/>
        </w:rPr>
        <w:t xml:space="preserve">przez Zamawiającego </w:t>
      </w:r>
      <w:r w:rsidRPr="004A3EB3">
        <w:rPr>
          <w:rFonts w:eastAsia="Times New Roman" w:cstheme="minorHAnsi"/>
          <w:lang w:eastAsia="pl-PL"/>
        </w:rPr>
        <w:t>prawidłowo wystawionej faktury.</w:t>
      </w:r>
    </w:p>
    <w:p w14:paraId="26438A8F" w14:textId="60E5D763" w:rsidR="00FE0F57" w:rsidRDefault="00FE0F57" w:rsidP="002C4514">
      <w:pPr>
        <w:pStyle w:val="Akapitzlist"/>
        <w:numPr>
          <w:ilvl w:val="0"/>
          <w:numId w:val="8"/>
        </w:numPr>
        <w:tabs>
          <w:tab w:val="left" w:pos="709"/>
        </w:tabs>
        <w:spacing w:after="0" w:line="240" w:lineRule="auto"/>
        <w:ind w:left="0" w:firstLine="426"/>
        <w:contextualSpacing w:val="0"/>
        <w:jc w:val="both"/>
        <w:rPr>
          <w:rFonts w:eastAsia="Times New Roman" w:cstheme="minorHAnsi"/>
          <w:lang w:eastAsia="pl-PL"/>
        </w:rPr>
      </w:pPr>
      <w:r w:rsidRPr="00FE0F57">
        <w:rPr>
          <w:rFonts w:eastAsia="Times New Roman" w:cstheme="minorHAnsi"/>
          <w:lang w:eastAsia="pl-PL"/>
        </w:rPr>
        <w:t xml:space="preserve">Podstawę płatności wynagrodzenia stanowić będzie protokół odbioru prac, podpisany przez obie </w:t>
      </w:r>
      <w:r>
        <w:rPr>
          <w:rFonts w:eastAsia="Times New Roman" w:cstheme="minorHAnsi"/>
          <w:lang w:eastAsia="pl-PL"/>
        </w:rPr>
        <w:t>s</w:t>
      </w:r>
      <w:r w:rsidRPr="00FE0F57">
        <w:rPr>
          <w:rFonts w:eastAsia="Times New Roman" w:cstheme="minorHAnsi"/>
          <w:lang w:eastAsia="pl-PL"/>
        </w:rPr>
        <w:t>trony umowy. Do protokołu Wykonawca zobowiązany jest dołączyć raport szczegółowo opisujący rodzaj i metraż powierzchni której dany okres dotyczy, opis czynności oraz oświadczenie o</w:t>
      </w:r>
      <w:r>
        <w:rPr>
          <w:rFonts w:eastAsia="Times New Roman" w:cstheme="minorHAnsi"/>
          <w:lang w:eastAsia="pl-PL"/>
        </w:rPr>
        <w:t> </w:t>
      </w:r>
      <w:r w:rsidRPr="00FE0F57">
        <w:rPr>
          <w:rFonts w:eastAsia="Times New Roman" w:cstheme="minorHAnsi"/>
          <w:lang w:eastAsia="pl-PL"/>
        </w:rPr>
        <w:t xml:space="preserve">należytym wykonaniu przedmiotu umowy podpisane przez </w:t>
      </w:r>
      <w:r>
        <w:rPr>
          <w:rFonts w:eastAsia="Times New Roman" w:cstheme="minorHAnsi"/>
          <w:lang w:eastAsia="pl-PL"/>
        </w:rPr>
        <w:t xml:space="preserve">osobę </w:t>
      </w:r>
      <w:r w:rsidRPr="00FE0F57">
        <w:rPr>
          <w:rFonts w:eastAsia="Times New Roman" w:cstheme="minorHAnsi"/>
          <w:lang w:eastAsia="pl-PL"/>
        </w:rPr>
        <w:t xml:space="preserve">umocowaną do składania </w:t>
      </w:r>
      <w:r>
        <w:rPr>
          <w:rFonts w:eastAsia="Times New Roman" w:cstheme="minorHAnsi"/>
          <w:lang w:eastAsia="pl-PL"/>
        </w:rPr>
        <w:t xml:space="preserve">oświadczeń </w:t>
      </w:r>
      <w:r w:rsidRPr="00FE0F57">
        <w:rPr>
          <w:rFonts w:eastAsia="Times New Roman" w:cstheme="minorHAnsi"/>
          <w:lang w:eastAsia="pl-PL"/>
        </w:rPr>
        <w:t>w imieniu Wykonawcy</w:t>
      </w:r>
      <w:r w:rsidR="00F2331F">
        <w:rPr>
          <w:rFonts w:eastAsia="Times New Roman" w:cstheme="minorHAnsi"/>
          <w:lang w:eastAsia="pl-PL"/>
        </w:rPr>
        <w:t xml:space="preserve"> oraz dokumentację fotograficzną</w:t>
      </w:r>
      <w:r w:rsidRPr="00FE0F57">
        <w:rPr>
          <w:rFonts w:eastAsia="Times New Roman" w:cstheme="minorHAnsi"/>
          <w:lang w:eastAsia="pl-PL"/>
        </w:rPr>
        <w:t>.</w:t>
      </w:r>
    </w:p>
    <w:p w14:paraId="245E785C" w14:textId="0F372A9E" w:rsidR="004B2FD0" w:rsidRDefault="002851B7" w:rsidP="00740335">
      <w:pPr>
        <w:pStyle w:val="Akapitzlist"/>
        <w:numPr>
          <w:ilvl w:val="0"/>
          <w:numId w:val="8"/>
        </w:numPr>
        <w:tabs>
          <w:tab w:val="left" w:pos="709"/>
        </w:tabs>
        <w:spacing w:after="0" w:line="240" w:lineRule="auto"/>
        <w:ind w:left="0" w:firstLine="426"/>
        <w:contextualSpacing w:val="0"/>
        <w:jc w:val="both"/>
        <w:rPr>
          <w:rFonts w:eastAsia="Times New Roman" w:cstheme="minorHAnsi"/>
          <w:lang w:eastAsia="pl-PL"/>
        </w:rPr>
      </w:pPr>
      <w:r>
        <w:rPr>
          <w:rFonts w:eastAsia="Times New Roman" w:cstheme="minorHAnsi"/>
          <w:lang w:eastAsia="pl-PL"/>
        </w:rPr>
        <w:t xml:space="preserve"> </w:t>
      </w:r>
      <w:r w:rsidR="004B2FD0" w:rsidRPr="004B2FD0">
        <w:rPr>
          <w:rFonts w:eastAsia="Times New Roman" w:cstheme="minorHAnsi"/>
          <w:lang w:eastAsia="pl-PL"/>
        </w:rPr>
        <w:t xml:space="preserve">W przypadku stwierdzenia nienależytego wykonania przedmiotu umowy Zamawiający wyznaczy Wykonawcy dodatkowy termin na usunięcie wad. W razie bezskutecznego upływu tego terminu, Zamawiającemu przysługuje prawo odpowiedniego obniżenia wynagrodzenia stosownie </w:t>
      </w:r>
      <w:r w:rsidR="004B2FD0" w:rsidRPr="004B2FD0">
        <w:rPr>
          <w:rFonts w:eastAsia="Times New Roman" w:cstheme="minorHAnsi"/>
          <w:lang w:eastAsia="pl-PL"/>
        </w:rPr>
        <w:br/>
        <w:t>do zakresu niewykonanej należycie usługi</w:t>
      </w:r>
      <w:r w:rsidR="004B2FD0">
        <w:rPr>
          <w:rFonts w:eastAsia="Times New Roman" w:cstheme="minorHAnsi"/>
          <w:lang w:eastAsia="pl-PL"/>
        </w:rPr>
        <w:t>.</w:t>
      </w:r>
    </w:p>
    <w:p w14:paraId="70DA1BEB" w14:textId="526AAD37" w:rsidR="006D3D5A" w:rsidRPr="004A3EB3" w:rsidRDefault="002851B7" w:rsidP="00740335">
      <w:pPr>
        <w:pStyle w:val="Akapitzlist"/>
        <w:numPr>
          <w:ilvl w:val="0"/>
          <w:numId w:val="8"/>
        </w:numPr>
        <w:tabs>
          <w:tab w:val="left" w:pos="709"/>
        </w:tabs>
        <w:spacing w:after="0" w:line="240" w:lineRule="auto"/>
        <w:ind w:left="0" w:firstLine="426"/>
        <w:contextualSpacing w:val="0"/>
        <w:jc w:val="both"/>
        <w:rPr>
          <w:rFonts w:eastAsia="Times New Roman" w:cstheme="minorHAnsi"/>
          <w:lang w:eastAsia="pl-PL"/>
        </w:rPr>
      </w:pPr>
      <w:r>
        <w:rPr>
          <w:rFonts w:eastAsia="Times New Roman" w:cstheme="minorHAnsi"/>
          <w:lang w:eastAsia="pl-PL"/>
        </w:rPr>
        <w:t xml:space="preserve"> </w:t>
      </w:r>
      <w:r w:rsidR="006D3D5A" w:rsidRPr="004A3EB3">
        <w:rPr>
          <w:rFonts w:eastAsia="Times New Roman" w:cstheme="minorHAnsi"/>
          <w:lang w:eastAsia="pl-PL"/>
        </w:rPr>
        <w:t xml:space="preserve">Za dzień zapłaty uznaje się dzień wykonania dyspozycji przelewu wynagrodzenia na rachunek Wykonawcy. </w:t>
      </w:r>
    </w:p>
    <w:p w14:paraId="7A6DE9F3" w14:textId="7D7E6F7E" w:rsidR="006D3D5A" w:rsidRPr="004A3EB3" w:rsidRDefault="002851B7" w:rsidP="00740335">
      <w:pPr>
        <w:pStyle w:val="Akapitzlist"/>
        <w:numPr>
          <w:ilvl w:val="0"/>
          <w:numId w:val="8"/>
        </w:numPr>
        <w:tabs>
          <w:tab w:val="left" w:pos="709"/>
        </w:tabs>
        <w:spacing w:after="0" w:line="240" w:lineRule="auto"/>
        <w:ind w:left="0" w:firstLine="426"/>
        <w:contextualSpacing w:val="0"/>
        <w:jc w:val="both"/>
        <w:rPr>
          <w:rFonts w:eastAsia="Times New Roman" w:cstheme="minorHAnsi"/>
          <w:lang w:eastAsia="pl-PL"/>
        </w:rPr>
      </w:pPr>
      <w:r>
        <w:rPr>
          <w:rFonts w:eastAsia="Times New Roman" w:cstheme="minorHAnsi"/>
          <w:lang w:eastAsia="pl-PL"/>
        </w:rPr>
        <w:t xml:space="preserve"> </w:t>
      </w:r>
      <w:r w:rsidR="006D3D5A" w:rsidRPr="004A3EB3">
        <w:rPr>
          <w:rFonts w:eastAsia="Times New Roman" w:cstheme="minorHAnsi"/>
          <w:lang w:eastAsia="pl-PL"/>
        </w:rPr>
        <w:t>Wykonawca oświadcza, iż podany w umowie numer rachunku został wskazany w wykazie podmiotów zarejestrowanych jako podatnicy VAT prowadzonym przez Szefa Krajowej Administracji Skarbowej - stosownie do art. 96b ust. 1 ustawy z dnia 11 marca 2004 r. o podatku od towarów i</w:t>
      </w:r>
      <w:r w:rsidR="00DB0C16">
        <w:rPr>
          <w:rFonts w:eastAsia="Times New Roman" w:cstheme="minorHAnsi"/>
          <w:lang w:eastAsia="pl-PL"/>
        </w:rPr>
        <w:t> </w:t>
      </w:r>
      <w:r w:rsidR="006D3D5A" w:rsidRPr="004A3EB3">
        <w:rPr>
          <w:rFonts w:eastAsia="Times New Roman" w:cstheme="minorHAnsi"/>
          <w:lang w:eastAsia="pl-PL"/>
        </w:rPr>
        <w:t>usług (</w:t>
      </w:r>
      <w:r w:rsidR="00F47F64">
        <w:t xml:space="preserve">Dz.U. z 2023 r. </w:t>
      </w:r>
      <w:r w:rsidR="00F1202B">
        <w:t>poz. 1570</w:t>
      </w:r>
      <w:r w:rsidR="006D3D5A" w:rsidRPr="004A3EB3">
        <w:rPr>
          <w:rFonts w:eastAsia="Times New Roman" w:cstheme="minorHAnsi"/>
          <w:lang w:eastAsia="pl-PL"/>
        </w:rPr>
        <w:t>).</w:t>
      </w:r>
    </w:p>
    <w:p w14:paraId="65B4F88D" w14:textId="31CDF334" w:rsidR="006D3D5A" w:rsidRPr="004A3EB3" w:rsidRDefault="006D3D5A" w:rsidP="00740335">
      <w:pPr>
        <w:pStyle w:val="Akapitzlist"/>
        <w:numPr>
          <w:ilvl w:val="0"/>
          <w:numId w:val="8"/>
        </w:numPr>
        <w:tabs>
          <w:tab w:val="left" w:pos="709"/>
        </w:tabs>
        <w:spacing w:after="0" w:line="240" w:lineRule="auto"/>
        <w:ind w:left="0" w:firstLine="426"/>
        <w:contextualSpacing w:val="0"/>
        <w:jc w:val="both"/>
        <w:rPr>
          <w:rFonts w:eastAsia="Times New Roman" w:cstheme="minorHAnsi"/>
          <w:lang w:eastAsia="pl-PL"/>
        </w:rPr>
      </w:pPr>
      <w:r w:rsidRPr="004A3EB3">
        <w:rPr>
          <w:rFonts w:eastAsia="Times New Roman" w:cstheme="minorHAnsi"/>
          <w:lang w:eastAsia="pl-PL"/>
        </w:rPr>
        <w:lastRenderedPageBreak/>
        <w:t>Zamawiający dokona zapłaty wynagrodzenia Wykonawcy na wskazany numer rachunku, tylko w</w:t>
      </w:r>
      <w:r w:rsidR="00B756CA">
        <w:rPr>
          <w:rFonts w:eastAsia="Times New Roman" w:cstheme="minorHAnsi"/>
          <w:lang w:eastAsia="pl-PL"/>
        </w:rPr>
        <w:t> </w:t>
      </w:r>
      <w:r w:rsidRPr="004A3EB3">
        <w:rPr>
          <w:rFonts w:eastAsia="Times New Roman" w:cstheme="minorHAnsi"/>
          <w:lang w:eastAsia="pl-PL"/>
        </w:rPr>
        <w:t>przypadku, gdy numer tego rachunku będzie jednym z rachunków rozliczeniowych wymienionych w</w:t>
      </w:r>
      <w:r w:rsidR="003D3ADD">
        <w:rPr>
          <w:rFonts w:eastAsia="Times New Roman" w:cstheme="minorHAnsi"/>
          <w:lang w:eastAsia="pl-PL"/>
        </w:rPr>
        <w:t> </w:t>
      </w:r>
      <w:r w:rsidRPr="004A3EB3">
        <w:rPr>
          <w:rFonts w:eastAsia="Times New Roman" w:cstheme="minorHAnsi"/>
          <w:lang w:eastAsia="pl-PL"/>
        </w:rPr>
        <w:t xml:space="preserve">wykazie, o którym mowa w ust. </w:t>
      </w:r>
      <w:r w:rsidR="00FC395A">
        <w:rPr>
          <w:rFonts w:eastAsia="Times New Roman" w:cstheme="minorHAnsi"/>
          <w:lang w:eastAsia="pl-PL"/>
        </w:rPr>
        <w:t>12</w:t>
      </w:r>
      <w:r w:rsidRPr="004A3EB3">
        <w:rPr>
          <w:rFonts w:eastAsia="Times New Roman" w:cstheme="minorHAnsi"/>
          <w:lang w:eastAsia="pl-PL"/>
        </w:rPr>
        <w:t>.</w:t>
      </w:r>
    </w:p>
    <w:p w14:paraId="6AB01B00" w14:textId="4B667C24" w:rsidR="006D3D5A" w:rsidRPr="004A3EB3" w:rsidRDefault="006D3D5A" w:rsidP="00740335">
      <w:pPr>
        <w:pStyle w:val="Akapitzlist"/>
        <w:numPr>
          <w:ilvl w:val="0"/>
          <w:numId w:val="8"/>
        </w:numPr>
        <w:tabs>
          <w:tab w:val="left" w:pos="709"/>
        </w:tabs>
        <w:spacing w:after="0" w:line="240" w:lineRule="auto"/>
        <w:ind w:left="0" w:firstLine="426"/>
        <w:contextualSpacing w:val="0"/>
        <w:jc w:val="both"/>
        <w:rPr>
          <w:rFonts w:eastAsia="Times New Roman" w:cstheme="minorHAnsi"/>
          <w:lang w:eastAsia="pl-PL"/>
        </w:rPr>
      </w:pPr>
      <w:r w:rsidRPr="004A3EB3">
        <w:rPr>
          <w:rFonts w:eastAsia="Times New Roman" w:cstheme="minorHAnsi"/>
          <w:lang w:eastAsia="pl-PL"/>
        </w:rPr>
        <w:t>Wykonawca, zgodnie z ustawą z dnia 9 listopada 2018 r. o elektronicznym fakturowaniu w</w:t>
      </w:r>
      <w:r w:rsidR="00B756CA">
        <w:rPr>
          <w:rFonts w:eastAsia="Times New Roman" w:cstheme="minorHAnsi"/>
          <w:lang w:eastAsia="pl-PL"/>
        </w:rPr>
        <w:t> </w:t>
      </w:r>
      <w:r w:rsidRPr="004A3EB3">
        <w:rPr>
          <w:rFonts w:eastAsia="Times New Roman" w:cstheme="minorHAnsi"/>
          <w:lang w:eastAsia="pl-PL"/>
        </w:rPr>
        <w:t>zamówieniach publicznych, koncesjach na roboty budowlane lub usługi oraz partnerstwie publiczno-prywatnym (Dz. U. z 2020 r. poz. 1666 z późn. zm.) ma możliwość przesyłania ustrukturyzowanych faktur elektronicznych drogą elektroniczną za pośrednictwem Platformy Elektronicznego Fakturowania. Zamawiający posiada konto na platformie nr PEPPOL: 5423230046. Jednocześnie Zamawiający nie dopuszcza wysyłania i odbierania za pośrednictwem platformy innych ustrukturyzowanych dokumentów elektronicznych z wyjątkiem faktur korygujących.</w:t>
      </w:r>
    </w:p>
    <w:p w14:paraId="1C703926" w14:textId="09B5A662" w:rsidR="002864F4" w:rsidRPr="00A24039" w:rsidRDefault="002864F4" w:rsidP="00A24039">
      <w:pPr>
        <w:spacing w:before="120" w:after="0" w:line="240" w:lineRule="auto"/>
        <w:ind w:left="357"/>
        <w:jc w:val="center"/>
        <w:rPr>
          <w:rFonts w:cstheme="minorHAnsi"/>
          <w:b/>
        </w:rPr>
      </w:pPr>
      <w:bookmarkStart w:id="4" w:name="_Hlk497910523"/>
      <w:r w:rsidRPr="00A24039">
        <w:rPr>
          <w:rFonts w:cstheme="minorHAnsi"/>
          <w:b/>
        </w:rPr>
        <w:t xml:space="preserve">§ </w:t>
      </w:r>
      <w:r w:rsidR="00B75B48">
        <w:rPr>
          <w:rFonts w:cstheme="minorHAnsi"/>
          <w:b/>
        </w:rPr>
        <w:t>6</w:t>
      </w:r>
      <w:r w:rsidR="007E21BC" w:rsidRPr="00A24039">
        <w:rPr>
          <w:rFonts w:cstheme="minorHAnsi"/>
          <w:b/>
        </w:rPr>
        <w:t>.</w:t>
      </w:r>
    </w:p>
    <w:p w14:paraId="428B47EE" w14:textId="40CC2450" w:rsidR="0013142D" w:rsidRPr="004A3EB3" w:rsidRDefault="0013142D" w:rsidP="004B33E0">
      <w:pPr>
        <w:spacing w:after="0" w:line="240" w:lineRule="auto"/>
        <w:jc w:val="center"/>
        <w:rPr>
          <w:rFonts w:eastAsia="Times New Roman" w:cstheme="minorHAnsi"/>
          <w:b/>
          <w:color w:val="000000" w:themeColor="text1"/>
          <w:lang w:eastAsia="pl-PL"/>
        </w:rPr>
      </w:pPr>
      <w:r>
        <w:rPr>
          <w:rFonts w:eastAsia="Times New Roman" w:cstheme="minorHAnsi"/>
          <w:b/>
          <w:color w:val="000000" w:themeColor="text1"/>
          <w:lang w:eastAsia="pl-PL"/>
        </w:rPr>
        <w:t>Kary umowne</w:t>
      </w:r>
    </w:p>
    <w:bookmarkEnd w:id="4"/>
    <w:p w14:paraId="632F3438" w14:textId="0D17EBC8" w:rsidR="002864F4" w:rsidRPr="004A3EB3" w:rsidRDefault="009E5AB7" w:rsidP="00740335">
      <w:pPr>
        <w:pStyle w:val="Akapitzlist"/>
        <w:numPr>
          <w:ilvl w:val="0"/>
          <w:numId w:val="9"/>
        </w:numPr>
        <w:tabs>
          <w:tab w:val="left" w:pos="709"/>
        </w:tabs>
        <w:spacing w:after="0" w:line="240" w:lineRule="auto"/>
        <w:ind w:left="0" w:firstLine="426"/>
        <w:contextualSpacing w:val="0"/>
        <w:jc w:val="both"/>
        <w:rPr>
          <w:rFonts w:eastAsia="Times New Roman" w:cstheme="minorHAnsi"/>
          <w:lang w:eastAsia="pl-PL"/>
        </w:rPr>
      </w:pPr>
      <w:r w:rsidRPr="004A3EB3">
        <w:rPr>
          <w:rFonts w:eastAsia="Times New Roman" w:cstheme="minorHAnsi"/>
          <w:lang w:eastAsia="pl-PL"/>
        </w:rPr>
        <w:t xml:space="preserve">Zamawiający naliczy Wykonawcy kary umowne z tytułu </w:t>
      </w:r>
      <w:bookmarkStart w:id="5" w:name="_Hlk81299961"/>
      <w:r w:rsidRPr="004A3EB3">
        <w:rPr>
          <w:rFonts w:eastAsia="Times New Roman" w:cstheme="minorHAnsi"/>
          <w:lang w:eastAsia="pl-PL"/>
        </w:rPr>
        <w:t xml:space="preserve">niewykonania lub nienależytego wykonania umowy </w:t>
      </w:r>
      <w:bookmarkEnd w:id="5"/>
      <w:r w:rsidRPr="004A3EB3">
        <w:rPr>
          <w:rFonts w:eastAsia="Times New Roman" w:cstheme="minorHAnsi"/>
          <w:lang w:eastAsia="pl-PL"/>
        </w:rPr>
        <w:t>w następujących przypadkach</w:t>
      </w:r>
      <w:r w:rsidR="002864F4" w:rsidRPr="004A3EB3">
        <w:rPr>
          <w:rFonts w:eastAsia="Times New Roman" w:cstheme="minorHAnsi"/>
          <w:lang w:eastAsia="pl-PL"/>
        </w:rPr>
        <w:t>:</w:t>
      </w:r>
    </w:p>
    <w:p w14:paraId="4D7B07AF" w14:textId="61AD92E2" w:rsidR="001D1DB3" w:rsidRPr="001D1DB3" w:rsidRDefault="001D1DB3" w:rsidP="00740335">
      <w:pPr>
        <w:pStyle w:val="Akapitzlist"/>
        <w:numPr>
          <w:ilvl w:val="0"/>
          <w:numId w:val="10"/>
        </w:numPr>
        <w:tabs>
          <w:tab w:val="left" w:pos="284"/>
        </w:tabs>
        <w:spacing w:after="0" w:line="240" w:lineRule="auto"/>
        <w:ind w:left="284" w:hanging="284"/>
        <w:jc w:val="both"/>
        <w:rPr>
          <w:rFonts w:cstheme="minorHAnsi"/>
        </w:rPr>
      </w:pPr>
      <w:r w:rsidRPr="001D1DB3">
        <w:rPr>
          <w:rFonts w:cstheme="minorHAnsi"/>
        </w:rPr>
        <w:t xml:space="preserve">stwierdzenia niewykonania zleconego zakresu prac w czasie określonym w § 2 ust. </w:t>
      </w:r>
      <w:r w:rsidR="000B4950">
        <w:rPr>
          <w:rFonts w:cstheme="minorHAnsi"/>
        </w:rPr>
        <w:t>4</w:t>
      </w:r>
      <w:r w:rsidRPr="001D1DB3">
        <w:rPr>
          <w:rFonts w:cstheme="minorHAnsi"/>
        </w:rPr>
        <w:t xml:space="preserve"> pkt </w:t>
      </w:r>
      <w:r w:rsidR="00A55A3F">
        <w:rPr>
          <w:rFonts w:cstheme="minorHAnsi"/>
        </w:rPr>
        <w:t xml:space="preserve">6 i </w:t>
      </w:r>
      <w:r w:rsidR="000B4950">
        <w:rPr>
          <w:rFonts w:cstheme="minorHAnsi"/>
        </w:rPr>
        <w:t>7</w:t>
      </w:r>
      <w:r w:rsidRPr="001D1DB3">
        <w:rPr>
          <w:rFonts w:cstheme="minorHAnsi"/>
        </w:rPr>
        <w:t xml:space="preserve"> </w:t>
      </w:r>
      <w:r w:rsidR="003D3ADD">
        <w:rPr>
          <w:rFonts w:cstheme="minorHAnsi"/>
        </w:rPr>
        <w:br/>
      </w:r>
      <w:r w:rsidRPr="001D1DB3">
        <w:rPr>
          <w:rFonts w:cstheme="minorHAnsi"/>
        </w:rPr>
        <w:t xml:space="preserve">lub nienależytego wykonania zakresu usługi, </w:t>
      </w:r>
      <w:r w:rsidR="000B4950">
        <w:rPr>
          <w:rFonts w:cstheme="minorHAnsi"/>
        </w:rPr>
        <w:t xml:space="preserve">w tym stwierdzenia niedokładnego </w:t>
      </w:r>
      <w:r w:rsidR="00525735">
        <w:rPr>
          <w:rFonts w:cstheme="minorHAnsi"/>
        </w:rPr>
        <w:t>odśnieżenia dachu lub niewywiezienia zrzuconego z dachu śniegu</w:t>
      </w:r>
      <w:r w:rsidR="009A6148">
        <w:rPr>
          <w:rFonts w:cstheme="minorHAnsi"/>
        </w:rPr>
        <w:t xml:space="preserve"> </w:t>
      </w:r>
      <w:r w:rsidR="00C96A67" w:rsidRPr="001D1DB3">
        <w:rPr>
          <w:rFonts w:cstheme="minorHAnsi"/>
        </w:rPr>
        <w:t>–</w:t>
      </w:r>
      <w:r w:rsidR="009A6148">
        <w:rPr>
          <w:rFonts w:cstheme="minorHAnsi"/>
        </w:rPr>
        <w:t xml:space="preserve"> </w:t>
      </w:r>
      <w:r w:rsidRPr="001D1DB3">
        <w:rPr>
          <w:rFonts w:cstheme="minorHAnsi"/>
        </w:rPr>
        <w:t xml:space="preserve">w wysokości </w:t>
      </w:r>
      <w:r w:rsidR="009A6148">
        <w:rPr>
          <w:rFonts w:cstheme="minorHAnsi"/>
        </w:rPr>
        <w:t>2 000</w:t>
      </w:r>
      <w:r w:rsidRPr="001D1DB3">
        <w:rPr>
          <w:rFonts w:cstheme="minorHAnsi"/>
        </w:rPr>
        <w:t xml:space="preserve"> zł za każdy przypadek niewykonania lub nienależytego wykonania usługi;</w:t>
      </w:r>
    </w:p>
    <w:p w14:paraId="03E2A60F" w14:textId="5AE8D6D8" w:rsidR="001D1DB3" w:rsidRPr="001D1DB3" w:rsidRDefault="001D1DB3" w:rsidP="00740335">
      <w:pPr>
        <w:pStyle w:val="Akapitzlist"/>
        <w:numPr>
          <w:ilvl w:val="0"/>
          <w:numId w:val="10"/>
        </w:numPr>
        <w:tabs>
          <w:tab w:val="left" w:pos="284"/>
        </w:tabs>
        <w:spacing w:after="0" w:line="240" w:lineRule="auto"/>
        <w:ind w:left="284" w:hanging="284"/>
        <w:jc w:val="both"/>
        <w:rPr>
          <w:rFonts w:cstheme="minorHAnsi"/>
        </w:rPr>
      </w:pPr>
      <w:r w:rsidRPr="001D1DB3">
        <w:rPr>
          <w:rFonts w:cstheme="minorHAnsi"/>
        </w:rPr>
        <w:t xml:space="preserve">niedotrzymania wyznaczonego czasu wykonania usługi, o którym mowa w § 2 ust. </w:t>
      </w:r>
      <w:r w:rsidR="00525735">
        <w:rPr>
          <w:rFonts w:cstheme="minorHAnsi"/>
        </w:rPr>
        <w:t>4</w:t>
      </w:r>
      <w:r w:rsidRPr="001D1DB3">
        <w:rPr>
          <w:rFonts w:cstheme="minorHAnsi"/>
        </w:rPr>
        <w:t xml:space="preserve"> pkt</w:t>
      </w:r>
      <w:r w:rsidR="00A55A3F">
        <w:rPr>
          <w:rFonts w:cstheme="minorHAnsi"/>
        </w:rPr>
        <w:t xml:space="preserve"> 6 i</w:t>
      </w:r>
      <w:r w:rsidRPr="001D1DB3">
        <w:rPr>
          <w:rFonts w:cstheme="minorHAnsi"/>
        </w:rPr>
        <w:t xml:space="preserve"> </w:t>
      </w:r>
      <w:r w:rsidR="00525735">
        <w:rPr>
          <w:rFonts w:cstheme="minorHAnsi"/>
        </w:rPr>
        <w:t>7</w:t>
      </w:r>
      <w:r w:rsidRPr="001D1DB3">
        <w:rPr>
          <w:rFonts w:cstheme="minorHAnsi"/>
        </w:rPr>
        <w:t xml:space="preserve"> </w:t>
      </w:r>
      <w:r w:rsidR="003D3ADD">
        <w:rPr>
          <w:rFonts w:cstheme="minorHAnsi"/>
        </w:rPr>
        <w:br/>
      </w:r>
      <w:r w:rsidRPr="001D1DB3">
        <w:rPr>
          <w:rFonts w:cstheme="minorHAnsi"/>
        </w:rPr>
        <w:t xml:space="preserve">– w wysokości </w:t>
      </w:r>
      <w:r w:rsidR="009A6148">
        <w:rPr>
          <w:rFonts w:cstheme="minorHAnsi"/>
        </w:rPr>
        <w:t xml:space="preserve">1 000 </w:t>
      </w:r>
      <w:r w:rsidRPr="001D1DB3">
        <w:rPr>
          <w:rFonts w:cstheme="minorHAnsi"/>
        </w:rPr>
        <w:t xml:space="preserve">zł </w:t>
      </w:r>
      <w:r w:rsidR="009A6148" w:rsidRPr="001D1DB3">
        <w:rPr>
          <w:rFonts w:cstheme="minorHAnsi"/>
        </w:rPr>
        <w:t xml:space="preserve">odrębnie </w:t>
      </w:r>
      <w:r w:rsidRPr="001D1DB3">
        <w:rPr>
          <w:rFonts w:cstheme="minorHAnsi"/>
        </w:rPr>
        <w:t>za każde przesłane zlecenie;</w:t>
      </w:r>
    </w:p>
    <w:p w14:paraId="29094CFD" w14:textId="77B34BEB" w:rsidR="001D1DB3" w:rsidRDefault="001D1DB3" w:rsidP="00740335">
      <w:pPr>
        <w:pStyle w:val="Akapitzlist"/>
        <w:numPr>
          <w:ilvl w:val="0"/>
          <w:numId w:val="10"/>
        </w:numPr>
        <w:tabs>
          <w:tab w:val="left" w:pos="284"/>
        </w:tabs>
        <w:spacing w:after="0" w:line="240" w:lineRule="auto"/>
        <w:ind w:left="284" w:hanging="284"/>
        <w:jc w:val="both"/>
        <w:rPr>
          <w:rFonts w:cstheme="minorHAnsi"/>
        </w:rPr>
      </w:pPr>
      <w:r w:rsidRPr="001D1DB3">
        <w:rPr>
          <w:rFonts w:cstheme="minorHAnsi"/>
        </w:rPr>
        <w:t xml:space="preserve">niedotrzymania wyznaczonego terminu na dokonanie poprawek, o którym mowa w § 2 ust. </w:t>
      </w:r>
      <w:r w:rsidR="00525735">
        <w:rPr>
          <w:rFonts w:cstheme="minorHAnsi"/>
        </w:rPr>
        <w:t>5</w:t>
      </w:r>
      <w:r w:rsidR="00C96A67">
        <w:rPr>
          <w:rFonts w:cstheme="minorHAnsi"/>
        </w:rPr>
        <w:br/>
      </w:r>
      <w:r w:rsidRPr="001D1DB3">
        <w:rPr>
          <w:rFonts w:cstheme="minorHAnsi"/>
        </w:rPr>
        <w:t xml:space="preserve"> </w:t>
      </w:r>
      <w:r w:rsidR="00C96A67" w:rsidRPr="001D1DB3">
        <w:rPr>
          <w:rFonts w:cstheme="minorHAnsi"/>
        </w:rPr>
        <w:t>–</w:t>
      </w:r>
      <w:r w:rsidRPr="001D1DB3">
        <w:rPr>
          <w:rFonts w:cstheme="minorHAnsi"/>
        </w:rPr>
        <w:t xml:space="preserve"> w wysokości 100 zł za każdą godzinę opóźnienia liczoną od upływu terminu wyznaczonego zgodnie z postanowieniami § 2 ust. </w:t>
      </w:r>
      <w:r w:rsidR="00525735">
        <w:rPr>
          <w:rFonts w:cstheme="minorHAnsi"/>
        </w:rPr>
        <w:t>5</w:t>
      </w:r>
      <w:r w:rsidRPr="001D1DB3">
        <w:rPr>
          <w:rFonts w:cstheme="minorHAnsi"/>
        </w:rPr>
        <w:t xml:space="preserve"> umowy;</w:t>
      </w:r>
    </w:p>
    <w:p w14:paraId="2E4C4A37" w14:textId="24502798" w:rsidR="005C0446" w:rsidRPr="005C0446" w:rsidRDefault="005C0446" w:rsidP="00740335">
      <w:pPr>
        <w:numPr>
          <w:ilvl w:val="0"/>
          <w:numId w:val="10"/>
        </w:numPr>
        <w:shd w:val="clear" w:color="auto" w:fill="FFFFFF"/>
        <w:tabs>
          <w:tab w:val="left" w:pos="284"/>
          <w:tab w:val="left" w:pos="701"/>
        </w:tabs>
        <w:overflowPunct w:val="0"/>
        <w:autoSpaceDE w:val="0"/>
        <w:autoSpaceDN w:val="0"/>
        <w:adjustRightInd w:val="0"/>
        <w:spacing w:after="0" w:line="240" w:lineRule="auto"/>
        <w:ind w:left="284" w:hanging="284"/>
        <w:jc w:val="both"/>
        <w:rPr>
          <w:rFonts w:cstheme="minorHAnsi"/>
        </w:rPr>
      </w:pPr>
      <w:r w:rsidRPr="005C0446">
        <w:rPr>
          <w:rFonts w:cstheme="minorHAnsi"/>
        </w:rPr>
        <w:t xml:space="preserve">niespełnienia wymogów zatrudnienia na podstawie umów o pracę przez Wykonawcę i/lub podwykonawcę, o których mowa w § </w:t>
      </w:r>
      <w:r w:rsidR="00C96A67">
        <w:rPr>
          <w:rFonts w:cstheme="minorHAnsi"/>
        </w:rPr>
        <w:t>2</w:t>
      </w:r>
      <w:r w:rsidRPr="005C0446">
        <w:rPr>
          <w:rFonts w:cstheme="minorHAnsi"/>
        </w:rPr>
        <w:t xml:space="preserve"> ust. </w:t>
      </w:r>
      <w:r w:rsidR="00D474C1">
        <w:rPr>
          <w:rFonts w:cstheme="minorHAnsi"/>
        </w:rPr>
        <w:t>7</w:t>
      </w:r>
      <w:r w:rsidRPr="005C0446">
        <w:rPr>
          <w:rFonts w:cstheme="minorHAnsi"/>
        </w:rPr>
        <w:t xml:space="preserve"> oraz w przypadku nieprzedstawienia Zamawiającemu oświadczeń / dokumentów, o których mowa w § </w:t>
      </w:r>
      <w:r w:rsidR="00C96A67">
        <w:rPr>
          <w:rFonts w:cstheme="minorHAnsi"/>
        </w:rPr>
        <w:t>2</w:t>
      </w:r>
      <w:r w:rsidRPr="005C0446">
        <w:rPr>
          <w:rFonts w:cstheme="minorHAnsi"/>
        </w:rPr>
        <w:t xml:space="preserve"> ust. </w:t>
      </w:r>
      <w:r w:rsidR="00A55A3F">
        <w:rPr>
          <w:rFonts w:cstheme="minorHAnsi"/>
        </w:rPr>
        <w:t>9</w:t>
      </w:r>
      <w:r w:rsidRPr="005C0446">
        <w:rPr>
          <w:rFonts w:cstheme="minorHAnsi"/>
        </w:rPr>
        <w:t xml:space="preserve"> </w:t>
      </w:r>
      <w:r>
        <w:rPr>
          <w:rFonts w:cstheme="minorHAnsi"/>
        </w:rPr>
        <w:t>–</w:t>
      </w:r>
      <w:r w:rsidRPr="005C0446">
        <w:rPr>
          <w:rFonts w:cstheme="minorHAnsi"/>
        </w:rPr>
        <w:t xml:space="preserve"> </w:t>
      </w:r>
      <w:r>
        <w:rPr>
          <w:rFonts w:cstheme="minorHAnsi"/>
        </w:rPr>
        <w:t xml:space="preserve">w wysokości </w:t>
      </w:r>
      <w:r w:rsidRPr="001D1DB3">
        <w:rPr>
          <w:rFonts w:cstheme="minorHAnsi"/>
        </w:rPr>
        <w:t>2% wynagrodzenia brutto określonego w § 5 ust. 3 w każdym przypadku stwierdzenia takiego uchybienia</w:t>
      </w:r>
      <w:r w:rsidRPr="005C0446">
        <w:rPr>
          <w:rFonts w:cstheme="minorHAnsi"/>
        </w:rPr>
        <w:t>.</w:t>
      </w:r>
    </w:p>
    <w:p w14:paraId="4F23185A" w14:textId="17189288" w:rsidR="001D1DB3" w:rsidRPr="001D1DB3" w:rsidRDefault="00C96A67" w:rsidP="00740335">
      <w:pPr>
        <w:numPr>
          <w:ilvl w:val="0"/>
          <w:numId w:val="10"/>
        </w:numPr>
        <w:shd w:val="clear" w:color="auto" w:fill="FFFFFF"/>
        <w:tabs>
          <w:tab w:val="left" w:pos="284"/>
          <w:tab w:val="left" w:pos="701"/>
        </w:tabs>
        <w:overflowPunct w:val="0"/>
        <w:autoSpaceDE w:val="0"/>
        <w:autoSpaceDN w:val="0"/>
        <w:adjustRightInd w:val="0"/>
        <w:spacing w:after="0" w:line="240" w:lineRule="auto"/>
        <w:ind w:left="284" w:hanging="284"/>
        <w:jc w:val="both"/>
        <w:rPr>
          <w:rFonts w:cstheme="minorHAnsi"/>
        </w:rPr>
      </w:pPr>
      <w:r>
        <w:rPr>
          <w:rFonts w:cstheme="minorHAnsi"/>
        </w:rPr>
        <w:t>braku</w:t>
      </w:r>
      <w:r w:rsidR="00740335">
        <w:rPr>
          <w:rFonts w:cstheme="minorHAnsi"/>
        </w:rPr>
        <w:t xml:space="preserve"> </w:t>
      </w:r>
      <w:r w:rsidR="001D1DB3" w:rsidRPr="001D1DB3">
        <w:rPr>
          <w:rFonts w:cstheme="minorHAnsi"/>
        </w:rPr>
        <w:t xml:space="preserve">udziału podmiotu trzeciego (na którego zasoby Wykonawca powoływał się na zasadach określonych w art. </w:t>
      </w:r>
      <w:r w:rsidR="00D7132C">
        <w:rPr>
          <w:rFonts w:cstheme="minorHAnsi"/>
        </w:rPr>
        <w:t>118 Pzp</w:t>
      </w:r>
      <w:r w:rsidR="001D1DB3" w:rsidRPr="001D1DB3">
        <w:rPr>
          <w:rFonts w:cstheme="minorHAnsi"/>
        </w:rPr>
        <w:t xml:space="preserve">, w celu wykazania spełniania warunków udziału w postępowaniu) </w:t>
      </w:r>
      <w:r w:rsidR="001D1DB3" w:rsidRPr="001D1DB3">
        <w:rPr>
          <w:rFonts w:cstheme="minorHAnsi"/>
        </w:rPr>
        <w:br/>
        <w:t>w realizacji zamówienia  – w wysokości 5 % wynagrodzenia brutto określonego w § 5 ust. 3;</w:t>
      </w:r>
    </w:p>
    <w:p w14:paraId="106A18E1" w14:textId="62D92662" w:rsidR="001D1DB3" w:rsidRPr="001D1DB3" w:rsidRDefault="001D1DB3" w:rsidP="00740335">
      <w:pPr>
        <w:numPr>
          <w:ilvl w:val="0"/>
          <w:numId w:val="10"/>
        </w:numPr>
        <w:tabs>
          <w:tab w:val="left" w:pos="284"/>
        </w:tabs>
        <w:spacing w:after="0" w:line="240" w:lineRule="auto"/>
        <w:ind w:left="284" w:hanging="284"/>
        <w:jc w:val="both"/>
        <w:rPr>
          <w:rFonts w:cstheme="minorHAnsi"/>
        </w:rPr>
      </w:pPr>
      <w:r w:rsidRPr="001D1DB3">
        <w:rPr>
          <w:rFonts w:cstheme="minorHAnsi"/>
        </w:rPr>
        <w:t>nieokazania dowodu objęcia ubezpieczeniem, o który</w:t>
      </w:r>
      <w:r w:rsidR="00D474C1">
        <w:rPr>
          <w:rFonts w:cstheme="minorHAnsi"/>
        </w:rPr>
        <w:t>m</w:t>
      </w:r>
      <w:r w:rsidRPr="001D1DB3">
        <w:rPr>
          <w:rFonts w:cstheme="minorHAnsi"/>
        </w:rPr>
        <w:t xml:space="preserve"> mowa w </w:t>
      </w:r>
      <w:r w:rsidRPr="00C96A67">
        <w:rPr>
          <w:rFonts w:cstheme="minorHAnsi"/>
        </w:rPr>
        <w:t xml:space="preserve">§ 3 ust. </w:t>
      </w:r>
      <w:r w:rsidR="00C96A67" w:rsidRPr="00C96A67">
        <w:rPr>
          <w:rFonts w:cstheme="minorHAnsi"/>
        </w:rPr>
        <w:t>2</w:t>
      </w:r>
      <w:r w:rsidRPr="001D1DB3">
        <w:rPr>
          <w:rFonts w:cstheme="minorHAnsi"/>
        </w:rPr>
        <w:t xml:space="preserve"> umowy</w:t>
      </w:r>
      <w:r w:rsidR="00C96A67">
        <w:rPr>
          <w:rFonts w:cstheme="minorHAnsi"/>
        </w:rPr>
        <w:t xml:space="preserve"> </w:t>
      </w:r>
      <w:r w:rsidR="00C96A67" w:rsidRPr="001D1DB3">
        <w:rPr>
          <w:rFonts w:cstheme="minorHAnsi"/>
        </w:rPr>
        <w:t>–</w:t>
      </w:r>
      <w:r w:rsidRPr="001D1DB3">
        <w:rPr>
          <w:rFonts w:cstheme="minorHAnsi"/>
        </w:rPr>
        <w:t xml:space="preserve"> w</w:t>
      </w:r>
      <w:r w:rsidR="00762A5D">
        <w:rPr>
          <w:rFonts w:cstheme="minorHAnsi"/>
        </w:rPr>
        <w:t> </w:t>
      </w:r>
      <w:r w:rsidRPr="001D1DB3">
        <w:rPr>
          <w:rFonts w:cstheme="minorHAnsi"/>
        </w:rPr>
        <w:t>wysokości 500,00 zł, za każdy dzień zwłoki;</w:t>
      </w:r>
    </w:p>
    <w:p w14:paraId="51491D98" w14:textId="4D19A19F" w:rsidR="001D1DB3" w:rsidRPr="001D1DB3" w:rsidRDefault="00627181" w:rsidP="00740335">
      <w:pPr>
        <w:pStyle w:val="Akapitzlist"/>
        <w:numPr>
          <w:ilvl w:val="0"/>
          <w:numId w:val="10"/>
        </w:numPr>
        <w:tabs>
          <w:tab w:val="left" w:pos="284"/>
        </w:tabs>
        <w:spacing w:after="0" w:line="240" w:lineRule="auto"/>
        <w:ind w:left="284" w:hanging="284"/>
        <w:jc w:val="both"/>
        <w:rPr>
          <w:rFonts w:cstheme="minorHAnsi"/>
        </w:rPr>
      </w:pPr>
      <w:r>
        <w:rPr>
          <w:rFonts w:cstheme="minorHAnsi"/>
        </w:rPr>
        <w:t>odstąpienia od umowy</w:t>
      </w:r>
      <w:r w:rsidR="0038257D">
        <w:rPr>
          <w:rFonts w:cstheme="minorHAnsi"/>
        </w:rPr>
        <w:t xml:space="preserve"> z</w:t>
      </w:r>
      <w:r>
        <w:rPr>
          <w:rFonts w:cstheme="minorHAnsi"/>
        </w:rPr>
        <w:t xml:space="preserve"> </w:t>
      </w:r>
      <w:r w:rsidR="001D1DB3" w:rsidRPr="001D1DB3">
        <w:rPr>
          <w:rFonts w:cstheme="minorHAnsi"/>
        </w:rPr>
        <w:t xml:space="preserve">przyczyn leżących po stronie Wykonawcy lub rozwiązania umowy przez Zamawiającego w trybie § </w:t>
      </w:r>
      <w:r w:rsidR="00C96A67">
        <w:rPr>
          <w:rFonts w:cstheme="minorHAnsi"/>
        </w:rPr>
        <w:t>10</w:t>
      </w:r>
      <w:r w:rsidR="001D1DB3" w:rsidRPr="001D1DB3">
        <w:rPr>
          <w:rFonts w:cstheme="minorHAnsi"/>
        </w:rPr>
        <w:t xml:space="preserve"> ust. 1 </w:t>
      </w:r>
      <w:r w:rsidR="00C96A67" w:rsidRPr="001D1DB3">
        <w:rPr>
          <w:rFonts w:cstheme="minorHAnsi"/>
        </w:rPr>
        <w:t>–</w:t>
      </w:r>
      <w:r w:rsidR="001D1DB3" w:rsidRPr="001D1DB3">
        <w:rPr>
          <w:rFonts w:cstheme="minorHAnsi"/>
        </w:rPr>
        <w:t xml:space="preserve"> w wysokości 10% łącznej wartości umowy brutto określonej w § 5 ust. 3</w:t>
      </w:r>
      <w:r w:rsidR="00683640">
        <w:rPr>
          <w:rFonts w:cstheme="minorHAnsi"/>
        </w:rPr>
        <w:t>.</w:t>
      </w:r>
      <w:r w:rsidR="001D1DB3" w:rsidRPr="001D1DB3">
        <w:rPr>
          <w:rFonts w:cstheme="minorHAnsi"/>
        </w:rPr>
        <w:t xml:space="preserve"> </w:t>
      </w:r>
    </w:p>
    <w:p w14:paraId="563E93F2" w14:textId="446E8947" w:rsidR="00756FC9" w:rsidRPr="0009039A" w:rsidRDefault="00756FC9" w:rsidP="00740335">
      <w:pPr>
        <w:pStyle w:val="Akapitzlist"/>
        <w:numPr>
          <w:ilvl w:val="0"/>
          <w:numId w:val="9"/>
        </w:numPr>
        <w:tabs>
          <w:tab w:val="left" w:pos="709"/>
        </w:tabs>
        <w:spacing w:after="0" w:line="240" w:lineRule="auto"/>
        <w:ind w:left="0" w:firstLine="426"/>
        <w:contextualSpacing w:val="0"/>
        <w:jc w:val="both"/>
        <w:rPr>
          <w:rFonts w:eastAsia="Times New Roman" w:cstheme="minorHAnsi"/>
          <w:lang w:eastAsia="pl-PL"/>
        </w:rPr>
      </w:pPr>
      <w:r w:rsidRPr="004A3EB3">
        <w:rPr>
          <w:rFonts w:eastAsia="Times New Roman" w:cstheme="minorHAnsi"/>
          <w:lang w:eastAsia="pl-PL"/>
        </w:rPr>
        <w:t>Kary umowne będą naliczane osobno za każd</w:t>
      </w:r>
      <w:r w:rsidR="00780407">
        <w:rPr>
          <w:rFonts w:eastAsia="Times New Roman" w:cstheme="minorHAnsi"/>
          <w:lang w:eastAsia="pl-PL"/>
        </w:rPr>
        <w:t xml:space="preserve">y przypadek </w:t>
      </w:r>
      <w:r w:rsidR="00780407" w:rsidRPr="0009039A">
        <w:rPr>
          <w:rFonts w:eastAsia="Times New Roman" w:cstheme="minorHAnsi"/>
          <w:lang w:eastAsia="pl-PL"/>
        </w:rPr>
        <w:t>niewykonania lub nienależytego wykonania umowy</w:t>
      </w:r>
      <w:r w:rsidRPr="0009039A">
        <w:rPr>
          <w:rFonts w:eastAsia="Times New Roman" w:cstheme="minorHAnsi"/>
          <w:lang w:eastAsia="pl-PL"/>
        </w:rPr>
        <w:t>.</w:t>
      </w:r>
    </w:p>
    <w:p w14:paraId="410A3801" w14:textId="1D87692A" w:rsidR="00833E52" w:rsidRPr="0009039A" w:rsidRDefault="00A805DB" w:rsidP="00740335">
      <w:pPr>
        <w:pStyle w:val="Akapitzlist"/>
        <w:numPr>
          <w:ilvl w:val="0"/>
          <w:numId w:val="9"/>
        </w:numPr>
        <w:tabs>
          <w:tab w:val="left" w:pos="709"/>
        </w:tabs>
        <w:spacing w:after="0" w:line="240" w:lineRule="auto"/>
        <w:ind w:left="0" w:firstLine="426"/>
        <w:contextualSpacing w:val="0"/>
        <w:jc w:val="both"/>
        <w:rPr>
          <w:rFonts w:eastAsia="Times New Roman" w:cstheme="minorHAnsi"/>
          <w:lang w:eastAsia="pl-PL"/>
        </w:rPr>
      </w:pPr>
      <w:r w:rsidRPr="0009039A">
        <w:rPr>
          <w:rFonts w:eastAsia="Times New Roman" w:cstheme="minorHAnsi"/>
          <w:lang w:eastAsia="pl-PL"/>
        </w:rPr>
        <w:t xml:space="preserve">Łączna maksymalna wysokość kar umownych nie może przekraczać </w:t>
      </w:r>
      <w:r w:rsidR="00683640">
        <w:rPr>
          <w:rFonts w:eastAsia="Times New Roman" w:cstheme="minorHAnsi"/>
          <w:lang w:eastAsia="pl-PL"/>
        </w:rPr>
        <w:t>3</w:t>
      </w:r>
      <w:r w:rsidRPr="0009039A">
        <w:rPr>
          <w:rFonts w:eastAsia="Times New Roman" w:cstheme="minorHAnsi"/>
          <w:lang w:eastAsia="pl-PL"/>
        </w:rPr>
        <w:t xml:space="preserve">0% </w:t>
      </w:r>
      <w:r w:rsidR="00780407" w:rsidRPr="0009039A">
        <w:rPr>
          <w:rFonts w:eastAsia="Times New Roman" w:cstheme="minorHAnsi"/>
          <w:lang w:eastAsia="pl-PL"/>
        </w:rPr>
        <w:t xml:space="preserve">wynagrodzenia brutto określonego w § </w:t>
      </w:r>
      <w:r w:rsidR="00F47943">
        <w:rPr>
          <w:rFonts w:eastAsia="Times New Roman" w:cstheme="minorHAnsi"/>
          <w:lang w:eastAsia="pl-PL"/>
        </w:rPr>
        <w:t>5</w:t>
      </w:r>
      <w:r w:rsidR="00780407" w:rsidRPr="0009039A">
        <w:rPr>
          <w:rFonts w:eastAsia="Times New Roman" w:cstheme="minorHAnsi"/>
          <w:lang w:eastAsia="pl-PL"/>
        </w:rPr>
        <w:t xml:space="preserve"> ust. </w:t>
      </w:r>
      <w:r w:rsidR="00F47943">
        <w:rPr>
          <w:rFonts w:eastAsia="Times New Roman" w:cstheme="minorHAnsi"/>
          <w:lang w:eastAsia="pl-PL"/>
        </w:rPr>
        <w:t>3</w:t>
      </w:r>
      <w:r w:rsidR="00780407" w:rsidRPr="0009039A">
        <w:rPr>
          <w:rFonts w:eastAsia="Times New Roman" w:cstheme="minorHAnsi"/>
          <w:lang w:eastAsia="pl-PL"/>
        </w:rPr>
        <w:t xml:space="preserve"> umowy</w:t>
      </w:r>
      <w:r w:rsidRPr="0009039A">
        <w:rPr>
          <w:rFonts w:eastAsia="Times New Roman" w:cstheme="minorHAnsi"/>
          <w:lang w:eastAsia="pl-PL"/>
        </w:rPr>
        <w:t xml:space="preserve">. </w:t>
      </w:r>
    </w:p>
    <w:p w14:paraId="10A88442" w14:textId="098DFBFD" w:rsidR="0063489F" w:rsidRDefault="002C738E" w:rsidP="00740335">
      <w:pPr>
        <w:pStyle w:val="Akapitzlist"/>
        <w:numPr>
          <w:ilvl w:val="0"/>
          <w:numId w:val="9"/>
        </w:numPr>
        <w:tabs>
          <w:tab w:val="left" w:pos="709"/>
        </w:tabs>
        <w:spacing w:after="0" w:line="240" w:lineRule="auto"/>
        <w:ind w:left="0" w:firstLine="426"/>
        <w:contextualSpacing w:val="0"/>
        <w:jc w:val="both"/>
        <w:rPr>
          <w:rFonts w:eastAsia="Times New Roman" w:cstheme="minorHAnsi"/>
          <w:lang w:eastAsia="pl-PL"/>
        </w:rPr>
      </w:pPr>
      <w:r w:rsidRPr="002C738E">
        <w:rPr>
          <w:rFonts w:eastAsia="Times New Roman" w:cstheme="minorHAnsi"/>
          <w:lang w:eastAsia="pl-PL"/>
        </w:rPr>
        <w:t xml:space="preserve">W przypadku dwukrotnego bezskutecznego pisemnego wezwania do wykonania </w:t>
      </w:r>
      <w:r w:rsidR="00F47943">
        <w:rPr>
          <w:rFonts w:eastAsia="Times New Roman" w:cstheme="minorHAnsi"/>
          <w:lang w:eastAsia="pl-PL"/>
        </w:rPr>
        <w:br/>
      </w:r>
      <w:r w:rsidRPr="002C738E">
        <w:rPr>
          <w:rFonts w:eastAsia="Times New Roman" w:cstheme="minorHAnsi"/>
          <w:lang w:eastAsia="pl-PL"/>
        </w:rPr>
        <w:t>lub należytego wykonania obowiązków, potwierdzonego stosownym protokołem lub notatką, Zamawiającemu przysługuje oprócz kar umownych określonych ust. 1, prawo zlecenia wykonania prac innemu wykonawcy (wykonanie zastępcze). O potrzebie wykonania prac w trybie zastępczym Zamawiający powiadomi Wykonawcę pisemnie, a kosztami wykonania tych prac obciąży Wykonawcę</w:t>
      </w:r>
      <w:r>
        <w:rPr>
          <w:rFonts w:eastAsia="Times New Roman" w:cstheme="minorHAnsi"/>
          <w:lang w:eastAsia="pl-PL"/>
        </w:rPr>
        <w:t>.</w:t>
      </w:r>
    </w:p>
    <w:p w14:paraId="26043C00" w14:textId="6560D74D" w:rsidR="0063489F" w:rsidRPr="004A3EB3" w:rsidRDefault="00E92FFE" w:rsidP="00740335">
      <w:pPr>
        <w:pStyle w:val="Akapitzlist"/>
        <w:numPr>
          <w:ilvl w:val="0"/>
          <w:numId w:val="9"/>
        </w:numPr>
        <w:tabs>
          <w:tab w:val="left" w:pos="709"/>
        </w:tabs>
        <w:spacing w:after="0" w:line="240" w:lineRule="auto"/>
        <w:ind w:left="0" w:firstLine="426"/>
        <w:contextualSpacing w:val="0"/>
        <w:jc w:val="both"/>
        <w:rPr>
          <w:rFonts w:eastAsia="Times New Roman" w:cstheme="minorHAnsi"/>
          <w:lang w:eastAsia="pl-PL"/>
        </w:rPr>
      </w:pPr>
      <w:r w:rsidRPr="004A3EB3">
        <w:rPr>
          <w:rFonts w:eastAsia="Times New Roman" w:cstheme="minorHAnsi"/>
          <w:lang w:eastAsia="pl-PL"/>
        </w:rPr>
        <w:t xml:space="preserve">Uiszczenie kary umownej nie zwalnia Wykonawcy z obowiązków wynikających z niniejszej umowy, z wyjątkiem </w:t>
      </w:r>
      <w:r w:rsidR="00BB6AC1">
        <w:rPr>
          <w:rFonts w:eastAsia="Times New Roman" w:cstheme="minorHAnsi"/>
          <w:lang w:eastAsia="pl-PL"/>
        </w:rPr>
        <w:t xml:space="preserve">okoliczności </w:t>
      </w:r>
      <w:r w:rsidRPr="004A3EB3">
        <w:rPr>
          <w:rFonts w:eastAsia="Times New Roman" w:cstheme="minorHAnsi"/>
          <w:lang w:eastAsia="pl-PL"/>
        </w:rPr>
        <w:t xml:space="preserve">przewidzianej w ust. 1 pkt </w:t>
      </w:r>
      <w:r w:rsidR="0016363C">
        <w:rPr>
          <w:rFonts w:eastAsia="Times New Roman" w:cstheme="minorHAnsi"/>
          <w:lang w:eastAsia="pl-PL"/>
        </w:rPr>
        <w:t>7</w:t>
      </w:r>
      <w:r w:rsidRPr="004A3EB3">
        <w:rPr>
          <w:rFonts w:eastAsia="Times New Roman" w:cstheme="minorHAnsi"/>
          <w:lang w:eastAsia="pl-PL"/>
        </w:rPr>
        <w:t>.</w:t>
      </w:r>
      <w:r w:rsidR="002C738E">
        <w:rPr>
          <w:rFonts w:eastAsia="Times New Roman" w:cstheme="minorHAnsi"/>
          <w:lang w:eastAsia="pl-PL"/>
        </w:rPr>
        <w:t xml:space="preserve"> </w:t>
      </w:r>
    </w:p>
    <w:p w14:paraId="5A5A5865" w14:textId="36616F67" w:rsidR="00011910" w:rsidRPr="00011910" w:rsidRDefault="00011910" w:rsidP="00740335">
      <w:pPr>
        <w:pStyle w:val="Akapitzlist"/>
        <w:numPr>
          <w:ilvl w:val="0"/>
          <w:numId w:val="9"/>
        </w:numPr>
        <w:tabs>
          <w:tab w:val="left" w:pos="709"/>
        </w:tabs>
        <w:spacing w:after="0" w:line="240" w:lineRule="auto"/>
        <w:ind w:left="0" w:firstLine="426"/>
        <w:contextualSpacing w:val="0"/>
        <w:jc w:val="both"/>
        <w:rPr>
          <w:rFonts w:eastAsia="Times New Roman" w:cstheme="minorHAnsi"/>
          <w:lang w:eastAsia="pl-PL"/>
        </w:rPr>
      </w:pPr>
      <w:r w:rsidRPr="00011910">
        <w:rPr>
          <w:rFonts w:eastAsia="Times New Roman" w:cstheme="minorHAnsi"/>
          <w:lang w:eastAsia="pl-PL"/>
        </w:rPr>
        <w:t xml:space="preserve">Naliczone przez Zamawiającego kary umowne, będą potrącane z faktur wystawianych </w:t>
      </w:r>
      <w:r w:rsidR="00740335">
        <w:rPr>
          <w:rFonts w:eastAsia="Times New Roman" w:cstheme="minorHAnsi"/>
          <w:lang w:eastAsia="pl-PL"/>
        </w:rPr>
        <w:br/>
      </w:r>
      <w:r w:rsidRPr="00011910">
        <w:rPr>
          <w:rFonts w:eastAsia="Times New Roman" w:cstheme="minorHAnsi"/>
          <w:lang w:eastAsia="pl-PL"/>
        </w:rPr>
        <w:t>przez Wykonawcę. W przypadku nie wystawienia faktur lub wystawienia faktury na kwotę uniemożliwiającą potrącanie kar</w:t>
      </w:r>
      <w:r w:rsidR="00740335">
        <w:rPr>
          <w:rFonts w:eastAsia="Times New Roman" w:cstheme="minorHAnsi"/>
          <w:lang w:eastAsia="pl-PL"/>
        </w:rPr>
        <w:t>y umownej</w:t>
      </w:r>
      <w:r w:rsidRPr="00011910">
        <w:rPr>
          <w:rFonts w:eastAsia="Times New Roman" w:cstheme="minorHAnsi"/>
          <w:lang w:eastAsia="pl-PL"/>
        </w:rPr>
        <w:t xml:space="preserve">, Wykonawca zostanie wezwany do zapłacenia naliczonej kary umownej na rachunek bankowy Zamawiającego, w terminie 14 dni od daty otrzymania wezwania </w:t>
      </w:r>
      <w:r w:rsidR="00740335">
        <w:rPr>
          <w:rFonts w:eastAsia="Times New Roman" w:cstheme="minorHAnsi"/>
          <w:lang w:eastAsia="pl-PL"/>
        </w:rPr>
        <w:br/>
      </w:r>
      <w:r w:rsidRPr="00011910">
        <w:rPr>
          <w:rFonts w:eastAsia="Times New Roman" w:cstheme="minorHAnsi"/>
          <w:lang w:eastAsia="pl-PL"/>
        </w:rPr>
        <w:t xml:space="preserve">do zapłaty. </w:t>
      </w:r>
    </w:p>
    <w:p w14:paraId="723553CD" w14:textId="711395A1" w:rsidR="00E92FFE" w:rsidRDefault="00E92FFE" w:rsidP="00740335">
      <w:pPr>
        <w:pStyle w:val="Akapitzlist"/>
        <w:numPr>
          <w:ilvl w:val="0"/>
          <w:numId w:val="9"/>
        </w:numPr>
        <w:tabs>
          <w:tab w:val="left" w:pos="709"/>
        </w:tabs>
        <w:spacing w:after="0" w:line="240" w:lineRule="auto"/>
        <w:ind w:left="0" w:firstLine="426"/>
        <w:contextualSpacing w:val="0"/>
        <w:jc w:val="both"/>
        <w:rPr>
          <w:rFonts w:eastAsia="Times New Roman" w:cstheme="minorHAnsi"/>
          <w:lang w:eastAsia="pl-PL"/>
        </w:rPr>
      </w:pPr>
      <w:r w:rsidRPr="004A3EB3">
        <w:rPr>
          <w:rFonts w:eastAsia="Times New Roman" w:cstheme="minorHAnsi"/>
          <w:lang w:eastAsia="pl-PL"/>
        </w:rPr>
        <w:t xml:space="preserve">Zapłata kar umownych nie wyklucza możliwości dochodzenia przez Zamawiającego </w:t>
      </w:r>
      <w:r w:rsidR="007E0613" w:rsidRPr="004A3EB3">
        <w:rPr>
          <w:rFonts w:eastAsia="Times New Roman" w:cstheme="minorHAnsi"/>
          <w:lang w:eastAsia="pl-PL"/>
        </w:rPr>
        <w:t xml:space="preserve">odszkodowania za wszelkie szkody powstałe w związku z wykonywaniem umowy na zasadach </w:t>
      </w:r>
      <w:r w:rsidR="007E0613" w:rsidRPr="004A3EB3">
        <w:rPr>
          <w:rFonts w:eastAsia="Times New Roman" w:cstheme="minorHAnsi"/>
          <w:lang w:eastAsia="pl-PL"/>
        </w:rPr>
        <w:lastRenderedPageBreak/>
        <w:t>ogólnych, przewidzianych przepisami Kodeks</w:t>
      </w:r>
      <w:r w:rsidR="0016363C">
        <w:rPr>
          <w:rFonts w:eastAsia="Times New Roman" w:cstheme="minorHAnsi"/>
          <w:lang w:eastAsia="pl-PL"/>
        </w:rPr>
        <w:t>u</w:t>
      </w:r>
      <w:r w:rsidR="007E0613" w:rsidRPr="004A3EB3">
        <w:rPr>
          <w:rFonts w:eastAsia="Times New Roman" w:cstheme="minorHAnsi"/>
          <w:lang w:eastAsia="pl-PL"/>
        </w:rPr>
        <w:t xml:space="preserve"> cywilnego</w:t>
      </w:r>
      <w:r w:rsidRPr="004A3EB3">
        <w:rPr>
          <w:rFonts w:eastAsia="Times New Roman" w:cstheme="minorHAnsi"/>
          <w:lang w:eastAsia="pl-PL"/>
        </w:rPr>
        <w:t xml:space="preserve">, jeżeli wysokość </w:t>
      </w:r>
      <w:r w:rsidR="007E0613" w:rsidRPr="004A3EB3">
        <w:rPr>
          <w:rFonts w:eastAsia="Times New Roman" w:cstheme="minorHAnsi"/>
          <w:lang w:eastAsia="pl-PL"/>
        </w:rPr>
        <w:t xml:space="preserve">rzeczywiście </w:t>
      </w:r>
      <w:r w:rsidRPr="004A3EB3">
        <w:rPr>
          <w:rFonts w:eastAsia="Times New Roman" w:cstheme="minorHAnsi"/>
          <w:lang w:eastAsia="pl-PL"/>
        </w:rPr>
        <w:t>poniesionej szkody przewyższa wysokość zastrzeżonej kary umownej.</w:t>
      </w:r>
    </w:p>
    <w:p w14:paraId="10B79DDD" w14:textId="0F79A091" w:rsidR="00B75B48" w:rsidRPr="00D42D40" w:rsidRDefault="00B75B48" w:rsidP="00D42D40">
      <w:pPr>
        <w:spacing w:before="120" w:after="0" w:line="240" w:lineRule="auto"/>
        <w:ind w:left="357"/>
        <w:jc w:val="center"/>
        <w:rPr>
          <w:rFonts w:cstheme="minorHAnsi"/>
          <w:b/>
        </w:rPr>
      </w:pPr>
      <w:r w:rsidRPr="00D42D40">
        <w:rPr>
          <w:rFonts w:cstheme="minorHAnsi"/>
          <w:b/>
        </w:rPr>
        <w:t xml:space="preserve">§ </w:t>
      </w:r>
      <w:r w:rsidR="00D42D40">
        <w:rPr>
          <w:rFonts w:cstheme="minorHAnsi"/>
          <w:b/>
        </w:rPr>
        <w:t>7</w:t>
      </w:r>
      <w:r w:rsidRPr="00D42D40">
        <w:rPr>
          <w:rFonts w:cstheme="minorHAnsi"/>
          <w:b/>
        </w:rPr>
        <w:t>.</w:t>
      </w:r>
    </w:p>
    <w:p w14:paraId="6F2FD67D" w14:textId="77777777" w:rsidR="00B75B48" w:rsidRPr="00D42D40" w:rsidRDefault="00B75B48" w:rsidP="00D42D40">
      <w:pPr>
        <w:spacing w:after="0" w:line="240" w:lineRule="auto"/>
        <w:jc w:val="center"/>
        <w:rPr>
          <w:rFonts w:eastAsia="Times New Roman" w:cstheme="minorHAnsi"/>
          <w:b/>
          <w:color w:val="000000" w:themeColor="text1"/>
          <w:lang w:eastAsia="pl-PL"/>
        </w:rPr>
      </w:pPr>
      <w:r w:rsidRPr="00D42D40">
        <w:rPr>
          <w:rFonts w:eastAsia="Times New Roman" w:cstheme="minorHAnsi"/>
          <w:b/>
          <w:color w:val="000000" w:themeColor="text1"/>
          <w:lang w:eastAsia="pl-PL"/>
        </w:rPr>
        <w:t>Podwykonawcy</w:t>
      </w:r>
    </w:p>
    <w:p w14:paraId="194463E3" w14:textId="77777777" w:rsidR="00B75B48" w:rsidRPr="00B75B48" w:rsidRDefault="00B75B48" w:rsidP="00740335">
      <w:pPr>
        <w:numPr>
          <w:ilvl w:val="0"/>
          <w:numId w:val="26"/>
        </w:numPr>
        <w:shd w:val="clear" w:color="auto" w:fill="FFFFFF"/>
        <w:tabs>
          <w:tab w:val="clear" w:pos="360"/>
          <w:tab w:val="num" w:pos="709"/>
        </w:tabs>
        <w:spacing w:after="0" w:line="240" w:lineRule="auto"/>
        <w:ind w:left="0" w:right="11" w:firstLine="426"/>
        <w:jc w:val="both"/>
        <w:rPr>
          <w:rFonts w:cstheme="minorHAnsi"/>
        </w:rPr>
      </w:pPr>
      <w:r w:rsidRPr="00B75B48">
        <w:rPr>
          <w:rFonts w:cstheme="minorHAnsi"/>
        </w:rPr>
        <w:t>Wykonawca zamierza powierzyć podwykonawcom wykonanie następującego zakresu usług stanowiących przedmiot umowy:</w:t>
      </w:r>
    </w:p>
    <w:p w14:paraId="6FB8B349" w14:textId="77777777" w:rsidR="00B75B48" w:rsidRPr="00B75B48" w:rsidRDefault="00B75B48" w:rsidP="00740335">
      <w:pPr>
        <w:pStyle w:val="Akapitzlist"/>
        <w:numPr>
          <w:ilvl w:val="0"/>
          <w:numId w:val="27"/>
        </w:numPr>
        <w:shd w:val="clear" w:color="auto" w:fill="FFFFFF"/>
        <w:tabs>
          <w:tab w:val="left" w:pos="284"/>
        </w:tabs>
        <w:spacing w:after="0" w:line="240" w:lineRule="auto"/>
        <w:ind w:left="284" w:right="11" w:hanging="284"/>
        <w:jc w:val="both"/>
        <w:rPr>
          <w:rFonts w:cstheme="minorHAnsi"/>
        </w:rPr>
      </w:pPr>
      <w:r w:rsidRPr="00B75B48">
        <w:rPr>
          <w:rFonts w:cstheme="minorHAnsi"/>
        </w:rPr>
        <w:t>……………………………… - ……………….………………………………………</w:t>
      </w:r>
    </w:p>
    <w:p w14:paraId="1BC2DDB9" w14:textId="77777777" w:rsidR="00B75B48" w:rsidRPr="00B75B48" w:rsidRDefault="00B75B48" w:rsidP="00740335">
      <w:pPr>
        <w:shd w:val="clear" w:color="auto" w:fill="FFFFFF"/>
        <w:tabs>
          <w:tab w:val="left" w:pos="284"/>
        </w:tabs>
        <w:spacing w:after="0" w:line="240" w:lineRule="auto"/>
        <w:ind w:left="284" w:right="10"/>
        <w:jc w:val="both"/>
        <w:rPr>
          <w:rFonts w:cstheme="minorHAnsi"/>
          <w:i/>
          <w:sz w:val="18"/>
          <w:szCs w:val="18"/>
        </w:rPr>
      </w:pPr>
      <w:r w:rsidRPr="00B75B48">
        <w:rPr>
          <w:rFonts w:cstheme="minorHAnsi"/>
          <w:i/>
          <w:sz w:val="18"/>
          <w:szCs w:val="18"/>
        </w:rPr>
        <w:t>nazwa (firma) podwykonawcy</w:t>
      </w:r>
      <w:r w:rsidRPr="00B75B48">
        <w:rPr>
          <w:rFonts w:cstheme="minorHAnsi"/>
          <w:i/>
          <w:sz w:val="18"/>
          <w:szCs w:val="18"/>
        </w:rPr>
        <w:tab/>
      </w:r>
      <w:r w:rsidRPr="00B75B48">
        <w:rPr>
          <w:rFonts w:cstheme="minorHAnsi"/>
          <w:i/>
          <w:sz w:val="18"/>
          <w:szCs w:val="18"/>
        </w:rPr>
        <w:tab/>
        <w:t>wskazanie części zamówienia powierzonej podwykonawcy</w:t>
      </w:r>
    </w:p>
    <w:p w14:paraId="1DC0D2C2" w14:textId="77777777" w:rsidR="00B75B48" w:rsidRPr="00B75B48" w:rsidRDefault="00B75B48" w:rsidP="00740335">
      <w:pPr>
        <w:pStyle w:val="Akapitzlist"/>
        <w:numPr>
          <w:ilvl w:val="0"/>
          <w:numId w:val="27"/>
        </w:numPr>
        <w:shd w:val="clear" w:color="auto" w:fill="FFFFFF"/>
        <w:tabs>
          <w:tab w:val="left" w:pos="284"/>
        </w:tabs>
        <w:spacing w:after="0" w:line="240" w:lineRule="auto"/>
        <w:ind w:left="284" w:right="11" w:hanging="284"/>
        <w:jc w:val="both"/>
        <w:rPr>
          <w:rFonts w:cstheme="minorHAnsi"/>
        </w:rPr>
      </w:pPr>
      <w:r w:rsidRPr="00B75B48">
        <w:rPr>
          <w:rFonts w:cstheme="minorHAnsi"/>
        </w:rPr>
        <w:t>……………………………… - ……………….………………………………………</w:t>
      </w:r>
    </w:p>
    <w:p w14:paraId="09621A12" w14:textId="77777777" w:rsidR="00B75B48" w:rsidRPr="00B75B48" w:rsidRDefault="00B75B48" w:rsidP="00740335">
      <w:pPr>
        <w:shd w:val="clear" w:color="auto" w:fill="FFFFFF"/>
        <w:tabs>
          <w:tab w:val="left" w:pos="284"/>
        </w:tabs>
        <w:spacing w:after="0" w:line="240" w:lineRule="auto"/>
        <w:ind w:left="284" w:right="10"/>
        <w:jc w:val="both"/>
        <w:rPr>
          <w:rFonts w:cstheme="minorHAnsi"/>
          <w:i/>
          <w:sz w:val="18"/>
          <w:szCs w:val="18"/>
        </w:rPr>
      </w:pPr>
      <w:r w:rsidRPr="00B75B48">
        <w:rPr>
          <w:rFonts w:cstheme="minorHAnsi"/>
          <w:i/>
          <w:sz w:val="18"/>
          <w:szCs w:val="18"/>
        </w:rPr>
        <w:t>nazwa (firma) podwykonawcy</w:t>
      </w:r>
      <w:r w:rsidRPr="00B75B48">
        <w:rPr>
          <w:rFonts w:cstheme="minorHAnsi"/>
          <w:i/>
          <w:sz w:val="18"/>
          <w:szCs w:val="18"/>
        </w:rPr>
        <w:tab/>
      </w:r>
      <w:r w:rsidRPr="00B75B48">
        <w:rPr>
          <w:rFonts w:cstheme="minorHAnsi"/>
          <w:i/>
          <w:sz w:val="18"/>
          <w:szCs w:val="18"/>
        </w:rPr>
        <w:tab/>
        <w:t>wskazanie części zamówienia powierzonej podwykonawcy</w:t>
      </w:r>
    </w:p>
    <w:p w14:paraId="138EE3DB" w14:textId="77777777" w:rsidR="00B75B48" w:rsidRPr="00B75B48" w:rsidRDefault="00B75B48" w:rsidP="00740335">
      <w:pPr>
        <w:shd w:val="clear" w:color="auto" w:fill="FFFFFF"/>
        <w:spacing w:after="0" w:line="240" w:lineRule="auto"/>
        <w:ind w:right="10"/>
        <w:jc w:val="both"/>
        <w:rPr>
          <w:rFonts w:cstheme="minorHAnsi"/>
        </w:rPr>
      </w:pPr>
      <w:r w:rsidRPr="00B75B48">
        <w:rPr>
          <w:rFonts w:cstheme="minorHAnsi"/>
        </w:rPr>
        <w:t xml:space="preserve">a pozostały zakres wykona własnymi siłami. </w:t>
      </w:r>
    </w:p>
    <w:p w14:paraId="6BC80EB0" w14:textId="77777777" w:rsidR="00B75B48" w:rsidRPr="00740335" w:rsidRDefault="00B75B48" w:rsidP="00740335">
      <w:pPr>
        <w:numPr>
          <w:ilvl w:val="0"/>
          <w:numId w:val="26"/>
        </w:numPr>
        <w:shd w:val="clear" w:color="auto" w:fill="FFFFFF"/>
        <w:tabs>
          <w:tab w:val="clear" w:pos="360"/>
          <w:tab w:val="num" w:pos="709"/>
        </w:tabs>
        <w:spacing w:after="0" w:line="240" w:lineRule="auto"/>
        <w:ind w:left="0" w:right="11" w:firstLine="426"/>
        <w:jc w:val="both"/>
        <w:rPr>
          <w:rFonts w:cstheme="minorHAnsi"/>
        </w:rPr>
      </w:pPr>
      <w:r w:rsidRPr="00B75B48">
        <w:rPr>
          <w:rFonts w:cstheme="minorHAnsi"/>
        </w:rPr>
        <w:t xml:space="preserve">Usługi określone w ust. 1 pkt …. Wykonawca wykona przy udziale podwykonawcy, na którego zasoby powoływał się na zasadach określonych w art. 118 ust. 1 ustawy Prawo zamówień publicznych w celu potwierdzenia spełniania warunków udziału w postępowaniu. </w:t>
      </w:r>
    </w:p>
    <w:p w14:paraId="74E876BD" w14:textId="77777777" w:rsidR="00B75B48" w:rsidRPr="00B75B48" w:rsidRDefault="00B75B48" w:rsidP="00740335">
      <w:pPr>
        <w:numPr>
          <w:ilvl w:val="0"/>
          <w:numId w:val="26"/>
        </w:numPr>
        <w:shd w:val="clear" w:color="auto" w:fill="FFFFFF"/>
        <w:tabs>
          <w:tab w:val="clear" w:pos="360"/>
          <w:tab w:val="num" w:pos="709"/>
        </w:tabs>
        <w:spacing w:after="0" w:line="240" w:lineRule="auto"/>
        <w:ind w:left="0" w:right="11" w:firstLine="426"/>
        <w:jc w:val="both"/>
        <w:rPr>
          <w:rFonts w:cstheme="minorHAnsi"/>
        </w:rPr>
      </w:pPr>
      <w:r w:rsidRPr="00B75B48">
        <w:rPr>
          <w:rFonts w:cstheme="minorHAnsi"/>
        </w:rPr>
        <w:t>W trakcie realizacji umowy Wykonawca może, pod warunkiem uzyskania pisemnej zgody Zamawiającego:</w:t>
      </w:r>
    </w:p>
    <w:p w14:paraId="152013CB" w14:textId="77777777" w:rsidR="00B75B48" w:rsidRPr="00B75B48" w:rsidRDefault="00B75B48" w:rsidP="00740335">
      <w:pPr>
        <w:numPr>
          <w:ilvl w:val="1"/>
          <w:numId w:val="15"/>
        </w:numPr>
        <w:tabs>
          <w:tab w:val="clear" w:pos="1440"/>
          <w:tab w:val="left" w:pos="284"/>
        </w:tabs>
        <w:autoSpaceDE w:val="0"/>
        <w:autoSpaceDN w:val="0"/>
        <w:adjustRightInd w:val="0"/>
        <w:spacing w:after="0" w:line="240" w:lineRule="auto"/>
        <w:ind w:left="284" w:hanging="284"/>
        <w:jc w:val="both"/>
        <w:rPr>
          <w:rFonts w:eastAsia="Times New Roman" w:cstheme="minorHAnsi"/>
          <w:color w:val="000000" w:themeColor="text1"/>
          <w:lang w:eastAsia="pl-PL"/>
        </w:rPr>
      </w:pPr>
      <w:r w:rsidRPr="00B75B48">
        <w:rPr>
          <w:rFonts w:eastAsia="Times New Roman" w:cstheme="minorHAnsi"/>
          <w:color w:val="000000" w:themeColor="text1"/>
          <w:lang w:eastAsia="pl-PL"/>
        </w:rPr>
        <w:t>powierzyć realizację części przedmiotu umowy podwykonawcom, mimo nie wskazania w ofercie takiej części do powierzenia podwykonawcom;</w:t>
      </w:r>
    </w:p>
    <w:p w14:paraId="0AA41237" w14:textId="77777777" w:rsidR="00B75B48" w:rsidRPr="00B75B48" w:rsidRDefault="00B75B48" w:rsidP="00740335">
      <w:pPr>
        <w:numPr>
          <w:ilvl w:val="1"/>
          <w:numId w:val="15"/>
        </w:numPr>
        <w:tabs>
          <w:tab w:val="clear" w:pos="1440"/>
          <w:tab w:val="left" w:pos="284"/>
        </w:tabs>
        <w:autoSpaceDE w:val="0"/>
        <w:autoSpaceDN w:val="0"/>
        <w:adjustRightInd w:val="0"/>
        <w:spacing w:after="0" w:line="240" w:lineRule="auto"/>
        <w:ind w:left="284" w:hanging="284"/>
        <w:jc w:val="both"/>
        <w:rPr>
          <w:rFonts w:eastAsia="Times New Roman" w:cstheme="minorHAnsi"/>
          <w:color w:val="000000" w:themeColor="text1"/>
          <w:lang w:eastAsia="pl-PL"/>
        </w:rPr>
      </w:pPr>
      <w:r w:rsidRPr="00B75B48">
        <w:rPr>
          <w:rFonts w:eastAsia="Times New Roman" w:cstheme="minorHAnsi"/>
          <w:color w:val="000000" w:themeColor="text1"/>
          <w:lang w:eastAsia="pl-PL"/>
        </w:rPr>
        <w:t>wskazać inny zakres podwykonawstwa niż przedstawiony w ofercie;</w:t>
      </w:r>
    </w:p>
    <w:p w14:paraId="535B75B0" w14:textId="77777777" w:rsidR="00B75B48" w:rsidRPr="00B75B48" w:rsidRDefault="00B75B48" w:rsidP="00740335">
      <w:pPr>
        <w:numPr>
          <w:ilvl w:val="1"/>
          <w:numId w:val="15"/>
        </w:numPr>
        <w:tabs>
          <w:tab w:val="clear" w:pos="1440"/>
          <w:tab w:val="left" w:pos="284"/>
        </w:tabs>
        <w:autoSpaceDE w:val="0"/>
        <w:autoSpaceDN w:val="0"/>
        <w:adjustRightInd w:val="0"/>
        <w:spacing w:after="0" w:line="240" w:lineRule="auto"/>
        <w:ind w:left="284" w:hanging="284"/>
        <w:jc w:val="both"/>
        <w:rPr>
          <w:rFonts w:eastAsia="Times New Roman" w:cstheme="minorHAnsi"/>
          <w:color w:val="000000" w:themeColor="text1"/>
          <w:lang w:eastAsia="pl-PL"/>
        </w:rPr>
      </w:pPr>
      <w:r w:rsidRPr="00B75B48">
        <w:rPr>
          <w:rFonts w:eastAsia="Times New Roman" w:cstheme="minorHAnsi"/>
          <w:color w:val="000000" w:themeColor="text1"/>
          <w:lang w:eastAsia="pl-PL"/>
        </w:rPr>
        <w:t>wskazać innych podwykonawców niż przedstawieni w ofercie;</w:t>
      </w:r>
    </w:p>
    <w:p w14:paraId="76BEB321" w14:textId="1EC80451" w:rsidR="00B75B48" w:rsidRPr="00B75B48" w:rsidRDefault="00F2235D" w:rsidP="00740335">
      <w:pPr>
        <w:numPr>
          <w:ilvl w:val="1"/>
          <w:numId w:val="15"/>
        </w:numPr>
        <w:tabs>
          <w:tab w:val="clear" w:pos="1440"/>
          <w:tab w:val="left" w:pos="284"/>
        </w:tabs>
        <w:autoSpaceDE w:val="0"/>
        <w:autoSpaceDN w:val="0"/>
        <w:adjustRightInd w:val="0"/>
        <w:spacing w:after="0" w:line="240" w:lineRule="auto"/>
        <w:ind w:left="284" w:hanging="284"/>
        <w:jc w:val="both"/>
        <w:rPr>
          <w:rFonts w:eastAsia="Times New Roman" w:cstheme="minorHAnsi"/>
          <w:color w:val="000000" w:themeColor="text1"/>
          <w:lang w:eastAsia="pl-PL"/>
        </w:rPr>
      </w:pPr>
      <w:r>
        <w:rPr>
          <w:rFonts w:eastAsia="Times New Roman" w:cstheme="minorHAnsi"/>
          <w:color w:val="000000" w:themeColor="text1"/>
          <w:lang w:eastAsia="pl-PL"/>
        </w:rPr>
        <w:t>zrezygnować z podwykonawstwa, z zastrzeżeniem ust. 7</w:t>
      </w:r>
    </w:p>
    <w:p w14:paraId="0CEB0329" w14:textId="77777777" w:rsidR="00B75B48" w:rsidRPr="00740335" w:rsidRDefault="00B75B48" w:rsidP="00740335">
      <w:pPr>
        <w:numPr>
          <w:ilvl w:val="0"/>
          <w:numId w:val="26"/>
        </w:numPr>
        <w:shd w:val="clear" w:color="auto" w:fill="FFFFFF"/>
        <w:tabs>
          <w:tab w:val="clear" w:pos="360"/>
          <w:tab w:val="num" w:pos="709"/>
        </w:tabs>
        <w:spacing w:after="0" w:line="240" w:lineRule="auto"/>
        <w:ind w:left="0" w:right="11" w:firstLine="426"/>
        <w:jc w:val="both"/>
        <w:rPr>
          <w:rFonts w:cstheme="minorHAnsi"/>
        </w:rPr>
      </w:pPr>
      <w:r w:rsidRPr="00740335">
        <w:rPr>
          <w:rFonts w:cstheme="minorHAnsi"/>
        </w:rPr>
        <w:t xml:space="preserve">Zamawiający może żądać od Wykonawcy zmiany albo odsunięcia podwykonawcy, jeżeli w szczególności: sprzęt techniczny, osoby i kwalifikacje, którymi dysponuje podwykonawca, </w:t>
      </w:r>
      <w:r w:rsidRPr="00740335">
        <w:rPr>
          <w:rFonts w:cstheme="minorHAnsi"/>
        </w:rPr>
        <w:br/>
        <w:t>nie spełniają wymagań dotyczących podwykonawstwa, określonych w SWZ lub nie dają rękojmi należytego wykonania powierzonych podwykonawcy części zamówienia.</w:t>
      </w:r>
    </w:p>
    <w:p w14:paraId="2EE4ED46" w14:textId="5B829802" w:rsidR="00B75B48" w:rsidRPr="00740335" w:rsidRDefault="00B75B48" w:rsidP="00740335">
      <w:pPr>
        <w:numPr>
          <w:ilvl w:val="0"/>
          <w:numId w:val="26"/>
        </w:numPr>
        <w:shd w:val="clear" w:color="auto" w:fill="FFFFFF"/>
        <w:tabs>
          <w:tab w:val="clear" w:pos="360"/>
          <w:tab w:val="num" w:pos="709"/>
        </w:tabs>
        <w:spacing w:after="0" w:line="240" w:lineRule="auto"/>
        <w:ind w:left="0" w:right="11" w:firstLine="426"/>
        <w:jc w:val="both"/>
        <w:rPr>
          <w:rFonts w:cstheme="minorHAnsi"/>
        </w:rPr>
      </w:pPr>
      <w:r w:rsidRPr="00B75B48">
        <w:rPr>
          <w:rFonts w:cstheme="minorHAnsi"/>
        </w:rPr>
        <w:t xml:space="preserve">Wykonawca </w:t>
      </w:r>
      <w:r w:rsidR="006719FB" w:rsidRPr="00EE405C">
        <w:rPr>
          <w:rFonts w:cstheme="minorHAnsi"/>
        </w:rPr>
        <w:t xml:space="preserve">zobowiązany jest przed przystąpieniem do wykonania zamówienia, podać nazwy, dane kontaktowe oraz przedstawicieli </w:t>
      </w:r>
      <w:r w:rsidR="006719FB" w:rsidRPr="00EE405C">
        <w:t>podwykonawców</w:t>
      </w:r>
      <w:r w:rsidR="006719FB" w:rsidRPr="00EE405C">
        <w:rPr>
          <w:rFonts w:cstheme="minorHAnsi"/>
        </w:rPr>
        <w:t>, zaangażowanych w świadczenie usług stanowiących przedmiot umowy. Wykonawca ma obowiązek zawiadamiać Zamawiającego o wszelkich zmianach tych informacji, a także przekazywać wymagane informacje na temat podwykonawców, którym w późniejszym okresie zamierza powierzyć podwykonawstwo.</w:t>
      </w:r>
    </w:p>
    <w:p w14:paraId="1F6F64CF" w14:textId="0C769B12" w:rsidR="00B75B48" w:rsidRPr="00B75B48" w:rsidRDefault="00B75B48" w:rsidP="00740335">
      <w:pPr>
        <w:numPr>
          <w:ilvl w:val="0"/>
          <w:numId w:val="26"/>
        </w:numPr>
        <w:shd w:val="clear" w:color="auto" w:fill="FFFFFF"/>
        <w:tabs>
          <w:tab w:val="clear" w:pos="360"/>
          <w:tab w:val="num" w:pos="709"/>
        </w:tabs>
        <w:spacing w:after="0" w:line="240" w:lineRule="auto"/>
        <w:ind w:left="0" w:right="11" w:firstLine="426"/>
        <w:jc w:val="both"/>
        <w:rPr>
          <w:rFonts w:cstheme="minorHAnsi"/>
        </w:rPr>
      </w:pPr>
      <w:r w:rsidRPr="00B75B48">
        <w:rPr>
          <w:rFonts w:cstheme="minorHAnsi"/>
        </w:rPr>
        <w:t xml:space="preserve">Podwykonawcy </w:t>
      </w:r>
      <w:r w:rsidR="006719FB" w:rsidRPr="00EE405C">
        <w:rPr>
          <w:rFonts w:cstheme="minorHAnsi"/>
        </w:rPr>
        <w:t>zgłoszeni po jej zawarciu umowy powinni uzyskać akceptację Zamawiającego na 7 dni przed podjęciem się przez nich wykonywania umowy. Nie zgłoszenie przez Zamawiającego zastrzeżeń  ciągu 3 dni uznaje się za jego akceptację.</w:t>
      </w:r>
    </w:p>
    <w:p w14:paraId="0F7B0C87" w14:textId="0FDFE5CB" w:rsidR="00B75B48" w:rsidRPr="00B75B48" w:rsidRDefault="00B75B48" w:rsidP="00740335">
      <w:pPr>
        <w:numPr>
          <w:ilvl w:val="0"/>
          <w:numId w:val="26"/>
        </w:numPr>
        <w:shd w:val="clear" w:color="auto" w:fill="FFFFFF"/>
        <w:tabs>
          <w:tab w:val="clear" w:pos="360"/>
          <w:tab w:val="num" w:pos="709"/>
        </w:tabs>
        <w:spacing w:after="0" w:line="240" w:lineRule="auto"/>
        <w:ind w:left="0" w:right="11" w:firstLine="426"/>
        <w:jc w:val="both"/>
        <w:rPr>
          <w:rFonts w:cstheme="minorHAnsi"/>
        </w:rPr>
      </w:pPr>
      <w:r w:rsidRPr="00B75B48">
        <w:rPr>
          <w:rFonts w:cstheme="minorHAnsi"/>
        </w:rPr>
        <w:t>Jeżeli zmiana</w:t>
      </w:r>
      <w:r w:rsidR="006719FB" w:rsidRPr="00EE405C">
        <w:rPr>
          <w:rFonts w:cstheme="minorHAnsi"/>
        </w:rPr>
        <w:t xml:space="preserve"> albo rezygnacja z podwykonawstwa dotyczy podmiotu, na którego zasoby Wykonawca powoływał się, na zasadach określonych w art. 118 ust. 1 Pzp, w celu wykazania spełniania warunków udziału w postępowaniu, Wykonawca jest obowiązany wykazać Zamawiającemu, </w:t>
      </w:r>
      <w:r w:rsidR="006719FB" w:rsidRPr="00EE405C">
        <w:rPr>
          <w:rFonts w:cstheme="minorHAnsi"/>
        </w:rPr>
        <w:br/>
        <w:t>że zgłaszany podwykonawca albo Wykonawca samodzielnie spełnia te wymagania.</w:t>
      </w:r>
    </w:p>
    <w:p w14:paraId="7E9C5AC6" w14:textId="729B4AC9" w:rsidR="00B75B48" w:rsidRPr="00B75B48" w:rsidRDefault="00B75B48" w:rsidP="00740335">
      <w:pPr>
        <w:numPr>
          <w:ilvl w:val="0"/>
          <w:numId w:val="26"/>
        </w:numPr>
        <w:shd w:val="clear" w:color="auto" w:fill="FFFFFF"/>
        <w:tabs>
          <w:tab w:val="clear" w:pos="360"/>
          <w:tab w:val="num" w:pos="709"/>
        </w:tabs>
        <w:spacing w:after="0" w:line="240" w:lineRule="auto"/>
        <w:ind w:left="0" w:right="11" w:firstLine="426"/>
        <w:jc w:val="both"/>
        <w:rPr>
          <w:rFonts w:cstheme="minorHAnsi"/>
        </w:rPr>
      </w:pPr>
      <w:r w:rsidRPr="00B75B48">
        <w:rPr>
          <w:rFonts w:cstheme="minorHAnsi"/>
        </w:rPr>
        <w:t>Powierzenie wykonania części zamówienia podwykonawcom nie zwalnia Wykonawcy z</w:t>
      </w:r>
      <w:r w:rsidR="00D42D40">
        <w:rPr>
          <w:rFonts w:cstheme="minorHAnsi"/>
        </w:rPr>
        <w:t> </w:t>
      </w:r>
      <w:r w:rsidRPr="00B75B48">
        <w:rPr>
          <w:rFonts w:cstheme="minorHAnsi"/>
        </w:rPr>
        <w:t>odpowiedzialności za należyte wykonanie umowy. Wykonawca nie może zwolnić się od</w:t>
      </w:r>
      <w:r w:rsidR="00D42D40">
        <w:rPr>
          <w:rFonts w:cstheme="minorHAnsi"/>
        </w:rPr>
        <w:t> </w:t>
      </w:r>
      <w:r w:rsidRPr="00B75B48">
        <w:rPr>
          <w:rFonts w:cstheme="minorHAnsi"/>
        </w:rPr>
        <w:t>odpowiedzialności względem Zamawiającego z powodu tego, że niewykonanie lub nienależyte wykonanie przez niego umowy było następstwem niewykonania lub nienależytego wykonania zobowiązań wobec Wykonawcy przez jego podwykonawców.</w:t>
      </w:r>
    </w:p>
    <w:p w14:paraId="4F5365ED" w14:textId="77777777" w:rsidR="00B75B48" w:rsidRPr="00B75B48" w:rsidRDefault="00B75B48" w:rsidP="00740335">
      <w:pPr>
        <w:numPr>
          <w:ilvl w:val="0"/>
          <w:numId w:val="26"/>
        </w:numPr>
        <w:shd w:val="clear" w:color="auto" w:fill="FFFFFF"/>
        <w:tabs>
          <w:tab w:val="clear" w:pos="360"/>
          <w:tab w:val="num" w:pos="709"/>
        </w:tabs>
        <w:spacing w:after="0" w:line="240" w:lineRule="auto"/>
        <w:ind w:left="0" w:right="11" w:firstLine="426"/>
        <w:jc w:val="both"/>
        <w:rPr>
          <w:rFonts w:cstheme="minorHAnsi"/>
        </w:rPr>
      </w:pPr>
      <w:r w:rsidRPr="00B75B48">
        <w:rPr>
          <w:rFonts w:cstheme="minorHAnsi"/>
        </w:rPr>
        <w:t>Wykonawca jest odpowiedzialny za działania, uchybienia, zaniechania i zaniedbania podwykonawców (zawinione i niezawinione), a także za negatywne skutki ich działalności, w takim stopniu jakby to były działania, zaniechania czy uchybienia własne.</w:t>
      </w:r>
    </w:p>
    <w:p w14:paraId="31C2031D" w14:textId="79858D6F" w:rsidR="00345F00" w:rsidRPr="00CD09BB" w:rsidRDefault="00345F00" w:rsidP="00A24039">
      <w:pPr>
        <w:spacing w:before="120" w:after="0" w:line="240" w:lineRule="auto"/>
        <w:ind w:left="357"/>
        <w:jc w:val="center"/>
        <w:rPr>
          <w:rFonts w:cstheme="minorHAnsi"/>
          <w:b/>
        </w:rPr>
      </w:pPr>
      <w:r w:rsidRPr="00CD09BB">
        <w:rPr>
          <w:rFonts w:cstheme="minorHAnsi"/>
          <w:b/>
        </w:rPr>
        <w:t xml:space="preserve">§ </w:t>
      </w:r>
      <w:r w:rsidR="00B23A30">
        <w:rPr>
          <w:rFonts w:cstheme="minorHAnsi"/>
          <w:b/>
        </w:rPr>
        <w:t>8</w:t>
      </w:r>
      <w:r w:rsidR="00F55212">
        <w:rPr>
          <w:rFonts w:cstheme="minorHAnsi"/>
          <w:b/>
        </w:rPr>
        <w:t>.</w:t>
      </w:r>
    </w:p>
    <w:p w14:paraId="7AFE4FE4" w14:textId="77777777" w:rsidR="00345F00" w:rsidRPr="00CD09BB" w:rsidRDefault="00345F00" w:rsidP="004B33E0">
      <w:pPr>
        <w:spacing w:after="0" w:line="240" w:lineRule="auto"/>
        <w:ind w:firstLine="425"/>
        <w:jc w:val="center"/>
        <w:rPr>
          <w:rFonts w:cstheme="minorHAnsi"/>
          <w:b/>
        </w:rPr>
      </w:pPr>
      <w:r w:rsidRPr="00CD09BB">
        <w:rPr>
          <w:rFonts w:cstheme="minorHAnsi"/>
          <w:b/>
        </w:rPr>
        <w:t>Przedstawiciele stron</w:t>
      </w:r>
    </w:p>
    <w:p w14:paraId="094BCE4D" w14:textId="3D6E8B91" w:rsidR="00345F00" w:rsidRPr="00CD09BB" w:rsidRDefault="008E58C7" w:rsidP="00740335">
      <w:pPr>
        <w:pStyle w:val="Akapitzlist"/>
        <w:numPr>
          <w:ilvl w:val="0"/>
          <w:numId w:val="11"/>
        </w:numPr>
        <w:spacing w:after="0" w:line="240" w:lineRule="auto"/>
        <w:ind w:left="0" w:firstLine="142"/>
        <w:contextualSpacing w:val="0"/>
        <w:jc w:val="both"/>
        <w:rPr>
          <w:rFonts w:eastAsia="Times New Roman" w:cstheme="minorHAnsi"/>
          <w:lang w:eastAsia="pl-PL"/>
        </w:rPr>
      </w:pPr>
      <w:r w:rsidRPr="00601847">
        <w:rPr>
          <w:rFonts w:cstheme="minorHAnsi"/>
          <w:color w:val="000000"/>
          <w:lang w:eastAsia="pl-PL"/>
        </w:rPr>
        <w:t xml:space="preserve">Strony wyznaczają swoich przedstawicieli odpowiedzialnych za prawidłowy przebieg </w:t>
      </w:r>
      <w:r w:rsidR="00816C60">
        <w:rPr>
          <w:rFonts w:cstheme="minorHAnsi"/>
          <w:color w:val="000000"/>
          <w:lang w:eastAsia="pl-PL"/>
        </w:rPr>
        <w:t>wykonywanej</w:t>
      </w:r>
      <w:r w:rsidRPr="00601847">
        <w:rPr>
          <w:rFonts w:cstheme="minorHAnsi"/>
          <w:color w:val="000000"/>
          <w:lang w:eastAsia="pl-PL"/>
        </w:rPr>
        <w:t xml:space="preserve"> Umowy</w:t>
      </w:r>
      <w:r w:rsidR="00345F00" w:rsidRPr="00CD09BB">
        <w:rPr>
          <w:rFonts w:eastAsia="Times New Roman" w:cstheme="minorHAnsi"/>
          <w:lang w:eastAsia="pl-PL"/>
        </w:rPr>
        <w:t>:</w:t>
      </w:r>
    </w:p>
    <w:p w14:paraId="3D70D405" w14:textId="77777777" w:rsidR="008A141C" w:rsidRDefault="00345F00" w:rsidP="005441AA">
      <w:pPr>
        <w:pStyle w:val="Akapitzlist"/>
        <w:numPr>
          <w:ilvl w:val="0"/>
          <w:numId w:val="12"/>
        </w:numPr>
        <w:tabs>
          <w:tab w:val="left" w:pos="567"/>
        </w:tabs>
        <w:spacing w:after="0" w:line="240" w:lineRule="auto"/>
        <w:ind w:left="567" w:hanging="284"/>
        <w:contextualSpacing w:val="0"/>
        <w:jc w:val="both"/>
        <w:rPr>
          <w:rFonts w:cstheme="minorHAnsi"/>
        </w:rPr>
      </w:pPr>
      <w:r w:rsidRPr="008A141C">
        <w:rPr>
          <w:rFonts w:cstheme="minorHAnsi"/>
        </w:rPr>
        <w:t>ze strony Zamawiającego:</w:t>
      </w:r>
    </w:p>
    <w:p w14:paraId="7F89CBFC" w14:textId="66583E60" w:rsidR="00345F00" w:rsidRPr="008A141C" w:rsidRDefault="008A141C" w:rsidP="008A141C">
      <w:pPr>
        <w:tabs>
          <w:tab w:val="left" w:pos="567"/>
        </w:tabs>
        <w:spacing w:after="0" w:line="240" w:lineRule="auto"/>
        <w:ind w:left="283"/>
        <w:jc w:val="both"/>
        <w:rPr>
          <w:rFonts w:cstheme="minorHAnsi"/>
        </w:rPr>
      </w:pPr>
      <w:r>
        <w:rPr>
          <w:rFonts w:eastAsia="Times New Roman" w:cstheme="minorHAnsi"/>
          <w:lang w:eastAsia="pl-PL"/>
        </w:rPr>
        <w:tab/>
      </w:r>
      <w:r w:rsidR="00780407" w:rsidRPr="008A141C">
        <w:rPr>
          <w:rFonts w:eastAsia="Times New Roman" w:cstheme="minorHAnsi"/>
          <w:lang w:eastAsia="pl-PL"/>
        </w:rPr>
        <w:t>i</w:t>
      </w:r>
      <w:r w:rsidR="00345F00" w:rsidRPr="008A141C">
        <w:rPr>
          <w:rFonts w:eastAsia="Times New Roman" w:cstheme="minorHAnsi"/>
          <w:lang w:eastAsia="pl-PL"/>
        </w:rPr>
        <w:t>mię i nazwisko: …………………………, tel.: …………………………, e-mail: ………………………………</w:t>
      </w:r>
    </w:p>
    <w:p w14:paraId="64637110" w14:textId="77777777" w:rsidR="00345F00" w:rsidRPr="00CD09BB" w:rsidRDefault="00345F00" w:rsidP="005441AA">
      <w:pPr>
        <w:pStyle w:val="Akapitzlist"/>
        <w:numPr>
          <w:ilvl w:val="0"/>
          <w:numId w:val="12"/>
        </w:numPr>
        <w:tabs>
          <w:tab w:val="left" w:pos="567"/>
        </w:tabs>
        <w:spacing w:after="0" w:line="240" w:lineRule="auto"/>
        <w:ind w:left="567" w:hanging="284"/>
        <w:contextualSpacing w:val="0"/>
        <w:jc w:val="both"/>
        <w:rPr>
          <w:rFonts w:eastAsia="Times New Roman" w:cstheme="minorHAnsi"/>
          <w:lang w:eastAsia="pl-PL"/>
        </w:rPr>
      </w:pPr>
      <w:r w:rsidRPr="00CD09BB">
        <w:rPr>
          <w:rFonts w:eastAsia="Times New Roman" w:cstheme="minorHAnsi"/>
          <w:lang w:eastAsia="pl-PL"/>
        </w:rPr>
        <w:t>ze strony Wykonawcy:</w:t>
      </w:r>
    </w:p>
    <w:p w14:paraId="55F57004" w14:textId="3F9611E3" w:rsidR="00345F00" w:rsidRDefault="00780407" w:rsidP="008A141C">
      <w:pPr>
        <w:tabs>
          <w:tab w:val="num" w:pos="284"/>
        </w:tabs>
        <w:spacing w:after="0" w:line="240" w:lineRule="auto"/>
        <w:ind w:left="567"/>
        <w:jc w:val="both"/>
        <w:rPr>
          <w:rFonts w:eastAsia="Times New Roman" w:cstheme="minorHAnsi"/>
          <w:lang w:eastAsia="pl-PL"/>
        </w:rPr>
      </w:pPr>
      <w:r>
        <w:rPr>
          <w:rFonts w:eastAsia="Times New Roman" w:cstheme="minorHAnsi"/>
          <w:lang w:eastAsia="pl-PL"/>
        </w:rPr>
        <w:t>i</w:t>
      </w:r>
      <w:r w:rsidR="00345F00" w:rsidRPr="00CD09BB">
        <w:rPr>
          <w:rFonts w:eastAsia="Times New Roman" w:cstheme="minorHAnsi"/>
          <w:lang w:eastAsia="pl-PL"/>
        </w:rPr>
        <w:t>mię i nazwisko: …………………………, tel.: …………………………, e-mail: ………………………………</w:t>
      </w:r>
    </w:p>
    <w:p w14:paraId="43D7374C" w14:textId="29627C7D" w:rsidR="00345F00" w:rsidRDefault="00345F00" w:rsidP="005441AA">
      <w:pPr>
        <w:pStyle w:val="Akapitzlist"/>
        <w:numPr>
          <w:ilvl w:val="0"/>
          <w:numId w:val="11"/>
        </w:numPr>
        <w:spacing w:after="0" w:line="240" w:lineRule="auto"/>
        <w:ind w:left="284" w:hanging="284"/>
        <w:contextualSpacing w:val="0"/>
        <w:jc w:val="both"/>
        <w:rPr>
          <w:rFonts w:eastAsia="Times New Roman" w:cstheme="minorHAnsi"/>
          <w:lang w:eastAsia="pl-PL"/>
        </w:rPr>
      </w:pPr>
      <w:r w:rsidRPr="00CD09BB">
        <w:rPr>
          <w:rFonts w:eastAsia="Times New Roman" w:cstheme="minorHAnsi"/>
          <w:lang w:eastAsia="pl-PL"/>
        </w:rPr>
        <w:lastRenderedPageBreak/>
        <w:t xml:space="preserve">W przypadku </w:t>
      </w:r>
      <w:r w:rsidR="00816C60" w:rsidRPr="00EE405C">
        <w:rPr>
          <w:rFonts w:eastAsia="Times New Roman" w:cstheme="minorHAnsi"/>
          <w:lang w:eastAsia="pl-PL"/>
        </w:rPr>
        <w:t>zmiany osób lub danych, o których mowa w ust. 1, strona dokonująca takiej zmiany jest zobowiązana do niezwłocznego zawiadomienia o tym drugiej strony, z tym zastrzeżeniem, że w przypadku jego zaniechania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669C0636" w14:textId="67BD5ADA" w:rsidR="00A24039" w:rsidRPr="0009039A" w:rsidRDefault="00A24039" w:rsidP="00D42D40">
      <w:pPr>
        <w:spacing w:before="120" w:after="0" w:line="240" w:lineRule="auto"/>
        <w:ind w:left="357"/>
        <w:jc w:val="center"/>
        <w:rPr>
          <w:rFonts w:cstheme="minorHAnsi"/>
          <w:b/>
        </w:rPr>
      </w:pPr>
      <w:r w:rsidRPr="0009039A">
        <w:rPr>
          <w:rFonts w:cstheme="minorHAnsi"/>
          <w:b/>
        </w:rPr>
        <w:t xml:space="preserve">§ </w:t>
      </w:r>
      <w:r w:rsidR="00D42D40">
        <w:rPr>
          <w:rFonts w:cstheme="minorHAnsi"/>
          <w:b/>
        </w:rPr>
        <w:t>9</w:t>
      </w:r>
      <w:r w:rsidRPr="0009039A">
        <w:rPr>
          <w:rFonts w:cstheme="minorHAnsi"/>
          <w:b/>
        </w:rPr>
        <w:t>.</w:t>
      </w:r>
    </w:p>
    <w:p w14:paraId="0AA73304" w14:textId="13A98FF0" w:rsidR="00A24039" w:rsidRDefault="00A24039" w:rsidP="00A24039">
      <w:pPr>
        <w:spacing w:after="0" w:line="240" w:lineRule="auto"/>
        <w:ind w:firstLine="425"/>
        <w:jc w:val="center"/>
        <w:rPr>
          <w:rFonts w:cstheme="minorHAnsi"/>
          <w:b/>
        </w:rPr>
      </w:pPr>
      <w:r w:rsidRPr="0009039A">
        <w:rPr>
          <w:rFonts w:cstheme="minorHAnsi"/>
          <w:b/>
        </w:rPr>
        <w:t>Zmiany umowy</w:t>
      </w:r>
    </w:p>
    <w:p w14:paraId="2A9C44D1" w14:textId="33307AE9" w:rsidR="00F86551" w:rsidRPr="0044686D" w:rsidRDefault="00691C6F" w:rsidP="00740335">
      <w:pPr>
        <w:widowControl w:val="0"/>
        <w:numPr>
          <w:ilvl w:val="0"/>
          <w:numId w:val="23"/>
        </w:numPr>
        <w:shd w:val="clear" w:color="auto" w:fill="FFFFFF"/>
        <w:tabs>
          <w:tab w:val="left" w:pos="709"/>
        </w:tabs>
        <w:autoSpaceDE w:val="0"/>
        <w:autoSpaceDN w:val="0"/>
        <w:adjustRightInd w:val="0"/>
        <w:spacing w:after="0" w:line="240" w:lineRule="auto"/>
        <w:ind w:left="0" w:firstLine="426"/>
        <w:jc w:val="both"/>
        <w:rPr>
          <w:rFonts w:cstheme="minorHAnsi"/>
        </w:rPr>
      </w:pPr>
      <w:r w:rsidRPr="0044686D">
        <w:rPr>
          <w:rFonts w:cstheme="minorHAnsi"/>
        </w:rPr>
        <w:t xml:space="preserve">Przewiduje się możliwość dokonania zmian w </w:t>
      </w:r>
      <w:r w:rsidR="00A26ADD" w:rsidRPr="0044686D">
        <w:rPr>
          <w:rFonts w:cstheme="minorHAnsi"/>
        </w:rPr>
        <w:t>u</w:t>
      </w:r>
      <w:r w:rsidRPr="0044686D">
        <w:rPr>
          <w:rFonts w:cstheme="minorHAnsi"/>
        </w:rPr>
        <w:t xml:space="preserve">mowie w przypadkach wynikających wprost </w:t>
      </w:r>
      <w:r w:rsidR="00740335">
        <w:rPr>
          <w:rFonts w:cstheme="minorHAnsi"/>
        </w:rPr>
        <w:br/>
      </w:r>
      <w:r w:rsidRPr="0044686D">
        <w:rPr>
          <w:rFonts w:cstheme="minorHAnsi"/>
        </w:rPr>
        <w:t xml:space="preserve">z przepisów o zamówieniach publicznych oraz w </w:t>
      </w:r>
      <w:r w:rsidR="00966186">
        <w:rPr>
          <w:rFonts w:cstheme="minorHAnsi"/>
        </w:rPr>
        <w:t xml:space="preserve">następujących </w:t>
      </w:r>
      <w:r w:rsidRPr="0044686D">
        <w:rPr>
          <w:rFonts w:cstheme="minorHAnsi"/>
        </w:rPr>
        <w:t>przypadkach</w:t>
      </w:r>
      <w:r w:rsidR="00521DB1" w:rsidRPr="0044686D">
        <w:rPr>
          <w:rFonts w:cstheme="minorHAnsi"/>
        </w:rPr>
        <w:t>:</w:t>
      </w:r>
    </w:p>
    <w:p w14:paraId="27825BA8" w14:textId="35915CD7" w:rsidR="00F86551" w:rsidRPr="00CA6852" w:rsidRDefault="00F86551" w:rsidP="00740335">
      <w:pPr>
        <w:pStyle w:val="Akapitzlist"/>
        <w:numPr>
          <w:ilvl w:val="0"/>
          <w:numId w:val="24"/>
        </w:numPr>
        <w:tabs>
          <w:tab w:val="left" w:pos="284"/>
        </w:tabs>
        <w:spacing w:after="0" w:line="240" w:lineRule="auto"/>
        <w:ind w:left="284" w:hanging="284"/>
        <w:contextualSpacing w:val="0"/>
        <w:jc w:val="both"/>
        <w:rPr>
          <w:rFonts w:cstheme="minorHAnsi"/>
        </w:rPr>
      </w:pPr>
      <w:r w:rsidRPr="00CA6852">
        <w:rPr>
          <w:rFonts w:cstheme="minorHAnsi"/>
        </w:rPr>
        <w:t>zmiany podwykonawców na zasadach określonych w umowie, zmian</w:t>
      </w:r>
      <w:r w:rsidR="00521DB1">
        <w:rPr>
          <w:rFonts w:cstheme="minorHAnsi"/>
        </w:rPr>
        <w:t>y</w:t>
      </w:r>
      <w:r w:rsidRPr="00CA6852">
        <w:rPr>
          <w:rFonts w:cstheme="minorHAnsi"/>
        </w:rPr>
        <w:t xml:space="preserve"> części zamówienia, </w:t>
      </w:r>
      <w:r w:rsidR="00740335">
        <w:rPr>
          <w:rFonts w:cstheme="minorHAnsi"/>
        </w:rPr>
        <w:br/>
      </w:r>
      <w:r w:rsidRPr="00CA6852">
        <w:rPr>
          <w:rFonts w:cstheme="minorHAnsi"/>
        </w:rPr>
        <w:t xml:space="preserve">które Wykonawca przewidział do realizacji za pomocą podwykonawców na inne części zamówienia, w tym również części, których Wykonawca nie wskazał w złożonej przez siebie ofercie, </w:t>
      </w:r>
      <w:r w:rsidR="00740335">
        <w:rPr>
          <w:rFonts w:cstheme="minorHAnsi"/>
        </w:rPr>
        <w:br/>
      </w:r>
      <w:r w:rsidRPr="00CA6852">
        <w:rPr>
          <w:rFonts w:cstheme="minorHAnsi"/>
        </w:rPr>
        <w:t xml:space="preserve">z zastrzeżeniem </w:t>
      </w:r>
      <w:r w:rsidRPr="00F47943">
        <w:rPr>
          <w:rFonts w:cstheme="minorHAnsi"/>
        </w:rPr>
        <w:t xml:space="preserve">§ </w:t>
      </w:r>
      <w:r w:rsidR="00F47943" w:rsidRPr="00F47943">
        <w:rPr>
          <w:rFonts w:cstheme="minorHAnsi"/>
        </w:rPr>
        <w:t>7</w:t>
      </w:r>
      <w:r w:rsidRPr="00F47943">
        <w:rPr>
          <w:rFonts w:cstheme="minorHAnsi"/>
        </w:rPr>
        <w:t xml:space="preserve"> umowy;</w:t>
      </w:r>
    </w:p>
    <w:p w14:paraId="4823E957" w14:textId="76E07EE6" w:rsidR="00F45881" w:rsidRPr="00F47943" w:rsidRDefault="00F45881" w:rsidP="00740335">
      <w:pPr>
        <w:pStyle w:val="Akapitzlist"/>
        <w:numPr>
          <w:ilvl w:val="0"/>
          <w:numId w:val="24"/>
        </w:numPr>
        <w:tabs>
          <w:tab w:val="left" w:pos="284"/>
        </w:tabs>
        <w:spacing w:after="0" w:line="240" w:lineRule="auto"/>
        <w:ind w:left="284" w:hanging="284"/>
        <w:contextualSpacing w:val="0"/>
        <w:jc w:val="both"/>
        <w:rPr>
          <w:rFonts w:cstheme="minorHAnsi"/>
        </w:rPr>
      </w:pPr>
      <w:r w:rsidRPr="00F47943">
        <w:rPr>
          <w:rFonts w:cstheme="minorHAnsi"/>
        </w:rPr>
        <w:t xml:space="preserve">wystąpienia siły wyższej, przez którą należy rozumieć zdarzenie nagłe i nieprzewidywalne </w:t>
      </w:r>
      <w:r w:rsidRPr="00F47943">
        <w:rPr>
          <w:rFonts w:cstheme="minorHAnsi"/>
        </w:rPr>
        <w:br/>
        <w:t xml:space="preserve">lub takie, któremu z zachowaniem najwyższej staranności nie dało się zapobiec lub zniweczyć </w:t>
      </w:r>
      <w:r w:rsidR="00740335" w:rsidRPr="00F47943">
        <w:rPr>
          <w:rFonts w:cstheme="minorHAnsi"/>
        </w:rPr>
        <w:br/>
      </w:r>
      <w:r w:rsidRPr="00F47943">
        <w:rPr>
          <w:rFonts w:cstheme="minorHAnsi"/>
        </w:rPr>
        <w:t>jego skutków,</w:t>
      </w:r>
    </w:p>
    <w:p w14:paraId="24BB8586" w14:textId="77777777" w:rsidR="00F45881" w:rsidRPr="00F47943" w:rsidRDefault="00F45881" w:rsidP="00740335">
      <w:pPr>
        <w:pStyle w:val="Akapitzlist"/>
        <w:numPr>
          <w:ilvl w:val="0"/>
          <w:numId w:val="24"/>
        </w:numPr>
        <w:tabs>
          <w:tab w:val="left" w:pos="284"/>
        </w:tabs>
        <w:spacing w:after="0" w:line="240" w:lineRule="auto"/>
        <w:ind w:left="284" w:hanging="284"/>
        <w:contextualSpacing w:val="0"/>
        <w:jc w:val="both"/>
        <w:rPr>
          <w:rFonts w:cstheme="minorHAnsi"/>
        </w:rPr>
      </w:pPr>
      <w:r w:rsidRPr="00F47943">
        <w:rPr>
          <w:rFonts w:cstheme="minorHAnsi"/>
        </w:rPr>
        <w:t>wystąpienia niemożliwych do przewidzenia, przy zachowaniu należytej staranności, okoliczności niezależnych od którejkolwiek ze stron, skutkujących niemożnością wykonania zobowiązań objętych przedmiotem umowy, także w zakresie ustalonego wynagrodzenia;</w:t>
      </w:r>
    </w:p>
    <w:p w14:paraId="48FE3421" w14:textId="40FD8E3F" w:rsidR="00F45881" w:rsidRPr="00F47943" w:rsidRDefault="00F45881" w:rsidP="00740335">
      <w:pPr>
        <w:pStyle w:val="Akapitzlist"/>
        <w:numPr>
          <w:ilvl w:val="0"/>
          <w:numId w:val="24"/>
        </w:numPr>
        <w:tabs>
          <w:tab w:val="left" w:pos="284"/>
        </w:tabs>
        <w:spacing w:after="0" w:line="240" w:lineRule="auto"/>
        <w:ind w:left="284" w:hanging="284"/>
        <w:contextualSpacing w:val="0"/>
        <w:jc w:val="both"/>
        <w:rPr>
          <w:rFonts w:cstheme="minorHAnsi"/>
        </w:rPr>
      </w:pPr>
      <w:r w:rsidRPr="00F47943">
        <w:rPr>
          <w:rFonts w:cstheme="minorHAnsi"/>
        </w:rPr>
        <w:t>zmiany powszechnie obowiązujących przepisów prawa w zakresie mającym wpływ na</w:t>
      </w:r>
      <w:r w:rsidR="00521DB1" w:rsidRPr="00F47943">
        <w:rPr>
          <w:rFonts w:cstheme="minorHAnsi"/>
        </w:rPr>
        <w:t> </w:t>
      </w:r>
      <w:r w:rsidRPr="00F47943">
        <w:rPr>
          <w:rFonts w:cstheme="minorHAnsi"/>
        </w:rPr>
        <w:t>realizację przedmiotu umowy lub świadczenia stron, w tym ustawowej zmiany stawki podatku VAT w trakcie realizacji przedmiotu umowy;</w:t>
      </w:r>
    </w:p>
    <w:p w14:paraId="65A60D5D" w14:textId="1CE2E3AA" w:rsidR="00485DD0" w:rsidRPr="00F47943" w:rsidRDefault="00F6695E" w:rsidP="00740335">
      <w:pPr>
        <w:pStyle w:val="Akapitzlist"/>
        <w:numPr>
          <w:ilvl w:val="0"/>
          <w:numId w:val="24"/>
        </w:numPr>
        <w:tabs>
          <w:tab w:val="left" w:pos="284"/>
        </w:tabs>
        <w:spacing w:after="0" w:line="240" w:lineRule="auto"/>
        <w:ind w:left="284" w:hanging="284"/>
        <w:contextualSpacing w:val="0"/>
        <w:jc w:val="both"/>
        <w:rPr>
          <w:rFonts w:cstheme="minorHAnsi"/>
        </w:rPr>
      </w:pPr>
      <w:r w:rsidRPr="00F47943">
        <w:t xml:space="preserve">wystąpienia </w:t>
      </w:r>
      <w:r w:rsidR="0098127E" w:rsidRPr="00F47943">
        <w:t xml:space="preserve">takich </w:t>
      </w:r>
      <w:r w:rsidRPr="00F47943">
        <w:t xml:space="preserve">warunków atmosferycznych, jak długotrwałe obfite opady śniegu, </w:t>
      </w:r>
      <w:r w:rsidR="0098127E" w:rsidRPr="00F47943">
        <w:t xml:space="preserve">powodujące konieczność zwiększenia </w:t>
      </w:r>
      <w:r w:rsidR="00966186" w:rsidRPr="00F47943">
        <w:t>zakres</w:t>
      </w:r>
      <w:r w:rsidR="002851B7">
        <w:t>u</w:t>
      </w:r>
      <w:r w:rsidR="00966186" w:rsidRPr="00F47943">
        <w:t xml:space="preserve"> </w:t>
      </w:r>
      <w:r w:rsidR="003A5369" w:rsidRPr="00F47943">
        <w:t xml:space="preserve">odśnieżania, w tym </w:t>
      </w:r>
      <w:r w:rsidR="00966186" w:rsidRPr="00F47943">
        <w:t xml:space="preserve">łącznej wartości umowy i </w:t>
      </w:r>
      <w:r w:rsidR="00F45881" w:rsidRPr="00F47943">
        <w:rPr>
          <w:rFonts w:cstheme="minorHAnsi"/>
        </w:rPr>
        <w:t>terminu oraz sposobu wykonywania przedmiotu umowy</w:t>
      </w:r>
      <w:r w:rsidR="003A5369" w:rsidRPr="00F47943">
        <w:rPr>
          <w:rFonts w:cstheme="minorHAnsi"/>
        </w:rPr>
        <w:t>.</w:t>
      </w:r>
    </w:p>
    <w:p w14:paraId="5DC5BDEB" w14:textId="44027364" w:rsidR="00F45881" w:rsidRPr="00F47943" w:rsidRDefault="00F45881" w:rsidP="00740335">
      <w:pPr>
        <w:widowControl w:val="0"/>
        <w:numPr>
          <w:ilvl w:val="0"/>
          <w:numId w:val="23"/>
        </w:numPr>
        <w:shd w:val="clear" w:color="auto" w:fill="FFFFFF"/>
        <w:tabs>
          <w:tab w:val="left" w:pos="709"/>
        </w:tabs>
        <w:autoSpaceDE w:val="0"/>
        <w:autoSpaceDN w:val="0"/>
        <w:adjustRightInd w:val="0"/>
        <w:spacing w:after="0" w:line="240" w:lineRule="auto"/>
        <w:ind w:left="0" w:firstLine="426"/>
        <w:jc w:val="both"/>
        <w:rPr>
          <w:rFonts w:cstheme="minorHAnsi"/>
        </w:rPr>
      </w:pPr>
      <w:r w:rsidRPr="00F47943">
        <w:rPr>
          <w:rFonts w:cstheme="minorHAnsi"/>
        </w:rPr>
        <w:t xml:space="preserve">Warunkiem wprowadzenia zmian w umowie jest sporządzenie przez strony protokołu konieczności określającego przyczyny i zakres zmiany oraz potwierdzającego wystąpienie okoliczności wymienionych w ust. </w:t>
      </w:r>
      <w:r w:rsidR="00D726EF" w:rsidRPr="00F47943">
        <w:rPr>
          <w:rFonts w:cstheme="minorHAnsi"/>
        </w:rPr>
        <w:t>1</w:t>
      </w:r>
      <w:r w:rsidRPr="00F47943">
        <w:rPr>
          <w:rFonts w:cstheme="minorHAnsi"/>
        </w:rPr>
        <w:t>. Protokół konieczności będzie załącznikiem do aneksu zmieniającego niniejszą umowę.</w:t>
      </w:r>
    </w:p>
    <w:p w14:paraId="0613C262" w14:textId="77777777" w:rsidR="00F45881" w:rsidRPr="00F47943" w:rsidRDefault="00F45881" w:rsidP="00740335">
      <w:pPr>
        <w:widowControl w:val="0"/>
        <w:numPr>
          <w:ilvl w:val="0"/>
          <w:numId w:val="23"/>
        </w:numPr>
        <w:shd w:val="clear" w:color="auto" w:fill="FFFFFF"/>
        <w:tabs>
          <w:tab w:val="left" w:pos="709"/>
        </w:tabs>
        <w:autoSpaceDE w:val="0"/>
        <w:autoSpaceDN w:val="0"/>
        <w:adjustRightInd w:val="0"/>
        <w:spacing w:after="0" w:line="240" w:lineRule="auto"/>
        <w:ind w:left="0" w:firstLine="426"/>
        <w:jc w:val="both"/>
        <w:rPr>
          <w:rFonts w:cstheme="minorHAnsi"/>
        </w:rPr>
      </w:pPr>
      <w:r w:rsidRPr="00F47943">
        <w:rPr>
          <w:rFonts w:cstheme="minorHAnsi"/>
        </w:rPr>
        <w:t>Powiadomienie o konieczności wprowadzenia zmian w zawartej umowie nie może nastąpić później niż 3 dni od zaistnienia okoliczności uzasadniających zmiany w umowie.</w:t>
      </w:r>
    </w:p>
    <w:p w14:paraId="13886785" w14:textId="34F7358C" w:rsidR="00691C6F" w:rsidRPr="00F47943" w:rsidRDefault="00691C6F" w:rsidP="00740335">
      <w:pPr>
        <w:widowControl w:val="0"/>
        <w:numPr>
          <w:ilvl w:val="0"/>
          <w:numId w:val="23"/>
        </w:numPr>
        <w:shd w:val="clear" w:color="auto" w:fill="FFFFFF"/>
        <w:tabs>
          <w:tab w:val="left" w:pos="709"/>
        </w:tabs>
        <w:autoSpaceDE w:val="0"/>
        <w:autoSpaceDN w:val="0"/>
        <w:adjustRightInd w:val="0"/>
        <w:spacing w:after="0" w:line="240" w:lineRule="auto"/>
        <w:ind w:left="0" w:firstLine="426"/>
        <w:jc w:val="both"/>
      </w:pPr>
      <w:r w:rsidRPr="00F47943">
        <w:rPr>
          <w:rFonts w:cstheme="minorHAnsi"/>
        </w:rPr>
        <w:t>Zmiana postanowień</w:t>
      </w:r>
      <w:r w:rsidRPr="00F47943">
        <w:t xml:space="preserve"> umowy może nastąpić za zgodą obu stron, na piśmie pod rygorem nieważności.</w:t>
      </w:r>
    </w:p>
    <w:p w14:paraId="3F14CD31" w14:textId="6339AC45" w:rsidR="00F45881" w:rsidRPr="00F47943" w:rsidRDefault="00F45881" w:rsidP="00966186">
      <w:pPr>
        <w:widowControl w:val="0"/>
        <w:numPr>
          <w:ilvl w:val="0"/>
          <w:numId w:val="23"/>
        </w:numPr>
        <w:shd w:val="clear" w:color="auto" w:fill="FFFFFF"/>
        <w:tabs>
          <w:tab w:val="left" w:pos="709"/>
        </w:tabs>
        <w:autoSpaceDE w:val="0"/>
        <w:autoSpaceDN w:val="0"/>
        <w:adjustRightInd w:val="0"/>
        <w:spacing w:after="0" w:line="240" w:lineRule="auto"/>
        <w:ind w:left="0" w:firstLine="426"/>
        <w:jc w:val="both"/>
      </w:pPr>
      <w:r w:rsidRPr="00F47943">
        <w:rPr>
          <w:rFonts w:cstheme="minorHAnsi"/>
        </w:rPr>
        <w:t>W trakcie trwania umowy Wykonawca zobowiązuje się do pisemnego powiadomienia Zamawiającego</w:t>
      </w:r>
      <w:r w:rsidRPr="00F47943">
        <w:t xml:space="preserve"> o:</w:t>
      </w:r>
    </w:p>
    <w:p w14:paraId="1C10B55B" w14:textId="77777777" w:rsidR="00F45881" w:rsidRPr="00F6695E" w:rsidRDefault="00F45881" w:rsidP="00AB7F00">
      <w:pPr>
        <w:pStyle w:val="Akapitzlist"/>
        <w:numPr>
          <w:ilvl w:val="0"/>
          <w:numId w:val="25"/>
        </w:numPr>
        <w:tabs>
          <w:tab w:val="left" w:pos="284"/>
        </w:tabs>
        <w:spacing w:after="0" w:line="240" w:lineRule="auto"/>
        <w:ind w:left="284" w:hanging="284"/>
        <w:contextualSpacing w:val="0"/>
        <w:jc w:val="both"/>
        <w:rPr>
          <w:rFonts w:cstheme="minorHAnsi"/>
        </w:rPr>
      </w:pPr>
      <w:r w:rsidRPr="00F6695E">
        <w:rPr>
          <w:rFonts w:cstheme="minorHAnsi"/>
        </w:rPr>
        <w:t>zmianie siedziby lub nazwy firmy,</w:t>
      </w:r>
    </w:p>
    <w:p w14:paraId="480A34C2" w14:textId="77777777" w:rsidR="00F45881" w:rsidRPr="00F6695E" w:rsidRDefault="00F45881" w:rsidP="00AB7F00">
      <w:pPr>
        <w:pStyle w:val="Akapitzlist"/>
        <w:numPr>
          <w:ilvl w:val="0"/>
          <w:numId w:val="25"/>
        </w:numPr>
        <w:tabs>
          <w:tab w:val="left" w:pos="284"/>
        </w:tabs>
        <w:spacing w:after="0" w:line="240" w:lineRule="auto"/>
        <w:ind w:left="284" w:hanging="284"/>
        <w:contextualSpacing w:val="0"/>
        <w:jc w:val="both"/>
        <w:rPr>
          <w:rFonts w:cstheme="minorHAnsi"/>
        </w:rPr>
      </w:pPr>
      <w:r w:rsidRPr="00F6695E">
        <w:rPr>
          <w:rFonts w:cstheme="minorHAnsi"/>
        </w:rPr>
        <w:t>zmianie osób reprezentujących,</w:t>
      </w:r>
    </w:p>
    <w:p w14:paraId="4A96C201" w14:textId="4EC8A5C1" w:rsidR="00F45881" w:rsidRPr="00F6695E" w:rsidRDefault="00F45881" w:rsidP="00AB7F00">
      <w:pPr>
        <w:pStyle w:val="Akapitzlist"/>
        <w:numPr>
          <w:ilvl w:val="0"/>
          <w:numId w:val="25"/>
        </w:numPr>
        <w:tabs>
          <w:tab w:val="left" w:pos="284"/>
        </w:tabs>
        <w:spacing w:after="0" w:line="240" w:lineRule="auto"/>
        <w:ind w:left="284" w:hanging="284"/>
        <w:contextualSpacing w:val="0"/>
        <w:jc w:val="both"/>
        <w:rPr>
          <w:rFonts w:cstheme="minorHAnsi"/>
        </w:rPr>
      </w:pPr>
      <w:r w:rsidRPr="00F6695E">
        <w:rPr>
          <w:rFonts w:cstheme="minorHAnsi"/>
        </w:rPr>
        <w:t>ogłoszeniu upadłości,</w:t>
      </w:r>
    </w:p>
    <w:p w14:paraId="7629975E" w14:textId="3D81A999" w:rsidR="00742D3E" w:rsidRPr="005C707A" w:rsidRDefault="00742D3E" w:rsidP="005C707A">
      <w:pPr>
        <w:spacing w:before="120" w:after="0" w:line="240" w:lineRule="auto"/>
        <w:ind w:left="357"/>
        <w:jc w:val="center"/>
        <w:rPr>
          <w:rFonts w:cstheme="minorHAnsi"/>
          <w:b/>
        </w:rPr>
      </w:pPr>
      <w:r w:rsidRPr="005C707A">
        <w:rPr>
          <w:rFonts w:cstheme="minorHAnsi"/>
          <w:b/>
        </w:rPr>
        <w:t xml:space="preserve">§ </w:t>
      </w:r>
      <w:r w:rsidR="005C707A">
        <w:rPr>
          <w:rFonts w:cstheme="minorHAnsi"/>
          <w:b/>
        </w:rPr>
        <w:t>10</w:t>
      </w:r>
      <w:r w:rsidRPr="005C707A">
        <w:rPr>
          <w:rFonts w:cstheme="minorHAnsi"/>
          <w:b/>
        </w:rPr>
        <w:t>.</w:t>
      </w:r>
    </w:p>
    <w:p w14:paraId="34A0D747" w14:textId="77777777" w:rsidR="00742D3E" w:rsidRPr="005C707A" w:rsidRDefault="00742D3E" w:rsidP="005C707A">
      <w:pPr>
        <w:spacing w:after="0" w:line="240" w:lineRule="auto"/>
        <w:ind w:firstLine="425"/>
        <w:jc w:val="center"/>
        <w:rPr>
          <w:rFonts w:cstheme="minorHAnsi"/>
          <w:b/>
        </w:rPr>
      </w:pPr>
      <w:r w:rsidRPr="005C707A">
        <w:rPr>
          <w:rFonts w:cstheme="minorHAnsi"/>
          <w:b/>
        </w:rPr>
        <w:t>Rozwiązanie umowy</w:t>
      </w:r>
    </w:p>
    <w:p w14:paraId="196F8873" w14:textId="17575D47" w:rsidR="00742D3E" w:rsidRPr="005C707A" w:rsidRDefault="00742D3E" w:rsidP="0098127E">
      <w:pPr>
        <w:widowControl w:val="0"/>
        <w:numPr>
          <w:ilvl w:val="0"/>
          <w:numId w:val="29"/>
        </w:numPr>
        <w:shd w:val="clear" w:color="auto" w:fill="FFFFFF"/>
        <w:tabs>
          <w:tab w:val="left" w:pos="709"/>
        </w:tabs>
        <w:autoSpaceDE w:val="0"/>
        <w:autoSpaceDN w:val="0"/>
        <w:adjustRightInd w:val="0"/>
        <w:spacing w:after="0" w:line="240" w:lineRule="auto"/>
        <w:ind w:left="0" w:firstLine="426"/>
        <w:jc w:val="both"/>
      </w:pPr>
      <w:r w:rsidRPr="005C707A">
        <w:t xml:space="preserve">Zamawiający zastrzega sobie prawo </w:t>
      </w:r>
      <w:r w:rsidR="00692A37">
        <w:t>odstąpienia od</w:t>
      </w:r>
      <w:r w:rsidRPr="005C707A">
        <w:t xml:space="preserve"> umowy, ze skutkiem natychmiastowym </w:t>
      </w:r>
      <w:r w:rsidRPr="005C707A">
        <w:br/>
        <w:t>z przyczyn, za które odpowiada Wykonawca przy wystąpieniu w szczególności następujących okoliczności:</w:t>
      </w:r>
    </w:p>
    <w:p w14:paraId="66D26C75" w14:textId="6BA90C9C" w:rsidR="00742D3E" w:rsidRPr="005C707A" w:rsidRDefault="00742D3E" w:rsidP="0098127E">
      <w:pPr>
        <w:pStyle w:val="Akapitzlist"/>
        <w:numPr>
          <w:ilvl w:val="0"/>
          <w:numId w:val="30"/>
        </w:numPr>
        <w:tabs>
          <w:tab w:val="left" w:pos="284"/>
        </w:tabs>
        <w:spacing w:after="0" w:line="240" w:lineRule="auto"/>
        <w:ind w:left="284" w:hanging="284"/>
        <w:contextualSpacing w:val="0"/>
        <w:jc w:val="both"/>
        <w:rPr>
          <w:rFonts w:cstheme="minorHAnsi"/>
        </w:rPr>
      </w:pPr>
      <w:r w:rsidRPr="005C707A">
        <w:rPr>
          <w:rFonts w:cstheme="minorHAnsi"/>
        </w:rPr>
        <w:t>zaprzestania przez Wykonawcę wykonywania obowiązków z</w:t>
      </w:r>
      <w:r w:rsidR="007622F8">
        <w:rPr>
          <w:rFonts w:cstheme="minorHAnsi"/>
        </w:rPr>
        <w:t xml:space="preserve"> umowy</w:t>
      </w:r>
      <w:r w:rsidRPr="005C707A">
        <w:rPr>
          <w:rFonts w:cstheme="minorHAnsi"/>
        </w:rPr>
        <w:t xml:space="preserve"> lub nie podjęcia się ich wykonania, jeśli sytuacja będzie miała miejsce co najmniej dwukrotnie,</w:t>
      </w:r>
    </w:p>
    <w:p w14:paraId="3197A5B0" w14:textId="0DA21B2D" w:rsidR="00742D3E" w:rsidRPr="005C707A" w:rsidRDefault="00742D3E" w:rsidP="0098127E">
      <w:pPr>
        <w:pStyle w:val="Akapitzlist"/>
        <w:numPr>
          <w:ilvl w:val="0"/>
          <w:numId w:val="30"/>
        </w:numPr>
        <w:tabs>
          <w:tab w:val="left" w:pos="284"/>
        </w:tabs>
        <w:spacing w:after="0" w:line="240" w:lineRule="auto"/>
        <w:ind w:left="284" w:hanging="284"/>
        <w:contextualSpacing w:val="0"/>
        <w:jc w:val="both"/>
        <w:rPr>
          <w:rFonts w:cstheme="minorHAnsi"/>
        </w:rPr>
      </w:pPr>
      <w:r w:rsidRPr="005C707A">
        <w:rPr>
          <w:rFonts w:cstheme="minorHAnsi"/>
        </w:rPr>
        <w:t xml:space="preserve">dwukrotnego niewykonania usługi w czasie określonym w § 2 ust. </w:t>
      </w:r>
      <w:r w:rsidR="00D474C1">
        <w:rPr>
          <w:rFonts w:cstheme="minorHAnsi"/>
        </w:rPr>
        <w:t>4</w:t>
      </w:r>
      <w:r w:rsidRPr="005C707A">
        <w:rPr>
          <w:rFonts w:cstheme="minorHAnsi"/>
        </w:rPr>
        <w:t xml:space="preserve"> pkt </w:t>
      </w:r>
      <w:r w:rsidR="00D474C1">
        <w:rPr>
          <w:rFonts w:cstheme="minorHAnsi"/>
        </w:rPr>
        <w:t>7</w:t>
      </w:r>
      <w:r w:rsidRPr="005C707A">
        <w:rPr>
          <w:rFonts w:cstheme="minorHAnsi"/>
        </w:rPr>
        <w:t>,</w:t>
      </w:r>
    </w:p>
    <w:p w14:paraId="21BC1AF8" w14:textId="3646849D" w:rsidR="00742D3E" w:rsidRPr="005C707A" w:rsidRDefault="00742D3E" w:rsidP="0098127E">
      <w:pPr>
        <w:pStyle w:val="Akapitzlist"/>
        <w:numPr>
          <w:ilvl w:val="0"/>
          <w:numId w:val="30"/>
        </w:numPr>
        <w:tabs>
          <w:tab w:val="left" w:pos="284"/>
        </w:tabs>
        <w:spacing w:after="0" w:line="240" w:lineRule="auto"/>
        <w:ind w:left="284" w:hanging="284"/>
        <w:contextualSpacing w:val="0"/>
        <w:jc w:val="both"/>
        <w:rPr>
          <w:rFonts w:cstheme="minorHAnsi"/>
        </w:rPr>
      </w:pPr>
      <w:r w:rsidRPr="005C707A">
        <w:rPr>
          <w:rFonts w:cstheme="minorHAnsi"/>
        </w:rPr>
        <w:t>doprowadzenia do uszkodzenia odśnieżanej powierzchni Stadionu, nie stos</w:t>
      </w:r>
      <w:r w:rsidR="00692A37">
        <w:rPr>
          <w:rFonts w:cstheme="minorHAnsi"/>
        </w:rPr>
        <w:t>ując</w:t>
      </w:r>
      <w:r w:rsidRPr="005C707A">
        <w:rPr>
          <w:rFonts w:cstheme="minorHAnsi"/>
        </w:rPr>
        <w:t xml:space="preserve"> się do infor</w:t>
      </w:r>
      <w:r w:rsidR="00F2235D">
        <w:rPr>
          <w:rFonts w:cstheme="minorHAnsi"/>
        </w:rPr>
        <w:t xml:space="preserve">macji </w:t>
      </w:r>
      <w:r w:rsidR="00692A37">
        <w:rPr>
          <w:rFonts w:cstheme="minorHAnsi"/>
        </w:rPr>
        <w:t>i wytycznych przekazywanych przez Zamawiającego</w:t>
      </w:r>
      <w:r w:rsidRPr="005C707A">
        <w:rPr>
          <w:rFonts w:cstheme="minorHAnsi"/>
        </w:rPr>
        <w:t>,</w:t>
      </w:r>
    </w:p>
    <w:p w14:paraId="48636141" w14:textId="77777777" w:rsidR="00742D3E" w:rsidRPr="005C707A" w:rsidRDefault="00742D3E" w:rsidP="0098127E">
      <w:pPr>
        <w:pStyle w:val="Akapitzlist"/>
        <w:numPr>
          <w:ilvl w:val="0"/>
          <w:numId w:val="30"/>
        </w:numPr>
        <w:tabs>
          <w:tab w:val="left" w:pos="284"/>
        </w:tabs>
        <w:spacing w:after="0" w:line="240" w:lineRule="auto"/>
        <w:ind w:left="284" w:hanging="284"/>
        <w:contextualSpacing w:val="0"/>
        <w:jc w:val="both"/>
        <w:rPr>
          <w:rFonts w:cstheme="minorHAnsi"/>
        </w:rPr>
      </w:pPr>
      <w:r w:rsidRPr="005C707A">
        <w:rPr>
          <w:rFonts w:cstheme="minorHAnsi"/>
        </w:rPr>
        <w:t>stwierdzenia przez Zamawiającego, że osoby świadczące usługę znajdują się w stanie po użyciu alkoholu lub podobnie działającego środka,</w:t>
      </w:r>
    </w:p>
    <w:p w14:paraId="2796C731" w14:textId="45E0EE37" w:rsidR="00742D3E" w:rsidRPr="005C707A" w:rsidRDefault="00742D3E" w:rsidP="0098127E">
      <w:pPr>
        <w:pStyle w:val="Akapitzlist"/>
        <w:numPr>
          <w:ilvl w:val="0"/>
          <w:numId w:val="30"/>
        </w:numPr>
        <w:tabs>
          <w:tab w:val="left" w:pos="284"/>
        </w:tabs>
        <w:spacing w:after="0" w:line="240" w:lineRule="auto"/>
        <w:ind w:left="284" w:hanging="284"/>
        <w:contextualSpacing w:val="0"/>
        <w:jc w:val="both"/>
        <w:rPr>
          <w:rFonts w:cstheme="minorHAnsi"/>
        </w:rPr>
      </w:pPr>
      <w:r w:rsidRPr="005C707A">
        <w:rPr>
          <w:rFonts w:cstheme="minorHAnsi"/>
        </w:rPr>
        <w:t xml:space="preserve">suma kar umownych naliczonych przez Zamawiającego z powodów określonych w § </w:t>
      </w:r>
      <w:r w:rsidR="00F47943">
        <w:rPr>
          <w:rFonts w:cstheme="minorHAnsi"/>
        </w:rPr>
        <w:t>6</w:t>
      </w:r>
      <w:r w:rsidRPr="005C707A">
        <w:rPr>
          <w:rFonts w:cstheme="minorHAnsi"/>
        </w:rPr>
        <w:t xml:space="preserve"> ust. 1 </w:t>
      </w:r>
      <w:r w:rsidR="00BF1D75">
        <w:rPr>
          <w:rFonts w:cstheme="minorHAnsi"/>
        </w:rPr>
        <w:br/>
      </w:r>
      <w:r w:rsidRPr="005C707A">
        <w:rPr>
          <w:rFonts w:cstheme="minorHAnsi"/>
        </w:rPr>
        <w:t xml:space="preserve">pkt </w:t>
      </w:r>
      <w:r w:rsidR="005441AA">
        <w:rPr>
          <w:rFonts w:cstheme="minorHAnsi"/>
        </w:rPr>
        <w:t>1-4</w:t>
      </w:r>
      <w:r w:rsidRPr="005C707A">
        <w:rPr>
          <w:rFonts w:cstheme="minorHAnsi"/>
        </w:rPr>
        <w:t xml:space="preserve"> przekroczyła kwotę 15% łącznej wartości umowny brutto określonej w § 5 ust. 3,</w:t>
      </w:r>
    </w:p>
    <w:p w14:paraId="5E646EB4" w14:textId="4A5A3EC5" w:rsidR="00742D3E" w:rsidRPr="005C707A" w:rsidRDefault="00742D3E" w:rsidP="0098127E">
      <w:pPr>
        <w:pStyle w:val="Akapitzlist"/>
        <w:numPr>
          <w:ilvl w:val="0"/>
          <w:numId w:val="30"/>
        </w:numPr>
        <w:tabs>
          <w:tab w:val="left" w:pos="284"/>
        </w:tabs>
        <w:spacing w:after="0" w:line="240" w:lineRule="auto"/>
        <w:ind w:left="284" w:hanging="284"/>
        <w:contextualSpacing w:val="0"/>
        <w:jc w:val="both"/>
        <w:rPr>
          <w:rFonts w:cstheme="minorHAnsi"/>
        </w:rPr>
      </w:pPr>
      <w:r w:rsidRPr="005C707A">
        <w:rPr>
          <w:rFonts w:cstheme="minorHAnsi"/>
        </w:rPr>
        <w:lastRenderedPageBreak/>
        <w:t>ogłoszenia likwidacji lub upadłości Wykonawcy,</w:t>
      </w:r>
    </w:p>
    <w:p w14:paraId="4DF7C94E" w14:textId="77777777" w:rsidR="00742D3E" w:rsidRPr="005C707A" w:rsidRDefault="00742D3E" w:rsidP="0098127E">
      <w:pPr>
        <w:pStyle w:val="Akapitzlist"/>
        <w:numPr>
          <w:ilvl w:val="0"/>
          <w:numId w:val="30"/>
        </w:numPr>
        <w:tabs>
          <w:tab w:val="left" w:pos="284"/>
        </w:tabs>
        <w:spacing w:after="0" w:line="240" w:lineRule="auto"/>
        <w:ind w:left="284" w:hanging="284"/>
        <w:contextualSpacing w:val="0"/>
        <w:jc w:val="both"/>
        <w:rPr>
          <w:rFonts w:cstheme="minorHAnsi"/>
        </w:rPr>
      </w:pPr>
      <w:r w:rsidRPr="005C707A">
        <w:rPr>
          <w:rFonts w:cstheme="minorHAnsi"/>
        </w:rPr>
        <w:t>wydania nakazu zajęcia majątku Wykonawcy.</w:t>
      </w:r>
    </w:p>
    <w:p w14:paraId="35F28DFA" w14:textId="15E01A4D" w:rsidR="00742D3E" w:rsidRPr="005C707A" w:rsidRDefault="00742D3E" w:rsidP="0098127E">
      <w:pPr>
        <w:widowControl w:val="0"/>
        <w:numPr>
          <w:ilvl w:val="0"/>
          <w:numId w:val="29"/>
        </w:numPr>
        <w:shd w:val="clear" w:color="auto" w:fill="FFFFFF"/>
        <w:tabs>
          <w:tab w:val="left" w:pos="709"/>
        </w:tabs>
        <w:autoSpaceDE w:val="0"/>
        <w:autoSpaceDN w:val="0"/>
        <w:adjustRightInd w:val="0"/>
        <w:spacing w:after="0" w:line="240" w:lineRule="auto"/>
        <w:ind w:left="0" w:firstLine="426"/>
        <w:jc w:val="both"/>
      </w:pPr>
      <w:r w:rsidRPr="005C707A">
        <w:t xml:space="preserve">Umowa ulega wcześniejszemu rozwiązaniu ze skutkiem natychmiastowym również </w:t>
      </w:r>
      <w:r w:rsidR="003A5369">
        <w:br/>
      </w:r>
      <w:r w:rsidRPr="005C707A">
        <w:t>w przypadku wyczerpania wartości łącznego wynagrodzenia umownego określonego w § 5 ust. 3.</w:t>
      </w:r>
    </w:p>
    <w:p w14:paraId="38588267" w14:textId="04587793" w:rsidR="00130F50" w:rsidRPr="005C707A" w:rsidRDefault="00311544" w:rsidP="0098127E">
      <w:pPr>
        <w:widowControl w:val="0"/>
        <w:numPr>
          <w:ilvl w:val="0"/>
          <w:numId w:val="29"/>
        </w:numPr>
        <w:shd w:val="clear" w:color="auto" w:fill="FFFFFF"/>
        <w:tabs>
          <w:tab w:val="left" w:pos="709"/>
        </w:tabs>
        <w:autoSpaceDE w:val="0"/>
        <w:autoSpaceDN w:val="0"/>
        <w:adjustRightInd w:val="0"/>
        <w:spacing w:after="0" w:line="240" w:lineRule="auto"/>
        <w:ind w:left="0" w:firstLine="426"/>
        <w:jc w:val="both"/>
      </w:pPr>
      <w:r w:rsidRPr="005C707A">
        <w:t xml:space="preserve">Zamawiający może odstąpić od umowy </w:t>
      </w:r>
      <w:r w:rsidR="00130F50" w:rsidRPr="005C707A">
        <w:t>w terminie 30 dni od dnia powzięcia wiadomości o</w:t>
      </w:r>
      <w:r w:rsidR="005441AA">
        <w:t> </w:t>
      </w:r>
      <w:r w:rsidR="00130F50" w:rsidRPr="005C707A">
        <w:t xml:space="preserve">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142791F5" w14:textId="3569D93B" w:rsidR="00742D3E" w:rsidRPr="005C707A" w:rsidRDefault="00742D3E" w:rsidP="0098127E">
      <w:pPr>
        <w:widowControl w:val="0"/>
        <w:numPr>
          <w:ilvl w:val="0"/>
          <w:numId w:val="29"/>
        </w:numPr>
        <w:shd w:val="clear" w:color="auto" w:fill="FFFFFF"/>
        <w:tabs>
          <w:tab w:val="left" w:pos="709"/>
        </w:tabs>
        <w:autoSpaceDE w:val="0"/>
        <w:autoSpaceDN w:val="0"/>
        <w:adjustRightInd w:val="0"/>
        <w:spacing w:after="0" w:line="240" w:lineRule="auto"/>
        <w:ind w:left="0" w:firstLine="426"/>
        <w:jc w:val="both"/>
      </w:pPr>
      <w:r w:rsidRPr="005C707A">
        <w:t xml:space="preserve">W przypadku, o którym mowa w ust. 3, Wykonawca </w:t>
      </w:r>
      <w:r w:rsidR="00130F50" w:rsidRPr="005C707A">
        <w:t>może żądać wyłącznie wynagrodzenia należnego z tytułu wykonania części umowy</w:t>
      </w:r>
    </w:p>
    <w:p w14:paraId="4D172C3C" w14:textId="5FD7E42F" w:rsidR="00742D3E" w:rsidRPr="005C707A" w:rsidRDefault="00742D3E" w:rsidP="0098127E">
      <w:pPr>
        <w:widowControl w:val="0"/>
        <w:numPr>
          <w:ilvl w:val="0"/>
          <w:numId w:val="29"/>
        </w:numPr>
        <w:shd w:val="clear" w:color="auto" w:fill="FFFFFF"/>
        <w:tabs>
          <w:tab w:val="left" w:pos="709"/>
        </w:tabs>
        <w:autoSpaceDE w:val="0"/>
        <w:autoSpaceDN w:val="0"/>
        <w:adjustRightInd w:val="0"/>
        <w:spacing w:after="0" w:line="240" w:lineRule="auto"/>
        <w:ind w:left="0" w:firstLine="426"/>
        <w:jc w:val="both"/>
      </w:pPr>
      <w:r w:rsidRPr="005C707A">
        <w:t xml:space="preserve">Skorzystanie przez Zamawiającego z uprawnienia określonego w ust. 1 nie wyklucza uprawnień wynikających z § </w:t>
      </w:r>
      <w:r w:rsidR="00BF1D75">
        <w:t>6</w:t>
      </w:r>
      <w:r w:rsidRPr="005C707A">
        <w:t xml:space="preserve"> ust. 1.</w:t>
      </w:r>
    </w:p>
    <w:p w14:paraId="358911BA" w14:textId="2C11258F" w:rsidR="00345F00" w:rsidRPr="00CD09BB" w:rsidRDefault="00345F00" w:rsidP="00A24039">
      <w:pPr>
        <w:spacing w:before="120" w:after="0" w:line="240" w:lineRule="auto"/>
        <w:ind w:firstLine="425"/>
        <w:jc w:val="center"/>
        <w:rPr>
          <w:rFonts w:cstheme="minorHAnsi"/>
          <w:b/>
        </w:rPr>
      </w:pPr>
      <w:r w:rsidRPr="00CD09BB">
        <w:rPr>
          <w:rFonts w:cstheme="minorHAnsi"/>
          <w:b/>
        </w:rPr>
        <w:t xml:space="preserve">§ </w:t>
      </w:r>
      <w:r w:rsidR="00C0108E">
        <w:rPr>
          <w:rFonts w:cstheme="minorHAnsi"/>
          <w:b/>
        </w:rPr>
        <w:t>1</w:t>
      </w:r>
      <w:r w:rsidR="00A24039">
        <w:rPr>
          <w:rFonts w:cstheme="minorHAnsi"/>
          <w:b/>
        </w:rPr>
        <w:t>1</w:t>
      </w:r>
      <w:r w:rsidR="00F55212">
        <w:rPr>
          <w:rFonts w:cstheme="minorHAnsi"/>
          <w:b/>
        </w:rPr>
        <w:t>.</w:t>
      </w:r>
    </w:p>
    <w:p w14:paraId="0172099E" w14:textId="63E9D6DB" w:rsidR="007E21BC" w:rsidRDefault="007E21BC" w:rsidP="004B33E0">
      <w:pPr>
        <w:spacing w:after="0" w:line="240" w:lineRule="auto"/>
        <w:jc w:val="center"/>
        <w:rPr>
          <w:rFonts w:eastAsia="Times New Roman" w:cstheme="minorHAnsi"/>
          <w:b/>
          <w:color w:val="000000" w:themeColor="text1"/>
          <w:lang w:eastAsia="pl-PL"/>
        </w:rPr>
      </w:pPr>
      <w:r>
        <w:rPr>
          <w:rFonts w:eastAsia="Times New Roman" w:cstheme="minorHAnsi"/>
          <w:b/>
          <w:color w:val="000000" w:themeColor="text1"/>
          <w:lang w:eastAsia="pl-PL"/>
        </w:rPr>
        <w:t>Postanowienia końcowe</w:t>
      </w:r>
    </w:p>
    <w:p w14:paraId="4445307A" w14:textId="76CAEECD" w:rsidR="00773177" w:rsidRPr="004A3EB3" w:rsidRDefault="00773177" w:rsidP="0098127E">
      <w:pPr>
        <w:pStyle w:val="Akapitzlist"/>
        <w:numPr>
          <w:ilvl w:val="0"/>
          <w:numId w:val="13"/>
        </w:numPr>
        <w:tabs>
          <w:tab w:val="left" w:pos="709"/>
        </w:tabs>
        <w:spacing w:after="0" w:line="240" w:lineRule="auto"/>
        <w:ind w:left="0" w:firstLine="426"/>
        <w:contextualSpacing w:val="0"/>
        <w:jc w:val="both"/>
        <w:rPr>
          <w:rFonts w:eastAsia="Times New Roman" w:cstheme="minorHAnsi"/>
          <w:lang w:eastAsia="pl-PL"/>
        </w:rPr>
      </w:pPr>
      <w:r w:rsidRPr="004A3EB3">
        <w:rPr>
          <w:rFonts w:eastAsia="Times New Roman" w:cstheme="minorHAnsi"/>
          <w:lang w:eastAsia="pl-PL"/>
        </w:rPr>
        <w:t xml:space="preserve">Strony oświadczają, iż przy przetwarzaniu jakichkolwiek danych osobowych w ramach realizacji niniejszej umowy stosują zasady i procedury przetwarzania i zabezpieczenia danych osobowych wynikające z rozporządzenia Parlamentu Europejskiego i Rady (UE) 2016/679 z dnia 27 kwietnia 2016 r. w sprawie ochrony osób fizycznych w związku z przetwarzaniem danych osobowych </w:t>
      </w:r>
      <w:r w:rsidR="00BE55C4">
        <w:rPr>
          <w:rFonts w:eastAsia="Times New Roman" w:cstheme="minorHAnsi"/>
          <w:lang w:eastAsia="pl-PL"/>
        </w:rPr>
        <w:br/>
      </w:r>
      <w:r w:rsidRPr="004A3EB3">
        <w:rPr>
          <w:rFonts w:eastAsia="Times New Roman" w:cstheme="minorHAnsi"/>
          <w:lang w:eastAsia="pl-PL"/>
        </w:rPr>
        <w:t>i w sprawie swobodnego przepływu takich danych oraz uchylenia dyrektywy 95/46/WE (ogólne rozporządzenie o ochronie danych) dalej jako: „RODO”</w:t>
      </w:r>
      <w:r w:rsidR="004D25EA">
        <w:rPr>
          <w:rFonts w:eastAsia="Times New Roman" w:cstheme="minorHAnsi"/>
          <w:lang w:eastAsia="pl-PL"/>
        </w:rPr>
        <w:t>.</w:t>
      </w:r>
    </w:p>
    <w:p w14:paraId="2D618520" w14:textId="4FC2FB7E" w:rsidR="00773177" w:rsidRPr="004A3EB3" w:rsidRDefault="00773177" w:rsidP="0098127E">
      <w:pPr>
        <w:pStyle w:val="Akapitzlist"/>
        <w:numPr>
          <w:ilvl w:val="0"/>
          <w:numId w:val="13"/>
        </w:numPr>
        <w:tabs>
          <w:tab w:val="left" w:pos="709"/>
        </w:tabs>
        <w:spacing w:after="0" w:line="240" w:lineRule="auto"/>
        <w:ind w:left="0" w:firstLine="426"/>
        <w:contextualSpacing w:val="0"/>
        <w:jc w:val="both"/>
        <w:rPr>
          <w:rFonts w:eastAsia="Times New Roman" w:cstheme="minorHAnsi"/>
          <w:lang w:eastAsia="pl-PL"/>
        </w:rPr>
      </w:pPr>
      <w:r w:rsidRPr="004A3EB3">
        <w:rPr>
          <w:rFonts w:eastAsia="Times New Roman" w:cstheme="minorHAnsi"/>
          <w:lang w:eastAsia="pl-PL"/>
        </w:rPr>
        <w:t xml:space="preserve">Wykonawca oświadcza, iż zapozna osoby realizujące niniejszą umowę z klauzulą informacyjną RODO, stanowiącą załącznik nr </w:t>
      </w:r>
      <w:r w:rsidR="004D25EA">
        <w:rPr>
          <w:rFonts w:eastAsia="Times New Roman" w:cstheme="minorHAnsi"/>
          <w:lang w:eastAsia="pl-PL"/>
        </w:rPr>
        <w:t>3</w:t>
      </w:r>
      <w:r w:rsidRPr="004A3EB3">
        <w:rPr>
          <w:rFonts w:eastAsia="Times New Roman" w:cstheme="minorHAnsi"/>
          <w:lang w:eastAsia="pl-PL"/>
        </w:rPr>
        <w:t xml:space="preserve"> do umowy.</w:t>
      </w:r>
    </w:p>
    <w:p w14:paraId="5C2F8C7B" w14:textId="7D90EFE1" w:rsidR="000D0360" w:rsidRDefault="000D0360" w:rsidP="0098127E">
      <w:pPr>
        <w:pStyle w:val="Akapitzlist"/>
        <w:numPr>
          <w:ilvl w:val="0"/>
          <w:numId w:val="13"/>
        </w:numPr>
        <w:tabs>
          <w:tab w:val="left" w:pos="709"/>
        </w:tabs>
        <w:spacing w:after="0" w:line="240" w:lineRule="auto"/>
        <w:ind w:left="0" w:firstLine="426"/>
        <w:contextualSpacing w:val="0"/>
        <w:jc w:val="both"/>
        <w:rPr>
          <w:rFonts w:eastAsia="Times New Roman" w:cstheme="minorHAnsi"/>
          <w:lang w:eastAsia="pl-PL"/>
        </w:rPr>
      </w:pPr>
      <w:r>
        <w:rPr>
          <w:rFonts w:eastAsia="Times New Roman" w:cstheme="minorHAnsi"/>
          <w:lang w:eastAsia="pl-PL"/>
        </w:rPr>
        <w:t xml:space="preserve">Wykonawca nie </w:t>
      </w:r>
      <w:r w:rsidR="00EF14E1">
        <w:rPr>
          <w:rFonts w:eastAsia="Times New Roman" w:cstheme="minorHAnsi"/>
          <w:lang w:eastAsia="pl-PL"/>
        </w:rPr>
        <w:t>może dokonać</w:t>
      </w:r>
      <w:r>
        <w:rPr>
          <w:rFonts w:eastAsia="Times New Roman" w:cstheme="minorHAnsi"/>
          <w:lang w:eastAsia="pl-PL"/>
        </w:rPr>
        <w:t xml:space="preserve"> cesji uprawnień wynikających z niniejszej umowy, bez pisemnej zgody Zamawiającego.</w:t>
      </w:r>
    </w:p>
    <w:p w14:paraId="722B0F11" w14:textId="1D3157AB" w:rsidR="00F50FE4" w:rsidRPr="004A3EB3" w:rsidRDefault="00F50FE4" w:rsidP="0098127E">
      <w:pPr>
        <w:pStyle w:val="Akapitzlist"/>
        <w:numPr>
          <w:ilvl w:val="0"/>
          <w:numId w:val="13"/>
        </w:numPr>
        <w:tabs>
          <w:tab w:val="left" w:pos="709"/>
        </w:tabs>
        <w:spacing w:after="0" w:line="240" w:lineRule="auto"/>
        <w:ind w:left="0" w:firstLine="426"/>
        <w:contextualSpacing w:val="0"/>
        <w:jc w:val="both"/>
        <w:rPr>
          <w:rFonts w:eastAsia="Times New Roman" w:cstheme="minorHAnsi"/>
          <w:lang w:eastAsia="pl-PL"/>
        </w:rPr>
      </w:pPr>
      <w:r w:rsidRPr="00791A88">
        <w:rPr>
          <w:rFonts w:eastAsia="Times New Roman" w:cstheme="minorHAnsi"/>
          <w:lang w:eastAsia="pl-PL"/>
        </w:rPr>
        <w:t>Wypełniając obowiązek wynikający z art. 4c ustawy z dnia 8 marca 2013 r. o przeciwdziałaniu nadmiernym opóźnieniom w transakcjach handlowych (t.j.</w:t>
      </w:r>
      <w:r w:rsidR="00F1202B">
        <w:rPr>
          <w:rFonts w:eastAsia="Times New Roman" w:cstheme="minorHAnsi"/>
          <w:lang w:eastAsia="pl-PL"/>
        </w:rPr>
        <w:t xml:space="preserve"> Dz. U. z 2023 r. poz. 711 z późn. zm.</w:t>
      </w:r>
      <w:r w:rsidRPr="00791A88">
        <w:rPr>
          <w:rFonts w:eastAsia="Times New Roman" w:cstheme="minorHAnsi"/>
          <w:lang w:eastAsia="pl-PL"/>
        </w:rPr>
        <w:t>) „Stadion Miejski” Sp. z o.o. oświadcza, ze posiada status dużego przedsiębiorcy w rozumieniu przepisów Załącznika nr I do Rozporządzenia Komisji (UE) nr 651/2014 z dnia 17 czerwca 2014 r. uznającego niektóre rodzaje pomocy za zgodne z rynkiem wewnętrznym w zastosowaniu art. 107 i 108 Traktatu (Dz. U. UE. L. z 2014 r. Nr 187, str. 1 z późn. zm.).</w:t>
      </w:r>
    </w:p>
    <w:p w14:paraId="66139B16" w14:textId="10C61FEA" w:rsidR="00773177" w:rsidRDefault="00773177" w:rsidP="0098127E">
      <w:pPr>
        <w:pStyle w:val="Akapitzlist"/>
        <w:numPr>
          <w:ilvl w:val="0"/>
          <w:numId w:val="13"/>
        </w:numPr>
        <w:tabs>
          <w:tab w:val="left" w:pos="709"/>
        </w:tabs>
        <w:spacing w:after="0" w:line="240" w:lineRule="auto"/>
        <w:ind w:left="0" w:firstLine="426"/>
        <w:contextualSpacing w:val="0"/>
        <w:jc w:val="both"/>
        <w:rPr>
          <w:rFonts w:eastAsia="Times New Roman" w:cstheme="minorHAnsi"/>
          <w:lang w:eastAsia="pl-PL"/>
        </w:rPr>
      </w:pPr>
      <w:r w:rsidRPr="004A3EB3">
        <w:rPr>
          <w:rFonts w:eastAsia="Times New Roman" w:cstheme="minorHAnsi"/>
          <w:lang w:eastAsia="pl-PL"/>
        </w:rPr>
        <w:t xml:space="preserve">W sprawach nieuregulowanych niniejszą Umową mają </w:t>
      </w:r>
      <w:r w:rsidR="007866E1" w:rsidRPr="004A3EB3">
        <w:rPr>
          <w:rFonts w:eastAsia="Times New Roman" w:cstheme="minorHAnsi"/>
          <w:lang w:eastAsia="pl-PL"/>
        </w:rPr>
        <w:t>zastosowanie</w:t>
      </w:r>
      <w:r w:rsidR="007866E1">
        <w:rPr>
          <w:rFonts w:eastAsia="Times New Roman" w:cstheme="minorHAnsi"/>
          <w:lang w:eastAsia="pl-PL"/>
        </w:rPr>
        <w:t>:</w:t>
      </w:r>
    </w:p>
    <w:p w14:paraId="13CDC1FA" w14:textId="093B5BC6" w:rsidR="007866E1" w:rsidRPr="00791A88" w:rsidRDefault="007866E1" w:rsidP="0098127E">
      <w:pPr>
        <w:pStyle w:val="Akapitzlist"/>
        <w:numPr>
          <w:ilvl w:val="0"/>
          <w:numId w:val="14"/>
        </w:numPr>
        <w:tabs>
          <w:tab w:val="left" w:pos="284"/>
        </w:tabs>
        <w:spacing w:after="0" w:line="240" w:lineRule="auto"/>
        <w:ind w:left="284" w:hanging="284"/>
        <w:contextualSpacing w:val="0"/>
        <w:jc w:val="both"/>
        <w:rPr>
          <w:rFonts w:cstheme="minorHAnsi"/>
        </w:rPr>
      </w:pPr>
      <w:r w:rsidRPr="00791A88">
        <w:rPr>
          <w:rFonts w:cstheme="minorHAnsi"/>
        </w:rPr>
        <w:t>właściwe przepisy ustawy z dnia 11 września 2019 r. Prawo zamówień publicznych</w:t>
      </w:r>
      <w:r w:rsidR="00CB2E0A" w:rsidRPr="00791A88">
        <w:rPr>
          <w:rFonts w:cstheme="minorHAnsi"/>
        </w:rPr>
        <w:t>;</w:t>
      </w:r>
    </w:p>
    <w:p w14:paraId="57974679" w14:textId="29042B78" w:rsidR="007866E1" w:rsidRPr="00791A88" w:rsidRDefault="007866E1" w:rsidP="0098127E">
      <w:pPr>
        <w:pStyle w:val="Akapitzlist"/>
        <w:numPr>
          <w:ilvl w:val="0"/>
          <w:numId w:val="14"/>
        </w:numPr>
        <w:tabs>
          <w:tab w:val="left" w:pos="284"/>
        </w:tabs>
        <w:spacing w:after="0" w:line="240" w:lineRule="auto"/>
        <w:ind w:left="284" w:hanging="284"/>
        <w:contextualSpacing w:val="0"/>
        <w:jc w:val="both"/>
        <w:rPr>
          <w:rFonts w:cstheme="minorHAnsi"/>
        </w:rPr>
      </w:pPr>
      <w:r w:rsidRPr="00791A88">
        <w:rPr>
          <w:rFonts w:cstheme="minorHAnsi"/>
        </w:rPr>
        <w:t xml:space="preserve">właściwe przepisy ustawy z 23 kwietnia 1964 r. Kodeks </w:t>
      </w:r>
      <w:r w:rsidR="00A44BFC" w:rsidRPr="00791A88">
        <w:rPr>
          <w:rFonts w:cstheme="minorHAnsi"/>
        </w:rPr>
        <w:t>c</w:t>
      </w:r>
      <w:r w:rsidR="00F1202B">
        <w:rPr>
          <w:rFonts w:cstheme="minorHAnsi"/>
        </w:rPr>
        <w:t>ywilny (Dz. U. z 2023</w:t>
      </w:r>
      <w:r w:rsidRPr="00791A88">
        <w:rPr>
          <w:rFonts w:cstheme="minorHAnsi"/>
        </w:rPr>
        <w:t xml:space="preserve"> </w:t>
      </w:r>
      <w:r w:rsidR="00257C22" w:rsidRPr="00791A88">
        <w:rPr>
          <w:rFonts w:cstheme="minorHAnsi"/>
        </w:rPr>
        <w:t xml:space="preserve">r. </w:t>
      </w:r>
      <w:r w:rsidR="00F1202B">
        <w:rPr>
          <w:rFonts w:cstheme="minorHAnsi"/>
        </w:rPr>
        <w:t>poz. 161</w:t>
      </w:r>
      <w:r w:rsidRPr="00791A88">
        <w:rPr>
          <w:rFonts w:cstheme="minorHAnsi"/>
        </w:rPr>
        <w:t>0) wraz z aktami wykonawczymi do tej ustawy.</w:t>
      </w:r>
    </w:p>
    <w:p w14:paraId="19319B1F" w14:textId="77777777" w:rsidR="00773177" w:rsidRPr="004A3EB3" w:rsidRDefault="00773177" w:rsidP="0098127E">
      <w:pPr>
        <w:pStyle w:val="Akapitzlist"/>
        <w:numPr>
          <w:ilvl w:val="0"/>
          <w:numId w:val="13"/>
        </w:numPr>
        <w:tabs>
          <w:tab w:val="left" w:pos="709"/>
        </w:tabs>
        <w:spacing w:after="0" w:line="240" w:lineRule="auto"/>
        <w:ind w:left="0" w:firstLine="426"/>
        <w:contextualSpacing w:val="0"/>
        <w:jc w:val="both"/>
        <w:rPr>
          <w:rFonts w:eastAsia="Times New Roman" w:cstheme="minorHAnsi"/>
          <w:lang w:eastAsia="pl-PL"/>
        </w:rPr>
      </w:pPr>
      <w:r w:rsidRPr="004A3EB3">
        <w:rPr>
          <w:rFonts w:eastAsia="Times New Roman" w:cstheme="minorHAnsi"/>
          <w:lang w:eastAsia="pl-PL"/>
        </w:rPr>
        <w:t>Wszelkie spory mogące wyniknąć na tle wykonywania niniejszej umowy będą rozstrzygane polubownie, a w ostateczności zostaną poddane rozstrzygnięciu sądowi właściwemu dla siedziby Zamawiającego.</w:t>
      </w:r>
    </w:p>
    <w:p w14:paraId="66DCD0DC" w14:textId="6B0994F8" w:rsidR="00452446" w:rsidRPr="004A3EB3" w:rsidRDefault="00773177" w:rsidP="0098127E">
      <w:pPr>
        <w:pStyle w:val="Akapitzlist"/>
        <w:numPr>
          <w:ilvl w:val="0"/>
          <w:numId w:val="13"/>
        </w:numPr>
        <w:tabs>
          <w:tab w:val="left" w:pos="709"/>
        </w:tabs>
        <w:spacing w:after="0" w:line="240" w:lineRule="auto"/>
        <w:ind w:left="0" w:firstLine="426"/>
        <w:contextualSpacing w:val="0"/>
        <w:jc w:val="both"/>
        <w:rPr>
          <w:rFonts w:eastAsia="Times New Roman" w:cstheme="minorHAnsi"/>
          <w:lang w:eastAsia="pl-PL"/>
        </w:rPr>
      </w:pPr>
      <w:r w:rsidRPr="004A3EB3">
        <w:rPr>
          <w:rFonts w:eastAsia="Times New Roman" w:cstheme="minorHAnsi"/>
          <w:lang w:eastAsia="pl-PL"/>
        </w:rPr>
        <w:t xml:space="preserve">Umowę sporządzono w dwóch jednobrzmiących egzemplarzach, po jednym dla każdej </w:t>
      </w:r>
      <w:r w:rsidR="009F5836">
        <w:rPr>
          <w:rFonts w:eastAsia="Times New Roman" w:cstheme="minorHAnsi"/>
          <w:lang w:eastAsia="pl-PL"/>
        </w:rPr>
        <w:br/>
      </w:r>
      <w:r w:rsidRPr="004A3EB3">
        <w:rPr>
          <w:rFonts w:eastAsia="Times New Roman" w:cstheme="minorHAnsi"/>
          <w:lang w:eastAsia="pl-PL"/>
        </w:rPr>
        <w:t>ze stron</w:t>
      </w:r>
      <w:r w:rsidR="00452446" w:rsidRPr="004A3EB3">
        <w:rPr>
          <w:rFonts w:eastAsia="Times New Roman" w:cstheme="minorHAnsi"/>
          <w:lang w:eastAsia="pl-PL"/>
        </w:rPr>
        <w:t>.</w:t>
      </w:r>
    </w:p>
    <w:p w14:paraId="40456F06" w14:textId="77777777" w:rsidR="00452446" w:rsidRPr="004A3EB3" w:rsidRDefault="00452446" w:rsidP="004B33E0">
      <w:pPr>
        <w:spacing w:after="0" w:line="240" w:lineRule="auto"/>
        <w:jc w:val="both"/>
        <w:rPr>
          <w:rFonts w:eastAsia="Times New Roman" w:cstheme="minorHAnsi"/>
          <w:lang w:eastAsia="pl-PL"/>
        </w:rPr>
      </w:pPr>
    </w:p>
    <w:p w14:paraId="42C1109F" w14:textId="77777777" w:rsidR="00452446" w:rsidRPr="004A3EB3" w:rsidRDefault="00452446" w:rsidP="004B33E0">
      <w:pPr>
        <w:spacing w:after="0" w:line="240" w:lineRule="auto"/>
        <w:jc w:val="both"/>
        <w:rPr>
          <w:rFonts w:eastAsia="Times New Roman" w:cstheme="minorHAnsi"/>
          <w:lang w:eastAsia="pl-PL"/>
        </w:rPr>
      </w:pPr>
    </w:p>
    <w:p w14:paraId="10A9E7DD" w14:textId="77777777" w:rsidR="002851B7" w:rsidRPr="004A3EB3" w:rsidRDefault="002851B7" w:rsidP="002851B7">
      <w:pPr>
        <w:pStyle w:val="Akapitzlist"/>
        <w:spacing w:after="0" w:line="240" w:lineRule="auto"/>
        <w:ind w:left="284"/>
        <w:jc w:val="both"/>
        <w:rPr>
          <w:rFonts w:eastAsia="Times New Roman" w:cstheme="minorHAnsi"/>
          <w:lang w:eastAsia="pl-PL"/>
        </w:rPr>
      </w:pPr>
    </w:p>
    <w:p w14:paraId="09706C10" w14:textId="3F1DBBA2" w:rsidR="008B6C28" w:rsidRDefault="008B6C28" w:rsidP="004B33E0">
      <w:pPr>
        <w:spacing w:after="0" w:line="240" w:lineRule="auto"/>
        <w:jc w:val="both"/>
        <w:rPr>
          <w:rFonts w:eastAsia="Times New Roman" w:cstheme="minorHAnsi"/>
          <w:lang w:eastAsia="pl-PL"/>
        </w:rPr>
      </w:pPr>
    </w:p>
    <w:p w14:paraId="627054A3" w14:textId="27DC1738" w:rsidR="00130F50" w:rsidRPr="00DE614A" w:rsidRDefault="002851B7" w:rsidP="002851B7">
      <w:pPr>
        <w:ind w:left="284"/>
        <w:rPr>
          <w:rFonts w:eastAsia="Times New Roman" w:cstheme="minorHAnsi"/>
          <w:b/>
          <w:color w:val="000000"/>
          <w:lang w:eastAsia="ar-SA"/>
        </w:rPr>
      </w:pPr>
      <w:r w:rsidRPr="00DE614A">
        <w:rPr>
          <w:rFonts w:cstheme="minorHAnsi"/>
          <w:b/>
          <w:color w:val="000000"/>
        </w:rPr>
        <w:t>Zamawiający</w:t>
      </w:r>
      <w:r w:rsidRPr="00DE614A">
        <w:rPr>
          <w:rFonts w:cstheme="minorHAnsi"/>
          <w:b/>
          <w:color w:val="000000"/>
        </w:rPr>
        <w:tab/>
      </w:r>
      <w:r w:rsidRPr="00DE614A">
        <w:rPr>
          <w:rFonts w:cstheme="minorHAnsi"/>
          <w:b/>
          <w:color w:val="000000"/>
        </w:rPr>
        <w:tab/>
      </w:r>
      <w:r w:rsidRPr="00DE614A">
        <w:rPr>
          <w:rFonts w:cstheme="minorHAnsi"/>
          <w:b/>
          <w:color w:val="000000"/>
        </w:rPr>
        <w:tab/>
      </w:r>
      <w:r w:rsidRPr="00DE614A">
        <w:rPr>
          <w:rFonts w:cstheme="minorHAnsi"/>
          <w:b/>
          <w:color w:val="000000"/>
        </w:rPr>
        <w:tab/>
      </w:r>
      <w:r w:rsidRPr="00DE614A">
        <w:rPr>
          <w:rFonts w:cstheme="minorHAnsi"/>
          <w:b/>
          <w:color w:val="000000"/>
        </w:rPr>
        <w:tab/>
      </w:r>
      <w:r w:rsidRPr="00DE614A">
        <w:rPr>
          <w:rFonts w:cstheme="minorHAnsi"/>
          <w:b/>
          <w:color w:val="000000"/>
        </w:rPr>
        <w:tab/>
        <w:t xml:space="preserve"> </w:t>
      </w:r>
      <w:r w:rsidR="00DE614A">
        <w:rPr>
          <w:rFonts w:cstheme="minorHAnsi"/>
          <w:b/>
          <w:color w:val="000000"/>
        </w:rPr>
        <w:tab/>
      </w:r>
      <w:r w:rsidRPr="00DE614A">
        <w:rPr>
          <w:rFonts w:cstheme="minorHAnsi"/>
          <w:b/>
          <w:color w:val="000000"/>
        </w:rPr>
        <w:t>Wykonawca</w:t>
      </w:r>
      <w:r w:rsidR="00130F50" w:rsidRPr="00DE614A">
        <w:rPr>
          <w:rFonts w:cstheme="minorHAnsi"/>
          <w:b/>
          <w:color w:val="000000"/>
        </w:rPr>
        <w:br w:type="page"/>
      </w:r>
    </w:p>
    <w:p w14:paraId="2D0B619F" w14:textId="58AF2438" w:rsidR="000C29FD" w:rsidRPr="004A3EB3" w:rsidRDefault="0006353C" w:rsidP="004B33E0">
      <w:pPr>
        <w:pStyle w:val="Bezodstpw"/>
        <w:jc w:val="right"/>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Załącznik nr 4</w:t>
      </w:r>
      <w:r w:rsidR="000C29FD" w:rsidRPr="004A3EB3">
        <w:rPr>
          <w:rFonts w:asciiTheme="minorHAnsi" w:hAnsiTheme="minorHAnsi" w:cstheme="minorHAnsi"/>
          <w:color w:val="000000"/>
          <w:sz w:val="22"/>
          <w:szCs w:val="22"/>
        </w:rPr>
        <w:t xml:space="preserve"> do umowy nr ………… z dnia …………</w:t>
      </w:r>
    </w:p>
    <w:p w14:paraId="534C5E97" w14:textId="77777777" w:rsidR="009C5B93" w:rsidRPr="004A3EB3" w:rsidRDefault="009C5B93" w:rsidP="004B33E0">
      <w:pPr>
        <w:widowControl w:val="0"/>
        <w:spacing w:before="240" w:line="240" w:lineRule="auto"/>
        <w:jc w:val="center"/>
        <w:rPr>
          <w:rFonts w:cstheme="minorHAnsi"/>
          <w:b/>
          <w:color w:val="000000"/>
          <w:lang w:bidi="pl-PL"/>
        </w:rPr>
      </w:pPr>
      <w:r w:rsidRPr="004A3EB3">
        <w:rPr>
          <w:rFonts w:cstheme="minorHAnsi"/>
          <w:b/>
          <w:color w:val="000000"/>
          <w:lang w:bidi="pl-PL"/>
        </w:rPr>
        <w:t>KLAUZULA INFORMACYJNA</w:t>
      </w:r>
    </w:p>
    <w:p w14:paraId="3A600DBA" w14:textId="248C3080" w:rsidR="00A010CA" w:rsidRDefault="00A010CA" w:rsidP="000C470A">
      <w:pPr>
        <w:suppressAutoHyphens/>
        <w:spacing w:after="0" w:line="240" w:lineRule="auto"/>
        <w:jc w:val="both"/>
        <w:rPr>
          <w:rFonts w:eastAsia="Times New Roman" w:cstheme="minorHAnsi"/>
          <w:lang w:eastAsia="pl-PL"/>
        </w:rPr>
      </w:pPr>
      <w:r>
        <w:rPr>
          <w:rFonts w:eastAsia="Times New Roman" w:cstheme="minorHAnsi"/>
          <w:lang w:eastAsia="pl-PL" w:bidi="pl-PL"/>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Spółka „Stadion Miejski” Sp. z o.o. z</w:t>
      </w:r>
      <w:r w:rsidR="000C470A">
        <w:rPr>
          <w:rFonts w:eastAsia="Times New Roman" w:cstheme="minorHAnsi"/>
          <w:lang w:eastAsia="pl-PL" w:bidi="pl-PL"/>
        </w:rPr>
        <w:t> </w:t>
      </w:r>
      <w:r>
        <w:rPr>
          <w:rFonts w:eastAsia="Times New Roman" w:cstheme="minorHAnsi"/>
          <w:lang w:eastAsia="pl-PL" w:bidi="pl-PL"/>
        </w:rPr>
        <w:t>siedzibą w Białymstoku informuje, iż:</w:t>
      </w:r>
    </w:p>
    <w:p w14:paraId="11FB79D5" w14:textId="338BCECD" w:rsidR="00A010CA" w:rsidRPr="000C470A" w:rsidRDefault="00DB0C16" w:rsidP="00791A88">
      <w:pPr>
        <w:pStyle w:val="Akapitzlist"/>
        <w:numPr>
          <w:ilvl w:val="0"/>
          <w:numId w:val="4"/>
        </w:numPr>
        <w:spacing w:after="0" w:line="240" w:lineRule="auto"/>
        <w:ind w:left="284" w:hanging="284"/>
        <w:contextualSpacing w:val="0"/>
        <w:jc w:val="both"/>
        <w:rPr>
          <w:rFonts w:eastAsia="Times New Roman" w:cstheme="minorHAnsi"/>
          <w:lang w:eastAsia="pl-PL"/>
        </w:rPr>
      </w:pPr>
      <w:r>
        <w:rPr>
          <w:rFonts w:eastAsia="Times New Roman" w:cstheme="minorHAnsi"/>
          <w:lang w:eastAsia="pl-PL"/>
        </w:rPr>
        <w:t>A</w:t>
      </w:r>
      <w:r w:rsidR="00A010CA" w:rsidRPr="000C470A">
        <w:rPr>
          <w:rFonts w:eastAsia="Times New Roman" w:cstheme="minorHAnsi"/>
          <w:lang w:eastAsia="pl-PL"/>
        </w:rPr>
        <w:t xml:space="preserve">dministratorem Pana/Pani danych osobowych jest Spółka „Stadion Miejski” Sp. z o.o. z siedzibą w Białymstoku przy ul. ul Słonecznej 1, zwana dalej Administratorem, tel.: 85 654 86 80 , e-mail: </w:t>
      </w:r>
      <w:hyperlink r:id="rId8" w:history="1">
        <w:r w:rsidR="00A010CA" w:rsidRPr="000C470A">
          <w:rPr>
            <w:rFonts w:eastAsia="Times New Roman" w:cstheme="minorHAnsi"/>
            <w:lang w:eastAsia="pl-PL"/>
          </w:rPr>
          <w:t>sekretariat@stadion.bialystok.pl</w:t>
        </w:r>
      </w:hyperlink>
      <w:r w:rsidR="00A010CA" w:rsidRPr="000C470A">
        <w:rPr>
          <w:rFonts w:eastAsia="Times New Roman" w:cstheme="minorHAnsi"/>
          <w:lang w:eastAsia="pl-PL"/>
        </w:rPr>
        <w:t>.</w:t>
      </w:r>
    </w:p>
    <w:p w14:paraId="777D8B03" w14:textId="52E3DD33" w:rsidR="00A010CA" w:rsidRPr="000C470A" w:rsidRDefault="00DB0C16" w:rsidP="00791A88">
      <w:pPr>
        <w:pStyle w:val="Akapitzlist"/>
        <w:numPr>
          <w:ilvl w:val="0"/>
          <w:numId w:val="4"/>
        </w:numPr>
        <w:spacing w:after="0" w:line="240" w:lineRule="auto"/>
        <w:ind w:left="284" w:hanging="284"/>
        <w:contextualSpacing w:val="0"/>
        <w:jc w:val="both"/>
        <w:rPr>
          <w:rFonts w:eastAsia="Times New Roman" w:cstheme="minorHAnsi"/>
          <w:lang w:eastAsia="pl-PL"/>
        </w:rPr>
      </w:pPr>
      <w:r>
        <w:rPr>
          <w:rFonts w:eastAsia="Times New Roman" w:cstheme="minorHAnsi"/>
          <w:lang w:eastAsia="pl-PL"/>
        </w:rPr>
        <w:t>W</w:t>
      </w:r>
      <w:r w:rsidR="00A010CA" w:rsidRPr="000C470A">
        <w:rPr>
          <w:rFonts w:eastAsia="Times New Roman" w:cstheme="minorHAnsi"/>
          <w:lang w:eastAsia="pl-PL"/>
        </w:rPr>
        <w:t xml:space="preserve">e wszelkich sprawa związanych z przetwarzaniem Pana/Pani danych osobowych można skontaktować się z naszym Inspektorem Ochrony Danych dostępnym pod adresem e-mail: </w:t>
      </w:r>
      <w:hyperlink r:id="rId9" w:history="1">
        <w:r w:rsidR="00A010CA" w:rsidRPr="000C470A">
          <w:rPr>
            <w:rFonts w:eastAsia="Times New Roman" w:cstheme="minorHAnsi"/>
            <w:lang w:eastAsia="pl-PL"/>
          </w:rPr>
          <w:t>iod@stadion.bialystok.pl</w:t>
        </w:r>
      </w:hyperlink>
      <w:r w:rsidR="00A010CA" w:rsidRPr="000C470A">
        <w:rPr>
          <w:rFonts w:eastAsia="Times New Roman" w:cstheme="minorHAnsi"/>
          <w:lang w:eastAsia="pl-PL"/>
        </w:rPr>
        <w:t>.</w:t>
      </w:r>
    </w:p>
    <w:p w14:paraId="264AD97E" w14:textId="30631B07" w:rsidR="00A010CA" w:rsidRPr="000C470A" w:rsidRDefault="00DB0C16" w:rsidP="00791A88">
      <w:pPr>
        <w:pStyle w:val="Akapitzlist"/>
        <w:numPr>
          <w:ilvl w:val="0"/>
          <w:numId w:val="4"/>
        </w:numPr>
        <w:spacing w:after="0" w:line="240" w:lineRule="auto"/>
        <w:ind w:left="284" w:hanging="284"/>
        <w:contextualSpacing w:val="0"/>
        <w:jc w:val="both"/>
        <w:rPr>
          <w:rFonts w:eastAsia="Times New Roman" w:cstheme="minorHAnsi"/>
          <w:lang w:eastAsia="pl-PL"/>
        </w:rPr>
      </w:pPr>
      <w:r>
        <w:rPr>
          <w:rFonts w:eastAsia="Times New Roman" w:cstheme="minorHAnsi"/>
          <w:lang w:eastAsia="pl-PL"/>
        </w:rPr>
        <w:t>D</w:t>
      </w:r>
      <w:r w:rsidR="00A010CA" w:rsidRPr="000C470A">
        <w:rPr>
          <w:rFonts w:eastAsia="Times New Roman" w:cstheme="minorHAnsi"/>
          <w:lang w:eastAsia="pl-PL"/>
        </w:rPr>
        <w:t>ane osobowe przetwarzane są na potrzeby niniejszego postępowania i realizacji umowy.</w:t>
      </w:r>
    </w:p>
    <w:p w14:paraId="208683BA" w14:textId="6C48F831" w:rsidR="00A010CA" w:rsidRPr="000C470A" w:rsidRDefault="00DB0C16" w:rsidP="00791A88">
      <w:pPr>
        <w:pStyle w:val="Akapitzlist"/>
        <w:numPr>
          <w:ilvl w:val="0"/>
          <w:numId w:val="4"/>
        </w:numPr>
        <w:spacing w:after="0" w:line="240" w:lineRule="auto"/>
        <w:ind w:left="284" w:hanging="284"/>
        <w:contextualSpacing w:val="0"/>
        <w:jc w:val="both"/>
        <w:rPr>
          <w:rFonts w:eastAsia="Times New Roman" w:cstheme="minorHAnsi"/>
          <w:lang w:eastAsia="pl-PL"/>
        </w:rPr>
      </w:pPr>
      <w:r>
        <w:rPr>
          <w:rFonts w:eastAsia="Times New Roman" w:cstheme="minorHAnsi"/>
          <w:lang w:eastAsia="pl-PL"/>
        </w:rPr>
        <w:t>P</w:t>
      </w:r>
      <w:r w:rsidR="00A010CA" w:rsidRPr="000C470A">
        <w:rPr>
          <w:rFonts w:eastAsia="Times New Roman" w:cstheme="minorHAnsi"/>
          <w:lang w:eastAsia="pl-PL"/>
        </w:rPr>
        <w:t xml:space="preserve">odstawą prawną przetwarzania danych jest art. 6 ust. 1 lit. c) RODO – przetwarzanie jest niezbędne w celu związanym z postępowaniem o udzielenie zamówienia publicznego </w:t>
      </w:r>
      <w:r w:rsidR="0000484B">
        <w:rPr>
          <w:rFonts w:eastAsia="Times New Roman" w:cstheme="minorHAnsi"/>
          <w:lang w:eastAsia="pl-PL"/>
        </w:rPr>
        <w:t>………………………..</w:t>
      </w:r>
      <w:r w:rsidR="00160D57">
        <w:rPr>
          <w:rFonts w:eastAsia="Times New Roman" w:cstheme="minorHAnsi"/>
          <w:lang w:eastAsia="pl-PL"/>
        </w:rPr>
        <w:t xml:space="preserve"> </w:t>
      </w:r>
      <w:r w:rsidR="00160D57">
        <w:rPr>
          <w:rFonts w:eastAsia="Times New Roman" w:cstheme="minorHAnsi"/>
          <w:lang w:eastAsia="pl-PL"/>
        </w:rPr>
        <w:br/>
        <w:t>pn. „</w:t>
      </w:r>
      <w:r w:rsidR="0000484B">
        <w:rPr>
          <w:rFonts w:eastAsia="Times New Roman" w:cstheme="minorHAnsi"/>
          <w:lang w:eastAsia="pl-PL"/>
        </w:rPr>
        <w:t>Usługi odśnieżania powierzchni dachu</w:t>
      </w:r>
      <w:r w:rsidR="00160D57">
        <w:rPr>
          <w:rFonts w:eastAsia="Times New Roman" w:cstheme="minorHAnsi"/>
          <w:lang w:eastAsia="pl-PL"/>
        </w:rPr>
        <w:t>”</w:t>
      </w:r>
      <w:r w:rsidR="00A010CA" w:rsidRPr="000C470A">
        <w:rPr>
          <w:rFonts w:eastAsia="Times New Roman" w:cstheme="minorHAnsi"/>
          <w:lang w:eastAsia="pl-PL"/>
        </w:rPr>
        <w:t xml:space="preserve"> prowadzonym w trybie podstawowym oraz art. 6 ust. 1 lit. b) RODO – do wykonania umowy, której stroną jest osoba, której dane dotyczą, lub do podjęcia działań na żądanie osoby, której dane dotyczą, przed zawarciem umowy.</w:t>
      </w:r>
    </w:p>
    <w:p w14:paraId="63783EF3" w14:textId="67F5AF02" w:rsidR="00A010CA" w:rsidRPr="000C470A" w:rsidRDefault="00DB0C16" w:rsidP="00791A88">
      <w:pPr>
        <w:pStyle w:val="Akapitzlist"/>
        <w:numPr>
          <w:ilvl w:val="0"/>
          <w:numId w:val="4"/>
        </w:numPr>
        <w:spacing w:after="0" w:line="240" w:lineRule="auto"/>
        <w:ind w:left="284" w:hanging="284"/>
        <w:contextualSpacing w:val="0"/>
        <w:jc w:val="both"/>
        <w:rPr>
          <w:rFonts w:eastAsia="Times New Roman" w:cstheme="minorHAnsi"/>
          <w:lang w:eastAsia="pl-PL"/>
        </w:rPr>
      </w:pPr>
      <w:r>
        <w:rPr>
          <w:rFonts w:eastAsia="Times New Roman" w:cstheme="minorHAnsi"/>
          <w:lang w:eastAsia="pl-PL"/>
        </w:rPr>
        <w:t>O</w:t>
      </w:r>
      <w:r w:rsidR="00A010CA" w:rsidRPr="000C470A">
        <w:rPr>
          <w:rFonts w:eastAsia="Times New Roman" w:cstheme="minorHAnsi"/>
          <w:lang w:eastAsia="pl-PL"/>
        </w:rPr>
        <w:t>dbiorcami Pana/Pani danych osobowych będą osoby lub podmioty, którym udostępniona zostanie dokumentacja postępowania w oparciu o art. 18 oraz art. 74 ustawy z dnia 11 września 2019 r. – Prawo zamówień publicznych (</w:t>
      </w:r>
      <w:r w:rsidR="00BE55C4">
        <w:rPr>
          <w:rFonts w:eastAsia="Times New Roman" w:cstheme="minorHAnsi"/>
          <w:lang w:eastAsia="pl-PL"/>
        </w:rPr>
        <w:t xml:space="preserve">t.j. </w:t>
      </w:r>
      <w:r w:rsidR="00BE55C4" w:rsidRPr="004A3EB3">
        <w:rPr>
          <w:rFonts w:cstheme="minorHAnsi"/>
        </w:rPr>
        <w:t xml:space="preserve">Dz. U. </w:t>
      </w:r>
      <w:r w:rsidR="00BE55C4" w:rsidRPr="0009039A">
        <w:rPr>
          <w:rFonts w:cstheme="minorHAnsi"/>
        </w:rPr>
        <w:t>z 2021 r. poz. 1129</w:t>
      </w:r>
      <w:r w:rsidR="00BE55C4">
        <w:rPr>
          <w:rFonts w:cstheme="minorHAnsi"/>
        </w:rPr>
        <w:t xml:space="preserve"> </w:t>
      </w:r>
      <w:r w:rsidR="00BE55C4" w:rsidRPr="004A3EB3">
        <w:rPr>
          <w:rFonts w:cstheme="minorHAnsi"/>
        </w:rPr>
        <w:t>z późn. zm.</w:t>
      </w:r>
      <w:r w:rsidR="00A010CA" w:rsidRPr="000C470A">
        <w:rPr>
          <w:rFonts w:eastAsia="Times New Roman" w:cstheme="minorHAnsi"/>
          <w:lang w:eastAsia="pl-PL"/>
        </w:rPr>
        <w:t>), dalej zwaną „ustawą Pzp”, dostawcom usług prawnych i doradczych w dochodzeniu należnych roszczeń (w szczególności kancelariom prawnym), dostawcom usług informatycznych, dostawcom usług związanych ze</w:t>
      </w:r>
      <w:r w:rsidR="00BE55C4">
        <w:rPr>
          <w:rFonts w:eastAsia="Times New Roman" w:cstheme="minorHAnsi"/>
          <w:lang w:eastAsia="pl-PL"/>
        </w:rPr>
        <w:t> </w:t>
      </w:r>
      <w:r w:rsidR="00A010CA" w:rsidRPr="000C470A">
        <w:rPr>
          <w:rFonts w:eastAsia="Times New Roman" w:cstheme="minorHAnsi"/>
          <w:lang w:eastAsia="pl-PL"/>
        </w:rPr>
        <w:t>wsparciem technicznym, z których administrator korzysta.</w:t>
      </w:r>
    </w:p>
    <w:p w14:paraId="1713DBF4" w14:textId="3930495C" w:rsidR="00A010CA" w:rsidRPr="000C470A" w:rsidRDefault="00A010CA" w:rsidP="00791A88">
      <w:pPr>
        <w:pStyle w:val="Akapitzlist"/>
        <w:numPr>
          <w:ilvl w:val="0"/>
          <w:numId w:val="4"/>
        </w:numPr>
        <w:spacing w:after="0" w:line="240" w:lineRule="auto"/>
        <w:ind w:left="284" w:hanging="284"/>
        <w:contextualSpacing w:val="0"/>
        <w:jc w:val="both"/>
        <w:rPr>
          <w:rFonts w:eastAsia="Times New Roman" w:cstheme="minorHAnsi"/>
          <w:lang w:eastAsia="pl-PL"/>
        </w:rPr>
      </w:pPr>
      <w:r w:rsidRPr="000C470A">
        <w:rPr>
          <w:rFonts w:eastAsia="Times New Roman" w:cstheme="minorHAnsi"/>
          <w:lang w:eastAsia="pl-PL"/>
        </w:rPr>
        <w:t>Pana/Pani dane osobowe będą przechowywane, zgodnie z art. 78 ust. 1 ustawy Pzp przez okres 4</w:t>
      </w:r>
      <w:r w:rsidR="000C470A">
        <w:rPr>
          <w:rFonts w:eastAsia="Times New Roman" w:cstheme="minorHAnsi"/>
          <w:lang w:eastAsia="pl-PL"/>
        </w:rPr>
        <w:t> </w:t>
      </w:r>
      <w:r w:rsidRPr="000C470A">
        <w:rPr>
          <w:rFonts w:eastAsia="Times New Roman" w:cstheme="minorHAnsi"/>
          <w:lang w:eastAsia="pl-PL"/>
        </w:rPr>
        <w:t>lat od dnia zakończenia postępowania o udzielenie zamówienia, a jeżeli czas trwania umowy przekroczy 4 lata, okres przechowywania obejmie cały czas trwania umowy.</w:t>
      </w:r>
    </w:p>
    <w:p w14:paraId="6FE9D3CA" w14:textId="4EA7D3F8" w:rsidR="00A010CA" w:rsidRPr="000C470A" w:rsidRDefault="00DB0C16" w:rsidP="00791A88">
      <w:pPr>
        <w:pStyle w:val="Akapitzlist"/>
        <w:numPr>
          <w:ilvl w:val="0"/>
          <w:numId w:val="4"/>
        </w:numPr>
        <w:spacing w:after="0" w:line="240" w:lineRule="auto"/>
        <w:ind w:left="284" w:hanging="284"/>
        <w:contextualSpacing w:val="0"/>
        <w:jc w:val="both"/>
        <w:rPr>
          <w:rFonts w:eastAsia="Times New Roman" w:cstheme="minorHAnsi"/>
          <w:lang w:eastAsia="pl-PL"/>
        </w:rPr>
      </w:pPr>
      <w:r>
        <w:rPr>
          <w:rFonts w:eastAsia="Times New Roman" w:cstheme="minorHAnsi"/>
          <w:lang w:eastAsia="pl-PL"/>
        </w:rPr>
        <w:t>O</w:t>
      </w:r>
      <w:r w:rsidR="00A010CA" w:rsidRPr="000C470A">
        <w:rPr>
          <w:rFonts w:eastAsia="Times New Roman" w:cstheme="minorHAnsi"/>
          <w:lang w:eastAsia="pl-PL"/>
        </w:rPr>
        <w:t>bowiązek podania przez Pana/Pani danych osobowych bezpośrednio Pana/Pani dotyczących jest wymogiem ustawowym określonym w przepisach ustawy Pzp, a następnie wymogiem umownym, związanym z udziałem w postępowaniu o udzielenie zamówienia publicznego. Konsekwencje niepodania określonych danych wynikają z ustawy Pzp.</w:t>
      </w:r>
    </w:p>
    <w:p w14:paraId="786ED667" w14:textId="7CE9750C" w:rsidR="00A010CA" w:rsidRPr="000C470A" w:rsidRDefault="00DB0C16" w:rsidP="00791A88">
      <w:pPr>
        <w:pStyle w:val="Akapitzlist"/>
        <w:numPr>
          <w:ilvl w:val="0"/>
          <w:numId w:val="4"/>
        </w:numPr>
        <w:spacing w:after="0" w:line="240" w:lineRule="auto"/>
        <w:ind w:left="284" w:hanging="284"/>
        <w:contextualSpacing w:val="0"/>
        <w:jc w:val="both"/>
        <w:rPr>
          <w:rFonts w:eastAsia="Times New Roman" w:cstheme="minorHAnsi"/>
          <w:lang w:eastAsia="pl-PL"/>
        </w:rPr>
      </w:pPr>
      <w:r>
        <w:rPr>
          <w:rFonts w:eastAsia="Times New Roman" w:cstheme="minorHAnsi"/>
          <w:lang w:eastAsia="pl-PL"/>
        </w:rPr>
        <w:t>A</w:t>
      </w:r>
      <w:r w:rsidR="00A010CA" w:rsidRPr="000C470A">
        <w:rPr>
          <w:rFonts w:eastAsia="Times New Roman" w:cstheme="minorHAnsi"/>
          <w:lang w:eastAsia="pl-PL"/>
        </w:rPr>
        <w:t>dministrator może przetwarzać danych osobowych jako prawnie uzasadnione interesy realizowane przez Administratora, w szczególności do celów ewentualnych roszczeń;</w:t>
      </w:r>
    </w:p>
    <w:p w14:paraId="4F242E85" w14:textId="1E843532" w:rsidR="00A010CA" w:rsidRPr="000C470A" w:rsidRDefault="00A010CA" w:rsidP="00791A88">
      <w:pPr>
        <w:pStyle w:val="Akapitzlist"/>
        <w:numPr>
          <w:ilvl w:val="0"/>
          <w:numId w:val="4"/>
        </w:numPr>
        <w:spacing w:after="0" w:line="240" w:lineRule="auto"/>
        <w:ind w:left="284" w:hanging="284"/>
        <w:contextualSpacing w:val="0"/>
        <w:jc w:val="both"/>
        <w:rPr>
          <w:rFonts w:eastAsia="Times New Roman" w:cstheme="minorHAnsi"/>
          <w:lang w:eastAsia="pl-PL"/>
        </w:rPr>
      </w:pPr>
      <w:r w:rsidRPr="000C470A">
        <w:rPr>
          <w:rFonts w:eastAsia="Times New Roman" w:cstheme="minorHAnsi"/>
          <w:lang w:eastAsia="pl-PL"/>
        </w:rPr>
        <w:t>Źródłem pochodzenia danych jest Wykonawca postępowania o udzielenie zamówienia</w:t>
      </w:r>
      <w:r w:rsidR="00EE0DFC">
        <w:rPr>
          <w:rFonts w:eastAsia="Times New Roman" w:cstheme="minorHAnsi"/>
          <w:lang w:eastAsia="pl-PL"/>
        </w:rPr>
        <w:t xml:space="preserve">, </w:t>
      </w:r>
      <w:r w:rsidR="00EE0DFC">
        <w:rPr>
          <w:rFonts w:eastAsia="Times New Roman" w:cstheme="minorHAnsi"/>
          <w:lang w:eastAsia="pl-PL"/>
        </w:rPr>
        <w:br/>
      </w:r>
      <w:r w:rsidRPr="000C470A">
        <w:rPr>
          <w:rFonts w:eastAsia="Times New Roman" w:cstheme="minorHAnsi"/>
          <w:lang w:eastAsia="pl-PL"/>
        </w:rPr>
        <w:t>tj.: …………………………………………………………………………</w:t>
      </w:r>
    </w:p>
    <w:p w14:paraId="3A197CF5" w14:textId="59F73063" w:rsidR="00A010CA" w:rsidRPr="000C470A" w:rsidRDefault="00DB0C16" w:rsidP="00791A88">
      <w:pPr>
        <w:pStyle w:val="Akapitzlist"/>
        <w:numPr>
          <w:ilvl w:val="0"/>
          <w:numId w:val="4"/>
        </w:numPr>
        <w:spacing w:after="0" w:line="240" w:lineRule="auto"/>
        <w:ind w:left="284" w:hanging="284"/>
        <w:contextualSpacing w:val="0"/>
        <w:jc w:val="both"/>
        <w:rPr>
          <w:rFonts w:eastAsia="Times New Roman" w:cstheme="minorHAnsi"/>
          <w:lang w:eastAsia="pl-PL"/>
        </w:rPr>
      </w:pPr>
      <w:r>
        <w:rPr>
          <w:rFonts w:eastAsia="Times New Roman" w:cstheme="minorHAnsi"/>
          <w:lang w:eastAsia="pl-PL"/>
        </w:rPr>
        <w:t>D</w:t>
      </w:r>
      <w:r w:rsidR="00A010CA" w:rsidRPr="000C470A">
        <w:rPr>
          <w:rFonts w:eastAsia="Times New Roman" w:cstheme="minorHAnsi"/>
          <w:lang w:eastAsia="pl-PL"/>
        </w:rPr>
        <w:t xml:space="preserve">ane osobowe nie są przekazywane poza Europejski Obszar Gospodarczy lub organizacji międzynarodowej. </w:t>
      </w:r>
    </w:p>
    <w:p w14:paraId="7EDB9845" w14:textId="04F7AE23" w:rsidR="00A010CA" w:rsidRPr="000C470A" w:rsidRDefault="00DB0C16" w:rsidP="00791A88">
      <w:pPr>
        <w:pStyle w:val="Akapitzlist"/>
        <w:numPr>
          <w:ilvl w:val="0"/>
          <w:numId w:val="4"/>
        </w:numPr>
        <w:spacing w:after="0" w:line="240" w:lineRule="auto"/>
        <w:ind w:left="284" w:hanging="284"/>
        <w:contextualSpacing w:val="0"/>
        <w:jc w:val="both"/>
        <w:rPr>
          <w:rFonts w:eastAsia="Times New Roman" w:cstheme="minorHAnsi"/>
          <w:lang w:eastAsia="pl-PL"/>
        </w:rPr>
      </w:pPr>
      <w:r>
        <w:rPr>
          <w:rFonts w:eastAsia="Times New Roman" w:cstheme="minorHAnsi"/>
          <w:lang w:eastAsia="pl-PL"/>
        </w:rPr>
        <w:t>P</w:t>
      </w:r>
      <w:r w:rsidR="00A010CA" w:rsidRPr="000C470A">
        <w:rPr>
          <w:rFonts w:eastAsia="Times New Roman" w:cstheme="minorHAnsi"/>
          <w:lang w:eastAsia="pl-PL"/>
        </w:rPr>
        <w:t>rzysługuje Panu/Pani prawo do:</w:t>
      </w:r>
    </w:p>
    <w:p w14:paraId="496D8407" w14:textId="77777777" w:rsidR="00A010CA" w:rsidRDefault="00A010CA" w:rsidP="00791A88">
      <w:pPr>
        <w:numPr>
          <w:ilvl w:val="0"/>
          <w:numId w:val="5"/>
        </w:numPr>
        <w:spacing w:after="0" w:line="256" w:lineRule="auto"/>
        <w:jc w:val="both"/>
        <w:rPr>
          <w:rFonts w:cstheme="minorHAnsi"/>
          <w:lang w:eastAsia="pl-PL" w:bidi="pl-PL"/>
        </w:rPr>
      </w:pPr>
      <w:r>
        <w:rPr>
          <w:rFonts w:cstheme="minorHAnsi"/>
          <w:lang w:eastAsia="pl-PL" w:bidi="pl-PL"/>
        </w:rPr>
        <w:t>dostępu do treści swoich danych oraz otrzymania ich kopii (art. 15 RODO),</w:t>
      </w:r>
    </w:p>
    <w:p w14:paraId="096EEF37" w14:textId="77777777" w:rsidR="00A010CA" w:rsidRDefault="00A010CA" w:rsidP="00791A88">
      <w:pPr>
        <w:numPr>
          <w:ilvl w:val="0"/>
          <w:numId w:val="5"/>
        </w:numPr>
        <w:spacing w:after="0" w:line="256" w:lineRule="auto"/>
        <w:jc w:val="both"/>
        <w:rPr>
          <w:rFonts w:cstheme="minorHAnsi"/>
          <w:lang w:eastAsia="pl-PL" w:bidi="pl-PL"/>
        </w:rPr>
      </w:pPr>
      <w:r>
        <w:rPr>
          <w:rFonts w:cstheme="minorHAnsi"/>
          <w:lang w:eastAsia="pl-PL" w:bidi="pl-PL"/>
        </w:rPr>
        <w:t>sprostowania danych (art. 16. RODO),</w:t>
      </w:r>
    </w:p>
    <w:p w14:paraId="7FDBCF51" w14:textId="77777777" w:rsidR="00A010CA" w:rsidRDefault="00A010CA" w:rsidP="00791A88">
      <w:pPr>
        <w:numPr>
          <w:ilvl w:val="0"/>
          <w:numId w:val="5"/>
        </w:numPr>
        <w:spacing w:after="0" w:line="256" w:lineRule="auto"/>
        <w:jc w:val="both"/>
        <w:rPr>
          <w:rFonts w:cstheme="minorHAnsi"/>
          <w:lang w:eastAsia="pl-PL" w:bidi="pl-PL"/>
        </w:rPr>
      </w:pPr>
      <w:r>
        <w:rPr>
          <w:rFonts w:cstheme="minorHAnsi"/>
          <w:lang w:eastAsia="pl-PL" w:bidi="pl-PL"/>
        </w:rPr>
        <w:t>ograniczenia przetwarzania danych (art. 18 RODO),</w:t>
      </w:r>
    </w:p>
    <w:p w14:paraId="2EAD5B6D" w14:textId="715BB368" w:rsidR="00A010CA" w:rsidRDefault="00A010CA" w:rsidP="00791A88">
      <w:pPr>
        <w:numPr>
          <w:ilvl w:val="0"/>
          <w:numId w:val="5"/>
        </w:numPr>
        <w:spacing w:after="0" w:line="256" w:lineRule="auto"/>
        <w:jc w:val="both"/>
        <w:rPr>
          <w:rFonts w:cstheme="minorHAnsi"/>
          <w:lang w:eastAsia="pl-PL" w:bidi="pl-PL"/>
        </w:rPr>
      </w:pPr>
      <w:r>
        <w:rPr>
          <w:rFonts w:cstheme="minorHAnsi"/>
          <w:lang w:eastAsia="pl-PL" w:bidi="pl-PL"/>
        </w:rPr>
        <w:t>wniesienia skargi do organu nadzorczego (Urzędu Ochrony Danych Osobowych, ul. Stawki 2, 00-193 Warszawa) nadzorującego zgodność przetwarzania danych z przepisami o ochronie danych osobowych</w:t>
      </w:r>
      <w:r w:rsidR="00DB0C16">
        <w:rPr>
          <w:rFonts w:cstheme="minorHAnsi"/>
          <w:lang w:eastAsia="pl-PL" w:bidi="pl-PL"/>
        </w:rPr>
        <w:t>.</w:t>
      </w:r>
    </w:p>
    <w:p w14:paraId="4B9927F5" w14:textId="2E223518" w:rsidR="00A010CA" w:rsidRDefault="00DB0C16" w:rsidP="00791A88">
      <w:pPr>
        <w:pStyle w:val="Akapitzlist"/>
        <w:numPr>
          <w:ilvl w:val="0"/>
          <w:numId w:val="4"/>
        </w:numPr>
        <w:spacing w:after="0" w:line="240" w:lineRule="auto"/>
        <w:ind w:left="284" w:hanging="284"/>
        <w:contextualSpacing w:val="0"/>
        <w:jc w:val="both"/>
        <w:rPr>
          <w:rFonts w:cstheme="minorHAnsi"/>
          <w:lang w:eastAsia="pl-PL" w:bidi="pl-PL"/>
        </w:rPr>
      </w:pPr>
      <w:r>
        <w:rPr>
          <w:rFonts w:cstheme="minorHAnsi"/>
          <w:lang w:eastAsia="pl-PL" w:bidi="pl-PL"/>
        </w:rPr>
        <w:t>N</w:t>
      </w:r>
      <w:r w:rsidR="00A010CA">
        <w:rPr>
          <w:rFonts w:cstheme="minorHAnsi"/>
          <w:lang w:eastAsia="pl-PL" w:bidi="pl-PL"/>
        </w:rPr>
        <w:t>ie przysługuje Panu/Pani:</w:t>
      </w:r>
    </w:p>
    <w:p w14:paraId="4D9EC728" w14:textId="77777777" w:rsidR="00A010CA" w:rsidRDefault="00A010CA" w:rsidP="00791A88">
      <w:pPr>
        <w:numPr>
          <w:ilvl w:val="0"/>
          <w:numId w:val="6"/>
        </w:numPr>
        <w:spacing w:after="0" w:line="256" w:lineRule="auto"/>
        <w:jc w:val="both"/>
        <w:rPr>
          <w:rFonts w:cstheme="minorHAnsi"/>
          <w:lang w:eastAsia="pl-PL" w:bidi="pl-PL"/>
        </w:rPr>
      </w:pPr>
      <w:r>
        <w:rPr>
          <w:rFonts w:cstheme="minorHAnsi"/>
          <w:lang w:eastAsia="pl-PL" w:bidi="pl-PL"/>
        </w:rPr>
        <w:t>prawo do usunięcia danych osobowych w związku z art. 17 ust. 3 lit. b, d lub e RODO,</w:t>
      </w:r>
    </w:p>
    <w:p w14:paraId="5F4B2B9C" w14:textId="77777777" w:rsidR="00A010CA" w:rsidRDefault="00A010CA" w:rsidP="00791A88">
      <w:pPr>
        <w:numPr>
          <w:ilvl w:val="0"/>
          <w:numId w:val="6"/>
        </w:numPr>
        <w:spacing w:after="0" w:line="256" w:lineRule="auto"/>
        <w:jc w:val="both"/>
        <w:rPr>
          <w:rFonts w:cstheme="minorHAnsi"/>
          <w:lang w:eastAsia="pl-PL" w:bidi="pl-PL"/>
        </w:rPr>
      </w:pPr>
      <w:r>
        <w:rPr>
          <w:rFonts w:cstheme="minorHAnsi"/>
          <w:lang w:eastAsia="pl-PL" w:bidi="pl-PL"/>
        </w:rPr>
        <w:t>prawo do przenoszenia danych osobowych, o których mowa w art. 20 RODO, gdyż podstawą prawną przetwarzania Pani/Pana danych osobowych jest art. 6 ust. 1 lit. c RODO,</w:t>
      </w:r>
    </w:p>
    <w:p w14:paraId="61D4F6F5" w14:textId="7089475E" w:rsidR="00A010CA" w:rsidRDefault="00A010CA" w:rsidP="00791A88">
      <w:pPr>
        <w:numPr>
          <w:ilvl w:val="0"/>
          <w:numId w:val="6"/>
        </w:numPr>
        <w:spacing w:after="0" w:line="256" w:lineRule="auto"/>
        <w:jc w:val="both"/>
        <w:rPr>
          <w:rFonts w:cstheme="minorHAnsi"/>
          <w:lang w:eastAsia="pl-PL" w:bidi="pl-PL"/>
        </w:rPr>
      </w:pPr>
      <w:r>
        <w:rPr>
          <w:rFonts w:cstheme="minorHAnsi"/>
          <w:lang w:eastAsia="pl-PL" w:bidi="pl-PL"/>
        </w:rPr>
        <w:t>prawo sprzeciwu, wobec przetwarzania danych osobowych zgodnie z art. 21 RODO, gdyż podstawą prawną przetwarzania Pani/Pana danych osobowych jest art. 6 ust. 1 lit. c RODO</w:t>
      </w:r>
      <w:r w:rsidR="00DB0C16">
        <w:rPr>
          <w:rFonts w:cstheme="minorHAnsi"/>
          <w:lang w:eastAsia="pl-PL" w:bidi="pl-PL"/>
        </w:rPr>
        <w:t>.</w:t>
      </w:r>
    </w:p>
    <w:p w14:paraId="4212F570" w14:textId="5614B3E1" w:rsidR="00A010CA" w:rsidRDefault="00A010CA" w:rsidP="00791A88">
      <w:pPr>
        <w:pStyle w:val="Akapitzlist"/>
        <w:numPr>
          <w:ilvl w:val="0"/>
          <w:numId w:val="4"/>
        </w:numPr>
        <w:spacing w:after="0" w:line="240" w:lineRule="auto"/>
        <w:ind w:left="284" w:hanging="284"/>
        <w:contextualSpacing w:val="0"/>
        <w:jc w:val="both"/>
        <w:rPr>
          <w:rFonts w:ascii="Times New Roman" w:hAnsi="Times New Roman"/>
          <w:sz w:val="24"/>
          <w:szCs w:val="24"/>
          <w:lang w:eastAsia="pl-PL"/>
        </w:rPr>
      </w:pPr>
      <w:r>
        <w:rPr>
          <w:rFonts w:eastAsia="Times New Roman" w:cstheme="minorHAnsi"/>
          <w:lang w:eastAsia="pl-PL" w:bidi="pl-PL"/>
        </w:rPr>
        <w:t>Dane osobowe nie podlegają zautomatyzowanemu podejmowaniu decyzji, w tym o profilowaniu</w:t>
      </w:r>
      <w:r w:rsidR="00BA3489">
        <w:rPr>
          <w:rFonts w:eastAsia="Times New Roman" w:cstheme="minorHAnsi"/>
          <w:lang w:eastAsia="pl-PL" w:bidi="pl-PL"/>
        </w:rPr>
        <w:t>.</w:t>
      </w:r>
      <w:r>
        <w:rPr>
          <w:rFonts w:ascii="Times New Roman" w:hAnsi="Times New Roman"/>
          <w:sz w:val="24"/>
          <w:szCs w:val="24"/>
          <w:lang w:eastAsia="pl-PL"/>
        </w:rPr>
        <w:t xml:space="preserve"> </w:t>
      </w:r>
    </w:p>
    <w:sectPr w:rsidR="00A010CA" w:rsidSect="00D806AC">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F196F" w14:textId="77777777" w:rsidR="0071084F" w:rsidRDefault="0071084F" w:rsidP="00C82310">
      <w:pPr>
        <w:spacing w:after="0" w:line="240" w:lineRule="auto"/>
      </w:pPr>
      <w:r>
        <w:separator/>
      </w:r>
    </w:p>
  </w:endnote>
  <w:endnote w:type="continuationSeparator" w:id="0">
    <w:p w14:paraId="22F8C5FB" w14:textId="77777777" w:rsidR="0071084F" w:rsidRDefault="0071084F" w:rsidP="00C82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7F2A3" w14:textId="77777777" w:rsidR="0071084F" w:rsidRDefault="0071084F" w:rsidP="00C82310">
      <w:pPr>
        <w:spacing w:after="0" w:line="240" w:lineRule="auto"/>
      </w:pPr>
      <w:r>
        <w:separator/>
      </w:r>
    </w:p>
  </w:footnote>
  <w:footnote w:type="continuationSeparator" w:id="0">
    <w:p w14:paraId="11C605A8" w14:textId="77777777" w:rsidR="0071084F" w:rsidRDefault="0071084F" w:rsidP="00C82310">
      <w:pPr>
        <w:spacing w:after="0" w:line="240" w:lineRule="auto"/>
      </w:pPr>
      <w:r>
        <w:continuationSeparator/>
      </w:r>
    </w:p>
  </w:footnote>
  <w:footnote w:id="1">
    <w:p w14:paraId="60F972A9" w14:textId="420CD6E6" w:rsidR="007332E1" w:rsidRPr="007332E1" w:rsidRDefault="007332E1">
      <w:pPr>
        <w:pStyle w:val="Tekstprzypisudolnego"/>
        <w:rPr>
          <w:sz w:val="22"/>
          <w:szCs w:val="22"/>
        </w:rPr>
      </w:pPr>
      <w:r w:rsidRPr="007332E1">
        <w:rPr>
          <w:rStyle w:val="Odwoanieprzypisudolnego"/>
          <w:sz w:val="22"/>
          <w:szCs w:val="22"/>
        </w:rPr>
        <w:footnoteRef/>
      </w:r>
      <w:r w:rsidRPr="007332E1">
        <w:rPr>
          <w:sz w:val="22"/>
          <w:szCs w:val="22"/>
        </w:rPr>
        <w:t xml:space="preserve"> </w:t>
      </w:r>
      <w:r>
        <w:rPr>
          <w:sz w:val="22"/>
          <w:szCs w:val="22"/>
        </w:rPr>
        <w:t>z</w:t>
      </w:r>
      <w:r w:rsidRPr="007332E1">
        <w:rPr>
          <w:sz w:val="22"/>
          <w:szCs w:val="22"/>
        </w:rPr>
        <w:t>godnie z ofertą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2" w15:restartNumberingAfterBreak="0">
    <w:nsid w:val="00000014"/>
    <w:multiLevelType w:val="singleLevel"/>
    <w:tmpl w:val="00000014"/>
    <w:name w:val="WW8Num20"/>
    <w:lvl w:ilvl="0">
      <w:start w:val="2"/>
      <w:numFmt w:val="decimal"/>
      <w:lvlText w:val="%1."/>
      <w:lvlJc w:val="left"/>
      <w:pPr>
        <w:tabs>
          <w:tab w:val="num" w:pos="360"/>
        </w:tabs>
        <w:ind w:left="360" w:hanging="360"/>
      </w:pPr>
    </w:lvl>
  </w:abstractNum>
  <w:abstractNum w:abstractNumId="3" w15:restartNumberingAfterBreak="0">
    <w:nsid w:val="04D62B0F"/>
    <w:multiLevelType w:val="hybridMultilevel"/>
    <w:tmpl w:val="06C4FA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1928BE"/>
    <w:multiLevelType w:val="hybridMultilevel"/>
    <w:tmpl w:val="F796E5D8"/>
    <w:lvl w:ilvl="0" w:tplc="0B4227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8BB312B"/>
    <w:multiLevelType w:val="hybridMultilevel"/>
    <w:tmpl w:val="B9C2F868"/>
    <w:lvl w:ilvl="0" w:tplc="56A2EF5A">
      <w:start w:val="1"/>
      <w:numFmt w:val="decimal"/>
      <w:lvlText w:val="%1)"/>
      <w:lvlJc w:val="left"/>
      <w:pPr>
        <w:ind w:left="916" w:hanging="360"/>
      </w:pPr>
      <w:rPr>
        <w:rFonts w:asciiTheme="minorHAnsi" w:hAnsiTheme="minorHAnsi" w:cstheme="minorHAnsi" w:hint="default"/>
        <w:sz w:val="22"/>
        <w:szCs w:val="22"/>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6" w15:restartNumberingAfterBreak="0">
    <w:nsid w:val="0A7F5406"/>
    <w:multiLevelType w:val="hybridMultilevel"/>
    <w:tmpl w:val="BB6CCF26"/>
    <w:lvl w:ilvl="0" w:tplc="79228E00">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E032966"/>
    <w:multiLevelType w:val="hybridMultilevel"/>
    <w:tmpl w:val="6C603C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315556"/>
    <w:multiLevelType w:val="hybridMultilevel"/>
    <w:tmpl w:val="C5DAB8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057F30"/>
    <w:multiLevelType w:val="hybridMultilevel"/>
    <w:tmpl w:val="9A8A3FA8"/>
    <w:lvl w:ilvl="0" w:tplc="0B4227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F680CC6"/>
    <w:multiLevelType w:val="hybridMultilevel"/>
    <w:tmpl w:val="83086006"/>
    <w:lvl w:ilvl="0" w:tplc="4DF0632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7">
      <w:start w:val="1"/>
      <w:numFmt w:val="lowerLetter"/>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82225"/>
    <w:multiLevelType w:val="multilevel"/>
    <w:tmpl w:val="4C909782"/>
    <w:lvl w:ilvl="0">
      <w:start w:val="1"/>
      <w:numFmt w:val="decimal"/>
      <w:lvlText w:val="%1."/>
      <w:lvlJc w:val="left"/>
      <w:pPr>
        <w:tabs>
          <w:tab w:val="num" w:pos="360"/>
        </w:tabs>
        <w:ind w:left="360" w:hanging="360"/>
      </w:pPr>
      <w:rPr>
        <w:rFonts w:cs="Times New Roman"/>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2" w15:restartNumberingAfterBreak="0">
    <w:nsid w:val="2C492D39"/>
    <w:multiLevelType w:val="hybridMultilevel"/>
    <w:tmpl w:val="96548B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19196C"/>
    <w:multiLevelType w:val="hybridMultilevel"/>
    <w:tmpl w:val="3C48E4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F037E0"/>
    <w:multiLevelType w:val="hybridMultilevel"/>
    <w:tmpl w:val="CC98661C"/>
    <w:lvl w:ilvl="0" w:tplc="3D32F81C">
      <w:start w:val="1"/>
      <w:numFmt w:val="decimal"/>
      <w:lvlText w:val="%1)"/>
      <w:lvlJc w:val="left"/>
      <w:pPr>
        <w:ind w:left="916" w:hanging="360"/>
      </w:pPr>
      <w:rPr>
        <w:rFonts w:cs="Times New Roman" w:hint="default"/>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15" w15:restartNumberingAfterBreak="0">
    <w:nsid w:val="34586138"/>
    <w:multiLevelType w:val="hybridMultilevel"/>
    <w:tmpl w:val="F796E5D8"/>
    <w:lvl w:ilvl="0" w:tplc="0B4227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36017EC3"/>
    <w:multiLevelType w:val="hybridMultilevel"/>
    <w:tmpl w:val="B3D201BC"/>
    <w:lvl w:ilvl="0" w:tplc="F612BA30">
      <w:start w:val="5"/>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2A25CA"/>
    <w:multiLevelType w:val="hybridMultilevel"/>
    <w:tmpl w:val="CC98661C"/>
    <w:lvl w:ilvl="0" w:tplc="3D32F81C">
      <w:start w:val="1"/>
      <w:numFmt w:val="decimal"/>
      <w:lvlText w:val="%1)"/>
      <w:lvlJc w:val="left"/>
      <w:pPr>
        <w:ind w:left="916" w:hanging="360"/>
      </w:pPr>
      <w:rPr>
        <w:rFonts w:cs="Times New Roman" w:hint="default"/>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18" w15:restartNumberingAfterBreak="0">
    <w:nsid w:val="3DA1007C"/>
    <w:multiLevelType w:val="hybridMultilevel"/>
    <w:tmpl w:val="06C4FA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0A0992"/>
    <w:multiLevelType w:val="hybridMultilevel"/>
    <w:tmpl w:val="C2DC1D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A81231"/>
    <w:multiLevelType w:val="hybridMultilevel"/>
    <w:tmpl w:val="F796E5D8"/>
    <w:lvl w:ilvl="0" w:tplc="0B4227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3025825"/>
    <w:multiLevelType w:val="hybridMultilevel"/>
    <w:tmpl w:val="F796E5D8"/>
    <w:lvl w:ilvl="0" w:tplc="0B4227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332172A"/>
    <w:multiLevelType w:val="hybridMultilevel"/>
    <w:tmpl w:val="B9C2F868"/>
    <w:lvl w:ilvl="0" w:tplc="56A2EF5A">
      <w:start w:val="1"/>
      <w:numFmt w:val="decimal"/>
      <w:lvlText w:val="%1)"/>
      <w:lvlJc w:val="left"/>
      <w:pPr>
        <w:ind w:left="916" w:hanging="360"/>
      </w:pPr>
      <w:rPr>
        <w:rFonts w:asciiTheme="minorHAnsi" w:hAnsiTheme="minorHAnsi" w:cstheme="minorHAnsi" w:hint="default"/>
        <w:sz w:val="22"/>
        <w:szCs w:val="22"/>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23" w15:restartNumberingAfterBreak="0">
    <w:nsid w:val="471073DE"/>
    <w:multiLevelType w:val="hybridMultilevel"/>
    <w:tmpl w:val="B9C2F868"/>
    <w:lvl w:ilvl="0" w:tplc="56A2EF5A">
      <w:start w:val="1"/>
      <w:numFmt w:val="decimal"/>
      <w:lvlText w:val="%1)"/>
      <w:lvlJc w:val="left"/>
      <w:pPr>
        <w:ind w:left="916" w:hanging="360"/>
      </w:pPr>
      <w:rPr>
        <w:rFonts w:asciiTheme="minorHAnsi" w:hAnsiTheme="minorHAnsi" w:cstheme="minorHAnsi" w:hint="default"/>
        <w:sz w:val="22"/>
        <w:szCs w:val="22"/>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24" w15:restartNumberingAfterBreak="0">
    <w:nsid w:val="512E2326"/>
    <w:multiLevelType w:val="hybridMultilevel"/>
    <w:tmpl w:val="06C4FA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FA63D9"/>
    <w:multiLevelType w:val="hybridMultilevel"/>
    <w:tmpl w:val="F796E5D8"/>
    <w:lvl w:ilvl="0" w:tplc="0B4227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609C056D"/>
    <w:multiLevelType w:val="hybridMultilevel"/>
    <w:tmpl w:val="6C603C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3C5B50"/>
    <w:multiLevelType w:val="hybridMultilevel"/>
    <w:tmpl w:val="590470D8"/>
    <w:lvl w:ilvl="0" w:tplc="FB6C0FE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3063146"/>
    <w:multiLevelType w:val="hybridMultilevel"/>
    <w:tmpl w:val="590470D8"/>
    <w:lvl w:ilvl="0" w:tplc="FB6C0FE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7F279A3"/>
    <w:multiLevelType w:val="hybridMultilevel"/>
    <w:tmpl w:val="06C4FA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42512B"/>
    <w:multiLevelType w:val="hybridMultilevel"/>
    <w:tmpl w:val="3BB03236"/>
    <w:lvl w:ilvl="0" w:tplc="0B4227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6AFA4F2B"/>
    <w:multiLevelType w:val="hybridMultilevel"/>
    <w:tmpl w:val="C2DC1D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A6476C"/>
    <w:multiLevelType w:val="hybridMultilevel"/>
    <w:tmpl w:val="06C4FA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EB08D8"/>
    <w:multiLevelType w:val="hybridMultilevel"/>
    <w:tmpl w:val="EB48E5C6"/>
    <w:lvl w:ilvl="0" w:tplc="C398479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377529"/>
    <w:multiLevelType w:val="hybridMultilevel"/>
    <w:tmpl w:val="F796E5D8"/>
    <w:lvl w:ilvl="0" w:tplc="0B4227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794A6ADB"/>
    <w:multiLevelType w:val="hybridMultilevel"/>
    <w:tmpl w:val="6C603C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067848"/>
    <w:multiLevelType w:val="hybridMultilevel"/>
    <w:tmpl w:val="14E01A34"/>
    <w:lvl w:ilvl="0" w:tplc="986CD860">
      <w:start w:val="1"/>
      <w:numFmt w:val="decimal"/>
      <w:lvlText w:val="%1."/>
      <w:lvlJc w:val="left"/>
      <w:pPr>
        <w:tabs>
          <w:tab w:val="num" w:pos="360"/>
        </w:tabs>
        <w:ind w:left="360" w:hanging="360"/>
      </w:pPr>
      <w:rPr>
        <w:rFonts w:cs="Times New Roman" w:hint="default"/>
        <w:strike w:val="0"/>
      </w:rPr>
    </w:lvl>
    <w:lvl w:ilvl="1" w:tplc="6BD2E88C">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C6F0EC0"/>
    <w:multiLevelType w:val="hybridMultilevel"/>
    <w:tmpl w:val="01C2E4AE"/>
    <w:lvl w:ilvl="0" w:tplc="87960700">
      <w:start w:val="1"/>
      <w:numFmt w:val="decimal"/>
      <w:lvlText w:val="%1."/>
      <w:lvlJc w:val="left"/>
      <w:pPr>
        <w:ind w:left="1068" w:hanging="360"/>
      </w:pPr>
      <w:rPr>
        <w:rFonts w:asciiTheme="minorHAnsi" w:hAnsiTheme="minorHAnsi" w:cstheme="minorHAnsi" w:hint="default"/>
        <w:sz w:val="22"/>
        <w:szCs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7C727B2A"/>
    <w:multiLevelType w:val="hybridMultilevel"/>
    <w:tmpl w:val="06C4FA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ED6858"/>
    <w:multiLevelType w:val="hybridMultilevel"/>
    <w:tmpl w:val="52981CD6"/>
    <w:lvl w:ilvl="0" w:tplc="8D381A32">
      <w:start w:val="1"/>
      <w:numFmt w:val="decimal"/>
      <w:lvlText w:val="%1."/>
      <w:lvlJc w:val="left"/>
      <w:pPr>
        <w:tabs>
          <w:tab w:val="num" w:pos="360"/>
        </w:tabs>
        <w:ind w:left="360" w:hanging="360"/>
      </w:pPr>
      <w:rPr>
        <w:rFonts w:ascii="Calibri" w:hAnsi="Calibri" w:cs="Tahoma" w:hint="default"/>
        <w:b w:val="0"/>
        <w:i w:val="0"/>
        <w:sz w:val="22"/>
        <w:szCs w:val="22"/>
      </w:rPr>
    </w:lvl>
    <w:lvl w:ilvl="1" w:tplc="04150011">
      <w:start w:val="1"/>
      <w:numFmt w:val="decimal"/>
      <w:lvlText w:val="%2)"/>
      <w:lvlJc w:val="left"/>
      <w:pPr>
        <w:tabs>
          <w:tab w:val="num" w:pos="720"/>
        </w:tabs>
        <w:ind w:left="720" w:hanging="360"/>
      </w:pPr>
      <w:rPr>
        <w:rFonts w:hint="default"/>
        <w:b w:val="0"/>
        <w:i w:val="0"/>
      </w:rPr>
    </w:lvl>
    <w:lvl w:ilvl="2" w:tplc="71B46F72">
      <w:start w:val="1"/>
      <w:numFmt w:val="decimal"/>
      <w:lvlText w:val="%3)"/>
      <w:lvlJc w:val="left"/>
      <w:pPr>
        <w:tabs>
          <w:tab w:val="num" w:pos="1620"/>
        </w:tabs>
        <w:ind w:left="1620" w:hanging="360"/>
      </w:pPr>
      <w:rPr>
        <w:rFonts w:hint="default"/>
        <w:b w:val="0"/>
        <w:i w:val="0"/>
      </w:rPr>
    </w:lvl>
    <w:lvl w:ilvl="3" w:tplc="0415000F">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0" w15:restartNumberingAfterBreak="0">
    <w:nsid w:val="7F9E1ABA"/>
    <w:multiLevelType w:val="hybridMultilevel"/>
    <w:tmpl w:val="98F0B4DC"/>
    <w:lvl w:ilvl="0" w:tplc="D708068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120303207">
    <w:abstractNumId w:val="8"/>
  </w:num>
  <w:num w:numId="2" w16cid:durableId="632638306">
    <w:abstractNumId w:val="40"/>
  </w:num>
  <w:num w:numId="3" w16cid:durableId="260376543">
    <w:abstractNumId w:val="25"/>
  </w:num>
  <w:num w:numId="4" w16cid:durableId="932203046">
    <w:abstractNumId w:val="37"/>
  </w:num>
  <w:num w:numId="5" w16cid:durableId="1245647888">
    <w:abstractNumId w:val="19"/>
  </w:num>
  <w:num w:numId="6" w16cid:durableId="1663965019">
    <w:abstractNumId w:val="31"/>
  </w:num>
  <w:num w:numId="7" w16cid:durableId="1552033657">
    <w:abstractNumId w:val="20"/>
  </w:num>
  <w:num w:numId="8" w16cid:durableId="1614441923">
    <w:abstractNumId w:val="9"/>
  </w:num>
  <w:num w:numId="9" w16cid:durableId="1456094021">
    <w:abstractNumId w:val="15"/>
  </w:num>
  <w:num w:numId="10" w16cid:durableId="63992268">
    <w:abstractNumId w:val="24"/>
  </w:num>
  <w:num w:numId="11" w16cid:durableId="1724938208">
    <w:abstractNumId w:val="4"/>
  </w:num>
  <w:num w:numId="12" w16cid:durableId="506135866">
    <w:abstractNumId w:val="3"/>
  </w:num>
  <w:num w:numId="13" w16cid:durableId="616252436">
    <w:abstractNumId w:val="34"/>
  </w:num>
  <w:num w:numId="14" w16cid:durableId="1159616143">
    <w:abstractNumId w:val="18"/>
  </w:num>
  <w:num w:numId="15" w16cid:durableId="418907537">
    <w:abstractNumId w:val="36"/>
  </w:num>
  <w:num w:numId="16" w16cid:durableId="1246113530">
    <w:abstractNumId w:val="35"/>
  </w:num>
  <w:num w:numId="17" w16cid:durableId="14870867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7634877">
    <w:abstractNumId w:val="30"/>
  </w:num>
  <w:num w:numId="19" w16cid:durableId="938214991">
    <w:abstractNumId w:val="7"/>
  </w:num>
  <w:num w:numId="20" w16cid:durableId="1386753719">
    <w:abstractNumId w:val="14"/>
  </w:num>
  <w:num w:numId="21" w16cid:durableId="436950259">
    <w:abstractNumId w:val="23"/>
  </w:num>
  <w:num w:numId="22" w16cid:durableId="1753695658">
    <w:abstractNumId w:val="21"/>
  </w:num>
  <w:num w:numId="23" w16cid:durableId="2088991067">
    <w:abstractNumId w:val="28"/>
  </w:num>
  <w:num w:numId="24" w16cid:durableId="149710688">
    <w:abstractNumId w:val="32"/>
  </w:num>
  <w:num w:numId="25" w16cid:durableId="1247614877">
    <w:abstractNumId w:val="38"/>
  </w:num>
  <w:num w:numId="26" w16cid:durableId="1034115727">
    <w:abstractNumId w:val="11"/>
  </w:num>
  <w:num w:numId="27" w16cid:durableId="2049066252">
    <w:abstractNumId w:val="13"/>
  </w:num>
  <w:num w:numId="28" w16cid:durableId="617028496">
    <w:abstractNumId w:val="17"/>
  </w:num>
  <w:num w:numId="29" w16cid:durableId="1202129425">
    <w:abstractNumId w:val="27"/>
  </w:num>
  <w:num w:numId="30" w16cid:durableId="1375933731">
    <w:abstractNumId w:val="29"/>
  </w:num>
  <w:num w:numId="31" w16cid:durableId="1654679330">
    <w:abstractNumId w:val="12"/>
  </w:num>
  <w:num w:numId="32" w16cid:durableId="589004153">
    <w:abstractNumId w:val="39"/>
  </w:num>
  <w:num w:numId="33" w16cid:durableId="1446270120">
    <w:abstractNumId w:val="33"/>
  </w:num>
  <w:num w:numId="34" w16cid:durableId="1635985794">
    <w:abstractNumId w:val="0"/>
  </w:num>
  <w:num w:numId="35" w16cid:durableId="1445880956">
    <w:abstractNumId w:val="10"/>
  </w:num>
  <w:num w:numId="36" w16cid:durableId="536281474">
    <w:abstractNumId w:val="26"/>
  </w:num>
  <w:num w:numId="37" w16cid:durableId="1556116442">
    <w:abstractNumId w:val="6"/>
  </w:num>
  <w:num w:numId="38" w16cid:durableId="1675495242">
    <w:abstractNumId w:val="16"/>
  </w:num>
  <w:num w:numId="39" w16cid:durableId="1870408021">
    <w:abstractNumId w:val="5"/>
  </w:num>
  <w:num w:numId="40" w16cid:durableId="341468553">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4F4"/>
    <w:rsid w:val="0000484B"/>
    <w:rsid w:val="000069D9"/>
    <w:rsid w:val="00011910"/>
    <w:rsid w:val="0002024B"/>
    <w:rsid w:val="000203CF"/>
    <w:rsid w:val="0002623B"/>
    <w:rsid w:val="000336B9"/>
    <w:rsid w:val="00033A5A"/>
    <w:rsid w:val="00037AC1"/>
    <w:rsid w:val="000509E0"/>
    <w:rsid w:val="000577E7"/>
    <w:rsid w:val="0006095A"/>
    <w:rsid w:val="0006156D"/>
    <w:rsid w:val="0006353C"/>
    <w:rsid w:val="0007149D"/>
    <w:rsid w:val="0007429B"/>
    <w:rsid w:val="00075CCA"/>
    <w:rsid w:val="000766AC"/>
    <w:rsid w:val="00082ACE"/>
    <w:rsid w:val="0009039A"/>
    <w:rsid w:val="00091538"/>
    <w:rsid w:val="0009182D"/>
    <w:rsid w:val="00096263"/>
    <w:rsid w:val="000A1486"/>
    <w:rsid w:val="000A3220"/>
    <w:rsid w:val="000A3A52"/>
    <w:rsid w:val="000B0F9C"/>
    <w:rsid w:val="000B4950"/>
    <w:rsid w:val="000B6195"/>
    <w:rsid w:val="000B654F"/>
    <w:rsid w:val="000C1CBE"/>
    <w:rsid w:val="000C29FD"/>
    <w:rsid w:val="000C470A"/>
    <w:rsid w:val="000C6070"/>
    <w:rsid w:val="000D0360"/>
    <w:rsid w:val="000D0C0A"/>
    <w:rsid w:val="000D7000"/>
    <w:rsid w:val="000D7208"/>
    <w:rsid w:val="000E062F"/>
    <w:rsid w:val="000E2E87"/>
    <w:rsid w:val="000E6656"/>
    <w:rsid w:val="000F7D05"/>
    <w:rsid w:val="00101AB2"/>
    <w:rsid w:val="00110F88"/>
    <w:rsid w:val="00111523"/>
    <w:rsid w:val="00116D72"/>
    <w:rsid w:val="00122E75"/>
    <w:rsid w:val="00130F50"/>
    <w:rsid w:val="0013142D"/>
    <w:rsid w:val="00147B93"/>
    <w:rsid w:val="001514E8"/>
    <w:rsid w:val="001565F7"/>
    <w:rsid w:val="00160D57"/>
    <w:rsid w:val="0016327F"/>
    <w:rsid w:val="0016363C"/>
    <w:rsid w:val="00171014"/>
    <w:rsid w:val="00172CEF"/>
    <w:rsid w:val="001806B4"/>
    <w:rsid w:val="00193472"/>
    <w:rsid w:val="00196BDB"/>
    <w:rsid w:val="001A1504"/>
    <w:rsid w:val="001A2215"/>
    <w:rsid w:val="001A56EC"/>
    <w:rsid w:val="001A65B7"/>
    <w:rsid w:val="001C64E5"/>
    <w:rsid w:val="001D1DB3"/>
    <w:rsid w:val="001D4F1F"/>
    <w:rsid w:val="001D69AA"/>
    <w:rsid w:val="001E1F1B"/>
    <w:rsid w:val="001E5996"/>
    <w:rsid w:val="00203E5D"/>
    <w:rsid w:val="00206A2F"/>
    <w:rsid w:val="00212870"/>
    <w:rsid w:val="00231759"/>
    <w:rsid w:val="00233110"/>
    <w:rsid w:val="002362E6"/>
    <w:rsid w:val="00241EAE"/>
    <w:rsid w:val="002437E2"/>
    <w:rsid w:val="002509D3"/>
    <w:rsid w:val="0025375C"/>
    <w:rsid w:val="00254F7B"/>
    <w:rsid w:val="00256917"/>
    <w:rsid w:val="00257063"/>
    <w:rsid w:val="00257C22"/>
    <w:rsid w:val="002619A8"/>
    <w:rsid w:val="00263B6B"/>
    <w:rsid w:val="002644CD"/>
    <w:rsid w:val="00274E93"/>
    <w:rsid w:val="002851B7"/>
    <w:rsid w:val="0028568E"/>
    <w:rsid w:val="002864F4"/>
    <w:rsid w:val="00296D17"/>
    <w:rsid w:val="002A07F5"/>
    <w:rsid w:val="002A5E20"/>
    <w:rsid w:val="002A67B9"/>
    <w:rsid w:val="002B3FE1"/>
    <w:rsid w:val="002C4514"/>
    <w:rsid w:val="002C4990"/>
    <w:rsid w:val="002C738E"/>
    <w:rsid w:val="002D0100"/>
    <w:rsid w:val="002D0568"/>
    <w:rsid w:val="002E1A6B"/>
    <w:rsid w:val="002E2292"/>
    <w:rsid w:val="002E4C27"/>
    <w:rsid w:val="002E5B27"/>
    <w:rsid w:val="002F7B92"/>
    <w:rsid w:val="00311544"/>
    <w:rsid w:val="003141DE"/>
    <w:rsid w:val="003366A0"/>
    <w:rsid w:val="00337261"/>
    <w:rsid w:val="0034100F"/>
    <w:rsid w:val="00345F00"/>
    <w:rsid w:val="00355E5A"/>
    <w:rsid w:val="00357954"/>
    <w:rsid w:val="00362D17"/>
    <w:rsid w:val="0038257D"/>
    <w:rsid w:val="00383DFA"/>
    <w:rsid w:val="003870C7"/>
    <w:rsid w:val="003934B6"/>
    <w:rsid w:val="003A5369"/>
    <w:rsid w:val="003D0FD4"/>
    <w:rsid w:val="003D3ADD"/>
    <w:rsid w:val="003E0F5B"/>
    <w:rsid w:val="003E5767"/>
    <w:rsid w:val="003E6333"/>
    <w:rsid w:val="003F49E1"/>
    <w:rsid w:val="004008D0"/>
    <w:rsid w:val="0041241A"/>
    <w:rsid w:val="00413250"/>
    <w:rsid w:val="00414DCA"/>
    <w:rsid w:val="00424BBA"/>
    <w:rsid w:val="004302EC"/>
    <w:rsid w:val="004367E9"/>
    <w:rsid w:val="00441935"/>
    <w:rsid w:val="00445EDE"/>
    <w:rsid w:val="0044686D"/>
    <w:rsid w:val="00447312"/>
    <w:rsid w:val="00452446"/>
    <w:rsid w:val="004645BC"/>
    <w:rsid w:val="00464FED"/>
    <w:rsid w:val="00465E4B"/>
    <w:rsid w:val="00470A62"/>
    <w:rsid w:val="0047140A"/>
    <w:rsid w:val="0047471A"/>
    <w:rsid w:val="00475782"/>
    <w:rsid w:val="0048258C"/>
    <w:rsid w:val="00484CBD"/>
    <w:rsid w:val="00485DD0"/>
    <w:rsid w:val="0048775A"/>
    <w:rsid w:val="00492DF1"/>
    <w:rsid w:val="00497522"/>
    <w:rsid w:val="004A1209"/>
    <w:rsid w:val="004A2A48"/>
    <w:rsid w:val="004A3EB3"/>
    <w:rsid w:val="004A53C8"/>
    <w:rsid w:val="004A6DCD"/>
    <w:rsid w:val="004B2FD0"/>
    <w:rsid w:val="004B33E0"/>
    <w:rsid w:val="004D0392"/>
    <w:rsid w:val="004D20CD"/>
    <w:rsid w:val="004D25EA"/>
    <w:rsid w:val="004D538B"/>
    <w:rsid w:val="004E174B"/>
    <w:rsid w:val="00511C5A"/>
    <w:rsid w:val="0051766C"/>
    <w:rsid w:val="00521DB1"/>
    <w:rsid w:val="00525735"/>
    <w:rsid w:val="00526443"/>
    <w:rsid w:val="00532801"/>
    <w:rsid w:val="00532864"/>
    <w:rsid w:val="00532D32"/>
    <w:rsid w:val="005431CC"/>
    <w:rsid w:val="005441AA"/>
    <w:rsid w:val="005466D5"/>
    <w:rsid w:val="00553441"/>
    <w:rsid w:val="00556E6C"/>
    <w:rsid w:val="0058615F"/>
    <w:rsid w:val="00587EA3"/>
    <w:rsid w:val="00591E79"/>
    <w:rsid w:val="005A1F42"/>
    <w:rsid w:val="005A3EE6"/>
    <w:rsid w:val="005B0BDA"/>
    <w:rsid w:val="005C0446"/>
    <w:rsid w:val="005C1A26"/>
    <w:rsid w:val="005C707A"/>
    <w:rsid w:val="005D045B"/>
    <w:rsid w:val="005D0ED5"/>
    <w:rsid w:val="005D4CF6"/>
    <w:rsid w:val="005D7B59"/>
    <w:rsid w:val="005E60A1"/>
    <w:rsid w:val="00601847"/>
    <w:rsid w:val="00603B76"/>
    <w:rsid w:val="00604067"/>
    <w:rsid w:val="0061053C"/>
    <w:rsid w:val="00613B15"/>
    <w:rsid w:val="00627181"/>
    <w:rsid w:val="00627681"/>
    <w:rsid w:val="0063489F"/>
    <w:rsid w:val="00637240"/>
    <w:rsid w:val="00640C92"/>
    <w:rsid w:val="00645D19"/>
    <w:rsid w:val="006462F2"/>
    <w:rsid w:val="00653B70"/>
    <w:rsid w:val="00654FE0"/>
    <w:rsid w:val="0066316F"/>
    <w:rsid w:val="006719FB"/>
    <w:rsid w:val="00672551"/>
    <w:rsid w:val="00683640"/>
    <w:rsid w:val="00687712"/>
    <w:rsid w:val="006906BB"/>
    <w:rsid w:val="00690E51"/>
    <w:rsid w:val="00690F21"/>
    <w:rsid w:val="00691AD6"/>
    <w:rsid w:val="00691C6F"/>
    <w:rsid w:val="00692A37"/>
    <w:rsid w:val="006970F6"/>
    <w:rsid w:val="006A47FB"/>
    <w:rsid w:val="006A493D"/>
    <w:rsid w:val="006A5593"/>
    <w:rsid w:val="006A6903"/>
    <w:rsid w:val="006B2C08"/>
    <w:rsid w:val="006B64E1"/>
    <w:rsid w:val="006C1D6D"/>
    <w:rsid w:val="006D2C43"/>
    <w:rsid w:val="006D2E5A"/>
    <w:rsid w:val="006D3D5A"/>
    <w:rsid w:val="006D5431"/>
    <w:rsid w:val="006D7FF9"/>
    <w:rsid w:val="006F364E"/>
    <w:rsid w:val="006F3DD5"/>
    <w:rsid w:val="006F5101"/>
    <w:rsid w:val="006F5129"/>
    <w:rsid w:val="00705BA5"/>
    <w:rsid w:val="0071084F"/>
    <w:rsid w:val="0072159F"/>
    <w:rsid w:val="007332E1"/>
    <w:rsid w:val="00740335"/>
    <w:rsid w:val="00742D3E"/>
    <w:rsid w:val="00744114"/>
    <w:rsid w:val="0074524E"/>
    <w:rsid w:val="00752658"/>
    <w:rsid w:val="00756FC9"/>
    <w:rsid w:val="007622F8"/>
    <w:rsid w:val="00762A5D"/>
    <w:rsid w:val="00765D84"/>
    <w:rsid w:val="00773177"/>
    <w:rsid w:val="00776BA4"/>
    <w:rsid w:val="00777B4B"/>
    <w:rsid w:val="00780407"/>
    <w:rsid w:val="00782C15"/>
    <w:rsid w:val="007866E1"/>
    <w:rsid w:val="00786D79"/>
    <w:rsid w:val="00791A88"/>
    <w:rsid w:val="007A0D2B"/>
    <w:rsid w:val="007A369A"/>
    <w:rsid w:val="007A3A5A"/>
    <w:rsid w:val="007A4D06"/>
    <w:rsid w:val="007A5F87"/>
    <w:rsid w:val="007A623A"/>
    <w:rsid w:val="007A7100"/>
    <w:rsid w:val="007B1EB4"/>
    <w:rsid w:val="007B5A95"/>
    <w:rsid w:val="007C0DC3"/>
    <w:rsid w:val="007C1D22"/>
    <w:rsid w:val="007C6452"/>
    <w:rsid w:val="007C6F36"/>
    <w:rsid w:val="007C704E"/>
    <w:rsid w:val="007D7071"/>
    <w:rsid w:val="007E0613"/>
    <w:rsid w:val="007E0D7C"/>
    <w:rsid w:val="007E13FF"/>
    <w:rsid w:val="007E1964"/>
    <w:rsid w:val="007E21BC"/>
    <w:rsid w:val="007F1252"/>
    <w:rsid w:val="007F65E9"/>
    <w:rsid w:val="0080480B"/>
    <w:rsid w:val="008155DD"/>
    <w:rsid w:val="00816C60"/>
    <w:rsid w:val="00821183"/>
    <w:rsid w:val="00821BC1"/>
    <w:rsid w:val="008266E9"/>
    <w:rsid w:val="00827F0A"/>
    <w:rsid w:val="00830D8A"/>
    <w:rsid w:val="00833CC0"/>
    <w:rsid w:val="00833E52"/>
    <w:rsid w:val="00834E34"/>
    <w:rsid w:val="00843061"/>
    <w:rsid w:val="00850B08"/>
    <w:rsid w:val="00852EB0"/>
    <w:rsid w:val="00860819"/>
    <w:rsid w:val="00872A46"/>
    <w:rsid w:val="00873FCB"/>
    <w:rsid w:val="00884EA2"/>
    <w:rsid w:val="008A141C"/>
    <w:rsid w:val="008B6C28"/>
    <w:rsid w:val="008C576C"/>
    <w:rsid w:val="008C63C0"/>
    <w:rsid w:val="008D1568"/>
    <w:rsid w:val="008D48FB"/>
    <w:rsid w:val="008D5B5B"/>
    <w:rsid w:val="008E58C7"/>
    <w:rsid w:val="008E65FC"/>
    <w:rsid w:val="008E6E60"/>
    <w:rsid w:val="008F442B"/>
    <w:rsid w:val="008F5F7B"/>
    <w:rsid w:val="008F7D72"/>
    <w:rsid w:val="00910199"/>
    <w:rsid w:val="0091270C"/>
    <w:rsid w:val="00916712"/>
    <w:rsid w:val="00917080"/>
    <w:rsid w:val="00923FEC"/>
    <w:rsid w:val="00941D4C"/>
    <w:rsid w:val="009525E3"/>
    <w:rsid w:val="00966186"/>
    <w:rsid w:val="0098127E"/>
    <w:rsid w:val="00981757"/>
    <w:rsid w:val="00983C9A"/>
    <w:rsid w:val="00987B48"/>
    <w:rsid w:val="00990E71"/>
    <w:rsid w:val="0099360C"/>
    <w:rsid w:val="009A157D"/>
    <w:rsid w:val="009A6148"/>
    <w:rsid w:val="009A7DAB"/>
    <w:rsid w:val="009B0A08"/>
    <w:rsid w:val="009B1C4F"/>
    <w:rsid w:val="009B56D5"/>
    <w:rsid w:val="009C16AC"/>
    <w:rsid w:val="009C2F3B"/>
    <w:rsid w:val="009C5B93"/>
    <w:rsid w:val="009D4F88"/>
    <w:rsid w:val="009D61E9"/>
    <w:rsid w:val="009E045D"/>
    <w:rsid w:val="009E0DA5"/>
    <w:rsid w:val="009E5AB7"/>
    <w:rsid w:val="009E6845"/>
    <w:rsid w:val="009F05DA"/>
    <w:rsid w:val="009F5836"/>
    <w:rsid w:val="009F5B0C"/>
    <w:rsid w:val="009F7E35"/>
    <w:rsid w:val="00A00012"/>
    <w:rsid w:val="00A010CA"/>
    <w:rsid w:val="00A05E06"/>
    <w:rsid w:val="00A0621E"/>
    <w:rsid w:val="00A102C7"/>
    <w:rsid w:val="00A1038C"/>
    <w:rsid w:val="00A1622E"/>
    <w:rsid w:val="00A176F7"/>
    <w:rsid w:val="00A17B83"/>
    <w:rsid w:val="00A24039"/>
    <w:rsid w:val="00A260E6"/>
    <w:rsid w:val="00A26ADD"/>
    <w:rsid w:val="00A31213"/>
    <w:rsid w:val="00A32686"/>
    <w:rsid w:val="00A33F13"/>
    <w:rsid w:val="00A36D4A"/>
    <w:rsid w:val="00A37F7E"/>
    <w:rsid w:val="00A44BFC"/>
    <w:rsid w:val="00A514FC"/>
    <w:rsid w:val="00A534CA"/>
    <w:rsid w:val="00A55A3F"/>
    <w:rsid w:val="00A6383C"/>
    <w:rsid w:val="00A65BF9"/>
    <w:rsid w:val="00A67311"/>
    <w:rsid w:val="00A70446"/>
    <w:rsid w:val="00A805DB"/>
    <w:rsid w:val="00AA0EAA"/>
    <w:rsid w:val="00AA327A"/>
    <w:rsid w:val="00AB3DE1"/>
    <w:rsid w:val="00AB4A56"/>
    <w:rsid w:val="00AB4A77"/>
    <w:rsid w:val="00AB7F00"/>
    <w:rsid w:val="00AC4F03"/>
    <w:rsid w:val="00AC5B78"/>
    <w:rsid w:val="00AC6B52"/>
    <w:rsid w:val="00AD357F"/>
    <w:rsid w:val="00AD55DF"/>
    <w:rsid w:val="00AD7B22"/>
    <w:rsid w:val="00AE07C2"/>
    <w:rsid w:val="00AF316E"/>
    <w:rsid w:val="00AF4239"/>
    <w:rsid w:val="00AF5D29"/>
    <w:rsid w:val="00B0001B"/>
    <w:rsid w:val="00B00C61"/>
    <w:rsid w:val="00B048B4"/>
    <w:rsid w:val="00B13992"/>
    <w:rsid w:val="00B14889"/>
    <w:rsid w:val="00B21692"/>
    <w:rsid w:val="00B23A30"/>
    <w:rsid w:val="00B2500E"/>
    <w:rsid w:val="00B532F2"/>
    <w:rsid w:val="00B55BA1"/>
    <w:rsid w:val="00B63866"/>
    <w:rsid w:val="00B756CA"/>
    <w:rsid w:val="00B75B48"/>
    <w:rsid w:val="00B76317"/>
    <w:rsid w:val="00B805D8"/>
    <w:rsid w:val="00B8462C"/>
    <w:rsid w:val="00B8663B"/>
    <w:rsid w:val="00B86CC1"/>
    <w:rsid w:val="00B951B8"/>
    <w:rsid w:val="00B95F35"/>
    <w:rsid w:val="00B96283"/>
    <w:rsid w:val="00BA0FEC"/>
    <w:rsid w:val="00BA1C7D"/>
    <w:rsid w:val="00BA3489"/>
    <w:rsid w:val="00BA692A"/>
    <w:rsid w:val="00BB1829"/>
    <w:rsid w:val="00BB3941"/>
    <w:rsid w:val="00BB6AC1"/>
    <w:rsid w:val="00BE12B2"/>
    <w:rsid w:val="00BE55C4"/>
    <w:rsid w:val="00BF01EF"/>
    <w:rsid w:val="00BF02CC"/>
    <w:rsid w:val="00BF1D75"/>
    <w:rsid w:val="00BF49FD"/>
    <w:rsid w:val="00C0108E"/>
    <w:rsid w:val="00C02FAE"/>
    <w:rsid w:val="00C0339B"/>
    <w:rsid w:val="00C05FD4"/>
    <w:rsid w:val="00C215B3"/>
    <w:rsid w:val="00C276C0"/>
    <w:rsid w:val="00C30204"/>
    <w:rsid w:val="00C35F35"/>
    <w:rsid w:val="00C41972"/>
    <w:rsid w:val="00C41B4A"/>
    <w:rsid w:val="00C42226"/>
    <w:rsid w:val="00C51DC3"/>
    <w:rsid w:val="00C55279"/>
    <w:rsid w:val="00C6778D"/>
    <w:rsid w:val="00C73393"/>
    <w:rsid w:val="00C815A8"/>
    <w:rsid w:val="00C82310"/>
    <w:rsid w:val="00C8572A"/>
    <w:rsid w:val="00C85A4B"/>
    <w:rsid w:val="00C96A67"/>
    <w:rsid w:val="00CA132A"/>
    <w:rsid w:val="00CA6852"/>
    <w:rsid w:val="00CB170C"/>
    <w:rsid w:val="00CB2E0A"/>
    <w:rsid w:val="00CB38A8"/>
    <w:rsid w:val="00CB6B91"/>
    <w:rsid w:val="00CC33C7"/>
    <w:rsid w:val="00CD2075"/>
    <w:rsid w:val="00CD7BB3"/>
    <w:rsid w:val="00CF5CB2"/>
    <w:rsid w:val="00CF6FE4"/>
    <w:rsid w:val="00D01697"/>
    <w:rsid w:val="00D04601"/>
    <w:rsid w:val="00D10F1F"/>
    <w:rsid w:val="00D201B6"/>
    <w:rsid w:val="00D2047E"/>
    <w:rsid w:val="00D34164"/>
    <w:rsid w:val="00D37B84"/>
    <w:rsid w:val="00D42D40"/>
    <w:rsid w:val="00D44BB0"/>
    <w:rsid w:val="00D45EA8"/>
    <w:rsid w:val="00D474C1"/>
    <w:rsid w:val="00D546CF"/>
    <w:rsid w:val="00D54C3E"/>
    <w:rsid w:val="00D562CE"/>
    <w:rsid w:val="00D57AD4"/>
    <w:rsid w:val="00D61829"/>
    <w:rsid w:val="00D651CE"/>
    <w:rsid w:val="00D7132C"/>
    <w:rsid w:val="00D726EF"/>
    <w:rsid w:val="00D8012E"/>
    <w:rsid w:val="00D806AC"/>
    <w:rsid w:val="00D8243B"/>
    <w:rsid w:val="00DA3971"/>
    <w:rsid w:val="00DA702B"/>
    <w:rsid w:val="00DB0C16"/>
    <w:rsid w:val="00DC1686"/>
    <w:rsid w:val="00DD247A"/>
    <w:rsid w:val="00DE2928"/>
    <w:rsid w:val="00DE614A"/>
    <w:rsid w:val="00E04CCF"/>
    <w:rsid w:val="00E0577D"/>
    <w:rsid w:val="00E12DD5"/>
    <w:rsid w:val="00E202D4"/>
    <w:rsid w:val="00E20BED"/>
    <w:rsid w:val="00E26E07"/>
    <w:rsid w:val="00E32EBE"/>
    <w:rsid w:val="00E4760E"/>
    <w:rsid w:val="00E62C99"/>
    <w:rsid w:val="00E74872"/>
    <w:rsid w:val="00E8193A"/>
    <w:rsid w:val="00E83A1F"/>
    <w:rsid w:val="00E90979"/>
    <w:rsid w:val="00E92FFE"/>
    <w:rsid w:val="00EB06FA"/>
    <w:rsid w:val="00EB7708"/>
    <w:rsid w:val="00EC3893"/>
    <w:rsid w:val="00EC59A6"/>
    <w:rsid w:val="00EC659F"/>
    <w:rsid w:val="00EC6B18"/>
    <w:rsid w:val="00EC7FBE"/>
    <w:rsid w:val="00EE0DFC"/>
    <w:rsid w:val="00EE5166"/>
    <w:rsid w:val="00EF14E1"/>
    <w:rsid w:val="00EF1EA8"/>
    <w:rsid w:val="00EF4D6F"/>
    <w:rsid w:val="00F1202B"/>
    <w:rsid w:val="00F14665"/>
    <w:rsid w:val="00F14DB3"/>
    <w:rsid w:val="00F21597"/>
    <w:rsid w:val="00F2235D"/>
    <w:rsid w:val="00F22DCA"/>
    <w:rsid w:val="00F2331F"/>
    <w:rsid w:val="00F235AB"/>
    <w:rsid w:val="00F26279"/>
    <w:rsid w:val="00F269B2"/>
    <w:rsid w:val="00F274C3"/>
    <w:rsid w:val="00F30FDC"/>
    <w:rsid w:val="00F45881"/>
    <w:rsid w:val="00F4637E"/>
    <w:rsid w:val="00F47943"/>
    <w:rsid w:val="00F47F64"/>
    <w:rsid w:val="00F50FE4"/>
    <w:rsid w:val="00F51C78"/>
    <w:rsid w:val="00F529AE"/>
    <w:rsid w:val="00F55212"/>
    <w:rsid w:val="00F6695E"/>
    <w:rsid w:val="00F83E6A"/>
    <w:rsid w:val="00F86548"/>
    <w:rsid w:val="00F86551"/>
    <w:rsid w:val="00FA32CD"/>
    <w:rsid w:val="00FB51F9"/>
    <w:rsid w:val="00FC1F0F"/>
    <w:rsid w:val="00FC2341"/>
    <w:rsid w:val="00FC3217"/>
    <w:rsid w:val="00FC395A"/>
    <w:rsid w:val="00FE0F57"/>
    <w:rsid w:val="00FE3AF4"/>
    <w:rsid w:val="00FE4565"/>
    <w:rsid w:val="00FE6FEA"/>
    <w:rsid w:val="00FF1E8D"/>
    <w:rsid w:val="00FF59BC"/>
    <w:rsid w:val="00FF60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759E6"/>
  <w15:chartTrackingRefBased/>
  <w15:docId w15:val="{45F876C7-9C7A-47F5-9DFF-C70BB78C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D7B59"/>
    <w:pPr>
      <w:keepNext/>
      <w:widowControl w:val="0"/>
      <w:numPr>
        <w:numId w:val="34"/>
      </w:numPr>
      <w:suppressAutoHyphens/>
      <w:spacing w:after="0" w:line="240" w:lineRule="auto"/>
      <w:jc w:val="right"/>
      <w:outlineLvl w:val="0"/>
    </w:pPr>
    <w:rPr>
      <w:rFonts w:ascii="Times New Roman" w:eastAsia="Lucida Sans Unicode" w:hAnsi="Times New Roman" w:cs="Times New Roman"/>
      <w:b/>
      <w:i/>
      <w:kern w:val="1"/>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1,Numerowanie,2 heading,A_wyliczenie,K-P_odwolanie,Akapit z listą5,maz_wyliczenie,opis dzialania,List Paragraph,lp1,Preambuła,CW_Lista,Lista num"/>
    <w:basedOn w:val="Normalny"/>
    <w:link w:val="AkapitzlistZnak"/>
    <w:uiPriority w:val="99"/>
    <w:qFormat/>
    <w:rsid w:val="002864F4"/>
    <w:pPr>
      <w:ind w:left="720"/>
      <w:contextualSpacing/>
    </w:pPr>
  </w:style>
  <w:style w:type="paragraph" w:customStyle="1" w:styleId="Default">
    <w:name w:val="Default"/>
    <w:rsid w:val="00122E75"/>
    <w:pPr>
      <w:autoSpaceDE w:val="0"/>
      <w:autoSpaceDN w:val="0"/>
      <w:adjustRightInd w:val="0"/>
      <w:spacing w:after="0" w:line="240" w:lineRule="auto"/>
    </w:pPr>
    <w:rPr>
      <w:rFonts w:ascii="Calibri" w:hAnsi="Calibri" w:cs="Calibri"/>
      <w:color w:val="000000"/>
      <w:sz w:val="24"/>
      <w:szCs w:val="24"/>
    </w:rPr>
  </w:style>
  <w:style w:type="paragraph" w:styleId="Bezodstpw">
    <w:name w:val="No Spacing"/>
    <w:uiPriority w:val="1"/>
    <w:qFormat/>
    <w:rsid w:val="00FF1E8D"/>
    <w:pPr>
      <w:suppressAutoHyphens/>
      <w:spacing w:after="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852EB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2EB0"/>
    <w:rPr>
      <w:rFonts w:ascii="Segoe UI" w:hAnsi="Segoe UI" w:cs="Segoe UI"/>
      <w:sz w:val="18"/>
      <w:szCs w:val="18"/>
    </w:rPr>
  </w:style>
  <w:style w:type="paragraph" w:styleId="Tekstpodstawowy">
    <w:name w:val="Body Text"/>
    <w:basedOn w:val="Normalny"/>
    <w:link w:val="TekstpodstawowyZnak"/>
    <w:rsid w:val="000203CF"/>
    <w:pPr>
      <w:widowControl w:val="0"/>
      <w:suppressAutoHyphens/>
      <w:autoSpaceDE w:val="0"/>
      <w:spacing w:before="320" w:after="0" w:line="240" w:lineRule="auto"/>
      <w:jc w:val="both"/>
    </w:pPr>
    <w:rPr>
      <w:rFonts w:ascii="Times New Roman" w:eastAsia="Times New Roman" w:hAnsi="Times New Roman" w:cs="Times New Roman"/>
      <w:sz w:val="24"/>
      <w:szCs w:val="20"/>
      <w:lang w:val="x-none" w:eastAsia="ar-SA"/>
    </w:rPr>
  </w:style>
  <w:style w:type="character" w:customStyle="1" w:styleId="TekstpodstawowyZnak">
    <w:name w:val="Tekst podstawowy Znak"/>
    <w:basedOn w:val="Domylnaczcionkaakapitu"/>
    <w:link w:val="Tekstpodstawowy"/>
    <w:rsid w:val="000203CF"/>
    <w:rPr>
      <w:rFonts w:ascii="Times New Roman" w:eastAsia="Times New Roman" w:hAnsi="Times New Roman" w:cs="Times New Roman"/>
      <w:sz w:val="24"/>
      <w:szCs w:val="20"/>
      <w:lang w:val="x-none" w:eastAsia="ar-SA"/>
    </w:rPr>
  </w:style>
  <w:style w:type="table" w:styleId="Tabela-Siatka">
    <w:name w:val="Table Grid"/>
    <w:basedOn w:val="Standardowy"/>
    <w:uiPriority w:val="39"/>
    <w:rsid w:val="006D7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AD55DF"/>
    <w:rPr>
      <w:b/>
      <w:bCs/>
    </w:rPr>
  </w:style>
  <w:style w:type="character" w:customStyle="1" w:styleId="AkapitzlistZnak">
    <w:name w:val="Akapit z listą Znak"/>
    <w:aliases w:val="Akapit z listą BS Znak,L1 Znak,Numerowanie Znak,2 heading Znak,A_wyliczenie Znak,K-P_odwolanie Znak,Akapit z listą5 Znak,maz_wyliczenie Znak,opis dzialania Znak,List Paragraph Znak,lp1 Znak,Preambuła Znak,CW_Lista Znak,Lista num Znak"/>
    <w:link w:val="Akapitzlist"/>
    <w:uiPriority w:val="34"/>
    <w:qFormat/>
    <w:rsid w:val="00756FC9"/>
  </w:style>
  <w:style w:type="paragraph" w:styleId="Tekstprzypisudolnego">
    <w:name w:val="footnote text"/>
    <w:basedOn w:val="Normalny"/>
    <w:link w:val="TekstprzypisudolnegoZnak"/>
    <w:uiPriority w:val="99"/>
    <w:semiHidden/>
    <w:unhideWhenUsed/>
    <w:rsid w:val="00C82310"/>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82310"/>
    <w:rPr>
      <w:rFonts w:ascii="Times New Roman" w:eastAsia="Calibri" w:hAnsi="Times New Roman" w:cs="Times New Roman"/>
      <w:sz w:val="20"/>
      <w:szCs w:val="20"/>
      <w:lang w:eastAsia="pl-PL"/>
    </w:rPr>
  </w:style>
  <w:style w:type="character" w:styleId="Hipercze">
    <w:name w:val="Hyperlink"/>
    <w:basedOn w:val="Domylnaczcionkaakapitu"/>
    <w:uiPriority w:val="99"/>
    <w:semiHidden/>
    <w:unhideWhenUsed/>
    <w:rsid w:val="00413250"/>
    <w:rPr>
      <w:color w:val="0000FF"/>
      <w:u w:val="single"/>
    </w:rPr>
  </w:style>
  <w:style w:type="character" w:styleId="Odwoaniedokomentarza">
    <w:name w:val="annotation reference"/>
    <w:basedOn w:val="Domylnaczcionkaakapitu"/>
    <w:uiPriority w:val="99"/>
    <w:semiHidden/>
    <w:unhideWhenUsed/>
    <w:rsid w:val="006906BB"/>
    <w:rPr>
      <w:sz w:val="16"/>
      <w:szCs w:val="16"/>
    </w:rPr>
  </w:style>
  <w:style w:type="paragraph" w:styleId="Tekstkomentarza">
    <w:name w:val="annotation text"/>
    <w:basedOn w:val="Normalny"/>
    <w:link w:val="TekstkomentarzaZnak"/>
    <w:uiPriority w:val="99"/>
    <w:semiHidden/>
    <w:unhideWhenUsed/>
    <w:rsid w:val="006906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06BB"/>
    <w:rPr>
      <w:sz w:val="20"/>
      <w:szCs w:val="20"/>
    </w:rPr>
  </w:style>
  <w:style w:type="paragraph" w:styleId="Tematkomentarza">
    <w:name w:val="annotation subject"/>
    <w:basedOn w:val="Tekstkomentarza"/>
    <w:next w:val="Tekstkomentarza"/>
    <w:link w:val="TematkomentarzaZnak"/>
    <w:uiPriority w:val="99"/>
    <w:semiHidden/>
    <w:unhideWhenUsed/>
    <w:rsid w:val="006906BB"/>
    <w:rPr>
      <w:b/>
      <w:bCs/>
    </w:rPr>
  </w:style>
  <w:style w:type="character" w:customStyle="1" w:styleId="TematkomentarzaZnak">
    <w:name w:val="Temat komentarza Znak"/>
    <w:basedOn w:val="TekstkomentarzaZnak"/>
    <w:link w:val="Tematkomentarza"/>
    <w:uiPriority w:val="99"/>
    <w:semiHidden/>
    <w:rsid w:val="006906BB"/>
    <w:rPr>
      <w:b/>
      <w:bCs/>
      <w:sz w:val="20"/>
      <w:szCs w:val="20"/>
    </w:rPr>
  </w:style>
  <w:style w:type="paragraph" w:customStyle="1" w:styleId="pkt">
    <w:name w:val="pkt"/>
    <w:basedOn w:val="Normalny"/>
    <w:link w:val="pktZnak1"/>
    <w:rsid w:val="007F1252"/>
    <w:pPr>
      <w:spacing w:before="60" w:after="60" w:line="240" w:lineRule="auto"/>
      <w:ind w:left="851" w:hanging="295"/>
      <w:jc w:val="both"/>
    </w:pPr>
    <w:rPr>
      <w:rFonts w:ascii="Times New Roman" w:eastAsia="Times New Roman" w:hAnsi="Times New Roman" w:cs="Times New Roman"/>
      <w:sz w:val="24"/>
      <w:szCs w:val="24"/>
      <w:lang w:val="x-none" w:eastAsia="x-none"/>
    </w:rPr>
  </w:style>
  <w:style w:type="character" w:customStyle="1" w:styleId="pktZnak1">
    <w:name w:val="pkt Znak1"/>
    <w:link w:val="pkt"/>
    <w:rsid w:val="007F1252"/>
    <w:rPr>
      <w:rFonts w:ascii="Times New Roman" w:eastAsia="Times New Roman" w:hAnsi="Times New Roman" w:cs="Times New Roman"/>
      <w:sz w:val="24"/>
      <w:szCs w:val="24"/>
      <w:lang w:val="x-none" w:eastAsia="x-none"/>
    </w:rPr>
  </w:style>
  <w:style w:type="character" w:styleId="Uwydatnienie">
    <w:name w:val="Emphasis"/>
    <w:uiPriority w:val="20"/>
    <w:qFormat/>
    <w:rsid w:val="000D7000"/>
    <w:rPr>
      <w:i/>
      <w:iCs/>
    </w:rPr>
  </w:style>
  <w:style w:type="paragraph" w:customStyle="1" w:styleId="text-justify">
    <w:name w:val="text-justify"/>
    <w:basedOn w:val="Normalny"/>
    <w:rsid w:val="00B951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5D7B59"/>
    <w:rPr>
      <w:rFonts w:ascii="Times New Roman" w:eastAsia="Lucida Sans Unicode" w:hAnsi="Times New Roman" w:cs="Times New Roman"/>
      <w:b/>
      <w:i/>
      <w:kern w:val="1"/>
      <w:sz w:val="20"/>
      <w:szCs w:val="20"/>
      <w:u w:val="single"/>
    </w:rPr>
  </w:style>
  <w:style w:type="paragraph" w:styleId="Nagwek">
    <w:name w:val="header"/>
    <w:basedOn w:val="Normalny"/>
    <w:link w:val="NagwekZnak"/>
    <w:unhideWhenUsed/>
    <w:rsid w:val="005D7B59"/>
    <w:pPr>
      <w:tabs>
        <w:tab w:val="center" w:pos="4536"/>
        <w:tab w:val="right" w:pos="9072"/>
      </w:tabs>
      <w:spacing w:after="0" w:line="240" w:lineRule="auto"/>
      <w:jc w:val="both"/>
    </w:pPr>
  </w:style>
  <w:style w:type="character" w:customStyle="1" w:styleId="NagwekZnak">
    <w:name w:val="Nagłówek Znak"/>
    <w:basedOn w:val="Domylnaczcionkaakapitu"/>
    <w:link w:val="Nagwek"/>
    <w:rsid w:val="005D7B59"/>
  </w:style>
  <w:style w:type="paragraph" w:styleId="Tekstprzypisukocowego">
    <w:name w:val="endnote text"/>
    <w:basedOn w:val="Normalny"/>
    <w:link w:val="TekstprzypisukocowegoZnak"/>
    <w:uiPriority w:val="99"/>
    <w:semiHidden/>
    <w:unhideWhenUsed/>
    <w:rsid w:val="000D0C0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D0C0A"/>
    <w:rPr>
      <w:sz w:val="20"/>
      <w:szCs w:val="20"/>
    </w:rPr>
  </w:style>
  <w:style w:type="character" w:styleId="Odwoanieprzypisukocowego">
    <w:name w:val="endnote reference"/>
    <w:basedOn w:val="Domylnaczcionkaakapitu"/>
    <w:uiPriority w:val="99"/>
    <w:semiHidden/>
    <w:unhideWhenUsed/>
    <w:rsid w:val="000D0C0A"/>
    <w:rPr>
      <w:vertAlign w:val="superscript"/>
    </w:rPr>
  </w:style>
  <w:style w:type="character" w:styleId="Odwoanieprzypisudolnego">
    <w:name w:val="footnote reference"/>
    <w:basedOn w:val="Domylnaczcionkaakapitu"/>
    <w:uiPriority w:val="99"/>
    <w:semiHidden/>
    <w:unhideWhenUsed/>
    <w:rsid w:val="007332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8838">
      <w:bodyDiv w:val="1"/>
      <w:marLeft w:val="0"/>
      <w:marRight w:val="0"/>
      <w:marTop w:val="0"/>
      <w:marBottom w:val="0"/>
      <w:divBdr>
        <w:top w:val="none" w:sz="0" w:space="0" w:color="auto"/>
        <w:left w:val="none" w:sz="0" w:space="0" w:color="auto"/>
        <w:bottom w:val="none" w:sz="0" w:space="0" w:color="auto"/>
        <w:right w:val="none" w:sz="0" w:space="0" w:color="auto"/>
      </w:divBdr>
      <w:divsChild>
        <w:div w:id="1714034087">
          <w:marLeft w:val="0"/>
          <w:marRight w:val="0"/>
          <w:marTop w:val="0"/>
          <w:marBottom w:val="0"/>
          <w:divBdr>
            <w:top w:val="none" w:sz="0" w:space="0" w:color="auto"/>
            <w:left w:val="none" w:sz="0" w:space="0" w:color="auto"/>
            <w:bottom w:val="none" w:sz="0" w:space="0" w:color="auto"/>
            <w:right w:val="none" w:sz="0" w:space="0" w:color="auto"/>
          </w:divBdr>
        </w:div>
        <w:div w:id="820192601">
          <w:marLeft w:val="0"/>
          <w:marRight w:val="0"/>
          <w:marTop w:val="0"/>
          <w:marBottom w:val="0"/>
          <w:divBdr>
            <w:top w:val="none" w:sz="0" w:space="0" w:color="auto"/>
            <w:left w:val="none" w:sz="0" w:space="0" w:color="auto"/>
            <w:bottom w:val="none" w:sz="0" w:space="0" w:color="auto"/>
            <w:right w:val="none" w:sz="0" w:space="0" w:color="auto"/>
          </w:divBdr>
        </w:div>
        <w:div w:id="1440880395">
          <w:marLeft w:val="0"/>
          <w:marRight w:val="0"/>
          <w:marTop w:val="0"/>
          <w:marBottom w:val="0"/>
          <w:divBdr>
            <w:top w:val="none" w:sz="0" w:space="0" w:color="auto"/>
            <w:left w:val="none" w:sz="0" w:space="0" w:color="auto"/>
            <w:bottom w:val="none" w:sz="0" w:space="0" w:color="auto"/>
            <w:right w:val="none" w:sz="0" w:space="0" w:color="auto"/>
          </w:divBdr>
        </w:div>
        <w:div w:id="266743702">
          <w:marLeft w:val="0"/>
          <w:marRight w:val="0"/>
          <w:marTop w:val="0"/>
          <w:marBottom w:val="0"/>
          <w:divBdr>
            <w:top w:val="none" w:sz="0" w:space="0" w:color="auto"/>
            <w:left w:val="none" w:sz="0" w:space="0" w:color="auto"/>
            <w:bottom w:val="none" w:sz="0" w:space="0" w:color="auto"/>
            <w:right w:val="none" w:sz="0" w:space="0" w:color="auto"/>
          </w:divBdr>
        </w:div>
        <w:div w:id="644509567">
          <w:marLeft w:val="0"/>
          <w:marRight w:val="0"/>
          <w:marTop w:val="0"/>
          <w:marBottom w:val="0"/>
          <w:divBdr>
            <w:top w:val="none" w:sz="0" w:space="0" w:color="auto"/>
            <w:left w:val="none" w:sz="0" w:space="0" w:color="auto"/>
            <w:bottom w:val="none" w:sz="0" w:space="0" w:color="auto"/>
            <w:right w:val="none" w:sz="0" w:space="0" w:color="auto"/>
          </w:divBdr>
        </w:div>
        <w:div w:id="342779970">
          <w:marLeft w:val="0"/>
          <w:marRight w:val="0"/>
          <w:marTop w:val="0"/>
          <w:marBottom w:val="0"/>
          <w:divBdr>
            <w:top w:val="none" w:sz="0" w:space="0" w:color="auto"/>
            <w:left w:val="none" w:sz="0" w:space="0" w:color="auto"/>
            <w:bottom w:val="none" w:sz="0" w:space="0" w:color="auto"/>
            <w:right w:val="none" w:sz="0" w:space="0" w:color="auto"/>
          </w:divBdr>
        </w:div>
        <w:div w:id="1343554732">
          <w:marLeft w:val="0"/>
          <w:marRight w:val="0"/>
          <w:marTop w:val="0"/>
          <w:marBottom w:val="0"/>
          <w:divBdr>
            <w:top w:val="none" w:sz="0" w:space="0" w:color="auto"/>
            <w:left w:val="none" w:sz="0" w:space="0" w:color="auto"/>
            <w:bottom w:val="none" w:sz="0" w:space="0" w:color="auto"/>
            <w:right w:val="none" w:sz="0" w:space="0" w:color="auto"/>
          </w:divBdr>
        </w:div>
        <w:div w:id="818231223">
          <w:marLeft w:val="0"/>
          <w:marRight w:val="0"/>
          <w:marTop w:val="0"/>
          <w:marBottom w:val="0"/>
          <w:divBdr>
            <w:top w:val="none" w:sz="0" w:space="0" w:color="auto"/>
            <w:left w:val="none" w:sz="0" w:space="0" w:color="auto"/>
            <w:bottom w:val="none" w:sz="0" w:space="0" w:color="auto"/>
            <w:right w:val="none" w:sz="0" w:space="0" w:color="auto"/>
          </w:divBdr>
        </w:div>
        <w:div w:id="233466219">
          <w:marLeft w:val="0"/>
          <w:marRight w:val="0"/>
          <w:marTop w:val="0"/>
          <w:marBottom w:val="0"/>
          <w:divBdr>
            <w:top w:val="none" w:sz="0" w:space="0" w:color="auto"/>
            <w:left w:val="none" w:sz="0" w:space="0" w:color="auto"/>
            <w:bottom w:val="none" w:sz="0" w:space="0" w:color="auto"/>
            <w:right w:val="none" w:sz="0" w:space="0" w:color="auto"/>
          </w:divBdr>
        </w:div>
        <w:div w:id="1217887614">
          <w:marLeft w:val="0"/>
          <w:marRight w:val="0"/>
          <w:marTop w:val="0"/>
          <w:marBottom w:val="0"/>
          <w:divBdr>
            <w:top w:val="none" w:sz="0" w:space="0" w:color="auto"/>
            <w:left w:val="none" w:sz="0" w:space="0" w:color="auto"/>
            <w:bottom w:val="none" w:sz="0" w:space="0" w:color="auto"/>
            <w:right w:val="none" w:sz="0" w:space="0" w:color="auto"/>
          </w:divBdr>
        </w:div>
        <w:div w:id="1738089500">
          <w:marLeft w:val="0"/>
          <w:marRight w:val="0"/>
          <w:marTop w:val="0"/>
          <w:marBottom w:val="0"/>
          <w:divBdr>
            <w:top w:val="none" w:sz="0" w:space="0" w:color="auto"/>
            <w:left w:val="none" w:sz="0" w:space="0" w:color="auto"/>
            <w:bottom w:val="none" w:sz="0" w:space="0" w:color="auto"/>
            <w:right w:val="none" w:sz="0" w:space="0" w:color="auto"/>
          </w:divBdr>
        </w:div>
        <w:div w:id="1280725488">
          <w:marLeft w:val="0"/>
          <w:marRight w:val="0"/>
          <w:marTop w:val="0"/>
          <w:marBottom w:val="0"/>
          <w:divBdr>
            <w:top w:val="none" w:sz="0" w:space="0" w:color="auto"/>
            <w:left w:val="none" w:sz="0" w:space="0" w:color="auto"/>
            <w:bottom w:val="none" w:sz="0" w:space="0" w:color="auto"/>
            <w:right w:val="none" w:sz="0" w:space="0" w:color="auto"/>
          </w:divBdr>
        </w:div>
        <w:div w:id="71707759">
          <w:marLeft w:val="0"/>
          <w:marRight w:val="0"/>
          <w:marTop w:val="0"/>
          <w:marBottom w:val="0"/>
          <w:divBdr>
            <w:top w:val="none" w:sz="0" w:space="0" w:color="auto"/>
            <w:left w:val="none" w:sz="0" w:space="0" w:color="auto"/>
            <w:bottom w:val="none" w:sz="0" w:space="0" w:color="auto"/>
            <w:right w:val="none" w:sz="0" w:space="0" w:color="auto"/>
          </w:divBdr>
        </w:div>
        <w:div w:id="1118521955">
          <w:marLeft w:val="0"/>
          <w:marRight w:val="0"/>
          <w:marTop w:val="0"/>
          <w:marBottom w:val="0"/>
          <w:divBdr>
            <w:top w:val="none" w:sz="0" w:space="0" w:color="auto"/>
            <w:left w:val="none" w:sz="0" w:space="0" w:color="auto"/>
            <w:bottom w:val="none" w:sz="0" w:space="0" w:color="auto"/>
            <w:right w:val="none" w:sz="0" w:space="0" w:color="auto"/>
          </w:divBdr>
        </w:div>
        <w:div w:id="1483158024">
          <w:marLeft w:val="0"/>
          <w:marRight w:val="0"/>
          <w:marTop w:val="0"/>
          <w:marBottom w:val="0"/>
          <w:divBdr>
            <w:top w:val="none" w:sz="0" w:space="0" w:color="auto"/>
            <w:left w:val="none" w:sz="0" w:space="0" w:color="auto"/>
            <w:bottom w:val="none" w:sz="0" w:space="0" w:color="auto"/>
            <w:right w:val="none" w:sz="0" w:space="0" w:color="auto"/>
          </w:divBdr>
        </w:div>
        <w:div w:id="1819758393">
          <w:marLeft w:val="0"/>
          <w:marRight w:val="0"/>
          <w:marTop w:val="0"/>
          <w:marBottom w:val="0"/>
          <w:divBdr>
            <w:top w:val="none" w:sz="0" w:space="0" w:color="auto"/>
            <w:left w:val="none" w:sz="0" w:space="0" w:color="auto"/>
            <w:bottom w:val="none" w:sz="0" w:space="0" w:color="auto"/>
            <w:right w:val="none" w:sz="0" w:space="0" w:color="auto"/>
          </w:divBdr>
        </w:div>
        <w:div w:id="1517453205">
          <w:marLeft w:val="0"/>
          <w:marRight w:val="0"/>
          <w:marTop w:val="0"/>
          <w:marBottom w:val="0"/>
          <w:divBdr>
            <w:top w:val="none" w:sz="0" w:space="0" w:color="auto"/>
            <w:left w:val="none" w:sz="0" w:space="0" w:color="auto"/>
            <w:bottom w:val="none" w:sz="0" w:space="0" w:color="auto"/>
            <w:right w:val="none" w:sz="0" w:space="0" w:color="auto"/>
          </w:divBdr>
        </w:div>
        <w:div w:id="577132681">
          <w:marLeft w:val="0"/>
          <w:marRight w:val="0"/>
          <w:marTop w:val="0"/>
          <w:marBottom w:val="0"/>
          <w:divBdr>
            <w:top w:val="none" w:sz="0" w:space="0" w:color="auto"/>
            <w:left w:val="none" w:sz="0" w:space="0" w:color="auto"/>
            <w:bottom w:val="none" w:sz="0" w:space="0" w:color="auto"/>
            <w:right w:val="none" w:sz="0" w:space="0" w:color="auto"/>
          </w:divBdr>
        </w:div>
        <w:div w:id="830633665">
          <w:marLeft w:val="0"/>
          <w:marRight w:val="0"/>
          <w:marTop w:val="0"/>
          <w:marBottom w:val="0"/>
          <w:divBdr>
            <w:top w:val="none" w:sz="0" w:space="0" w:color="auto"/>
            <w:left w:val="none" w:sz="0" w:space="0" w:color="auto"/>
            <w:bottom w:val="none" w:sz="0" w:space="0" w:color="auto"/>
            <w:right w:val="none" w:sz="0" w:space="0" w:color="auto"/>
          </w:divBdr>
        </w:div>
        <w:div w:id="52236894">
          <w:marLeft w:val="0"/>
          <w:marRight w:val="0"/>
          <w:marTop w:val="0"/>
          <w:marBottom w:val="0"/>
          <w:divBdr>
            <w:top w:val="none" w:sz="0" w:space="0" w:color="auto"/>
            <w:left w:val="none" w:sz="0" w:space="0" w:color="auto"/>
            <w:bottom w:val="none" w:sz="0" w:space="0" w:color="auto"/>
            <w:right w:val="none" w:sz="0" w:space="0" w:color="auto"/>
          </w:divBdr>
        </w:div>
        <w:div w:id="627472397">
          <w:marLeft w:val="0"/>
          <w:marRight w:val="0"/>
          <w:marTop w:val="0"/>
          <w:marBottom w:val="0"/>
          <w:divBdr>
            <w:top w:val="none" w:sz="0" w:space="0" w:color="auto"/>
            <w:left w:val="none" w:sz="0" w:space="0" w:color="auto"/>
            <w:bottom w:val="none" w:sz="0" w:space="0" w:color="auto"/>
            <w:right w:val="none" w:sz="0" w:space="0" w:color="auto"/>
          </w:divBdr>
        </w:div>
        <w:div w:id="656495064">
          <w:marLeft w:val="0"/>
          <w:marRight w:val="0"/>
          <w:marTop w:val="0"/>
          <w:marBottom w:val="0"/>
          <w:divBdr>
            <w:top w:val="none" w:sz="0" w:space="0" w:color="auto"/>
            <w:left w:val="none" w:sz="0" w:space="0" w:color="auto"/>
            <w:bottom w:val="none" w:sz="0" w:space="0" w:color="auto"/>
            <w:right w:val="none" w:sz="0" w:space="0" w:color="auto"/>
          </w:divBdr>
        </w:div>
        <w:div w:id="2062167752">
          <w:marLeft w:val="0"/>
          <w:marRight w:val="0"/>
          <w:marTop w:val="0"/>
          <w:marBottom w:val="0"/>
          <w:divBdr>
            <w:top w:val="none" w:sz="0" w:space="0" w:color="auto"/>
            <w:left w:val="none" w:sz="0" w:space="0" w:color="auto"/>
            <w:bottom w:val="none" w:sz="0" w:space="0" w:color="auto"/>
            <w:right w:val="none" w:sz="0" w:space="0" w:color="auto"/>
          </w:divBdr>
        </w:div>
        <w:div w:id="1316495070">
          <w:marLeft w:val="0"/>
          <w:marRight w:val="0"/>
          <w:marTop w:val="0"/>
          <w:marBottom w:val="0"/>
          <w:divBdr>
            <w:top w:val="none" w:sz="0" w:space="0" w:color="auto"/>
            <w:left w:val="none" w:sz="0" w:space="0" w:color="auto"/>
            <w:bottom w:val="none" w:sz="0" w:space="0" w:color="auto"/>
            <w:right w:val="none" w:sz="0" w:space="0" w:color="auto"/>
          </w:divBdr>
        </w:div>
        <w:div w:id="1243367637">
          <w:marLeft w:val="0"/>
          <w:marRight w:val="0"/>
          <w:marTop w:val="0"/>
          <w:marBottom w:val="0"/>
          <w:divBdr>
            <w:top w:val="none" w:sz="0" w:space="0" w:color="auto"/>
            <w:left w:val="none" w:sz="0" w:space="0" w:color="auto"/>
            <w:bottom w:val="none" w:sz="0" w:space="0" w:color="auto"/>
            <w:right w:val="none" w:sz="0" w:space="0" w:color="auto"/>
          </w:divBdr>
        </w:div>
        <w:div w:id="979723717">
          <w:marLeft w:val="0"/>
          <w:marRight w:val="0"/>
          <w:marTop w:val="0"/>
          <w:marBottom w:val="0"/>
          <w:divBdr>
            <w:top w:val="none" w:sz="0" w:space="0" w:color="auto"/>
            <w:left w:val="none" w:sz="0" w:space="0" w:color="auto"/>
            <w:bottom w:val="none" w:sz="0" w:space="0" w:color="auto"/>
            <w:right w:val="none" w:sz="0" w:space="0" w:color="auto"/>
          </w:divBdr>
        </w:div>
        <w:div w:id="1464618302">
          <w:marLeft w:val="0"/>
          <w:marRight w:val="0"/>
          <w:marTop w:val="0"/>
          <w:marBottom w:val="0"/>
          <w:divBdr>
            <w:top w:val="none" w:sz="0" w:space="0" w:color="auto"/>
            <w:left w:val="none" w:sz="0" w:space="0" w:color="auto"/>
            <w:bottom w:val="none" w:sz="0" w:space="0" w:color="auto"/>
            <w:right w:val="none" w:sz="0" w:space="0" w:color="auto"/>
          </w:divBdr>
        </w:div>
        <w:div w:id="1390376518">
          <w:marLeft w:val="0"/>
          <w:marRight w:val="0"/>
          <w:marTop w:val="0"/>
          <w:marBottom w:val="0"/>
          <w:divBdr>
            <w:top w:val="none" w:sz="0" w:space="0" w:color="auto"/>
            <w:left w:val="none" w:sz="0" w:space="0" w:color="auto"/>
            <w:bottom w:val="none" w:sz="0" w:space="0" w:color="auto"/>
            <w:right w:val="none" w:sz="0" w:space="0" w:color="auto"/>
          </w:divBdr>
        </w:div>
        <w:div w:id="307251807">
          <w:marLeft w:val="0"/>
          <w:marRight w:val="0"/>
          <w:marTop w:val="0"/>
          <w:marBottom w:val="0"/>
          <w:divBdr>
            <w:top w:val="none" w:sz="0" w:space="0" w:color="auto"/>
            <w:left w:val="none" w:sz="0" w:space="0" w:color="auto"/>
            <w:bottom w:val="none" w:sz="0" w:space="0" w:color="auto"/>
            <w:right w:val="none" w:sz="0" w:space="0" w:color="auto"/>
          </w:divBdr>
        </w:div>
        <w:div w:id="698824077">
          <w:marLeft w:val="0"/>
          <w:marRight w:val="0"/>
          <w:marTop w:val="0"/>
          <w:marBottom w:val="0"/>
          <w:divBdr>
            <w:top w:val="none" w:sz="0" w:space="0" w:color="auto"/>
            <w:left w:val="none" w:sz="0" w:space="0" w:color="auto"/>
            <w:bottom w:val="none" w:sz="0" w:space="0" w:color="auto"/>
            <w:right w:val="none" w:sz="0" w:space="0" w:color="auto"/>
          </w:divBdr>
        </w:div>
        <w:div w:id="24909150">
          <w:marLeft w:val="0"/>
          <w:marRight w:val="0"/>
          <w:marTop w:val="0"/>
          <w:marBottom w:val="0"/>
          <w:divBdr>
            <w:top w:val="none" w:sz="0" w:space="0" w:color="auto"/>
            <w:left w:val="none" w:sz="0" w:space="0" w:color="auto"/>
            <w:bottom w:val="none" w:sz="0" w:space="0" w:color="auto"/>
            <w:right w:val="none" w:sz="0" w:space="0" w:color="auto"/>
          </w:divBdr>
        </w:div>
        <w:div w:id="1374425999">
          <w:marLeft w:val="0"/>
          <w:marRight w:val="0"/>
          <w:marTop w:val="0"/>
          <w:marBottom w:val="0"/>
          <w:divBdr>
            <w:top w:val="none" w:sz="0" w:space="0" w:color="auto"/>
            <w:left w:val="none" w:sz="0" w:space="0" w:color="auto"/>
            <w:bottom w:val="none" w:sz="0" w:space="0" w:color="auto"/>
            <w:right w:val="none" w:sz="0" w:space="0" w:color="auto"/>
          </w:divBdr>
        </w:div>
        <w:div w:id="1408650845">
          <w:marLeft w:val="0"/>
          <w:marRight w:val="0"/>
          <w:marTop w:val="0"/>
          <w:marBottom w:val="0"/>
          <w:divBdr>
            <w:top w:val="none" w:sz="0" w:space="0" w:color="auto"/>
            <w:left w:val="none" w:sz="0" w:space="0" w:color="auto"/>
            <w:bottom w:val="none" w:sz="0" w:space="0" w:color="auto"/>
            <w:right w:val="none" w:sz="0" w:space="0" w:color="auto"/>
          </w:divBdr>
        </w:div>
        <w:div w:id="1669745748">
          <w:marLeft w:val="0"/>
          <w:marRight w:val="0"/>
          <w:marTop w:val="0"/>
          <w:marBottom w:val="0"/>
          <w:divBdr>
            <w:top w:val="none" w:sz="0" w:space="0" w:color="auto"/>
            <w:left w:val="none" w:sz="0" w:space="0" w:color="auto"/>
            <w:bottom w:val="none" w:sz="0" w:space="0" w:color="auto"/>
            <w:right w:val="none" w:sz="0" w:space="0" w:color="auto"/>
          </w:divBdr>
        </w:div>
        <w:div w:id="1662657819">
          <w:marLeft w:val="0"/>
          <w:marRight w:val="0"/>
          <w:marTop w:val="0"/>
          <w:marBottom w:val="0"/>
          <w:divBdr>
            <w:top w:val="none" w:sz="0" w:space="0" w:color="auto"/>
            <w:left w:val="none" w:sz="0" w:space="0" w:color="auto"/>
            <w:bottom w:val="none" w:sz="0" w:space="0" w:color="auto"/>
            <w:right w:val="none" w:sz="0" w:space="0" w:color="auto"/>
          </w:divBdr>
        </w:div>
        <w:div w:id="415519459">
          <w:marLeft w:val="0"/>
          <w:marRight w:val="0"/>
          <w:marTop w:val="0"/>
          <w:marBottom w:val="0"/>
          <w:divBdr>
            <w:top w:val="none" w:sz="0" w:space="0" w:color="auto"/>
            <w:left w:val="none" w:sz="0" w:space="0" w:color="auto"/>
            <w:bottom w:val="none" w:sz="0" w:space="0" w:color="auto"/>
            <w:right w:val="none" w:sz="0" w:space="0" w:color="auto"/>
          </w:divBdr>
        </w:div>
        <w:div w:id="1988170619">
          <w:marLeft w:val="0"/>
          <w:marRight w:val="0"/>
          <w:marTop w:val="0"/>
          <w:marBottom w:val="0"/>
          <w:divBdr>
            <w:top w:val="none" w:sz="0" w:space="0" w:color="auto"/>
            <w:left w:val="none" w:sz="0" w:space="0" w:color="auto"/>
            <w:bottom w:val="none" w:sz="0" w:space="0" w:color="auto"/>
            <w:right w:val="none" w:sz="0" w:space="0" w:color="auto"/>
          </w:divBdr>
        </w:div>
        <w:div w:id="1842156204">
          <w:marLeft w:val="0"/>
          <w:marRight w:val="0"/>
          <w:marTop w:val="0"/>
          <w:marBottom w:val="0"/>
          <w:divBdr>
            <w:top w:val="none" w:sz="0" w:space="0" w:color="auto"/>
            <w:left w:val="none" w:sz="0" w:space="0" w:color="auto"/>
            <w:bottom w:val="none" w:sz="0" w:space="0" w:color="auto"/>
            <w:right w:val="none" w:sz="0" w:space="0" w:color="auto"/>
          </w:divBdr>
        </w:div>
        <w:div w:id="1880698642">
          <w:marLeft w:val="0"/>
          <w:marRight w:val="0"/>
          <w:marTop w:val="0"/>
          <w:marBottom w:val="0"/>
          <w:divBdr>
            <w:top w:val="none" w:sz="0" w:space="0" w:color="auto"/>
            <w:left w:val="none" w:sz="0" w:space="0" w:color="auto"/>
            <w:bottom w:val="none" w:sz="0" w:space="0" w:color="auto"/>
            <w:right w:val="none" w:sz="0" w:space="0" w:color="auto"/>
          </w:divBdr>
        </w:div>
        <w:div w:id="1291352198">
          <w:marLeft w:val="0"/>
          <w:marRight w:val="0"/>
          <w:marTop w:val="0"/>
          <w:marBottom w:val="0"/>
          <w:divBdr>
            <w:top w:val="none" w:sz="0" w:space="0" w:color="auto"/>
            <w:left w:val="none" w:sz="0" w:space="0" w:color="auto"/>
            <w:bottom w:val="none" w:sz="0" w:space="0" w:color="auto"/>
            <w:right w:val="none" w:sz="0" w:space="0" w:color="auto"/>
          </w:divBdr>
        </w:div>
        <w:div w:id="1354956965">
          <w:marLeft w:val="0"/>
          <w:marRight w:val="0"/>
          <w:marTop w:val="0"/>
          <w:marBottom w:val="0"/>
          <w:divBdr>
            <w:top w:val="none" w:sz="0" w:space="0" w:color="auto"/>
            <w:left w:val="none" w:sz="0" w:space="0" w:color="auto"/>
            <w:bottom w:val="none" w:sz="0" w:space="0" w:color="auto"/>
            <w:right w:val="none" w:sz="0" w:space="0" w:color="auto"/>
          </w:divBdr>
        </w:div>
        <w:div w:id="1148126903">
          <w:marLeft w:val="0"/>
          <w:marRight w:val="0"/>
          <w:marTop w:val="0"/>
          <w:marBottom w:val="0"/>
          <w:divBdr>
            <w:top w:val="none" w:sz="0" w:space="0" w:color="auto"/>
            <w:left w:val="none" w:sz="0" w:space="0" w:color="auto"/>
            <w:bottom w:val="none" w:sz="0" w:space="0" w:color="auto"/>
            <w:right w:val="none" w:sz="0" w:space="0" w:color="auto"/>
          </w:divBdr>
        </w:div>
        <w:div w:id="912197896">
          <w:marLeft w:val="0"/>
          <w:marRight w:val="0"/>
          <w:marTop w:val="0"/>
          <w:marBottom w:val="0"/>
          <w:divBdr>
            <w:top w:val="none" w:sz="0" w:space="0" w:color="auto"/>
            <w:left w:val="none" w:sz="0" w:space="0" w:color="auto"/>
            <w:bottom w:val="none" w:sz="0" w:space="0" w:color="auto"/>
            <w:right w:val="none" w:sz="0" w:space="0" w:color="auto"/>
          </w:divBdr>
        </w:div>
        <w:div w:id="1917133567">
          <w:marLeft w:val="0"/>
          <w:marRight w:val="0"/>
          <w:marTop w:val="0"/>
          <w:marBottom w:val="0"/>
          <w:divBdr>
            <w:top w:val="none" w:sz="0" w:space="0" w:color="auto"/>
            <w:left w:val="none" w:sz="0" w:space="0" w:color="auto"/>
            <w:bottom w:val="none" w:sz="0" w:space="0" w:color="auto"/>
            <w:right w:val="none" w:sz="0" w:space="0" w:color="auto"/>
          </w:divBdr>
        </w:div>
        <w:div w:id="606039292">
          <w:marLeft w:val="0"/>
          <w:marRight w:val="0"/>
          <w:marTop w:val="0"/>
          <w:marBottom w:val="0"/>
          <w:divBdr>
            <w:top w:val="none" w:sz="0" w:space="0" w:color="auto"/>
            <w:left w:val="none" w:sz="0" w:space="0" w:color="auto"/>
            <w:bottom w:val="none" w:sz="0" w:space="0" w:color="auto"/>
            <w:right w:val="none" w:sz="0" w:space="0" w:color="auto"/>
          </w:divBdr>
        </w:div>
        <w:div w:id="932586889">
          <w:marLeft w:val="0"/>
          <w:marRight w:val="0"/>
          <w:marTop w:val="0"/>
          <w:marBottom w:val="0"/>
          <w:divBdr>
            <w:top w:val="none" w:sz="0" w:space="0" w:color="auto"/>
            <w:left w:val="none" w:sz="0" w:space="0" w:color="auto"/>
            <w:bottom w:val="none" w:sz="0" w:space="0" w:color="auto"/>
            <w:right w:val="none" w:sz="0" w:space="0" w:color="auto"/>
          </w:divBdr>
        </w:div>
        <w:div w:id="208614422">
          <w:marLeft w:val="0"/>
          <w:marRight w:val="0"/>
          <w:marTop w:val="0"/>
          <w:marBottom w:val="0"/>
          <w:divBdr>
            <w:top w:val="none" w:sz="0" w:space="0" w:color="auto"/>
            <w:left w:val="none" w:sz="0" w:space="0" w:color="auto"/>
            <w:bottom w:val="none" w:sz="0" w:space="0" w:color="auto"/>
            <w:right w:val="none" w:sz="0" w:space="0" w:color="auto"/>
          </w:divBdr>
        </w:div>
        <w:div w:id="1351178638">
          <w:marLeft w:val="0"/>
          <w:marRight w:val="0"/>
          <w:marTop w:val="0"/>
          <w:marBottom w:val="0"/>
          <w:divBdr>
            <w:top w:val="none" w:sz="0" w:space="0" w:color="auto"/>
            <w:left w:val="none" w:sz="0" w:space="0" w:color="auto"/>
            <w:bottom w:val="none" w:sz="0" w:space="0" w:color="auto"/>
            <w:right w:val="none" w:sz="0" w:space="0" w:color="auto"/>
          </w:divBdr>
        </w:div>
        <w:div w:id="769815058">
          <w:marLeft w:val="0"/>
          <w:marRight w:val="0"/>
          <w:marTop w:val="0"/>
          <w:marBottom w:val="0"/>
          <w:divBdr>
            <w:top w:val="none" w:sz="0" w:space="0" w:color="auto"/>
            <w:left w:val="none" w:sz="0" w:space="0" w:color="auto"/>
            <w:bottom w:val="none" w:sz="0" w:space="0" w:color="auto"/>
            <w:right w:val="none" w:sz="0" w:space="0" w:color="auto"/>
          </w:divBdr>
        </w:div>
        <w:div w:id="1165633874">
          <w:marLeft w:val="0"/>
          <w:marRight w:val="0"/>
          <w:marTop w:val="0"/>
          <w:marBottom w:val="0"/>
          <w:divBdr>
            <w:top w:val="none" w:sz="0" w:space="0" w:color="auto"/>
            <w:left w:val="none" w:sz="0" w:space="0" w:color="auto"/>
            <w:bottom w:val="none" w:sz="0" w:space="0" w:color="auto"/>
            <w:right w:val="none" w:sz="0" w:space="0" w:color="auto"/>
          </w:divBdr>
        </w:div>
        <w:div w:id="880285132">
          <w:marLeft w:val="0"/>
          <w:marRight w:val="0"/>
          <w:marTop w:val="0"/>
          <w:marBottom w:val="0"/>
          <w:divBdr>
            <w:top w:val="none" w:sz="0" w:space="0" w:color="auto"/>
            <w:left w:val="none" w:sz="0" w:space="0" w:color="auto"/>
            <w:bottom w:val="none" w:sz="0" w:space="0" w:color="auto"/>
            <w:right w:val="none" w:sz="0" w:space="0" w:color="auto"/>
          </w:divBdr>
        </w:div>
        <w:div w:id="1270506241">
          <w:marLeft w:val="0"/>
          <w:marRight w:val="0"/>
          <w:marTop w:val="0"/>
          <w:marBottom w:val="0"/>
          <w:divBdr>
            <w:top w:val="none" w:sz="0" w:space="0" w:color="auto"/>
            <w:left w:val="none" w:sz="0" w:space="0" w:color="auto"/>
            <w:bottom w:val="none" w:sz="0" w:space="0" w:color="auto"/>
            <w:right w:val="none" w:sz="0" w:space="0" w:color="auto"/>
          </w:divBdr>
        </w:div>
        <w:div w:id="1217398038">
          <w:marLeft w:val="0"/>
          <w:marRight w:val="0"/>
          <w:marTop w:val="0"/>
          <w:marBottom w:val="0"/>
          <w:divBdr>
            <w:top w:val="none" w:sz="0" w:space="0" w:color="auto"/>
            <w:left w:val="none" w:sz="0" w:space="0" w:color="auto"/>
            <w:bottom w:val="none" w:sz="0" w:space="0" w:color="auto"/>
            <w:right w:val="none" w:sz="0" w:space="0" w:color="auto"/>
          </w:divBdr>
        </w:div>
        <w:div w:id="564493314">
          <w:marLeft w:val="0"/>
          <w:marRight w:val="0"/>
          <w:marTop w:val="0"/>
          <w:marBottom w:val="0"/>
          <w:divBdr>
            <w:top w:val="none" w:sz="0" w:space="0" w:color="auto"/>
            <w:left w:val="none" w:sz="0" w:space="0" w:color="auto"/>
            <w:bottom w:val="none" w:sz="0" w:space="0" w:color="auto"/>
            <w:right w:val="none" w:sz="0" w:space="0" w:color="auto"/>
          </w:divBdr>
        </w:div>
        <w:div w:id="87511362">
          <w:marLeft w:val="0"/>
          <w:marRight w:val="0"/>
          <w:marTop w:val="0"/>
          <w:marBottom w:val="0"/>
          <w:divBdr>
            <w:top w:val="none" w:sz="0" w:space="0" w:color="auto"/>
            <w:left w:val="none" w:sz="0" w:space="0" w:color="auto"/>
            <w:bottom w:val="none" w:sz="0" w:space="0" w:color="auto"/>
            <w:right w:val="none" w:sz="0" w:space="0" w:color="auto"/>
          </w:divBdr>
        </w:div>
        <w:div w:id="70663401">
          <w:marLeft w:val="0"/>
          <w:marRight w:val="0"/>
          <w:marTop w:val="0"/>
          <w:marBottom w:val="0"/>
          <w:divBdr>
            <w:top w:val="none" w:sz="0" w:space="0" w:color="auto"/>
            <w:left w:val="none" w:sz="0" w:space="0" w:color="auto"/>
            <w:bottom w:val="none" w:sz="0" w:space="0" w:color="auto"/>
            <w:right w:val="none" w:sz="0" w:space="0" w:color="auto"/>
          </w:divBdr>
        </w:div>
        <w:div w:id="1435051341">
          <w:marLeft w:val="0"/>
          <w:marRight w:val="0"/>
          <w:marTop w:val="0"/>
          <w:marBottom w:val="0"/>
          <w:divBdr>
            <w:top w:val="none" w:sz="0" w:space="0" w:color="auto"/>
            <w:left w:val="none" w:sz="0" w:space="0" w:color="auto"/>
            <w:bottom w:val="none" w:sz="0" w:space="0" w:color="auto"/>
            <w:right w:val="none" w:sz="0" w:space="0" w:color="auto"/>
          </w:divBdr>
        </w:div>
        <w:div w:id="2084597474">
          <w:marLeft w:val="0"/>
          <w:marRight w:val="0"/>
          <w:marTop w:val="0"/>
          <w:marBottom w:val="0"/>
          <w:divBdr>
            <w:top w:val="none" w:sz="0" w:space="0" w:color="auto"/>
            <w:left w:val="none" w:sz="0" w:space="0" w:color="auto"/>
            <w:bottom w:val="none" w:sz="0" w:space="0" w:color="auto"/>
            <w:right w:val="none" w:sz="0" w:space="0" w:color="auto"/>
          </w:divBdr>
        </w:div>
        <w:div w:id="1973637351">
          <w:marLeft w:val="0"/>
          <w:marRight w:val="0"/>
          <w:marTop w:val="0"/>
          <w:marBottom w:val="0"/>
          <w:divBdr>
            <w:top w:val="none" w:sz="0" w:space="0" w:color="auto"/>
            <w:left w:val="none" w:sz="0" w:space="0" w:color="auto"/>
            <w:bottom w:val="none" w:sz="0" w:space="0" w:color="auto"/>
            <w:right w:val="none" w:sz="0" w:space="0" w:color="auto"/>
          </w:divBdr>
        </w:div>
        <w:div w:id="1538160265">
          <w:marLeft w:val="0"/>
          <w:marRight w:val="0"/>
          <w:marTop w:val="0"/>
          <w:marBottom w:val="0"/>
          <w:divBdr>
            <w:top w:val="none" w:sz="0" w:space="0" w:color="auto"/>
            <w:left w:val="none" w:sz="0" w:space="0" w:color="auto"/>
            <w:bottom w:val="none" w:sz="0" w:space="0" w:color="auto"/>
            <w:right w:val="none" w:sz="0" w:space="0" w:color="auto"/>
          </w:divBdr>
        </w:div>
        <w:div w:id="508329057">
          <w:marLeft w:val="0"/>
          <w:marRight w:val="0"/>
          <w:marTop w:val="0"/>
          <w:marBottom w:val="0"/>
          <w:divBdr>
            <w:top w:val="none" w:sz="0" w:space="0" w:color="auto"/>
            <w:left w:val="none" w:sz="0" w:space="0" w:color="auto"/>
            <w:bottom w:val="none" w:sz="0" w:space="0" w:color="auto"/>
            <w:right w:val="none" w:sz="0" w:space="0" w:color="auto"/>
          </w:divBdr>
        </w:div>
        <w:div w:id="929461294">
          <w:marLeft w:val="0"/>
          <w:marRight w:val="0"/>
          <w:marTop w:val="0"/>
          <w:marBottom w:val="0"/>
          <w:divBdr>
            <w:top w:val="none" w:sz="0" w:space="0" w:color="auto"/>
            <w:left w:val="none" w:sz="0" w:space="0" w:color="auto"/>
            <w:bottom w:val="none" w:sz="0" w:space="0" w:color="auto"/>
            <w:right w:val="none" w:sz="0" w:space="0" w:color="auto"/>
          </w:divBdr>
        </w:div>
        <w:div w:id="908078245">
          <w:marLeft w:val="0"/>
          <w:marRight w:val="0"/>
          <w:marTop w:val="0"/>
          <w:marBottom w:val="0"/>
          <w:divBdr>
            <w:top w:val="none" w:sz="0" w:space="0" w:color="auto"/>
            <w:left w:val="none" w:sz="0" w:space="0" w:color="auto"/>
            <w:bottom w:val="none" w:sz="0" w:space="0" w:color="auto"/>
            <w:right w:val="none" w:sz="0" w:space="0" w:color="auto"/>
          </w:divBdr>
        </w:div>
        <w:div w:id="1060396349">
          <w:marLeft w:val="0"/>
          <w:marRight w:val="0"/>
          <w:marTop w:val="0"/>
          <w:marBottom w:val="0"/>
          <w:divBdr>
            <w:top w:val="none" w:sz="0" w:space="0" w:color="auto"/>
            <w:left w:val="none" w:sz="0" w:space="0" w:color="auto"/>
            <w:bottom w:val="none" w:sz="0" w:space="0" w:color="auto"/>
            <w:right w:val="none" w:sz="0" w:space="0" w:color="auto"/>
          </w:divBdr>
        </w:div>
        <w:div w:id="142506756">
          <w:marLeft w:val="0"/>
          <w:marRight w:val="0"/>
          <w:marTop w:val="0"/>
          <w:marBottom w:val="0"/>
          <w:divBdr>
            <w:top w:val="none" w:sz="0" w:space="0" w:color="auto"/>
            <w:left w:val="none" w:sz="0" w:space="0" w:color="auto"/>
            <w:bottom w:val="none" w:sz="0" w:space="0" w:color="auto"/>
            <w:right w:val="none" w:sz="0" w:space="0" w:color="auto"/>
          </w:divBdr>
        </w:div>
        <w:div w:id="1809542274">
          <w:marLeft w:val="0"/>
          <w:marRight w:val="0"/>
          <w:marTop w:val="0"/>
          <w:marBottom w:val="0"/>
          <w:divBdr>
            <w:top w:val="none" w:sz="0" w:space="0" w:color="auto"/>
            <w:left w:val="none" w:sz="0" w:space="0" w:color="auto"/>
            <w:bottom w:val="none" w:sz="0" w:space="0" w:color="auto"/>
            <w:right w:val="none" w:sz="0" w:space="0" w:color="auto"/>
          </w:divBdr>
        </w:div>
        <w:div w:id="1753745590">
          <w:marLeft w:val="0"/>
          <w:marRight w:val="0"/>
          <w:marTop w:val="0"/>
          <w:marBottom w:val="0"/>
          <w:divBdr>
            <w:top w:val="none" w:sz="0" w:space="0" w:color="auto"/>
            <w:left w:val="none" w:sz="0" w:space="0" w:color="auto"/>
            <w:bottom w:val="none" w:sz="0" w:space="0" w:color="auto"/>
            <w:right w:val="none" w:sz="0" w:space="0" w:color="auto"/>
          </w:divBdr>
        </w:div>
        <w:div w:id="936056828">
          <w:marLeft w:val="0"/>
          <w:marRight w:val="0"/>
          <w:marTop w:val="0"/>
          <w:marBottom w:val="0"/>
          <w:divBdr>
            <w:top w:val="none" w:sz="0" w:space="0" w:color="auto"/>
            <w:left w:val="none" w:sz="0" w:space="0" w:color="auto"/>
            <w:bottom w:val="none" w:sz="0" w:space="0" w:color="auto"/>
            <w:right w:val="none" w:sz="0" w:space="0" w:color="auto"/>
          </w:divBdr>
        </w:div>
        <w:div w:id="944926063">
          <w:marLeft w:val="0"/>
          <w:marRight w:val="0"/>
          <w:marTop w:val="0"/>
          <w:marBottom w:val="0"/>
          <w:divBdr>
            <w:top w:val="none" w:sz="0" w:space="0" w:color="auto"/>
            <w:left w:val="none" w:sz="0" w:space="0" w:color="auto"/>
            <w:bottom w:val="none" w:sz="0" w:space="0" w:color="auto"/>
            <w:right w:val="none" w:sz="0" w:space="0" w:color="auto"/>
          </w:divBdr>
        </w:div>
        <w:div w:id="1900894499">
          <w:marLeft w:val="0"/>
          <w:marRight w:val="0"/>
          <w:marTop w:val="0"/>
          <w:marBottom w:val="0"/>
          <w:divBdr>
            <w:top w:val="none" w:sz="0" w:space="0" w:color="auto"/>
            <w:left w:val="none" w:sz="0" w:space="0" w:color="auto"/>
            <w:bottom w:val="none" w:sz="0" w:space="0" w:color="auto"/>
            <w:right w:val="none" w:sz="0" w:space="0" w:color="auto"/>
          </w:divBdr>
        </w:div>
        <w:div w:id="908736920">
          <w:marLeft w:val="0"/>
          <w:marRight w:val="0"/>
          <w:marTop w:val="0"/>
          <w:marBottom w:val="0"/>
          <w:divBdr>
            <w:top w:val="none" w:sz="0" w:space="0" w:color="auto"/>
            <w:left w:val="none" w:sz="0" w:space="0" w:color="auto"/>
            <w:bottom w:val="none" w:sz="0" w:space="0" w:color="auto"/>
            <w:right w:val="none" w:sz="0" w:space="0" w:color="auto"/>
          </w:divBdr>
        </w:div>
        <w:div w:id="506481265">
          <w:marLeft w:val="0"/>
          <w:marRight w:val="0"/>
          <w:marTop w:val="0"/>
          <w:marBottom w:val="0"/>
          <w:divBdr>
            <w:top w:val="none" w:sz="0" w:space="0" w:color="auto"/>
            <w:left w:val="none" w:sz="0" w:space="0" w:color="auto"/>
            <w:bottom w:val="none" w:sz="0" w:space="0" w:color="auto"/>
            <w:right w:val="none" w:sz="0" w:space="0" w:color="auto"/>
          </w:divBdr>
        </w:div>
        <w:div w:id="18507441">
          <w:marLeft w:val="0"/>
          <w:marRight w:val="0"/>
          <w:marTop w:val="0"/>
          <w:marBottom w:val="0"/>
          <w:divBdr>
            <w:top w:val="none" w:sz="0" w:space="0" w:color="auto"/>
            <w:left w:val="none" w:sz="0" w:space="0" w:color="auto"/>
            <w:bottom w:val="none" w:sz="0" w:space="0" w:color="auto"/>
            <w:right w:val="none" w:sz="0" w:space="0" w:color="auto"/>
          </w:divBdr>
        </w:div>
        <w:div w:id="1275945352">
          <w:marLeft w:val="0"/>
          <w:marRight w:val="0"/>
          <w:marTop w:val="0"/>
          <w:marBottom w:val="0"/>
          <w:divBdr>
            <w:top w:val="none" w:sz="0" w:space="0" w:color="auto"/>
            <w:left w:val="none" w:sz="0" w:space="0" w:color="auto"/>
            <w:bottom w:val="none" w:sz="0" w:space="0" w:color="auto"/>
            <w:right w:val="none" w:sz="0" w:space="0" w:color="auto"/>
          </w:divBdr>
        </w:div>
        <w:div w:id="1293092059">
          <w:marLeft w:val="0"/>
          <w:marRight w:val="0"/>
          <w:marTop w:val="0"/>
          <w:marBottom w:val="0"/>
          <w:divBdr>
            <w:top w:val="none" w:sz="0" w:space="0" w:color="auto"/>
            <w:left w:val="none" w:sz="0" w:space="0" w:color="auto"/>
            <w:bottom w:val="none" w:sz="0" w:space="0" w:color="auto"/>
            <w:right w:val="none" w:sz="0" w:space="0" w:color="auto"/>
          </w:divBdr>
        </w:div>
        <w:div w:id="1597664814">
          <w:marLeft w:val="0"/>
          <w:marRight w:val="0"/>
          <w:marTop w:val="0"/>
          <w:marBottom w:val="0"/>
          <w:divBdr>
            <w:top w:val="none" w:sz="0" w:space="0" w:color="auto"/>
            <w:left w:val="none" w:sz="0" w:space="0" w:color="auto"/>
            <w:bottom w:val="none" w:sz="0" w:space="0" w:color="auto"/>
            <w:right w:val="none" w:sz="0" w:space="0" w:color="auto"/>
          </w:divBdr>
        </w:div>
        <w:div w:id="48849292">
          <w:marLeft w:val="0"/>
          <w:marRight w:val="0"/>
          <w:marTop w:val="0"/>
          <w:marBottom w:val="0"/>
          <w:divBdr>
            <w:top w:val="none" w:sz="0" w:space="0" w:color="auto"/>
            <w:left w:val="none" w:sz="0" w:space="0" w:color="auto"/>
            <w:bottom w:val="none" w:sz="0" w:space="0" w:color="auto"/>
            <w:right w:val="none" w:sz="0" w:space="0" w:color="auto"/>
          </w:divBdr>
        </w:div>
        <w:div w:id="1561214366">
          <w:marLeft w:val="0"/>
          <w:marRight w:val="0"/>
          <w:marTop w:val="0"/>
          <w:marBottom w:val="0"/>
          <w:divBdr>
            <w:top w:val="none" w:sz="0" w:space="0" w:color="auto"/>
            <w:left w:val="none" w:sz="0" w:space="0" w:color="auto"/>
            <w:bottom w:val="none" w:sz="0" w:space="0" w:color="auto"/>
            <w:right w:val="none" w:sz="0" w:space="0" w:color="auto"/>
          </w:divBdr>
        </w:div>
        <w:div w:id="1914192479">
          <w:marLeft w:val="0"/>
          <w:marRight w:val="0"/>
          <w:marTop w:val="0"/>
          <w:marBottom w:val="0"/>
          <w:divBdr>
            <w:top w:val="none" w:sz="0" w:space="0" w:color="auto"/>
            <w:left w:val="none" w:sz="0" w:space="0" w:color="auto"/>
            <w:bottom w:val="none" w:sz="0" w:space="0" w:color="auto"/>
            <w:right w:val="none" w:sz="0" w:space="0" w:color="auto"/>
          </w:divBdr>
        </w:div>
        <w:div w:id="1160460618">
          <w:marLeft w:val="0"/>
          <w:marRight w:val="0"/>
          <w:marTop w:val="0"/>
          <w:marBottom w:val="0"/>
          <w:divBdr>
            <w:top w:val="none" w:sz="0" w:space="0" w:color="auto"/>
            <w:left w:val="none" w:sz="0" w:space="0" w:color="auto"/>
            <w:bottom w:val="none" w:sz="0" w:space="0" w:color="auto"/>
            <w:right w:val="none" w:sz="0" w:space="0" w:color="auto"/>
          </w:divBdr>
        </w:div>
        <w:div w:id="1696928317">
          <w:marLeft w:val="0"/>
          <w:marRight w:val="0"/>
          <w:marTop w:val="0"/>
          <w:marBottom w:val="0"/>
          <w:divBdr>
            <w:top w:val="none" w:sz="0" w:space="0" w:color="auto"/>
            <w:left w:val="none" w:sz="0" w:space="0" w:color="auto"/>
            <w:bottom w:val="none" w:sz="0" w:space="0" w:color="auto"/>
            <w:right w:val="none" w:sz="0" w:space="0" w:color="auto"/>
          </w:divBdr>
        </w:div>
        <w:div w:id="729964218">
          <w:marLeft w:val="0"/>
          <w:marRight w:val="0"/>
          <w:marTop w:val="0"/>
          <w:marBottom w:val="0"/>
          <w:divBdr>
            <w:top w:val="none" w:sz="0" w:space="0" w:color="auto"/>
            <w:left w:val="none" w:sz="0" w:space="0" w:color="auto"/>
            <w:bottom w:val="none" w:sz="0" w:space="0" w:color="auto"/>
            <w:right w:val="none" w:sz="0" w:space="0" w:color="auto"/>
          </w:divBdr>
        </w:div>
        <w:div w:id="1008290601">
          <w:marLeft w:val="0"/>
          <w:marRight w:val="0"/>
          <w:marTop w:val="0"/>
          <w:marBottom w:val="0"/>
          <w:divBdr>
            <w:top w:val="none" w:sz="0" w:space="0" w:color="auto"/>
            <w:left w:val="none" w:sz="0" w:space="0" w:color="auto"/>
            <w:bottom w:val="none" w:sz="0" w:space="0" w:color="auto"/>
            <w:right w:val="none" w:sz="0" w:space="0" w:color="auto"/>
          </w:divBdr>
        </w:div>
        <w:div w:id="333578299">
          <w:marLeft w:val="0"/>
          <w:marRight w:val="0"/>
          <w:marTop w:val="0"/>
          <w:marBottom w:val="0"/>
          <w:divBdr>
            <w:top w:val="none" w:sz="0" w:space="0" w:color="auto"/>
            <w:left w:val="none" w:sz="0" w:space="0" w:color="auto"/>
            <w:bottom w:val="none" w:sz="0" w:space="0" w:color="auto"/>
            <w:right w:val="none" w:sz="0" w:space="0" w:color="auto"/>
          </w:divBdr>
        </w:div>
        <w:div w:id="1814330216">
          <w:marLeft w:val="0"/>
          <w:marRight w:val="0"/>
          <w:marTop w:val="0"/>
          <w:marBottom w:val="0"/>
          <w:divBdr>
            <w:top w:val="none" w:sz="0" w:space="0" w:color="auto"/>
            <w:left w:val="none" w:sz="0" w:space="0" w:color="auto"/>
            <w:bottom w:val="none" w:sz="0" w:space="0" w:color="auto"/>
            <w:right w:val="none" w:sz="0" w:space="0" w:color="auto"/>
          </w:divBdr>
        </w:div>
        <w:div w:id="1950315059">
          <w:marLeft w:val="0"/>
          <w:marRight w:val="0"/>
          <w:marTop w:val="0"/>
          <w:marBottom w:val="0"/>
          <w:divBdr>
            <w:top w:val="none" w:sz="0" w:space="0" w:color="auto"/>
            <w:left w:val="none" w:sz="0" w:space="0" w:color="auto"/>
            <w:bottom w:val="none" w:sz="0" w:space="0" w:color="auto"/>
            <w:right w:val="none" w:sz="0" w:space="0" w:color="auto"/>
          </w:divBdr>
        </w:div>
        <w:div w:id="749347010">
          <w:marLeft w:val="0"/>
          <w:marRight w:val="0"/>
          <w:marTop w:val="0"/>
          <w:marBottom w:val="0"/>
          <w:divBdr>
            <w:top w:val="none" w:sz="0" w:space="0" w:color="auto"/>
            <w:left w:val="none" w:sz="0" w:space="0" w:color="auto"/>
            <w:bottom w:val="none" w:sz="0" w:space="0" w:color="auto"/>
            <w:right w:val="none" w:sz="0" w:space="0" w:color="auto"/>
          </w:divBdr>
        </w:div>
        <w:div w:id="1210141875">
          <w:marLeft w:val="0"/>
          <w:marRight w:val="0"/>
          <w:marTop w:val="0"/>
          <w:marBottom w:val="0"/>
          <w:divBdr>
            <w:top w:val="none" w:sz="0" w:space="0" w:color="auto"/>
            <w:left w:val="none" w:sz="0" w:space="0" w:color="auto"/>
            <w:bottom w:val="none" w:sz="0" w:space="0" w:color="auto"/>
            <w:right w:val="none" w:sz="0" w:space="0" w:color="auto"/>
          </w:divBdr>
        </w:div>
        <w:div w:id="490104760">
          <w:marLeft w:val="0"/>
          <w:marRight w:val="0"/>
          <w:marTop w:val="0"/>
          <w:marBottom w:val="0"/>
          <w:divBdr>
            <w:top w:val="none" w:sz="0" w:space="0" w:color="auto"/>
            <w:left w:val="none" w:sz="0" w:space="0" w:color="auto"/>
            <w:bottom w:val="none" w:sz="0" w:space="0" w:color="auto"/>
            <w:right w:val="none" w:sz="0" w:space="0" w:color="auto"/>
          </w:divBdr>
        </w:div>
        <w:div w:id="469713955">
          <w:marLeft w:val="0"/>
          <w:marRight w:val="0"/>
          <w:marTop w:val="0"/>
          <w:marBottom w:val="0"/>
          <w:divBdr>
            <w:top w:val="none" w:sz="0" w:space="0" w:color="auto"/>
            <w:left w:val="none" w:sz="0" w:space="0" w:color="auto"/>
            <w:bottom w:val="none" w:sz="0" w:space="0" w:color="auto"/>
            <w:right w:val="none" w:sz="0" w:space="0" w:color="auto"/>
          </w:divBdr>
        </w:div>
        <w:div w:id="39601056">
          <w:marLeft w:val="0"/>
          <w:marRight w:val="0"/>
          <w:marTop w:val="0"/>
          <w:marBottom w:val="0"/>
          <w:divBdr>
            <w:top w:val="none" w:sz="0" w:space="0" w:color="auto"/>
            <w:left w:val="none" w:sz="0" w:space="0" w:color="auto"/>
            <w:bottom w:val="none" w:sz="0" w:space="0" w:color="auto"/>
            <w:right w:val="none" w:sz="0" w:space="0" w:color="auto"/>
          </w:divBdr>
        </w:div>
        <w:div w:id="1636371440">
          <w:marLeft w:val="0"/>
          <w:marRight w:val="0"/>
          <w:marTop w:val="0"/>
          <w:marBottom w:val="0"/>
          <w:divBdr>
            <w:top w:val="none" w:sz="0" w:space="0" w:color="auto"/>
            <w:left w:val="none" w:sz="0" w:space="0" w:color="auto"/>
            <w:bottom w:val="none" w:sz="0" w:space="0" w:color="auto"/>
            <w:right w:val="none" w:sz="0" w:space="0" w:color="auto"/>
          </w:divBdr>
        </w:div>
        <w:div w:id="259682381">
          <w:marLeft w:val="0"/>
          <w:marRight w:val="0"/>
          <w:marTop w:val="0"/>
          <w:marBottom w:val="0"/>
          <w:divBdr>
            <w:top w:val="none" w:sz="0" w:space="0" w:color="auto"/>
            <w:left w:val="none" w:sz="0" w:space="0" w:color="auto"/>
            <w:bottom w:val="none" w:sz="0" w:space="0" w:color="auto"/>
            <w:right w:val="none" w:sz="0" w:space="0" w:color="auto"/>
          </w:divBdr>
        </w:div>
        <w:div w:id="1664621194">
          <w:marLeft w:val="0"/>
          <w:marRight w:val="0"/>
          <w:marTop w:val="0"/>
          <w:marBottom w:val="0"/>
          <w:divBdr>
            <w:top w:val="none" w:sz="0" w:space="0" w:color="auto"/>
            <w:left w:val="none" w:sz="0" w:space="0" w:color="auto"/>
            <w:bottom w:val="none" w:sz="0" w:space="0" w:color="auto"/>
            <w:right w:val="none" w:sz="0" w:space="0" w:color="auto"/>
          </w:divBdr>
        </w:div>
        <w:div w:id="973635040">
          <w:marLeft w:val="0"/>
          <w:marRight w:val="0"/>
          <w:marTop w:val="0"/>
          <w:marBottom w:val="0"/>
          <w:divBdr>
            <w:top w:val="none" w:sz="0" w:space="0" w:color="auto"/>
            <w:left w:val="none" w:sz="0" w:space="0" w:color="auto"/>
            <w:bottom w:val="none" w:sz="0" w:space="0" w:color="auto"/>
            <w:right w:val="none" w:sz="0" w:space="0" w:color="auto"/>
          </w:divBdr>
        </w:div>
        <w:div w:id="880946373">
          <w:marLeft w:val="0"/>
          <w:marRight w:val="0"/>
          <w:marTop w:val="0"/>
          <w:marBottom w:val="0"/>
          <w:divBdr>
            <w:top w:val="none" w:sz="0" w:space="0" w:color="auto"/>
            <w:left w:val="none" w:sz="0" w:space="0" w:color="auto"/>
            <w:bottom w:val="none" w:sz="0" w:space="0" w:color="auto"/>
            <w:right w:val="none" w:sz="0" w:space="0" w:color="auto"/>
          </w:divBdr>
        </w:div>
        <w:div w:id="301234774">
          <w:marLeft w:val="0"/>
          <w:marRight w:val="0"/>
          <w:marTop w:val="0"/>
          <w:marBottom w:val="0"/>
          <w:divBdr>
            <w:top w:val="none" w:sz="0" w:space="0" w:color="auto"/>
            <w:left w:val="none" w:sz="0" w:space="0" w:color="auto"/>
            <w:bottom w:val="none" w:sz="0" w:space="0" w:color="auto"/>
            <w:right w:val="none" w:sz="0" w:space="0" w:color="auto"/>
          </w:divBdr>
        </w:div>
        <w:div w:id="1791971127">
          <w:marLeft w:val="0"/>
          <w:marRight w:val="0"/>
          <w:marTop w:val="0"/>
          <w:marBottom w:val="0"/>
          <w:divBdr>
            <w:top w:val="none" w:sz="0" w:space="0" w:color="auto"/>
            <w:left w:val="none" w:sz="0" w:space="0" w:color="auto"/>
            <w:bottom w:val="none" w:sz="0" w:space="0" w:color="auto"/>
            <w:right w:val="none" w:sz="0" w:space="0" w:color="auto"/>
          </w:divBdr>
        </w:div>
        <w:div w:id="143084310">
          <w:marLeft w:val="0"/>
          <w:marRight w:val="0"/>
          <w:marTop w:val="0"/>
          <w:marBottom w:val="0"/>
          <w:divBdr>
            <w:top w:val="none" w:sz="0" w:space="0" w:color="auto"/>
            <w:left w:val="none" w:sz="0" w:space="0" w:color="auto"/>
            <w:bottom w:val="none" w:sz="0" w:space="0" w:color="auto"/>
            <w:right w:val="none" w:sz="0" w:space="0" w:color="auto"/>
          </w:divBdr>
        </w:div>
        <w:div w:id="796608756">
          <w:marLeft w:val="0"/>
          <w:marRight w:val="0"/>
          <w:marTop w:val="0"/>
          <w:marBottom w:val="0"/>
          <w:divBdr>
            <w:top w:val="none" w:sz="0" w:space="0" w:color="auto"/>
            <w:left w:val="none" w:sz="0" w:space="0" w:color="auto"/>
            <w:bottom w:val="none" w:sz="0" w:space="0" w:color="auto"/>
            <w:right w:val="none" w:sz="0" w:space="0" w:color="auto"/>
          </w:divBdr>
        </w:div>
        <w:div w:id="1641377033">
          <w:marLeft w:val="0"/>
          <w:marRight w:val="0"/>
          <w:marTop w:val="0"/>
          <w:marBottom w:val="0"/>
          <w:divBdr>
            <w:top w:val="none" w:sz="0" w:space="0" w:color="auto"/>
            <w:left w:val="none" w:sz="0" w:space="0" w:color="auto"/>
            <w:bottom w:val="none" w:sz="0" w:space="0" w:color="auto"/>
            <w:right w:val="none" w:sz="0" w:space="0" w:color="auto"/>
          </w:divBdr>
        </w:div>
        <w:div w:id="312224040">
          <w:marLeft w:val="0"/>
          <w:marRight w:val="0"/>
          <w:marTop w:val="0"/>
          <w:marBottom w:val="0"/>
          <w:divBdr>
            <w:top w:val="none" w:sz="0" w:space="0" w:color="auto"/>
            <w:left w:val="none" w:sz="0" w:space="0" w:color="auto"/>
            <w:bottom w:val="none" w:sz="0" w:space="0" w:color="auto"/>
            <w:right w:val="none" w:sz="0" w:space="0" w:color="auto"/>
          </w:divBdr>
        </w:div>
        <w:div w:id="150830071">
          <w:marLeft w:val="0"/>
          <w:marRight w:val="0"/>
          <w:marTop w:val="0"/>
          <w:marBottom w:val="0"/>
          <w:divBdr>
            <w:top w:val="none" w:sz="0" w:space="0" w:color="auto"/>
            <w:left w:val="none" w:sz="0" w:space="0" w:color="auto"/>
            <w:bottom w:val="none" w:sz="0" w:space="0" w:color="auto"/>
            <w:right w:val="none" w:sz="0" w:space="0" w:color="auto"/>
          </w:divBdr>
        </w:div>
        <w:div w:id="1473059138">
          <w:marLeft w:val="0"/>
          <w:marRight w:val="0"/>
          <w:marTop w:val="0"/>
          <w:marBottom w:val="0"/>
          <w:divBdr>
            <w:top w:val="none" w:sz="0" w:space="0" w:color="auto"/>
            <w:left w:val="none" w:sz="0" w:space="0" w:color="auto"/>
            <w:bottom w:val="none" w:sz="0" w:space="0" w:color="auto"/>
            <w:right w:val="none" w:sz="0" w:space="0" w:color="auto"/>
          </w:divBdr>
        </w:div>
        <w:div w:id="102892027">
          <w:marLeft w:val="0"/>
          <w:marRight w:val="0"/>
          <w:marTop w:val="0"/>
          <w:marBottom w:val="0"/>
          <w:divBdr>
            <w:top w:val="none" w:sz="0" w:space="0" w:color="auto"/>
            <w:left w:val="none" w:sz="0" w:space="0" w:color="auto"/>
            <w:bottom w:val="none" w:sz="0" w:space="0" w:color="auto"/>
            <w:right w:val="none" w:sz="0" w:space="0" w:color="auto"/>
          </w:divBdr>
        </w:div>
        <w:div w:id="1948653863">
          <w:marLeft w:val="0"/>
          <w:marRight w:val="0"/>
          <w:marTop w:val="0"/>
          <w:marBottom w:val="0"/>
          <w:divBdr>
            <w:top w:val="none" w:sz="0" w:space="0" w:color="auto"/>
            <w:left w:val="none" w:sz="0" w:space="0" w:color="auto"/>
            <w:bottom w:val="none" w:sz="0" w:space="0" w:color="auto"/>
            <w:right w:val="none" w:sz="0" w:space="0" w:color="auto"/>
          </w:divBdr>
        </w:div>
        <w:div w:id="1870407541">
          <w:marLeft w:val="0"/>
          <w:marRight w:val="0"/>
          <w:marTop w:val="0"/>
          <w:marBottom w:val="0"/>
          <w:divBdr>
            <w:top w:val="none" w:sz="0" w:space="0" w:color="auto"/>
            <w:left w:val="none" w:sz="0" w:space="0" w:color="auto"/>
            <w:bottom w:val="none" w:sz="0" w:space="0" w:color="auto"/>
            <w:right w:val="none" w:sz="0" w:space="0" w:color="auto"/>
          </w:divBdr>
        </w:div>
        <w:div w:id="1143736627">
          <w:marLeft w:val="0"/>
          <w:marRight w:val="0"/>
          <w:marTop w:val="0"/>
          <w:marBottom w:val="0"/>
          <w:divBdr>
            <w:top w:val="none" w:sz="0" w:space="0" w:color="auto"/>
            <w:left w:val="none" w:sz="0" w:space="0" w:color="auto"/>
            <w:bottom w:val="none" w:sz="0" w:space="0" w:color="auto"/>
            <w:right w:val="none" w:sz="0" w:space="0" w:color="auto"/>
          </w:divBdr>
        </w:div>
        <w:div w:id="1755321454">
          <w:marLeft w:val="0"/>
          <w:marRight w:val="0"/>
          <w:marTop w:val="0"/>
          <w:marBottom w:val="0"/>
          <w:divBdr>
            <w:top w:val="none" w:sz="0" w:space="0" w:color="auto"/>
            <w:left w:val="none" w:sz="0" w:space="0" w:color="auto"/>
            <w:bottom w:val="none" w:sz="0" w:space="0" w:color="auto"/>
            <w:right w:val="none" w:sz="0" w:space="0" w:color="auto"/>
          </w:divBdr>
        </w:div>
        <w:div w:id="1269119337">
          <w:marLeft w:val="0"/>
          <w:marRight w:val="0"/>
          <w:marTop w:val="0"/>
          <w:marBottom w:val="0"/>
          <w:divBdr>
            <w:top w:val="none" w:sz="0" w:space="0" w:color="auto"/>
            <w:left w:val="none" w:sz="0" w:space="0" w:color="auto"/>
            <w:bottom w:val="none" w:sz="0" w:space="0" w:color="auto"/>
            <w:right w:val="none" w:sz="0" w:space="0" w:color="auto"/>
          </w:divBdr>
        </w:div>
        <w:div w:id="201333507">
          <w:marLeft w:val="0"/>
          <w:marRight w:val="0"/>
          <w:marTop w:val="0"/>
          <w:marBottom w:val="0"/>
          <w:divBdr>
            <w:top w:val="none" w:sz="0" w:space="0" w:color="auto"/>
            <w:left w:val="none" w:sz="0" w:space="0" w:color="auto"/>
            <w:bottom w:val="none" w:sz="0" w:space="0" w:color="auto"/>
            <w:right w:val="none" w:sz="0" w:space="0" w:color="auto"/>
          </w:divBdr>
        </w:div>
        <w:div w:id="1591353823">
          <w:marLeft w:val="0"/>
          <w:marRight w:val="0"/>
          <w:marTop w:val="0"/>
          <w:marBottom w:val="0"/>
          <w:divBdr>
            <w:top w:val="none" w:sz="0" w:space="0" w:color="auto"/>
            <w:left w:val="none" w:sz="0" w:space="0" w:color="auto"/>
            <w:bottom w:val="none" w:sz="0" w:space="0" w:color="auto"/>
            <w:right w:val="none" w:sz="0" w:space="0" w:color="auto"/>
          </w:divBdr>
        </w:div>
        <w:div w:id="2014918126">
          <w:marLeft w:val="0"/>
          <w:marRight w:val="0"/>
          <w:marTop w:val="0"/>
          <w:marBottom w:val="0"/>
          <w:divBdr>
            <w:top w:val="none" w:sz="0" w:space="0" w:color="auto"/>
            <w:left w:val="none" w:sz="0" w:space="0" w:color="auto"/>
            <w:bottom w:val="none" w:sz="0" w:space="0" w:color="auto"/>
            <w:right w:val="none" w:sz="0" w:space="0" w:color="auto"/>
          </w:divBdr>
        </w:div>
        <w:div w:id="2051687353">
          <w:marLeft w:val="0"/>
          <w:marRight w:val="0"/>
          <w:marTop w:val="0"/>
          <w:marBottom w:val="0"/>
          <w:divBdr>
            <w:top w:val="none" w:sz="0" w:space="0" w:color="auto"/>
            <w:left w:val="none" w:sz="0" w:space="0" w:color="auto"/>
            <w:bottom w:val="none" w:sz="0" w:space="0" w:color="auto"/>
            <w:right w:val="none" w:sz="0" w:space="0" w:color="auto"/>
          </w:divBdr>
        </w:div>
        <w:div w:id="971714732">
          <w:marLeft w:val="0"/>
          <w:marRight w:val="0"/>
          <w:marTop w:val="0"/>
          <w:marBottom w:val="0"/>
          <w:divBdr>
            <w:top w:val="none" w:sz="0" w:space="0" w:color="auto"/>
            <w:left w:val="none" w:sz="0" w:space="0" w:color="auto"/>
            <w:bottom w:val="none" w:sz="0" w:space="0" w:color="auto"/>
            <w:right w:val="none" w:sz="0" w:space="0" w:color="auto"/>
          </w:divBdr>
        </w:div>
        <w:div w:id="1108309997">
          <w:marLeft w:val="0"/>
          <w:marRight w:val="0"/>
          <w:marTop w:val="0"/>
          <w:marBottom w:val="0"/>
          <w:divBdr>
            <w:top w:val="none" w:sz="0" w:space="0" w:color="auto"/>
            <w:left w:val="none" w:sz="0" w:space="0" w:color="auto"/>
            <w:bottom w:val="none" w:sz="0" w:space="0" w:color="auto"/>
            <w:right w:val="none" w:sz="0" w:space="0" w:color="auto"/>
          </w:divBdr>
        </w:div>
        <w:div w:id="1938709310">
          <w:marLeft w:val="0"/>
          <w:marRight w:val="0"/>
          <w:marTop w:val="0"/>
          <w:marBottom w:val="0"/>
          <w:divBdr>
            <w:top w:val="none" w:sz="0" w:space="0" w:color="auto"/>
            <w:left w:val="none" w:sz="0" w:space="0" w:color="auto"/>
            <w:bottom w:val="none" w:sz="0" w:space="0" w:color="auto"/>
            <w:right w:val="none" w:sz="0" w:space="0" w:color="auto"/>
          </w:divBdr>
        </w:div>
        <w:div w:id="135075154">
          <w:marLeft w:val="0"/>
          <w:marRight w:val="0"/>
          <w:marTop w:val="0"/>
          <w:marBottom w:val="0"/>
          <w:divBdr>
            <w:top w:val="none" w:sz="0" w:space="0" w:color="auto"/>
            <w:left w:val="none" w:sz="0" w:space="0" w:color="auto"/>
            <w:bottom w:val="none" w:sz="0" w:space="0" w:color="auto"/>
            <w:right w:val="none" w:sz="0" w:space="0" w:color="auto"/>
          </w:divBdr>
        </w:div>
        <w:div w:id="1847013432">
          <w:marLeft w:val="0"/>
          <w:marRight w:val="0"/>
          <w:marTop w:val="0"/>
          <w:marBottom w:val="0"/>
          <w:divBdr>
            <w:top w:val="none" w:sz="0" w:space="0" w:color="auto"/>
            <w:left w:val="none" w:sz="0" w:space="0" w:color="auto"/>
            <w:bottom w:val="none" w:sz="0" w:space="0" w:color="auto"/>
            <w:right w:val="none" w:sz="0" w:space="0" w:color="auto"/>
          </w:divBdr>
        </w:div>
        <w:div w:id="1481580485">
          <w:marLeft w:val="0"/>
          <w:marRight w:val="0"/>
          <w:marTop w:val="0"/>
          <w:marBottom w:val="0"/>
          <w:divBdr>
            <w:top w:val="none" w:sz="0" w:space="0" w:color="auto"/>
            <w:left w:val="none" w:sz="0" w:space="0" w:color="auto"/>
            <w:bottom w:val="none" w:sz="0" w:space="0" w:color="auto"/>
            <w:right w:val="none" w:sz="0" w:space="0" w:color="auto"/>
          </w:divBdr>
        </w:div>
        <w:div w:id="1230309459">
          <w:marLeft w:val="0"/>
          <w:marRight w:val="0"/>
          <w:marTop w:val="0"/>
          <w:marBottom w:val="0"/>
          <w:divBdr>
            <w:top w:val="none" w:sz="0" w:space="0" w:color="auto"/>
            <w:left w:val="none" w:sz="0" w:space="0" w:color="auto"/>
            <w:bottom w:val="none" w:sz="0" w:space="0" w:color="auto"/>
            <w:right w:val="none" w:sz="0" w:space="0" w:color="auto"/>
          </w:divBdr>
        </w:div>
        <w:div w:id="1374842514">
          <w:marLeft w:val="0"/>
          <w:marRight w:val="0"/>
          <w:marTop w:val="0"/>
          <w:marBottom w:val="0"/>
          <w:divBdr>
            <w:top w:val="none" w:sz="0" w:space="0" w:color="auto"/>
            <w:left w:val="none" w:sz="0" w:space="0" w:color="auto"/>
            <w:bottom w:val="none" w:sz="0" w:space="0" w:color="auto"/>
            <w:right w:val="none" w:sz="0" w:space="0" w:color="auto"/>
          </w:divBdr>
        </w:div>
        <w:div w:id="2029942406">
          <w:marLeft w:val="0"/>
          <w:marRight w:val="0"/>
          <w:marTop w:val="0"/>
          <w:marBottom w:val="0"/>
          <w:divBdr>
            <w:top w:val="none" w:sz="0" w:space="0" w:color="auto"/>
            <w:left w:val="none" w:sz="0" w:space="0" w:color="auto"/>
            <w:bottom w:val="none" w:sz="0" w:space="0" w:color="auto"/>
            <w:right w:val="none" w:sz="0" w:space="0" w:color="auto"/>
          </w:divBdr>
        </w:div>
        <w:div w:id="375741555">
          <w:marLeft w:val="0"/>
          <w:marRight w:val="0"/>
          <w:marTop w:val="0"/>
          <w:marBottom w:val="0"/>
          <w:divBdr>
            <w:top w:val="none" w:sz="0" w:space="0" w:color="auto"/>
            <w:left w:val="none" w:sz="0" w:space="0" w:color="auto"/>
            <w:bottom w:val="none" w:sz="0" w:space="0" w:color="auto"/>
            <w:right w:val="none" w:sz="0" w:space="0" w:color="auto"/>
          </w:divBdr>
        </w:div>
        <w:div w:id="1529175100">
          <w:marLeft w:val="0"/>
          <w:marRight w:val="0"/>
          <w:marTop w:val="0"/>
          <w:marBottom w:val="0"/>
          <w:divBdr>
            <w:top w:val="none" w:sz="0" w:space="0" w:color="auto"/>
            <w:left w:val="none" w:sz="0" w:space="0" w:color="auto"/>
            <w:bottom w:val="none" w:sz="0" w:space="0" w:color="auto"/>
            <w:right w:val="none" w:sz="0" w:space="0" w:color="auto"/>
          </w:divBdr>
        </w:div>
        <w:div w:id="354189275">
          <w:marLeft w:val="0"/>
          <w:marRight w:val="0"/>
          <w:marTop w:val="0"/>
          <w:marBottom w:val="0"/>
          <w:divBdr>
            <w:top w:val="none" w:sz="0" w:space="0" w:color="auto"/>
            <w:left w:val="none" w:sz="0" w:space="0" w:color="auto"/>
            <w:bottom w:val="none" w:sz="0" w:space="0" w:color="auto"/>
            <w:right w:val="none" w:sz="0" w:space="0" w:color="auto"/>
          </w:divBdr>
        </w:div>
        <w:div w:id="342979727">
          <w:marLeft w:val="0"/>
          <w:marRight w:val="0"/>
          <w:marTop w:val="0"/>
          <w:marBottom w:val="0"/>
          <w:divBdr>
            <w:top w:val="none" w:sz="0" w:space="0" w:color="auto"/>
            <w:left w:val="none" w:sz="0" w:space="0" w:color="auto"/>
            <w:bottom w:val="none" w:sz="0" w:space="0" w:color="auto"/>
            <w:right w:val="none" w:sz="0" w:space="0" w:color="auto"/>
          </w:divBdr>
        </w:div>
        <w:div w:id="884566967">
          <w:marLeft w:val="0"/>
          <w:marRight w:val="0"/>
          <w:marTop w:val="0"/>
          <w:marBottom w:val="0"/>
          <w:divBdr>
            <w:top w:val="none" w:sz="0" w:space="0" w:color="auto"/>
            <w:left w:val="none" w:sz="0" w:space="0" w:color="auto"/>
            <w:bottom w:val="none" w:sz="0" w:space="0" w:color="auto"/>
            <w:right w:val="none" w:sz="0" w:space="0" w:color="auto"/>
          </w:divBdr>
        </w:div>
        <w:div w:id="1804224726">
          <w:marLeft w:val="0"/>
          <w:marRight w:val="0"/>
          <w:marTop w:val="0"/>
          <w:marBottom w:val="0"/>
          <w:divBdr>
            <w:top w:val="none" w:sz="0" w:space="0" w:color="auto"/>
            <w:left w:val="none" w:sz="0" w:space="0" w:color="auto"/>
            <w:bottom w:val="none" w:sz="0" w:space="0" w:color="auto"/>
            <w:right w:val="none" w:sz="0" w:space="0" w:color="auto"/>
          </w:divBdr>
        </w:div>
        <w:div w:id="1450472080">
          <w:marLeft w:val="0"/>
          <w:marRight w:val="0"/>
          <w:marTop w:val="0"/>
          <w:marBottom w:val="0"/>
          <w:divBdr>
            <w:top w:val="none" w:sz="0" w:space="0" w:color="auto"/>
            <w:left w:val="none" w:sz="0" w:space="0" w:color="auto"/>
            <w:bottom w:val="none" w:sz="0" w:space="0" w:color="auto"/>
            <w:right w:val="none" w:sz="0" w:space="0" w:color="auto"/>
          </w:divBdr>
        </w:div>
        <w:div w:id="794644054">
          <w:marLeft w:val="0"/>
          <w:marRight w:val="0"/>
          <w:marTop w:val="0"/>
          <w:marBottom w:val="0"/>
          <w:divBdr>
            <w:top w:val="none" w:sz="0" w:space="0" w:color="auto"/>
            <w:left w:val="none" w:sz="0" w:space="0" w:color="auto"/>
            <w:bottom w:val="none" w:sz="0" w:space="0" w:color="auto"/>
            <w:right w:val="none" w:sz="0" w:space="0" w:color="auto"/>
          </w:divBdr>
        </w:div>
        <w:div w:id="1655794579">
          <w:marLeft w:val="0"/>
          <w:marRight w:val="0"/>
          <w:marTop w:val="0"/>
          <w:marBottom w:val="0"/>
          <w:divBdr>
            <w:top w:val="none" w:sz="0" w:space="0" w:color="auto"/>
            <w:left w:val="none" w:sz="0" w:space="0" w:color="auto"/>
            <w:bottom w:val="none" w:sz="0" w:space="0" w:color="auto"/>
            <w:right w:val="none" w:sz="0" w:space="0" w:color="auto"/>
          </w:divBdr>
        </w:div>
        <w:div w:id="217132757">
          <w:marLeft w:val="0"/>
          <w:marRight w:val="0"/>
          <w:marTop w:val="0"/>
          <w:marBottom w:val="0"/>
          <w:divBdr>
            <w:top w:val="none" w:sz="0" w:space="0" w:color="auto"/>
            <w:left w:val="none" w:sz="0" w:space="0" w:color="auto"/>
            <w:bottom w:val="none" w:sz="0" w:space="0" w:color="auto"/>
            <w:right w:val="none" w:sz="0" w:space="0" w:color="auto"/>
          </w:divBdr>
        </w:div>
        <w:div w:id="953368670">
          <w:marLeft w:val="0"/>
          <w:marRight w:val="0"/>
          <w:marTop w:val="0"/>
          <w:marBottom w:val="0"/>
          <w:divBdr>
            <w:top w:val="none" w:sz="0" w:space="0" w:color="auto"/>
            <w:left w:val="none" w:sz="0" w:space="0" w:color="auto"/>
            <w:bottom w:val="none" w:sz="0" w:space="0" w:color="auto"/>
            <w:right w:val="none" w:sz="0" w:space="0" w:color="auto"/>
          </w:divBdr>
        </w:div>
        <w:div w:id="1726684476">
          <w:marLeft w:val="0"/>
          <w:marRight w:val="0"/>
          <w:marTop w:val="0"/>
          <w:marBottom w:val="0"/>
          <w:divBdr>
            <w:top w:val="none" w:sz="0" w:space="0" w:color="auto"/>
            <w:left w:val="none" w:sz="0" w:space="0" w:color="auto"/>
            <w:bottom w:val="none" w:sz="0" w:space="0" w:color="auto"/>
            <w:right w:val="none" w:sz="0" w:space="0" w:color="auto"/>
          </w:divBdr>
        </w:div>
        <w:div w:id="292105409">
          <w:marLeft w:val="0"/>
          <w:marRight w:val="0"/>
          <w:marTop w:val="0"/>
          <w:marBottom w:val="0"/>
          <w:divBdr>
            <w:top w:val="none" w:sz="0" w:space="0" w:color="auto"/>
            <w:left w:val="none" w:sz="0" w:space="0" w:color="auto"/>
            <w:bottom w:val="none" w:sz="0" w:space="0" w:color="auto"/>
            <w:right w:val="none" w:sz="0" w:space="0" w:color="auto"/>
          </w:divBdr>
        </w:div>
        <w:div w:id="1815294149">
          <w:marLeft w:val="0"/>
          <w:marRight w:val="0"/>
          <w:marTop w:val="0"/>
          <w:marBottom w:val="0"/>
          <w:divBdr>
            <w:top w:val="none" w:sz="0" w:space="0" w:color="auto"/>
            <w:left w:val="none" w:sz="0" w:space="0" w:color="auto"/>
            <w:bottom w:val="none" w:sz="0" w:space="0" w:color="auto"/>
            <w:right w:val="none" w:sz="0" w:space="0" w:color="auto"/>
          </w:divBdr>
        </w:div>
        <w:div w:id="99378497">
          <w:marLeft w:val="0"/>
          <w:marRight w:val="0"/>
          <w:marTop w:val="0"/>
          <w:marBottom w:val="0"/>
          <w:divBdr>
            <w:top w:val="none" w:sz="0" w:space="0" w:color="auto"/>
            <w:left w:val="none" w:sz="0" w:space="0" w:color="auto"/>
            <w:bottom w:val="none" w:sz="0" w:space="0" w:color="auto"/>
            <w:right w:val="none" w:sz="0" w:space="0" w:color="auto"/>
          </w:divBdr>
        </w:div>
        <w:div w:id="260069971">
          <w:marLeft w:val="0"/>
          <w:marRight w:val="0"/>
          <w:marTop w:val="0"/>
          <w:marBottom w:val="0"/>
          <w:divBdr>
            <w:top w:val="none" w:sz="0" w:space="0" w:color="auto"/>
            <w:left w:val="none" w:sz="0" w:space="0" w:color="auto"/>
            <w:bottom w:val="none" w:sz="0" w:space="0" w:color="auto"/>
            <w:right w:val="none" w:sz="0" w:space="0" w:color="auto"/>
          </w:divBdr>
        </w:div>
        <w:div w:id="1275401466">
          <w:marLeft w:val="0"/>
          <w:marRight w:val="0"/>
          <w:marTop w:val="0"/>
          <w:marBottom w:val="0"/>
          <w:divBdr>
            <w:top w:val="none" w:sz="0" w:space="0" w:color="auto"/>
            <w:left w:val="none" w:sz="0" w:space="0" w:color="auto"/>
            <w:bottom w:val="none" w:sz="0" w:space="0" w:color="auto"/>
            <w:right w:val="none" w:sz="0" w:space="0" w:color="auto"/>
          </w:divBdr>
        </w:div>
        <w:div w:id="1477920081">
          <w:marLeft w:val="0"/>
          <w:marRight w:val="0"/>
          <w:marTop w:val="0"/>
          <w:marBottom w:val="0"/>
          <w:divBdr>
            <w:top w:val="none" w:sz="0" w:space="0" w:color="auto"/>
            <w:left w:val="none" w:sz="0" w:space="0" w:color="auto"/>
            <w:bottom w:val="none" w:sz="0" w:space="0" w:color="auto"/>
            <w:right w:val="none" w:sz="0" w:space="0" w:color="auto"/>
          </w:divBdr>
        </w:div>
        <w:div w:id="1090200475">
          <w:marLeft w:val="0"/>
          <w:marRight w:val="0"/>
          <w:marTop w:val="0"/>
          <w:marBottom w:val="0"/>
          <w:divBdr>
            <w:top w:val="none" w:sz="0" w:space="0" w:color="auto"/>
            <w:left w:val="none" w:sz="0" w:space="0" w:color="auto"/>
            <w:bottom w:val="none" w:sz="0" w:space="0" w:color="auto"/>
            <w:right w:val="none" w:sz="0" w:space="0" w:color="auto"/>
          </w:divBdr>
        </w:div>
      </w:divsChild>
    </w:div>
    <w:div w:id="140006577">
      <w:bodyDiv w:val="1"/>
      <w:marLeft w:val="0"/>
      <w:marRight w:val="0"/>
      <w:marTop w:val="0"/>
      <w:marBottom w:val="0"/>
      <w:divBdr>
        <w:top w:val="none" w:sz="0" w:space="0" w:color="auto"/>
        <w:left w:val="none" w:sz="0" w:space="0" w:color="auto"/>
        <w:bottom w:val="none" w:sz="0" w:space="0" w:color="auto"/>
        <w:right w:val="none" w:sz="0" w:space="0" w:color="auto"/>
      </w:divBdr>
      <w:divsChild>
        <w:div w:id="1504011683">
          <w:marLeft w:val="0"/>
          <w:marRight w:val="0"/>
          <w:marTop w:val="0"/>
          <w:marBottom w:val="0"/>
          <w:divBdr>
            <w:top w:val="none" w:sz="0" w:space="0" w:color="auto"/>
            <w:left w:val="none" w:sz="0" w:space="0" w:color="auto"/>
            <w:bottom w:val="none" w:sz="0" w:space="0" w:color="auto"/>
            <w:right w:val="none" w:sz="0" w:space="0" w:color="auto"/>
          </w:divBdr>
        </w:div>
        <w:div w:id="976881717">
          <w:marLeft w:val="0"/>
          <w:marRight w:val="0"/>
          <w:marTop w:val="0"/>
          <w:marBottom w:val="0"/>
          <w:divBdr>
            <w:top w:val="none" w:sz="0" w:space="0" w:color="auto"/>
            <w:left w:val="none" w:sz="0" w:space="0" w:color="auto"/>
            <w:bottom w:val="none" w:sz="0" w:space="0" w:color="auto"/>
            <w:right w:val="none" w:sz="0" w:space="0" w:color="auto"/>
          </w:divBdr>
        </w:div>
        <w:div w:id="1629163052">
          <w:marLeft w:val="0"/>
          <w:marRight w:val="0"/>
          <w:marTop w:val="0"/>
          <w:marBottom w:val="0"/>
          <w:divBdr>
            <w:top w:val="none" w:sz="0" w:space="0" w:color="auto"/>
            <w:left w:val="none" w:sz="0" w:space="0" w:color="auto"/>
            <w:bottom w:val="none" w:sz="0" w:space="0" w:color="auto"/>
            <w:right w:val="none" w:sz="0" w:space="0" w:color="auto"/>
          </w:divBdr>
        </w:div>
        <w:div w:id="1290429230">
          <w:marLeft w:val="0"/>
          <w:marRight w:val="0"/>
          <w:marTop w:val="0"/>
          <w:marBottom w:val="0"/>
          <w:divBdr>
            <w:top w:val="none" w:sz="0" w:space="0" w:color="auto"/>
            <w:left w:val="none" w:sz="0" w:space="0" w:color="auto"/>
            <w:bottom w:val="none" w:sz="0" w:space="0" w:color="auto"/>
            <w:right w:val="none" w:sz="0" w:space="0" w:color="auto"/>
          </w:divBdr>
        </w:div>
        <w:div w:id="73014196">
          <w:marLeft w:val="0"/>
          <w:marRight w:val="0"/>
          <w:marTop w:val="0"/>
          <w:marBottom w:val="0"/>
          <w:divBdr>
            <w:top w:val="none" w:sz="0" w:space="0" w:color="auto"/>
            <w:left w:val="none" w:sz="0" w:space="0" w:color="auto"/>
            <w:bottom w:val="none" w:sz="0" w:space="0" w:color="auto"/>
            <w:right w:val="none" w:sz="0" w:space="0" w:color="auto"/>
          </w:divBdr>
        </w:div>
        <w:div w:id="1528176189">
          <w:marLeft w:val="0"/>
          <w:marRight w:val="0"/>
          <w:marTop w:val="0"/>
          <w:marBottom w:val="0"/>
          <w:divBdr>
            <w:top w:val="none" w:sz="0" w:space="0" w:color="auto"/>
            <w:left w:val="none" w:sz="0" w:space="0" w:color="auto"/>
            <w:bottom w:val="none" w:sz="0" w:space="0" w:color="auto"/>
            <w:right w:val="none" w:sz="0" w:space="0" w:color="auto"/>
          </w:divBdr>
        </w:div>
        <w:div w:id="677998975">
          <w:marLeft w:val="0"/>
          <w:marRight w:val="0"/>
          <w:marTop w:val="0"/>
          <w:marBottom w:val="0"/>
          <w:divBdr>
            <w:top w:val="none" w:sz="0" w:space="0" w:color="auto"/>
            <w:left w:val="none" w:sz="0" w:space="0" w:color="auto"/>
            <w:bottom w:val="none" w:sz="0" w:space="0" w:color="auto"/>
            <w:right w:val="none" w:sz="0" w:space="0" w:color="auto"/>
          </w:divBdr>
        </w:div>
        <w:div w:id="1017120799">
          <w:marLeft w:val="0"/>
          <w:marRight w:val="0"/>
          <w:marTop w:val="0"/>
          <w:marBottom w:val="0"/>
          <w:divBdr>
            <w:top w:val="none" w:sz="0" w:space="0" w:color="auto"/>
            <w:left w:val="none" w:sz="0" w:space="0" w:color="auto"/>
            <w:bottom w:val="none" w:sz="0" w:space="0" w:color="auto"/>
            <w:right w:val="none" w:sz="0" w:space="0" w:color="auto"/>
          </w:divBdr>
        </w:div>
      </w:divsChild>
    </w:div>
    <w:div w:id="238449062">
      <w:bodyDiv w:val="1"/>
      <w:marLeft w:val="0"/>
      <w:marRight w:val="0"/>
      <w:marTop w:val="0"/>
      <w:marBottom w:val="0"/>
      <w:divBdr>
        <w:top w:val="none" w:sz="0" w:space="0" w:color="auto"/>
        <w:left w:val="none" w:sz="0" w:space="0" w:color="auto"/>
        <w:bottom w:val="none" w:sz="0" w:space="0" w:color="auto"/>
        <w:right w:val="none" w:sz="0" w:space="0" w:color="auto"/>
      </w:divBdr>
    </w:div>
    <w:div w:id="295646883">
      <w:bodyDiv w:val="1"/>
      <w:marLeft w:val="0"/>
      <w:marRight w:val="0"/>
      <w:marTop w:val="0"/>
      <w:marBottom w:val="0"/>
      <w:divBdr>
        <w:top w:val="none" w:sz="0" w:space="0" w:color="auto"/>
        <w:left w:val="none" w:sz="0" w:space="0" w:color="auto"/>
        <w:bottom w:val="none" w:sz="0" w:space="0" w:color="auto"/>
        <w:right w:val="none" w:sz="0" w:space="0" w:color="auto"/>
      </w:divBdr>
    </w:div>
    <w:div w:id="705301614">
      <w:bodyDiv w:val="1"/>
      <w:marLeft w:val="0"/>
      <w:marRight w:val="0"/>
      <w:marTop w:val="0"/>
      <w:marBottom w:val="0"/>
      <w:divBdr>
        <w:top w:val="none" w:sz="0" w:space="0" w:color="auto"/>
        <w:left w:val="none" w:sz="0" w:space="0" w:color="auto"/>
        <w:bottom w:val="none" w:sz="0" w:space="0" w:color="auto"/>
        <w:right w:val="none" w:sz="0" w:space="0" w:color="auto"/>
      </w:divBdr>
    </w:div>
    <w:div w:id="880677496">
      <w:bodyDiv w:val="1"/>
      <w:marLeft w:val="0"/>
      <w:marRight w:val="0"/>
      <w:marTop w:val="0"/>
      <w:marBottom w:val="0"/>
      <w:divBdr>
        <w:top w:val="none" w:sz="0" w:space="0" w:color="auto"/>
        <w:left w:val="none" w:sz="0" w:space="0" w:color="auto"/>
        <w:bottom w:val="none" w:sz="0" w:space="0" w:color="auto"/>
        <w:right w:val="none" w:sz="0" w:space="0" w:color="auto"/>
      </w:divBdr>
      <w:divsChild>
        <w:div w:id="1667399634">
          <w:marLeft w:val="360"/>
          <w:marRight w:val="0"/>
          <w:marTop w:val="72"/>
          <w:marBottom w:val="72"/>
          <w:divBdr>
            <w:top w:val="none" w:sz="0" w:space="0" w:color="auto"/>
            <w:left w:val="none" w:sz="0" w:space="0" w:color="auto"/>
            <w:bottom w:val="none" w:sz="0" w:space="0" w:color="auto"/>
            <w:right w:val="none" w:sz="0" w:space="0" w:color="auto"/>
          </w:divBdr>
          <w:divsChild>
            <w:div w:id="1981421098">
              <w:marLeft w:val="0"/>
              <w:marRight w:val="0"/>
              <w:marTop w:val="0"/>
              <w:marBottom w:val="0"/>
              <w:divBdr>
                <w:top w:val="none" w:sz="0" w:space="0" w:color="auto"/>
                <w:left w:val="none" w:sz="0" w:space="0" w:color="auto"/>
                <w:bottom w:val="none" w:sz="0" w:space="0" w:color="auto"/>
                <w:right w:val="none" w:sz="0" w:space="0" w:color="auto"/>
              </w:divBdr>
            </w:div>
          </w:divsChild>
        </w:div>
        <w:div w:id="714696655">
          <w:marLeft w:val="360"/>
          <w:marRight w:val="0"/>
          <w:marTop w:val="0"/>
          <w:marBottom w:val="72"/>
          <w:divBdr>
            <w:top w:val="none" w:sz="0" w:space="0" w:color="auto"/>
            <w:left w:val="none" w:sz="0" w:space="0" w:color="auto"/>
            <w:bottom w:val="none" w:sz="0" w:space="0" w:color="auto"/>
            <w:right w:val="none" w:sz="0" w:space="0" w:color="auto"/>
          </w:divBdr>
          <w:divsChild>
            <w:div w:id="1475834799">
              <w:marLeft w:val="0"/>
              <w:marRight w:val="0"/>
              <w:marTop w:val="0"/>
              <w:marBottom w:val="0"/>
              <w:divBdr>
                <w:top w:val="none" w:sz="0" w:space="0" w:color="auto"/>
                <w:left w:val="none" w:sz="0" w:space="0" w:color="auto"/>
                <w:bottom w:val="none" w:sz="0" w:space="0" w:color="auto"/>
                <w:right w:val="none" w:sz="0" w:space="0" w:color="auto"/>
              </w:divBdr>
            </w:div>
          </w:divsChild>
        </w:div>
        <w:div w:id="488596484">
          <w:marLeft w:val="360"/>
          <w:marRight w:val="0"/>
          <w:marTop w:val="0"/>
          <w:marBottom w:val="72"/>
          <w:divBdr>
            <w:top w:val="none" w:sz="0" w:space="0" w:color="auto"/>
            <w:left w:val="none" w:sz="0" w:space="0" w:color="auto"/>
            <w:bottom w:val="none" w:sz="0" w:space="0" w:color="auto"/>
            <w:right w:val="none" w:sz="0" w:space="0" w:color="auto"/>
          </w:divBdr>
          <w:divsChild>
            <w:div w:id="468784911">
              <w:marLeft w:val="0"/>
              <w:marRight w:val="0"/>
              <w:marTop w:val="0"/>
              <w:marBottom w:val="0"/>
              <w:divBdr>
                <w:top w:val="none" w:sz="0" w:space="0" w:color="auto"/>
                <w:left w:val="none" w:sz="0" w:space="0" w:color="auto"/>
                <w:bottom w:val="none" w:sz="0" w:space="0" w:color="auto"/>
                <w:right w:val="none" w:sz="0" w:space="0" w:color="auto"/>
              </w:divBdr>
            </w:div>
          </w:divsChild>
        </w:div>
        <w:div w:id="456262801">
          <w:marLeft w:val="360"/>
          <w:marRight w:val="0"/>
          <w:marTop w:val="0"/>
          <w:marBottom w:val="72"/>
          <w:divBdr>
            <w:top w:val="none" w:sz="0" w:space="0" w:color="auto"/>
            <w:left w:val="none" w:sz="0" w:space="0" w:color="auto"/>
            <w:bottom w:val="none" w:sz="0" w:space="0" w:color="auto"/>
            <w:right w:val="none" w:sz="0" w:space="0" w:color="auto"/>
          </w:divBdr>
          <w:divsChild>
            <w:div w:id="6080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3465">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
    <w:div w:id="1937857818">
      <w:bodyDiv w:val="1"/>
      <w:marLeft w:val="0"/>
      <w:marRight w:val="0"/>
      <w:marTop w:val="0"/>
      <w:marBottom w:val="0"/>
      <w:divBdr>
        <w:top w:val="none" w:sz="0" w:space="0" w:color="auto"/>
        <w:left w:val="none" w:sz="0" w:space="0" w:color="auto"/>
        <w:bottom w:val="none" w:sz="0" w:space="0" w:color="auto"/>
        <w:right w:val="none" w:sz="0" w:space="0" w:color="auto"/>
      </w:divBdr>
    </w:div>
    <w:div w:id="1946619367">
      <w:bodyDiv w:val="1"/>
      <w:marLeft w:val="0"/>
      <w:marRight w:val="0"/>
      <w:marTop w:val="0"/>
      <w:marBottom w:val="0"/>
      <w:divBdr>
        <w:top w:val="none" w:sz="0" w:space="0" w:color="auto"/>
        <w:left w:val="none" w:sz="0" w:space="0" w:color="auto"/>
        <w:bottom w:val="none" w:sz="0" w:space="0" w:color="auto"/>
        <w:right w:val="none" w:sz="0" w:space="0" w:color="auto"/>
      </w:divBdr>
    </w:div>
    <w:div w:id="2012829679">
      <w:bodyDiv w:val="1"/>
      <w:marLeft w:val="0"/>
      <w:marRight w:val="0"/>
      <w:marTop w:val="0"/>
      <w:marBottom w:val="0"/>
      <w:divBdr>
        <w:top w:val="none" w:sz="0" w:space="0" w:color="auto"/>
        <w:left w:val="none" w:sz="0" w:space="0" w:color="auto"/>
        <w:bottom w:val="none" w:sz="0" w:space="0" w:color="auto"/>
        <w:right w:val="none" w:sz="0" w:space="0" w:color="auto"/>
      </w:divBdr>
    </w:div>
    <w:div w:id="2074618953">
      <w:bodyDiv w:val="1"/>
      <w:marLeft w:val="0"/>
      <w:marRight w:val="0"/>
      <w:marTop w:val="0"/>
      <w:marBottom w:val="0"/>
      <w:divBdr>
        <w:top w:val="none" w:sz="0" w:space="0" w:color="auto"/>
        <w:left w:val="none" w:sz="0" w:space="0" w:color="auto"/>
        <w:bottom w:val="none" w:sz="0" w:space="0" w:color="auto"/>
        <w:right w:val="none" w:sz="0" w:space="0" w:color="auto"/>
      </w:divBdr>
      <w:divsChild>
        <w:div w:id="761922695">
          <w:marLeft w:val="0"/>
          <w:marRight w:val="0"/>
          <w:marTop w:val="72"/>
          <w:marBottom w:val="0"/>
          <w:divBdr>
            <w:top w:val="none" w:sz="0" w:space="0" w:color="auto"/>
            <w:left w:val="none" w:sz="0" w:space="0" w:color="auto"/>
            <w:bottom w:val="none" w:sz="0" w:space="0" w:color="auto"/>
            <w:right w:val="none" w:sz="0" w:space="0" w:color="auto"/>
          </w:divBdr>
          <w:divsChild>
            <w:div w:id="1327244113">
              <w:marLeft w:val="360"/>
              <w:marRight w:val="0"/>
              <w:marTop w:val="72"/>
              <w:marBottom w:val="72"/>
              <w:divBdr>
                <w:top w:val="none" w:sz="0" w:space="0" w:color="auto"/>
                <w:left w:val="none" w:sz="0" w:space="0" w:color="auto"/>
                <w:bottom w:val="none" w:sz="0" w:space="0" w:color="auto"/>
                <w:right w:val="none" w:sz="0" w:space="0" w:color="auto"/>
              </w:divBdr>
              <w:divsChild>
                <w:div w:id="122425217">
                  <w:marLeft w:val="0"/>
                  <w:marRight w:val="0"/>
                  <w:marTop w:val="0"/>
                  <w:marBottom w:val="0"/>
                  <w:divBdr>
                    <w:top w:val="none" w:sz="0" w:space="0" w:color="auto"/>
                    <w:left w:val="none" w:sz="0" w:space="0" w:color="auto"/>
                    <w:bottom w:val="none" w:sz="0" w:space="0" w:color="auto"/>
                    <w:right w:val="none" w:sz="0" w:space="0" w:color="auto"/>
                  </w:divBdr>
                </w:div>
              </w:divsChild>
            </w:div>
            <w:div w:id="2107535032">
              <w:marLeft w:val="360"/>
              <w:marRight w:val="0"/>
              <w:marTop w:val="0"/>
              <w:marBottom w:val="72"/>
              <w:divBdr>
                <w:top w:val="none" w:sz="0" w:space="0" w:color="auto"/>
                <w:left w:val="none" w:sz="0" w:space="0" w:color="auto"/>
                <w:bottom w:val="none" w:sz="0" w:space="0" w:color="auto"/>
                <w:right w:val="none" w:sz="0" w:space="0" w:color="auto"/>
              </w:divBdr>
              <w:divsChild>
                <w:div w:id="1942031226">
                  <w:marLeft w:val="0"/>
                  <w:marRight w:val="0"/>
                  <w:marTop w:val="0"/>
                  <w:marBottom w:val="0"/>
                  <w:divBdr>
                    <w:top w:val="none" w:sz="0" w:space="0" w:color="auto"/>
                    <w:left w:val="none" w:sz="0" w:space="0" w:color="auto"/>
                    <w:bottom w:val="none" w:sz="0" w:space="0" w:color="auto"/>
                    <w:right w:val="none" w:sz="0" w:space="0" w:color="auto"/>
                  </w:divBdr>
                </w:div>
                <w:div w:id="1021005303">
                  <w:marLeft w:val="360"/>
                  <w:marRight w:val="0"/>
                  <w:marTop w:val="0"/>
                  <w:marBottom w:val="0"/>
                  <w:divBdr>
                    <w:top w:val="none" w:sz="0" w:space="0" w:color="auto"/>
                    <w:left w:val="none" w:sz="0" w:space="0" w:color="auto"/>
                    <w:bottom w:val="none" w:sz="0" w:space="0" w:color="auto"/>
                    <w:right w:val="none" w:sz="0" w:space="0" w:color="auto"/>
                  </w:divBdr>
                  <w:divsChild>
                    <w:div w:id="1581677285">
                      <w:marLeft w:val="0"/>
                      <w:marRight w:val="0"/>
                      <w:marTop w:val="0"/>
                      <w:marBottom w:val="0"/>
                      <w:divBdr>
                        <w:top w:val="none" w:sz="0" w:space="0" w:color="auto"/>
                        <w:left w:val="none" w:sz="0" w:space="0" w:color="auto"/>
                        <w:bottom w:val="none" w:sz="0" w:space="0" w:color="auto"/>
                        <w:right w:val="none" w:sz="0" w:space="0" w:color="auto"/>
                      </w:divBdr>
                    </w:div>
                  </w:divsChild>
                </w:div>
                <w:div w:id="669791524">
                  <w:marLeft w:val="360"/>
                  <w:marRight w:val="0"/>
                  <w:marTop w:val="0"/>
                  <w:marBottom w:val="0"/>
                  <w:divBdr>
                    <w:top w:val="none" w:sz="0" w:space="0" w:color="auto"/>
                    <w:left w:val="none" w:sz="0" w:space="0" w:color="auto"/>
                    <w:bottom w:val="none" w:sz="0" w:space="0" w:color="auto"/>
                    <w:right w:val="none" w:sz="0" w:space="0" w:color="auto"/>
                  </w:divBdr>
                  <w:divsChild>
                    <w:div w:id="161287380">
                      <w:marLeft w:val="0"/>
                      <w:marRight w:val="0"/>
                      <w:marTop w:val="0"/>
                      <w:marBottom w:val="0"/>
                      <w:divBdr>
                        <w:top w:val="none" w:sz="0" w:space="0" w:color="auto"/>
                        <w:left w:val="none" w:sz="0" w:space="0" w:color="auto"/>
                        <w:bottom w:val="none" w:sz="0" w:space="0" w:color="auto"/>
                        <w:right w:val="none" w:sz="0" w:space="0" w:color="auto"/>
                      </w:divBdr>
                    </w:div>
                  </w:divsChild>
                </w:div>
                <w:div w:id="1159274555">
                  <w:marLeft w:val="360"/>
                  <w:marRight w:val="0"/>
                  <w:marTop w:val="0"/>
                  <w:marBottom w:val="0"/>
                  <w:divBdr>
                    <w:top w:val="none" w:sz="0" w:space="0" w:color="auto"/>
                    <w:left w:val="none" w:sz="0" w:space="0" w:color="auto"/>
                    <w:bottom w:val="none" w:sz="0" w:space="0" w:color="auto"/>
                    <w:right w:val="none" w:sz="0" w:space="0" w:color="auto"/>
                  </w:divBdr>
                  <w:divsChild>
                    <w:div w:id="10378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20195">
          <w:marLeft w:val="0"/>
          <w:marRight w:val="0"/>
          <w:marTop w:val="72"/>
          <w:marBottom w:val="0"/>
          <w:divBdr>
            <w:top w:val="none" w:sz="0" w:space="0" w:color="auto"/>
            <w:left w:val="none" w:sz="0" w:space="0" w:color="auto"/>
            <w:bottom w:val="none" w:sz="0" w:space="0" w:color="auto"/>
            <w:right w:val="none" w:sz="0" w:space="0" w:color="auto"/>
          </w:divBdr>
          <w:divsChild>
            <w:div w:id="628128528">
              <w:marLeft w:val="0"/>
              <w:marRight w:val="0"/>
              <w:marTop w:val="0"/>
              <w:marBottom w:val="0"/>
              <w:divBdr>
                <w:top w:val="none" w:sz="0" w:space="0" w:color="auto"/>
                <w:left w:val="none" w:sz="0" w:space="0" w:color="auto"/>
                <w:bottom w:val="none" w:sz="0" w:space="0" w:color="auto"/>
                <w:right w:val="none" w:sz="0" w:space="0" w:color="auto"/>
              </w:divBdr>
            </w:div>
          </w:divsChild>
        </w:div>
        <w:div w:id="686374966">
          <w:marLeft w:val="0"/>
          <w:marRight w:val="0"/>
          <w:marTop w:val="72"/>
          <w:marBottom w:val="0"/>
          <w:divBdr>
            <w:top w:val="none" w:sz="0" w:space="0" w:color="auto"/>
            <w:left w:val="none" w:sz="0" w:space="0" w:color="auto"/>
            <w:bottom w:val="none" w:sz="0" w:space="0" w:color="auto"/>
            <w:right w:val="none" w:sz="0" w:space="0" w:color="auto"/>
          </w:divBdr>
          <w:divsChild>
            <w:div w:id="53708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65102">
      <w:bodyDiv w:val="1"/>
      <w:marLeft w:val="0"/>
      <w:marRight w:val="0"/>
      <w:marTop w:val="0"/>
      <w:marBottom w:val="0"/>
      <w:divBdr>
        <w:top w:val="none" w:sz="0" w:space="0" w:color="auto"/>
        <w:left w:val="none" w:sz="0" w:space="0" w:color="auto"/>
        <w:bottom w:val="none" w:sz="0" w:space="0" w:color="auto"/>
        <w:right w:val="none" w:sz="0" w:space="0" w:color="auto"/>
      </w:divBdr>
      <w:divsChild>
        <w:div w:id="792214860">
          <w:marLeft w:val="0"/>
          <w:marRight w:val="0"/>
          <w:marTop w:val="0"/>
          <w:marBottom w:val="0"/>
          <w:divBdr>
            <w:top w:val="none" w:sz="0" w:space="0" w:color="auto"/>
            <w:left w:val="none" w:sz="0" w:space="0" w:color="auto"/>
            <w:bottom w:val="none" w:sz="0" w:space="0" w:color="auto"/>
            <w:right w:val="none" w:sz="0" w:space="0" w:color="auto"/>
          </w:divBdr>
        </w:div>
        <w:div w:id="588537411">
          <w:marLeft w:val="0"/>
          <w:marRight w:val="0"/>
          <w:marTop w:val="0"/>
          <w:marBottom w:val="0"/>
          <w:divBdr>
            <w:top w:val="none" w:sz="0" w:space="0" w:color="auto"/>
            <w:left w:val="none" w:sz="0" w:space="0" w:color="auto"/>
            <w:bottom w:val="none" w:sz="0" w:space="0" w:color="auto"/>
            <w:right w:val="none" w:sz="0" w:space="0" w:color="auto"/>
          </w:divBdr>
        </w:div>
        <w:div w:id="1183084059">
          <w:marLeft w:val="0"/>
          <w:marRight w:val="0"/>
          <w:marTop w:val="0"/>
          <w:marBottom w:val="0"/>
          <w:divBdr>
            <w:top w:val="none" w:sz="0" w:space="0" w:color="auto"/>
            <w:left w:val="none" w:sz="0" w:space="0" w:color="auto"/>
            <w:bottom w:val="none" w:sz="0" w:space="0" w:color="auto"/>
            <w:right w:val="none" w:sz="0" w:space="0" w:color="auto"/>
          </w:divBdr>
        </w:div>
        <w:div w:id="706609510">
          <w:marLeft w:val="0"/>
          <w:marRight w:val="0"/>
          <w:marTop w:val="0"/>
          <w:marBottom w:val="0"/>
          <w:divBdr>
            <w:top w:val="none" w:sz="0" w:space="0" w:color="auto"/>
            <w:left w:val="none" w:sz="0" w:space="0" w:color="auto"/>
            <w:bottom w:val="none" w:sz="0" w:space="0" w:color="auto"/>
            <w:right w:val="none" w:sz="0" w:space="0" w:color="auto"/>
          </w:divBdr>
        </w:div>
        <w:div w:id="867110757">
          <w:marLeft w:val="0"/>
          <w:marRight w:val="0"/>
          <w:marTop w:val="0"/>
          <w:marBottom w:val="0"/>
          <w:divBdr>
            <w:top w:val="none" w:sz="0" w:space="0" w:color="auto"/>
            <w:left w:val="none" w:sz="0" w:space="0" w:color="auto"/>
            <w:bottom w:val="none" w:sz="0" w:space="0" w:color="auto"/>
            <w:right w:val="none" w:sz="0" w:space="0" w:color="auto"/>
          </w:divBdr>
        </w:div>
        <w:div w:id="610936945">
          <w:marLeft w:val="0"/>
          <w:marRight w:val="0"/>
          <w:marTop w:val="0"/>
          <w:marBottom w:val="0"/>
          <w:divBdr>
            <w:top w:val="none" w:sz="0" w:space="0" w:color="auto"/>
            <w:left w:val="none" w:sz="0" w:space="0" w:color="auto"/>
            <w:bottom w:val="none" w:sz="0" w:space="0" w:color="auto"/>
            <w:right w:val="none" w:sz="0" w:space="0" w:color="auto"/>
          </w:divBdr>
        </w:div>
        <w:div w:id="150566952">
          <w:marLeft w:val="0"/>
          <w:marRight w:val="0"/>
          <w:marTop w:val="0"/>
          <w:marBottom w:val="0"/>
          <w:divBdr>
            <w:top w:val="none" w:sz="0" w:space="0" w:color="auto"/>
            <w:left w:val="none" w:sz="0" w:space="0" w:color="auto"/>
            <w:bottom w:val="none" w:sz="0" w:space="0" w:color="auto"/>
            <w:right w:val="none" w:sz="0" w:space="0" w:color="auto"/>
          </w:divBdr>
        </w:div>
        <w:div w:id="1348288841">
          <w:marLeft w:val="0"/>
          <w:marRight w:val="0"/>
          <w:marTop w:val="0"/>
          <w:marBottom w:val="0"/>
          <w:divBdr>
            <w:top w:val="none" w:sz="0" w:space="0" w:color="auto"/>
            <w:left w:val="none" w:sz="0" w:space="0" w:color="auto"/>
            <w:bottom w:val="none" w:sz="0" w:space="0" w:color="auto"/>
            <w:right w:val="none" w:sz="0" w:space="0" w:color="auto"/>
          </w:divBdr>
        </w:div>
        <w:div w:id="987973443">
          <w:marLeft w:val="0"/>
          <w:marRight w:val="0"/>
          <w:marTop w:val="0"/>
          <w:marBottom w:val="0"/>
          <w:divBdr>
            <w:top w:val="none" w:sz="0" w:space="0" w:color="auto"/>
            <w:left w:val="none" w:sz="0" w:space="0" w:color="auto"/>
            <w:bottom w:val="none" w:sz="0" w:space="0" w:color="auto"/>
            <w:right w:val="none" w:sz="0" w:space="0" w:color="auto"/>
          </w:divBdr>
        </w:div>
        <w:div w:id="1768043818">
          <w:marLeft w:val="0"/>
          <w:marRight w:val="0"/>
          <w:marTop w:val="0"/>
          <w:marBottom w:val="0"/>
          <w:divBdr>
            <w:top w:val="none" w:sz="0" w:space="0" w:color="auto"/>
            <w:left w:val="none" w:sz="0" w:space="0" w:color="auto"/>
            <w:bottom w:val="none" w:sz="0" w:space="0" w:color="auto"/>
            <w:right w:val="none" w:sz="0" w:space="0" w:color="auto"/>
          </w:divBdr>
        </w:div>
        <w:div w:id="689140654">
          <w:marLeft w:val="0"/>
          <w:marRight w:val="0"/>
          <w:marTop w:val="0"/>
          <w:marBottom w:val="0"/>
          <w:divBdr>
            <w:top w:val="none" w:sz="0" w:space="0" w:color="auto"/>
            <w:left w:val="none" w:sz="0" w:space="0" w:color="auto"/>
            <w:bottom w:val="none" w:sz="0" w:space="0" w:color="auto"/>
            <w:right w:val="none" w:sz="0" w:space="0" w:color="auto"/>
          </w:divBdr>
        </w:div>
        <w:div w:id="2054496380">
          <w:marLeft w:val="0"/>
          <w:marRight w:val="0"/>
          <w:marTop w:val="0"/>
          <w:marBottom w:val="0"/>
          <w:divBdr>
            <w:top w:val="none" w:sz="0" w:space="0" w:color="auto"/>
            <w:left w:val="none" w:sz="0" w:space="0" w:color="auto"/>
            <w:bottom w:val="none" w:sz="0" w:space="0" w:color="auto"/>
            <w:right w:val="none" w:sz="0" w:space="0" w:color="auto"/>
          </w:divBdr>
        </w:div>
        <w:div w:id="1172139081">
          <w:marLeft w:val="0"/>
          <w:marRight w:val="0"/>
          <w:marTop w:val="0"/>
          <w:marBottom w:val="0"/>
          <w:divBdr>
            <w:top w:val="none" w:sz="0" w:space="0" w:color="auto"/>
            <w:left w:val="none" w:sz="0" w:space="0" w:color="auto"/>
            <w:bottom w:val="none" w:sz="0" w:space="0" w:color="auto"/>
            <w:right w:val="none" w:sz="0" w:space="0" w:color="auto"/>
          </w:divBdr>
        </w:div>
        <w:div w:id="1325013234">
          <w:marLeft w:val="0"/>
          <w:marRight w:val="0"/>
          <w:marTop w:val="0"/>
          <w:marBottom w:val="0"/>
          <w:divBdr>
            <w:top w:val="none" w:sz="0" w:space="0" w:color="auto"/>
            <w:left w:val="none" w:sz="0" w:space="0" w:color="auto"/>
            <w:bottom w:val="none" w:sz="0" w:space="0" w:color="auto"/>
            <w:right w:val="none" w:sz="0" w:space="0" w:color="auto"/>
          </w:divBdr>
        </w:div>
        <w:div w:id="171726813">
          <w:marLeft w:val="0"/>
          <w:marRight w:val="0"/>
          <w:marTop w:val="0"/>
          <w:marBottom w:val="0"/>
          <w:divBdr>
            <w:top w:val="none" w:sz="0" w:space="0" w:color="auto"/>
            <w:left w:val="none" w:sz="0" w:space="0" w:color="auto"/>
            <w:bottom w:val="none" w:sz="0" w:space="0" w:color="auto"/>
            <w:right w:val="none" w:sz="0" w:space="0" w:color="auto"/>
          </w:divBdr>
        </w:div>
        <w:div w:id="1544294333">
          <w:marLeft w:val="0"/>
          <w:marRight w:val="0"/>
          <w:marTop w:val="0"/>
          <w:marBottom w:val="0"/>
          <w:divBdr>
            <w:top w:val="none" w:sz="0" w:space="0" w:color="auto"/>
            <w:left w:val="none" w:sz="0" w:space="0" w:color="auto"/>
            <w:bottom w:val="none" w:sz="0" w:space="0" w:color="auto"/>
            <w:right w:val="none" w:sz="0" w:space="0" w:color="auto"/>
          </w:divBdr>
        </w:div>
        <w:div w:id="1242104052">
          <w:marLeft w:val="0"/>
          <w:marRight w:val="0"/>
          <w:marTop w:val="0"/>
          <w:marBottom w:val="0"/>
          <w:divBdr>
            <w:top w:val="none" w:sz="0" w:space="0" w:color="auto"/>
            <w:left w:val="none" w:sz="0" w:space="0" w:color="auto"/>
            <w:bottom w:val="none" w:sz="0" w:space="0" w:color="auto"/>
            <w:right w:val="none" w:sz="0" w:space="0" w:color="auto"/>
          </w:divBdr>
        </w:div>
        <w:div w:id="393623677">
          <w:marLeft w:val="0"/>
          <w:marRight w:val="0"/>
          <w:marTop w:val="0"/>
          <w:marBottom w:val="0"/>
          <w:divBdr>
            <w:top w:val="none" w:sz="0" w:space="0" w:color="auto"/>
            <w:left w:val="none" w:sz="0" w:space="0" w:color="auto"/>
            <w:bottom w:val="none" w:sz="0" w:space="0" w:color="auto"/>
            <w:right w:val="none" w:sz="0" w:space="0" w:color="auto"/>
          </w:divBdr>
        </w:div>
        <w:div w:id="642469412">
          <w:marLeft w:val="0"/>
          <w:marRight w:val="0"/>
          <w:marTop w:val="0"/>
          <w:marBottom w:val="0"/>
          <w:divBdr>
            <w:top w:val="none" w:sz="0" w:space="0" w:color="auto"/>
            <w:left w:val="none" w:sz="0" w:space="0" w:color="auto"/>
            <w:bottom w:val="none" w:sz="0" w:space="0" w:color="auto"/>
            <w:right w:val="none" w:sz="0" w:space="0" w:color="auto"/>
          </w:divBdr>
        </w:div>
        <w:div w:id="1486045152">
          <w:marLeft w:val="0"/>
          <w:marRight w:val="0"/>
          <w:marTop w:val="0"/>
          <w:marBottom w:val="0"/>
          <w:divBdr>
            <w:top w:val="none" w:sz="0" w:space="0" w:color="auto"/>
            <w:left w:val="none" w:sz="0" w:space="0" w:color="auto"/>
            <w:bottom w:val="none" w:sz="0" w:space="0" w:color="auto"/>
            <w:right w:val="none" w:sz="0" w:space="0" w:color="auto"/>
          </w:divBdr>
        </w:div>
        <w:div w:id="391465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tadion.bialysto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stadion.bialysto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130D-F752-4C7F-A640-344C1011F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4570</Words>
  <Characters>27424</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Kurcewicz</dc:creator>
  <cp:keywords/>
  <dc:description/>
  <cp:lastModifiedBy>Alicja Rudnicka</cp:lastModifiedBy>
  <cp:revision>3</cp:revision>
  <cp:lastPrinted>2022-09-21T11:05:00Z</cp:lastPrinted>
  <dcterms:created xsi:type="dcterms:W3CDTF">2023-09-17T08:15:00Z</dcterms:created>
  <dcterms:modified xsi:type="dcterms:W3CDTF">2023-09-24T13:27:00Z</dcterms:modified>
</cp:coreProperties>
</file>