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64E" w:rsidRDefault="00DF3FD7" w:rsidP="007B564E">
      <w:pPr>
        <w:spacing w:line="276" w:lineRule="auto"/>
        <w:jc w:val="right"/>
        <w:rPr>
          <w:rFonts w:ascii="Arial" w:hAnsi="Arial" w:cs="Arial"/>
        </w:rPr>
      </w:pPr>
      <w:r>
        <w:rPr>
          <w:rFonts w:ascii="Arial" w:hAnsi="Arial" w:cs="Arial"/>
        </w:rPr>
        <w:t>Załącznik n</w:t>
      </w:r>
      <w:r w:rsidR="007B564E">
        <w:rPr>
          <w:rFonts w:ascii="Arial" w:hAnsi="Arial" w:cs="Arial"/>
        </w:rPr>
        <w:t>r 1</w:t>
      </w:r>
      <w:r w:rsidR="00A739EB">
        <w:rPr>
          <w:rFonts w:ascii="Arial" w:hAnsi="Arial" w:cs="Arial"/>
        </w:rPr>
        <w:t xml:space="preserve"> </w:t>
      </w:r>
      <w:r w:rsidR="007B564E">
        <w:rPr>
          <w:rFonts w:ascii="Arial" w:hAnsi="Arial" w:cs="Arial"/>
        </w:rPr>
        <w:t xml:space="preserve">do </w:t>
      </w:r>
      <w:r w:rsidR="00720B2A">
        <w:rPr>
          <w:rFonts w:ascii="Arial" w:hAnsi="Arial" w:cs="Arial"/>
        </w:rPr>
        <w:t>SWZ/UMOWY</w:t>
      </w:r>
      <w:bookmarkStart w:id="0" w:name="_GoBack"/>
      <w:bookmarkEnd w:id="0"/>
    </w:p>
    <w:p w:rsidR="00A739EB" w:rsidRDefault="00A739EB" w:rsidP="00A739EB">
      <w:pPr>
        <w:spacing w:line="276" w:lineRule="auto"/>
        <w:jc w:val="center"/>
        <w:rPr>
          <w:rFonts w:ascii="Arial" w:hAnsi="Arial" w:cs="Arial"/>
          <w:b/>
          <w:sz w:val="28"/>
          <w:szCs w:val="28"/>
        </w:rPr>
      </w:pPr>
    </w:p>
    <w:p w:rsidR="00A739EB" w:rsidRDefault="00A739EB" w:rsidP="00A739EB">
      <w:pPr>
        <w:spacing w:line="276" w:lineRule="auto"/>
        <w:jc w:val="center"/>
        <w:rPr>
          <w:rFonts w:ascii="Arial" w:hAnsi="Arial" w:cs="Arial"/>
          <w:b/>
          <w:sz w:val="28"/>
          <w:szCs w:val="28"/>
        </w:rPr>
      </w:pPr>
    </w:p>
    <w:p w:rsidR="00A739EB" w:rsidRDefault="00A739EB" w:rsidP="00A739EB">
      <w:pPr>
        <w:spacing w:line="276" w:lineRule="auto"/>
        <w:jc w:val="center"/>
        <w:rPr>
          <w:rFonts w:ascii="Arial" w:hAnsi="Arial" w:cs="Arial"/>
          <w:b/>
          <w:sz w:val="28"/>
          <w:szCs w:val="28"/>
        </w:rPr>
      </w:pPr>
      <w:r>
        <w:rPr>
          <w:rFonts w:ascii="Arial" w:hAnsi="Arial" w:cs="Arial"/>
          <w:b/>
          <w:sz w:val="28"/>
          <w:szCs w:val="28"/>
        </w:rPr>
        <w:t>SZCZEGÓŁOWY OPIS PRZEDMIOTU ZAMÓWIENIA</w:t>
      </w:r>
    </w:p>
    <w:p w:rsidR="00A739EB" w:rsidRDefault="00A739EB" w:rsidP="00A739EB"/>
    <w:p w:rsidR="00A9533B" w:rsidRPr="001F7179" w:rsidRDefault="00A9533B">
      <w:pPr>
        <w:rPr>
          <w:rFonts w:ascii="Arial" w:hAnsi="Arial" w:cs="Arial"/>
          <w:b/>
        </w:rPr>
      </w:pPr>
    </w:p>
    <w:p w:rsidR="00A739EB" w:rsidRDefault="001F7179" w:rsidP="001F7179">
      <w:pPr>
        <w:pStyle w:val="Akapitzlist"/>
        <w:numPr>
          <w:ilvl w:val="0"/>
          <w:numId w:val="1"/>
        </w:numPr>
        <w:rPr>
          <w:rFonts w:ascii="Arial" w:hAnsi="Arial" w:cs="Arial"/>
          <w:b/>
        </w:rPr>
      </w:pPr>
      <w:r w:rsidRPr="001F7179">
        <w:rPr>
          <w:rFonts w:ascii="Arial" w:hAnsi="Arial" w:cs="Arial"/>
          <w:b/>
        </w:rPr>
        <w:t>ZIEMNIAKI JADALNE</w:t>
      </w:r>
    </w:p>
    <w:p w:rsidR="001F7179" w:rsidRDefault="001F7179" w:rsidP="001F7179">
      <w:pPr>
        <w:rPr>
          <w:rFonts w:ascii="Arial" w:hAnsi="Arial" w:cs="Arial"/>
          <w:b/>
        </w:rPr>
      </w:pPr>
    </w:p>
    <w:p w:rsidR="001F7179" w:rsidRPr="001F7179" w:rsidRDefault="001F7179" w:rsidP="001F7179">
      <w:pPr>
        <w:pStyle w:val="E-1"/>
        <w:spacing w:before="240" w:after="240" w:line="360" w:lineRule="auto"/>
        <w:rPr>
          <w:rFonts w:ascii="Arial" w:hAnsi="Arial" w:cs="Arial"/>
          <w:b/>
        </w:rPr>
      </w:pPr>
      <w:r w:rsidRPr="001F7179">
        <w:rPr>
          <w:rFonts w:ascii="Arial" w:hAnsi="Arial" w:cs="Arial"/>
          <w:b/>
        </w:rPr>
        <w:t>1 Wstęp</w:t>
      </w:r>
    </w:p>
    <w:p w:rsidR="001F7179" w:rsidRPr="001F7179" w:rsidRDefault="001F7179" w:rsidP="001F7179">
      <w:pPr>
        <w:pStyle w:val="E-1"/>
        <w:numPr>
          <w:ilvl w:val="1"/>
          <w:numId w:val="2"/>
        </w:numPr>
        <w:spacing w:before="240" w:after="240" w:line="360" w:lineRule="auto"/>
        <w:ind w:left="391" w:hanging="391"/>
        <w:rPr>
          <w:rFonts w:ascii="Arial" w:hAnsi="Arial" w:cs="Arial"/>
        </w:rPr>
      </w:pPr>
      <w:bookmarkStart w:id="1" w:name="_Ref221521218"/>
      <w:r w:rsidRPr="001F7179">
        <w:rPr>
          <w:rFonts w:ascii="Arial" w:hAnsi="Arial" w:cs="Arial"/>
          <w:b/>
        </w:rPr>
        <w:t>Zakres</w:t>
      </w:r>
      <w:bookmarkEnd w:id="1"/>
      <w:r w:rsidRPr="001F7179">
        <w:rPr>
          <w:rFonts w:ascii="Arial" w:hAnsi="Arial" w:cs="Arial"/>
          <w:b/>
        </w:rPr>
        <w:t xml:space="preserve"> </w:t>
      </w:r>
    </w:p>
    <w:p w:rsidR="001F7179" w:rsidRPr="001F7179" w:rsidRDefault="001F7179" w:rsidP="001F7179">
      <w:pPr>
        <w:pStyle w:val="E-1"/>
        <w:spacing w:line="360" w:lineRule="auto"/>
        <w:jc w:val="both"/>
        <w:rPr>
          <w:rFonts w:ascii="Arial" w:hAnsi="Arial" w:cs="Arial"/>
        </w:rPr>
      </w:pPr>
      <w:r w:rsidRPr="001F7179">
        <w:rPr>
          <w:rFonts w:ascii="Arial" w:hAnsi="Arial" w:cs="Arial"/>
        </w:rPr>
        <w:t>Niniejszymi minimalnymi wymaganiami jakościowymi objęto wymagania, metody badań oraz warunki przechowywania i pakowania ziemniaków jadalnych.</w:t>
      </w:r>
    </w:p>
    <w:p w:rsidR="001F7179" w:rsidRPr="001F7179" w:rsidRDefault="001F7179" w:rsidP="001F7179">
      <w:pPr>
        <w:pStyle w:val="E-1"/>
        <w:jc w:val="both"/>
        <w:rPr>
          <w:rFonts w:ascii="Arial" w:hAnsi="Arial" w:cs="Arial"/>
        </w:rPr>
      </w:pPr>
    </w:p>
    <w:p w:rsidR="001F7179" w:rsidRPr="001F7179" w:rsidRDefault="001F7179" w:rsidP="001F7179">
      <w:pPr>
        <w:pStyle w:val="E-1"/>
        <w:spacing w:line="360" w:lineRule="auto"/>
        <w:jc w:val="both"/>
        <w:rPr>
          <w:rFonts w:ascii="Arial" w:hAnsi="Arial" w:cs="Arial"/>
        </w:rPr>
      </w:pPr>
      <w:r w:rsidRPr="001F7179">
        <w:rPr>
          <w:rFonts w:ascii="Arial" w:hAnsi="Arial" w:cs="Arial"/>
        </w:rPr>
        <w:t>Postanowienia minimalnych wymagań jakościowych wykorzystywane są podczas produkcji i obrotu handlowego ziemniaków jadalnych przeznaczonych dla odbiorcy.</w:t>
      </w:r>
    </w:p>
    <w:p w:rsidR="001F7179" w:rsidRPr="001F7179" w:rsidRDefault="001F7179" w:rsidP="001F7179">
      <w:pPr>
        <w:pStyle w:val="E-1"/>
        <w:numPr>
          <w:ilvl w:val="1"/>
          <w:numId w:val="2"/>
        </w:numPr>
        <w:spacing w:before="240"/>
        <w:ind w:left="391" w:hanging="391"/>
        <w:rPr>
          <w:rFonts w:ascii="Arial" w:hAnsi="Arial" w:cs="Arial"/>
          <w:b/>
          <w:bCs/>
        </w:rPr>
      </w:pPr>
      <w:r w:rsidRPr="001F7179">
        <w:rPr>
          <w:rFonts w:ascii="Arial" w:hAnsi="Arial" w:cs="Arial"/>
          <w:b/>
          <w:bCs/>
        </w:rPr>
        <w:t>Dokumenty powołane</w:t>
      </w:r>
    </w:p>
    <w:p w:rsidR="001F7179" w:rsidRPr="001F7179" w:rsidRDefault="001F7179" w:rsidP="001F7179">
      <w:pPr>
        <w:pStyle w:val="E-1"/>
        <w:spacing w:before="240" w:after="120" w:line="360" w:lineRule="auto"/>
        <w:jc w:val="both"/>
        <w:rPr>
          <w:rFonts w:ascii="Arial" w:hAnsi="Arial" w:cs="Arial"/>
          <w:bCs/>
        </w:rPr>
      </w:pPr>
      <w:r w:rsidRPr="001F7179">
        <w:rPr>
          <w:rFonts w:ascii="Arial" w:hAnsi="Arial" w:cs="Arial"/>
          <w:bCs/>
        </w:rPr>
        <w:t>Do stosowania niniejszego dokumentu są niezbędne podane niżej dokumenty powołane. Stosuje się ostatnie aktualne wydanie dokumentu powołanego (łącznie ze zmianami).</w:t>
      </w:r>
    </w:p>
    <w:p w:rsidR="001F7179" w:rsidRPr="00ED6ED6" w:rsidRDefault="001F7179" w:rsidP="001F7179">
      <w:pPr>
        <w:numPr>
          <w:ilvl w:val="0"/>
          <w:numId w:val="3"/>
        </w:numPr>
        <w:spacing w:line="360" w:lineRule="auto"/>
        <w:jc w:val="both"/>
        <w:rPr>
          <w:rFonts w:ascii="Arial" w:hAnsi="Arial" w:cs="Arial"/>
          <w:bCs/>
          <w:sz w:val="20"/>
          <w:szCs w:val="20"/>
        </w:rPr>
      </w:pPr>
      <w:r>
        <w:rPr>
          <w:rFonts w:ascii="Arial" w:hAnsi="Arial" w:cs="Arial"/>
          <w:bCs/>
          <w:sz w:val="20"/>
          <w:szCs w:val="20"/>
        </w:rPr>
        <w:t>PN-R-74456 Rośliny okopowe. Badanie jakości ziemniaków</w:t>
      </w:r>
    </w:p>
    <w:p w:rsidR="001F7179" w:rsidRPr="0034180F" w:rsidRDefault="001F7179" w:rsidP="001F7179">
      <w:pPr>
        <w:spacing w:before="240" w:after="240"/>
        <w:jc w:val="both"/>
        <w:rPr>
          <w:rFonts w:ascii="Arial" w:hAnsi="Arial" w:cs="Arial"/>
          <w:b/>
          <w:bCs/>
          <w:sz w:val="20"/>
          <w:szCs w:val="20"/>
        </w:rPr>
      </w:pPr>
      <w:r>
        <w:rPr>
          <w:rFonts w:ascii="Arial" w:hAnsi="Arial" w:cs="Arial"/>
          <w:b/>
          <w:bCs/>
          <w:sz w:val="20"/>
          <w:szCs w:val="20"/>
        </w:rPr>
        <w:t>1.3 Określenie produktu</w:t>
      </w:r>
    </w:p>
    <w:p w:rsidR="001F7179" w:rsidRDefault="001F7179" w:rsidP="001F7179">
      <w:pPr>
        <w:spacing w:before="240" w:after="240" w:line="360" w:lineRule="auto"/>
        <w:jc w:val="both"/>
        <w:rPr>
          <w:rFonts w:ascii="Arial" w:hAnsi="Arial" w:cs="Arial"/>
          <w:b/>
          <w:bCs/>
          <w:sz w:val="20"/>
          <w:szCs w:val="20"/>
        </w:rPr>
      </w:pPr>
      <w:r>
        <w:rPr>
          <w:rFonts w:ascii="Arial" w:hAnsi="Arial" w:cs="Arial"/>
          <w:b/>
          <w:bCs/>
          <w:sz w:val="20"/>
          <w:szCs w:val="20"/>
        </w:rPr>
        <w:t>Ziemniaki jadalne</w:t>
      </w:r>
    </w:p>
    <w:p w:rsidR="001F7179" w:rsidRPr="00902EEC" w:rsidRDefault="001F7179" w:rsidP="001F7179">
      <w:pPr>
        <w:spacing w:line="360" w:lineRule="auto"/>
        <w:jc w:val="both"/>
        <w:rPr>
          <w:rFonts w:ascii="Arial" w:hAnsi="Arial" w:cs="Arial"/>
          <w:bCs/>
          <w:sz w:val="20"/>
          <w:szCs w:val="20"/>
        </w:rPr>
      </w:pPr>
      <w:r>
        <w:rPr>
          <w:rFonts w:ascii="Arial" w:hAnsi="Arial" w:cs="Arial"/>
          <w:bCs/>
          <w:sz w:val="20"/>
          <w:szCs w:val="20"/>
        </w:rPr>
        <w:t>Ziemniaki zebrane po osiągnięciu pełnej dojrzałości o skórce skorkowaciałej</w:t>
      </w:r>
    </w:p>
    <w:p w:rsidR="001F7179" w:rsidRPr="001F7179" w:rsidRDefault="001F7179" w:rsidP="001F7179">
      <w:pPr>
        <w:pStyle w:val="Edward"/>
        <w:spacing w:before="240" w:after="240" w:line="360" w:lineRule="auto"/>
        <w:jc w:val="both"/>
        <w:rPr>
          <w:rFonts w:ascii="Arial" w:hAnsi="Arial" w:cs="Arial"/>
          <w:b/>
          <w:bCs/>
        </w:rPr>
      </w:pPr>
      <w:r w:rsidRPr="001F7179">
        <w:rPr>
          <w:rFonts w:ascii="Arial" w:hAnsi="Arial" w:cs="Arial"/>
          <w:b/>
          <w:bCs/>
        </w:rPr>
        <w:t>2 Wymagania</w:t>
      </w:r>
    </w:p>
    <w:p w:rsidR="001F7179" w:rsidRDefault="001F7179" w:rsidP="001F7179">
      <w:pPr>
        <w:pStyle w:val="Nagwek11"/>
        <w:rPr>
          <w:bCs w:val="0"/>
        </w:rPr>
      </w:pPr>
      <w:r>
        <w:rPr>
          <w:bCs w:val="0"/>
        </w:rPr>
        <w:t>2.1 Wymagania ogólne</w:t>
      </w:r>
    </w:p>
    <w:p w:rsidR="001F7179" w:rsidRDefault="001F7179" w:rsidP="001F7179">
      <w:pPr>
        <w:pStyle w:val="Nagwek11"/>
        <w:spacing w:before="360"/>
        <w:rPr>
          <w:b w:val="0"/>
          <w:bCs w:val="0"/>
        </w:rPr>
      </w:pPr>
      <w:r>
        <w:rPr>
          <w:b w:val="0"/>
          <w:bCs w:val="0"/>
        </w:rPr>
        <w:t>Produkt powinien spełniać wymagania aktualnie obowiązującego prawa żywnościowego.</w:t>
      </w:r>
    </w:p>
    <w:p w:rsidR="001F7179" w:rsidRPr="00133CB7" w:rsidRDefault="001F7179" w:rsidP="001F7179">
      <w:pPr>
        <w:pStyle w:val="Nagwek11"/>
        <w:rPr>
          <w:bCs w:val="0"/>
        </w:rPr>
      </w:pPr>
      <w:r>
        <w:rPr>
          <w:bCs w:val="0"/>
        </w:rPr>
        <w:t>2.2 Wymagania organoleptyczne, fizyczne</w:t>
      </w:r>
    </w:p>
    <w:p w:rsidR="001F7179" w:rsidRPr="00902EEC" w:rsidRDefault="001F7179" w:rsidP="001F7179">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1F7179" w:rsidRPr="002C3EC8" w:rsidRDefault="001F7179" w:rsidP="001F7179">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157"/>
        <w:gridCol w:w="3894"/>
        <w:gridCol w:w="1601"/>
      </w:tblGrid>
      <w:tr w:rsidR="001F7179" w:rsidRPr="002C3EC8" w:rsidTr="00A9533B">
        <w:trPr>
          <w:trHeight w:val="450"/>
          <w:jc w:val="center"/>
        </w:trPr>
        <w:tc>
          <w:tcPr>
            <w:tcW w:w="0" w:type="auto"/>
            <w:vAlign w:val="center"/>
          </w:tcPr>
          <w:p w:rsidR="001F7179" w:rsidRPr="00A32CEF" w:rsidRDefault="001F7179"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3204" w:type="dxa"/>
            <w:vAlign w:val="center"/>
          </w:tcPr>
          <w:p w:rsidR="001F7179" w:rsidRPr="00A32CEF" w:rsidRDefault="001F7179"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3969" w:type="dxa"/>
            <w:vAlign w:val="center"/>
          </w:tcPr>
          <w:p w:rsidR="001F7179" w:rsidRPr="00A32CEF" w:rsidRDefault="001F7179"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627" w:type="dxa"/>
            <w:vAlign w:val="center"/>
          </w:tcPr>
          <w:p w:rsidR="001F7179" w:rsidRPr="002C3EC8" w:rsidRDefault="001F7179" w:rsidP="00A9533B">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1</w:t>
            </w:r>
          </w:p>
        </w:tc>
        <w:tc>
          <w:tcPr>
            <w:tcW w:w="3204"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Wygląd ziemniaków</w:t>
            </w:r>
          </w:p>
        </w:tc>
        <w:tc>
          <w:tcPr>
            <w:tcW w:w="3969" w:type="dxa"/>
            <w:tcBorders>
              <w:top w:val="single" w:sz="6" w:space="0" w:color="auto"/>
              <w:bottom w:val="single" w:sz="6" w:space="0" w:color="auto"/>
            </w:tcBorders>
          </w:tcPr>
          <w:p w:rsidR="001F7179" w:rsidRPr="00A5264D"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Jednolite odmianowo, dojrzałe, zdrowe, niezazieleniałe, czyste, nie uszkodzone, nie nadmarznięte, nie porośnięte, o kształcie i zabarwieniu miąższu typowym dla odmiany, bez pustych miejsc wewnątrz miąższu</w:t>
            </w:r>
          </w:p>
        </w:tc>
        <w:tc>
          <w:tcPr>
            <w:tcW w:w="1627" w:type="dxa"/>
            <w:vMerge w:val="restart"/>
            <w:shd w:val="clear" w:color="auto" w:fill="auto"/>
          </w:tcPr>
          <w:p w:rsidR="001F7179" w:rsidRDefault="001F7179" w:rsidP="00A9533B">
            <w:pPr>
              <w:widowControl w:val="0"/>
              <w:autoSpaceDE w:val="0"/>
              <w:autoSpaceDN w:val="0"/>
              <w:adjustRightInd w:val="0"/>
              <w:jc w:val="center"/>
              <w:rPr>
                <w:rFonts w:ascii="Arial" w:hAnsi="Arial" w:cs="Arial"/>
                <w:sz w:val="18"/>
                <w:szCs w:val="18"/>
              </w:rPr>
            </w:pPr>
          </w:p>
          <w:p w:rsidR="001F7179" w:rsidRPr="000F76E9" w:rsidRDefault="001F7179" w:rsidP="00A9533B">
            <w:pPr>
              <w:rPr>
                <w:rFonts w:ascii="Arial" w:hAnsi="Arial" w:cs="Arial"/>
                <w:sz w:val="18"/>
                <w:szCs w:val="18"/>
              </w:rPr>
            </w:pPr>
          </w:p>
          <w:p w:rsidR="001F7179" w:rsidRPr="000F76E9" w:rsidRDefault="001F7179" w:rsidP="00A9533B">
            <w:pPr>
              <w:rPr>
                <w:rFonts w:ascii="Arial" w:hAnsi="Arial" w:cs="Arial"/>
                <w:sz w:val="18"/>
                <w:szCs w:val="18"/>
              </w:rPr>
            </w:pPr>
          </w:p>
          <w:p w:rsidR="001F7179" w:rsidRDefault="001F7179" w:rsidP="00A9533B">
            <w:pPr>
              <w:rPr>
                <w:rFonts w:ascii="Arial" w:hAnsi="Arial" w:cs="Arial"/>
                <w:sz w:val="18"/>
                <w:szCs w:val="18"/>
              </w:rPr>
            </w:pPr>
          </w:p>
          <w:p w:rsidR="001F7179" w:rsidRDefault="001F7179" w:rsidP="00A9533B">
            <w:pPr>
              <w:rPr>
                <w:rFonts w:ascii="Arial" w:hAnsi="Arial" w:cs="Arial"/>
                <w:sz w:val="18"/>
                <w:szCs w:val="18"/>
              </w:rPr>
            </w:pPr>
          </w:p>
          <w:p w:rsidR="001F7179" w:rsidRDefault="001F7179" w:rsidP="00A9533B">
            <w:pPr>
              <w:jc w:val="center"/>
              <w:rPr>
                <w:rFonts w:ascii="Arial" w:hAnsi="Arial" w:cs="Arial"/>
                <w:sz w:val="18"/>
                <w:szCs w:val="18"/>
              </w:rPr>
            </w:pPr>
            <w:r>
              <w:rPr>
                <w:rFonts w:ascii="Arial" w:hAnsi="Arial" w:cs="Arial"/>
                <w:sz w:val="18"/>
                <w:szCs w:val="18"/>
              </w:rPr>
              <w:lastRenderedPageBreak/>
              <w:t>PN-R-74456</w:t>
            </w: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r>
              <w:rPr>
                <w:rFonts w:ascii="Arial" w:hAnsi="Arial" w:cs="Arial"/>
                <w:sz w:val="18"/>
                <w:szCs w:val="18"/>
              </w:rPr>
              <w:t>PN-R-74456</w:t>
            </w:r>
          </w:p>
        </w:tc>
      </w:tr>
      <w:tr w:rsidR="001F7179" w:rsidRPr="002C3EC8" w:rsidTr="00A9533B">
        <w:trPr>
          <w:cantSplit/>
          <w:trHeight w:val="1040"/>
          <w:jc w:val="center"/>
        </w:trPr>
        <w:tc>
          <w:tcPr>
            <w:tcW w:w="0" w:type="auto"/>
          </w:tcPr>
          <w:p w:rsidR="001F7179" w:rsidRPr="00A32CEF"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2</w:t>
            </w:r>
          </w:p>
        </w:tc>
        <w:tc>
          <w:tcPr>
            <w:tcW w:w="3204"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Minimalna średnica poprzeczna, mm,</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dla bulw okrągłych i okrągłoowalnych</w:t>
            </w:r>
          </w:p>
          <w:p w:rsidR="001F7179" w:rsidRPr="00A32CEF"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dla bulw podłużnych</w:t>
            </w:r>
          </w:p>
        </w:tc>
        <w:tc>
          <w:tcPr>
            <w:tcW w:w="3969" w:type="dxa"/>
            <w:tcBorders>
              <w:top w:val="single" w:sz="6" w:space="0" w:color="auto"/>
            </w:tcBorders>
          </w:tcPr>
          <w:p w:rsidR="001F7179" w:rsidRPr="0015123D" w:rsidRDefault="001F7179" w:rsidP="00A9533B">
            <w:pPr>
              <w:rPr>
                <w:rFonts w:ascii="Arial" w:hAnsi="Arial" w:cs="Arial"/>
                <w:sz w:val="18"/>
                <w:szCs w:val="18"/>
              </w:rPr>
            </w:pPr>
          </w:p>
          <w:p w:rsidR="001F7179" w:rsidRDefault="001F7179" w:rsidP="00A9533B">
            <w:pPr>
              <w:rPr>
                <w:rFonts w:ascii="Arial" w:hAnsi="Arial" w:cs="Arial"/>
                <w:sz w:val="18"/>
                <w:szCs w:val="18"/>
              </w:rPr>
            </w:pPr>
          </w:p>
          <w:p w:rsidR="001F7179" w:rsidRDefault="001F7179" w:rsidP="00A9533B">
            <w:pPr>
              <w:jc w:val="center"/>
              <w:rPr>
                <w:rFonts w:ascii="Arial" w:hAnsi="Arial" w:cs="Arial"/>
                <w:sz w:val="18"/>
                <w:szCs w:val="18"/>
              </w:rPr>
            </w:pPr>
            <w:r>
              <w:rPr>
                <w:rFonts w:ascii="Arial" w:hAnsi="Arial" w:cs="Arial"/>
                <w:sz w:val="18"/>
                <w:szCs w:val="18"/>
              </w:rPr>
              <w:t>35</w:t>
            </w:r>
          </w:p>
          <w:p w:rsidR="001F7179" w:rsidRDefault="001F7179" w:rsidP="00A9533B">
            <w:pPr>
              <w:jc w:val="center"/>
              <w:rPr>
                <w:rFonts w:ascii="Arial" w:hAnsi="Arial" w:cs="Arial"/>
                <w:sz w:val="18"/>
                <w:szCs w:val="18"/>
              </w:rPr>
            </w:pPr>
            <w:r>
              <w:rPr>
                <w:rFonts w:ascii="Arial" w:hAnsi="Arial" w:cs="Arial"/>
                <w:sz w:val="18"/>
                <w:szCs w:val="18"/>
              </w:rPr>
              <w:t xml:space="preserve">30  </w:t>
            </w:r>
          </w:p>
          <w:p w:rsidR="001F7179" w:rsidRPr="0015123D" w:rsidRDefault="001F7179" w:rsidP="00A9533B">
            <w:pPr>
              <w:jc w:val="center"/>
              <w:rPr>
                <w:rFonts w:ascii="Arial" w:hAnsi="Arial" w:cs="Arial"/>
                <w:sz w:val="18"/>
                <w:szCs w:val="18"/>
              </w:rPr>
            </w:pPr>
            <w:r>
              <w:rPr>
                <w:rFonts w:ascii="Arial" w:hAnsi="Arial" w:cs="Arial"/>
                <w:sz w:val="18"/>
                <w:szCs w:val="18"/>
              </w:rPr>
              <w:t xml:space="preserve">a podłużna </w:t>
            </w:r>
            <w:r w:rsidRPr="00B10619">
              <w:rPr>
                <w:rFonts w:ascii="Arial" w:hAnsi="Arial" w:cs="Arial"/>
                <w:sz w:val="18"/>
                <w:szCs w:val="18"/>
              </w:rPr>
              <w:t>2</w:t>
            </w:r>
            <w:r>
              <w:rPr>
                <w:rFonts w:ascii="Arial" w:hAnsi="Arial" w:cs="Arial"/>
                <w:sz w:val="18"/>
                <w:szCs w:val="18"/>
              </w:rPr>
              <w:t xml:space="preserve"> </w:t>
            </w:r>
            <w:r w:rsidRPr="00B10619">
              <w:rPr>
                <w:rFonts w:ascii="Arial" w:hAnsi="Arial" w:cs="Arial"/>
                <w:sz w:val="18"/>
                <w:szCs w:val="18"/>
              </w:rPr>
              <w:t>razy większa od poprzecznej</w:t>
            </w:r>
            <w:r>
              <w:rPr>
                <w:rFonts w:ascii="Arial" w:hAnsi="Arial" w:cs="Arial"/>
                <w:sz w:val="18"/>
                <w:szCs w:val="18"/>
              </w:rPr>
              <w:t xml:space="preserve"> </w:t>
            </w:r>
          </w:p>
        </w:tc>
        <w:tc>
          <w:tcPr>
            <w:tcW w:w="1627" w:type="dxa"/>
            <w:vMerge/>
            <w:shd w:val="clear" w:color="auto" w:fill="auto"/>
          </w:tcPr>
          <w:p w:rsidR="001F7179" w:rsidRPr="000F76E9" w:rsidRDefault="001F7179" w:rsidP="00A9533B">
            <w:pPr>
              <w:jc w:val="center"/>
              <w:rPr>
                <w:rFonts w:ascii="Arial" w:hAnsi="Arial" w:cs="Arial"/>
                <w:sz w:val="18"/>
                <w:szCs w:val="18"/>
              </w:rPr>
            </w:pP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3204"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Zawartość bulw, % wagowy, nie więcej niż</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xml:space="preserve">1) zazieleniałych i z wadami </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xml:space="preserve">    wewnętrznymi</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2) porażonych zgnilizną</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3) zanieczyszczonych mineralnie i organicznie</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4) o mniejszej średnicy niż określono w lp.1 (nie mniejszej jednak niż 28mm)</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5) porażonych parchem zwykłym</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xml:space="preserve">6) uszkodzonych </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7) niekształtnych</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8) niedojrzałych</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xml:space="preserve">9) innych odmian </w:t>
            </w:r>
          </w:p>
        </w:tc>
        <w:tc>
          <w:tcPr>
            <w:tcW w:w="3969" w:type="dxa"/>
            <w:tcBorders>
              <w:top w:val="single" w:sz="6" w:space="0" w:color="auto"/>
              <w:bottom w:val="single" w:sz="6" w:space="0" w:color="auto"/>
            </w:tcBorders>
          </w:tcPr>
          <w:p w:rsidR="001F7179" w:rsidRDefault="001F7179" w:rsidP="00A9533B">
            <w:pPr>
              <w:rPr>
                <w:rFonts w:ascii="Arial" w:hAnsi="Arial" w:cs="Arial"/>
                <w:sz w:val="18"/>
                <w:szCs w:val="18"/>
              </w:rPr>
            </w:pPr>
          </w:p>
          <w:p w:rsidR="001F7179" w:rsidRDefault="001F7179" w:rsidP="00A9533B">
            <w:pPr>
              <w:tabs>
                <w:tab w:val="left" w:pos="1370"/>
              </w:tabs>
              <w:rPr>
                <w:rFonts w:ascii="Arial" w:hAnsi="Arial" w:cs="Arial"/>
                <w:sz w:val="18"/>
                <w:szCs w:val="18"/>
              </w:rPr>
            </w:pPr>
            <w:r>
              <w:rPr>
                <w:rFonts w:ascii="Arial" w:hAnsi="Arial" w:cs="Arial"/>
                <w:sz w:val="18"/>
                <w:szCs w:val="18"/>
              </w:rPr>
              <w:tab/>
            </w: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r>
              <w:rPr>
                <w:rFonts w:ascii="Arial" w:hAnsi="Arial" w:cs="Arial"/>
                <w:sz w:val="18"/>
                <w:szCs w:val="18"/>
              </w:rPr>
              <w:t>łącznie do 2</w:t>
            </w:r>
          </w:p>
          <w:p w:rsidR="001F7179" w:rsidRDefault="001F7179" w:rsidP="00A9533B">
            <w:pPr>
              <w:jc w:val="center"/>
              <w:rPr>
                <w:rFonts w:ascii="Arial" w:hAnsi="Arial" w:cs="Arial"/>
                <w:sz w:val="18"/>
                <w:szCs w:val="18"/>
              </w:rPr>
            </w:pPr>
            <w:r>
              <w:rPr>
                <w:rFonts w:ascii="Arial" w:hAnsi="Arial" w:cs="Arial"/>
                <w:sz w:val="18"/>
                <w:szCs w:val="18"/>
              </w:rPr>
              <w:t>1</w:t>
            </w: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r>
              <w:rPr>
                <w:rFonts w:ascii="Arial" w:hAnsi="Arial" w:cs="Arial"/>
                <w:sz w:val="18"/>
                <w:szCs w:val="18"/>
              </w:rPr>
              <w:t>1</w:t>
            </w: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r>
              <w:rPr>
                <w:rFonts w:ascii="Arial" w:hAnsi="Arial" w:cs="Arial"/>
                <w:sz w:val="18"/>
                <w:szCs w:val="18"/>
              </w:rPr>
              <w:t>2</w:t>
            </w:r>
          </w:p>
          <w:p w:rsidR="001F7179" w:rsidRDefault="001F7179" w:rsidP="00A9533B">
            <w:pPr>
              <w:jc w:val="center"/>
              <w:rPr>
                <w:rFonts w:ascii="Arial" w:hAnsi="Arial" w:cs="Arial"/>
                <w:sz w:val="18"/>
                <w:szCs w:val="18"/>
              </w:rPr>
            </w:pPr>
            <w:r>
              <w:rPr>
                <w:rFonts w:ascii="Arial" w:hAnsi="Arial" w:cs="Arial"/>
                <w:sz w:val="18"/>
                <w:szCs w:val="18"/>
              </w:rPr>
              <w:t>3</w:t>
            </w:r>
          </w:p>
          <w:p w:rsidR="001F7179" w:rsidRDefault="001F7179" w:rsidP="00A9533B">
            <w:pPr>
              <w:jc w:val="center"/>
              <w:rPr>
                <w:rFonts w:ascii="Arial" w:hAnsi="Arial" w:cs="Arial"/>
                <w:sz w:val="18"/>
                <w:szCs w:val="18"/>
              </w:rPr>
            </w:pPr>
            <w:r>
              <w:rPr>
                <w:rFonts w:ascii="Arial" w:hAnsi="Arial" w:cs="Arial"/>
                <w:sz w:val="18"/>
                <w:szCs w:val="18"/>
              </w:rPr>
              <w:t>3</w:t>
            </w:r>
          </w:p>
          <w:p w:rsidR="001F7179" w:rsidRDefault="001F7179" w:rsidP="00A9533B">
            <w:pPr>
              <w:jc w:val="center"/>
              <w:rPr>
                <w:rFonts w:ascii="Arial" w:hAnsi="Arial" w:cs="Arial"/>
                <w:sz w:val="18"/>
                <w:szCs w:val="18"/>
              </w:rPr>
            </w:pPr>
            <w:r>
              <w:rPr>
                <w:rFonts w:ascii="Arial" w:hAnsi="Arial" w:cs="Arial"/>
                <w:sz w:val="18"/>
                <w:szCs w:val="18"/>
              </w:rPr>
              <w:t>3</w:t>
            </w:r>
          </w:p>
          <w:p w:rsidR="001F7179" w:rsidRDefault="001F7179" w:rsidP="00A9533B">
            <w:pPr>
              <w:jc w:val="center"/>
              <w:rPr>
                <w:rFonts w:ascii="Arial" w:hAnsi="Arial" w:cs="Arial"/>
                <w:sz w:val="18"/>
                <w:szCs w:val="18"/>
              </w:rPr>
            </w:pPr>
            <w:r>
              <w:rPr>
                <w:rFonts w:ascii="Arial" w:hAnsi="Arial" w:cs="Arial"/>
                <w:sz w:val="18"/>
                <w:szCs w:val="18"/>
              </w:rPr>
              <w:t>2</w:t>
            </w:r>
          </w:p>
          <w:p w:rsidR="001F7179" w:rsidRPr="00D00A2F" w:rsidRDefault="001F7179" w:rsidP="00A9533B">
            <w:pPr>
              <w:jc w:val="center"/>
              <w:rPr>
                <w:rFonts w:ascii="Arial" w:hAnsi="Arial" w:cs="Arial"/>
                <w:sz w:val="18"/>
                <w:szCs w:val="18"/>
              </w:rPr>
            </w:pPr>
            <w:r>
              <w:rPr>
                <w:rFonts w:ascii="Arial" w:hAnsi="Arial" w:cs="Arial"/>
                <w:sz w:val="18"/>
                <w:szCs w:val="18"/>
              </w:rPr>
              <w:t>2</w:t>
            </w:r>
          </w:p>
        </w:tc>
        <w:tc>
          <w:tcPr>
            <w:tcW w:w="1627" w:type="dxa"/>
            <w:vMerge/>
            <w:shd w:val="clear" w:color="auto" w:fill="auto"/>
            <w:vAlign w:val="center"/>
          </w:tcPr>
          <w:p w:rsidR="001F7179" w:rsidRPr="002C3EC8" w:rsidRDefault="001F7179" w:rsidP="00A9533B">
            <w:pPr>
              <w:rPr>
                <w:rFonts w:ascii="Arial" w:hAnsi="Arial" w:cs="Arial"/>
                <w:sz w:val="18"/>
                <w:szCs w:val="18"/>
              </w:rPr>
            </w:pP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3204"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Zawartość bulw z wadami o których mowa w lp.3 pkt1-6, % wagowy, nie więcej niż</w:t>
            </w:r>
          </w:p>
        </w:tc>
        <w:tc>
          <w:tcPr>
            <w:tcW w:w="3969" w:type="dxa"/>
            <w:tcBorders>
              <w:top w:val="single" w:sz="6" w:space="0" w:color="auto"/>
              <w:bottom w:val="single" w:sz="6" w:space="0" w:color="auto"/>
            </w:tcBorders>
          </w:tcPr>
          <w:p w:rsidR="001F7179" w:rsidRDefault="001F7179" w:rsidP="00A9533B">
            <w:pPr>
              <w:widowControl w:val="0"/>
              <w:autoSpaceDE w:val="0"/>
              <w:autoSpaceDN w:val="0"/>
              <w:adjustRightInd w:val="0"/>
              <w:rPr>
                <w:rFonts w:ascii="Arial" w:hAnsi="Arial" w:cs="Arial"/>
                <w:color w:val="FF0000"/>
                <w:sz w:val="18"/>
                <w:szCs w:val="18"/>
              </w:rPr>
            </w:pPr>
          </w:p>
          <w:p w:rsidR="001F7179" w:rsidRPr="0059484D" w:rsidRDefault="001F7179" w:rsidP="00A9533B">
            <w:pPr>
              <w:jc w:val="center"/>
              <w:rPr>
                <w:rFonts w:ascii="Arial" w:hAnsi="Arial" w:cs="Arial"/>
                <w:sz w:val="18"/>
                <w:szCs w:val="18"/>
              </w:rPr>
            </w:pPr>
            <w:r>
              <w:rPr>
                <w:rFonts w:ascii="Arial" w:hAnsi="Arial" w:cs="Arial"/>
                <w:sz w:val="18"/>
                <w:szCs w:val="18"/>
              </w:rPr>
              <w:t>6</w:t>
            </w:r>
          </w:p>
        </w:tc>
        <w:tc>
          <w:tcPr>
            <w:tcW w:w="1627" w:type="dxa"/>
            <w:vMerge/>
            <w:shd w:val="clear" w:color="auto" w:fill="auto"/>
          </w:tcPr>
          <w:p w:rsidR="001F7179" w:rsidRPr="002C3EC8" w:rsidRDefault="001F7179" w:rsidP="00A9533B">
            <w:pPr>
              <w:rPr>
                <w:rFonts w:ascii="Arial" w:hAnsi="Arial" w:cs="Arial"/>
                <w:sz w:val="18"/>
                <w:szCs w:val="18"/>
              </w:rPr>
            </w:pP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3204"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Zawartość bulw z wadami o których mowa w lp.3, % wagowy, nie więcej niż</w:t>
            </w:r>
          </w:p>
        </w:tc>
        <w:tc>
          <w:tcPr>
            <w:tcW w:w="3969" w:type="dxa"/>
            <w:tcBorders>
              <w:top w:val="single" w:sz="6" w:space="0" w:color="auto"/>
              <w:bottom w:val="single" w:sz="6" w:space="0" w:color="auto"/>
            </w:tcBorders>
          </w:tcPr>
          <w:p w:rsidR="001F7179" w:rsidRDefault="001F7179" w:rsidP="00A9533B">
            <w:pPr>
              <w:widowControl w:val="0"/>
              <w:autoSpaceDE w:val="0"/>
              <w:autoSpaceDN w:val="0"/>
              <w:adjustRightInd w:val="0"/>
              <w:rPr>
                <w:rFonts w:ascii="Arial" w:hAnsi="Arial" w:cs="Arial"/>
                <w:color w:val="FF0000"/>
                <w:sz w:val="18"/>
                <w:szCs w:val="18"/>
              </w:rPr>
            </w:pPr>
          </w:p>
          <w:p w:rsidR="001F7179" w:rsidRPr="0059484D" w:rsidRDefault="001F7179" w:rsidP="00A9533B">
            <w:pPr>
              <w:jc w:val="center"/>
              <w:rPr>
                <w:rFonts w:ascii="Arial" w:hAnsi="Arial" w:cs="Arial"/>
                <w:sz w:val="18"/>
                <w:szCs w:val="18"/>
              </w:rPr>
            </w:pPr>
            <w:r>
              <w:rPr>
                <w:rFonts w:ascii="Arial" w:hAnsi="Arial" w:cs="Arial"/>
                <w:sz w:val="18"/>
                <w:szCs w:val="18"/>
              </w:rPr>
              <w:t>8</w:t>
            </w:r>
          </w:p>
        </w:tc>
        <w:tc>
          <w:tcPr>
            <w:tcW w:w="1627" w:type="dxa"/>
            <w:vMerge/>
            <w:shd w:val="clear" w:color="auto" w:fill="auto"/>
          </w:tcPr>
          <w:p w:rsidR="001F7179" w:rsidRPr="002C3EC8" w:rsidRDefault="001F7179" w:rsidP="00A9533B">
            <w:pPr>
              <w:rPr>
                <w:rFonts w:ascii="Arial" w:hAnsi="Arial" w:cs="Arial"/>
                <w:sz w:val="18"/>
                <w:szCs w:val="18"/>
              </w:rPr>
            </w:pP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3204"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Bulwy:</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1) porośnięte kiełkami powyżej 3mm</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2) nadmiernie zawilgocone na powierzchni</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3) zaparzone</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4) zapleśniałe</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5) zamarznięte</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6) zanieczyszczone środkami ochrony roślin</w:t>
            </w:r>
          </w:p>
        </w:tc>
        <w:tc>
          <w:tcPr>
            <w:tcW w:w="3969" w:type="dxa"/>
            <w:tcBorders>
              <w:top w:val="single" w:sz="6" w:space="0" w:color="auto"/>
              <w:bottom w:val="single" w:sz="6" w:space="0" w:color="auto"/>
            </w:tcBorders>
          </w:tcPr>
          <w:p w:rsidR="001F7179" w:rsidRDefault="001F7179" w:rsidP="00A9533B">
            <w:pPr>
              <w:rPr>
                <w:rFonts w:ascii="Arial" w:hAnsi="Arial" w:cs="Arial"/>
                <w:sz w:val="18"/>
                <w:szCs w:val="18"/>
              </w:rPr>
            </w:pPr>
          </w:p>
          <w:p w:rsidR="001F7179" w:rsidRDefault="001F7179" w:rsidP="00A9533B">
            <w:pPr>
              <w:jc w:val="center"/>
              <w:rPr>
                <w:rFonts w:ascii="Arial" w:hAnsi="Arial" w:cs="Arial"/>
                <w:sz w:val="18"/>
                <w:szCs w:val="18"/>
              </w:rPr>
            </w:pPr>
            <w:r>
              <w:rPr>
                <w:rFonts w:ascii="Arial" w:hAnsi="Arial" w:cs="Arial"/>
                <w:sz w:val="18"/>
                <w:szCs w:val="18"/>
              </w:rPr>
              <w:t>nie dopuszcza się</w:t>
            </w:r>
          </w:p>
          <w:p w:rsidR="001F7179" w:rsidRDefault="001F7179" w:rsidP="00A9533B">
            <w:pPr>
              <w:rPr>
                <w:rFonts w:ascii="Arial" w:hAnsi="Arial" w:cs="Arial"/>
                <w:sz w:val="18"/>
                <w:szCs w:val="18"/>
              </w:rPr>
            </w:pPr>
          </w:p>
          <w:p w:rsidR="001F7179" w:rsidRDefault="001F7179" w:rsidP="00A9533B">
            <w:pPr>
              <w:jc w:val="center"/>
              <w:rPr>
                <w:rFonts w:ascii="Arial" w:hAnsi="Arial" w:cs="Arial"/>
                <w:sz w:val="18"/>
                <w:szCs w:val="18"/>
              </w:rPr>
            </w:pPr>
            <w:r>
              <w:rPr>
                <w:rFonts w:ascii="Arial" w:hAnsi="Arial" w:cs="Arial"/>
                <w:sz w:val="18"/>
                <w:szCs w:val="18"/>
              </w:rPr>
              <w:t>nie dopuszcza się</w:t>
            </w:r>
          </w:p>
          <w:p w:rsidR="001F7179" w:rsidRDefault="001F7179" w:rsidP="00A9533B">
            <w:pPr>
              <w:jc w:val="center"/>
              <w:rPr>
                <w:rFonts w:ascii="Arial" w:hAnsi="Arial" w:cs="Arial"/>
                <w:sz w:val="18"/>
                <w:szCs w:val="18"/>
              </w:rPr>
            </w:pPr>
            <w:r>
              <w:rPr>
                <w:rFonts w:ascii="Arial" w:hAnsi="Arial" w:cs="Arial"/>
                <w:sz w:val="18"/>
                <w:szCs w:val="18"/>
              </w:rPr>
              <w:t>nie dopuszcza się</w:t>
            </w:r>
          </w:p>
          <w:p w:rsidR="001F7179" w:rsidRDefault="001F7179" w:rsidP="00A9533B">
            <w:pPr>
              <w:jc w:val="center"/>
              <w:rPr>
                <w:rFonts w:ascii="Arial" w:hAnsi="Arial" w:cs="Arial"/>
                <w:sz w:val="18"/>
                <w:szCs w:val="18"/>
              </w:rPr>
            </w:pPr>
            <w:r>
              <w:rPr>
                <w:rFonts w:ascii="Arial" w:hAnsi="Arial" w:cs="Arial"/>
                <w:sz w:val="18"/>
                <w:szCs w:val="18"/>
              </w:rPr>
              <w:t>nie dopuszcza się</w:t>
            </w:r>
          </w:p>
          <w:p w:rsidR="001F7179" w:rsidRDefault="001F7179" w:rsidP="00A9533B">
            <w:pPr>
              <w:jc w:val="center"/>
              <w:rPr>
                <w:rFonts w:ascii="Arial" w:hAnsi="Arial" w:cs="Arial"/>
                <w:sz w:val="18"/>
                <w:szCs w:val="18"/>
              </w:rPr>
            </w:pPr>
            <w:r>
              <w:rPr>
                <w:rFonts w:ascii="Arial" w:hAnsi="Arial" w:cs="Arial"/>
                <w:sz w:val="18"/>
                <w:szCs w:val="18"/>
              </w:rPr>
              <w:t>nie dopuszcza się</w:t>
            </w:r>
          </w:p>
          <w:p w:rsidR="001F7179" w:rsidRDefault="001F7179" w:rsidP="00A9533B">
            <w:pPr>
              <w:jc w:val="center"/>
              <w:rPr>
                <w:rFonts w:ascii="Arial" w:hAnsi="Arial" w:cs="Arial"/>
                <w:sz w:val="18"/>
                <w:szCs w:val="18"/>
              </w:rPr>
            </w:pPr>
          </w:p>
          <w:p w:rsidR="001F7179" w:rsidRPr="000F76E9" w:rsidRDefault="001F7179" w:rsidP="00A9533B">
            <w:pPr>
              <w:jc w:val="center"/>
              <w:rPr>
                <w:rFonts w:ascii="Arial" w:hAnsi="Arial" w:cs="Arial"/>
                <w:sz w:val="18"/>
                <w:szCs w:val="18"/>
              </w:rPr>
            </w:pPr>
            <w:r>
              <w:rPr>
                <w:rFonts w:ascii="Arial" w:hAnsi="Arial" w:cs="Arial"/>
                <w:sz w:val="18"/>
                <w:szCs w:val="18"/>
              </w:rPr>
              <w:t>nie dopuszcza się</w:t>
            </w:r>
          </w:p>
        </w:tc>
        <w:tc>
          <w:tcPr>
            <w:tcW w:w="1627" w:type="dxa"/>
            <w:vMerge/>
            <w:shd w:val="clear" w:color="auto" w:fill="auto"/>
          </w:tcPr>
          <w:p w:rsidR="001F7179" w:rsidRPr="002C3EC8" w:rsidRDefault="001F7179" w:rsidP="00A9533B">
            <w:pPr>
              <w:rPr>
                <w:rFonts w:ascii="Arial" w:hAnsi="Arial" w:cs="Arial"/>
                <w:sz w:val="18"/>
                <w:szCs w:val="18"/>
              </w:rPr>
            </w:pPr>
          </w:p>
        </w:tc>
      </w:tr>
    </w:tbl>
    <w:p w:rsidR="001F7179" w:rsidRDefault="001F7179" w:rsidP="001F7179">
      <w:pPr>
        <w:pStyle w:val="Nagwek11"/>
        <w:rPr>
          <w:bCs w:val="0"/>
        </w:rPr>
      </w:pPr>
      <w:bookmarkStart w:id="2" w:name="_Toc134517192"/>
      <w:r>
        <w:rPr>
          <w:bCs w:val="0"/>
        </w:rPr>
        <w:t xml:space="preserve">2.3 Wymagania chemiczne </w:t>
      </w:r>
    </w:p>
    <w:bookmarkEnd w:id="2"/>
    <w:p w:rsidR="001F7179" w:rsidRPr="00F17335" w:rsidRDefault="001F7179" w:rsidP="001F7179">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1F7179" w:rsidRPr="001F7179" w:rsidRDefault="001F7179" w:rsidP="001F7179">
      <w:pPr>
        <w:pStyle w:val="E-1"/>
        <w:spacing w:before="240" w:line="360" w:lineRule="auto"/>
        <w:jc w:val="both"/>
        <w:rPr>
          <w:rFonts w:ascii="Arial" w:hAnsi="Arial" w:cs="Arial"/>
          <w:b/>
        </w:rPr>
      </w:pPr>
      <w:r w:rsidRPr="001F7179">
        <w:rPr>
          <w:rFonts w:ascii="Arial" w:hAnsi="Arial" w:cs="Arial"/>
          <w:b/>
        </w:rPr>
        <w:t>3.Trwałość</w:t>
      </w:r>
    </w:p>
    <w:p w:rsidR="001F7179" w:rsidRPr="0034180F" w:rsidRDefault="001F7179" w:rsidP="001F7179">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 Metody badań</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4.1 Sprawdzenie znakowania i stanu opakowania</w:t>
      </w:r>
    </w:p>
    <w:p w:rsidR="001F7179" w:rsidRPr="001F7179" w:rsidRDefault="001F7179" w:rsidP="001F7179">
      <w:pPr>
        <w:pStyle w:val="E-1"/>
        <w:spacing w:before="240" w:after="240" w:line="360" w:lineRule="auto"/>
        <w:jc w:val="both"/>
        <w:rPr>
          <w:rFonts w:ascii="Arial" w:hAnsi="Arial" w:cs="Arial"/>
        </w:rPr>
      </w:pPr>
      <w:r w:rsidRPr="001F7179">
        <w:rPr>
          <w:rFonts w:ascii="Arial" w:hAnsi="Arial" w:cs="Arial"/>
        </w:rPr>
        <w:t>Wykonać metodą wizualną na zgodność z pkt. 5.1 i 5.2.</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4.2 Oznaczanie cech organoleptycznych i fizycznych</w:t>
      </w:r>
    </w:p>
    <w:p w:rsidR="001F7179" w:rsidRPr="001F7179" w:rsidRDefault="001F7179" w:rsidP="001F7179">
      <w:pPr>
        <w:pStyle w:val="E-1"/>
        <w:spacing w:before="240" w:after="120" w:line="360" w:lineRule="auto"/>
        <w:jc w:val="both"/>
        <w:rPr>
          <w:rFonts w:ascii="Arial" w:hAnsi="Arial" w:cs="Arial"/>
        </w:rPr>
      </w:pPr>
      <w:r w:rsidRPr="001F7179">
        <w:rPr>
          <w:rFonts w:ascii="Arial" w:hAnsi="Arial" w:cs="Arial"/>
        </w:rPr>
        <w:t>Według norm podanych w Tablicy 1.</w:t>
      </w:r>
    </w:p>
    <w:p w:rsidR="001F7179" w:rsidRPr="001F7179" w:rsidRDefault="001F7179" w:rsidP="001F7179">
      <w:pPr>
        <w:pStyle w:val="E-1"/>
        <w:spacing w:before="240" w:after="240" w:line="360" w:lineRule="auto"/>
        <w:rPr>
          <w:rFonts w:ascii="Arial" w:hAnsi="Arial" w:cs="Arial"/>
        </w:rPr>
      </w:pPr>
      <w:r w:rsidRPr="001F7179">
        <w:rPr>
          <w:rFonts w:ascii="Arial" w:hAnsi="Arial" w:cs="Arial"/>
          <w:b/>
        </w:rPr>
        <w:t xml:space="preserve">5 Pakowanie, znakowanie, przechowywanie </w:t>
      </w:r>
    </w:p>
    <w:p w:rsidR="001F7179" w:rsidRPr="001F7179" w:rsidRDefault="001F7179" w:rsidP="001F7179">
      <w:pPr>
        <w:pStyle w:val="E-1"/>
        <w:spacing w:before="240" w:after="240" w:line="360" w:lineRule="auto"/>
        <w:rPr>
          <w:rFonts w:ascii="Arial" w:hAnsi="Arial" w:cs="Arial"/>
          <w:b/>
        </w:rPr>
      </w:pPr>
      <w:r w:rsidRPr="001F7179">
        <w:rPr>
          <w:rFonts w:ascii="Arial" w:hAnsi="Arial" w:cs="Arial"/>
          <w:b/>
        </w:rPr>
        <w:t>5.1 Pakowanie</w:t>
      </w:r>
    </w:p>
    <w:p w:rsidR="001F7179" w:rsidRPr="001F7179" w:rsidRDefault="001F7179" w:rsidP="001F7179">
      <w:pPr>
        <w:pStyle w:val="E-1"/>
        <w:spacing w:line="360" w:lineRule="auto"/>
        <w:jc w:val="both"/>
        <w:rPr>
          <w:rFonts w:ascii="Arial" w:hAnsi="Arial" w:cs="Arial"/>
        </w:rPr>
      </w:pPr>
      <w:r w:rsidRPr="001F7179">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1F7179" w:rsidRDefault="001F7179" w:rsidP="001F7179">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1F7179" w:rsidRDefault="001F7179" w:rsidP="001F7179">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1F7179" w:rsidRPr="001F7179" w:rsidRDefault="001F7179" w:rsidP="001F7179">
      <w:pPr>
        <w:pStyle w:val="E-1"/>
        <w:numPr>
          <w:ilvl w:val="1"/>
          <w:numId w:val="4"/>
        </w:numPr>
        <w:spacing w:before="240" w:after="240" w:line="360" w:lineRule="auto"/>
        <w:rPr>
          <w:rFonts w:ascii="Arial" w:hAnsi="Arial" w:cs="Arial"/>
        </w:rPr>
      </w:pPr>
      <w:r w:rsidRPr="001F7179">
        <w:rPr>
          <w:rFonts w:ascii="Arial" w:hAnsi="Arial" w:cs="Arial"/>
          <w:b/>
        </w:rPr>
        <w:t>Znakowanie</w:t>
      </w:r>
    </w:p>
    <w:p w:rsidR="001F7179" w:rsidRPr="001F7179" w:rsidRDefault="001F7179" w:rsidP="001F7179">
      <w:pPr>
        <w:pStyle w:val="E-1"/>
        <w:spacing w:line="360" w:lineRule="auto"/>
        <w:rPr>
          <w:rFonts w:ascii="Arial" w:hAnsi="Arial" w:cs="Arial"/>
        </w:rPr>
      </w:pPr>
      <w:r w:rsidRPr="001F7179">
        <w:rPr>
          <w:rFonts w:ascii="Arial" w:hAnsi="Arial" w:cs="Arial"/>
        </w:rPr>
        <w:t>Zgodnie z aktualnie obowiązującym prawem.</w:t>
      </w:r>
    </w:p>
    <w:p w:rsidR="001F7179" w:rsidRPr="001F7179" w:rsidRDefault="001F7179" w:rsidP="001F7179">
      <w:pPr>
        <w:pStyle w:val="E-1"/>
        <w:spacing w:before="240" w:after="240" w:line="360" w:lineRule="auto"/>
        <w:rPr>
          <w:rFonts w:ascii="Arial" w:hAnsi="Arial" w:cs="Arial"/>
          <w:b/>
        </w:rPr>
      </w:pPr>
      <w:r w:rsidRPr="001F7179">
        <w:rPr>
          <w:rFonts w:ascii="Arial" w:hAnsi="Arial" w:cs="Arial"/>
          <w:b/>
        </w:rPr>
        <w:t>5.3 Przechowywanie</w:t>
      </w:r>
    </w:p>
    <w:p w:rsidR="001F7179" w:rsidRPr="001F7179" w:rsidRDefault="001F7179" w:rsidP="001F7179">
      <w:pPr>
        <w:pStyle w:val="E-1"/>
        <w:spacing w:line="360" w:lineRule="auto"/>
        <w:rPr>
          <w:rFonts w:ascii="Arial" w:hAnsi="Arial" w:cs="Arial"/>
        </w:rPr>
      </w:pPr>
      <w:r w:rsidRPr="001F7179">
        <w:rPr>
          <w:rFonts w:ascii="Arial" w:hAnsi="Arial" w:cs="Arial"/>
        </w:rPr>
        <w:t>Przechowywać zgodnie z zaleceniami producenta.</w:t>
      </w:r>
    </w:p>
    <w:p w:rsidR="001F7179" w:rsidRDefault="001F7179" w:rsidP="001F7179">
      <w:pPr>
        <w:rPr>
          <w:rFonts w:ascii="Arial" w:hAnsi="Arial" w:cs="Arial"/>
          <w:b/>
        </w:rPr>
      </w:pPr>
    </w:p>
    <w:p w:rsidR="001F7179" w:rsidRDefault="001F7179" w:rsidP="001F7179">
      <w:pPr>
        <w:pStyle w:val="Akapitzlist"/>
        <w:numPr>
          <w:ilvl w:val="0"/>
          <w:numId w:val="1"/>
        </w:numPr>
        <w:ind w:left="426" w:hanging="425"/>
        <w:rPr>
          <w:rFonts w:ascii="Arial" w:hAnsi="Arial" w:cs="Arial"/>
          <w:b/>
        </w:rPr>
      </w:pPr>
      <w:r>
        <w:rPr>
          <w:rFonts w:ascii="Arial" w:hAnsi="Arial" w:cs="Arial"/>
          <w:b/>
        </w:rPr>
        <w:t>ZIEMNIAKI WCZESNE</w:t>
      </w:r>
    </w:p>
    <w:p w:rsidR="001F7179" w:rsidRDefault="001F7179" w:rsidP="001F7179">
      <w:pPr>
        <w:rPr>
          <w:rFonts w:ascii="Arial" w:hAnsi="Arial" w:cs="Arial"/>
          <w:b/>
        </w:rPr>
      </w:pPr>
    </w:p>
    <w:p w:rsidR="001F7179" w:rsidRPr="001F7179" w:rsidRDefault="001F7179" w:rsidP="001F7179">
      <w:pPr>
        <w:pStyle w:val="E-1"/>
        <w:numPr>
          <w:ilvl w:val="0"/>
          <w:numId w:val="6"/>
        </w:numPr>
        <w:spacing w:before="240" w:after="240" w:line="360" w:lineRule="auto"/>
        <w:ind w:left="426"/>
        <w:rPr>
          <w:rFonts w:ascii="Arial" w:hAnsi="Arial" w:cs="Arial"/>
          <w:b/>
        </w:rPr>
      </w:pPr>
      <w:r w:rsidRPr="001F7179">
        <w:rPr>
          <w:rFonts w:ascii="Arial" w:hAnsi="Arial" w:cs="Arial"/>
          <w:b/>
        </w:rPr>
        <w:t>Wstęp</w:t>
      </w:r>
    </w:p>
    <w:p w:rsidR="001F7179" w:rsidRPr="001F7179" w:rsidRDefault="001F7179" w:rsidP="001F7179">
      <w:pPr>
        <w:pStyle w:val="E-1"/>
        <w:spacing w:before="240" w:after="240" w:line="360" w:lineRule="auto"/>
        <w:rPr>
          <w:rFonts w:ascii="Arial" w:hAnsi="Arial" w:cs="Arial"/>
        </w:rPr>
      </w:pPr>
      <w:r>
        <w:rPr>
          <w:rFonts w:ascii="Arial" w:hAnsi="Arial" w:cs="Arial"/>
          <w:b/>
        </w:rPr>
        <w:t xml:space="preserve">1.1 </w:t>
      </w:r>
      <w:r w:rsidRPr="001F7179">
        <w:rPr>
          <w:rFonts w:ascii="Arial" w:hAnsi="Arial" w:cs="Arial"/>
          <w:b/>
        </w:rPr>
        <w:t xml:space="preserve">Zakres </w:t>
      </w:r>
    </w:p>
    <w:p w:rsidR="001F7179" w:rsidRPr="001F7179" w:rsidRDefault="001F7179" w:rsidP="001F7179">
      <w:pPr>
        <w:pStyle w:val="E-1"/>
        <w:spacing w:line="360" w:lineRule="auto"/>
        <w:jc w:val="both"/>
        <w:rPr>
          <w:rFonts w:ascii="Arial" w:hAnsi="Arial" w:cs="Arial"/>
        </w:rPr>
      </w:pPr>
      <w:r w:rsidRPr="001F7179">
        <w:rPr>
          <w:rFonts w:ascii="Arial" w:hAnsi="Arial" w:cs="Arial"/>
        </w:rPr>
        <w:t>Niniejszymi minimalnymi wymaganiami jakościowymi objęto wymagania, metody badań oraz warunki przechowywania i pakowania ziemniaków wczesnych.</w:t>
      </w:r>
    </w:p>
    <w:p w:rsidR="001F7179" w:rsidRPr="001F7179" w:rsidRDefault="001F7179" w:rsidP="001F7179">
      <w:pPr>
        <w:pStyle w:val="E-1"/>
        <w:jc w:val="both"/>
        <w:rPr>
          <w:rFonts w:ascii="Arial" w:hAnsi="Arial" w:cs="Arial"/>
        </w:rPr>
      </w:pPr>
    </w:p>
    <w:p w:rsidR="001F7179" w:rsidRPr="001F7179" w:rsidRDefault="001F7179" w:rsidP="001F7179">
      <w:pPr>
        <w:pStyle w:val="E-1"/>
        <w:spacing w:line="360" w:lineRule="auto"/>
        <w:jc w:val="both"/>
        <w:rPr>
          <w:rFonts w:ascii="Arial" w:hAnsi="Arial" w:cs="Arial"/>
        </w:rPr>
      </w:pPr>
      <w:r w:rsidRPr="001F7179">
        <w:rPr>
          <w:rFonts w:ascii="Arial" w:hAnsi="Arial" w:cs="Arial"/>
        </w:rPr>
        <w:t>Postanowienia minimalnych wymagań jakościowych wykorzystywane są podczas produkcji i obrotu handlowego ziemniaków wczesnych przeznaczonych dla odbiorcy.</w:t>
      </w:r>
    </w:p>
    <w:p w:rsidR="001F7179" w:rsidRPr="001F7179" w:rsidRDefault="001F7179" w:rsidP="001F7179">
      <w:pPr>
        <w:pStyle w:val="E-1"/>
        <w:numPr>
          <w:ilvl w:val="1"/>
          <w:numId w:val="6"/>
        </w:numPr>
        <w:spacing w:before="240" w:after="240"/>
        <w:ind w:left="426"/>
        <w:rPr>
          <w:rFonts w:ascii="Arial" w:hAnsi="Arial" w:cs="Arial"/>
          <w:b/>
          <w:bCs/>
        </w:rPr>
      </w:pPr>
      <w:r w:rsidRPr="001F7179">
        <w:rPr>
          <w:rFonts w:ascii="Arial" w:hAnsi="Arial" w:cs="Arial"/>
          <w:b/>
          <w:bCs/>
        </w:rPr>
        <w:t>Dokumenty powołane</w:t>
      </w:r>
    </w:p>
    <w:p w:rsidR="001F7179" w:rsidRPr="001F7179" w:rsidRDefault="001F7179" w:rsidP="001F7179">
      <w:pPr>
        <w:pStyle w:val="E-1"/>
        <w:spacing w:before="240" w:after="120" w:line="360" w:lineRule="auto"/>
        <w:jc w:val="both"/>
        <w:rPr>
          <w:rFonts w:ascii="Arial" w:hAnsi="Arial" w:cs="Arial"/>
          <w:bCs/>
        </w:rPr>
      </w:pPr>
      <w:r w:rsidRPr="001F7179">
        <w:rPr>
          <w:rFonts w:ascii="Arial" w:hAnsi="Arial" w:cs="Arial"/>
          <w:bCs/>
        </w:rPr>
        <w:t>Do stosowania niniejszego dokumentu są niezbędne podane niżej dokumenty powołane. Stosuje się ostatnie aktualne wydanie dokumentu powołanego (łącznie ze zmianami).</w:t>
      </w:r>
    </w:p>
    <w:p w:rsidR="001F7179" w:rsidRPr="00713FC4" w:rsidRDefault="001F7179" w:rsidP="001F7179">
      <w:pPr>
        <w:numPr>
          <w:ilvl w:val="0"/>
          <w:numId w:val="3"/>
        </w:numPr>
        <w:spacing w:line="360" w:lineRule="auto"/>
        <w:jc w:val="both"/>
        <w:rPr>
          <w:rFonts w:ascii="Arial" w:hAnsi="Arial" w:cs="Arial"/>
          <w:bCs/>
          <w:sz w:val="20"/>
          <w:szCs w:val="20"/>
        </w:rPr>
      </w:pPr>
      <w:r>
        <w:rPr>
          <w:rFonts w:ascii="Arial" w:hAnsi="Arial" w:cs="Arial"/>
          <w:bCs/>
          <w:sz w:val="20"/>
          <w:szCs w:val="20"/>
        </w:rPr>
        <w:t>PN-R-74456 Rośliny okopowe. Badanie jakości ziemniaków</w:t>
      </w:r>
    </w:p>
    <w:p w:rsidR="001F7179" w:rsidRPr="0034180F" w:rsidRDefault="001F7179" w:rsidP="001F7179">
      <w:pPr>
        <w:spacing w:before="240" w:after="240"/>
        <w:jc w:val="both"/>
        <w:rPr>
          <w:rFonts w:ascii="Arial" w:hAnsi="Arial" w:cs="Arial"/>
          <w:b/>
          <w:bCs/>
          <w:sz w:val="20"/>
          <w:szCs w:val="20"/>
        </w:rPr>
      </w:pPr>
      <w:r>
        <w:rPr>
          <w:rFonts w:ascii="Arial" w:hAnsi="Arial" w:cs="Arial"/>
          <w:b/>
          <w:bCs/>
          <w:sz w:val="20"/>
          <w:szCs w:val="20"/>
        </w:rPr>
        <w:t>1.3 Określenie produktu</w:t>
      </w:r>
    </w:p>
    <w:p w:rsidR="001F7179" w:rsidRDefault="001F7179" w:rsidP="001F7179">
      <w:pPr>
        <w:spacing w:line="360" w:lineRule="auto"/>
        <w:jc w:val="both"/>
        <w:rPr>
          <w:rFonts w:ascii="Arial" w:hAnsi="Arial" w:cs="Arial"/>
          <w:b/>
          <w:bCs/>
          <w:sz w:val="20"/>
          <w:szCs w:val="20"/>
        </w:rPr>
      </w:pPr>
      <w:r>
        <w:rPr>
          <w:rFonts w:ascii="Arial" w:hAnsi="Arial" w:cs="Arial"/>
          <w:b/>
          <w:bCs/>
          <w:sz w:val="20"/>
          <w:szCs w:val="20"/>
        </w:rPr>
        <w:t>Ziemniaki wczesne</w:t>
      </w:r>
    </w:p>
    <w:p w:rsidR="001F7179" w:rsidRPr="00193F4A" w:rsidRDefault="001F7179" w:rsidP="001F7179">
      <w:pPr>
        <w:spacing w:line="360" w:lineRule="auto"/>
        <w:jc w:val="both"/>
        <w:rPr>
          <w:rFonts w:ascii="Arial" w:hAnsi="Arial" w:cs="Arial"/>
          <w:bCs/>
          <w:sz w:val="20"/>
          <w:szCs w:val="20"/>
        </w:rPr>
      </w:pPr>
      <w:r>
        <w:rPr>
          <w:rFonts w:ascii="Arial" w:hAnsi="Arial" w:cs="Arial"/>
          <w:bCs/>
          <w:sz w:val="20"/>
          <w:szCs w:val="20"/>
        </w:rPr>
        <w:t>Ziemniaki zebrane przed osiągnięciem pełnej dojrzałości o skórce łuszczącej się.</w:t>
      </w:r>
    </w:p>
    <w:p w:rsidR="001F7179" w:rsidRPr="001F7179" w:rsidRDefault="001F7179" w:rsidP="001F7179">
      <w:pPr>
        <w:pStyle w:val="Edward"/>
        <w:spacing w:before="240" w:after="240" w:line="360" w:lineRule="auto"/>
        <w:jc w:val="both"/>
        <w:rPr>
          <w:rFonts w:ascii="Arial" w:hAnsi="Arial" w:cs="Arial"/>
          <w:b/>
          <w:bCs/>
        </w:rPr>
      </w:pPr>
      <w:r w:rsidRPr="001F7179">
        <w:rPr>
          <w:rFonts w:ascii="Arial" w:hAnsi="Arial" w:cs="Arial"/>
          <w:b/>
          <w:bCs/>
        </w:rPr>
        <w:t>2 Wymagania</w:t>
      </w:r>
    </w:p>
    <w:p w:rsidR="001F7179" w:rsidRDefault="001F7179" w:rsidP="001F7179">
      <w:pPr>
        <w:pStyle w:val="Nagwek11"/>
        <w:rPr>
          <w:bCs w:val="0"/>
        </w:rPr>
      </w:pPr>
      <w:r>
        <w:rPr>
          <w:bCs w:val="0"/>
        </w:rPr>
        <w:t>2.1 Wymagania ogólne</w:t>
      </w:r>
    </w:p>
    <w:p w:rsidR="001F7179" w:rsidRDefault="001F7179" w:rsidP="001F7179">
      <w:pPr>
        <w:pStyle w:val="Nagwek11"/>
        <w:spacing w:before="360"/>
        <w:rPr>
          <w:b w:val="0"/>
          <w:bCs w:val="0"/>
        </w:rPr>
      </w:pPr>
      <w:r>
        <w:rPr>
          <w:b w:val="0"/>
          <w:bCs w:val="0"/>
        </w:rPr>
        <w:t>Produkt powinien spełniać wymagania aktualnie obowiązującego prawa żywnościowego.</w:t>
      </w:r>
    </w:p>
    <w:p w:rsidR="001F7179" w:rsidRPr="00133CB7" w:rsidRDefault="001F7179" w:rsidP="001F7179">
      <w:pPr>
        <w:pStyle w:val="Nagwek11"/>
        <w:rPr>
          <w:bCs w:val="0"/>
        </w:rPr>
      </w:pPr>
      <w:r>
        <w:rPr>
          <w:bCs w:val="0"/>
        </w:rPr>
        <w:t>2.2 Wymagania organoleptyczne, fizyczne</w:t>
      </w:r>
    </w:p>
    <w:p w:rsidR="001F7179" w:rsidRDefault="001F7179" w:rsidP="001F7179">
      <w:pPr>
        <w:widowControl w:val="0"/>
        <w:tabs>
          <w:tab w:val="left" w:pos="10891"/>
        </w:tabs>
        <w:autoSpaceDE w:val="0"/>
        <w:autoSpaceDN w:val="0"/>
        <w:adjustRightInd w:val="0"/>
        <w:jc w:val="both"/>
        <w:rPr>
          <w:rFonts w:ascii="Arial" w:hAnsi="Arial" w:cs="Arial"/>
          <w:sz w:val="20"/>
        </w:rPr>
      </w:pPr>
      <w:r>
        <w:rPr>
          <w:rFonts w:ascii="Arial" w:hAnsi="Arial" w:cs="Arial"/>
          <w:sz w:val="20"/>
        </w:rPr>
        <w:lastRenderedPageBreak/>
        <w:t>Według Tablicy 1.</w:t>
      </w:r>
    </w:p>
    <w:p w:rsidR="001F7179" w:rsidRPr="002C3EC8" w:rsidRDefault="001F7179" w:rsidP="001F7179">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689"/>
        <w:gridCol w:w="4058"/>
        <w:gridCol w:w="1905"/>
      </w:tblGrid>
      <w:tr w:rsidR="001F7179" w:rsidRPr="002C3EC8" w:rsidTr="00A9533B">
        <w:trPr>
          <w:trHeight w:val="450"/>
          <w:jc w:val="center"/>
        </w:trPr>
        <w:tc>
          <w:tcPr>
            <w:tcW w:w="0" w:type="auto"/>
            <w:vAlign w:val="center"/>
          </w:tcPr>
          <w:p w:rsidR="001F7179" w:rsidRPr="00A32CEF" w:rsidRDefault="001F7179"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720" w:type="dxa"/>
            <w:vAlign w:val="center"/>
          </w:tcPr>
          <w:p w:rsidR="001F7179" w:rsidRPr="00A32CEF" w:rsidRDefault="001F7179"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140" w:type="dxa"/>
            <w:vAlign w:val="center"/>
          </w:tcPr>
          <w:p w:rsidR="001F7179" w:rsidRPr="00A32CEF" w:rsidRDefault="001F7179"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940" w:type="dxa"/>
            <w:vAlign w:val="center"/>
          </w:tcPr>
          <w:p w:rsidR="001F7179" w:rsidRPr="002C3EC8" w:rsidRDefault="001F7179" w:rsidP="00A9533B">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1</w:t>
            </w:r>
          </w:p>
        </w:tc>
        <w:tc>
          <w:tcPr>
            <w:tcW w:w="2720"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Wygląd ziemniaków</w:t>
            </w:r>
          </w:p>
        </w:tc>
        <w:tc>
          <w:tcPr>
            <w:tcW w:w="4140" w:type="dxa"/>
            <w:tcBorders>
              <w:top w:val="single" w:sz="6" w:space="0" w:color="auto"/>
              <w:bottom w:val="single" w:sz="6" w:space="0" w:color="auto"/>
            </w:tcBorders>
          </w:tcPr>
          <w:p w:rsidR="001F7179"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Jednolite odmianowo, całe, dojrzałe, zdrowe, niezazieleniałe, czyste, jędrne, bez uszkodzeń</w:t>
            </w:r>
          </w:p>
          <w:p w:rsidR="001F7179"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 się lekkie pęknięcie na skórce), </w:t>
            </w:r>
          </w:p>
          <w:p w:rsidR="001F7179" w:rsidRDefault="001F7179" w:rsidP="00A9533B">
            <w:pPr>
              <w:widowControl w:val="0"/>
              <w:autoSpaceDE w:val="0"/>
              <w:autoSpaceDN w:val="0"/>
              <w:adjustRightInd w:val="0"/>
              <w:jc w:val="both"/>
              <w:rPr>
                <w:rFonts w:ascii="Arial" w:hAnsi="Arial" w:cs="Arial"/>
                <w:color w:val="FF0000"/>
                <w:sz w:val="18"/>
                <w:szCs w:val="18"/>
              </w:rPr>
            </w:pPr>
            <w:r>
              <w:rPr>
                <w:rFonts w:ascii="Arial" w:hAnsi="Arial" w:cs="Arial"/>
                <w:sz w:val="18"/>
                <w:szCs w:val="18"/>
              </w:rPr>
              <w:t>o kształcie i zabarwieniu miąższu typowym dla danej odmiany, bez pustych miejsc wewnątrz miąższu</w:t>
            </w:r>
          </w:p>
        </w:tc>
        <w:tc>
          <w:tcPr>
            <w:tcW w:w="1940" w:type="dxa"/>
            <w:vMerge w:val="restart"/>
            <w:shd w:val="clear" w:color="auto" w:fill="auto"/>
          </w:tcPr>
          <w:p w:rsidR="001F7179" w:rsidRDefault="001F7179" w:rsidP="00A9533B">
            <w:pPr>
              <w:widowControl w:val="0"/>
              <w:autoSpaceDE w:val="0"/>
              <w:autoSpaceDN w:val="0"/>
              <w:adjustRightInd w:val="0"/>
              <w:jc w:val="center"/>
              <w:rPr>
                <w:rFonts w:ascii="Arial" w:hAnsi="Arial" w:cs="Arial"/>
                <w:sz w:val="18"/>
                <w:szCs w:val="18"/>
              </w:rPr>
            </w:pPr>
          </w:p>
          <w:p w:rsidR="001F7179" w:rsidRDefault="001F7179" w:rsidP="00A9533B">
            <w:pPr>
              <w:widowControl w:val="0"/>
              <w:autoSpaceDE w:val="0"/>
              <w:autoSpaceDN w:val="0"/>
              <w:adjustRightInd w:val="0"/>
              <w:jc w:val="center"/>
              <w:rPr>
                <w:rFonts w:ascii="Arial" w:hAnsi="Arial" w:cs="Arial"/>
                <w:sz w:val="18"/>
                <w:szCs w:val="18"/>
              </w:rPr>
            </w:pPr>
          </w:p>
          <w:p w:rsidR="001F7179" w:rsidRDefault="001F7179" w:rsidP="00A9533B">
            <w:pPr>
              <w:widowControl w:val="0"/>
              <w:autoSpaceDE w:val="0"/>
              <w:autoSpaceDN w:val="0"/>
              <w:adjustRightInd w:val="0"/>
              <w:jc w:val="center"/>
              <w:rPr>
                <w:rFonts w:ascii="Arial" w:hAnsi="Arial" w:cs="Arial"/>
                <w:sz w:val="18"/>
                <w:szCs w:val="18"/>
              </w:rPr>
            </w:pPr>
          </w:p>
          <w:p w:rsidR="001F7179" w:rsidRDefault="001F7179" w:rsidP="00A9533B">
            <w:pPr>
              <w:widowControl w:val="0"/>
              <w:autoSpaceDE w:val="0"/>
              <w:autoSpaceDN w:val="0"/>
              <w:adjustRightInd w:val="0"/>
              <w:jc w:val="center"/>
              <w:rPr>
                <w:rFonts w:ascii="Arial" w:hAnsi="Arial" w:cs="Arial"/>
                <w:sz w:val="18"/>
                <w:szCs w:val="18"/>
              </w:rPr>
            </w:pPr>
          </w:p>
          <w:p w:rsidR="001F7179" w:rsidRDefault="001F7179" w:rsidP="00A9533B">
            <w:pPr>
              <w:widowControl w:val="0"/>
              <w:autoSpaceDE w:val="0"/>
              <w:autoSpaceDN w:val="0"/>
              <w:adjustRightInd w:val="0"/>
              <w:jc w:val="center"/>
              <w:rPr>
                <w:rFonts w:ascii="Arial" w:hAnsi="Arial" w:cs="Arial"/>
                <w:sz w:val="18"/>
                <w:szCs w:val="18"/>
              </w:rPr>
            </w:pPr>
          </w:p>
          <w:p w:rsidR="001F7179" w:rsidRPr="000F76E9" w:rsidRDefault="001F7179" w:rsidP="00A9533B">
            <w:pPr>
              <w:rPr>
                <w:rFonts w:ascii="Arial" w:hAnsi="Arial" w:cs="Arial"/>
                <w:sz w:val="18"/>
                <w:szCs w:val="18"/>
              </w:rPr>
            </w:pPr>
          </w:p>
          <w:p w:rsidR="001F7179" w:rsidRPr="000F76E9" w:rsidRDefault="001F7179" w:rsidP="00A9533B">
            <w:pPr>
              <w:jc w:val="center"/>
              <w:rPr>
                <w:rFonts w:ascii="Arial" w:hAnsi="Arial" w:cs="Arial"/>
                <w:sz w:val="18"/>
                <w:szCs w:val="18"/>
              </w:rPr>
            </w:pPr>
            <w:r>
              <w:rPr>
                <w:rFonts w:ascii="Arial" w:hAnsi="Arial" w:cs="Arial"/>
                <w:sz w:val="18"/>
                <w:szCs w:val="18"/>
              </w:rPr>
              <w:t>PN-R-74456</w:t>
            </w:r>
          </w:p>
          <w:p w:rsidR="001F7179" w:rsidRDefault="001F7179" w:rsidP="00A9533B">
            <w:pPr>
              <w:rPr>
                <w:rFonts w:ascii="Arial" w:hAnsi="Arial" w:cs="Arial"/>
                <w:sz w:val="18"/>
                <w:szCs w:val="18"/>
              </w:rPr>
            </w:pPr>
          </w:p>
          <w:p w:rsidR="001F7179" w:rsidRDefault="001F7179" w:rsidP="00A9533B">
            <w:pPr>
              <w:rPr>
                <w:rFonts w:ascii="Arial" w:hAnsi="Arial" w:cs="Arial"/>
                <w:sz w:val="18"/>
                <w:szCs w:val="18"/>
              </w:rPr>
            </w:pPr>
          </w:p>
          <w:p w:rsidR="001F7179" w:rsidRDefault="001F7179" w:rsidP="00A9533B">
            <w:pPr>
              <w:rPr>
                <w:rFonts w:ascii="Arial" w:hAnsi="Arial" w:cs="Arial"/>
                <w:sz w:val="18"/>
                <w:szCs w:val="18"/>
              </w:rPr>
            </w:pPr>
          </w:p>
          <w:p w:rsidR="001F7179" w:rsidRDefault="001F7179" w:rsidP="00A9533B">
            <w:pPr>
              <w:rPr>
                <w:rFonts w:ascii="Arial" w:hAnsi="Arial" w:cs="Arial"/>
                <w:sz w:val="18"/>
                <w:szCs w:val="18"/>
              </w:rPr>
            </w:pPr>
          </w:p>
          <w:p w:rsidR="001F7179" w:rsidRDefault="001F7179" w:rsidP="00A9533B">
            <w:pPr>
              <w:rPr>
                <w:rFonts w:ascii="Arial" w:hAnsi="Arial" w:cs="Arial"/>
                <w:sz w:val="18"/>
                <w:szCs w:val="18"/>
              </w:rPr>
            </w:pPr>
          </w:p>
          <w:p w:rsidR="001F7179" w:rsidRDefault="001F7179" w:rsidP="00A9533B">
            <w:pPr>
              <w:rPr>
                <w:rFonts w:ascii="Arial" w:hAnsi="Arial" w:cs="Arial"/>
                <w:sz w:val="18"/>
                <w:szCs w:val="18"/>
              </w:rPr>
            </w:pPr>
          </w:p>
          <w:p w:rsidR="001F7179" w:rsidRDefault="001F7179" w:rsidP="00A9533B">
            <w:pPr>
              <w:rPr>
                <w:rFonts w:ascii="Arial" w:hAnsi="Arial" w:cs="Arial"/>
                <w:sz w:val="18"/>
                <w:szCs w:val="18"/>
              </w:rPr>
            </w:pPr>
          </w:p>
          <w:p w:rsidR="001F7179" w:rsidRDefault="001F7179" w:rsidP="00A9533B">
            <w:pP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r>
              <w:rPr>
                <w:rFonts w:ascii="Arial" w:hAnsi="Arial" w:cs="Arial"/>
                <w:sz w:val="18"/>
                <w:szCs w:val="18"/>
              </w:rPr>
              <w:t>PN-R-74456</w:t>
            </w:r>
          </w:p>
        </w:tc>
      </w:tr>
      <w:tr w:rsidR="001F7179" w:rsidRPr="002C3EC8" w:rsidTr="00A9533B">
        <w:trPr>
          <w:cantSplit/>
          <w:trHeight w:val="90"/>
          <w:jc w:val="center"/>
        </w:trPr>
        <w:tc>
          <w:tcPr>
            <w:tcW w:w="0" w:type="auto"/>
          </w:tcPr>
          <w:p w:rsidR="001F7179" w:rsidRPr="00A32CEF"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720"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Minimalna średnica poprzeczna, mm,</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dla bulw okrągłych i okrągłoowalnych</w:t>
            </w:r>
          </w:p>
          <w:p w:rsidR="001F7179" w:rsidRPr="00A32CEF"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dla bulw podłużnych</w:t>
            </w:r>
          </w:p>
        </w:tc>
        <w:tc>
          <w:tcPr>
            <w:tcW w:w="4140" w:type="dxa"/>
            <w:tcBorders>
              <w:top w:val="single" w:sz="6" w:space="0" w:color="auto"/>
              <w:bottom w:val="single" w:sz="6" w:space="0" w:color="auto"/>
            </w:tcBorders>
          </w:tcPr>
          <w:p w:rsidR="001F7179" w:rsidRDefault="001F7179" w:rsidP="00A9533B">
            <w:pPr>
              <w:widowControl w:val="0"/>
              <w:autoSpaceDE w:val="0"/>
              <w:autoSpaceDN w:val="0"/>
              <w:adjustRightInd w:val="0"/>
              <w:rPr>
                <w:rFonts w:ascii="Arial" w:hAnsi="Arial" w:cs="Arial"/>
                <w:color w:val="FF0000"/>
                <w:sz w:val="18"/>
                <w:szCs w:val="18"/>
              </w:rPr>
            </w:pPr>
          </w:p>
          <w:p w:rsidR="001F7179" w:rsidRPr="0015123D" w:rsidRDefault="001F7179" w:rsidP="00A9533B">
            <w:pPr>
              <w:rPr>
                <w:rFonts w:ascii="Arial" w:hAnsi="Arial" w:cs="Arial"/>
                <w:sz w:val="18"/>
                <w:szCs w:val="18"/>
              </w:rPr>
            </w:pPr>
          </w:p>
          <w:p w:rsidR="001F7179" w:rsidRDefault="001F7179" w:rsidP="00A9533B">
            <w:pPr>
              <w:rPr>
                <w:rFonts w:ascii="Arial" w:hAnsi="Arial" w:cs="Arial"/>
                <w:sz w:val="18"/>
                <w:szCs w:val="18"/>
              </w:rPr>
            </w:pPr>
          </w:p>
          <w:p w:rsidR="001F7179" w:rsidRDefault="001F7179" w:rsidP="00A9533B">
            <w:pPr>
              <w:jc w:val="center"/>
              <w:rPr>
                <w:rFonts w:ascii="Arial" w:hAnsi="Arial" w:cs="Arial"/>
                <w:sz w:val="18"/>
                <w:szCs w:val="18"/>
              </w:rPr>
            </w:pPr>
            <w:r>
              <w:rPr>
                <w:rFonts w:ascii="Arial" w:hAnsi="Arial" w:cs="Arial"/>
                <w:sz w:val="18"/>
                <w:szCs w:val="18"/>
              </w:rPr>
              <w:t>28</w:t>
            </w:r>
          </w:p>
          <w:p w:rsidR="001F7179" w:rsidRPr="0015123D" w:rsidRDefault="001F7179" w:rsidP="00A9533B">
            <w:pPr>
              <w:jc w:val="center"/>
              <w:rPr>
                <w:rFonts w:ascii="Arial" w:hAnsi="Arial" w:cs="Arial"/>
                <w:sz w:val="18"/>
                <w:szCs w:val="18"/>
              </w:rPr>
            </w:pPr>
            <w:r>
              <w:rPr>
                <w:rFonts w:ascii="Arial" w:hAnsi="Arial" w:cs="Arial"/>
                <w:sz w:val="18"/>
                <w:szCs w:val="18"/>
              </w:rPr>
              <w:t>28</w:t>
            </w:r>
          </w:p>
        </w:tc>
        <w:tc>
          <w:tcPr>
            <w:tcW w:w="1940" w:type="dxa"/>
            <w:vMerge/>
            <w:shd w:val="clear" w:color="auto" w:fill="auto"/>
          </w:tcPr>
          <w:p w:rsidR="001F7179" w:rsidRPr="000F76E9" w:rsidRDefault="001F7179" w:rsidP="00A9533B">
            <w:pPr>
              <w:jc w:val="center"/>
              <w:rPr>
                <w:rFonts w:ascii="Arial" w:hAnsi="Arial" w:cs="Arial"/>
                <w:sz w:val="18"/>
                <w:szCs w:val="18"/>
              </w:rPr>
            </w:pP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720"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Zawartość bulw, % wagowy, nie więcej niż</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xml:space="preserve">1) zazieleniałych </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2) porażonych zgnilizną</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3) zanieczyszczonych    mineralnie i organicznie</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4) o mniejszej średnicy niż określono w lp.1 (nie mniejszej jednak niż 15mm)</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xml:space="preserve">5) uszkodzonych </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xml:space="preserve">6) innych odmian </w:t>
            </w:r>
          </w:p>
        </w:tc>
        <w:tc>
          <w:tcPr>
            <w:tcW w:w="4140" w:type="dxa"/>
            <w:tcBorders>
              <w:top w:val="single" w:sz="6" w:space="0" w:color="auto"/>
              <w:bottom w:val="single" w:sz="6" w:space="0" w:color="auto"/>
            </w:tcBorders>
          </w:tcPr>
          <w:p w:rsidR="001F7179" w:rsidRDefault="001F7179" w:rsidP="00A9533B">
            <w:pPr>
              <w:widowControl w:val="0"/>
              <w:autoSpaceDE w:val="0"/>
              <w:autoSpaceDN w:val="0"/>
              <w:adjustRightInd w:val="0"/>
              <w:rPr>
                <w:rFonts w:ascii="Arial" w:hAnsi="Arial" w:cs="Arial"/>
                <w:sz w:val="18"/>
                <w:szCs w:val="18"/>
              </w:rPr>
            </w:pPr>
          </w:p>
          <w:p w:rsidR="001F7179" w:rsidRDefault="001F7179" w:rsidP="00A9533B">
            <w:pPr>
              <w:rPr>
                <w:rFonts w:ascii="Arial" w:hAnsi="Arial" w:cs="Arial"/>
                <w:sz w:val="18"/>
                <w:szCs w:val="18"/>
              </w:rPr>
            </w:pPr>
          </w:p>
          <w:p w:rsidR="001F7179" w:rsidRPr="00AB1E1E" w:rsidRDefault="001F7179" w:rsidP="00A9533B">
            <w:pPr>
              <w:tabs>
                <w:tab w:val="left" w:pos="1370"/>
              </w:tabs>
              <w:jc w:val="center"/>
              <w:rPr>
                <w:rFonts w:ascii="Arial" w:hAnsi="Arial" w:cs="Arial"/>
                <w:sz w:val="18"/>
                <w:szCs w:val="18"/>
              </w:rPr>
            </w:pPr>
            <w:r w:rsidRPr="00AB1E1E">
              <w:rPr>
                <w:rFonts w:ascii="Arial" w:hAnsi="Arial" w:cs="Arial"/>
                <w:sz w:val="18"/>
                <w:szCs w:val="18"/>
              </w:rPr>
              <w:t>1</w:t>
            </w:r>
          </w:p>
          <w:p w:rsidR="001F7179" w:rsidRPr="00AB1E1E" w:rsidRDefault="001F7179" w:rsidP="00A9533B">
            <w:pPr>
              <w:jc w:val="center"/>
              <w:rPr>
                <w:rFonts w:ascii="Arial" w:hAnsi="Arial" w:cs="Arial"/>
                <w:sz w:val="18"/>
                <w:szCs w:val="18"/>
              </w:rPr>
            </w:pPr>
            <w:r w:rsidRPr="00AB1E1E">
              <w:rPr>
                <w:rFonts w:ascii="Arial" w:hAnsi="Arial" w:cs="Arial"/>
                <w:sz w:val="18"/>
                <w:szCs w:val="18"/>
              </w:rPr>
              <w:t>1</w:t>
            </w: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r>
              <w:rPr>
                <w:rFonts w:ascii="Arial" w:hAnsi="Arial" w:cs="Arial"/>
                <w:sz w:val="18"/>
                <w:szCs w:val="18"/>
              </w:rPr>
              <w:t>2</w:t>
            </w: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r>
              <w:rPr>
                <w:rFonts w:ascii="Arial" w:hAnsi="Arial" w:cs="Arial"/>
                <w:sz w:val="18"/>
                <w:szCs w:val="18"/>
              </w:rPr>
              <w:t xml:space="preserve">3 </w:t>
            </w:r>
          </w:p>
          <w:p w:rsidR="001F7179" w:rsidRDefault="001F7179" w:rsidP="00A9533B">
            <w:pPr>
              <w:jc w:val="center"/>
              <w:rPr>
                <w:rFonts w:ascii="Arial" w:hAnsi="Arial" w:cs="Arial"/>
                <w:sz w:val="18"/>
                <w:szCs w:val="18"/>
              </w:rPr>
            </w:pPr>
            <w:r>
              <w:rPr>
                <w:rFonts w:ascii="Arial" w:hAnsi="Arial" w:cs="Arial"/>
                <w:sz w:val="18"/>
                <w:szCs w:val="18"/>
              </w:rPr>
              <w:t>2</w:t>
            </w:r>
          </w:p>
          <w:p w:rsidR="001F7179" w:rsidRPr="00D00A2F" w:rsidRDefault="001F7179" w:rsidP="00A9533B">
            <w:pPr>
              <w:jc w:val="center"/>
              <w:rPr>
                <w:rFonts w:ascii="Arial" w:hAnsi="Arial" w:cs="Arial"/>
                <w:sz w:val="18"/>
                <w:szCs w:val="18"/>
              </w:rPr>
            </w:pPr>
            <w:r>
              <w:rPr>
                <w:rFonts w:ascii="Arial" w:hAnsi="Arial" w:cs="Arial"/>
                <w:sz w:val="18"/>
                <w:szCs w:val="18"/>
              </w:rPr>
              <w:t>2</w:t>
            </w:r>
          </w:p>
        </w:tc>
        <w:tc>
          <w:tcPr>
            <w:tcW w:w="1940" w:type="dxa"/>
            <w:vMerge/>
            <w:shd w:val="clear" w:color="auto" w:fill="auto"/>
            <w:vAlign w:val="center"/>
          </w:tcPr>
          <w:p w:rsidR="001F7179" w:rsidRPr="002C3EC8" w:rsidRDefault="001F7179" w:rsidP="00A9533B">
            <w:pPr>
              <w:rPr>
                <w:rFonts w:ascii="Arial" w:hAnsi="Arial" w:cs="Arial"/>
                <w:sz w:val="18"/>
                <w:szCs w:val="18"/>
              </w:rPr>
            </w:pP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720"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Zawartość bulw z wadami o których mowa w lp.2 pkt 1-4, % wagowy, nie więcej niż</w:t>
            </w:r>
          </w:p>
        </w:tc>
        <w:tc>
          <w:tcPr>
            <w:tcW w:w="4140" w:type="dxa"/>
            <w:tcBorders>
              <w:top w:val="single" w:sz="6" w:space="0" w:color="auto"/>
              <w:bottom w:val="single" w:sz="6" w:space="0" w:color="auto"/>
            </w:tcBorders>
          </w:tcPr>
          <w:p w:rsidR="001F7179" w:rsidRDefault="001F7179" w:rsidP="00A9533B">
            <w:pPr>
              <w:widowControl w:val="0"/>
              <w:autoSpaceDE w:val="0"/>
              <w:autoSpaceDN w:val="0"/>
              <w:adjustRightInd w:val="0"/>
              <w:rPr>
                <w:rFonts w:ascii="Arial" w:hAnsi="Arial" w:cs="Arial"/>
                <w:color w:val="FF0000"/>
                <w:sz w:val="18"/>
                <w:szCs w:val="18"/>
              </w:rPr>
            </w:pPr>
          </w:p>
          <w:p w:rsidR="001F7179" w:rsidRPr="0059484D" w:rsidRDefault="001F7179" w:rsidP="00A9533B">
            <w:pPr>
              <w:jc w:val="center"/>
              <w:rPr>
                <w:rFonts w:ascii="Arial" w:hAnsi="Arial" w:cs="Arial"/>
                <w:sz w:val="18"/>
                <w:szCs w:val="18"/>
              </w:rPr>
            </w:pPr>
            <w:r>
              <w:rPr>
                <w:rFonts w:ascii="Arial" w:hAnsi="Arial" w:cs="Arial"/>
                <w:sz w:val="18"/>
                <w:szCs w:val="18"/>
              </w:rPr>
              <w:t>5</w:t>
            </w:r>
          </w:p>
        </w:tc>
        <w:tc>
          <w:tcPr>
            <w:tcW w:w="1940" w:type="dxa"/>
            <w:vMerge/>
            <w:shd w:val="clear" w:color="auto" w:fill="auto"/>
          </w:tcPr>
          <w:p w:rsidR="001F7179" w:rsidRPr="002C3EC8" w:rsidRDefault="001F7179" w:rsidP="00A9533B">
            <w:pPr>
              <w:rPr>
                <w:rFonts w:ascii="Arial" w:hAnsi="Arial" w:cs="Arial"/>
                <w:sz w:val="18"/>
                <w:szCs w:val="18"/>
              </w:rPr>
            </w:pP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720"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Bulwy:</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1) nadmiernie zawilgocone na powierzchni</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2) zaparzone</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3) zapleśniałe</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4) zmarznięte</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5) zanieczyszczone środkami ochrony roślin</w:t>
            </w:r>
          </w:p>
        </w:tc>
        <w:tc>
          <w:tcPr>
            <w:tcW w:w="4140" w:type="dxa"/>
            <w:tcBorders>
              <w:top w:val="single" w:sz="6" w:space="0" w:color="auto"/>
              <w:bottom w:val="single" w:sz="6" w:space="0" w:color="auto"/>
            </w:tcBorders>
          </w:tcPr>
          <w:p w:rsidR="001F7179" w:rsidRDefault="001F7179" w:rsidP="00A9533B">
            <w:pPr>
              <w:widowControl w:val="0"/>
              <w:autoSpaceDE w:val="0"/>
              <w:autoSpaceDN w:val="0"/>
              <w:adjustRightInd w:val="0"/>
              <w:rPr>
                <w:rFonts w:ascii="Arial" w:hAnsi="Arial" w:cs="Arial"/>
                <w:color w:val="FF0000"/>
                <w:sz w:val="18"/>
                <w:szCs w:val="18"/>
              </w:rPr>
            </w:pPr>
          </w:p>
          <w:p w:rsidR="001F7179" w:rsidRDefault="001F7179" w:rsidP="00A9533B">
            <w:pPr>
              <w:jc w:val="center"/>
              <w:rPr>
                <w:rFonts w:ascii="Arial" w:hAnsi="Arial" w:cs="Arial"/>
                <w:sz w:val="18"/>
                <w:szCs w:val="18"/>
              </w:rPr>
            </w:pPr>
          </w:p>
          <w:p w:rsidR="001F7179" w:rsidRDefault="001F7179" w:rsidP="00A9533B">
            <w:pPr>
              <w:jc w:val="center"/>
              <w:rPr>
                <w:rFonts w:ascii="Arial" w:hAnsi="Arial" w:cs="Arial"/>
                <w:sz w:val="18"/>
                <w:szCs w:val="18"/>
              </w:rPr>
            </w:pPr>
            <w:r>
              <w:rPr>
                <w:rFonts w:ascii="Arial" w:hAnsi="Arial" w:cs="Arial"/>
                <w:sz w:val="18"/>
                <w:szCs w:val="18"/>
              </w:rPr>
              <w:t>Nie dopuszcza się</w:t>
            </w:r>
          </w:p>
          <w:p w:rsidR="001F7179" w:rsidRDefault="001F7179" w:rsidP="00A9533B">
            <w:pPr>
              <w:jc w:val="center"/>
              <w:rPr>
                <w:rFonts w:ascii="Arial" w:hAnsi="Arial" w:cs="Arial"/>
                <w:sz w:val="18"/>
                <w:szCs w:val="18"/>
              </w:rPr>
            </w:pPr>
            <w:r>
              <w:rPr>
                <w:rFonts w:ascii="Arial" w:hAnsi="Arial" w:cs="Arial"/>
                <w:sz w:val="18"/>
                <w:szCs w:val="18"/>
              </w:rPr>
              <w:t>Nie dopuszcza się</w:t>
            </w:r>
          </w:p>
          <w:p w:rsidR="001F7179" w:rsidRDefault="001F7179" w:rsidP="00A9533B">
            <w:pPr>
              <w:jc w:val="center"/>
              <w:rPr>
                <w:rFonts w:ascii="Arial" w:hAnsi="Arial" w:cs="Arial"/>
                <w:sz w:val="18"/>
                <w:szCs w:val="18"/>
              </w:rPr>
            </w:pPr>
            <w:r>
              <w:rPr>
                <w:rFonts w:ascii="Arial" w:hAnsi="Arial" w:cs="Arial"/>
                <w:sz w:val="18"/>
                <w:szCs w:val="18"/>
              </w:rPr>
              <w:t>Nie dopuszcza się</w:t>
            </w:r>
          </w:p>
          <w:p w:rsidR="001F7179" w:rsidRDefault="001F7179" w:rsidP="00A9533B">
            <w:pPr>
              <w:jc w:val="center"/>
              <w:rPr>
                <w:rFonts w:ascii="Arial" w:hAnsi="Arial" w:cs="Arial"/>
                <w:sz w:val="18"/>
                <w:szCs w:val="18"/>
              </w:rPr>
            </w:pPr>
            <w:r>
              <w:rPr>
                <w:rFonts w:ascii="Arial" w:hAnsi="Arial" w:cs="Arial"/>
                <w:sz w:val="18"/>
                <w:szCs w:val="18"/>
              </w:rPr>
              <w:t>Nie dopuszcza się</w:t>
            </w:r>
          </w:p>
          <w:p w:rsidR="001F7179" w:rsidRDefault="001F7179" w:rsidP="00A9533B">
            <w:pPr>
              <w:jc w:val="center"/>
              <w:rPr>
                <w:rFonts w:ascii="Arial" w:hAnsi="Arial" w:cs="Arial"/>
                <w:sz w:val="18"/>
                <w:szCs w:val="18"/>
              </w:rPr>
            </w:pPr>
          </w:p>
          <w:p w:rsidR="001F7179" w:rsidRPr="000F76E9" w:rsidRDefault="001F7179" w:rsidP="00A9533B">
            <w:pPr>
              <w:jc w:val="center"/>
              <w:rPr>
                <w:rFonts w:ascii="Arial" w:hAnsi="Arial" w:cs="Arial"/>
                <w:sz w:val="18"/>
                <w:szCs w:val="18"/>
              </w:rPr>
            </w:pPr>
            <w:r>
              <w:rPr>
                <w:rFonts w:ascii="Arial" w:hAnsi="Arial" w:cs="Arial"/>
                <w:sz w:val="18"/>
                <w:szCs w:val="18"/>
              </w:rPr>
              <w:t>Nie dopuszcza się</w:t>
            </w:r>
          </w:p>
        </w:tc>
        <w:tc>
          <w:tcPr>
            <w:tcW w:w="1940" w:type="dxa"/>
            <w:vMerge/>
            <w:shd w:val="clear" w:color="auto" w:fill="auto"/>
          </w:tcPr>
          <w:p w:rsidR="001F7179" w:rsidRPr="002C3EC8" w:rsidRDefault="001F7179" w:rsidP="00A9533B">
            <w:pPr>
              <w:rPr>
                <w:rFonts w:ascii="Arial" w:hAnsi="Arial" w:cs="Arial"/>
                <w:sz w:val="18"/>
                <w:szCs w:val="18"/>
              </w:rPr>
            </w:pPr>
          </w:p>
        </w:tc>
      </w:tr>
    </w:tbl>
    <w:p w:rsidR="001F7179" w:rsidRDefault="001F7179" w:rsidP="001F7179">
      <w:pPr>
        <w:pStyle w:val="Nagwek11"/>
        <w:rPr>
          <w:bCs w:val="0"/>
        </w:rPr>
      </w:pPr>
      <w:r>
        <w:rPr>
          <w:bCs w:val="0"/>
        </w:rPr>
        <w:t xml:space="preserve">2.3 Wymagania chemiczne </w:t>
      </w:r>
    </w:p>
    <w:p w:rsidR="001F7179" w:rsidRPr="00487CE2" w:rsidRDefault="001F7179" w:rsidP="001F7179">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1F7179" w:rsidRPr="001F7179" w:rsidRDefault="001F7179" w:rsidP="001F7179">
      <w:pPr>
        <w:pStyle w:val="E-1"/>
        <w:spacing w:before="240" w:line="360" w:lineRule="auto"/>
        <w:jc w:val="both"/>
        <w:rPr>
          <w:rFonts w:ascii="Arial" w:hAnsi="Arial" w:cs="Arial"/>
          <w:b/>
        </w:rPr>
      </w:pPr>
      <w:r w:rsidRPr="001F7179">
        <w:rPr>
          <w:rFonts w:ascii="Arial" w:hAnsi="Arial" w:cs="Arial"/>
          <w:b/>
        </w:rPr>
        <w:t>3.Trwałość</w:t>
      </w:r>
    </w:p>
    <w:p w:rsidR="001F7179" w:rsidRPr="0034180F" w:rsidRDefault="001F7179" w:rsidP="001F7179">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3D3F3A">
        <w:rPr>
          <w:rFonts w:ascii="Arial" w:hAnsi="Arial" w:cs="Arial"/>
          <w:sz w:val="20"/>
          <w:szCs w:val="20"/>
        </w:rPr>
        <w:t>7 dni od</w:t>
      </w:r>
      <w:r w:rsidRPr="00283F20">
        <w:rPr>
          <w:rFonts w:ascii="Arial" w:hAnsi="Arial" w:cs="Arial"/>
          <w:sz w:val="20"/>
          <w:szCs w:val="20"/>
        </w:rPr>
        <w:t xml:space="preserve"> daty </w:t>
      </w:r>
      <w:r>
        <w:rPr>
          <w:rFonts w:ascii="Arial" w:hAnsi="Arial" w:cs="Arial"/>
          <w:sz w:val="20"/>
          <w:szCs w:val="20"/>
        </w:rPr>
        <w:t>dostawy do magazynu odbiorcy.</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 Metody badań</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4.1 Sprawdzenie znakowania i stanu opakowania</w:t>
      </w:r>
    </w:p>
    <w:p w:rsidR="001F7179" w:rsidRPr="001F7179" w:rsidRDefault="001F7179" w:rsidP="001F7179">
      <w:pPr>
        <w:pStyle w:val="E-1"/>
        <w:spacing w:before="240" w:after="240" w:line="360" w:lineRule="auto"/>
        <w:jc w:val="both"/>
        <w:rPr>
          <w:rFonts w:ascii="Arial" w:hAnsi="Arial" w:cs="Arial"/>
        </w:rPr>
      </w:pPr>
      <w:r w:rsidRPr="001F7179">
        <w:rPr>
          <w:rFonts w:ascii="Arial" w:hAnsi="Arial" w:cs="Arial"/>
        </w:rPr>
        <w:t>Wykonać metodą wizualną na zgodność z pkt. 5.1 i 5.2.</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4.2 Oznaczanie cech organoleptycznych i fizycznych</w:t>
      </w:r>
    </w:p>
    <w:p w:rsidR="001F7179" w:rsidRPr="001F7179" w:rsidRDefault="001F7179" w:rsidP="001F7179">
      <w:pPr>
        <w:pStyle w:val="E-1"/>
        <w:spacing w:before="240" w:after="120" w:line="360" w:lineRule="auto"/>
        <w:jc w:val="both"/>
        <w:rPr>
          <w:rFonts w:ascii="Arial" w:hAnsi="Arial" w:cs="Arial"/>
        </w:rPr>
      </w:pPr>
      <w:r w:rsidRPr="001F7179">
        <w:rPr>
          <w:rFonts w:ascii="Arial" w:hAnsi="Arial" w:cs="Arial"/>
        </w:rPr>
        <w:t>Według norm podanych w Tablicy 1.</w:t>
      </w:r>
    </w:p>
    <w:p w:rsidR="001F7179" w:rsidRPr="001F7179" w:rsidRDefault="001F7179" w:rsidP="001F7179">
      <w:pPr>
        <w:pStyle w:val="E-1"/>
        <w:spacing w:before="240" w:after="240" w:line="360" w:lineRule="auto"/>
        <w:rPr>
          <w:rFonts w:ascii="Arial" w:hAnsi="Arial" w:cs="Arial"/>
        </w:rPr>
      </w:pPr>
      <w:r w:rsidRPr="001F7179">
        <w:rPr>
          <w:rFonts w:ascii="Arial" w:hAnsi="Arial" w:cs="Arial"/>
          <w:b/>
        </w:rPr>
        <w:lastRenderedPageBreak/>
        <w:t xml:space="preserve">5 Pakowanie, znakowanie, przechowywanie </w:t>
      </w:r>
    </w:p>
    <w:p w:rsidR="001F7179" w:rsidRPr="001F7179" w:rsidRDefault="001F7179" w:rsidP="001F7179">
      <w:pPr>
        <w:pStyle w:val="E-1"/>
        <w:spacing w:before="240" w:after="240" w:line="360" w:lineRule="auto"/>
        <w:rPr>
          <w:rFonts w:ascii="Arial" w:hAnsi="Arial" w:cs="Arial"/>
          <w:b/>
        </w:rPr>
      </w:pPr>
      <w:r w:rsidRPr="001F7179">
        <w:rPr>
          <w:rFonts w:ascii="Arial" w:hAnsi="Arial" w:cs="Arial"/>
          <w:b/>
        </w:rPr>
        <w:t>5.1 Pakowanie</w:t>
      </w:r>
    </w:p>
    <w:p w:rsidR="001F7179" w:rsidRPr="001F7179" w:rsidRDefault="001F7179" w:rsidP="001F7179">
      <w:pPr>
        <w:pStyle w:val="E-1"/>
        <w:spacing w:line="360" w:lineRule="auto"/>
        <w:jc w:val="both"/>
        <w:rPr>
          <w:rFonts w:ascii="Arial" w:hAnsi="Arial" w:cs="Arial"/>
        </w:rPr>
      </w:pPr>
      <w:r w:rsidRPr="001F7179">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1F7179" w:rsidRDefault="001F7179" w:rsidP="001F7179">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1F7179" w:rsidRDefault="001F7179" w:rsidP="001F7179">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1F7179" w:rsidRPr="001F7179" w:rsidRDefault="001F7179" w:rsidP="001F7179">
      <w:pPr>
        <w:pStyle w:val="E-1"/>
        <w:numPr>
          <w:ilvl w:val="1"/>
          <w:numId w:val="5"/>
        </w:numPr>
        <w:spacing w:before="240" w:after="240" w:line="360" w:lineRule="auto"/>
        <w:rPr>
          <w:rFonts w:ascii="Arial" w:hAnsi="Arial" w:cs="Arial"/>
        </w:rPr>
      </w:pPr>
      <w:r w:rsidRPr="001F7179">
        <w:rPr>
          <w:rFonts w:ascii="Arial" w:hAnsi="Arial" w:cs="Arial"/>
          <w:b/>
        </w:rPr>
        <w:t>Znakowanie</w:t>
      </w:r>
    </w:p>
    <w:p w:rsidR="001F7179" w:rsidRPr="001F7179" w:rsidRDefault="001F7179" w:rsidP="001F7179">
      <w:pPr>
        <w:pStyle w:val="E-1"/>
        <w:spacing w:line="360" w:lineRule="auto"/>
        <w:rPr>
          <w:rFonts w:ascii="Arial" w:hAnsi="Arial" w:cs="Arial"/>
        </w:rPr>
      </w:pPr>
      <w:r w:rsidRPr="001F7179">
        <w:rPr>
          <w:rFonts w:ascii="Arial" w:hAnsi="Arial" w:cs="Arial"/>
        </w:rPr>
        <w:t>Zgodnie z aktualnie obowiązującym prawem.</w:t>
      </w:r>
    </w:p>
    <w:p w:rsidR="001F7179" w:rsidRPr="001F7179" w:rsidRDefault="001F7179" w:rsidP="001F7179">
      <w:pPr>
        <w:pStyle w:val="E-1"/>
        <w:spacing w:before="240" w:after="240" w:line="360" w:lineRule="auto"/>
        <w:rPr>
          <w:rFonts w:ascii="Arial" w:hAnsi="Arial" w:cs="Arial"/>
          <w:b/>
        </w:rPr>
      </w:pPr>
      <w:r w:rsidRPr="001F7179">
        <w:rPr>
          <w:rFonts w:ascii="Arial" w:hAnsi="Arial" w:cs="Arial"/>
          <w:b/>
        </w:rPr>
        <w:t>5.3 Przechowywanie</w:t>
      </w:r>
    </w:p>
    <w:p w:rsidR="001F7179" w:rsidRPr="001F7179" w:rsidRDefault="001F7179" w:rsidP="001F7179">
      <w:pPr>
        <w:pStyle w:val="E-1"/>
        <w:spacing w:line="360" w:lineRule="auto"/>
        <w:rPr>
          <w:rFonts w:ascii="Arial" w:hAnsi="Arial" w:cs="Arial"/>
        </w:rPr>
      </w:pPr>
      <w:r w:rsidRPr="001F7179">
        <w:rPr>
          <w:rFonts w:ascii="Arial" w:hAnsi="Arial" w:cs="Arial"/>
        </w:rPr>
        <w:t>Przechowywać zgodnie z zaleceniami producenta.</w:t>
      </w:r>
    </w:p>
    <w:p w:rsidR="001F7179" w:rsidRDefault="001F7179" w:rsidP="001F7179">
      <w:pPr>
        <w:rPr>
          <w:rFonts w:ascii="Arial" w:hAnsi="Arial" w:cs="Arial"/>
          <w:b/>
        </w:rPr>
      </w:pPr>
    </w:p>
    <w:p w:rsidR="001F7179" w:rsidRDefault="001F7179" w:rsidP="001F7179">
      <w:pPr>
        <w:pStyle w:val="Akapitzlist"/>
        <w:numPr>
          <w:ilvl w:val="0"/>
          <w:numId w:val="1"/>
        </w:numPr>
        <w:ind w:left="284"/>
        <w:rPr>
          <w:rFonts w:ascii="Arial" w:hAnsi="Arial" w:cs="Arial"/>
          <w:b/>
        </w:rPr>
      </w:pPr>
      <w:r>
        <w:rPr>
          <w:rFonts w:ascii="Arial" w:hAnsi="Arial" w:cs="Arial"/>
          <w:b/>
        </w:rPr>
        <w:t xml:space="preserve">BURAKI ĆWIKŁOWE </w:t>
      </w:r>
    </w:p>
    <w:p w:rsidR="001F7179" w:rsidRDefault="001F7179" w:rsidP="001F7179">
      <w:pPr>
        <w:rPr>
          <w:rFonts w:ascii="Arial" w:hAnsi="Arial" w:cs="Arial"/>
          <w:b/>
        </w:rPr>
      </w:pPr>
    </w:p>
    <w:p w:rsidR="001F7179" w:rsidRPr="001F7179" w:rsidRDefault="001F7179" w:rsidP="001F7179">
      <w:pPr>
        <w:pStyle w:val="E-1"/>
        <w:numPr>
          <w:ilvl w:val="0"/>
          <w:numId w:val="8"/>
        </w:numPr>
        <w:spacing w:before="240" w:after="240" w:line="360" w:lineRule="auto"/>
        <w:ind w:left="284" w:hanging="284"/>
        <w:rPr>
          <w:rFonts w:ascii="Arial" w:hAnsi="Arial" w:cs="Arial"/>
          <w:b/>
        </w:rPr>
      </w:pPr>
      <w:r w:rsidRPr="001F7179">
        <w:rPr>
          <w:rFonts w:ascii="Arial" w:hAnsi="Arial" w:cs="Arial"/>
          <w:b/>
        </w:rPr>
        <w:t>Wstęp</w:t>
      </w:r>
    </w:p>
    <w:p w:rsidR="001F7179" w:rsidRPr="001F7179" w:rsidRDefault="001F7179" w:rsidP="001F7179">
      <w:pPr>
        <w:pStyle w:val="E-1"/>
        <w:spacing w:before="240" w:after="240" w:line="360" w:lineRule="auto"/>
        <w:rPr>
          <w:rFonts w:ascii="Arial" w:hAnsi="Arial" w:cs="Arial"/>
        </w:rPr>
      </w:pPr>
      <w:r>
        <w:rPr>
          <w:rFonts w:ascii="Arial" w:hAnsi="Arial" w:cs="Arial"/>
          <w:b/>
        </w:rPr>
        <w:t xml:space="preserve">1.1 </w:t>
      </w:r>
      <w:r w:rsidRPr="001F7179">
        <w:rPr>
          <w:rFonts w:ascii="Arial" w:hAnsi="Arial" w:cs="Arial"/>
          <w:b/>
        </w:rPr>
        <w:t xml:space="preserve">Zakres </w:t>
      </w:r>
    </w:p>
    <w:p w:rsidR="001F7179" w:rsidRPr="001F7179" w:rsidRDefault="001F7179" w:rsidP="001F7179">
      <w:pPr>
        <w:pStyle w:val="E-1"/>
        <w:spacing w:line="360" w:lineRule="auto"/>
        <w:jc w:val="both"/>
        <w:rPr>
          <w:rFonts w:ascii="Arial" w:hAnsi="Arial" w:cs="Arial"/>
        </w:rPr>
      </w:pPr>
      <w:r w:rsidRPr="001F7179">
        <w:rPr>
          <w:rFonts w:ascii="Arial" w:hAnsi="Arial" w:cs="Arial"/>
        </w:rPr>
        <w:t>Niniejszymi minimalnymi wymaganiami jakościowymi objęto wymagania, metody badań oraz warunki przechowywania i pakowania buraków ćwikłowych.</w:t>
      </w:r>
    </w:p>
    <w:p w:rsidR="001F7179" w:rsidRPr="001F7179" w:rsidRDefault="001F7179" w:rsidP="001F7179">
      <w:pPr>
        <w:pStyle w:val="E-1"/>
        <w:jc w:val="both"/>
        <w:rPr>
          <w:rFonts w:ascii="Arial" w:hAnsi="Arial" w:cs="Arial"/>
        </w:rPr>
      </w:pPr>
    </w:p>
    <w:p w:rsidR="001F7179" w:rsidRPr="001F7179" w:rsidRDefault="001F7179" w:rsidP="001F7179">
      <w:pPr>
        <w:pStyle w:val="E-1"/>
        <w:spacing w:line="360" w:lineRule="auto"/>
        <w:jc w:val="both"/>
        <w:rPr>
          <w:rFonts w:ascii="Arial" w:hAnsi="Arial" w:cs="Arial"/>
        </w:rPr>
      </w:pPr>
      <w:r w:rsidRPr="001F7179">
        <w:rPr>
          <w:rFonts w:ascii="Arial" w:hAnsi="Arial" w:cs="Arial"/>
        </w:rPr>
        <w:t>Postanowienia minimalnych wymagań jakościowych wykorzystywane są podczas produkcji i obrotu handlowego buraków ćwikłowych przeznaczonych dla odbiorcy.</w:t>
      </w:r>
    </w:p>
    <w:p w:rsidR="001F7179" w:rsidRPr="001F7179" w:rsidRDefault="001F7179" w:rsidP="001F7179">
      <w:pPr>
        <w:pStyle w:val="E-1"/>
        <w:numPr>
          <w:ilvl w:val="1"/>
          <w:numId w:val="8"/>
        </w:numPr>
        <w:spacing w:before="240" w:after="240"/>
        <w:ind w:left="426"/>
        <w:rPr>
          <w:rFonts w:ascii="Arial" w:hAnsi="Arial" w:cs="Arial"/>
          <w:b/>
          <w:bCs/>
        </w:rPr>
      </w:pPr>
      <w:r w:rsidRPr="001F7179">
        <w:rPr>
          <w:rFonts w:ascii="Arial" w:hAnsi="Arial" w:cs="Arial"/>
          <w:b/>
          <w:bCs/>
        </w:rPr>
        <w:t>Dokumenty powołane</w:t>
      </w:r>
    </w:p>
    <w:p w:rsidR="001F7179" w:rsidRPr="001F7179" w:rsidRDefault="001F7179" w:rsidP="001F7179">
      <w:pPr>
        <w:pStyle w:val="E-1"/>
        <w:spacing w:before="240" w:after="120" w:line="360" w:lineRule="auto"/>
        <w:jc w:val="both"/>
        <w:rPr>
          <w:rFonts w:ascii="Arial" w:hAnsi="Arial" w:cs="Arial"/>
          <w:bCs/>
        </w:rPr>
      </w:pPr>
      <w:r w:rsidRPr="001F7179">
        <w:rPr>
          <w:rFonts w:ascii="Arial" w:hAnsi="Arial" w:cs="Arial"/>
          <w:bCs/>
        </w:rPr>
        <w:t>Do stosowania niniejszego dokumentu są niezbędne podane niżej dokumenty powołane. Stosuje się ostatnie aktualne wydanie dokumentu powołanego (łącznie ze zmianami).</w:t>
      </w:r>
    </w:p>
    <w:p w:rsidR="001F7179" w:rsidRPr="003A2FF8" w:rsidRDefault="001F7179" w:rsidP="001F7179">
      <w:pPr>
        <w:numPr>
          <w:ilvl w:val="0"/>
          <w:numId w:val="3"/>
        </w:numPr>
        <w:spacing w:line="360" w:lineRule="auto"/>
        <w:jc w:val="both"/>
        <w:rPr>
          <w:rFonts w:ascii="Arial" w:hAnsi="Arial" w:cs="Arial"/>
          <w:bCs/>
          <w:sz w:val="20"/>
          <w:szCs w:val="20"/>
        </w:rPr>
      </w:pPr>
      <w:r>
        <w:rPr>
          <w:rFonts w:ascii="Arial" w:hAnsi="Arial" w:cs="Arial"/>
          <w:bCs/>
          <w:sz w:val="20"/>
          <w:szCs w:val="20"/>
        </w:rPr>
        <w:t>PN-R-75356 Warzywa świeże – Badanie jakości</w:t>
      </w:r>
    </w:p>
    <w:p w:rsidR="001F7179" w:rsidRPr="001F7179" w:rsidRDefault="001F7179" w:rsidP="001F7179">
      <w:pPr>
        <w:pStyle w:val="Edward"/>
        <w:spacing w:before="240" w:after="240" w:line="360" w:lineRule="auto"/>
        <w:jc w:val="both"/>
        <w:rPr>
          <w:rFonts w:ascii="Arial" w:hAnsi="Arial" w:cs="Arial"/>
          <w:b/>
          <w:bCs/>
        </w:rPr>
      </w:pPr>
      <w:r w:rsidRPr="001F7179">
        <w:rPr>
          <w:rFonts w:ascii="Arial" w:hAnsi="Arial" w:cs="Arial"/>
          <w:b/>
          <w:bCs/>
        </w:rPr>
        <w:t>2 Wymagania</w:t>
      </w:r>
    </w:p>
    <w:p w:rsidR="001F7179" w:rsidRDefault="001F7179" w:rsidP="001F7179">
      <w:pPr>
        <w:pStyle w:val="Nagwek11"/>
        <w:rPr>
          <w:bCs w:val="0"/>
        </w:rPr>
      </w:pPr>
      <w:r>
        <w:rPr>
          <w:bCs w:val="0"/>
        </w:rPr>
        <w:t>2.1 Wymagania ogólne</w:t>
      </w:r>
    </w:p>
    <w:p w:rsidR="001F7179" w:rsidRDefault="001F7179" w:rsidP="001F7179">
      <w:pPr>
        <w:pStyle w:val="Nagwek11"/>
        <w:spacing w:before="360"/>
        <w:rPr>
          <w:b w:val="0"/>
          <w:bCs w:val="0"/>
        </w:rPr>
      </w:pPr>
      <w:r>
        <w:rPr>
          <w:b w:val="0"/>
          <w:bCs w:val="0"/>
        </w:rPr>
        <w:t>Produkt powinien spełniać wymagania aktualnie obowiązującego prawa żywnościowego.</w:t>
      </w:r>
    </w:p>
    <w:p w:rsidR="001F7179" w:rsidRPr="00133CB7" w:rsidRDefault="001F7179" w:rsidP="001F7179">
      <w:pPr>
        <w:pStyle w:val="Nagwek11"/>
        <w:rPr>
          <w:bCs w:val="0"/>
        </w:rPr>
      </w:pPr>
      <w:r>
        <w:rPr>
          <w:bCs w:val="0"/>
        </w:rPr>
        <w:t>2.2 Wymagania organoleptyczne, fizyczne</w:t>
      </w:r>
    </w:p>
    <w:p w:rsidR="001F7179" w:rsidRDefault="001F7179" w:rsidP="001F7179">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1F7179" w:rsidRPr="002C3EC8" w:rsidRDefault="001F7179" w:rsidP="001F7179">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lastRenderedPageBreak/>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457"/>
        <w:gridCol w:w="4592"/>
        <w:gridCol w:w="1603"/>
      </w:tblGrid>
      <w:tr w:rsidR="001F7179" w:rsidRPr="002C3EC8" w:rsidTr="00A9533B">
        <w:trPr>
          <w:trHeight w:val="450"/>
          <w:jc w:val="center"/>
        </w:trPr>
        <w:tc>
          <w:tcPr>
            <w:tcW w:w="0" w:type="auto"/>
            <w:vAlign w:val="center"/>
          </w:tcPr>
          <w:p w:rsidR="001F7179" w:rsidRPr="00A32CEF" w:rsidRDefault="001F7179"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495" w:type="dxa"/>
            <w:vAlign w:val="center"/>
          </w:tcPr>
          <w:p w:rsidR="001F7179" w:rsidRPr="00A32CEF" w:rsidRDefault="001F7179"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678" w:type="dxa"/>
            <w:vAlign w:val="center"/>
          </w:tcPr>
          <w:p w:rsidR="001F7179" w:rsidRPr="00A32CEF" w:rsidRDefault="001F7179"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627" w:type="dxa"/>
            <w:vAlign w:val="center"/>
          </w:tcPr>
          <w:p w:rsidR="001F7179" w:rsidRPr="002C3EC8" w:rsidRDefault="001F7179" w:rsidP="00A9533B">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1F7179" w:rsidRPr="002C3EC8" w:rsidTr="00A9533B">
        <w:trPr>
          <w:cantSplit/>
          <w:trHeight w:val="341"/>
          <w:jc w:val="center"/>
        </w:trPr>
        <w:tc>
          <w:tcPr>
            <w:tcW w:w="0" w:type="auto"/>
          </w:tcPr>
          <w:p w:rsidR="001F7179" w:rsidRPr="00A32CEF" w:rsidRDefault="001F7179" w:rsidP="00A9533B">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495" w:type="dxa"/>
          </w:tcPr>
          <w:p w:rsidR="001F7179" w:rsidRPr="00A32CEF"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Wygląd korzeni</w:t>
            </w:r>
          </w:p>
        </w:tc>
        <w:tc>
          <w:tcPr>
            <w:tcW w:w="4678" w:type="dxa"/>
            <w:tcBorders>
              <w:bottom w:val="single" w:sz="6" w:space="0" w:color="auto"/>
            </w:tcBorders>
          </w:tcPr>
          <w:p w:rsidR="001F7179" w:rsidRPr="008A250F"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Świeże, całe, zdrowe (bez oznak gnicia, śladów pleśni, zmarznięcia), czyste, jędrne, praktycznie wolne od szkodników, wolne od szkód przez nich wyrządzonych, pozbawione nieprawidłowej wilgoci zewnętrznej, jednolite pod względem jakości, odmiany i wielkości</w:t>
            </w:r>
          </w:p>
        </w:tc>
        <w:tc>
          <w:tcPr>
            <w:tcW w:w="1627" w:type="dxa"/>
            <w:vMerge w:val="restart"/>
            <w:shd w:val="clear" w:color="auto" w:fill="auto"/>
            <w:vAlign w:val="center"/>
          </w:tcPr>
          <w:p w:rsidR="001F7179" w:rsidRPr="00E1625C" w:rsidRDefault="001F7179" w:rsidP="00A9533B">
            <w:pPr>
              <w:widowControl w:val="0"/>
              <w:autoSpaceDE w:val="0"/>
              <w:autoSpaceDN w:val="0"/>
              <w:adjustRightInd w:val="0"/>
              <w:jc w:val="center"/>
              <w:rPr>
                <w:rFonts w:ascii="Arial" w:hAnsi="Arial" w:cs="Arial"/>
                <w:sz w:val="18"/>
                <w:szCs w:val="18"/>
              </w:rPr>
            </w:pPr>
            <w:r>
              <w:rPr>
                <w:rFonts w:ascii="Arial" w:hAnsi="Arial" w:cs="Arial"/>
                <w:bCs/>
                <w:sz w:val="18"/>
                <w:szCs w:val="18"/>
              </w:rPr>
              <w:t>PN-R-75356</w:t>
            </w: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495"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xml:space="preserve">Barwa na przekroju </w:t>
            </w:r>
          </w:p>
        </w:tc>
        <w:tc>
          <w:tcPr>
            <w:tcW w:w="4678" w:type="dxa"/>
            <w:tcBorders>
              <w:top w:val="single" w:sz="6" w:space="0" w:color="auto"/>
              <w:bottom w:val="single" w:sz="6" w:space="0" w:color="auto"/>
            </w:tcBorders>
          </w:tcPr>
          <w:p w:rsidR="001F7179" w:rsidRPr="001132E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Ciemnoczerwona, charakterystyczna dla odmiany</w:t>
            </w:r>
          </w:p>
        </w:tc>
        <w:tc>
          <w:tcPr>
            <w:tcW w:w="1627" w:type="dxa"/>
            <w:vMerge/>
            <w:shd w:val="clear" w:color="auto" w:fill="auto"/>
            <w:vAlign w:val="center"/>
          </w:tcPr>
          <w:p w:rsidR="001F7179" w:rsidRPr="002C3EC8" w:rsidRDefault="001F7179" w:rsidP="00A9533B">
            <w:pPr>
              <w:rPr>
                <w:rFonts w:ascii="Arial" w:hAnsi="Arial" w:cs="Arial"/>
                <w:sz w:val="18"/>
                <w:szCs w:val="18"/>
              </w:rPr>
            </w:pP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495"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Zapach</w:t>
            </w:r>
          </w:p>
        </w:tc>
        <w:tc>
          <w:tcPr>
            <w:tcW w:w="4678" w:type="dxa"/>
            <w:tcBorders>
              <w:top w:val="single" w:sz="6" w:space="0" w:color="auto"/>
              <w:bottom w:val="single" w:sz="6" w:space="0" w:color="auto"/>
            </w:tcBorders>
          </w:tcPr>
          <w:p w:rsidR="001F7179" w:rsidRPr="001132E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627" w:type="dxa"/>
            <w:vMerge/>
            <w:shd w:val="clear" w:color="auto" w:fill="auto"/>
            <w:vAlign w:val="center"/>
          </w:tcPr>
          <w:p w:rsidR="001F7179" w:rsidRPr="002C3EC8" w:rsidRDefault="001F7179" w:rsidP="00A9533B">
            <w:pPr>
              <w:rPr>
                <w:rFonts w:ascii="Arial" w:hAnsi="Arial" w:cs="Arial"/>
                <w:sz w:val="18"/>
                <w:szCs w:val="18"/>
              </w:rPr>
            </w:pPr>
          </w:p>
        </w:tc>
      </w:tr>
      <w:tr w:rsidR="001F7179" w:rsidRPr="002C3EC8" w:rsidTr="00A9533B">
        <w:trPr>
          <w:cantSplit/>
          <w:trHeight w:val="90"/>
          <w:jc w:val="center"/>
        </w:trPr>
        <w:tc>
          <w:tcPr>
            <w:tcW w:w="0" w:type="auto"/>
          </w:tcPr>
          <w:p w:rsidR="001F7179" w:rsidRPr="00A32CEF"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495" w:type="dxa"/>
          </w:tcPr>
          <w:p w:rsidR="001F7179" w:rsidRPr="00A32CEF"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Średnica korzeni mierzona w najszerszym przekroju, cm</w:t>
            </w:r>
          </w:p>
        </w:tc>
        <w:tc>
          <w:tcPr>
            <w:tcW w:w="4678" w:type="dxa"/>
            <w:tcBorders>
              <w:top w:val="single" w:sz="6" w:space="0" w:color="auto"/>
              <w:bottom w:val="single" w:sz="6" w:space="0" w:color="auto"/>
            </w:tcBorders>
          </w:tcPr>
          <w:p w:rsidR="001F7179" w:rsidRDefault="001F7179" w:rsidP="00A9533B">
            <w:pPr>
              <w:widowControl w:val="0"/>
              <w:autoSpaceDE w:val="0"/>
              <w:autoSpaceDN w:val="0"/>
              <w:adjustRightInd w:val="0"/>
              <w:rPr>
                <w:rFonts w:ascii="Arial" w:hAnsi="Arial" w:cs="Arial"/>
                <w:color w:val="FF0000"/>
                <w:sz w:val="18"/>
                <w:szCs w:val="18"/>
              </w:rPr>
            </w:pPr>
          </w:p>
          <w:p w:rsidR="001F7179" w:rsidRPr="001C2676" w:rsidRDefault="001F7179" w:rsidP="00A9533B">
            <w:pPr>
              <w:widowControl w:val="0"/>
              <w:autoSpaceDE w:val="0"/>
              <w:autoSpaceDN w:val="0"/>
              <w:adjustRightInd w:val="0"/>
              <w:jc w:val="center"/>
              <w:rPr>
                <w:rFonts w:ascii="Arial" w:hAnsi="Arial" w:cs="Arial"/>
                <w:sz w:val="18"/>
                <w:szCs w:val="18"/>
              </w:rPr>
            </w:pPr>
            <w:r w:rsidRPr="00E947DE">
              <w:rPr>
                <w:rFonts w:ascii="Arial" w:hAnsi="Arial" w:cs="Arial"/>
                <w:sz w:val="18"/>
                <w:szCs w:val="18"/>
              </w:rPr>
              <w:t>od 4 do 10</w:t>
            </w:r>
          </w:p>
        </w:tc>
        <w:tc>
          <w:tcPr>
            <w:tcW w:w="1627" w:type="dxa"/>
            <w:vMerge/>
            <w:shd w:val="clear" w:color="auto" w:fill="auto"/>
          </w:tcPr>
          <w:p w:rsidR="001F7179" w:rsidRPr="002C3EC8" w:rsidRDefault="001F7179" w:rsidP="00A9533B">
            <w:pPr>
              <w:rPr>
                <w:rFonts w:ascii="Arial" w:hAnsi="Arial" w:cs="Arial"/>
                <w:sz w:val="18"/>
                <w:szCs w:val="18"/>
              </w:rPr>
            </w:pPr>
          </w:p>
        </w:tc>
      </w:tr>
    </w:tbl>
    <w:p w:rsidR="001F7179" w:rsidRDefault="001F7179" w:rsidP="001F7179">
      <w:pPr>
        <w:pStyle w:val="Nagwek11"/>
        <w:rPr>
          <w:bCs w:val="0"/>
        </w:rPr>
      </w:pPr>
      <w:r>
        <w:rPr>
          <w:bCs w:val="0"/>
        </w:rPr>
        <w:t xml:space="preserve">2.3 Wymagania chemiczne </w:t>
      </w:r>
    </w:p>
    <w:p w:rsidR="001F7179" w:rsidRPr="00715EA4" w:rsidRDefault="001F7179" w:rsidP="001F7179">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1F7179" w:rsidRPr="001F7179" w:rsidRDefault="001F7179" w:rsidP="001F7179">
      <w:pPr>
        <w:pStyle w:val="E-1"/>
        <w:spacing w:before="240" w:line="360" w:lineRule="auto"/>
        <w:jc w:val="both"/>
        <w:rPr>
          <w:rFonts w:ascii="Arial" w:hAnsi="Arial" w:cs="Arial"/>
          <w:b/>
        </w:rPr>
      </w:pPr>
      <w:r w:rsidRPr="001F7179">
        <w:rPr>
          <w:rFonts w:ascii="Arial" w:hAnsi="Arial" w:cs="Arial"/>
          <w:b/>
        </w:rPr>
        <w:t>3.Trwałość</w:t>
      </w:r>
    </w:p>
    <w:p w:rsidR="001F7179" w:rsidRPr="0034180F" w:rsidRDefault="001F7179" w:rsidP="001F7179">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 Metody badań</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4.1 Sprawdzenie znakowania i stanu opakowania</w:t>
      </w:r>
    </w:p>
    <w:p w:rsidR="001F7179" w:rsidRPr="001F7179" w:rsidRDefault="001F7179" w:rsidP="001F7179">
      <w:pPr>
        <w:pStyle w:val="E-1"/>
        <w:spacing w:before="240" w:after="240" w:line="360" w:lineRule="auto"/>
        <w:jc w:val="both"/>
        <w:rPr>
          <w:rFonts w:ascii="Arial" w:hAnsi="Arial" w:cs="Arial"/>
        </w:rPr>
      </w:pPr>
      <w:r w:rsidRPr="001F7179">
        <w:rPr>
          <w:rFonts w:ascii="Arial" w:hAnsi="Arial" w:cs="Arial"/>
        </w:rPr>
        <w:t>Wykonać metodą wizualną na zgodność z pkt. 5.1 i 5.2.</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4.2 Oznaczanie cech organoleptycznych i fizycznych</w:t>
      </w:r>
    </w:p>
    <w:p w:rsidR="001F7179" w:rsidRPr="001F7179" w:rsidRDefault="001F7179" w:rsidP="001F7179">
      <w:pPr>
        <w:pStyle w:val="E-1"/>
        <w:spacing w:before="240" w:after="120" w:line="360" w:lineRule="auto"/>
        <w:jc w:val="both"/>
        <w:rPr>
          <w:rFonts w:ascii="Arial" w:hAnsi="Arial" w:cs="Arial"/>
        </w:rPr>
      </w:pPr>
      <w:r w:rsidRPr="001F7179">
        <w:rPr>
          <w:rFonts w:ascii="Arial" w:hAnsi="Arial" w:cs="Arial"/>
        </w:rPr>
        <w:t>Według norm podanych w Tablicy1.</w:t>
      </w:r>
    </w:p>
    <w:p w:rsidR="001F7179" w:rsidRPr="001F7179" w:rsidRDefault="001F7179" w:rsidP="001F7179">
      <w:pPr>
        <w:pStyle w:val="E-1"/>
        <w:spacing w:before="240" w:after="240" w:line="360" w:lineRule="auto"/>
        <w:rPr>
          <w:rFonts w:ascii="Arial" w:hAnsi="Arial" w:cs="Arial"/>
        </w:rPr>
      </w:pPr>
      <w:r w:rsidRPr="001F7179">
        <w:rPr>
          <w:rFonts w:ascii="Arial" w:hAnsi="Arial" w:cs="Arial"/>
          <w:b/>
        </w:rPr>
        <w:t xml:space="preserve">5 Pakowanie, znakowanie, przechowywanie </w:t>
      </w:r>
    </w:p>
    <w:p w:rsidR="001F7179" w:rsidRPr="001F7179" w:rsidRDefault="001F7179" w:rsidP="001F7179">
      <w:pPr>
        <w:pStyle w:val="E-1"/>
        <w:spacing w:before="240" w:after="240" w:line="360" w:lineRule="auto"/>
        <w:rPr>
          <w:rFonts w:ascii="Arial" w:hAnsi="Arial" w:cs="Arial"/>
          <w:b/>
        </w:rPr>
      </w:pPr>
      <w:r w:rsidRPr="001F7179">
        <w:rPr>
          <w:rFonts w:ascii="Arial" w:hAnsi="Arial" w:cs="Arial"/>
          <w:b/>
        </w:rPr>
        <w:t>5.1 Pakowanie</w:t>
      </w:r>
    </w:p>
    <w:p w:rsidR="001F7179" w:rsidRPr="001F7179" w:rsidRDefault="001F7179" w:rsidP="001F7179">
      <w:pPr>
        <w:pStyle w:val="E-1"/>
        <w:spacing w:line="360" w:lineRule="auto"/>
        <w:jc w:val="both"/>
        <w:rPr>
          <w:rFonts w:ascii="Arial" w:hAnsi="Arial" w:cs="Arial"/>
        </w:rPr>
      </w:pPr>
      <w:r w:rsidRPr="001F7179">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1F7179" w:rsidRDefault="001F7179" w:rsidP="001F7179">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1F7179" w:rsidRDefault="001F7179" w:rsidP="001F7179">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1F7179" w:rsidRPr="001F7179" w:rsidRDefault="001F7179" w:rsidP="001F7179">
      <w:pPr>
        <w:pStyle w:val="E-1"/>
        <w:numPr>
          <w:ilvl w:val="1"/>
          <w:numId w:val="7"/>
        </w:numPr>
        <w:spacing w:before="240" w:after="240" w:line="360" w:lineRule="auto"/>
        <w:rPr>
          <w:rFonts w:ascii="Arial" w:hAnsi="Arial" w:cs="Arial"/>
        </w:rPr>
      </w:pPr>
      <w:r w:rsidRPr="001F7179">
        <w:rPr>
          <w:rFonts w:ascii="Arial" w:hAnsi="Arial" w:cs="Arial"/>
          <w:b/>
        </w:rPr>
        <w:t>Znakowanie</w:t>
      </w:r>
    </w:p>
    <w:p w:rsidR="001F7179" w:rsidRPr="001F7179" w:rsidRDefault="001F7179" w:rsidP="001F7179">
      <w:pPr>
        <w:pStyle w:val="E-1"/>
        <w:spacing w:before="240" w:after="240" w:line="360" w:lineRule="auto"/>
        <w:rPr>
          <w:rFonts w:ascii="Arial" w:hAnsi="Arial" w:cs="Arial"/>
        </w:rPr>
      </w:pPr>
      <w:r w:rsidRPr="001F7179">
        <w:rPr>
          <w:rFonts w:ascii="Arial" w:hAnsi="Arial" w:cs="Arial"/>
        </w:rPr>
        <w:t>Zgodnie z aktualnie obowiązującym prawem.</w:t>
      </w:r>
    </w:p>
    <w:p w:rsidR="001F7179" w:rsidRPr="001F7179" w:rsidRDefault="001F7179" w:rsidP="001F7179">
      <w:pPr>
        <w:pStyle w:val="E-1"/>
        <w:spacing w:before="240" w:after="240" w:line="360" w:lineRule="auto"/>
        <w:rPr>
          <w:rFonts w:ascii="Arial" w:hAnsi="Arial" w:cs="Arial"/>
          <w:b/>
        </w:rPr>
      </w:pPr>
      <w:r w:rsidRPr="001F7179">
        <w:rPr>
          <w:rFonts w:ascii="Arial" w:hAnsi="Arial" w:cs="Arial"/>
          <w:b/>
        </w:rPr>
        <w:t>5.3 Przechowywanie</w:t>
      </w:r>
    </w:p>
    <w:p w:rsidR="001F7179" w:rsidRPr="001F7179" w:rsidRDefault="001F7179" w:rsidP="001F7179">
      <w:pPr>
        <w:pStyle w:val="E-1"/>
        <w:spacing w:line="360" w:lineRule="auto"/>
        <w:rPr>
          <w:rFonts w:ascii="Arial" w:hAnsi="Arial" w:cs="Arial"/>
        </w:rPr>
      </w:pPr>
      <w:r w:rsidRPr="001F7179">
        <w:rPr>
          <w:rFonts w:ascii="Arial" w:hAnsi="Arial" w:cs="Arial"/>
        </w:rPr>
        <w:lastRenderedPageBreak/>
        <w:t>Przechowywać zgodnie z zaleceniami producenta.</w:t>
      </w:r>
    </w:p>
    <w:p w:rsidR="001F7179" w:rsidRDefault="001F7179" w:rsidP="001F7179">
      <w:pPr>
        <w:rPr>
          <w:rFonts w:ascii="Arial" w:hAnsi="Arial" w:cs="Arial"/>
          <w:b/>
        </w:rPr>
      </w:pPr>
    </w:p>
    <w:p w:rsidR="001F7179" w:rsidRDefault="001F7179" w:rsidP="001F7179">
      <w:pPr>
        <w:rPr>
          <w:rFonts w:ascii="Arial" w:hAnsi="Arial" w:cs="Arial"/>
          <w:b/>
        </w:rPr>
      </w:pPr>
      <w:r>
        <w:rPr>
          <w:rFonts w:ascii="Arial" w:hAnsi="Arial" w:cs="Arial"/>
          <w:b/>
        </w:rPr>
        <w:t xml:space="preserve">4.MARCHEW </w:t>
      </w:r>
    </w:p>
    <w:p w:rsidR="001F7179" w:rsidRDefault="001F7179" w:rsidP="001F7179">
      <w:pPr>
        <w:rPr>
          <w:rFonts w:ascii="Arial" w:hAnsi="Arial" w:cs="Arial"/>
          <w:b/>
        </w:rPr>
      </w:pPr>
    </w:p>
    <w:p w:rsidR="001F7179" w:rsidRPr="001F7179" w:rsidRDefault="001F7179" w:rsidP="001F7179">
      <w:pPr>
        <w:pStyle w:val="E-1"/>
        <w:numPr>
          <w:ilvl w:val="0"/>
          <w:numId w:val="10"/>
        </w:numPr>
        <w:spacing w:before="240" w:after="240" w:line="360" w:lineRule="auto"/>
        <w:rPr>
          <w:rFonts w:ascii="Arial" w:hAnsi="Arial" w:cs="Arial"/>
          <w:b/>
        </w:rPr>
      </w:pPr>
      <w:r w:rsidRPr="001F7179">
        <w:rPr>
          <w:rFonts w:ascii="Arial" w:hAnsi="Arial" w:cs="Arial"/>
          <w:b/>
        </w:rPr>
        <w:t>Wstęp</w:t>
      </w:r>
    </w:p>
    <w:p w:rsidR="001F7179" w:rsidRPr="001F7179" w:rsidRDefault="001F7179" w:rsidP="001F7179">
      <w:pPr>
        <w:pStyle w:val="E-1"/>
        <w:spacing w:before="240" w:after="240" w:line="360" w:lineRule="auto"/>
        <w:rPr>
          <w:rFonts w:ascii="Arial" w:hAnsi="Arial" w:cs="Arial"/>
        </w:rPr>
      </w:pPr>
      <w:r>
        <w:rPr>
          <w:rFonts w:ascii="Arial" w:hAnsi="Arial" w:cs="Arial"/>
          <w:b/>
        </w:rPr>
        <w:t xml:space="preserve">1.1 </w:t>
      </w:r>
      <w:r w:rsidRPr="001F7179">
        <w:rPr>
          <w:rFonts w:ascii="Arial" w:hAnsi="Arial" w:cs="Arial"/>
          <w:b/>
        </w:rPr>
        <w:t xml:space="preserve">Zakres </w:t>
      </w:r>
    </w:p>
    <w:p w:rsidR="001F7179" w:rsidRPr="001F7179" w:rsidRDefault="001F7179" w:rsidP="001F7179">
      <w:pPr>
        <w:pStyle w:val="E-1"/>
        <w:spacing w:line="360" w:lineRule="auto"/>
        <w:jc w:val="both"/>
        <w:rPr>
          <w:rFonts w:ascii="Arial" w:hAnsi="Arial" w:cs="Arial"/>
        </w:rPr>
      </w:pPr>
      <w:r w:rsidRPr="001F7179">
        <w:rPr>
          <w:rFonts w:ascii="Arial" w:hAnsi="Arial" w:cs="Arial"/>
        </w:rPr>
        <w:t>Niniejszymi minimalnymi wymaganiami jakościowymi objęto wymagania, metody badań oraz warunki przechowywania i pakowania marchwi.</w:t>
      </w:r>
    </w:p>
    <w:p w:rsidR="001F7179" w:rsidRPr="001F7179" w:rsidRDefault="001F7179" w:rsidP="001F7179">
      <w:pPr>
        <w:pStyle w:val="E-1"/>
        <w:jc w:val="both"/>
        <w:rPr>
          <w:rFonts w:ascii="Arial" w:hAnsi="Arial" w:cs="Arial"/>
        </w:rPr>
      </w:pPr>
    </w:p>
    <w:p w:rsidR="001F7179" w:rsidRPr="001F7179" w:rsidRDefault="001F7179" w:rsidP="001F7179">
      <w:pPr>
        <w:pStyle w:val="E-1"/>
        <w:spacing w:line="360" w:lineRule="auto"/>
        <w:jc w:val="both"/>
        <w:rPr>
          <w:rFonts w:ascii="Arial" w:hAnsi="Arial" w:cs="Arial"/>
        </w:rPr>
      </w:pPr>
      <w:r w:rsidRPr="001F7179">
        <w:rPr>
          <w:rFonts w:ascii="Arial" w:hAnsi="Arial" w:cs="Arial"/>
        </w:rPr>
        <w:t>Postanowienia minimalnych wymagań jakościowych wykorzystywane są podczas produkcji i obrotu handlowego marchwi przeznaczonej dla odbiorcy.</w:t>
      </w:r>
    </w:p>
    <w:p w:rsidR="001F7179" w:rsidRPr="001F7179" w:rsidRDefault="001F7179" w:rsidP="001F7179">
      <w:pPr>
        <w:pStyle w:val="E-1"/>
        <w:numPr>
          <w:ilvl w:val="1"/>
          <w:numId w:val="10"/>
        </w:numPr>
        <w:spacing w:before="240" w:after="240"/>
        <w:ind w:left="426"/>
        <w:rPr>
          <w:rFonts w:ascii="Arial" w:hAnsi="Arial" w:cs="Arial"/>
          <w:b/>
          <w:bCs/>
        </w:rPr>
      </w:pPr>
      <w:r w:rsidRPr="001F7179">
        <w:rPr>
          <w:rFonts w:ascii="Arial" w:hAnsi="Arial" w:cs="Arial"/>
          <w:b/>
          <w:bCs/>
        </w:rPr>
        <w:t>Dokumenty powołane</w:t>
      </w:r>
    </w:p>
    <w:p w:rsidR="001F7179" w:rsidRPr="001F7179" w:rsidRDefault="001F7179" w:rsidP="001F7179">
      <w:pPr>
        <w:pStyle w:val="E-1"/>
        <w:spacing w:before="240" w:after="120" w:line="360" w:lineRule="auto"/>
        <w:jc w:val="both"/>
        <w:rPr>
          <w:rFonts w:ascii="Arial" w:hAnsi="Arial" w:cs="Arial"/>
          <w:bCs/>
        </w:rPr>
      </w:pPr>
      <w:r w:rsidRPr="001F7179">
        <w:rPr>
          <w:rFonts w:ascii="Arial" w:hAnsi="Arial" w:cs="Arial"/>
          <w:bCs/>
        </w:rPr>
        <w:t>Do stosowania niniejszego dokumentu są niezbędne podane niżej dokumenty powołane. Stosuje się ostatnie aktualne wydanie dokumentu powołanego (łącznie ze zmianami).</w:t>
      </w:r>
    </w:p>
    <w:p w:rsidR="001F7179" w:rsidRPr="00A87443" w:rsidRDefault="001F7179" w:rsidP="001F7179">
      <w:pPr>
        <w:numPr>
          <w:ilvl w:val="0"/>
          <w:numId w:val="3"/>
        </w:numPr>
        <w:spacing w:line="360" w:lineRule="auto"/>
        <w:jc w:val="both"/>
        <w:rPr>
          <w:rFonts w:ascii="Arial" w:hAnsi="Arial" w:cs="Arial"/>
          <w:bCs/>
          <w:sz w:val="20"/>
          <w:szCs w:val="20"/>
        </w:rPr>
      </w:pPr>
      <w:r>
        <w:rPr>
          <w:rFonts w:ascii="Arial" w:hAnsi="Arial" w:cs="Arial"/>
          <w:bCs/>
          <w:sz w:val="20"/>
          <w:szCs w:val="20"/>
        </w:rPr>
        <w:t>PN-R-75356 Warzywa świeże – Badanie jakości</w:t>
      </w:r>
    </w:p>
    <w:p w:rsidR="001F7179" w:rsidRPr="001F7179" w:rsidRDefault="001F7179" w:rsidP="001F7179">
      <w:pPr>
        <w:pStyle w:val="Edward"/>
        <w:spacing w:before="240" w:after="240" w:line="360" w:lineRule="auto"/>
        <w:jc w:val="both"/>
        <w:rPr>
          <w:rFonts w:ascii="Arial" w:hAnsi="Arial" w:cs="Arial"/>
          <w:b/>
          <w:bCs/>
        </w:rPr>
      </w:pPr>
      <w:r w:rsidRPr="001F7179">
        <w:rPr>
          <w:rFonts w:ascii="Arial" w:hAnsi="Arial" w:cs="Arial"/>
          <w:b/>
          <w:bCs/>
        </w:rPr>
        <w:t>2 Wymagania</w:t>
      </w:r>
    </w:p>
    <w:p w:rsidR="001F7179" w:rsidRDefault="001F7179" w:rsidP="001F7179">
      <w:pPr>
        <w:pStyle w:val="Nagwek11"/>
        <w:rPr>
          <w:bCs w:val="0"/>
        </w:rPr>
      </w:pPr>
      <w:r>
        <w:rPr>
          <w:bCs w:val="0"/>
        </w:rPr>
        <w:t>2.1 Wymagania ogólne</w:t>
      </w:r>
    </w:p>
    <w:p w:rsidR="001F7179" w:rsidRDefault="001F7179" w:rsidP="001F7179">
      <w:pPr>
        <w:pStyle w:val="Nagwek11"/>
        <w:spacing w:before="360"/>
        <w:rPr>
          <w:b w:val="0"/>
          <w:bCs w:val="0"/>
        </w:rPr>
      </w:pPr>
      <w:r>
        <w:rPr>
          <w:b w:val="0"/>
          <w:bCs w:val="0"/>
        </w:rPr>
        <w:t>Produkt powinien spełniać wymagania aktualnie obowiązującego prawa żywnościowego.</w:t>
      </w:r>
    </w:p>
    <w:p w:rsidR="001F7179" w:rsidRPr="00133CB7" w:rsidRDefault="001F7179" w:rsidP="001F7179">
      <w:pPr>
        <w:pStyle w:val="Nagwek11"/>
        <w:rPr>
          <w:bCs w:val="0"/>
        </w:rPr>
      </w:pPr>
      <w:r>
        <w:rPr>
          <w:bCs w:val="0"/>
        </w:rPr>
        <w:t>2.2 Wymagania organoleptyczne, fizyczne</w:t>
      </w:r>
    </w:p>
    <w:p w:rsidR="001F7179" w:rsidRDefault="001F7179" w:rsidP="001F7179">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1F7179" w:rsidRPr="002C3EC8" w:rsidRDefault="001F7179" w:rsidP="001F7179">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2043"/>
        <w:gridCol w:w="5144"/>
        <w:gridCol w:w="1464"/>
      </w:tblGrid>
      <w:tr w:rsidR="001F7179" w:rsidRPr="002C3EC8" w:rsidTr="00A9533B">
        <w:trPr>
          <w:trHeight w:val="450"/>
          <w:jc w:val="center"/>
        </w:trPr>
        <w:tc>
          <w:tcPr>
            <w:tcW w:w="0" w:type="auto"/>
            <w:vAlign w:val="center"/>
          </w:tcPr>
          <w:p w:rsidR="001F7179" w:rsidRPr="00A32CEF" w:rsidRDefault="001F7179"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70" w:type="dxa"/>
            <w:vAlign w:val="center"/>
          </w:tcPr>
          <w:p w:rsidR="001F7179" w:rsidRPr="00A32CEF" w:rsidRDefault="001F7179"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245" w:type="dxa"/>
            <w:vAlign w:val="center"/>
          </w:tcPr>
          <w:p w:rsidR="001F7179" w:rsidRPr="00A32CEF" w:rsidRDefault="001F7179"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485" w:type="dxa"/>
            <w:vAlign w:val="center"/>
          </w:tcPr>
          <w:p w:rsidR="001F7179" w:rsidRPr="002C3EC8" w:rsidRDefault="001F7179" w:rsidP="00A9533B">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1F7179" w:rsidRPr="002C3EC8" w:rsidTr="00A9533B">
        <w:trPr>
          <w:cantSplit/>
          <w:trHeight w:val="341"/>
          <w:jc w:val="center"/>
        </w:trPr>
        <w:tc>
          <w:tcPr>
            <w:tcW w:w="0" w:type="auto"/>
          </w:tcPr>
          <w:p w:rsidR="001F7179" w:rsidRPr="00A32CEF" w:rsidRDefault="001F7179" w:rsidP="00A9533B">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070" w:type="dxa"/>
          </w:tcPr>
          <w:p w:rsidR="001F7179" w:rsidRPr="00A32CEF"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Wygląd korzeni</w:t>
            </w:r>
          </w:p>
        </w:tc>
        <w:tc>
          <w:tcPr>
            <w:tcW w:w="5245" w:type="dxa"/>
            <w:tcBorders>
              <w:bottom w:val="single" w:sz="6" w:space="0" w:color="auto"/>
            </w:tcBorders>
          </w:tcPr>
          <w:p w:rsidR="001F7179"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Świeże, jędrne, całe, zdrowe (bez oznak gnicia, śladów pleśni, uszkodzeń spowodowanych przez mróz), czyste, praktycznie wolne od szkodników, wolne od uszkodzeń wyrządzonych przez szkodniki, niezdrewniałe, proste, kształtne (bez bocznych rozgałęzień i rozwidleń), pozbawione nieprawidłowej wilgoci zewnętrznej, tj. należycie osuszone po umyciu, bez oznak świadczących o wyrastaniu korzenia w pęd nasienny; nać powinna być równo ucięta na wierzchołku marchwi, bez uszkodzenia korzenia;</w:t>
            </w:r>
          </w:p>
          <w:p w:rsidR="001F7179" w:rsidRPr="008A250F"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są niewielkie wady kształtu, zabarwienia, zabliźnione pęknięcia, niewielkie pęknięcia lub bruzdy powstałe w wyniku czynności manipulacyjnych lub mycia pod warunkiem, że nie wpływają one ujemnie na ogólny wygląd produktów, jakość, utrzymanie jakości i prezentację w opakowaniu </w:t>
            </w:r>
          </w:p>
        </w:tc>
        <w:tc>
          <w:tcPr>
            <w:tcW w:w="1485" w:type="dxa"/>
            <w:vMerge w:val="restart"/>
            <w:shd w:val="clear" w:color="auto" w:fill="auto"/>
            <w:vAlign w:val="center"/>
          </w:tcPr>
          <w:p w:rsidR="001F7179" w:rsidRPr="00E1625C" w:rsidRDefault="001F7179" w:rsidP="00A9533B">
            <w:pPr>
              <w:widowControl w:val="0"/>
              <w:autoSpaceDE w:val="0"/>
              <w:autoSpaceDN w:val="0"/>
              <w:adjustRightInd w:val="0"/>
              <w:jc w:val="center"/>
              <w:rPr>
                <w:rFonts w:ascii="Arial" w:hAnsi="Arial" w:cs="Arial"/>
                <w:sz w:val="18"/>
                <w:szCs w:val="18"/>
              </w:rPr>
            </w:pPr>
            <w:r>
              <w:rPr>
                <w:rFonts w:ascii="Arial" w:hAnsi="Arial" w:cs="Arial"/>
                <w:bCs/>
                <w:sz w:val="18"/>
                <w:szCs w:val="18"/>
              </w:rPr>
              <w:t>PN-R-75356</w:t>
            </w: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5245" w:type="dxa"/>
            <w:tcBorders>
              <w:top w:val="single" w:sz="6" w:space="0" w:color="auto"/>
              <w:bottom w:val="single" w:sz="6" w:space="0" w:color="auto"/>
            </w:tcBorders>
          </w:tcPr>
          <w:p w:rsidR="001F7179" w:rsidRPr="001132E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xml:space="preserve">Charakterystyczna dla odmiany, jednolita, dopuszcza się zielone lub fioletowe/purpurowe wierzchołki o długości do 1cm w przypadku marchwi o długości nieprzekraczającej </w:t>
            </w:r>
            <w:smartTag w:uri="urn:schemas-microsoft-com:office:smarttags" w:element="metricconverter">
              <w:smartTagPr>
                <w:attr w:name="ProductID" w:val="10 cm"/>
              </w:smartTagPr>
              <w:r>
                <w:rPr>
                  <w:rFonts w:ascii="Arial" w:hAnsi="Arial" w:cs="Arial"/>
                  <w:sz w:val="18"/>
                  <w:szCs w:val="18"/>
                </w:rPr>
                <w:t>10 cm</w:t>
              </w:r>
            </w:smartTag>
            <w:r>
              <w:rPr>
                <w:rFonts w:ascii="Arial" w:hAnsi="Arial" w:cs="Arial"/>
                <w:sz w:val="18"/>
                <w:szCs w:val="18"/>
              </w:rPr>
              <w:t>, oraz do 2cm w przypadku pozostałej marchwi</w:t>
            </w:r>
          </w:p>
        </w:tc>
        <w:tc>
          <w:tcPr>
            <w:tcW w:w="1485" w:type="dxa"/>
            <w:vMerge/>
            <w:shd w:val="clear" w:color="auto" w:fill="auto"/>
            <w:vAlign w:val="center"/>
          </w:tcPr>
          <w:p w:rsidR="001F7179" w:rsidRPr="002C3EC8" w:rsidRDefault="001F7179" w:rsidP="00A9533B">
            <w:pPr>
              <w:rPr>
                <w:rFonts w:ascii="Arial" w:hAnsi="Arial" w:cs="Arial"/>
                <w:sz w:val="18"/>
                <w:szCs w:val="18"/>
              </w:rPr>
            </w:pP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245" w:type="dxa"/>
            <w:tcBorders>
              <w:top w:val="single" w:sz="6" w:space="0" w:color="auto"/>
              <w:bottom w:val="single" w:sz="6" w:space="0" w:color="auto"/>
            </w:tcBorders>
          </w:tcPr>
          <w:p w:rsidR="001F7179" w:rsidRPr="001132E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485" w:type="dxa"/>
            <w:vMerge/>
            <w:shd w:val="clear" w:color="auto" w:fill="auto"/>
            <w:vAlign w:val="center"/>
          </w:tcPr>
          <w:p w:rsidR="001F7179" w:rsidRPr="002C3EC8" w:rsidRDefault="001F7179" w:rsidP="00A9533B">
            <w:pPr>
              <w:rPr>
                <w:rFonts w:ascii="Arial" w:hAnsi="Arial" w:cs="Arial"/>
                <w:sz w:val="18"/>
                <w:szCs w:val="18"/>
              </w:rPr>
            </w:pPr>
          </w:p>
        </w:tc>
      </w:tr>
      <w:tr w:rsidR="001F7179" w:rsidRPr="002C3EC8" w:rsidTr="00A9533B">
        <w:trPr>
          <w:cantSplit/>
          <w:trHeight w:val="341"/>
          <w:jc w:val="center"/>
        </w:trPr>
        <w:tc>
          <w:tcPr>
            <w:tcW w:w="0" w:type="auto"/>
          </w:tcPr>
          <w:p w:rsidR="001F7179" w:rsidRPr="00A32CEF"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1F7179" w:rsidRPr="00A32CEF"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245" w:type="dxa"/>
            <w:tcBorders>
              <w:bottom w:val="single" w:sz="6" w:space="0" w:color="auto"/>
            </w:tcBorders>
          </w:tcPr>
          <w:p w:rsidR="001F7179" w:rsidRPr="00A32CEF"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Jednolita pod względem pochodzenia, odmiany, jakości i wielkości</w:t>
            </w:r>
          </w:p>
        </w:tc>
        <w:tc>
          <w:tcPr>
            <w:tcW w:w="1485" w:type="dxa"/>
            <w:vMerge/>
            <w:shd w:val="clear" w:color="auto" w:fill="auto"/>
            <w:vAlign w:val="center"/>
          </w:tcPr>
          <w:p w:rsidR="001F7179" w:rsidRPr="002C3EC8" w:rsidRDefault="001F7179" w:rsidP="00A9533B">
            <w:pPr>
              <w:widowControl w:val="0"/>
              <w:autoSpaceDE w:val="0"/>
              <w:autoSpaceDN w:val="0"/>
              <w:adjustRightInd w:val="0"/>
              <w:jc w:val="both"/>
              <w:rPr>
                <w:rFonts w:ascii="Arial" w:hAnsi="Arial" w:cs="Arial"/>
                <w:sz w:val="18"/>
                <w:szCs w:val="18"/>
              </w:rPr>
            </w:pPr>
          </w:p>
        </w:tc>
      </w:tr>
      <w:tr w:rsidR="001F7179" w:rsidRPr="002C3EC8" w:rsidTr="00A9533B">
        <w:trPr>
          <w:cantSplit/>
          <w:trHeight w:val="90"/>
          <w:jc w:val="center"/>
        </w:trPr>
        <w:tc>
          <w:tcPr>
            <w:tcW w:w="0" w:type="auto"/>
          </w:tcPr>
          <w:p w:rsidR="001F7179" w:rsidRPr="00A32CEF"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5</w:t>
            </w:r>
          </w:p>
        </w:tc>
        <w:tc>
          <w:tcPr>
            <w:tcW w:w="2070" w:type="dxa"/>
          </w:tcPr>
          <w:p w:rsidR="001F7179" w:rsidRPr="00A32CEF"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Średnica korzeni mierzona w najszerszym przekroju, cm</w:t>
            </w:r>
          </w:p>
        </w:tc>
        <w:tc>
          <w:tcPr>
            <w:tcW w:w="5245" w:type="dxa"/>
            <w:tcBorders>
              <w:top w:val="single" w:sz="6" w:space="0" w:color="auto"/>
              <w:bottom w:val="single" w:sz="6" w:space="0" w:color="auto"/>
            </w:tcBorders>
          </w:tcPr>
          <w:p w:rsidR="001F7179" w:rsidRDefault="001F7179" w:rsidP="00A9533B">
            <w:pPr>
              <w:widowControl w:val="0"/>
              <w:autoSpaceDE w:val="0"/>
              <w:autoSpaceDN w:val="0"/>
              <w:adjustRightInd w:val="0"/>
              <w:jc w:val="center"/>
              <w:rPr>
                <w:rFonts w:ascii="Arial" w:hAnsi="Arial" w:cs="Arial"/>
                <w:sz w:val="18"/>
                <w:szCs w:val="18"/>
              </w:rPr>
            </w:pPr>
          </w:p>
          <w:p w:rsidR="001F7179" w:rsidRPr="00C5611B" w:rsidRDefault="001F7179" w:rsidP="00A9533B">
            <w:pPr>
              <w:widowControl w:val="0"/>
              <w:autoSpaceDE w:val="0"/>
              <w:autoSpaceDN w:val="0"/>
              <w:adjustRightInd w:val="0"/>
              <w:jc w:val="center"/>
              <w:rPr>
                <w:rFonts w:ascii="Arial" w:hAnsi="Arial" w:cs="Arial"/>
                <w:color w:val="FF0000"/>
                <w:sz w:val="18"/>
                <w:szCs w:val="18"/>
              </w:rPr>
            </w:pPr>
            <w:r>
              <w:rPr>
                <w:rFonts w:ascii="Arial" w:hAnsi="Arial" w:cs="Arial"/>
                <w:sz w:val="18"/>
                <w:szCs w:val="18"/>
              </w:rPr>
              <w:t>od 2 do 4</w:t>
            </w:r>
          </w:p>
        </w:tc>
        <w:tc>
          <w:tcPr>
            <w:tcW w:w="1485" w:type="dxa"/>
            <w:vMerge/>
            <w:shd w:val="clear" w:color="auto" w:fill="auto"/>
          </w:tcPr>
          <w:p w:rsidR="001F7179" w:rsidRPr="002C3EC8" w:rsidRDefault="001F7179" w:rsidP="00A9533B">
            <w:pPr>
              <w:rPr>
                <w:rFonts w:ascii="Arial" w:hAnsi="Arial" w:cs="Arial"/>
                <w:sz w:val="18"/>
                <w:szCs w:val="18"/>
              </w:rPr>
            </w:pPr>
          </w:p>
        </w:tc>
      </w:tr>
    </w:tbl>
    <w:p w:rsidR="001F7179" w:rsidRDefault="001F7179" w:rsidP="001F7179">
      <w:pPr>
        <w:pStyle w:val="Nagwek11"/>
        <w:rPr>
          <w:bCs w:val="0"/>
        </w:rPr>
      </w:pPr>
      <w:r>
        <w:rPr>
          <w:bCs w:val="0"/>
        </w:rPr>
        <w:t xml:space="preserve">2.3 Wymagania chemiczne </w:t>
      </w:r>
    </w:p>
    <w:p w:rsidR="001F7179" w:rsidRPr="00610233" w:rsidRDefault="001F7179" w:rsidP="001F7179">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1F7179" w:rsidRPr="001F7179" w:rsidRDefault="001F7179" w:rsidP="001F7179">
      <w:pPr>
        <w:pStyle w:val="E-1"/>
        <w:spacing w:before="240" w:line="360" w:lineRule="auto"/>
        <w:jc w:val="both"/>
        <w:rPr>
          <w:rFonts w:ascii="Arial" w:hAnsi="Arial" w:cs="Arial"/>
          <w:b/>
        </w:rPr>
      </w:pPr>
      <w:r w:rsidRPr="001F7179">
        <w:rPr>
          <w:rFonts w:ascii="Arial" w:hAnsi="Arial" w:cs="Arial"/>
          <w:b/>
        </w:rPr>
        <w:t>3.Trwałość</w:t>
      </w:r>
    </w:p>
    <w:p w:rsidR="001F7179" w:rsidRPr="0034180F" w:rsidRDefault="001F7179" w:rsidP="001F7179">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 Metody badań</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4.1 Sprawdzenie znakowania i stanu opakowania</w:t>
      </w:r>
    </w:p>
    <w:p w:rsidR="001F7179" w:rsidRPr="001F7179" w:rsidRDefault="001F7179" w:rsidP="001F7179">
      <w:pPr>
        <w:pStyle w:val="E-1"/>
        <w:spacing w:before="240" w:after="240" w:line="360" w:lineRule="auto"/>
        <w:jc w:val="both"/>
        <w:rPr>
          <w:rFonts w:ascii="Arial" w:hAnsi="Arial" w:cs="Arial"/>
        </w:rPr>
      </w:pPr>
      <w:r w:rsidRPr="001F7179">
        <w:rPr>
          <w:rFonts w:ascii="Arial" w:hAnsi="Arial" w:cs="Arial"/>
        </w:rPr>
        <w:t>Wykonać metodą wizualną na zgodność z pkt. 5.1 i 5.2.</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4.2 Oznaczanie cech organoleptycznych i fizycznych</w:t>
      </w:r>
    </w:p>
    <w:p w:rsidR="001F7179" w:rsidRPr="001F7179" w:rsidRDefault="001F7179" w:rsidP="001F7179">
      <w:pPr>
        <w:pStyle w:val="E-1"/>
        <w:spacing w:before="240" w:after="120" w:line="360" w:lineRule="auto"/>
        <w:jc w:val="both"/>
        <w:rPr>
          <w:rFonts w:ascii="Arial" w:hAnsi="Arial" w:cs="Arial"/>
        </w:rPr>
      </w:pPr>
      <w:r w:rsidRPr="001F7179">
        <w:rPr>
          <w:rFonts w:ascii="Arial" w:hAnsi="Arial" w:cs="Arial"/>
        </w:rPr>
        <w:t>Według norm podanych w Tablicy 1.</w:t>
      </w:r>
    </w:p>
    <w:p w:rsidR="001F7179" w:rsidRPr="001F7179" w:rsidRDefault="001F7179" w:rsidP="001F7179">
      <w:pPr>
        <w:pStyle w:val="E-1"/>
        <w:spacing w:before="240" w:after="240" w:line="360" w:lineRule="auto"/>
        <w:rPr>
          <w:rFonts w:ascii="Arial" w:hAnsi="Arial" w:cs="Arial"/>
        </w:rPr>
      </w:pPr>
      <w:r w:rsidRPr="001F7179">
        <w:rPr>
          <w:rFonts w:ascii="Arial" w:hAnsi="Arial" w:cs="Arial"/>
          <w:b/>
        </w:rPr>
        <w:t xml:space="preserve">5 Pakowanie, znakowanie, przechowywanie </w:t>
      </w:r>
    </w:p>
    <w:p w:rsidR="001F7179" w:rsidRPr="001F7179" w:rsidRDefault="001F7179" w:rsidP="001F7179">
      <w:pPr>
        <w:pStyle w:val="E-1"/>
        <w:spacing w:before="240" w:after="240" w:line="360" w:lineRule="auto"/>
        <w:rPr>
          <w:rFonts w:ascii="Arial" w:hAnsi="Arial" w:cs="Arial"/>
          <w:b/>
        </w:rPr>
      </w:pPr>
      <w:r w:rsidRPr="001F7179">
        <w:rPr>
          <w:rFonts w:ascii="Arial" w:hAnsi="Arial" w:cs="Arial"/>
          <w:b/>
        </w:rPr>
        <w:t>5.1 Pakowanie</w:t>
      </w:r>
    </w:p>
    <w:p w:rsidR="001F7179" w:rsidRPr="001F7179" w:rsidRDefault="001F7179" w:rsidP="001F7179">
      <w:pPr>
        <w:pStyle w:val="E-1"/>
        <w:spacing w:line="360" w:lineRule="auto"/>
        <w:jc w:val="both"/>
        <w:rPr>
          <w:rFonts w:ascii="Arial" w:hAnsi="Arial" w:cs="Arial"/>
        </w:rPr>
      </w:pPr>
      <w:r w:rsidRPr="001F7179">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1F7179" w:rsidRDefault="001F7179" w:rsidP="001F7179">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1F7179" w:rsidRDefault="001F7179" w:rsidP="001F7179">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1F7179" w:rsidRPr="001F7179" w:rsidRDefault="001F7179" w:rsidP="001F7179">
      <w:pPr>
        <w:pStyle w:val="E-1"/>
        <w:numPr>
          <w:ilvl w:val="1"/>
          <w:numId w:val="9"/>
        </w:numPr>
        <w:spacing w:before="240" w:after="240" w:line="360" w:lineRule="auto"/>
        <w:rPr>
          <w:rFonts w:ascii="Arial" w:hAnsi="Arial" w:cs="Arial"/>
        </w:rPr>
      </w:pPr>
      <w:r w:rsidRPr="001F7179">
        <w:rPr>
          <w:rFonts w:ascii="Arial" w:hAnsi="Arial" w:cs="Arial"/>
          <w:b/>
        </w:rPr>
        <w:t>Znakowanie</w:t>
      </w:r>
    </w:p>
    <w:p w:rsidR="001F7179" w:rsidRPr="001F7179" w:rsidRDefault="001F7179" w:rsidP="001F7179">
      <w:pPr>
        <w:pStyle w:val="E-1"/>
        <w:spacing w:before="240" w:after="240" w:line="360" w:lineRule="auto"/>
        <w:rPr>
          <w:rFonts w:ascii="Arial" w:hAnsi="Arial" w:cs="Arial"/>
        </w:rPr>
      </w:pPr>
      <w:r w:rsidRPr="001F7179">
        <w:rPr>
          <w:rFonts w:ascii="Arial" w:hAnsi="Arial" w:cs="Arial"/>
          <w:b/>
        </w:rPr>
        <w:t>Z</w:t>
      </w:r>
      <w:r w:rsidRPr="001F7179">
        <w:rPr>
          <w:rFonts w:ascii="Arial" w:hAnsi="Arial" w:cs="Arial"/>
        </w:rPr>
        <w:t>godnie z aktualnie obowiązującym prawem.</w:t>
      </w:r>
    </w:p>
    <w:p w:rsidR="001F7179" w:rsidRPr="001F7179" w:rsidRDefault="001F7179" w:rsidP="001F7179">
      <w:pPr>
        <w:pStyle w:val="E-1"/>
        <w:spacing w:before="240" w:after="240" w:line="360" w:lineRule="auto"/>
        <w:rPr>
          <w:rFonts w:ascii="Arial" w:hAnsi="Arial" w:cs="Arial"/>
          <w:b/>
        </w:rPr>
      </w:pPr>
      <w:r w:rsidRPr="001F7179">
        <w:rPr>
          <w:rFonts w:ascii="Arial" w:hAnsi="Arial" w:cs="Arial"/>
          <w:b/>
        </w:rPr>
        <w:t>5.3 Przechowywanie</w:t>
      </w:r>
    </w:p>
    <w:p w:rsidR="001F7179" w:rsidRPr="001F7179" w:rsidRDefault="001F7179" w:rsidP="001F7179">
      <w:pPr>
        <w:pStyle w:val="E-1"/>
        <w:spacing w:line="360" w:lineRule="auto"/>
        <w:rPr>
          <w:rFonts w:ascii="Arial" w:hAnsi="Arial" w:cs="Arial"/>
        </w:rPr>
      </w:pPr>
      <w:r w:rsidRPr="001F7179">
        <w:rPr>
          <w:rFonts w:ascii="Arial" w:hAnsi="Arial" w:cs="Arial"/>
        </w:rPr>
        <w:t>Przechowywać zgodnie z zaleceniami producenta.</w:t>
      </w:r>
    </w:p>
    <w:p w:rsidR="001F7179" w:rsidRDefault="001F7179" w:rsidP="001F7179">
      <w:pPr>
        <w:rPr>
          <w:rFonts w:ascii="Arial" w:hAnsi="Arial" w:cs="Arial"/>
          <w:b/>
        </w:rPr>
      </w:pPr>
    </w:p>
    <w:p w:rsidR="001F7179" w:rsidRPr="001F7179" w:rsidRDefault="001F7179" w:rsidP="001F7179">
      <w:pPr>
        <w:pStyle w:val="Akapitzlist"/>
        <w:numPr>
          <w:ilvl w:val="0"/>
          <w:numId w:val="11"/>
        </w:numPr>
        <w:ind w:left="284"/>
        <w:rPr>
          <w:rFonts w:ascii="Arial" w:hAnsi="Arial" w:cs="Arial"/>
          <w:b/>
        </w:rPr>
      </w:pPr>
      <w:r w:rsidRPr="001F7179">
        <w:rPr>
          <w:rFonts w:ascii="Arial" w:hAnsi="Arial" w:cs="Arial"/>
          <w:b/>
        </w:rPr>
        <w:t>PIETRUSZKA KORZENIOWA</w:t>
      </w:r>
    </w:p>
    <w:p w:rsidR="001F7179" w:rsidRPr="001F7179" w:rsidRDefault="001F7179" w:rsidP="001F7179">
      <w:pPr>
        <w:pStyle w:val="E-1"/>
        <w:numPr>
          <w:ilvl w:val="0"/>
          <w:numId w:val="13"/>
        </w:numPr>
        <w:spacing w:before="240" w:after="240" w:line="360" w:lineRule="auto"/>
        <w:ind w:left="284" w:hanging="283"/>
        <w:rPr>
          <w:rFonts w:ascii="Arial" w:hAnsi="Arial" w:cs="Arial"/>
          <w:b/>
        </w:rPr>
      </w:pPr>
      <w:r w:rsidRPr="001F7179">
        <w:rPr>
          <w:rFonts w:ascii="Arial" w:hAnsi="Arial" w:cs="Arial"/>
          <w:b/>
        </w:rPr>
        <w:t>Wstęp</w:t>
      </w:r>
    </w:p>
    <w:p w:rsidR="001F7179" w:rsidRPr="001F7179" w:rsidRDefault="001F7179" w:rsidP="001F7179">
      <w:pPr>
        <w:pStyle w:val="E-1"/>
        <w:spacing w:before="240" w:after="240" w:line="360" w:lineRule="auto"/>
        <w:rPr>
          <w:rFonts w:ascii="Arial" w:hAnsi="Arial" w:cs="Arial"/>
        </w:rPr>
      </w:pPr>
      <w:r>
        <w:rPr>
          <w:rFonts w:ascii="Arial" w:hAnsi="Arial" w:cs="Arial"/>
          <w:b/>
        </w:rPr>
        <w:t xml:space="preserve">1.1 </w:t>
      </w:r>
      <w:r w:rsidRPr="001F7179">
        <w:rPr>
          <w:rFonts w:ascii="Arial" w:hAnsi="Arial" w:cs="Arial"/>
          <w:b/>
        </w:rPr>
        <w:t xml:space="preserve">Zakres </w:t>
      </w:r>
    </w:p>
    <w:p w:rsidR="001F7179" w:rsidRPr="001F7179" w:rsidRDefault="001F7179" w:rsidP="001F7179">
      <w:pPr>
        <w:pStyle w:val="E-1"/>
        <w:spacing w:line="360" w:lineRule="auto"/>
        <w:jc w:val="both"/>
        <w:rPr>
          <w:rFonts w:ascii="Arial" w:hAnsi="Arial" w:cs="Arial"/>
        </w:rPr>
      </w:pPr>
      <w:r w:rsidRPr="001F7179">
        <w:rPr>
          <w:rFonts w:ascii="Arial" w:hAnsi="Arial" w:cs="Arial"/>
        </w:rPr>
        <w:lastRenderedPageBreak/>
        <w:t>Niniejszymi minimalnymi wymaganiami jakościowymi objęto wymagania, metody badań oraz warunki przechowywania i pakowania pietruszki korzeniowej.</w:t>
      </w:r>
    </w:p>
    <w:p w:rsidR="001F7179" w:rsidRPr="001F7179" w:rsidRDefault="001F7179" w:rsidP="001F7179">
      <w:pPr>
        <w:pStyle w:val="E-1"/>
        <w:jc w:val="both"/>
        <w:rPr>
          <w:rFonts w:ascii="Arial" w:hAnsi="Arial" w:cs="Arial"/>
        </w:rPr>
      </w:pPr>
    </w:p>
    <w:p w:rsidR="001F7179" w:rsidRPr="001F7179" w:rsidRDefault="001F7179" w:rsidP="001F7179">
      <w:pPr>
        <w:pStyle w:val="E-1"/>
        <w:spacing w:line="360" w:lineRule="auto"/>
        <w:jc w:val="both"/>
        <w:rPr>
          <w:rFonts w:ascii="Arial" w:hAnsi="Arial" w:cs="Arial"/>
        </w:rPr>
      </w:pPr>
      <w:r w:rsidRPr="001F7179">
        <w:rPr>
          <w:rFonts w:ascii="Arial" w:hAnsi="Arial" w:cs="Arial"/>
        </w:rPr>
        <w:t>Postanowienia minimalnych wymagań jakościowych wykorzystywane są podczas produkcji i obrotu handlowego pietruszki korzeniowej przeznaczonej dla odbiorcy.</w:t>
      </w:r>
    </w:p>
    <w:p w:rsidR="001F7179" w:rsidRPr="001F7179" w:rsidRDefault="001F7179" w:rsidP="001F7179">
      <w:pPr>
        <w:pStyle w:val="E-1"/>
        <w:numPr>
          <w:ilvl w:val="1"/>
          <w:numId w:val="13"/>
        </w:numPr>
        <w:spacing w:before="240" w:after="240"/>
        <w:ind w:left="426"/>
        <w:rPr>
          <w:rFonts w:ascii="Arial" w:hAnsi="Arial" w:cs="Arial"/>
          <w:b/>
          <w:bCs/>
        </w:rPr>
      </w:pPr>
      <w:r w:rsidRPr="001F7179">
        <w:rPr>
          <w:rFonts w:ascii="Arial" w:hAnsi="Arial" w:cs="Arial"/>
          <w:b/>
          <w:bCs/>
        </w:rPr>
        <w:t>Dokumenty powołane</w:t>
      </w:r>
    </w:p>
    <w:p w:rsidR="001F7179" w:rsidRPr="001F7179" w:rsidRDefault="001F7179" w:rsidP="001F7179">
      <w:pPr>
        <w:pStyle w:val="E-1"/>
        <w:spacing w:before="240" w:after="120" w:line="360" w:lineRule="auto"/>
        <w:jc w:val="both"/>
        <w:rPr>
          <w:rFonts w:ascii="Arial" w:hAnsi="Arial" w:cs="Arial"/>
          <w:bCs/>
        </w:rPr>
      </w:pPr>
      <w:r w:rsidRPr="001F7179">
        <w:rPr>
          <w:rFonts w:ascii="Arial" w:hAnsi="Arial" w:cs="Arial"/>
          <w:bCs/>
        </w:rPr>
        <w:t>Do stosowania niniejszego dokumentu są niezbędne podane niżej dokumenty powołane. Stosuje się ostatnie aktualne wydanie dokumentu powołanego (łącznie ze zmianami).</w:t>
      </w:r>
    </w:p>
    <w:p w:rsidR="001F7179" w:rsidRPr="000D6802" w:rsidRDefault="001F7179" w:rsidP="001F7179">
      <w:pPr>
        <w:numPr>
          <w:ilvl w:val="0"/>
          <w:numId w:val="3"/>
        </w:numPr>
        <w:spacing w:line="360" w:lineRule="auto"/>
        <w:jc w:val="both"/>
        <w:rPr>
          <w:rFonts w:ascii="Arial" w:hAnsi="Arial" w:cs="Arial"/>
          <w:bCs/>
          <w:sz w:val="20"/>
          <w:szCs w:val="20"/>
        </w:rPr>
      </w:pPr>
      <w:r>
        <w:rPr>
          <w:rFonts w:ascii="Arial" w:hAnsi="Arial" w:cs="Arial"/>
          <w:bCs/>
          <w:sz w:val="20"/>
          <w:szCs w:val="20"/>
        </w:rPr>
        <w:t>PN-R-75356 Warzywa świeże – Badanie jakości</w:t>
      </w:r>
    </w:p>
    <w:p w:rsidR="001F7179" w:rsidRPr="001F7179" w:rsidRDefault="001F7179" w:rsidP="001F7179">
      <w:pPr>
        <w:pStyle w:val="Edward"/>
        <w:spacing w:before="240" w:after="240" w:line="360" w:lineRule="auto"/>
        <w:jc w:val="both"/>
        <w:rPr>
          <w:rFonts w:ascii="Arial" w:hAnsi="Arial" w:cs="Arial"/>
          <w:b/>
          <w:bCs/>
        </w:rPr>
      </w:pPr>
      <w:r w:rsidRPr="001F7179">
        <w:rPr>
          <w:rFonts w:ascii="Arial" w:hAnsi="Arial" w:cs="Arial"/>
          <w:b/>
          <w:bCs/>
        </w:rPr>
        <w:t>2 Wymagania</w:t>
      </w:r>
    </w:p>
    <w:p w:rsidR="001F7179" w:rsidRDefault="001F7179" w:rsidP="001F7179">
      <w:pPr>
        <w:pStyle w:val="Nagwek11"/>
        <w:rPr>
          <w:bCs w:val="0"/>
        </w:rPr>
      </w:pPr>
      <w:r>
        <w:rPr>
          <w:bCs w:val="0"/>
        </w:rPr>
        <w:t>2.1 Wymagania ogólne</w:t>
      </w:r>
    </w:p>
    <w:p w:rsidR="001F7179" w:rsidRDefault="001F7179" w:rsidP="001F7179">
      <w:pPr>
        <w:pStyle w:val="Nagwek11"/>
        <w:spacing w:before="360"/>
        <w:rPr>
          <w:b w:val="0"/>
          <w:bCs w:val="0"/>
        </w:rPr>
      </w:pPr>
      <w:r>
        <w:rPr>
          <w:b w:val="0"/>
          <w:bCs w:val="0"/>
        </w:rPr>
        <w:t>Produkt powinien spełniać wymagania aktualnie obowiązującego prawa żywnościowego.</w:t>
      </w:r>
    </w:p>
    <w:p w:rsidR="001F7179" w:rsidRPr="00133CB7" w:rsidRDefault="001F7179" w:rsidP="001F7179">
      <w:pPr>
        <w:pStyle w:val="Nagwek11"/>
        <w:rPr>
          <w:bCs w:val="0"/>
        </w:rPr>
      </w:pPr>
      <w:r>
        <w:rPr>
          <w:bCs w:val="0"/>
        </w:rPr>
        <w:t>2.2 Wymagania organoleptyczne, fizyczne</w:t>
      </w:r>
    </w:p>
    <w:p w:rsidR="001F7179" w:rsidRDefault="001F7179" w:rsidP="001F7179">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1F7179" w:rsidRPr="002C3EC8" w:rsidRDefault="001F7179" w:rsidP="001F7179">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2591"/>
        <w:gridCol w:w="4459"/>
        <w:gridCol w:w="1601"/>
      </w:tblGrid>
      <w:tr w:rsidR="001F7179" w:rsidRPr="002C3EC8" w:rsidTr="00A9533B">
        <w:trPr>
          <w:trHeight w:val="450"/>
          <w:jc w:val="center"/>
        </w:trPr>
        <w:tc>
          <w:tcPr>
            <w:tcW w:w="0" w:type="auto"/>
            <w:vAlign w:val="center"/>
          </w:tcPr>
          <w:p w:rsidR="001F7179" w:rsidRPr="00A32CEF" w:rsidRDefault="001F7179"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637" w:type="dxa"/>
            <w:vAlign w:val="center"/>
          </w:tcPr>
          <w:p w:rsidR="001F7179" w:rsidRPr="00A32CEF" w:rsidRDefault="001F7179"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536" w:type="dxa"/>
            <w:vAlign w:val="center"/>
          </w:tcPr>
          <w:p w:rsidR="001F7179" w:rsidRPr="00A32CEF" w:rsidRDefault="001F7179"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627" w:type="dxa"/>
            <w:vAlign w:val="center"/>
          </w:tcPr>
          <w:p w:rsidR="001F7179" w:rsidRPr="002C3EC8" w:rsidRDefault="001F7179" w:rsidP="00A9533B">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1F7179" w:rsidRPr="002C3EC8" w:rsidTr="00A9533B">
        <w:trPr>
          <w:cantSplit/>
          <w:trHeight w:val="341"/>
          <w:jc w:val="center"/>
        </w:trPr>
        <w:tc>
          <w:tcPr>
            <w:tcW w:w="0" w:type="auto"/>
          </w:tcPr>
          <w:p w:rsidR="001F7179" w:rsidRPr="00A32CEF" w:rsidRDefault="001F7179" w:rsidP="00A9533B">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637" w:type="dxa"/>
          </w:tcPr>
          <w:p w:rsidR="001F7179" w:rsidRPr="00A32CEF"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Wygląd korzeni</w:t>
            </w:r>
          </w:p>
        </w:tc>
        <w:tc>
          <w:tcPr>
            <w:tcW w:w="4536" w:type="dxa"/>
            <w:tcBorders>
              <w:bottom w:val="single" w:sz="6" w:space="0" w:color="auto"/>
            </w:tcBorders>
          </w:tcPr>
          <w:p w:rsidR="001F7179" w:rsidRPr="008A250F"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Zdrowe (bez oznak gnicia, śladów pleśni,  zmarznięcia), czyste, twarde, jędrne, kształtne (bez rozwidleń i bocznych rozgałęzień), bez stłuczeń, pęknięć oraz ordzawień skórki, praktycznie wolne od szkodników, wolne od uszkodzeń spowodowanych przez choroby i szkodniki, pozbawione nieprawidłowej wilgoci zewnętrznej; nać pietruszki powinna być  równo oberwana lub obcięta tuż przy główce, tak aby korzeń był nieuszkodzony</w:t>
            </w:r>
          </w:p>
        </w:tc>
        <w:tc>
          <w:tcPr>
            <w:tcW w:w="1627" w:type="dxa"/>
            <w:vMerge w:val="restart"/>
            <w:shd w:val="clear" w:color="auto" w:fill="auto"/>
            <w:vAlign w:val="center"/>
          </w:tcPr>
          <w:p w:rsidR="001F7179" w:rsidRDefault="001F7179" w:rsidP="00A9533B">
            <w:pPr>
              <w:widowControl w:val="0"/>
              <w:autoSpaceDE w:val="0"/>
              <w:autoSpaceDN w:val="0"/>
              <w:adjustRightInd w:val="0"/>
              <w:jc w:val="center"/>
              <w:rPr>
                <w:rFonts w:ascii="Arial" w:hAnsi="Arial" w:cs="Arial"/>
                <w:bCs/>
                <w:sz w:val="18"/>
                <w:szCs w:val="18"/>
              </w:rPr>
            </w:pPr>
          </w:p>
          <w:p w:rsidR="001F7179" w:rsidRDefault="001F7179" w:rsidP="00A9533B">
            <w:pPr>
              <w:widowControl w:val="0"/>
              <w:autoSpaceDE w:val="0"/>
              <w:autoSpaceDN w:val="0"/>
              <w:adjustRightInd w:val="0"/>
              <w:jc w:val="center"/>
              <w:rPr>
                <w:rFonts w:ascii="Arial" w:hAnsi="Arial" w:cs="Arial"/>
                <w:bCs/>
                <w:sz w:val="18"/>
                <w:szCs w:val="18"/>
              </w:rPr>
            </w:pPr>
          </w:p>
          <w:p w:rsidR="001F7179" w:rsidRDefault="001F7179" w:rsidP="00A9533B">
            <w:pPr>
              <w:widowControl w:val="0"/>
              <w:autoSpaceDE w:val="0"/>
              <w:autoSpaceDN w:val="0"/>
              <w:adjustRightInd w:val="0"/>
              <w:jc w:val="center"/>
              <w:rPr>
                <w:rFonts w:ascii="Arial" w:hAnsi="Arial" w:cs="Arial"/>
                <w:bCs/>
                <w:sz w:val="18"/>
                <w:szCs w:val="18"/>
              </w:rPr>
            </w:pPr>
          </w:p>
          <w:p w:rsidR="001F7179" w:rsidRDefault="001F7179" w:rsidP="00A9533B">
            <w:pPr>
              <w:widowControl w:val="0"/>
              <w:autoSpaceDE w:val="0"/>
              <w:autoSpaceDN w:val="0"/>
              <w:adjustRightInd w:val="0"/>
              <w:jc w:val="center"/>
              <w:rPr>
                <w:rFonts w:ascii="Arial" w:hAnsi="Arial" w:cs="Arial"/>
                <w:bCs/>
                <w:sz w:val="18"/>
                <w:szCs w:val="18"/>
              </w:rPr>
            </w:pPr>
          </w:p>
          <w:p w:rsidR="001F7179" w:rsidRDefault="001F7179" w:rsidP="00A9533B">
            <w:pPr>
              <w:widowControl w:val="0"/>
              <w:autoSpaceDE w:val="0"/>
              <w:autoSpaceDN w:val="0"/>
              <w:adjustRightInd w:val="0"/>
              <w:jc w:val="center"/>
              <w:rPr>
                <w:rFonts w:ascii="Arial" w:hAnsi="Arial" w:cs="Arial"/>
                <w:bCs/>
                <w:sz w:val="18"/>
                <w:szCs w:val="18"/>
              </w:rPr>
            </w:pPr>
          </w:p>
          <w:p w:rsidR="001F7179" w:rsidRDefault="001F7179" w:rsidP="00A9533B">
            <w:pPr>
              <w:widowControl w:val="0"/>
              <w:autoSpaceDE w:val="0"/>
              <w:autoSpaceDN w:val="0"/>
              <w:adjustRightInd w:val="0"/>
              <w:jc w:val="center"/>
              <w:rPr>
                <w:rFonts w:ascii="Arial" w:hAnsi="Arial" w:cs="Arial"/>
                <w:bCs/>
                <w:sz w:val="18"/>
                <w:szCs w:val="18"/>
              </w:rPr>
            </w:pPr>
          </w:p>
          <w:p w:rsidR="001F7179" w:rsidRDefault="001F7179" w:rsidP="00A9533B">
            <w:pPr>
              <w:widowControl w:val="0"/>
              <w:autoSpaceDE w:val="0"/>
              <w:autoSpaceDN w:val="0"/>
              <w:adjustRightInd w:val="0"/>
              <w:jc w:val="center"/>
              <w:rPr>
                <w:rFonts w:ascii="Arial" w:hAnsi="Arial" w:cs="Arial"/>
                <w:bCs/>
                <w:sz w:val="18"/>
                <w:szCs w:val="18"/>
              </w:rPr>
            </w:pPr>
            <w:r>
              <w:rPr>
                <w:rFonts w:ascii="Arial" w:hAnsi="Arial" w:cs="Arial"/>
                <w:bCs/>
                <w:sz w:val="18"/>
                <w:szCs w:val="18"/>
              </w:rPr>
              <w:t>PN-R-75356</w:t>
            </w:r>
          </w:p>
          <w:p w:rsidR="001F7179" w:rsidRDefault="001F7179" w:rsidP="00A9533B">
            <w:pPr>
              <w:widowControl w:val="0"/>
              <w:autoSpaceDE w:val="0"/>
              <w:autoSpaceDN w:val="0"/>
              <w:adjustRightInd w:val="0"/>
              <w:jc w:val="center"/>
              <w:rPr>
                <w:rFonts w:ascii="Arial" w:hAnsi="Arial" w:cs="Arial"/>
                <w:bCs/>
                <w:sz w:val="18"/>
                <w:szCs w:val="18"/>
              </w:rPr>
            </w:pPr>
          </w:p>
          <w:p w:rsidR="001F7179" w:rsidRDefault="001F7179" w:rsidP="00A9533B">
            <w:pPr>
              <w:widowControl w:val="0"/>
              <w:autoSpaceDE w:val="0"/>
              <w:autoSpaceDN w:val="0"/>
              <w:adjustRightInd w:val="0"/>
              <w:jc w:val="center"/>
              <w:rPr>
                <w:rFonts w:ascii="Arial" w:hAnsi="Arial" w:cs="Arial"/>
                <w:bCs/>
                <w:sz w:val="18"/>
                <w:szCs w:val="18"/>
              </w:rPr>
            </w:pPr>
          </w:p>
          <w:p w:rsidR="001F7179" w:rsidRDefault="001F7179" w:rsidP="00A9533B">
            <w:pPr>
              <w:widowControl w:val="0"/>
              <w:autoSpaceDE w:val="0"/>
              <w:autoSpaceDN w:val="0"/>
              <w:adjustRightInd w:val="0"/>
              <w:jc w:val="center"/>
              <w:rPr>
                <w:rFonts w:ascii="Arial" w:hAnsi="Arial" w:cs="Arial"/>
                <w:bCs/>
                <w:sz w:val="18"/>
                <w:szCs w:val="18"/>
              </w:rPr>
            </w:pPr>
          </w:p>
          <w:p w:rsidR="001F7179" w:rsidRDefault="001F7179" w:rsidP="00A9533B">
            <w:pPr>
              <w:widowControl w:val="0"/>
              <w:autoSpaceDE w:val="0"/>
              <w:autoSpaceDN w:val="0"/>
              <w:adjustRightInd w:val="0"/>
              <w:jc w:val="center"/>
              <w:rPr>
                <w:rFonts w:ascii="Arial" w:hAnsi="Arial" w:cs="Arial"/>
                <w:bCs/>
                <w:sz w:val="18"/>
                <w:szCs w:val="18"/>
              </w:rPr>
            </w:pPr>
          </w:p>
          <w:p w:rsidR="001F7179" w:rsidRDefault="001F7179" w:rsidP="00A9533B">
            <w:pPr>
              <w:widowControl w:val="0"/>
              <w:autoSpaceDE w:val="0"/>
              <w:autoSpaceDN w:val="0"/>
              <w:adjustRightInd w:val="0"/>
              <w:jc w:val="center"/>
              <w:rPr>
                <w:rFonts w:ascii="Arial" w:hAnsi="Arial" w:cs="Arial"/>
                <w:bCs/>
                <w:sz w:val="18"/>
                <w:szCs w:val="18"/>
              </w:rPr>
            </w:pPr>
          </w:p>
          <w:p w:rsidR="001F7179" w:rsidRPr="00E1625C" w:rsidRDefault="001F7179" w:rsidP="00A9533B">
            <w:pPr>
              <w:widowControl w:val="0"/>
              <w:autoSpaceDE w:val="0"/>
              <w:autoSpaceDN w:val="0"/>
              <w:adjustRightInd w:val="0"/>
              <w:jc w:val="center"/>
              <w:rPr>
                <w:rFonts w:ascii="Arial" w:hAnsi="Arial" w:cs="Arial"/>
                <w:sz w:val="18"/>
                <w:szCs w:val="18"/>
              </w:rPr>
            </w:pP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637"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Barwa korzenia na przekroju</w:t>
            </w:r>
          </w:p>
        </w:tc>
        <w:tc>
          <w:tcPr>
            <w:tcW w:w="4536" w:type="dxa"/>
            <w:tcBorders>
              <w:top w:val="single" w:sz="6" w:space="0" w:color="auto"/>
              <w:bottom w:val="single" w:sz="6" w:space="0" w:color="auto"/>
            </w:tcBorders>
          </w:tcPr>
          <w:p w:rsidR="001F7179" w:rsidRPr="001132E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Biała do biało kremowej</w:t>
            </w:r>
          </w:p>
        </w:tc>
        <w:tc>
          <w:tcPr>
            <w:tcW w:w="1627" w:type="dxa"/>
            <w:vMerge/>
            <w:shd w:val="clear" w:color="auto" w:fill="auto"/>
            <w:vAlign w:val="center"/>
          </w:tcPr>
          <w:p w:rsidR="001F7179" w:rsidRPr="002C3EC8" w:rsidRDefault="001F7179" w:rsidP="00A9533B">
            <w:pPr>
              <w:rPr>
                <w:rFonts w:ascii="Arial" w:hAnsi="Arial" w:cs="Arial"/>
                <w:sz w:val="18"/>
                <w:szCs w:val="18"/>
              </w:rPr>
            </w:pP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637"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536" w:type="dxa"/>
            <w:tcBorders>
              <w:top w:val="single" w:sz="6" w:space="0" w:color="auto"/>
              <w:bottom w:val="single" w:sz="6" w:space="0" w:color="auto"/>
            </w:tcBorders>
          </w:tcPr>
          <w:p w:rsidR="001F7179" w:rsidRPr="001132E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627" w:type="dxa"/>
            <w:vMerge/>
            <w:shd w:val="clear" w:color="auto" w:fill="auto"/>
            <w:vAlign w:val="center"/>
          </w:tcPr>
          <w:p w:rsidR="001F7179" w:rsidRPr="002C3EC8" w:rsidRDefault="001F7179" w:rsidP="00A9533B">
            <w:pPr>
              <w:rPr>
                <w:rFonts w:ascii="Arial" w:hAnsi="Arial" w:cs="Arial"/>
                <w:sz w:val="18"/>
                <w:szCs w:val="18"/>
              </w:rPr>
            </w:pPr>
          </w:p>
        </w:tc>
      </w:tr>
      <w:tr w:rsidR="001F7179" w:rsidRPr="002C3EC8" w:rsidTr="00A9533B">
        <w:trPr>
          <w:cantSplit/>
          <w:trHeight w:val="341"/>
          <w:jc w:val="center"/>
        </w:trPr>
        <w:tc>
          <w:tcPr>
            <w:tcW w:w="0" w:type="auto"/>
          </w:tcPr>
          <w:p w:rsidR="001F7179" w:rsidRPr="00A32CEF"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637" w:type="dxa"/>
          </w:tcPr>
          <w:p w:rsidR="001F7179" w:rsidRPr="00A32CEF"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536" w:type="dxa"/>
            <w:tcBorders>
              <w:bottom w:val="single" w:sz="6" w:space="0" w:color="auto"/>
            </w:tcBorders>
          </w:tcPr>
          <w:p w:rsidR="001F7179" w:rsidRPr="00A32CEF"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Jednolita w opakowaniu pod względem pochodzenia, odmiany, jakości i wielkości</w:t>
            </w:r>
          </w:p>
        </w:tc>
        <w:tc>
          <w:tcPr>
            <w:tcW w:w="1627" w:type="dxa"/>
            <w:vMerge/>
            <w:shd w:val="clear" w:color="auto" w:fill="auto"/>
            <w:vAlign w:val="center"/>
          </w:tcPr>
          <w:p w:rsidR="001F7179" w:rsidRPr="002C3EC8" w:rsidRDefault="001F7179" w:rsidP="00A9533B">
            <w:pPr>
              <w:widowControl w:val="0"/>
              <w:autoSpaceDE w:val="0"/>
              <w:autoSpaceDN w:val="0"/>
              <w:adjustRightInd w:val="0"/>
              <w:jc w:val="both"/>
              <w:rPr>
                <w:rFonts w:ascii="Arial" w:hAnsi="Arial" w:cs="Arial"/>
                <w:sz w:val="18"/>
                <w:szCs w:val="18"/>
              </w:rPr>
            </w:pPr>
          </w:p>
        </w:tc>
      </w:tr>
      <w:tr w:rsidR="001F7179" w:rsidRPr="002C3EC8" w:rsidTr="00A9533B">
        <w:trPr>
          <w:cantSplit/>
          <w:trHeight w:val="553"/>
          <w:jc w:val="center"/>
        </w:trPr>
        <w:tc>
          <w:tcPr>
            <w:tcW w:w="0" w:type="auto"/>
          </w:tcPr>
          <w:p w:rsidR="001F7179" w:rsidRPr="00A32CEF"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637" w:type="dxa"/>
          </w:tcPr>
          <w:p w:rsidR="001F7179" w:rsidRPr="00AD65F9" w:rsidRDefault="001F7179" w:rsidP="00A9533B">
            <w:pPr>
              <w:widowControl w:val="0"/>
              <w:autoSpaceDE w:val="0"/>
              <w:autoSpaceDN w:val="0"/>
              <w:adjustRightInd w:val="0"/>
              <w:jc w:val="both"/>
              <w:rPr>
                <w:rFonts w:ascii="Arial" w:hAnsi="Arial" w:cs="Arial"/>
                <w:spacing w:val="-4"/>
                <w:sz w:val="18"/>
                <w:szCs w:val="18"/>
              </w:rPr>
            </w:pPr>
            <w:r w:rsidRPr="00AD65F9">
              <w:rPr>
                <w:rFonts w:ascii="Arial" w:hAnsi="Arial" w:cs="Arial"/>
                <w:spacing w:val="-4"/>
                <w:sz w:val="18"/>
                <w:szCs w:val="18"/>
              </w:rPr>
              <w:t>Średnica korzenia, mierzona w najszerszym miejscu, mm</w:t>
            </w:r>
          </w:p>
        </w:tc>
        <w:tc>
          <w:tcPr>
            <w:tcW w:w="4536" w:type="dxa"/>
            <w:tcBorders>
              <w:top w:val="single" w:sz="6" w:space="0" w:color="auto"/>
              <w:bottom w:val="single" w:sz="6" w:space="0" w:color="auto"/>
            </w:tcBorders>
          </w:tcPr>
          <w:p w:rsidR="001F7179" w:rsidRDefault="001F7179" w:rsidP="00A9533B">
            <w:pPr>
              <w:rPr>
                <w:rFonts w:ascii="Arial" w:hAnsi="Arial" w:cs="Arial"/>
                <w:sz w:val="18"/>
                <w:szCs w:val="18"/>
              </w:rPr>
            </w:pPr>
          </w:p>
          <w:p w:rsidR="001F7179" w:rsidRPr="00403794" w:rsidRDefault="001F7179" w:rsidP="00A9533B">
            <w:pPr>
              <w:tabs>
                <w:tab w:val="left" w:pos="1620"/>
              </w:tabs>
              <w:rPr>
                <w:rFonts w:ascii="Arial" w:hAnsi="Arial" w:cs="Arial"/>
                <w:sz w:val="18"/>
                <w:szCs w:val="18"/>
              </w:rPr>
            </w:pPr>
            <w:r>
              <w:rPr>
                <w:rFonts w:ascii="Arial" w:hAnsi="Arial" w:cs="Arial"/>
                <w:sz w:val="18"/>
                <w:szCs w:val="18"/>
              </w:rPr>
              <w:tab/>
              <w:t>od 30 do 60</w:t>
            </w:r>
          </w:p>
        </w:tc>
        <w:tc>
          <w:tcPr>
            <w:tcW w:w="1627" w:type="dxa"/>
            <w:vMerge/>
            <w:shd w:val="clear" w:color="auto" w:fill="auto"/>
            <w:vAlign w:val="center"/>
          </w:tcPr>
          <w:p w:rsidR="001F7179" w:rsidRPr="002C3EC8" w:rsidRDefault="001F7179" w:rsidP="00A9533B">
            <w:pPr>
              <w:rPr>
                <w:rFonts w:ascii="Arial" w:hAnsi="Arial" w:cs="Arial"/>
                <w:sz w:val="18"/>
                <w:szCs w:val="18"/>
              </w:rPr>
            </w:pPr>
          </w:p>
        </w:tc>
      </w:tr>
    </w:tbl>
    <w:p w:rsidR="001F7179" w:rsidRDefault="001F7179" w:rsidP="001F7179">
      <w:pPr>
        <w:pStyle w:val="Nagwek11"/>
        <w:rPr>
          <w:bCs w:val="0"/>
        </w:rPr>
      </w:pPr>
      <w:r>
        <w:rPr>
          <w:bCs w:val="0"/>
        </w:rPr>
        <w:t xml:space="preserve">2.3 Wymagania chemiczne </w:t>
      </w:r>
    </w:p>
    <w:p w:rsidR="001F7179" w:rsidRPr="00847D09" w:rsidRDefault="001F7179" w:rsidP="001F7179">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1F7179" w:rsidRPr="001F7179" w:rsidRDefault="001F7179" w:rsidP="001F7179">
      <w:pPr>
        <w:pStyle w:val="E-1"/>
        <w:tabs>
          <w:tab w:val="center" w:pos="4535"/>
        </w:tabs>
        <w:spacing w:before="240" w:line="360" w:lineRule="auto"/>
        <w:jc w:val="both"/>
        <w:rPr>
          <w:rFonts w:ascii="Arial" w:hAnsi="Arial" w:cs="Arial"/>
          <w:b/>
        </w:rPr>
      </w:pPr>
      <w:r w:rsidRPr="001F7179">
        <w:rPr>
          <w:rFonts w:ascii="Arial" w:hAnsi="Arial" w:cs="Arial"/>
          <w:b/>
        </w:rPr>
        <w:t>3.Trwałość</w:t>
      </w:r>
      <w:r w:rsidRPr="001F7179">
        <w:rPr>
          <w:rFonts w:ascii="Arial" w:hAnsi="Arial" w:cs="Arial"/>
          <w:b/>
        </w:rPr>
        <w:tab/>
      </w:r>
    </w:p>
    <w:p w:rsidR="001F7179" w:rsidRPr="0034180F" w:rsidRDefault="001F7179" w:rsidP="001F7179">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1F7179" w:rsidRPr="001F7179" w:rsidRDefault="001F7179" w:rsidP="001F7179">
      <w:pPr>
        <w:pStyle w:val="E-1"/>
        <w:spacing w:before="240" w:line="360" w:lineRule="auto"/>
        <w:jc w:val="both"/>
        <w:rPr>
          <w:rFonts w:ascii="Arial" w:hAnsi="Arial" w:cs="Arial"/>
          <w:b/>
        </w:rPr>
      </w:pPr>
      <w:r w:rsidRPr="001F7179">
        <w:rPr>
          <w:rFonts w:ascii="Arial" w:hAnsi="Arial" w:cs="Arial"/>
          <w:b/>
        </w:rPr>
        <w:t>4. Metody badań</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lastRenderedPageBreak/>
        <w:t>4.1 Sprawdzenie znakowania i stanu opakowania</w:t>
      </w:r>
    </w:p>
    <w:p w:rsidR="001F7179" w:rsidRPr="001F7179" w:rsidRDefault="001F7179" w:rsidP="001F7179">
      <w:pPr>
        <w:pStyle w:val="E-1"/>
        <w:spacing w:before="240" w:after="240" w:line="360" w:lineRule="auto"/>
        <w:jc w:val="both"/>
        <w:rPr>
          <w:rFonts w:ascii="Arial" w:hAnsi="Arial" w:cs="Arial"/>
        </w:rPr>
      </w:pPr>
      <w:r w:rsidRPr="001F7179">
        <w:rPr>
          <w:rFonts w:ascii="Arial" w:hAnsi="Arial" w:cs="Arial"/>
        </w:rPr>
        <w:t>Wykonać metodą wizualną na zgodność z pkt. 5.1 i 5.2.</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4.2 Oznaczanie cech organoleptycznych i fizycznych</w:t>
      </w:r>
    </w:p>
    <w:p w:rsidR="001F7179" w:rsidRPr="001F7179" w:rsidRDefault="001F7179" w:rsidP="001F7179">
      <w:pPr>
        <w:pStyle w:val="E-1"/>
        <w:spacing w:before="240" w:after="120" w:line="360" w:lineRule="auto"/>
        <w:jc w:val="both"/>
        <w:rPr>
          <w:rFonts w:ascii="Arial" w:hAnsi="Arial" w:cs="Arial"/>
        </w:rPr>
      </w:pPr>
      <w:r w:rsidRPr="001F7179">
        <w:rPr>
          <w:rFonts w:ascii="Arial" w:hAnsi="Arial" w:cs="Arial"/>
        </w:rPr>
        <w:t>Według norm podanych w Tablicy1.</w:t>
      </w:r>
    </w:p>
    <w:p w:rsidR="001F7179" w:rsidRPr="001F7179" w:rsidRDefault="001F7179" w:rsidP="001F7179">
      <w:pPr>
        <w:pStyle w:val="E-1"/>
        <w:spacing w:before="240" w:after="240" w:line="360" w:lineRule="auto"/>
        <w:rPr>
          <w:rFonts w:ascii="Arial" w:hAnsi="Arial" w:cs="Arial"/>
        </w:rPr>
      </w:pPr>
      <w:r w:rsidRPr="001F7179">
        <w:rPr>
          <w:rFonts w:ascii="Arial" w:hAnsi="Arial" w:cs="Arial"/>
          <w:b/>
        </w:rPr>
        <w:t xml:space="preserve">5 Pakowanie, znakowanie, przechowywanie </w:t>
      </w:r>
    </w:p>
    <w:p w:rsidR="001F7179" w:rsidRPr="001F7179" w:rsidRDefault="001F7179" w:rsidP="001F7179">
      <w:pPr>
        <w:pStyle w:val="E-1"/>
        <w:spacing w:before="240" w:after="240" w:line="360" w:lineRule="auto"/>
        <w:rPr>
          <w:rFonts w:ascii="Arial" w:hAnsi="Arial" w:cs="Arial"/>
          <w:b/>
        </w:rPr>
      </w:pPr>
      <w:r w:rsidRPr="001F7179">
        <w:rPr>
          <w:rFonts w:ascii="Arial" w:hAnsi="Arial" w:cs="Arial"/>
          <w:b/>
        </w:rPr>
        <w:t>5.1 Pakowanie</w:t>
      </w:r>
    </w:p>
    <w:p w:rsidR="001F7179" w:rsidRPr="001F7179" w:rsidRDefault="001F7179" w:rsidP="001F7179">
      <w:pPr>
        <w:pStyle w:val="E-1"/>
        <w:spacing w:line="360" w:lineRule="auto"/>
        <w:jc w:val="both"/>
        <w:rPr>
          <w:rFonts w:ascii="Arial" w:hAnsi="Arial" w:cs="Arial"/>
        </w:rPr>
      </w:pPr>
      <w:r w:rsidRPr="001F7179">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1F7179" w:rsidRDefault="001F7179" w:rsidP="001F7179">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1F7179" w:rsidRDefault="001F7179" w:rsidP="001F7179">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1F7179" w:rsidRPr="001F7179" w:rsidRDefault="001F7179" w:rsidP="001F7179">
      <w:pPr>
        <w:pStyle w:val="E-1"/>
        <w:numPr>
          <w:ilvl w:val="1"/>
          <w:numId w:val="12"/>
        </w:numPr>
        <w:spacing w:before="240" w:after="240" w:line="360" w:lineRule="auto"/>
        <w:rPr>
          <w:rFonts w:ascii="Arial" w:hAnsi="Arial" w:cs="Arial"/>
        </w:rPr>
      </w:pPr>
      <w:r w:rsidRPr="001F7179">
        <w:rPr>
          <w:rFonts w:ascii="Arial" w:hAnsi="Arial" w:cs="Arial"/>
          <w:b/>
        </w:rPr>
        <w:t>Znakowanie</w:t>
      </w:r>
    </w:p>
    <w:p w:rsidR="001F7179" w:rsidRPr="001F7179" w:rsidRDefault="001F7179" w:rsidP="001F7179">
      <w:pPr>
        <w:pStyle w:val="E-1"/>
        <w:spacing w:line="360" w:lineRule="auto"/>
        <w:rPr>
          <w:rFonts w:ascii="Arial" w:hAnsi="Arial" w:cs="Arial"/>
        </w:rPr>
      </w:pPr>
      <w:r w:rsidRPr="001F7179">
        <w:rPr>
          <w:rFonts w:ascii="Arial" w:hAnsi="Arial" w:cs="Arial"/>
        </w:rPr>
        <w:t>Zgodnie z aktualnie obowiązującym prawem.</w:t>
      </w:r>
    </w:p>
    <w:p w:rsidR="001F7179" w:rsidRPr="001F7179" w:rsidRDefault="001F7179" w:rsidP="001F7179">
      <w:pPr>
        <w:pStyle w:val="E-1"/>
        <w:spacing w:before="240" w:after="240" w:line="360" w:lineRule="auto"/>
        <w:rPr>
          <w:rFonts w:ascii="Arial" w:hAnsi="Arial" w:cs="Arial"/>
          <w:b/>
        </w:rPr>
      </w:pPr>
      <w:r w:rsidRPr="001F7179">
        <w:rPr>
          <w:rFonts w:ascii="Arial" w:hAnsi="Arial" w:cs="Arial"/>
          <w:b/>
        </w:rPr>
        <w:t>5.3 Przechowywanie</w:t>
      </w:r>
    </w:p>
    <w:p w:rsidR="001F7179" w:rsidRDefault="001F7179" w:rsidP="001F7179">
      <w:pPr>
        <w:pStyle w:val="E-1"/>
        <w:spacing w:line="360" w:lineRule="auto"/>
        <w:rPr>
          <w:rFonts w:ascii="Arial" w:hAnsi="Arial" w:cs="Arial"/>
        </w:rPr>
      </w:pPr>
      <w:r w:rsidRPr="001F7179">
        <w:rPr>
          <w:rFonts w:ascii="Arial" w:hAnsi="Arial" w:cs="Arial"/>
        </w:rPr>
        <w:t>Przechowywać zgodnie z zaleceniami producenta.</w:t>
      </w:r>
    </w:p>
    <w:p w:rsidR="001F7179" w:rsidRPr="001F7179" w:rsidRDefault="001F7179" w:rsidP="001F7179">
      <w:pPr>
        <w:pStyle w:val="E-1"/>
        <w:spacing w:line="360" w:lineRule="auto"/>
        <w:rPr>
          <w:rFonts w:ascii="Arial" w:hAnsi="Arial" w:cs="Arial"/>
        </w:rPr>
      </w:pPr>
    </w:p>
    <w:p w:rsidR="001F7179" w:rsidRDefault="001F7179" w:rsidP="001F7179">
      <w:pPr>
        <w:pStyle w:val="Akapitzlist"/>
        <w:numPr>
          <w:ilvl w:val="0"/>
          <w:numId w:val="11"/>
        </w:numPr>
        <w:ind w:left="-142" w:firstLine="0"/>
        <w:rPr>
          <w:rFonts w:ascii="Arial" w:hAnsi="Arial" w:cs="Arial"/>
          <w:b/>
        </w:rPr>
      </w:pPr>
      <w:r>
        <w:rPr>
          <w:rFonts w:ascii="Arial" w:hAnsi="Arial" w:cs="Arial"/>
          <w:b/>
        </w:rPr>
        <w:t xml:space="preserve">SELER KORZENIOWY </w:t>
      </w:r>
    </w:p>
    <w:p w:rsidR="001F7179" w:rsidRDefault="001F7179" w:rsidP="001F7179">
      <w:pPr>
        <w:rPr>
          <w:rFonts w:ascii="Arial" w:hAnsi="Arial" w:cs="Arial"/>
          <w:b/>
        </w:rPr>
      </w:pPr>
    </w:p>
    <w:p w:rsidR="001F7179" w:rsidRPr="001F7179" w:rsidRDefault="001F7179" w:rsidP="001F7179">
      <w:pPr>
        <w:pStyle w:val="E-1"/>
        <w:numPr>
          <w:ilvl w:val="0"/>
          <w:numId w:val="15"/>
        </w:numPr>
        <w:tabs>
          <w:tab w:val="left" w:pos="426"/>
        </w:tabs>
        <w:spacing w:before="240" w:after="240" w:line="360" w:lineRule="auto"/>
        <w:ind w:left="709" w:hanging="567"/>
        <w:rPr>
          <w:rFonts w:ascii="Arial" w:hAnsi="Arial" w:cs="Arial"/>
          <w:b/>
        </w:rPr>
      </w:pPr>
      <w:r w:rsidRPr="001F7179">
        <w:rPr>
          <w:rFonts w:ascii="Arial" w:hAnsi="Arial" w:cs="Arial"/>
          <w:b/>
        </w:rPr>
        <w:t>Wstęp</w:t>
      </w:r>
    </w:p>
    <w:p w:rsidR="001F7179" w:rsidRPr="001F7179" w:rsidRDefault="001F7179" w:rsidP="001F7179">
      <w:pPr>
        <w:pStyle w:val="E-1"/>
        <w:spacing w:before="240" w:after="240" w:line="360" w:lineRule="auto"/>
        <w:rPr>
          <w:rFonts w:ascii="Arial" w:hAnsi="Arial" w:cs="Arial"/>
        </w:rPr>
      </w:pPr>
      <w:r>
        <w:rPr>
          <w:rFonts w:ascii="Arial" w:hAnsi="Arial" w:cs="Arial"/>
          <w:b/>
        </w:rPr>
        <w:t xml:space="preserve">1.1 </w:t>
      </w:r>
      <w:r w:rsidRPr="001F7179">
        <w:rPr>
          <w:rFonts w:ascii="Arial" w:hAnsi="Arial" w:cs="Arial"/>
          <w:b/>
        </w:rPr>
        <w:t xml:space="preserve">Zakres </w:t>
      </w:r>
    </w:p>
    <w:p w:rsidR="001F7179" w:rsidRPr="001F7179" w:rsidRDefault="001F7179" w:rsidP="001F7179">
      <w:pPr>
        <w:pStyle w:val="E-1"/>
        <w:spacing w:line="360" w:lineRule="auto"/>
        <w:jc w:val="both"/>
        <w:rPr>
          <w:rFonts w:ascii="Arial" w:hAnsi="Arial" w:cs="Arial"/>
        </w:rPr>
      </w:pPr>
      <w:r w:rsidRPr="001F7179">
        <w:rPr>
          <w:rFonts w:ascii="Arial" w:hAnsi="Arial" w:cs="Arial"/>
        </w:rPr>
        <w:t>Niniejszymi minimalnymi wymaganiami jakościowymi objęto wymagania, metody badań oraz warunki przechowywania i pakowania selera korzeniowego.</w:t>
      </w:r>
    </w:p>
    <w:p w:rsidR="001F7179" w:rsidRPr="001F7179" w:rsidRDefault="001F7179" w:rsidP="001F7179">
      <w:pPr>
        <w:pStyle w:val="E-1"/>
        <w:jc w:val="both"/>
        <w:rPr>
          <w:rFonts w:ascii="Arial" w:hAnsi="Arial" w:cs="Arial"/>
        </w:rPr>
      </w:pPr>
    </w:p>
    <w:p w:rsidR="001F7179" w:rsidRPr="001F7179" w:rsidRDefault="001F7179" w:rsidP="001F7179">
      <w:pPr>
        <w:pStyle w:val="E-1"/>
        <w:spacing w:line="360" w:lineRule="auto"/>
        <w:jc w:val="both"/>
        <w:rPr>
          <w:rFonts w:ascii="Arial" w:hAnsi="Arial" w:cs="Arial"/>
        </w:rPr>
      </w:pPr>
      <w:r w:rsidRPr="001F7179">
        <w:rPr>
          <w:rFonts w:ascii="Arial" w:hAnsi="Arial" w:cs="Arial"/>
        </w:rPr>
        <w:t>Postanowienia minimalnych wymagań jakościowych wykorzystywane są podczas produkcji i obrotu handlowego selera korzeniowego przeznaczonego dla odbiorcy.</w:t>
      </w:r>
    </w:p>
    <w:p w:rsidR="001F7179" w:rsidRPr="001F7179" w:rsidRDefault="001F7179" w:rsidP="001F7179">
      <w:pPr>
        <w:pStyle w:val="E-1"/>
        <w:numPr>
          <w:ilvl w:val="1"/>
          <w:numId w:val="15"/>
        </w:numPr>
        <w:spacing w:before="240" w:after="240"/>
        <w:ind w:left="426"/>
        <w:rPr>
          <w:rFonts w:ascii="Arial" w:hAnsi="Arial" w:cs="Arial"/>
          <w:b/>
          <w:bCs/>
        </w:rPr>
      </w:pPr>
      <w:r w:rsidRPr="001F7179">
        <w:rPr>
          <w:rFonts w:ascii="Arial" w:hAnsi="Arial" w:cs="Arial"/>
          <w:b/>
          <w:bCs/>
        </w:rPr>
        <w:t>Dokumenty powołane</w:t>
      </w:r>
    </w:p>
    <w:p w:rsidR="001F7179" w:rsidRPr="001F7179" w:rsidRDefault="001F7179" w:rsidP="001F7179">
      <w:pPr>
        <w:pStyle w:val="E-1"/>
        <w:spacing w:before="240" w:after="120" w:line="360" w:lineRule="auto"/>
        <w:jc w:val="both"/>
        <w:rPr>
          <w:rFonts w:ascii="Arial" w:hAnsi="Arial" w:cs="Arial"/>
          <w:bCs/>
        </w:rPr>
      </w:pPr>
      <w:r w:rsidRPr="001F7179">
        <w:rPr>
          <w:rFonts w:ascii="Arial" w:hAnsi="Arial" w:cs="Arial"/>
          <w:bCs/>
        </w:rPr>
        <w:t>Do stosowania niniejszego dokumentu są niezbędne podane niżej dokumenty powołane. Stosuje się ostatnie aktualne wydanie dokumentu powołanego (łącznie ze zmianami).</w:t>
      </w:r>
    </w:p>
    <w:p w:rsidR="001F7179" w:rsidRPr="00FE53B7" w:rsidRDefault="001F7179" w:rsidP="001F7179">
      <w:pPr>
        <w:numPr>
          <w:ilvl w:val="0"/>
          <w:numId w:val="3"/>
        </w:numPr>
        <w:spacing w:line="360" w:lineRule="auto"/>
        <w:jc w:val="both"/>
        <w:rPr>
          <w:rFonts w:ascii="Arial" w:hAnsi="Arial" w:cs="Arial"/>
          <w:bCs/>
          <w:sz w:val="20"/>
          <w:szCs w:val="20"/>
        </w:rPr>
      </w:pPr>
      <w:r>
        <w:rPr>
          <w:rFonts w:ascii="Arial" w:hAnsi="Arial" w:cs="Arial"/>
          <w:bCs/>
          <w:sz w:val="20"/>
          <w:szCs w:val="20"/>
        </w:rPr>
        <w:t xml:space="preserve">PN-R-75356 Warzywa świeże – Badanie jakości </w:t>
      </w:r>
    </w:p>
    <w:p w:rsidR="001F7179" w:rsidRPr="001F7179" w:rsidRDefault="001F7179" w:rsidP="001F7179">
      <w:pPr>
        <w:pStyle w:val="Edward"/>
        <w:spacing w:before="240" w:after="240" w:line="360" w:lineRule="auto"/>
        <w:jc w:val="both"/>
        <w:rPr>
          <w:rFonts w:ascii="Arial" w:hAnsi="Arial" w:cs="Arial"/>
          <w:b/>
          <w:bCs/>
        </w:rPr>
      </w:pPr>
      <w:r w:rsidRPr="001F7179">
        <w:rPr>
          <w:rFonts w:ascii="Arial" w:hAnsi="Arial" w:cs="Arial"/>
          <w:b/>
          <w:bCs/>
        </w:rPr>
        <w:lastRenderedPageBreak/>
        <w:t>2 Wymagania</w:t>
      </w:r>
    </w:p>
    <w:p w:rsidR="001F7179" w:rsidRDefault="001F7179" w:rsidP="001F7179">
      <w:pPr>
        <w:pStyle w:val="Nagwek11"/>
        <w:rPr>
          <w:bCs w:val="0"/>
        </w:rPr>
      </w:pPr>
      <w:r>
        <w:rPr>
          <w:bCs w:val="0"/>
        </w:rPr>
        <w:t>2.1 Wymagania ogólne</w:t>
      </w:r>
    </w:p>
    <w:p w:rsidR="001F7179" w:rsidRDefault="001F7179" w:rsidP="001F7179">
      <w:pPr>
        <w:pStyle w:val="Nagwek11"/>
        <w:spacing w:before="360"/>
        <w:rPr>
          <w:b w:val="0"/>
          <w:bCs w:val="0"/>
        </w:rPr>
      </w:pPr>
      <w:r>
        <w:rPr>
          <w:b w:val="0"/>
          <w:bCs w:val="0"/>
        </w:rPr>
        <w:t>Produkt powinien spełniać wymagania aktualnie obowiązującego prawa żywnościowego.</w:t>
      </w:r>
    </w:p>
    <w:p w:rsidR="001F7179" w:rsidRPr="00133CB7" w:rsidRDefault="001F7179" w:rsidP="001F7179">
      <w:pPr>
        <w:pStyle w:val="Nagwek11"/>
        <w:rPr>
          <w:bCs w:val="0"/>
        </w:rPr>
      </w:pPr>
      <w:r>
        <w:rPr>
          <w:bCs w:val="0"/>
        </w:rPr>
        <w:t>2.2 Wymagania organoleptyczne, fizyczne</w:t>
      </w:r>
    </w:p>
    <w:p w:rsidR="001F7179" w:rsidRDefault="001F7179" w:rsidP="001F7179">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1F7179" w:rsidRPr="002C3EC8" w:rsidRDefault="001F7179" w:rsidP="001F7179">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27"/>
        <w:gridCol w:w="4725"/>
        <w:gridCol w:w="1600"/>
      </w:tblGrid>
      <w:tr w:rsidR="001F7179" w:rsidRPr="002C3EC8" w:rsidTr="00A9533B">
        <w:trPr>
          <w:trHeight w:val="450"/>
          <w:jc w:val="center"/>
        </w:trPr>
        <w:tc>
          <w:tcPr>
            <w:tcW w:w="0" w:type="auto"/>
            <w:vAlign w:val="center"/>
          </w:tcPr>
          <w:p w:rsidR="001F7179" w:rsidRPr="00A32CEF" w:rsidRDefault="001F7179"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1F7179" w:rsidRPr="00A32CEF" w:rsidRDefault="001F7179"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813" w:type="dxa"/>
            <w:vAlign w:val="center"/>
          </w:tcPr>
          <w:p w:rsidR="001F7179" w:rsidRPr="00A32CEF" w:rsidRDefault="001F7179"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627" w:type="dxa"/>
            <w:vAlign w:val="center"/>
          </w:tcPr>
          <w:p w:rsidR="001F7179" w:rsidRPr="002C3EC8" w:rsidRDefault="001F7179" w:rsidP="00A9533B">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1F7179" w:rsidRPr="002C3EC8" w:rsidTr="00A9533B">
        <w:trPr>
          <w:cantSplit/>
          <w:trHeight w:val="341"/>
          <w:jc w:val="center"/>
        </w:trPr>
        <w:tc>
          <w:tcPr>
            <w:tcW w:w="0" w:type="auto"/>
          </w:tcPr>
          <w:p w:rsidR="001F7179" w:rsidRPr="00A32CEF" w:rsidRDefault="001F7179" w:rsidP="00A9533B">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1F7179" w:rsidRPr="00A32CEF"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813" w:type="dxa"/>
            <w:tcBorders>
              <w:bottom w:val="single" w:sz="6" w:space="0" w:color="auto"/>
            </w:tcBorders>
          </w:tcPr>
          <w:p w:rsidR="001F7179" w:rsidRPr="008A250F"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Kształtne, twarde, jędrne, bez pustych przestrzeni na przekroju podłużnym, czyste, bez stłuczeń i ordzawień skórki, zdrowe (bez oznak gnicia, śladów pleśni, zmarznięcia), praktycznie wolne od owadów i szkodników, wolne od uszkodzeń spowodowanych przez choroby i szkodniki, pozbawione nieprawidłowej wilgoci zewnętrznej, bez oznak wyrastania pędu kwiatostanowego</w:t>
            </w:r>
          </w:p>
        </w:tc>
        <w:tc>
          <w:tcPr>
            <w:tcW w:w="1627" w:type="dxa"/>
            <w:vMerge w:val="restart"/>
            <w:shd w:val="clear" w:color="auto" w:fill="auto"/>
            <w:vAlign w:val="center"/>
          </w:tcPr>
          <w:p w:rsidR="001F7179" w:rsidRDefault="001F7179" w:rsidP="00A9533B">
            <w:pPr>
              <w:widowControl w:val="0"/>
              <w:autoSpaceDE w:val="0"/>
              <w:autoSpaceDN w:val="0"/>
              <w:adjustRightInd w:val="0"/>
              <w:jc w:val="center"/>
              <w:rPr>
                <w:rFonts w:ascii="Arial" w:hAnsi="Arial" w:cs="Arial"/>
                <w:bCs/>
                <w:sz w:val="18"/>
                <w:szCs w:val="18"/>
              </w:rPr>
            </w:pPr>
          </w:p>
          <w:p w:rsidR="001F7179" w:rsidRDefault="001F7179" w:rsidP="00A9533B">
            <w:pPr>
              <w:widowControl w:val="0"/>
              <w:autoSpaceDE w:val="0"/>
              <w:autoSpaceDN w:val="0"/>
              <w:adjustRightInd w:val="0"/>
              <w:jc w:val="center"/>
              <w:rPr>
                <w:rFonts w:ascii="Arial" w:hAnsi="Arial" w:cs="Arial"/>
                <w:bCs/>
                <w:sz w:val="18"/>
                <w:szCs w:val="18"/>
              </w:rPr>
            </w:pPr>
          </w:p>
          <w:p w:rsidR="001F7179" w:rsidRDefault="001F7179" w:rsidP="00A9533B">
            <w:pPr>
              <w:widowControl w:val="0"/>
              <w:autoSpaceDE w:val="0"/>
              <w:autoSpaceDN w:val="0"/>
              <w:adjustRightInd w:val="0"/>
              <w:jc w:val="center"/>
              <w:rPr>
                <w:rFonts w:ascii="Arial" w:hAnsi="Arial" w:cs="Arial"/>
                <w:bCs/>
                <w:sz w:val="18"/>
                <w:szCs w:val="18"/>
              </w:rPr>
            </w:pPr>
          </w:p>
          <w:p w:rsidR="001F7179" w:rsidRDefault="001F7179" w:rsidP="00A9533B">
            <w:pPr>
              <w:widowControl w:val="0"/>
              <w:autoSpaceDE w:val="0"/>
              <w:autoSpaceDN w:val="0"/>
              <w:adjustRightInd w:val="0"/>
              <w:rPr>
                <w:rFonts w:ascii="Arial" w:hAnsi="Arial" w:cs="Arial"/>
                <w:bCs/>
                <w:sz w:val="18"/>
                <w:szCs w:val="18"/>
              </w:rPr>
            </w:pPr>
          </w:p>
          <w:p w:rsidR="001F7179" w:rsidRDefault="001F7179" w:rsidP="00A9533B">
            <w:pPr>
              <w:widowControl w:val="0"/>
              <w:autoSpaceDE w:val="0"/>
              <w:autoSpaceDN w:val="0"/>
              <w:adjustRightInd w:val="0"/>
              <w:jc w:val="center"/>
              <w:rPr>
                <w:rFonts w:ascii="Arial" w:hAnsi="Arial" w:cs="Arial"/>
                <w:bCs/>
                <w:sz w:val="18"/>
                <w:szCs w:val="18"/>
              </w:rPr>
            </w:pPr>
          </w:p>
          <w:p w:rsidR="001F7179" w:rsidRDefault="001F7179" w:rsidP="00A9533B">
            <w:pPr>
              <w:widowControl w:val="0"/>
              <w:autoSpaceDE w:val="0"/>
              <w:autoSpaceDN w:val="0"/>
              <w:adjustRightInd w:val="0"/>
              <w:rPr>
                <w:rFonts w:ascii="Arial" w:hAnsi="Arial" w:cs="Arial"/>
                <w:bCs/>
                <w:sz w:val="18"/>
                <w:szCs w:val="18"/>
              </w:rPr>
            </w:pPr>
            <w:r>
              <w:rPr>
                <w:rFonts w:ascii="Arial" w:hAnsi="Arial" w:cs="Arial"/>
                <w:bCs/>
                <w:sz w:val="18"/>
                <w:szCs w:val="18"/>
              </w:rPr>
              <w:t xml:space="preserve">       PN-R-75356</w:t>
            </w:r>
          </w:p>
          <w:p w:rsidR="001F7179" w:rsidRDefault="001F7179" w:rsidP="00A9533B">
            <w:pPr>
              <w:widowControl w:val="0"/>
              <w:autoSpaceDE w:val="0"/>
              <w:autoSpaceDN w:val="0"/>
              <w:adjustRightInd w:val="0"/>
              <w:jc w:val="center"/>
              <w:rPr>
                <w:rFonts w:ascii="Arial" w:hAnsi="Arial" w:cs="Arial"/>
                <w:bCs/>
                <w:sz w:val="18"/>
                <w:szCs w:val="18"/>
              </w:rPr>
            </w:pPr>
          </w:p>
          <w:p w:rsidR="001F7179" w:rsidRDefault="001F7179" w:rsidP="00A9533B">
            <w:pPr>
              <w:widowControl w:val="0"/>
              <w:autoSpaceDE w:val="0"/>
              <w:autoSpaceDN w:val="0"/>
              <w:adjustRightInd w:val="0"/>
              <w:jc w:val="center"/>
              <w:rPr>
                <w:rFonts w:ascii="Arial" w:hAnsi="Arial" w:cs="Arial"/>
                <w:bCs/>
                <w:sz w:val="18"/>
                <w:szCs w:val="18"/>
              </w:rPr>
            </w:pPr>
          </w:p>
          <w:p w:rsidR="001F7179" w:rsidRDefault="001F7179" w:rsidP="00A9533B">
            <w:pPr>
              <w:widowControl w:val="0"/>
              <w:autoSpaceDE w:val="0"/>
              <w:autoSpaceDN w:val="0"/>
              <w:adjustRightInd w:val="0"/>
              <w:jc w:val="center"/>
              <w:rPr>
                <w:rFonts w:ascii="Arial" w:hAnsi="Arial" w:cs="Arial"/>
                <w:bCs/>
                <w:sz w:val="18"/>
                <w:szCs w:val="18"/>
              </w:rPr>
            </w:pPr>
          </w:p>
          <w:p w:rsidR="001F7179" w:rsidRDefault="001F7179" w:rsidP="00A9533B">
            <w:pPr>
              <w:widowControl w:val="0"/>
              <w:autoSpaceDE w:val="0"/>
              <w:autoSpaceDN w:val="0"/>
              <w:adjustRightInd w:val="0"/>
              <w:jc w:val="center"/>
              <w:rPr>
                <w:rFonts w:ascii="Arial" w:hAnsi="Arial" w:cs="Arial"/>
                <w:bCs/>
                <w:sz w:val="18"/>
                <w:szCs w:val="18"/>
              </w:rPr>
            </w:pPr>
          </w:p>
          <w:p w:rsidR="001F7179" w:rsidRDefault="001F7179" w:rsidP="00A9533B">
            <w:pPr>
              <w:widowControl w:val="0"/>
              <w:autoSpaceDE w:val="0"/>
              <w:autoSpaceDN w:val="0"/>
              <w:adjustRightInd w:val="0"/>
              <w:jc w:val="center"/>
              <w:rPr>
                <w:rFonts w:ascii="Arial" w:hAnsi="Arial" w:cs="Arial"/>
                <w:bCs/>
                <w:sz w:val="18"/>
                <w:szCs w:val="18"/>
              </w:rPr>
            </w:pPr>
          </w:p>
          <w:p w:rsidR="001F7179" w:rsidRDefault="001F7179" w:rsidP="00A9533B">
            <w:pPr>
              <w:widowControl w:val="0"/>
              <w:autoSpaceDE w:val="0"/>
              <w:autoSpaceDN w:val="0"/>
              <w:adjustRightInd w:val="0"/>
              <w:rPr>
                <w:rFonts w:ascii="Arial" w:hAnsi="Arial" w:cs="Arial"/>
                <w:bCs/>
                <w:sz w:val="18"/>
                <w:szCs w:val="18"/>
              </w:rPr>
            </w:pPr>
          </w:p>
          <w:p w:rsidR="001F7179" w:rsidRDefault="001F7179" w:rsidP="00A9533B">
            <w:pPr>
              <w:widowControl w:val="0"/>
              <w:autoSpaceDE w:val="0"/>
              <w:autoSpaceDN w:val="0"/>
              <w:adjustRightInd w:val="0"/>
              <w:jc w:val="center"/>
              <w:rPr>
                <w:rFonts w:ascii="Arial" w:hAnsi="Arial" w:cs="Arial"/>
                <w:bCs/>
                <w:sz w:val="18"/>
                <w:szCs w:val="18"/>
              </w:rPr>
            </w:pPr>
          </w:p>
          <w:p w:rsidR="001F7179" w:rsidRPr="00E1625C" w:rsidRDefault="001F7179" w:rsidP="00A9533B">
            <w:pPr>
              <w:widowControl w:val="0"/>
              <w:autoSpaceDE w:val="0"/>
              <w:autoSpaceDN w:val="0"/>
              <w:adjustRightInd w:val="0"/>
              <w:rPr>
                <w:rFonts w:ascii="Arial" w:hAnsi="Arial" w:cs="Arial"/>
                <w:sz w:val="18"/>
                <w:szCs w:val="18"/>
              </w:rPr>
            </w:pP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Barwa na przekroju</w:t>
            </w:r>
          </w:p>
        </w:tc>
        <w:tc>
          <w:tcPr>
            <w:tcW w:w="4813" w:type="dxa"/>
            <w:tcBorders>
              <w:top w:val="single" w:sz="6" w:space="0" w:color="auto"/>
              <w:bottom w:val="single" w:sz="6" w:space="0" w:color="auto"/>
            </w:tcBorders>
          </w:tcPr>
          <w:p w:rsidR="001F7179" w:rsidRPr="001132E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Biała do białokremowej</w:t>
            </w:r>
          </w:p>
        </w:tc>
        <w:tc>
          <w:tcPr>
            <w:tcW w:w="1627" w:type="dxa"/>
            <w:vMerge/>
            <w:shd w:val="clear" w:color="auto" w:fill="auto"/>
            <w:vAlign w:val="center"/>
          </w:tcPr>
          <w:p w:rsidR="001F7179" w:rsidRPr="002C3EC8" w:rsidRDefault="001F7179" w:rsidP="00A9533B">
            <w:pPr>
              <w:rPr>
                <w:rFonts w:ascii="Arial" w:hAnsi="Arial" w:cs="Arial"/>
                <w:sz w:val="18"/>
                <w:szCs w:val="18"/>
              </w:rPr>
            </w:pP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813" w:type="dxa"/>
            <w:tcBorders>
              <w:top w:val="single" w:sz="6" w:space="0" w:color="auto"/>
              <w:bottom w:val="single" w:sz="6" w:space="0" w:color="auto"/>
            </w:tcBorders>
          </w:tcPr>
          <w:p w:rsidR="001F7179" w:rsidRPr="001132E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627" w:type="dxa"/>
            <w:vMerge/>
            <w:shd w:val="clear" w:color="auto" w:fill="auto"/>
            <w:vAlign w:val="center"/>
          </w:tcPr>
          <w:p w:rsidR="001F7179" w:rsidRPr="002C3EC8" w:rsidRDefault="001F7179" w:rsidP="00A9533B">
            <w:pPr>
              <w:rPr>
                <w:rFonts w:ascii="Arial" w:hAnsi="Arial" w:cs="Arial"/>
                <w:sz w:val="18"/>
                <w:szCs w:val="18"/>
              </w:rPr>
            </w:pPr>
          </w:p>
        </w:tc>
      </w:tr>
      <w:tr w:rsidR="001F7179" w:rsidRPr="002C3EC8" w:rsidTr="00A9533B">
        <w:trPr>
          <w:cantSplit/>
          <w:trHeight w:val="341"/>
          <w:jc w:val="center"/>
        </w:trPr>
        <w:tc>
          <w:tcPr>
            <w:tcW w:w="0" w:type="auto"/>
          </w:tcPr>
          <w:p w:rsidR="001F7179" w:rsidRPr="00A32CEF"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1F7179" w:rsidRPr="00A32CEF"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813" w:type="dxa"/>
            <w:tcBorders>
              <w:bottom w:val="single" w:sz="6" w:space="0" w:color="auto"/>
            </w:tcBorders>
          </w:tcPr>
          <w:p w:rsidR="001F7179" w:rsidRPr="00A32CEF"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Jednolity pod względem pochodzenia, odmiany, jakości i wielkości</w:t>
            </w:r>
          </w:p>
        </w:tc>
        <w:tc>
          <w:tcPr>
            <w:tcW w:w="1627" w:type="dxa"/>
            <w:vMerge/>
            <w:shd w:val="clear" w:color="auto" w:fill="auto"/>
            <w:vAlign w:val="center"/>
          </w:tcPr>
          <w:p w:rsidR="001F7179" w:rsidRPr="002C3EC8" w:rsidRDefault="001F7179" w:rsidP="00A9533B">
            <w:pPr>
              <w:widowControl w:val="0"/>
              <w:autoSpaceDE w:val="0"/>
              <w:autoSpaceDN w:val="0"/>
              <w:adjustRightInd w:val="0"/>
              <w:jc w:val="both"/>
              <w:rPr>
                <w:rFonts w:ascii="Arial" w:hAnsi="Arial" w:cs="Arial"/>
                <w:sz w:val="18"/>
                <w:szCs w:val="18"/>
              </w:rPr>
            </w:pPr>
          </w:p>
        </w:tc>
      </w:tr>
      <w:tr w:rsidR="001F7179" w:rsidRPr="002C3EC8" w:rsidTr="00A9533B">
        <w:trPr>
          <w:cantSplit/>
          <w:trHeight w:val="90"/>
          <w:jc w:val="center"/>
        </w:trPr>
        <w:tc>
          <w:tcPr>
            <w:tcW w:w="0" w:type="auto"/>
          </w:tcPr>
          <w:p w:rsidR="001F7179" w:rsidRPr="00A32CEF"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1F7179" w:rsidRPr="00AD65F9" w:rsidRDefault="001F7179" w:rsidP="00A9533B">
            <w:pPr>
              <w:widowControl w:val="0"/>
              <w:autoSpaceDE w:val="0"/>
              <w:autoSpaceDN w:val="0"/>
              <w:adjustRightInd w:val="0"/>
              <w:jc w:val="both"/>
              <w:rPr>
                <w:rFonts w:ascii="Arial" w:hAnsi="Arial" w:cs="Arial"/>
                <w:spacing w:val="-4"/>
                <w:sz w:val="18"/>
                <w:szCs w:val="18"/>
              </w:rPr>
            </w:pPr>
            <w:r w:rsidRPr="00AD65F9">
              <w:rPr>
                <w:rFonts w:ascii="Arial" w:hAnsi="Arial" w:cs="Arial"/>
                <w:spacing w:val="-4"/>
                <w:sz w:val="18"/>
                <w:szCs w:val="18"/>
              </w:rPr>
              <w:t>Średnica korzenia, mierzona w najszerszym miejscu, mm</w:t>
            </w:r>
          </w:p>
        </w:tc>
        <w:tc>
          <w:tcPr>
            <w:tcW w:w="4813" w:type="dxa"/>
            <w:tcBorders>
              <w:top w:val="single" w:sz="6" w:space="0" w:color="auto"/>
              <w:bottom w:val="single" w:sz="6" w:space="0" w:color="auto"/>
            </w:tcBorders>
          </w:tcPr>
          <w:p w:rsidR="001F7179" w:rsidRDefault="001F7179" w:rsidP="00A9533B">
            <w:pPr>
              <w:rPr>
                <w:rFonts w:ascii="Arial" w:hAnsi="Arial" w:cs="Arial"/>
                <w:sz w:val="18"/>
                <w:szCs w:val="18"/>
              </w:rPr>
            </w:pPr>
          </w:p>
          <w:p w:rsidR="001F7179" w:rsidRPr="00403794" w:rsidRDefault="001F7179" w:rsidP="00A9533B">
            <w:pPr>
              <w:tabs>
                <w:tab w:val="left" w:pos="1620"/>
              </w:tabs>
              <w:rPr>
                <w:rFonts w:ascii="Arial" w:hAnsi="Arial" w:cs="Arial"/>
                <w:sz w:val="18"/>
                <w:szCs w:val="18"/>
              </w:rPr>
            </w:pPr>
            <w:r>
              <w:rPr>
                <w:rFonts w:ascii="Arial" w:hAnsi="Arial" w:cs="Arial"/>
                <w:sz w:val="18"/>
                <w:szCs w:val="18"/>
              </w:rPr>
              <w:tab/>
              <w:t>od 70 do 130</w:t>
            </w:r>
          </w:p>
        </w:tc>
        <w:tc>
          <w:tcPr>
            <w:tcW w:w="1627" w:type="dxa"/>
            <w:vMerge/>
            <w:shd w:val="clear" w:color="auto" w:fill="auto"/>
            <w:vAlign w:val="center"/>
          </w:tcPr>
          <w:p w:rsidR="001F7179" w:rsidRPr="002C3EC8" w:rsidRDefault="001F7179" w:rsidP="00A9533B">
            <w:pPr>
              <w:rPr>
                <w:rFonts w:ascii="Arial" w:hAnsi="Arial" w:cs="Arial"/>
                <w:sz w:val="18"/>
                <w:szCs w:val="18"/>
              </w:rPr>
            </w:pP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1F7179"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Dopuszczalna różnica średnic największego i najmniejszego selera w każdym opakowaniu, nie więcej niż, mm </w:t>
            </w:r>
          </w:p>
        </w:tc>
        <w:tc>
          <w:tcPr>
            <w:tcW w:w="4813" w:type="dxa"/>
            <w:tcBorders>
              <w:top w:val="single" w:sz="6" w:space="0" w:color="auto"/>
              <w:bottom w:val="single" w:sz="6" w:space="0" w:color="auto"/>
            </w:tcBorders>
          </w:tcPr>
          <w:p w:rsidR="001F7179" w:rsidRDefault="001F7179" w:rsidP="00A9533B">
            <w:pPr>
              <w:rPr>
                <w:rFonts w:ascii="Arial" w:hAnsi="Arial" w:cs="Arial"/>
                <w:sz w:val="18"/>
                <w:szCs w:val="18"/>
              </w:rPr>
            </w:pPr>
          </w:p>
          <w:p w:rsidR="001F7179" w:rsidRDefault="001F7179" w:rsidP="00A9533B">
            <w:pPr>
              <w:rPr>
                <w:rFonts w:ascii="Arial" w:hAnsi="Arial" w:cs="Arial"/>
                <w:sz w:val="18"/>
                <w:szCs w:val="18"/>
              </w:rPr>
            </w:pPr>
          </w:p>
          <w:p w:rsidR="001F7179" w:rsidRPr="00AD65F9" w:rsidRDefault="001F7179" w:rsidP="00A9533B">
            <w:pPr>
              <w:jc w:val="center"/>
              <w:rPr>
                <w:rFonts w:ascii="Arial" w:hAnsi="Arial" w:cs="Arial"/>
                <w:sz w:val="18"/>
                <w:szCs w:val="18"/>
              </w:rPr>
            </w:pPr>
            <w:r>
              <w:rPr>
                <w:rFonts w:ascii="Arial" w:hAnsi="Arial" w:cs="Arial"/>
                <w:sz w:val="18"/>
                <w:szCs w:val="18"/>
              </w:rPr>
              <w:t>30</w:t>
            </w:r>
          </w:p>
        </w:tc>
        <w:tc>
          <w:tcPr>
            <w:tcW w:w="1627" w:type="dxa"/>
            <w:vMerge/>
            <w:shd w:val="clear" w:color="auto" w:fill="auto"/>
            <w:vAlign w:val="center"/>
          </w:tcPr>
          <w:p w:rsidR="001F7179" w:rsidRPr="002C3EC8" w:rsidRDefault="001F7179" w:rsidP="00A9533B">
            <w:pPr>
              <w:rPr>
                <w:rFonts w:ascii="Arial" w:hAnsi="Arial" w:cs="Arial"/>
                <w:sz w:val="18"/>
                <w:szCs w:val="18"/>
              </w:rPr>
            </w:pPr>
          </w:p>
        </w:tc>
      </w:tr>
    </w:tbl>
    <w:p w:rsidR="001F7179" w:rsidRDefault="001F7179" w:rsidP="001F7179">
      <w:pPr>
        <w:pStyle w:val="Nagwek11"/>
        <w:rPr>
          <w:bCs w:val="0"/>
        </w:rPr>
      </w:pPr>
      <w:r>
        <w:rPr>
          <w:bCs w:val="0"/>
        </w:rPr>
        <w:t xml:space="preserve">2.3 Wymagania chemiczne </w:t>
      </w:r>
    </w:p>
    <w:p w:rsidR="001F7179" w:rsidRPr="001948CF" w:rsidRDefault="001F7179" w:rsidP="001F7179">
      <w:pPr>
        <w:pStyle w:val="Nagwek11"/>
        <w:spacing w:before="120" w:after="120" w:line="360" w:lineRule="auto"/>
        <w:rPr>
          <w:bCs w:val="0"/>
          <w:vertAlign w:val="subscript"/>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1F7179" w:rsidRPr="001F7179" w:rsidRDefault="001F7179" w:rsidP="001F7179">
      <w:pPr>
        <w:pStyle w:val="E-1"/>
        <w:spacing w:before="240" w:line="360" w:lineRule="auto"/>
        <w:jc w:val="both"/>
        <w:rPr>
          <w:rFonts w:ascii="Arial" w:hAnsi="Arial" w:cs="Arial"/>
          <w:b/>
        </w:rPr>
      </w:pPr>
      <w:r w:rsidRPr="001F7179">
        <w:rPr>
          <w:rFonts w:ascii="Arial" w:hAnsi="Arial" w:cs="Arial"/>
          <w:b/>
        </w:rPr>
        <w:t>3.Trwałość</w:t>
      </w:r>
    </w:p>
    <w:p w:rsidR="001F7179" w:rsidRPr="0034180F" w:rsidRDefault="001F7179" w:rsidP="001F7179">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 Metody badań</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4.1 Sprawdzenie znakowania i stanu opakowania</w:t>
      </w:r>
    </w:p>
    <w:p w:rsidR="001F7179" w:rsidRPr="001F7179" w:rsidRDefault="001F7179" w:rsidP="001F7179">
      <w:pPr>
        <w:pStyle w:val="E-1"/>
        <w:spacing w:before="240" w:after="240" w:line="360" w:lineRule="auto"/>
        <w:jc w:val="both"/>
        <w:rPr>
          <w:rFonts w:ascii="Arial" w:hAnsi="Arial" w:cs="Arial"/>
        </w:rPr>
      </w:pPr>
      <w:r w:rsidRPr="001F7179">
        <w:rPr>
          <w:rFonts w:ascii="Arial" w:hAnsi="Arial" w:cs="Arial"/>
        </w:rPr>
        <w:t>Wykonać metodą wizualną na zgodność z pkt. 5.1 i 5.2.</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4.2 Oznaczanie cech organoleptycznych i fizycznych</w:t>
      </w:r>
    </w:p>
    <w:p w:rsidR="001F7179" w:rsidRPr="001F7179" w:rsidRDefault="001F7179" w:rsidP="001F7179">
      <w:pPr>
        <w:pStyle w:val="E-1"/>
        <w:spacing w:before="240" w:after="120" w:line="360" w:lineRule="auto"/>
        <w:jc w:val="both"/>
        <w:rPr>
          <w:rFonts w:ascii="Arial" w:hAnsi="Arial" w:cs="Arial"/>
        </w:rPr>
      </w:pPr>
      <w:r w:rsidRPr="001F7179">
        <w:rPr>
          <w:rFonts w:ascii="Arial" w:hAnsi="Arial" w:cs="Arial"/>
        </w:rPr>
        <w:t>Według norm podanych w Tablicy1.</w:t>
      </w:r>
    </w:p>
    <w:p w:rsidR="001F7179" w:rsidRPr="001F7179" w:rsidRDefault="001F7179" w:rsidP="001F7179">
      <w:pPr>
        <w:pStyle w:val="E-1"/>
        <w:spacing w:before="240" w:after="240" w:line="360" w:lineRule="auto"/>
        <w:rPr>
          <w:rFonts w:ascii="Arial" w:hAnsi="Arial" w:cs="Arial"/>
        </w:rPr>
      </w:pPr>
      <w:r w:rsidRPr="001F7179">
        <w:rPr>
          <w:rFonts w:ascii="Arial" w:hAnsi="Arial" w:cs="Arial"/>
          <w:b/>
        </w:rPr>
        <w:t xml:space="preserve">5 Pakowanie, znakowanie, przechowywanie </w:t>
      </w:r>
    </w:p>
    <w:p w:rsidR="001F7179" w:rsidRPr="001F7179" w:rsidRDefault="001F7179" w:rsidP="001F7179">
      <w:pPr>
        <w:pStyle w:val="E-1"/>
        <w:spacing w:before="240" w:after="240" w:line="360" w:lineRule="auto"/>
        <w:rPr>
          <w:rFonts w:ascii="Arial" w:hAnsi="Arial" w:cs="Arial"/>
          <w:b/>
        </w:rPr>
      </w:pPr>
      <w:r w:rsidRPr="001F7179">
        <w:rPr>
          <w:rFonts w:ascii="Arial" w:hAnsi="Arial" w:cs="Arial"/>
          <w:b/>
        </w:rPr>
        <w:t>5.1 Pakowanie</w:t>
      </w:r>
    </w:p>
    <w:p w:rsidR="001F7179" w:rsidRPr="001F7179" w:rsidRDefault="001F7179" w:rsidP="001F7179">
      <w:pPr>
        <w:pStyle w:val="E-1"/>
        <w:spacing w:line="360" w:lineRule="auto"/>
        <w:jc w:val="both"/>
        <w:rPr>
          <w:rFonts w:ascii="Arial" w:hAnsi="Arial" w:cs="Arial"/>
        </w:rPr>
      </w:pPr>
      <w:r w:rsidRPr="001F7179">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1F7179" w:rsidRDefault="001F7179" w:rsidP="001F7179">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1F7179" w:rsidRDefault="001F7179" w:rsidP="001F7179">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1F7179" w:rsidRPr="001F7179" w:rsidRDefault="001F7179" w:rsidP="001F7179">
      <w:pPr>
        <w:pStyle w:val="E-1"/>
        <w:numPr>
          <w:ilvl w:val="1"/>
          <w:numId w:val="14"/>
        </w:numPr>
        <w:spacing w:before="240" w:after="240" w:line="360" w:lineRule="auto"/>
        <w:rPr>
          <w:rFonts w:ascii="Arial" w:hAnsi="Arial" w:cs="Arial"/>
        </w:rPr>
      </w:pPr>
      <w:r w:rsidRPr="001F7179">
        <w:rPr>
          <w:rFonts w:ascii="Arial" w:hAnsi="Arial" w:cs="Arial"/>
          <w:b/>
        </w:rPr>
        <w:t>Znakowanie</w:t>
      </w:r>
    </w:p>
    <w:p w:rsidR="001F7179" w:rsidRPr="001F7179" w:rsidRDefault="001F7179" w:rsidP="001F7179">
      <w:pPr>
        <w:pStyle w:val="E-1"/>
        <w:spacing w:line="360" w:lineRule="auto"/>
        <w:rPr>
          <w:rFonts w:ascii="Arial" w:hAnsi="Arial" w:cs="Arial"/>
        </w:rPr>
      </w:pPr>
      <w:r w:rsidRPr="001F7179">
        <w:rPr>
          <w:rFonts w:ascii="Arial" w:hAnsi="Arial" w:cs="Arial"/>
        </w:rPr>
        <w:t>Zgodnie z aktualnie obowiązującym prawem.</w:t>
      </w:r>
    </w:p>
    <w:p w:rsidR="001F7179" w:rsidRPr="001F7179" w:rsidRDefault="001F7179" w:rsidP="001F7179">
      <w:pPr>
        <w:pStyle w:val="E-1"/>
        <w:spacing w:before="240" w:after="240" w:line="360" w:lineRule="auto"/>
        <w:rPr>
          <w:rFonts w:ascii="Arial" w:hAnsi="Arial" w:cs="Arial"/>
          <w:b/>
        </w:rPr>
      </w:pPr>
      <w:r w:rsidRPr="001F7179">
        <w:rPr>
          <w:rFonts w:ascii="Arial" w:hAnsi="Arial" w:cs="Arial"/>
          <w:b/>
        </w:rPr>
        <w:t>5.3 Przechowywanie</w:t>
      </w:r>
    </w:p>
    <w:p w:rsidR="001F7179" w:rsidRPr="001F7179" w:rsidRDefault="001F7179" w:rsidP="001F7179">
      <w:pPr>
        <w:pStyle w:val="E-1"/>
        <w:spacing w:line="360" w:lineRule="auto"/>
        <w:rPr>
          <w:rFonts w:ascii="Arial" w:hAnsi="Arial" w:cs="Arial"/>
        </w:rPr>
      </w:pPr>
      <w:r w:rsidRPr="001F7179">
        <w:rPr>
          <w:rFonts w:ascii="Arial" w:hAnsi="Arial" w:cs="Arial"/>
        </w:rPr>
        <w:t>Przechowywać zgodnie z zaleceniami producenta.</w:t>
      </w:r>
    </w:p>
    <w:p w:rsidR="001F7179" w:rsidRDefault="001F7179" w:rsidP="001F7179">
      <w:pPr>
        <w:rPr>
          <w:rFonts w:ascii="Arial" w:hAnsi="Arial" w:cs="Arial"/>
          <w:b/>
        </w:rPr>
      </w:pPr>
    </w:p>
    <w:p w:rsidR="001F7179" w:rsidRDefault="001F7179" w:rsidP="001F7179">
      <w:pPr>
        <w:pStyle w:val="Akapitzlist"/>
        <w:numPr>
          <w:ilvl w:val="0"/>
          <w:numId w:val="11"/>
        </w:numPr>
        <w:ind w:left="284" w:hanging="436"/>
        <w:rPr>
          <w:rFonts w:ascii="Arial" w:hAnsi="Arial" w:cs="Arial"/>
          <w:b/>
        </w:rPr>
      </w:pPr>
      <w:r>
        <w:rPr>
          <w:rFonts w:ascii="Arial" w:hAnsi="Arial" w:cs="Arial"/>
          <w:b/>
        </w:rPr>
        <w:t>CEBULA</w:t>
      </w:r>
    </w:p>
    <w:p w:rsidR="001F7179" w:rsidRPr="001F7179" w:rsidRDefault="001F7179" w:rsidP="001F7179">
      <w:pPr>
        <w:pStyle w:val="E-1"/>
        <w:numPr>
          <w:ilvl w:val="0"/>
          <w:numId w:val="17"/>
        </w:numPr>
        <w:spacing w:before="240" w:after="240" w:line="360" w:lineRule="auto"/>
        <w:ind w:left="284" w:hanging="284"/>
        <w:rPr>
          <w:rFonts w:ascii="Arial" w:hAnsi="Arial" w:cs="Arial"/>
          <w:b/>
        </w:rPr>
      </w:pPr>
      <w:r w:rsidRPr="001F7179">
        <w:rPr>
          <w:rFonts w:ascii="Arial" w:hAnsi="Arial" w:cs="Arial"/>
          <w:b/>
        </w:rPr>
        <w:t>Wstęp</w:t>
      </w:r>
    </w:p>
    <w:p w:rsidR="001F7179" w:rsidRPr="001F7179" w:rsidRDefault="001F7179" w:rsidP="001F7179">
      <w:pPr>
        <w:pStyle w:val="E-1"/>
        <w:spacing w:before="240" w:after="240" w:line="360" w:lineRule="auto"/>
        <w:rPr>
          <w:rFonts w:ascii="Arial" w:hAnsi="Arial" w:cs="Arial"/>
        </w:rPr>
      </w:pPr>
      <w:r>
        <w:rPr>
          <w:rFonts w:ascii="Arial" w:hAnsi="Arial" w:cs="Arial"/>
          <w:b/>
        </w:rPr>
        <w:t xml:space="preserve">1.1 </w:t>
      </w:r>
      <w:r w:rsidRPr="001F7179">
        <w:rPr>
          <w:rFonts w:ascii="Arial" w:hAnsi="Arial" w:cs="Arial"/>
          <w:b/>
        </w:rPr>
        <w:t xml:space="preserve">Zakres </w:t>
      </w:r>
    </w:p>
    <w:p w:rsidR="001F7179" w:rsidRPr="001F7179" w:rsidRDefault="001F7179" w:rsidP="001F7179">
      <w:pPr>
        <w:pStyle w:val="E-1"/>
        <w:spacing w:line="360" w:lineRule="auto"/>
        <w:jc w:val="both"/>
        <w:rPr>
          <w:rFonts w:ascii="Arial" w:hAnsi="Arial" w:cs="Arial"/>
        </w:rPr>
      </w:pPr>
      <w:r w:rsidRPr="001F7179">
        <w:rPr>
          <w:rFonts w:ascii="Arial" w:hAnsi="Arial" w:cs="Arial"/>
        </w:rPr>
        <w:t>Niniejszymi minimalnymi wymaganiami jakościowymi objęto wymagania, metody badań oraz warunki przechowywania i pakowania cebuli.</w:t>
      </w:r>
    </w:p>
    <w:p w:rsidR="001F7179" w:rsidRPr="001F7179" w:rsidRDefault="001F7179" w:rsidP="001F7179">
      <w:pPr>
        <w:pStyle w:val="E-1"/>
        <w:jc w:val="both"/>
        <w:rPr>
          <w:rFonts w:ascii="Arial" w:hAnsi="Arial" w:cs="Arial"/>
        </w:rPr>
      </w:pPr>
    </w:p>
    <w:p w:rsidR="001F7179" w:rsidRPr="001F7179" w:rsidRDefault="001F7179" w:rsidP="001F7179">
      <w:pPr>
        <w:pStyle w:val="E-1"/>
        <w:spacing w:line="360" w:lineRule="auto"/>
        <w:jc w:val="both"/>
        <w:rPr>
          <w:rFonts w:ascii="Arial" w:hAnsi="Arial" w:cs="Arial"/>
        </w:rPr>
      </w:pPr>
      <w:r w:rsidRPr="001F7179">
        <w:rPr>
          <w:rFonts w:ascii="Arial" w:hAnsi="Arial" w:cs="Arial"/>
        </w:rPr>
        <w:t>Postanowienia minimalnych wymagań jakościowych wykorzystywane są podczas produkcji i obrotu handlowego cebuli przeznaczonej dla odbiorcy.</w:t>
      </w:r>
    </w:p>
    <w:p w:rsidR="001F7179" w:rsidRPr="001F7179" w:rsidRDefault="001F7179" w:rsidP="001F7179">
      <w:pPr>
        <w:pStyle w:val="E-1"/>
        <w:numPr>
          <w:ilvl w:val="1"/>
          <w:numId w:val="17"/>
        </w:numPr>
        <w:spacing w:before="240" w:after="240"/>
        <w:ind w:left="426"/>
        <w:rPr>
          <w:rFonts w:ascii="Arial" w:hAnsi="Arial" w:cs="Arial"/>
          <w:b/>
          <w:bCs/>
        </w:rPr>
      </w:pPr>
      <w:r w:rsidRPr="001F7179">
        <w:rPr>
          <w:rFonts w:ascii="Arial" w:hAnsi="Arial" w:cs="Arial"/>
          <w:b/>
          <w:bCs/>
        </w:rPr>
        <w:t>Dokumenty powołane</w:t>
      </w:r>
    </w:p>
    <w:p w:rsidR="001F7179" w:rsidRPr="001F7179" w:rsidRDefault="001F7179" w:rsidP="001F7179">
      <w:pPr>
        <w:pStyle w:val="E-1"/>
        <w:spacing w:before="240" w:after="120" w:line="360" w:lineRule="auto"/>
        <w:jc w:val="both"/>
        <w:rPr>
          <w:rFonts w:ascii="Arial" w:hAnsi="Arial" w:cs="Arial"/>
          <w:bCs/>
        </w:rPr>
      </w:pPr>
      <w:r w:rsidRPr="001F7179">
        <w:rPr>
          <w:rFonts w:ascii="Arial" w:hAnsi="Arial" w:cs="Arial"/>
          <w:bCs/>
        </w:rPr>
        <w:t>Do stosowania niniejszego dokumentu są niezbędne podane niżej dokumenty powołane. Stosuje się ostatnie aktualne wydanie dokumentu powołanego (łącznie ze zmianami).</w:t>
      </w:r>
    </w:p>
    <w:p w:rsidR="001F7179" w:rsidRPr="00765795" w:rsidRDefault="001F7179" w:rsidP="001F7179">
      <w:pPr>
        <w:numPr>
          <w:ilvl w:val="0"/>
          <w:numId w:val="3"/>
        </w:numPr>
        <w:spacing w:line="360" w:lineRule="auto"/>
        <w:jc w:val="both"/>
        <w:rPr>
          <w:rFonts w:ascii="Arial" w:hAnsi="Arial" w:cs="Arial"/>
          <w:bCs/>
          <w:sz w:val="20"/>
          <w:szCs w:val="20"/>
        </w:rPr>
      </w:pPr>
      <w:r>
        <w:rPr>
          <w:rFonts w:ascii="Arial" w:hAnsi="Arial" w:cs="Arial"/>
          <w:bCs/>
          <w:sz w:val="20"/>
          <w:szCs w:val="20"/>
        </w:rPr>
        <w:t>PN-R-75356 Warzywa świeże – Badanie jakości</w:t>
      </w:r>
    </w:p>
    <w:p w:rsidR="001F7179" w:rsidRPr="001F7179" w:rsidRDefault="001F7179" w:rsidP="001F7179">
      <w:pPr>
        <w:pStyle w:val="Edward"/>
        <w:spacing w:before="240" w:after="240" w:line="360" w:lineRule="auto"/>
        <w:jc w:val="both"/>
        <w:rPr>
          <w:rFonts w:ascii="Arial" w:hAnsi="Arial" w:cs="Arial"/>
          <w:b/>
          <w:bCs/>
        </w:rPr>
      </w:pPr>
      <w:r w:rsidRPr="001F7179">
        <w:rPr>
          <w:rFonts w:ascii="Arial" w:hAnsi="Arial" w:cs="Arial"/>
          <w:b/>
          <w:bCs/>
        </w:rPr>
        <w:t>2 Wymagania</w:t>
      </w:r>
    </w:p>
    <w:p w:rsidR="001F7179" w:rsidRDefault="001F7179" w:rsidP="001F7179">
      <w:pPr>
        <w:pStyle w:val="Nagwek11"/>
        <w:rPr>
          <w:bCs w:val="0"/>
        </w:rPr>
      </w:pPr>
      <w:r>
        <w:rPr>
          <w:bCs w:val="0"/>
        </w:rPr>
        <w:t>2.1 Wymagania ogólne</w:t>
      </w:r>
    </w:p>
    <w:p w:rsidR="001F7179" w:rsidRDefault="001F7179" w:rsidP="001F7179">
      <w:pPr>
        <w:pStyle w:val="Nagwek11"/>
        <w:spacing w:before="360"/>
        <w:rPr>
          <w:b w:val="0"/>
          <w:bCs w:val="0"/>
        </w:rPr>
      </w:pPr>
      <w:r>
        <w:rPr>
          <w:b w:val="0"/>
          <w:bCs w:val="0"/>
        </w:rPr>
        <w:t>Produkt powinien spełniać wymagania aktualnie obowiązującego prawa żywnościowego.</w:t>
      </w:r>
    </w:p>
    <w:p w:rsidR="001F7179" w:rsidRPr="00133CB7" w:rsidRDefault="001F7179" w:rsidP="001F7179">
      <w:pPr>
        <w:pStyle w:val="Nagwek11"/>
        <w:rPr>
          <w:bCs w:val="0"/>
        </w:rPr>
      </w:pPr>
      <w:r>
        <w:rPr>
          <w:bCs w:val="0"/>
        </w:rPr>
        <w:t>2.2 Wymagania organoleptyczne, fizyczne</w:t>
      </w:r>
    </w:p>
    <w:p w:rsidR="001F7179" w:rsidRDefault="001F7179" w:rsidP="001F7179">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1F7179" w:rsidRDefault="001F7179" w:rsidP="001F7179">
      <w:pPr>
        <w:widowControl w:val="0"/>
        <w:tabs>
          <w:tab w:val="left" w:pos="10891"/>
        </w:tabs>
        <w:autoSpaceDE w:val="0"/>
        <w:autoSpaceDN w:val="0"/>
        <w:adjustRightInd w:val="0"/>
        <w:jc w:val="both"/>
        <w:rPr>
          <w:rFonts w:ascii="Arial" w:hAnsi="Arial" w:cs="Arial"/>
          <w:sz w:val="20"/>
        </w:rPr>
      </w:pPr>
    </w:p>
    <w:p w:rsidR="001F7179" w:rsidRDefault="001F7179" w:rsidP="001F7179">
      <w:pPr>
        <w:widowControl w:val="0"/>
        <w:tabs>
          <w:tab w:val="left" w:pos="10891"/>
        </w:tabs>
        <w:autoSpaceDE w:val="0"/>
        <w:autoSpaceDN w:val="0"/>
        <w:adjustRightInd w:val="0"/>
        <w:jc w:val="both"/>
        <w:rPr>
          <w:rFonts w:ascii="Arial" w:hAnsi="Arial" w:cs="Arial"/>
          <w:sz w:val="20"/>
        </w:rPr>
      </w:pPr>
    </w:p>
    <w:p w:rsidR="001F7179" w:rsidRDefault="001F7179" w:rsidP="001F7179">
      <w:pPr>
        <w:widowControl w:val="0"/>
        <w:tabs>
          <w:tab w:val="left" w:pos="10891"/>
        </w:tabs>
        <w:autoSpaceDE w:val="0"/>
        <w:autoSpaceDN w:val="0"/>
        <w:adjustRightInd w:val="0"/>
        <w:jc w:val="both"/>
        <w:rPr>
          <w:rFonts w:ascii="Arial" w:hAnsi="Arial" w:cs="Arial"/>
          <w:sz w:val="20"/>
        </w:rPr>
      </w:pPr>
    </w:p>
    <w:p w:rsidR="001F7179" w:rsidRDefault="001F7179" w:rsidP="001F7179">
      <w:pPr>
        <w:widowControl w:val="0"/>
        <w:tabs>
          <w:tab w:val="left" w:pos="10891"/>
        </w:tabs>
        <w:autoSpaceDE w:val="0"/>
        <w:autoSpaceDN w:val="0"/>
        <w:adjustRightInd w:val="0"/>
        <w:jc w:val="both"/>
        <w:rPr>
          <w:rFonts w:ascii="Arial" w:hAnsi="Arial" w:cs="Arial"/>
          <w:sz w:val="20"/>
        </w:rPr>
      </w:pPr>
    </w:p>
    <w:p w:rsidR="001F7179" w:rsidRDefault="001F7179" w:rsidP="001F7179">
      <w:pPr>
        <w:widowControl w:val="0"/>
        <w:tabs>
          <w:tab w:val="left" w:pos="10891"/>
        </w:tabs>
        <w:autoSpaceDE w:val="0"/>
        <w:autoSpaceDN w:val="0"/>
        <w:adjustRightInd w:val="0"/>
        <w:jc w:val="both"/>
        <w:rPr>
          <w:rFonts w:ascii="Arial" w:hAnsi="Arial" w:cs="Arial"/>
          <w:sz w:val="20"/>
        </w:rPr>
      </w:pPr>
    </w:p>
    <w:p w:rsidR="001F7179" w:rsidRDefault="001F7179" w:rsidP="001F7179">
      <w:pPr>
        <w:widowControl w:val="0"/>
        <w:tabs>
          <w:tab w:val="left" w:pos="10891"/>
        </w:tabs>
        <w:autoSpaceDE w:val="0"/>
        <w:autoSpaceDN w:val="0"/>
        <w:adjustRightInd w:val="0"/>
        <w:jc w:val="both"/>
        <w:rPr>
          <w:rFonts w:ascii="Arial" w:hAnsi="Arial" w:cs="Arial"/>
          <w:sz w:val="20"/>
        </w:rPr>
      </w:pPr>
    </w:p>
    <w:p w:rsidR="001F7179" w:rsidRPr="002C3EC8" w:rsidRDefault="001F7179" w:rsidP="001F7179">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lastRenderedPageBreak/>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24"/>
        <w:gridCol w:w="4862"/>
        <w:gridCol w:w="1466"/>
      </w:tblGrid>
      <w:tr w:rsidR="001F7179" w:rsidRPr="002C3EC8" w:rsidTr="00A9533B">
        <w:trPr>
          <w:trHeight w:val="450"/>
          <w:jc w:val="center"/>
        </w:trPr>
        <w:tc>
          <w:tcPr>
            <w:tcW w:w="0" w:type="auto"/>
            <w:vAlign w:val="center"/>
          </w:tcPr>
          <w:p w:rsidR="001F7179" w:rsidRPr="00A32CEF" w:rsidRDefault="001F7179"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1F7179" w:rsidRPr="00A32CEF" w:rsidRDefault="001F7179"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955" w:type="dxa"/>
            <w:vAlign w:val="center"/>
          </w:tcPr>
          <w:p w:rsidR="001F7179" w:rsidRPr="00A32CEF" w:rsidRDefault="001F7179"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485" w:type="dxa"/>
            <w:vAlign w:val="center"/>
          </w:tcPr>
          <w:p w:rsidR="001F7179" w:rsidRPr="002C3EC8" w:rsidRDefault="001F7179" w:rsidP="00A9533B">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1F7179" w:rsidRPr="002C3EC8" w:rsidTr="00A9533B">
        <w:trPr>
          <w:cantSplit/>
          <w:trHeight w:val="341"/>
          <w:jc w:val="center"/>
        </w:trPr>
        <w:tc>
          <w:tcPr>
            <w:tcW w:w="0" w:type="auto"/>
          </w:tcPr>
          <w:p w:rsidR="001F7179" w:rsidRPr="00A32CEF" w:rsidRDefault="001F7179" w:rsidP="00A9533B">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1F7179" w:rsidRPr="00A32CEF"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955" w:type="dxa"/>
            <w:tcBorders>
              <w:bottom w:val="single" w:sz="6" w:space="0" w:color="auto"/>
            </w:tcBorders>
          </w:tcPr>
          <w:p w:rsidR="001F7179"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Cała, ścisła, jędrna, czysta, zdrowa (bez objawów gnicia, śladów pleśni, zmarznięcia), dojrzała (przynajmniej 2/3 masy główki jest utworzone z liści bezblaszkowych), dostatecznie sucha, bez objawów wyrośnięcia lub kiełkowania, z zaschniętą szyjką i korzeniami, praktycznie wolna od szkodników, wolna od uszkodzeń wyrządzonych przez szkodniki, pozbawiona nieprawidłowej wilgoci zewnętrznej; </w:t>
            </w:r>
          </w:p>
          <w:p w:rsidR="001F7179" w:rsidRPr="008A250F"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dopuszczalne są lekkie zabrudzenia nie pokrywające więcej niż 1/5 części powierzchni pojedynczej cebuli oraz powierzchowne pęknięcia i brak części łuski zewnętrznej (pod warunkiem, że miąższ cebuli jest chroniony) jeżeli nie wpływają one na ogólny wygląd produktu, jego jakość, trwałość i prezentację w opakowaniu</w:t>
            </w:r>
          </w:p>
        </w:tc>
        <w:tc>
          <w:tcPr>
            <w:tcW w:w="1485" w:type="dxa"/>
            <w:vMerge w:val="restart"/>
            <w:shd w:val="clear" w:color="auto" w:fill="auto"/>
            <w:vAlign w:val="center"/>
          </w:tcPr>
          <w:p w:rsidR="001F7179" w:rsidRPr="00E1625C" w:rsidRDefault="001F7179" w:rsidP="00A9533B">
            <w:pPr>
              <w:widowControl w:val="0"/>
              <w:autoSpaceDE w:val="0"/>
              <w:autoSpaceDN w:val="0"/>
              <w:adjustRightInd w:val="0"/>
              <w:jc w:val="center"/>
              <w:rPr>
                <w:rFonts w:ascii="Arial" w:hAnsi="Arial" w:cs="Arial"/>
                <w:sz w:val="18"/>
                <w:szCs w:val="18"/>
              </w:rPr>
            </w:pPr>
            <w:r>
              <w:rPr>
                <w:rFonts w:ascii="Arial" w:hAnsi="Arial" w:cs="Arial"/>
                <w:bCs/>
                <w:sz w:val="18"/>
                <w:szCs w:val="18"/>
              </w:rPr>
              <w:t>PN-R-75356</w:t>
            </w: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xml:space="preserve">Kształt </w:t>
            </w:r>
          </w:p>
        </w:tc>
        <w:tc>
          <w:tcPr>
            <w:tcW w:w="4955" w:type="dxa"/>
            <w:tcBorders>
              <w:top w:val="single" w:sz="6" w:space="0" w:color="auto"/>
              <w:bottom w:val="single" w:sz="6" w:space="0" w:color="auto"/>
            </w:tcBorders>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Kulisty, lekko spłaszczony lub wydłużony,</w:t>
            </w:r>
          </w:p>
          <w:p w:rsidR="001F7179" w:rsidRPr="001132E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dopuszczalne są niewielkie wady kształtu</w:t>
            </w:r>
          </w:p>
        </w:tc>
        <w:tc>
          <w:tcPr>
            <w:tcW w:w="1485" w:type="dxa"/>
            <w:vMerge/>
            <w:shd w:val="clear" w:color="auto" w:fill="auto"/>
            <w:vAlign w:val="center"/>
          </w:tcPr>
          <w:p w:rsidR="001F7179" w:rsidRPr="002C3EC8" w:rsidRDefault="001F7179" w:rsidP="00A9533B">
            <w:pPr>
              <w:rPr>
                <w:rFonts w:ascii="Arial" w:hAnsi="Arial" w:cs="Arial"/>
                <w:sz w:val="18"/>
                <w:szCs w:val="18"/>
              </w:rPr>
            </w:pP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Barwa</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łuski suchej</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łuski mięsistej</w:t>
            </w:r>
          </w:p>
        </w:tc>
        <w:tc>
          <w:tcPr>
            <w:tcW w:w="4955" w:type="dxa"/>
            <w:tcBorders>
              <w:top w:val="single" w:sz="6" w:space="0" w:color="auto"/>
              <w:bottom w:val="single" w:sz="6" w:space="0" w:color="auto"/>
            </w:tcBorders>
          </w:tcPr>
          <w:p w:rsidR="001F7179" w:rsidRDefault="001F7179" w:rsidP="00A9533B">
            <w:pPr>
              <w:widowControl w:val="0"/>
              <w:autoSpaceDE w:val="0"/>
              <w:autoSpaceDN w:val="0"/>
              <w:adjustRightInd w:val="0"/>
              <w:rPr>
                <w:rFonts w:ascii="Arial" w:hAnsi="Arial" w:cs="Arial"/>
                <w:sz w:val="18"/>
                <w:szCs w:val="18"/>
              </w:rPr>
            </w:pPr>
          </w:p>
          <w:p w:rsidR="001F7179" w:rsidRDefault="001F7179" w:rsidP="00A9533B">
            <w:pPr>
              <w:tabs>
                <w:tab w:val="left" w:pos="1670"/>
              </w:tabs>
              <w:rPr>
                <w:rFonts w:ascii="Arial" w:hAnsi="Arial" w:cs="Arial"/>
                <w:sz w:val="18"/>
                <w:szCs w:val="18"/>
              </w:rPr>
            </w:pPr>
            <w:r>
              <w:rPr>
                <w:rFonts w:ascii="Arial" w:hAnsi="Arial" w:cs="Arial"/>
                <w:sz w:val="18"/>
                <w:szCs w:val="18"/>
              </w:rPr>
              <w:t>Jasnożółta do jasnobrązowej</w:t>
            </w:r>
          </w:p>
          <w:p w:rsidR="001F7179" w:rsidRDefault="001F7179" w:rsidP="00A9533B">
            <w:pPr>
              <w:tabs>
                <w:tab w:val="left" w:pos="1670"/>
              </w:tabs>
              <w:rPr>
                <w:rFonts w:ascii="Arial" w:hAnsi="Arial" w:cs="Arial"/>
                <w:sz w:val="18"/>
                <w:szCs w:val="18"/>
              </w:rPr>
            </w:pPr>
            <w:r>
              <w:rPr>
                <w:rFonts w:ascii="Arial" w:hAnsi="Arial" w:cs="Arial"/>
                <w:sz w:val="18"/>
                <w:szCs w:val="18"/>
              </w:rPr>
              <w:t>Białokremowa lub kremowozielona</w:t>
            </w:r>
          </w:p>
          <w:p w:rsidR="001F7179" w:rsidRPr="000B65F9" w:rsidRDefault="001F7179" w:rsidP="00A9533B">
            <w:pPr>
              <w:tabs>
                <w:tab w:val="left" w:pos="1670"/>
              </w:tabs>
              <w:rPr>
                <w:rFonts w:ascii="Arial" w:hAnsi="Arial" w:cs="Arial"/>
                <w:sz w:val="18"/>
                <w:szCs w:val="18"/>
              </w:rPr>
            </w:pPr>
            <w:r>
              <w:rPr>
                <w:rFonts w:ascii="Arial" w:hAnsi="Arial" w:cs="Arial"/>
                <w:sz w:val="18"/>
                <w:szCs w:val="18"/>
              </w:rPr>
              <w:t>dopuszczalne są niewielkie wady zabarwienia</w:t>
            </w:r>
          </w:p>
        </w:tc>
        <w:tc>
          <w:tcPr>
            <w:tcW w:w="1485" w:type="dxa"/>
            <w:vMerge/>
            <w:shd w:val="clear" w:color="auto" w:fill="auto"/>
            <w:vAlign w:val="center"/>
          </w:tcPr>
          <w:p w:rsidR="001F7179" w:rsidRPr="002C3EC8" w:rsidRDefault="001F7179" w:rsidP="00A9533B">
            <w:pPr>
              <w:rPr>
                <w:rFonts w:ascii="Arial" w:hAnsi="Arial" w:cs="Arial"/>
                <w:sz w:val="18"/>
                <w:szCs w:val="18"/>
              </w:rPr>
            </w:pP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955" w:type="dxa"/>
            <w:tcBorders>
              <w:top w:val="single" w:sz="6" w:space="0" w:color="auto"/>
              <w:bottom w:val="single" w:sz="6" w:space="0" w:color="auto"/>
            </w:tcBorders>
          </w:tcPr>
          <w:p w:rsidR="001F7179" w:rsidRPr="001132E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485" w:type="dxa"/>
            <w:vMerge/>
            <w:shd w:val="clear" w:color="auto" w:fill="auto"/>
            <w:vAlign w:val="center"/>
          </w:tcPr>
          <w:p w:rsidR="001F7179" w:rsidRPr="002C3EC8" w:rsidRDefault="001F7179" w:rsidP="00A9533B">
            <w:pPr>
              <w:rPr>
                <w:rFonts w:ascii="Arial" w:hAnsi="Arial" w:cs="Arial"/>
                <w:sz w:val="18"/>
                <w:szCs w:val="18"/>
              </w:rPr>
            </w:pPr>
          </w:p>
        </w:tc>
      </w:tr>
      <w:tr w:rsidR="001F7179" w:rsidRPr="002C3EC8" w:rsidTr="00A9533B">
        <w:trPr>
          <w:cantSplit/>
          <w:trHeight w:val="341"/>
          <w:jc w:val="center"/>
        </w:trPr>
        <w:tc>
          <w:tcPr>
            <w:tcW w:w="0" w:type="auto"/>
          </w:tcPr>
          <w:p w:rsidR="001F7179" w:rsidRPr="00A32CEF"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1F7179" w:rsidRPr="00A32CEF"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955" w:type="dxa"/>
            <w:tcBorders>
              <w:bottom w:val="single" w:sz="6" w:space="0" w:color="auto"/>
            </w:tcBorders>
          </w:tcPr>
          <w:p w:rsidR="001F7179" w:rsidRPr="00A32CEF"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pod względem pochodzenia, odmiany, jakości i wielkości </w:t>
            </w:r>
          </w:p>
        </w:tc>
        <w:tc>
          <w:tcPr>
            <w:tcW w:w="1485" w:type="dxa"/>
            <w:vMerge/>
            <w:shd w:val="clear" w:color="auto" w:fill="auto"/>
            <w:vAlign w:val="center"/>
          </w:tcPr>
          <w:p w:rsidR="001F7179" w:rsidRPr="002C3EC8" w:rsidRDefault="001F7179" w:rsidP="00A9533B">
            <w:pPr>
              <w:widowControl w:val="0"/>
              <w:autoSpaceDE w:val="0"/>
              <w:autoSpaceDN w:val="0"/>
              <w:adjustRightInd w:val="0"/>
              <w:jc w:val="both"/>
              <w:rPr>
                <w:rFonts w:ascii="Arial" w:hAnsi="Arial" w:cs="Arial"/>
                <w:sz w:val="18"/>
                <w:szCs w:val="18"/>
              </w:rPr>
            </w:pPr>
          </w:p>
        </w:tc>
      </w:tr>
      <w:tr w:rsidR="001F7179" w:rsidRPr="00BA6D62" w:rsidTr="00A9533B">
        <w:trPr>
          <w:cantSplit/>
          <w:trHeight w:val="90"/>
          <w:jc w:val="center"/>
        </w:trPr>
        <w:tc>
          <w:tcPr>
            <w:tcW w:w="0" w:type="auto"/>
          </w:tcPr>
          <w:p w:rsidR="001F7179" w:rsidRPr="00BA6D62" w:rsidRDefault="001F7179" w:rsidP="00A9533B">
            <w:pPr>
              <w:widowControl w:val="0"/>
              <w:autoSpaceDE w:val="0"/>
              <w:autoSpaceDN w:val="0"/>
              <w:adjustRightInd w:val="0"/>
              <w:jc w:val="center"/>
              <w:rPr>
                <w:rFonts w:ascii="Arial" w:hAnsi="Arial" w:cs="Arial"/>
                <w:sz w:val="18"/>
                <w:szCs w:val="18"/>
              </w:rPr>
            </w:pPr>
            <w:r w:rsidRPr="00BA6D62">
              <w:rPr>
                <w:rFonts w:ascii="Arial" w:hAnsi="Arial" w:cs="Arial"/>
                <w:sz w:val="18"/>
                <w:szCs w:val="18"/>
              </w:rPr>
              <w:t>6</w:t>
            </w:r>
          </w:p>
        </w:tc>
        <w:tc>
          <w:tcPr>
            <w:tcW w:w="2360" w:type="dxa"/>
          </w:tcPr>
          <w:p w:rsidR="001F7179" w:rsidRPr="00BA6D62"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Ś</w:t>
            </w:r>
            <w:r w:rsidRPr="00BA6D62">
              <w:rPr>
                <w:rFonts w:ascii="Arial" w:hAnsi="Arial" w:cs="Arial"/>
                <w:sz w:val="18"/>
                <w:szCs w:val="18"/>
              </w:rPr>
              <w:t>rednica, cm</w:t>
            </w:r>
            <w:r>
              <w:rPr>
                <w:rFonts w:ascii="Arial" w:hAnsi="Arial" w:cs="Arial"/>
                <w:sz w:val="18"/>
                <w:szCs w:val="18"/>
              </w:rPr>
              <w:t>, nie mniej niż</w:t>
            </w:r>
          </w:p>
        </w:tc>
        <w:tc>
          <w:tcPr>
            <w:tcW w:w="4955" w:type="dxa"/>
            <w:tcBorders>
              <w:top w:val="single" w:sz="6" w:space="0" w:color="auto"/>
              <w:bottom w:val="single" w:sz="6" w:space="0" w:color="auto"/>
            </w:tcBorders>
          </w:tcPr>
          <w:p w:rsidR="001F7179" w:rsidRPr="00BA6D62" w:rsidRDefault="001F7179" w:rsidP="00A9533B">
            <w:pPr>
              <w:widowControl w:val="0"/>
              <w:autoSpaceDE w:val="0"/>
              <w:autoSpaceDN w:val="0"/>
              <w:adjustRightInd w:val="0"/>
              <w:jc w:val="center"/>
              <w:rPr>
                <w:rFonts w:ascii="Arial" w:hAnsi="Arial" w:cs="Arial"/>
                <w:sz w:val="18"/>
                <w:szCs w:val="18"/>
              </w:rPr>
            </w:pPr>
            <w:r w:rsidRPr="00BA6D62">
              <w:rPr>
                <w:rFonts w:ascii="Arial" w:hAnsi="Arial" w:cs="Arial"/>
                <w:sz w:val="18"/>
                <w:szCs w:val="18"/>
              </w:rPr>
              <w:t>4</w:t>
            </w:r>
          </w:p>
        </w:tc>
        <w:tc>
          <w:tcPr>
            <w:tcW w:w="1485" w:type="dxa"/>
            <w:vMerge/>
            <w:shd w:val="clear" w:color="auto" w:fill="auto"/>
            <w:vAlign w:val="center"/>
          </w:tcPr>
          <w:p w:rsidR="001F7179" w:rsidRPr="00BA6D62" w:rsidRDefault="001F7179" w:rsidP="00A9533B">
            <w:pPr>
              <w:rPr>
                <w:rFonts w:ascii="Arial" w:hAnsi="Arial" w:cs="Arial"/>
                <w:sz w:val="18"/>
                <w:szCs w:val="18"/>
              </w:rPr>
            </w:pPr>
          </w:p>
        </w:tc>
      </w:tr>
    </w:tbl>
    <w:p w:rsidR="001F7179" w:rsidRDefault="001F7179" w:rsidP="001F7179">
      <w:pPr>
        <w:pStyle w:val="Nagwek11"/>
        <w:rPr>
          <w:bCs w:val="0"/>
        </w:rPr>
      </w:pPr>
      <w:r>
        <w:rPr>
          <w:bCs w:val="0"/>
        </w:rPr>
        <w:t xml:space="preserve">2.3 Wymagania chemiczne </w:t>
      </w:r>
    </w:p>
    <w:p w:rsidR="001F7179" w:rsidRPr="00775B8D" w:rsidRDefault="001F7179" w:rsidP="001F7179">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1F7179" w:rsidRPr="001F7179" w:rsidRDefault="001F7179" w:rsidP="001F7179">
      <w:pPr>
        <w:pStyle w:val="E-1"/>
        <w:spacing w:before="240" w:line="360" w:lineRule="auto"/>
        <w:jc w:val="both"/>
        <w:rPr>
          <w:rFonts w:ascii="Arial" w:hAnsi="Arial" w:cs="Arial"/>
          <w:b/>
        </w:rPr>
      </w:pPr>
      <w:r w:rsidRPr="001F7179">
        <w:rPr>
          <w:rFonts w:ascii="Arial" w:hAnsi="Arial" w:cs="Arial"/>
          <w:b/>
        </w:rPr>
        <w:t>3.Trwałość</w:t>
      </w:r>
    </w:p>
    <w:p w:rsidR="001F7179" w:rsidRPr="0034180F" w:rsidRDefault="001F7179" w:rsidP="001F7179">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cebuli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 Metody badań</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4.1 Sprawdzenie znakowania i stanu opakowania</w:t>
      </w:r>
    </w:p>
    <w:p w:rsidR="001F7179" w:rsidRPr="001F7179" w:rsidRDefault="001F7179" w:rsidP="001F7179">
      <w:pPr>
        <w:pStyle w:val="E-1"/>
        <w:spacing w:before="240" w:after="240" w:line="360" w:lineRule="auto"/>
        <w:jc w:val="both"/>
        <w:rPr>
          <w:rFonts w:ascii="Arial" w:hAnsi="Arial" w:cs="Arial"/>
        </w:rPr>
      </w:pPr>
      <w:r w:rsidRPr="001F7179">
        <w:rPr>
          <w:rFonts w:ascii="Arial" w:hAnsi="Arial" w:cs="Arial"/>
        </w:rPr>
        <w:t>Wykonać metodą wizualną na zgodność z pkt. 5.1 i 5.2.</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4.2 Oznaczanie cech organoleptycznych i fizycznych</w:t>
      </w:r>
    </w:p>
    <w:p w:rsidR="001F7179" w:rsidRPr="001F7179" w:rsidRDefault="001F7179" w:rsidP="001F7179">
      <w:pPr>
        <w:pStyle w:val="E-1"/>
        <w:spacing w:before="240" w:after="120" w:line="360" w:lineRule="auto"/>
        <w:jc w:val="both"/>
        <w:rPr>
          <w:rFonts w:ascii="Arial" w:hAnsi="Arial" w:cs="Arial"/>
        </w:rPr>
      </w:pPr>
      <w:r w:rsidRPr="001F7179">
        <w:rPr>
          <w:rFonts w:ascii="Arial" w:hAnsi="Arial" w:cs="Arial"/>
        </w:rPr>
        <w:t>Według norm podanych w Tablicy1.</w:t>
      </w:r>
    </w:p>
    <w:p w:rsidR="001F7179" w:rsidRPr="001F7179" w:rsidRDefault="001F7179" w:rsidP="001F7179">
      <w:pPr>
        <w:pStyle w:val="E-1"/>
        <w:spacing w:before="240" w:after="240" w:line="360" w:lineRule="auto"/>
        <w:rPr>
          <w:rFonts w:ascii="Arial" w:hAnsi="Arial" w:cs="Arial"/>
        </w:rPr>
      </w:pPr>
      <w:r w:rsidRPr="001F7179">
        <w:rPr>
          <w:rFonts w:ascii="Arial" w:hAnsi="Arial" w:cs="Arial"/>
          <w:b/>
        </w:rPr>
        <w:t xml:space="preserve">5 Pakowanie, znakowanie, przechowywanie </w:t>
      </w:r>
    </w:p>
    <w:p w:rsidR="001F7179" w:rsidRPr="001F7179" w:rsidRDefault="001F7179" w:rsidP="001F7179">
      <w:pPr>
        <w:pStyle w:val="E-1"/>
        <w:spacing w:before="240" w:after="240" w:line="360" w:lineRule="auto"/>
        <w:rPr>
          <w:rFonts w:ascii="Arial" w:hAnsi="Arial" w:cs="Arial"/>
          <w:b/>
        </w:rPr>
      </w:pPr>
      <w:r w:rsidRPr="001F7179">
        <w:rPr>
          <w:rFonts w:ascii="Arial" w:hAnsi="Arial" w:cs="Arial"/>
          <w:b/>
        </w:rPr>
        <w:t>5.1 Pakowanie</w:t>
      </w:r>
    </w:p>
    <w:p w:rsidR="001F7179" w:rsidRPr="001F7179" w:rsidRDefault="001F7179" w:rsidP="001F7179">
      <w:pPr>
        <w:pStyle w:val="E-1"/>
        <w:spacing w:line="360" w:lineRule="auto"/>
        <w:jc w:val="both"/>
        <w:rPr>
          <w:rFonts w:ascii="Arial" w:hAnsi="Arial" w:cs="Arial"/>
        </w:rPr>
      </w:pPr>
      <w:r w:rsidRPr="001F7179">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1F7179" w:rsidRDefault="001F7179" w:rsidP="001F7179">
      <w:pPr>
        <w:spacing w:line="360" w:lineRule="auto"/>
        <w:jc w:val="both"/>
        <w:rPr>
          <w:rFonts w:ascii="Arial" w:hAnsi="Arial" w:cs="Arial"/>
          <w:sz w:val="20"/>
        </w:rPr>
      </w:pPr>
      <w:r>
        <w:rPr>
          <w:rFonts w:ascii="Arial" w:hAnsi="Arial" w:cs="Arial"/>
          <w:sz w:val="20"/>
        </w:rPr>
        <w:lastRenderedPageBreak/>
        <w:t>Opakowania powinny być wykonane z materiałów opakowaniowych przeznaczonych do kontaktu z żywnością.</w:t>
      </w:r>
    </w:p>
    <w:p w:rsidR="001F7179" w:rsidRDefault="001F7179" w:rsidP="001F7179">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1F7179" w:rsidRPr="001F7179" w:rsidRDefault="001F7179" w:rsidP="001F7179">
      <w:pPr>
        <w:pStyle w:val="E-1"/>
        <w:numPr>
          <w:ilvl w:val="1"/>
          <w:numId w:val="16"/>
        </w:numPr>
        <w:spacing w:before="240" w:after="240" w:line="360" w:lineRule="auto"/>
        <w:rPr>
          <w:rFonts w:ascii="Arial" w:hAnsi="Arial" w:cs="Arial"/>
        </w:rPr>
      </w:pPr>
      <w:r w:rsidRPr="001F7179">
        <w:rPr>
          <w:rFonts w:ascii="Arial" w:hAnsi="Arial" w:cs="Arial"/>
          <w:b/>
        </w:rPr>
        <w:t>Znakowanie</w:t>
      </w:r>
    </w:p>
    <w:p w:rsidR="001F7179" w:rsidRPr="001F7179" w:rsidRDefault="001F7179" w:rsidP="001F7179">
      <w:pPr>
        <w:pStyle w:val="E-1"/>
        <w:spacing w:line="360" w:lineRule="auto"/>
        <w:rPr>
          <w:rFonts w:ascii="Arial" w:hAnsi="Arial" w:cs="Arial"/>
        </w:rPr>
      </w:pPr>
      <w:r w:rsidRPr="001F7179">
        <w:rPr>
          <w:rFonts w:ascii="Arial" w:hAnsi="Arial" w:cs="Arial"/>
        </w:rPr>
        <w:t>Zgodnie z aktualnie obowiązującym prawem.</w:t>
      </w:r>
    </w:p>
    <w:p w:rsidR="001F7179" w:rsidRPr="001F7179" w:rsidRDefault="001F7179" w:rsidP="001F7179">
      <w:pPr>
        <w:pStyle w:val="E-1"/>
        <w:spacing w:before="240" w:after="240" w:line="360" w:lineRule="auto"/>
        <w:rPr>
          <w:rFonts w:ascii="Arial" w:hAnsi="Arial" w:cs="Arial"/>
          <w:b/>
        </w:rPr>
      </w:pPr>
      <w:r w:rsidRPr="001F7179">
        <w:rPr>
          <w:rFonts w:ascii="Arial" w:hAnsi="Arial" w:cs="Arial"/>
          <w:b/>
        </w:rPr>
        <w:t>5.3 Przechowywanie</w:t>
      </w:r>
    </w:p>
    <w:p w:rsidR="001F7179" w:rsidRPr="001F7179" w:rsidRDefault="001F7179" w:rsidP="001F7179">
      <w:pPr>
        <w:pStyle w:val="E-1"/>
        <w:spacing w:line="360" w:lineRule="auto"/>
        <w:rPr>
          <w:rFonts w:ascii="Arial" w:hAnsi="Arial" w:cs="Arial"/>
        </w:rPr>
      </w:pPr>
      <w:r w:rsidRPr="001F7179">
        <w:rPr>
          <w:rFonts w:ascii="Arial" w:hAnsi="Arial" w:cs="Arial"/>
        </w:rPr>
        <w:t>Przechowywać zgodnie z zaleceniami producenta.</w:t>
      </w:r>
    </w:p>
    <w:p w:rsidR="001F7179" w:rsidRDefault="001F7179" w:rsidP="001F7179">
      <w:pPr>
        <w:rPr>
          <w:rFonts w:ascii="Arial" w:hAnsi="Arial" w:cs="Arial"/>
          <w:b/>
        </w:rPr>
      </w:pPr>
    </w:p>
    <w:p w:rsidR="001F7179" w:rsidRDefault="001F7179" w:rsidP="001F7179">
      <w:pPr>
        <w:pStyle w:val="Akapitzlist"/>
        <w:numPr>
          <w:ilvl w:val="0"/>
          <w:numId w:val="11"/>
        </w:numPr>
        <w:ind w:left="284"/>
        <w:rPr>
          <w:rFonts w:ascii="Arial" w:hAnsi="Arial" w:cs="Arial"/>
          <w:b/>
        </w:rPr>
      </w:pPr>
      <w:r>
        <w:rPr>
          <w:rFonts w:ascii="Arial" w:hAnsi="Arial" w:cs="Arial"/>
          <w:b/>
        </w:rPr>
        <w:t>CEBULA CZERWONA</w:t>
      </w:r>
    </w:p>
    <w:p w:rsidR="001F7179" w:rsidRDefault="001F7179" w:rsidP="001F7179">
      <w:pPr>
        <w:rPr>
          <w:rFonts w:ascii="Arial" w:hAnsi="Arial" w:cs="Arial"/>
          <w:b/>
        </w:rPr>
      </w:pPr>
    </w:p>
    <w:p w:rsidR="001F7179" w:rsidRPr="001F7179" w:rsidRDefault="001F7179" w:rsidP="001F7179">
      <w:pPr>
        <w:pStyle w:val="E-1"/>
        <w:numPr>
          <w:ilvl w:val="0"/>
          <w:numId w:val="19"/>
        </w:numPr>
        <w:spacing w:before="240" w:after="240" w:line="360" w:lineRule="auto"/>
        <w:ind w:left="284" w:hanging="284"/>
        <w:rPr>
          <w:rFonts w:ascii="Arial" w:hAnsi="Arial" w:cs="Arial"/>
          <w:b/>
        </w:rPr>
      </w:pPr>
      <w:r w:rsidRPr="001F7179">
        <w:rPr>
          <w:rFonts w:ascii="Arial" w:hAnsi="Arial" w:cs="Arial"/>
          <w:b/>
        </w:rPr>
        <w:t>Wstęp</w:t>
      </w:r>
    </w:p>
    <w:p w:rsidR="001F7179" w:rsidRPr="001F7179" w:rsidRDefault="001F7179" w:rsidP="001F7179">
      <w:pPr>
        <w:pStyle w:val="E-1"/>
        <w:spacing w:before="240" w:after="240" w:line="360" w:lineRule="auto"/>
        <w:rPr>
          <w:rFonts w:ascii="Arial" w:hAnsi="Arial" w:cs="Arial"/>
        </w:rPr>
      </w:pPr>
      <w:r>
        <w:rPr>
          <w:rFonts w:ascii="Arial" w:hAnsi="Arial" w:cs="Arial"/>
          <w:b/>
        </w:rPr>
        <w:t xml:space="preserve">1.1 </w:t>
      </w:r>
      <w:r w:rsidRPr="001F7179">
        <w:rPr>
          <w:rFonts w:ascii="Arial" w:hAnsi="Arial" w:cs="Arial"/>
          <w:b/>
        </w:rPr>
        <w:t xml:space="preserve">Zakres </w:t>
      </w:r>
    </w:p>
    <w:p w:rsidR="001F7179" w:rsidRPr="001F7179" w:rsidRDefault="001F7179" w:rsidP="001F7179">
      <w:pPr>
        <w:pStyle w:val="E-1"/>
        <w:spacing w:line="360" w:lineRule="auto"/>
        <w:jc w:val="both"/>
        <w:rPr>
          <w:rFonts w:ascii="Arial" w:hAnsi="Arial" w:cs="Arial"/>
        </w:rPr>
      </w:pPr>
      <w:r w:rsidRPr="001F7179">
        <w:rPr>
          <w:rFonts w:ascii="Arial" w:hAnsi="Arial" w:cs="Arial"/>
        </w:rPr>
        <w:t>Niniejszymi minimalnymi wymaganiami jakościowymi objęto wymagania, metody badań oraz warunki przechowywania i pakowania cebuli czerwonej.</w:t>
      </w:r>
    </w:p>
    <w:p w:rsidR="001F7179" w:rsidRPr="001F7179" w:rsidRDefault="001F7179" w:rsidP="001F7179">
      <w:pPr>
        <w:pStyle w:val="E-1"/>
        <w:jc w:val="both"/>
        <w:rPr>
          <w:rFonts w:ascii="Arial" w:hAnsi="Arial" w:cs="Arial"/>
        </w:rPr>
      </w:pPr>
    </w:p>
    <w:p w:rsidR="001F7179" w:rsidRPr="001F7179" w:rsidRDefault="001F7179" w:rsidP="001F7179">
      <w:pPr>
        <w:pStyle w:val="E-1"/>
        <w:spacing w:line="360" w:lineRule="auto"/>
        <w:jc w:val="both"/>
        <w:rPr>
          <w:rFonts w:ascii="Arial" w:hAnsi="Arial" w:cs="Arial"/>
        </w:rPr>
      </w:pPr>
      <w:r w:rsidRPr="001F7179">
        <w:rPr>
          <w:rFonts w:ascii="Arial" w:hAnsi="Arial" w:cs="Arial"/>
        </w:rPr>
        <w:t>Postanowienia minimalnych wymagań jakościowych wykorzystywane są podczas produkcji i obrotu handlowego cebuli czerwonej przeznaczonej dla odbiorcy.</w:t>
      </w:r>
    </w:p>
    <w:p w:rsidR="001F7179" w:rsidRPr="001F7179" w:rsidRDefault="001F7179" w:rsidP="001F7179">
      <w:pPr>
        <w:pStyle w:val="E-1"/>
        <w:numPr>
          <w:ilvl w:val="1"/>
          <w:numId w:val="19"/>
        </w:numPr>
        <w:spacing w:before="240" w:after="240"/>
        <w:ind w:left="284" w:hanging="284"/>
        <w:rPr>
          <w:rFonts w:ascii="Arial" w:hAnsi="Arial" w:cs="Arial"/>
          <w:b/>
          <w:bCs/>
        </w:rPr>
      </w:pPr>
      <w:r w:rsidRPr="001F7179">
        <w:rPr>
          <w:rFonts w:ascii="Arial" w:hAnsi="Arial" w:cs="Arial"/>
          <w:b/>
          <w:bCs/>
        </w:rPr>
        <w:t>Dokumenty powołane</w:t>
      </w:r>
    </w:p>
    <w:p w:rsidR="001F7179" w:rsidRPr="001F7179" w:rsidRDefault="001F7179" w:rsidP="001F7179">
      <w:pPr>
        <w:pStyle w:val="E-1"/>
        <w:spacing w:before="240" w:after="120" w:line="360" w:lineRule="auto"/>
        <w:jc w:val="both"/>
        <w:rPr>
          <w:rFonts w:ascii="Arial" w:hAnsi="Arial" w:cs="Arial"/>
          <w:bCs/>
        </w:rPr>
      </w:pPr>
      <w:r w:rsidRPr="001F7179">
        <w:rPr>
          <w:rFonts w:ascii="Arial" w:hAnsi="Arial" w:cs="Arial"/>
          <w:bCs/>
        </w:rPr>
        <w:t>Do stosowania niniejszego dokumentu są niezbędne podane niżej dokumenty powołane. Stosuje się ostatnie aktualne wydanie dokumentu powołanego (łącznie ze zmianami).</w:t>
      </w:r>
    </w:p>
    <w:p w:rsidR="001F7179" w:rsidRPr="00293714" w:rsidRDefault="001F7179" w:rsidP="001F7179">
      <w:pPr>
        <w:numPr>
          <w:ilvl w:val="0"/>
          <w:numId w:val="3"/>
        </w:numPr>
        <w:spacing w:line="360" w:lineRule="auto"/>
        <w:jc w:val="both"/>
        <w:rPr>
          <w:rFonts w:ascii="Arial" w:hAnsi="Arial" w:cs="Arial"/>
          <w:bCs/>
          <w:sz w:val="20"/>
          <w:szCs w:val="20"/>
        </w:rPr>
      </w:pPr>
      <w:r>
        <w:rPr>
          <w:rFonts w:ascii="Arial" w:hAnsi="Arial" w:cs="Arial"/>
          <w:bCs/>
          <w:sz w:val="20"/>
          <w:szCs w:val="20"/>
        </w:rPr>
        <w:t>PN-R-75356 Warzywa świeże – Badanie jakości</w:t>
      </w:r>
    </w:p>
    <w:p w:rsidR="001F7179" w:rsidRPr="001F7179" w:rsidRDefault="001F7179" w:rsidP="001F7179">
      <w:pPr>
        <w:pStyle w:val="Edward"/>
        <w:spacing w:before="240" w:after="240" w:line="360" w:lineRule="auto"/>
        <w:jc w:val="both"/>
        <w:rPr>
          <w:rFonts w:ascii="Arial" w:hAnsi="Arial" w:cs="Arial"/>
          <w:b/>
          <w:bCs/>
        </w:rPr>
      </w:pPr>
      <w:r w:rsidRPr="001F7179">
        <w:rPr>
          <w:rFonts w:ascii="Arial" w:hAnsi="Arial" w:cs="Arial"/>
          <w:b/>
          <w:bCs/>
        </w:rPr>
        <w:t>2 Wymagania</w:t>
      </w:r>
    </w:p>
    <w:p w:rsidR="001F7179" w:rsidRDefault="001F7179" w:rsidP="001F7179">
      <w:pPr>
        <w:pStyle w:val="Nagwek11"/>
        <w:rPr>
          <w:bCs w:val="0"/>
        </w:rPr>
      </w:pPr>
      <w:r>
        <w:rPr>
          <w:bCs w:val="0"/>
        </w:rPr>
        <w:t>2.1 Wymagania ogólne</w:t>
      </w:r>
    </w:p>
    <w:p w:rsidR="001F7179" w:rsidRDefault="001F7179" w:rsidP="001F7179">
      <w:pPr>
        <w:pStyle w:val="Nagwek11"/>
        <w:spacing w:before="360"/>
        <w:rPr>
          <w:b w:val="0"/>
          <w:bCs w:val="0"/>
        </w:rPr>
      </w:pPr>
      <w:r>
        <w:rPr>
          <w:b w:val="0"/>
          <w:bCs w:val="0"/>
        </w:rPr>
        <w:t>Produkt powinien spełniać wymagania aktualnie obowiązującego prawa żywnościowego.</w:t>
      </w:r>
    </w:p>
    <w:p w:rsidR="001F7179" w:rsidRPr="00133CB7" w:rsidRDefault="001F7179" w:rsidP="001F7179">
      <w:pPr>
        <w:pStyle w:val="Nagwek11"/>
        <w:rPr>
          <w:bCs w:val="0"/>
        </w:rPr>
      </w:pPr>
      <w:r>
        <w:rPr>
          <w:bCs w:val="0"/>
        </w:rPr>
        <w:t>2.2 Wymagania organoleptyczne, fizyczne</w:t>
      </w:r>
    </w:p>
    <w:p w:rsidR="001F7179" w:rsidRDefault="001F7179" w:rsidP="001F7179">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1F7179" w:rsidRDefault="001F7179" w:rsidP="001F7179">
      <w:pPr>
        <w:widowControl w:val="0"/>
        <w:tabs>
          <w:tab w:val="left" w:pos="10891"/>
        </w:tabs>
        <w:autoSpaceDE w:val="0"/>
        <w:autoSpaceDN w:val="0"/>
        <w:adjustRightInd w:val="0"/>
        <w:jc w:val="both"/>
        <w:rPr>
          <w:rFonts w:ascii="Arial" w:hAnsi="Arial" w:cs="Arial"/>
          <w:sz w:val="20"/>
        </w:rPr>
      </w:pPr>
    </w:p>
    <w:p w:rsidR="001F7179" w:rsidRDefault="001F7179" w:rsidP="001F7179">
      <w:pPr>
        <w:widowControl w:val="0"/>
        <w:tabs>
          <w:tab w:val="left" w:pos="10891"/>
        </w:tabs>
        <w:autoSpaceDE w:val="0"/>
        <w:autoSpaceDN w:val="0"/>
        <w:adjustRightInd w:val="0"/>
        <w:jc w:val="both"/>
        <w:rPr>
          <w:rFonts w:ascii="Arial" w:hAnsi="Arial" w:cs="Arial"/>
          <w:sz w:val="20"/>
        </w:rPr>
      </w:pPr>
    </w:p>
    <w:p w:rsidR="001F7179" w:rsidRDefault="001F7179" w:rsidP="001F7179">
      <w:pPr>
        <w:widowControl w:val="0"/>
        <w:tabs>
          <w:tab w:val="left" w:pos="10891"/>
        </w:tabs>
        <w:autoSpaceDE w:val="0"/>
        <w:autoSpaceDN w:val="0"/>
        <w:adjustRightInd w:val="0"/>
        <w:jc w:val="both"/>
        <w:rPr>
          <w:rFonts w:ascii="Arial" w:hAnsi="Arial" w:cs="Arial"/>
          <w:sz w:val="20"/>
        </w:rPr>
      </w:pPr>
    </w:p>
    <w:p w:rsidR="001F7179" w:rsidRDefault="001F7179" w:rsidP="001F7179">
      <w:pPr>
        <w:widowControl w:val="0"/>
        <w:tabs>
          <w:tab w:val="left" w:pos="10891"/>
        </w:tabs>
        <w:autoSpaceDE w:val="0"/>
        <w:autoSpaceDN w:val="0"/>
        <w:adjustRightInd w:val="0"/>
        <w:jc w:val="both"/>
        <w:rPr>
          <w:rFonts w:ascii="Arial" w:hAnsi="Arial" w:cs="Arial"/>
          <w:sz w:val="20"/>
        </w:rPr>
      </w:pPr>
    </w:p>
    <w:p w:rsidR="001F7179" w:rsidRDefault="001F7179" w:rsidP="001F7179">
      <w:pPr>
        <w:widowControl w:val="0"/>
        <w:tabs>
          <w:tab w:val="left" w:pos="10891"/>
        </w:tabs>
        <w:autoSpaceDE w:val="0"/>
        <w:autoSpaceDN w:val="0"/>
        <w:adjustRightInd w:val="0"/>
        <w:jc w:val="both"/>
        <w:rPr>
          <w:rFonts w:ascii="Arial" w:hAnsi="Arial" w:cs="Arial"/>
          <w:sz w:val="20"/>
        </w:rPr>
      </w:pPr>
    </w:p>
    <w:p w:rsidR="001F7179" w:rsidRDefault="001F7179" w:rsidP="001F7179">
      <w:pPr>
        <w:widowControl w:val="0"/>
        <w:tabs>
          <w:tab w:val="left" w:pos="10891"/>
        </w:tabs>
        <w:autoSpaceDE w:val="0"/>
        <w:autoSpaceDN w:val="0"/>
        <w:adjustRightInd w:val="0"/>
        <w:jc w:val="both"/>
        <w:rPr>
          <w:rFonts w:ascii="Arial" w:hAnsi="Arial" w:cs="Arial"/>
          <w:sz w:val="20"/>
        </w:rPr>
      </w:pPr>
    </w:p>
    <w:p w:rsidR="001F7179" w:rsidRDefault="001F7179" w:rsidP="001F7179">
      <w:pPr>
        <w:widowControl w:val="0"/>
        <w:tabs>
          <w:tab w:val="left" w:pos="10891"/>
        </w:tabs>
        <w:autoSpaceDE w:val="0"/>
        <w:autoSpaceDN w:val="0"/>
        <w:adjustRightInd w:val="0"/>
        <w:jc w:val="both"/>
        <w:rPr>
          <w:rFonts w:ascii="Arial" w:hAnsi="Arial" w:cs="Arial"/>
          <w:sz w:val="20"/>
        </w:rPr>
      </w:pPr>
    </w:p>
    <w:p w:rsidR="001F7179" w:rsidRDefault="001F7179" w:rsidP="001F7179">
      <w:pPr>
        <w:widowControl w:val="0"/>
        <w:tabs>
          <w:tab w:val="left" w:pos="10891"/>
        </w:tabs>
        <w:autoSpaceDE w:val="0"/>
        <w:autoSpaceDN w:val="0"/>
        <w:adjustRightInd w:val="0"/>
        <w:jc w:val="both"/>
        <w:rPr>
          <w:rFonts w:ascii="Arial" w:hAnsi="Arial" w:cs="Arial"/>
          <w:sz w:val="20"/>
        </w:rPr>
      </w:pPr>
    </w:p>
    <w:p w:rsidR="001F7179" w:rsidRDefault="001F7179" w:rsidP="001F7179">
      <w:pPr>
        <w:widowControl w:val="0"/>
        <w:tabs>
          <w:tab w:val="left" w:pos="10891"/>
        </w:tabs>
        <w:autoSpaceDE w:val="0"/>
        <w:autoSpaceDN w:val="0"/>
        <w:adjustRightInd w:val="0"/>
        <w:jc w:val="both"/>
        <w:rPr>
          <w:rFonts w:ascii="Arial" w:hAnsi="Arial" w:cs="Arial"/>
          <w:sz w:val="20"/>
        </w:rPr>
      </w:pPr>
    </w:p>
    <w:p w:rsidR="001F7179" w:rsidRPr="002C3EC8" w:rsidRDefault="001F7179" w:rsidP="001F7179">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lastRenderedPageBreak/>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24"/>
        <w:gridCol w:w="4862"/>
        <w:gridCol w:w="1466"/>
      </w:tblGrid>
      <w:tr w:rsidR="001F7179" w:rsidRPr="002C3EC8" w:rsidTr="00A9533B">
        <w:trPr>
          <w:trHeight w:val="450"/>
          <w:jc w:val="center"/>
        </w:trPr>
        <w:tc>
          <w:tcPr>
            <w:tcW w:w="0" w:type="auto"/>
            <w:vAlign w:val="center"/>
          </w:tcPr>
          <w:p w:rsidR="001F7179" w:rsidRPr="00A32CEF" w:rsidRDefault="001F7179"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1F7179" w:rsidRPr="00A32CEF" w:rsidRDefault="001F7179"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955" w:type="dxa"/>
            <w:vAlign w:val="center"/>
          </w:tcPr>
          <w:p w:rsidR="001F7179" w:rsidRPr="00A32CEF" w:rsidRDefault="001F7179"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485" w:type="dxa"/>
            <w:vAlign w:val="center"/>
          </w:tcPr>
          <w:p w:rsidR="001F7179" w:rsidRPr="002C3EC8" w:rsidRDefault="001F7179" w:rsidP="00A9533B">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1F7179" w:rsidRPr="002C3EC8" w:rsidTr="00A9533B">
        <w:trPr>
          <w:cantSplit/>
          <w:trHeight w:val="341"/>
          <w:jc w:val="center"/>
        </w:trPr>
        <w:tc>
          <w:tcPr>
            <w:tcW w:w="0" w:type="auto"/>
          </w:tcPr>
          <w:p w:rsidR="001F7179" w:rsidRPr="00A32CEF" w:rsidRDefault="001F7179" w:rsidP="00A9533B">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1F7179" w:rsidRPr="00A32CEF"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955" w:type="dxa"/>
            <w:tcBorders>
              <w:bottom w:val="single" w:sz="6" w:space="0" w:color="auto"/>
            </w:tcBorders>
          </w:tcPr>
          <w:p w:rsidR="001F7179"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Cała, ścisła, jędrna, czysta, zdrowa (bez objawów gnicia, śladów pleśni, zmarznięcia), dojrzała (przynajmniej 2/3 masy główki jest utworzone z liści bezblaszkowych), dostatecznie sucha, bez objawów wyrośnięcia lub kiełkowania, z zaschniętą szyjką i korzeniami, praktycznie wolna od szkodników, wolna od uszkodzeń wyrządzonych przez szkodniki, pozbawiona nieprawidłowej wilgoci zewnętrznej; </w:t>
            </w:r>
          </w:p>
          <w:p w:rsidR="001F7179" w:rsidRPr="008A250F"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dopuszczalne są lekkie zabrudzenia nie pokrywające więcej niż jednej piątej części powierzchni pojedynczej cebuli oraz powierzchowne pęknięcia i brak części łuski zewnętrznej (pod warunkiem, że miąższ cebuli jest chroniony) jeżeli nie wpływają one na ogólny wygląd produktu, jego jakość, trwałość i prezentację w opakowaniu</w:t>
            </w:r>
          </w:p>
        </w:tc>
        <w:tc>
          <w:tcPr>
            <w:tcW w:w="1485" w:type="dxa"/>
            <w:vMerge w:val="restart"/>
            <w:shd w:val="clear" w:color="auto" w:fill="auto"/>
            <w:vAlign w:val="center"/>
          </w:tcPr>
          <w:p w:rsidR="001F7179" w:rsidRPr="00E1625C" w:rsidRDefault="001F7179" w:rsidP="00A9533B">
            <w:pPr>
              <w:widowControl w:val="0"/>
              <w:autoSpaceDE w:val="0"/>
              <w:autoSpaceDN w:val="0"/>
              <w:adjustRightInd w:val="0"/>
              <w:jc w:val="center"/>
              <w:rPr>
                <w:rFonts w:ascii="Arial" w:hAnsi="Arial" w:cs="Arial"/>
                <w:sz w:val="18"/>
                <w:szCs w:val="18"/>
              </w:rPr>
            </w:pPr>
            <w:r>
              <w:rPr>
                <w:rFonts w:ascii="Arial" w:hAnsi="Arial" w:cs="Arial"/>
                <w:bCs/>
                <w:sz w:val="18"/>
                <w:szCs w:val="18"/>
              </w:rPr>
              <w:t>PN-R-75356</w:t>
            </w: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xml:space="preserve">Kształt </w:t>
            </w:r>
          </w:p>
        </w:tc>
        <w:tc>
          <w:tcPr>
            <w:tcW w:w="4955" w:type="dxa"/>
            <w:tcBorders>
              <w:top w:val="single" w:sz="6" w:space="0" w:color="auto"/>
              <w:bottom w:val="single" w:sz="6" w:space="0" w:color="auto"/>
            </w:tcBorders>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Kulisty, lekko spłaszczony lub wydłużony,</w:t>
            </w:r>
          </w:p>
          <w:p w:rsidR="001F7179" w:rsidRPr="001132E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dopuszczalne są niewielkie wady kształtu</w:t>
            </w:r>
          </w:p>
        </w:tc>
        <w:tc>
          <w:tcPr>
            <w:tcW w:w="1485" w:type="dxa"/>
            <w:vMerge/>
            <w:shd w:val="clear" w:color="auto" w:fill="auto"/>
            <w:vAlign w:val="center"/>
          </w:tcPr>
          <w:p w:rsidR="001F7179" w:rsidRPr="002C3EC8" w:rsidRDefault="001F7179" w:rsidP="00A9533B">
            <w:pPr>
              <w:rPr>
                <w:rFonts w:ascii="Arial" w:hAnsi="Arial" w:cs="Arial"/>
                <w:sz w:val="18"/>
                <w:szCs w:val="18"/>
              </w:rPr>
            </w:pP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Barwa</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łuski suchej</w:t>
            </w:r>
          </w:p>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łuski mięsistej</w:t>
            </w:r>
          </w:p>
        </w:tc>
        <w:tc>
          <w:tcPr>
            <w:tcW w:w="4955" w:type="dxa"/>
            <w:tcBorders>
              <w:top w:val="single" w:sz="6" w:space="0" w:color="auto"/>
              <w:bottom w:val="single" w:sz="6" w:space="0" w:color="auto"/>
            </w:tcBorders>
          </w:tcPr>
          <w:p w:rsidR="001F7179" w:rsidRDefault="001F7179" w:rsidP="00A9533B">
            <w:pPr>
              <w:widowControl w:val="0"/>
              <w:autoSpaceDE w:val="0"/>
              <w:autoSpaceDN w:val="0"/>
              <w:adjustRightInd w:val="0"/>
              <w:rPr>
                <w:rFonts w:ascii="Arial" w:hAnsi="Arial" w:cs="Arial"/>
                <w:sz w:val="18"/>
                <w:szCs w:val="18"/>
              </w:rPr>
            </w:pPr>
          </w:p>
          <w:p w:rsidR="001F7179" w:rsidRDefault="001F7179" w:rsidP="00A9533B">
            <w:pPr>
              <w:tabs>
                <w:tab w:val="left" w:pos="1670"/>
              </w:tabs>
              <w:rPr>
                <w:rFonts w:ascii="Arial" w:hAnsi="Arial" w:cs="Arial"/>
                <w:sz w:val="18"/>
                <w:szCs w:val="18"/>
              </w:rPr>
            </w:pPr>
            <w:r>
              <w:rPr>
                <w:rFonts w:ascii="Arial" w:hAnsi="Arial" w:cs="Arial"/>
                <w:sz w:val="18"/>
                <w:szCs w:val="18"/>
              </w:rPr>
              <w:t>Od ciemnoczerwonej do fioletowej</w:t>
            </w:r>
          </w:p>
          <w:p w:rsidR="001F7179" w:rsidRPr="000B65F9" w:rsidRDefault="001F7179" w:rsidP="00A9533B">
            <w:pPr>
              <w:tabs>
                <w:tab w:val="left" w:pos="1670"/>
              </w:tabs>
              <w:rPr>
                <w:rFonts w:ascii="Arial" w:hAnsi="Arial" w:cs="Arial"/>
                <w:sz w:val="18"/>
                <w:szCs w:val="18"/>
              </w:rPr>
            </w:pPr>
            <w:r>
              <w:rPr>
                <w:rFonts w:ascii="Arial" w:hAnsi="Arial" w:cs="Arial"/>
                <w:sz w:val="18"/>
                <w:szCs w:val="18"/>
              </w:rPr>
              <w:t>Białofioletowa ,dopuszczalne niewielkie wady zabarwienia</w:t>
            </w:r>
          </w:p>
        </w:tc>
        <w:tc>
          <w:tcPr>
            <w:tcW w:w="1485" w:type="dxa"/>
            <w:vMerge/>
            <w:shd w:val="clear" w:color="auto" w:fill="auto"/>
            <w:vAlign w:val="center"/>
          </w:tcPr>
          <w:p w:rsidR="001F7179" w:rsidRPr="002C3EC8" w:rsidRDefault="001F7179" w:rsidP="00A9533B">
            <w:pPr>
              <w:rPr>
                <w:rFonts w:ascii="Arial" w:hAnsi="Arial" w:cs="Arial"/>
                <w:sz w:val="18"/>
                <w:szCs w:val="18"/>
              </w:rPr>
            </w:pP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955" w:type="dxa"/>
            <w:tcBorders>
              <w:top w:val="single" w:sz="6" w:space="0" w:color="auto"/>
              <w:bottom w:val="single" w:sz="6" w:space="0" w:color="auto"/>
            </w:tcBorders>
          </w:tcPr>
          <w:p w:rsidR="001F7179" w:rsidRPr="001132E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485" w:type="dxa"/>
            <w:vMerge/>
            <w:shd w:val="clear" w:color="auto" w:fill="auto"/>
            <w:vAlign w:val="center"/>
          </w:tcPr>
          <w:p w:rsidR="001F7179" w:rsidRPr="002C3EC8" w:rsidRDefault="001F7179" w:rsidP="00A9533B">
            <w:pPr>
              <w:rPr>
                <w:rFonts w:ascii="Arial" w:hAnsi="Arial" w:cs="Arial"/>
                <w:sz w:val="18"/>
                <w:szCs w:val="18"/>
              </w:rPr>
            </w:pPr>
          </w:p>
        </w:tc>
      </w:tr>
      <w:tr w:rsidR="001F7179" w:rsidRPr="002C3EC8" w:rsidTr="00A9533B">
        <w:trPr>
          <w:cantSplit/>
          <w:trHeight w:val="341"/>
          <w:jc w:val="center"/>
        </w:trPr>
        <w:tc>
          <w:tcPr>
            <w:tcW w:w="0" w:type="auto"/>
          </w:tcPr>
          <w:p w:rsidR="001F7179" w:rsidRPr="00A32CEF"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1F7179" w:rsidRPr="00A32CEF"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955" w:type="dxa"/>
            <w:tcBorders>
              <w:bottom w:val="single" w:sz="6" w:space="0" w:color="auto"/>
            </w:tcBorders>
          </w:tcPr>
          <w:p w:rsidR="001F7179" w:rsidRPr="00A32CEF"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pod względem pochodzenia, odmiany, jakości i wielkości </w:t>
            </w:r>
          </w:p>
        </w:tc>
        <w:tc>
          <w:tcPr>
            <w:tcW w:w="1485" w:type="dxa"/>
            <w:vMerge/>
            <w:shd w:val="clear" w:color="auto" w:fill="auto"/>
            <w:vAlign w:val="center"/>
          </w:tcPr>
          <w:p w:rsidR="001F7179" w:rsidRPr="002C3EC8" w:rsidRDefault="001F7179" w:rsidP="00A9533B">
            <w:pPr>
              <w:widowControl w:val="0"/>
              <w:autoSpaceDE w:val="0"/>
              <w:autoSpaceDN w:val="0"/>
              <w:adjustRightInd w:val="0"/>
              <w:jc w:val="both"/>
              <w:rPr>
                <w:rFonts w:ascii="Arial" w:hAnsi="Arial" w:cs="Arial"/>
                <w:sz w:val="18"/>
                <w:szCs w:val="18"/>
              </w:rPr>
            </w:pPr>
          </w:p>
        </w:tc>
      </w:tr>
      <w:tr w:rsidR="001F7179" w:rsidRPr="00BA6D62" w:rsidTr="001F7179">
        <w:trPr>
          <w:cantSplit/>
          <w:trHeight w:val="383"/>
          <w:jc w:val="center"/>
        </w:trPr>
        <w:tc>
          <w:tcPr>
            <w:tcW w:w="0" w:type="auto"/>
          </w:tcPr>
          <w:p w:rsidR="001F7179" w:rsidRPr="00BA6D62" w:rsidRDefault="001F7179" w:rsidP="00A9533B">
            <w:pPr>
              <w:widowControl w:val="0"/>
              <w:autoSpaceDE w:val="0"/>
              <w:autoSpaceDN w:val="0"/>
              <w:adjustRightInd w:val="0"/>
              <w:jc w:val="center"/>
              <w:rPr>
                <w:rFonts w:ascii="Arial" w:hAnsi="Arial" w:cs="Arial"/>
                <w:sz w:val="18"/>
                <w:szCs w:val="18"/>
              </w:rPr>
            </w:pPr>
            <w:r w:rsidRPr="00BA6D62">
              <w:rPr>
                <w:rFonts w:ascii="Arial" w:hAnsi="Arial" w:cs="Arial"/>
                <w:sz w:val="18"/>
                <w:szCs w:val="18"/>
              </w:rPr>
              <w:t>6</w:t>
            </w:r>
          </w:p>
        </w:tc>
        <w:tc>
          <w:tcPr>
            <w:tcW w:w="2360" w:type="dxa"/>
          </w:tcPr>
          <w:p w:rsidR="001F7179" w:rsidRPr="00BA6D62"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Ś</w:t>
            </w:r>
            <w:r w:rsidRPr="00BA6D62">
              <w:rPr>
                <w:rFonts w:ascii="Arial" w:hAnsi="Arial" w:cs="Arial"/>
                <w:sz w:val="18"/>
                <w:szCs w:val="18"/>
              </w:rPr>
              <w:t>rednica, cm</w:t>
            </w:r>
            <w:r>
              <w:rPr>
                <w:rFonts w:ascii="Arial" w:hAnsi="Arial" w:cs="Arial"/>
                <w:sz w:val="18"/>
                <w:szCs w:val="18"/>
              </w:rPr>
              <w:t>, nie mniej niż</w:t>
            </w:r>
          </w:p>
        </w:tc>
        <w:tc>
          <w:tcPr>
            <w:tcW w:w="4955" w:type="dxa"/>
            <w:tcBorders>
              <w:top w:val="single" w:sz="6" w:space="0" w:color="auto"/>
              <w:bottom w:val="single" w:sz="6" w:space="0" w:color="auto"/>
            </w:tcBorders>
          </w:tcPr>
          <w:p w:rsidR="001F7179" w:rsidRPr="00BA6D62"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485" w:type="dxa"/>
            <w:vMerge/>
            <w:shd w:val="clear" w:color="auto" w:fill="auto"/>
            <w:vAlign w:val="center"/>
          </w:tcPr>
          <w:p w:rsidR="001F7179" w:rsidRPr="00BA6D62" w:rsidRDefault="001F7179" w:rsidP="00A9533B">
            <w:pPr>
              <w:rPr>
                <w:rFonts w:ascii="Arial" w:hAnsi="Arial" w:cs="Arial"/>
                <w:sz w:val="18"/>
                <w:szCs w:val="18"/>
              </w:rPr>
            </w:pPr>
          </w:p>
        </w:tc>
      </w:tr>
    </w:tbl>
    <w:p w:rsidR="001F7179" w:rsidRDefault="001F7179" w:rsidP="001F7179">
      <w:pPr>
        <w:pStyle w:val="Nagwek11"/>
        <w:rPr>
          <w:bCs w:val="0"/>
        </w:rPr>
      </w:pPr>
      <w:r>
        <w:rPr>
          <w:bCs w:val="0"/>
        </w:rPr>
        <w:t xml:space="preserve">2.3 Wymagania chemiczne </w:t>
      </w:r>
    </w:p>
    <w:p w:rsidR="001F7179" w:rsidRPr="00775B8D" w:rsidRDefault="001F7179" w:rsidP="001F7179">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1F7179" w:rsidRPr="001F7179" w:rsidRDefault="001F7179" w:rsidP="001F7179">
      <w:pPr>
        <w:pStyle w:val="E-1"/>
        <w:spacing w:before="240" w:line="360" w:lineRule="auto"/>
        <w:jc w:val="both"/>
        <w:rPr>
          <w:rFonts w:ascii="Arial" w:hAnsi="Arial" w:cs="Arial"/>
          <w:b/>
        </w:rPr>
      </w:pPr>
      <w:r w:rsidRPr="001F7179">
        <w:rPr>
          <w:rFonts w:ascii="Arial" w:hAnsi="Arial" w:cs="Arial"/>
          <w:b/>
        </w:rPr>
        <w:t>3.Trwałość</w:t>
      </w:r>
    </w:p>
    <w:p w:rsidR="001F7179" w:rsidRPr="0034180F" w:rsidRDefault="001F7179" w:rsidP="001F7179">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 Metody badań</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4.1 Sprawdzenie znakowania i stanu opakowania</w:t>
      </w:r>
    </w:p>
    <w:p w:rsidR="001F7179" w:rsidRPr="001F7179" w:rsidRDefault="001F7179" w:rsidP="001F7179">
      <w:pPr>
        <w:pStyle w:val="E-1"/>
        <w:spacing w:before="240" w:after="240" w:line="360" w:lineRule="auto"/>
        <w:jc w:val="both"/>
        <w:rPr>
          <w:rFonts w:ascii="Arial" w:hAnsi="Arial" w:cs="Arial"/>
        </w:rPr>
      </w:pPr>
      <w:r w:rsidRPr="001F7179">
        <w:rPr>
          <w:rFonts w:ascii="Arial" w:hAnsi="Arial" w:cs="Arial"/>
        </w:rPr>
        <w:t>Wykonać metodą wizualną na zgodność z pkt. 5.1 i 5.2.</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4.2 Oznaczanie cech organoleptycznych i fizycznych</w:t>
      </w:r>
    </w:p>
    <w:p w:rsidR="001F7179" w:rsidRPr="001F7179" w:rsidRDefault="001F7179" w:rsidP="001F7179">
      <w:pPr>
        <w:pStyle w:val="E-1"/>
        <w:spacing w:before="240" w:after="120" w:line="360" w:lineRule="auto"/>
        <w:jc w:val="both"/>
        <w:rPr>
          <w:rFonts w:ascii="Arial" w:hAnsi="Arial" w:cs="Arial"/>
        </w:rPr>
      </w:pPr>
      <w:r w:rsidRPr="001F7179">
        <w:rPr>
          <w:rFonts w:ascii="Arial" w:hAnsi="Arial" w:cs="Arial"/>
        </w:rPr>
        <w:t>Według norm podanych w Tablicy1.</w:t>
      </w:r>
    </w:p>
    <w:p w:rsidR="001F7179" w:rsidRPr="001F7179" w:rsidRDefault="001F7179" w:rsidP="001F7179">
      <w:pPr>
        <w:pStyle w:val="E-1"/>
        <w:spacing w:before="240" w:after="240" w:line="360" w:lineRule="auto"/>
        <w:rPr>
          <w:rFonts w:ascii="Arial" w:hAnsi="Arial" w:cs="Arial"/>
        </w:rPr>
      </w:pPr>
      <w:r w:rsidRPr="001F7179">
        <w:rPr>
          <w:rFonts w:ascii="Arial" w:hAnsi="Arial" w:cs="Arial"/>
          <w:b/>
        </w:rPr>
        <w:t xml:space="preserve">5 Pakowanie, znakowanie, przechowywanie </w:t>
      </w:r>
    </w:p>
    <w:p w:rsidR="001F7179" w:rsidRPr="001F7179" w:rsidRDefault="001F7179" w:rsidP="001F7179">
      <w:pPr>
        <w:pStyle w:val="E-1"/>
        <w:spacing w:before="240" w:after="240" w:line="360" w:lineRule="auto"/>
        <w:rPr>
          <w:rFonts w:ascii="Arial" w:hAnsi="Arial" w:cs="Arial"/>
          <w:b/>
        </w:rPr>
      </w:pPr>
      <w:r w:rsidRPr="001F7179">
        <w:rPr>
          <w:rFonts w:ascii="Arial" w:hAnsi="Arial" w:cs="Arial"/>
          <w:b/>
        </w:rPr>
        <w:t>5.1 Pakowanie</w:t>
      </w:r>
    </w:p>
    <w:p w:rsidR="001F7179" w:rsidRPr="001F7179" w:rsidRDefault="001F7179" w:rsidP="001F7179">
      <w:pPr>
        <w:pStyle w:val="E-1"/>
        <w:spacing w:line="360" w:lineRule="auto"/>
        <w:jc w:val="both"/>
        <w:rPr>
          <w:rFonts w:ascii="Arial" w:hAnsi="Arial" w:cs="Arial"/>
        </w:rPr>
      </w:pPr>
      <w:r w:rsidRPr="001F7179">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1F7179" w:rsidRDefault="001F7179" w:rsidP="001F7179">
      <w:pPr>
        <w:spacing w:line="360" w:lineRule="auto"/>
        <w:jc w:val="both"/>
        <w:rPr>
          <w:rFonts w:ascii="Arial" w:hAnsi="Arial" w:cs="Arial"/>
          <w:sz w:val="20"/>
        </w:rPr>
      </w:pPr>
      <w:r>
        <w:rPr>
          <w:rFonts w:ascii="Arial" w:hAnsi="Arial" w:cs="Arial"/>
          <w:sz w:val="20"/>
        </w:rPr>
        <w:lastRenderedPageBreak/>
        <w:t>Opakowania powinny być wykonane z materiałów opakowaniowych przeznaczonych do kontaktu z żywnością.</w:t>
      </w:r>
    </w:p>
    <w:p w:rsidR="001F7179" w:rsidRDefault="001F7179" w:rsidP="001F7179">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1F7179" w:rsidRPr="001F7179" w:rsidRDefault="001F7179" w:rsidP="001F7179">
      <w:pPr>
        <w:pStyle w:val="E-1"/>
        <w:numPr>
          <w:ilvl w:val="1"/>
          <w:numId w:val="18"/>
        </w:numPr>
        <w:spacing w:before="240" w:after="240" w:line="360" w:lineRule="auto"/>
        <w:rPr>
          <w:rFonts w:ascii="Arial" w:hAnsi="Arial" w:cs="Arial"/>
        </w:rPr>
      </w:pPr>
      <w:r w:rsidRPr="001F7179">
        <w:rPr>
          <w:rFonts w:ascii="Arial" w:hAnsi="Arial" w:cs="Arial"/>
          <w:b/>
        </w:rPr>
        <w:t>Znakowanie</w:t>
      </w:r>
    </w:p>
    <w:p w:rsidR="001F7179" w:rsidRPr="001F7179" w:rsidRDefault="001F7179" w:rsidP="001F7179">
      <w:pPr>
        <w:pStyle w:val="E-1"/>
        <w:spacing w:line="360" w:lineRule="auto"/>
        <w:rPr>
          <w:rFonts w:ascii="Arial" w:hAnsi="Arial" w:cs="Arial"/>
        </w:rPr>
      </w:pPr>
      <w:r w:rsidRPr="001F7179">
        <w:rPr>
          <w:rFonts w:ascii="Arial" w:hAnsi="Arial" w:cs="Arial"/>
        </w:rPr>
        <w:t>Zgodnie z aktualnie obowiązującym prawem.</w:t>
      </w:r>
    </w:p>
    <w:p w:rsidR="001F7179" w:rsidRPr="001F7179" w:rsidRDefault="001F7179" w:rsidP="001F7179">
      <w:pPr>
        <w:pStyle w:val="E-1"/>
        <w:spacing w:before="240" w:after="240" w:line="360" w:lineRule="auto"/>
        <w:rPr>
          <w:rFonts w:ascii="Arial" w:hAnsi="Arial" w:cs="Arial"/>
          <w:b/>
        </w:rPr>
      </w:pPr>
      <w:r w:rsidRPr="001F7179">
        <w:rPr>
          <w:rFonts w:ascii="Arial" w:hAnsi="Arial" w:cs="Arial"/>
          <w:b/>
        </w:rPr>
        <w:t>5.3 Przechowywanie</w:t>
      </w:r>
    </w:p>
    <w:p w:rsidR="001F7179" w:rsidRPr="001F7179" w:rsidRDefault="001F7179" w:rsidP="001F7179">
      <w:pPr>
        <w:pStyle w:val="E-1"/>
        <w:spacing w:line="360" w:lineRule="auto"/>
        <w:rPr>
          <w:rFonts w:ascii="Arial" w:hAnsi="Arial" w:cs="Arial"/>
        </w:rPr>
      </w:pPr>
      <w:r w:rsidRPr="001F7179">
        <w:rPr>
          <w:rFonts w:ascii="Arial" w:hAnsi="Arial" w:cs="Arial"/>
        </w:rPr>
        <w:t>Przechowywać zgodnie z zaleceniami producenta.</w:t>
      </w:r>
    </w:p>
    <w:p w:rsidR="001F7179" w:rsidRDefault="001F7179" w:rsidP="001F7179">
      <w:pPr>
        <w:rPr>
          <w:rFonts w:ascii="Arial" w:hAnsi="Arial" w:cs="Arial"/>
          <w:b/>
        </w:rPr>
      </w:pPr>
    </w:p>
    <w:p w:rsidR="001F7179" w:rsidRDefault="001F7179" w:rsidP="001F7179">
      <w:pPr>
        <w:rPr>
          <w:rFonts w:ascii="Arial" w:hAnsi="Arial" w:cs="Arial"/>
          <w:b/>
        </w:rPr>
      </w:pPr>
      <w:r>
        <w:rPr>
          <w:rFonts w:ascii="Arial" w:hAnsi="Arial" w:cs="Arial"/>
          <w:b/>
        </w:rPr>
        <w:t>9.POR</w:t>
      </w:r>
    </w:p>
    <w:p w:rsidR="001F7179" w:rsidRDefault="001F7179" w:rsidP="001F7179">
      <w:pPr>
        <w:rPr>
          <w:rFonts w:ascii="Arial" w:hAnsi="Arial" w:cs="Arial"/>
          <w:b/>
        </w:rPr>
      </w:pPr>
    </w:p>
    <w:p w:rsidR="001F7179" w:rsidRPr="001F7179" w:rsidRDefault="001F7179" w:rsidP="001F7179">
      <w:pPr>
        <w:pStyle w:val="E-1"/>
        <w:numPr>
          <w:ilvl w:val="0"/>
          <w:numId w:val="21"/>
        </w:numPr>
        <w:spacing w:before="240" w:after="240" w:line="360" w:lineRule="auto"/>
        <w:ind w:left="426"/>
        <w:rPr>
          <w:rFonts w:ascii="Arial" w:hAnsi="Arial" w:cs="Arial"/>
          <w:b/>
        </w:rPr>
      </w:pPr>
      <w:r w:rsidRPr="001F7179">
        <w:rPr>
          <w:rFonts w:ascii="Arial" w:hAnsi="Arial" w:cs="Arial"/>
          <w:b/>
        </w:rPr>
        <w:t>Wstęp</w:t>
      </w:r>
    </w:p>
    <w:p w:rsidR="001F7179" w:rsidRPr="001F7179" w:rsidRDefault="001F7179" w:rsidP="001F7179">
      <w:pPr>
        <w:pStyle w:val="E-1"/>
        <w:spacing w:before="240" w:after="240" w:line="360" w:lineRule="auto"/>
        <w:rPr>
          <w:rFonts w:ascii="Arial" w:hAnsi="Arial" w:cs="Arial"/>
        </w:rPr>
      </w:pPr>
      <w:r>
        <w:rPr>
          <w:rFonts w:ascii="Arial" w:hAnsi="Arial" w:cs="Arial"/>
          <w:b/>
        </w:rPr>
        <w:t xml:space="preserve">1.1 </w:t>
      </w:r>
      <w:r w:rsidRPr="001F7179">
        <w:rPr>
          <w:rFonts w:ascii="Arial" w:hAnsi="Arial" w:cs="Arial"/>
          <w:b/>
        </w:rPr>
        <w:t xml:space="preserve">Zakres </w:t>
      </w:r>
    </w:p>
    <w:p w:rsidR="001F7179" w:rsidRPr="001F7179" w:rsidRDefault="001F7179" w:rsidP="001F7179">
      <w:pPr>
        <w:pStyle w:val="E-1"/>
        <w:spacing w:line="360" w:lineRule="auto"/>
        <w:jc w:val="both"/>
        <w:rPr>
          <w:rFonts w:ascii="Arial" w:hAnsi="Arial" w:cs="Arial"/>
        </w:rPr>
      </w:pPr>
      <w:r w:rsidRPr="001F7179">
        <w:rPr>
          <w:rFonts w:ascii="Arial" w:hAnsi="Arial" w:cs="Arial"/>
        </w:rPr>
        <w:t>Niniejszymi minimalnymi wymaganiami jakościowymi objęto wymagania, metody badań oraz warunki przechowywania i pakowania porów.</w:t>
      </w:r>
    </w:p>
    <w:p w:rsidR="001F7179" w:rsidRPr="001F7179" w:rsidRDefault="001F7179" w:rsidP="001F7179">
      <w:pPr>
        <w:pStyle w:val="E-1"/>
        <w:jc w:val="both"/>
        <w:rPr>
          <w:rFonts w:ascii="Arial" w:hAnsi="Arial" w:cs="Arial"/>
        </w:rPr>
      </w:pPr>
    </w:p>
    <w:p w:rsidR="001F7179" w:rsidRPr="001F7179" w:rsidRDefault="001F7179" w:rsidP="001F7179">
      <w:pPr>
        <w:pStyle w:val="E-1"/>
        <w:spacing w:line="360" w:lineRule="auto"/>
        <w:jc w:val="both"/>
        <w:rPr>
          <w:rFonts w:ascii="Arial" w:hAnsi="Arial" w:cs="Arial"/>
        </w:rPr>
      </w:pPr>
      <w:r w:rsidRPr="001F7179">
        <w:rPr>
          <w:rFonts w:ascii="Arial" w:hAnsi="Arial" w:cs="Arial"/>
        </w:rPr>
        <w:t>Postanowienia minimalnych wymagań jakościowych wykorzystywane są podczas produkcji i obrotu handlowego porów przeznaczonych dla odbiorcy.</w:t>
      </w:r>
    </w:p>
    <w:p w:rsidR="001F7179" w:rsidRPr="001F7179" w:rsidRDefault="001F7179" w:rsidP="001F7179">
      <w:pPr>
        <w:pStyle w:val="E-1"/>
        <w:numPr>
          <w:ilvl w:val="1"/>
          <w:numId w:val="21"/>
        </w:numPr>
        <w:spacing w:before="240" w:after="240"/>
        <w:ind w:left="284" w:hanging="284"/>
        <w:rPr>
          <w:rFonts w:ascii="Arial" w:hAnsi="Arial" w:cs="Arial"/>
          <w:b/>
          <w:bCs/>
        </w:rPr>
      </w:pPr>
      <w:r w:rsidRPr="001F7179">
        <w:rPr>
          <w:rFonts w:ascii="Arial" w:hAnsi="Arial" w:cs="Arial"/>
          <w:b/>
          <w:bCs/>
        </w:rPr>
        <w:t>Dokumenty powołane</w:t>
      </w:r>
    </w:p>
    <w:p w:rsidR="001F7179" w:rsidRPr="001F7179" w:rsidRDefault="001F7179" w:rsidP="001F7179">
      <w:pPr>
        <w:pStyle w:val="E-1"/>
        <w:spacing w:before="240" w:after="120" w:line="360" w:lineRule="auto"/>
        <w:jc w:val="both"/>
        <w:rPr>
          <w:rFonts w:ascii="Arial" w:hAnsi="Arial" w:cs="Arial"/>
          <w:bCs/>
        </w:rPr>
      </w:pPr>
      <w:r w:rsidRPr="001F7179">
        <w:rPr>
          <w:rFonts w:ascii="Arial" w:hAnsi="Arial" w:cs="Arial"/>
          <w:bCs/>
        </w:rPr>
        <w:t>Do stosowania niniejszego dokumentu są niezbędne podane niżej dokumenty powołane. Stosuje się ostatnie aktualne wydanie dokumentu powołanego (łącznie ze zmianami).</w:t>
      </w:r>
    </w:p>
    <w:p w:rsidR="001F7179" w:rsidRPr="00A36AD7" w:rsidRDefault="001F7179" w:rsidP="001F7179">
      <w:pPr>
        <w:numPr>
          <w:ilvl w:val="0"/>
          <w:numId w:val="3"/>
        </w:numPr>
        <w:spacing w:line="360" w:lineRule="auto"/>
        <w:jc w:val="both"/>
        <w:rPr>
          <w:rFonts w:ascii="Arial" w:hAnsi="Arial" w:cs="Arial"/>
          <w:bCs/>
          <w:sz w:val="20"/>
          <w:szCs w:val="20"/>
        </w:rPr>
      </w:pPr>
      <w:r>
        <w:rPr>
          <w:rFonts w:ascii="Arial" w:hAnsi="Arial" w:cs="Arial"/>
          <w:bCs/>
          <w:sz w:val="20"/>
          <w:szCs w:val="20"/>
        </w:rPr>
        <w:t>PN-R-75356 Warzywa świeże – Badanie jakości</w:t>
      </w:r>
    </w:p>
    <w:p w:rsidR="001F7179" w:rsidRPr="001F7179" w:rsidRDefault="001F7179" w:rsidP="001F7179">
      <w:pPr>
        <w:pStyle w:val="Edward"/>
        <w:spacing w:before="240" w:after="240" w:line="360" w:lineRule="auto"/>
        <w:jc w:val="both"/>
        <w:rPr>
          <w:rFonts w:ascii="Arial" w:hAnsi="Arial" w:cs="Arial"/>
          <w:b/>
          <w:bCs/>
        </w:rPr>
      </w:pPr>
      <w:r w:rsidRPr="001F7179">
        <w:rPr>
          <w:rFonts w:ascii="Arial" w:hAnsi="Arial" w:cs="Arial"/>
          <w:b/>
          <w:bCs/>
        </w:rPr>
        <w:t>2 Wymagania</w:t>
      </w:r>
    </w:p>
    <w:p w:rsidR="001F7179" w:rsidRDefault="001F7179" w:rsidP="001F7179">
      <w:pPr>
        <w:pStyle w:val="Nagwek11"/>
        <w:rPr>
          <w:bCs w:val="0"/>
        </w:rPr>
      </w:pPr>
      <w:r>
        <w:rPr>
          <w:bCs w:val="0"/>
        </w:rPr>
        <w:t>2.1 Wymagania ogólne</w:t>
      </w:r>
    </w:p>
    <w:p w:rsidR="001F7179" w:rsidRDefault="001F7179" w:rsidP="001F7179">
      <w:pPr>
        <w:pStyle w:val="Nagwek11"/>
        <w:spacing w:before="360"/>
        <w:rPr>
          <w:b w:val="0"/>
          <w:bCs w:val="0"/>
        </w:rPr>
      </w:pPr>
      <w:r>
        <w:rPr>
          <w:b w:val="0"/>
          <w:bCs w:val="0"/>
        </w:rPr>
        <w:t>Produkt powinien spełniać wymagania aktualnie obowiązującego prawa żywnościowego.</w:t>
      </w:r>
    </w:p>
    <w:p w:rsidR="001F7179" w:rsidRPr="00133CB7" w:rsidRDefault="001F7179" w:rsidP="001F7179">
      <w:pPr>
        <w:pStyle w:val="Nagwek11"/>
        <w:rPr>
          <w:bCs w:val="0"/>
        </w:rPr>
      </w:pPr>
      <w:r>
        <w:rPr>
          <w:bCs w:val="0"/>
        </w:rPr>
        <w:t>2.2 Wymagania organoleptyczne, fizyczne</w:t>
      </w:r>
    </w:p>
    <w:p w:rsidR="001F7179" w:rsidRDefault="001F7179" w:rsidP="001F7179">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1F7179" w:rsidRPr="002C3EC8" w:rsidRDefault="001F7179" w:rsidP="001F7179">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24"/>
        <w:gridCol w:w="4862"/>
        <w:gridCol w:w="1466"/>
      </w:tblGrid>
      <w:tr w:rsidR="001F7179" w:rsidRPr="002C3EC8" w:rsidTr="00A9533B">
        <w:trPr>
          <w:trHeight w:val="450"/>
          <w:jc w:val="center"/>
        </w:trPr>
        <w:tc>
          <w:tcPr>
            <w:tcW w:w="0" w:type="auto"/>
            <w:vAlign w:val="center"/>
          </w:tcPr>
          <w:p w:rsidR="001F7179" w:rsidRPr="00A32CEF" w:rsidRDefault="001F7179"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1F7179" w:rsidRPr="00A32CEF" w:rsidRDefault="001F7179"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955" w:type="dxa"/>
            <w:vAlign w:val="center"/>
          </w:tcPr>
          <w:p w:rsidR="001F7179" w:rsidRPr="00A32CEF" w:rsidRDefault="001F7179"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485" w:type="dxa"/>
            <w:vAlign w:val="center"/>
          </w:tcPr>
          <w:p w:rsidR="001F7179" w:rsidRPr="002C3EC8" w:rsidRDefault="001F7179" w:rsidP="00A9533B">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1F7179" w:rsidRPr="002C3EC8" w:rsidTr="00A9533B">
        <w:trPr>
          <w:cantSplit/>
          <w:trHeight w:val="341"/>
          <w:jc w:val="center"/>
        </w:trPr>
        <w:tc>
          <w:tcPr>
            <w:tcW w:w="0" w:type="auto"/>
          </w:tcPr>
          <w:p w:rsidR="001F7179" w:rsidRPr="00A32CEF" w:rsidRDefault="001F7179" w:rsidP="00A9533B">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360" w:type="dxa"/>
          </w:tcPr>
          <w:p w:rsidR="001F7179" w:rsidRPr="00A32CEF"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955" w:type="dxa"/>
            <w:tcBorders>
              <w:bottom w:val="single" w:sz="6" w:space="0" w:color="auto"/>
            </w:tcBorders>
          </w:tcPr>
          <w:p w:rsidR="001F7179"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Zdrowe (bez oznak gnicia, pleśni), praktycznie wolne od szkodników, wolne od uszkodzeń wyrządzonych przez szkodniki, pozbawione nieprawidłowej wilgoci zewnętrznej, bez pędów nasiennych, z usuniętymi nieświeżymi lub zwiędniętymi liśćmi oraz przyciętymi końcówkami liści i korzeniami; </w:t>
            </w:r>
          </w:p>
          <w:p w:rsidR="001F7179" w:rsidRPr="00EF622A"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biała lub zielonkawobiała część pora powinna stanowić co najmniej jedną trzecią całkowitej długości lub </w:t>
            </w:r>
            <w:r w:rsidRPr="00EF622A">
              <w:rPr>
                <w:rFonts w:ascii="Arial" w:hAnsi="Arial" w:cs="Arial"/>
                <w:sz w:val="18"/>
                <w:szCs w:val="18"/>
              </w:rPr>
              <w:t>połowę części osłoniętej;</w:t>
            </w:r>
          </w:p>
          <w:p w:rsidR="001F7179" w:rsidRPr="00A32CEF"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powierzchniowe, nieznaczne pozostałości ziemi na łodydze pod warunkiem że nie wpływają one ujemnie na ogólny wygląd produktu, jego jakość, prezentację w opakowaniu</w:t>
            </w:r>
          </w:p>
        </w:tc>
        <w:tc>
          <w:tcPr>
            <w:tcW w:w="1485" w:type="dxa"/>
            <w:vMerge w:val="restart"/>
            <w:shd w:val="clear" w:color="auto" w:fill="auto"/>
            <w:vAlign w:val="center"/>
          </w:tcPr>
          <w:p w:rsidR="001F7179" w:rsidRPr="00E1625C" w:rsidRDefault="001F7179" w:rsidP="00A9533B">
            <w:pPr>
              <w:widowControl w:val="0"/>
              <w:autoSpaceDE w:val="0"/>
              <w:autoSpaceDN w:val="0"/>
              <w:adjustRightInd w:val="0"/>
              <w:jc w:val="center"/>
              <w:rPr>
                <w:rFonts w:ascii="Arial" w:hAnsi="Arial" w:cs="Arial"/>
                <w:sz w:val="18"/>
                <w:szCs w:val="18"/>
              </w:rPr>
            </w:pPr>
            <w:r>
              <w:rPr>
                <w:rFonts w:ascii="Arial" w:hAnsi="Arial" w:cs="Arial"/>
                <w:bCs/>
                <w:sz w:val="18"/>
                <w:szCs w:val="18"/>
              </w:rPr>
              <w:t>PN-R-75356</w:t>
            </w:r>
          </w:p>
        </w:tc>
      </w:tr>
      <w:tr w:rsidR="001F7179" w:rsidRPr="002C3EC8" w:rsidTr="00A9533B">
        <w:trPr>
          <w:cantSplit/>
          <w:trHeight w:val="90"/>
          <w:jc w:val="center"/>
        </w:trPr>
        <w:tc>
          <w:tcPr>
            <w:tcW w:w="0" w:type="auto"/>
          </w:tcPr>
          <w:p w:rsidR="001F7179"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1F717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955" w:type="dxa"/>
            <w:tcBorders>
              <w:top w:val="single" w:sz="6" w:space="0" w:color="auto"/>
              <w:bottom w:val="single" w:sz="6" w:space="0" w:color="auto"/>
            </w:tcBorders>
          </w:tcPr>
          <w:p w:rsidR="001F7179" w:rsidRPr="001132E9"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485" w:type="dxa"/>
            <w:vMerge/>
            <w:shd w:val="clear" w:color="auto" w:fill="auto"/>
            <w:vAlign w:val="center"/>
          </w:tcPr>
          <w:p w:rsidR="001F7179" w:rsidRPr="002C3EC8" w:rsidRDefault="001F7179" w:rsidP="00A9533B">
            <w:pPr>
              <w:rPr>
                <w:rFonts w:ascii="Arial" w:hAnsi="Arial" w:cs="Arial"/>
                <w:sz w:val="18"/>
                <w:szCs w:val="18"/>
              </w:rPr>
            </w:pPr>
          </w:p>
        </w:tc>
      </w:tr>
      <w:tr w:rsidR="001F7179" w:rsidRPr="002C3EC8" w:rsidTr="00A9533B">
        <w:trPr>
          <w:cantSplit/>
          <w:trHeight w:val="341"/>
          <w:jc w:val="center"/>
        </w:trPr>
        <w:tc>
          <w:tcPr>
            <w:tcW w:w="0" w:type="auto"/>
          </w:tcPr>
          <w:p w:rsidR="001F7179" w:rsidRPr="00A32CEF"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1F7179" w:rsidRPr="00A32CEF" w:rsidRDefault="001F7179" w:rsidP="00A9533B">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955" w:type="dxa"/>
            <w:tcBorders>
              <w:bottom w:val="single" w:sz="6" w:space="0" w:color="auto"/>
            </w:tcBorders>
          </w:tcPr>
          <w:p w:rsidR="001F7179" w:rsidRPr="00A32CEF"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Jednolity w opakowaniu pod względem pochodzenia, odmiany, jakości, wielkości (jeżeli dla tego kryterium obowiązuje jednorodność) oraz stopnia rozwoju i zabarwienia </w:t>
            </w:r>
          </w:p>
        </w:tc>
        <w:tc>
          <w:tcPr>
            <w:tcW w:w="1485" w:type="dxa"/>
            <w:vMerge/>
            <w:shd w:val="clear" w:color="auto" w:fill="auto"/>
            <w:vAlign w:val="center"/>
          </w:tcPr>
          <w:p w:rsidR="001F7179" w:rsidRPr="002C3EC8" w:rsidRDefault="001F7179" w:rsidP="00A9533B">
            <w:pPr>
              <w:widowControl w:val="0"/>
              <w:autoSpaceDE w:val="0"/>
              <w:autoSpaceDN w:val="0"/>
              <w:adjustRightInd w:val="0"/>
              <w:jc w:val="both"/>
              <w:rPr>
                <w:rFonts w:ascii="Arial" w:hAnsi="Arial" w:cs="Arial"/>
                <w:sz w:val="18"/>
                <w:szCs w:val="18"/>
              </w:rPr>
            </w:pPr>
          </w:p>
        </w:tc>
      </w:tr>
      <w:tr w:rsidR="001F7179" w:rsidRPr="002C3EC8" w:rsidTr="00A9533B">
        <w:trPr>
          <w:cantSplit/>
          <w:trHeight w:val="90"/>
          <w:jc w:val="center"/>
        </w:trPr>
        <w:tc>
          <w:tcPr>
            <w:tcW w:w="0" w:type="auto"/>
          </w:tcPr>
          <w:p w:rsidR="001F7179" w:rsidRPr="00A32CEF" w:rsidRDefault="001F7179" w:rsidP="00A9533B">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1F7179" w:rsidRPr="00A32CEF" w:rsidRDefault="001F7179" w:rsidP="00A9533B">
            <w:pPr>
              <w:widowControl w:val="0"/>
              <w:autoSpaceDE w:val="0"/>
              <w:autoSpaceDN w:val="0"/>
              <w:adjustRightInd w:val="0"/>
              <w:jc w:val="both"/>
              <w:rPr>
                <w:rFonts w:ascii="Arial" w:hAnsi="Arial" w:cs="Arial"/>
                <w:sz w:val="18"/>
                <w:szCs w:val="18"/>
              </w:rPr>
            </w:pPr>
            <w:r>
              <w:rPr>
                <w:rFonts w:ascii="Arial" w:hAnsi="Arial" w:cs="Arial"/>
                <w:sz w:val="18"/>
                <w:szCs w:val="18"/>
              </w:rPr>
              <w:t>Minimalna średnica , mm</w:t>
            </w:r>
          </w:p>
        </w:tc>
        <w:tc>
          <w:tcPr>
            <w:tcW w:w="4955" w:type="dxa"/>
            <w:tcBorders>
              <w:top w:val="single" w:sz="6" w:space="0" w:color="auto"/>
              <w:bottom w:val="single" w:sz="6" w:space="0" w:color="auto"/>
            </w:tcBorders>
          </w:tcPr>
          <w:p w:rsidR="001F7179" w:rsidRPr="00297651" w:rsidRDefault="001F7179" w:rsidP="00A9533B">
            <w:pPr>
              <w:jc w:val="center"/>
              <w:rPr>
                <w:rFonts w:ascii="Arial" w:hAnsi="Arial" w:cs="Arial"/>
                <w:sz w:val="18"/>
                <w:szCs w:val="18"/>
              </w:rPr>
            </w:pPr>
            <w:r>
              <w:rPr>
                <w:rFonts w:ascii="Arial" w:hAnsi="Arial" w:cs="Arial"/>
                <w:sz w:val="18"/>
                <w:szCs w:val="18"/>
              </w:rPr>
              <w:t>20</w:t>
            </w:r>
          </w:p>
        </w:tc>
        <w:tc>
          <w:tcPr>
            <w:tcW w:w="1485" w:type="dxa"/>
            <w:vMerge/>
            <w:shd w:val="clear" w:color="auto" w:fill="auto"/>
            <w:vAlign w:val="center"/>
          </w:tcPr>
          <w:p w:rsidR="001F7179" w:rsidRPr="002C3EC8" w:rsidRDefault="001F7179" w:rsidP="00A9533B">
            <w:pPr>
              <w:rPr>
                <w:rFonts w:ascii="Arial" w:hAnsi="Arial" w:cs="Arial"/>
                <w:sz w:val="18"/>
                <w:szCs w:val="18"/>
              </w:rPr>
            </w:pPr>
          </w:p>
        </w:tc>
      </w:tr>
    </w:tbl>
    <w:p w:rsidR="001F7179" w:rsidRDefault="001F7179" w:rsidP="001F7179">
      <w:pPr>
        <w:pStyle w:val="Nagwek11"/>
        <w:rPr>
          <w:bCs w:val="0"/>
        </w:rPr>
      </w:pPr>
      <w:r>
        <w:rPr>
          <w:bCs w:val="0"/>
        </w:rPr>
        <w:t xml:space="preserve">2.3 Wymagania chemiczne </w:t>
      </w:r>
    </w:p>
    <w:p w:rsidR="001F7179" w:rsidRPr="006A79A7" w:rsidRDefault="001F7179" w:rsidP="001F7179">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1F7179" w:rsidRPr="001F7179" w:rsidRDefault="001F7179" w:rsidP="001F7179">
      <w:pPr>
        <w:pStyle w:val="E-1"/>
        <w:spacing w:before="240" w:line="360" w:lineRule="auto"/>
        <w:jc w:val="both"/>
        <w:rPr>
          <w:rFonts w:ascii="Arial" w:hAnsi="Arial" w:cs="Arial"/>
          <w:b/>
        </w:rPr>
      </w:pPr>
      <w:r w:rsidRPr="001F7179">
        <w:rPr>
          <w:rFonts w:ascii="Arial" w:hAnsi="Arial" w:cs="Arial"/>
          <w:b/>
        </w:rPr>
        <w:t>3.Trwałość</w:t>
      </w:r>
    </w:p>
    <w:p w:rsidR="001F7179" w:rsidRPr="0034180F" w:rsidRDefault="001F7179" w:rsidP="001F7179">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 </w:t>
      </w:r>
      <w:r w:rsidRPr="00283F20">
        <w:rPr>
          <w:rFonts w:ascii="Arial" w:hAnsi="Arial" w:cs="Arial"/>
          <w:sz w:val="20"/>
          <w:szCs w:val="20"/>
        </w:rPr>
        <w:t xml:space="preserve">od daty </w:t>
      </w:r>
      <w:r>
        <w:rPr>
          <w:rFonts w:ascii="Arial" w:hAnsi="Arial" w:cs="Arial"/>
          <w:sz w:val="20"/>
          <w:szCs w:val="20"/>
        </w:rPr>
        <w:t>dostawy do magazynu odbiorcy.</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 Metody badań</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4.1 Sprawdzenie znakowania i stanu opakowania</w:t>
      </w:r>
    </w:p>
    <w:p w:rsidR="001F7179" w:rsidRPr="001F7179" w:rsidRDefault="001F7179" w:rsidP="001F7179">
      <w:pPr>
        <w:pStyle w:val="E-1"/>
        <w:spacing w:before="240" w:after="240" w:line="360" w:lineRule="auto"/>
        <w:jc w:val="both"/>
        <w:rPr>
          <w:rFonts w:ascii="Arial" w:hAnsi="Arial" w:cs="Arial"/>
        </w:rPr>
      </w:pPr>
      <w:r w:rsidRPr="001F7179">
        <w:rPr>
          <w:rFonts w:ascii="Arial" w:hAnsi="Arial" w:cs="Arial"/>
        </w:rPr>
        <w:t>Wykonać metodą wizualną na zgodność z pkt. 5.1 i 5.2.</w:t>
      </w:r>
    </w:p>
    <w:p w:rsidR="001F7179" w:rsidRPr="001F7179" w:rsidRDefault="001F7179" w:rsidP="001F7179">
      <w:pPr>
        <w:pStyle w:val="E-1"/>
        <w:spacing w:before="240" w:after="240" w:line="360" w:lineRule="auto"/>
        <w:jc w:val="both"/>
        <w:rPr>
          <w:rFonts w:ascii="Arial" w:hAnsi="Arial" w:cs="Arial"/>
          <w:b/>
        </w:rPr>
      </w:pPr>
      <w:r w:rsidRPr="001F7179">
        <w:rPr>
          <w:rFonts w:ascii="Arial" w:hAnsi="Arial" w:cs="Arial"/>
          <w:b/>
        </w:rPr>
        <w:t>4.2 Oznaczanie cech organoleptycznych i fizycznych</w:t>
      </w:r>
    </w:p>
    <w:p w:rsidR="001F7179" w:rsidRPr="001F7179" w:rsidRDefault="001F7179" w:rsidP="001F7179">
      <w:pPr>
        <w:pStyle w:val="E-1"/>
        <w:spacing w:before="240" w:after="120" w:line="360" w:lineRule="auto"/>
        <w:jc w:val="both"/>
        <w:rPr>
          <w:rFonts w:ascii="Arial" w:hAnsi="Arial" w:cs="Arial"/>
        </w:rPr>
      </w:pPr>
      <w:r w:rsidRPr="001F7179">
        <w:rPr>
          <w:rFonts w:ascii="Arial" w:hAnsi="Arial" w:cs="Arial"/>
        </w:rPr>
        <w:t>Według norm podanych w Tablicy 1.</w:t>
      </w:r>
    </w:p>
    <w:p w:rsidR="001F7179" w:rsidRPr="001F7179" w:rsidRDefault="001F7179" w:rsidP="001F7179">
      <w:pPr>
        <w:pStyle w:val="E-1"/>
        <w:spacing w:before="240" w:after="240" w:line="360" w:lineRule="auto"/>
        <w:rPr>
          <w:rFonts w:ascii="Arial" w:hAnsi="Arial" w:cs="Arial"/>
        </w:rPr>
      </w:pPr>
      <w:r w:rsidRPr="001F7179">
        <w:rPr>
          <w:rFonts w:ascii="Arial" w:hAnsi="Arial" w:cs="Arial"/>
          <w:b/>
        </w:rPr>
        <w:t xml:space="preserve">5 Pakowanie, znakowanie, przechowywanie </w:t>
      </w:r>
    </w:p>
    <w:p w:rsidR="001F7179" w:rsidRPr="001F7179" w:rsidRDefault="001F7179" w:rsidP="001F7179">
      <w:pPr>
        <w:pStyle w:val="E-1"/>
        <w:spacing w:before="240" w:after="240" w:line="360" w:lineRule="auto"/>
        <w:rPr>
          <w:rFonts w:ascii="Arial" w:hAnsi="Arial" w:cs="Arial"/>
          <w:b/>
        </w:rPr>
      </w:pPr>
      <w:r w:rsidRPr="001F7179">
        <w:rPr>
          <w:rFonts w:ascii="Arial" w:hAnsi="Arial" w:cs="Arial"/>
          <w:b/>
        </w:rPr>
        <w:t>5.1 Pakowanie</w:t>
      </w:r>
    </w:p>
    <w:p w:rsidR="001F7179" w:rsidRPr="001F7179" w:rsidRDefault="001F7179" w:rsidP="001F7179">
      <w:pPr>
        <w:pStyle w:val="E-1"/>
        <w:spacing w:line="360" w:lineRule="auto"/>
        <w:jc w:val="both"/>
        <w:rPr>
          <w:rFonts w:ascii="Arial" w:hAnsi="Arial" w:cs="Arial"/>
        </w:rPr>
      </w:pPr>
      <w:r w:rsidRPr="001F7179">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1F7179" w:rsidRDefault="001F7179" w:rsidP="001F7179">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1F7179" w:rsidRDefault="001F7179" w:rsidP="001F7179">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1F7179" w:rsidRPr="001F7179" w:rsidRDefault="001F7179" w:rsidP="001F7179">
      <w:pPr>
        <w:pStyle w:val="E-1"/>
        <w:numPr>
          <w:ilvl w:val="1"/>
          <w:numId w:val="20"/>
        </w:numPr>
        <w:spacing w:before="240" w:after="240" w:line="360" w:lineRule="auto"/>
        <w:rPr>
          <w:rFonts w:ascii="Arial" w:hAnsi="Arial" w:cs="Arial"/>
        </w:rPr>
      </w:pPr>
      <w:r w:rsidRPr="001F7179">
        <w:rPr>
          <w:rFonts w:ascii="Arial" w:hAnsi="Arial" w:cs="Arial"/>
          <w:b/>
        </w:rPr>
        <w:t>Znakowanie</w:t>
      </w:r>
    </w:p>
    <w:p w:rsidR="001F7179" w:rsidRPr="001F7179" w:rsidRDefault="001F7179" w:rsidP="001F7179">
      <w:pPr>
        <w:pStyle w:val="E-1"/>
        <w:spacing w:line="360" w:lineRule="auto"/>
        <w:rPr>
          <w:rFonts w:ascii="Arial" w:hAnsi="Arial" w:cs="Arial"/>
        </w:rPr>
      </w:pPr>
      <w:r w:rsidRPr="001F7179">
        <w:rPr>
          <w:rFonts w:ascii="Arial" w:hAnsi="Arial" w:cs="Arial"/>
        </w:rPr>
        <w:lastRenderedPageBreak/>
        <w:t>Zgodnie z aktualnie obowiązującym prawem.</w:t>
      </w:r>
    </w:p>
    <w:p w:rsidR="001F7179" w:rsidRPr="001F7179" w:rsidRDefault="001F7179" w:rsidP="001F7179">
      <w:pPr>
        <w:pStyle w:val="E-1"/>
        <w:spacing w:before="240" w:after="240" w:line="360" w:lineRule="auto"/>
        <w:rPr>
          <w:rFonts w:ascii="Arial" w:hAnsi="Arial" w:cs="Arial"/>
          <w:b/>
        </w:rPr>
      </w:pPr>
      <w:r w:rsidRPr="001F7179">
        <w:rPr>
          <w:rFonts w:ascii="Arial" w:hAnsi="Arial" w:cs="Arial"/>
          <w:b/>
        </w:rPr>
        <w:t>5.3 Przechowywanie</w:t>
      </w:r>
    </w:p>
    <w:p w:rsidR="001F7179" w:rsidRPr="001F7179" w:rsidRDefault="001F7179" w:rsidP="001F7179">
      <w:pPr>
        <w:pStyle w:val="E-1"/>
        <w:spacing w:line="360" w:lineRule="auto"/>
        <w:rPr>
          <w:rFonts w:ascii="Arial" w:hAnsi="Arial" w:cs="Arial"/>
        </w:rPr>
      </w:pPr>
      <w:r w:rsidRPr="001F7179">
        <w:rPr>
          <w:rFonts w:ascii="Arial" w:hAnsi="Arial" w:cs="Arial"/>
        </w:rPr>
        <w:t>Przechowywać zgodnie z zaleceniami producenta.</w:t>
      </w:r>
    </w:p>
    <w:p w:rsidR="001F7179" w:rsidRDefault="001F7179" w:rsidP="001F7179">
      <w:pPr>
        <w:rPr>
          <w:rFonts w:ascii="Arial" w:hAnsi="Arial" w:cs="Arial"/>
          <w:b/>
        </w:rPr>
      </w:pPr>
    </w:p>
    <w:p w:rsidR="001F7179" w:rsidRDefault="001F7179" w:rsidP="001F7179">
      <w:pPr>
        <w:pStyle w:val="Akapitzlist"/>
        <w:numPr>
          <w:ilvl w:val="0"/>
          <w:numId w:val="22"/>
        </w:numPr>
        <w:ind w:left="284"/>
        <w:rPr>
          <w:rFonts w:ascii="Arial" w:hAnsi="Arial" w:cs="Arial"/>
          <w:b/>
        </w:rPr>
      </w:pPr>
      <w:r w:rsidRPr="001F7179">
        <w:rPr>
          <w:rFonts w:ascii="Arial" w:hAnsi="Arial" w:cs="Arial"/>
          <w:b/>
        </w:rPr>
        <w:t>KAPUSTA BIAŁA</w:t>
      </w:r>
    </w:p>
    <w:p w:rsidR="00871F9D" w:rsidRPr="00871F9D" w:rsidRDefault="00871F9D" w:rsidP="00871F9D">
      <w:pPr>
        <w:pStyle w:val="E-1"/>
        <w:numPr>
          <w:ilvl w:val="0"/>
          <w:numId w:val="24"/>
        </w:numPr>
        <w:spacing w:before="240" w:after="240" w:line="360" w:lineRule="auto"/>
        <w:ind w:left="426"/>
        <w:rPr>
          <w:rFonts w:ascii="Arial" w:hAnsi="Arial" w:cs="Arial"/>
          <w:b/>
        </w:rPr>
      </w:pPr>
      <w:r w:rsidRPr="00871F9D">
        <w:rPr>
          <w:rFonts w:ascii="Arial" w:hAnsi="Arial" w:cs="Arial"/>
          <w:b/>
        </w:rPr>
        <w:t>Wstęp</w:t>
      </w:r>
    </w:p>
    <w:p w:rsidR="00871F9D" w:rsidRPr="00871F9D" w:rsidRDefault="00871F9D" w:rsidP="00871F9D">
      <w:pPr>
        <w:pStyle w:val="E-1"/>
        <w:spacing w:before="240" w:after="240" w:line="360" w:lineRule="auto"/>
        <w:rPr>
          <w:rFonts w:ascii="Arial" w:hAnsi="Arial" w:cs="Arial"/>
        </w:rPr>
      </w:pPr>
      <w:r>
        <w:rPr>
          <w:rFonts w:ascii="Arial" w:hAnsi="Arial" w:cs="Arial"/>
          <w:b/>
        </w:rPr>
        <w:t xml:space="preserve">1.1 </w:t>
      </w:r>
      <w:r w:rsidRPr="00871F9D">
        <w:rPr>
          <w:rFonts w:ascii="Arial" w:hAnsi="Arial" w:cs="Arial"/>
          <w:b/>
        </w:rPr>
        <w:t xml:space="preserve">Zakres </w:t>
      </w:r>
    </w:p>
    <w:p w:rsidR="00871F9D" w:rsidRPr="00871F9D" w:rsidRDefault="00871F9D" w:rsidP="00871F9D">
      <w:pPr>
        <w:pStyle w:val="E-1"/>
        <w:spacing w:line="360" w:lineRule="auto"/>
        <w:jc w:val="both"/>
        <w:rPr>
          <w:rFonts w:ascii="Arial" w:hAnsi="Arial" w:cs="Arial"/>
        </w:rPr>
      </w:pPr>
      <w:r w:rsidRPr="00871F9D">
        <w:rPr>
          <w:rFonts w:ascii="Arial" w:hAnsi="Arial" w:cs="Arial"/>
        </w:rPr>
        <w:t>Niniejszymi minimalnymi wymaganiami jakościowymi objęto wymagania, metody badań oraz warunki przechowywania i pakowania kapusty białej.</w:t>
      </w:r>
    </w:p>
    <w:p w:rsidR="00871F9D" w:rsidRPr="00871F9D" w:rsidRDefault="00871F9D" w:rsidP="00871F9D">
      <w:pPr>
        <w:pStyle w:val="E-1"/>
        <w:jc w:val="both"/>
        <w:rPr>
          <w:rFonts w:ascii="Arial" w:hAnsi="Arial" w:cs="Arial"/>
        </w:rPr>
      </w:pPr>
    </w:p>
    <w:p w:rsidR="00871F9D" w:rsidRPr="00871F9D" w:rsidRDefault="00871F9D" w:rsidP="00871F9D">
      <w:pPr>
        <w:pStyle w:val="E-1"/>
        <w:spacing w:line="360" w:lineRule="auto"/>
        <w:jc w:val="both"/>
        <w:rPr>
          <w:rFonts w:ascii="Arial" w:hAnsi="Arial" w:cs="Arial"/>
        </w:rPr>
      </w:pPr>
      <w:r w:rsidRPr="00871F9D">
        <w:rPr>
          <w:rFonts w:ascii="Arial" w:hAnsi="Arial" w:cs="Arial"/>
        </w:rPr>
        <w:t>Postanowienia minimalnych wymagań jakościowych wykorzystywane są podczas produkcji i obrotu handlowego kapusty białej przeznaczonej dla odbiorcy.</w:t>
      </w:r>
    </w:p>
    <w:p w:rsidR="00871F9D" w:rsidRPr="00871F9D" w:rsidRDefault="00871F9D" w:rsidP="00871F9D">
      <w:pPr>
        <w:pStyle w:val="E-1"/>
        <w:numPr>
          <w:ilvl w:val="1"/>
          <w:numId w:val="24"/>
        </w:numPr>
        <w:spacing w:before="240" w:after="240"/>
        <w:ind w:left="426"/>
        <w:rPr>
          <w:rFonts w:ascii="Arial" w:hAnsi="Arial" w:cs="Arial"/>
          <w:b/>
          <w:bCs/>
        </w:rPr>
      </w:pPr>
      <w:r w:rsidRPr="00871F9D">
        <w:rPr>
          <w:rFonts w:ascii="Arial" w:hAnsi="Arial" w:cs="Arial"/>
          <w:b/>
          <w:bCs/>
        </w:rPr>
        <w:t>Dokumenty powołane</w:t>
      </w:r>
    </w:p>
    <w:p w:rsidR="00871F9D" w:rsidRPr="00871F9D" w:rsidRDefault="00871F9D" w:rsidP="00871F9D">
      <w:pPr>
        <w:pStyle w:val="E-1"/>
        <w:spacing w:before="240" w:after="120" w:line="360" w:lineRule="auto"/>
        <w:jc w:val="both"/>
        <w:rPr>
          <w:rFonts w:ascii="Arial" w:hAnsi="Arial" w:cs="Arial"/>
          <w:bCs/>
        </w:rPr>
      </w:pPr>
      <w:r w:rsidRPr="00871F9D">
        <w:rPr>
          <w:rFonts w:ascii="Arial" w:hAnsi="Arial" w:cs="Arial"/>
          <w:bCs/>
        </w:rPr>
        <w:t>Do stosowania niniejszego dokumentu są niezbędne podane niżej dokumenty powołane. Stosuje się ostatnie aktualne wydanie dokumentu powołanego (łącznie ze zmianami).</w:t>
      </w:r>
    </w:p>
    <w:p w:rsidR="00871F9D" w:rsidRPr="00B6235A" w:rsidRDefault="00871F9D" w:rsidP="00871F9D">
      <w:pPr>
        <w:numPr>
          <w:ilvl w:val="0"/>
          <w:numId w:val="3"/>
        </w:numPr>
        <w:spacing w:line="360" w:lineRule="auto"/>
        <w:jc w:val="both"/>
        <w:rPr>
          <w:rFonts w:ascii="Arial" w:hAnsi="Arial" w:cs="Arial"/>
          <w:bCs/>
          <w:sz w:val="20"/>
          <w:szCs w:val="20"/>
        </w:rPr>
      </w:pPr>
      <w:r>
        <w:rPr>
          <w:rFonts w:ascii="Arial" w:hAnsi="Arial" w:cs="Arial"/>
          <w:bCs/>
          <w:sz w:val="20"/>
          <w:szCs w:val="20"/>
        </w:rPr>
        <w:t>PN-R-75356 Warzywa świeże – Badanie jakości</w:t>
      </w:r>
    </w:p>
    <w:p w:rsidR="00871F9D" w:rsidRPr="00871F9D" w:rsidRDefault="00871F9D" w:rsidP="00871F9D">
      <w:pPr>
        <w:pStyle w:val="Edward"/>
        <w:spacing w:before="240" w:after="240" w:line="360" w:lineRule="auto"/>
        <w:jc w:val="both"/>
        <w:rPr>
          <w:rFonts w:ascii="Arial" w:hAnsi="Arial" w:cs="Arial"/>
          <w:b/>
          <w:bCs/>
        </w:rPr>
      </w:pPr>
      <w:r w:rsidRPr="00871F9D">
        <w:rPr>
          <w:rFonts w:ascii="Arial" w:hAnsi="Arial" w:cs="Arial"/>
          <w:b/>
          <w:bCs/>
        </w:rPr>
        <w:t>2 Wymagania</w:t>
      </w:r>
    </w:p>
    <w:p w:rsidR="00871F9D" w:rsidRDefault="00871F9D" w:rsidP="00871F9D">
      <w:pPr>
        <w:pStyle w:val="Nagwek11"/>
        <w:rPr>
          <w:bCs w:val="0"/>
        </w:rPr>
      </w:pPr>
      <w:r>
        <w:rPr>
          <w:bCs w:val="0"/>
        </w:rPr>
        <w:t>2.1 Wymagania ogólne</w:t>
      </w:r>
    </w:p>
    <w:p w:rsidR="00871F9D" w:rsidRDefault="00871F9D" w:rsidP="00871F9D">
      <w:pPr>
        <w:pStyle w:val="Nagwek11"/>
        <w:spacing w:before="360"/>
        <w:rPr>
          <w:b w:val="0"/>
          <w:bCs w:val="0"/>
        </w:rPr>
      </w:pPr>
      <w:r>
        <w:rPr>
          <w:b w:val="0"/>
          <w:bCs w:val="0"/>
        </w:rPr>
        <w:t>Produkt powinien spełniać wymagania aktualnie obowiązującego prawa żywnościowego.</w:t>
      </w:r>
    </w:p>
    <w:p w:rsidR="00871F9D" w:rsidRPr="00133CB7" w:rsidRDefault="00871F9D" w:rsidP="00871F9D">
      <w:pPr>
        <w:pStyle w:val="Nagwek11"/>
        <w:rPr>
          <w:bCs w:val="0"/>
        </w:rPr>
      </w:pPr>
      <w:r>
        <w:rPr>
          <w:bCs w:val="0"/>
        </w:rPr>
        <w:t>2.2 Wymagania organoleptyczne, fizyczne</w:t>
      </w:r>
    </w:p>
    <w:p w:rsidR="00871F9D" w:rsidRDefault="00871F9D" w:rsidP="00871F9D">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71F9D" w:rsidRPr="002C3EC8" w:rsidRDefault="00871F9D" w:rsidP="00871F9D">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24"/>
        <w:gridCol w:w="4586"/>
        <w:gridCol w:w="1742"/>
      </w:tblGrid>
      <w:tr w:rsidR="00871F9D" w:rsidRPr="002C3EC8" w:rsidTr="00A9533B">
        <w:trPr>
          <w:trHeight w:val="450"/>
          <w:jc w:val="center"/>
        </w:trPr>
        <w:tc>
          <w:tcPr>
            <w:tcW w:w="0" w:type="auto"/>
            <w:vAlign w:val="center"/>
          </w:tcPr>
          <w:p w:rsidR="00871F9D" w:rsidRPr="00A32CEF" w:rsidRDefault="00871F9D"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871F9D" w:rsidRPr="00A32CEF" w:rsidRDefault="00871F9D"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671" w:type="dxa"/>
            <w:vAlign w:val="center"/>
          </w:tcPr>
          <w:p w:rsidR="00871F9D" w:rsidRPr="00A32CEF" w:rsidRDefault="00871F9D"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769" w:type="dxa"/>
            <w:vAlign w:val="center"/>
          </w:tcPr>
          <w:p w:rsidR="00871F9D" w:rsidRPr="002C3EC8" w:rsidRDefault="00871F9D" w:rsidP="00A9533B">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71F9D" w:rsidRPr="002C3EC8" w:rsidTr="00A9533B">
        <w:trPr>
          <w:cantSplit/>
          <w:trHeight w:val="341"/>
          <w:jc w:val="center"/>
        </w:trPr>
        <w:tc>
          <w:tcPr>
            <w:tcW w:w="0" w:type="auto"/>
          </w:tcPr>
          <w:p w:rsidR="00871F9D" w:rsidRPr="00A32CEF" w:rsidRDefault="00871F9D" w:rsidP="00A9533B">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871F9D" w:rsidRPr="00A32CEF" w:rsidRDefault="00871F9D" w:rsidP="00A9533B">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671" w:type="dxa"/>
            <w:tcBorders>
              <w:bottom w:val="single" w:sz="6" w:space="0" w:color="auto"/>
            </w:tcBorders>
          </w:tcPr>
          <w:p w:rsidR="00871F9D" w:rsidRDefault="00871F9D" w:rsidP="00A9533B">
            <w:pPr>
              <w:widowControl w:val="0"/>
              <w:autoSpaceDE w:val="0"/>
              <w:autoSpaceDN w:val="0"/>
              <w:adjustRightInd w:val="0"/>
              <w:jc w:val="both"/>
              <w:rPr>
                <w:rFonts w:ascii="Arial" w:hAnsi="Arial" w:cs="Arial"/>
                <w:color w:val="FF0000"/>
                <w:sz w:val="18"/>
                <w:szCs w:val="18"/>
              </w:rPr>
            </w:pPr>
            <w:r>
              <w:rPr>
                <w:rFonts w:ascii="Arial" w:hAnsi="Arial" w:cs="Arial"/>
                <w:sz w:val="18"/>
                <w:szCs w:val="18"/>
              </w:rPr>
              <w:t>Główki powinny być świeże, czyste, zdrowe (bez objawów gnicia, śladów pleśni), zwarte, bez oznak kwitnienia, praktycznie wolne od owadów i szkodników, wolne od uszkodzeń spowodowanych przez choroby i szkodniki, pozbawione nieprawidłowej wilgoci zewnętrznej;</w:t>
            </w:r>
          </w:p>
          <w:p w:rsidR="00871F9D" w:rsidRPr="00F16426" w:rsidRDefault="00871F9D" w:rsidP="00A9533B">
            <w:pPr>
              <w:widowControl w:val="0"/>
              <w:autoSpaceDE w:val="0"/>
              <w:autoSpaceDN w:val="0"/>
              <w:adjustRightInd w:val="0"/>
              <w:jc w:val="both"/>
              <w:rPr>
                <w:rFonts w:ascii="Arial" w:hAnsi="Arial" w:cs="Arial"/>
                <w:sz w:val="18"/>
                <w:szCs w:val="18"/>
              </w:rPr>
            </w:pPr>
            <w:r>
              <w:rPr>
                <w:rFonts w:ascii="Arial" w:hAnsi="Arial" w:cs="Arial"/>
                <w:sz w:val="18"/>
                <w:szCs w:val="18"/>
              </w:rPr>
              <w:t>łodyga powinna być ucięta nieco poniżej najniższego poziomu wyrastania liści; liście powinny pozostać mocno przytwierdzone, a miejsce cięcia powinno być czyste;</w:t>
            </w:r>
          </w:p>
          <w:p w:rsidR="00871F9D" w:rsidRPr="008A250F" w:rsidRDefault="00871F9D" w:rsidP="00A9533B">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obicia, przycięcia, pęknięcia zewnętrznych liści oraz nieznaczne uszkodzenia spowodowane mrozem, pod warunkiem że nie mają one wpływu na ogólny wygląd, jakość, zachowanie jakości oraz prezentację w opakowaniu</w:t>
            </w:r>
          </w:p>
        </w:tc>
        <w:tc>
          <w:tcPr>
            <w:tcW w:w="1769" w:type="dxa"/>
            <w:vMerge w:val="restart"/>
            <w:shd w:val="clear" w:color="auto" w:fill="auto"/>
            <w:vAlign w:val="center"/>
          </w:tcPr>
          <w:p w:rsidR="00871F9D" w:rsidRPr="00E1625C" w:rsidRDefault="00871F9D" w:rsidP="00A9533B">
            <w:pPr>
              <w:widowControl w:val="0"/>
              <w:autoSpaceDE w:val="0"/>
              <w:autoSpaceDN w:val="0"/>
              <w:adjustRightInd w:val="0"/>
              <w:jc w:val="center"/>
              <w:rPr>
                <w:rFonts w:ascii="Arial" w:hAnsi="Arial" w:cs="Arial"/>
                <w:sz w:val="18"/>
                <w:szCs w:val="18"/>
              </w:rPr>
            </w:pPr>
            <w:r>
              <w:rPr>
                <w:rFonts w:ascii="Arial" w:hAnsi="Arial" w:cs="Arial"/>
                <w:bCs/>
                <w:sz w:val="18"/>
                <w:szCs w:val="18"/>
              </w:rPr>
              <w:t>PN-R-75356</w:t>
            </w:r>
          </w:p>
        </w:tc>
      </w:tr>
      <w:tr w:rsidR="00871F9D" w:rsidRPr="002C3EC8" w:rsidTr="00A9533B">
        <w:trPr>
          <w:cantSplit/>
          <w:trHeight w:val="90"/>
          <w:jc w:val="center"/>
        </w:trPr>
        <w:tc>
          <w:tcPr>
            <w:tcW w:w="0" w:type="auto"/>
          </w:tcPr>
          <w:p w:rsidR="00871F9D" w:rsidRDefault="00871F9D" w:rsidP="00A9533B">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871F9D" w:rsidRDefault="00871F9D" w:rsidP="00A9533B">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671" w:type="dxa"/>
            <w:tcBorders>
              <w:top w:val="single" w:sz="6" w:space="0" w:color="auto"/>
              <w:bottom w:val="single" w:sz="6" w:space="0" w:color="auto"/>
            </w:tcBorders>
          </w:tcPr>
          <w:p w:rsidR="00871F9D" w:rsidRPr="001132E9" w:rsidRDefault="00871F9D" w:rsidP="00A9533B">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769" w:type="dxa"/>
            <w:vMerge/>
            <w:shd w:val="clear" w:color="auto" w:fill="auto"/>
            <w:vAlign w:val="center"/>
          </w:tcPr>
          <w:p w:rsidR="00871F9D" w:rsidRPr="002C3EC8" w:rsidRDefault="00871F9D" w:rsidP="00A9533B">
            <w:pPr>
              <w:rPr>
                <w:rFonts w:ascii="Arial" w:hAnsi="Arial" w:cs="Arial"/>
                <w:sz w:val="18"/>
                <w:szCs w:val="18"/>
              </w:rPr>
            </w:pPr>
          </w:p>
        </w:tc>
      </w:tr>
      <w:tr w:rsidR="00871F9D" w:rsidRPr="002C3EC8" w:rsidTr="00A9533B">
        <w:trPr>
          <w:cantSplit/>
          <w:trHeight w:val="341"/>
          <w:jc w:val="center"/>
        </w:trPr>
        <w:tc>
          <w:tcPr>
            <w:tcW w:w="0" w:type="auto"/>
          </w:tcPr>
          <w:p w:rsidR="00871F9D" w:rsidRPr="00A32CEF" w:rsidRDefault="00871F9D" w:rsidP="00A9533B">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3</w:t>
            </w:r>
          </w:p>
        </w:tc>
        <w:tc>
          <w:tcPr>
            <w:tcW w:w="2360" w:type="dxa"/>
          </w:tcPr>
          <w:p w:rsidR="00871F9D" w:rsidRPr="00A32CEF" w:rsidRDefault="00871F9D" w:rsidP="00A9533B">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671" w:type="dxa"/>
            <w:tcBorders>
              <w:bottom w:val="single" w:sz="6" w:space="0" w:color="auto"/>
            </w:tcBorders>
          </w:tcPr>
          <w:p w:rsidR="00871F9D" w:rsidRPr="00A32CEF" w:rsidRDefault="00871F9D" w:rsidP="00A9533B">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kształtu i koloru</w:t>
            </w:r>
          </w:p>
        </w:tc>
        <w:tc>
          <w:tcPr>
            <w:tcW w:w="1769" w:type="dxa"/>
            <w:vMerge/>
            <w:shd w:val="clear" w:color="auto" w:fill="auto"/>
            <w:vAlign w:val="center"/>
          </w:tcPr>
          <w:p w:rsidR="00871F9D" w:rsidRPr="002C3EC8" w:rsidRDefault="00871F9D" w:rsidP="00A9533B">
            <w:pPr>
              <w:widowControl w:val="0"/>
              <w:autoSpaceDE w:val="0"/>
              <w:autoSpaceDN w:val="0"/>
              <w:adjustRightInd w:val="0"/>
              <w:jc w:val="both"/>
              <w:rPr>
                <w:rFonts w:ascii="Arial" w:hAnsi="Arial" w:cs="Arial"/>
                <w:sz w:val="18"/>
                <w:szCs w:val="18"/>
              </w:rPr>
            </w:pPr>
          </w:p>
        </w:tc>
      </w:tr>
      <w:tr w:rsidR="00871F9D" w:rsidRPr="002C3EC8" w:rsidTr="00A9533B">
        <w:trPr>
          <w:cantSplit/>
          <w:trHeight w:val="90"/>
          <w:jc w:val="center"/>
        </w:trPr>
        <w:tc>
          <w:tcPr>
            <w:tcW w:w="0" w:type="auto"/>
          </w:tcPr>
          <w:p w:rsidR="00871F9D" w:rsidRPr="00A32CEF" w:rsidRDefault="00871F9D" w:rsidP="00A9533B">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871F9D" w:rsidRDefault="00871F9D" w:rsidP="00A9533B">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 mniej niż, g</w:t>
            </w:r>
          </w:p>
          <w:p w:rsidR="00871F9D" w:rsidRDefault="00871F9D" w:rsidP="00A9533B">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 kapusta biała wczesna</w:t>
            </w:r>
          </w:p>
          <w:p w:rsidR="00871F9D" w:rsidRPr="0049177B" w:rsidRDefault="00871F9D" w:rsidP="00A9533B">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 kapusta biała</w:t>
            </w:r>
          </w:p>
        </w:tc>
        <w:tc>
          <w:tcPr>
            <w:tcW w:w="4671" w:type="dxa"/>
            <w:tcBorders>
              <w:top w:val="single" w:sz="6" w:space="0" w:color="auto"/>
              <w:bottom w:val="single" w:sz="6" w:space="0" w:color="auto"/>
            </w:tcBorders>
          </w:tcPr>
          <w:p w:rsidR="00871F9D" w:rsidRDefault="00871F9D" w:rsidP="00A9533B">
            <w:pPr>
              <w:tabs>
                <w:tab w:val="left" w:pos="1620"/>
              </w:tabs>
              <w:jc w:val="center"/>
              <w:rPr>
                <w:rFonts w:ascii="Arial" w:hAnsi="Arial" w:cs="Arial"/>
                <w:sz w:val="18"/>
                <w:szCs w:val="18"/>
              </w:rPr>
            </w:pPr>
          </w:p>
          <w:p w:rsidR="00871F9D" w:rsidRDefault="00871F9D" w:rsidP="00A9533B">
            <w:pPr>
              <w:tabs>
                <w:tab w:val="left" w:pos="1620"/>
              </w:tabs>
              <w:jc w:val="center"/>
              <w:rPr>
                <w:rFonts w:ascii="Arial" w:hAnsi="Arial" w:cs="Arial"/>
                <w:sz w:val="18"/>
                <w:szCs w:val="18"/>
              </w:rPr>
            </w:pPr>
            <w:r>
              <w:rPr>
                <w:rFonts w:ascii="Arial" w:hAnsi="Arial" w:cs="Arial"/>
                <w:sz w:val="18"/>
                <w:szCs w:val="18"/>
              </w:rPr>
              <w:t>7</w:t>
            </w:r>
            <w:r w:rsidRPr="004B14D2">
              <w:rPr>
                <w:rFonts w:ascii="Arial" w:hAnsi="Arial" w:cs="Arial"/>
                <w:sz w:val="18"/>
                <w:szCs w:val="18"/>
              </w:rPr>
              <w:t>00</w:t>
            </w:r>
          </w:p>
          <w:p w:rsidR="00871F9D" w:rsidRPr="004B14D2" w:rsidRDefault="00871F9D" w:rsidP="00A9533B">
            <w:pPr>
              <w:tabs>
                <w:tab w:val="left" w:pos="1620"/>
              </w:tabs>
              <w:jc w:val="center"/>
              <w:rPr>
                <w:rFonts w:ascii="Arial" w:hAnsi="Arial" w:cs="Arial"/>
                <w:sz w:val="18"/>
                <w:szCs w:val="18"/>
              </w:rPr>
            </w:pPr>
            <w:r>
              <w:rPr>
                <w:rFonts w:ascii="Arial" w:hAnsi="Arial" w:cs="Arial"/>
                <w:sz w:val="18"/>
                <w:szCs w:val="18"/>
              </w:rPr>
              <w:t>1200</w:t>
            </w:r>
          </w:p>
        </w:tc>
        <w:tc>
          <w:tcPr>
            <w:tcW w:w="1769" w:type="dxa"/>
            <w:vMerge/>
            <w:shd w:val="clear" w:color="auto" w:fill="auto"/>
            <w:vAlign w:val="center"/>
          </w:tcPr>
          <w:p w:rsidR="00871F9D" w:rsidRPr="002C3EC8" w:rsidRDefault="00871F9D" w:rsidP="00A9533B">
            <w:pPr>
              <w:rPr>
                <w:rFonts w:ascii="Arial" w:hAnsi="Arial" w:cs="Arial"/>
                <w:sz w:val="18"/>
                <w:szCs w:val="18"/>
              </w:rPr>
            </w:pPr>
          </w:p>
        </w:tc>
      </w:tr>
    </w:tbl>
    <w:p w:rsidR="00871F9D" w:rsidRDefault="00871F9D" w:rsidP="00871F9D">
      <w:pPr>
        <w:pStyle w:val="Nagwek11"/>
        <w:rPr>
          <w:bCs w:val="0"/>
        </w:rPr>
      </w:pPr>
      <w:r>
        <w:rPr>
          <w:bCs w:val="0"/>
        </w:rPr>
        <w:t xml:space="preserve">2.3 Wymagania chemiczne </w:t>
      </w:r>
    </w:p>
    <w:p w:rsidR="00871F9D" w:rsidRPr="006D54DC" w:rsidRDefault="00871F9D" w:rsidP="00871F9D">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871F9D" w:rsidRPr="00871F9D" w:rsidRDefault="00871F9D" w:rsidP="00871F9D">
      <w:pPr>
        <w:pStyle w:val="E-1"/>
        <w:spacing w:before="240" w:line="360" w:lineRule="auto"/>
        <w:jc w:val="both"/>
        <w:rPr>
          <w:rFonts w:ascii="Arial" w:hAnsi="Arial" w:cs="Arial"/>
          <w:b/>
        </w:rPr>
      </w:pPr>
      <w:r w:rsidRPr="00871F9D">
        <w:rPr>
          <w:rFonts w:ascii="Arial" w:hAnsi="Arial" w:cs="Arial"/>
          <w:b/>
        </w:rPr>
        <w:t>3.Trwałość</w:t>
      </w:r>
    </w:p>
    <w:p w:rsidR="00871F9D" w:rsidRPr="0034180F" w:rsidRDefault="00871F9D" w:rsidP="00871F9D">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871F9D" w:rsidRPr="00871F9D" w:rsidRDefault="00871F9D" w:rsidP="00871F9D">
      <w:pPr>
        <w:pStyle w:val="E-1"/>
        <w:spacing w:before="240" w:after="240" w:line="360" w:lineRule="auto"/>
        <w:jc w:val="both"/>
        <w:rPr>
          <w:rFonts w:ascii="Arial" w:hAnsi="Arial" w:cs="Arial"/>
          <w:b/>
        </w:rPr>
      </w:pPr>
      <w:r w:rsidRPr="00871F9D">
        <w:rPr>
          <w:rFonts w:ascii="Arial" w:hAnsi="Arial" w:cs="Arial"/>
          <w:b/>
        </w:rPr>
        <w:t>4. Metody badań</w:t>
      </w:r>
    </w:p>
    <w:p w:rsidR="00871F9D" w:rsidRPr="00871F9D" w:rsidRDefault="00871F9D" w:rsidP="00871F9D">
      <w:pPr>
        <w:pStyle w:val="E-1"/>
        <w:spacing w:before="240" w:after="240" w:line="360" w:lineRule="auto"/>
        <w:jc w:val="both"/>
        <w:rPr>
          <w:rFonts w:ascii="Arial" w:hAnsi="Arial" w:cs="Arial"/>
          <w:b/>
        </w:rPr>
      </w:pPr>
      <w:r w:rsidRPr="00871F9D">
        <w:rPr>
          <w:rFonts w:ascii="Arial" w:hAnsi="Arial" w:cs="Arial"/>
          <w:b/>
        </w:rPr>
        <w:t>4.1 Sprawdzenie znakowania i stanu opakowania</w:t>
      </w:r>
    </w:p>
    <w:p w:rsidR="00871F9D" w:rsidRPr="00871F9D" w:rsidRDefault="00871F9D" w:rsidP="00871F9D">
      <w:pPr>
        <w:pStyle w:val="E-1"/>
        <w:spacing w:before="240" w:after="240" w:line="360" w:lineRule="auto"/>
        <w:jc w:val="both"/>
        <w:rPr>
          <w:rFonts w:ascii="Arial" w:hAnsi="Arial" w:cs="Arial"/>
        </w:rPr>
      </w:pPr>
      <w:r w:rsidRPr="00871F9D">
        <w:rPr>
          <w:rFonts w:ascii="Arial" w:hAnsi="Arial" w:cs="Arial"/>
        </w:rPr>
        <w:t>Wykonać metodą wizualną na zgodność z pkt. 5.1 i 5.2.</w:t>
      </w:r>
    </w:p>
    <w:p w:rsidR="00871F9D" w:rsidRPr="00871F9D" w:rsidRDefault="00871F9D" w:rsidP="00871F9D">
      <w:pPr>
        <w:pStyle w:val="E-1"/>
        <w:spacing w:before="240" w:after="240" w:line="360" w:lineRule="auto"/>
        <w:jc w:val="both"/>
        <w:rPr>
          <w:rFonts w:ascii="Arial" w:hAnsi="Arial" w:cs="Arial"/>
          <w:b/>
        </w:rPr>
      </w:pPr>
      <w:r w:rsidRPr="00871F9D">
        <w:rPr>
          <w:rFonts w:ascii="Arial" w:hAnsi="Arial" w:cs="Arial"/>
          <w:b/>
        </w:rPr>
        <w:t>4.2 Oznaczanie cech organoleptycznych i fizycznych</w:t>
      </w:r>
    </w:p>
    <w:p w:rsidR="00871F9D" w:rsidRPr="00871F9D" w:rsidRDefault="00871F9D" w:rsidP="00871F9D">
      <w:pPr>
        <w:pStyle w:val="E-1"/>
        <w:spacing w:before="240" w:after="120" w:line="360" w:lineRule="auto"/>
        <w:jc w:val="both"/>
        <w:rPr>
          <w:rFonts w:ascii="Arial" w:hAnsi="Arial" w:cs="Arial"/>
        </w:rPr>
      </w:pPr>
      <w:r w:rsidRPr="00871F9D">
        <w:rPr>
          <w:rFonts w:ascii="Arial" w:hAnsi="Arial" w:cs="Arial"/>
        </w:rPr>
        <w:t>Według norm podanych w Tablicy1.</w:t>
      </w:r>
    </w:p>
    <w:p w:rsidR="00871F9D" w:rsidRPr="00871F9D" w:rsidRDefault="00871F9D" w:rsidP="00871F9D">
      <w:pPr>
        <w:pStyle w:val="E-1"/>
        <w:spacing w:before="240" w:after="240" w:line="360" w:lineRule="auto"/>
        <w:rPr>
          <w:rFonts w:ascii="Arial" w:hAnsi="Arial" w:cs="Arial"/>
        </w:rPr>
      </w:pPr>
      <w:r w:rsidRPr="00871F9D">
        <w:rPr>
          <w:rFonts w:ascii="Arial" w:hAnsi="Arial" w:cs="Arial"/>
          <w:b/>
        </w:rPr>
        <w:t xml:space="preserve">5 Pakowanie, znakowanie, przechowywanie </w:t>
      </w:r>
    </w:p>
    <w:p w:rsidR="00871F9D" w:rsidRPr="00871F9D" w:rsidRDefault="00871F9D" w:rsidP="00871F9D">
      <w:pPr>
        <w:pStyle w:val="E-1"/>
        <w:spacing w:before="240" w:after="240" w:line="360" w:lineRule="auto"/>
        <w:rPr>
          <w:rFonts w:ascii="Arial" w:hAnsi="Arial" w:cs="Arial"/>
          <w:b/>
        </w:rPr>
      </w:pPr>
      <w:r w:rsidRPr="00871F9D">
        <w:rPr>
          <w:rFonts w:ascii="Arial" w:hAnsi="Arial" w:cs="Arial"/>
          <w:b/>
        </w:rPr>
        <w:t>5.1 Pakowanie</w:t>
      </w:r>
    </w:p>
    <w:p w:rsidR="00871F9D" w:rsidRPr="00871F9D" w:rsidRDefault="00871F9D" w:rsidP="00871F9D">
      <w:pPr>
        <w:pStyle w:val="E-1"/>
        <w:spacing w:line="360" w:lineRule="auto"/>
        <w:jc w:val="both"/>
        <w:rPr>
          <w:rFonts w:ascii="Arial" w:hAnsi="Arial" w:cs="Arial"/>
        </w:rPr>
      </w:pPr>
      <w:r w:rsidRPr="00871F9D">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71F9D" w:rsidRDefault="00871F9D" w:rsidP="00871F9D">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71F9D" w:rsidRDefault="00871F9D" w:rsidP="00871F9D">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71F9D" w:rsidRPr="00871F9D" w:rsidRDefault="00871F9D" w:rsidP="00871F9D">
      <w:pPr>
        <w:pStyle w:val="E-1"/>
        <w:numPr>
          <w:ilvl w:val="1"/>
          <w:numId w:val="23"/>
        </w:numPr>
        <w:spacing w:before="240" w:after="240" w:line="360" w:lineRule="auto"/>
        <w:rPr>
          <w:rFonts w:ascii="Arial" w:hAnsi="Arial" w:cs="Arial"/>
        </w:rPr>
      </w:pPr>
      <w:r w:rsidRPr="00871F9D">
        <w:rPr>
          <w:rFonts w:ascii="Arial" w:hAnsi="Arial" w:cs="Arial"/>
          <w:b/>
        </w:rPr>
        <w:t>Znakowanie</w:t>
      </w:r>
    </w:p>
    <w:p w:rsidR="00871F9D" w:rsidRPr="00871F9D" w:rsidRDefault="00871F9D" w:rsidP="00871F9D">
      <w:pPr>
        <w:pStyle w:val="E-1"/>
        <w:spacing w:before="240" w:after="240" w:line="360" w:lineRule="auto"/>
        <w:rPr>
          <w:rFonts w:ascii="Arial" w:hAnsi="Arial" w:cs="Arial"/>
        </w:rPr>
      </w:pPr>
      <w:r w:rsidRPr="00871F9D">
        <w:rPr>
          <w:rFonts w:ascii="Arial" w:hAnsi="Arial" w:cs="Arial"/>
        </w:rPr>
        <w:t>Zgodnie z aktualnie obowiązującym prawem.</w:t>
      </w:r>
    </w:p>
    <w:p w:rsidR="00871F9D" w:rsidRPr="00871F9D" w:rsidRDefault="00871F9D" w:rsidP="00871F9D">
      <w:pPr>
        <w:pStyle w:val="E-1"/>
        <w:spacing w:before="240" w:after="240" w:line="360" w:lineRule="auto"/>
        <w:rPr>
          <w:rFonts w:ascii="Arial" w:hAnsi="Arial" w:cs="Arial"/>
          <w:b/>
        </w:rPr>
      </w:pPr>
      <w:r w:rsidRPr="00871F9D">
        <w:rPr>
          <w:rFonts w:ascii="Arial" w:hAnsi="Arial" w:cs="Arial"/>
          <w:b/>
        </w:rPr>
        <w:t>5.3 Przechowywanie</w:t>
      </w:r>
    </w:p>
    <w:p w:rsidR="00871F9D" w:rsidRDefault="00871F9D" w:rsidP="00871F9D">
      <w:pPr>
        <w:pStyle w:val="E-1"/>
        <w:spacing w:line="360" w:lineRule="auto"/>
        <w:rPr>
          <w:rFonts w:ascii="Arial" w:hAnsi="Arial" w:cs="Arial"/>
        </w:rPr>
      </w:pPr>
      <w:r w:rsidRPr="00871F9D">
        <w:rPr>
          <w:rFonts w:ascii="Arial" w:hAnsi="Arial" w:cs="Arial"/>
        </w:rPr>
        <w:t>Przechowywać zgodnie z zaleceniami producenta.</w:t>
      </w:r>
    </w:p>
    <w:p w:rsidR="00871F9D" w:rsidRPr="00871F9D" w:rsidRDefault="00871F9D" w:rsidP="00871F9D">
      <w:pPr>
        <w:pStyle w:val="E-1"/>
        <w:spacing w:line="360" w:lineRule="auto"/>
        <w:rPr>
          <w:rFonts w:ascii="Arial" w:hAnsi="Arial" w:cs="Arial"/>
        </w:rPr>
      </w:pPr>
    </w:p>
    <w:p w:rsidR="00871F9D" w:rsidRPr="00C3491C" w:rsidRDefault="00871F9D" w:rsidP="00871F9D">
      <w:pPr>
        <w:pStyle w:val="Akapitzlist"/>
        <w:numPr>
          <w:ilvl w:val="0"/>
          <w:numId w:val="22"/>
        </w:numPr>
        <w:ind w:left="284" w:hanging="426"/>
        <w:rPr>
          <w:rFonts w:ascii="Arial" w:hAnsi="Arial" w:cs="Arial"/>
          <w:b/>
        </w:rPr>
      </w:pPr>
      <w:r>
        <w:rPr>
          <w:rFonts w:ascii="Arial" w:hAnsi="Arial" w:cs="Arial"/>
          <w:b/>
        </w:rPr>
        <w:t xml:space="preserve">KAPUSTA CZERWONA </w:t>
      </w:r>
    </w:p>
    <w:p w:rsidR="00871F9D" w:rsidRPr="00871F9D" w:rsidRDefault="00871F9D" w:rsidP="00871F9D">
      <w:pPr>
        <w:pStyle w:val="E-1"/>
        <w:numPr>
          <w:ilvl w:val="0"/>
          <w:numId w:val="26"/>
        </w:numPr>
        <w:spacing w:before="240" w:after="240" w:line="360" w:lineRule="auto"/>
        <w:ind w:left="426" w:hanging="425"/>
        <w:rPr>
          <w:rFonts w:ascii="Arial" w:hAnsi="Arial" w:cs="Arial"/>
          <w:b/>
        </w:rPr>
      </w:pPr>
      <w:r w:rsidRPr="00871F9D">
        <w:rPr>
          <w:rFonts w:ascii="Arial" w:hAnsi="Arial" w:cs="Arial"/>
          <w:b/>
        </w:rPr>
        <w:t>Wstęp</w:t>
      </w:r>
    </w:p>
    <w:p w:rsidR="00871F9D" w:rsidRPr="00871F9D" w:rsidRDefault="00871F9D" w:rsidP="00871F9D">
      <w:pPr>
        <w:pStyle w:val="E-1"/>
        <w:spacing w:before="240" w:after="240" w:line="360" w:lineRule="auto"/>
        <w:rPr>
          <w:rFonts w:ascii="Arial" w:hAnsi="Arial" w:cs="Arial"/>
        </w:rPr>
      </w:pPr>
      <w:r>
        <w:rPr>
          <w:rFonts w:ascii="Arial" w:hAnsi="Arial" w:cs="Arial"/>
          <w:b/>
        </w:rPr>
        <w:lastRenderedPageBreak/>
        <w:t xml:space="preserve">1.1 </w:t>
      </w:r>
      <w:r w:rsidRPr="00871F9D">
        <w:rPr>
          <w:rFonts w:ascii="Arial" w:hAnsi="Arial" w:cs="Arial"/>
          <w:b/>
        </w:rPr>
        <w:t xml:space="preserve">Zakres </w:t>
      </w:r>
    </w:p>
    <w:p w:rsidR="00871F9D" w:rsidRPr="00871F9D" w:rsidRDefault="00871F9D" w:rsidP="00871F9D">
      <w:pPr>
        <w:pStyle w:val="E-1"/>
        <w:spacing w:line="360" w:lineRule="auto"/>
        <w:jc w:val="both"/>
        <w:rPr>
          <w:rFonts w:ascii="Arial" w:hAnsi="Arial" w:cs="Arial"/>
        </w:rPr>
      </w:pPr>
      <w:r w:rsidRPr="00871F9D">
        <w:rPr>
          <w:rFonts w:ascii="Arial" w:hAnsi="Arial" w:cs="Arial"/>
        </w:rPr>
        <w:t>Niniejszymi minimalnymi wymaganiami jakościowymi objęto wymagania, metody badań oraz warunki przechowywania i pakowania kapusty czerwonej.</w:t>
      </w:r>
    </w:p>
    <w:p w:rsidR="00871F9D" w:rsidRPr="00871F9D" w:rsidRDefault="00871F9D" w:rsidP="00871F9D">
      <w:pPr>
        <w:pStyle w:val="E-1"/>
        <w:jc w:val="both"/>
        <w:rPr>
          <w:rFonts w:ascii="Arial" w:hAnsi="Arial" w:cs="Arial"/>
        </w:rPr>
      </w:pPr>
    </w:p>
    <w:p w:rsidR="00871F9D" w:rsidRPr="00871F9D" w:rsidRDefault="00871F9D" w:rsidP="00871F9D">
      <w:pPr>
        <w:pStyle w:val="E-1"/>
        <w:spacing w:line="360" w:lineRule="auto"/>
        <w:jc w:val="both"/>
        <w:rPr>
          <w:rFonts w:ascii="Arial" w:hAnsi="Arial" w:cs="Arial"/>
        </w:rPr>
      </w:pPr>
      <w:r w:rsidRPr="00871F9D">
        <w:rPr>
          <w:rFonts w:ascii="Arial" w:hAnsi="Arial" w:cs="Arial"/>
        </w:rPr>
        <w:t>Postanowienia minimalnych wymagań jakościowych wykorzystywane są podczas produkcji i obrotu handlowego kapusty czerwonej przeznaczonej dla odbiorcy.</w:t>
      </w:r>
    </w:p>
    <w:p w:rsidR="00871F9D" w:rsidRPr="00871F9D" w:rsidRDefault="00871F9D" w:rsidP="00871F9D">
      <w:pPr>
        <w:pStyle w:val="E-1"/>
        <w:numPr>
          <w:ilvl w:val="1"/>
          <w:numId w:val="2"/>
        </w:numPr>
        <w:spacing w:before="240" w:after="240"/>
        <w:ind w:left="391" w:hanging="391"/>
        <w:rPr>
          <w:rFonts w:ascii="Arial" w:hAnsi="Arial" w:cs="Arial"/>
          <w:b/>
          <w:bCs/>
        </w:rPr>
      </w:pPr>
      <w:r w:rsidRPr="00871F9D">
        <w:rPr>
          <w:rFonts w:ascii="Arial" w:hAnsi="Arial" w:cs="Arial"/>
          <w:b/>
          <w:bCs/>
        </w:rPr>
        <w:t>Dokumenty powołane</w:t>
      </w:r>
    </w:p>
    <w:p w:rsidR="00871F9D" w:rsidRPr="00871F9D" w:rsidRDefault="00871F9D" w:rsidP="00871F9D">
      <w:pPr>
        <w:pStyle w:val="E-1"/>
        <w:spacing w:before="240" w:after="120" w:line="360" w:lineRule="auto"/>
        <w:jc w:val="both"/>
        <w:rPr>
          <w:rFonts w:ascii="Arial" w:hAnsi="Arial" w:cs="Arial"/>
          <w:bCs/>
        </w:rPr>
      </w:pPr>
      <w:r w:rsidRPr="00871F9D">
        <w:rPr>
          <w:rFonts w:ascii="Arial" w:hAnsi="Arial" w:cs="Arial"/>
          <w:bCs/>
        </w:rPr>
        <w:t>Do stosowania niniejszego dokumentu są niezbędne podane niżej dokumenty powołane. Stosuje się ostatnie aktualne wydanie dokumentu powołanego (łącznie ze zmianami).</w:t>
      </w:r>
    </w:p>
    <w:p w:rsidR="00871F9D" w:rsidRPr="000501E9" w:rsidRDefault="00871F9D" w:rsidP="00871F9D">
      <w:pPr>
        <w:numPr>
          <w:ilvl w:val="0"/>
          <w:numId w:val="3"/>
        </w:numPr>
        <w:spacing w:line="360" w:lineRule="auto"/>
        <w:jc w:val="both"/>
        <w:rPr>
          <w:rFonts w:ascii="Arial" w:hAnsi="Arial" w:cs="Arial"/>
          <w:bCs/>
          <w:sz w:val="20"/>
          <w:szCs w:val="20"/>
        </w:rPr>
      </w:pPr>
      <w:r>
        <w:rPr>
          <w:rFonts w:ascii="Arial" w:hAnsi="Arial" w:cs="Arial"/>
          <w:bCs/>
          <w:sz w:val="20"/>
          <w:szCs w:val="20"/>
        </w:rPr>
        <w:t xml:space="preserve">PN-R-75356 Warzywa świeże – Badanie jakości </w:t>
      </w:r>
    </w:p>
    <w:p w:rsidR="00871F9D" w:rsidRPr="00871F9D" w:rsidRDefault="00871F9D" w:rsidP="00871F9D">
      <w:pPr>
        <w:pStyle w:val="Edward"/>
        <w:spacing w:before="240" w:after="240" w:line="360" w:lineRule="auto"/>
        <w:jc w:val="both"/>
        <w:rPr>
          <w:rFonts w:ascii="Arial" w:hAnsi="Arial" w:cs="Arial"/>
          <w:b/>
          <w:bCs/>
        </w:rPr>
      </w:pPr>
      <w:r w:rsidRPr="00871F9D">
        <w:rPr>
          <w:rFonts w:ascii="Arial" w:hAnsi="Arial" w:cs="Arial"/>
          <w:b/>
          <w:bCs/>
        </w:rPr>
        <w:t>2 Wymagania</w:t>
      </w:r>
    </w:p>
    <w:p w:rsidR="00871F9D" w:rsidRDefault="00871F9D" w:rsidP="00871F9D">
      <w:pPr>
        <w:pStyle w:val="Nagwek11"/>
        <w:rPr>
          <w:bCs w:val="0"/>
        </w:rPr>
      </w:pPr>
      <w:r>
        <w:rPr>
          <w:bCs w:val="0"/>
        </w:rPr>
        <w:t>2.1 Wymagania ogólne</w:t>
      </w:r>
    </w:p>
    <w:p w:rsidR="00871F9D" w:rsidRDefault="00871F9D" w:rsidP="00871F9D">
      <w:pPr>
        <w:pStyle w:val="Nagwek11"/>
        <w:spacing w:before="360"/>
        <w:rPr>
          <w:b w:val="0"/>
          <w:bCs w:val="0"/>
        </w:rPr>
      </w:pPr>
      <w:r>
        <w:rPr>
          <w:b w:val="0"/>
          <w:bCs w:val="0"/>
        </w:rPr>
        <w:t>Produkt powinien spełniać wymagania aktualnie obowiązującego prawa żywnościowego.</w:t>
      </w:r>
    </w:p>
    <w:p w:rsidR="00871F9D" w:rsidRPr="00133CB7" w:rsidRDefault="00871F9D" w:rsidP="00871F9D">
      <w:pPr>
        <w:pStyle w:val="Nagwek11"/>
        <w:rPr>
          <w:bCs w:val="0"/>
        </w:rPr>
      </w:pPr>
      <w:r>
        <w:rPr>
          <w:bCs w:val="0"/>
        </w:rPr>
        <w:t>2.2 Wymagania organoleptyczne, fizyczne</w:t>
      </w:r>
    </w:p>
    <w:p w:rsidR="00871F9D" w:rsidRDefault="00871F9D" w:rsidP="00871F9D">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71F9D" w:rsidRPr="002C3EC8" w:rsidRDefault="00871F9D" w:rsidP="00871F9D">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24"/>
        <w:gridCol w:w="4724"/>
        <w:gridCol w:w="1604"/>
      </w:tblGrid>
      <w:tr w:rsidR="00871F9D" w:rsidRPr="002C3EC8" w:rsidTr="00A9533B">
        <w:trPr>
          <w:trHeight w:val="450"/>
          <w:jc w:val="center"/>
        </w:trPr>
        <w:tc>
          <w:tcPr>
            <w:tcW w:w="0" w:type="auto"/>
            <w:vAlign w:val="center"/>
          </w:tcPr>
          <w:p w:rsidR="00871F9D" w:rsidRPr="00A32CEF" w:rsidRDefault="00871F9D"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871F9D" w:rsidRPr="00A32CEF" w:rsidRDefault="00871F9D"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813" w:type="dxa"/>
            <w:vAlign w:val="center"/>
          </w:tcPr>
          <w:p w:rsidR="00871F9D" w:rsidRPr="00A32CEF" w:rsidRDefault="00871F9D"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627" w:type="dxa"/>
            <w:vAlign w:val="center"/>
          </w:tcPr>
          <w:p w:rsidR="00871F9D" w:rsidRPr="002C3EC8" w:rsidRDefault="00871F9D" w:rsidP="00A9533B">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71F9D" w:rsidRPr="002C3EC8" w:rsidTr="00A9533B">
        <w:trPr>
          <w:cantSplit/>
          <w:trHeight w:val="341"/>
          <w:jc w:val="center"/>
        </w:trPr>
        <w:tc>
          <w:tcPr>
            <w:tcW w:w="0" w:type="auto"/>
          </w:tcPr>
          <w:p w:rsidR="00871F9D" w:rsidRPr="00A32CEF" w:rsidRDefault="00871F9D" w:rsidP="00A9533B">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871F9D" w:rsidRPr="00A32CEF" w:rsidRDefault="00871F9D" w:rsidP="00A9533B">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813" w:type="dxa"/>
            <w:tcBorders>
              <w:bottom w:val="single" w:sz="6" w:space="0" w:color="auto"/>
            </w:tcBorders>
          </w:tcPr>
          <w:p w:rsidR="00871F9D" w:rsidRDefault="00871F9D" w:rsidP="00A9533B">
            <w:pPr>
              <w:widowControl w:val="0"/>
              <w:autoSpaceDE w:val="0"/>
              <w:autoSpaceDN w:val="0"/>
              <w:adjustRightInd w:val="0"/>
              <w:jc w:val="both"/>
              <w:rPr>
                <w:rFonts w:ascii="Arial" w:hAnsi="Arial" w:cs="Arial"/>
                <w:sz w:val="18"/>
                <w:szCs w:val="18"/>
              </w:rPr>
            </w:pPr>
            <w:r>
              <w:rPr>
                <w:rFonts w:ascii="Arial" w:hAnsi="Arial" w:cs="Arial"/>
                <w:sz w:val="18"/>
                <w:szCs w:val="18"/>
              </w:rPr>
              <w:t>G</w:t>
            </w:r>
            <w:r w:rsidRPr="003422E3">
              <w:rPr>
                <w:rFonts w:ascii="Arial" w:hAnsi="Arial" w:cs="Arial"/>
                <w:sz w:val="18"/>
                <w:szCs w:val="18"/>
              </w:rPr>
              <w:t>łówki powinny być świeże,</w:t>
            </w:r>
            <w:r>
              <w:rPr>
                <w:rFonts w:ascii="Arial" w:hAnsi="Arial" w:cs="Arial"/>
                <w:sz w:val="18"/>
                <w:szCs w:val="18"/>
              </w:rPr>
              <w:t xml:space="preserve"> czyste, zdrowe (bez oznak gnicia, śladów</w:t>
            </w:r>
            <w:r w:rsidRPr="003422E3">
              <w:rPr>
                <w:rFonts w:ascii="Arial" w:hAnsi="Arial" w:cs="Arial"/>
                <w:sz w:val="18"/>
                <w:szCs w:val="18"/>
              </w:rPr>
              <w:t xml:space="preserve"> pleśni), zwarte, </w:t>
            </w:r>
            <w:r>
              <w:rPr>
                <w:rFonts w:ascii="Arial" w:hAnsi="Arial" w:cs="Arial"/>
                <w:sz w:val="18"/>
                <w:szCs w:val="18"/>
              </w:rPr>
              <w:t xml:space="preserve">praktycznie </w:t>
            </w:r>
            <w:r w:rsidRPr="003422E3">
              <w:rPr>
                <w:rFonts w:ascii="Arial" w:hAnsi="Arial" w:cs="Arial"/>
                <w:sz w:val="18"/>
                <w:szCs w:val="18"/>
              </w:rPr>
              <w:t>w</w:t>
            </w:r>
            <w:r>
              <w:rPr>
                <w:rFonts w:ascii="Arial" w:hAnsi="Arial" w:cs="Arial"/>
                <w:sz w:val="18"/>
                <w:szCs w:val="18"/>
              </w:rPr>
              <w:t>olne od owadów i szkodników, wolne od</w:t>
            </w:r>
            <w:r w:rsidRPr="003422E3">
              <w:rPr>
                <w:rFonts w:ascii="Arial" w:hAnsi="Arial" w:cs="Arial"/>
                <w:sz w:val="18"/>
                <w:szCs w:val="18"/>
              </w:rPr>
              <w:t xml:space="preserve"> uszkodzeń spowodowanych przez choroby i szkodniki, pozbawione nieprawidłowej wilgoci zewnętrznej, bez oznak kwitnienia; </w:t>
            </w:r>
          </w:p>
          <w:p w:rsidR="00871F9D" w:rsidRPr="003422E3" w:rsidRDefault="00871F9D" w:rsidP="00A9533B">
            <w:pPr>
              <w:widowControl w:val="0"/>
              <w:autoSpaceDE w:val="0"/>
              <w:autoSpaceDN w:val="0"/>
              <w:adjustRightInd w:val="0"/>
              <w:jc w:val="both"/>
              <w:rPr>
                <w:rFonts w:ascii="Arial" w:hAnsi="Arial" w:cs="Arial"/>
                <w:sz w:val="18"/>
                <w:szCs w:val="18"/>
              </w:rPr>
            </w:pPr>
            <w:r w:rsidRPr="003422E3">
              <w:rPr>
                <w:rFonts w:ascii="Arial" w:hAnsi="Arial" w:cs="Arial"/>
                <w:sz w:val="18"/>
                <w:szCs w:val="18"/>
              </w:rPr>
              <w:t>łodyga powinna być ucięta nieco poniżej najniższego poziomu wyrastania liści; liście powinny pozostać mocno przytwierdzone, a miejsce cięcia powinno być czyste</w:t>
            </w:r>
            <w:r>
              <w:rPr>
                <w:rFonts w:ascii="Arial" w:hAnsi="Arial" w:cs="Arial"/>
                <w:sz w:val="18"/>
                <w:szCs w:val="18"/>
              </w:rPr>
              <w:t>;</w:t>
            </w:r>
          </w:p>
          <w:p w:rsidR="00871F9D" w:rsidRPr="003422E3" w:rsidRDefault="00871F9D" w:rsidP="00A9533B">
            <w:pPr>
              <w:widowControl w:val="0"/>
              <w:autoSpaceDE w:val="0"/>
              <w:autoSpaceDN w:val="0"/>
              <w:adjustRightInd w:val="0"/>
              <w:jc w:val="both"/>
              <w:rPr>
                <w:rFonts w:ascii="Arial" w:hAnsi="Arial" w:cs="Arial"/>
                <w:sz w:val="18"/>
                <w:szCs w:val="18"/>
              </w:rPr>
            </w:pPr>
            <w:r>
              <w:rPr>
                <w:rFonts w:ascii="Arial" w:hAnsi="Arial" w:cs="Arial"/>
                <w:sz w:val="18"/>
                <w:szCs w:val="18"/>
              </w:rPr>
              <w:t>d</w:t>
            </w:r>
            <w:r w:rsidRPr="003422E3">
              <w:rPr>
                <w:rFonts w:ascii="Arial" w:hAnsi="Arial" w:cs="Arial"/>
                <w:sz w:val="18"/>
                <w:szCs w:val="18"/>
              </w:rPr>
              <w:t>opuszczalne są nieznaczne obicia, przycięcia</w:t>
            </w:r>
            <w:r>
              <w:rPr>
                <w:rFonts w:ascii="Arial" w:hAnsi="Arial" w:cs="Arial"/>
                <w:sz w:val="18"/>
                <w:szCs w:val="18"/>
              </w:rPr>
              <w:t>, pęknięcia liści zewnętrznych</w:t>
            </w:r>
            <w:r w:rsidRPr="003422E3">
              <w:rPr>
                <w:rFonts w:ascii="Arial" w:hAnsi="Arial" w:cs="Arial"/>
                <w:sz w:val="18"/>
                <w:szCs w:val="18"/>
              </w:rPr>
              <w:t xml:space="preserve"> oraz nieznaczne uszkodzenia spowodowane mrozem, pod warunkiem że nie mają one wpływu na ogólny wygląd, jakość, zachowanie jakości oraz prezentację w opakowaniu</w:t>
            </w:r>
          </w:p>
        </w:tc>
        <w:tc>
          <w:tcPr>
            <w:tcW w:w="1627" w:type="dxa"/>
            <w:vMerge w:val="restart"/>
            <w:shd w:val="clear" w:color="auto" w:fill="auto"/>
            <w:vAlign w:val="center"/>
          </w:tcPr>
          <w:p w:rsidR="00871F9D" w:rsidRPr="003422E3" w:rsidRDefault="00871F9D" w:rsidP="00A9533B">
            <w:pPr>
              <w:widowControl w:val="0"/>
              <w:autoSpaceDE w:val="0"/>
              <w:autoSpaceDN w:val="0"/>
              <w:adjustRightInd w:val="0"/>
              <w:jc w:val="center"/>
              <w:rPr>
                <w:rFonts w:ascii="Arial" w:hAnsi="Arial" w:cs="Arial"/>
                <w:sz w:val="18"/>
                <w:szCs w:val="18"/>
              </w:rPr>
            </w:pPr>
            <w:r w:rsidRPr="003422E3">
              <w:rPr>
                <w:rFonts w:ascii="Arial" w:hAnsi="Arial" w:cs="Arial"/>
                <w:bCs/>
                <w:sz w:val="18"/>
                <w:szCs w:val="18"/>
              </w:rPr>
              <w:t>PN-R-75356</w:t>
            </w:r>
          </w:p>
        </w:tc>
      </w:tr>
      <w:tr w:rsidR="00871F9D" w:rsidRPr="002C3EC8" w:rsidTr="00A9533B">
        <w:trPr>
          <w:cantSplit/>
          <w:trHeight w:val="90"/>
          <w:jc w:val="center"/>
        </w:trPr>
        <w:tc>
          <w:tcPr>
            <w:tcW w:w="0" w:type="auto"/>
          </w:tcPr>
          <w:p w:rsidR="00871F9D" w:rsidRDefault="00871F9D" w:rsidP="00A9533B">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871F9D" w:rsidRDefault="00871F9D" w:rsidP="00A9533B">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813" w:type="dxa"/>
            <w:tcBorders>
              <w:top w:val="single" w:sz="6" w:space="0" w:color="auto"/>
              <w:bottom w:val="single" w:sz="6" w:space="0" w:color="auto"/>
            </w:tcBorders>
          </w:tcPr>
          <w:p w:rsidR="00871F9D" w:rsidRPr="001132E9" w:rsidRDefault="00871F9D" w:rsidP="00A9533B">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627" w:type="dxa"/>
            <w:vMerge/>
            <w:shd w:val="clear" w:color="auto" w:fill="auto"/>
            <w:vAlign w:val="center"/>
          </w:tcPr>
          <w:p w:rsidR="00871F9D" w:rsidRPr="002C3EC8" w:rsidRDefault="00871F9D" w:rsidP="00A9533B">
            <w:pPr>
              <w:rPr>
                <w:rFonts w:ascii="Arial" w:hAnsi="Arial" w:cs="Arial"/>
                <w:sz w:val="18"/>
                <w:szCs w:val="18"/>
              </w:rPr>
            </w:pPr>
          </w:p>
        </w:tc>
      </w:tr>
      <w:tr w:rsidR="00871F9D" w:rsidRPr="002C3EC8" w:rsidTr="00A9533B">
        <w:trPr>
          <w:cantSplit/>
          <w:trHeight w:val="341"/>
          <w:jc w:val="center"/>
        </w:trPr>
        <w:tc>
          <w:tcPr>
            <w:tcW w:w="0" w:type="auto"/>
          </w:tcPr>
          <w:p w:rsidR="00871F9D" w:rsidRPr="00A32CEF" w:rsidRDefault="00871F9D" w:rsidP="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871F9D" w:rsidRPr="00A32CEF" w:rsidRDefault="00871F9D" w:rsidP="00A9533B">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813" w:type="dxa"/>
            <w:tcBorders>
              <w:bottom w:val="single" w:sz="6" w:space="0" w:color="auto"/>
            </w:tcBorders>
          </w:tcPr>
          <w:p w:rsidR="00871F9D" w:rsidRPr="00A32CEF" w:rsidRDefault="00871F9D" w:rsidP="00A9533B">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kształtu i koloru</w:t>
            </w:r>
          </w:p>
        </w:tc>
        <w:tc>
          <w:tcPr>
            <w:tcW w:w="1627" w:type="dxa"/>
            <w:vMerge/>
            <w:shd w:val="clear" w:color="auto" w:fill="auto"/>
            <w:vAlign w:val="center"/>
          </w:tcPr>
          <w:p w:rsidR="00871F9D" w:rsidRPr="002C3EC8" w:rsidRDefault="00871F9D" w:rsidP="00A9533B">
            <w:pPr>
              <w:widowControl w:val="0"/>
              <w:autoSpaceDE w:val="0"/>
              <w:autoSpaceDN w:val="0"/>
              <w:adjustRightInd w:val="0"/>
              <w:jc w:val="both"/>
              <w:rPr>
                <w:rFonts w:ascii="Arial" w:hAnsi="Arial" w:cs="Arial"/>
                <w:sz w:val="18"/>
                <w:szCs w:val="18"/>
              </w:rPr>
            </w:pPr>
          </w:p>
        </w:tc>
      </w:tr>
      <w:tr w:rsidR="00871F9D" w:rsidRPr="002C3EC8" w:rsidTr="00A9533B">
        <w:trPr>
          <w:cantSplit/>
          <w:trHeight w:val="90"/>
          <w:jc w:val="center"/>
        </w:trPr>
        <w:tc>
          <w:tcPr>
            <w:tcW w:w="0" w:type="auto"/>
          </w:tcPr>
          <w:p w:rsidR="00871F9D" w:rsidRPr="00A32CEF" w:rsidRDefault="00871F9D" w:rsidP="00A9533B">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871F9D" w:rsidRPr="002470D2" w:rsidRDefault="00871F9D" w:rsidP="00A9533B">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 mniej niż, g</w:t>
            </w:r>
          </w:p>
        </w:tc>
        <w:tc>
          <w:tcPr>
            <w:tcW w:w="4813" w:type="dxa"/>
            <w:tcBorders>
              <w:top w:val="single" w:sz="6" w:space="0" w:color="auto"/>
              <w:bottom w:val="single" w:sz="6" w:space="0" w:color="auto"/>
            </w:tcBorders>
          </w:tcPr>
          <w:p w:rsidR="00871F9D" w:rsidRPr="00CE7A23" w:rsidRDefault="00871F9D" w:rsidP="00A9533B">
            <w:pPr>
              <w:tabs>
                <w:tab w:val="left" w:pos="1620"/>
              </w:tabs>
              <w:jc w:val="center"/>
              <w:rPr>
                <w:rFonts w:ascii="Arial" w:hAnsi="Arial" w:cs="Arial"/>
                <w:sz w:val="18"/>
                <w:szCs w:val="18"/>
              </w:rPr>
            </w:pPr>
            <w:r w:rsidRPr="00CE7A23">
              <w:rPr>
                <w:rFonts w:ascii="Arial" w:hAnsi="Arial" w:cs="Arial"/>
                <w:sz w:val="18"/>
                <w:szCs w:val="18"/>
              </w:rPr>
              <w:t>800</w:t>
            </w:r>
          </w:p>
        </w:tc>
        <w:tc>
          <w:tcPr>
            <w:tcW w:w="1627" w:type="dxa"/>
            <w:vMerge/>
            <w:shd w:val="clear" w:color="auto" w:fill="auto"/>
            <w:vAlign w:val="center"/>
          </w:tcPr>
          <w:p w:rsidR="00871F9D" w:rsidRPr="002C3EC8" w:rsidRDefault="00871F9D" w:rsidP="00A9533B">
            <w:pPr>
              <w:rPr>
                <w:rFonts w:ascii="Arial" w:hAnsi="Arial" w:cs="Arial"/>
                <w:sz w:val="18"/>
                <w:szCs w:val="18"/>
              </w:rPr>
            </w:pPr>
          </w:p>
        </w:tc>
      </w:tr>
    </w:tbl>
    <w:p w:rsidR="00871F9D" w:rsidRDefault="00871F9D" w:rsidP="00871F9D">
      <w:pPr>
        <w:pStyle w:val="Nagwek11"/>
        <w:rPr>
          <w:bCs w:val="0"/>
        </w:rPr>
      </w:pPr>
      <w:r>
        <w:rPr>
          <w:bCs w:val="0"/>
        </w:rPr>
        <w:t xml:space="preserve">2.3 Wymagania chemiczne </w:t>
      </w:r>
    </w:p>
    <w:p w:rsidR="00871F9D" w:rsidRDefault="00871F9D" w:rsidP="00871F9D">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871F9D" w:rsidRPr="00871F9D" w:rsidRDefault="00871F9D" w:rsidP="00871F9D">
      <w:pPr>
        <w:pStyle w:val="E-1"/>
        <w:spacing w:before="240" w:after="240" w:line="360" w:lineRule="auto"/>
        <w:jc w:val="both"/>
        <w:rPr>
          <w:rFonts w:ascii="Arial" w:hAnsi="Arial" w:cs="Arial"/>
          <w:b/>
        </w:rPr>
      </w:pPr>
      <w:r w:rsidRPr="00871F9D">
        <w:rPr>
          <w:rFonts w:ascii="Arial" w:hAnsi="Arial" w:cs="Arial"/>
          <w:b/>
        </w:rPr>
        <w:t>3.Trwałość</w:t>
      </w:r>
    </w:p>
    <w:p w:rsidR="00871F9D" w:rsidRPr="0034180F" w:rsidRDefault="00871F9D" w:rsidP="00871F9D">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871F9D" w:rsidRPr="00871F9D" w:rsidRDefault="00871F9D" w:rsidP="00871F9D">
      <w:pPr>
        <w:pStyle w:val="E-1"/>
        <w:spacing w:before="240" w:after="240" w:line="360" w:lineRule="auto"/>
        <w:jc w:val="both"/>
        <w:rPr>
          <w:rFonts w:ascii="Arial" w:hAnsi="Arial" w:cs="Arial"/>
          <w:b/>
        </w:rPr>
      </w:pPr>
      <w:r w:rsidRPr="00871F9D">
        <w:rPr>
          <w:rFonts w:ascii="Arial" w:hAnsi="Arial" w:cs="Arial"/>
          <w:b/>
        </w:rPr>
        <w:lastRenderedPageBreak/>
        <w:t>4. Metody badań</w:t>
      </w:r>
    </w:p>
    <w:p w:rsidR="00871F9D" w:rsidRPr="00871F9D" w:rsidRDefault="00871F9D" w:rsidP="00871F9D">
      <w:pPr>
        <w:pStyle w:val="E-1"/>
        <w:spacing w:before="240" w:after="240" w:line="360" w:lineRule="auto"/>
        <w:jc w:val="both"/>
        <w:rPr>
          <w:rFonts w:ascii="Arial" w:hAnsi="Arial" w:cs="Arial"/>
          <w:b/>
        </w:rPr>
      </w:pPr>
      <w:r w:rsidRPr="00871F9D">
        <w:rPr>
          <w:rFonts w:ascii="Arial" w:hAnsi="Arial" w:cs="Arial"/>
          <w:b/>
        </w:rPr>
        <w:t>4.1 Sprawdzenie znakowania i stanu opakowania</w:t>
      </w:r>
    </w:p>
    <w:p w:rsidR="00871F9D" w:rsidRPr="00871F9D" w:rsidRDefault="00871F9D" w:rsidP="00871F9D">
      <w:pPr>
        <w:pStyle w:val="E-1"/>
        <w:spacing w:before="240" w:after="240" w:line="360" w:lineRule="auto"/>
        <w:jc w:val="both"/>
        <w:rPr>
          <w:rFonts w:ascii="Arial" w:hAnsi="Arial" w:cs="Arial"/>
        </w:rPr>
      </w:pPr>
      <w:r w:rsidRPr="00871F9D">
        <w:rPr>
          <w:rFonts w:ascii="Arial" w:hAnsi="Arial" w:cs="Arial"/>
        </w:rPr>
        <w:t>Wykonać metodą wizualną na zgodność z pkt. 5.1 i 5.2.</w:t>
      </w:r>
    </w:p>
    <w:p w:rsidR="00871F9D" w:rsidRPr="00871F9D" w:rsidRDefault="00871F9D" w:rsidP="00871F9D">
      <w:pPr>
        <w:pStyle w:val="E-1"/>
        <w:spacing w:before="240" w:after="240" w:line="360" w:lineRule="auto"/>
        <w:jc w:val="both"/>
        <w:rPr>
          <w:rFonts w:ascii="Arial" w:hAnsi="Arial" w:cs="Arial"/>
          <w:b/>
        </w:rPr>
      </w:pPr>
      <w:r w:rsidRPr="00871F9D">
        <w:rPr>
          <w:rFonts w:ascii="Arial" w:hAnsi="Arial" w:cs="Arial"/>
          <w:b/>
        </w:rPr>
        <w:t>4.2 Oznaczanie cech organoleptycznych i fizycznych</w:t>
      </w:r>
    </w:p>
    <w:p w:rsidR="00871F9D" w:rsidRPr="00871F9D" w:rsidRDefault="00871F9D" w:rsidP="00871F9D">
      <w:pPr>
        <w:pStyle w:val="E-1"/>
        <w:spacing w:before="240" w:after="120" w:line="360" w:lineRule="auto"/>
        <w:jc w:val="both"/>
        <w:rPr>
          <w:rFonts w:ascii="Arial" w:hAnsi="Arial" w:cs="Arial"/>
        </w:rPr>
      </w:pPr>
      <w:r w:rsidRPr="00871F9D">
        <w:rPr>
          <w:rFonts w:ascii="Arial" w:hAnsi="Arial" w:cs="Arial"/>
        </w:rPr>
        <w:t>Według norm podanych w Tablicy 1.</w:t>
      </w:r>
    </w:p>
    <w:p w:rsidR="00871F9D" w:rsidRPr="00871F9D" w:rsidRDefault="00871F9D" w:rsidP="00871F9D">
      <w:pPr>
        <w:pStyle w:val="E-1"/>
        <w:spacing w:before="240" w:after="240" w:line="360" w:lineRule="auto"/>
        <w:rPr>
          <w:rFonts w:ascii="Arial" w:hAnsi="Arial" w:cs="Arial"/>
        </w:rPr>
      </w:pPr>
      <w:r w:rsidRPr="00871F9D">
        <w:rPr>
          <w:rFonts w:ascii="Arial" w:hAnsi="Arial" w:cs="Arial"/>
          <w:b/>
        </w:rPr>
        <w:t xml:space="preserve">5 Pakowanie, znakowanie, przechowywanie </w:t>
      </w:r>
    </w:p>
    <w:p w:rsidR="00871F9D" w:rsidRPr="00871F9D" w:rsidRDefault="00871F9D" w:rsidP="00871F9D">
      <w:pPr>
        <w:pStyle w:val="E-1"/>
        <w:spacing w:before="240" w:after="240" w:line="360" w:lineRule="auto"/>
        <w:rPr>
          <w:rFonts w:ascii="Arial" w:hAnsi="Arial" w:cs="Arial"/>
          <w:b/>
        </w:rPr>
      </w:pPr>
      <w:r w:rsidRPr="00871F9D">
        <w:rPr>
          <w:rFonts w:ascii="Arial" w:hAnsi="Arial" w:cs="Arial"/>
          <w:b/>
        </w:rPr>
        <w:t>5.1 Pakowanie</w:t>
      </w:r>
    </w:p>
    <w:p w:rsidR="00871F9D" w:rsidRPr="00871F9D" w:rsidRDefault="00871F9D" w:rsidP="00871F9D">
      <w:pPr>
        <w:pStyle w:val="E-1"/>
        <w:spacing w:line="360" w:lineRule="auto"/>
        <w:jc w:val="both"/>
        <w:rPr>
          <w:rFonts w:ascii="Arial" w:hAnsi="Arial" w:cs="Arial"/>
        </w:rPr>
      </w:pPr>
      <w:r w:rsidRPr="00871F9D">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71F9D" w:rsidRDefault="00871F9D" w:rsidP="00871F9D">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71F9D" w:rsidRDefault="00871F9D" w:rsidP="00871F9D">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71F9D" w:rsidRPr="00871F9D" w:rsidRDefault="00871F9D" w:rsidP="00871F9D">
      <w:pPr>
        <w:pStyle w:val="E-1"/>
        <w:numPr>
          <w:ilvl w:val="1"/>
          <w:numId w:val="25"/>
        </w:numPr>
        <w:spacing w:before="240" w:after="240" w:line="360" w:lineRule="auto"/>
        <w:rPr>
          <w:rFonts w:ascii="Arial" w:hAnsi="Arial" w:cs="Arial"/>
        </w:rPr>
      </w:pPr>
      <w:r w:rsidRPr="00871F9D">
        <w:rPr>
          <w:rFonts w:ascii="Arial" w:hAnsi="Arial" w:cs="Arial"/>
          <w:b/>
        </w:rPr>
        <w:t>Znakowanie</w:t>
      </w:r>
    </w:p>
    <w:p w:rsidR="00871F9D" w:rsidRPr="00871F9D" w:rsidRDefault="00871F9D" w:rsidP="00871F9D">
      <w:pPr>
        <w:pStyle w:val="E-1"/>
        <w:spacing w:line="360" w:lineRule="auto"/>
        <w:rPr>
          <w:rFonts w:ascii="Arial" w:hAnsi="Arial" w:cs="Arial"/>
        </w:rPr>
      </w:pPr>
      <w:r w:rsidRPr="00871F9D">
        <w:rPr>
          <w:rFonts w:ascii="Arial" w:hAnsi="Arial" w:cs="Arial"/>
        </w:rPr>
        <w:t>Zgodnie z aktualnie obowiązującym prawem.</w:t>
      </w:r>
    </w:p>
    <w:p w:rsidR="00871F9D" w:rsidRPr="00871F9D" w:rsidRDefault="00871F9D" w:rsidP="00871F9D">
      <w:pPr>
        <w:pStyle w:val="E-1"/>
        <w:spacing w:before="240" w:after="240" w:line="360" w:lineRule="auto"/>
        <w:rPr>
          <w:rFonts w:ascii="Arial" w:hAnsi="Arial" w:cs="Arial"/>
          <w:b/>
        </w:rPr>
      </w:pPr>
      <w:r w:rsidRPr="00871F9D">
        <w:rPr>
          <w:rFonts w:ascii="Arial" w:hAnsi="Arial" w:cs="Arial"/>
          <w:b/>
        </w:rPr>
        <w:t>5.3 Przechowywanie</w:t>
      </w:r>
    </w:p>
    <w:p w:rsidR="00871F9D" w:rsidRPr="00871F9D" w:rsidRDefault="00871F9D" w:rsidP="00871F9D">
      <w:pPr>
        <w:pStyle w:val="E-1"/>
        <w:spacing w:line="360" w:lineRule="auto"/>
        <w:rPr>
          <w:rFonts w:ascii="Arial" w:hAnsi="Arial" w:cs="Arial"/>
        </w:rPr>
      </w:pPr>
      <w:r w:rsidRPr="00871F9D">
        <w:rPr>
          <w:rFonts w:ascii="Arial" w:hAnsi="Arial" w:cs="Arial"/>
        </w:rPr>
        <w:t>Przechowywać zgodnie z zaleceniami producenta.</w:t>
      </w:r>
    </w:p>
    <w:p w:rsidR="00871F9D" w:rsidRDefault="00871F9D" w:rsidP="00871F9D">
      <w:pPr>
        <w:rPr>
          <w:rFonts w:ascii="Arial" w:hAnsi="Arial" w:cs="Arial"/>
          <w:b/>
        </w:rPr>
      </w:pPr>
    </w:p>
    <w:p w:rsidR="00C3491C" w:rsidRDefault="00C3491C" w:rsidP="00C3491C">
      <w:pPr>
        <w:pStyle w:val="Akapitzlist"/>
        <w:numPr>
          <w:ilvl w:val="0"/>
          <w:numId w:val="22"/>
        </w:numPr>
        <w:ind w:left="284"/>
        <w:rPr>
          <w:rFonts w:ascii="Arial" w:hAnsi="Arial" w:cs="Arial"/>
          <w:b/>
        </w:rPr>
      </w:pPr>
      <w:r>
        <w:rPr>
          <w:rFonts w:ascii="Arial" w:hAnsi="Arial" w:cs="Arial"/>
          <w:b/>
        </w:rPr>
        <w:t xml:space="preserve"> CZARNA RZEPA</w:t>
      </w:r>
    </w:p>
    <w:p w:rsidR="00C3491C" w:rsidRDefault="00C3491C" w:rsidP="00C3491C">
      <w:pPr>
        <w:rPr>
          <w:rFonts w:ascii="Arial" w:hAnsi="Arial" w:cs="Arial"/>
          <w:b/>
        </w:rPr>
      </w:pPr>
    </w:p>
    <w:p w:rsidR="00C3491C" w:rsidRPr="00C3491C" w:rsidRDefault="00C3491C" w:rsidP="00C3491C">
      <w:pPr>
        <w:pStyle w:val="E-1"/>
        <w:numPr>
          <w:ilvl w:val="0"/>
          <w:numId w:val="28"/>
        </w:numPr>
        <w:spacing w:before="240" w:after="240" w:line="360" w:lineRule="auto"/>
        <w:ind w:left="284" w:hanging="284"/>
        <w:rPr>
          <w:rFonts w:ascii="Arial" w:hAnsi="Arial" w:cs="Arial"/>
          <w:b/>
        </w:rPr>
      </w:pPr>
      <w:r w:rsidRPr="00C3491C">
        <w:rPr>
          <w:rFonts w:ascii="Arial" w:hAnsi="Arial" w:cs="Arial"/>
          <w:b/>
        </w:rPr>
        <w:t>Wstęp</w:t>
      </w:r>
    </w:p>
    <w:p w:rsidR="00C3491C" w:rsidRPr="00C3491C" w:rsidRDefault="00C3491C" w:rsidP="00C3491C">
      <w:pPr>
        <w:pStyle w:val="E-1"/>
        <w:numPr>
          <w:ilvl w:val="1"/>
          <w:numId w:val="28"/>
        </w:numPr>
        <w:spacing w:before="240" w:after="240" w:line="360" w:lineRule="auto"/>
        <w:ind w:left="426"/>
        <w:rPr>
          <w:rFonts w:ascii="Arial" w:hAnsi="Arial" w:cs="Arial"/>
        </w:rPr>
      </w:pPr>
      <w:r w:rsidRPr="00C3491C">
        <w:rPr>
          <w:rFonts w:ascii="Arial" w:hAnsi="Arial" w:cs="Arial"/>
          <w:b/>
        </w:rPr>
        <w:t xml:space="preserve">Zakres </w:t>
      </w:r>
    </w:p>
    <w:p w:rsidR="00C3491C" w:rsidRPr="00C3491C" w:rsidRDefault="00C3491C" w:rsidP="00C3491C">
      <w:pPr>
        <w:pStyle w:val="E-1"/>
        <w:spacing w:line="360" w:lineRule="auto"/>
        <w:jc w:val="both"/>
        <w:rPr>
          <w:rFonts w:ascii="Arial" w:hAnsi="Arial" w:cs="Arial"/>
        </w:rPr>
      </w:pPr>
      <w:r w:rsidRPr="00C3491C">
        <w:rPr>
          <w:rFonts w:ascii="Arial" w:hAnsi="Arial" w:cs="Arial"/>
        </w:rPr>
        <w:t>Niniejszymi minimalnymi wymaganiami jakościowymi objęto wymagania, metody badań oraz warunki przechowywania i pakowania czarnej rzepy.</w:t>
      </w:r>
    </w:p>
    <w:p w:rsidR="00C3491C" w:rsidRPr="00C3491C" w:rsidRDefault="00C3491C" w:rsidP="00C3491C">
      <w:pPr>
        <w:pStyle w:val="E-1"/>
        <w:jc w:val="both"/>
        <w:rPr>
          <w:rFonts w:ascii="Arial" w:hAnsi="Arial" w:cs="Arial"/>
        </w:rPr>
      </w:pPr>
    </w:p>
    <w:p w:rsidR="00C3491C" w:rsidRPr="00C3491C" w:rsidRDefault="00C3491C" w:rsidP="00C3491C">
      <w:pPr>
        <w:pStyle w:val="E-1"/>
        <w:spacing w:line="360" w:lineRule="auto"/>
        <w:jc w:val="both"/>
        <w:rPr>
          <w:rFonts w:ascii="Arial" w:hAnsi="Arial" w:cs="Arial"/>
        </w:rPr>
      </w:pPr>
      <w:r w:rsidRPr="00C3491C">
        <w:rPr>
          <w:rFonts w:ascii="Arial" w:hAnsi="Arial" w:cs="Arial"/>
        </w:rPr>
        <w:t>Postanowienia minimalnych wymagań jakościowych wykorzystywane są podczas produkcji i obrotu handlowego czarnej rzepy przeznaczonej dla odbiorcy.</w:t>
      </w:r>
    </w:p>
    <w:p w:rsidR="00C3491C" w:rsidRPr="00C3491C" w:rsidRDefault="00C3491C" w:rsidP="00C3491C">
      <w:pPr>
        <w:pStyle w:val="E-1"/>
        <w:numPr>
          <w:ilvl w:val="1"/>
          <w:numId w:val="26"/>
        </w:numPr>
        <w:spacing w:before="240" w:after="240"/>
        <w:ind w:left="426"/>
        <w:rPr>
          <w:rFonts w:ascii="Arial" w:hAnsi="Arial" w:cs="Arial"/>
          <w:b/>
          <w:bCs/>
        </w:rPr>
      </w:pPr>
      <w:r w:rsidRPr="00C3491C">
        <w:rPr>
          <w:rFonts w:ascii="Arial" w:hAnsi="Arial" w:cs="Arial"/>
          <w:b/>
          <w:bCs/>
        </w:rPr>
        <w:t>Dokumenty powołane</w:t>
      </w:r>
    </w:p>
    <w:p w:rsidR="00C3491C" w:rsidRPr="00C3491C" w:rsidRDefault="00C3491C" w:rsidP="00C3491C">
      <w:pPr>
        <w:pStyle w:val="E-1"/>
        <w:spacing w:before="240" w:after="120" w:line="360" w:lineRule="auto"/>
        <w:jc w:val="both"/>
        <w:rPr>
          <w:rFonts w:ascii="Arial" w:hAnsi="Arial" w:cs="Arial"/>
          <w:bCs/>
        </w:rPr>
      </w:pPr>
      <w:r w:rsidRPr="00C3491C">
        <w:rPr>
          <w:rFonts w:ascii="Arial" w:hAnsi="Arial" w:cs="Arial"/>
          <w:bCs/>
        </w:rPr>
        <w:t>Do stosowania niniejszego dokumentu są niezbędne podane niżej dokumenty powołane. Stosuje się ostatnie aktualne wydanie dokumentu powołanego (łącznie ze zmianami).</w:t>
      </w:r>
    </w:p>
    <w:p w:rsidR="00C3491C" w:rsidRPr="007F27D1" w:rsidRDefault="00C3491C" w:rsidP="00C3491C">
      <w:pPr>
        <w:numPr>
          <w:ilvl w:val="0"/>
          <w:numId w:val="3"/>
        </w:numPr>
        <w:spacing w:line="360" w:lineRule="auto"/>
        <w:jc w:val="both"/>
        <w:rPr>
          <w:rFonts w:ascii="Arial" w:hAnsi="Arial" w:cs="Arial"/>
          <w:bCs/>
          <w:sz w:val="20"/>
          <w:szCs w:val="20"/>
        </w:rPr>
      </w:pPr>
      <w:r>
        <w:rPr>
          <w:rFonts w:ascii="Arial" w:hAnsi="Arial" w:cs="Arial"/>
          <w:bCs/>
          <w:sz w:val="20"/>
          <w:szCs w:val="20"/>
        </w:rPr>
        <w:lastRenderedPageBreak/>
        <w:t xml:space="preserve">PN-R-75356 Warzywa świeże – Badanie jakości </w:t>
      </w:r>
    </w:p>
    <w:p w:rsidR="00C3491C" w:rsidRPr="00C3491C" w:rsidRDefault="00C3491C" w:rsidP="00C3491C">
      <w:pPr>
        <w:pStyle w:val="Edward"/>
        <w:spacing w:before="240" w:after="240" w:line="360" w:lineRule="auto"/>
        <w:jc w:val="both"/>
        <w:rPr>
          <w:rFonts w:ascii="Arial" w:hAnsi="Arial" w:cs="Arial"/>
          <w:b/>
          <w:bCs/>
        </w:rPr>
      </w:pPr>
      <w:r w:rsidRPr="00C3491C">
        <w:rPr>
          <w:rFonts w:ascii="Arial" w:hAnsi="Arial" w:cs="Arial"/>
          <w:b/>
          <w:bCs/>
        </w:rPr>
        <w:t>2 Wymagania</w:t>
      </w:r>
    </w:p>
    <w:p w:rsidR="00C3491C" w:rsidRDefault="00C3491C" w:rsidP="00C3491C">
      <w:pPr>
        <w:pStyle w:val="Nagwek11"/>
        <w:rPr>
          <w:bCs w:val="0"/>
        </w:rPr>
      </w:pPr>
      <w:r>
        <w:rPr>
          <w:bCs w:val="0"/>
        </w:rPr>
        <w:t>2.1 Wymagania ogólne</w:t>
      </w:r>
    </w:p>
    <w:p w:rsidR="00C3491C" w:rsidRDefault="00C3491C" w:rsidP="00C3491C">
      <w:pPr>
        <w:pStyle w:val="Nagwek11"/>
        <w:spacing w:before="360"/>
        <w:rPr>
          <w:b w:val="0"/>
          <w:bCs w:val="0"/>
        </w:rPr>
      </w:pPr>
      <w:r>
        <w:rPr>
          <w:b w:val="0"/>
          <w:bCs w:val="0"/>
        </w:rPr>
        <w:t>Produkt powinien spełniać wymagania aktualnie obowiązującego prawa żywnościowego.</w:t>
      </w:r>
    </w:p>
    <w:p w:rsidR="00C3491C" w:rsidRPr="00133CB7" w:rsidRDefault="00C3491C" w:rsidP="00C3491C">
      <w:pPr>
        <w:pStyle w:val="Nagwek11"/>
        <w:rPr>
          <w:bCs w:val="0"/>
        </w:rPr>
      </w:pPr>
      <w:r>
        <w:rPr>
          <w:bCs w:val="0"/>
        </w:rPr>
        <w:t>2.2 Wymagania organoleptyczne, fizyczne</w:t>
      </w:r>
    </w:p>
    <w:p w:rsidR="00C3491C" w:rsidRDefault="00C3491C" w:rsidP="00C3491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3491C" w:rsidRPr="002C3EC8" w:rsidRDefault="00C3491C" w:rsidP="00C3491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28"/>
        <w:gridCol w:w="4859"/>
        <w:gridCol w:w="1465"/>
      </w:tblGrid>
      <w:tr w:rsidR="00C3491C" w:rsidRPr="002C3EC8" w:rsidTr="00A9533B">
        <w:trPr>
          <w:trHeight w:val="450"/>
          <w:jc w:val="center"/>
        </w:trPr>
        <w:tc>
          <w:tcPr>
            <w:tcW w:w="0" w:type="auto"/>
            <w:vAlign w:val="center"/>
          </w:tcPr>
          <w:p w:rsidR="00C3491C" w:rsidRPr="00A32CEF" w:rsidRDefault="00C3491C"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C3491C" w:rsidRPr="00A32CEF" w:rsidRDefault="00C3491C"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955" w:type="dxa"/>
            <w:vAlign w:val="center"/>
          </w:tcPr>
          <w:p w:rsidR="00C3491C" w:rsidRPr="00A32CEF" w:rsidRDefault="00C3491C"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485" w:type="dxa"/>
            <w:vAlign w:val="center"/>
          </w:tcPr>
          <w:p w:rsidR="00C3491C" w:rsidRPr="002C3EC8" w:rsidRDefault="00C3491C" w:rsidP="00A9533B">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C3491C" w:rsidRPr="002C3EC8" w:rsidTr="00A9533B">
        <w:trPr>
          <w:cantSplit/>
          <w:trHeight w:val="341"/>
          <w:jc w:val="center"/>
        </w:trPr>
        <w:tc>
          <w:tcPr>
            <w:tcW w:w="0" w:type="auto"/>
          </w:tcPr>
          <w:p w:rsidR="00C3491C" w:rsidRPr="00A32CEF" w:rsidRDefault="00C3491C" w:rsidP="00A9533B">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C3491C" w:rsidRPr="00A32CEF" w:rsidRDefault="00C3491C" w:rsidP="00A9533B">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955" w:type="dxa"/>
            <w:tcBorders>
              <w:bottom w:val="single" w:sz="6" w:space="0" w:color="auto"/>
            </w:tcBorders>
          </w:tcPr>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Swieża, zdrowa (bez oznak gnicia, pleśni), czysta, niepopękana, nieprzerośnięta, bez liści, praktycznie wolna od szkodników, wolna od uszkodzeń wyrządzonych, przez szkodniki, pozbawiona nieprawidłowej wilgoci zewnętrznej, dostatecznie osuszona jeśli była myta;</w:t>
            </w:r>
          </w:p>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korzonek poniżej zgrubienia może być odcięty;</w:t>
            </w:r>
          </w:p>
          <w:p w:rsidR="00C3491C" w:rsidRPr="00A32CEF"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dopuszczalne są bardzo lekkie otarcia pod warunkiem, że nie wpływają one ujemnie na ogólny wygląd produktu, jego jakość i prezentację w opakowaniu</w:t>
            </w:r>
          </w:p>
        </w:tc>
        <w:tc>
          <w:tcPr>
            <w:tcW w:w="1485" w:type="dxa"/>
            <w:vMerge w:val="restart"/>
            <w:shd w:val="clear" w:color="auto" w:fill="auto"/>
            <w:vAlign w:val="center"/>
          </w:tcPr>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r>
              <w:rPr>
                <w:rFonts w:ascii="Arial" w:hAnsi="Arial" w:cs="Arial"/>
                <w:bCs/>
                <w:sz w:val="18"/>
                <w:szCs w:val="18"/>
              </w:rPr>
              <w:t>PN-R-75356</w:t>
            </w: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Pr="00E1625C" w:rsidRDefault="00C3491C" w:rsidP="00A9533B">
            <w:pPr>
              <w:widowControl w:val="0"/>
              <w:autoSpaceDE w:val="0"/>
              <w:autoSpaceDN w:val="0"/>
              <w:adjustRightInd w:val="0"/>
              <w:rPr>
                <w:rFonts w:ascii="Arial" w:hAnsi="Arial" w:cs="Arial"/>
                <w:sz w:val="18"/>
                <w:szCs w:val="18"/>
              </w:rPr>
            </w:pPr>
          </w:p>
        </w:tc>
      </w:tr>
      <w:tr w:rsidR="00C3491C" w:rsidRPr="002C3EC8" w:rsidTr="00A9533B">
        <w:trPr>
          <w:cantSplit/>
          <w:trHeight w:val="90"/>
          <w:jc w:val="center"/>
        </w:trPr>
        <w:tc>
          <w:tcPr>
            <w:tcW w:w="0" w:type="auto"/>
          </w:tcPr>
          <w:p w:rsidR="00C3491C" w:rsidRDefault="00C3491C" w:rsidP="00A9533B">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C3491C" w:rsidRDefault="00C3491C" w:rsidP="00A9533B">
            <w:pPr>
              <w:widowControl w:val="0"/>
              <w:autoSpaceDE w:val="0"/>
              <w:autoSpaceDN w:val="0"/>
              <w:adjustRightInd w:val="0"/>
              <w:rPr>
                <w:rFonts w:ascii="Arial" w:hAnsi="Arial" w:cs="Arial"/>
                <w:sz w:val="18"/>
                <w:szCs w:val="18"/>
              </w:rPr>
            </w:pPr>
            <w:r>
              <w:rPr>
                <w:rFonts w:ascii="Arial" w:hAnsi="Arial" w:cs="Arial"/>
                <w:sz w:val="18"/>
                <w:szCs w:val="18"/>
              </w:rPr>
              <w:t>Konsystencja</w:t>
            </w:r>
          </w:p>
        </w:tc>
        <w:tc>
          <w:tcPr>
            <w:tcW w:w="4955" w:type="dxa"/>
            <w:tcBorders>
              <w:top w:val="single" w:sz="6" w:space="0" w:color="auto"/>
              <w:bottom w:val="single" w:sz="6" w:space="0" w:color="auto"/>
            </w:tcBorders>
          </w:tcPr>
          <w:p w:rsidR="00C3491C" w:rsidRPr="001132E9" w:rsidRDefault="00C3491C" w:rsidP="00A9533B">
            <w:pPr>
              <w:widowControl w:val="0"/>
              <w:autoSpaceDE w:val="0"/>
              <w:autoSpaceDN w:val="0"/>
              <w:adjustRightInd w:val="0"/>
              <w:rPr>
                <w:rFonts w:ascii="Arial" w:hAnsi="Arial" w:cs="Arial"/>
                <w:sz w:val="18"/>
                <w:szCs w:val="18"/>
              </w:rPr>
            </w:pPr>
            <w:r>
              <w:rPr>
                <w:rFonts w:ascii="Arial" w:hAnsi="Arial" w:cs="Arial"/>
                <w:sz w:val="18"/>
                <w:szCs w:val="18"/>
              </w:rPr>
              <w:t>Jędrna; niedopuszczalna zdrewniała, sparciała</w:t>
            </w:r>
          </w:p>
        </w:tc>
        <w:tc>
          <w:tcPr>
            <w:tcW w:w="1485" w:type="dxa"/>
            <w:vMerge/>
            <w:shd w:val="clear" w:color="auto" w:fill="auto"/>
            <w:vAlign w:val="center"/>
          </w:tcPr>
          <w:p w:rsidR="00C3491C" w:rsidRPr="002C3EC8" w:rsidRDefault="00C3491C" w:rsidP="00A9533B">
            <w:pPr>
              <w:rPr>
                <w:rFonts w:ascii="Arial" w:hAnsi="Arial" w:cs="Arial"/>
                <w:sz w:val="18"/>
                <w:szCs w:val="18"/>
              </w:rPr>
            </w:pPr>
          </w:p>
        </w:tc>
      </w:tr>
      <w:tr w:rsidR="00C3491C" w:rsidRPr="002C3EC8" w:rsidTr="00A9533B">
        <w:trPr>
          <w:cantSplit/>
          <w:trHeight w:val="90"/>
          <w:jc w:val="center"/>
        </w:trPr>
        <w:tc>
          <w:tcPr>
            <w:tcW w:w="0" w:type="auto"/>
          </w:tcPr>
          <w:p w:rsidR="00C3491C" w:rsidRDefault="00C3491C" w:rsidP="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C3491C" w:rsidRDefault="00C3491C" w:rsidP="00A9533B">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955" w:type="dxa"/>
            <w:tcBorders>
              <w:top w:val="single" w:sz="6" w:space="0" w:color="auto"/>
              <w:bottom w:val="single" w:sz="6" w:space="0" w:color="auto"/>
            </w:tcBorders>
          </w:tcPr>
          <w:p w:rsidR="00C3491C" w:rsidRPr="001132E9" w:rsidRDefault="00C3491C" w:rsidP="00A9533B">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485" w:type="dxa"/>
            <w:vMerge/>
            <w:shd w:val="clear" w:color="auto" w:fill="auto"/>
            <w:vAlign w:val="center"/>
          </w:tcPr>
          <w:p w:rsidR="00C3491C" w:rsidRPr="002C3EC8" w:rsidRDefault="00C3491C" w:rsidP="00A9533B">
            <w:pPr>
              <w:rPr>
                <w:rFonts w:ascii="Arial" w:hAnsi="Arial" w:cs="Arial"/>
                <w:sz w:val="18"/>
                <w:szCs w:val="18"/>
              </w:rPr>
            </w:pPr>
          </w:p>
        </w:tc>
      </w:tr>
      <w:tr w:rsidR="00C3491C" w:rsidRPr="002C3EC8" w:rsidTr="00A9533B">
        <w:trPr>
          <w:cantSplit/>
          <w:trHeight w:val="341"/>
          <w:jc w:val="center"/>
        </w:trPr>
        <w:tc>
          <w:tcPr>
            <w:tcW w:w="0" w:type="auto"/>
          </w:tcPr>
          <w:p w:rsidR="00C3491C" w:rsidRPr="00A32CEF" w:rsidRDefault="00C3491C" w:rsidP="00A9533B">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C3491C" w:rsidRPr="00A32CEF" w:rsidRDefault="00C3491C" w:rsidP="00A9533B">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955" w:type="dxa"/>
            <w:tcBorders>
              <w:bottom w:val="single" w:sz="6" w:space="0" w:color="auto"/>
            </w:tcBorders>
          </w:tcPr>
          <w:p w:rsidR="00C3491C" w:rsidRPr="00A32CEF"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w opakowaniu pod względem pochodzenia, odmiany, jakości, kształtu, zabarwienia oraz o zbliżonej wielkości </w:t>
            </w:r>
          </w:p>
        </w:tc>
        <w:tc>
          <w:tcPr>
            <w:tcW w:w="1485" w:type="dxa"/>
            <w:vMerge/>
            <w:shd w:val="clear" w:color="auto" w:fill="auto"/>
            <w:vAlign w:val="center"/>
          </w:tcPr>
          <w:p w:rsidR="00C3491C" w:rsidRPr="002C3EC8" w:rsidRDefault="00C3491C" w:rsidP="00A9533B">
            <w:pPr>
              <w:widowControl w:val="0"/>
              <w:autoSpaceDE w:val="0"/>
              <w:autoSpaceDN w:val="0"/>
              <w:adjustRightInd w:val="0"/>
              <w:jc w:val="both"/>
              <w:rPr>
                <w:rFonts w:ascii="Arial" w:hAnsi="Arial" w:cs="Arial"/>
                <w:sz w:val="18"/>
                <w:szCs w:val="18"/>
              </w:rPr>
            </w:pPr>
          </w:p>
        </w:tc>
      </w:tr>
      <w:tr w:rsidR="00C3491C" w:rsidRPr="00582C83" w:rsidTr="00A9533B">
        <w:trPr>
          <w:cantSplit/>
          <w:trHeight w:val="90"/>
          <w:jc w:val="center"/>
        </w:trPr>
        <w:tc>
          <w:tcPr>
            <w:tcW w:w="0" w:type="auto"/>
          </w:tcPr>
          <w:p w:rsidR="00C3491C" w:rsidRPr="00582C83" w:rsidRDefault="00C3491C" w:rsidP="00A9533B">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C3491C" w:rsidRPr="00582C83"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Ś</w:t>
            </w:r>
            <w:r w:rsidRPr="00582C83">
              <w:rPr>
                <w:rFonts w:ascii="Arial" w:hAnsi="Arial" w:cs="Arial"/>
                <w:sz w:val="18"/>
                <w:szCs w:val="18"/>
              </w:rPr>
              <w:t xml:space="preserve">rednica </w:t>
            </w:r>
            <w:r>
              <w:rPr>
                <w:rFonts w:ascii="Arial" w:hAnsi="Arial" w:cs="Arial"/>
                <w:sz w:val="18"/>
                <w:szCs w:val="18"/>
              </w:rPr>
              <w:t>korzenia mierzona w najszerszym miejscu zgrubienia</w:t>
            </w:r>
            <w:r w:rsidRPr="00582C83">
              <w:rPr>
                <w:rFonts w:ascii="Arial" w:hAnsi="Arial" w:cs="Arial"/>
                <w:sz w:val="18"/>
                <w:szCs w:val="18"/>
              </w:rPr>
              <w:t>, mm</w:t>
            </w:r>
          </w:p>
        </w:tc>
        <w:tc>
          <w:tcPr>
            <w:tcW w:w="4955" w:type="dxa"/>
            <w:tcBorders>
              <w:top w:val="single" w:sz="6" w:space="0" w:color="auto"/>
              <w:bottom w:val="single" w:sz="6" w:space="0" w:color="auto"/>
            </w:tcBorders>
          </w:tcPr>
          <w:p w:rsidR="00C3491C" w:rsidRPr="00582C83" w:rsidRDefault="00C3491C" w:rsidP="00A9533B">
            <w:pPr>
              <w:jc w:val="center"/>
              <w:rPr>
                <w:rFonts w:ascii="Arial" w:hAnsi="Arial" w:cs="Arial"/>
                <w:sz w:val="18"/>
                <w:szCs w:val="18"/>
              </w:rPr>
            </w:pPr>
          </w:p>
          <w:p w:rsidR="00C3491C" w:rsidRPr="00582C83" w:rsidRDefault="00C3491C" w:rsidP="00A9533B">
            <w:pPr>
              <w:jc w:val="center"/>
              <w:rPr>
                <w:rFonts w:ascii="Arial" w:hAnsi="Arial" w:cs="Arial"/>
                <w:sz w:val="18"/>
                <w:szCs w:val="18"/>
              </w:rPr>
            </w:pPr>
            <w:r w:rsidRPr="00582C83">
              <w:rPr>
                <w:rFonts w:ascii="Arial" w:hAnsi="Arial" w:cs="Arial"/>
                <w:sz w:val="18"/>
                <w:szCs w:val="18"/>
              </w:rPr>
              <w:t>50</w:t>
            </w:r>
            <w:r>
              <w:rPr>
                <w:rFonts w:ascii="Arial" w:hAnsi="Arial" w:cs="Arial"/>
                <w:sz w:val="18"/>
                <w:szCs w:val="18"/>
              </w:rPr>
              <w:t xml:space="preserve"> - 90</w:t>
            </w:r>
          </w:p>
        </w:tc>
        <w:tc>
          <w:tcPr>
            <w:tcW w:w="1485" w:type="dxa"/>
            <w:vMerge/>
            <w:shd w:val="clear" w:color="auto" w:fill="auto"/>
            <w:vAlign w:val="center"/>
          </w:tcPr>
          <w:p w:rsidR="00C3491C" w:rsidRPr="00582C83" w:rsidRDefault="00C3491C" w:rsidP="00A9533B">
            <w:pPr>
              <w:rPr>
                <w:rFonts w:ascii="Arial" w:hAnsi="Arial" w:cs="Arial"/>
                <w:sz w:val="18"/>
                <w:szCs w:val="18"/>
              </w:rPr>
            </w:pPr>
          </w:p>
        </w:tc>
      </w:tr>
    </w:tbl>
    <w:p w:rsidR="00C3491C" w:rsidRDefault="00C3491C" w:rsidP="00C3491C">
      <w:pPr>
        <w:pStyle w:val="Nagwek11"/>
        <w:rPr>
          <w:bCs w:val="0"/>
        </w:rPr>
      </w:pPr>
      <w:r>
        <w:rPr>
          <w:bCs w:val="0"/>
        </w:rPr>
        <w:t xml:space="preserve">2.3 Wymagania chemiczne </w:t>
      </w:r>
    </w:p>
    <w:p w:rsidR="00C3491C" w:rsidRPr="002D0644" w:rsidRDefault="00C3491C" w:rsidP="00C3491C">
      <w:pPr>
        <w:pStyle w:val="Nagwek11"/>
        <w:spacing w:before="0" w:after="0" w:line="360" w:lineRule="auto"/>
        <w:jc w:val="left"/>
        <w:rPr>
          <w:b w:val="0"/>
          <w:bCs w:val="0"/>
        </w:rPr>
      </w:pPr>
      <w:r w:rsidRPr="00295CBB">
        <w:rPr>
          <w:b w:val="0"/>
          <w:bCs w:val="0"/>
        </w:rPr>
        <w:t xml:space="preserve">Zawartość zanieczyszczeń </w:t>
      </w:r>
      <w:r>
        <w:rPr>
          <w:b w:val="0"/>
          <w:bCs w:val="0"/>
        </w:rPr>
        <w:t>,</w:t>
      </w:r>
      <w:r>
        <w:rPr>
          <w:b w:val="0"/>
          <w:szCs w:val="20"/>
        </w:rPr>
        <w:t xml:space="preserve"> oraz pozostałości pestycydów</w:t>
      </w:r>
      <w:r>
        <w:rPr>
          <w:b w:val="0"/>
          <w:bCs w:val="0"/>
        </w:rPr>
        <w:t xml:space="preserve"> w produkcie zgodnie z aktualnie obowiązującym prawem.</w:t>
      </w:r>
    </w:p>
    <w:p w:rsidR="00C3491C" w:rsidRPr="00C3491C" w:rsidRDefault="00C3491C" w:rsidP="00C3491C">
      <w:pPr>
        <w:pStyle w:val="E-1"/>
        <w:spacing w:before="240" w:after="240" w:line="360" w:lineRule="auto"/>
        <w:jc w:val="both"/>
        <w:rPr>
          <w:rFonts w:ascii="Arial" w:hAnsi="Arial" w:cs="Arial"/>
          <w:b/>
        </w:rPr>
      </w:pPr>
      <w:r w:rsidRPr="00C3491C">
        <w:rPr>
          <w:rFonts w:ascii="Arial" w:hAnsi="Arial" w:cs="Arial"/>
          <w:b/>
        </w:rPr>
        <w:t>3.Trwałość</w:t>
      </w:r>
    </w:p>
    <w:p w:rsidR="00C3491C" w:rsidRPr="0034180F" w:rsidRDefault="00C3491C" w:rsidP="00C3491C">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C3491C" w:rsidRPr="00C3491C" w:rsidRDefault="00C3491C" w:rsidP="00C3491C">
      <w:pPr>
        <w:pStyle w:val="E-1"/>
        <w:spacing w:before="240" w:after="240" w:line="360" w:lineRule="auto"/>
        <w:jc w:val="both"/>
        <w:rPr>
          <w:rFonts w:ascii="Arial" w:hAnsi="Arial" w:cs="Arial"/>
          <w:b/>
        </w:rPr>
      </w:pPr>
      <w:r w:rsidRPr="00C3491C">
        <w:rPr>
          <w:rFonts w:ascii="Arial" w:hAnsi="Arial" w:cs="Arial"/>
          <w:b/>
        </w:rPr>
        <w:t>4. Metody badań</w:t>
      </w:r>
    </w:p>
    <w:p w:rsidR="00C3491C" w:rsidRPr="00C3491C" w:rsidRDefault="00C3491C" w:rsidP="00C3491C">
      <w:pPr>
        <w:pStyle w:val="E-1"/>
        <w:spacing w:before="240" w:after="240" w:line="360" w:lineRule="auto"/>
        <w:jc w:val="both"/>
        <w:rPr>
          <w:rFonts w:ascii="Arial" w:hAnsi="Arial" w:cs="Arial"/>
          <w:b/>
        </w:rPr>
      </w:pPr>
      <w:r w:rsidRPr="00C3491C">
        <w:rPr>
          <w:rFonts w:ascii="Arial" w:hAnsi="Arial" w:cs="Arial"/>
          <w:b/>
        </w:rPr>
        <w:t>4.1 Sprawdzenie znakowania i stanu opakowania</w:t>
      </w:r>
    </w:p>
    <w:p w:rsidR="00C3491C" w:rsidRPr="00C3491C" w:rsidRDefault="00C3491C" w:rsidP="00C3491C">
      <w:pPr>
        <w:pStyle w:val="E-1"/>
        <w:spacing w:before="240" w:after="240" w:line="360" w:lineRule="auto"/>
        <w:jc w:val="both"/>
        <w:rPr>
          <w:rFonts w:ascii="Arial" w:hAnsi="Arial" w:cs="Arial"/>
        </w:rPr>
      </w:pPr>
      <w:r w:rsidRPr="00C3491C">
        <w:rPr>
          <w:rFonts w:ascii="Arial" w:hAnsi="Arial" w:cs="Arial"/>
        </w:rPr>
        <w:t>Wykonać metodą wizualną na zgodność z pkt. 5.1 i 5.2.</w:t>
      </w:r>
    </w:p>
    <w:p w:rsidR="00C3491C" w:rsidRPr="00C3491C" w:rsidRDefault="00C3491C" w:rsidP="00C3491C">
      <w:pPr>
        <w:pStyle w:val="E-1"/>
        <w:spacing w:before="240" w:after="240" w:line="360" w:lineRule="auto"/>
        <w:jc w:val="both"/>
        <w:rPr>
          <w:rFonts w:ascii="Arial" w:hAnsi="Arial" w:cs="Arial"/>
          <w:b/>
        </w:rPr>
      </w:pPr>
      <w:r w:rsidRPr="00C3491C">
        <w:rPr>
          <w:rFonts w:ascii="Arial" w:hAnsi="Arial" w:cs="Arial"/>
          <w:b/>
        </w:rPr>
        <w:t>4.2 Oznaczanie cech organoleptycznych i fizycznych</w:t>
      </w:r>
    </w:p>
    <w:p w:rsidR="00C3491C" w:rsidRPr="00C3491C" w:rsidRDefault="00C3491C" w:rsidP="00C3491C">
      <w:pPr>
        <w:pStyle w:val="E-1"/>
        <w:spacing w:before="240" w:after="120" w:line="360" w:lineRule="auto"/>
        <w:jc w:val="both"/>
        <w:rPr>
          <w:rFonts w:ascii="Arial" w:hAnsi="Arial" w:cs="Arial"/>
        </w:rPr>
      </w:pPr>
      <w:r w:rsidRPr="00C3491C">
        <w:rPr>
          <w:rFonts w:ascii="Arial" w:hAnsi="Arial" w:cs="Arial"/>
        </w:rPr>
        <w:t>Według norm podanych w Tablicy 1.</w:t>
      </w:r>
    </w:p>
    <w:p w:rsidR="00C3491C" w:rsidRPr="00C3491C" w:rsidRDefault="00C3491C" w:rsidP="00C3491C">
      <w:pPr>
        <w:pStyle w:val="E-1"/>
        <w:spacing w:before="240" w:after="240" w:line="360" w:lineRule="auto"/>
        <w:rPr>
          <w:rFonts w:ascii="Arial" w:hAnsi="Arial" w:cs="Arial"/>
        </w:rPr>
      </w:pPr>
      <w:r w:rsidRPr="00C3491C">
        <w:rPr>
          <w:rFonts w:ascii="Arial" w:hAnsi="Arial" w:cs="Arial"/>
          <w:b/>
        </w:rPr>
        <w:t xml:space="preserve">5 Pakowanie, znakowanie, przechowywanie </w:t>
      </w:r>
    </w:p>
    <w:p w:rsidR="00C3491C" w:rsidRPr="00C3491C" w:rsidRDefault="00C3491C" w:rsidP="00C3491C">
      <w:pPr>
        <w:pStyle w:val="E-1"/>
        <w:spacing w:before="240" w:after="240" w:line="360" w:lineRule="auto"/>
        <w:rPr>
          <w:rFonts w:ascii="Arial" w:hAnsi="Arial" w:cs="Arial"/>
          <w:b/>
        </w:rPr>
      </w:pPr>
      <w:r w:rsidRPr="00C3491C">
        <w:rPr>
          <w:rFonts w:ascii="Arial" w:hAnsi="Arial" w:cs="Arial"/>
          <w:b/>
        </w:rPr>
        <w:lastRenderedPageBreak/>
        <w:t>5.1 Pakowanie</w:t>
      </w:r>
    </w:p>
    <w:p w:rsidR="00C3491C" w:rsidRPr="00C3491C" w:rsidRDefault="00C3491C" w:rsidP="00C3491C">
      <w:pPr>
        <w:pStyle w:val="E-1"/>
        <w:spacing w:line="360" w:lineRule="auto"/>
        <w:jc w:val="both"/>
        <w:rPr>
          <w:rFonts w:ascii="Arial" w:hAnsi="Arial" w:cs="Arial"/>
        </w:rPr>
      </w:pPr>
      <w:r w:rsidRPr="00C3491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3491C" w:rsidRDefault="00C3491C" w:rsidP="00C3491C">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3491C" w:rsidRDefault="00C3491C" w:rsidP="00C3491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3491C" w:rsidRPr="00C3491C" w:rsidRDefault="00C3491C" w:rsidP="00C3491C">
      <w:pPr>
        <w:pStyle w:val="E-1"/>
        <w:numPr>
          <w:ilvl w:val="1"/>
          <w:numId w:val="27"/>
        </w:numPr>
        <w:spacing w:before="240" w:after="240" w:line="360" w:lineRule="auto"/>
        <w:rPr>
          <w:rFonts w:ascii="Arial" w:hAnsi="Arial" w:cs="Arial"/>
        </w:rPr>
      </w:pPr>
      <w:r w:rsidRPr="00C3491C">
        <w:rPr>
          <w:rFonts w:ascii="Arial" w:hAnsi="Arial" w:cs="Arial"/>
          <w:b/>
        </w:rPr>
        <w:t>Znakowanie</w:t>
      </w:r>
    </w:p>
    <w:p w:rsidR="00C3491C" w:rsidRPr="00C3491C" w:rsidRDefault="00C3491C" w:rsidP="00C3491C">
      <w:pPr>
        <w:pStyle w:val="E-1"/>
        <w:spacing w:line="360" w:lineRule="auto"/>
        <w:rPr>
          <w:rFonts w:ascii="Arial" w:hAnsi="Arial" w:cs="Arial"/>
        </w:rPr>
      </w:pPr>
      <w:r w:rsidRPr="00C3491C">
        <w:rPr>
          <w:rFonts w:ascii="Arial" w:hAnsi="Arial" w:cs="Arial"/>
        </w:rPr>
        <w:t>Zgodnie z aktualnie obowiązującym prawem.</w:t>
      </w:r>
    </w:p>
    <w:p w:rsidR="00C3491C" w:rsidRPr="00C3491C" w:rsidRDefault="00C3491C" w:rsidP="00C3491C">
      <w:pPr>
        <w:pStyle w:val="E-1"/>
        <w:spacing w:before="240" w:after="240" w:line="360" w:lineRule="auto"/>
        <w:rPr>
          <w:rFonts w:ascii="Arial" w:hAnsi="Arial" w:cs="Arial"/>
          <w:b/>
        </w:rPr>
      </w:pPr>
      <w:r w:rsidRPr="00C3491C">
        <w:rPr>
          <w:rFonts w:ascii="Arial" w:hAnsi="Arial" w:cs="Arial"/>
          <w:b/>
        </w:rPr>
        <w:t>5.3 Przechowywanie</w:t>
      </w:r>
    </w:p>
    <w:p w:rsidR="00C3491C" w:rsidRPr="00C3491C" w:rsidRDefault="00C3491C" w:rsidP="00C3491C">
      <w:pPr>
        <w:pStyle w:val="E-1"/>
        <w:spacing w:line="360" w:lineRule="auto"/>
        <w:rPr>
          <w:rFonts w:ascii="Arial" w:hAnsi="Arial" w:cs="Arial"/>
        </w:rPr>
      </w:pPr>
      <w:r w:rsidRPr="00C3491C">
        <w:rPr>
          <w:rFonts w:ascii="Arial" w:hAnsi="Arial" w:cs="Arial"/>
        </w:rPr>
        <w:t>Przechowywać zgodnie z zaleceniami producenta.</w:t>
      </w:r>
    </w:p>
    <w:p w:rsidR="00C3491C" w:rsidRDefault="00C3491C" w:rsidP="00C3491C">
      <w:pPr>
        <w:rPr>
          <w:rFonts w:ascii="Arial" w:hAnsi="Arial" w:cs="Arial"/>
          <w:b/>
        </w:rPr>
      </w:pPr>
    </w:p>
    <w:p w:rsidR="00C3491C" w:rsidRDefault="00C3491C" w:rsidP="00C3491C">
      <w:pPr>
        <w:pStyle w:val="Akapitzlist"/>
        <w:numPr>
          <w:ilvl w:val="0"/>
          <w:numId w:val="22"/>
        </w:numPr>
        <w:ind w:left="142"/>
        <w:rPr>
          <w:rFonts w:ascii="Arial" w:hAnsi="Arial" w:cs="Arial"/>
          <w:b/>
        </w:rPr>
      </w:pPr>
      <w:r>
        <w:rPr>
          <w:rFonts w:ascii="Arial" w:hAnsi="Arial" w:cs="Arial"/>
          <w:b/>
        </w:rPr>
        <w:t xml:space="preserve">FASOLA SZPARAGOWA </w:t>
      </w:r>
    </w:p>
    <w:p w:rsidR="00C3491C" w:rsidRDefault="00C3491C" w:rsidP="00C3491C">
      <w:pPr>
        <w:rPr>
          <w:rFonts w:ascii="Arial" w:hAnsi="Arial" w:cs="Arial"/>
          <w:b/>
        </w:rPr>
      </w:pPr>
    </w:p>
    <w:p w:rsidR="00C3491C" w:rsidRPr="00C3491C" w:rsidRDefault="00C3491C" w:rsidP="00C3491C">
      <w:pPr>
        <w:pStyle w:val="E-1"/>
        <w:numPr>
          <w:ilvl w:val="0"/>
          <w:numId w:val="30"/>
        </w:numPr>
        <w:spacing w:before="240" w:after="240" w:line="360" w:lineRule="auto"/>
        <w:ind w:left="426"/>
        <w:rPr>
          <w:rFonts w:ascii="Arial" w:hAnsi="Arial" w:cs="Arial"/>
          <w:b/>
        </w:rPr>
      </w:pPr>
      <w:r w:rsidRPr="00C3491C">
        <w:rPr>
          <w:rFonts w:ascii="Arial" w:hAnsi="Arial" w:cs="Arial"/>
          <w:b/>
        </w:rPr>
        <w:t>Wstęp</w:t>
      </w:r>
    </w:p>
    <w:p w:rsidR="00C3491C" w:rsidRPr="00C3491C" w:rsidRDefault="00C3491C" w:rsidP="00C3491C">
      <w:pPr>
        <w:pStyle w:val="E-1"/>
        <w:spacing w:before="240" w:after="240" w:line="360" w:lineRule="auto"/>
        <w:rPr>
          <w:rFonts w:ascii="Arial" w:hAnsi="Arial" w:cs="Arial"/>
        </w:rPr>
      </w:pPr>
      <w:r>
        <w:rPr>
          <w:rFonts w:ascii="Arial" w:hAnsi="Arial" w:cs="Arial"/>
          <w:b/>
        </w:rPr>
        <w:t xml:space="preserve">1.1 </w:t>
      </w:r>
      <w:r w:rsidRPr="00C3491C">
        <w:rPr>
          <w:rFonts w:ascii="Arial" w:hAnsi="Arial" w:cs="Arial"/>
          <w:b/>
        </w:rPr>
        <w:t xml:space="preserve">Zakres </w:t>
      </w:r>
    </w:p>
    <w:p w:rsidR="00C3491C" w:rsidRPr="00C3491C" w:rsidRDefault="00C3491C" w:rsidP="00C3491C">
      <w:pPr>
        <w:pStyle w:val="E-1"/>
        <w:spacing w:line="360" w:lineRule="auto"/>
        <w:jc w:val="both"/>
        <w:rPr>
          <w:rFonts w:ascii="Arial" w:hAnsi="Arial" w:cs="Arial"/>
        </w:rPr>
      </w:pPr>
      <w:r w:rsidRPr="00C3491C">
        <w:rPr>
          <w:rFonts w:ascii="Arial" w:hAnsi="Arial" w:cs="Arial"/>
        </w:rPr>
        <w:t>Niniejszymi minimalnymi wymaganiami jakościowymi objęto wymagania, metody badań oraz warunki przechowywania i pakowania fasoli szparagowej.</w:t>
      </w:r>
    </w:p>
    <w:p w:rsidR="00C3491C" w:rsidRPr="00C3491C" w:rsidRDefault="00C3491C" w:rsidP="00C3491C">
      <w:pPr>
        <w:pStyle w:val="E-1"/>
        <w:jc w:val="both"/>
        <w:rPr>
          <w:rFonts w:ascii="Arial" w:hAnsi="Arial" w:cs="Arial"/>
        </w:rPr>
      </w:pPr>
    </w:p>
    <w:p w:rsidR="00C3491C" w:rsidRPr="00C3491C" w:rsidRDefault="00C3491C" w:rsidP="00C3491C">
      <w:pPr>
        <w:pStyle w:val="E-1"/>
        <w:spacing w:line="360" w:lineRule="auto"/>
        <w:jc w:val="both"/>
        <w:rPr>
          <w:rFonts w:ascii="Arial" w:hAnsi="Arial" w:cs="Arial"/>
        </w:rPr>
      </w:pPr>
      <w:r w:rsidRPr="00C3491C">
        <w:rPr>
          <w:rFonts w:ascii="Arial" w:hAnsi="Arial" w:cs="Arial"/>
        </w:rPr>
        <w:t>Postanowienia minimalnych wymagań jakościowych wykorzystywane są podczas produkcji i obrotu handlowego fasoli szparagowej przeznaczonej dla odbiorcy.</w:t>
      </w:r>
    </w:p>
    <w:p w:rsidR="00C3491C" w:rsidRPr="00C3491C" w:rsidRDefault="00C3491C" w:rsidP="00C3491C">
      <w:pPr>
        <w:pStyle w:val="E-1"/>
        <w:numPr>
          <w:ilvl w:val="1"/>
          <w:numId w:val="30"/>
        </w:numPr>
        <w:spacing w:before="240" w:after="240"/>
        <w:ind w:left="426"/>
        <w:rPr>
          <w:rFonts w:ascii="Arial" w:hAnsi="Arial" w:cs="Arial"/>
          <w:b/>
          <w:bCs/>
        </w:rPr>
      </w:pPr>
      <w:r w:rsidRPr="00C3491C">
        <w:rPr>
          <w:rFonts w:ascii="Arial" w:hAnsi="Arial" w:cs="Arial"/>
          <w:b/>
          <w:bCs/>
        </w:rPr>
        <w:t>Dokumenty powołane</w:t>
      </w:r>
    </w:p>
    <w:p w:rsidR="00C3491C" w:rsidRPr="00C3491C" w:rsidRDefault="00C3491C" w:rsidP="00C3491C">
      <w:pPr>
        <w:pStyle w:val="E-1"/>
        <w:spacing w:before="240" w:after="120" w:line="360" w:lineRule="auto"/>
        <w:jc w:val="both"/>
        <w:rPr>
          <w:rFonts w:ascii="Arial" w:hAnsi="Arial" w:cs="Arial"/>
          <w:bCs/>
        </w:rPr>
      </w:pPr>
      <w:r w:rsidRPr="00C3491C">
        <w:rPr>
          <w:rFonts w:ascii="Arial" w:hAnsi="Arial" w:cs="Arial"/>
          <w:bCs/>
        </w:rPr>
        <w:t>Do stosowania niniejszego dokumentu są niezbędne podane niżej dokumenty powołane. Stosuje się ostatnie aktualne wydanie dokumentu powołanego (łącznie ze zmianami).</w:t>
      </w:r>
    </w:p>
    <w:p w:rsidR="00C3491C" w:rsidRPr="00940C92" w:rsidRDefault="00C3491C" w:rsidP="00C3491C">
      <w:pPr>
        <w:numPr>
          <w:ilvl w:val="0"/>
          <w:numId w:val="3"/>
        </w:numPr>
        <w:spacing w:line="360" w:lineRule="auto"/>
        <w:jc w:val="both"/>
        <w:rPr>
          <w:rFonts w:ascii="Arial" w:hAnsi="Arial" w:cs="Arial"/>
          <w:bCs/>
          <w:sz w:val="20"/>
          <w:szCs w:val="20"/>
        </w:rPr>
      </w:pPr>
      <w:r>
        <w:rPr>
          <w:rFonts w:ascii="Arial" w:hAnsi="Arial" w:cs="Arial"/>
          <w:bCs/>
          <w:sz w:val="20"/>
          <w:szCs w:val="20"/>
        </w:rPr>
        <w:t xml:space="preserve">PN-R-75356 Warzywa świeże – Badanie jakości </w:t>
      </w:r>
    </w:p>
    <w:p w:rsidR="00C3491C" w:rsidRPr="00C3491C" w:rsidRDefault="00C3491C" w:rsidP="00C3491C">
      <w:pPr>
        <w:pStyle w:val="Edward"/>
        <w:spacing w:before="240" w:after="240" w:line="360" w:lineRule="auto"/>
        <w:jc w:val="both"/>
        <w:rPr>
          <w:rFonts w:ascii="Arial" w:hAnsi="Arial" w:cs="Arial"/>
          <w:b/>
          <w:bCs/>
        </w:rPr>
      </w:pPr>
      <w:r w:rsidRPr="00C3491C">
        <w:rPr>
          <w:rFonts w:ascii="Arial" w:hAnsi="Arial" w:cs="Arial"/>
          <w:b/>
          <w:bCs/>
        </w:rPr>
        <w:t>2 Wymagania</w:t>
      </w:r>
    </w:p>
    <w:p w:rsidR="00C3491C" w:rsidRDefault="00C3491C" w:rsidP="00C3491C">
      <w:pPr>
        <w:pStyle w:val="Nagwek11"/>
        <w:rPr>
          <w:bCs w:val="0"/>
        </w:rPr>
      </w:pPr>
      <w:r>
        <w:rPr>
          <w:bCs w:val="0"/>
        </w:rPr>
        <w:t>2.1 Wymagania ogólne</w:t>
      </w:r>
    </w:p>
    <w:p w:rsidR="00C3491C" w:rsidRDefault="00C3491C" w:rsidP="00C3491C">
      <w:pPr>
        <w:pStyle w:val="Nagwek11"/>
        <w:spacing w:before="360"/>
        <w:rPr>
          <w:b w:val="0"/>
          <w:bCs w:val="0"/>
        </w:rPr>
      </w:pPr>
      <w:r>
        <w:rPr>
          <w:b w:val="0"/>
          <w:bCs w:val="0"/>
        </w:rPr>
        <w:t>Produkt powinien spełniać wymagania aktualnie obowiązującego prawa żywnościowego.</w:t>
      </w:r>
    </w:p>
    <w:p w:rsidR="00C3491C" w:rsidRPr="00133CB7" w:rsidRDefault="00C3491C" w:rsidP="00C3491C">
      <w:pPr>
        <w:pStyle w:val="Nagwek11"/>
        <w:rPr>
          <w:bCs w:val="0"/>
        </w:rPr>
      </w:pPr>
      <w:r>
        <w:rPr>
          <w:bCs w:val="0"/>
        </w:rPr>
        <w:t>2.2 Wymagania organoleptyczne, fizyczne</w:t>
      </w:r>
    </w:p>
    <w:p w:rsidR="00C3491C" w:rsidRPr="00187055" w:rsidRDefault="00C3491C" w:rsidP="00C3491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w:t>
      </w:r>
    </w:p>
    <w:p w:rsidR="00C3491C" w:rsidRPr="002C3EC8" w:rsidRDefault="00C3491C" w:rsidP="00C3491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28"/>
        <w:gridCol w:w="5558"/>
        <w:gridCol w:w="1466"/>
      </w:tblGrid>
      <w:tr w:rsidR="00C3491C" w:rsidRPr="002C3EC8" w:rsidTr="00A9533B">
        <w:trPr>
          <w:trHeight w:val="450"/>
          <w:jc w:val="center"/>
        </w:trPr>
        <w:tc>
          <w:tcPr>
            <w:tcW w:w="0" w:type="auto"/>
            <w:tcBorders>
              <w:bottom w:val="single" w:sz="4" w:space="0" w:color="auto"/>
            </w:tcBorders>
            <w:vAlign w:val="center"/>
          </w:tcPr>
          <w:p w:rsidR="00C3491C" w:rsidRPr="00A32CEF" w:rsidRDefault="00C3491C"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lastRenderedPageBreak/>
              <w:t>Lp.</w:t>
            </w:r>
          </w:p>
        </w:tc>
        <w:tc>
          <w:tcPr>
            <w:tcW w:w="1645" w:type="dxa"/>
            <w:tcBorders>
              <w:bottom w:val="single" w:sz="4" w:space="0" w:color="auto"/>
            </w:tcBorders>
            <w:vAlign w:val="center"/>
          </w:tcPr>
          <w:p w:rsidR="00C3491C" w:rsidRPr="00A32CEF" w:rsidRDefault="00C3491C"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670" w:type="dxa"/>
            <w:tcBorders>
              <w:bottom w:val="single" w:sz="4" w:space="0" w:color="auto"/>
            </w:tcBorders>
            <w:vAlign w:val="center"/>
          </w:tcPr>
          <w:p w:rsidR="00C3491C" w:rsidRPr="00A32CEF" w:rsidRDefault="00C3491C"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485" w:type="dxa"/>
            <w:tcBorders>
              <w:bottom w:val="single" w:sz="4" w:space="0" w:color="auto"/>
            </w:tcBorders>
            <w:vAlign w:val="center"/>
          </w:tcPr>
          <w:p w:rsidR="00C3491C" w:rsidRPr="002C3EC8" w:rsidRDefault="00C3491C" w:rsidP="00A9533B">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C3491C" w:rsidRPr="002C3EC8" w:rsidTr="00A9533B">
        <w:trPr>
          <w:cantSplit/>
          <w:trHeight w:val="341"/>
          <w:jc w:val="center"/>
        </w:trPr>
        <w:tc>
          <w:tcPr>
            <w:tcW w:w="0" w:type="auto"/>
          </w:tcPr>
          <w:p w:rsidR="00C3491C" w:rsidRPr="00A32CEF" w:rsidRDefault="00C3491C" w:rsidP="00A9533B">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645" w:type="dxa"/>
          </w:tcPr>
          <w:p w:rsidR="00C3491C" w:rsidRPr="00A32CEF" w:rsidRDefault="00C3491C" w:rsidP="00A9533B">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670" w:type="dxa"/>
            <w:tcBorders>
              <w:bottom w:val="single" w:sz="6" w:space="0" w:color="auto"/>
            </w:tcBorders>
          </w:tcPr>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Świeża, jędrna, cała, czysta, zdrowa (bez objawów gnicia, pleśni), młoda i delikatna, nieprzerośnięta, praktycznie wolna od uszkodzeń wyrządzonych przez szkodniki, pozbawiona nieprawidłowej wilgoci zewnętrznej, praktycznie bezwłóknista, bez przeźroczystej skórki (twardej endodermy); jeżeli występują nasiona to powinny być małe i miękkie;</w:t>
            </w:r>
          </w:p>
          <w:p w:rsidR="00C3491C" w:rsidRPr="008A250F"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dopuszczalne są niewielkie wady kształtu, zabarwienia, skórki pod warunkiem że nie wpływają one na ogólny wygląd produktu, jego jakość, trwałość i prezentację w opakowaniu</w:t>
            </w:r>
          </w:p>
        </w:tc>
        <w:tc>
          <w:tcPr>
            <w:tcW w:w="1485" w:type="dxa"/>
            <w:vMerge w:val="restart"/>
            <w:shd w:val="clear" w:color="auto" w:fill="auto"/>
            <w:vAlign w:val="center"/>
          </w:tcPr>
          <w:p w:rsidR="00C3491C" w:rsidRPr="00E1625C" w:rsidRDefault="00C3491C" w:rsidP="00A9533B">
            <w:pPr>
              <w:widowControl w:val="0"/>
              <w:autoSpaceDE w:val="0"/>
              <w:autoSpaceDN w:val="0"/>
              <w:adjustRightInd w:val="0"/>
              <w:jc w:val="center"/>
              <w:rPr>
                <w:rFonts w:ascii="Arial" w:hAnsi="Arial" w:cs="Arial"/>
                <w:sz w:val="18"/>
                <w:szCs w:val="18"/>
              </w:rPr>
            </w:pPr>
            <w:r>
              <w:rPr>
                <w:rFonts w:ascii="Arial" w:hAnsi="Arial" w:cs="Arial"/>
                <w:bCs/>
                <w:sz w:val="18"/>
                <w:szCs w:val="18"/>
              </w:rPr>
              <w:t>PN-R-75356</w:t>
            </w:r>
          </w:p>
        </w:tc>
      </w:tr>
      <w:tr w:rsidR="00C3491C" w:rsidRPr="002C3EC8" w:rsidTr="00A9533B">
        <w:trPr>
          <w:cantSplit/>
          <w:trHeight w:val="90"/>
          <w:jc w:val="center"/>
        </w:trPr>
        <w:tc>
          <w:tcPr>
            <w:tcW w:w="0" w:type="auto"/>
          </w:tcPr>
          <w:p w:rsidR="00C3491C" w:rsidRDefault="00C3491C" w:rsidP="00A9533B">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645" w:type="dxa"/>
          </w:tcPr>
          <w:p w:rsidR="00C3491C" w:rsidRDefault="00C3491C" w:rsidP="00A9533B">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670" w:type="dxa"/>
            <w:tcBorders>
              <w:top w:val="single" w:sz="6" w:space="0" w:color="auto"/>
              <w:bottom w:val="single" w:sz="6" w:space="0" w:color="auto"/>
            </w:tcBorders>
          </w:tcPr>
          <w:p w:rsidR="00C3491C" w:rsidRPr="001132E9" w:rsidRDefault="00C3491C" w:rsidP="00A9533B">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485" w:type="dxa"/>
            <w:vMerge/>
            <w:shd w:val="clear" w:color="auto" w:fill="auto"/>
            <w:vAlign w:val="center"/>
          </w:tcPr>
          <w:p w:rsidR="00C3491C" w:rsidRPr="002C3EC8" w:rsidRDefault="00C3491C" w:rsidP="00A9533B">
            <w:pPr>
              <w:rPr>
                <w:rFonts w:ascii="Arial" w:hAnsi="Arial" w:cs="Arial"/>
                <w:sz w:val="18"/>
                <w:szCs w:val="18"/>
              </w:rPr>
            </w:pPr>
          </w:p>
        </w:tc>
      </w:tr>
      <w:tr w:rsidR="00C3491C" w:rsidRPr="002C3EC8" w:rsidTr="00A9533B">
        <w:trPr>
          <w:cantSplit/>
          <w:trHeight w:val="547"/>
          <w:jc w:val="center"/>
        </w:trPr>
        <w:tc>
          <w:tcPr>
            <w:tcW w:w="0" w:type="auto"/>
            <w:tcBorders>
              <w:bottom w:val="single" w:sz="4" w:space="0" w:color="auto"/>
            </w:tcBorders>
          </w:tcPr>
          <w:p w:rsidR="00C3491C" w:rsidRPr="00A32CEF" w:rsidRDefault="00C3491C" w:rsidP="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645" w:type="dxa"/>
            <w:tcBorders>
              <w:bottom w:val="single" w:sz="4" w:space="0" w:color="auto"/>
            </w:tcBorders>
          </w:tcPr>
          <w:p w:rsidR="00C3491C" w:rsidRPr="00A32CEF" w:rsidRDefault="00C3491C" w:rsidP="00A9533B">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670" w:type="dxa"/>
            <w:tcBorders>
              <w:bottom w:val="single" w:sz="4" w:space="0" w:color="auto"/>
            </w:tcBorders>
          </w:tcPr>
          <w:p w:rsidR="00C3491C" w:rsidRPr="00A32CEF"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w opakowaniu pod względem pochodzenia, odmiany, jakości i wielkości </w:t>
            </w:r>
          </w:p>
        </w:tc>
        <w:tc>
          <w:tcPr>
            <w:tcW w:w="1485" w:type="dxa"/>
            <w:vMerge/>
            <w:tcBorders>
              <w:bottom w:val="single" w:sz="4" w:space="0" w:color="auto"/>
            </w:tcBorders>
            <w:shd w:val="clear" w:color="auto" w:fill="auto"/>
            <w:vAlign w:val="center"/>
          </w:tcPr>
          <w:p w:rsidR="00C3491C" w:rsidRPr="002C3EC8" w:rsidRDefault="00C3491C" w:rsidP="00A9533B">
            <w:pPr>
              <w:widowControl w:val="0"/>
              <w:autoSpaceDE w:val="0"/>
              <w:autoSpaceDN w:val="0"/>
              <w:adjustRightInd w:val="0"/>
              <w:jc w:val="both"/>
              <w:rPr>
                <w:rFonts w:ascii="Arial" w:hAnsi="Arial" w:cs="Arial"/>
                <w:sz w:val="18"/>
                <w:szCs w:val="18"/>
              </w:rPr>
            </w:pPr>
          </w:p>
        </w:tc>
      </w:tr>
      <w:tr w:rsidR="00C3491C" w:rsidRPr="006E35C5" w:rsidTr="00A9533B">
        <w:trPr>
          <w:cantSplit/>
          <w:trHeight w:val="90"/>
          <w:jc w:val="center"/>
        </w:trPr>
        <w:tc>
          <w:tcPr>
            <w:tcW w:w="0" w:type="auto"/>
            <w:tcBorders>
              <w:top w:val="single" w:sz="4" w:space="0" w:color="auto"/>
            </w:tcBorders>
          </w:tcPr>
          <w:p w:rsidR="00C3491C" w:rsidRPr="006E35C5" w:rsidRDefault="00C3491C" w:rsidP="00A9533B">
            <w:pPr>
              <w:widowControl w:val="0"/>
              <w:autoSpaceDE w:val="0"/>
              <w:autoSpaceDN w:val="0"/>
              <w:adjustRightInd w:val="0"/>
              <w:jc w:val="center"/>
              <w:rPr>
                <w:rFonts w:ascii="Arial" w:hAnsi="Arial" w:cs="Arial"/>
                <w:sz w:val="18"/>
                <w:szCs w:val="18"/>
              </w:rPr>
            </w:pPr>
            <w:r w:rsidRPr="006E35C5">
              <w:rPr>
                <w:rFonts w:ascii="Arial" w:hAnsi="Arial" w:cs="Arial"/>
                <w:sz w:val="18"/>
                <w:szCs w:val="18"/>
              </w:rPr>
              <w:t>4</w:t>
            </w:r>
          </w:p>
        </w:tc>
        <w:tc>
          <w:tcPr>
            <w:tcW w:w="1645" w:type="dxa"/>
            <w:tcBorders>
              <w:top w:val="single" w:sz="4" w:space="0" w:color="auto"/>
            </w:tcBorders>
          </w:tcPr>
          <w:p w:rsidR="00C3491C" w:rsidRPr="006E35C5" w:rsidRDefault="00C3491C" w:rsidP="00A9533B">
            <w:pPr>
              <w:widowControl w:val="0"/>
              <w:autoSpaceDE w:val="0"/>
              <w:autoSpaceDN w:val="0"/>
              <w:adjustRightInd w:val="0"/>
              <w:rPr>
                <w:rFonts w:ascii="Arial" w:hAnsi="Arial" w:cs="Arial"/>
                <w:sz w:val="18"/>
                <w:szCs w:val="18"/>
              </w:rPr>
            </w:pPr>
            <w:r w:rsidRPr="006E35C5">
              <w:rPr>
                <w:rFonts w:ascii="Arial" w:hAnsi="Arial" w:cs="Arial"/>
                <w:sz w:val="18"/>
                <w:szCs w:val="18"/>
              </w:rPr>
              <w:t>Szerokość strąka, mm</w:t>
            </w:r>
            <w:r>
              <w:rPr>
                <w:rFonts w:ascii="Arial" w:hAnsi="Arial" w:cs="Arial"/>
                <w:sz w:val="18"/>
                <w:szCs w:val="18"/>
              </w:rPr>
              <w:t>, nie więcej niż</w:t>
            </w:r>
          </w:p>
        </w:tc>
        <w:tc>
          <w:tcPr>
            <w:tcW w:w="5670" w:type="dxa"/>
            <w:tcBorders>
              <w:top w:val="single" w:sz="4" w:space="0" w:color="auto"/>
              <w:bottom w:val="single" w:sz="6" w:space="0" w:color="auto"/>
            </w:tcBorders>
          </w:tcPr>
          <w:p w:rsidR="00C3491C" w:rsidRDefault="00C3491C" w:rsidP="00A9533B">
            <w:pPr>
              <w:widowControl w:val="0"/>
              <w:autoSpaceDE w:val="0"/>
              <w:autoSpaceDN w:val="0"/>
              <w:adjustRightInd w:val="0"/>
              <w:jc w:val="center"/>
              <w:rPr>
                <w:rFonts w:ascii="Arial" w:hAnsi="Arial" w:cs="Arial"/>
                <w:sz w:val="18"/>
                <w:szCs w:val="18"/>
              </w:rPr>
            </w:pPr>
          </w:p>
          <w:p w:rsidR="00C3491C" w:rsidRPr="006E35C5" w:rsidRDefault="00C3491C" w:rsidP="00A9533B">
            <w:pPr>
              <w:widowControl w:val="0"/>
              <w:autoSpaceDE w:val="0"/>
              <w:autoSpaceDN w:val="0"/>
              <w:adjustRightInd w:val="0"/>
              <w:jc w:val="center"/>
              <w:rPr>
                <w:rFonts w:ascii="Arial" w:hAnsi="Arial" w:cs="Arial"/>
                <w:sz w:val="18"/>
                <w:szCs w:val="18"/>
              </w:rPr>
            </w:pPr>
            <w:r w:rsidRPr="006E35C5">
              <w:rPr>
                <w:rFonts w:ascii="Arial" w:hAnsi="Arial" w:cs="Arial"/>
                <w:sz w:val="18"/>
                <w:szCs w:val="18"/>
              </w:rPr>
              <w:t>9</w:t>
            </w:r>
          </w:p>
        </w:tc>
        <w:tc>
          <w:tcPr>
            <w:tcW w:w="1485" w:type="dxa"/>
            <w:vMerge/>
            <w:tcBorders>
              <w:top w:val="single" w:sz="4" w:space="0" w:color="auto"/>
            </w:tcBorders>
            <w:shd w:val="clear" w:color="auto" w:fill="auto"/>
            <w:vAlign w:val="center"/>
          </w:tcPr>
          <w:p w:rsidR="00C3491C" w:rsidRPr="006E35C5" w:rsidRDefault="00C3491C" w:rsidP="00A9533B">
            <w:pPr>
              <w:rPr>
                <w:rFonts w:ascii="Arial" w:hAnsi="Arial" w:cs="Arial"/>
                <w:sz w:val="18"/>
                <w:szCs w:val="18"/>
              </w:rPr>
            </w:pPr>
          </w:p>
        </w:tc>
      </w:tr>
    </w:tbl>
    <w:p w:rsidR="00C3491C" w:rsidRDefault="00C3491C" w:rsidP="00C3491C">
      <w:pPr>
        <w:pStyle w:val="Nagwek11"/>
        <w:rPr>
          <w:bCs w:val="0"/>
        </w:rPr>
      </w:pPr>
      <w:r>
        <w:rPr>
          <w:bCs w:val="0"/>
        </w:rPr>
        <w:t xml:space="preserve">2.3 Wymagania chemiczne </w:t>
      </w:r>
    </w:p>
    <w:p w:rsidR="00C3491C" w:rsidRPr="00C3491C" w:rsidRDefault="00C3491C" w:rsidP="00C3491C">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C3491C" w:rsidRPr="00C3491C" w:rsidRDefault="00C3491C" w:rsidP="00C3491C">
      <w:pPr>
        <w:pStyle w:val="E-1"/>
        <w:spacing w:before="240" w:after="240" w:line="360" w:lineRule="auto"/>
        <w:jc w:val="both"/>
        <w:rPr>
          <w:rFonts w:ascii="Arial" w:hAnsi="Arial" w:cs="Arial"/>
          <w:b/>
        </w:rPr>
      </w:pPr>
      <w:r w:rsidRPr="00C3491C">
        <w:rPr>
          <w:rFonts w:ascii="Arial" w:hAnsi="Arial" w:cs="Arial"/>
          <w:b/>
        </w:rPr>
        <w:t>3.Trwałość</w:t>
      </w:r>
    </w:p>
    <w:p w:rsidR="00C3491C" w:rsidRPr="0034180F" w:rsidRDefault="00C3491C" w:rsidP="00C3491C">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C3491C" w:rsidRPr="00C3491C" w:rsidRDefault="00C3491C" w:rsidP="00C3491C">
      <w:pPr>
        <w:pStyle w:val="E-1"/>
        <w:spacing w:before="240" w:after="240" w:line="360" w:lineRule="auto"/>
        <w:jc w:val="both"/>
        <w:rPr>
          <w:rFonts w:ascii="Arial" w:hAnsi="Arial" w:cs="Arial"/>
          <w:b/>
        </w:rPr>
      </w:pPr>
      <w:r w:rsidRPr="00C3491C">
        <w:rPr>
          <w:rFonts w:ascii="Arial" w:hAnsi="Arial" w:cs="Arial"/>
          <w:b/>
        </w:rPr>
        <w:t>4. Metody badań</w:t>
      </w:r>
    </w:p>
    <w:p w:rsidR="00C3491C" w:rsidRPr="00C3491C" w:rsidRDefault="00C3491C" w:rsidP="00C3491C">
      <w:pPr>
        <w:pStyle w:val="E-1"/>
        <w:spacing w:before="240" w:after="240" w:line="360" w:lineRule="auto"/>
        <w:jc w:val="both"/>
        <w:rPr>
          <w:rFonts w:ascii="Arial" w:hAnsi="Arial" w:cs="Arial"/>
          <w:b/>
        </w:rPr>
      </w:pPr>
      <w:r w:rsidRPr="00C3491C">
        <w:rPr>
          <w:rFonts w:ascii="Arial" w:hAnsi="Arial" w:cs="Arial"/>
          <w:b/>
        </w:rPr>
        <w:t>4.1 Sprawdzenie znakowania i stanu opakowania</w:t>
      </w:r>
    </w:p>
    <w:p w:rsidR="00C3491C" w:rsidRPr="00C3491C" w:rsidRDefault="00C3491C" w:rsidP="00C3491C">
      <w:pPr>
        <w:pStyle w:val="E-1"/>
        <w:spacing w:before="240" w:after="240" w:line="360" w:lineRule="auto"/>
        <w:jc w:val="both"/>
        <w:rPr>
          <w:rFonts w:ascii="Arial" w:hAnsi="Arial" w:cs="Arial"/>
        </w:rPr>
      </w:pPr>
      <w:r w:rsidRPr="00C3491C">
        <w:rPr>
          <w:rFonts w:ascii="Arial" w:hAnsi="Arial" w:cs="Arial"/>
        </w:rPr>
        <w:t>Wykonać metodą wizualną na zgodność z pkt. 5.1 i 5.2.</w:t>
      </w:r>
    </w:p>
    <w:p w:rsidR="00C3491C" w:rsidRPr="00C3491C" w:rsidRDefault="00C3491C" w:rsidP="00C3491C">
      <w:pPr>
        <w:pStyle w:val="E-1"/>
        <w:spacing w:before="240" w:after="240" w:line="360" w:lineRule="auto"/>
        <w:jc w:val="both"/>
        <w:rPr>
          <w:rFonts w:ascii="Arial" w:hAnsi="Arial" w:cs="Arial"/>
          <w:b/>
        </w:rPr>
      </w:pPr>
      <w:r w:rsidRPr="00C3491C">
        <w:rPr>
          <w:rFonts w:ascii="Arial" w:hAnsi="Arial" w:cs="Arial"/>
          <w:b/>
        </w:rPr>
        <w:t>4.2 Oznaczanie cech organoleptycznych i fizycznych</w:t>
      </w:r>
    </w:p>
    <w:p w:rsidR="00C3491C" w:rsidRPr="00C3491C" w:rsidRDefault="00C3491C" w:rsidP="00C3491C">
      <w:pPr>
        <w:pStyle w:val="E-1"/>
        <w:spacing w:before="240" w:after="120" w:line="360" w:lineRule="auto"/>
        <w:jc w:val="both"/>
        <w:rPr>
          <w:rFonts w:ascii="Arial" w:hAnsi="Arial" w:cs="Arial"/>
        </w:rPr>
      </w:pPr>
      <w:r w:rsidRPr="00C3491C">
        <w:rPr>
          <w:rFonts w:ascii="Arial" w:hAnsi="Arial" w:cs="Arial"/>
        </w:rPr>
        <w:t>Według norm podanych w Tablicy 1.</w:t>
      </w:r>
    </w:p>
    <w:p w:rsidR="00C3491C" w:rsidRPr="00C3491C" w:rsidRDefault="00C3491C" w:rsidP="00C3491C">
      <w:pPr>
        <w:pStyle w:val="E-1"/>
        <w:spacing w:before="240" w:after="240" w:line="360" w:lineRule="auto"/>
        <w:rPr>
          <w:rFonts w:ascii="Arial" w:hAnsi="Arial" w:cs="Arial"/>
        </w:rPr>
      </w:pPr>
      <w:r w:rsidRPr="00C3491C">
        <w:rPr>
          <w:rFonts w:ascii="Arial" w:hAnsi="Arial" w:cs="Arial"/>
          <w:b/>
        </w:rPr>
        <w:t xml:space="preserve">5 Pakowanie, znakowanie, przechowywanie </w:t>
      </w:r>
    </w:p>
    <w:p w:rsidR="00C3491C" w:rsidRPr="00C3491C" w:rsidRDefault="00C3491C" w:rsidP="00C3491C">
      <w:pPr>
        <w:pStyle w:val="E-1"/>
        <w:spacing w:before="240" w:after="240" w:line="360" w:lineRule="auto"/>
        <w:rPr>
          <w:rFonts w:ascii="Arial" w:hAnsi="Arial" w:cs="Arial"/>
          <w:b/>
        </w:rPr>
      </w:pPr>
      <w:r w:rsidRPr="00C3491C">
        <w:rPr>
          <w:rFonts w:ascii="Arial" w:hAnsi="Arial" w:cs="Arial"/>
          <w:b/>
        </w:rPr>
        <w:t>5.1 Pakowanie</w:t>
      </w:r>
    </w:p>
    <w:p w:rsidR="00C3491C" w:rsidRPr="00C3491C" w:rsidRDefault="00C3491C" w:rsidP="00C3491C">
      <w:pPr>
        <w:pStyle w:val="E-1"/>
        <w:spacing w:line="360" w:lineRule="auto"/>
        <w:jc w:val="both"/>
        <w:rPr>
          <w:rFonts w:ascii="Arial" w:hAnsi="Arial" w:cs="Arial"/>
        </w:rPr>
      </w:pPr>
      <w:r w:rsidRPr="00C3491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3491C" w:rsidRDefault="00C3491C" w:rsidP="00C3491C">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3491C" w:rsidRDefault="00C3491C" w:rsidP="00C3491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3491C" w:rsidRPr="00C3491C" w:rsidRDefault="00C3491C" w:rsidP="00C3491C">
      <w:pPr>
        <w:pStyle w:val="E-1"/>
        <w:numPr>
          <w:ilvl w:val="1"/>
          <w:numId w:val="29"/>
        </w:numPr>
        <w:spacing w:before="240" w:after="240" w:line="360" w:lineRule="auto"/>
        <w:rPr>
          <w:rFonts w:ascii="Arial" w:hAnsi="Arial" w:cs="Arial"/>
        </w:rPr>
      </w:pPr>
      <w:r w:rsidRPr="00C3491C">
        <w:rPr>
          <w:rFonts w:ascii="Arial" w:hAnsi="Arial" w:cs="Arial"/>
          <w:b/>
        </w:rPr>
        <w:t>Znakowanie</w:t>
      </w:r>
    </w:p>
    <w:p w:rsidR="00C3491C" w:rsidRPr="00C3491C" w:rsidRDefault="00C3491C" w:rsidP="00C3491C">
      <w:pPr>
        <w:pStyle w:val="E-1"/>
        <w:spacing w:line="360" w:lineRule="auto"/>
        <w:rPr>
          <w:rFonts w:ascii="Arial" w:hAnsi="Arial" w:cs="Arial"/>
        </w:rPr>
      </w:pPr>
      <w:r w:rsidRPr="00C3491C">
        <w:rPr>
          <w:rFonts w:ascii="Arial" w:hAnsi="Arial" w:cs="Arial"/>
        </w:rPr>
        <w:t>Zgodnie z aktualnie obowiązującym prawem.</w:t>
      </w:r>
    </w:p>
    <w:p w:rsidR="00C3491C" w:rsidRPr="00C3491C" w:rsidRDefault="00C3491C" w:rsidP="00C3491C">
      <w:pPr>
        <w:pStyle w:val="E-1"/>
        <w:spacing w:before="240" w:after="240" w:line="360" w:lineRule="auto"/>
        <w:rPr>
          <w:rFonts w:ascii="Arial" w:hAnsi="Arial" w:cs="Arial"/>
          <w:b/>
        </w:rPr>
      </w:pPr>
      <w:r w:rsidRPr="00C3491C">
        <w:rPr>
          <w:rFonts w:ascii="Arial" w:hAnsi="Arial" w:cs="Arial"/>
          <w:b/>
        </w:rPr>
        <w:lastRenderedPageBreak/>
        <w:t>5.3 Przechowywanie</w:t>
      </w:r>
    </w:p>
    <w:p w:rsidR="00C3491C" w:rsidRPr="00C3491C" w:rsidRDefault="00C3491C" w:rsidP="00C3491C">
      <w:pPr>
        <w:pStyle w:val="E-1"/>
        <w:spacing w:line="360" w:lineRule="auto"/>
        <w:rPr>
          <w:rFonts w:ascii="Arial" w:hAnsi="Arial" w:cs="Arial"/>
        </w:rPr>
      </w:pPr>
      <w:r w:rsidRPr="00C3491C">
        <w:rPr>
          <w:rFonts w:ascii="Arial" w:hAnsi="Arial" w:cs="Arial"/>
        </w:rPr>
        <w:t>Przechowywać zgodnie z zaleceniami producenta.</w:t>
      </w:r>
    </w:p>
    <w:p w:rsidR="00C3491C" w:rsidRDefault="00C3491C" w:rsidP="00C3491C">
      <w:pPr>
        <w:rPr>
          <w:rFonts w:ascii="Arial" w:hAnsi="Arial" w:cs="Arial"/>
          <w:b/>
        </w:rPr>
      </w:pPr>
    </w:p>
    <w:p w:rsidR="00C3491C" w:rsidRDefault="00C3491C" w:rsidP="00C3491C">
      <w:pPr>
        <w:pStyle w:val="Akapitzlist"/>
        <w:numPr>
          <w:ilvl w:val="0"/>
          <w:numId w:val="22"/>
        </w:numPr>
        <w:ind w:left="284"/>
        <w:rPr>
          <w:rFonts w:ascii="Arial" w:hAnsi="Arial" w:cs="Arial"/>
          <w:b/>
        </w:rPr>
      </w:pPr>
      <w:r>
        <w:rPr>
          <w:rFonts w:ascii="Arial" w:hAnsi="Arial" w:cs="Arial"/>
          <w:b/>
        </w:rPr>
        <w:t>PAPRYKA SŁODKA</w:t>
      </w:r>
    </w:p>
    <w:p w:rsidR="00C3491C" w:rsidRDefault="00C3491C" w:rsidP="00C3491C">
      <w:pPr>
        <w:rPr>
          <w:rFonts w:ascii="Arial" w:hAnsi="Arial" w:cs="Arial"/>
          <w:b/>
        </w:rPr>
      </w:pPr>
    </w:p>
    <w:p w:rsidR="00C3491C" w:rsidRPr="00C3491C" w:rsidRDefault="00C3491C" w:rsidP="00C3491C">
      <w:pPr>
        <w:rPr>
          <w:rFonts w:ascii="Arial" w:hAnsi="Arial" w:cs="Arial"/>
          <w:b/>
        </w:rPr>
      </w:pPr>
    </w:p>
    <w:p w:rsidR="00C3491C" w:rsidRPr="00C3491C" w:rsidRDefault="00C3491C" w:rsidP="00C3491C">
      <w:pPr>
        <w:pStyle w:val="E-1"/>
        <w:numPr>
          <w:ilvl w:val="0"/>
          <w:numId w:val="32"/>
        </w:numPr>
        <w:spacing w:before="240" w:after="240" w:line="360" w:lineRule="auto"/>
        <w:ind w:left="426"/>
        <w:rPr>
          <w:rFonts w:ascii="Arial" w:hAnsi="Arial" w:cs="Arial"/>
          <w:b/>
        </w:rPr>
      </w:pPr>
      <w:r w:rsidRPr="00C3491C">
        <w:rPr>
          <w:rFonts w:ascii="Arial" w:hAnsi="Arial" w:cs="Arial"/>
          <w:b/>
        </w:rPr>
        <w:t>Wstęp</w:t>
      </w:r>
    </w:p>
    <w:p w:rsidR="00C3491C" w:rsidRPr="00C3491C" w:rsidRDefault="00C3491C" w:rsidP="00C3491C">
      <w:pPr>
        <w:pStyle w:val="E-1"/>
        <w:spacing w:before="240" w:after="240" w:line="360" w:lineRule="auto"/>
        <w:rPr>
          <w:rFonts w:ascii="Arial" w:hAnsi="Arial" w:cs="Arial"/>
        </w:rPr>
      </w:pPr>
      <w:r>
        <w:rPr>
          <w:rFonts w:ascii="Arial" w:hAnsi="Arial" w:cs="Arial"/>
          <w:b/>
        </w:rPr>
        <w:t xml:space="preserve">1.1 </w:t>
      </w:r>
      <w:r w:rsidRPr="00C3491C">
        <w:rPr>
          <w:rFonts w:ascii="Arial" w:hAnsi="Arial" w:cs="Arial"/>
          <w:b/>
        </w:rPr>
        <w:t xml:space="preserve">Zakres </w:t>
      </w:r>
    </w:p>
    <w:p w:rsidR="00C3491C" w:rsidRPr="00C3491C" w:rsidRDefault="00C3491C" w:rsidP="00C3491C">
      <w:pPr>
        <w:pStyle w:val="E-1"/>
        <w:spacing w:line="360" w:lineRule="auto"/>
        <w:jc w:val="both"/>
        <w:rPr>
          <w:rFonts w:ascii="Arial" w:hAnsi="Arial" w:cs="Arial"/>
        </w:rPr>
      </w:pPr>
      <w:r w:rsidRPr="00C3491C">
        <w:rPr>
          <w:rFonts w:ascii="Arial" w:hAnsi="Arial" w:cs="Arial"/>
        </w:rPr>
        <w:t>Niniejszymi minimalnymi wymaganiami jakościowymi objęto wymagania, metody badań oraz warunki przechowywania i pakowania papryki słodkiej.</w:t>
      </w:r>
    </w:p>
    <w:p w:rsidR="00C3491C" w:rsidRPr="00C3491C" w:rsidRDefault="00C3491C" w:rsidP="00C3491C">
      <w:pPr>
        <w:pStyle w:val="E-1"/>
        <w:jc w:val="both"/>
        <w:rPr>
          <w:rFonts w:ascii="Arial" w:hAnsi="Arial" w:cs="Arial"/>
        </w:rPr>
      </w:pPr>
    </w:p>
    <w:p w:rsidR="00C3491C" w:rsidRPr="00C3491C" w:rsidRDefault="00C3491C" w:rsidP="00C3491C">
      <w:pPr>
        <w:pStyle w:val="E-1"/>
        <w:spacing w:line="360" w:lineRule="auto"/>
        <w:jc w:val="both"/>
        <w:rPr>
          <w:rFonts w:ascii="Arial" w:hAnsi="Arial" w:cs="Arial"/>
        </w:rPr>
      </w:pPr>
      <w:r w:rsidRPr="00C3491C">
        <w:rPr>
          <w:rFonts w:ascii="Arial" w:hAnsi="Arial" w:cs="Arial"/>
        </w:rPr>
        <w:t>Postanowienia minimalnych wymagań jakościowych wykorzystywane są podczas produkcji i obrotu handlowego papryki słodkiej przeznaczonej dla odbiorcy.</w:t>
      </w:r>
    </w:p>
    <w:p w:rsidR="00C3491C" w:rsidRPr="00C3491C" w:rsidRDefault="00C3491C" w:rsidP="00C3491C">
      <w:pPr>
        <w:pStyle w:val="E-1"/>
        <w:numPr>
          <w:ilvl w:val="1"/>
          <w:numId w:val="32"/>
        </w:numPr>
        <w:spacing w:before="240" w:after="240"/>
        <w:ind w:left="284" w:hanging="284"/>
        <w:rPr>
          <w:rFonts w:ascii="Arial" w:hAnsi="Arial" w:cs="Arial"/>
          <w:b/>
          <w:bCs/>
        </w:rPr>
      </w:pPr>
      <w:r w:rsidRPr="00C3491C">
        <w:rPr>
          <w:rFonts w:ascii="Arial" w:hAnsi="Arial" w:cs="Arial"/>
          <w:b/>
          <w:bCs/>
        </w:rPr>
        <w:t>Dokumenty powołane</w:t>
      </w:r>
    </w:p>
    <w:p w:rsidR="00C3491C" w:rsidRPr="00C3491C" w:rsidRDefault="00C3491C" w:rsidP="00C3491C">
      <w:pPr>
        <w:pStyle w:val="E-1"/>
        <w:spacing w:before="240" w:after="120" w:line="360" w:lineRule="auto"/>
        <w:jc w:val="both"/>
        <w:rPr>
          <w:rFonts w:ascii="Arial" w:hAnsi="Arial" w:cs="Arial"/>
          <w:bCs/>
        </w:rPr>
      </w:pPr>
      <w:r w:rsidRPr="00C3491C">
        <w:rPr>
          <w:rFonts w:ascii="Arial" w:hAnsi="Arial" w:cs="Arial"/>
          <w:bCs/>
        </w:rPr>
        <w:t>Do stosowania niniejszego dokumentu są niezbędne podane niżej dokumenty powołane. Stosuje się ostatnie aktualne wydanie dokumentu powołanego (łącznie ze zmianami).</w:t>
      </w:r>
    </w:p>
    <w:p w:rsidR="00C3491C" w:rsidRPr="00B80C98" w:rsidRDefault="00C3491C" w:rsidP="00C3491C">
      <w:pPr>
        <w:numPr>
          <w:ilvl w:val="0"/>
          <w:numId w:val="3"/>
        </w:numPr>
        <w:spacing w:line="360" w:lineRule="auto"/>
        <w:jc w:val="both"/>
        <w:rPr>
          <w:rFonts w:ascii="Arial" w:hAnsi="Arial" w:cs="Arial"/>
          <w:bCs/>
          <w:sz w:val="20"/>
          <w:szCs w:val="20"/>
        </w:rPr>
      </w:pPr>
      <w:r>
        <w:rPr>
          <w:rFonts w:ascii="Arial" w:hAnsi="Arial" w:cs="Arial"/>
          <w:bCs/>
          <w:sz w:val="20"/>
          <w:szCs w:val="20"/>
        </w:rPr>
        <w:t xml:space="preserve">PN-R-75356 Warzywa świeże – Badanie jakości </w:t>
      </w:r>
    </w:p>
    <w:p w:rsidR="00C3491C" w:rsidRPr="00C3491C" w:rsidRDefault="00C3491C" w:rsidP="00C3491C">
      <w:pPr>
        <w:pStyle w:val="Edward"/>
        <w:spacing w:after="240" w:line="360" w:lineRule="auto"/>
        <w:jc w:val="both"/>
        <w:rPr>
          <w:rFonts w:ascii="Arial" w:hAnsi="Arial" w:cs="Arial"/>
          <w:b/>
          <w:bCs/>
        </w:rPr>
      </w:pPr>
      <w:r w:rsidRPr="00C3491C">
        <w:rPr>
          <w:rFonts w:ascii="Arial" w:hAnsi="Arial" w:cs="Arial"/>
          <w:b/>
          <w:bCs/>
        </w:rPr>
        <w:t>2 Wymagania</w:t>
      </w:r>
    </w:p>
    <w:p w:rsidR="00C3491C" w:rsidRDefault="00C3491C" w:rsidP="00C3491C">
      <w:pPr>
        <w:pStyle w:val="Nagwek11"/>
        <w:rPr>
          <w:bCs w:val="0"/>
        </w:rPr>
      </w:pPr>
      <w:r>
        <w:rPr>
          <w:bCs w:val="0"/>
        </w:rPr>
        <w:t>2.1 Wymagania ogólne</w:t>
      </w:r>
    </w:p>
    <w:p w:rsidR="00C3491C" w:rsidRDefault="00C3491C" w:rsidP="00C3491C">
      <w:pPr>
        <w:pStyle w:val="Nagwek11"/>
        <w:spacing w:before="360"/>
        <w:rPr>
          <w:b w:val="0"/>
          <w:bCs w:val="0"/>
        </w:rPr>
      </w:pPr>
      <w:r>
        <w:rPr>
          <w:b w:val="0"/>
          <w:bCs w:val="0"/>
        </w:rPr>
        <w:t>Produkt powinien spełniać wymagania aktualnie obowiązującego prawa żywnościowego.</w:t>
      </w:r>
    </w:p>
    <w:p w:rsidR="00C3491C" w:rsidRPr="00133CB7" w:rsidRDefault="00C3491C" w:rsidP="00C3491C">
      <w:pPr>
        <w:pStyle w:val="Nagwek11"/>
        <w:rPr>
          <w:bCs w:val="0"/>
        </w:rPr>
      </w:pPr>
      <w:r>
        <w:rPr>
          <w:bCs w:val="0"/>
        </w:rPr>
        <w:t>2.2 Wymagania organoleptyczne, fizyczne</w:t>
      </w:r>
    </w:p>
    <w:p w:rsidR="00C3491C" w:rsidRDefault="00C3491C" w:rsidP="00C3491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3491C" w:rsidRDefault="00C3491C" w:rsidP="00C3491C">
      <w:pPr>
        <w:pStyle w:val="Nagwek6"/>
        <w:tabs>
          <w:tab w:val="left" w:pos="10891"/>
        </w:tabs>
        <w:spacing w:before="120" w:after="120"/>
        <w:jc w:val="center"/>
        <w:rPr>
          <w:rFonts w:ascii="Arial" w:hAnsi="Arial" w:cs="Arial"/>
          <w:sz w:val="18"/>
          <w:szCs w:val="18"/>
        </w:rPr>
      </w:pPr>
    </w:p>
    <w:p w:rsidR="00C3491C" w:rsidRDefault="00C3491C" w:rsidP="00C3491C">
      <w:pPr>
        <w:pStyle w:val="Nagwek6"/>
        <w:tabs>
          <w:tab w:val="left" w:pos="10891"/>
        </w:tabs>
        <w:spacing w:before="120" w:after="120"/>
        <w:jc w:val="center"/>
        <w:rPr>
          <w:rFonts w:ascii="Arial" w:hAnsi="Arial" w:cs="Arial"/>
          <w:sz w:val="18"/>
          <w:szCs w:val="18"/>
        </w:rPr>
      </w:pPr>
    </w:p>
    <w:p w:rsidR="00C3491C" w:rsidRDefault="00C3491C" w:rsidP="00C3491C">
      <w:pPr>
        <w:pStyle w:val="Nagwek6"/>
        <w:tabs>
          <w:tab w:val="left" w:pos="10891"/>
        </w:tabs>
        <w:spacing w:before="120" w:after="120"/>
        <w:jc w:val="center"/>
        <w:rPr>
          <w:rFonts w:ascii="Arial" w:hAnsi="Arial" w:cs="Arial"/>
          <w:sz w:val="18"/>
          <w:szCs w:val="18"/>
        </w:rPr>
      </w:pPr>
    </w:p>
    <w:p w:rsidR="00C3491C" w:rsidRDefault="00C3491C" w:rsidP="00C3491C">
      <w:pPr>
        <w:pStyle w:val="Nagwek6"/>
        <w:tabs>
          <w:tab w:val="left" w:pos="10891"/>
        </w:tabs>
        <w:spacing w:before="120" w:after="120"/>
        <w:jc w:val="center"/>
        <w:rPr>
          <w:rFonts w:ascii="Arial" w:hAnsi="Arial" w:cs="Arial"/>
          <w:sz w:val="18"/>
          <w:szCs w:val="18"/>
        </w:rPr>
      </w:pPr>
    </w:p>
    <w:p w:rsidR="00C3491C" w:rsidRDefault="00C3491C" w:rsidP="00C3491C">
      <w:pPr>
        <w:pStyle w:val="Nagwek6"/>
        <w:tabs>
          <w:tab w:val="left" w:pos="10891"/>
        </w:tabs>
        <w:spacing w:before="120" w:after="120"/>
        <w:jc w:val="center"/>
        <w:rPr>
          <w:rFonts w:ascii="Arial" w:hAnsi="Arial" w:cs="Arial"/>
          <w:sz w:val="18"/>
          <w:szCs w:val="18"/>
        </w:rPr>
      </w:pPr>
    </w:p>
    <w:p w:rsidR="00C3491C" w:rsidRDefault="00C3491C" w:rsidP="00C3491C">
      <w:pPr>
        <w:pStyle w:val="Nagwek6"/>
        <w:tabs>
          <w:tab w:val="left" w:pos="10891"/>
        </w:tabs>
        <w:spacing w:before="120" w:after="120"/>
        <w:jc w:val="center"/>
        <w:rPr>
          <w:rFonts w:ascii="Arial" w:hAnsi="Arial" w:cs="Arial"/>
          <w:sz w:val="18"/>
          <w:szCs w:val="18"/>
        </w:rPr>
      </w:pPr>
    </w:p>
    <w:p w:rsidR="00C3491C" w:rsidRDefault="00C3491C" w:rsidP="00C3491C">
      <w:pPr>
        <w:pStyle w:val="Nagwek6"/>
        <w:tabs>
          <w:tab w:val="left" w:pos="10891"/>
        </w:tabs>
        <w:spacing w:before="120" w:after="120"/>
        <w:jc w:val="center"/>
        <w:rPr>
          <w:rFonts w:ascii="Arial" w:hAnsi="Arial" w:cs="Arial"/>
          <w:sz w:val="18"/>
          <w:szCs w:val="18"/>
        </w:rPr>
      </w:pPr>
    </w:p>
    <w:p w:rsidR="00C3491C" w:rsidRDefault="00C3491C" w:rsidP="00C3491C">
      <w:pPr>
        <w:pStyle w:val="Nagwek6"/>
        <w:tabs>
          <w:tab w:val="left" w:pos="10891"/>
        </w:tabs>
        <w:spacing w:before="120" w:after="120"/>
        <w:jc w:val="center"/>
        <w:rPr>
          <w:rFonts w:ascii="Arial" w:hAnsi="Arial" w:cs="Arial"/>
          <w:sz w:val="18"/>
          <w:szCs w:val="18"/>
        </w:rPr>
      </w:pPr>
    </w:p>
    <w:p w:rsidR="00C3491C" w:rsidRDefault="00C3491C" w:rsidP="00C3491C">
      <w:pPr>
        <w:pStyle w:val="Nagwek6"/>
        <w:tabs>
          <w:tab w:val="left" w:pos="10891"/>
        </w:tabs>
        <w:spacing w:before="120" w:after="120"/>
        <w:jc w:val="center"/>
        <w:rPr>
          <w:rFonts w:ascii="Arial" w:hAnsi="Arial" w:cs="Arial"/>
          <w:sz w:val="18"/>
          <w:szCs w:val="18"/>
        </w:rPr>
      </w:pPr>
    </w:p>
    <w:p w:rsidR="00C3491C" w:rsidRDefault="00C3491C" w:rsidP="00C3491C">
      <w:pPr>
        <w:pStyle w:val="Nagwek6"/>
        <w:tabs>
          <w:tab w:val="left" w:pos="10891"/>
        </w:tabs>
        <w:spacing w:before="120" w:after="120"/>
        <w:jc w:val="center"/>
        <w:rPr>
          <w:rFonts w:ascii="Arial" w:hAnsi="Arial" w:cs="Arial"/>
          <w:sz w:val="18"/>
          <w:szCs w:val="18"/>
        </w:rPr>
      </w:pPr>
    </w:p>
    <w:p w:rsidR="00C3491C" w:rsidRDefault="00C3491C" w:rsidP="00C3491C">
      <w:pPr>
        <w:pStyle w:val="Nagwek6"/>
        <w:tabs>
          <w:tab w:val="left" w:pos="10891"/>
        </w:tabs>
        <w:spacing w:before="120" w:after="120"/>
        <w:jc w:val="center"/>
        <w:rPr>
          <w:rFonts w:ascii="Arial" w:hAnsi="Arial" w:cs="Arial"/>
          <w:sz w:val="18"/>
          <w:szCs w:val="18"/>
        </w:rPr>
      </w:pPr>
    </w:p>
    <w:p w:rsidR="00C3491C" w:rsidRDefault="00C3491C" w:rsidP="00C3491C">
      <w:pPr>
        <w:pStyle w:val="Nagwek6"/>
        <w:tabs>
          <w:tab w:val="left" w:pos="10891"/>
        </w:tabs>
        <w:spacing w:before="120" w:after="120"/>
        <w:jc w:val="center"/>
        <w:rPr>
          <w:rFonts w:ascii="Arial" w:hAnsi="Arial" w:cs="Arial"/>
          <w:sz w:val="18"/>
          <w:szCs w:val="18"/>
        </w:rPr>
      </w:pPr>
    </w:p>
    <w:p w:rsidR="00C3491C" w:rsidRDefault="00C3491C" w:rsidP="00C3491C">
      <w:pPr>
        <w:pStyle w:val="Nagwek6"/>
        <w:tabs>
          <w:tab w:val="left" w:pos="10891"/>
        </w:tabs>
        <w:spacing w:before="120" w:after="120"/>
        <w:jc w:val="center"/>
        <w:rPr>
          <w:rFonts w:ascii="Arial" w:hAnsi="Arial" w:cs="Arial"/>
          <w:sz w:val="18"/>
          <w:szCs w:val="18"/>
        </w:rPr>
      </w:pPr>
    </w:p>
    <w:p w:rsidR="00C3491C" w:rsidRDefault="00C3491C" w:rsidP="00C3491C">
      <w:pPr>
        <w:pStyle w:val="Nagwek6"/>
        <w:tabs>
          <w:tab w:val="left" w:pos="10891"/>
        </w:tabs>
        <w:spacing w:before="120" w:after="120"/>
        <w:jc w:val="center"/>
        <w:rPr>
          <w:rFonts w:ascii="Arial" w:hAnsi="Arial" w:cs="Arial"/>
          <w:sz w:val="18"/>
          <w:szCs w:val="18"/>
        </w:rPr>
      </w:pPr>
    </w:p>
    <w:p w:rsidR="00C3491C" w:rsidRDefault="00C3491C" w:rsidP="00C3491C">
      <w:pPr>
        <w:pStyle w:val="Nagwek6"/>
        <w:tabs>
          <w:tab w:val="left" w:pos="10891"/>
        </w:tabs>
        <w:spacing w:before="120" w:after="120"/>
        <w:jc w:val="center"/>
        <w:rPr>
          <w:rFonts w:ascii="Arial" w:hAnsi="Arial" w:cs="Arial"/>
          <w:sz w:val="18"/>
          <w:szCs w:val="18"/>
        </w:rPr>
      </w:pPr>
    </w:p>
    <w:p w:rsidR="00C3491C" w:rsidRDefault="00C3491C" w:rsidP="00C3491C">
      <w:pPr>
        <w:pStyle w:val="Nagwek6"/>
        <w:tabs>
          <w:tab w:val="left" w:pos="10891"/>
        </w:tabs>
        <w:spacing w:before="120" w:after="120"/>
        <w:jc w:val="center"/>
        <w:rPr>
          <w:rFonts w:ascii="Arial" w:hAnsi="Arial" w:cs="Arial"/>
          <w:sz w:val="18"/>
          <w:szCs w:val="18"/>
        </w:rPr>
      </w:pPr>
    </w:p>
    <w:p w:rsidR="00C3491C" w:rsidRPr="002C3EC8" w:rsidRDefault="00C3491C" w:rsidP="00C3491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29"/>
        <w:gridCol w:w="4769"/>
        <w:gridCol w:w="1554"/>
      </w:tblGrid>
      <w:tr w:rsidR="00C3491C" w:rsidRPr="002C3EC8" w:rsidTr="00C3491C">
        <w:trPr>
          <w:trHeight w:val="450"/>
          <w:jc w:val="center"/>
        </w:trPr>
        <w:tc>
          <w:tcPr>
            <w:tcW w:w="0" w:type="auto"/>
            <w:vAlign w:val="center"/>
          </w:tcPr>
          <w:p w:rsidR="00C3491C" w:rsidRPr="00A32CEF" w:rsidRDefault="00C3491C"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29" w:type="dxa"/>
            <w:vAlign w:val="center"/>
          </w:tcPr>
          <w:p w:rsidR="00C3491C" w:rsidRPr="00A32CEF" w:rsidRDefault="00C3491C"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769" w:type="dxa"/>
            <w:vAlign w:val="center"/>
          </w:tcPr>
          <w:p w:rsidR="00C3491C" w:rsidRPr="00A32CEF" w:rsidRDefault="00C3491C"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554" w:type="dxa"/>
            <w:vAlign w:val="center"/>
          </w:tcPr>
          <w:p w:rsidR="00C3491C" w:rsidRPr="002C3EC8" w:rsidRDefault="00C3491C" w:rsidP="00A9533B">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C3491C" w:rsidRPr="002C3EC8" w:rsidTr="00C3491C">
        <w:trPr>
          <w:cantSplit/>
          <w:trHeight w:val="4110"/>
          <w:jc w:val="center"/>
        </w:trPr>
        <w:tc>
          <w:tcPr>
            <w:tcW w:w="0" w:type="auto"/>
          </w:tcPr>
          <w:p w:rsidR="00C3491C" w:rsidRPr="00A32CEF" w:rsidRDefault="00C3491C" w:rsidP="00A9533B">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29" w:type="dxa"/>
          </w:tcPr>
          <w:p w:rsidR="00C3491C" w:rsidRPr="00A32CEF" w:rsidRDefault="00C3491C" w:rsidP="00A9533B">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769" w:type="dxa"/>
            <w:tcBorders>
              <w:bottom w:val="single" w:sz="6" w:space="0" w:color="auto"/>
            </w:tcBorders>
          </w:tcPr>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Charakterystyczna dla danej odmiany lub typu handlowego;</w:t>
            </w:r>
          </w:p>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Świeża, czysta, twarda, jędrna, dobrze rozwinięta, cała, zdrowa (bez objawów gnicia, śladów pleśni), bez uszkodzeń mechanicznych, praktycznie wolna od szkodników, wolna od uszkodzeń wyrządzonych przez szkodniki, pozbawiona nieprawidłowej wilgoci zewnętrznej, bez uszkodzeń spowodowanych przez słońce i mróz</w:t>
            </w:r>
          </w:p>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Z szypułką; szypułka powinna być równo obcięta a kielich nienaruszony;</w:t>
            </w:r>
          </w:p>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są: </w:t>
            </w:r>
          </w:p>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 nieznaczne wady kształtu, </w:t>
            </w:r>
          </w:p>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 niewielkie osrebrzenie lub uszkodzenie spowodowane przez wciornastki, obejmujące nie więcej niż 1/3 łącznej powierzchni, </w:t>
            </w:r>
          </w:p>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 nieznaczne wady skórki (zadrapania, zgorzel słoneczna, odgniecenia które obejmują łącznie nie więcej niż  4cm w przypadku wad o podłużnym kształcie oraz 2,5cm</w:t>
            </w:r>
            <w:r>
              <w:rPr>
                <w:rFonts w:ascii="Arial" w:hAnsi="Arial" w:cs="Arial"/>
                <w:sz w:val="18"/>
                <w:szCs w:val="18"/>
                <w:vertAlign w:val="superscript"/>
              </w:rPr>
              <w:t>2</w:t>
            </w:r>
            <w:r>
              <w:rPr>
                <w:rFonts w:ascii="Arial" w:hAnsi="Arial" w:cs="Arial"/>
                <w:sz w:val="18"/>
                <w:szCs w:val="18"/>
              </w:rPr>
              <w:t xml:space="preserve"> w przypadku innych wad, </w:t>
            </w:r>
          </w:p>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 suche pęknięcia</w:t>
            </w:r>
            <w:r>
              <w:rPr>
                <w:rFonts w:ascii="Arial" w:hAnsi="Arial" w:cs="Arial"/>
                <w:sz w:val="18"/>
                <w:szCs w:val="18"/>
                <w:vertAlign w:val="superscript"/>
              </w:rPr>
              <w:t xml:space="preserve"> </w:t>
            </w:r>
            <w:r>
              <w:rPr>
                <w:rFonts w:ascii="Arial" w:hAnsi="Arial" w:cs="Arial"/>
                <w:sz w:val="18"/>
                <w:szCs w:val="18"/>
              </w:rPr>
              <w:t xml:space="preserve">powierzchniowe obejmujące nie więcej niż 1/8 całej powierzchni </w:t>
            </w:r>
          </w:p>
          <w:p w:rsidR="00C3491C" w:rsidRPr="008A250F"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pod warunkiem, że nie wpływają one ujemnie na ogólny wygląd produktu, jego jakość, własności przechowalnicze, prezentację w opakowaniu;</w:t>
            </w:r>
          </w:p>
        </w:tc>
        <w:tc>
          <w:tcPr>
            <w:tcW w:w="1554" w:type="dxa"/>
            <w:vMerge w:val="restart"/>
            <w:shd w:val="clear" w:color="auto" w:fill="auto"/>
            <w:vAlign w:val="center"/>
          </w:tcPr>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r>
              <w:rPr>
                <w:rFonts w:ascii="Arial" w:hAnsi="Arial" w:cs="Arial"/>
                <w:bCs/>
                <w:sz w:val="18"/>
                <w:szCs w:val="18"/>
              </w:rPr>
              <w:t>PN-R-75356</w:t>
            </w: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r>
              <w:rPr>
                <w:rFonts w:ascii="Arial" w:hAnsi="Arial" w:cs="Arial"/>
                <w:bCs/>
                <w:sz w:val="18"/>
                <w:szCs w:val="18"/>
              </w:rPr>
              <w:t>PN-R-75356</w:t>
            </w: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Pr="00E1625C" w:rsidRDefault="00C3491C" w:rsidP="00A9533B">
            <w:pPr>
              <w:widowControl w:val="0"/>
              <w:autoSpaceDE w:val="0"/>
              <w:autoSpaceDN w:val="0"/>
              <w:adjustRightInd w:val="0"/>
              <w:jc w:val="center"/>
              <w:rPr>
                <w:rFonts w:ascii="Arial" w:hAnsi="Arial" w:cs="Arial"/>
                <w:sz w:val="18"/>
                <w:szCs w:val="18"/>
              </w:rPr>
            </w:pPr>
          </w:p>
        </w:tc>
      </w:tr>
      <w:tr w:rsidR="00C3491C" w:rsidRPr="002C3EC8" w:rsidTr="00C3491C">
        <w:trPr>
          <w:cantSplit/>
          <w:trHeight w:val="90"/>
          <w:jc w:val="center"/>
        </w:trPr>
        <w:tc>
          <w:tcPr>
            <w:tcW w:w="0" w:type="auto"/>
          </w:tcPr>
          <w:p w:rsidR="00C3491C" w:rsidRDefault="00C3491C" w:rsidP="00A9533B">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29" w:type="dxa"/>
          </w:tcPr>
          <w:p w:rsidR="00C3491C" w:rsidRDefault="00C3491C" w:rsidP="00A9533B">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769" w:type="dxa"/>
            <w:tcBorders>
              <w:top w:val="single" w:sz="6" w:space="0" w:color="auto"/>
              <w:bottom w:val="single" w:sz="6" w:space="0" w:color="auto"/>
            </w:tcBorders>
          </w:tcPr>
          <w:p w:rsidR="00C3491C" w:rsidRPr="001132E9" w:rsidRDefault="00C3491C" w:rsidP="00A9533B">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554" w:type="dxa"/>
            <w:vMerge/>
            <w:shd w:val="clear" w:color="auto" w:fill="auto"/>
            <w:vAlign w:val="center"/>
          </w:tcPr>
          <w:p w:rsidR="00C3491C" w:rsidRPr="002C3EC8" w:rsidRDefault="00C3491C" w:rsidP="00A9533B">
            <w:pPr>
              <w:rPr>
                <w:rFonts w:ascii="Arial" w:hAnsi="Arial" w:cs="Arial"/>
                <w:sz w:val="18"/>
                <w:szCs w:val="18"/>
              </w:rPr>
            </w:pPr>
          </w:p>
        </w:tc>
      </w:tr>
      <w:tr w:rsidR="00C3491C" w:rsidRPr="002C3EC8" w:rsidTr="00C3491C">
        <w:trPr>
          <w:cantSplit/>
          <w:trHeight w:val="341"/>
          <w:jc w:val="center"/>
        </w:trPr>
        <w:tc>
          <w:tcPr>
            <w:tcW w:w="0" w:type="auto"/>
          </w:tcPr>
          <w:p w:rsidR="00C3491C" w:rsidRPr="00A32CEF" w:rsidRDefault="00C3491C" w:rsidP="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29" w:type="dxa"/>
          </w:tcPr>
          <w:p w:rsidR="00C3491C" w:rsidRPr="00A32CEF" w:rsidRDefault="00C3491C" w:rsidP="00A9533B">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769" w:type="dxa"/>
            <w:tcBorders>
              <w:bottom w:val="single" w:sz="6" w:space="0" w:color="auto"/>
            </w:tcBorders>
          </w:tcPr>
          <w:p w:rsidR="00C3491C" w:rsidRPr="00A32CEF"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w opakowaniu pod względem pochodzenia, odmiany, jakości, wielkości, dojrzałości i zabarwienia  </w:t>
            </w:r>
          </w:p>
        </w:tc>
        <w:tc>
          <w:tcPr>
            <w:tcW w:w="1554" w:type="dxa"/>
            <w:vMerge/>
            <w:shd w:val="clear" w:color="auto" w:fill="auto"/>
            <w:vAlign w:val="center"/>
          </w:tcPr>
          <w:p w:rsidR="00C3491C" w:rsidRPr="002C3EC8" w:rsidRDefault="00C3491C" w:rsidP="00A9533B">
            <w:pPr>
              <w:widowControl w:val="0"/>
              <w:autoSpaceDE w:val="0"/>
              <w:autoSpaceDN w:val="0"/>
              <w:adjustRightInd w:val="0"/>
              <w:jc w:val="both"/>
              <w:rPr>
                <w:rFonts w:ascii="Arial" w:hAnsi="Arial" w:cs="Arial"/>
                <w:sz w:val="18"/>
                <w:szCs w:val="18"/>
              </w:rPr>
            </w:pPr>
          </w:p>
        </w:tc>
      </w:tr>
      <w:tr w:rsidR="00C3491C" w:rsidRPr="002C3EC8" w:rsidTr="00C3491C">
        <w:trPr>
          <w:cantSplit/>
          <w:trHeight w:val="90"/>
          <w:jc w:val="center"/>
        </w:trPr>
        <w:tc>
          <w:tcPr>
            <w:tcW w:w="0" w:type="auto"/>
          </w:tcPr>
          <w:p w:rsidR="00C3491C" w:rsidRPr="00A32CEF" w:rsidRDefault="00C3491C" w:rsidP="00A9533B">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29" w:type="dxa"/>
          </w:tcPr>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Szerokość papryki słodkiej nie mniejsza niż, mm,</w:t>
            </w:r>
          </w:p>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-dla papryki słodkiej wydłużonej (szpiczastej)</w:t>
            </w:r>
          </w:p>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-dla papryki  słodkiej kwadratowej (o płaskim końcu) i papryki słodkiej kwadratowej stożkowej (kołkowej)</w:t>
            </w:r>
          </w:p>
          <w:p w:rsidR="00C3491C" w:rsidRPr="00A32CEF"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-dla  papryki  słodkiej płaskiej (papryki pomidorowej)</w:t>
            </w:r>
          </w:p>
        </w:tc>
        <w:tc>
          <w:tcPr>
            <w:tcW w:w="4769" w:type="dxa"/>
            <w:tcBorders>
              <w:top w:val="single" w:sz="6" w:space="0" w:color="auto"/>
              <w:bottom w:val="single" w:sz="6" w:space="0" w:color="auto"/>
            </w:tcBorders>
          </w:tcPr>
          <w:p w:rsidR="00C3491C" w:rsidRDefault="00C3491C" w:rsidP="00A9533B">
            <w:pPr>
              <w:jc w:val="center"/>
              <w:rPr>
                <w:rFonts w:ascii="Arial" w:hAnsi="Arial" w:cs="Arial"/>
                <w:sz w:val="18"/>
                <w:szCs w:val="18"/>
              </w:rPr>
            </w:pPr>
          </w:p>
          <w:p w:rsidR="00C3491C" w:rsidRDefault="00C3491C" w:rsidP="00A9533B">
            <w:pPr>
              <w:jc w:val="center"/>
              <w:rPr>
                <w:rFonts w:ascii="Arial" w:hAnsi="Arial" w:cs="Arial"/>
                <w:sz w:val="18"/>
                <w:szCs w:val="18"/>
              </w:rPr>
            </w:pPr>
          </w:p>
          <w:p w:rsidR="00C3491C" w:rsidRDefault="00C3491C" w:rsidP="00A9533B">
            <w:pPr>
              <w:jc w:val="center"/>
              <w:rPr>
                <w:rFonts w:ascii="Arial" w:hAnsi="Arial" w:cs="Arial"/>
                <w:sz w:val="18"/>
                <w:szCs w:val="18"/>
              </w:rPr>
            </w:pPr>
          </w:p>
          <w:p w:rsidR="00C3491C" w:rsidRDefault="00C3491C" w:rsidP="00A9533B">
            <w:pPr>
              <w:jc w:val="center"/>
              <w:rPr>
                <w:rFonts w:ascii="Arial" w:hAnsi="Arial" w:cs="Arial"/>
                <w:sz w:val="18"/>
                <w:szCs w:val="18"/>
              </w:rPr>
            </w:pPr>
            <w:r>
              <w:rPr>
                <w:rFonts w:ascii="Arial" w:hAnsi="Arial" w:cs="Arial"/>
                <w:sz w:val="18"/>
                <w:szCs w:val="18"/>
              </w:rPr>
              <w:t>20</w:t>
            </w:r>
          </w:p>
          <w:p w:rsidR="00C3491C" w:rsidRPr="009B4936" w:rsidRDefault="00C3491C" w:rsidP="00A9533B">
            <w:pPr>
              <w:rPr>
                <w:rFonts w:ascii="Arial" w:hAnsi="Arial" w:cs="Arial"/>
                <w:sz w:val="18"/>
                <w:szCs w:val="18"/>
              </w:rPr>
            </w:pPr>
          </w:p>
          <w:p w:rsidR="00C3491C" w:rsidRPr="009B4936" w:rsidRDefault="00C3491C" w:rsidP="00A9533B">
            <w:pPr>
              <w:rPr>
                <w:rFonts w:ascii="Arial" w:hAnsi="Arial" w:cs="Arial"/>
                <w:sz w:val="18"/>
                <w:szCs w:val="18"/>
              </w:rPr>
            </w:pPr>
          </w:p>
          <w:p w:rsidR="00C3491C" w:rsidRPr="009B4936" w:rsidRDefault="00C3491C" w:rsidP="00A9533B">
            <w:pPr>
              <w:rPr>
                <w:rFonts w:ascii="Arial" w:hAnsi="Arial" w:cs="Arial"/>
                <w:sz w:val="18"/>
                <w:szCs w:val="18"/>
              </w:rPr>
            </w:pPr>
          </w:p>
          <w:p w:rsidR="00C3491C" w:rsidRDefault="00C3491C" w:rsidP="00A9533B">
            <w:pPr>
              <w:rPr>
                <w:rFonts w:ascii="Arial" w:hAnsi="Arial" w:cs="Arial"/>
                <w:sz w:val="18"/>
                <w:szCs w:val="18"/>
              </w:rPr>
            </w:pPr>
          </w:p>
          <w:p w:rsidR="00C3491C" w:rsidRDefault="00C3491C" w:rsidP="00A9533B">
            <w:pPr>
              <w:jc w:val="center"/>
              <w:rPr>
                <w:rFonts w:ascii="Arial" w:hAnsi="Arial" w:cs="Arial"/>
                <w:sz w:val="18"/>
                <w:szCs w:val="18"/>
              </w:rPr>
            </w:pPr>
            <w:r>
              <w:rPr>
                <w:rFonts w:ascii="Arial" w:hAnsi="Arial" w:cs="Arial"/>
                <w:sz w:val="18"/>
                <w:szCs w:val="18"/>
              </w:rPr>
              <w:t>40</w:t>
            </w:r>
          </w:p>
          <w:p w:rsidR="00C3491C" w:rsidRPr="009B4936" w:rsidRDefault="00C3491C" w:rsidP="00A9533B">
            <w:pPr>
              <w:rPr>
                <w:rFonts w:ascii="Arial" w:hAnsi="Arial" w:cs="Arial"/>
                <w:sz w:val="18"/>
                <w:szCs w:val="18"/>
              </w:rPr>
            </w:pPr>
          </w:p>
          <w:p w:rsidR="00C3491C" w:rsidRDefault="00C3491C" w:rsidP="00A9533B">
            <w:pPr>
              <w:jc w:val="center"/>
              <w:rPr>
                <w:rFonts w:ascii="Arial" w:hAnsi="Arial" w:cs="Arial"/>
                <w:sz w:val="18"/>
                <w:szCs w:val="18"/>
              </w:rPr>
            </w:pPr>
          </w:p>
          <w:p w:rsidR="00C3491C" w:rsidRPr="009B4936" w:rsidRDefault="00C3491C" w:rsidP="00A9533B">
            <w:pPr>
              <w:jc w:val="center"/>
              <w:rPr>
                <w:rFonts w:ascii="Arial" w:hAnsi="Arial" w:cs="Arial"/>
                <w:sz w:val="18"/>
                <w:szCs w:val="18"/>
              </w:rPr>
            </w:pPr>
            <w:r>
              <w:rPr>
                <w:rFonts w:ascii="Arial" w:hAnsi="Arial" w:cs="Arial"/>
                <w:sz w:val="18"/>
                <w:szCs w:val="18"/>
              </w:rPr>
              <w:t>55</w:t>
            </w:r>
          </w:p>
        </w:tc>
        <w:tc>
          <w:tcPr>
            <w:tcW w:w="1554" w:type="dxa"/>
            <w:vMerge/>
            <w:shd w:val="clear" w:color="auto" w:fill="auto"/>
            <w:vAlign w:val="center"/>
          </w:tcPr>
          <w:p w:rsidR="00C3491C" w:rsidRPr="002C3EC8" w:rsidRDefault="00C3491C" w:rsidP="00A9533B">
            <w:pPr>
              <w:rPr>
                <w:rFonts w:ascii="Arial" w:hAnsi="Arial" w:cs="Arial"/>
                <w:sz w:val="18"/>
                <w:szCs w:val="18"/>
              </w:rPr>
            </w:pPr>
          </w:p>
        </w:tc>
      </w:tr>
      <w:tr w:rsidR="00C3491C" w:rsidRPr="002C3EC8" w:rsidTr="00C3491C">
        <w:trPr>
          <w:cantSplit/>
          <w:trHeight w:val="90"/>
          <w:jc w:val="center"/>
        </w:trPr>
        <w:tc>
          <w:tcPr>
            <w:tcW w:w="0" w:type="auto"/>
          </w:tcPr>
          <w:p w:rsidR="00C3491C" w:rsidRDefault="00C3491C" w:rsidP="00A9533B">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29" w:type="dxa"/>
          </w:tcPr>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Dopuszczalna różnica pomiędzy najmniejszą a największą średnicą papryki w każdym opakowaniu, nie więcej niż, cm </w:t>
            </w:r>
          </w:p>
        </w:tc>
        <w:tc>
          <w:tcPr>
            <w:tcW w:w="4769" w:type="dxa"/>
            <w:tcBorders>
              <w:top w:val="single" w:sz="6" w:space="0" w:color="auto"/>
              <w:bottom w:val="single" w:sz="6" w:space="0" w:color="auto"/>
            </w:tcBorders>
          </w:tcPr>
          <w:p w:rsidR="00C3491C" w:rsidRDefault="00C3491C" w:rsidP="00A9533B">
            <w:pPr>
              <w:rPr>
                <w:rFonts w:ascii="Arial" w:hAnsi="Arial" w:cs="Arial"/>
                <w:sz w:val="18"/>
                <w:szCs w:val="18"/>
              </w:rPr>
            </w:pPr>
          </w:p>
          <w:p w:rsidR="00C3491C" w:rsidRDefault="00C3491C" w:rsidP="00A9533B">
            <w:pPr>
              <w:ind w:left="110" w:hanging="110"/>
              <w:jc w:val="center"/>
              <w:rPr>
                <w:rFonts w:ascii="Arial" w:hAnsi="Arial" w:cs="Arial"/>
                <w:sz w:val="18"/>
                <w:szCs w:val="18"/>
              </w:rPr>
            </w:pPr>
          </w:p>
          <w:p w:rsidR="00C3491C" w:rsidRDefault="00C3491C" w:rsidP="00A9533B">
            <w:pPr>
              <w:ind w:left="110" w:hanging="110"/>
              <w:jc w:val="center"/>
              <w:rPr>
                <w:rFonts w:ascii="Arial" w:hAnsi="Arial" w:cs="Arial"/>
                <w:sz w:val="18"/>
                <w:szCs w:val="18"/>
              </w:rPr>
            </w:pPr>
          </w:p>
          <w:p w:rsidR="00C3491C" w:rsidRDefault="00C3491C" w:rsidP="00A9533B">
            <w:pPr>
              <w:ind w:left="110" w:hanging="110"/>
              <w:jc w:val="center"/>
              <w:rPr>
                <w:rFonts w:ascii="Arial" w:hAnsi="Arial" w:cs="Arial"/>
                <w:sz w:val="18"/>
                <w:szCs w:val="18"/>
              </w:rPr>
            </w:pPr>
            <w:r>
              <w:rPr>
                <w:rFonts w:ascii="Arial" w:hAnsi="Arial" w:cs="Arial"/>
                <w:sz w:val="18"/>
                <w:szCs w:val="18"/>
              </w:rPr>
              <w:t>2</w:t>
            </w:r>
          </w:p>
          <w:p w:rsidR="00C3491C" w:rsidRPr="00AD65F9" w:rsidRDefault="00C3491C" w:rsidP="00A9533B">
            <w:pPr>
              <w:rPr>
                <w:rFonts w:ascii="Arial" w:hAnsi="Arial" w:cs="Arial"/>
                <w:sz w:val="18"/>
                <w:szCs w:val="18"/>
              </w:rPr>
            </w:pPr>
          </w:p>
        </w:tc>
        <w:tc>
          <w:tcPr>
            <w:tcW w:w="1554" w:type="dxa"/>
            <w:vMerge/>
            <w:shd w:val="clear" w:color="auto" w:fill="auto"/>
            <w:vAlign w:val="center"/>
          </w:tcPr>
          <w:p w:rsidR="00C3491C" w:rsidRPr="002C3EC8" w:rsidRDefault="00C3491C" w:rsidP="00A9533B">
            <w:pPr>
              <w:rPr>
                <w:rFonts w:ascii="Arial" w:hAnsi="Arial" w:cs="Arial"/>
                <w:sz w:val="18"/>
                <w:szCs w:val="18"/>
              </w:rPr>
            </w:pPr>
          </w:p>
        </w:tc>
      </w:tr>
    </w:tbl>
    <w:p w:rsidR="00C3491C" w:rsidRDefault="00C3491C" w:rsidP="00C3491C">
      <w:pPr>
        <w:pStyle w:val="Nagwek11"/>
        <w:rPr>
          <w:bCs w:val="0"/>
        </w:rPr>
      </w:pPr>
      <w:r>
        <w:rPr>
          <w:bCs w:val="0"/>
        </w:rPr>
        <w:t xml:space="preserve">2.3 Wymagania chemiczne </w:t>
      </w:r>
    </w:p>
    <w:p w:rsidR="00C3491C" w:rsidRPr="00B34C56" w:rsidRDefault="00C3491C" w:rsidP="00C3491C">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C3491C" w:rsidRPr="00C3491C" w:rsidRDefault="00C3491C" w:rsidP="00C3491C">
      <w:pPr>
        <w:pStyle w:val="E-1"/>
        <w:spacing w:before="240" w:after="240" w:line="360" w:lineRule="auto"/>
        <w:jc w:val="both"/>
        <w:rPr>
          <w:rFonts w:ascii="Arial" w:hAnsi="Arial" w:cs="Arial"/>
          <w:b/>
        </w:rPr>
      </w:pPr>
      <w:r w:rsidRPr="00C3491C">
        <w:rPr>
          <w:rFonts w:ascii="Arial" w:hAnsi="Arial" w:cs="Arial"/>
          <w:b/>
        </w:rPr>
        <w:t>3.Trwałość</w:t>
      </w:r>
    </w:p>
    <w:p w:rsidR="00C3491C" w:rsidRPr="0034180F" w:rsidRDefault="00C3491C" w:rsidP="00C3491C">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C3491C" w:rsidRPr="00C3491C" w:rsidRDefault="00C3491C" w:rsidP="00C3491C">
      <w:pPr>
        <w:pStyle w:val="E-1"/>
        <w:spacing w:before="240" w:after="240" w:line="360" w:lineRule="auto"/>
        <w:jc w:val="both"/>
        <w:rPr>
          <w:rFonts w:ascii="Arial" w:hAnsi="Arial" w:cs="Arial"/>
          <w:b/>
        </w:rPr>
      </w:pPr>
      <w:r w:rsidRPr="00C3491C">
        <w:rPr>
          <w:rFonts w:ascii="Arial" w:hAnsi="Arial" w:cs="Arial"/>
          <w:b/>
        </w:rPr>
        <w:lastRenderedPageBreak/>
        <w:t>4. Metody badań</w:t>
      </w:r>
    </w:p>
    <w:p w:rsidR="00C3491C" w:rsidRPr="00C3491C" w:rsidRDefault="00C3491C" w:rsidP="00C3491C">
      <w:pPr>
        <w:pStyle w:val="E-1"/>
        <w:spacing w:before="240" w:after="240" w:line="360" w:lineRule="auto"/>
        <w:jc w:val="both"/>
        <w:rPr>
          <w:rFonts w:ascii="Arial" w:hAnsi="Arial" w:cs="Arial"/>
          <w:b/>
        </w:rPr>
      </w:pPr>
      <w:r w:rsidRPr="00C3491C">
        <w:rPr>
          <w:rFonts w:ascii="Arial" w:hAnsi="Arial" w:cs="Arial"/>
          <w:b/>
        </w:rPr>
        <w:t>4.1 Sprawdzenie znakowania i stanu opakowania</w:t>
      </w:r>
    </w:p>
    <w:p w:rsidR="00C3491C" w:rsidRPr="00C3491C" w:rsidRDefault="00C3491C" w:rsidP="00C3491C">
      <w:pPr>
        <w:pStyle w:val="E-1"/>
        <w:spacing w:before="240" w:after="240" w:line="360" w:lineRule="auto"/>
        <w:jc w:val="both"/>
        <w:rPr>
          <w:rFonts w:ascii="Arial" w:hAnsi="Arial" w:cs="Arial"/>
        </w:rPr>
      </w:pPr>
      <w:r w:rsidRPr="00C3491C">
        <w:rPr>
          <w:rFonts w:ascii="Arial" w:hAnsi="Arial" w:cs="Arial"/>
        </w:rPr>
        <w:t>Wykonać metodą wizualną na zgodność z pkt. 5.1 i 5.2.</w:t>
      </w:r>
    </w:p>
    <w:p w:rsidR="00C3491C" w:rsidRPr="00C3491C" w:rsidRDefault="00C3491C" w:rsidP="00C3491C">
      <w:pPr>
        <w:pStyle w:val="E-1"/>
        <w:spacing w:before="240" w:after="240" w:line="360" w:lineRule="auto"/>
        <w:jc w:val="both"/>
        <w:rPr>
          <w:rFonts w:ascii="Arial" w:hAnsi="Arial" w:cs="Arial"/>
          <w:b/>
        </w:rPr>
      </w:pPr>
      <w:r w:rsidRPr="00C3491C">
        <w:rPr>
          <w:rFonts w:ascii="Arial" w:hAnsi="Arial" w:cs="Arial"/>
          <w:b/>
        </w:rPr>
        <w:t>4.2 Oznaczanie cech organoleptycznych i fizycznych</w:t>
      </w:r>
    </w:p>
    <w:p w:rsidR="00C3491C" w:rsidRPr="00C3491C" w:rsidRDefault="00C3491C" w:rsidP="00C3491C">
      <w:pPr>
        <w:pStyle w:val="E-1"/>
        <w:spacing w:before="240" w:after="120" w:line="360" w:lineRule="auto"/>
        <w:jc w:val="both"/>
        <w:rPr>
          <w:rFonts w:ascii="Arial" w:hAnsi="Arial" w:cs="Arial"/>
        </w:rPr>
      </w:pPr>
      <w:r w:rsidRPr="00C3491C">
        <w:rPr>
          <w:rFonts w:ascii="Arial" w:hAnsi="Arial" w:cs="Arial"/>
        </w:rPr>
        <w:t>Według norm podanych w Tablicy 1.</w:t>
      </w:r>
    </w:p>
    <w:p w:rsidR="00C3491C" w:rsidRPr="00C3491C" w:rsidRDefault="00C3491C" w:rsidP="00C3491C">
      <w:pPr>
        <w:pStyle w:val="E-1"/>
        <w:spacing w:before="240" w:after="240" w:line="360" w:lineRule="auto"/>
        <w:rPr>
          <w:rFonts w:ascii="Arial" w:hAnsi="Arial" w:cs="Arial"/>
        </w:rPr>
      </w:pPr>
      <w:r w:rsidRPr="00C3491C">
        <w:rPr>
          <w:rFonts w:ascii="Arial" w:hAnsi="Arial" w:cs="Arial"/>
          <w:b/>
        </w:rPr>
        <w:t xml:space="preserve">5 Pakowanie, znakowanie, przechowywanie </w:t>
      </w:r>
    </w:p>
    <w:p w:rsidR="00C3491C" w:rsidRPr="00C3491C" w:rsidRDefault="00C3491C" w:rsidP="00C3491C">
      <w:pPr>
        <w:pStyle w:val="E-1"/>
        <w:spacing w:before="240" w:after="240" w:line="360" w:lineRule="auto"/>
        <w:rPr>
          <w:rFonts w:ascii="Arial" w:hAnsi="Arial" w:cs="Arial"/>
          <w:b/>
        </w:rPr>
      </w:pPr>
      <w:r w:rsidRPr="00C3491C">
        <w:rPr>
          <w:rFonts w:ascii="Arial" w:hAnsi="Arial" w:cs="Arial"/>
          <w:b/>
        </w:rPr>
        <w:t>5.1 Pakowanie</w:t>
      </w:r>
    </w:p>
    <w:p w:rsidR="00C3491C" w:rsidRPr="00C3491C" w:rsidRDefault="00C3491C" w:rsidP="00C3491C">
      <w:pPr>
        <w:pStyle w:val="E-1"/>
        <w:spacing w:line="360" w:lineRule="auto"/>
        <w:jc w:val="both"/>
        <w:rPr>
          <w:rFonts w:ascii="Arial" w:hAnsi="Arial" w:cs="Arial"/>
        </w:rPr>
      </w:pPr>
      <w:r w:rsidRPr="00C3491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3491C" w:rsidRDefault="00C3491C" w:rsidP="00C3491C">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3491C" w:rsidRDefault="00C3491C" w:rsidP="00C3491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3491C" w:rsidRPr="00C3491C" w:rsidRDefault="00C3491C" w:rsidP="00C3491C">
      <w:pPr>
        <w:pStyle w:val="E-1"/>
        <w:numPr>
          <w:ilvl w:val="1"/>
          <w:numId w:val="31"/>
        </w:numPr>
        <w:spacing w:before="240" w:after="240" w:line="360" w:lineRule="auto"/>
        <w:rPr>
          <w:rFonts w:ascii="Arial" w:hAnsi="Arial" w:cs="Arial"/>
        </w:rPr>
      </w:pPr>
      <w:r w:rsidRPr="00C3491C">
        <w:rPr>
          <w:rFonts w:ascii="Arial" w:hAnsi="Arial" w:cs="Arial"/>
          <w:b/>
        </w:rPr>
        <w:t>Znakowanie</w:t>
      </w:r>
    </w:p>
    <w:p w:rsidR="00C3491C" w:rsidRPr="00C3491C" w:rsidRDefault="00C3491C" w:rsidP="00C3491C">
      <w:pPr>
        <w:pStyle w:val="E-1"/>
        <w:spacing w:line="360" w:lineRule="auto"/>
        <w:rPr>
          <w:rFonts w:ascii="Arial" w:hAnsi="Arial" w:cs="Arial"/>
        </w:rPr>
      </w:pPr>
      <w:r w:rsidRPr="00C3491C">
        <w:rPr>
          <w:rFonts w:ascii="Arial" w:hAnsi="Arial" w:cs="Arial"/>
        </w:rPr>
        <w:t>Zgodnie z aktualnie obowiązującym prawem.</w:t>
      </w:r>
    </w:p>
    <w:p w:rsidR="00C3491C" w:rsidRPr="00C3491C" w:rsidRDefault="00C3491C" w:rsidP="00C3491C">
      <w:pPr>
        <w:pStyle w:val="E-1"/>
        <w:spacing w:before="240" w:after="240" w:line="360" w:lineRule="auto"/>
        <w:rPr>
          <w:rFonts w:ascii="Arial" w:hAnsi="Arial" w:cs="Arial"/>
          <w:b/>
        </w:rPr>
      </w:pPr>
      <w:r w:rsidRPr="00C3491C">
        <w:rPr>
          <w:rFonts w:ascii="Arial" w:hAnsi="Arial" w:cs="Arial"/>
          <w:b/>
        </w:rPr>
        <w:t>5.3 Przechowywanie</w:t>
      </w:r>
    </w:p>
    <w:p w:rsidR="00C3491C" w:rsidRPr="00C3491C" w:rsidRDefault="00C3491C" w:rsidP="00C3491C">
      <w:pPr>
        <w:pStyle w:val="E-1"/>
        <w:spacing w:line="360" w:lineRule="auto"/>
        <w:rPr>
          <w:rFonts w:ascii="Arial" w:hAnsi="Arial" w:cs="Arial"/>
        </w:rPr>
      </w:pPr>
      <w:r w:rsidRPr="00C3491C">
        <w:rPr>
          <w:rFonts w:ascii="Arial" w:hAnsi="Arial" w:cs="Arial"/>
        </w:rPr>
        <w:t>Przechowywać zgodnie z zaleceniami producenta.</w:t>
      </w:r>
    </w:p>
    <w:p w:rsidR="00C3491C" w:rsidRPr="00C3491C" w:rsidRDefault="00C3491C" w:rsidP="00C3491C">
      <w:pPr>
        <w:pStyle w:val="Akapitzlist"/>
        <w:numPr>
          <w:ilvl w:val="0"/>
          <w:numId w:val="22"/>
        </w:numPr>
        <w:ind w:left="426"/>
        <w:rPr>
          <w:rFonts w:ascii="Arial" w:hAnsi="Arial" w:cs="Arial"/>
          <w:b/>
        </w:rPr>
      </w:pPr>
      <w:r>
        <w:rPr>
          <w:rFonts w:ascii="Arial" w:hAnsi="Arial" w:cs="Arial"/>
          <w:b/>
        </w:rPr>
        <w:t xml:space="preserve"> POMIDORY </w:t>
      </w:r>
    </w:p>
    <w:p w:rsidR="00C3491C" w:rsidRPr="00C3491C" w:rsidRDefault="00C3491C" w:rsidP="00C3491C">
      <w:pPr>
        <w:pStyle w:val="E-1"/>
        <w:numPr>
          <w:ilvl w:val="0"/>
          <w:numId w:val="34"/>
        </w:numPr>
        <w:spacing w:before="240" w:after="240" w:line="360" w:lineRule="auto"/>
        <w:ind w:left="426"/>
        <w:rPr>
          <w:rFonts w:ascii="Arial" w:hAnsi="Arial" w:cs="Arial"/>
          <w:b/>
        </w:rPr>
      </w:pPr>
      <w:r w:rsidRPr="00C3491C">
        <w:rPr>
          <w:rFonts w:ascii="Arial" w:hAnsi="Arial" w:cs="Arial"/>
          <w:b/>
        </w:rPr>
        <w:t>Wstęp</w:t>
      </w:r>
    </w:p>
    <w:p w:rsidR="00C3491C" w:rsidRPr="00C3491C" w:rsidRDefault="00C3491C" w:rsidP="00C3491C">
      <w:pPr>
        <w:pStyle w:val="E-1"/>
        <w:spacing w:before="240" w:after="240" w:line="360" w:lineRule="auto"/>
        <w:rPr>
          <w:rFonts w:ascii="Arial" w:hAnsi="Arial" w:cs="Arial"/>
        </w:rPr>
      </w:pPr>
      <w:r>
        <w:rPr>
          <w:rFonts w:ascii="Arial" w:hAnsi="Arial" w:cs="Arial"/>
          <w:b/>
        </w:rPr>
        <w:t xml:space="preserve">1.1 </w:t>
      </w:r>
      <w:r w:rsidRPr="00C3491C">
        <w:rPr>
          <w:rFonts w:ascii="Arial" w:hAnsi="Arial" w:cs="Arial"/>
          <w:b/>
        </w:rPr>
        <w:t xml:space="preserve">Zakres </w:t>
      </w:r>
    </w:p>
    <w:p w:rsidR="00C3491C" w:rsidRPr="00C3491C" w:rsidRDefault="00C3491C" w:rsidP="00C3491C">
      <w:pPr>
        <w:pStyle w:val="E-1"/>
        <w:spacing w:line="360" w:lineRule="auto"/>
        <w:jc w:val="both"/>
        <w:rPr>
          <w:rFonts w:ascii="Arial" w:hAnsi="Arial" w:cs="Arial"/>
        </w:rPr>
      </w:pPr>
      <w:r w:rsidRPr="00C3491C">
        <w:rPr>
          <w:rFonts w:ascii="Arial" w:hAnsi="Arial" w:cs="Arial"/>
        </w:rPr>
        <w:t>Niniejszymi minimalnymi wymaganiami jakościowymi objęto wymagania, metody badań oraz warunki przechowywania i pakowania pomidorów.</w:t>
      </w:r>
    </w:p>
    <w:p w:rsidR="00C3491C" w:rsidRPr="00C3491C" w:rsidRDefault="00C3491C" w:rsidP="00C3491C">
      <w:pPr>
        <w:pStyle w:val="E-1"/>
        <w:jc w:val="both"/>
        <w:rPr>
          <w:rFonts w:ascii="Arial" w:hAnsi="Arial" w:cs="Arial"/>
        </w:rPr>
      </w:pPr>
    </w:p>
    <w:p w:rsidR="00C3491C" w:rsidRPr="00C3491C" w:rsidRDefault="00C3491C" w:rsidP="00C3491C">
      <w:pPr>
        <w:pStyle w:val="E-1"/>
        <w:spacing w:line="360" w:lineRule="auto"/>
        <w:jc w:val="both"/>
        <w:rPr>
          <w:rFonts w:ascii="Arial" w:hAnsi="Arial" w:cs="Arial"/>
        </w:rPr>
      </w:pPr>
      <w:r w:rsidRPr="00C3491C">
        <w:rPr>
          <w:rFonts w:ascii="Arial" w:hAnsi="Arial" w:cs="Arial"/>
        </w:rPr>
        <w:t>Postanowienia minimalnych wymagań jakościowych wykorzystywane są podczas produkcji i obrotu handlowego pomidorów przeznaczonych dla odbiorcy.</w:t>
      </w:r>
    </w:p>
    <w:p w:rsidR="00C3491C" w:rsidRPr="00C3491C" w:rsidRDefault="00C3491C" w:rsidP="00C3491C">
      <w:pPr>
        <w:pStyle w:val="E-1"/>
        <w:numPr>
          <w:ilvl w:val="1"/>
          <w:numId w:val="34"/>
        </w:numPr>
        <w:spacing w:before="240" w:after="240"/>
        <w:ind w:left="426"/>
        <w:rPr>
          <w:rFonts w:ascii="Arial" w:hAnsi="Arial" w:cs="Arial"/>
          <w:b/>
          <w:bCs/>
        </w:rPr>
      </w:pPr>
      <w:r w:rsidRPr="00C3491C">
        <w:rPr>
          <w:rFonts w:ascii="Arial" w:hAnsi="Arial" w:cs="Arial"/>
          <w:b/>
          <w:bCs/>
        </w:rPr>
        <w:t>Dokumenty powołane</w:t>
      </w:r>
    </w:p>
    <w:p w:rsidR="00C3491C" w:rsidRPr="00C3491C" w:rsidRDefault="00C3491C" w:rsidP="00C3491C">
      <w:pPr>
        <w:pStyle w:val="E-1"/>
        <w:spacing w:before="240" w:after="120" w:line="360" w:lineRule="auto"/>
        <w:jc w:val="both"/>
        <w:rPr>
          <w:rFonts w:ascii="Arial" w:hAnsi="Arial" w:cs="Arial"/>
          <w:bCs/>
        </w:rPr>
      </w:pPr>
      <w:r w:rsidRPr="00C3491C">
        <w:rPr>
          <w:rFonts w:ascii="Arial" w:hAnsi="Arial" w:cs="Arial"/>
          <w:bCs/>
        </w:rPr>
        <w:t>Do stosowania niniejszego dokumentu są niezbędne podane niżej dokumenty powołane. Stosuje się ostatnie aktualne wydanie dokumentu powołanego (łącznie ze zmianami).</w:t>
      </w:r>
    </w:p>
    <w:p w:rsidR="00C3491C" w:rsidRPr="00CE5EAB" w:rsidRDefault="00C3491C" w:rsidP="00C3491C">
      <w:pPr>
        <w:numPr>
          <w:ilvl w:val="0"/>
          <w:numId w:val="3"/>
        </w:numPr>
        <w:spacing w:line="360" w:lineRule="auto"/>
        <w:jc w:val="both"/>
        <w:rPr>
          <w:rFonts w:ascii="Arial" w:hAnsi="Arial" w:cs="Arial"/>
          <w:bCs/>
          <w:sz w:val="20"/>
          <w:szCs w:val="20"/>
        </w:rPr>
      </w:pPr>
      <w:r>
        <w:rPr>
          <w:rFonts w:ascii="Arial" w:hAnsi="Arial" w:cs="Arial"/>
          <w:bCs/>
          <w:sz w:val="20"/>
          <w:szCs w:val="20"/>
        </w:rPr>
        <w:t>PN-R-75356 Warzywa świeże – Badanie jakości</w:t>
      </w:r>
    </w:p>
    <w:p w:rsidR="00C3491C" w:rsidRPr="00C3491C" w:rsidRDefault="00C3491C" w:rsidP="00C3491C">
      <w:pPr>
        <w:pStyle w:val="Edward"/>
        <w:spacing w:before="240" w:after="240" w:line="360" w:lineRule="auto"/>
        <w:jc w:val="both"/>
        <w:rPr>
          <w:rFonts w:ascii="Arial" w:hAnsi="Arial" w:cs="Arial"/>
          <w:b/>
          <w:bCs/>
        </w:rPr>
      </w:pPr>
      <w:r w:rsidRPr="00C3491C">
        <w:rPr>
          <w:rFonts w:ascii="Arial" w:hAnsi="Arial" w:cs="Arial"/>
          <w:b/>
          <w:bCs/>
        </w:rPr>
        <w:lastRenderedPageBreak/>
        <w:t>2 Wymagania</w:t>
      </w:r>
    </w:p>
    <w:p w:rsidR="00C3491C" w:rsidRDefault="00C3491C" w:rsidP="00C3491C">
      <w:pPr>
        <w:pStyle w:val="Nagwek11"/>
        <w:rPr>
          <w:bCs w:val="0"/>
        </w:rPr>
      </w:pPr>
      <w:r>
        <w:rPr>
          <w:bCs w:val="0"/>
        </w:rPr>
        <w:t>2.1 Wymagania ogólne</w:t>
      </w:r>
    </w:p>
    <w:p w:rsidR="00C3491C" w:rsidRDefault="00C3491C" w:rsidP="00C3491C">
      <w:pPr>
        <w:pStyle w:val="Nagwek11"/>
        <w:spacing w:before="360"/>
        <w:rPr>
          <w:b w:val="0"/>
          <w:bCs w:val="0"/>
        </w:rPr>
      </w:pPr>
      <w:r>
        <w:rPr>
          <w:b w:val="0"/>
          <w:bCs w:val="0"/>
        </w:rPr>
        <w:t>Produkt powinien spełniać wymagania aktualnie obowiązującego prawa żywnościowego.</w:t>
      </w:r>
    </w:p>
    <w:p w:rsidR="00C3491C" w:rsidRPr="00133CB7" w:rsidRDefault="00C3491C" w:rsidP="00C3491C">
      <w:pPr>
        <w:pStyle w:val="Nagwek11"/>
        <w:rPr>
          <w:bCs w:val="0"/>
        </w:rPr>
      </w:pPr>
      <w:r>
        <w:rPr>
          <w:bCs w:val="0"/>
        </w:rPr>
        <w:t>2.2 Wymagania organoleptyczne, fizyczne</w:t>
      </w:r>
    </w:p>
    <w:p w:rsidR="00C3491C" w:rsidRDefault="00C3491C" w:rsidP="00C3491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3491C" w:rsidRPr="002C3EC8" w:rsidRDefault="00C3491C" w:rsidP="00C3491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26"/>
        <w:gridCol w:w="4861"/>
        <w:gridCol w:w="1465"/>
      </w:tblGrid>
      <w:tr w:rsidR="00C3491C" w:rsidRPr="002C3EC8" w:rsidTr="00A9533B">
        <w:trPr>
          <w:trHeight w:val="450"/>
          <w:jc w:val="center"/>
        </w:trPr>
        <w:tc>
          <w:tcPr>
            <w:tcW w:w="0" w:type="auto"/>
            <w:vAlign w:val="center"/>
          </w:tcPr>
          <w:p w:rsidR="00C3491C" w:rsidRPr="00A32CEF" w:rsidRDefault="00C3491C"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C3491C" w:rsidRPr="00A32CEF" w:rsidRDefault="00C3491C"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955" w:type="dxa"/>
            <w:vAlign w:val="center"/>
          </w:tcPr>
          <w:p w:rsidR="00C3491C" w:rsidRPr="00A32CEF" w:rsidRDefault="00C3491C"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485" w:type="dxa"/>
            <w:vAlign w:val="center"/>
          </w:tcPr>
          <w:p w:rsidR="00C3491C" w:rsidRPr="002C3EC8" w:rsidRDefault="00C3491C" w:rsidP="00A9533B">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C3491C" w:rsidRPr="002C3EC8" w:rsidTr="00A9533B">
        <w:trPr>
          <w:cantSplit/>
          <w:trHeight w:val="341"/>
          <w:jc w:val="center"/>
        </w:trPr>
        <w:tc>
          <w:tcPr>
            <w:tcW w:w="0" w:type="auto"/>
          </w:tcPr>
          <w:p w:rsidR="00C3491C" w:rsidRPr="00A32CEF" w:rsidRDefault="00C3491C" w:rsidP="00A9533B">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C3491C" w:rsidRPr="00A32CEF" w:rsidRDefault="00C3491C" w:rsidP="00A9533B">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955" w:type="dxa"/>
            <w:tcBorders>
              <w:bottom w:val="single" w:sz="6" w:space="0" w:color="auto"/>
            </w:tcBorders>
          </w:tcPr>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Charakterystyczne dla danej odmiany lub typu handlowego;</w:t>
            </w:r>
          </w:p>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Zdrowe (bez objawów gnicia, śladów pleśni), całe (wolne od pęknięć), czyste, praktycznie wolne od szkodników,  wolne od uszkodzeń wyrządzonych przez choroby i szkodniki, pozbawione nieprawidłowej wilgoci zewnętrznej i widocznych zazielenień (zielonych piętek), bez pustych komór na przekroju; </w:t>
            </w:r>
          </w:p>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Dla pomidorów na gałązkach szypułki muszą być świeże, zdrowe i czyste.</w:t>
            </w:r>
          </w:p>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skórki, kształtu, wybarwienia oraz bardzo nieznaczne odgniecenia pod warunkiem, że nie wpływają one ujemnie na ogólny wygląd produktu, jego jakość, utrzymanie jakości, prezentację w opakowaniu;</w:t>
            </w:r>
          </w:p>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Dla pomidorów „żebrowanych” dopuszcza się:</w:t>
            </w:r>
          </w:p>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 zabliźnione pęknięcia o długości nie większej niż 1cm,</w:t>
            </w:r>
          </w:p>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 nieznaczne wypukłości, </w:t>
            </w:r>
          </w:p>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 małą nieskorkowaciałą narośl,</w:t>
            </w:r>
          </w:p>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 skorkowacenie blizny słupkowej o powierzchni do 1cm</w:t>
            </w:r>
            <w:r>
              <w:rPr>
                <w:rFonts w:ascii="Arial" w:hAnsi="Arial" w:cs="Arial"/>
                <w:sz w:val="18"/>
                <w:szCs w:val="18"/>
                <w:vertAlign w:val="superscript"/>
              </w:rPr>
              <w:t>2</w:t>
            </w:r>
            <w:r>
              <w:rPr>
                <w:rFonts w:ascii="Arial" w:hAnsi="Arial" w:cs="Arial"/>
                <w:sz w:val="18"/>
                <w:szCs w:val="18"/>
              </w:rPr>
              <w:t>,</w:t>
            </w:r>
          </w:p>
          <w:p w:rsidR="00C3491C" w:rsidRPr="008A250F"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 delikatną bliznę słupkową o wydłużonym kształcie (przypominającą szew), ale nie dłuższą niż 2/3 największej średnicy owocu</w:t>
            </w:r>
          </w:p>
        </w:tc>
        <w:tc>
          <w:tcPr>
            <w:tcW w:w="1485" w:type="dxa"/>
            <w:vMerge w:val="restart"/>
            <w:shd w:val="clear" w:color="auto" w:fill="auto"/>
            <w:vAlign w:val="center"/>
          </w:tcPr>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r>
              <w:rPr>
                <w:rFonts w:ascii="Arial" w:hAnsi="Arial" w:cs="Arial"/>
                <w:bCs/>
                <w:sz w:val="18"/>
                <w:szCs w:val="18"/>
              </w:rPr>
              <w:t>PN-R-75356</w:t>
            </w: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Default="00C3491C" w:rsidP="00A9533B">
            <w:pPr>
              <w:widowControl w:val="0"/>
              <w:autoSpaceDE w:val="0"/>
              <w:autoSpaceDN w:val="0"/>
              <w:adjustRightInd w:val="0"/>
              <w:jc w:val="center"/>
              <w:rPr>
                <w:rFonts w:ascii="Arial" w:hAnsi="Arial" w:cs="Arial"/>
                <w:bCs/>
                <w:sz w:val="18"/>
                <w:szCs w:val="18"/>
              </w:rPr>
            </w:pPr>
          </w:p>
          <w:p w:rsidR="00C3491C" w:rsidRPr="00E1625C" w:rsidRDefault="00C3491C" w:rsidP="00A9533B">
            <w:pPr>
              <w:widowControl w:val="0"/>
              <w:autoSpaceDE w:val="0"/>
              <w:autoSpaceDN w:val="0"/>
              <w:adjustRightInd w:val="0"/>
              <w:jc w:val="center"/>
              <w:rPr>
                <w:rFonts w:ascii="Arial" w:hAnsi="Arial" w:cs="Arial"/>
                <w:sz w:val="18"/>
                <w:szCs w:val="18"/>
              </w:rPr>
            </w:pPr>
            <w:r>
              <w:rPr>
                <w:rFonts w:ascii="Arial" w:hAnsi="Arial" w:cs="Arial"/>
                <w:bCs/>
                <w:sz w:val="18"/>
                <w:szCs w:val="18"/>
              </w:rPr>
              <w:t>PN-R-75356</w:t>
            </w:r>
          </w:p>
        </w:tc>
      </w:tr>
      <w:tr w:rsidR="00C3491C" w:rsidRPr="002C3EC8" w:rsidTr="00A9533B">
        <w:trPr>
          <w:cantSplit/>
          <w:trHeight w:val="90"/>
          <w:jc w:val="center"/>
        </w:trPr>
        <w:tc>
          <w:tcPr>
            <w:tcW w:w="0" w:type="auto"/>
          </w:tcPr>
          <w:p w:rsidR="00C3491C" w:rsidRDefault="00C3491C" w:rsidP="00A9533B">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C3491C" w:rsidRDefault="00C3491C" w:rsidP="00A9533B">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955" w:type="dxa"/>
            <w:tcBorders>
              <w:top w:val="single" w:sz="6" w:space="0" w:color="auto"/>
              <w:bottom w:val="single" w:sz="6" w:space="0" w:color="auto"/>
            </w:tcBorders>
          </w:tcPr>
          <w:p w:rsidR="00C3491C" w:rsidRPr="001132E9" w:rsidRDefault="00C3491C" w:rsidP="00A9533B">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485" w:type="dxa"/>
            <w:vMerge/>
            <w:shd w:val="clear" w:color="auto" w:fill="auto"/>
            <w:vAlign w:val="center"/>
          </w:tcPr>
          <w:p w:rsidR="00C3491C" w:rsidRPr="002C3EC8" w:rsidRDefault="00C3491C" w:rsidP="00A9533B">
            <w:pPr>
              <w:rPr>
                <w:rFonts w:ascii="Arial" w:hAnsi="Arial" w:cs="Arial"/>
                <w:sz w:val="18"/>
                <w:szCs w:val="18"/>
              </w:rPr>
            </w:pPr>
          </w:p>
        </w:tc>
      </w:tr>
      <w:tr w:rsidR="00C3491C" w:rsidRPr="002C3EC8" w:rsidTr="00A9533B">
        <w:trPr>
          <w:cantSplit/>
          <w:trHeight w:val="341"/>
          <w:jc w:val="center"/>
        </w:trPr>
        <w:tc>
          <w:tcPr>
            <w:tcW w:w="0" w:type="auto"/>
          </w:tcPr>
          <w:p w:rsidR="00C3491C" w:rsidRPr="00A32CEF" w:rsidRDefault="00C3491C" w:rsidP="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C3491C" w:rsidRPr="00A32CEF" w:rsidRDefault="00C3491C" w:rsidP="00A9533B">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955" w:type="dxa"/>
            <w:tcBorders>
              <w:bottom w:val="single" w:sz="6" w:space="0" w:color="auto"/>
            </w:tcBorders>
          </w:tcPr>
          <w:p w:rsidR="00C3491C" w:rsidRPr="00A32CEF"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i wielkości (jeżeli podlegają temu kryterium), dojrzałości i zabarwienia  </w:t>
            </w:r>
          </w:p>
        </w:tc>
        <w:tc>
          <w:tcPr>
            <w:tcW w:w="1485" w:type="dxa"/>
            <w:vMerge/>
            <w:shd w:val="clear" w:color="auto" w:fill="auto"/>
            <w:vAlign w:val="center"/>
          </w:tcPr>
          <w:p w:rsidR="00C3491C" w:rsidRPr="002C3EC8" w:rsidRDefault="00C3491C" w:rsidP="00A9533B">
            <w:pPr>
              <w:widowControl w:val="0"/>
              <w:autoSpaceDE w:val="0"/>
              <w:autoSpaceDN w:val="0"/>
              <w:adjustRightInd w:val="0"/>
              <w:jc w:val="both"/>
              <w:rPr>
                <w:rFonts w:ascii="Arial" w:hAnsi="Arial" w:cs="Arial"/>
                <w:sz w:val="18"/>
                <w:szCs w:val="18"/>
              </w:rPr>
            </w:pPr>
          </w:p>
        </w:tc>
      </w:tr>
      <w:tr w:rsidR="00C3491C" w:rsidRPr="002C3EC8" w:rsidTr="00A9533B">
        <w:trPr>
          <w:cantSplit/>
          <w:trHeight w:val="90"/>
          <w:jc w:val="center"/>
        </w:trPr>
        <w:tc>
          <w:tcPr>
            <w:tcW w:w="0" w:type="auto"/>
          </w:tcPr>
          <w:p w:rsidR="00C3491C" w:rsidRDefault="00C3491C" w:rsidP="00A9533B">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Minimalna średnica, mm</w:t>
            </w:r>
          </w:p>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 pomidory „okrągłe” i „żebrowane”</w:t>
            </w:r>
          </w:p>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 pomidory „podłużne”</w:t>
            </w:r>
          </w:p>
        </w:tc>
        <w:tc>
          <w:tcPr>
            <w:tcW w:w="4955" w:type="dxa"/>
            <w:tcBorders>
              <w:top w:val="single" w:sz="6" w:space="0" w:color="auto"/>
              <w:bottom w:val="single" w:sz="6" w:space="0" w:color="auto"/>
            </w:tcBorders>
          </w:tcPr>
          <w:p w:rsidR="00C3491C" w:rsidRDefault="00C3491C" w:rsidP="00A9533B">
            <w:pPr>
              <w:jc w:val="center"/>
              <w:rPr>
                <w:rFonts w:ascii="Arial" w:hAnsi="Arial" w:cs="Arial"/>
                <w:sz w:val="18"/>
                <w:szCs w:val="18"/>
              </w:rPr>
            </w:pPr>
          </w:p>
          <w:p w:rsidR="00C3491C" w:rsidRDefault="00C3491C" w:rsidP="00A9533B">
            <w:pPr>
              <w:jc w:val="center"/>
              <w:rPr>
                <w:rFonts w:ascii="Arial" w:hAnsi="Arial" w:cs="Arial"/>
                <w:sz w:val="18"/>
                <w:szCs w:val="18"/>
              </w:rPr>
            </w:pPr>
          </w:p>
          <w:p w:rsidR="00C3491C" w:rsidRDefault="00C3491C" w:rsidP="00A9533B">
            <w:pPr>
              <w:jc w:val="center"/>
              <w:rPr>
                <w:rFonts w:ascii="Arial" w:hAnsi="Arial" w:cs="Arial"/>
                <w:sz w:val="18"/>
                <w:szCs w:val="18"/>
              </w:rPr>
            </w:pPr>
            <w:r>
              <w:rPr>
                <w:rFonts w:ascii="Arial" w:hAnsi="Arial" w:cs="Arial"/>
                <w:sz w:val="18"/>
                <w:szCs w:val="18"/>
              </w:rPr>
              <w:t>40</w:t>
            </w:r>
          </w:p>
          <w:p w:rsidR="00C3491C" w:rsidRDefault="00C3491C" w:rsidP="00A9533B">
            <w:pPr>
              <w:jc w:val="center"/>
              <w:rPr>
                <w:rFonts w:ascii="Arial" w:hAnsi="Arial" w:cs="Arial"/>
                <w:sz w:val="18"/>
                <w:szCs w:val="18"/>
              </w:rPr>
            </w:pPr>
            <w:r>
              <w:rPr>
                <w:rFonts w:ascii="Arial" w:hAnsi="Arial" w:cs="Arial"/>
                <w:sz w:val="18"/>
                <w:szCs w:val="18"/>
              </w:rPr>
              <w:t>35</w:t>
            </w:r>
          </w:p>
        </w:tc>
        <w:tc>
          <w:tcPr>
            <w:tcW w:w="1485" w:type="dxa"/>
            <w:vMerge/>
            <w:shd w:val="clear" w:color="auto" w:fill="auto"/>
            <w:vAlign w:val="center"/>
          </w:tcPr>
          <w:p w:rsidR="00C3491C" w:rsidRPr="002C3EC8" w:rsidRDefault="00C3491C" w:rsidP="00A9533B">
            <w:pPr>
              <w:rPr>
                <w:rFonts w:ascii="Arial" w:hAnsi="Arial" w:cs="Arial"/>
                <w:sz w:val="18"/>
                <w:szCs w:val="18"/>
              </w:rPr>
            </w:pPr>
          </w:p>
        </w:tc>
      </w:tr>
      <w:tr w:rsidR="00C3491C" w:rsidRPr="002C3EC8" w:rsidTr="00A9533B">
        <w:trPr>
          <w:cantSplit/>
          <w:trHeight w:val="90"/>
          <w:jc w:val="center"/>
        </w:trPr>
        <w:tc>
          <w:tcPr>
            <w:tcW w:w="0" w:type="auto"/>
          </w:tcPr>
          <w:p w:rsidR="00C3491C" w:rsidRPr="00A32CEF" w:rsidRDefault="00C3491C" w:rsidP="00A9533B">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Maksymalna średnica, mm</w:t>
            </w:r>
          </w:p>
          <w:p w:rsidR="00C3491C"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 pomidory „okrągłe” i „żebrowane”</w:t>
            </w:r>
          </w:p>
          <w:p w:rsidR="00C3491C" w:rsidRPr="00A32CEF" w:rsidRDefault="00C3491C" w:rsidP="00A9533B">
            <w:pPr>
              <w:widowControl w:val="0"/>
              <w:autoSpaceDE w:val="0"/>
              <w:autoSpaceDN w:val="0"/>
              <w:adjustRightInd w:val="0"/>
              <w:jc w:val="both"/>
              <w:rPr>
                <w:rFonts w:ascii="Arial" w:hAnsi="Arial" w:cs="Arial"/>
                <w:sz w:val="18"/>
                <w:szCs w:val="18"/>
              </w:rPr>
            </w:pPr>
            <w:r>
              <w:rPr>
                <w:rFonts w:ascii="Arial" w:hAnsi="Arial" w:cs="Arial"/>
                <w:sz w:val="18"/>
                <w:szCs w:val="18"/>
              </w:rPr>
              <w:t>- pomidory „podłużne”</w:t>
            </w:r>
          </w:p>
        </w:tc>
        <w:tc>
          <w:tcPr>
            <w:tcW w:w="4955" w:type="dxa"/>
            <w:tcBorders>
              <w:top w:val="single" w:sz="6" w:space="0" w:color="auto"/>
              <w:bottom w:val="single" w:sz="6" w:space="0" w:color="auto"/>
            </w:tcBorders>
          </w:tcPr>
          <w:p w:rsidR="00C3491C" w:rsidRDefault="00C3491C" w:rsidP="00A9533B">
            <w:pPr>
              <w:jc w:val="center"/>
              <w:rPr>
                <w:rFonts w:ascii="Arial" w:hAnsi="Arial" w:cs="Arial"/>
                <w:sz w:val="18"/>
                <w:szCs w:val="18"/>
              </w:rPr>
            </w:pPr>
          </w:p>
          <w:p w:rsidR="00C3491C" w:rsidRDefault="00C3491C" w:rsidP="00A9533B">
            <w:pPr>
              <w:jc w:val="center"/>
              <w:rPr>
                <w:rFonts w:ascii="Arial" w:hAnsi="Arial" w:cs="Arial"/>
                <w:sz w:val="18"/>
                <w:szCs w:val="18"/>
              </w:rPr>
            </w:pPr>
          </w:p>
          <w:p w:rsidR="00C3491C" w:rsidRDefault="00C3491C" w:rsidP="00A9533B">
            <w:pPr>
              <w:jc w:val="center"/>
              <w:rPr>
                <w:rFonts w:ascii="Arial" w:hAnsi="Arial" w:cs="Arial"/>
                <w:sz w:val="18"/>
                <w:szCs w:val="18"/>
              </w:rPr>
            </w:pPr>
            <w:r>
              <w:rPr>
                <w:rFonts w:ascii="Arial" w:hAnsi="Arial" w:cs="Arial"/>
                <w:sz w:val="18"/>
                <w:szCs w:val="18"/>
              </w:rPr>
              <w:t>82</w:t>
            </w:r>
          </w:p>
          <w:p w:rsidR="00C3491C" w:rsidRPr="00297651" w:rsidRDefault="00C3491C" w:rsidP="00A9533B">
            <w:pPr>
              <w:jc w:val="center"/>
              <w:rPr>
                <w:rFonts w:ascii="Arial" w:hAnsi="Arial" w:cs="Arial"/>
                <w:sz w:val="18"/>
                <w:szCs w:val="18"/>
              </w:rPr>
            </w:pPr>
            <w:r>
              <w:rPr>
                <w:rFonts w:ascii="Arial" w:hAnsi="Arial" w:cs="Arial"/>
                <w:sz w:val="18"/>
                <w:szCs w:val="18"/>
              </w:rPr>
              <w:t>70</w:t>
            </w:r>
          </w:p>
        </w:tc>
        <w:tc>
          <w:tcPr>
            <w:tcW w:w="1485" w:type="dxa"/>
            <w:vMerge/>
            <w:shd w:val="clear" w:color="auto" w:fill="auto"/>
            <w:vAlign w:val="center"/>
          </w:tcPr>
          <w:p w:rsidR="00C3491C" w:rsidRPr="002C3EC8" w:rsidRDefault="00C3491C" w:rsidP="00A9533B">
            <w:pPr>
              <w:rPr>
                <w:rFonts w:ascii="Arial" w:hAnsi="Arial" w:cs="Arial"/>
                <w:sz w:val="18"/>
                <w:szCs w:val="18"/>
              </w:rPr>
            </w:pPr>
          </w:p>
        </w:tc>
      </w:tr>
    </w:tbl>
    <w:p w:rsidR="00C3491C" w:rsidRDefault="00C3491C" w:rsidP="00C3491C">
      <w:pPr>
        <w:pStyle w:val="Nagwek11"/>
        <w:rPr>
          <w:bCs w:val="0"/>
        </w:rPr>
      </w:pPr>
      <w:r>
        <w:rPr>
          <w:bCs w:val="0"/>
        </w:rPr>
        <w:t xml:space="preserve">2.3 Wymagania chemiczne </w:t>
      </w:r>
    </w:p>
    <w:p w:rsidR="00C3491C" w:rsidRPr="00310ECC" w:rsidRDefault="00C3491C" w:rsidP="00C3491C">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C3491C" w:rsidRPr="00C3491C" w:rsidRDefault="00C3491C" w:rsidP="00C3491C">
      <w:pPr>
        <w:pStyle w:val="E-1"/>
        <w:spacing w:before="240" w:line="360" w:lineRule="auto"/>
        <w:jc w:val="both"/>
        <w:rPr>
          <w:rFonts w:ascii="Arial" w:hAnsi="Arial" w:cs="Arial"/>
          <w:b/>
        </w:rPr>
      </w:pPr>
      <w:r w:rsidRPr="00C3491C">
        <w:rPr>
          <w:rFonts w:ascii="Arial" w:hAnsi="Arial" w:cs="Arial"/>
          <w:b/>
        </w:rPr>
        <w:t>3.Trwałość</w:t>
      </w:r>
    </w:p>
    <w:p w:rsidR="00C3491C" w:rsidRPr="0034180F" w:rsidRDefault="00C3491C" w:rsidP="00C3491C">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7</w:t>
      </w:r>
      <w:r w:rsidRPr="001C1D24">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C3491C" w:rsidRPr="00C3491C" w:rsidRDefault="00C3491C" w:rsidP="00C3491C">
      <w:pPr>
        <w:pStyle w:val="E-1"/>
        <w:spacing w:before="240" w:line="360" w:lineRule="auto"/>
        <w:jc w:val="both"/>
        <w:rPr>
          <w:rFonts w:ascii="Arial" w:hAnsi="Arial" w:cs="Arial"/>
          <w:b/>
        </w:rPr>
      </w:pPr>
      <w:r w:rsidRPr="00C3491C">
        <w:rPr>
          <w:rFonts w:ascii="Arial" w:hAnsi="Arial" w:cs="Arial"/>
          <w:b/>
        </w:rPr>
        <w:t>4. Metody badań</w:t>
      </w:r>
    </w:p>
    <w:p w:rsidR="00C3491C" w:rsidRPr="00C3491C" w:rsidRDefault="00C3491C" w:rsidP="00C3491C">
      <w:pPr>
        <w:pStyle w:val="E-1"/>
        <w:spacing w:before="240" w:after="240" w:line="360" w:lineRule="auto"/>
        <w:jc w:val="both"/>
        <w:rPr>
          <w:rFonts w:ascii="Arial" w:hAnsi="Arial" w:cs="Arial"/>
          <w:b/>
        </w:rPr>
      </w:pPr>
      <w:r w:rsidRPr="00C3491C">
        <w:rPr>
          <w:rFonts w:ascii="Arial" w:hAnsi="Arial" w:cs="Arial"/>
          <w:b/>
        </w:rPr>
        <w:lastRenderedPageBreak/>
        <w:t>4.1 Sprawdzenie znakowania i stanu opakowania</w:t>
      </w:r>
    </w:p>
    <w:p w:rsidR="00C3491C" w:rsidRPr="00C3491C" w:rsidRDefault="00C3491C" w:rsidP="00C3491C">
      <w:pPr>
        <w:pStyle w:val="E-1"/>
        <w:spacing w:before="240" w:after="240" w:line="360" w:lineRule="auto"/>
        <w:jc w:val="both"/>
        <w:rPr>
          <w:rFonts w:ascii="Arial" w:hAnsi="Arial" w:cs="Arial"/>
        </w:rPr>
      </w:pPr>
      <w:r w:rsidRPr="00C3491C">
        <w:rPr>
          <w:rFonts w:ascii="Arial" w:hAnsi="Arial" w:cs="Arial"/>
        </w:rPr>
        <w:t>Wykonać metodą wizualną na zgodność z pkt. 5.1 i 5.2.</w:t>
      </w:r>
    </w:p>
    <w:p w:rsidR="00C3491C" w:rsidRPr="00C3491C" w:rsidRDefault="00C3491C" w:rsidP="00C3491C">
      <w:pPr>
        <w:pStyle w:val="E-1"/>
        <w:spacing w:before="240" w:after="240" w:line="360" w:lineRule="auto"/>
        <w:jc w:val="both"/>
        <w:rPr>
          <w:rFonts w:ascii="Arial" w:hAnsi="Arial" w:cs="Arial"/>
          <w:b/>
        </w:rPr>
      </w:pPr>
      <w:r w:rsidRPr="00C3491C">
        <w:rPr>
          <w:rFonts w:ascii="Arial" w:hAnsi="Arial" w:cs="Arial"/>
          <w:b/>
        </w:rPr>
        <w:t>4.2 Oznaczanie cech organoleptycznych i fizycznych</w:t>
      </w:r>
    </w:p>
    <w:p w:rsidR="00C3491C" w:rsidRPr="00C3491C" w:rsidRDefault="00C3491C" w:rsidP="00C3491C">
      <w:pPr>
        <w:pStyle w:val="E-1"/>
        <w:spacing w:before="240" w:after="120" w:line="360" w:lineRule="auto"/>
        <w:jc w:val="both"/>
        <w:rPr>
          <w:rFonts w:ascii="Arial" w:hAnsi="Arial" w:cs="Arial"/>
        </w:rPr>
      </w:pPr>
      <w:r w:rsidRPr="00C3491C">
        <w:rPr>
          <w:rFonts w:ascii="Arial" w:hAnsi="Arial" w:cs="Arial"/>
        </w:rPr>
        <w:t>Według norm podanych w Tablicy 1</w:t>
      </w:r>
    </w:p>
    <w:p w:rsidR="00C3491C" w:rsidRPr="00C3491C" w:rsidRDefault="00C3491C" w:rsidP="00C3491C">
      <w:pPr>
        <w:pStyle w:val="E-1"/>
        <w:spacing w:before="240" w:after="240" w:line="360" w:lineRule="auto"/>
        <w:rPr>
          <w:rFonts w:ascii="Arial" w:hAnsi="Arial" w:cs="Arial"/>
        </w:rPr>
      </w:pPr>
      <w:r w:rsidRPr="00C3491C">
        <w:rPr>
          <w:rFonts w:ascii="Arial" w:hAnsi="Arial" w:cs="Arial"/>
          <w:b/>
        </w:rPr>
        <w:t xml:space="preserve">5 Pakowanie, znakowanie, przechowywanie </w:t>
      </w:r>
    </w:p>
    <w:p w:rsidR="00C3491C" w:rsidRPr="00C3491C" w:rsidRDefault="00C3491C" w:rsidP="00C3491C">
      <w:pPr>
        <w:pStyle w:val="E-1"/>
        <w:spacing w:before="240" w:after="240" w:line="360" w:lineRule="auto"/>
        <w:rPr>
          <w:rFonts w:ascii="Arial" w:hAnsi="Arial" w:cs="Arial"/>
          <w:b/>
        </w:rPr>
      </w:pPr>
      <w:r w:rsidRPr="00C3491C">
        <w:rPr>
          <w:rFonts w:ascii="Arial" w:hAnsi="Arial" w:cs="Arial"/>
          <w:b/>
        </w:rPr>
        <w:t>5.1 Pakowanie</w:t>
      </w:r>
    </w:p>
    <w:p w:rsidR="00C3491C" w:rsidRPr="00C3491C" w:rsidRDefault="00C3491C" w:rsidP="00C3491C">
      <w:pPr>
        <w:pStyle w:val="E-1"/>
        <w:spacing w:line="360" w:lineRule="auto"/>
        <w:jc w:val="both"/>
        <w:rPr>
          <w:rFonts w:ascii="Arial" w:hAnsi="Arial" w:cs="Arial"/>
        </w:rPr>
      </w:pPr>
      <w:r w:rsidRPr="00C3491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3491C" w:rsidRDefault="00C3491C" w:rsidP="00C3491C">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3491C" w:rsidRDefault="00C3491C" w:rsidP="00C3491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3491C" w:rsidRPr="00C3491C" w:rsidRDefault="00C3491C" w:rsidP="00C3491C">
      <w:pPr>
        <w:pStyle w:val="E-1"/>
        <w:numPr>
          <w:ilvl w:val="1"/>
          <w:numId w:val="33"/>
        </w:numPr>
        <w:spacing w:before="240" w:after="240" w:line="360" w:lineRule="auto"/>
        <w:rPr>
          <w:rFonts w:ascii="Arial" w:hAnsi="Arial" w:cs="Arial"/>
        </w:rPr>
      </w:pPr>
      <w:r w:rsidRPr="00C3491C">
        <w:rPr>
          <w:rFonts w:ascii="Arial" w:hAnsi="Arial" w:cs="Arial"/>
          <w:b/>
        </w:rPr>
        <w:t>Znakowanie</w:t>
      </w:r>
    </w:p>
    <w:p w:rsidR="00C3491C" w:rsidRPr="00C3491C" w:rsidRDefault="00C3491C" w:rsidP="00C3491C">
      <w:pPr>
        <w:pStyle w:val="E-1"/>
        <w:spacing w:line="360" w:lineRule="auto"/>
        <w:rPr>
          <w:rFonts w:ascii="Arial" w:hAnsi="Arial" w:cs="Arial"/>
        </w:rPr>
      </w:pPr>
      <w:r w:rsidRPr="00C3491C">
        <w:rPr>
          <w:rFonts w:ascii="Arial" w:hAnsi="Arial" w:cs="Arial"/>
        </w:rPr>
        <w:t>Zgodnie z aktualnie obowiązującym prawem.</w:t>
      </w:r>
    </w:p>
    <w:p w:rsidR="00C3491C" w:rsidRPr="00C3491C" w:rsidRDefault="00C3491C" w:rsidP="00C3491C">
      <w:pPr>
        <w:pStyle w:val="E-1"/>
        <w:spacing w:before="240" w:after="240" w:line="360" w:lineRule="auto"/>
        <w:rPr>
          <w:rFonts w:ascii="Arial" w:hAnsi="Arial" w:cs="Arial"/>
          <w:b/>
        </w:rPr>
      </w:pPr>
      <w:r w:rsidRPr="00C3491C">
        <w:rPr>
          <w:rFonts w:ascii="Arial" w:hAnsi="Arial" w:cs="Arial"/>
          <w:b/>
        </w:rPr>
        <w:t>5.3 Przechowywanie</w:t>
      </w:r>
    </w:p>
    <w:p w:rsidR="00C3491C" w:rsidRDefault="00C3491C" w:rsidP="00C3491C">
      <w:pPr>
        <w:pStyle w:val="E-1"/>
        <w:spacing w:line="360" w:lineRule="auto"/>
        <w:rPr>
          <w:rFonts w:ascii="Arial" w:hAnsi="Arial" w:cs="Arial"/>
        </w:rPr>
      </w:pPr>
      <w:r w:rsidRPr="00C3491C">
        <w:rPr>
          <w:rFonts w:ascii="Arial" w:hAnsi="Arial" w:cs="Arial"/>
        </w:rPr>
        <w:t>Przechowywać zgodnie z zaleceniami producenta.</w:t>
      </w:r>
    </w:p>
    <w:p w:rsidR="003307E0" w:rsidRPr="00C3491C" w:rsidRDefault="003307E0" w:rsidP="00C3491C">
      <w:pPr>
        <w:pStyle w:val="E-1"/>
        <w:spacing w:line="360" w:lineRule="auto"/>
        <w:rPr>
          <w:rFonts w:ascii="Arial" w:hAnsi="Arial" w:cs="Arial"/>
        </w:rPr>
      </w:pPr>
    </w:p>
    <w:p w:rsidR="00C3491C" w:rsidRDefault="003307E0" w:rsidP="003307E0">
      <w:pPr>
        <w:pStyle w:val="Akapitzlist"/>
        <w:numPr>
          <w:ilvl w:val="0"/>
          <w:numId w:val="22"/>
        </w:numPr>
        <w:ind w:left="284" w:hanging="349"/>
        <w:rPr>
          <w:rFonts w:ascii="Arial" w:hAnsi="Arial" w:cs="Arial"/>
          <w:b/>
        </w:rPr>
      </w:pPr>
      <w:r>
        <w:rPr>
          <w:rFonts w:ascii="Arial" w:hAnsi="Arial" w:cs="Arial"/>
          <w:b/>
        </w:rPr>
        <w:t xml:space="preserve"> POMIDORKI CHERRY</w:t>
      </w:r>
    </w:p>
    <w:p w:rsidR="003307E0" w:rsidRDefault="003307E0" w:rsidP="003307E0">
      <w:pPr>
        <w:rPr>
          <w:rFonts w:ascii="Arial" w:hAnsi="Arial" w:cs="Arial"/>
          <w:b/>
        </w:rPr>
      </w:pPr>
    </w:p>
    <w:p w:rsidR="003307E0" w:rsidRPr="003307E0" w:rsidRDefault="003307E0" w:rsidP="003307E0">
      <w:pPr>
        <w:pStyle w:val="E-1"/>
        <w:numPr>
          <w:ilvl w:val="0"/>
          <w:numId w:val="36"/>
        </w:numPr>
        <w:spacing w:before="240" w:after="240" w:line="360" w:lineRule="auto"/>
        <w:ind w:left="426"/>
        <w:rPr>
          <w:rFonts w:ascii="Arial" w:hAnsi="Arial" w:cs="Arial"/>
          <w:b/>
        </w:rPr>
      </w:pPr>
      <w:r w:rsidRPr="003307E0">
        <w:rPr>
          <w:rFonts w:ascii="Arial" w:hAnsi="Arial" w:cs="Arial"/>
          <w:b/>
        </w:rPr>
        <w:t>Wstęp</w:t>
      </w:r>
    </w:p>
    <w:p w:rsidR="003307E0" w:rsidRPr="003307E0" w:rsidRDefault="003307E0" w:rsidP="003307E0">
      <w:pPr>
        <w:pStyle w:val="E-1"/>
        <w:spacing w:before="240" w:after="240" w:line="360" w:lineRule="auto"/>
        <w:rPr>
          <w:rFonts w:ascii="Arial" w:hAnsi="Arial" w:cs="Arial"/>
        </w:rPr>
      </w:pPr>
      <w:r>
        <w:rPr>
          <w:rFonts w:ascii="Arial" w:hAnsi="Arial" w:cs="Arial"/>
          <w:b/>
        </w:rPr>
        <w:t xml:space="preserve">1.1 </w:t>
      </w:r>
      <w:r w:rsidRPr="003307E0">
        <w:rPr>
          <w:rFonts w:ascii="Arial" w:hAnsi="Arial" w:cs="Arial"/>
          <w:b/>
        </w:rPr>
        <w:t xml:space="preserve">Zakres </w:t>
      </w:r>
    </w:p>
    <w:p w:rsidR="003307E0" w:rsidRPr="003307E0" w:rsidRDefault="003307E0" w:rsidP="003307E0">
      <w:pPr>
        <w:pStyle w:val="E-1"/>
        <w:spacing w:line="360" w:lineRule="auto"/>
        <w:jc w:val="both"/>
        <w:rPr>
          <w:rFonts w:ascii="Arial" w:hAnsi="Arial" w:cs="Arial"/>
        </w:rPr>
      </w:pPr>
      <w:r w:rsidRPr="003307E0">
        <w:rPr>
          <w:rFonts w:ascii="Arial" w:hAnsi="Arial" w:cs="Arial"/>
        </w:rPr>
        <w:t>Niniejszymi minimalnymi wymaganiami jakościowymi objęto wymagania, metody badań oraz warunki przechowywania i pakowania pomidorów cherry.</w:t>
      </w:r>
    </w:p>
    <w:p w:rsidR="003307E0" w:rsidRPr="003307E0" w:rsidRDefault="003307E0" w:rsidP="003307E0">
      <w:pPr>
        <w:pStyle w:val="E-1"/>
        <w:jc w:val="both"/>
        <w:rPr>
          <w:rFonts w:ascii="Arial" w:hAnsi="Arial" w:cs="Arial"/>
        </w:rPr>
      </w:pPr>
    </w:p>
    <w:p w:rsidR="003307E0" w:rsidRPr="003307E0" w:rsidRDefault="003307E0" w:rsidP="003307E0">
      <w:pPr>
        <w:pStyle w:val="E-1"/>
        <w:spacing w:line="360" w:lineRule="auto"/>
        <w:jc w:val="both"/>
        <w:rPr>
          <w:rFonts w:ascii="Arial" w:hAnsi="Arial" w:cs="Arial"/>
        </w:rPr>
      </w:pPr>
      <w:r w:rsidRPr="003307E0">
        <w:rPr>
          <w:rFonts w:ascii="Arial" w:hAnsi="Arial" w:cs="Arial"/>
        </w:rPr>
        <w:t>Postanowienia minimalnych wymagań jakościowych wykorzystywane są podczas produkcji i obrotu handlowego pomidorów cherry przeznaczonych dla odbiorcy.</w:t>
      </w:r>
    </w:p>
    <w:p w:rsidR="003307E0" w:rsidRPr="003307E0" w:rsidRDefault="003307E0" w:rsidP="003307E0">
      <w:pPr>
        <w:pStyle w:val="E-1"/>
        <w:numPr>
          <w:ilvl w:val="1"/>
          <w:numId w:val="36"/>
        </w:numPr>
        <w:spacing w:before="240" w:after="240"/>
        <w:ind w:left="426"/>
        <w:rPr>
          <w:rFonts w:ascii="Arial" w:hAnsi="Arial" w:cs="Arial"/>
          <w:b/>
          <w:bCs/>
        </w:rPr>
      </w:pPr>
      <w:r w:rsidRPr="003307E0">
        <w:rPr>
          <w:rFonts w:ascii="Arial" w:hAnsi="Arial" w:cs="Arial"/>
          <w:b/>
          <w:bCs/>
        </w:rPr>
        <w:t>Dokumenty powołane</w:t>
      </w:r>
    </w:p>
    <w:p w:rsidR="003307E0" w:rsidRPr="003307E0" w:rsidRDefault="003307E0" w:rsidP="003307E0">
      <w:pPr>
        <w:pStyle w:val="E-1"/>
        <w:spacing w:before="240" w:after="120" w:line="360" w:lineRule="auto"/>
        <w:jc w:val="both"/>
        <w:rPr>
          <w:rFonts w:ascii="Arial" w:hAnsi="Arial" w:cs="Arial"/>
          <w:bCs/>
        </w:rPr>
      </w:pPr>
      <w:r w:rsidRPr="003307E0">
        <w:rPr>
          <w:rFonts w:ascii="Arial" w:hAnsi="Arial" w:cs="Arial"/>
          <w:bCs/>
        </w:rPr>
        <w:t>Do stosowania niniejszego dokumentu są niezbędne podane niżej dokumenty powołane. Stosuje się ostatnie aktualne wydanie dokumentu powołanego (łącznie ze zmianami).</w:t>
      </w:r>
    </w:p>
    <w:p w:rsidR="003307E0" w:rsidRPr="00BC4809" w:rsidRDefault="003307E0" w:rsidP="003307E0">
      <w:pPr>
        <w:numPr>
          <w:ilvl w:val="0"/>
          <w:numId w:val="3"/>
        </w:numPr>
        <w:spacing w:line="360" w:lineRule="auto"/>
        <w:jc w:val="both"/>
        <w:rPr>
          <w:rFonts w:ascii="Arial" w:hAnsi="Arial" w:cs="Arial"/>
          <w:bCs/>
          <w:sz w:val="20"/>
          <w:szCs w:val="20"/>
        </w:rPr>
      </w:pPr>
      <w:r>
        <w:rPr>
          <w:rFonts w:ascii="Arial" w:hAnsi="Arial" w:cs="Arial"/>
          <w:bCs/>
          <w:sz w:val="20"/>
          <w:szCs w:val="20"/>
        </w:rPr>
        <w:t>PN-R-75356 Warzywa świeże – Badanie jakości</w:t>
      </w:r>
    </w:p>
    <w:p w:rsidR="003307E0" w:rsidRPr="003307E0" w:rsidRDefault="003307E0" w:rsidP="003307E0">
      <w:pPr>
        <w:pStyle w:val="Edward"/>
        <w:spacing w:before="240" w:after="240" w:line="360" w:lineRule="auto"/>
        <w:jc w:val="both"/>
        <w:rPr>
          <w:rFonts w:ascii="Arial" w:hAnsi="Arial" w:cs="Arial"/>
          <w:b/>
          <w:bCs/>
        </w:rPr>
      </w:pPr>
      <w:r w:rsidRPr="003307E0">
        <w:rPr>
          <w:rFonts w:ascii="Arial" w:hAnsi="Arial" w:cs="Arial"/>
          <w:b/>
          <w:bCs/>
        </w:rPr>
        <w:lastRenderedPageBreak/>
        <w:t>2 Wymagania</w:t>
      </w:r>
    </w:p>
    <w:p w:rsidR="003307E0" w:rsidRDefault="003307E0" w:rsidP="003307E0">
      <w:pPr>
        <w:pStyle w:val="Nagwek11"/>
        <w:rPr>
          <w:bCs w:val="0"/>
        </w:rPr>
      </w:pPr>
      <w:r>
        <w:rPr>
          <w:bCs w:val="0"/>
        </w:rPr>
        <w:t>2.1 Wymagania ogólne</w:t>
      </w:r>
    </w:p>
    <w:p w:rsidR="003307E0" w:rsidRDefault="003307E0" w:rsidP="003307E0">
      <w:pPr>
        <w:pStyle w:val="Nagwek11"/>
        <w:spacing w:before="360"/>
        <w:rPr>
          <w:b w:val="0"/>
          <w:bCs w:val="0"/>
        </w:rPr>
      </w:pPr>
      <w:r>
        <w:rPr>
          <w:b w:val="0"/>
          <w:bCs w:val="0"/>
        </w:rPr>
        <w:t>Produkt powinien spełniać wymagania aktualnie obowiązującego prawa żywnościowego.</w:t>
      </w:r>
    </w:p>
    <w:p w:rsidR="003307E0" w:rsidRPr="00133CB7" w:rsidRDefault="003307E0" w:rsidP="003307E0">
      <w:pPr>
        <w:pStyle w:val="Nagwek11"/>
        <w:rPr>
          <w:bCs w:val="0"/>
        </w:rPr>
      </w:pPr>
      <w:r>
        <w:rPr>
          <w:bCs w:val="0"/>
        </w:rPr>
        <w:t>2.2 Wymagania organoleptyczne, fizyczne</w:t>
      </w:r>
    </w:p>
    <w:p w:rsidR="003307E0" w:rsidRDefault="003307E0" w:rsidP="003307E0">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3307E0" w:rsidRPr="002C3EC8" w:rsidRDefault="003307E0" w:rsidP="003307E0">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26"/>
        <w:gridCol w:w="4723"/>
        <w:gridCol w:w="1603"/>
      </w:tblGrid>
      <w:tr w:rsidR="003307E0" w:rsidRPr="002C3EC8" w:rsidTr="00A9533B">
        <w:trPr>
          <w:trHeight w:val="450"/>
          <w:jc w:val="center"/>
        </w:trPr>
        <w:tc>
          <w:tcPr>
            <w:tcW w:w="0" w:type="auto"/>
            <w:vAlign w:val="center"/>
          </w:tcPr>
          <w:p w:rsidR="003307E0" w:rsidRPr="00A32CEF" w:rsidRDefault="003307E0"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3307E0" w:rsidRPr="00A32CEF" w:rsidRDefault="003307E0"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813" w:type="dxa"/>
            <w:vAlign w:val="center"/>
          </w:tcPr>
          <w:p w:rsidR="003307E0" w:rsidRPr="00A32CEF" w:rsidRDefault="003307E0"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627" w:type="dxa"/>
            <w:vAlign w:val="center"/>
          </w:tcPr>
          <w:p w:rsidR="003307E0" w:rsidRPr="002C3EC8" w:rsidRDefault="003307E0" w:rsidP="00A9533B">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3307E0" w:rsidRPr="002C3EC8" w:rsidTr="00A9533B">
        <w:trPr>
          <w:cantSplit/>
          <w:trHeight w:val="341"/>
          <w:jc w:val="center"/>
        </w:trPr>
        <w:tc>
          <w:tcPr>
            <w:tcW w:w="0" w:type="auto"/>
          </w:tcPr>
          <w:p w:rsidR="003307E0" w:rsidRPr="00A32CEF" w:rsidRDefault="003307E0" w:rsidP="00A9533B">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3307E0" w:rsidRPr="00A32CEF" w:rsidRDefault="003307E0" w:rsidP="00A9533B">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813" w:type="dxa"/>
            <w:tcBorders>
              <w:bottom w:val="single" w:sz="6" w:space="0" w:color="auto"/>
            </w:tcBorders>
          </w:tcPr>
          <w:p w:rsidR="003307E0" w:rsidRDefault="003307E0" w:rsidP="00A9533B">
            <w:pPr>
              <w:widowControl w:val="0"/>
              <w:autoSpaceDE w:val="0"/>
              <w:autoSpaceDN w:val="0"/>
              <w:adjustRightInd w:val="0"/>
              <w:jc w:val="both"/>
              <w:rPr>
                <w:rFonts w:ascii="Arial" w:hAnsi="Arial" w:cs="Arial"/>
                <w:sz w:val="18"/>
                <w:szCs w:val="18"/>
              </w:rPr>
            </w:pPr>
            <w:r>
              <w:rPr>
                <w:rFonts w:ascii="Arial" w:hAnsi="Arial" w:cs="Arial"/>
                <w:sz w:val="18"/>
                <w:szCs w:val="18"/>
              </w:rPr>
              <w:t>Charakterystyczne dla danej odmiany lub typu handlowego;</w:t>
            </w:r>
          </w:p>
          <w:p w:rsidR="003307E0" w:rsidRPr="008A250F" w:rsidRDefault="003307E0"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Zdrowe (bez objawów gnicia, śladów pleśni), całe (wolne od pęknięć), jędrne, czyste, bez szypułek, praktycznie wolne od szkodników, wolne od uszkodzeń wyrządzonych przez szkodniki i choroby, pozbawione nieprawidłowej wilgoci zewnętrznej i widocznych zazielenień (zielonych piętek), bez pustych komór na przekroju; </w:t>
            </w:r>
          </w:p>
        </w:tc>
        <w:tc>
          <w:tcPr>
            <w:tcW w:w="1627" w:type="dxa"/>
            <w:vMerge w:val="restart"/>
            <w:shd w:val="clear" w:color="auto" w:fill="auto"/>
            <w:vAlign w:val="center"/>
          </w:tcPr>
          <w:p w:rsidR="003307E0" w:rsidRPr="00E1625C" w:rsidRDefault="003307E0" w:rsidP="00A9533B">
            <w:pPr>
              <w:widowControl w:val="0"/>
              <w:autoSpaceDE w:val="0"/>
              <w:autoSpaceDN w:val="0"/>
              <w:adjustRightInd w:val="0"/>
              <w:jc w:val="center"/>
              <w:rPr>
                <w:rFonts w:ascii="Arial" w:hAnsi="Arial" w:cs="Arial"/>
                <w:sz w:val="18"/>
                <w:szCs w:val="18"/>
              </w:rPr>
            </w:pPr>
            <w:r>
              <w:rPr>
                <w:rFonts w:ascii="Arial" w:hAnsi="Arial" w:cs="Arial"/>
                <w:bCs/>
                <w:sz w:val="18"/>
                <w:szCs w:val="18"/>
              </w:rPr>
              <w:t>PN-R-75356</w:t>
            </w:r>
          </w:p>
        </w:tc>
      </w:tr>
      <w:tr w:rsidR="003307E0" w:rsidRPr="002C3EC8" w:rsidTr="00A9533B">
        <w:trPr>
          <w:cantSplit/>
          <w:trHeight w:val="166"/>
          <w:jc w:val="center"/>
        </w:trPr>
        <w:tc>
          <w:tcPr>
            <w:tcW w:w="0" w:type="auto"/>
          </w:tcPr>
          <w:p w:rsidR="003307E0" w:rsidRPr="00A32CEF" w:rsidRDefault="003307E0" w:rsidP="00A9533B">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3307E0" w:rsidRDefault="003307E0" w:rsidP="00A9533B">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4813" w:type="dxa"/>
            <w:tcBorders>
              <w:bottom w:val="single" w:sz="6" w:space="0" w:color="auto"/>
            </w:tcBorders>
          </w:tcPr>
          <w:p w:rsidR="003307E0" w:rsidRDefault="003307E0"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Pomarańczowa, czerwona </w:t>
            </w:r>
          </w:p>
        </w:tc>
        <w:tc>
          <w:tcPr>
            <w:tcW w:w="1627" w:type="dxa"/>
            <w:vMerge/>
            <w:shd w:val="clear" w:color="auto" w:fill="auto"/>
            <w:vAlign w:val="center"/>
          </w:tcPr>
          <w:p w:rsidR="003307E0" w:rsidRDefault="003307E0" w:rsidP="00A9533B">
            <w:pPr>
              <w:widowControl w:val="0"/>
              <w:autoSpaceDE w:val="0"/>
              <w:autoSpaceDN w:val="0"/>
              <w:adjustRightInd w:val="0"/>
              <w:jc w:val="center"/>
              <w:rPr>
                <w:rFonts w:ascii="Arial" w:hAnsi="Arial" w:cs="Arial"/>
                <w:bCs/>
                <w:sz w:val="18"/>
                <w:szCs w:val="18"/>
              </w:rPr>
            </w:pPr>
          </w:p>
        </w:tc>
      </w:tr>
      <w:tr w:rsidR="003307E0" w:rsidRPr="002C3EC8" w:rsidTr="00A9533B">
        <w:trPr>
          <w:cantSplit/>
          <w:trHeight w:val="84"/>
          <w:jc w:val="center"/>
        </w:trPr>
        <w:tc>
          <w:tcPr>
            <w:tcW w:w="0" w:type="auto"/>
          </w:tcPr>
          <w:p w:rsidR="003307E0" w:rsidRDefault="003307E0" w:rsidP="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3307E0" w:rsidRDefault="003307E0" w:rsidP="00A9533B">
            <w:pPr>
              <w:widowControl w:val="0"/>
              <w:autoSpaceDE w:val="0"/>
              <w:autoSpaceDN w:val="0"/>
              <w:adjustRightInd w:val="0"/>
              <w:rPr>
                <w:rFonts w:ascii="Arial" w:hAnsi="Arial" w:cs="Arial"/>
                <w:sz w:val="18"/>
                <w:szCs w:val="18"/>
              </w:rPr>
            </w:pPr>
            <w:r>
              <w:rPr>
                <w:rFonts w:ascii="Arial" w:hAnsi="Arial" w:cs="Arial"/>
                <w:sz w:val="18"/>
                <w:szCs w:val="18"/>
              </w:rPr>
              <w:t xml:space="preserve">Kształt </w:t>
            </w:r>
          </w:p>
        </w:tc>
        <w:tc>
          <w:tcPr>
            <w:tcW w:w="4813" w:type="dxa"/>
            <w:tcBorders>
              <w:bottom w:val="single" w:sz="6" w:space="0" w:color="auto"/>
            </w:tcBorders>
          </w:tcPr>
          <w:p w:rsidR="003307E0" w:rsidRDefault="003307E0"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Kulisty </w:t>
            </w:r>
          </w:p>
        </w:tc>
        <w:tc>
          <w:tcPr>
            <w:tcW w:w="1627" w:type="dxa"/>
            <w:vMerge/>
            <w:shd w:val="clear" w:color="auto" w:fill="auto"/>
            <w:vAlign w:val="center"/>
          </w:tcPr>
          <w:p w:rsidR="003307E0" w:rsidRDefault="003307E0" w:rsidP="00A9533B">
            <w:pPr>
              <w:widowControl w:val="0"/>
              <w:autoSpaceDE w:val="0"/>
              <w:autoSpaceDN w:val="0"/>
              <w:adjustRightInd w:val="0"/>
              <w:jc w:val="center"/>
              <w:rPr>
                <w:rFonts w:ascii="Arial" w:hAnsi="Arial" w:cs="Arial"/>
                <w:bCs/>
                <w:sz w:val="18"/>
                <w:szCs w:val="18"/>
              </w:rPr>
            </w:pPr>
          </w:p>
        </w:tc>
      </w:tr>
      <w:tr w:rsidR="003307E0" w:rsidRPr="002C3EC8" w:rsidTr="00A9533B">
        <w:trPr>
          <w:cantSplit/>
          <w:trHeight w:val="90"/>
          <w:jc w:val="center"/>
        </w:trPr>
        <w:tc>
          <w:tcPr>
            <w:tcW w:w="0" w:type="auto"/>
          </w:tcPr>
          <w:p w:rsidR="003307E0" w:rsidRDefault="003307E0" w:rsidP="00A9533B">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3307E0" w:rsidRDefault="003307E0" w:rsidP="00A9533B">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813" w:type="dxa"/>
            <w:tcBorders>
              <w:top w:val="single" w:sz="6" w:space="0" w:color="auto"/>
              <w:bottom w:val="single" w:sz="6" w:space="0" w:color="auto"/>
            </w:tcBorders>
          </w:tcPr>
          <w:p w:rsidR="003307E0" w:rsidRPr="001132E9" w:rsidRDefault="003307E0" w:rsidP="00A9533B">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627" w:type="dxa"/>
            <w:vMerge/>
            <w:shd w:val="clear" w:color="auto" w:fill="auto"/>
            <w:vAlign w:val="center"/>
          </w:tcPr>
          <w:p w:rsidR="003307E0" w:rsidRPr="002C3EC8" w:rsidRDefault="003307E0" w:rsidP="00A9533B">
            <w:pPr>
              <w:rPr>
                <w:rFonts w:ascii="Arial" w:hAnsi="Arial" w:cs="Arial"/>
                <w:sz w:val="18"/>
                <w:szCs w:val="18"/>
              </w:rPr>
            </w:pPr>
          </w:p>
        </w:tc>
      </w:tr>
      <w:tr w:rsidR="003307E0" w:rsidRPr="002C3EC8" w:rsidTr="00A9533B">
        <w:trPr>
          <w:cantSplit/>
          <w:trHeight w:val="341"/>
          <w:jc w:val="center"/>
        </w:trPr>
        <w:tc>
          <w:tcPr>
            <w:tcW w:w="0" w:type="auto"/>
          </w:tcPr>
          <w:p w:rsidR="003307E0" w:rsidRPr="00A32CEF" w:rsidRDefault="003307E0" w:rsidP="00A9533B">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3307E0" w:rsidRPr="00A32CEF" w:rsidRDefault="003307E0" w:rsidP="00A9533B">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813" w:type="dxa"/>
            <w:tcBorders>
              <w:bottom w:val="single" w:sz="6" w:space="0" w:color="auto"/>
            </w:tcBorders>
          </w:tcPr>
          <w:p w:rsidR="003307E0" w:rsidRPr="00A32CEF" w:rsidRDefault="003307E0"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i wielkości (jeżeli podlegają temu kryterium), dojrzałości i zabarwienia  </w:t>
            </w:r>
          </w:p>
        </w:tc>
        <w:tc>
          <w:tcPr>
            <w:tcW w:w="1627" w:type="dxa"/>
            <w:vMerge/>
            <w:shd w:val="clear" w:color="auto" w:fill="auto"/>
            <w:vAlign w:val="center"/>
          </w:tcPr>
          <w:p w:rsidR="003307E0" w:rsidRPr="002C3EC8" w:rsidRDefault="003307E0" w:rsidP="00A9533B">
            <w:pPr>
              <w:widowControl w:val="0"/>
              <w:autoSpaceDE w:val="0"/>
              <w:autoSpaceDN w:val="0"/>
              <w:adjustRightInd w:val="0"/>
              <w:jc w:val="both"/>
              <w:rPr>
                <w:rFonts w:ascii="Arial" w:hAnsi="Arial" w:cs="Arial"/>
                <w:sz w:val="18"/>
                <w:szCs w:val="18"/>
              </w:rPr>
            </w:pPr>
          </w:p>
        </w:tc>
      </w:tr>
      <w:tr w:rsidR="003307E0" w:rsidRPr="002C3EC8" w:rsidTr="00A9533B">
        <w:trPr>
          <w:cantSplit/>
          <w:trHeight w:val="90"/>
          <w:jc w:val="center"/>
        </w:trPr>
        <w:tc>
          <w:tcPr>
            <w:tcW w:w="0" w:type="auto"/>
          </w:tcPr>
          <w:p w:rsidR="003307E0" w:rsidRDefault="003307E0" w:rsidP="00A9533B">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3307E0" w:rsidRDefault="003307E0" w:rsidP="00A9533B">
            <w:pPr>
              <w:widowControl w:val="0"/>
              <w:autoSpaceDE w:val="0"/>
              <w:autoSpaceDN w:val="0"/>
              <w:adjustRightInd w:val="0"/>
              <w:jc w:val="both"/>
              <w:rPr>
                <w:rFonts w:ascii="Arial" w:hAnsi="Arial" w:cs="Arial"/>
                <w:sz w:val="18"/>
                <w:szCs w:val="18"/>
              </w:rPr>
            </w:pPr>
            <w:r>
              <w:rPr>
                <w:rFonts w:ascii="Arial" w:hAnsi="Arial" w:cs="Arial"/>
                <w:sz w:val="18"/>
                <w:szCs w:val="18"/>
              </w:rPr>
              <w:t>Minimalna średnica, mm</w:t>
            </w:r>
          </w:p>
        </w:tc>
        <w:tc>
          <w:tcPr>
            <w:tcW w:w="4813" w:type="dxa"/>
            <w:tcBorders>
              <w:top w:val="single" w:sz="6" w:space="0" w:color="auto"/>
              <w:bottom w:val="single" w:sz="6" w:space="0" w:color="auto"/>
            </w:tcBorders>
          </w:tcPr>
          <w:p w:rsidR="003307E0" w:rsidRDefault="003307E0" w:rsidP="00A9533B">
            <w:pPr>
              <w:jc w:val="center"/>
              <w:rPr>
                <w:rFonts w:ascii="Arial" w:hAnsi="Arial" w:cs="Arial"/>
                <w:sz w:val="18"/>
                <w:szCs w:val="18"/>
              </w:rPr>
            </w:pPr>
            <w:r>
              <w:rPr>
                <w:rFonts w:ascii="Arial" w:hAnsi="Arial" w:cs="Arial"/>
                <w:sz w:val="18"/>
                <w:szCs w:val="18"/>
              </w:rPr>
              <w:t>20</w:t>
            </w:r>
          </w:p>
        </w:tc>
        <w:tc>
          <w:tcPr>
            <w:tcW w:w="1627" w:type="dxa"/>
            <w:vMerge/>
            <w:shd w:val="clear" w:color="auto" w:fill="auto"/>
            <w:vAlign w:val="center"/>
          </w:tcPr>
          <w:p w:rsidR="003307E0" w:rsidRPr="002C3EC8" w:rsidRDefault="003307E0" w:rsidP="00A9533B">
            <w:pPr>
              <w:rPr>
                <w:rFonts w:ascii="Arial" w:hAnsi="Arial" w:cs="Arial"/>
                <w:sz w:val="18"/>
                <w:szCs w:val="18"/>
              </w:rPr>
            </w:pPr>
          </w:p>
        </w:tc>
      </w:tr>
      <w:tr w:rsidR="003307E0" w:rsidRPr="002C3EC8" w:rsidTr="00A9533B">
        <w:trPr>
          <w:cantSplit/>
          <w:trHeight w:val="90"/>
          <w:jc w:val="center"/>
        </w:trPr>
        <w:tc>
          <w:tcPr>
            <w:tcW w:w="0" w:type="auto"/>
          </w:tcPr>
          <w:p w:rsidR="003307E0" w:rsidRPr="00A32CEF" w:rsidRDefault="003307E0" w:rsidP="00A9533B">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2360" w:type="dxa"/>
          </w:tcPr>
          <w:p w:rsidR="003307E0" w:rsidRPr="00A32CEF" w:rsidRDefault="003307E0" w:rsidP="00A9533B">
            <w:pPr>
              <w:widowControl w:val="0"/>
              <w:autoSpaceDE w:val="0"/>
              <w:autoSpaceDN w:val="0"/>
              <w:adjustRightInd w:val="0"/>
              <w:jc w:val="both"/>
              <w:rPr>
                <w:rFonts w:ascii="Arial" w:hAnsi="Arial" w:cs="Arial"/>
                <w:sz w:val="18"/>
                <w:szCs w:val="18"/>
              </w:rPr>
            </w:pPr>
            <w:r>
              <w:rPr>
                <w:rFonts w:ascii="Arial" w:hAnsi="Arial" w:cs="Arial"/>
                <w:sz w:val="18"/>
                <w:szCs w:val="18"/>
              </w:rPr>
              <w:t>Maksymalna średnica, mm</w:t>
            </w:r>
          </w:p>
        </w:tc>
        <w:tc>
          <w:tcPr>
            <w:tcW w:w="4813" w:type="dxa"/>
            <w:tcBorders>
              <w:top w:val="single" w:sz="6" w:space="0" w:color="auto"/>
              <w:bottom w:val="single" w:sz="6" w:space="0" w:color="auto"/>
            </w:tcBorders>
          </w:tcPr>
          <w:p w:rsidR="003307E0" w:rsidRPr="00297651" w:rsidRDefault="003307E0" w:rsidP="00A9533B">
            <w:pPr>
              <w:jc w:val="center"/>
              <w:rPr>
                <w:rFonts w:ascii="Arial" w:hAnsi="Arial" w:cs="Arial"/>
                <w:sz w:val="18"/>
                <w:szCs w:val="18"/>
              </w:rPr>
            </w:pPr>
            <w:r>
              <w:rPr>
                <w:rFonts w:ascii="Arial" w:hAnsi="Arial" w:cs="Arial"/>
                <w:sz w:val="18"/>
                <w:szCs w:val="18"/>
              </w:rPr>
              <w:t>35</w:t>
            </w:r>
          </w:p>
        </w:tc>
        <w:tc>
          <w:tcPr>
            <w:tcW w:w="1627" w:type="dxa"/>
            <w:vMerge/>
            <w:shd w:val="clear" w:color="auto" w:fill="auto"/>
            <w:vAlign w:val="center"/>
          </w:tcPr>
          <w:p w:rsidR="003307E0" w:rsidRPr="002C3EC8" w:rsidRDefault="003307E0" w:rsidP="00A9533B">
            <w:pPr>
              <w:rPr>
                <w:rFonts w:ascii="Arial" w:hAnsi="Arial" w:cs="Arial"/>
                <w:sz w:val="18"/>
                <w:szCs w:val="18"/>
              </w:rPr>
            </w:pPr>
          </w:p>
        </w:tc>
      </w:tr>
    </w:tbl>
    <w:p w:rsidR="003307E0" w:rsidRDefault="003307E0" w:rsidP="003307E0">
      <w:pPr>
        <w:pStyle w:val="Nagwek11"/>
        <w:rPr>
          <w:bCs w:val="0"/>
        </w:rPr>
      </w:pPr>
      <w:r>
        <w:rPr>
          <w:bCs w:val="0"/>
        </w:rPr>
        <w:t xml:space="preserve">2.3 Wymagania chemiczne </w:t>
      </w:r>
    </w:p>
    <w:p w:rsidR="003307E0" w:rsidRPr="00310ECC" w:rsidRDefault="003307E0" w:rsidP="003307E0">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3307E0" w:rsidRPr="003307E0" w:rsidRDefault="003307E0" w:rsidP="003307E0">
      <w:pPr>
        <w:pStyle w:val="E-1"/>
        <w:spacing w:before="240" w:after="240" w:line="360" w:lineRule="auto"/>
        <w:jc w:val="both"/>
        <w:rPr>
          <w:rFonts w:ascii="Arial" w:hAnsi="Arial" w:cs="Arial"/>
          <w:b/>
        </w:rPr>
      </w:pPr>
      <w:r w:rsidRPr="003307E0">
        <w:rPr>
          <w:rFonts w:ascii="Arial" w:hAnsi="Arial" w:cs="Arial"/>
          <w:b/>
        </w:rPr>
        <w:t>3.Trwałość</w:t>
      </w:r>
    </w:p>
    <w:p w:rsidR="003307E0" w:rsidRPr="0034180F" w:rsidRDefault="003307E0" w:rsidP="003307E0">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7</w:t>
      </w:r>
      <w:r w:rsidRPr="001C1D24">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3307E0" w:rsidRPr="003307E0" w:rsidRDefault="003307E0" w:rsidP="003307E0">
      <w:pPr>
        <w:pStyle w:val="E-1"/>
        <w:spacing w:before="240" w:after="240" w:line="360" w:lineRule="auto"/>
        <w:jc w:val="both"/>
        <w:rPr>
          <w:rFonts w:ascii="Arial" w:hAnsi="Arial" w:cs="Arial"/>
          <w:b/>
        </w:rPr>
      </w:pPr>
      <w:r w:rsidRPr="003307E0">
        <w:rPr>
          <w:rFonts w:ascii="Arial" w:hAnsi="Arial" w:cs="Arial"/>
          <w:b/>
        </w:rPr>
        <w:t>4. Metody badań</w:t>
      </w:r>
    </w:p>
    <w:p w:rsidR="003307E0" w:rsidRPr="003307E0" w:rsidRDefault="003307E0" w:rsidP="003307E0">
      <w:pPr>
        <w:pStyle w:val="E-1"/>
        <w:spacing w:before="240" w:after="240" w:line="360" w:lineRule="auto"/>
        <w:jc w:val="both"/>
        <w:rPr>
          <w:rFonts w:ascii="Arial" w:hAnsi="Arial" w:cs="Arial"/>
          <w:b/>
        </w:rPr>
      </w:pPr>
      <w:r w:rsidRPr="003307E0">
        <w:rPr>
          <w:rFonts w:ascii="Arial" w:hAnsi="Arial" w:cs="Arial"/>
          <w:b/>
        </w:rPr>
        <w:t>4.1 Sprawdzenie znakowania i stanu opakowania</w:t>
      </w:r>
    </w:p>
    <w:p w:rsidR="003307E0" w:rsidRPr="003307E0" w:rsidRDefault="003307E0" w:rsidP="003307E0">
      <w:pPr>
        <w:pStyle w:val="E-1"/>
        <w:spacing w:before="240" w:after="240" w:line="360" w:lineRule="auto"/>
        <w:jc w:val="both"/>
        <w:rPr>
          <w:rFonts w:ascii="Arial" w:hAnsi="Arial" w:cs="Arial"/>
        </w:rPr>
      </w:pPr>
      <w:r w:rsidRPr="003307E0">
        <w:rPr>
          <w:rFonts w:ascii="Arial" w:hAnsi="Arial" w:cs="Arial"/>
        </w:rPr>
        <w:t>Wykonać metodą wizualną na zgodność z pkt. 5.1 i 5.2.</w:t>
      </w:r>
    </w:p>
    <w:p w:rsidR="003307E0" w:rsidRPr="003307E0" w:rsidRDefault="003307E0" w:rsidP="003307E0">
      <w:pPr>
        <w:pStyle w:val="E-1"/>
        <w:spacing w:before="240" w:after="240" w:line="360" w:lineRule="auto"/>
        <w:jc w:val="both"/>
        <w:rPr>
          <w:rFonts w:ascii="Arial" w:hAnsi="Arial" w:cs="Arial"/>
          <w:b/>
        </w:rPr>
      </w:pPr>
      <w:r w:rsidRPr="003307E0">
        <w:rPr>
          <w:rFonts w:ascii="Arial" w:hAnsi="Arial" w:cs="Arial"/>
          <w:b/>
        </w:rPr>
        <w:t>4.2 Oznaczanie cech organoleptycznych i fizycznych</w:t>
      </w:r>
    </w:p>
    <w:p w:rsidR="003307E0" w:rsidRPr="003307E0" w:rsidRDefault="003307E0" w:rsidP="003307E0">
      <w:pPr>
        <w:pStyle w:val="E-1"/>
        <w:spacing w:before="240" w:after="120" w:line="360" w:lineRule="auto"/>
        <w:jc w:val="both"/>
        <w:rPr>
          <w:rFonts w:ascii="Arial" w:hAnsi="Arial" w:cs="Arial"/>
        </w:rPr>
      </w:pPr>
      <w:r w:rsidRPr="003307E0">
        <w:rPr>
          <w:rFonts w:ascii="Arial" w:hAnsi="Arial" w:cs="Arial"/>
        </w:rPr>
        <w:t>Według norm podanych w Tablicy 1.</w:t>
      </w:r>
    </w:p>
    <w:p w:rsidR="003307E0" w:rsidRPr="003307E0" w:rsidRDefault="003307E0" w:rsidP="003307E0">
      <w:pPr>
        <w:pStyle w:val="E-1"/>
        <w:spacing w:before="240" w:after="240" w:line="360" w:lineRule="auto"/>
        <w:rPr>
          <w:rFonts w:ascii="Arial" w:hAnsi="Arial" w:cs="Arial"/>
        </w:rPr>
      </w:pPr>
      <w:r w:rsidRPr="003307E0">
        <w:rPr>
          <w:rFonts w:ascii="Arial" w:hAnsi="Arial" w:cs="Arial"/>
          <w:b/>
        </w:rPr>
        <w:t xml:space="preserve">5 Pakowanie, znakowanie, przechowywanie </w:t>
      </w:r>
    </w:p>
    <w:p w:rsidR="003307E0" w:rsidRPr="003307E0" w:rsidRDefault="003307E0" w:rsidP="003307E0">
      <w:pPr>
        <w:pStyle w:val="E-1"/>
        <w:spacing w:before="240" w:after="240" w:line="360" w:lineRule="auto"/>
        <w:rPr>
          <w:rFonts w:ascii="Arial" w:hAnsi="Arial" w:cs="Arial"/>
          <w:b/>
        </w:rPr>
      </w:pPr>
      <w:r w:rsidRPr="003307E0">
        <w:rPr>
          <w:rFonts w:ascii="Arial" w:hAnsi="Arial" w:cs="Arial"/>
          <w:b/>
        </w:rPr>
        <w:t>5.1 Pakowanie</w:t>
      </w:r>
    </w:p>
    <w:p w:rsidR="003307E0" w:rsidRPr="003307E0" w:rsidRDefault="003307E0" w:rsidP="003307E0">
      <w:pPr>
        <w:pStyle w:val="E-1"/>
        <w:spacing w:line="360" w:lineRule="auto"/>
        <w:jc w:val="both"/>
        <w:rPr>
          <w:rFonts w:ascii="Arial" w:hAnsi="Arial" w:cs="Arial"/>
        </w:rPr>
      </w:pPr>
      <w:r w:rsidRPr="003307E0">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3307E0" w:rsidRDefault="003307E0" w:rsidP="003307E0">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3307E0" w:rsidRDefault="003307E0" w:rsidP="003307E0">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307E0" w:rsidRPr="003307E0" w:rsidRDefault="003307E0" w:rsidP="003307E0">
      <w:pPr>
        <w:pStyle w:val="E-1"/>
        <w:numPr>
          <w:ilvl w:val="1"/>
          <w:numId w:val="35"/>
        </w:numPr>
        <w:spacing w:before="240" w:after="240" w:line="360" w:lineRule="auto"/>
        <w:rPr>
          <w:rFonts w:ascii="Arial" w:hAnsi="Arial" w:cs="Arial"/>
        </w:rPr>
      </w:pPr>
      <w:r w:rsidRPr="003307E0">
        <w:rPr>
          <w:rFonts w:ascii="Arial" w:hAnsi="Arial" w:cs="Arial"/>
          <w:b/>
        </w:rPr>
        <w:t>Znakowanie</w:t>
      </w:r>
    </w:p>
    <w:p w:rsidR="003307E0" w:rsidRPr="003307E0" w:rsidRDefault="003307E0" w:rsidP="003307E0">
      <w:pPr>
        <w:pStyle w:val="E-1"/>
        <w:spacing w:line="360" w:lineRule="auto"/>
        <w:rPr>
          <w:rFonts w:ascii="Arial" w:hAnsi="Arial" w:cs="Arial"/>
        </w:rPr>
      </w:pPr>
      <w:r w:rsidRPr="003307E0">
        <w:rPr>
          <w:rFonts w:ascii="Arial" w:hAnsi="Arial" w:cs="Arial"/>
        </w:rPr>
        <w:t>Zgodnie z aktualnie obowiązującym prawem.</w:t>
      </w:r>
    </w:p>
    <w:p w:rsidR="003307E0" w:rsidRPr="003307E0" w:rsidRDefault="003307E0" w:rsidP="003307E0">
      <w:pPr>
        <w:pStyle w:val="E-1"/>
        <w:spacing w:before="240" w:after="240" w:line="360" w:lineRule="auto"/>
        <w:rPr>
          <w:rFonts w:ascii="Arial" w:hAnsi="Arial" w:cs="Arial"/>
          <w:b/>
        </w:rPr>
      </w:pPr>
      <w:r w:rsidRPr="003307E0">
        <w:rPr>
          <w:rFonts w:ascii="Arial" w:hAnsi="Arial" w:cs="Arial"/>
          <w:b/>
        </w:rPr>
        <w:t>5.3 Przechowywanie</w:t>
      </w:r>
    </w:p>
    <w:p w:rsidR="003307E0" w:rsidRPr="003307E0" w:rsidRDefault="003307E0" w:rsidP="003307E0">
      <w:pPr>
        <w:pStyle w:val="E-1"/>
        <w:spacing w:line="360" w:lineRule="auto"/>
        <w:rPr>
          <w:rFonts w:ascii="Arial" w:hAnsi="Arial" w:cs="Arial"/>
        </w:rPr>
      </w:pPr>
      <w:r w:rsidRPr="003307E0">
        <w:rPr>
          <w:rFonts w:ascii="Arial" w:hAnsi="Arial" w:cs="Arial"/>
        </w:rPr>
        <w:t>Przechowywać zgodnie z zaleceniami producenta.</w:t>
      </w:r>
    </w:p>
    <w:p w:rsidR="003307E0" w:rsidRDefault="003307E0" w:rsidP="003307E0">
      <w:pPr>
        <w:rPr>
          <w:rFonts w:ascii="Arial" w:hAnsi="Arial" w:cs="Arial"/>
          <w:b/>
        </w:rPr>
      </w:pPr>
    </w:p>
    <w:p w:rsidR="003307E0" w:rsidRPr="006B5894" w:rsidRDefault="003307E0" w:rsidP="003307E0">
      <w:pPr>
        <w:pStyle w:val="Akapitzlist"/>
        <w:numPr>
          <w:ilvl w:val="0"/>
          <w:numId w:val="22"/>
        </w:numPr>
        <w:ind w:left="426"/>
        <w:rPr>
          <w:rFonts w:ascii="Arial" w:hAnsi="Arial" w:cs="Arial"/>
          <w:b/>
        </w:rPr>
      </w:pPr>
      <w:r>
        <w:rPr>
          <w:rFonts w:ascii="Arial" w:hAnsi="Arial" w:cs="Arial"/>
          <w:b/>
        </w:rPr>
        <w:t>OGÓRKI</w:t>
      </w:r>
    </w:p>
    <w:p w:rsidR="006B5894" w:rsidRPr="006B5894" w:rsidRDefault="006B5894" w:rsidP="006B5894">
      <w:pPr>
        <w:pStyle w:val="E-1"/>
        <w:numPr>
          <w:ilvl w:val="0"/>
          <w:numId w:val="38"/>
        </w:numPr>
        <w:spacing w:before="240" w:after="240" w:line="360" w:lineRule="auto"/>
        <w:ind w:left="426"/>
        <w:rPr>
          <w:rFonts w:ascii="Arial" w:hAnsi="Arial" w:cs="Arial"/>
          <w:b/>
        </w:rPr>
      </w:pPr>
      <w:r w:rsidRPr="006B5894">
        <w:rPr>
          <w:rFonts w:ascii="Arial" w:hAnsi="Arial" w:cs="Arial"/>
          <w:b/>
        </w:rPr>
        <w:t>Wstęp</w:t>
      </w:r>
    </w:p>
    <w:p w:rsidR="006B5894" w:rsidRPr="006B5894" w:rsidRDefault="006B5894" w:rsidP="006B5894">
      <w:pPr>
        <w:pStyle w:val="E-1"/>
        <w:spacing w:before="240" w:after="240" w:line="360" w:lineRule="auto"/>
        <w:rPr>
          <w:rFonts w:ascii="Arial" w:hAnsi="Arial" w:cs="Arial"/>
        </w:rPr>
      </w:pPr>
      <w:r>
        <w:rPr>
          <w:rFonts w:ascii="Arial" w:hAnsi="Arial" w:cs="Arial"/>
          <w:b/>
        </w:rPr>
        <w:t xml:space="preserve">1.1 </w:t>
      </w:r>
      <w:r w:rsidRPr="006B5894">
        <w:rPr>
          <w:rFonts w:ascii="Arial" w:hAnsi="Arial" w:cs="Arial"/>
          <w:b/>
        </w:rPr>
        <w:t xml:space="preserve">Zakres </w:t>
      </w:r>
    </w:p>
    <w:p w:rsidR="006B5894" w:rsidRPr="006B5894" w:rsidRDefault="006B5894" w:rsidP="006B5894">
      <w:pPr>
        <w:pStyle w:val="E-1"/>
        <w:spacing w:line="360" w:lineRule="auto"/>
        <w:jc w:val="both"/>
        <w:rPr>
          <w:rFonts w:ascii="Arial" w:hAnsi="Arial" w:cs="Arial"/>
        </w:rPr>
      </w:pPr>
      <w:r w:rsidRPr="006B5894">
        <w:rPr>
          <w:rFonts w:ascii="Arial" w:hAnsi="Arial" w:cs="Arial"/>
        </w:rPr>
        <w:t>Niniejszymi minimalnymi wymaganiami jakościowymi objęto wymagania, metody badań oraz warunki przechowywania i pakowania ogórków.</w:t>
      </w:r>
    </w:p>
    <w:p w:rsidR="006B5894" w:rsidRPr="006B5894" w:rsidRDefault="006B5894" w:rsidP="006B5894">
      <w:pPr>
        <w:pStyle w:val="E-1"/>
        <w:jc w:val="both"/>
        <w:rPr>
          <w:rFonts w:ascii="Arial" w:hAnsi="Arial" w:cs="Arial"/>
        </w:rPr>
      </w:pPr>
    </w:p>
    <w:p w:rsidR="006B5894" w:rsidRPr="006B5894" w:rsidRDefault="006B5894" w:rsidP="006B5894">
      <w:pPr>
        <w:pStyle w:val="E-1"/>
        <w:spacing w:line="360" w:lineRule="auto"/>
        <w:jc w:val="both"/>
        <w:rPr>
          <w:rFonts w:ascii="Arial" w:hAnsi="Arial" w:cs="Arial"/>
        </w:rPr>
      </w:pPr>
      <w:r w:rsidRPr="006B5894">
        <w:rPr>
          <w:rFonts w:ascii="Arial" w:hAnsi="Arial" w:cs="Arial"/>
        </w:rPr>
        <w:t>Postanowienia minimalnych wymagań jakościowych wykorzystywane są podczas produkcji i obrotu handlowego ogórków przeznaczonych dla odbiorcy.</w:t>
      </w:r>
    </w:p>
    <w:p w:rsidR="006B5894" w:rsidRPr="006B5894" w:rsidRDefault="006B5894" w:rsidP="00F40439">
      <w:pPr>
        <w:pStyle w:val="E-1"/>
        <w:numPr>
          <w:ilvl w:val="1"/>
          <w:numId w:val="38"/>
        </w:numPr>
        <w:spacing w:before="240" w:after="240"/>
        <w:ind w:left="284" w:hanging="283"/>
        <w:rPr>
          <w:rFonts w:ascii="Arial" w:hAnsi="Arial" w:cs="Arial"/>
          <w:b/>
          <w:bCs/>
        </w:rPr>
      </w:pPr>
      <w:r w:rsidRPr="006B5894">
        <w:rPr>
          <w:rFonts w:ascii="Arial" w:hAnsi="Arial" w:cs="Arial"/>
          <w:b/>
          <w:bCs/>
        </w:rPr>
        <w:t>Dokumenty powołane</w:t>
      </w:r>
    </w:p>
    <w:p w:rsidR="006B5894" w:rsidRPr="006B5894" w:rsidRDefault="006B5894" w:rsidP="006B5894">
      <w:pPr>
        <w:pStyle w:val="E-1"/>
        <w:spacing w:before="240" w:after="120" w:line="360" w:lineRule="auto"/>
        <w:jc w:val="both"/>
        <w:rPr>
          <w:rFonts w:ascii="Arial" w:hAnsi="Arial" w:cs="Arial"/>
          <w:bCs/>
        </w:rPr>
      </w:pPr>
      <w:r w:rsidRPr="006B5894">
        <w:rPr>
          <w:rFonts w:ascii="Arial" w:hAnsi="Arial" w:cs="Arial"/>
          <w:bCs/>
        </w:rPr>
        <w:t>Do stosowania niniejszego dokumentu są niezbędne podane niżej dokumenty powołane. Stosuje się ostatnie aktualne wydanie dokumentu powołanego (łącznie ze zmianami).</w:t>
      </w:r>
    </w:p>
    <w:p w:rsidR="006B5894" w:rsidRPr="0052091E" w:rsidRDefault="006B5894" w:rsidP="006B5894">
      <w:pPr>
        <w:numPr>
          <w:ilvl w:val="0"/>
          <w:numId w:val="3"/>
        </w:numPr>
        <w:spacing w:line="360" w:lineRule="auto"/>
        <w:jc w:val="both"/>
        <w:rPr>
          <w:rFonts w:ascii="Arial" w:hAnsi="Arial" w:cs="Arial"/>
          <w:bCs/>
          <w:sz w:val="20"/>
          <w:szCs w:val="20"/>
        </w:rPr>
      </w:pPr>
      <w:r>
        <w:rPr>
          <w:rFonts w:ascii="Arial" w:hAnsi="Arial" w:cs="Arial"/>
          <w:bCs/>
          <w:sz w:val="20"/>
          <w:szCs w:val="20"/>
        </w:rPr>
        <w:t>PN-R-75356 Warzywa świeże – Badanie jakości</w:t>
      </w:r>
    </w:p>
    <w:p w:rsidR="006B5894" w:rsidRPr="006B5894" w:rsidRDefault="006B5894" w:rsidP="006B5894">
      <w:pPr>
        <w:pStyle w:val="Edward"/>
        <w:spacing w:before="240" w:after="240" w:line="360" w:lineRule="auto"/>
        <w:jc w:val="both"/>
        <w:rPr>
          <w:rFonts w:ascii="Arial" w:hAnsi="Arial" w:cs="Arial"/>
          <w:b/>
          <w:bCs/>
        </w:rPr>
      </w:pPr>
      <w:r w:rsidRPr="006B5894">
        <w:rPr>
          <w:rFonts w:ascii="Arial" w:hAnsi="Arial" w:cs="Arial"/>
          <w:b/>
          <w:bCs/>
        </w:rPr>
        <w:t>2 Wymagania</w:t>
      </w:r>
    </w:p>
    <w:p w:rsidR="006B5894" w:rsidRDefault="006B5894" w:rsidP="006B5894">
      <w:pPr>
        <w:pStyle w:val="Nagwek11"/>
        <w:rPr>
          <w:bCs w:val="0"/>
        </w:rPr>
      </w:pPr>
      <w:r>
        <w:rPr>
          <w:bCs w:val="0"/>
        </w:rPr>
        <w:t>2.1 Wymagania ogólne</w:t>
      </w:r>
    </w:p>
    <w:p w:rsidR="006B5894" w:rsidRDefault="006B5894" w:rsidP="006B5894">
      <w:pPr>
        <w:pStyle w:val="Nagwek11"/>
        <w:spacing w:before="360"/>
        <w:rPr>
          <w:b w:val="0"/>
          <w:bCs w:val="0"/>
        </w:rPr>
      </w:pPr>
      <w:r>
        <w:rPr>
          <w:b w:val="0"/>
          <w:bCs w:val="0"/>
        </w:rPr>
        <w:t>Produkt powinien spełniać wymagania aktualnie obowiązującego prawa żywnościowego.</w:t>
      </w:r>
    </w:p>
    <w:p w:rsidR="006B5894" w:rsidRPr="00133CB7" w:rsidRDefault="006B5894" w:rsidP="006B5894">
      <w:pPr>
        <w:pStyle w:val="Nagwek11"/>
        <w:rPr>
          <w:bCs w:val="0"/>
        </w:rPr>
      </w:pPr>
      <w:r>
        <w:rPr>
          <w:bCs w:val="0"/>
        </w:rPr>
        <w:t>2.2 Wymagania organoleptyczne, fizyczne</w:t>
      </w:r>
    </w:p>
    <w:p w:rsidR="006B5894" w:rsidRDefault="006B5894" w:rsidP="006B5894">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6B5894" w:rsidRPr="002C3EC8" w:rsidRDefault="006B5894" w:rsidP="006B5894">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457"/>
        <w:gridCol w:w="4868"/>
        <w:gridCol w:w="1327"/>
      </w:tblGrid>
      <w:tr w:rsidR="006B5894" w:rsidRPr="002C3EC8" w:rsidTr="00A9533B">
        <w:trPr>
          <w:trHeight w:val="450"/>
          <w:jc w:val="center"/>
        </w:trPr>
        <w:tc>
          <w:tcPr>
            <w:tcW w:w="0" w:type="auto"/>
            <w:vAlign w:val="center"/>
          </w:tcPr>
          <w:p w:rsidR="006B5894" w:rsidRPr="00A32CEF" w:rsidRDefault="006B5894"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495" w:type="dxa"/>
            <w:vAlign w:val="center"/>
          </w:tcPr>
          <w:p w:rsidR="006B5894" w:rsidRPr="00A32CEF" w:rsidRDefault="006B5894"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962" w:type="dxa"/>
            <w:vAlign w:val="center"/>
          </w:tcPr>
          <w:p w:rsidR="006B5894" w:rsidRPr="00A32CEF" w:rsidRDefault="006B5894"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343" w:type="dxa"/>
            <w:vAlign w:val="center"/>
          </w:tcPr>
          <w:p w:rsidR="006B5894" w:rsidRPr="002C3EC8" w:rsidRDefault="006B5894" w:rsidP="00A9533B">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6B5894" w:rsidRPr="002C3EC8" w:rsidTr="00A9533B">
        <w:trPr>
          <w:cantSplit/>
          <w:trHeight w:val="341"/>
          <w:jc w:val="center"/>
        </w:trPr>
        <w:tc>
          <w:tcPr>
            <w:tcW w:w="0" w:type="auto"/>
          </w:tcPr>
          <w:p w:rsidR="006B5894" w:rsidRPr="00A32CEF" w:rsidRDefault="006B5894" w:rsidP="00A9533B">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495" w:type="dxa"/>
          </w:tcPr>
          <w:p w:rsidR="006B5894" w:rsidRPr="00A32CEF" w:rsidRDefault="006B5894" w:rsidP="00A9533B">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962" w:type="dxa"/>
            <w:tcBorders>
              <w:bottom w:val="single" w:sz="6" w:space="0" w:color="auto"/>
            </w:tcBorders>
          </w:tcPr>
          <w:p w:rsidR="006B5894" w:rsidRDefault="006B5894" w:rsidP="00A9533B">
            <w:pPr>
              <w:widowControl w:val="0"/>
              <w:autoSpaceDE w:val="0"/>
              <w:autoSpaceDN w:val="0"/>
              <w:adjustRightInd w:val="0"/>
              <w:jc w:val="both"/>
              <w:rPr>
                <w:rFonts w:ascii="Arial" w:hAnsi="Arial" w:cs="Arial"/>
                <w:sz w:val="18"/>
                <w:szCs w:val="18"/>
              </w:rPr>
            </w:pPr>
            <w:r>
              <w:rPr>
                <w:rFonts w:ascii="Arial" w:hAnsi="Arial" w:cs="Arial"/>
                <w:sz w:val="18"/>
                <w:szCs w:val="18"/>
              </w:rPr>
              <w:t>Świeże, jędrne, czyste, całe, zdrowe (niedopuszczalne ogórki z objawami gnicia, śladami pleśni), o komorach nasiennych bez pustych przestrzeni, praktycznie wolne od owadów i szkodników wolne od uszkodzeń spowodowanych przez choroby i szkodniki, pozbawione nieprawidłowej wilgoci zewnętrznej; dobrze wykształcone i praktycznie proste (o maksymalnej wysokości łuku: 10mm na każde 10cm długości ogórka);</w:t>
            </w:r>
          </w:p>
          <w:p w:rsidR="006B5894" w:rsidRPr="008A250F" w:rsidRDefault="006B5894" w:rsidP="00A9533B">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zniekształcenia (z wyjątkiem zniekształceń spowodowanych formowaniem się nasion), lekkie otarcia skórki pod warunkiem że są zabliźnione</w:t>
            </w:r>
          </w:p>
        </w:tc>
        <w:tc>
          <w:tcPr>
            <w:tcW w:w="1343" w:type="dxa"/>
            <w:vMerge w:val="restart"/>
            <w:shd w:val="clear" w:color="auto" w:fill="auto"/>
            <w:vAlign w:val="center"/>
          </w:tcPr>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r>
              <w:rPr>
                <w:rFonts w:ascii="Arial" w:hAnsi="Arial" w:cs="Arial"/>
                <w:bCs/>
                <w:sz w:val="18"/>
                <w:szCs w:val="18"/>
              </w:rPr>
              <w:t>PN-R-75356</w:t>
            </w: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p>
          <w:p w:rsidR="006B5894" w:rsidRDefault="006B5894" w:rsidP="00A9533B">
            <w:pPr>
              <w:widowControl w:val="0"/>
              <w:autoSpaceDE w:val="0"/>
              <w:autoSpaceDN w:val="0"/>
              <w:adjustRightInd w:val="0"/>
              <w:jc w:val="center"/>
              <w:rPr>
                <w:rFonts w:ascii="Arial" w:hAnsi="Arial" w:cs="Arial"/>
                <w:bCs/>
                <w:sz w:val="18"/>
                <w:szCs w:val="18"/>
              </w:rPr>
            </w:pPr>
            <w:r>
              <w:rPr>
                <w:rFonts w:ascii="Arial" w:hAnsi="Arial" w:cs="Arial"/>
                <w:bCs/>
                <w:sz w:val="18"/>
                <w:szCs w:val="18"/>
              </w:rPr>
              <w:t>PN-R-75356</w:t>
            </w:r>
          </w:p>
          <w:p w:rsidR="006B5894" w:rsidRPr="00E1625C" w:rsidRDefault="006B5894" w:rsidP="00A9533B">
            <w:pPr>
              <w:widowControl w:val="0"/>
              <w:autoSpaceDE w:val="0"/>
              <w:autoSpaceDN w:val="0"/>
              <w:adjustRightInd w:val="0"/>
              <w:rPr>
                <w:rFonts w:ascii="Arial" w:hAnsi="Arial" w:cs="Arial"/>
                <w:sz w:val="18"/>
                <w:szCs w:val="18"/>
              </w:rPr>
            </w:pPr>
          </w:p>
        </w:tc>
      </w:tr>
      <w:tr w:rsidR="006B5894" w:rsidRPr="002C3EC8" w:rsidTr="00A9533B">
        <w:trPr>
          <w:cantSplit/>
          <w:trHeight w:val="90"/>
          <w:jc w:val="center"/>
        </w:trPr>
        <w:tc>
          <w:tcPr>
            <w:tcW w:w="0" w:type="auto"/>
          </w:tcPr>
          <w:p w:rsidR="006B5894" w:rsidRDefault="006B5894" w:rsidP="00A9533B">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495" w:type="dxa"/>
          </w:tcPr>
          <w:p w:rsidR="006B5894" w:rsidRDefault="006B5894" w:rsidP="00A9533B">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4962" w:type="dxa"/>
            <w:tcBorders>
              <w:top w:val="single" w:sz="6" w:space="0" w:color="auto"/>
              <w:bottom w:val="single" w:sz="6" w:space="0" w:color="auto"/>
            </w:tcBorders>
          </w:tcPr>
          <w:p w:rsidR="006B5894" w:rsidRDefault="006B5894" w:rsidP="00A9533B">
            <w:pPr>
              <w:widowControl w:val="0"/>
              <w:autoSpaceDE w:val="0"/>
              <w:autoSpaceDN w:val="0"/>
              <w:adjustRightInd w:val="0"/>
              <w:jc w:val="both"/>
              <w:rPr>
                <w:rFonts w:ascii="Arial" w:hAnsi="Arial" w:cs="Arial"/>
                <w:sz w:val="18"/>
                <w:szCs w:val="18"/>
              </w:rPr>
            </w:pPr>
            <w:r>
              <w:rPr>
                <w:rFonts w:ascii="Arial" w:hAnsi="Arial" w:cs="Arial"/>
                <w:sz w:val="18"/>
                <w:szCs w:val="18"/>
              </w:rPr>
              <w:t>Zielona, typowa dla odmiany, dopuszczalne rozjaśnienia barwy w części ogórka stykającej się z ziemią w okresie wzrostu</w:t>
            </w:r>
          </w:p>
        </w:tc>
        <w:tc>
          <w:tcPr>
            <w:tcW w:w="1343" w:type="dxa"/>
            <w:vMerge/>
            <w:shd w:val="clear" w:color="auto" w:fill="auto"/>
            <w:vAlign w:val="center"/>
          </w:tcPr>
          <w:p w:rsidR="006B5894" w:rsidRPr="002C3EC8" w:rsidRDefault="006B5894" w:rsidP="00A9533B">
            <w:pPr>
              <w:rPr>
                <w:rFonts w:ascii="Arial" w:hAnsi="Arial" w:cs="Arial"/>
                <w:sz w:val="18"/>
                <w:szCs w:val="18"/>
              </w:rPr>
            </w:pPr>
          </w:p>
        </w:tc>
      </w:tr>
      <w:tr w:rsidR="006B5894" w:rsidRPr="002C3EC8" w:rsidTr="00A9533B">
        <w:trPr>
          <w:cantSplit/>
          <w:trHeight w:val="90"/>
          <w:jc w:val="center"/>
        </w:trPr>
        <w:tc>
          <w:tcPr>
            <w:tcW w:w="0" w:type="auto"/>
          </w:tcPr>
          <w:p w:rsidR="006B5894" w:rsidRDefault="006B5894" w:rsidP="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495" w:type="dxa"/>
          </w:tcPr>
          <w:p w:rsidR="006B5894" w:rsidRDefault="006B5894" w:rsidP="00A9533B">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962" w:type="dxa"/>
            <w:tcBorders>
              <w:top w:val="single" w:sz="6" w:space="0" w:color="auto"/>
              <w:bottom w:val="single" w:sz="6" w:space="0" w:color="auto"/>
            </w:tcBorders>
          </w:tcPr>
          <w:p w:rsidR="006B5894" w:rsidRPr="001132E9" w:rsidRDefault="006B5894" w:rsidP="00A9533B">
            <w:pPr>
              <w:widowControl w:val="0"/>
              <w:autoSpaceDE w:val="0"/>
              <w:autoSpaceDN w:val="0"/>
              <w:adjustRightInd w:val="0"/>
              <w:rPr>
                <w:rFonts w:ascii="Arial" w:hAnsi="Arial" w:cs="Arial"/>
                <w:sz w:val="18"/>
                <w:szCs w:val="18"/>
              </w:rPr>
            </w:pPr>
            <w:r>
              <w:rPr>
                <w:rFonts w:ascii="Arial" w:hAnsi="Arial" w:cs="Arial"/>
                <w:sz w:val="18"/>
                <w:szCs w:val="18"/>
              </w:rPr>
              <w:t>Niedopuszczalny smak gorzki</w:t>
            </w:r>
          </w:p>
        </w:tc>
        <w:tc>
          <w:tcPr>
            <w:tcW w:w="1343" w:type="dxa"/>
            <w:vMerge/>
            <w:shd w:val="clear" w:color="auto" w:fill="auto"/>
            <w:vAlign w:val="center"/>
          </w:tcPr>
          <w:p w:rsidR="006B5894" w:rsidRPr="002C3EC8" w:rsidRDefault="006B5894" w:rsidP="00A9533B">
            <w:pPr>
              <w:rPr>
                <w:rFonts w:ascii="Arial" w:hAnsi="Arial" w:cs="Arial"/>
                <w:sz w:val="18"/>
                <w:szCs w:val="18"/>
              </w:rPr>
            </w:pPr>
          </w:p>
        </w:tc>
      </w:tr>
      <w:tr w:rsidR="006B5894" w:rsidRPr="002C3EC8" w:rsidTr="00A9533B">
        <w:trPr>
          <w:cantSplit/>
          <w:trHeight w:val="341"/>
          <w:jc w:val="center"/>
        </w:trPr>
        <w:tc>
          <w:tcPr>
            <w:tcW w:w="0" w:type="auto"/>
          </w:tcPr>
          <w:p w:rsidR="006B5894" w:rsidRPr="00A32CEF" w:rsidRDefault="006B5894" w:rsidP="00A9533B">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495" w:type="dxa"/>
          </w:tcPr>
          <w:p w:rsidR="006B5894" w:rsidRPr="00A32CEF" w:rsidRDefault="006B5894" w:rsidP="00A9533B">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962" w:type="dxa"/>
            <w:tcBorders>
              <w:bottom w:val="single" w:sz="6" w:space="0" w:color="auto"/>
            </w:tcBorders>
          </w:tcPr>
          <w:p w:rsidR="006B5894" w:rsidRPr="00A32CEF" w:rsidRDefault="006B5894" w:rsidP="00A9533B">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c>
          <w:tcPr>
            <w:tcW w:w="1343" w:type="dxa"/>
            <w:vMerge/>
            <w:shd w:val="clear" w:color="auto" w:fill="auto"/>
            <w:vAlign w:val="center"/>
          </w:tcPr>
          <w:p w:rsidR="006B5894" w:rsidRPr="002C3EC8" w:rsidRDefault="006B5894" w:rsidP="00A9533B">
            <w:pPr>
              <w:widowControl w:val="0"/>
              <w:autoSpaceDE w:val="0"/>
              <w:autoSpaceDN w:val="0"/>
              <w:adjustRightInd w:val="0"/>
              <w:jc w:val="both"/>
              <w:rPr>
                <w:rFonts w:ascii="Arial" w:hAnsi="Arial" w:cs="Arial"/>
                <w:sz w:val="18"/>
                <w:szCs w:val="18"/>
              </w:rPr>
            </w:pPr>
          </w:p>
        </w:tc>
      </w:tr>
      <w:tr w:rsidR="006B5894" w:rsidRPr="006F7633" w:rsidTr="00A9533B">
        <w:trPr>
          <w:cantSplit/>
          <w:trHeight w:val="90"/>
          <w:jc w:val="center"/>
        </w:trPr>
        <w:tc>
          <w:tcPr>
            <w:tcW w:w="0" w:type="auto"/>
          </w:tcPr>
          <w:p w:rsidR="006B5894" w:rsidRPr="006F7633" w:rsidRDefault="006B5894" w:rsidP="00A9533B">
            <w:pPr>
              <w:widowControl w:val="0"/>
              <w:autoSpaceDE w:val="0"/>
              <w:autoSpaceDN w:val="0"/>
              <w:adjustRightInd w:val="0"/>
              <w:jc w:val="center"/>
              <w:rPr>
                <w:rFonts w:ascii="Arial" w:hAnsi="Arial" w:cs="Arial"/>
                <w:sz w:val="18"/>
                <w:szCs w:val="18"/>
              </w:rPr>
            </w:pPr>
            <w:r w:rsidRPr="006F7633">
              <w:rPr>
                <w:rFonts w:ascii="Arial" w:hAnsi="Arial" w:cs="Arial"/>
                <w:sz w:val="18"/>
                <w:szCs w:val="18"/>
              </w:rPr>
              <w:t>5</w:t>
            </w:r>
          </w:p>
        </w:tc>
        <w:tc>
          <w:tcPr>
            <w:tcW w:w="2495" w:type="dxa"/>
          </w:tcPr>
          <w:p w:rsidR="006B5894" w:rsidRPr="006F7633" w:rsidRDefault="006B5894" w:rsidP="00A9533B">
            <w:pPr>
              <w:widowControl w:val="0"/>
              <w:autoSpaceDE w:val="0"/>
              <w:autoSpaceDN w:val="0"/>
              <w:adjustRightInd w:val="0"/>
              <w:jc w:val="both"/>
              <w:rPr>
                <w:rFonts w:ascii="Arial" w:hAnsi="Arial" w:cs="Arial"/>
                <w:spacing w:val="-4"/>
                <w:sz w:val="18"/>
                <w:szCs w:val="18"/>
              </w:rPr>
            </w:pPr>
            <w:r w:rsidRPr="006F7633">
              <w:rPr>
                <w:rFonts w:ascii="Arial" w:hAnsi="Arial" w:cs="Arial"/>
                <w:spacing w:val="-4"/>
                <w:sz w:val="18"/>
                <w:szCs w:val="18"/>
              </w:rPr>
              <w:t>Minimalna długość ogórków uprawianych pod osłonami, mm</w:t>
            </w:r>
          </w:p>
          <w:p w:rsidR="006B5894" w:rsidRPr="006F7633" w:rsidRDefault="006B5894" w:rsidP="00A9533B">
            <w:pPr>
              <w:widowControl w:val="0"/>
              <w:autoSpaceDE w:val="0"/>
              <w:autoSpaceDN w:val="0"/>
              <w:adjustRightInd w:val="0"/>
              <w:jc w:val="both"/>
              <w:rPr>
                <w:rFonts w:ascii="Arial" w:hAnsi="Arial" w:cs="Arial"/>
                <w:spacing w:val="-4"/>
                <w:sz w:val="18"/>
                <w:szCs w:val="18"/>
              </w:rPr>
            </w:pPr>
            <w:r w:rsidRPr="006F7633">
              <w:rPr>
                <w:rFonts w:ascii="Arial" w:hAnsi="Arial" w:cs="Arial"/>
                <w:spacing w:val="-4"/>
                <w:sz w:val="18"/>
                <w:szCs w:val="18"/>
              </w:rPr>
              <w:t>- dla ogórków o masie 500g i większej,</w:t>
            </w:r>
          </w:p>
          <w:p w:rsidR="006B5894" w:rsidRPr="006F7633" w:rsidRDefault="006B5894" w:rsidP="00A9533B">
            <w:pPr>
              <w:widowControl w:val="0"/>
              <w:autoSpaceDE w:val="0"/>
              <w:autoSpaceDN w:val="0"/>
              <w:adjustRightInd w:val="0"/>
              <w:jc w:val="both"/>
              <w:rPr>
                <w:rFonts w:ascii="Arial" w:hAnsi="Arial" w:cs="Arial"/>
                <w:spacing w:val="-4"/>
                <w:sz w:val="18"/>
                <w:szCs w:val="18"/>
              </w:rPr>
            </w:pPr>
            <w:r w:rsidRPr="006F7633">
              <w:rPr>
                <w:rFonts w:ascii="Arial" w:hAnsi="Arial" w:cs="Arial"/>
                <w:spacing w:val="-4"/>
                <w:sz w:val="18"/>
                <w:szCs w:val="18"/>
              </w:rPr>
              <w:t>- dla ogórków o masie 250-500g</w:t>
            </w:r>
          </w:p>
        </w:tc>
        <w:tc>
          <w:tcPr>
            <w:tcW w:w="4962" w:type="dxa"/>
            <w:tcBorders>
              <w:top w:val="single" w:sz="6" w:space="0" w:color="auto"/>
              <w:bottom w:val="single" w:sz="6" w:space="0" w:color="auto"/>
            </w:tcBorders>
          </w:tcPr>
          <w:p w:rsidR="006B5894" w:rsidRPr="006F7633" w:rsidRDefault="006B5894" w:rsidP="00A9533B">
            <w:pPr>
              <w:rPr>
                <w:rFonts w:ascii="Arial" w:hAnsi="Arial" w:cs="Arial"/>
                <w:sz w:val="18"/>
                <w:szCs w:val="18"/>
              </w:rPr>
            </w:pPr>
          </w:p>
          <w:p w:rsidR="006B5894" w:rsidRPr="006F7633" w:rsidRDefault="006B5894" w:rsidP="00A9533B">
            <w:pPr>
              <w:rPr>
                <w:rFonts w:ascii="Arial" w:hAnsi="Arial" w:cs="Arial"/>
                <w:sz w:val="18"/>
                <w:szCs w:val="18"/>
              </w:rPr>
            </w:pPr>
          </w:p>
          <w:p w:rsidR="006B5894" w:rsidRDefault="006B5894" w:rsidP="00A9533B">
            <w:pPr>
              <w:rPr>
                <w:rFonts w:ascii="Arial" w:hAnsi="Arial" w:cs="Arial"/>
                <w:sz w:val="18"/>
                <w:szCs w:val="18"/>
              </w:rPr>
            </w:pPr>
          </w:p>
          <w:p w:rsidR="006B5894" w:rsidRDefault="006B5894" w:rsidP="00A9533B">
            <w:pPr>
              <w:jc w:val="center"/>
              <w:rPr>
                <w:rFonts w:ascii="Arial" w:hAnsi="Arial" w:cs="Arial"/>
                <w:sz w:val="18"/>
                <w:szCs w:val="18"/>
              </w:rPr>
            </w:pPr>
          </w:p>
          <w:p w:rsidR="006B5894" w:rsidRDefault="006B5894" w:rsidP="00A9533B">
            <w:pPr>
              <w:jc w:val="center"/>
              <w:rPr>
                <w:rFonts w:ascii="Arial" w:hAnsi="Arial" w:cs="Arial"/>
                <w:sz w:val="18"/>
                <w:szCs w:val="18"/>
              </w:rPr>
            </w:pPr>
            <w:r w:rsidRPr="006F7633">
              <w:rPr>
                <w:rFonts w:ascii="Arial" w:hAnsi="Arial" w:cs="Arial"/>
                <w:sz w:val="18"/>
                <w:szCs w:val="18"/>
              </w:rPr>
              <w:t>300</w:t>
            </w:r>
          </w:p>
          <w:p w:rsidR="006B5894" w:rsidRDefault="006B5894" w:rsidP="00A9533B">
            <w:pPr>
              <w:rPr>
                <w:rFonts w:ascii="Arial" w:hAnsi="Arial" w:cs="Arial"/>
                <w:sz w:val="18"/>
                <w:szCs w:val="18"/>
              </w:rPr>
            </w:pPr>
          </w:p>
          <w:p w:rsidR="006B5894" w:rsidRPr="006F7633" w:rsidRDefault="006B5894" w:rsidP="00A9533B">
            <w:pPr>
              <w:jc w:val="center"/>
              <w:rPr>
                <w:rFonts w:ascii="Arial" w:hAnsi="Arial" w:cs="Arial"/>
                <w:sz w:val="18"/>
                <w:szCs w:val="18"/>
              </w:rPr>
            </w:pPr>
            <w:r w:rsidRPr="006F7633">
              <w:rPr>
                <w:rFonts w:ascii="Arial" w:hAnsi="Arial" w:cs="Arial"/>
                <w:sz w:val="18"/>
                <w:szCs w:val="18"/>
              </w:rPr>
              <w:t>250</w:t>
            </w:r>
          </w:p>
        </w:tc>
        <w:tc>
          <w:tcPr>
            <w:tcW w:w="1343" w:type="dxa"/>
            <w:vMerge/>
            <w:shd w:val="clear" w:color="auto" w:fill="auto"/>
            <w:vAlign w:val="center"/>
          </w:tcPr>
          <w:p w:rsidR="006B5894" w:rsidRPr="006F7633" w:rsidRDefault="006B5894" w:rsidP="00A9533B">
            <w:pPr>
              <w:rPr>
                <w:rFonts w:ascii="Arial" w:hAnsi="Arial" w:cs="Arial"/>
                <w:sz w:val="18"/>
                <w:szCs w:val="18"/>
              </w:rPr>
            </w:pPr>
          </w:p>
        </w:tc>
      </w:tr>
      <w:tr w:rsidR="006B5894" w:rsidRPr="006F7633" w:rsidTr="00A9533B">
        <w:trPr>
          <w:cantSplit/>
          <w:trHeight w:val="90"/>
          <w:jc w:val="center"/>
        </w:trPr>
        <w:tc>
          <w:tcPr>
            <w:tcW w:w="0" w:type="auto"/>
          </w:tcPr>
          <w:p w:rsidR="006B5894" w:rsidRPr="006F7633" w:rsidRDefault="006B5894" w:rsidP="00A9533B">
            <w:pPr>
              <w:widowControl w:val="0"/>
              <w:autoSpaceDE w:val="0"/>
              <w:autoSpaceDN w:val="0"/>
              <w:adjustRightInd w:val="0"/>
              <w:jc w:val="center"/>
              <w:rPr>
                <w:rFonts w:ascii="Arial" w:hAnsi="Arial" w:cs="Arial"/>
                <w:sz w:val="18"/>
                <w:szCs w:val="18"/>
              </w:rPr>
            </w:pPr>
            <w:r w:rsidRPr="006F7633">
              <w:rPr>
                <w:rFonts w:ascii="Arial" w:hAnsi="Arial" w:cs="Arial"/>
                <w:sz w:val="18"/>
                <w:szCs w:val="18"/>
              </w:rPr>
              <w:t>6</w:t>
            </w:r>
          </w:p>
        </w:tc>
        <w:tc>
          <w:tcPr>
            <w:tcW w:w="2495" w:type="dxa"/>
          </w:tcPr>
          <w:p w:rsidR="006B5894" w:rsidRPr="006F7633" w:rsidRDefault="006B5894" w:rsidP="00A9533B">
            <w:pPr>
              <w:widowControl w:val="0"/>
              <w:autoSpaceDE w:val="0"/>
              <w:autoSpaceDN w:val="0"/>
              <w:adjustRightInd w:val="0"/>
              <w:jc w:val="both"/>
              <w:rPr>
                <w:rFonts w:ascii="Arial" w:hAnsi="Arial" w:cs="Arial"/>
                <w:spacing w:val="-4"/>
                <w:sz w:val="18"/>
                <w:szCs w:val="18"/>
              </w:rPr>
            </w:pPr>
            <w:r w:rsidRPr="006F7633">
              <w:rPr>
                <w:rFonts w:ascii="Arial" w:hAnsi="Arial" w:cs="Arial"/>
                <w:spacing w:val="-4"/>
                <w:sz w:val="18"/>
                <w:szCs w:val="18"/>
              </w:rPr>
              <w:t>Minimalna waga ogórków, g</w:t>
            </w:r>
          </w:p>
          <w:p w:rsidR="006B5894" w:rsidRPr="006F7633" w:rsidRDefault="006B5894" w:rsidP="00A9533B">
            <w:pPr>
              <w:widowControl w:val="0"/>
              <w:autoSpaceDE w:val="0"/>
              <w:autoSpaceDN w:val="0"/>
              <w:adjustRightInd w:val="0"/>
              <w:jc w:val="both"/>
              <w:rPr>
                <w:rFonts w:ascii="Arial" w:hAnsi="Arial" w:cs="Arial"/>
                <w:spacing w:val="-4"/>
                <w:sz w:val="18"/>
                <w:szCs w:val="18"/>
              </w:rPr>
            </w:pPr>
            <w:r w:rsidRPr="006F7633">
              <w:rPr>
                <w:rFonts w:ascii="Arial" w:hAnsi="Arial" w:cs="Arial"/>
                <w:spacing w:val="-4"/>
                <w:sz w:val="18"/>
                <w:szCs w:val="18"/>
              </w:rPr>
              <w:t>- gruntowych</w:t>
            </w:r>
          </w:p>
          <w:p w:rsidR="006B5894" w:rsidRPr="006F7633" w:rsidRDefault="006B5894" w:rsidP="00A9533B">
            <w:pPr>
              <w:widowControl w:val="0"/>
              <w:autoSpaceDE w:val="0"/>
              <w:autoSpaceDN w:val="0"/>
              <w:adjustRightInd w:val="0"/>
              <w:jc w:val="both"/>
              <w:rPr>
                <w:rFonts w:ascii="Arial" w:hAnsi="Arial" w:cs="Arial"/>
                <w:spacing w:val="-4"/>
                <w:sz w:val="18"/>
                <w:szCs w:val="18"/>
              </w:rPr>
            </w:pPr>
            <w:r w:rsidRPr="006F7633">
              <w:rPr>
                <w:rFonts w:ascii="Arial" w:hAnsi="Arial" w:cs="Arial"/>
                <w:spacing w:val="-4"/>
                <w:sz w:val="18"/>
                <w:szCs w:val="18"/>
              </w:rPr>
              <w:t>- odmian spod osłon</w:t>
            </w:r>
          </w:p>
        </w:tc>
        <w:tc>
          <w:tcPr>
            <w:tcW w:w="4962" w:type="dxa"/>
            <w:tcBorders>
              <w:top w:val="single" w:sz="6" w:space="0" w:color="auto"/>
              <w:bottom w:val="single" w:sz="6" w:space="0" w:color="auto"/>
            </w:tcBorders>
          </w:tcPr>
          <w:p w:rsidR="006B5894" w:rsidRDefault="006B5894" w:rsidP="00A9533B">
            <w:pPr>
              <w:tabs>
                <w:tab w:val="left" w:pos="1620"/>
              </w:tabs>
              <w:rPr>
                <w:rFonts w:ascii="Arial" w:hAnsi="Arial" w:cs="Arial"/>
                <w:sz w:val="18"/>
                <w:szCs w:val="18"/>
              </w:rPr>
            </w:pPr>
          </w:p>
          <w:p w:rsidR="006B5894" w:rsidRPr="006F7633" w:rsidRDefault="006B5894" w:rsidP="00A9533B">
            <w:pPr>
              <w:tabs>
                <w:tab w:val="left" w:pos="1620"/>
              </w:tabs>
              <w:jc w:val="center"/>
              <w:rPr>
                <w:rFonts w:ascii="Arial" w:hAnsi="Arial" w:cs="Arial"/>
                <w:sz w:val="18"/>
                <w:szCs w:val="18"/>
              </w:rPr>
            </w:pPr>
            <w:r w:rsidRPr="006F7633">
              <w:rPr>
                <w:rFonts w:ascii="Arial" w:hAnsi="Arial" w:cs="Arial"/>
                <w:sz w:val="18"/>
                <w:szCs w:val="18"/>
              </w:rPr>
              <w:t>180</w:t>
            </w:r>
          </w:p>
          <w:p w:rsidR="006B5894" w:rsidRPr="006F7633" w:rsidRDefault="006B5894" w:rsidP="00A9533B">
            <w:pPr>
              <w:tabs>
                <w:tab w:val="left" w:pos="1620"/>
              </w:tabs>
              <w:jc w:val="center"/>
              <w:rPr>
                <w:rFonts w:ascii="Arial" w:hAnsi="Arial" w:cs="Arial"/>
                <w:sz w:val="18"/>
                <w:szCs w:val="18"/>
              </w:rPr>
            </w:pPr>
            <w:r w:rsidRPr="006F7633">
              <w:rPr>
                <w:rFonts w:ascii="Arial" w:hAnsi="Arial" w:cs="Arial"/>
                <w:sz w:val="18"/>
                <w:szCs w:val="18"/>
              </w:rPr>
              <w:t xml:space="preserve"> 250</w:t>
            </w:r>
          </w:p>
        </w:tc>
        <w:tc>
          <w:tcPr>
            <w:tcW w:w="1343" w:type="dxa"/>
            <w:vMerge/>
            <w:shd w:val="clear" w:color="auto" w:fill="auto"/>
            <w:vAlign w:val="center"/>
          </w:tcPr>
          <w:p w:rsidR="006B5894" w:rsidRPr="006F7633" w:rsidRDefault="006B5894" w:rsidP="00A9533B">
            <w:pPr>
              <w:rPr>
                <w:rFonts w:ascii="Arial" w:hAnsi="Arial" w:cs="Arial"/>
                <w:sz w:val="18"/>
                <w:szCs w:val="18"/>
              </w:rPr>
            </w:pPr>
          </w:p>
        </w:tc>
      </w:tr>
    </w:tbl>
    <w:p w:rsidR="006B5894" w:rsidRDefault="006B5894" w:rsidP="006B5894">
      <w:pPr>
        <w:pStyle w:val="Nagwek11"/>
        <w:rPr>
          <w:bCs w:val="0"/>
        </w:rPr>
      </w:pPr>
      <w:r>
        <w:rPr>
          <w:bCs w:val="0"/>
        </w:rPr>
        <w:t xml:space="preserve">2.3 Wymagania chemiczne </w:t>
      </w:r>
    </w:p>
    <w:p w:rsidR="006B5894" w:rsidRPr="006F7633" w:rsidRDefault="006B5894" w:rsidP="006B5894">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6B5894" w:rsidRPr="006B5894" w:rsidRDefault="006B5894" w:rsidP="006B5894">
      <w:pPr>
        <w:pStyle w:val="E-1"/>
        <w:spacing w:before="240" w:after="240" w:line="360" w:lineRule="auto"/>
        <w:jc w:val="both"/>
        <w:rPr>
          <w:rFonts w:ascii="Arial" w:hAnsi="Arial" w:cs="Arial"/>
          <w:b/>
        </w:rPr>
      </w:pPr>
      <w:r w:rsidRPr="006B5894">
        <w:rPr>
          <w:rFonts w:ascii="Arial" w:hAnsi="Arial" w:cs="Arial"/>
          <w:b/>
        </w:rPr>
        <w:t>3.Trwałość</w:t>
      </w:r>
    </w:p>
    <w:p w:rsidR="006B5894" w:rsidRPr="0034180F" w:rsidRDefault="006B5894" w:rsidP="006B5894">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6B5894" w:rsidRPr="006B5894" w:rsidRDefault="006B5894" w:rsidP="006B5894">
      <w:pPr>
        <w:pStyle w:val="E-1"/>
        <w:spacing w:before="240" w:after="240" w:line="360" w:lineRule="auto"/>
        <w:jc w:val="both"/>
        <w:rPr>
          <w:rFonts w:ascii="Arial" w:hAnsi="Arial" w:cs="Arial"/>
          <w:b/>
        </w:rPr>
      </w:pPr>
      <w:r w:rsidRPr="006B5894">
        <w:rPr>
          <w:rFonts w:ascii="Arial" w:hAnsi="Arial" w:cs="Arial"/>
          <w:b/>
        </w:rPr>
        <w:t>4.Metody badań</w:t>
      </w:r>
    </w:p>
    <w:p w:rsidR="006B5894" w:rsidRPr="006B5894" w:rsidRDefault="006B5894" w:rsidP="006B5894">
      <w:pPr>
        <w:pStyle w:val="E-1"/>
        <w:spacing w:before="240" w:after="240" w:line="360" w:lineRule="auto"/>
        <w:jc w:val="both"/>
        <w:rPr>
          <w:rFonts w:ascii="Arial" w:hAnsi="Arial" w:cs="Arial"/>
          <w:b/>
        </w:rPr>
      </w:pPr>
      <w:r w:rsidRPr="006B5894">
        <w:rPr>
          <w:rFonts w:ascii="Arial" w:hAnsi="Arial" w:cs="Arial"/>
          <w:b/>
        </w:rPr>
        <w:t>4.1 Sprawdzenie znakowania i stanu opakowania</w:t>
      </w:r>
    </w:p>
    <w:p w:rsidR="006B5894" w:rsidRPr="006B5894" w:rsidRDefault="006B5894" w:rsidP="006B5894">
      <w:pPr>
        <w:pStyle w:val="E-1"/>
        <w:spacing w:before="240" w:after="240" w:line="360" w:lineRule="auto"/>
        <w:jc w:val="both"/>
        <w:rPr>
          <w:rFonts w:ascii="Arial" w:hAnsi="Arial" w:cs="Arial"/>
        </w:rPr>
      </w:pPr>
      <w:r w:rsidRPr="006B5894">
        <w:rPr>
          <w:rFonts w:ascii="Arial" w:hAnsi="Arial" w:cs="Arial"/>
        </w:rPr>
        <w:t>Wykonać metodą wizualną na zgodność z pkt. 5.1 i 5.2.</w:t>
      </w:r>
    </w:p>
    <w:p w:rsidR="006B5894" w:rsidRPr="006B5894" w:rsidRDefault="006B5894" w:rsidP="006B5894">
      <w:pPr>
        <w:pStyle w:val="E-1"/>
        <w:spacing w:before="240" w:after="240" w:line="360" w:lineRule="auto"/>
        <w:jc w:val="both"/>
        <w:rPr>
          <w:rFonts w:ascii="Arial" w:hAnsi="Arial" w:cs="Arial"/>
          <w:b/>
        </w:rPr>
      </w:pPr>
      <w:r w:rsidRPr="006B5894">
        <w:rPr>
          <w:rFonts w:ascii="Arial" w:hAnsi="Arial" w:cs="Arial"/>
          <w:b/>
        </w:rPr>
        <w:t>4.2 Oznaczanie cech organoleptycznych i fizycznych</w:t>
      </w:r>
    </w:p>
    <w:p w:rsidR="006B5894" w:rsidRPr="006B5894" w:rsidRDefault="006B5894" w:rsidP="006B5894">
      <w:pPr>
        <w:pStyle w:val="E-1"/>
        <w:spacing w:before="240" w:after="120" w:line="360" w:lineRule="auto"/>
        <w:jc w:val="both"/>
        <w:rPr>
          <w:rFonts w:ascii="Arial" w:hAnsi="Arial" w:cs="Arial"/>
        </w:rPr>
      </w:pPr>
      <w:r w:rsidRPr="006B5894">
        <w:rPr>
          <w:rFonts w:ascii="Arial" w:hAnsi="Arial" w:cs="Arial"/>
        </w:rPr>
        <w:t>Według norm podanych w Tablicy1.</w:t>
      </w:r>
    </w:p>
    <w:p w:rsidR="006B5894" w:rsidRPr="006B5894" w:rsidRDefault="006B5894" w:rsidP="006B5894">
      <w:pPr>
        <w:pStyle w:val="E-1"/>
        <w:spacing w:before="240" w:after="240" w:line="360" w:lineRule="auto"/>
        <w:rPr>
          <w:rFonts w:ascii="Arial" w:hAnsi="Arial" w:cs="Arial"/>
        </w:rPr>
      </w:pPr>
      <w:r w:rsidRPr="006B5894">
        <w:rPr>
          <w:rFonts w:ascii="Arial" w:hAnsi="Arial" w:cs="Arial"/>
          <w:b/>
        </w:rPr>
        <w:t xml:space="preserve">5 Pakowanie, znakowanie, przechowywanie </w:t>
      </w:r>
    </w:p>
    <w:p w:rsidR="006B5894" w:rsidRPr="006B5894" w:rsidRDefault="006B5894" w:rsidP="006B5894">
      <w:pPr>
        <w:pStyle w:val="E-1"/>
        <w:spacing w:before="240" w:after="240" w:line="360" w:lineRule="auto"/>
        <w:rPr>
          <w:rFonts w:ascii="Arial" w:hAnsi="Arial" w:cs="Arial"/>
          <w:b/>
        </w:rPr>
      </w:pPr>
      <w:r w:rsidRPr="006B5894">
        <w:rPr>
          <w:rFonts w:ascii="Arial" w:hAnsi="Arial" w:cs="Arial"/>
          <w:b/>
        </w:rPr>
        <w:t>5.1 Pakowanie</w:t>
      </w:r>
    </w:p>
    <w:p w:rsidR="006B5894" w:rsidRPr="006B5894" w:rsidRDefault="006B5894" w:rsidP="006B5894">
      <w:pPr>
        <w:pStyle w:val="E-1"/>
        <w:spacing w:line="360" w:lineRule="auto"/>
        <w:jc w:val="both"/>
        <w:rPr>
          <w:rFonts w:ascii="Arial" w:hAnsi="Arial" w:cs="Arial"/>
        </w:rPr>
      </w:pPr>
      <w:r w:rsidRPr="006B5894">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B5894" w:rsidRDefault="006B5894" w:rsidP="006B5894">
      <w:pPr>
        <w:spacing w:line="360" w:lineRule="auto"/>
        <w:jc w:val="both"/>
        <w:rPr>
          <w:rFonts w:ascii="Arial" w:hAnsi="Arial" w:cs="Arial"/>
          <w:sz w:val="20"/>
        </w:rPr>
      </w:pPr>
      <w:r>
        <w:rPr>
          <w:rFonts w:ascii="Arial" w:hAnsi="Arial" w:cs="Arial"/>
          <w:sz w:val="20"/>
        </w:rPr>
        <w:lastRenderedPageBreak/>
        <w:t>Opakowania powinny być wykonane z materiałów opakowaniowych przeznaczonych do kontaktu z żywnością.</w:t>
      </w:r>
    </w:p>
    <w:p w:rsidR="006B5894" w:rsidRDefault="006B5894" w:rsidP="006B5894">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6B5894" w:rsidRPr="006B5894" w:rsidRDefault="006B5894" w:rsidP="006B5894">
      <w:pPr>
        <w:pStyle w:val="E-1"/>
        <w:numPr>
          <w:ilvl w:val="1"/>
          <w:numId w:val="37"/>
        </w:numPr>
        <w:spacing w:before="240" w:after="240" w:line="360" w:lineRule="auto"/>
        <w:rPr>
          <w:rFonts w:ascii="Arial" w:hAnsi="Arial" w:cs="Arial"/>
        </w:rPr>
      </w:pPr>
      <w:r w:rsidRPr="006B5894">
        <w:rPr>
          <w:rFonts w:ascii="Arial" w:hAnsi="Arial" w:cs="Arial"/>
          <w:b/>
        </w:rPr>
        <w:t>Znakowanie</w:t>
      </w:r>
    </w:p>
    <w:p w:rsidR="006B5894" w:rsidRPr="006B5894" w:rsidRDefault="006B5894" w:rsidP="006B5894">
      <w:pPr>
        <w:pStyle w:val="E-1"/>
        <w:spacing w:line="360" w:lineRule="auto"/>
        <w:rPr>
          <w:rFonts w:ascii="Arial" w:hAnsi="Arial" w:cs="Arial"/>
        </w:rPr>
      </w:pPr>
      <w:r w:rsidRPr="006B5894">
        <w:rPr>
          <w:rFonts w:ascii="Arial" w:hAnsi="Arial" w:cs="Arial"/>
        </w:rPr>
        <w:t>Zgodnie z aktualnie obowiązującym prawem.</w:t>
      </w:r>
    </w:p>
    <w:p w:rsidR="006B5894" w:rsidRPr="006B5894" w:rsidRDefault="006B5894" w:rsidP="006B5894">
      <w:pPr>
        <w:pStyle w:val="E-1"/>
        <w:spacing w:before="240" w:after="240" w:line="360" w:lineRule="auto"/>
        <w:rPr>
          <w:rFonts w:ascii="Arial" w:hAnsi="Arial" w:cs="Arial"/>
          <w:b/>
        </w:rPr>
      </w:pPr>
      <w:r w:rsidRPr="006B5894">
        <w:rPr>
          <w:rFonts w:ascii="Arial" w:hAnsi="Arial" w:cs="Arial"/>
          <w:b/>
        </w:rPr>
        <w:t>5.3 Przechowywanie</w:t>
      </w:r>
    </w:p>
    <w:p w:rsidR="006B5894" w:rsidRDefault="006B5894" w:rsidP="006B5894">
      <w:pPr>
        <w:pStyle w:val="E-1"/>
        <w:spacing w:line="360" w:lineRule="auto"/>
        <w:rPr>
          <w:rFonts w:ascii="Arial" w:hAnsi="Arial" w:cs="Arial"/>
        </w:rPr>
      </w:pPr>
      <w:r w:rsidRPr="006B5894">
        <w:rPr>
          <w:rFonts w:ascii="Arial" w:hAnsi="Arial" w:cs="Arial"/>
        </w:rPr>
        <w:t>Przechowywać zgodnie z zaleceniami producenta.</w:t>
      </w:r>
    </w:p>
    <w:p w:rsidR="00A9533B" w:rsidRPr="006B5894" w:rsidRDefault="00A9533B" w:rsidP="006B5894">
      <w:pPr>
        <w:pStyle w:val="E-1"/>
        <w:spacing w:line="360" w:lineRule="auto"/>
        <w:rPr>
          <w:rFonts w:ascii="Arial" w:hAnsi="Arial" w:cs="Arial"/>
        </w:rPr>
      </w:pPr>
    </w:p>
    <w:p w:rsidR="003307E0" w:rsidRDefault="00A9533B" w:rsidP="00A9533B">
      <w:pPr>
        <w:pStyle w:val="Akapitzlist"/>
        <w:numPr>
          <w:ilvl w:val="0"/>
          <w:numId w:val="22"/>
        </w:numPr>
        <w:ind w:left="284"/>
        <w:rPr>
          <w:rFonts w:ascii="Arial" w:hAnsi="Arial" w:cs="Arial"/>
          <w:b/>
        </w:rPr>
      </w:pPr>
      <w:r>
        <w:rPr>
          <w:rFonts w:ascii="Arial" w:hAnsi="Arial" w:cs="Arial"/>
          <w:b/>
        </w:rPr>
        <w:t xml:space="preserve">OGÓRKI MAŁOSOLNE </w:t>
      </w:r>
    </w:p>
    <w:p w:rsidR="00A9533B" w:rsidRDefault="00A9533B" w:rsidP="00A9533B">
      <w:pPr>
        <w:rPr>
          <w:rFonts w:ascii="Arial" w:hAnsi="Arial" w:cs="Arial"/>
          <w:b/>
        </w:rPr>
      </w:pPr>
    </w:p>
    <w:p w:rsidR="00A9533B" w:rsidRPr="00A9533B" w:rsidRDefault="00A9533B" w:rsidP="00A9533B">
      <w:pPr>
        <w:pStyle w:val="E-1"/>
        <w:spacing w:before="240" w:after="240" w:line="360" w:lineRule="auto"/>
        <w:rPr>
          <w:rFonts w:ascii="Arial" w:hAnsi="Arial" w:cs="Arial"/>
          <w:b/>
        </w:rPr>
      </w:pPr>
      <w:r w:rsidRPr="00A9533B">
        <w:rPr>
          <w:rFonts w:ascii="Arial" w:hAnsi="Arial" w:cs="Arial"/>
          <w:b/>
        </w:rPr>
        <w:t>1 Wstęp</w:t>
      </w:r>
    </w:p>
    <w:p w:rsidR="00A9533B" w:rsidRPr="00A9533B" w:rsidRDefault="00A9533B" w:rsidP="00A9533B">
      <w:pPr>
        <w:pStyle w:val="E-1"/>
        <w:numPr>
          <w:ilvl w:val="1"/>
          <w:numId w:val="39"/>
        </w:numPr>
        <w:spacing w:before="240" w:after="240" w:line="360" w:lineRule="auto"/>
        <w:ind w:left="391" w:hanging="391"/>
        <w:textAlignment w:val="auto"/>
        <w:rPr>
          <w:rFonts w:ascii="Arial" w:hAnsi="Arial" w:cs="Arial"/>
        </w:rPr>
      </w:pPr>
      <w:r w:rsidRPr="00A9533B">
        <w:rPr>
          <w:rFonts w:ascii="Arial" w:hAnsi="Arial" w:cs="Arial"/>
          <w:b/>
        </w:rPr>
        <w:t xml:space="preserve">Zakres </w:t>
      </w:r>
    </w:p>
    <w:p w:rsidR="00A9533B" w:rsidRPr="00A9533B" w:rsidRDefault="00A9533B" w:rsidP="00A9533B">
      <w:pPr>
        <w:pStyle w:val="E-1"/>
        <w:spacing w:line="360" w:lineRule="auto"/>
        <w:jc w:val="both"/>
        <w:rPr>
          <w:rFonts w:ascii="Arial" w:hAnsi="Arial" w:cs="Arial"/>
        </w:rPr>
      </w:pPr>
      <w:r w:rsidRPr="00A9533B">
        <w:rPr>
          <w:rFonts w:ascii="Arial" w:hAnsi="Arial" w:cs="Arial"/>
        </w:rPr>
        <w:t>Niniejszymi minimalnymi wymaganiami jakościowymi objęto wymagania, metody badań oraz warunki przechowywania i pakowania ogórków małosolnych.</w:t>
      </w:r>
    </w:p>
    <w:p w:rsidR="00A9533B" w:rsidRPr="00A9533B" w:rsidRDefault="00A9533B" w:rsidP="00A9533B">
      <w:pPr>
        <w:pStyle w:val="E-1"/>
        <w:jc w:val="both"/>
        <w:rPr>
          <w:rFonts w:ascii="Arial" w:hAnsi="Arial" w:cs="Arial"/>
        </w:rPr>
      </w:pPr>
    </w:p>
    <w:p w:rsidR="00A9533B" w:rsidRPr="00A9533B" w:rsidRDefault="00A9533B" w:rsidP="00A9533B">
      <w:pPr>
        <w:pStyle w:val="E-1"/>
        <w:spacing w:line="360" w:lineRule="auto"/>
        <w:jc w:val="both"/>
        <w:rPr>
          <w:rFonts w:ascii="Arial" w:hAnsi="Arial" w:cs="Arial"/>
        </w:rPr>
      </w:pPr>
      <w:r w:rsidRPr="00A9533B">
        <w:rPr>
          <w:rFonts w:ascii="Arial" w:hAnsi="Arial" w:cs="Arial"/>
        </w:rPr>
        <w:t>Postanowienia minimalnych wymagań jakościowych wykorzystywane są podczas produkcji i obrotu handlowego ogórków małosolnych przeznaczonych dla odbiorcy.</w:t>
      </w:r>
    </w:p>
    <w:p w:rsidR="00A9533B" w:rsidRPr="00A9533B" w:rsidRDefault="00A9533B" w:rsidP="00A9533B">
      <w:pPr>
        <w:pStyle w:val="E-1"/>
        <w:numPr>
          <w:ilvl w:val="1"/>
          <w:numId w:val="39"/>
        </w:numPr>
        <w:spacing w:before="240" w:after="240" w:line="360" w:lineRule="auto"/>
        <w:ind w:left="391" w:hanging="391"/>
        <w:textAlignment w:val="auto"/>
        <w:rPr>
          <w:rFonts w:ascii="Arial" w:hAnsi="Arial" w:cs="Arial"/>
          <w:b/>
          <w:bCs/>
        </w:rPr>
      </w:pPr>
      <w:r w:rsidRPr="00A9533B">
        <w:rPr>
          <w:rFonts w:ascii="Arial" w:hAnsi="Arial" w:cs="Arial"/>
          <w:b/>
          <w:bCs/>
        </w:rPr>
        <w:t>Dokumenty powołane</w:t>
      </w:r>
    </w:p>
    <w:p w:rsidR="00A9533B" w:rsidRPr="00A9533B" w:rsidRDefault="00A9533B" w:rsidP="00A9533B">
      <w:pPr>
        <w:pStyle w:val="E-1"/>
        <w:spacing w:before="240" w:after="120" w:line="360" w:lineRule="auto"/>
        <w:jc w:val="both"/>
        <w:rPr>
          <w:rFonts w:ascii="Arial" w:hAnsi="Arial" w:cs="Arial"/>
          <w:bCs/>
        </w:rPr>
      </w:pPr>
      <w:r w:rsidRPr="00A9533B">
        <w:rPr>
          <w:rFonts w:ascii="Arial" w:hAnsi="Arial" w:cs="Arial"/>
          <w:bCs/>
        </w:rPr>
        <w:t>Do stosowania niniejszego dokumentu są niezbędne podane niżej dokumenty powołane. Stosuje się ostatnie aktualne wydanie dokumentu powołanego (łącznie ze zmianami).</w:t>
      </w:r>
    </w:p>
    <w:p w:rsidR="00A9533B" w:rsidRDefault="00A9533B" w:rsidP="00A9533B">
      <w:pPr>
        <w:numPr>
          <w:ilvl w:val="0"/>
          <w:numId w:val="40"/>
        </w:numPr>
        <w:spacing w:line="360" w:lineRule="auto"/>
        <w:jc w:val="both"/>
        <w:rPr>
          <w:rFonts w:ascii="Arial" w:hAnsi="Arial" w:cs="Arial"/>
          <w:bCs/>
          <w:sz w:val="20"/>
          <w:szCs w:val="20"/>
        </w:rPr>
      </w:pPr>
      <w:r>
        <w:rPr>
          <w:rFonts w:ascii="Arial" w:hAnsi="Arial" w:cs="Arial"/>
          <w:bCs/>
          <w:sz w:val="20"/>
          <w:szCs w:val="20"/>
        </w:rPr>
        <w:t>PN-A-75101-10 Przetwory owocowe i warzywne – Przygotowanie próbek i metody badań fizykochemicznych – Oznaczanie zawartości chlorków</w:t>
      </w:r>
    </w:p>
    <w:p w:rsidR="00A9533B" w:rsidRDefault="00A9533B" w:rsidP="00A9533B">
      <w:pPr>
        <w:numPr>
          <w:ilvl w:val="0"/>
          <w:numId w:val="40"/>
        </w:numPr>
        <w:spacing w:line="360" w:lineRule="auto"/>
        <w:jc w:val="both"/>
        <w:rPr>
          <w:rFonts w:ascii="Arial" w:hAnsi="Arial" w:cs="Arial"/>
          <w:bCs/>
          <w:sz w:val="20"/>
          <w:szCs w:val="20"/>
        </w:rPr>
      </w:pPr>
      <w:r>
        <w:rPr>
          <w:rFonts w:ascii="Arial" w:hAnsi="Arial" w:cs="Arial"/>
          <w:bCs/>
          <w:sz w:val="20"/>
          <w:szCs w:val="20"/>
        </w:rPr>
        <w:t>PN-A-75101-15 Przetwory owocowe i warzywne – Przygotowanie próbek i metody badań fizykochemicznych – Oznaczanie masy netto i masy odciekniętych owoców i warzyw</w:t>
      </w:r>
    </w:p>
    <w:p w:rsidR="00A9533B" w:rsidRDefault="00A9533B" w:rsidP="00A9533B">
      <w:pPr>
        <w:numPr>
          <w:ilvl w:val="0"/>
          <w:numId w:val="40"/>
        </w:numPr>
        <w:spacing w:line="360" w:lineRule="auto"/>
        <w:jc w:val="both"/>
        <w:rPr>
          <w:rFonts w:ascii="Arial" w:hAnsi="Arial" w:cs="Arial"/>
          <w:bCs/>
          <w:sz w:val="20"/>
          <w:szCs w:val="20"/>
        </w:rPr>
      </w:pPr>
      <w:r>
        <w:rPr>
          <w:rFonts w:ascii="Arial" w:hAnsi="Arial" w:cs="Arial"/>
          <w:bCs/>
          <w:sz w:val="20"/>
          <w:szCs w:val="20"/>
        </w:rPr>
        <w:t>PN-A-75101-16 Przetwory owocowe i warzywne – Przygotowanie próbek i metody badań fizykochemicznych – Oznaczanie zawartości owoców lub warzyw z wadami</w:t>
      </w:r>
    </w:p>
    <w:p w:rsidR="00A9533B" w:rsidRDefault="00A9533B" w:rsidP="00A9533B">
      <w:pPr>
        <w:numPr>
          <w:ilvl w:val="0"/>
          <w:numId w:val="40"/>
        </w:numPr>
        <w:spacing w:line="360" w:lineRule="auto"/>
        <w:jc w:val="both"/>
        <w:rPr>
          <w:rFonts w:ascii="Arial" w:hAnsi="Arial" w:cs="Arial"/>
          <w:bCs/>
          <w:sz w:val="20"/>
          <w:szCs w:val="20"/>
        </w:rPr>
      </w:pPr>
      <w:r>
        <w:rPr>
          <w:rFonts w:ascii="Arial" w:hAnsi="Arial" w:cs="Arial"/>
          <w:bCs/>
          <w:sz w:val="20"/>
          <w:szCs w:val="20"/>
        </w:rPr>
        <w:t>PN-A-75101-18 Przetwory owocowe i warzywne – Przygotowanie próbek i metody badań fizykochemicznych – Oznaczanie zawartości zanieczyszczeń mineralnych</w:t>
      </w:r>
    </w:p>
    <w:p w:rsidR="00A9533B" w:rsidRDefault="00A9533B" w:rsidP="00A9533B">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A9533B" w:rsidRDefault="00A9533B" w:rsidP="00A9533B">
      <w:pPr>
        <w:spacing w:before="240" w:after="240" w:line="360" w:lineRule="auto"/>
        <w:jc w:val="both"/>
        <w:rPr>
          <w:rFonts w:ascii="Arial" w:hAnsi="Arial" w:cs="Arial"/>
          <w:b/>
          <w:bCs/>
          <w:sz w:val="20"/>
          <w:szCs w:val="20"/>
        </w:rPr>
      </w:pPr>
      <w:r>
        <w:rPr>
          <w:rFonts w:ascii="Arial" w:hAnsi="Arial" w:cs="Arial"/>
          <w:b/>
          <w:bCs/>
          <w:sz w:val="20"/>
          <w:szCs w:val="20"/>
        </w:rPr>
        <w:t>Ogórki małosolne</w:t>
      </w:r>
    </w:p>
    <w:p w:rsidR="00A9533B" w:rsidRDefault="00A9533B" w:rsidP="00A9533B">
      <w:pPr>
        <w:spacing w:line="360" w:lineRule="auto"/>
        <w:jc w:val="both"/>
        <w:rPr>
          <w:rFonts w:ascii="Arial" w:hAnsi="Arial" w:cs="Arial"/>
          <w:bCs/>
          <w:sz w:val="20"/>
          <w:szCs w:val="20"/>
        </w:rPr>
      </w:pPr>
      <w:r>
        <w:rPr>
          <w:rFonts w:ascii="Arial" w:hAnsi="Arial" w:cs="Arial"/>
          <w:bCs/>
          <w:sz w:val="20"/>
          <w:szCs w:val="20"/>
        </w:rPr>
        <w:lastRenderedPageBreak/>
        <w:t>Produkt otrzymany z ogórków świeżych, z dodatkiem roślinnych przypraw aromatyczno-smakowych    (m.in. koper, korzeń chrzanu, ziele angielskie, czosnek, liść laurowy), w słonej zalewie, poddany krótkiemu (kilkudniowemu) naturalnemu procesowi fermentacji mlekowej</w:t>
      </w:r>
    </w:p>
    <w:p w:rsidR="00A9533B" w:rsidRPr="00A9533B" w:rsidRDefault="00A9533B" w:rsidP="00A9533B">
      <w:pPr>
        <w:pStyle w:val="Edward"/>
        <w:spacing w:before="240" w:after="240" w:line="360" w:lineRule="auto"/>
        <w:jc w:val="both"/>
        <w:rPr>
          <w:rFonts w:ascii="Arial" w:hAnsi="Arial" w:cs="Arial"/>
          <w:b/>
          <w:bCs/>
        </w:rPr>
      </w:pPr>
      <w:r w:rsidRPr="00A9533B">
        <w:rPr>
          <w:rFonts w:ascii="Arial" w:hAnsi="Arial" w:cs="Arial"/>
          <w:b/>
          <w:bCs/>
        </w:rPr>
        <w:t>2 Wymagania</w:t>
      </w:r>
    </w:p>
    <w:p w:rsidR="00A9533B" w:rsidRDefault="00A9533B" w:rsidP="00A9533B">
      <w:pPr>
        <w:pStyle w:val="Nagwek11"/>
        <w:spacing w:line="360" w:lineRule="auto"/>
        <w:rPr>
          <w:bCs w:val="0"/>
        </w:rPr>
      </w:pPr>
      <w:r>
        <w:rPr>
          <w:bCs w:val="0"/>
        </w:rPr>
        <w:t>2.1 Wymagania ogólne</w:t>
      </w:r>
    </w:p>
    <w:p w:rsidR="00A9533B" w:rsidRDefault="00A9533B" w:rsidP="00A9533B">
      <w:pPr>
        <w:pStyle w:val="Nagwek11"/>
        <w:spacing w:line="360" w:lineRule="auto"/>
        <w:rPr>
          <w:b w:val="0"/>
          <w:bCs w:val="0"/>
        </w:rPr>
      </w:pPr>
      <w:r>
        <w:rPr>
          <w:b w:val="0"/>
          <w:bCs w:val="0"/>
        </w:rPr>
        <w:t>Produkt powinien spełniać wymagania aktualnie obowiązującego prawa żywnościowego.</w:t>
      </w:r>
    </w:p>
    <w:p w:rsidR="00A9533B" w:rsidRDefault="00A9533B" w:rsidP="00A9533B">
      <w:pPr>
        <w:pStyle w:val="Nagwek11"/>
        <w:spacing w:line="360" w:lineRule="auto"/>
        <w:rPr>
          <w:bCs w:val="0"/>
        </w:rPr>
      </w:pPr>
      <w:r>
        <w:rPr>
          <w:bCs w:val="0"/>
        </w:rPr>
        <w:t>2.2 Wymagania organoleptyczne</w:t>
      </w:r>
    </w:p>
    <w:p w:rsidR="00A9533B" w:rsidRPr="00A9533B" w:rsidRDefault="00A9533B" w:rsidP="00A9533B">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A9533B" w:rsidRDefault="00A9533B" w:rsidP="00A9533B">
      <w:pPr>
        <w:pStyle w:val="Nagwek6"/>
        <w:tabs>
          <w:tab w:val="left" w:pos="10891"/>
        </w:tabs>
        <w:spacing w:before="120" w:after="120"/>
        <w:jc w:val="center"/>
        <w:rPr>
          <w:rFonts w:ascii="Arial" w:hAnsi="Arial" w:cs="Arial"/>
          <w:sz w:val="18"/>
          <w:szCs w:val="18"/>
        </w:rPr>
      </w:pPr>
      <w:r>
        <w:rPr>
          <w:rFonts w:ascii="Arial" w:hAnsi="Arial" w:cs="Arial"/>
          <w:sz w:val="18"/>
          <w:szCs w:val="18"/>
        </w:rPr>
        <w:t>Tablica 1 – Wymagania organoleptyczne</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2360"/>
        <w:gridCol w:w="6562"/>
      </w:tblGrid>
      <w:tr w:rsidR="00A9533B" w:rsidTr="00A9533B">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9533B" w:rsidRDefault="00A9533B">
            <w:pPr>
              <w:widowControl w:val="0"/>
              <w:autoSpaceDE w:val="0"/>
              <w:autoSpaceDN w:val="0"/>
              <w:adjustRightInd w:val="0"/>
              <w:jc w:val="center"/>
              <w:rPr>
                <w:rFonts w:ascii="Arial" w:hAnsi="Arial" w:cs="Arial"/>
                <w:b/>
                <w:bCs/>
                <w:sz w:val="18"/>
                <w:szCs w:val="18"/>
              </w:rPr>
            </w:pPr>
            <w:r>
              <w:rPr>
                <w:rFonts w:ascii="Arial" w:hAnsi="Arial" w:cs="Arial"/>
                <w:b/>
                <w:bCs/>
                <w:sz w:val="18"/>
                <w:szCs w:val="18"/>
              </w:rPr>
              <w:t>Lp.</w:t>
            </w:r>
          </w:p>
        </w:tc>
        <w:tc>
          <w:tcPr>
            <w:tcW w:w="2360" w:type="dxa"/>
            <w:tcBorders>
              <w:top w:val="single" w:sz="4" w:space="0" w:color="auto"/>
              <w:left w:val="single" w:sz="4" w:space="0" w:color="auto"/>
              <w:bottom w:val="single" w:sz="4" w:space="0" w:color="auto"/>
              <w:right w:val="single" w:sz="4" w:space="0" w:color="auto"/>
            </w:tcBorders>
            <w:vAlign w:val="center"/>
            <w:hideMark/>
          </w:tcPr>
          <w:p w:rsidR="00A9533B" w:rsidRDefault="00A9533B">
            <w:pPr>
              <w:widowControl w:val="0"/>
              <w:autoSpaceDE w:val="0"/>
              <w:autoSpaceDN w:val="0"/>
              <w:adjustRightInd w:val="0"/>
              <w:jc w:val="center"/>
              <w:rPr>
                <w:rFonts w:ascii="Arial" w:hAnsi="Arial" w:cs="Arial"/>
                <w:b/>
                <w:bCs/>
                <w:sz w:val="18"/>
                <w:szCs w:val="18"/>
              </w:rPr>
            </w:pPr>
            <w:r>
              <w:rPr>
                <w:rFonts w:ascii="Arial" w:hAnsi="Arial" w:cs="Arial"/>
                <w:b/>
                <w:bCs/>
                <w:sz w:val="18"/>
                <w:szCs w:val="18"/>
              </w:rPr>
              <w:t>Cechy</w:t>
            </w:r>
          </w:p>
        </w:tc>
        <w:tc>
          <w:tcPr>
            <w:tcW w:w="6562" w:type="dxa"/>
            <w:tcBorders>
              <w:top w:val="single" w:sz="4" w:space="0" w:color="auto"/>
              <w:left w:val="single" w:sz="4" w:space="0" w:color="auto"/>
              <w:bottom w:val="single" w:sz="4" w:space="0" w:color="auto"/>
              <w:right w:val="single" w:sz="4" w:space="0" w:color="auto"/>
            </w:tcBorders>
            <w:vAlign w:val="center"/>
            <w:hideMark/>
          </w:tcPr>
          <w:p w:rsidR="00A9533B" w:rsidRDefault="00A9533B">
            <w:pPr>
              <w:pStyle w:val="Nagwek8"/>
              <w:widowControl w:val="0"/>
              <w:autoSpaceDE w:val="0"/>
              <w:autoSpaceDN w:val="0"/>
              <w:adjustRightInd w:val="0"/>
              <w:spacing w:before="0" w:after="0"/>
              <w:jc w:val="center"/>
              <w:rPr>
                <w:rFonts w:ascii="Arial" w:hAnsi="Arial" w:cs="Arial"/>
                <w:b/>
                <w:i w:val="0"/>
                <w:sz w:val="18"/>
                <w:szCs w:val="18"/>
              </w:rPr>
            </w:pPr>
            <w:r>
              <w:rPr>
                <w:rFonts w:ascii="Arial" w:hAnsi="Arial" w:cs="Arial"/>
                <w:b/>
                <w:i w:val="0"/>
                <w:sz w:val="18"/>
                <w:szCs w:val="18"/>
              </w:rPr>
              <w:t>Wymagania</w:t>
            </w:r>
          </w:p>
        </w:tc>
      </w:tr>
      <w:tr w:rsidR="00A9533B" w:rsidTr="00A9533B">
        <w:trPr>
          <w:cantSplit/>
          <w:trHeight w:val="341"/>
          <w:jc w:val="center"/>
        </w:trPr>
        <w:tc>
          <w:tcPr>
            <w:tcW w:w="0" w:type="auto"/>
            <w:tcBorders>
              <w:top w:val="single" w:sz="4" w:space="0" w:color="auto"/>
              <w:left w:val="single" w:sz="4" w:space="0" w:color="auto"/>
              <w:bottom w:val="single" w:sz="4" w:space="0" w:color="auto"/>
              <w:right w:val="single" w:sz="4" w:space="0" w:color="auto"/>
            </w:tcBorders>
            <w:hideMark/>
          </w:tcPr>
          <w:p w:rsidR="00A9533B" w:rsidRDefault="00A9533B">
            <w:pPr>
              <w:widowControl w:val="0"/>
              <w:autoSpaceDE w:val="0"/>
              <w:autoSpaceDN w:val="0"/>
              <w:adjustRightInd w:val="0"/>
              <w:jc w:val="center"/>
              <w:rPr>
                <w:rFonts w:ascii="Arial" w:hAnsi="Arial" w:cs="Arial"/>
                <w:sz w:val="18"/>
                <w:szCs w:val="18"/>
              </w:rPr>
            </w:pPr>
            <w:r>
              <w:rPr>
                <w:rFonts w:ascii="Arial" w:hAnsi="Arial" w:cs="Arial"/>
                <w:sz w:val="18"/>
                <w:szCs w:val="18"/>
              </w:rPr>
              <w:t>1</w:t>
            </w:r>
          </w:p>
        </w:tc>
        <w:tc>
          <w:tcPr>
            <w:tcW w:w="2360" w:type="dxa"/>
            <w:tcBorders>
              <w:top w:val="single" w:sz="4" w:space="0" w:color="auto"/>
              <w:left w:val="single" w:sz="4" w:space="0" w:color="auto"/>
              <w:bottom w:val="single" w:sz="4" w:space="0" w:color="auto"/>
              <w:right w:val="single" w:sz="4" w:space="0" w:color="auto"/>
            </w:tcBorders>
          </w:tcPr>
          <w:p w:rsidR="00A9533B" w:rsidRDefault="00A9533B">
            <w:pPr>
              <w:widowControl w:val="0"/>
              <w:autoSpaceDE w:val="0"/>
              <w:autoSpaceDN w:val="0"/>
              <w:adjustRightInd w:val="0"/>
              <w:rPr>
                <w:rFonts w:ascii="Arial" w:hAnsi="Arial" w:cs="Arial"/>
                <w:sz w:val="18"/>
                <w:szCs w:val="18"/>
              </w:rPr>
            </w:pPr>
            <w:r>
              <w:rPr>
                <w:rFonts w:ascii="Arial" w:hAnsi="Arial" w:cs="Arial"/>
                <w:sz w:val="18"/>
                <w:szCs w:val="18"/>
              </w:rPr>
              <w:t>Wygląd ogólny</w:t>
            </w:r>
          </w:p>
          <w:p w:rsidR="00A9533B" w:rsidRDefault="00A9533B">
            <w:pPr>
              <w:widowControl w:val="0"/>
              <w:autoSpaceDE w:val="0"/>
              <w:autoSpaceDN w:val="0"/>
              <w:adjustRightInd w:val="0"/>
              <w:rPr>
                <w:rFonts w:ascii="Arial" w:hAnsi="Arial" w:cs="Arial"/>
                <w:sz w:val="18"/>
                <w:szCs w:val="18"/>
              </w:rPr>
            </w:pPr>
            <w:r>
              <w:rPr>
                <w:rFonts w:ascii="Arial" w:hAnsi="Arial" w:cs="Arial"/>
                <w:sz w:val="18"/>
                <w:szCs w:val="18"/>
              </w:rPr>
              <w:t>- ogórków</w:t>
            </w:r>
          </w:p>
          <w:p w:rsidR="00A9533B" w:rsidRDefault="00A9533B">
            <w:pPr>
              <w:widowControl w:val="0"/>
              <w:autoSpaceDE w:val="0"/>
              <w:autoSpaceDN w:val="0"/>
              <w:adjustRightInd w:val="0"/>
              <w:rPr>
                <w:rFonts w:ascii="Arial" w:hAnsi="Arial" w:cs="Arial"/>
                <w:sz w:val="18"/>
                <w:szCs w:val="18"/>
              </w:rPr>
            </w:pPr>
          </w:p>
          <w:p w:rsidR="00A9533B" w:rsidRDefault="00A9533B">
            <w:pPr>
              <w:widowControl w:val="0"/>
              <w:autoSpaceDE w:val="0"/>
              <w:autoSpaceDN w:val="0"/>
              <w:adjustRightInd w:val="0"/>
              <w:rPr>
                <w:rFonts w:ascii="Arial" w:hAnsi="Arial" w:cs="Arial"/>
                <w:sz w:val="18"/>
                <w:szCs w:val="18"/>
              </w:rPr>
            </w:pPr>
            <w:r>
              <w:rPr>
                <w:rFonts w:ascii="Arial" w:hAnsi="Arial" w:cs="Arial"/>
                <w:sz w:val="18"/>
                <w:szCs w:val="18"/>
              </w:rPr>
              <w:t>- zalewy</w:t>
            </w:r>
          </w:p>
        </w:tc>
        <w:tc>
          <w:tcPr>
            <w:tcW w:w="6562" w:type="dxa"/>
            <w:tcBorders>
              <w:top w:val="single" w:sz="4" w:space="0" w:color="auto"/>
              <w:left w:val="single" w:sz="4" w:space="0" w:color="auto"/>
              <w:bottom w:val="single" w:sz="6" w:space="0" w:color="auto"/>
              <w:right w:val="single" w:sz="4" w:space="0" w:color="auto"/>
            </w:tcBorders>
          </w:tcPr>
          <w:p w:rsidR="00A9533B" w:rsidRDefault="00A9533B">
            <w:pPr>
              <w:widowControl w:val="0"/>
              <w:autoSpaceDE w:val="0"/>
              <w:autoSpaceDN w:val="0"/>
              <w:adjustRightInd w:val="0"/>
              <w:jc w:val="both"/>
              <w:rPr>
                <w:rFonts w:ascii="Arial" w:hAnsi="Arial" w:cs="Arial"/>
                <w:sz w:val="18"/>
                <w:szCs w:val="18"/>
              </w:rPr>
            </w:pPr>
          </w:p>
          <w:p w:rsidR="00A9533B" w:rsidRDefault="00A9533B">
            <w:pPr>
              <w:widowControl w:val="0"/>
              <w:autoSpaceDE w:val="0"/>
              <w:autoSpaceDN w:val="0"/>
              <w:adjustRightInd w:val="0"/>
              <w:jc w:val="both"/>
              <w:rPr>
                <w:rFonts w:ascii="Arial" w:hAnsi="Arial" w:cs="Arial"/>
                <w:sz w:val="18"/>
                <w:szCs w:val="18"/>
              </w:rPr>
            </w:pPr>
            <w:r>
              <w:rPr>
                <w:rFonts w:ascii="Arial" w:hAnsi="Arial" w:cs="Arial"/>
                <w:sz w:val="18"/>
                <w:szCs w:val="18"/>
              </w:rPr>
              <w:t>Ogórki całe, kształt możliwie prosty, barwa oliwkowozielona powierzchnia wolna od uszkodzeń mechanicznych i plam chorobowych;</w:t>
            </w:r>
          </w:p>
          <w:p w:rsidR="00A9533B" w:rsidRDefault="00A9533B">
            <w:pPr>
              <w:rPr>
                <w:rFonts w:ascii="Arial" w:hAnsi="Arial" w:cs="Arial"/>
                <w:sz w:val="18"/>
                <w:szCs w:val="18"/>
              </w:rPr>
            </w:pPr>
            <w:r>
              <w:rPr>
                <w:rFonts w:ascii="Arial" w:hAnsi="Arial" w:cs="Arial"/>
                <w:sz w:val="18"/>
                <w:szCs w:val="18"/>
              </w:rPr>
              <w:t>Barwa od białoszarej do zielonkawoszarej, klarowna, bez oznak śluzowacenia i zapleśnienia, niedopuszczalna zalewa zbyt mętna i ciemna</w:t>
            </w:r>
          </w:p>
        </w:tc>
      </w:tr>
      <w:tr w:rsidR="00A9533B" w:rsidTr="00A9533B">
        <w:trPr>
          <w:cantSplit/>
          <w:trHeight w:val="341"/>
          <w:jc w:val="center"/>
        </w:trPr>
        <w:tc>
          <w:tcPr>
            <w:tcW w:w="0" w:type="auto"/>
            <w:tcBorders>
              <w:top w:val="single" w:sz="4" w:space="0" w:color="auto"/>
              <w:left w:val="single" w:sz="4" w:space="0" w:color="auto"/>
              <w:bottom w:val="single" w:sz="4" w:space="0" w:color="auto"/>
              <w:right w:val="single" w:sz="4" w:space="0" w:color="auto"/>
            </w:tcBorders>
            <w:hideMark/>
          </w:tcPr>
          <w:p w:rsidR="00A9533B" w:rsidRDefault="00A9533B">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Borders>
              <w:top w:val="single" w:sz="4" w:space="0" w:color="auto"/>
              <w:left w:val="single" w:sz="4" w:space="0" w:color="auto"/>
              <w:bottom w:val="single" w:sz="4" w:space="0" w:color="auto"/>
              <w:right w:val="single" w:sz="4" w:space="0" w:color="auto"/>
            </w:tcBorders>
            <w:hideMark/>
          </w:tcPr>
          <w:p w:rsidR="00A9533B" w:rsidRDefault="00A9533B">
            <w:pPr>
              <w:widowControl w:val="0"/>
              <w:autoSpaceDE w:val="0"/>
              <w:autoSpaceDN w:val="0"/>
              <w:adjustRightInd w:val="0"/>
              <w:rPr>
                <w:rFonts w:ascii="Arial" w:hAnsi="Arial" w:cs="Arial"/>
                <w:sz w:val="18"/>
                <w:szCs w:val="18"/>
              </w:rPr>
            </w:pPr>
            <w:r>
              <w:rPr>
                <w:rFonts w:ascii="Arial" w:hAnsi="Arial" w:cs="Arial"/>
                <w:sz w:val="18"/>
                <w:szCs w:val="18"/>
              </w:rPr>
              <w:t>Konsystencja i przekrój poprzeczny</w:t>
            </w:r>
          </w:p>
        </w:tc>
        <w:tc>
          <w:tcPr>
            <w:tcW w:w="6562" w:type="dxa"/>
            <w:tcBorders>
              <w:top w:val="single" w:sz="4" w:space="0" w:color="auto"/>
              <w:left w:val="single" w:sz="4" w:space="0" w:color="auto"/>
              <w:bottom w:val="single" w:sz="6" w:space="0" w:color="auto"/>
              <w:right w:val="single" w:sz="4" w:space="0" w:color="auto"/>
            </w:tcBorders>
            <w:hideMark/>
          </w:tcPr>
          <w:p w:rsidR="00A9533B" w:rsidRDefault="00A9533B">
            <w:pPr>
              <w:rPr>
                <w:rFonts w:ascii="Arial" w:hAnsi="Arial" w:cs="Arial"/>
                <w:sz w:val="18"/>
                <w:szCs w:val="18"/>
              </w:rPr>
            </w:pPr>
            <w:r>
              <w:rPr>
                <w:rFonts w:ascii="Arial" w:hAnsi="Arial" w:cs="Arial"/>
                <w:sz w:val="18"/>
                <w:szCs w:val="18"/>
              </w:rPr>
              <w:t>Ogórki jędrne, chrupkie, komory nasienne prawidłowo wypełnione,</w:t>
            </w:r>
          </w:p>
        </w:tc>
      </w:tr>
      <w:tr w:rsidR="00A9533B" w:rsidTr="00A9533B">
        <w:trPr>
          <w:cantSplit/>
          <w:trHeight w:val="495"/>
          <w:jc w:val="center"/>
        </w:trPr>
        <w:tc>
          <w:tcPr>
            <w:tcW w:w="0" w:type="auto"/>
            <w:tcBorders>
              <w:top w:val="single" w:sz="4" w:space="0" w:color="auto"/>
              <w:left w:val="single" w:sz="4" w:space="0" w:color="auto"/>
              <w:bottom w:val="single" w:sz="4" w:space="0" w:color="auto"/>
              <w:right w:val="single" w:sz="4" w:space="0" w:color="auto"/>
            </w:tcBorders>
            <w:hideMark/>
          </w:tcPr>
          <w:p w:rsidR="00A9533B" w:rsidRDefault="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Borders>
              <w:top w:val="single" w:sz="4" w:space="0" w:color="auto"/>
              <w:left w:val="single" w:sz="4" w:space="0" w:color="auto"/>
              <w:bottom w:val="single" w:sz="4" w:space="0" w:color="auto"/>
              <w:right w:val="single" w:sz="4" w:space="0" w:color="auto"/>
            </w:tcBorders>
            <w:hideMark/>
          </w:tcPr>
          <w:p w:rsidR="00A9533B" w:rsidRDefault="00A9533B">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562" w:type="dxa"/>
            <w:tcBorders>
              <w:top w:val="single" w:sz="4" w:space="0" w:color="auto"/>
              <w:left w:val="single" w:sz="4" w:space="0" w:color="auto"/>
              <w:bottom w:val="single" w:sz="6" w:space="0" w:color="auto"/>
              <w:right w:val="single" w:sz="4" w:space="0" w:color="auto"/>
            </w:tcBorders>
            <w:hideMark/>
          </w:tcPr>
          <w:p w:rsidR="00A9533B" w:rsidRDefault="00A9533B">
            <w:pPr>
              <w:rPr>
                <w:rFonts w:ascii="Arial" w:hAnsi="Arial" w:cs="Arial"/>
                <w:sz w:val="18"/>
                <w:szCs w:val="18"/>
              </w:rPr>
            </w:pPr>
            <w:r>
              <w:rPr>
                <w:rFonts w:ascii="Arial" w:hAnsi="Arial" w:cs="Arial"/>
                <w:sz w:val="18"/>
                <w:szCs w:val="18"/>
              </w:rPr>
              <w:t>Charakterystyczny dla ogórków małosolnych, z wyczuwalnym smakiem i zapachem przypraw, bez obcych posmaków i zapachów</w:t>
            </w:r>
          </w:p>
        </w:tc>
      </w:tr>
    </w:tbl>
    <w:p w:rsidR="00A9533B" w:rsidRDefault="00A9533B" w:rsidP="00A9533B">
      <w:pPr>
        <w:pStyle w:val="Nagwek11"/>
        <w:spacing w:line="360" w:lineRule="auto"/>
        <w:rPr>
          <w:bCs w:val="0"/>
        </w:rPr>
      </w:pPr>
      <w:r>
        <w:rPr>
          <w:bCs w:val="0"/>
        </w:rPr>
        <w:t xml:space="preserve">2.3 Wymagania fizykochemiczne </w:t>
      </w:r>
    </w:p>
    <w:p w:rsidR="00A9533B" w:rsidRDefault="00A9533B" w:rsidP="00A9533B">
      <w:pPr>
        <w:pStyle w:val="Tekstpodstawowy3"/>
        <w:rPr>
          <w:rFonts w:ascii="Arial" w:hAnsi="Arial" w:cs="Arial"/>
          <w:sz w:val="20"/>
          <w:szCs w:val="20"/>
        </w:rPr>
      </w:pPr>
      <w:r>
        <w:rPr>
          <w:rFonts w:ascii="Arial" w:hAnsi="Arial" w:cs="Arial"/>
          <w:sz w:val="20"/>
          <w:szCs w:val="20"/>
        </w:rPr>
        <w:t>Według Tablicy 2.</w:t>
      </w:r>
    </w:p>
    <w:p w:rsidR="00A9533B" w:rsidRDefault="00A9533B" w:rsidP="00A9533B">
      <w:pPr>
        <w:pStyle w:val="Nagwek6"/>
        <w:spacing w:before="120" w:after="120"/>
        <w:jc w:val="center"/>
        <w:rPr>
          <w:rFonts w:ascii="Arial" w:hAnsi="Arial" w:cs="Arial"/>
          <w:sz w:val="18"/>
        </w:rPr>
      </w:pPr>
      <w:r>
        <w:rPr>
          <w:rFonts w:ascii="Arial" w:hAnsi="Arial" w:cs="Arial"/>
          <w:sz w:val="18"/>
        </w:rPr>
        <w:t xml:space="preserve">Tablica 2 – Wymagania 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29"/>
        <w:gridCol w:w="5401"/>
        <w:gridCol w:w="1980"/>
        <w:gridCol w:w="1440"/>
      </w:tblGrid>
      <w:tr w:rsidR="00A9533B" w:rsidTr="00A9533B">
        <w:trPr>
          <w:trHeight w:val="225"/>
        </w:trPr>
        <w:tc>
          <w:tcPr>
            <w:tcW w:w="429" w:type="dxa"/>
            <w:tcBorders>
              <w:top w:val="single" w:sz="4" w:space="0" w:color="auto"/>
              <w:left w:val="single" w:sz="6" w:space="0" w:color="auto"/>
              <w:bottom w:val="single" w:sz="6" w:space="0" w:color="auto"/>
              <w:right w:val="single" w:sz="6" w:space="0" w:color="auto"/>
            </w:tcBorders>
            <w:vAlign w:val="center"/>
            <w:hideMark/>
          </w:tcPr>
          <w:p w:rsidR="00A9533B" w:rsidRDefault="00A9533B">
            <w:pPr>
              <w:jc w:val="center"/>
              <w:rPr>
                <w:rFonts w:ascii="Arial" w:hAnsi="Arial" w:cs="Arial"/>
                <w:b/>
                <w:bCs/>
                <w:sz w:val="18"/>
              </w:rPr>
            </w:pPr>
            <w:r>
              <w:rPr>
                <w:rFonts w:ascii="Arial" w:hAnsi="Arial" w:cs="Arial"/>
                <w:b/>
                <w:bCs/>
                <w:sz w:val="18"/>
              </w:rPr>
              <w:t>Lp.</w:t>
            </w:r>
          </w:p>
        </w:tc>
        <w:tc>
          <w:tcPr>
            <w:tcW w:w="5401" w:type="dxa"/>
            <w:tcBorders>
              <w:top w:val="single" w:sz="4" w:space="0" w:color="auto"/>
              <w:left w:val="single" w:sz="6" w:space="0" w:color="auto"/>
              <w:bottom w:val="single" w:sz="6" w:space="0" w:color="auto"/>
              <w:right w:val="single" w:sz="6" w:space="0" w:color="auto"/>
            </w:tcBorders>
            <w:vAlign w:val="center"/>
            <w:hideMark/>
          </w:tcPr>
          <w:p w:rsidR="00A9533B" w:rsidRDefault="00A9533B">
            <w:pPr>
              <w:jc w:val="center"/>
              <w:rPr>
                <w:rFonts w:ascii="Arial" w:hAnsi="Arial" w:cs="Arial"/>
                <w:b/>
                <w:bCs/>
                <w:sz w:val="18"/>
              </w:rPr>
            </w:pPr>
            <w:r>
              <w:rPr>
                <w:rFonts w:ascii="Arial" w:hAnsi="Arial" w:cs="Arial"/>
                <w:b/>
                <w:bCs/>
                <w:sz w:val="18"/>
              </w:rPr>
              <w:t>Cechy</w:t>
            </w:r>
          </w:p>
        </w:tc>
        <w:tc>
          <w:tcPr>
            <w:tcW w:w="1980" w:type="dxa"/>
            <w:tcBorders>
              <w:top w:val="single" w:sz="4" w:space="0" w:color="auto"/>
              <w:left w:val="single" w:sz="6" w:space="0" w:color="auto"/>
              <w:bottom w:val="single" w:sz="6" w:space="0" w:color="auto"/>
              <w:right w:val="single" w:sz="6" w:space="0" w:color="auto"/>
            </w:tcBorders>
            <w:vAlign w:val="center"/>
            <w:hideMark/>
          </w:tcPr>
          <w:p w:rsidR="00A9533B" w:rsidRDefault="00A9533B">
            <w:pPr>
              <w:jc w:val="center"/>
              <w:rPr>
                <w:rFonts w:ascii="Arial" w:hAnsi="Arial" w:cs="Arial"/>
                <w:b/>
                <w:bCs/>
                <w:sz w:val="18"/>
              </w:rPr>
            </w:pPr>
            <w:r>
              <w:rPr>
                <w:rFonts w:ascii="Arial" w:hAnsi="Arial" w:cs="Arial"/>
                <w:b/>
                <w:bCs/>
                <w:sz w:val="18"/>
              </w:rPr>
              <w:t>Wymagania</w:t>
            </w:r>
          </w:p>
        </w:tc>
        <w:tc>
          <w:tcPr>
            <w:tcW w:w="1440" w:type="dxa"/>
            <w:tcBorders>
              <w:top w:val="single" w:sz="4" w:space="0" w:color="auto"/>
              <w:left w:val="single" w:sz="6" w:space="0" w:color="auto"/>
              <w:bottom w:val="single" w:sz="6" w:space="0" w:color="auto"/>
              <w:right w:val="single" w:sz="6" w:space="0" w:color="auto"/>
            </w:tcBorders>
            <w:vAlign w:val="center"/>
            <w:hideMark/>
          </w:tcPr>
          <w:p w:rsidR="00A9533B" w:rsidRDefault="00A9533B">
            <w:pPr>
              <w:jc w:val="center"/>
              <w:rPr>
                <w:rFonts w:ascii="Arial" w:hAnsi="Arial" w:cs="Arial"/>
                <w:b/>
                <w:bCs/>
                <w:sz w:val="18"/>
              </w:rPr>
            </w:pPr>
            <w:r>
              <w:rPr>
                <w:rFonts w:ascii="Arial" w:hAnsi="Arial" w:cs="Arial"/>
                <w:b/>
                <w:bCs/>
                <w:sz w:val="18"/>
              </w:rPr>
              <w:t>Metody badań według</w:t>
            </w:r>
          </w:p>
        </w:tc>
      </w:tr>
      <w:tr w:rsidR="00A9533B" w:rsidTr="00A9533B">
        <w:trPr>
          <w:trHeight w:val="225"/>
        </w:trPr>
        <w:tc>
          <w:tcPr>
            <w:tcW w:w="429" w:type="dxa"/>
            <w:tcBorders>
              <w:top w:val="single" w:sz="6" w:space="0" w:color="auto"/>
              <w:left w:val="single" w:sz="6" w:space="0" w:color="auto"/>
              <w:bottom w:val="single" w:sz="6" w:space="0" w:color="auto"/>
              <w:right w:val="single" w:sz="6" w:space="0" w:color="auto"/>
            </w:tcBorders>
            <w:vAlign w:val="center"/>
            <w:hideMark/>
          </w:tcPr>
          <w:p w:rsidR="00A9533B" w:rsidRDefault="00A9533B">
            <w:pPr>
              <w:jc w:val="center"/>
              <w:rPr>
                <w:rFonts w:ascii="Arial" w:hAnsi="Arial" w:cs="Arial"/>
                <w:sz w:val="18"/>
              </w:rPr>
            </w:pPr>
            <w:r>
              <w:rPr>
                <w:rFonts w:ascii="Arial" w:hAnsi="Arial" w:cs="Arial"/>
                <w:sz w:val="18"/>
              </w:rPr>
              <w:t>1</w:t>
            </w:r>
          </w:p>
        </w:tc>
        <w:tc>
          <w:tcPr>
            <w:tcW w:w="5401" w:type="dxa"/>
            <w:tcBorders>
              <w:top w:val="single" w:sz="6" w:space="0" w:color="auto"/>
              <w:left w:val="single" w:sz="6" w:space="0" w:color="auto"/>
              <w:bottom w:val="single" w:sz="6" w:space="0" w:color="auto"/>
              <w:right w:val="single" w:sz="6" w:space="0" w:color="auto"/>
            </w:tcBorders>
            <w:vAlign w:val="center"/>
          </w:tcPr>
          <w:p w:rsidR="00A9533B" w:rsidRDefault="00A9533B">
            <w:pPr>
              <w:rPr>
                <w:rFonts w:ascii="Arial" w:hAnsi="Arial" w:cs="Arial"/>
                <w:sz w:val="18"/>
              </w:rPr>
            </w:pPr>
            <w:r>
              <w:rPr>
                <w:rFonts w:ascii="Arial" w:hAnsi="Arial" w:cs="Arial"/>
                <w:sz w:val="18"/>
              </w:rPr>
              <w:t>Wymiary ogórków, cm</w:t>
            </w:r>
          </w:p>
          <w:p w:rsidR="00A9533B" w:rsidRDefault="00A9533B">
            <w:pPr>
              <w:rPr>
                <w:rFonts w:ascii="Arial" w:hAnsi="Arial" w:cs="Arial"/>
                <w:sz w:val="18"/>
              </w:rPr>
            </w:pPr>
            <w:r>
              <w:rPr>
                <w:rFonts w:ascii="Arial" w:hAnsi="Arial" w:cs="Arial"/>
                <w:sz w:val="18"/>
              </w:rPr>
              <w:t>- długość</w:t>
            </w:r>
          </w:p>
          <w:p w:rsidR="00A9533B" w:rsidRDefault="00A9533B">
            <w:pPr>
              <w:rPr>
                <w:rFonts w:ascii="Arial" w:hAnsi="Arial" w:cs="Arial"/>
                <w:sz w:val="18"/>
              </w:rPr>
            </w:pPr>
            <w:r>
              <w:rPr>
                <w:rFonts w:ascii="Arial" w:hAnsi="Arial" w:cs="Arial"/>
                <w:sz w:val="18"/>
              </w:rPr>
              <w:t>- średnica</w:t>
            </w:r>
          </w:p>
          <w:p w:rsidR="00A9533B" w:rsidRDefault="00A9533B">
            <w:pPr>
              <w:rPr>
                <w:rFonts w:ascii="Arial" w:hAnsi="Arial" w:cs="Arial"/>
                <w:sz w:val="18"/>
              </w:rPr>
            </w:pPr>
          </w:p>
          <w:p w:rsidR="00A9533B" w:rsidRDefault="00A9533B">
            <w:pPr>
              <w:rPr>
                <w:rFonts w:ascii="Arial" w:hAnsi="Arial" w:cs="Arial"/>
                <w:sz w:val="18"/>
              </w:rPr>
            </w:pPr>
          </w:p>
          <w:p w:rsidR="00A9533B" w:rsidRDefault="00A9533B">
            <w:pPr>
              <w:rPr>
                <w:rFonts w:ascii="Arial" w:hAnsi="Arial" w:cs="Arial"/>
                <w:sz w:val="18"/>
              </w:rPr>
            </w:pPr>
          </w:p>
        </w:tc>
        <w:tc>
          <w:tcPr>
            <w:tcW w:w="1980" w:type="dxa"/>
            <w:tcBorders>
              <w:top w:val="single" w:sz="4" w:space="0" w:color="auto"/>
              <w:left w:val="single" w:sz="6" w:space="0" w:color="auto"/>
              <w:bottom w:val="single" w:sz="6" w:space="0" w:color="auto"/>
              <w:right w:val="single" w:sz="6" w:space="0" w:color="auto"/>
            </w:tcBorders>
            <w:vAlign w:val="center"/>
            <w:hideMark/>
          </w:tcPr>
          <w:p w:rsidR="00A9533B" w:rsidRDefault="00A9533B">
            <w:pPr>
              <w:rPr>
                <w:rFonts w:ascii="Arial" w:hAnsi="Arial" w:cs="Arial"/>
                <w:sz w:val="18"/>
              </w:rPr>
            </w:pPr>
            <w:r>
              <w:rPr>
                <w:rFonts w:ascii="Arial" w:hAnsi="Arial" w:cs="Arial"/>
                <w:sz w:val="18"/>
              </w:rPr>
              <w:t xml:space="preserve">           od 6 do 14</w:t>
            </w:r>
          </w:p>
          <w:p w:rsidR="00A9533B" w:rsidRDefault="00A9533B">
            <w:pPr>
              <w:jc w:val="center"/>
              <w:rPr>
                <w:rFonts w:ascii="Arial" w:hAnsi="Arial" w:cs="Arial"/>
                <w:sz w:val="18"/>
              </w:rPr>
            </w:pPr>
            <w:r>
              <w:rPr>
                <w:rFonts w:ascii="Arial" w:hAnsi="Arial" w:cs="Arial"/>
                <w:sz w:val="18"/>
              </w:rPr>
              <w:t>od 2 do 5</w:t>
            </w:r>
          </w:p>
          <w:p w:rsidR="00A9533B" w:rsidRDefault="00A9533B">
            <w:pPr>
              <w:jc w:val="both"/>
              <w:rPr>
                <w:rFonts w:ascii="Arial" w:hAnsi="Arial" w:cs="Arial"/>
                <w:sz w:val="18"/>
              </w:rPr>
            </w:pPr>
            <w:r>
              <w:rPr>
                <w:rFonts w:ascii="Arial" w:hAnsi="Arial" w:cs="Arial"/>
                <w:sz w:val="18"/>
              </w:rPr>
              <w:t>jednak nie większa niż połowa długości ogórka</w:t>
            </w:r>
          </w:p>
        </w:tc>
        <w:tc>
          <w:tcPr>
            <w:tcW w:w="1440" w:type="dxa"/>
            <w:tcBorders>
              <w:top w:val="single" w:sz="6" w:space="0" w:color="auto"/>
              <w:left w:val="single" w:sz="6" w:space="0" w:color="auto"/>
              <w:bottom w:val="single" w:sz="6" w:space="0" w:color="auto"/>
              <w:right w:val="single" w:sz="4" w:space="0" w:color="auto"/>
            </w:tcBorders>
            <w:vAlign w:val="center"/>
            <w:hideMark/>
          </w:tcPr>
          <w:p w:rsidR="00A9533B" w:rsidRDefault="00A9533B">
            <w:pPr>
              <w:jc w:val="center"/>
              <w:rPr>
                <w:rFonts w:ascii="Arial" w:hAnsi="Arial" w:cs="Arial"/>
                <w:sz w:val="18"/>
                <w:szCs w:val="18"/>
              </w:rPr>
            </w:pPr>
            <w:r>
              <w:rPr>
                <w:rFonts w:ascii="Arial" w:hAnsi="Arial" w:cs="Arial"/>
                <w:sz w:val="18"/>
                <w:szCs w:val="18"/>
              </w:rPr>
              <w:t>pkt. 5.3.2</w:t>
            </w:r>
          </w:p>
        </w:tc>
      </w:tr>
      <w:tr w:rsidR="00A9533B" w:rsidTr="00A9533B">
        <w:trPr>
          <w:trHeight w:val="225"/>
        </w:trPr>
        <w:tc>
          <w:tcPr>
            <w:tcW w:w="429" w:type="dxa"/>
            <w:tcBorders>
              <w:top w:val="single" w:sz="6" w:space="0" w:color="auto"/>
              <w:left w:val="single" w:sz="6" w:space="0" w:color="auto"/>
              <w:bottom w:val="single" w:sz="6" w:space="0" w:color="auto"/>
              <w:right w:val="single" w:sz="6" w:space="0" w:color="auto"/>
            </w:tcBorders>
            <w:vAlign w:val="center"/>
            <w:hideMark/>
          </w:tcPr>
          <w:p w:rsidR="00A9533B" w:rsidRDefault="00A9533B">
            <w:pPr>
              <w:jc w:val="center"/>
              <w:rPr>
                <w:rFonts w:ascii="Arial" w:hAnsi="Arial" w:cs="Arial"/>
                <w:sz w:val="18"/>
              </w:rPr>
            </w:pPr>
            <w:r>
              <w:rPr>
                <w:rFonts w:ascii="Arial" w:hAnsi="Arial" w:cs="Arial"/>
                <w:sz w:val="18"/>
              </w:rPr>
              <w:t>2</w:t>
            </w:r>
          </w:p>
        </w:tc>
        <w:tc>
          <w:tcPr>
            <w:tcW w:w="5401" w:type="dxa"/>
            <w:tcBorders>
              <w:top w:val="single" w:sz="6" w:space="0" w:color="auto"/>
              <w:left w:val="single" w:sz="6" w:space="0" w:color="auto"/>
              <w:bottom w:val="single" w:sz="6" w:space="0" w:color="auto"/>
              <w:right w:val="single" w:sz="6" w:space="0" w:color="auto"/>
            </w:tcBorders>
            <w:vAlign w:val="center"/>
            <w:hideMark/>
          </w:tcPr>
          <w:p w:rsidR="00A9533B" w:rsidRDefault="00A9533B">
            <w:pPr>
              <w:rPr>
                <w:rFonts w:ascii="Arial" w:hAnsi="Arial" w:cs="Arial"/>
                <w:sz w:val="18"/>
              </w:rPr>
            </w:pPr>
            <w:r>
              <w:rPr>
                <w:rFonts w:ascii="Arial" w:hAnsi="Arial" w:cs="Arial"/>
                <w:sz w:val="18"/>
              </w:rPr>
              <w:t>Zawartość ogórków, z następującymi wadami, %(m/m), nie więcej niż:</w:t>
            </w:r>
          </w:p>
          <w:p w:rsidR="00A9533B" w:rsidRDefault="00A9533B">
            <w:pPr>
              <w:rPr>
                <w:rFonts w:ascii="Arial" w:hAnsi="Arial" w:cs="Arial"/>
                <w:sz w:val="18"/>
              </w:rPr>
            </w:pPr>
            <w:r>
              <w:rPr>
                <w:rFonts w:ascii="Arial" w:hAnsi="Arial" w:cs="Arial"/>
                <w:sz w:val="18"/>
              </w:rPr>
              <w:t>- o nietypowej barwie</w:t>
            </w:r>
          </w:p>
          <w:p w:rsidR="00A9533B" w:rsidRDefault="00A9533B">
            <w:pPr>
              <w:rPr>
                <w:rFonts w:ascii="Arial" w:hAnsi="Arial" w:cs="Arial"/>
                <w:sz w:val="18"/>
              </w:rPr>
            </w:pPr>
            <w:r>
              <w:rPr>
                <w:rFonts w:ascii="Arial" w:hAnsi="Arial" w:cs="Arial"/>
                <w:sz w:val="18"/>
              </w:rPr>
              <w:t>- lekko zakrzywionych</w:t>
            </w:r>
          </w:p>
          <w:p w:rsidR="00A9533B" w:rsidRDefault="00A9533B">
            <w:pPr>
              <w:ind w:left="111" w:hanging="111"/>
              <w:rPr>
                <w:rFonts w:ascii="Arial" w:hAnsi="Arial" w:cs="Arial"/>
                <w:sz w:val="18"/>
              </w:rPr>
            </w:pPr>
            <w:r>
              <w:rPr>
                <w:rFonts w:ascii="Arial" w:hAnsi="Arial" w:cs="Arial"/>
                <w:sz w:val="18"/>
              </w:rPr>
              <w:t>- silnie zakrzywionych, zniekształconych (ogórki o kształcie maczugowatym, przewężone, baryłkowate)</w:t>
            </w:r>
          </w:p>
          <w:p w:rsidR="00A9533B" w:rsidRDefault="00A9533B">
            <w:pPr>
              <w:rPr>
                <w:rFonts w:ascii="Arial" w:hAnsi="Arial" w:cs="Arial"/>
                <w:sz w:val="18"/>
              </w:rPr>
            </w:pPr>
            <w:r>
              <w:rPr>
                <w:rFonts w:ascii="Arial" w:hAnsi="Arial" w:cs="Arial"/>
                <w:sz w:val="18"/>
              </w:rPr>
              <w:t>- z nieznacznymi uszkodzeniami mechanicznymi</w:t>
            </w:r>
          </w:p>
          <w:p w:rsidR="00A9533B" w:rsidRDefault="00A9533B">
            <w:pPr>
              <w:rPr>
                <w:rFonts w:ascii="Arial" w:hAnsi="Arial" w:cs="Arial"/>
                <w:sz w:val="18"/>
              </w:rPr>
            </w:pPr>
            <w:r>
              <w:rPr>
                <w:rFonts w:ascii="Arial" w:hAnsi="Arial" w:cs="Arial"/>
                <w:sz w:val="18"/>
              </w:rPr>
              <w:t>- z plamami i uszkodzeniami chorobowymi</w:t>
            </w:r>
          </w:p>
        </w:tc>
        <w:tc>
          <w:tcPr>
            <w:tcW w:w="1980" w:type="dxa"/>
            <w:tcBorders>
              <w:top w:val="single" w:sz="6" w:space="0" w:color="auto"/>
              <w:left w:val="single" w:sz="6" w:space="0" w:color="auto"/>
              <w:bottom w:val="single" w:sz="6" w:space="0" w:color="auto"/>
              <w:right w:val="single" w:sz="6" w:space="0" w:color="auto"/>
            </w:tcBorders>
            <w:vAlign w:val="center"/>
          </w:tcPr>
          <w:p w:rsidR="00A9533B" w:rsidRDefault="00A9533B">
            <w:pPr>
              <w:jc w:val="center"/>
              <w:rPr>
                <w:rFonts w:ascii="Arial" w:hAnsi="Arial" w:cs="Arial"/>
                <w:sz w:val="18"/>
              </w:rPr>
            </w:pPr>
          </w:p>
          <w:p w:rsidR="00A9533B" w:rsidRDefault="00A9533B">
            <w:pPr>
              <w:jc w:val="center"/>
              <w:rPr>
                <w:rFonts w:ascii="Arial" w:hAnsi="Arial" w:cs="Arial"/>
                <w:sz w:val="18"/>
              </w:rPr>
            </w:pPr>
          </w:p>
          <w:p w:rsidR="00A9533B" w:rsidRDefault="00A9533B">
            <w:pPr>
              <w:jc w:val="center"/>
              <w:rPr>
                <w:rFonts w:ascii="Arial" w:hAnsi="Arial" w:cs="Arial"/>
                <w:sz w:val="18"/>
              </w:rPr>
            </w:pPr>
            <w:r>
              <w:rPr>
                <w:rFonts w:ascii="Arial" w:hAnsi="Arial" w:cs="Arial"/>
                <w:sz w:val="18"/>
              </w:rPr>
              <w:t>5</w:t>
            </w:r>
          </w:p>
          <w:p w:rsidR="00A9533B" w:rsidRDefault="00A9533B">
            <w:pPr>
              <w:jc w:val="center"/>
              <w:rPr>
                <w:rFonts w:ascii="Arial" w:hAnsi="Arial" w:cs="Arial"/>
                <w:sz w:val="18"/>
              </w:rPr>
            </w:pPr>
            <w:r>
              <w:rPr>
                <w:rFonts w:ascii="Arial" w:hAnsi="Arial" w:cs="Arial"/>
                <w:sz w:val="18"/>
              </w:rPr>
              <w:t>10</w:t>
            </w:r>
          </w:p>
          <w:p w:rsidR="00A9533B" w:rsidRDefault="00A9533B">
            <w:pPr>
              <w:jc w:val="center"/>
              <w:rPr>
                <w:rFonts w:ascii="Arial" w:hAnsi="Arial" w:cs="Arial"/>
                <w:sz w:val="18"/>
              </w:rPr>
            </w:pPr>
          </w:p>
          <w:p w:rsidR="00A9533B" w:rsidRDefault="00A9533B">
            <w:pPr>
              <w:jc w:val="center"/>
              <w:rPr>
                <w:rFonts w:ascii="Arial" w:hAnsi="Arial" w:cs="Arial"/>
                <w:sz w:val="18"/>
              </w:rPr>
            </w:pPr>
            <w:r>
              <w:rPr>
                <w:rFonts w:ascii="Arial" w:hAnsi="Arial" w:cs="Arial"/>
                <w:sz w:val="18"/>
              </w:rPr>
              <w:t>2</w:t>
            </w:r>
          </w:p>
          <w:p w:rsidR="00A9533B" w:rsidRDefault="00A9533B">
            <w:pPr>
              <w:jc w:val="center"/>
              <w:rPr>
                <w:rFonts w:ascii="Arial" w:hAnsi="Arial" w:cs="Arial"/>
                <w:sz w:val="18"/>
              </w:rPr>
            </w:pPr>
            <w:r>
              <w:rPr>
                <w:rFonts w:ascii="Arial" w:hAnsi="Arial" w:cs="Arial"/>
                <w:sz w:val="18"/>
              </w:rPr>
              <w:t>5</w:t>
            </w:r>
          </w:p>
          <w:p w:rsidR="00A9533B" w:rsidRDefault="00A9533B">
            <w:pPr>
              <w:jc w:val="center"/>
              <w:rPr>
                <w:rFonts w:ascii="Arial" w:hAnsi="Arial" w:cs="Arial"/>
                <w:sz w:val="18"/>
              </w:rPr>
            </w:pPr>
            <w:r>
              <w:rPr>
                <w:rFonts w:ascii="Arial" w:hAnsi="Arial" w:cs="Arial"/>
                <w:sz w:val="18"/>
              </w:rPr>
              <w:t>3</w:t>
            </w:r>
          </w:p>
        </w:tc>
        <w:tc>
          <w:tcPr>
            <w:tcW w:w="1440" w:type="dxa"/>
            <w:vMerge w:val="restart"/>
            <w:tcBorders>
              <w:top w:val="single" w:sz="6" w:space="0" w:color="auto"/>
              <w:left w:val="single" w:sz="6" w:space="0" w:color="auto"/>
              <w:bottom w:val="single" w:sz="4" w:space="0" w:color="auto"/>
              <w:right w:val="single" w:sz="4" w:space="0" w:color="auto"/>
            </w:tcBorders>
            <w:vAlign w:val="center"/>
            <w:hideMark/>
          </w:tcPr>
          <w:p w:rsidR="00A9533B" w:rsidRDefault="00A9533B">
            <w:pPr>
              <w:jc w:val="center"/>
              <w:rPr>
                <w:rFonts w:ascii="Arial" w:hAnsi="Arial" w:cs="Arial"/>
                <w:sz w:val="18"/>
                <w:szCs w:val="18"/>
                <w:lang w:val="de-DE"/>
              </w:rPr>
            </w:pPr>
            <w:r>
              <w:rPr>
                <w:rFonts w:ascii="Arial" w:hAnsi="Arial" w:cs="Arial"/>
                <w:sz w:val="18"/>
                <w:szCs w:val="18"/>
                <w:lang w:val="de-DE"/>
              </w:rPr>
              <w:t>PN-A-75101-16</w:t>
            </w:r>
          </w:p>
        </w:tc>
      </w:tr>
      <w:tr w:rsidR="00A9533B" w:rsidTr="00A9533B">
        <w:trPr>
          <w:trHeight w:val="225"/>
        </w:trPr>
        <w:tc>
          <w:tcPr>
            <w:tcW w:w="429" w:type="dxa"/>
            <w:tcBorders>
              <w:top w:val="single" w:sz="6" w:space="0" w:color="auto"/>
              <w:left w:val="single" w:sz="6" w:space="0" w:color="auto"/>
              <w:bottom w:val="single" w:sz="6" w:space="0" w:color="auto"/>
              <w:right w:val="single" w:sz="6" w:space="0" w:color="auto"/>
            </w:tcBorders>
            <w:vAlign w:val="center"/>
            <w:hideMark/>
          </w:tcPr>
          <w:p w:rsidR="00A9533B" w:rsidRDefault="00A9533B">
            <w:pPr>
              <w:jc w:val="center"/>
              <w:rPr>
                <w:rFonts w:ascii="Arial" w:hAnsi="Arial" w:cs="Arial"/>
                <w:sz w:val="18"/>
              </w:rPr>
            </w:pPr>
            <w:r>
              <w:rPr>
                <w:rFonts w:ascii="Arial" w:hAnsi="Arial" w:cs="Arial"/>
                <w:sz w:val="18"/>
              </w:rPr>
              <w:t>3</w:t>
            </w:r>
          </w:p>
        </w:tc>
        <w:tc>
          <w:tcPr>
            <w:tcW w:w="5401" w:type="dxa"/>
            <w:tcBorders>
              <w:top w:val="single" w:sz="6" w:space="0" w:color="auto"/>
              <w:left w:val="single" w:sz="6" w:space="0" w:color="auto"/>
              <w:bottom w:val="single" w:sz="6" w:space="0" w:color="auto"/>
              <w:right w:val="single" w:sz="6" w:space="0" w:color="auto"/>
            </w:tcBorders>
            <w:vAlign w:val="center"/>
            <w:hideMark/>
          </w:tcPr>
          <w:p w:rsidR="00A9533B" w:rsidRDefault="00A9533B">
            <w:pPr>
              <w:rPr>
                <w:rFonts w:ascii="Arial" w:hAnsi="Arial" w:cs="Arial"/>
                <w:sz w:val="18"/>
              </w:rPr>
            </w:pPr>
            <w:r>
              <w:rPr>
                <w:rFonts w:ascii="Arial" w:hAnsi="Arial" w:cs="Arial"/>
                <w:sz w:val="18"/>
              </w:rPr>
              <w:t>Zawartość ogórków, % (m/m), nie więcej niż:</w:t>
            </w:r>
          </w:p>
          <w:p w:rsidR="00A9533B" w:rsidRDefault="00A9533B">
            <w:pPr>
              <w:rPr>
                <w:rFonts w:ascii="Arial" w:hAnsi="Arial" w:cs="Arial"/>
                <w:sz w:val="18"/>
              </w:rPr>
            </w:pPr>
            <w:r>
              <w:rPr>
                <w:rFonts w:ascii="Arial" w:hAnsi="Arial" w:cs="Arial"/>
                <w:sz w:val="18"/>
              </w:rPr>
              <w:t>- o osłabionej konsystencji</w:t>
            </w:r>
          </w:p>
          <w:p w:rsidR="00A9533B" w:rsidRDefault="00A9533B">
            <w:pPr>
              <w:rPr>
                <w:rFonts w:ascii="Arial" w:hAnsi="Arial" w:cs="Arial"/>
                <w:sz w:val="18"/>
              </w:rPr>
            </w:pPr>
            <w:r>
              <w:rPr>
                <w:rFonts w:ascii="Arial" w:hAnsi="Arial" w:cs="Arial"/>
                <w:sz w:val="18"/>
              </w:rPr>
              <w:t>- z pustymi kanałami wewnętrznymi</w:t>
            </w:r>
          </w:p>
        </w:tc>
        <w:tc>
          <w:tcPr>
            <w:tcW w:w="1980" w:type="dxa"/>
            <w:tcBorders>
              <w:top w:val="single" w:sz="6" w:space="0" w:color="auto"/>
              <w:left w:val="single" w:sz="6" w:space="0" w:color="auto"/>
              <w:bottom w:val="single" w:sz="6" w:space="0" w:color="auto"/>
              <w:right w:val="single" w:sz="6" w:space="0" w:color="auto"/>
            </w:tcBorders>
            <w:vAlign w:val="center"/>
          </w:tcPr>
          <w:p w:rsidR="00A9533B" w:rsidRDefault="00A9533B">
            <w:pPr>
              <w:jc w:val="center"/>
              <w:rPr>
                <w:rFonts w:ascii="Arial" w:hAnsi="Arial" w:cs="Arial"/>
                <w:sz w:val="18"/>
              </w:rPr>
            </w:pPr>
          </w:p>
          <w:p w:rsidR="00A9533B" w:rsidRDefault="00A9533B">
            <w:pPr>
              <w:jc w:val="center"/>
              <w:rPr>
                <w:rFonts w:ascii="Arial" w:hAnsi="Arial" w:cs="Arial"/>
                <w:sz w:val="18"/>
              </w:rPr>
            </w:pPr>
            <w:r>
              <w:rPr>
                <w:rFonts w:ascii="Arial" w:hAnsi="Arial" w:cs="Arial"/>
                <w:sz w:val="18"/>
              </w:rPr>
              <w:t>5</w:t>
            </w:r>
          </w:p>
          <w:p w:rsidR="00A9533B" w:rsidRDefault="00A9533B">
            <w:pPr>
              <w:jc w:val="center"/>
              <w:rPr>
                <w:rFonts w:ascii="Arial" w:hAnsi="Arial" w:cs="Arial"/>
                <w:sz w:val="18"/>
              </w:rPr>
            </w:pPr>
            <w:r>
              <w:rPr>
                <w:rFonts w:ascii="Arial" w:hAnsi="Arial" w:cs="Arial"/>
                <w:sz w:val="18"/>
              </w:rPr>
              <w:t>4</w:t>
            </w:r>
          </w:p>
        </w:tc>
        <w:tc>
          <w:tcPr>
            <w:tcW w:w="0" w:type="auto"/>
            <w:vMerge/>
            <w:tcBorders>
              <w:top w:val="single" w:sz="6" w:space="0" w:color="auto"/>
              <w:left w:val="single" w:sz="6" w:space="0" w:color="auto"/>
              <w:bottom w:val="single" w:sz="4" w:space="0" w:color="auto"/>
              <w:right w:val="single" w:sz="4" w:space="0" w:color="auto"/>
            </w:tcBorders>
            <w:vAlign w:val="center"/>
            <w:hideMark/>
          </w:tcPr>
          <w:p w:rsidR="00A9533B" w:rsidRDefault="00A9533B">
            <w:pPr>
              <w:rPr>
                <w:rFonts w:ascii="Arial" w:hAnsi="Arial" w:cs="Arial"/>
                <w:sz w:val="18"/>
                <w:szCs w:val="18"/>
                <w:lang w:val="de-DE"/>
              </w:rPr>
            </w:pPr>
          </w:p>
        </w:tc>
      </w:tr>
      <w:tr w:rsidR="00A9533B" w:rsidTr="00A9533B">
        <w:trPr>
          <w:trHeight w:val="225"/>
        </w:trPr>
        <w:tc>
          <w:tcPr>
            <w:tcW w:w="429" w:type="dxa"/>
            <w:tcBorders>
              <w:top w:val="single" w:sz="6" w:space="0" w:color="auto"/>
              <w:left w:val="single" w:sz="6" w:space="0" w:color="auto"/>
              <w:bottom w:val="single" w:sz="4" w:space="0" w:color="auto"/>
              <w:right w:val="single" w:sz="6" w:space="0" w:color="auto"/>
            </w:tcBorders>
            <w:vAlign w:val="center"/>
            <w:hideMark/>
          </w:tcPr>
          <w:p w:rsidR="00A9533B" w:rsidRDefault="00A9533B">
            <w:pPr>
              <w:jc w:val="center"/>
              <w:rPr>
                <w:rFonts w:ascii="Arial" w:hAnsi="Arial" w:cs="Arial"/>
                <w:sz w:val="18"/>
              </w:rPr>
            </w:pPr>
            <w:r>
              <w:rPr>
                <w:rFonts w:ascii="Arial" w:hAnsi="Arial" w:cs="Arial"/>
                <w:sz w:val="18"/>
              </w:rPr>
              <w:t>4</w:t>
            </w:r>
          </w:p>
        </w:tc>
        <w:tc>
          <w:tcPr>
            <w:tcW w:w="5401" w:type="dxa"/>
            <w:tcBorders>
              <w:top w:val="single" w:sz="6" w:space="0" w:color="auto"/>
              <w:left w:val="single" w:sz="6" w:space="0" w:color="auto"/>
              <w:bottom w:val="single" w:sz="4" w:space="0" w:color="auto"/>
              <w:right w:val="single" w:sz="6" w:space="0" w:color="auto"/>
            </w:tcBorders>
            <w:vAlign w:val="center"/>
            <w:hideMark/>
          </w:tcPr>
          <w:p w:rsidR="00A9533B" w:rsidRDefault="00A9533B">
            <w:pPr>
              <w:jc w:val="both"/>
              <w:rPr>
                <w:rFonts w:ascii="Arial" w:hAnsi="Arial" w:cs="Arial"/>
                <w:sz w:val="18"/>
              </w:rPr>
            </w:pPr>
            <w:r>
              <w:rPr>
                <w:rFonts w:ascii="Arial" w:hAnsi="Arial" w:cs="Arial"/>
                <w:sz w:val="18"/>
              </w:rPr>
              <w:t>Dopuszczalna suma wad (poza ogórkami nieznacznie zakrzywionymi i wykazującymi odchylenia od wymaganych wymiarów, % (m/m), nie więcej niż</w:t>
            </w:r>
          </w:p>
        </w:tc>
        <w:tc>
          <w:tcPr>
            <w:tcW w:w="1980" w:type="dxa"/>
            <w:tcBorders>
              <w:top w:val="single" w:sz="6" w:space="0" w:color="auto"/>
              <w:left w:val="single" w:sz="6" w:space="0" w:color="auto"/>
              <w:bottom w:val="single" w:sz="4" w:space="0" w:color="auto"/>
              <w:right w:val="single" w:sz="6" w:space="0" w:color="auto"/>
            </w:tcBorders>
            <w:vAlign w:val="center"/>
            <w:hideMark/>
          </w:tcPr>
          <w:p w:rsidR="00A9533B" w:rsidRDefault="00A9533B">
            <w:pPr>
              <w:jc w:val="center"/>
              <w:rPr>
                <w:rFonts w:ascii="Arial" w:hAnsi="Arial" w:cs="Arial"/>
                <w:sz w:val="18"/>
              </w:rPr>
            </w:pPr>
            <w:r>
              <w:rPr>
                <w:rFonts w:ascii="Arial" w:hAnsi="Arial" w:cs="Arial"/>
                <w:sz w:val="18"/>
              </w:rPr>
              <w:t>10</w:t>
            </w:r>
          </w:p>
        </w:tc>
        <w:tc>
          <w:tcPr>
            <w:tcW w:w="0" w:type="auto"/>
            <w:vMerge/>
            <w:tcBorders>
              <w:top w:val="single" w:sz="6" w:space="0" w:color="auto"/>
              <w:left w:val="single" w:sz="6" w:space="0" w:color="auto"/>
              <w:bottom w:val="single" w:sz="4" w:space="0" w:color="auto"/>
              <w:right w:val="single" w:sz="4" w:space="0" w:color="auto"/>
            </w:tcBorders>
            <w:vAlign w:val="center"/>
            <w:hideMark/>
          </w:tcPr>
          <w:p w:rsidR="00A9533B" w:rsidRDefault="00A9533B">
            <w:pPr>
              <w:rPr>
                <w:rFonts w:ascii="Arial" w:hAnsi="Arial" w:cs="Arial"/>
                <w:sz w:val="18"/>
                <w:szCs w:val="18"/>
                <w:lang w:val="de-DE"/>
              </w:rPr>
            </w:pPr>
          </w:p>
        </w:tc>
      </w:tr>
      <w:tr w:rsidR="00A9533B" w:rsidTr="00A9533B">
        <w:trPr>
          <w:trHeight w:val="225"/>
        </w:trPr>
        <w:tc>
          <w:tcPr>
            <w:tcW w:w="429" w:type="dxa"/>
            <w:tcBorders>
              <w:top w:val="single" w:sz="4" w:space="0" w:color="auto"/>
              <w:left w:val="single" w:sz="6" w:space="0" w:color="auto"/>
              <w:bottom w:val="single" w:sz="4" w:space="0" w:color="auto"/>
              <w:right w:val="single" w:sz="6" w:space="0" w:color="auto"/>
            </w:tcBorders>
            <w:vAlign w:val="center"/>
            <w:hideMark/>
          </w:tcPr>
          <w:p w:rsidR="00A9533B" w:rsidRDefault="00A9533B">
            <w:pPr>
              <w:jc w:val="center"/>
              <w:rPr>
                <w:rFonts w:ascii="Arial" w:hAnsi="Arial" w:cs="Arial"/>
                <w:sz w:val="18"/>
              </w:rPr>
            </w:pPr>
            <w:r>
              <w:rPr>
                <w:rFonts w:ascii="Arial" w:hAnsi="Arial" w:cs="Arial"/>
                <w:sz w:val="18"/>
              </w:rPr>
              <w:t>5</w:t>
            </w:r>
          </w:p>
        </w:tc>
        <w:tc>
          <w:tcPr>
            <w:tcW w:w="5401" w:type="dxa"/>
            <w:tcBorders>
              <w:top w:val="single" w:sz="4" w:space="0" w:color="auto"/>
              <w:left w:val="single" w:sz="6" w:space="0" w:color="auto"/>
              <w:bottom w:val="single" w:sz="4" w:space="0" w:color="auto"/>
              <w:right w:val="single" w:sz="6" w:space="0" w:color="auto"/>
            </w:tcBorders>
            <w:vAlign w:val="center"/>
            <w:hideMark/>
          </w:tcPr>
          <w:p w:rsidR="00A9533B" w:rsidRDefault="00A9533B">
            <w:pPr>
              <w:rPr>
                <w:rFonts w:ascii="Arial" w:hAnsi="Arial" w:cs="Arial"/>
                <w:sz w:val="18"/>
              </w:rPr>
            </w:pPr>
            <w:r>
              <w:rPr>
                <w:rFonts w:ascii="Arial" w:hAnsi="Arial" w:cs="Arial"/>
                <w:sz w:val="18"/>
              </w:rPr>
              <w:t xml:space="preserve">Chlorek sodu, %(m/m) </w:t>
            </w:r>
          </w:p>
        </w:tc>
        <w:tc>
          <w:tcPr>
            <w:tcW w:w="1980" w:type="dxa"/>
            <w:tcBorders>
              <w:top w:val="single" w:sz="4" w:space="0" w:color="auto"/>
              <w:left w:val="single" w:sz="6" w:space="0" w:color="auto"/>
              <w:bottom w:val="single" w:sz="4" w:space="0" w:color="auto"/>
              <w:right w:val="single" w:sz="6" w:space="0" w:color="auto"/>
            </w:tcBorders>
            <w:vAlign w:val="center"/>
            <w:hideMark/>
          </w:tcPr>
          <w:p w:rsidR="00A9533B" w:rsidRDefault="00A9533B">
            <w:pPr>
              <w:jc w:val="center"/>
              <w:rPr>
                <w:rFonts w:ascii="Arial" w:hAnsi="Arial" w:cs="Arial"/>
                <w:sz w:val="18"/>
              </w:rPr>
            </w:pPr>
            <w:r>
              <w:rPr>
                <w:rFonts w:ascii="Arial" w:hAnsi="Arial" w:cs="Arial"/>
                <w:sz w:val="18"/>
              </w:rPr>
              <w:t>1,5 – 3,0</w:t>
            </w:r>
          </w:p>
        </w:tc>
        <w:tc>
          <w:tcPr>
            <w:tcW w:w="1440" w:type="dxa"/>
            <w:tcBorders>
              <w:top w:val="single" w:sz="4" w:space="0" w:color="auto"/>
              <w:left w:val="single" w:sz="6" w:space="0" w:color="auto"/>
              <w:bottom w:val="single" w:sz="4" w:space="0" w:color="auto"/>
              <w:right w:val="single" w:sz="4" w:space="0" w:color="auto"/>
            </w:tcBorders>
            <w:vAlign w:val="center"/>
            <w:hideMark/>
          </w:tcPr>
          <w:p w:rsidR="00A9533B" w:rsidRDefault="00A9533B">
            <w:pPr>
              <w:jc w:val="center"/>
              <w:rPr>
                <w:rFonts w:ascii="Arial" w:hAnsi="Arial" w:cs="Arial"/>
                <w:sz w:val="18"/>
                <w:szCs w:val="18"/>
                <w:lang w:val="de-DE"/>
              </w:rPr>
            </w:pPr>
            <w:r>
              <w:rPr>
                <w:rFonts w:ascii="Arial" w:hAnsi="Arial" w:cs="Arial"/>
                <w:sz w:val="18"/>
                <w:szCs w:val="18"/>
                <w:lang w:val="de-DE"/>
              </w:rPr>
              <w:t>PN-A-75101-10</w:t>
            </w:r>
          </w:p>
        </w:tc>
      </w:tr>
      <w:tr w:rsidR="00A9533B" w:rsidTr="00A9533B">
        <w:trPr>
          <w:trHeight w:val="225"/>
        </w:trPr>
        <w:tc>
          <w:tcPr>
            <w:tcW w:w="429" w:type="dxa"/>
            <w:tcBorders>
              <w:top w:val="single" w:sz="4" w:space="0" w:color="auto"/>
              <w:left w:val="single" w:sz="6" w:space="0" w:color="auto"/>
              <w:bottom w:val="single" w:sz="4" w:space="0" w:color="auto"/>
              <w:right w:val="single" w:sz="6" w:space="0" w:color="auto"/>
            </w:tcBorders>
            <w:vAlign w:val="center"/>
            <w:hideMark/>
          </w:tcPr>
          <w:p w:rsidR="00A9533B" w:rsidRDefault="00A9533B">
            <w:pPr>
              <w:jc w:val="center"/>
              <w:rPr>
                <w:rFonts w:ascii="Arial" w:hAnsi="Arial" w:cs="Arial"/>
                <w:sz w:val="18"/>
              </w:rPr>
            </w:pPr>
            <w:r>
              <w:rPr>
                <w:rFonts w:ascii="Arial" w:hAnsi="Arial" w:cs="Arial"/>
                <w:sz w:val="18"/>
              </w:rPr>
              <w:t>6</w:t>
            </w:r>
          </w:p>
        </w:tc>
        <w:tc>
          <w:tcPr>
            <w:tcW w:w="5401" w:type="dxa"/>
            <w:tcBorders>
              <w:top w:val="single" w:sz="4" w:space="0" w:color="auto"/>
              <w:left w:val="single" w:sz="6" w:space="0" w:color="auto"/>
              <w:bottom w:val="single" w:sz="4" w:space="0" w:color="auto"/>
              <w:right w:val="single" w:sz="6" w:space="0" w:color="auto"/>
            </w:tcBorders>
            <w:vAlign w:val="center"/>
            <w:hideMark/>
          </w:tcPr>
          <w:p w:rsidR="00A9533B" w:rsidRDefault="00A9533B">
            <w:pPr>
              <w:rPr>
                <w:rFonts w:ascii="Arial" w:hAnsi="Arial" w:cs="Arial"/>
                <w:sz w:val="18"/>
              </w:rPr>
            </w:pPr>
            <w:r>
              <w:rPr>
                <w:rFonts w:ascii="Arial" w:hAnsi="Arial" w:cs="Arial"/>
                <w:sz w:val="18"/>
              </w:rPr>
              <w:t>Zawartość zanieczyszczeń mineralnych, %(m/m), nie więcej niż</w:t>
            </w:r>
          </w:p>
        </w:tc>
        <w:tc>
          <w:tcPr>
            <w:tcW w:w="1980" w:type="dxa"/>
            <w:tcBorders>
              <w:top w:val="single" w:sz="4" w:space="0" w:color="auto"/>
              <w:left w:val="single" w:sz="6" w:space="0" w:color="auto"/>
              <w:bottom w:val="single" w:sz="4" w:space="0" w:color="auto"/>
              <w:right w:val="single" w:sz="6" w:space="0" w:color="auto"/>
            </w:tcBorders>
            <w:vAlign w:val="center"/>
            <w:hideMark/>
          </w:tcPr>
          <w:p w:rsidR="00A9533B" w:rsidRDefault="00A9533B">
            <w:pPr>
              <w:jc w:val="center"/>
              <w:rPr>
                <w:rFonts w:ascii="Arial" w:hAnsi="Arial" w:cs="Arial"/>
                <w:sz w:val="18"/>
              </w:rPr>
            </w:pPr>
            <w:r>
              <w:rPr>
                <w:rFonts w:ascii="Arial" w:hAnsi="Arial" w:cs="Arial"/>
                <w:sz w:val="18"/>
              </w:rPr>
              <w:t>0,03</w:t>
            </w:r>
          </w:p>
        </w:tc>
        <w:tc>
          <w:tcPr>
            <w:tcW w:w="1440" w:type="dxa"/>
            <w:tcBorders>
              <w:top w:val="single" w:sz="4" w:space="0" w:color="auto"/>
              <w:left w:val="single" w:sz="6" w:space="0" w:color="auto"/>
              <w:bottom w:val="single" w:sz="4" w:space="0" w:color="auto"/>
              <w:right w:val="single" w:sz="4" w:space="0" w:color="auto"/>
            </w:tcBorders>
            <w:vAlign w:val="center"/>
            <w:hideMark/>
          </w:tcPr>
          <w:p w:rsidR="00A9533B" w:rsidRDefault="00A9533B">
            <w:pPr>
              <w:jc w:val="center"/>
              <w:rPr>
                <w:rFonts w:ascii="Arial" w:hAnsi="Arial" w:cs="Arial"/>
                <w:sz w:val="18"/>
                <w:szCs w:val="18"/>
                <w:lang w:val="de-DE"/>
              </w:rPr>
            </w:pPr>
            <w:r>
              <w:rPr>
                <w:rFonts w:ascii="Arial" w:hAnsi="Arial" w:cs="Arial"/>
                <w:sz w:val="18"/>
                <w:szCs w:val="18"/>
                <w:lang w:val="de-DE"/>
              </w:rPr>
              <w:t>PN-A-75101-18</w:t>
            </w:r>
          </w:p>
        </w:tc>
      </w:tr>
      <w:tr w:rsidR="00A9533B" w:rsidTr="00A9533B">
        <w:trPr>
          <w:trHeight w:val="225"/>
        </w:trPr>
        <w:tc>
          <w:tcPr>
            <w:tcW w:w="429" w:type="dxa"/>
            <w:tcBorders>
              <w:top w:val="single" w:sz="4" w:space="0" w:color="auto"/>
              <w:left w:val="single" w:sz="6" w:space="0" w:color="auto"/>
              <w:bottom w:val="single" w:sz="6" w:space="0" w:color="auto"/>
              <w:right w:val="single" w:sz="6" w:space="0" w:color="auto"/>
            </w:tcBorders>
            <w:vAlign w:val="center"/>
            <w:hideMark/>
          </w:tcPr>
          <w:p w:rsidR="00A9533B" w:rsidRDefault="00A9533B">
            <w:pPr>
              <w:jc w:val="center"/>
              <w:rPr>
                <w:rFonts w:ascii="Arial" w:hAnsi="Arial" w:cs="Arial"/>
                <w:sz w:val="18"/>
              </w:rPr>
            </w:pPr>
            <w:r>
              <w:rPr>
                <w:rFonts w:ascii="Arial" w:hAnsi="Arial" w:cs="Arial"/>
                <w:sz w:val="18"/>
              </w:rPr>
              <w:t>7</w:t>
            </w:r>
          </w:p>
        </w:tc>
        <w:tc>
          <w:tcPr>
            <w:tcW w:w="5401" w:type="dxa"/>
            <w:tcBorders>
              <w:top w:val="single" w:sz="4" w:space="0" w:color="auto"/>
              <w:left w:val="single" w:sz="6" w:space="0" w:color="auto"/>
              <w:bottom w:val="single" w:sz="6" w:space="0" w:color="auto"/>
              <w:right w:val="single" w:sz="6" w:space="0" w:color="auto"/>
            </w:tcBorders>
            <w:vAlign w:val="center"/>
            <w:hideMark/>
          </w:tcPr>
          <w:p w:rsidR="00A9533B" w:rsidRDefault="00A9533B">
            <w:pPr>
              <w:rPr>
                <w:rFonts w:ascii="Arial" w:hAnsi="Arial" w:cs="Arial"/>
                <w:sz w:val="18"/>
              </w:rPr>
            </w:pPr>
            <w:r>
              <w:rPr>
                <w:rFonts w:ascii="Arial" w:hAnsi="Arial" w:cs="Arial"/>
                <w:sz w:val="18"/>
              </w:rPr>
              <w:t>Stosunek masy ogórków odciekniętych do deklarowanej masy netto, %(m/m), nie mniej niż</w:t>
            </w:r>
          </w:p>
        </w:tc>
        <w:tc>
          <w:tcPr>
            <w:tcW w:w="1980" w:type="dxa"/>
            <w:tcBorders>
              <w:top w:val="single" w:sz="4" w:space="0" w:color="auto"/>
              <w:left w:val="single" w:sz="6" w:space="0" w:color="auto"/>
              <w:bottom w:val="single" w:sz="6" w:space="0" w:color="auto"/>
              <w:right w:val="single" w:sz="6" w:space="0" w:color="auto"/>
            </w:tcBorders>
            <w:vAlign w:val="center"/>
            <w:hideMark/>
          </w:tcPr>
          <w:p w:rsidR="00A9533B" w:rsidRDefault="00A9533B">
            <w:pPr>
              <w:jc w:val="center"/>
              <w:rPr>
                <w:rFonts w:ascii="Arial" w:hAnsi="Arial" w:cs="Arial"/>
                <w:sz w:val="18"/>
              </w:rPr>
            </w:pPr>
            <w:r>
              <w:rPr>
                <w:rFonts w:ascii="Arial" w:hAnsi="Arial" w:cs="Arial"/>
                <w:sz w:val="18"/>
              </w:rPr>
              <w:t xml:space="preserve">45 </w:t>
            </w:r>
          </w:p>
        </w:tc>
        <w:tc>
          <w:tcPr>
            <w:tcW w:w="1440" w:type="dxa"/>
            <w:tcBorders>
              <w:top w:val="single" w:sz="4" w:space="0" w:color="auto"/>
              <w:left w:val="single" w:sz="6" w:space="0" w:color="auto"/>
              <w:bottom w:val="single" w:sz="6" w:space="0" w:color="auto"/>
              <w:right w:val="single" w:sz="4" w:space="0" w:color="auto"/>
            </w:tcBorders>
            <w:vAlign w:val="center"/>
            <w:hideMark/>
          </w:tcPr>
          <w:p w:rsidR="00A9533B" w:rsidRDefault="00A9533B">
            <w:pPr>
              <w:jc w:val="center"/>
              <w:rPr>
                <w:rFonts w:ascii="Arial" w:hAnsi="Arial" w:cs="Arial"/>
                <w:sz w:val="18"/>
                <w:szCs w:val="18"/>
              </w:rPr>
            </w:pPr>
            <w:r>
              <w:rPr>
                <w:rFonts w:ascii="Arial" w:hAnsi="Arial" w:cs="Arial"/>
                <w:sz w:val="18"/>
                <w:szCs w:val="18"/>
                <w:lang w:val="de-DE"/>
              </w:rPr>
              <w:t>PN-A-75101-15</w:t>
            </w:r>
          </w:p>
        </w:tc>
      </w:tr>
    </w:tbl>
    <w:p w:rsidR="00A9533B" w:rsidRDefault="00A9533B" w:rsidP="00A9533B">
      <w:pPr>
        <w:pStyle w:val="Nagwek11"/>
        <w:spacing w:line="360" w:lineRule="auto"/>
        <w:rPr>
          <w:bCs w:val="0"/>
        </w:rPr>
      </w:pPr>
      <w:r>
        <w:rPr>
          <w:bCs w:val="0"/>
        </w:rPr>
        <w:lastRenderedPageBreak/>
        <w:t>2.4 Wymagania mikrobiologiczne</w:t>
      </w:r>
    </w:p>
    <w:p w:rsidR="00A9533B" w:rsidRDefault="00A9533B" w:rsidP="00A9533B">
      <w:pPr>
        <w:pStyle w:val="Tekstpodstawowy3"/>
        <w:spacing w:after="0" w:line="360" w:lineRule="auto"/>
        <w:rPr>
          <w:rFonts w:ascii="Arial" w:hAnsi="Arial" w:cs="Arial"/>
          <w:sz w:val="20"/>
        </w:rPr>
      </w:pPr>
      <w:r>
        <w:rPr>
          <w:rFonts w:ascii="Arial" w:hAnsi="Arial" w:cs="Arial"/>
          <w:sz w:val="20"/>
        </w:rPr>
        <w:t>Zgodnie z aktualnie obowiązującym prawem.</w:t>
      </w:r>
    </w:p>
    <w:p w:rsidR="00A9533B" w:rsidRPr="00A9533B" w:rsidRDefault="00A9533B" w:rsidP="00A9533B">
      <w:pPr>
        <w:pStyle w:val="E-1"/>
        <w:spacing w:line="360" w:lineRule="auto"/>
        <w:jc w:val="both"/>
        <w:rPr>
          <w:rFonts w:ascii="Arial" w:hAnsi="Arial" w:cs="Arial"/>
        </w:rPr>
      </w:pPr>
      <w:r w:rsidRPr="00A9533B">
        <w:rPr>
          <w:rFonts w:ascii="Arial" w:hAnsi="Arial" w:cs="Arial"/>
        </w:rPr>
        <w:t>Zamawiający zastrzega sobie prawo żądania wyników badań mikrobiologicznych z kontroli higieny procesu produkcyjnego.</w:t>
      </w:r>
    </w:p>
    <w:p w:rsidR="00A9533B" w:rsidRPr="00A9533B" w:rsidRDefault="00A9533B" w:rsidP="00A9533B">
      <w:pPr>
        <w:pStyle w:val="E-1"/>
        <w:numPr>
          <w:ilvl w:val="0"/>
          <w:numId w:val="41"/>
        </w:numPr>
        <w:tabs>
          <w:tab w:val="num" w:pos="180"/>
        </w:tabs>
        <w:spacing w:before="240" w:line="360" w:lineRule="auto"/>
        <w:ind w:left="2342" w:hanging="2342"/>
        <w:jc w:val="both"/>
        <w:textAlignment w:val="auto"/>
        <w:rPr>
          <w:rFonts w:ascii="Arial" w:hAnsi="Arial" w:cs="Arial"/>
          <w:b/>
        </w:rPr>
      </w:pPr>
      <w:r w:rsidRPr="00A9533B">
        <w:rPr>
          <w:rFonts w:ascii="Arial" w:hAnsi="Arial" w:cs="Arial"/>
          <w:b/>
        </w:rPr>
        <w:t>Masa netto</w:t>
      </w:r>
    </w:p>
    <w:p w:rsidR="00A9533B" w:rsidRDefault="00A9533B" w:rsidP="00A9533B">
      <w:pPr>
        <w:spacing w:line="360" w:lineRule="auto"/>
        <w:jc w:val="both"/>
        <w:rPr>
          <w:rFonts w:ascii="Arial" w:hAnsi="Arial" w:cs="Arial"/>
          <w:sz w:val="20"/>
          <w:szCs w:val="20"/>
        </w:rPr>
      </w:pPr>
      <w:r>
        <w:rPr>
          <w:rFonts w:ascii="Arial" w:hAnsi="Arial" w:cs="Arial"/>
          <w:sz w:val="20"/>
          <w:szCs w:val="20"/>
        </w:rPr>
        <w:t>Masa netto powinna być zgodna z deklaracją producenta.</w:t>
      </w:r>
    </w:p>
    <w:p w:rsidR="00A9533B" w:rsidRDefault="00A9533B" w:rsidP="00A9533B">
      <w:pPr>
        <w:spacing w:line="360" w:lineRule="auto"/>
        <w:jc w:val="both"/>
        <w:rPr>
          <w:rFonts w:ascii="Arial" w:eastAsia="Arial Unicode MS" w:hAnsi="Arial" w:cs="Arial"/>
          <w:sz w:val="20"/>
          <w:szCs w:val="20"/>
        </w:rPr>
      </w:pPr>
      <w:r>
        <w:rPr>
          <w:rFonts w:ascii="Arial" w:hAnsi="Arial" w:cs="Arial"/>
          <w:sz w:val="20"/>
          <w:szCs w:val="20"/>
        </w:rPr>
        <w:t>Dopuszczalna ujemna wartość błędu masy netto powinna być zgodna z obowiązującym prawem.</w:t>
      </w:r>
    </w:p>
    <w:p w:rsidR="00A9533B" w:rsidRPr="00A9533B" w:rsidRDefault="00A9533B" w:rsidP="00A9533B">
      <w:pPr>
        <w:pStyle w:val="E-1"/>
        <w:spacing w:before="240" w:line="360" w:lineRule="auto"/>
        <w:jc w:val="both"/>
        <w:rPr>
          <w:rFonts w:ascii="Arial" w:hAnsi="Arial" w:cs="Arial"/>
          <w:b/>
        </w:rPr>
      </w:pPr>
      <w:r w:rsidRPr="00A9533B">
        <w:rPr>
          <w:rFonts w:ascii="Arial" w:hAnsi="Arial" w:cs="Arial"/>
          <w:b/>
          <w:szCs w:val="24"/>
        </w:rPr>
        <w:t xml:space="preserve">4 </w:t>
      </w:r>
      <w:r w:rsidRPr="00A9533B">
        <w:rPr>
          <w:rFonts w:ascii="Arial" w:hAnsi="Arial" w:cs="Arial"/>
          <w:b/>
        </w:rPr>
        <w:t>Trwałość</w:t>
      </w:r>
    </w:p>
    <w:p w:rsidR="00A9533B" w:rsidRDefault="00A9533B" w:rsidP="00A9533B">
      <w:pPr>
        <w:spacing w:line="360" w:lineRule="auto"/>
        <w:jc w:val="both"/>
        <w:rPr>
          <w:rFonts w:ascii="Arial" w:eastAsia="Arial Unicode MS" w:hAnsi="Arial" w:cs="Arial"/>
          <w:sz w:val="20"/>
          <w:szCs w:val="20"/>
        </w:rPr>
      </w:pPr>
      <w:r>
        <w:rPr>
          <w:rFonts w:ascii="Arial" w:hAnsi="Arial" w:cs="Arial"/>
          <w:sz w:val="20"/>
          <w:szCs w:val="20"/>
        </w:rPr>
        <w:t>Okres przydatności do spożycia deklarowany przez producenta powinien wynosić nie mniej niż 1 miesiąc od daty dostawy do magazynu odbiorcy.</w:t>
      </w:r>
    </w:p>
    <w:p w:rsidR="00A9533B" w:rsidRPr="00A9533B" w:rsidRDefault="00A9533B" w:rsidP="00A9533B">
      <w:pPr>
        <w:pStyle w:val="E-1"/>
        <w:spacing w:before="240" w:after="240" w:line="360" w:lineRule="auto"/>
        <w:jc w:val="both"/>
        <w:rPr>
          <w:rFonts w:ascii="Arial" w:hAnsi="Arial" w:cs="Arial"/>
          <w:b/>
        </w:rPr>
      </w:pPr>
      <w:r w:rsidRPr="00A9533B">
        <w:rPr>
          <w:rFonts w:ascii="Arial" w:hAnsi="Arial" w:cs="Arial"/>
          <w:b/>
        </w:rPr>
        <w:t>5 Metody badań</w:t>
      </w:r>
    </w:p>
    <w:p w:rsidR="00A9533B" w:rsidRPr="00A9533B" w:rsidRDefault="00A9533B" w:rsidP="00A9533B">
      <w:pPr>
        <w:pStyle w:val="E-1"/>
        <w:spacing w:before="240" w:after="240" w:line="360" w:lineRule="auto"/>
        <w:jc w:val="both"/>
        <w:rPr>
          <w:rFonts w:ascii="Arial" w:hAnsi="Arial" w:cs="Arial"/>
          <w:b/>
        </w:rPr>
      </w:pPr>
      <w:r w:rsidRPr="00A9533B">
        <w:rPr>
          <w:rFonts w:ascii="Arial" w:hAnsi="Arial" w:cs="Arial"/>
          <w:b/>
        </w:rPr>
        <w:t>5.1 Sprawdzenie znakowania i stanu opakowania</w:t>
      </w:r>
    </w:p>
    <w:p w:rsidR="00A9533B" w:rsidRPr="00A9533B" w:rsidRDefault="00A9533B" w:rsidP="00A9533B">
      <w:pPr>
        <w:pStyle w:val="E-1"/>
        <w:spacing w:before="240" w:after="240" w:line="360" w:lineRule="auto"/>
        <w:jc w:val="both"/>
        <w:rPr>
          <w:rFonts w:ascii="Arial" w:hAnsi="Arial" w:cs="Arial"/>
        </w:rPr>
      </w:pPr>
      <w:r w:rsidRPr="00A9533B">
        <w:rPr>
          <w:rFonts w:ascii="Arial" w:hAnsi="Arial" w:cs="Arial"/>
        </w:rPr>
        <w:t>Wykonać metodą wizualną na zgodność z pkt. 6.1 i 6.2.</w:t>
      </w:r>
    </w:p>
    <w:p w:rsidR="00A9533B" w:rsidRPr="00A9533B" w:rsidRDefault="00A9533B" w:rsidP="00A9533B">
      <w:pPr>
        <w:pStyle w:val="E-1"/>
        <w:spacing w:before="240" w:after="240" w:line="360" w:lineRule="auto"/>
        <w:jc w:val="both"/>
        <w:rPr>
          <w:rFonts w:ascii="Arial" w:hAnsi="Arial" w:cs="Arial"/>
          <w:b/>
        </w:rPr>
      </w:pPr>
      <w:r w:rsidRPr="00A9533B">
        <w:rPr>
          <w:rFonts w:ascii="Arial" w:hAnsi="Arial" w:cs="Arial"/>
          <w:b/>
        </w:rPr>
        <w:t xml:space="preserve">5.2 Oznaczanie cech organoleptycznych </w:t>
      </w:r>
    </w:p>
    <w:p w:rsidR="00A9533B" w:rsidRPr="00A9533B" w:rsidRDefault="00A9533B" w:rsidP="00A9533B">
      <w:pPr>
        <w:pStyle w:val="E-1"/>
        <w:spacing w:before="240" w:after="120" w:line="360" w:lineRule="auto"/>
        <w:jc w:val="both"/>
        <w:rPr>
          <w:rFonts w:ascii="Arial" w:hAnsi="Arial" w:cs="Arial"/>
        </w:rPr>
      </w:pPr>
      <w:r w:rsidRPr="00A9533B">
        <w:rPr>
          <w:rFonts w:ascii="Arial" w:hAnsi="Arial" w:cs="Arial"/>
        </w:rPr>
        <w:t xml:space="preserve"> Należy wykonać organoleptycznie w temperaturze pokojowej na zgodność z wymaganiami podanymi w Tablicy 1.</w:t>
      </w:r>
    </w:p>
    <w:p w:rsidR="00A9533B" w:rsidRPr="00A9533B" w:rsidRDefault="00A9533B" w:rsidP="00A9533B">
      <w:pPr>
        <w:pStyle w:val="E-1"/>
        <w:spacing w:before="240" w:after="240" w:line="360" w:lineRule="auto"/>
        <w:jc w:val="both"/>
        <w:rPr>
          <w:rFonts w:ascii="Arial" w:hAnsi="Arial" w:cs="Arial"/>
          <w:b/>
        </w:rPr>
      </w:pPr>
      <w:r w:rsidRPr="00A9533B">
        <w:rPr>
          <w:rFonts w:ascii="Arial" w:hAnsi="Arial" w:cs="Arial"/>
          <w:b/>
        </w:rPr>
        <w:t xml:space="preserve">5.3 Oznaczanie cech fizykochemicznych </w:t>
      </w:r>
    </w:p>
    <w:p w:rsidR="00A9533B" w:rsidRPr="00A9533B" w:rsidRDefault="00A9533B" w:rsidP="00A9533B">
      <w:pPr>
        <w:pStyle w:val="E-1"/>
        <w:spacing w:before="240" w:after="240" w:line="360" w:lineRule="auto"/>
        <w:jc w:val="both"/>
        <w:rPr>
          <w:rFonts w:ascii="Arial" w:hAnsi="Arial" w:cs="Arial"/>
        </w:rPr>
      </w:pPr>
      <w:r w:rsidRPr="00A9533B">
        <w:rPr>
          <w:rFonts w:ascii="Arial" w:hAnsi="Arial" w:cs="Arial"/>
          <w:b/>
        </w:rPr>
        <w:t>5.3.1</w:t>
      </w:r>
      <w:r w:rsidRPr="00A9533B">
        <w:rPr>
          <w:rFonts w:ascii="Arial" w:hAnsi="Arial" w:cs="Arial"/>
        </w:rPr>
        <w:t xml:space="preserve"> Według norm podanych w Tablicy 2.</w:t>
      </w:r>
    </w:p>
    <w:p w:rsidR="00A9533B" w:rsidRPr="00A9533B" w:rsidRDefault="00A9533B" w:rsidP="00A9533B">
      <w:pPr>
        <w:pStyle w:val="E-1"/>
        <w:spacing w:before="240" w:after="240" w:line="360" w:lineRule="auto"/>
        <w:jc w:val="both"/>
        <w:rPr>
          <w:rFonts w:ascii="Arial" w:hAnsi="Arial" w:cs="Arial"/>
        </w:rPr>
      </w:pPr>
      <w:r w:rsidRPr="00A9533B">
        <w:rPr>
          <w:rFonts w:ascii="Arial" w:hAnsi="Arial" w:cs="Arial"/>
          <w:b/>
        </w:rPr>
        <w:t>5.3.2</w:t>
      </w:r>
      <w:r w:rsidRPr="00A9533B">
        <w:rPr>
          <w:rFonts w:ascii="Arial" w:hAnsi="Arial" w:cs="Arial"/>
        </w:rPr>
        <w:t xml:space="preserve"> Sprawdzenie wymiarów ogórków.</w:t>
      </w:r>
    </w:p>
    <w:p w:rsidR="00A9533B" w:rsidRPr="00A9533B" w:rsidRDefault="00A9533B" w:rsidP="00A9533B">
      <w:pPr>
        <w:pStyle w:val="E-1"/>
        <w:spacing w:before="240" w:after="240" w:line="360" w:lineRule="auto"/>
        <w:jc w:val="both"/>
        <w:rPr>
          <w:rFonts w:ascii="Arial" w:hAnsi="Arial" w:cs="Arial"/>
        </w:rPr>
      </w:pPr>
      <w:r w:rsidRPr="00A9533B">
        <w:rPr>
          <w:rFonts w:ascii="Arial" w:hAnsi="Arial" w:cs="Arial"/>
        </w:rPr>
        <w:t>Długość i średnicę ogórków zmierzyć za pomocą odpowiedniego przyrządu pomiarowego.</w:t>
      </w:r>
    </w:p>
    <w:p w:rsidR="00A9533B" w:rsidRPr="00A9533B" w:rsidRDefault="00A9533B" w:rsidP="00A9533B">
      <w:pPr>
        <w:pStyle w:val="E-1"/>
        <w:spacing w:before="240" w:after="240" w:line="360" w:lineRule="auto"/>
        <w:rPr>
          <w:rFonts w:ascii="Arial" w:hAnsi="Arial" w:cs="Arial"/>
        </w:rPr>
      </w:pPr>
      <w:r w:rsidRPr="00A9533B">
        <w:rPr>
          <w:rFonts w:ascii="Arial" w:hAnsi="Arial" w:cs="Arial"/>
          <w:b/>
        </w:rPr>
        <w:t xml:space="preserve">6 Pakowanie, znakowanie, przechowywanie </w:t>
      </w:r>
    </w:p>
    <w:p w:rsidR="00A9533B" w:rsidRPr="00A9533B" w:rsidRDefault="00A9533B" w:rsidP="00A9533B">
      <w:pPr>
        <w:pStyle w:val="E-1"/>
        <w:spacing w:before="240" w:after="240" w:line="360" w:lineRule="auto"/>
        <w:rPr>
          <w:rFonts w:ascii="Arial" w:hAnsi="Arial" w:cs="Arial"/>
          <w:b/>
        </w:rPr>
      </w:pPr>
      <w:r w:rsidRPr="00A9533B">
        <w:rPr>
          <w:rFonts w:ascii="Arial" w:hAnsi="Arial" w:cs="Arial"/>
          <w:b/>
        </w:rPr>
        <w:t>6.1 Pakowanie</w:t>
      </w:r>
    </w:p>
    <w:p w:rsidR="00A9533B" w:rsidRPr="00A9533B" w:rsidRDefault="00A9533B" w:rsidP="00A9533B">
      <w:pPr>
        <w:pStyle w:val="E-1"/>
        <w:spacing w:line="360" w:lineRule="auto"/>
        <w:jc w:val="both"/>
        <w:rPr>
          <w:rFonts w:ascii="Arial" w:hAnsi="Arial" w:cs="Arial"/>
        </w:rPr>
      </w:pPr>
      <w:r w:rsidRPr="00A9533B">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A9533B" w:rsidRDefault="00A9533B" w:rsidP="00A9533B">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A9533B" w:rsidRDefault="00A9533B" w:rsidP="00A9533B">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A9533B" w:rsidRPr="00A9533B" w:rsidRDefault="00A9533B" w:rsidP="00A9533B">
      <w:pPr>
        <w:pStyle w:val="E-1"/>
        <w:spacing w:before="240" w:after="240" w:line="360" w:lineRule="auto"/>
        <w:rPr>
          <w:rFonts w:ascii="Arial" w:hAnsi="Arial" w:cs="Arial"/>
        </w:rPr>
      </w:pPr>
      <w:r w:rsidRPr="00A9533B">
        <w:rPr>
          <w:rFonts w:ascii="Arial" w:hAnsi="Arial" w:cs="Arial"/>
          <w:b/>
        </w:rPr>
        <w:t>6.2 Znakowanie</w:t>
      </w:r>
    </w:p>
    <w:p w:rsidR="00A9533B" w:rsidRDefault="00A9533B" w:rsidP="00A9533B">
      <w:pPr>
        <w:spacing w:line="360" w:lineRule="auto"/>
        <w:jc w:val="both"/>
        <w:rPr>
          <w:rFonts w:ascii="Arial" w:eastAsia="Arial Unicode MS" w:hAnsi="Arial" w:cs="Arial"/>
          <w:sz w:val="20"/>
          <w:szCs w:val="20"/>
        </w:rPr>
      </w:pPr>
      <w:r>
        <w:rPr>
          <w:rFonts w:ascii="Arial" w:hAnsi="Arial" w:cs="Arial"/>
          <w:sz w:val="20"/>
          <w:szCs w:val="20"/>
        </w:rPr>
        <w:lastRenderedPageBreak/>
        <w:t>Zgodnie z aktualnie obowiązującym prawem.</w:t>
      </w:r>
    </w:p>
    <w:p w:rsidR="00A9533B" w:rsidRPr="00A9533B" w:rsidRDefault="00A9533B" w:rsidP="00A9533B">
      <w:pPr>
        <w:pStyle w:val="E-1"/>
        <w:spacing w:before="240" w:after="240" w:line="360" w:lineRule="auto"/>
        <w:rPr>
          <w:rFonts w:ascii="Arial" w:hAnsi="Arial" w:cs="Arial"/>
          <w:b/>
        </w:rPr>
      </w:pPr>
      <w:r w:rsidRPr="00A9533B">
        <w:rPr>
          <w:rFonts w:ascii="Arial" w:hAnsi="Arial" w:cs="Arial"/>
          <w:b/>
        </w:rPr>
        <w:t>6.3 Przechowywanie</w:t>
      </w:r>
    </w:p>
    <w:p w:rsidR="00A9533B" w:rsidRPr="00A9533B" w:rsidRDefault="00A9533B" w:rsidP="00A9533B">
      <w:pPr>
        <w:pStyle w:val="E-1"/>
        <w:spacing w:line="360" w:lineRule="auto"/>
        <w:rPr>
          <w:rFonts w:ascii="Arial" w:hAnsi="Arial" w:cs="Arial"/>
        </w:rPr>
      </w:pPr>
      <w:r w:rsidRPr="00A9533B">
        <w:rPr>
          <w:rFonts w:ascii="Arial" w:hAnsi="Arial" w:cs="Arial"/>
        </w:rPr>
        <w:t>Przechowywać zgodnie z zaleceniami producenta.</w:t>
      </w:r>
    </w:p>
    <w:p w:rsidR="00A9533B" w:rsidRDefault="00A9533B" w:rsidP="00A9533B">
      <w:pPr>
        <w:widowControl w:val="0"/>
        <w:overflowPunct w:val="0"/>
        <w:autoSpaceDE w:val="0"/>
        <w:autoSpaceDN w:val="0"/>
        <w:adjustRightInd w:val="0"/>
        <w:spacing w:before="240" w:after="240" w:line="360" w:lineRule="auto"/>
        <w:rPr>
          <w:rFonts w:ascii="Arial" w:hAnsi="Arial" w:cs="Arial"/>
          <w:b/>
          <w:sz w:val="20"/>
          <w:szCs w:val="20"/>
        </w:rPr>
      </w:pPr>
      <w:r>
        <w:rPr>
          <w:rFonts w:ascii="Arial" w:hAnsi="Arial" w:cs="Arial"/>
          <w:b/>
          <w:sz w:val="20"/>
          <w:szCs w:val="20"/>
        </w:rPr>
        <w:t>7 Inne wymagania</w:t>
      </w:r>
    </w:p>
    <w:p w:rsidR="00A9533B" w:rsidRDefault="00A9533B" w:rsidP="00A9533B">
      <w:pPr>
        <w:widowControl w:val="0"/>
        <w:overflowPunct w:val="0"/>
        <w:autoSpaceDE w:val="0"/>
        <w:autoSpaceDN w:val="0"/>
        <w:adjustRightInd w:val="0"/>
        <w:spacing w:before="240" w:after="240" w:line="360" w:lineRule="auto"/>
        <w:rPr>
          <w:rFonts w:ascii="Arial" w:hAnsi="Arial" w:cs="Arial"/>
          <w:sz w:val="20"/>
          <w:szCs w:val="20"/>
        </w:rPr>
      </w:pPr>
      <w:r>
        <w:rPr>
          <w:rFonts w:ascii="Arial" w:hAnsi="Arial" w:cs="Arial"/>
          <w:sz w:val="20"/>
          <w:szCs w:val="20"/>
        </w:rPr>
        <w:t>Cena jednostkowa netto dotyczy masy produktu po odcieku bez zalewy.</w:t>
      </w:r>
    </w:p>
    <w:p w:rsidR="00A9533B" w:rsidRDefault="00A9533B" w:rsidP="00A9533B">
      <w:pPr>
        <w:pStyle w:val="Akapitzlist"/>
        <w:numPr>
          <w:ilvl w:val="0"/>
          <w:numId w:val="22"/>
        </w:numPr>
        <w:ind w:left="142"/>
        <w:rPr>
          <w:rFonts w:ascii="Arial" w:hAnsi="Arial" w:cs="Arial"/>
          <w:b/>
        </w:rPr>
      </w:pPr>
      <w:r>
        <w:rPr>
          <w:rFonts w:ascii="Arial" w:hAnsi="Arial" w:cs="Arial"/>
          <w:b/>
        </w:rPr>
        <w:t>SAŁATA</w:t>
      </w:r>
    </w:p>
    <w:p w:rsidR="00A9533B" w:rsidRDefault="00A9533B" w:rsidP="00A9533B">
      <w:pPr>
        <w:rPr>
          <w:rFonts w:ascii="Arial" w:hAnsi="Arial" w:cs="Arial"/>
          <w:b/>
        </w:rPr>
      </w:pPr>
    </w:p>
    <w:p w:rsidR="00A9533B" w:rsidRPr="00A9533B" w:rsidRDefault="00A9533B" w:rsidP="00A9533B">
      <w:pPr>
        <w:pStyle w:val="E-1"/>
        <w:numPr>
          <w:ilvl w:val="0"/>
          <w:numId w:val="43"/>
        </w:numPr>
        <w:spacing w:before="240" w:after="240" w:line="360" w:lineRule="auto"/>
        <w:ind w:left="426"/>
        <w:rPr>
          <w:rFonts w:ascii="Arial" w:hAnsi="Arial" w:cs="Arial"/>
          <w:b/>
        </w:rPr>
      </w:pPr>
      <w:r w:rsidRPr="00A9533B">
        <w:rPr>
          <w:rFonts w:ascii="Arial" w:hAnsi="Arial" w:cs="Arial"/>
          <w:b/>
        </w:rPr>
        <w:t>Wstęp</w:t>
      </w:r>
    </w:p>
    <w:p w:rsidR="00A9533B" w:rsidRPr="00A9533B" w:rsidRDefault="00A9533B" w:rsidP="00A9533B">
      <w:pPr>
        <w:pStyle w:val="E-1"/>
        <w:spacing w:before="240" w:after="240" w:line="360" w:lineRule="auto"/>
        <w:rPr>
          <w:rFonts w:ascii="Arial" w:hAnsi="Arial" w:cs="Arial"/>
        </w:rPr>
      </w:pPr>
      <w:r>
        <w:rPr>
          <w:rFonts w:ascii="Arial" w:hAnsi="Arial" w:cs="Arial"/>
          <w:b/>
        </w:rPr>
        <w:t xml:space="preserve">1.1 </w:t>
      </w:r>
      <w:r w:rsidRPr="00A9533B">
        <w:rPr>
          <w:rFonts w:ascii="Arial" w:hAnsi="Arial" w:cs="Arial"/>
          <w:b/>
        </w:rPr>
        <w:t xml:space="preserve">Zakres </w:t>
      </w:r>
    </w:p>
    <w:p w:rsidR="00A9533B" w:rsidRPr="00A9533B" w:rsidRDefault="00A9533B" w:rsidP="00A9533B">
      <w:pPr>
        <w:pStyle w:val="E-1"/>
        <w:spacing w:line="360" w:lineRule="auto"/>
        <w:jc w:val="both"/>
        <w:rPr>
          <w:rFonts w:ascii="Arial" w:hAnsi="Arial" w:cs="Arial"/>
        </w:rPr>
      </w:pPr>
      <w:r w:rsidRPr="00A9533B">
        <w:rPr>
          <w:rFonts w:ascii="Arial" w:hAnsi="Arial" w:cs="Arial"/>
        </w:rPr>
        <w:t>Niniejszymi minimalnymi wymaganiami jakościowymi objęto wymagania, metody badań oraz warunki przechowywania i pakowania sałaty.</w:t>
      </w:r>
    </w:p>
    <w:p w:rsidR="00A9533B" w:rsidRPr="00A9533B" w:rsidRDefault="00A9533B" w:rsidP="00A9533B">
      <w:pPr>
        <w:pStyle w:val="E-1"/>
        <w:jc w:val="both"/>
        <w:rPr>
          <w:rFonts w:ascii="Arial" w:hAnsi="Arial" w:cs="Arial"/>
        </w:rPr>
      </w:pPr>
    </w:p>
    <w:p w:rsidR="00A9533B" w:rsidRPr="00A9533B" w:rsidRDefault="00A9533B" w:rsidP="00A9533B">
      <w:pPr>
        <w:pStyle w:val="E-1"/>
        <w:spacing w:line="360" w:lineRule="auto"/>
        <w:jc w:val="both"/>
        <w:rPr>
          <w:rFonts w:ascii="Arial" w:hAnsi="Arial" w:cs="Arial"/>
        </w:rPr>
      </w:pPr>
      <w:r w:rsidRPr="00A9533B">
        <w:rPr>
          <w:rFonts w:ascii="Arial" w:hAnsi="Arial" w:cs="Arial"/>
        </w:rPr>
        <w:t>Postanowienia minimalnych wymagań jakościowych wykorzystywane są podczas produkcji i obrotu handlowego sałaty przeznaczonej dla odbiorcy.</w:t>
      </w:r>
    </w:p>
    <w:p w:rsidR="00A9533B" w:rsidRPr="00A9533B" w:rsidRDefault="00A9533B" w:rsidP="00A9533B">
      <w:pPr>
        <w:pStyle w:val="E-1"/>
        <w:numPr>
          <w:ilvl w:val="1"/>
          <w:numId w:val="43"/>
        </w:numPr>
        <w:spacing w:before="240" w:after="240"/>
        <w:ind w:left="0" w:firstLine="0"/>
        <w:rPr>
          <w:rFonts w:ascii="Arial" w:hAnsi="Arial" w:cs="Arial"/>
          <w:b/>
          <w:bCs/>
        </w:rPr>
      </w:pPr>
      <w:r w:rsidRPr="00A9533B">
        <w:rPr>
          <w:rFonts w:ascii="Arial" w:hAnsi="Arial" w:cs="Arial"/>
          <w:b/>
          <w:bCs/>
        </w:rPr>
        <w:t>Dokumenty powołane</w:t>
      </w:r>
    </w:p>
    <w:p w:rsidR="00A9533B" w:rsidRPr="00A9533B" w:rsidRDefault="00A9533B" w:rsidP="00A9533B">
      <w:pPr>
        <w:pStyle w:val="E-1"/>
        <w:spacing w:before="240" w:after="120" w:line="360" w:lineRule="auto"/>
        <w:jc w:val="both"/>
        <w:rPr>
          <w:rFonts w:ascii="Arial" w:hAnsi="Arial" w:cs="Arial"/>
          <w:bCs/>
        </w:rPr>
      </w:pPr>
      <w:r w:rsidRPr="00A9533B">
        <w:rPr>
          <w:rFonts w:ascii="Arial" w:hAnsi="Arial" w:cs="Arial"/>
          <w:bCs/>
        </w:rPr>
        <w:t>Do stosowania niniejszego dokumentu są niezbędne podane niżej dokumenty powołane. Stosuje się ostatnie aktualne wydanie dokumentu powołanego (łącznie ze zmianami).</w:t>
      </w:r>
    </w:p>
    <w:p w:rsidR="00A9533B" w:rsidRPr="000829CC" w:rsidRDefault="00A9533B" w:rsidP="00A9533B">
      <w:pPr>
        <w:numPr>
          <w:ilvl w:val="0"/>
          <w:numId w:val="3"/>
        </w:numPr>
        <w:spacing w:line="360" w:lineRule="auto"/>
        <w:jc w:val="both"/>
        <w:rPr>
          <w:rFonts w:ascii="Arial" w:hAnsi="Arial" w:cs="Arial"/>
          <w:bCs/>
          <w:sz w:val="20"/>
          <w:szCs w:val="20"/>
        </w:rPr>
      </w:pPr>
      <w:r>
        <w:rPr>
          <w:rFonts w:ascii="Arial" w:hAnsi="Arial" w:cs="Arial"/>
          <w:bCs/>
          <w:sz w:val="20"/>
          <w:szCs w:val="20"/>
        </w:rPr>
        <w:t>PN-R-75356 Warzywa świeże – Badanie jakości</w:t>
      </w:r>
    </w:p>
    <w:p w:rsidR="00A9533B" w:rsidRPr="00A9533B" w:rsidRDefault="00A9533B" w:rsidP="00A9533B">
      <w:pPr>
        <w:pStyle w:val="Edward"/>
        <w:spacing w:before="240" w:after="240" w:line="360" w:lineRule="auto"/>
        <w:jc w:val="both"/>
        <w:rPr>
          <w:rFonts w:ascii="Arial" w:hAnsi="Arial" w:cs="Arial"/>
          <w:b/>
          <w:bCs/>
        </w:rPr>
      </w:pPr>
      <w:r w:rsidRPr="00A9533B">
        <w:rPr>
          <w:rFonts w:ascii="Arial" w:hAnsi="Arial" w:cs="Arial"/>
          <w:b/>
          <w:bCs/>
        </w:rPr>
        <w:t>2 Wymagania</w:t>
      </w:r>
    </w:p>
    <w:p w:rsidR="00A9533B" w:rsidRDefault="00A9533B" w:rsidP="00A9533B">
      <w:pPr>
        <w:pStyle w:val="Nagwek11"/>
        <w:rPr>
          <w:bCs w:val="0"/>
        </w:rPr>
      </w:pPr>
      <w:r>
        <w:rPr>
          <w:bCs w:val="0"/>
        </w:rPr>
        <w:t>2.1 Wymagania ogólne</w:t>
      </w:r>
    </w:p>
    <w:p w:rsidR="00A9533B" w:rsidRDefault="00A9533B" w:rsidP="00A9533B">
      <w:pPr>
        <w:pStyle w:val="Nagwek11"/>
        <w:spacing w:before="360"/>
        <w:rPr>
          <w:b w:val="0"/>
          <w:bCs w:val="0"/>
        </w:rPr>
      </w:pPr>
      <w:r>
        <w:rPr>
          <w:b w:val="0"/>
          <w:bCs w:val="0"/>
        </w:rPr>
        <w:t>Produkt powinien spełniać wymagania aktualnie obowiązującego prawa żywnościowego.</w:t>
      </w:r>
    </w:p>
    <w:p w:rsidR="00A9533B" w:rsidRPr="00133CB7" w:rsidRDefault="00A9533B" w:rsidP="00A9533B">
      <w:pPr>
        <w:pStyle w:val="Nagwek11"/>
        <w:rPr>
          <w:bCs w:val="0"/>
        </w:rPr>
      </w:pPr>
      <w:r>
        <w:rPr>
          <w:bCs w:val="0"/>
        </w:rPr>
        <w:t>2.2 Wymagania organoleptyczne, fizyczne</w:t>
      </w:r>
    </w:p>
    <w:p w:rsidR="00A9533B" w:rsidRDefault="00A9533B" w:rsidP="00A9533B">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A9533B" w:rsidRDefault="00A9533B" w:rsidP="00A9533B">
      <w:pPr>
        <w:widowControl w:val="0"/>
        <w:tabs>
          <w:tab w:val="left" w:pos="10891"/>
        </w:tabs>
        <w:autoSpaceDE w:val="0"/>
        <w:autoSpaceDN w:val="0"/>
        <w:adjustRightInd w:val="0"/>
        <w:jc w:val="both"/>
        <w:rPr>
          <w:rFonts w:ascii="Arial" w:hAnsi="Arial" w:cs="Arial"/>
          <w:sz w:val="20"/>
        </w:rPr>
      </w:pPr>
    </w:p>
    <w:p w:rsidR="00A9533B" w:rsidRPr="002C3EC8" w:rsidRDefault="00A9533B" w:rsidP="00A9533B">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503"/>
        <w:gridCol w:w="4684"/>
        <w:gridCol w:w="1465"/>
      </w:tblGrid>
      <w:tr w:rsidR="00A9533B" w:rsidRPr="002C3EC8" w:rsidTr="00A9533B">
        <w:trPr>
          <w:trHeight w:val="450"/>
          <w:jc w:val="center"/>
        </w:trPr>
        <w:tc>
          <w:tcPr>
            <w:tcW w:w="0" w:type="auto"/>
            <w:vAlign w:val="center"/>
          </w:tcPr>
          <w:p w:rsidR="00A9533B" w:rsidRPr="00A32CEF" w:rsidRDefault="00A9533B"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540" w:type="dxa"/>
            <w:vAlign w:val="center"/>
          </w:tcPr>
          <w:p w:rsidR="00A9533B" w:rsidRPr="00A32CEF" w:rsidRDefault="00A9533B"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775" w:type="dxa"/>
            <w:vAlign w:val="center"/>
          </w:tcPr>
          <w:p w:rsidR="00A9533B" w:rsidRPr="00A32CEF" w:rsidRDefault="00A9533B"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485" w:type="dxa"/>
            <w:vAlign w:val="center"/>
          </w:tcPr>
          <w:p w:rsidR="00A9533B" w:rsidRPr="002C3EC8" w:rsidRDefault="00A9533B" w:rsidP="00A9533B">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A9533B" w:rsidRPr="002C3EC8" w:rsidTr="00A9533B">
        <w:trPr>
          <w:cantSplit/>
          <w:trHeight w:val="341"/>
          <w:jc w:val="center"/>
        </w:trPr>
        <w:tc>
          <w:tcPr>
            <w:tcW w:w="0" w:type="auto"/>
          </w:tcPr>
          <w:p w:rsidR="00A9533B" w:rsidRPr="00A32CEF" w:rsidRDefault="00A9533B" w:rsidP="00A9533B">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540" w:type="dxa"/>
          </w:tcPr>
          <w:p w:rsidR="00A9533B" w:rsidRPr="00A32CEF"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775" w:type="dxa"/>
            <w:tcBorders>
              <w:bottom w:val="single" w:sz="6" w:space="0" w:color="auto"/>
            </w:tcBorders>
          </w:tcPr>
          <w:p w:rsidR="00A9533B" w:rsidRPr="00837CB6" w:rsidRDefault="00A9533B"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Świeża, jędrna, czysta, cała, zdrowa (bez oznak gnicia, śladów pleśni), odpowiednio ukształtowana w główki, praktycznie wolna od szkodników oraz uszkodzeń spowodowanych przez choroby i szkodniki, pozbawiona nieprawidłowej wilgoci zewnętrznej, </w:t>
            </w:r>
            <w:r w:rsidRPr="00837CB6">
              <w:rPr>
                <w:rFonts w:ascii="Arial" w:hAnsi="Arial" w:cs="Arial"/>
                <w:sz w:val="18"/>
                <w:szCs w:val="18"/>
              </w:rPr>
              <w:t>bez pędów nasiennych;</w:t>
            </w:r>
          </w:p>
          <w:p w:rsidR="00A9533B" w:rsidRPr="008A250F" w:rsidRDefault="00A9533B" w:rsidP="00A9533B">
            <w:pPr>
              <w:widowControl w:val="0"/>
              <w:autoSpaceDE w:val="0"/>
              <w:autoSpaceDN w:val="0"/>
              <w:adjustRightInd w:val="0"/>
              <w:jc w:val="both"/>
              <w:rPr>
                <w:rFonts w:ascii="Arial" w:hAnsi="Arial" w:cs="Arial"/>
                <w:sz w:val="18"/>
                <w:szCs w:val="18"/>
              </w:rPr>
            </w:pPr>
            <w:r>
              <w:rPr>
                <w:rFonts w:ascii="Arial" w:hAnsi="Arial" w:cs="Arial"/>
                <w:sz w:val="18"/>
                <w:szCs w:val="18"/>
              </w:rPr>
              <w:t>korzenie powinny być odcięte blisko u podstawy liści zewnętrznych, a miejsce cięcia powinno być czyste</w:t>
            </w:r>
          </w:p>
        </w:tc>
        <w:tc>
          <w:tcPr>
            <w:tcW w:w="1485" w:type="dxa"/>
            <w:vMerge w:val="restart"/>
            <w:shd w:val="clear" w:color="auto" w:fill="auto"/>
            <w:vAlign w:val="center"/>
          </w:tcPr>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r>
              <w:rPr>
                <w:rFonts w:ascii="Arial" w:hAnsi="Arial" w:cs="Arial"/>
                <w:bCs/>
                <w:sz w:val="18"/>
                <w:szCs w:val="18"/>
              </w:rPr>
              <w:t>PN-R-75356</w:t>
            </w: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rPr>
                <w:rFonts w:ascii="Arial" w:hAnsi="Arial" w:cs="Arial"/>
                <w:bCs/>
                <w:sz w:val="18"/>
                <w:szCs w:val="18"/>
              </w:rPr>
            </w:pPr>
          </w:p>
          <w:p w:rsidR="00A9533B" w:rsidRPr="00E1625C" w:rsidRDefault="00A9533B" w:rsidP="00A9533B">
            <w:pPr>
              <w:widowControl w:val="0"/>
              <w:autoSpaceDE w:val="0"/>
              <w:autoSpaceDN w:val="0"/>
              <w:adjustRightInd w:val="0"/>
              <w:jc w:val="center"/>
              <w:rPr>
                <w:rFonts w:ascii="Arial" w:hAnsi="Arial" w:cs="Arial"/>
                <w:sz w:val="18"/>
                <w:szCs w:val="18"/>
              </w:rPr>
            </w:pPr>
          </w:p>
        </w:tc>
      </w:tr>
      <w:tr w:rsidR="00A9533B" w:rsidRPr="002C3EC8" w:rsidTr="00A9533B">
        <w:trPr>
          <w:cantSplit/>
          <w:trHeight w:val="90"/>
          <w:jc w:val="center"/>
        </w:trPr>
        <w:tc>
          <w:tcPr>
            <w:tcW w:w="0" w:type="auto"/>
          </w:tcPr>
          <w:p w:rsidR="00A9533B" w:rsidRDefault="00A9533B" w:rsidP="00A9533B">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540" w:type="dxa"/>
          </w:tcPr>
          <w:p w:rsidR="00A9533B"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775" w:type="dxa"/>
            <w:tcBorders>
              <w:top w:val="single" w:sz="6" w:space="0" w:color="auto"/>
              <w:bottom w:val="single" w:sz="6" w:space="0" w:color="auto"/>
            </w:tcBorders>
          </w:tcPr>
          <w:p w:rsidR="00A9533B" w:rsidRPr="001132E9"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485" w:type="dxa"/>
            <w:vMerge/>
            <w:shd w:val="clear" w:color="auto" w:fill="auto"/>
            <w:vAlign w:val="center"/>
          </w:tcPr>
          <w:p w:rsidR="00A9533B" w:rsidRPr="002C3EC8" w:rsidRDefault="00A9533B" w:rsidP="00A9533B">
            <w:pPr>
              <w:rPr>
                <w:rFonts w:ascii="Arial" w:hAnsi="Arial" w:cs="Arial"/>
                <w:sz w:val="18"/>
                <w:szCs w:val="18"/>
              </w:rPr>
            </w:pPr>
          </w:p>
        </w:tc>
      </w:tr>
      <w:tr w:rsidR="00A9533B" w:rsidRPr="002C3EC8" w:rsidTr="00A9533B">
        <w:trPr>
          <w:cantSplit/>
          <w:trHeight w:val="90"/>
          <w:jc w:val="center"/>
        </w:trPr>
        <w:tc>
          <w:tcPr>
            <w:tcW w:w="0" w:type="auto"/>
          </w:tcPr>
          <w:p w:rsidR="00A9533B" w:rsidRPr="00A32CEF" w:rsidRDefault="00A9533B" w:rsidP="00A9533B">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3</w:t>
            </w:r>
          </w:p>
        </w:tc>
        <w:tc>
          <w:tcPr>
            <w:tcW w:w="2540" w:type="dxa"/>
          </w:tcPr>
          <w:p w:rsidR="00A9533B" w:rsidRPr="00A32CEF"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775" w:type="dxa"/>
            <w:tcBorders>
              <w:top w:val="single" w:sz="6" w:space="0" w:color="auto"/>
              <w:bottom w:val="single" w:sz="6" w:space="0" w:color="auto"/>
            </w:tcBorders>
          </w:tcPr>
          <w:p w:rsidR="00A9533B" w:rsidRPr="00A32CEF" w:rsidRDefault="00A9533B" w:rsidP="00A9533B">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c>
          <w:tcPr>
            <w:tcW w:w="1485" w:type="dxa"/>
            <w:vMerge/>
            <w:shd w:val="clear" w:color="auto" w:fill="auto"/>
            <w:vAlign w:val="center"/>
          </w:tcPr>
          <w:p w:rsidR="00A9533B" w:rsidRPr="002C3EC8" w:rsidRDefault="00A9533B" w:rsidP="00A9533B">
            <w:pPr>
              <w:rPr>
                <w:rFonts w:ascii="Arial" w:hAnsi="Arial" w:cs="Arial"/>
                <w:sz w:val="18"/>
                <w:szCs w:val="18"/>
              </w:rPr>
            </w:pPr>
          </w:p>
        </w:tc>
      </w:tr>
      <w:tr w:rsidR="00A9533B" w:rsidRPr="002C3EC8" w:rsidTr="00A9533B">
        <w:trPr>
          <w:cantSplit/>
          <w:trHeight w:val="90"/>
          <w:jc w:val="center"/>
        </w:trPr>
        <w:tc>
          <w:tcPr>
            <w:tcW w:w="0" w:type="auto"/>
          </w:tcPr>
          <w:p w:rsidR="00A9533B" w:rsidRPr="00A32CEF" w:rsidRDefault="00A9533B" w:rsidP="00A9533B">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540" w:type="dxa"/>
          </w:tcPr>
          <w:p w:rsidR="00A9533B" w:rsidRDefault="00A9533B" w:rsidP="00A9533B">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niemniej niż, g</w:t>
            </w:r>
          </w:p>
          <w:p w:rsidR="00A9533B" w:rsidRDefault="00A9533B" w:rsidP="00A9533B">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 z upraw gruntowych</w:t>
            </w:r>
          </w:p>
          <w:p w:rsidR="00A9533B" w:rsidRPr="00883A2B" w:rsidRDefault="00A9533B" w:rsidP="00A9533B">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 z upraw pod osłonami</w:t>
            </w:r>
          </w:p>
        </w:tc>
        <w:tc>
          <w:tcPr>
            <w:tcW w:w="4775" w:type="dxa"/>
            <w:tcBorders>
              <w:top w:val="single" w:sz="6" w:space="0" w:color="auto"/>
              <w:bottom w:val="single" w:sz="6" w:space="0" w:color="auto"/>
            </w:tcBorders>
          </w:tcPr>
          <w:p w:rsidR="00A9533B" w:rsidRDefault="00A9533B" w:rsidP="00A9533B">
            <w:pPr>
              <w:jc w:val="center"/>
              <w:rPr>
                <w:rFonts w:ascii="Arial" w:hAnsi="Arial" w:cs="Arial"/>
                <w:sz w:val="18"/>
                <w:szCs w:val="18"/>
              </w:rPr>
            </w:pPr>
          </w:p>
          <w:p w:rsidR="00A9533B" w:rsidRDefault="00A9533B" w:rsidP="00A9533B">
            <w:pPr>
              <w:tabs>
                <w:tab w:val="left" w:pos="1620"/>
              </w:tabs>
              <w:jc w:val="center"/>
              <w:rPr>
                <w:rFonts w:ascii="Arial" w:hAnsi="Arial" w:cs="Arial"/>
                <w:sz w:val="18"/>
                <w:szCs w:val="18"/>
              </w:rPr>
            </w:pPr>
            <w:r>
              <w:rPr>
                <w:rFonts w:ascii="Arial" w:hAnsi="Arial" w:cs="Arial"/>
                <w:sz w:val="18"/>
                <w:szCs w:val="18"/>
              </w:rPr>
              <w:t>150</w:t>
            </w:r>
          </w:p>
          <w:p w:rsidR="00A9533B" w:rsidRPr="00EE28AF" w:rsidRDefault="00A9533B" w:rsidP="00A9533B">
            <w:pPr>
              <w:tabs>
                <w:tab w:val="left" w:pos="1620"/>
              </w:tabs>
              <w:jc w:val="center"/>
              <w:rPr>
                <w:rFonts w:ascii="Arial" w:hAnsi="Arial" w:cs="Arial"/>
                <w:color w:val="FF0000"/>
                <w:sz w:val="18"/>
                <w:szCs w:val="18"/>
              </w:rPr>
            </w:pPr>
            <w:r>
              <w:rPr>
                <w:rFonts w:ascii="Arial" w:hAnsi="Arial" w:cs="Arial"/>
                <w:sz w:val="18"/>
                <w:szCs w:val="18"/>
              </w:rPr>
              <w:t>100</w:t>
            </w:r>
          </w:p>
        </w:tc>
        <w:tc>
          <w:tcPr>
            <w:tcW w:w="1485" w:type="dxa"/>
            <w:vMerge/>
            <w:shd w:val="clear" w:color="auto" w:fill="auto"/>
            <w:vAlign w:val="center"/>
          </w:tcPr>
          <w:p w:rsidR="00A9533B" w:rsidRPr="002C3EC8" w:rsidRDefault="00A9533B" w:rsidP="00A9533B">
            <w:pPr>
              <w:rPr>
                <w:rFonts w:ascii="Arial" w:hAnsi="Arial" w:cs="Arial"/>
                <w:sz w:val="18"/>
                <w:szCs w:val="18"/>
              </w:rPr>
            </w:pPr>
          </w:p>
        </w:tc>
      </w:tr>
      <w:tr w:rsidR="00A9533B" w:rsidRPr="00F07B3C" w:rsidTr="00A9533B">
        <w:trPr>
          <w:cantSplit/>
          <w:trHeight w:val="90"/>
          <w:jc w:val="center"/>
        </w:trPr>
        <w:tc>
          <w:tcPr>
            <w:tcW w:w="0" w:type="auto"/>
          </w:tcPr>
          <w:p w:rsidR="00A9533B" w:rsidRPr="00F07B3C" w:rsidRDefault="00A9533B" w:rsidP="00A9533B">
            <w:pPr>
              <w:widowControl w:val="0"/>
              <w:autoSpaceDE w:val="0"/>
              <w:autoSpaceDN w:val="0"/>
              <w:adjustRightInd w:val="0"/>
              <w:jc w:val="center"/>
              <w:rPr>
                <w:rFonts w:ascii="Arial" w:hAnsi="Arial" w:cs="Arial"/>
                <w:sz w:val="18"/>
                <w:szCs w:val="18"/>
              </w:rPr>
            </w:pPr>
            <w:r w:rsidRPr="00F07B3C">
              <w:rPr>
                <w:rFonts w:ascii="Arial" w:hAnsi="Arial" w:cs="Arial"/>
                <w:sz w:val="18"/>
                <w:szCs w:val="18"/>
              </w:rPr>
              <w:t>5</w:t>
            </w:r>
          </w:p>
        </w:tc>
        <w:tc>
          <w:tcPr>
            <w:tcW w:w="2540" w:type="dxa"/>
          </w:tcPr>
          <w:p w:rsidR="00A9533B" w:rsidRPr="00F07B3C" w:rsidRDefault="00A9533B" w:rsidP="00A9533B">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Dopuszczalna różnica masy pomiędzy najlżejszą a najcięższą główką sałaty w jednym opakowaniu, jeżeli najlżejsze sztuki ważą:</w:t>
            </w:r>
          </w:p>
          <w:p w:rsidR="00A9533B" w:rsidRPr="00F07B3C" w:rsidRDefault="00A9533B" w:rsidP="00A9533B">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mniej niż 150g</w:t>
            </w:r>
          </w:p>
          <w:p w:rsidR="00A9533B" w:rsidRPr="00F07B3C" w:rsidRDefault="00A9533B" w:rsidP="00A9533B">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od 150g do 300g</w:t>
            </w:r>
          </w:p>
          <w:p w:rsidR="00A9533B" w:rsidRPr="00F07B3C" w:rsidRDefault="00A9533B" w:rsidP="00A9533B">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od 300g do 450g</w:t>
            </w:r>
          </w:p>
          <w:p w:rsidR="00A9533B" w:rsidRPr="00F07B3C" w:rsidRDefault="00A9533B" w:rsidP="00A9533B">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więcej niż 450g</w:t>
            </w:r>
          </w:p>
        </w:tc>
        <w:tc>
          <w:tcPr>
            <w:tcW w:w="4775" w:type="dxa"/>
            <w:tcBorders>
              <w:top w:val="single" w:sz="6" w:space="0" w:color="auto"/>
              <w:bottom w:val="single" w:sz="6" w:space="0" w:color="auto"/>
            </w:tcBorders>
          </w:tcPr>
          <w:p w:rsidR="00A9533B" w:rsidRPr="00F07B3C" w:rsidRDefault="00A9533B" w:rsidP="00A9533B">
            <w:pPr>
              <w:jc w:val="center"/>
              <w:rPr>
                <w:rFonts w:ascii="Arial" w:hAnsi="Arial" w:cs="Arial"/>
                <w:sz w:val="18"/>
                <w:szCs w:val="18"/>
              </w:rPr>
            </w:pPr>
          </w:p>
          <w:p w:rsidR="00A9533B" w:rsidRPr="00F07B3C" w:rsidRDefault="00A9533B" w:rsidP="00A9533B">
            <w:pPr>
              <w:jc w:val="center"/>
              <w:rPr>
                <w:rFonts w:ascii="Arial" w:hAnsi="Arial" w:cs="Arial"/>
                <w:sz w:val="18"/>
                <w:szCs w:val="18"/>
              </w:rPr>
            </w:pPr>
          </w:p>
          <w:p w:rsidR="00A9533B" w:rsidRPr="00F07B3C" w:rsidRDefault="00A9533B" w:rsidP="00A9533B">
            <w:pPr>
              <w:jc w:val="center"/>
              <w:rPr>
                <w:rFonts w:ascii="Arial" w:hAnsi="Arial" w:cs="Arial"/>
                <w:sz w:val="18"/>
                <w:szCs w:val="18"/>
              </w:rPr>
            </w:pPr>
          </w:p>
          <w:p w:rsidR="00A9533B" w:rsidRPr="00F07B3C" w:rsidRDefault="00A9533B" w:rsidP="00A9533B">
            <w:pPr>
              <w:jc w:val="center"/>
              <w:rPr>
                <w:rFonts w:ascii="Arial" w:hAnsi="Arial" w:cs="Arial"/>
                <w:sz w:val="18"/>
                <w:szCs w:val="18"/>
              </w:rPr>
            </w:pPr>
          </w:p>
          <w:p w:rsidR="00A9533B" w:rsidRPr="00F07B3C" w:rsidRDefault="00A9533B" w:rsidP="00A9533B">
            <w:pPr>
              <w:jc w:val="center"/>
              <w:rPr>
                <w:rFonts w:ascii="Arial" w:hAnsi="Arial" w:cs="Arial"/>
                <w:sz w:val="18"/>
                <w:szCs w:val="18"/>
              </w:rPr>
            </w:pPr>
          </w:p>
          <w:p w:rsidR="00A9533B" w:rsidRPr="00F07B3C" w:rsidRDefault="00A9533B" w:rsidP="00A9533B">
            <w:pPr>
              <w:jc w:val="center"/>
              <w:rPr>
                <w:rFonts w:ascii="Arial" w:hAnsi="Arial" w:cs="Arial"/>
                <w:sz w:val="18"/>
                <w:szCs w:val="18"/>
              </w:rPr>
            </w:pPr>
            <w:r w:rsidRPr="00F07B3C">
              <w:rPr>
                <w:rFonts w:ascii="Arial" w:hAnsi="Arial" w:cs="Arial"/>
                <w:sz w:val="18"/>
                <w:szCs w:val="18"/>
              </w:rPr>
              <w:t>40</w:t>
            </w:r>
          </w:p>
          <w:p w:rsidR="00A9533B" w:rsidRPr="00F07B3C" w:rsidRDefault="00A9533B" w:rsidP="00A9533B">
            <w:pPr>
              <w:jc w:val="center"/>
              <w:rPr>
                <w:rFonts w:ascii="Arial" w:hAnsi="Arial" w:cs="Arial"/>
                <w:sz w:val="18"/>
                <w:szCs w:val="18"/>
              </w:rPr>
            </w:pPr>
            <w:r w:rsidRPr="00F07B3C">
              <w:rPr>
                <w:rFonts w:ascii="Arial" w:hAnsi="Arial" w:cs="Arial"/>
                <w:sz w:val="18"/>
                <w:szCs w:val="18"/>
              </w:rPr>
              <w:t>100</w:t>
            </w:r>
          </w:p>
          <w:p w:rsidR="00A9533B" w:rsidRPr="00F07B3C" w:rsidRDefault="00A9533B" w:rsidP="00A9533B">
            <w:pPr>
              <w:jc w:val="center"/>
              <w:rPr>
                <w:rFonts w:ascii="Arial" w:hAnsi="Arial" w:cs="Arial"/>
                <w:sz w:val="18"/>
                <w:szCs w:val="18"/>
              </w:rPr>
            </w:pPr>
            <w:r w:rsidRPr="00F07B3C">
              <w:rPr>
                <w:rFonts w:ascii="Arial" w:hAnsi="Arial" w:cs="Arial"/>
                <w:sz w:val="18"/>
                <w:szCs w:val="18"/>
              </w:rPr>
              <w:t>150</w:t>
            </w:r>
          </w:p>
          <w:p w:rsidR="00A9533B" w:rsidRPr="00F07B3C" w:rsidRDefault="00A9533B" w:rsidP="00A9533B">
            <w:pPr>
              <w:jc w:val="center"/>
              <w:rPr>
                <w:rFonts w:ascii="Arial" w:hAnsi="Arial" w:cs="Arial"/>
                <w:sz w:val="18"/>
                <w:szCs w:val="18"/>
              </w:rPr>
            </w:pPr>
            <w:r w:rsidRPr="00F07B3C">
              <w:rPr>
                <w:rFonts w:ascii="Arial" w:hAnsi="Arial" w:cs="Arial"/>
                <w:sz w:val="18"/>
                <w:szCs w:val="18"/>
              </w:rPr>
              <w:t>300</w:t>
            </w:r>
          </w:p>
        </w:tc>
        <w:tc>
          <w:tcPr>
            <w:tcW w:w="1485" w:type="dxa"/>
            <w:vMerge/>
            <w:shd w:val="clear" w:color="auto" w:fill="auto"/>
            <w:vAlign w:val="center"/>
          </w:tcPr>
          <w:p w:rsidR="00A9533B" w:rsidRPr="00F07B3C" w:rsidRDefault="00A9533B" w:rsidP="00A9533B">
            <w:pPr>
              <w:rPr>
                <w:rFonts w:ascii="Arial" w:hAnsi="Arial" w:cs="Arial"/>
                <w:sz w:val="18"/>
                <w:szCs w:val="18"/>
              </w:rPr>
            </w:pPr>
          </w:p>
        </w:tc>
      </w:tr>
    </w:tbl>
    <w:p w:rsidR="00A9533B" w:rsidRDefault="00A9533B" w:rsidP="00A9533B">
      <w:pPr>
        <w:pStyle w:val="Nagwek11"/>
        <w:rPr>
          <w:bCs w:val="0"/>
        </w:rPr>
      </w:pPr>
    </w:p>
    <w:p w:rsidR="00A9533B" w:rsidRDefault="00A9533B" w:rsidP="00A9533B">
      <w:pPr>
        <w:pStyle w:val="Nagwek11"/>
        <w:rPr>
          <w:bCs w:val="0"/>
        </w:rPr>
      </w:pPr>
      <w:r>
        <w:rPr>
          <w:bCs w:val="0"/>
        </w:rPr>
        <w:t xml:space="preserve">2.3 Wymagania chemiczne </w:t>
      </w:r>
    </w:p>
    <w:p w:rsidR="00A9533B" w:rsidRPr="00F07B3C" w:rsidRDefault="00A9533B" w:rsidP="00A9533B">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A9533B" w:rsidRPr="00A9533B" w:rsidRDefault="00A9533B" w:rsidP="00A9533B">
      <w:pPr>
        <w:pStyle w:val="E-1"/>
        <w:spacing w:before="240" w:line="360" w:lineRule="auto"/>
        <w:jc w:val="both"/>
        <w:rPr>
          <w:rFonts w:ascii="Arial" w:hAnsi="Arial" w:cs="Arial"/>
          <w:b/>
        </w:rPr>
      </w:pPr>
      <w:r w:rsidRPr="00A9533B">
        <w:rPr>
          <w:rFonts w:ascii="Arial" w:hAnsi="Arial" w:cs="Arial"/>
          <w:b/>
        </w:rPr>
        <w:t>3.Trwałość</w:t>
      </w:r>
    </w:p>
    <w:p w:rsidR="00A9533B" w:rsidRPr="0034180F" w:rsidRDefault="00A9533B" w:rsidP="00A9533B">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A9533B" w:rsidRPr="00A9533B" w:rsidRDefault="00A9533B" w:rsidP="00A9533B">
      <w:pPr>
        <w:pStyle w:val="E-1"/>
        <w:spacing w:before="240" w:after="240" w:line="360" w:lineRule="auto"/>
        <w:jc w:val="both"/>
        <w:rPr>
          <w:rFonts w:ascii="Arial" w:hAnsi="Arial" w:cs="Arial"/>
          <w:b/>
        </w:rPr>
      </w:pPr>
      <w:r w:rsidRPr="00A9533B">
        <w:rPr>
          <w:rFonts w:ascii="Arial" w:hAnsi="Arial" w:cs="Arial"/>
          <w:b/>
        </w:rPr>
        <w:t>4.Metody badań</w:t>
      </w:r>
    </w:p>
    <w:p w:rsidR="00A9533B" w:rsidRPr="00A9533B" w:rsidRDefault="00A9533B" w:rsidP="00A9533B">
      <w:pPr>
        <w:pStyle w:val="E-1"/>
        <w:spacing w:before="240" w:after="240" w:line="360" w:lineRule="auto"/>
        <w:jc w:val="both"/>
        <w:rPr>
          <w:rFonts w:ascii="Arial" w:hAnsi="Arial" w:cs="Arial"/>
          <w:b/>
        </w:rPr>
      </w:pPr>
      <w:r w:rsidRPr="00A9533B">
        <w:rPr>
          <w:rFonts w:ascii="Arial" w:hAnsi="Arial" w:cs="Arial"/>
          <w:b/>
        </w:rPr>
        <w:t>4.1 Sprawdzenie znakowania i stanu opakowania</w:t>
      </w:r>
    </w:p>
    <w:p w:rsidR="00A9533B" w:rsidRPr="00A9533B" w:rsidRDefault="00A9533B" w:rsidP="00A9533B">
      <w:pPr>
        <w:pStyle w:val="E-1"/>
        <w:spacing w:before="240" w:after="240" w:line="360" w:lineRule="auto"/>
        <w:jc w:val="both"/>
        <w:rPr>
          <w:rFonts w:ascii="Arial" w:hAnsi="Arial" w:cs="Arial"/>
        </w:rPr>
      </w:pPr>
      <w:r w:rsidRPr="00A9533B">
        <w:rPr>
          <w:rFonts w:ascii="Arial" w:hAnsi="Arial" w:cs="Arial"/>
        </w:rPr>
        <w:t>Wykonać metodą wizualną na zgodność z pkt. 5.1 i 5.2.</w:t>
      </w:r>
    </w:p>
    <w:p w:rsidR="00A9533B" w:rsidRPr="00A9533B" w:rsidRDefault="00A9533B" w:rsidP="00A9533B">
      <w:pPr>
        <w:pStyle w:val="E-1"/>
        <w:spacing w:before="240" w:after="240" w:line="360" w:lineRule="auto"/>
        <w:jc w:val="both"/>
        <w:rPr>
          <w:rFonts w:ascii="Arial" w:hAnsi="Arial" w:cs="Arial"/>
          <w:b/>
        </w:rPr>
      </w:pPr>
      <w:r w:rsidRPr="00A9533B">
        <w:rPr>
          <w:rFonts w:ascii="Arial" w:hAnsi="Arial" w:cs="Arial"/>
          <w:b/>
        </w:rPr>
        <w:t>4.2 Oznaczanie cech organoleptycznych i fizycznych</w:t>
      </w:r>
    </w:p>
    <w:p w:rsidR="00A9533B" w:rsidRPr="00A9533B" w:rsidRDefault="00A9533B" w:rsidP="00A9533B">
      <w:pPr>
        <w:pStyle w:val="E-1"/>
        <w:spacing w:before="240" w:after="120" w:line="360" w:lineRule="auto"/>
        <w:jc w:val="both"/>
        <w:rPr>
          <w:rFonts w:ascii="Arial" w:hAnsi="Arial" w:cs="Arial"/>
        </w:rPr>
      </w:pPr>
      <w:r w:rsidRPr="00A9533B">
        <w:rPr>
          <w:rFonts w:ascii="Arial" w:hAnsi="Arial" w:cs="Arial"/>
        </w:rPr>
        <w:t>Według norm podanych w Tablicy 1</w:t>
      </w:r>
    </w:p>
    <w:p w:rsidR="00A9533B" w:rsidRPr="00A9533B" w:rsidRDefault="00A9533B" w:rsidP="00A9533B">
      <w:pPr>
        <w:pStyle w:val="E-1"/>
        <w:spacing w:before="240" w:after="240" w:line="360" w:lineRule="auto"/>
        <w:rPr>
          <w:rFonts w:ascii="Arial" w:hAnsi="Arial" w:cs="Arial"/>
        </w:rPr>
      </w:pPr>
      <w:r w:rsidRPr="00A9533B">
        <w:rPr>
          <w:rFonts w:ascii="Arial" w:hAnsi="Arial" w:cs="Arial"/>
          <w:b/>
        </w:rPr>
        <w:t xml:space="preserve">5 Pakowanie, znakowanie, przechowywanie </w:t>
      </w:r>
    </w:p>
    <w:p w:rsidR="00A9533B" w:rsidRPr="00A9533B" w:rsidRDefault="00A9533B" w:rsidP="00A9533B">
      <w:pPr>
        <w:pStyle w:val="E-1"/>
        <w:spacing w:before="240" w:after="240" w:line="360" w:lineRule="auto"/>
        <w:rPr>
          <w:rFonts w:ascii="Arial" w:hAnsi="Arial" w:cs="Arial"/>
          <w:b/>
        </w:rPr>
      </w:pPr>
      <w:r w:rsidRPr="00A9533B">
        <w:rPr>
          <w:rFonts w:ascii="Arial" w:hAnsi="Arial" w:cs="Arial"/>
          <w:b/>
        </w:rPr>
        <w:t>5.1 Pakowanie</w:t>
      </w:r>
    </w:p>
    <w:p w:rsidR="00A9533B" w:rsidRPr="00A9533B" w:rsidRDefault="00A9533B" w:rsidP="00A9533B">
      <w:pPr>
        <w:pStyle w:val="E-1"/>
        <w:spacing w:line="360" w:lineRule="auto"/>
        <w:jc w:val="both"/>
        <w:rPr>
          <w:rFonts w:ascii="Arial" w:hAnsi="Arial" w:cs="Arial"/>
        </w:rPr>
      </w:pPr>
      <w:r w:rsidRPr="00A9533B">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A9533B" w:rsidRDefault="00A9533B" w:rsidP="00A9533B">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A9533B" w:rsidRDefault="00A9533B" w:rsidP="00A9533B">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A9533B" w:rsidRPr="00A9533B" w:rsidRDefault="00A9533B" w:rsidP="00A9533B">
      <w:pPr>
        <w:pStyle w:val="E-1"/>
        <w:numPr>
          <w:ilvl w:val="1"/>
          <w:numId w:val="42"/>
        </w:numPr>
        <w:spacing w:before="240" w:after="240" w:line="360" w:lineRule="auto"/>
        <w:rPr>
          <w:rFonts w:ascii="Arial" w:hAnsi="Arial" w:cs="Arial"/>
        </w:rPr>
      </w:pPr>
      <w:r w:rsidRPr="00A9533B">
        <w:rPr>
          <w:rFonts w:ascii="Arial" w:hAnsi="Arial" w:cs="Arial"/>
          <w:b/>
        </w:rPr>
        <w:t>Znakowanie</w:t>
      </w:r>
    </w:p>
    <w:p w:rsidR="00A9533B" w:rsidRPr="00A9533B" w:rsidRDefault="00A9533B" w:rsidP="00A9533B">
      <w:pPr>
        <w:pStyle w:val="E-1"/>
        <w:spacing w:line="360" w:lineRule="auto"/>
        <w:rPr>
          <w:rFonts w:ascii="Arial" w:hAnsi="Arial" w:cs="Arial"/>
        </w:rPr>
      </w:pPr>
      <w:r w:rsidRPr="00A9533B">
        <w:rPr>
          <w:rFonts w:ascii="Arial" w:hAnsi="Arial" w:cs="Arial"/>
        </w:rPr>
        <w:t>Zgodnie z aktualnie obowiązującym prawem.</w:t>
      </w:r>
    </w:p>
    <w:p w:rsidR="00A9533B" w:rsidRPr="00A9533B" w:rsidRDefault="00A9533B" w:rsidP="00A9533B">
      <w:pPr>
        <w:pStyle w:val="E-1"/>
        <w:spacing w:before="240" w:after="240" w:line="360" w:lineRule="auto"/>
        <w:rPr>
          <w:rFonts w:ascii="Arial" w:hAnsi="Arial" w:cs="Arial"/>
          <w:b/>
        </w:rPr>
      </w:pPr>
      <w:r w:rsidRPr="00A9533B">
        <w:rPr>
          <w:rFonts w:ascii="Arial" w:hAnsi="Arial" w:cs="Arial"/>
          <w:b/>
        </w:rPr>
        <w:lastRenderedPageBreak/>
        <w:t>5.3 Przechowywanie</w:t>
      </w:r>
    </w:p>
    <w:p w:rsidR="00A9533B" w:rsidRDefault="00A9533B" w:rsidP="00A9533B">
      <w:pPr>
        <w:pStyle w:val="E-1"/>
        <w:spacing w:line="360" w:lineRule="auto"/>
        <w:rPr>
          <w:rFonts w:ascii="Arial" w:hAnsi="Arial" w:cs="Arial"/>
        </w:rPr>
      </w:pPr>
      <w:r w:rsidRPr="00A9533B">
        <w:rPr>
          <w:rFonts w:ascii="Arial" w:hAnsi="Arial" w:cs="Arial"/>
        </w:rPr>
        <w:t>Przechowywać zgodnie z zaleceniami producenta.</w:t>
      </w:r>
    </w:p>
    <w:p w:rsidR="00A9533B" w:rsidRPr="00A9533B" w:rsidRDefault="00A9533B" w:rsidP="00A9533B">
      <w:pPr>
        <w:pStyle w:val="E-1"/>
        <w:spacing w:line="360" w:lineRule="auto"/>
        <w:rPr>
          <w:rFonts w:ascii="Arial" w:hAnsi="Arial" w:cs="Arial"/>
        </w:rPr>
      </w:pPr>
    </w:p>
    <w:p w:rsidR="00A9533B" w:rsidRDefault="00A9533B" w:rsidP="00A9533B">
      <w:pPr>
        <w:pStyle w:val="Akapitzlist"/>
        <w:numPr>
          <w:ilvl w:val="0"/>
          <w:numId w:val="22"/>
        </w:numPr>
        <w:ind w:left="142"/>
        <w:rPr>
          <w:rFonts w:ascii="Arial" w:hAnsi="Arial" w:cs="Arial"/>
          <w:b/>
        </w:rPr>
      </w:pPr>
      <w:r>
        <w:rPr>
          <w:rFonts w:ascii="Arial" w:hAnsi="Arial" w:cs="Arial"/>
          <w:b/>
        </w:rPr>
        <w:t>SAŁATA LODOWA</w:t>
      </w:r>
    </w:p>
    <w:p w:rsidR="00A9533B" w:rsidRDefault="00A9533B" w:rsidP="00A9533B">
      <w:pPr>
        <w:rPr>
          <w:rFonts w:ascii="Arial" w:hAnsi="Arial" w:cs="Arial"/>
          <w:b/>
        </w:rPr>
      </w:pPr>
    </w:p>
    <w:p w:rsidR="00A9533B" w:rsidRPr="00A9533B" w:rsidRDefault="00A9533B" w:rsidP="00A9533B">
      <w:pPr>
        <w:pStyle w:val="E-1"/>
        <w:numPr>
          <w:ilvl w:val="0"/>
          <w:numId w:val="45"/>
        </w:numPr>
        <w:spacing w:before="240" w:after="240" w:line="360" w:lineRule="auto"/>
        <w:ind w:left="284"/>
        <w:rPr>
          <w:rFonts w:ascii="Arial" w:hAnsi="Arial" w:cs="Arial"/>
          <w:b/>
        </w:rPr>
      </w:pPr>
      <w:r w:rsidRPr="00A9533B">
        <w:rPr>
          <w:rFonts w:ascii="Arial" w:hAnsi="Arial" w:cs="Arial"/>
          <w:b/>
        </w:rPr>
        <w:t>Wstęp</w:t>
      </w:r>
    </w:p>
    <w:p w:rsidR="00A9533B" w:rsidRPr="00A9533B" w:rsidRDefault="00A9533B" w:rsidP="00A9533B">
      <w:pPr>
        <w:pStyle w:val="E-1"/>
        <w:spacing w:before="240" w:after="240" w:line="360" w:lineRule="auto"/>
        <w:rPr>
          <w:rFonts w:ascii="Arial" w:hAnsi="Arial" w:cs="Arial"/>
        </w:rPr>
      </w:pPr>
      <w:r>
        <w:rPr>
          <w:rFonts w:ascii="Arial" w:hAnsi="Arial" w:cs="Arial"/>
          <w:b/>
        </w:rPr>
        <w:t xml:space="preserve">1.1 </w:t>
      </w:r>
      <w:r w:rsidRPr="00A9533B">
        <w:rPr>
          <w:rFonts w:ascii="Arial" w:hAnsi="Arial" w:cs="Arial"/>
          <w:b/>
        </w:rPr>
        <w:t xml:space="preserve">Zakres </w:t>
      </w:r>
    </w:p>
    <w:p w:rsidR="00A9533B" w:rsidRPr="00A9533B" w:rsidRDefault="00A9533B" w:rsidP="00A9533B">
      <w:pPr>
        <w:pStyle w:val="E-1"/>
        <w:spacing w:line="360" w:lineRule="auto"/>
        <w:jc w:val="both"/>
        <w:rPr>
          <w:rFonts w:ascii="Arial" w:hAnsi="Arial" w:cs="Arial"/>
        </w:rPr>
      </w:pPr>
      <w:r w:rsidRPr="00A9533B">
        <w:rPr>
          <w:rFonts w:ascii="Arial" w:hAnsi="Arial" w:cs="Arial"/>
        </w:rPr>
        <w:t>Niniejszymi minimalnymi wymaganiami jakościowymi objęto wymagania, metody badań oraz warunki przechowywania i pakowania sałaty lodowej.</w:t>
      </w:r>
    </w:p>
    <w:p w:rsidR="00A9533B" w:rsidRPr="00A9533B" w:rsidRDefault="00A9533B" w:rsidP="00A9533B">
      <w:pPr>
        <w:pStyle w:val="E-1"/>
        <w:jc w:val="both"/>
        <w:rPr>
          <w:rFonts w:ascii="Arial" w:hAnsi="Arial" w:cs="Arial"/>
        </w:rPr>
      </w:pPr>
    </w:p>
    <w:p w:rsidR="00A9533B" w:rsidRPr="00A9533B" w:rsidRDefault="00A9533B" w:rsidP="00A9533B">
      <w:pPr>
        <w:pStyle w:val="E-1"/>
        <w:spacing w:line="360" w:lineRule="auto"/>
        <w:jc w:val="both"/>
        <w:rPr>
          <w:rFonts w:ascii="Arial" w:hAnsi="Arial" w:cs="Arial"/>
        </w:rPr>
      </w:pPr>
      <w:r w:rsidRPr="00A9533B">
        <w:rPr>
          <w:rFonts w:ascii="Arial" w:hAnsi="Arial" w:cs="Arial"/>
        </w:rPr>
        <w:t>Postanowienia minimalnych wymagań jakościowych wykorzystywane są podczas produkcji i obrotu handlowego sałaty lodowej przeznaczonej dla odbiorcy.</w:t>
      </w:r>
    </w:p>
    <w:p w:rsidR="00A9533B" w:rsidRPr="00A9533B" w:rsidRDefault="00A9533B" w:rsidP="00A9533B">
      <w:pPr>
        <w:pStyle w:val="E-1"/>
        <w:numPr>
          <w:ilvl w:val="1"/>
          <w:numId w:val="45"/>
        </w:numPr>
        <w:spacing w:before="240" w:after="240"/>
        <w:ind w:left="426"/>
        <w:rPr>
          <w:rFonts w:ascii="Arial" w:hAnsi="Arial" w:cs="Arial"/>
          <w:b/>
          <w:bCs/>
        </w:rPr>
      </w:pPr>
      <w:r w:rsidRPr="00A9533B">
        <w:rPr>
          <w:rFonts w:ascii="Arial" w:hAnsi="Arial" w:cs="Arial"/>
          <w:b/>
          <w:bCs/>
        </w:rPr>
        <w:t>Dokumenty powołane</w:t>
      </w:r>
    </w:p>
    <w:p w:rsidR="00A9533B" w:rsidRPr="00A9533B" w:rsidRDefault="00A9533B" w:rsidP="00A9533B">
      <w:pPr>
        <w:pStyle w:val="E-1"/>
        <w:spacing w:before="240" w:after="120" w:line="360" w:lineRule="auto"/>
        <w:jc w:val="both"/>
        <w:rPr>
          <w:rFonts w:ascii="Arial" w:hAnsi="Arial" w:cs="Arial"/>
          <w:bCs/>
        </w:rPr>
      </w:pPr>
      <w:r w:rsidRPr="00A9533B">
        <w:rPr>
          <w:rFonts w:ascii="Arial" w:hAnsi="Arial" w:cs="Arial"/>
          <w:bCs/>
        </w:rPr>
        <w:t>Do stosowania niniejszego dokumentu są niezbędne podane niżej dokumenty powołane. Stosuje się ostatnie aktualne wydanie dokumentu powołanego (łącznie ze zmianami).</w:t>
      </w:r>
    </w:p>
    <w:p w:rsidR="00A9533B" w:rsidRPr="000550F3" w:rsidRDefault="00A9533B" w:rsidP="00A9533B">
      <w:pPr>
        <w:numPr>
          <w:ilvl w:val="0"/>
          <w:numId w:val="3"/>
        </w:numPr>
        <w:spacing w:line="360" w:lineRule="auto"/>
        <w:jc w:val="both"/>
        <w:rPr>
          <w:rFonts w:ascii="Arial" w:hAnsi="Arial" w:cs="Arial"/>
          <w:bCs/>
          <w:sz w:val="20"/>
          <w:szCs w:val="20"/>
        </w:rPr>
      </w:pPr>
      <w:r>
        <w:rPr>
          <w:rFonts w:ascii="Arial" w:hAnsi="Arial" w:cs="Arial"/>
          <w:bCs/>
          <w:sz w:val="20"/>
          <w:szCs w:val="20"/>
        </w:rPr>
        <w:t>PN-R-75356 Warzywa świeże – Badanie jakości</w:t>
      </w:r>
    </w:p>
    <w:p w:rsidR="00A9533B" w:rsidRPr="00A9533B" w:rsidRDefault="00A9533B" w:rsidP="00A9533B">
      <w:pPr>
        <w:pStyle w:val="Edward"/>
        <w:spacing w:before="240" w:after="240" w:line="360" w:lineRule="auto"/>
        <w:jc w:val="both"/>
        <w:rPr>
          <w:rFonts w:ascii="Arial" w:hAnsi="Arial" w:cs="Arial"/>
          <w:b/>
          <w:bCs/>
        </w:rPr>
      </w:pPr>
      <w:r w:rsidRPr="00A9533B">
        <w:rPr>
          <w:rFonts w:ascii="Arial" w:hAnsi="Arial" w:cs="Arial"/>
          <w:b/>
          <w:bCs/>
        </w:rPr>
        <w:t>2 Wymagania</w:t>
      </w:r>
    </w:p>
    <w:p w:rsidR="00A9533B" w:rsidRDefault="00A9533B" w:rsidP="00A9533B">
      <w:pPr>
        <w:pStyle w:val="Nagwek11"/>
        <w:rPr>
          <w:bCs w:val="0"/>
        </w:rPr>
      </w:pPr>
      <w:r>
        <w:rPr>
          <w:bCs w:val="0"/>
        </w:rPr>
        <w:t>2.1 Wymagania ogólne</w:t>
      </w:r>
    </w:p>
    <w:p w:rsidR="00A9533B" w:rsidRDefault="00A9533B" w:rsidP="00A9533B">
      <w:pPr>
        <w:pStyle w:val="Nagwek11"/>
        <w:spacing w:before="360"/>
        <w:rPr>
          <w:b w:val="0"/>
          <w:bCs w:val="0"/>
        </w:rPr>
      </w:pPr>
      <w:r>
        <w:rPr>
          <w:b w:val="0"/>
          <w:bCs w:val="0"/>
        </w:rPr>
        <w:t>Produkt powinien spełniać wymagania aktualnie obowiązującego prawa żywnościowego.</w:t>
      </w:r>
    </w:p>
    <w:p w:rsidR="00A9533B" w:rsidRPr="00133CB7" w:rsidRDefault="00A9533B" w:rsidP="00A9533B">
      <w:pPr>
        <w:pStyle w:val="Nagwek11"/>
        <w:rPr>
          <w:bCs w:val="0"/>
        </w:rPr>
      </w:pPr>
      <w:r>
        <w:rPr>
          <w:bCs w:val="0"/>
        </w:rPr>
        <w:t>2.2 Wymagania organoleptyczne, fizyczne</w:t>
      </w:r>
    </w:p>
    <w:p w:rsidR="00A9533B" w:rsidRDefault="00A9533B" w:rsidP="00A9533B">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A9533B" w:rsidRPr="002C3EC8" w:rsidRDefault="00A9533B" w:rsidP="00A9533B">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499"/>
        <w:gridCol w:w="4687"/>
        <w:gridCol w:w="1466"/>
      </w:tblGrid>
      <w:tr w:rsidR="00A9533B" w:rsidRPr="002C3EC8" w:rsidTr="00A9533B">
        <w:trPr>
          <w:trHeight w:val="450"/>
          <w:jc w:val="center"/>
        </w:trPr>
        <w:tc>
          <w:tcPr>
            <w:tcW w:w="0" w:type="auto"/>
            <w:vAlign w:val="center"/>
          </w:tcPr>
          <w:p w:rsidR="00A9533B" w:rsidRPr="00A32CEF" w:rsidRDefault="00A9533B"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540" w:type="dxa"/>
            <w:vAlign w:val="center"/>
          </w:tcPr>
          <w:p w:rsidR="00A9533B" w:rsidRPr="00A32CEF" w:rsidRDefault="00A9533B"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775" w:type="dxa"/>
            <w:vAlign w:val="center"/>
          </w:tcPr>
          <w:p w:rsidR="00A9533B" w:rsidRPr="00A32CEF" w:rsidRDefault="00A9533B"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485" w:type="dxa"/>
            <w:vAlign w:val="center"/>
          </w:tcPr>
          <w:p w:rsidR="00A9533B" w:rsidRPr="002C3EC8" w:rsidRDefault="00A9533B" w:rsidP="00A9533B">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A9533B" w:rsidRPr="002C3EC8" w:rsidTr="00A9533B">
        <w:trPr>
          <w:cantSplit/>
          <w:trHeight w:val="341"/>
          <w:jc w:val="center"/>
        </w:trPr>
        <w:tc>
          <w:tcPr>
            <w:tcW w:w="0" w:type="auto"/>
          </w:tcPr>
          <w:p w:rsidR="00A9533B" w:rsidRPr="00A32CEF" w:rsidRDefault="00A9533B" w:rsidP="00A9533B">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540" w:type="dxa"/>
          </w:tcPr>
          <w:p w:rsidR="00A9533B" w:rsidRPr="00A32CEF"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775" w:type="dxa"/>
            <w:tcBorders>
              <w:bottom w:val="single" w:sz="6" w:space="0" w:color="auto"/>
            </w:tcBorders>
          </w:tcPr>
          <w:p w:rsidR="00A9533B" w:rsidRPr="00837CB6" w:rsidRDefault="00A9533B" w:rsidP="00A9533B">
            <w:pPr>
              <w:widowControl w:val="0"/>
              <w:autoSpaceDE w:val="0"/>
              <w:autoSpaceDN w:val="0"/>
              <w:adjustRightInd w:val="0"/>
              <w:jc w:val="both"/>
              <w:rPr>
                <w:rFonts w:ascii="Arial" w:hAnsi="Arial" w:cs="Arial"/>
                <w:sz w:val="18"/>
                <w:szCs w:val="18"/>
              </w:rPr>
            </w:pPr>
            <w:r>
              <w:rPr>
                <w:rFonts w:ascii="Arial" w:hAnsi="Arial" w:cs="Arial"/>
                <w:sz w:val="18"/>
                <w:szCs w:val="18"/>
              </w:rPr>
              <w:t>Świeża, jędrna, czysta, cała, zdrowa (bez oznak gnicia, śladów pleśni), praktycznie wolna od szkodników oraz uszkodzeń spowodowanych przez choroby i szkodniki, pozbawiona nieprawidłowej wilgoci zewnętrznej; główki odpowiednio ukształtowane, liście sztywne, pofałdowane o barwie od jaznozielonej do zielonej;</w:t>
            </w:r>
          </w:p>
          <w:p w:rsidR="00A9533B" w:rsidRPr="008A250F" w:rsidRDefault="00A9533B" w:rsidP="00A9533B">
            <w:pPr>
              <w:widowControl w:val="0"/>
              <w:autoSpaceDE w:val="0"/>
              <w:autoSpaceDN w:val="0"/>
              <w:adjustRightInd w:val="0"/>
              <w:jc w:val="both"/>
              <w:rPr>
                <w:rFonts w:ascii="Arial" w:hAnsi="Arial" w:cs="Arial"/>
                <w:sz w:val="18"/>
                <w:szCs w:val="18"/>
              </w:rPr>
            </w:pPr>
            <w:r>
              <w:rPr>
                <w:rFonts w:ascii="Arial" w:hAnsi="Arial" w:cs="Arial"/>
                <w:sz w:val="18"/>
                <w:szCs w:val="18"/>
              </w:rPr>
              <w:t>korzenie powinny być odcięte blisko u podstawy liści zewnętrznych, a miejsce cięcia powinno być czyste</w:t>
            </w:r>
          </w:p>
        </w:tc>
        <w:tc>
          <w:tcPr>
            <w:tcW w:w="1485" w:type="dxa"/>
            <w:vMerge w:val="restart"/>
            <w:shd w:val="clear" w:color="auto" w:fill="auto"/>
            <w:vAlign w:val="center"/>
          </w:tcPr>
          <w:p w:rsidR="00A9533B" w:rsidRPr="00E1625C" w:rsidRDefault="00A9533B" w:rsidP="00A9533B">
            <w:pPr>
              <w:widowControl w:val="0"/>
              <w:autoSpaceDE w:val="0"/>
              <w:autoSpaceDN w:val="0"/>
              <w:adjustRightInd w:val="0"/>
              <w:jc w:val="center"/>
              <w:rPr>
                <w:rFonts w:ascii="Arial" w:hAnsi="Arial" w:cs="Arial"/>
                <w:sz w:val="18"/>
                <w:szCs w:val="18"/>
              </w:rPr>
            </w:pPr>
            <w:r>
              <w:rPr>
                <w:rFonts w:ascii="Arial" w:hAnsi="Arial" w:cs="Arial"/>
                <w:bCs/>
                <w:sz w:val="18"/>
                <w:szCs w:val="18"/>
              </w:rPr>
              <w:t>PN-R-75356</w:t>
            </w:r>
          </w:p>
          <w:p w:rsidR="00A9533B" w:rsidRPr="00E1625C" w:rsidRDefault="00A9533B" w:rsidP="00A9533B">
            <w:pPr>
              <w:jc w:val="center"/>
              <w:rPr>
                <w:rFonts w:ascii="Arial" w:hAnsi="Arial" w:cs="Arial"/>
                <w:sz w:val="18"/>
                <w:szCs w:val="18"/>
              </w:rPr>
            </w:pPr>
          </w:p>
        </w:tc>
      </w:tr>
      <w:tr w:rsidR="00A9533B" w:rsidRPr="002C3EC8" w:rsidTr="00A9533B">
        <w:trPr>
          <w:cantSplit/>
          <w:trHeight w:val="90"/>
          <w:jc w:val="center"/>
        </w:trPr>
        <w:tc>
          <w:tcPr>
            <w:tcW w:w="0" w:type="auto"/>
          </w:tcPr>
          <w:p w:rsidR="00A9533B" w:rsidRDefault="00A9533B" w:rsidP="00A9533B">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540" w:type="dxa"/>
          </w:tcPr>
          <w:p w:rsidR="00A9533B"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775" w:type="dxa"/>
            <w:tcBorders>
              <w:top w:val="single" w:sz="6" w:space="0" w:color="auto"/>
              <w:bottom w:val="single" w:sz="6" w:space="0" w:color="auto"/>
            </w:tcBorders>
          </w:tcPr>
          <w:p w:rsidR="00A9533B" w:rsidRPr="001132E9"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485" w:type="dxa"/>
            <w:vMerge/>
            <w:shd w:val="clear" w:color="auto" w:fill="auto"/>
            <w:vAlign w:val="center"/>
          </w:tcPr>
          <w:p w:rsidR="00A9533B" w:rsidRPr="002C3EC8" w:rsidRDefault="00A9533B" w:rsidP="00A9533B">
            <w:pPr>
              <w:jc w:val="center"/>
              <w:rPr>
                <w:rFonts w:ascii="Arial" w:hAnsi="Arial" w:cs="Arial"/>
                <w:sz w:val="18"/>
                <w:szCs w:val="18"/>
              </w:rPr>
            </w:pPr>
          </w:p>
        </w:tc>
      </w:tr>
      <w:tr w:rsidR="00A9533B" w:rsidRPr="002C3EC8" w:rsidTr="00A9533B">
        <w:trPr>
          <w:cantSplit/>
          <w:trHeight w:val="90"/>
          <w:jc w:val="center"/>
        </w:trPr>
        <w:tc>
          <w:tcPr>
            <w:tcW w:w="0" w:type="auto"/>
          </w:tcPr>
          <w:p w:rsidR="00A9533B" w:rsidRPr="00A32CEF" w:rsidRDefault="00A9533B" w:rsidP="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540" w:type="dxa"/>
          </w:tcPr>
          <w:p w:rsidR="00A9533B" w:rsidRPr="00A32CEF"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775" w:type="dxa"/>
            <w:tcBorders>
              <w:top w:val="single" w:sz="6" w:space="0" w:color="auto"/>
              <w:bottom w:val="single" w:sz="6" w:space="0" w:color="auto"/>
            </w:tcBorders>
          </w:tcPr>
          <w:p w:rsidR="00A9533B" w:rsidRPr="00A32CEF" w:rsidRDefault="00A9533B" w:rsidP="00A9533B">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c>
          <w:tcPr>
            <w:tcW w:w="1485" w:type="dxa"/>
            <w:vMerge/>
            <w:shd w:val="clear" w:color="auto" w:fill="auto"/>
            <w:vAlign w:val="center"/>
          </w:tcPr>
          <w:p w:rsidR="00A9533B" w:rsidRPr="002C3EC8" w:rsidRDefault="00A9533B" w:rsidP="00A9533B">
            <w:pPr>
              <w:jc w:val="center"/>
              <w:rPr>
                <w:rFonts w:ascii="Arial" w:hAnsi="Arial" w:cs="Arial"/>
                <w:sz w:val="18"/>
                <w:szCs w:val="18"/>
              </w:rPr>
            </w:pPr>
          </w:p>
        </w:tc>
      </w:tr>
      <w:tr w:rsidR="00A9533B" w:rsidRPr="002C3EC8" w:rsidTr="00A9533B">
        <w:trPr>
          <w:cantSplit/>
          <w:trHeight w:val="90"/>
          <w:jc w:val="center"/>
        </w:trPr>
        <w:tc>
          <w:tcPr>
            <w:tcW w:w="0" w:type="auto"/>
          </w:tcPr>
          <w:p w:rsidR="00A9533B" w:rsidRPr="00A32CEF" w:rsidRDefault="00A9533B" w:rsidP="00A9533B">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540" w:type="dxa"/>
          </w:tcPr>
          <w:p w:rsidR="00A9533B" w:rsidRPr="00883A2B" w:rsidRDefault="00A9533B" w:rsidP="00A9533B">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niemniej niż, g</w:t>
            </w:r>
          </w:p>
        </w:tc>
        <w:tc>
          <w:tcPr>
            <w:tcW w:w="4775" w:type="dxa"/>
            <w:tcBorders>
              <w:top w:val="single" w:sz="6" w:space="0" w:color="auto"/>
              <w:bottom w:val="single" w:sz="6" w:space="0" w:color="auto"/>
            </w:tcBorders>
          </w:tcPr>
          <w:p w:rsidR="00A9533B" w:rsidRPr="00FB3991" w:rsidRDefault="00A9533B" w:rsidP="00A9533B">
            <w:pPr>
              <w:tabs>
                <w:tab w:val="left" w:pos="1620"/>
              </w:tabs>
              <w:jc w:val="center"/>
              <w:rPr>
                <w:rFonts w:ascii="Arial" w:hAnsi="Arial" w:cs="Arial"/>
                <w:sz w:val="18"/>
                <w:szCs w:val="18"/>
              </w:rPr>
            </w:pPr>
            <w:r>
              <w:rPr>
                <w:rFonts w:ascii="Arial" w:hAnsi="Arial" w:cs="Arial"/>
                <w:sz w:val="18"/>
                <w:szCs w:val="18"/>
              </w:rPr>
              <w:t>300</w:t>
            </w:r>
          </w:p>
        </w:tc>
        <w:tc>
          <w:tcPr>
            <w:tcW w:w="1485" w:type="dxa"/>
            <w:vMerge/>
            <w:shd w:val="clear" w:color="auto" w:fill="auto"/>
            <w:vAlign w:val="center"/>
          </w:tcPr>
          <w:p w:rsidR="00A9533B" w:rsidRPr="002C3EC8" w:rsidRDefault="00A9533B" w:rsidP="00A9533B">
            <w:pPr>
              <w:jc w:val="center"/>
              <w:rPr>
                <w:rFonts w:ascii="Arial" w:hAnsi="Arial" w:cs="Arial"/>
                <w:sz w:val="18"/>
                <w:szCs w:val="18"/>
              </w:rPr>
            </w:pPr>
          </w:p>
        </w:tc>
      </w:tr>
    </w:tbl>
    <w:p w:rsidR="00A9533B" w:rsidRDefault="00A9533B" w:rsidP="00A9533B">
      <w:pPr>
        <w:pStyle w:val="Nagwek11"/>
        <w:rPr>
          <w:bCs w:val="0"/>
        </w:rPr>
      </w:pPr>
      <w:r>
        <w:rPr>
          <w:bCs w:val="0"/>
        </w:rPr>
        <w:t xml:space="preserve">2.3 Wymagania chemiczne </w:t>
      </w:r>
    </w:p>
    <w:p w:rsidR="00A9533B" w:rsidRPr="00F07B3C" w:rsidRDefault="00A9533B" w:rsidP="00A9533B">
      <w:pPr>
        <w:pStyle w:val="Nagwek11"/>
        <w:spacing w:before="120" w:after="120" w:line="360" w:lineRule="auto"/>
        <w:rPr>
          <w:bCs w:val="0"/>
        </w:rPr>
      </w:pPr>
      <w:r w:rsidRPr="00295CBB">
        <w:rPr>
          <w:b w:val="0"/>
          <w:bCs w:val="0"/>
        </w:rPr>
        <w:lastRenderedPageBreak/>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A9533B" w:rsidRPr="00A9533B" w:rsidRDefault="00A9533B" w:rsidP="00A9533B">
      <w:pPr>
        <w:pStyle w:val="E-1"/>
        <w:spacing w:before="240" w:line="360" w:lineRule="auto"/>
        <w:jc w:val="both"/>
        <w:rPr>
          <w:rFonts w:ascii="Arial" w:hAnsi="Arial" w:cs="Arial"/>
          <w:b/>
        </w:rPr>
      </w:pPr>
      <w:r w:rsidRPr="00A9533B">
        <w:rPr>
          <w:rFonts w:ascii="Arial" w:hAnsi="Arial" w:cs="Arial"/>
          <w:b/>
        </w:rPr>
        <w:t>3.Trwałość</w:t>
      </w:r>
    </w:p>
    <w:p w:rsidR="00A9533B" w:rsidRPr="0034180F" w:rsidRDefault="00A9533B" w:rsidP="00A9533B">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5</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A9533B" w:rsidRPr="00A9533B" w:rsidRDefault="00A9533B" w:rsidP="00A9533B">
      <w:pPr>
        <w:pStyle w:val="E-1"/>
        <w:spacing w:before="240" w:after="240" w:line="360" w:lineRule="auto"/>
        <w:jc w:val="both"/>
        <w:rPr>
          <w:rFonts w:ascii="Arial" w:hAnsi="Arial" w:cs="Arial"/>
          <w:b/>
        </w:rPr>
      </w:pPr>
      <w:r w:rsidRPr="00A9533B">
        <w:rPr>
          <w:rFonts w:ascii="Arial" w:hAnsi="Arial" w:cs="Arial"/>
          <w:b/>
        </w:rPr>
        <w:t>4. Metody badań</w:t>
      </w:r>
    </w:p>
    <w:p w:rsidR="00A9533B" w:rsidRPr="00A9533B" w:rsidRDefault="00A9533B" w:rsidP="00A9533B">
      <w:pPr>
        <w:pStyle w:val="E-1"/>
        <w:spacing w:before="240" w:after="240" w:line="360" w:lineRule="auto"/>
        <w:jc w:val="both"/>
        <w:rPr>
          <w:rFonts w:ascii="Arial" w:hAnsi="Arial" w:cs="Arial"/>
          <w:b/>
        </w:rPr>
      </w:pPr>
      <w:r w:rsidRPr="00A9533B">
        <w:rPr>
          <w:rFonts w:ascii="Arial" w:hAnsi="Arial" w:cs="Arial"/>
          <w:b/>
        </w:rPr>
        <w:t>4.1 Sprawdzenie znakowania i stanu opakowania</w:t>
      </w:r>
    </w:p>
    <w:p w:rsidR="00A9533B" w:rsidRPr="00A9533B" w:rsidRDefault="00A9533B" w:rsidP="00A9533B">
      <w:pPr>
        <w:pStyle w:val="E-1"/>
        <w:spacing w:before="240" w:after="240" w:line="360" w:lineRule="auto"/>
        <w:jc w:val="both"/>
        <w:rPr>
          <w:rFonts w:ascii="Arial" w:hAnsi="Arial" w:cs="Arial"/>
        </w:rPr>
      </w:pPr>
      <w:r w:rsidRPr="00A9533B">
        <w:rPr>
          <w:rFonts w:ascii="Arial" w:hAnsi="Arial" w:cs="Arial"/>
        </w:rPr>
        <w:t>Wykonać metodą wizualną na zgodność z pkt. 5.1 i 5.2.</w:t>
      </w:r>
    </w:p>
    <w:p w:rsidR="00A9533B" w:rsidRPr="00A9533B" w:rsidRDefault="00A9533B" w:rsidP="00A9533B">
      <w:pPr>
        <w:pStyle w:val="E-1"/>
        <w:spacing w:before="240" w:after="240" w:line="360" w:lineRule="auto"/>
        <w:jc w:val="both"/>
        <w:rPr>
          <w:rFonts w:ascii="Arial" w:hAnsi="Arial" w:cs="Arial"/>
          <w:b/>
        </w:rPr>
      </w:pPr>
      <w:r w:rsidRPr="00A9533B">
        <w:rPr>
          <w:rFonts w:ascii="Arial" w:hAnsi="Arial" w:cs="Arial"/>
          <w:b/>
        </w:rPr>
        <w:t>4.2 Oznaczanie cech organoleptycznych i fizycznych</w:t>
      </w:r>
    </w:p>
    <w:p w:rsidR="00A9533B" w:rsidRPr="00A9533B" w:rsidRDefault="00A9533B" w:rsidP="00A9533B">
      <w:pPr>
        <w:pStyle w:val="E-1"/>
        <w:spacing w:before="240" w:after="120" w:line="360" w:lineRule="auto"/>
        <w:jc w:val="both"/>
        <w:rPr>
          <w:rFonts w:ascii="Arial" w:hAnsi="Arial" w:cs="Arial"/>
        </w:rPr>
      </w:pPr>
      <w:r w:rsidRPr="00A9533B">
        <w:rPr>
          <w:rFonts w:ascii="Arial" w:hAnsi="Arial" w:cs="Arial"/>
        </w:rPr>
        <w:t>Według norm podanych w Tablicy 1.</w:t>
      </w:r>
    </w:p>
    <w:p w:rsidR="00A9533B" w:rsidRPr="00A9533B" w:rsidRDefault="00A9533B" w:rsidP="00A9533B">
      <w:pPr>
        <w:pStyle w:val="E-1"/>
        <w:spacing w:before="240" w:after="240" w:line="360" w:lineRule="auto"/>
        <w:rPr>
          <w:rFonts w:ascii="Arial" w:hAnsi="Arial" w:cs="Arial"/>
        </w:rPr>
      </w:pPr>
      <w:r w:rsidRPr="00A9533B">
        <w:rPr>
          <w:rFonts w:ascii="Arial" w:hAnsi="Arial" w:cs="Arial"/>
          <w:b/>
        </w:rPr>
        <w:t xml:space="preserve">5 Pakowanie, znakowanie, przechowywanie </w:t>
      </w:r>
    </w:p>
    <w:p w:rsidR="00A9533B" w:rsidRPr="00A9533B" w:rsidRDefault="00A9533B" w:rsidP="00A9533B">
      <w:pPr>
        <w:pStyle w:val="E-1"/>
        <w:spacing w:before="240" w:after="240" w:line="360" w:lineRule="auto"/>
        <w:rPr>
          <w:rFonts w:ascii="Arial" w:hAnsi="Arial" w:cs="Arial"/>
          <w:b/>
        </w:rPr>
      </w:pPr>
      <w:r w:rsidRPr="00A9533B">
        <w:rPr>
          <w:rFonts w:ascii="Arial" w:hAnsi="Arial" w:cs="Arial"/>
          <w:b/>
        </w:rPr>
        <w:t>5.1 Pakowanie</w:t>
      </w:r>
    </w:p>
    <w:p w:rsidR="00A9533B" w:rsidRPr="00A9533B" w:rsidRDefault="00A9533B" w:rsidP="00A9533B">
      <w:pPr>
        <w:pStyle w:val="E-1"/>
        <w:spacing w:line="360" w:lineRule="auto"/>
        <w:jc w:val="both"/>
        <w:rPr>
          <w:rFonts w:ascii="Arial" w:hAnsi="Arial" w:cs="Arial"/>
        </w:rPr>
      </w:pPr>
      <w:r w:rsidRPr="00A9533B">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A9533B" w:rsidRDefault="00A9533B" w:rsidP="00A9533B">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A9533B" w:rsidRDefault="00A9533B" w:rsidP="00A9533B">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A9533B" w:rsidRPr="00A9533B" w:rsidRDefault="00A9533B" w:rsidP="00A9533B">
      <w:pPr>
        <w:pStyle w:val="E-1"/>
        <w:numPr>
          <w:ilvl w:val="1"/>
          <w:numId w:val="44"/>
        </w:numPr>
        <w:spacing w:before="240" w:after="240" w:line="360" w:lineRule="auto"/>
        <w:rPr>
          <w:rFonts w:ascii="Arial" w:hAnsi="Arial" w:cs="Arial"/>
        </w:rPr>
      </w:pPr>
      <w:r w:rsidRPr="00A9533B">
        <w:rPr>
          <w:rFonts w:ascii="Arial" w:hAnsi="Arial" w:cs="Arial"/>
          <w:b/>
        </w:rPr>
        <w:t>Znakowanie</w:t>
      </w:r>
    </w:p>
    <w:p w:rsidR="00A9533B" w:rsidRPr="00A9533B" w:rsidRDefault="00A9533B" w:rsidP="00A9533B">
      <w:pPr>
        <w:pStyle w:val="E-1"/>
        <w:spacing w:line="360" w:lineRule="auto"/>
        <w:rPr>
          <w:rFonts w:ascii="Arial" w:hAnsi="Arial" w:cs="Arial"/>
        </w:rPr>
      </w:pPr>
      <w:r w:rsidRPr="00A9533B">
        <w:rPr>
          <w:rFonts w:ascii="Arial" w:hAnsi="Arial" w:cs="Arial"/>
        </w:rPr>
        <w:t>Zgodnie z aktualnie obowiązującym prawem.</w:t>
      </w:r>
    </w:p>
    <w:p w:rsidR="00A9533B" w:rsidRPr="00A9533B" w:rsidRDefault="00A9533B" w:rsidP="00A9533B">
      <w:pPr>
        <w:pStyle w:val="E-1"/>
        <w:spacing w:before="240" w:after="240" w:line="360" w:lineRule="auto"/>
        <w:rPr>
          <w:rFonts w:ascii="Arial" w:hAnsi="Arial" w:cs="Arial"/>
          <w:b/>
        </w:rPr>
      </w:pPr>
      <w:r w:rsidRPr="00A9533B">
        <w:rPr>
          <w:rFonts w:ascii="Arial" w:hAnsi="Arial" w:cs="Arial"/>
          <w:b/>
        </w:rPr>
        <w:t>5.3 Przechowywanie</w:t>
      </w:r>
    </w:p>
    <w:p w:rsidR="00A9533B" w:rsidRPr="00A9533B" w:rsidRDefault="00A9533B" w:rsidP="00A9533B">
      <w:pPr>
        <w:pStyle w:val="E-1"/>
        <w:spacing w:line="360" w:lineRule="auto"/>
        <w:rPr>
          <w:rFonts w:ascii="Arial" w:hAnsi="Arial" w:cs="Arial"/>
        </w:rPr>
      </w:pPr>
      <w:r w:rsidRPr="00A9533B">
        <w:rPr>
          <w:rFonts w:ascii="Arial" w:hAnsi="Arial" w:cs="Arial"/>
        </w:rPr>
        <w:t>Przechowywać zgodnie z zaleceniami producenta.</w:t>
      </w:r>
    </w:p>
    <w:p w:rsidR="00A9533B" w:rsidRPr="00A9533B" w:rsidRDefault="00A9533B" w:rsidP="00A9533B">
      <w:pPr>
        <w:pStyle w:val="E-1"/>
        <w:spacing w:line="360" w:lineRule="auto"/>
        <w:rPr>
          <w:rFonts w:ascii="Arial" w:hAnsi="Arial" w:cs="Arial"/>
        </w:rPr>
      </w:pPr>
    </w:p>
    <w:p w:rsidR="00A9533B" w:rsidRDefault="00A9533B" w:rsidP="00A9533B">
      <w:pPr>
        <w:pStyle w:val="Akapitzlist"/>
        <w:numPr>
          <w:ilvl w:val="0"/>
          <w:numId w:val="22"/>
        </w:numPr>
        <w:ind w:left="284"/>
        <w:rPr>
          <w:rFonts w:ascii="Arial" w:hAnsi="Arial" w:cs="Arial"/>
          <w:b/>
        </w:rPr>
      </w:pPr>
      <w:r>
        <w:rPr>
          <w:rFonts w:ascii="Arial" w:hAnsi="Arial" w:cs="Arial"/>
          <w:b/>
        </w:rPr>
        <w:t>SAŁATA KARBOWANA</w:t>
      </w:r>
    </w:p>
    <w:p w:rsidR="00A9533B" w:rsidRDefault="00A9533B" w:rsidP="00A9533B">
      <w:pPr>
        <w:rPr>
          <w:rFonts w:ascii="Arial" w:hAnsi="Arial" w:cs="Arial"/>
          <w:b/>
        </w:rPr>
      </w:pPr>
    </w:p>
    <w:p w:rsidR="00A9533B" w:rsidRPr="00A9533B" w:rsidRDefault="00A9533B" w:rsidP="00A9533B">
      <w:pPr>
        <w:pStyle w:val="E-1"/>
        <w:numPr>
          <w:ilvl w:val="0"/>
          <w:numId w:val="47"/>
        </w:numPr>
        <w:spacing w:before="240" w:after="240" w:line="360" w:lineRule="auto"/>
        <w:ind w:left="426"/>
        <w:rPr>
          <w:rFonts w:ascii="Arial" w:hAnsi="Arial" w:cs="Arial"/>
          <w:b/>
        </w:rPr>
      </w:pPr>
      <w:r w:rsidRPr="00A9533B">
        <w:rPr>
          <w:rFonts w:ascii="Arial" w:hAnsi="Arial" w:cs="Arial"/>
          <w:b/>
        </w:rPr>
        <w:t>Wstęp</w:t>
      </w:r>
    </w:p>
    <w:p w:rsidR="00A9533B" w:rsidRPr="00A9533B" w:rsidRDefault="00A9533B" w:rsidP="00A9533B">
      <w:pPr>
        <w:pStyle w:val="E-1"/>
        <w:spacing w:before="240" w:line="360" w:lineRule="auto"/>
        <w:rPr>
          <w:rFonts w:ascii="Arial" w:hAnsi="Arial" w:cs="Arial"/>
        </w:rPr>
      </w:pPr>
      <w:r>
        <w:rPr>
          <w:rFonts w:ascii="Arial" w:hAnsi="Arial" w:cs="Arial"/>
          <w:b/>
        </w:rPr>
        <w:t xml:space="preserve">1.1 </w:t>
      </w:r>
      <w:r w:rsidRPr="00A9533B">
        <w:rPr>
          <w:rFonts w:ascii="Arial" w:hAnsi="Arial" w:cs="Arial"/>
          <w:b/>
        </w:rPr>
        <w:t xml:space="preserve">Zakres </w:t>
      </w:r>
    </w:p>
    <w:p w:rsidR="00A9533B" w:rsidRPr="00A9533B" w:rsidRDefault="00A9533B" w:rsidP="00A9533B">
      <w:pPr>
        <w:pStyle w:val="E-1"/>
        <w:spacing w:line="360" w:lineRule="auto"/>
        <w:jc w:val="both"/>
        <w:rPr>
          <w:rFonts w:ascii="Arial" w:hAnsi="Arial" w:cs="Arial"/>
        </w:rPr>
      </w:pPr>
      <w:r w:rsidRPr="00A9533B">
        <w:rPr>
          <w:rFonts w:ascii="Arial" w:hAnsi="Arial" w:cs="Arial"/>
        </w:rPr>
        <w:t>Niniejszymi minimalnymi wymaganiami jakościowymi objęto wymagania, metody badań oraz warunki przechowywania i pakowania sałaty karbowanej.</w:t>
      </w:r>
    </w:p>
    <w:p w:rsidR="00A9533B" w:rsidRPr="00A9533B" w:rsidRDefault="00A9533B" w:rsidP="00A9533B">
      <w:pPr>
        <w:pStyle w:val="E-1"/>
        <w:jc w:val="both"/>
        <w:rPr>
          <w:rFonts w:ascii="Arial" w:hAnsi="Arial" w:cs="Arial"/>
        </w:rPr>
      </w:pPr>
    </w:p>
    <w:p w:rsidR="00A9533B" w:rsidRPr="00A9533B" w:rsidRDefault="00A9533B" w:rsidP="00A9533B">
      <w:pPr>
        <w:pStyle w:val="E-1"/>
        <w:spacing w:line="360" w:lineRule="auto"/>
        <w:jc w:val="both"/>
        <w:rPr>
          <w:rFonts w:ascii="Arial" w:hAnsi="Arial" w:cs="Arial"/>
        </w:rPr>
      </w:pPr>
      <w:r w:rsidRPr="00A9533B">
        <w:rPr>
          <w:rFonts w:ascii="Arial" w:hAnsi="Arial" w:cs="Arial"/>
        </w:rPr>
        <w:t xml:space="preserve">Postanowienia minimalnych wymagań jakościowych wykorzystywane są podczas produkcji i obrotu </w:t>
      </w:r>
      <w:r w:rsidRPr="00A9533B">
        <w:rPr>
          <w:rFonts w:ascii="Arial" w:hAnsi="Arial" w:cs="Arial"/>
        </w:rPr>
        <w:lastRenderedPageBreak/>
        <w:t>handlowego sałaty karbowanej przeznaczonej dla odbiorcy.</w:t>
      </w:r>
    </w:p>
    <w:p w:rsidR="00A9533B" w:rsidRPr="00A9533B" w:rsidRDefault="00A9533B" w:rsidP="00A9533B">
      <w:pPr>
        <w:pStyle w:val="E-1"/>
        <w:numPr>
          <w:ilvl w:val="1"/>
          <w:numId w:val="47"/>
        </w:numPr>
        <w:spacing w:before="240" w:after="240"/>
        <w:ind w:left="426"/>
        <w:rPr>
          <w:rFonts w:ascii="Arial" w:hAnsi="Arial" w:cs="Arial"/>
          <w:b/>
          <w:bCs/>
        </w:rPr>
      </w:pPr>
      <w:r w:rsidRPr="00A9533B">
        <w:rPr>
          <w:rFonts w:ascii="Arial" w:hAnsi="Arial" w:cs="Arial"/>
          <w:b/>
          <w:bCs/>
        </w:rPr>
        <w:t>Dokumenty powołane</w:t>
      </w:r>
    </w:p>
    <w:p w:rsidR="00A9533B" w:rsidRPr="00A9533B" w:rsidRDefault="00A9533B" w:rsidP="00A9533B">
      <w:pPr>
        <w:pStyle w:val="E-1"/>
        <w:spacing w:before="240" w:after="120" w:line="360" w:lineRule="auto"/>
        <w:jc w:val="both"/>
        <w:rPr>
          <w:rFonts w:ascii="Arial" w:hAnsi="Arial" w:cs="Arial"/>
          <w:bCs/>
        </w:rPr>
      </w:pPr>
      <w:r w:rsidRPr="00A9533B">
        <w:rPr>
          <w:rFonts w:ascii="Arial" w:hAnsi="Arial" w:cs="Arial"/>
          <w:bCs/>
        </w:rPr>
        <w:t>Do stosowania niniejszego dokumentu są niezbędne podane niżej dokumenty powołane. Stosuje się ostatnie aktualne wydanie dokumentu powołanego (łącznie ze zmianami).</w:t>
      </w:r>
    </w:p>
    <w:p w:rsidR="00A9533B" w:rsidRPr="004B21F7" w:rsidRDefault="00A9533B" w:rsidP="00A9533B">
      <w:pPr>
        <w:numPr>
          <w:ilvl w:val="0"/>
          <w:numId w:val="3"/>
        </w:numPr>
        <w:spacing w:line="360" w:lineRule="auto"/>
        <w:jc w:val="both"/>
        <w:rPr>
          <w:rFonts w:ascii="Arial" w:hAnsi="Arial" w:cs="Arial"/>
          <w:bCs/>
          <w:sz w:val="20"/>
          <w:szCs w:val="20"/>
        </w:rPr>
      </w:pPr>
      <w:r>
        <w:rPr>
          <w:rFonts w:ascii="Arial" w:hAnsi="Arial" w:cs="Arial"/>
          <w:bCs/>
          <w:sz w:val="20"/>
          <w:szCs w:val="20"/>
        </w:rPr>
        <w:t>PN-R-75356 Warzywa świeże – Badanie jakości</w:t>
      </w:r>
    </w:p>
    <w:p w:rsidR="00A9533B" w:rsidRPr="00A9533B" w:rsidRDefault="00A9533B" w:rsidP="00A9533B">
      <w:pPr>
        <w:pStyle w:val="Edward"/>
        <w:spacing w:before="240" w:after="240" w:line="360" w:lineRule="auto"/>
        <w:jc w:val="both"/>
        <w:rPr>
          <w:rFonts w:ascii="Arial" w:hAnsi="Arial" w:cs="Arial"/>
          <w:b/>
          <w:bCs/>
        </w:rPr>
      </w:pPr>
      <w:r w:rsidRPr="00A9533B">
        <w:rPr>
          <w:rFonts w:ascii="Arial" w:hAnsi="Arial" w:cs="Arial"/>
          <w:b/>
          <w:bCs/>
        </w:rPr>
        <w:t>2 Wymagania</w:t>
      </w:r>
    </w:p>
    <w:p w:rsidR="00A9533B" w:rsidRDefault="00A9533B" w:rsidP="00A9533B">
      <w:pPr>
        <w:pStyle w:val="Nagwek11"/>
        <w:rPr>
          <w:bCs w:val="0"/>
        </w:rPr>
      </w:pPr>
      <w:r>
        <w:rPr>
          <w:bCs w:val="0"/>
        </w:rPr>
        <w:t>2.1 Wymagania ogólne</w:t>
      </w:r>
    </w:p>
    <w:p w:rsidR="00A9533B" w:rsidRDefault="00A9533B" w:rsidP="00A9533B">
      <w:pPr>
        <w:pStyle w:val="Nagwek11"/>
        <w:spacing w:before="360"/>
        <w:rPr>
          <w:b w:val="0"/>
          <w:bCs w:val="0"/>
        </w:rPr>
      </w:pPr>
      <w:r>
        <w:rPr>
          <w:b w:val="0"/>
          <w:bCs w:val="0"/>
        </w:rPr>
        <w:t>Produkt powinien spełniać wymagania aktualnie obowiązującego prawa żywnościowego.</w:t>
      </w:r>
    </w:p>
    <w:p w:rsidR="00A9533B" w:rsidRPr="00133CB7" w:rsidRDefault="00A9533B" w:rsidP="00A9533B">
      <w:pPr>
        <w:pStyle w:val="Nagwek11"/>
        <w:rPr>
          <w:bCs w:val="0"/>
        </w:rPr>
      </w:pPr>
      <w:r>
        <w:rPr>
          <w:bCs w:val="0"/>
        </w:rPr>
        <w:t>2.2 Wymagania organoleptyczne, fizyczne</w:t>
      </w:r>
    </w:p>
    <w:p w:rsidR="00A9533B" w:rsidRDefault="00A9533B" w:rsidP="00A9533B">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A9533B" w:rsidRPr="002C3EC8" w:rsidRDefault="00A9533B" w:rsidP="00A9533B">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503"/>
        <w:gridCol w:w="4822"/>
        <w:gridCol w:w="1327"/>
      </w:tblGrid>
      <w:tr w:rsidR="00A9533B" w:rsidRPr="002C3EC8" w:rsidTr="00A9533B">
        <w:trPr>
          <w:trHeight w:val="450"/>
          <w:jc w:val="center"/>
        </w:trPr>
        <w:tc>
          <w:tcPr>
            <w:tcW w:w="0" w:type="auto"/>
            <w:vAlign w:val="center"/>
          </w:tcPr>
          <w:p w:rsidR="00A9533B" w:rsidRPr="00A32CEF" w:rsidRDefault="00A9533B"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540" w:type="dxa"/>
            <w:vAlign w:val="center"/>
          </w:tcPr>
          <w:p w:rsidR="00A9533B" w:rsidRPr="00A32CEF" w:rsidRDefault="00A9533B"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917" w:type="dxa"/>
            <w:vAlign w:val="center"/>
          </w:tcPr>
          <w:p w:rsidR="00A9533B" w:rsidRPr="00A32CEF" w:rsidRDefault="00A9533B"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343" w:type="dxa"/>
            <w:vAlign w:val="center"/>
          </w:tcPr>
          <w:p w:rsidR="00A9533B" w:rsidRPr="002C3EC8" w:rsidRDefault="00A9533B" w:rsidP="00A9533B">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A9533B" w:rsidRPr="002C3EC8" w:rsidTr="00A9533B">
        <w:trPr>
          <w:cantSplit/>
          <w:trHeight w:val="341"/>
          <w:jc w:val="center"/>
        </w:trPr>
        <w:tc>
          <w:tcPr>
            <w:tcW w:w="0" w:type="auto"/>
          </w:tcPr>
          <w:p w:rsidR="00A9533B" w:rsidRPr="00A32CEF" w:rsidRDefault="00A9533B" w:rsidP="00A9533B">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540" w:type="dxa"/>
          </w:tcPr>
          <w:p w:rsidR="00A9533B" w:rsidRPr="00A32CEF"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917" w:type="dxa"/>
            <w:tcBorders>
              <w:bottom w:val="single" w:sz="6" w:space="0" w:color="auto"/>
            </w:tcBorders>
          </w:tcPr>
          <w:p w:rsidR="00A9533B" w:rsidRDefault="00A9533B"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Świeża, jędrna, czysta, cała, zdrowa (bez oznak gnicia, śladów pleśni), odpowiednio ukształtowana, praktycznie wolna od szkodników oraz uszkodzeń spowodowanych przez choroby i szkodniki, pozbawiona nieprawidłowej wilgoci zewnętrznej, </w:t>
            </w:r>
            <w:r w:rsidRPr="00837CB6">
              <w:rPr>
                <w:rFonts w:ascii="Arial" w:hAnsi="Arial" w:cs="Arial"/>
                <w:sz w:val="18"/>
                <w:szCs w:val="18"/>
              </w:rPr>
              <w:t>bez pędów nasiennych;</w:t>
            </w:r>
          </w:p>
          <w:p w:rsidR="00A9533B" w:rsidRPr="00837CB6" w:rsidRDefault="00A9533B" w:rsidP="00A9533B">
            <w:pPr>
              <w:widowControl w:val="0"/>
              <w:autoSpaceDE w:val="0"/>
              <w:autoSpaceDN w:val="0"/>
              <w:adjustRightInd w:val="0"/>
              <w:jc w:val="both"/>
              <w:rPr>
                <w:rFonts w:ascii="Arial" w:hAnsi="Arial" w:cs="Arial"/>
                <w:sz w:val="18"/>
                <w:szCs w:val="18"/>
              </w:rPr>
            </w:pPr>
            <w:r>
              <w:rPr>
                <w:rFonts w:ascii="Arial" w:hAnsi="Arial" w:cs="Arial"/>
                <w:sz w:val="18"/>
                <w:szCs w:val="18"/>
              </w:rPr>
              <w:t>Liście karbowane o barwie zielonej lub bordowej luźno zebrane w niedużą główkę;</w:t>
            </w:r>
          </w:p>
          <w:p w:rsidR="00A9533B" w:rsidRPr="008A250F" w:rsidRDefault="00A9533B" w:rsidP="00A9533B">
            <w:pPr>
              <w:widowControl w:val="0"/>
              <w:autoSpaceDE w:val="0"/>
              <w:autoSpaceDN w:val="0"/>
              <w:adjustRightInd w:val="0"/>
              <w:jc w:val="both"/>
              <w:rPr>
                <w:rFonts w:ascii="Arial" w:hAnsi="Arial" w:cs="Arial"/>
                <w:sz w:val="18"/>
                <w:szCs w:val="18"/>
              </w:rPr>
            </w:pPr>
            <w:r>
              <w:rPr>
                <w:rFonts w:ascii="Arial" w:hAnsi="Arial" w:cs="Arial"/>
                <w:sz w:val="18"/>
                <w:szCs w:val="18"/>
              </w:rPr>
              <w:t>Korzenie powinny być odcięte blisko u podstawy liści zewnętrznych, a miejsce cięcia powinno być czyste</w:t>
            </w:r>
          </w:p>
        </w:tc>
        <w:tc>
          <w:tcPr>
            <w:tcW w:w="1343" w:type="dxa"/>
            <w:vMerge w:val="restart"/>
            <w:shd w:val="clear" w:color="auto" w:fill="auto"/>
            <w:vAlign w:val="center"/>
          </w:tcPr>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r>
              <w:rPr>
                <w:rFonts w:ascii="Arial" w:hAnsi="Arial" w:cs="Arial"/>
                <w:bCs/>
                <w:sz w:val="18"/>
                <w:szCs w:val="18"/>
              </w:rPr>
              <w:t>PN-R-75356</w:t>
            </w: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rPr>
                <w:rFonts w:ascii="Arial" w:hAnsi="Arial" w:cs="Arial"/>
                <w:bCs/>
                <w:sz w:val="18"/>
                <w:szCs w:val="18"/>
              </w:rPr>
            </w:pPr>
          </w:p>
          <w:p w:rsidR="00A9533B" w:rsidRPr="00E1625C" w:rsidRDefault="00A9533B" w:rsidP="00A9533B">
            <w:pPr>
              <w:widowControl w:val="0"/>
              <w:autoSpaceDE w:val="0"/>
              <w:autoSpaceDN w:val="0"/>
              <w:adjustRightInd w:val="0"/>
              <w:rPr>
                <w:rFonts w:ascii="Arial" w:hAnsi="Arial" w:cs="Arial"/>
                <w:sz w:val="18"/>
                <w:szCs w:val="18"/>
              </w:rPr>
            </w:pPr>
          </w:p>
        </w:tc>
      </w:tr>
      <w:tr w:rsidR="00A9533B" w:rsidRPr="002C3EC8" w:rsidTr="00A9533B">
        <w:trPr>
          <w:cantSplit/>
          <w:trHeight w:val="90"/>
          <w:jc w:val="center"/>
        </w:trPr>
        <w:tc>
          <w:tcPr>
            <w:tcW w:w="0" w:type="auto"/>
          </w:tcPr>
          <w:p w:rsidR="00A9533B" w:rsidRDefault="00A9533B" w:rsidP="00A9533B">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540" w:type="dxa"/>
          </w:tcPr>
          <w:p w:rsidR="00A9533B"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917" w:type="dxa"/>
            <w:tcBorders>
              <w:top w:val="single" w:sz="6" w:space="0" w:color="auto"/>
              <w:bottom w:val="single" w:sz="6" w:space="0" w:color="auto"/>
            </w:tcBorders>
          </w:tcPr>
          <w:p w:rsidR="00A9533B" w:rsidRPr="001132E9"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343" w:type="dxa"/>
            <w:vMerge/>
            <w:shd w:val="clear" w:color="auto" w:fill="auto"/>
            <w:vAlign w:val="center"/>
          </w:tcPr>
          <w:p w:rsidR="00A9533B" w:rsidRPr="002C3EC8" w:rsidRDefault="00A9533B" w:rsidP="00A9533B">
            <w:pPr>
              <w:rPr>
                <w:rFonts w:ascii="Arial" w:hAnsi="Arial" w:cs="Arial"/>
                <w:sz w:val="18"/>
                <w:szCs w:val="18"/>
              </w:rPr>
            </w:pPr>
          </w:p>
        </w:tc>
      </w:tr>
      <w:tr w:rsidR="00A9533B" w:rsidRPr="002C3EC8" w:rsidTr="00A9533B">
        <w:trPr>
          <w:cantSplit/>
          <w:trHeight w:val="90"/>
          <w:jc w:val="center"/>
        </w:trPr>
        <w:tc>
          <w:tcPr>
            <w:tcW w:w="0" w:type="auto"/>
          </w:tcPr>
          <w:p w:rsidR="00A9533B" w:rsidRPr="00A32CEF" w:rsidRDefault="00A9533B" w:rsidP="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540" w:type="dxa"/>
          </w:tcPr>
          <w:p w:rsidR="00A9533B" w:rsidRPr="00A32CEF"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917" w:type="dxa"/>
            <w:tcBorders>
              <w:top w:val="single" w:sz="6" w:space="0" w:color="auto"/>
              <w:bottom w:val="single" w:sz="6" w:space="0" w:color="auto"/>
            </w:tcBorders>
          </w:tcPr>
          <w:p w:rsidR="00A9533B" w:rsidRPr="00A32CEF" w:rsidRDefault="00A9533B" w:rsidP="00A9533B">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c>
          <w:tcPr>
            <w:tcW w:w="1343" w:type="dxa"/>
            <w:vMerge/>
            <w:shd w:val="clear" w:color="auto" w:fill="auto"/>
            <w:vAlign w:val="center"/>
          </w:tcPr>
          <w:p w:rsidR="00A9533B" w:rsidRPr="002C3EC8" w:rsidRDefault="00A9533B" w:rsidP="00A9533B">
            <w:pPr>
              <w:rPr>
                <w:rFonts w:ascii="Arial" w:hAnsi="Arial" w:cs="Arial"/>
                <w:sz w:val="18"/>
                <w:szCs w:val="18"/>
              </w:rPr>
            </w:pPr>
          </w:p>
        </w:tc>
      </w:tr>
      <w:tr w:rsidR="00A9533B" w:rsidRPr="002C3EC8" w:rsidTr="00A9533B">
        <w:trPr>
          <w:cantSplit/>
          <w:trHeight w:val="90"/>
          <w:jc w:val="center"/>
        </w:trPr>
        <w:tc>
          <w:tcPr>
            <w:tcW w:w="0" w:type="auto"/>
          </w:tcPr>
          <w:p w:rsidR="00A9533B" w:rsidRPr="00A32CEF" w:rsidRDefault="00A9533B" w:rsidP="00A9533B">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540" w:type="dxa"/>
          </w:tcPr>
          <w:p w:rsidR="00A9533B" w:rsidRPr="00883A2B" w:rsidRDefault="00A9533B" w:rsidP="00A9533B">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niemniej niż, g</w:t>
            </w:r>
          </w:p>
        </w:tc>
        <w:tc>
          <w:tcPr>
            <w:tcW w:w="4917" w:type="dxa"/>
            <w:tcBorders>
              <w:top w:val="single" w:sz="6" w:space="0" w:color="auto"/>
              <w:bottom w:val="single" w:sz="6" w:space="0" w:color="auto"/>
            </w:tcBorders>
          </w:tcPr>
          <w:p w:rsidR="00A9533B" w:rsidRPr="00E47E78" w:rsidRDefault="00A9533B" w:rsidP="00A9533B">
            <w:pPr>
              <w:tabs>
                <w:tab w:val="left" w:pos="1620"/>
              </w:tabs>
              <w:jc w:val="center"/>
              <w:rPr>
                <w:rFonts w:ascii="Arial" w:hAnsi="Arial" w:cs="Arial"/>
                <w:sz w:val="18"/>
                <w:szCs w:val="18"/>
              </w:rPr>
            </w:pPr>
            <w:r>
              <w:rPr>
                <w:rFonts w:ascii="Arial" w:hAnsi="Arial" w:cs="Arial"/>
                <w:sz w:val="18"/>
                <w:szCs w:val="18"/>
              </w:rPr>
              <w:t>200</w:t>
            </w:r>
          </w:p>
        </w:tc>
        <w:tc>
          <w:tcPr>
            <w:tcW w:w="1343" w:type="dxa"/>
            <w:vMerge/>
            <w:shd w:val="clear" w:color="auto" w:fill="auto"/>
            <w:vAlign w:val="center"/>
          </w:tcPr>
          <w:p w:rsidR="00A9533B" w:rsidRPr="002C3EC8" w:rsidRDefault="00A9533B" w:rsidP="00A9533B">
            <w:pPr>
              <w:rPr>
                <w:rFonts w:ascii="Arial" w:hAnsi="Arial" w:cs="Arial"/>
                <w:sz w:val="18"/>
                <w:szCs w:val="18"/>
              </w:rPr>
            </w:pPr>
          </w:p>
        </w:tc>
      </w:tr>
      <w:tr w:rsidR="00A9533B" w:rsidRPr="00F07B3C" w:rsidTr="00A9533B">
        <w:trPr>
          <w:cantSplit/>
          <w:trHeight w:val="90"/>
          <w:jc w:val="center"/>
        </w:trPr>
        <w:tc>
          <w:tcPr>
            <w:tcW w:w="0" w:type="auto"/>
          </w:tcPr>
          <w:p w:rsidR="00A9533B" w:rsidRPr="00F07B3C" w:rsidRDefault="00A9533B" w:rsidP="00A9533B">
            <w:pPr>
              <w:widowControl w:val="0"/>
              <w:autoSpaceDE w:val="0"/>
              <w:autoSpaceDN w:val="0"/>
              <w:adjustRightInd w:val="0"/>
              <w:jc w:val="center"/>
              <w:rPr>
                <w:rFonts w:ascii="Arial" w:hAnsi="Arial" w:cs="Arial"/>
                <w:sz w:val="18"/>
                <w:szCs w:val="18"/>
              </w:rPr>
            </w:pPr>
            <w:r w:rsidRPr="00F07B3C">
              <w:rPr>
                <w:rFonts w:ascii="Arial" w:hAnsi="Arial" w:cs="Arial"/>
                <w:sz w:val="18"/>
                <w:szCs w:val="18"/>
              </w:rPr>
              <w:t>5</w:t>
            </w:r>
          </w:p>
        </w:tc>
        <w:tc>
          <w:tcPr>
            <w:tcW w:w="2540" w:type="dxa"/>
          </w:tcPr>
          <w:p w:rsidR="00A9533B" w:rsidRPr="00F07B3C" w:rsidRDefault="00A9533B" w:rsidP="00A9533B">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Dopuszczalna różnica masy pomiędzy najlżejszą a najcięższą główką sałaty w jednym opakowaniu, jeżeli najlżejsze sztuki ważą:</w:t>
            </w:r>
          </w:p>
          <w:p w:rsidR="00A9533B" w:rsidRPr="00F07B3C" w:rsidRDefault="00A9533B" w:rsidP="00A9533B">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w:t>
            </w:r>
            <w:r w:rsidRPr="00F07B3C">
              <w:rPr>
                <w:rFonts w:ascii="Arial" w:hAnsi="Arial" w:cs="Arial"/>
                <w:spacing w:val="-4"/>
                <w:sz w:val="18"/>
                <w:szCs w:val="18"/>
              </w:rPr>
              <w:t xml:space="preserve"> do 300g</w:t>
            </w:r>
          </w:p>
          <w:p w:rsidR="00A9533B" w:rsidRPr="00F07B3C" w:rsidRDefault="00A9533B" w:rsidP="00A9533B">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od 300g do 450g</w:t>
            </w:r>
          </w:p>
          <w:p w:rsidR="00A9533B" w:rsidRPr="00F07B3C" w:rsidRDefault="00A9533B" w:rsidP="00A9533B">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więcej niż 450g</w:t>
            </w:r>
          </w:p>
        </w:tc>
        <w:tc>
          <w:tcPr>
            <w:tcW w:w="4917" w:type="dxa"/>
            <w:tcBorders>
              <w:top w:val="single" w:sz="6" w:space="0" w:color="auto"/>
              <w:bottom w:val="single" w:sz="6" w:space="0" w:color="auto"/>
            </w:tcBorders>
          </w:tcPr>
          <w:p w:rsidR="00A9533B" w:rsidRPr="00F07B3C" w:rsidRDefault="00A9533B" w:rsidP="00A9533B">
            <w:pPr>
              <w:jc w:val="center"/>
              <w:rPr>
                <w:rFonts w:ascii="Arial" w:hAnsi="Arial" w:cs="Arial"/>
                <w:sz w:val="18"/>
                <w:szCs w:val="18"/>
              </w:rPr>
            </w:pPr>
          </w:p>
          <w:p w:rsidR="00A9533B" w:rsidRPr="00F07B3C" w:rsidRDefault="00A9533B" w:rsidP="00A9533B">
            <w:pPr>
              <w:jc w:val="center"/>
              <w:rPr>
                <w:rFonts w:ascii="Arial" w:hAnsi="Arial" w:cs="Arial"/>
                <w:sz w:val="18"/>
                <w:szCs w:val="18"/>
              </w:rPr>
            </w:pPr>
          </w:p>
          <w:p w:rsidR="00A9533B" w:rsidRPr="00F07B3C" w:rsidRDefault="00A9533B" w:rsidP="00A9533B">
            <w:pPr>
              <w:jc w:val="center"/>
              <w:rPr>
                <w:rFonts w:ascii="Arial" w:hAnsi="Arial" w:cs="Arial"/>
                <w:sz w:val="18"/>
                <w:szCs w:val="18"/>
              </w:rPr>
            </w:pPr>
          </w:p>
          <w:p w:rsidR="00A9533B" w:rsidRPr="00F07B3C" w:rsidRDefault="00A9533B" w:rsidP="00A9533B">
            <w:pPr>
              <w:jc w:val="center"/>
              <w:rPr>
                <w:rFonts w:ascii="Arial" w:hAnsi="Arial" w:cs="Arial"/>
                <w:sz w:val="18"/>
                <w:szCs w:val="18"/>
              </w:rPr>
            </w:pPr>
          </w:p>
          <w:p w:rsidR="00A9533B" w:rsidRPr="00F07B3C" w:rsidRDefault="00A9533B" w:rsidP="00A9533B">
            <w:pPr>
              <w:rPr>
                <w:rFonts w:ascii="Arial" w:hAnsi="Arial" w:cs="Arial"/>
                <w:sz w:val="18"/>
                <w:szCs w:val="18"/>
              </w:rPr>
            </w:pPr>
          </w:p>
          <w:p w:rsidR="00A9533B" w:rsidRPr="00F07B3C" w:rsidRDefault="00A9533B" w:rsidP="00A9533B">
            <w:pPr>
              <w:jc w:val="center"/>
              <w:rPr>
                <w:rFonts w:ascii="Arial" w:hAnsi="Arial" w:cs="Arial"/>
                <w:sz w:val="18"/>
                <w:szCs w:val="18"/>
              </w:rPr>
            </w:pPr>
            <w:r w:rsidRPr="00F07B3C">
              <w:rPr>
                <w:rFonts w:ascii="Arial" w:hAnsi="Arial" w:cs="Arial"/>
                <w:sz w:val="18"/>
                <w:szCs w:val="18"/>
              </w:rPr>
              <w:t>100</w:t>
            </w:r>
          </w:p>
          <w:p w:rsidR="00A9533B" w:rsidRPr="00F07B3C" w:rsidRDefault="00A9533B" w:rsidP="00A9533B">
            <w:pPr>
              <w:jc w:val="center"/>
              <w:rPr>
                <w:rFonts w:ascii="Arial" w:hAnsi="Arial" w:cs="Arial"/>
                <w:sz w:val="18"/>
                <w:szCs w:val="18"/>
              </w:rPr>
            </w:pPr>
            <w:r w:rsidRPr="00F07B3C">
              <w:rPr>
                <w:rFonts w:ascii="Arial" w:hAnsi="Arial" w:cs="Arial"/>
                <w:sz w:val="18"/>
                <w:szCs w:val="18"/>
              </w:rPr>
              <w:t>150</w:t>
            </w:r>
          </w:p>
          <w:p w:rsidR="00A9533B" w:rsidRPr="00F07B3C" w:rsidRDefault="00A9533B" w:rsidP="00A9533B">
            <w:pPr>
              <w:jc w:val="center"/>
              <w:rPr>
                <w:rFonts w:ascii="Arial" w:hAnsi="Arial" w:cs="Arial"/>
                <w:sz w:val="18"/>
                <w:szCs w:val="18"/>
              </w:rPr>
            </w:pPr>
            <w:r w:rsidRPr="00F07B3C">
              <w:rPr>
                <w:rFonts w:ascii="Arial" w:hAnsi="Arial" w:cs="Arial"/>
                <w:sz w:val="18"/>
                <w:szCs w:val="18"/>
              </w:rPr>
              <w:t>300</w:t>
            </w:r>
          </w:p>
        </w:tc>
        <w:tc>
          <w:tcPr>
            <w:tcW w:w="1343" w:type="dxa"/>
            <w:vMerge/>
            <w:shd w:val="clear" w:color="auto" w:fill="auto"/>
            <w:vAlign w:val="center"/>
          </w:tcPr>
          <w:p w:rsidR="00A9533B" w:rsidRPr="00F07B3C" w:rsidRDefault="00A9533B" w:rsidP="00A9533B">
            <w:pPr>
              <w:rPr>
                <w:rFonts w:ascii="Arial" w:hAnsi="Arial" w:cs="Arial"/>
                <w:sz w:val="18"/>
                <w:szCs w:val="18"/>
              </w:rPr>
            </w:pPr>
          </w:p>
        </w:tc>
      </w:tr>
    </w:tbl>
    <w:p w:rsidR="00A9533B" w:rsidRDefault="00A9533B" w:rsidP="00A9533B">
      <w:pPr>
        <w:pStyle w:val="Nagwek11"/>
        <w:rPr>
          <w:bCs w:val="0"/>
        </w:rPr>
      </w:pPr>
      <w:r>
        <w:rPr>
          <w:bCs w:val="0"/>
        </w:rPr>
        <w:t xml:space="preserve">2.3 Wymagania chemiczne </w:t>
      </w:r>
    </w:p>
    <w:p w:rsidR="00A9533B" w:rsidRPr="00F07B3C" w:rsidRDefault="00A9533B" w:rsidP="00A9533B">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A9533B" w:rsidRPr="00A9533B" w:rsidRDefault="00A9533B" w:rsidP="00A9533B">
      <w:pPr>
        <w:pStyle w:val="E-1"/>
        <w:spacing w:before="240" w:line="360" w:lineRule="auto"/>
        <w:jc w:val="both"/>
        <w:rPr>
          <w:rFonts w:ascii="Arial" w:hAnsi="Arial" w:cs="Arial"/>
          <w:b/>
        </w:rPr>
      </w:pPr>
      <w:r w:rsidRPr="00A9533B">
        <w:rPr>
          <w:rFonts w:ascii="Arial" w:hAnsi="Arial" w:cs="Arial"/>
          <w:b/>
        </w:rPr>
        <w:t>3.Trwałość</w:t>
      </w:r>
    </w:p>
    <w:p w:rsidR="00A9533B" w:rsidRPr="0034180F" w:rsidRDefault="00A9533B" w:rsidP="00A9533B">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A9533B" w:rsidRPr="00A9533B" w:rsidRDefault="00A9533B" w:rsidP="00A9533B">
      <w:pPr>
        <w:pStyle w:val="E-1"/>
        <w:spacing w:before="240" w:line="360" w:lineRule="auto"/>
        <w:jc w:val="both"/>
        <w:rPr>
          <w:rFonts w:ascii="Arial" w:hAnsi="Arial" w:cs="Arial"/>
          <w:b/>
        </w:rPr>
      </w:pPr>
      <w:r w:rsidRPr="00A9533B">
        <w:rPr>
          <w:rFonts w:ascii="Arial" w:hAnsi="Arial" w:cs="Arial"/>
          <w:b/>
        </w:rPr>
        <w:t>4. Metody badań</w:t>
      </w:r>
    </w:p>
    <w:p w:rsidR="00A9533B" w:rsidRPr="00A9533B" w:rsidRDefault="00A9533B" w:rsidP="00A9533B">
      <w:pPr>
        <w:pStyle w:val="E-1"/>
        <w:spacing w:before="240" w:after="240" w:line="360" w:lineRule="auto"/>
        <w:jc w:val="both"/>
        <w:rPr>
          <w:rFonts w:ascii="Arial" w:hAnsi="Arial" w:cs="Arial"/>
          <w:b/>
        </w:rPr>
      </w:pPr>
      <w:r w:rsidRPr="00A9533B">
        <w:rPr>
          <w:rFonts w:ascii="Arial" w:hAnsi="Arial" w:cs="Arial"/>
          <w:b/>
        </w:rPr>
        <w:lastRenderedPageBreak/>
        <w:t>4.1 Sprawdzenie znakowania i stanu opakowania</w:t>
      </w:r>
    </w:p>
    <w:p w:rsidR="00A9533B" w:rsidRPr="00A9533B" w:rsidRDefault="00A9533B" w:rsidP="00A9533B">
      <w:pPr>
        <w:pStyle w:val="E-1"/>
        <w:spacing w:before="240" w:after="240" w:line="360" w:lineRule="auto"/>
        <w:jc w:val="both"/>
        <w:rPr>
          <w:rFonts w:ascii="Arial" w:hAnsi="Arial" w:cs="Arial"/>
        </w:rPr>
      </w:pPr>
      <w:r w:rsidRPr="00A9533B">
        <w:rPr>
          <w:rFonts w:ascii="Arial" w:hAnsi="Arial" w:cs="Arial"/>
        </w:rPr>
        <w:t>Wykonać metodą wizualną na zgodność z pkt. 5.1 i 5.2.</w:t>
      </w:r>
    </w:p>
    <w:p w:rsidR="00A9533B" w:rsidRPr="00A9533B" w:rsidRDefault="00A9533B" w:rsidP="00A9533B">
      <w:pPr>
        <w:pStyle w:val="E-1"/>
        <w:spacing w:before="240" w:after="240" w:line="360" w:lineRule="auto"/>
        <w:jc w:val="both"/>
        <w:rPr>
          <w:rFonts w:ascii="Arial" w:hAnsi="Arial" w:cs="Arial"/>
          <w:b/>
        </w:rPr>
      </w:pPr>
      <w:r w:rsidRPr="00A9533B">
        <w:rPr>
          <w:rFonts w:ascii="Arial" w:hAnsi="Arial" w:cs="Arial"/>
          <w:b/>
        </w:rPr>
        <w:t>4.2 Oznaczanie cech organoleptycznych i fizycznych</w:t>
      </w:r>
    </w:p>
    <w:p w:rsidR="00A9533B" w:rsidRPr="00A9533B" w:rsidRDefault="00A9533B" w:rsidP="00A9533B">
      <w:pPr>
        <w:pStyle w:val="E-1"/>
        <w:spacing w:before="240" w:after="120" w:line="360" w:lineRule="auto"/>
        <w:jc w:val="both"/>
        <w:rPr>
          <w:rFonts w:ascii="Arial" w:hAnsi="Arial" w:cs="Arial"/>
        </w:rPr>
      </w:pPr>
      <w:r w:rsidRPr="00A9533B">
        <w:rPr>
          <w:rFonts w:ascii="Arial" w:hAnsi="Arial" w:cs="Arial"/>
        </w:rPr>
        <w:t>Według norm podanych w Tablicy 1</w:t>
      </w:r>
    </w:p>
    <w:p w:rsidR="00A9533B" w:rsidRPr="00A9533B" w:rsidRDefault="00A9533B" w:rsidP="00A9533B">
      <w:pPr>
        <w:pStyle w:val="E-1"/>
        <w:spacing w:before="240" w:after="240" w:line="360" w:lineRule="auto"/>
        <w:rPr>
          <w:rFonts w:ascii="Arial" w:hAnsi="Arial" w:cs="Arial"/>
        </w:rPr>
      </w:pPr>
      <w:r w:rsidRPr="00A9533B">
        <w:rPr>
          <w:rFonts w:ascii="Arial" w:hAnsi="Arial" w:cs="Arial"/>
          <w:b/>
        </w:rPr>
        <w:t xml:space="preserve">5 Pakowanie, znakowanie, przechowywanie </w:t>
      </w:r>
    </w:p>
    <w:p w:rsidR="00A9533B" w:rsidRPr="00A9533B" w:rsidRDefault="00A9533B" w:rsidP="00A9533B">
      <w:pPr>
        <w:pStyle w:val="E-1"/>
        <w:spacing w:before="240" w:after="240" w:line="360" w:lineRule="auto"/>
        <w:rPr>
          <w:rFonts w:ascii="Arial" w:hAnsi="Arial" w:cs="Arial"/>
          <w:b/>
        </w:rPr>
      </w:pPr>
      <w:r w:rsidRPr="00A9533B">
        <w:rPr>
          <w:rFonts w:ascii="Arial" w:hAnsi="Arial" w:cs="Arial"/>
          <w:b/>
        </w:rPr>
        <w:t>5.1 Pakowanie</w:t>
      </w:r>
    </w:p>
    <w:p w:rsidR="00A9533B" w:rsidRPr="00A9533B" w:rsidRDefault="00A9533B" w:rsidP="00A9533B">
      <w:pPr>
        <w:pStyle w:val="E-1"/>
        <w:spacing w:line="360" w:lineRule="auto"/>
        <w:jc w:val="both"/>
        <w:rPr>
          <w:rFonts w:ascii="Arial" w:hAnsi="Arial" w:cs="Arial"/>
        </w:rPr>
      </w:pPr>
      <w:r w:rsidRPr="00A9533B">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A9533B" w:rsidRDefault="00A9533B" w:rsidP="00A9533B">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A9533B" w:rsidRDefault="00A9533B" w:rsidP="00A9533B">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A9533B" w:rsidRPr="00A9533B" w:rsidRDefault="00A9533B" w:rsidP="00A9533B">
      <w:pPr>
        <w:pStyle w:val="E-1"/>
        <w:numPr>
          <w:ilvl w:val="1"/>
          <w:numId w:val="46"/>
        </w:numPr>
        <w:spacing w:before="240" w:after="240" w:line="360" w:lineRule="auto"/>
        <w:rPr>
          <w:rFonts w:ascii="Arial" w:hAnsi="Arial" w:cs="Arial"/>
        </w:rPr>
      </w:pPr>
      <w:r w:rsidRPr="00A9533B">
        <w:rPr>
          <w:rFonts w:ascii="Arial" w:hAnsi="Arial" w:cs="Arial"/>
          <w:b/>
        </w:rPr>
        <w:t>Znakowanie</w:t>
      </w:r>
    </w:p>
    <w:p w:rsidR="00A9533B" w:rsidRPr="00A9533B" w:rsidRDefault="00A9533B" w:rsidP="00A9533B">
      <w:pPr>
        <w:pStyle w:val="E-1"/>
        <w:spacing w:line="360" w:lineRule="auto"/>
        <w:rPr>
          <w:rFonts w:ascii="Arial" w:hAnsi="Arial" w:cs="Arial"/>
        </w:rPr>
      </w:pPr>
      <w:r w:rsidRPr="00A9533B">
        <w:rPr>
          <w:rFonts w:ascii="Arial" w:hAnsi="Arial" w:cs="Arial"/>
        </w:rPr>
        <w:t>Zgodnie z aktualnie obowiązującym prawem.</w:t>
      </w:r>
    </w:p>
    <w:p w:rsidR="00A9533B" w:rsidRPr="00A9533B" w:rsidRDefault="00A9533B" w:rsidP="00A9533B">
      <w:pPr>
        <w:pStyle w:val="E-1"/>
        <w:spacing w:before="240" w:after="240" w:line="360" w:lineRule="auto"/>
        <w:rPr>
          <w:rFonts w:ascii="Arial" w:hAnsi="Arial" w:cs="Arial"/>
          <w:b/>
        </w:rPr>
      </w:pPr>
      <w:r w:rsidRPr="00A9533B">
        <w:rPr>
          <w:rFonts w:ascii="Arial" w:hAnsi="Arial" w:cs="Arial"/>
          <w:b/>
        </w:rPr>
        <w:t>5.3 Przechowywanie</w:t>
      </w:r>
    </w:p>
    <w:p w:rsidR="00A9533B" w:rsidRDefault="00A9533B" w:rsidP="00A9533B">
      <w:pPr>
        <w:pStyle w:val="E-1"/>
        <w:spacing w:line="360" w:lineRule="auto"/>
        <w:rPr>
          <w:rFonts w:ascii="Arial" w:hAnsi="Arial" w:cs="Arial"/>
        </w:rPr>
      </w:pPr>
      <w:r w:rsidRPr="00A9533B">
        <w:rPr>
          <w:rFonts w:ascii="Arial" w:hAnsi="Arial" w:cs="Arial"/>
        </w:rPr>
        <w:t>Przechowywać zgodnie z zaleceniami producenta.</w:t>
      </w:r>
    </w:p>
    <w:p w:rsidR="00A9533B" w:rsidRPr="00A9533B" w:rsidRDefault="00A9533B" w:rsidP="00A9533B">
      <w:pPr>
        <w:pStyle w:val="E-1"/>
        <w:spacing w:line="360" w:lineRule="auto"/>
        <w:rPr>
          <w:rFonts w:ascii="Arial" w:hAnsi="Arial" w:cs="Arial"/>
        </w:rPr>
      </w:pPr>
    </w:p>
    <w:p w:rsidR="00A9533B" w:rsidRDefault="00A9533B" w:rsidP="00A9533B">
      <w:pPr>
        <w:pStyle w:val="Akapitzlist"/>
        <w:numPr>
          <w:ilvl w:val="0"/>
          <w:numId w:val="22"/>
        </w:numPr>
        <w:ind w:left="284"/>
        <w:rPr>
          <w:rFonts w:ascii="Arial" w:hAnsi="Arial" w:cs="Arial"/>
          <w:b/>
        </w:rPr>
      </w:pPr>
      <w:r>
        <w:rPr>
          <w:rFonts w:ascii="Arial" w:hAnsi="Arial" w:cs="Arial"/>
          <w:b/>
        </w:rPr>
        <w:t>ROSZPONKA</w:t>
      </w:r>
    </w:p>
    <w:p w:rsidR="00A9533B" w:rsidRDefault="00A9533B" w:rsidP="00A9533B">
      <w:pPr>
        <w:rPr>
          <w:rFonts w:ascii="Arial" w:hAnsi="Arial" w:cs="Arial"/>
          <w:b/>
        </w:rPr>
      </w:pPr>
    </w:p>
    <w:p w:rsidR="00A9533B" w:rsidRPr="00A9533B" w:rsidRDefault="00A9533B" w:rsidP="00A9533B">
      <w:pPr>
        <w:pStyle w:val="E-1"/>
        <w:numPr>
          <w:ilvl w:val="0"/>
          <w:numId w:val="48"/>
        </w:numPr>
        <w:spacing w:before="240" w:after="240" w:line="360" w:lineRule="auto"/>
        <w:ind w:left="426"/>
        <w:rPr>
          <w:rFonts w:ascii="Arial" w:hAnsi="Arial" w:cs="Arial"/>
          <w:b/>
        </w:rPr>
      </w:pPr>
      <w:r w:rsidRPr="00A9533B">
        <w:rPr>
          <w:rFonts w:ascii="Arial" w:hAnsi="Arial" w:cs="Arial"/>
          <w:b/>
        </w:rPr>
        <w:t>Wstęp</w:t>
      </w:r>
    </w:p>
    <w:p w:rsidR="00A9533B" w:rsidRPr="00A9533B" w:rsidRDefault="00A9533B" w:rsidP="00A9533B">
      <w:pPr>
        <w:pStyle w:val="E-1"/>
        <w:spacing w:before="240" w:after="240" w:line="360" w:lineRule="auto"/>
        <w:rPr>
          <w:rFonts w:ascii="Arial" w:hAnsi="Arial" w:cs="Arial"/>
        </w:rPr>
      </w:pPr>
      <w:r>
        <w:rPr>
          <w:rFonts w:ascii="Arial" w:hAnsi="Arial" w:cs="Arial"/>
          <w:b/>
        </w:rPr>
        <w:t xml:space="preserve">1.1 </w:t>
      </w:r>
      <w:r w:rsidRPr="00A9533B">
        <w:rPr>
          <w:rFonts w:ascii="Arial" w:hAnsi="Arial" w:cs="Arial"/>
          <w:b/>
        </w:rPr>
        <w:t xml:space="preserve">Zakres </w:t>
      </w:r>
    </w:p>
    <w:p w:rsidR="00A9533B" w:rsidRPr="00A9533B" w:rsidRDefault="00A9533B" w:rsidP="00A9533B">
      <w:pPr>
        <w:pStyle w:val="E-1"/>
        <w:spacing w:line="360" w:lineRule="auto"/>
        <w:jc w:val="both"/>
        <w:rPr>
          <w:rFonts w:ascii="Arial" w:hAnsi="Arial" w:cs="Arial"/>
        </w:rPr>
      </w:pPr>
      <w:r w:rsidRPr="00A9533B">
        <w:rPr>
          <w:rFonts w:ascii="Arial" w:hAnsi="Arial" w:cs="Arial"/>
        </w:rPr>
        <w:t>Niniejszymi minimalnymi wymaganiami jakościowymi objęto wymagania, metody badań oraz warunki przechowywania i pakowania roszponki .</w:t>
      </w:r>
    </w:p>
    <w:p w:rsidR="00A9533B" w:rsidRPr="00A9533B" w:rsidRDefault="00A9533B" w:rsidP="00A9533B">
      <w:pPr>
        <w:pStyle w:val="E-1"/>
        <w:jc w:val="both"/>
        <w:rPr>
          <w:rFonts w:ascii="Arial" w:hAnsi="Arial" w:cs="Arial"/>
        </w:rPr>
      </w:pPr>
    </w:p>
    <w:p w:rsidR="00A9533B" w:rsidRPr="00A9533B" w:rsidRDefault="00A9533B" w:rsidP="00A9533B">
      <w:pPr>
        <w:pStyle w:val="E-1"/>
        <w:spacing w:line="360" w:lineRule="auto"/>
        <w:jc w:val="both"/>
        <w:rPr>
          <w:rFonts w:ascii="Arial" w:hAnsi="Arial" w:cs="Arial"/>
        </w:rPr>
      </w:pPr>
      <w:r w:rsidRPr="00A9533B">
        <w:rPr>
          <w:rFonts w:ascii="Arial" w:hAnsi="Arial" w:cs="Arial"/>
        </w:rPr>
        <w:t>Postanowienia minimalnych wymagań jakościowych wykorzystywane są podczas produkcji i obrotu handlowego roszponki przeznaczonej dla odbiorcy.</w:t>
      </w:r>
    </w:p>
    <w:p w:rsidR="00A9533B" w:rsidRPr="00A9533B" w:rsidRDefault="00A9533B" w:rsidP="00A9533B">
      <w:pPr>
        <w:pStyle w:val="Edward"/>
        <w:spacing w:before="240" w:after="240" w:line="360" w:lineRule="auto"/>
        <w:jc w:val="both"/>
        <w:rPr>
          <w:rFonts w:ascii="Arial" w:hAnsi="Arial" w:cs="Arial"/>
          <w:b/>
          <w:bCs/>
        </w:rPr>
      </w:pPr>
      <w:r w:rsidRPr="00A9533B">
        <w:rPr>
          <w:rFonts w:ascii="Arial" w:hAnsi="Arial" w:cs="Arial"/>
          <w:b/>
          <w:bCs/>
        </w:rPr>
        <w:t>2 Wymagania</w:t>
      </w:r>
    </w:p>
    <w:p w:rsidR="00A9533B" w:rsidRDefault="00A9533B" w:rsidP="00A9533B">
      <w:pPr>
        <w:pStyle w:val="Nagwek11"/>
        <w:rPr>
          <w:bCs w:val="0"/>
        </w:rPr>
      </w:pPr>
      <w:r>
        <w:rPr>
          <w:bCs w:val="0"/>
        </w:rPr>
        <w:t>2.1 Wymagania ogólne</w:t>
      </w:r>
    </w:p>
    <w:p w:rsidR="00A9533B" w:rsidRDefault="00A9533B" w:rsidP="00A9533B">
      <w:pPr>
        <w:pStyle w:val="Nagwek11"/>
        <w:spacing w:before="360"/>
        <w:rPr>
          <w:b w:val="0"/>
          <w:bCs w:val="0"/>
        </w:rPr>
      </w:pPr>
      <w:r>
        <w:rPr>
          <w:b w:val="0"/>
          <w:bCs w:val="0"/>
        </w:rPr>
        <w:t>Produkt powinien spełniać wymagania aktualnie obowiązującego prawa żywnościowego.</w:t>
      </w:r>
    </w:p>
    <w:p w:rsidR="00A9533B" w:rsidRPr="00133CB7" w:rsidRDefault="00A9533B" w:rsidP="00A9533B">
      <w:pPr>
        <w:pStyle w:val="Nagwek11"/>
        <w:rPr>
          <w:bCs w:val="0"/>
        </w:rPr>
      </w:pPr>
      <w:r>
        <w:rPr>
          <w:bCs w:val="0"/>
        </w:rPr>
        <w:t>2.2 Wymagania organoleptyczne</w:t>
      </w:r>
    </w:p>
    <w:p w:rsidR="00A9533B" w:rsidRDefault="00A9533B" w:rsidP="00A9533B">
      <w:pPr>
        <w:widowControl w:val="0"/>
        <w:tabs>
          <w:tab w:val="left" w:pos="10891"/>
        </w:tabs>
        <w:autoSpaceDE w:val="0"/>
        <w:autoSpaceDN w:val="0"/>
        <w:adjustRightInd w:val="0"/>
        <w:jc w:val="both"/>
        <w:rPr>
          <w:rFonts w:ascii="Arial" w:hAnsi="Arial" w:cs="Arial"/>
          <w:sz w:val="20"/>
        </w:rPr>
      </w:pPr>
      <w:r>
        <w:rPr>
          <w:rFonts w:ascii="Arial" w:hAnsi="Arial" w:cs="Arial"/>
          <w:sz w:val="20"/>
        </w:rPr>
        <w:lastRenderedPageBreak/>
        <w:t>Według Tablicy 1.</w:t>
      </w:r>
    </w:p>
    <w:p w:rsidR="00A9533B" w:rsidRPr="002C3EC8" w:rsidRDefault="00A9533B" w:rsidP="00A9533B">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61"/>
        <w:gridCol w:w="7250"/>
      </w:tblGrid>
      <w:tr w:rsidR="00A9533B" w:rsidRPr="002C3EC8" w:rsidTr="00A9533B">
        <w:trPr>
          <w:trHeight w:val="450"/>
          <w:jc w:val="center"/>
        </w:trPr>
        <w:tc>
          <w:tcPr>
            <w:tcW w:w="0" w:type="auto"/>
            <w:vAlign w:val="center"/>
          </w:tcPr>
          <w:p w:rsidR="00A9533B" w:rsidRPr="00A32CEF" w:rsidRDefault="00A9533B"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361" w:type="dxa"/>
            <w:vAlign w:val="center"/>
          </w:tcPr>
          <w:p w:rsidR="00A9533B" w:rsidRPr="00A32CEF" w:rsidRDefault="00A9533B"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250" w:type="dxa"/>
            <w:vAlign w:val="center"/>
          </w:tcPr>
          <w:p w:rsidR="00A9533B" w:rsidRPr="00A32CEF" w:rsidRDefault="00A9533B"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A9533B" w:rsidRPr="002C3EC8" w:rsidTr="00A9533B">
        <w:trPr>
          <w:cantSplit/>
          <w:trHeight w:val="341"/>
          <w:jc w:val="center"/>
        </w:trPr>
        <w:tc>
          <w:tcPr>
            <w:tcW w:w="0" w:type="auto"/>
          </w:tcPr>
          <w:p w:rsidR="00A9533B" w:rsidRPr="00A32CEF" w:rsidRDefault="00A9533B" w:rsidP="00A9533B">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361" w:type="dxa"/>
          </w:tcPr>
          <w:p w:rsidR="00A9533B" w:rsidRPr="00A32CEF"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250" w:type="dxa"/>
            <w:tcBorders>
              <w:bottom w:val="single" w:sz="6" w:space="0" w:color="auto"/>
            </w:tcBorders>
          </w:tcPr>
          <w:p w:rsidR="00A9533B" w:rsidRPr="008A250F" w:rsidRDefault="00A9533B" w:rsidP="00A9533B">
            <w:pPr>
              <w:widowControl w:val="0"/>
              <w:autoSpaceDE w:val="0"/>
              <w:autoSpaceDN w:val="0"/>
              <w:adjustRightInd w:val="0"/>
              <w:jc w:val="both"/>
              <w:rPr>
                <w:rFonts w:ascii="Arial" w:hAnsi="Arial" w:cs="Arial"/>
                <w:sz w:val="18"/>
                <w:szCs w:val="18"/>
              </w:rPr>
            </w:pPr>
            <w:r>
              <w:rPr>
                <w:rFonts w:ascii="Arial" w:hAnsi="Arial" w:cs="Arial"/>
                <w:sz w:val="18"/>
                <w:szCs w:val="18"/>
              </w:rPr>
              <w:t>Listki drobne, zaokrąglone, o gładkich brzegach, ciemnozielone, świeże, jędrne, całe, zdrowe (bez oznak gnicia, śladów pleśni, i zaparzenia), bez plam, pożółkłych i zaschniętych części, bez zanieczyszczeń obcych          (części traw, chwastów), wolne od szkodników oraz uszkodzeń spowodowanych przez choroby i szkodniki</w:t>
            </w:r>
          </w:p>
        </w:tc>
      </w:tr>
      <w:tr w:rsidR="00A9533B" w:rsidRPr="002C3EC8" w:rsidTr="00A9533B">
        <w:trPr>
          <w:cantSplit/>
          <w:trHeight w:val="90"/>
          <w:jc w:val="center"/>
        </w:trPr>
        <w:tc>
          <w:tcPr>
            <w:tcW w:w="0" w:type="auto"/>
          </w:tcPr>
          <w:p w:rsidR="00A9533B" w:rsidRDefault="00A9533B" w:rsidP="00A9533B">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A9533B"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250" w:type="dxa"/>
            <w:tcBorders>
              <w:top w:val="single" w:sz="6" w:space="0" w:color="auto"/>
              <w:bottom w:val="single" w:sz="6" w:space="0" w:color="auto"/>
            </w:tcBorders>
          </w:tcPr>
          <w:p w:rsidR="00A9533B" w:rsidRPr="001132E9"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Charakterystyczny dla roszponki, łagodny, neutralny, niedopuszczalny obcy</w:t>
            </w:r>
          </w:p>
        </w:tc>
      </w:tr>
      <w:tr w:rsidR="00A9533B" w:rsidRPr="002C3EC8" w:rsidTr="00A9533B">
        <w:trPr>
          <w:cantSplit/>
          <w:trHeight w:val="90"/>
          <w:jc w:val="center"/>
        </w:trPr>
        <w:tc>
          <w:tcPr>
            <w:tcW w:w="0" w:type="auto"/>
          </w:tcPr>
          <w:p w:rsidR="00A9533B" w:rsidRPr="00A32CEF" w:rsidRDefault="00A9533B" w:rsidP="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A9533B" w:rsidRPr="00A32CEF"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250" w:type="dxa"/>
            <w:tcBorders>
              <w:top w:val="single" w:sz="6" w:space="0" w:color="auto"/>
              <w:bottom w:val="single" w:sz="6" w:space="0" w:color="auto"/>
            </w:tcBorders>
          </w:tcPr>
          <w:p w:rsidR="00A9533B" w:rsidRPr="00A32CEF" w:rsidRDefault="00A9533B"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t>
            </w:r>
          </w:p>
        </w:tc>
      </w:tr>
    </w:tbl>
    <w:p w:rsidR="00A9533B" w:rsidRDefault="00A9533B" w:rsidP="00A9533B">
      <w:pPr>
        <w:pStyle w:val="Nagwek11"/>
        <w:rPr>
          <w:bCs w:val="0"/>
        </w:rPr>
      </w:pPr>
      <w:r>
        <w:rPr>
          <w:bCs w:val="0"/>
        </w:rPr>
        <w:t xml:space="preserve">2.3 Wymagania chemiczne </w:t>
      </w:r>
    </w:p>
    <w:p w:rsidR="00A9533B" w:rsidRDefault="00A9533B" w:rsidP="00A9533B">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A9533B" w:rsidRDefault="00A9533B" w:rsidP="00A9533B">
      <w:pPr>
        <w:pStyle w:val="Nagwek11"/>
        <w:rPr>
          <w:bCs w:val="0"/>
        </w:rPr>
      </w:pPr>
      <w:r>
        <w:rPr>
          <w:bCs w:val="0"/>
        </w:rPr>
        <w:t>2.4</w:t>
      </w:r>
      <w:r w:rsidRPr="00133CB7">
        <w:rPr>
          <w:bCs w:val="0"/>
        </w:rPr>
        <w:t xml:space="preserve"> Wymagania mikrobiologiczne</w:t>
      </w:r>
    </w:p>
    <w:p w:rsidR="00A9533B" w:rsidRPr="00476D01" w:rsidRDefault="00A9533B" w:rsidP="00A9533B">
      <w:pPr>
        <w:pStyle w:val="Tekstpodstawowy3"/>
        <w:spacing w:after="0" w:line="360" w:lineRule="auto"/>
        <w:rPr>
          <w:rFonts w:ascii="Arial" w:hAnsi="Arial" w:cs="Arial"/>
          <w:sz w:val="20"/>
        </w:rPr>
      </w:pPr>
      <w:r w:rsidRPr="00476D01">
        <w:rPr>
          <w:rFonts w:ascii="Arial" w:hAnsi="Arial" w:cs="Arial"/>
          <w:sz w:val="20"/>
        </w:rPr>
        <w:t>Zgodnie z aktualnie obowiązującym prawem</w:t>
      </w:r>
      <w:r>
        <w:rPr>
          <w:rFonts w:ascii="Arial" w:hAnsi="Arial" w:cs="Arial"/>
          <w:sz w:val="20"/>
        </w:rPr>
        <w:t>.</w:t>
      </w:r>
    </w:p>
    <w:p w:rsidR="00A9533B" w:rsidRPr="00A9533B" w:rsidRDefault="00A9533B" w:rsidP="00A9533B">
      <w:pPr>
        <w:pStyle w:val="E-1"/>
        <w:spacing w:line="360" w:lineRule="auto"/>
        <w:jc w:val="both"/>
        <w:rPr>
          <w:rFonts w:ascii="Arial" w:hAnsi="Arial" w:cs="Arial"/>
        </w:rPr>
      </w:pPr>
      <w:r w:rsidRPr="00A9533B">
        <w:rPr>
          <w:rFonts w:ascii="Arial" w:hAnsi="Arial" w:cs="Arial"/>
        </w:rPr>
        <w:t>Zamawiający zastrzega sobie prawo żądania wyników badań mikrobiologicznych z kontroli higieny procesu produkcyjnego.</w:t>
      </w:r>
    </w:p>
    <w:p w:rsidR="00A9533B" w:rsidRPr="00A9533B" w:rsidRDefault="00A9533B" w:rsidP="00A9533B">
      <w:pPr>
        <w:pStyle w:val="E-1"/>
        <w:spacing w:before="240" w:line="360" w:lineRule="auto"/>
        <w:jc w:val="both"/>
        <w:rPr>
          <w:rFonts w:ascii="Arial" w:hAnsi="Arial" w:cs="Arial"/>
          <w:b/>
        </w:rPr>
      </w:pPr>
      <w:r w:rsidRPr="00A9533B">
        <w:rPr>
          <w:rFonts w:ascii="Arial" w:hAnsi="Arial" w:cs="Arial"/>
          <w:b/>
        </w:rPr>
        <w:t>3 Masa netto</w:t>
      </w:r>
    </w:p>
    <w:p w:rsidR="00A9533B" w:rsidRDefault="00A9533B" w:rsidP="00A9533B">
      <w:pPr>
        <w:spacing w:line="360" w:lineRule="auto"/>
        <w:jc w:val="both"/>
        <w:rPr>
          <w:rFonts w:ascii="Arial" w:hAnsi="Arial" w:cs="Arial"/>
          <w:sz w:val="20"/>
          <w:szCs w:val="20"/>
        </w:rPr>
      </w:pPr>
      <w:r>
        <w:rPr>
          <w:rFonts w:ascii="Arial" w:hAnsi="Arial" w:cs="Arial"/>
          <w:sz w:val="20"/>
          <w:szCs w:val="20"/>
        </w:rPr>
        <w:t>Masa netto powinna być zgodna z deklaracją producenta.</w:t>
      </w:r>
    </w:p>
    <w:p w:rsidR="00A9533B" w:rsidRPr="0083084D" w:rsidRDefault="00A9533B" w:rsidP="00A9533B">
      <w:pPr>
        <w:spacing w:line="360" w:lineRule="auto"/>
        <w:jc w:val="both"/>
        <w:rPr>
          <w:rFonts w:ascii="Arial" w:eastAsia="Arial Unicode MS" w:hAnsi="Arial" w:cs="Arial"/>
          <w:sz w:val="20"/>
          <w:szCs w:val="20"/>
          <w:vertAlign w:val="subscript"/>
        </w:rPr>
      </w:pPr>
      <w:r>
        <w:rPr>
          <w:rFonts w:ascii="Arial" w:hAnsi="Arial" w:cs="Arial"/>
          <w:sz w:val="20"/>
          <w:szCs w:val="20"/>
        </w:rPr>
        <w:t>Dopuszczalna ujemna wartość błędu masy netto powinna być zgodna z obowiązującym prawem</w:t>
      </w:r>
      <w:r>
        <w:rPr>
          <w:rFonts w:ascii="Arial" w:hAnsi="Arial" w:cs="Arial"/>
          <w:sz w:val="20"/>
        </w:rPr>
        <w:t>.</w:t>
      </w:r>
    </w:p>
    <w:p w:rsidR="00A9533B" w:rsidRPr="00A9533B" w:rsidRDefault="00A9533B" w:rsidP="00A9533B">
      <w:pPr>
        <w:pStyle w:val="E-1"/>
        <w:spacing w:before="240" w:line="360" w:lineRule="auto"/>
        <w:jc w:val="both"/>
        <w:rPr>
          <w:rFonts w:ascii="Arial" w:hAnsi="Arial" w:cs="Arial"/>
          <w:b/>
        </w:rPr>
      </w:pPr>
      <w:r w:rsidRPr="00A9533B">
        <w:rPr>
          <w:rFonts w:ascii="Arial" w:hAnsi="Arial" w:cs="Arial"/>
          <w:b/>
        </w:rPr>
        <w:t>4 Trwałość</w:t>
      </w:r>
    </w:p>
    <w:p w:rsidR="00A9533B" w:rsidRPr="0034180F" w:rsidRDefault="00A9533B" w:rsidP="00A9533B">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A9533B" w:rsidRPr="00A9533B" w:rsidRDefault="00A9533B" w:rsidP="00A9533B">
      <w:pPr>
        <w:pStyle w:val="E-1"/>
        <w:spacing w:before="240" w:after="240" w:line="360" w:lineRule="auto"/>
        <w:jc w:val="both"/>
        <w:rPr>
          <w:rFonts w:ascii="Arial" w:hAnsi="Arial" w:cs="Arial"/>
          <w:b/>
        </w:rPr>
      </w:pPr>
      <w:r w:rsidRPr="00A9533B">
        <w:rPr>
          <w:rFonts w:ascii="Arial" w:hAnsi="Arial" w:cs="Arial"/>
          <w:b/>
        </w:rPr>
        <w:t>5 Metody badań</w:t>
      </w:r>
    </w:p>
    <w:p w:rsidR="00A9533B" w:rsidRPr="00A9533B" w:rsidRDefault="00A9533B" w:rsidP="00A9533B">
      <w:pPr>
        <w:pStyle w:val="E-1"/>
        <w:spacing w:before="240" w:after="240" w:line="360" w:lineRule="auto"/>
        <w:jc w:val="both"/>
        <w:rPr>
          <w:rFonts w:ascii="Arial" w:hAnsi="Arial" w:cs="Arial"/>
          <w:b/>
        </w:rPr>
      </w:pPr>
      <w:r w:rsidRPr="00A9533B">
        <w:rPr>
          <w:rFonts w:ascii="Arial" w:hAnsi="Arial" w:cs="Arial"/>
          <w:b/>
        </w:rPr>
        <w:t>5.1 Sprawdzenie znakowania i stanu opakowania</w:t>
      </w:r>
    </w:p>
    <w:p w:rsidR="00A9533B" w:rsidRPr="00A9533B" w:rsidRDefault="00A9533B" w:rsidP="00A9533B">
      <w:pPr>
        <w:pStyle w:val="E-1"/>
        <w:spacing w:before="240" w:after="240" w:line="360" w:lineRule="auto"/>
        <w:jc w:val="both"/>
        <w:rPr>
          <w:rFonts w:ascii="Arial" w:hAnsi="Arial" w:cs="Arial"/>
        </w:rPr>
      </w:pPr>
      <w:r w:rsidRPr="00A9533B">
        <w:rPr>
          <w:rFonts w:ascii="Arial" w:hAnsi="Arial" w:cs="Arial"/>
        </w:rPr>
        <w:t>Wykonać metodą wizualną na zgodność z pkt. 6.1 i 6.2.</w:t>
      </w:r>
    </w:p>
    <w:p w:rsidR="00A9533B" w:rsidRPr="00A9533B" w:rsidRDefault="00A9533B" w:rsidP="00A9533B">
      <w:pPr>
        <w:pStyle w:val="E-1"/>
        <w:spacing w:before="240" w:after="240" w:line="360" w:lineRule="auto"/>
        <w:jc w:val="both"/>
        <w:rPr>
          <w:rFonts w:ascii="Arial" w:hAnsi="Arial" w:cs="Arial"/>
          <w:b/>
        </w:rPr>
      </w:pPr>
      <w:r w:rsidRPr="00A9533B">
        <w:rPr>
          <w:rFonts w:ascii="Arial" w:hAnsi="Arial" w:cs="Arial"/>
          <w:b/>
        </w:rPr>
        <w:t>5.2 Oznaczanie cech organoleptycznych</w:t>
      </w:r>
    </w:p>
    <w:p w:rsidR="00A9533B" w:rsidRPr="00A9533B" w:rsidRDefault="00A9533B" w:rsidP="00A9533B">
      <w:pPr>
        <w:pStyle w:val="E-1"/>
        <w:spacing w:before="240" w:after="120" w:line="360" w:lineRule="auto"/>
        <w:jc w:val="both"/>
        <w:rPr>
          <w:rFonts w:ascii="Arial" w:hAnsi="Arial" w:cs="Arial"/>
        </w:rPr>
      </w:pPr>
      <w:r w:rsidRPr="00A9533B">
        <w:rPr>
          <w:rFonts w:ascii="Arial" w:hAnsi="Arial" w:cs="Arial"/>
        </w:rPr>
        <w:t>Należy wykonać organoleptycznie w temperaturze pokojowej na zgodność z wymaganiami podanymi w Tablicy 1.</w:t>
      </w:r>
    </w:p>
    <w:p w:rsidR="00A9533B" w:rsidRPr="00A9533B" w:rsidRDefault="00A9533B" w:rsidP="00A9533B">
      <w:pPr>
        <w:pStyle w:val="E-1"/>
        <w:spacing w:before="240" w:after="240" w:line="360" w:lineRule="auto"/>
        <w:rPr>
          <w:rFonts w:ascii="Arial" w:hAnsi="Arial" w:cs="Arial"/>
        </w:rPr>
      </w:pPr>
      <w:r w:rsidRPr="00A9533B">
        <w:rPr>
          <w:rFonts w:ascii="Arial" w:hAnsi="Arial" w:cs="Arial"/>
          <w:b/>
        </w:rPr>
        <w:t xml:space="preserve">6 Pakowanie, znakowanie, przechowywanie </w:t>
      </w:r>
    </w:p>
    <w:p w:rsidR="00A9533B" w:rsidRPr="00A9533B" w:rsidRDefault="00A9533B" w:rsidP="00A9533B">
      <w:pPr>
        <w:pStyle w:val="E-1"/>
        <w:spacing w:before="240" w:after="240" w:line="360" w:lineRule="auto"/>
        <w:rPr>
          <w:rFonts w:ascii="Arial" w:hAnsi="Arial" w:cs="Arial"/>
          <w:b/>
        </w:rPr>
      </w:pPr>
      <w:r w:rsidRPr="00A9533B">
        <w:rPr>
          <w:rFonts w:ascii="Arial" w:hAnsi="Arial" w:cs="Arial"/>
          <w:b/>
        </w:rPr>
        <w:t>6.1 Pakowanie</w:t>
      </w:r>
    </w:p>
    <w:p w:rsidR="00A9533B" w:rsidRPr="00A9533B" w:rsidRDefault="00A9533B" w:rsidP="00A9533B">
      <w:pPr>
        <w:pStyle w:val="E-1"/>
        <w:spacing w:line="360" w:lineRule="auto"/>
        <w:jc w:val="both"/>
        <w:rPr>
          <w:rFonts w:ascii="Arial" w:hAnsi="Arial" w:cs="Arial"/>
        </w:rPr>
      </w:pPr>
      <w:r w:rsidRPr="00A9533B">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A9533B" w:rsidRDefault="00A9533B" w:rsidP="00A9533B">
      <w:pPr>
        <w:spacing w:line="360" w:lineRule="auto"/>
        <w:jc w:val="both"/>
        <w:rPr>
          <w:rFonts w:ascii="Arial" w:hAnsi="Arial" w:cs="Arial"/>
          <w:sz w:val="20"/>
        </w:rPr>
      </w:pPr>
      <w:r>
        <w:rPr>
          <w:rFonts w:ascii="Arial" w:hAnsi="Arial" w:cs="Arial"/>
          <w:sz w:val="20"/>
        </w:rPr>
        <w:lastRenderedPageBreak/>
        <w:t>Opakowania powinny być wykonane z materiałów opakowaniowych przeznaczonych do kontaktu z żywnością.</w:t>
      </w:r>
    </w:p>
    <w:p w:rsidR="00A9533B" w:rsidRDefault="00A9533B" w:rsidP="00A9533B">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A9533B" w:rsidRPr="00A9533B" w:rsidRDefault="00A9533B" w:rsidP="00A9533B">
      <w:pPr>
        <w:pStyle w:val="E-1"/>
        <w:spacing w:before="240" w:after="240" w:line="360" w:lineRule="auto"/>
        <w:rPr>
          <w:rFonts w:ascii="Arial" w:hAnsi="Arial" w:cs="Arial"/>
        </w:rPr>
      </w:pPr>
      <w:r w:rsidRPr="00A9533B">
        <w:rPr>
          <w:rFonts w:ascii="Arial" w:hAnsi="Arial" w:cs="Arial"/>
          <w:b/>
        </w:rPr>
        <w:t>6.2 Znakowanie</w:t>
      </w:r>
    </w:p>
    <w:p w:rsidR="00A9533B" w:rsidRPr="00A9533B" w:rsidRDefault="00A9533B" w:rsidP="00A9533B">
      <w:pPr>
        <w:pStyle w:val="E-1"/>
        <w:spacing w:line="360" w:lineRule="auto"/>
        <w:rPr>
          <w:rFonts w:ascii="Arial" w:hAnsi="Arial" w:cs="Arial"/>
        </w:rPr>
      </w:pPr>
      <w:r w:rsidRPr="00A9533B">
        <w:rPr>
          <w:rFonts w:ascii="Arial" w:hAnsi="Arial" w:cs="Arial"/>
        </w:rPr>
        <w:t>Zgodnie z aktualnie obowiązującym prawem.</w:t>
      </w:r>
    </w:p>
    <w:p w:rsidR="00A9533B" w:rsidRPr="00A9533B" w:rsidRDefault="00A9533B" w:rsidP="00A9533B">
      <w:pPr>
        <w:pStyle w:val="E-1"/>
        <w:spacing w:before="240" w:after="240" w:line="360" w:lineRule="auto"/>
        <w:rPr>
          <w:rFonts w:ascii="Arial" w:hAnsi="Arial" w:cs="Arial"/>
          <w:b/>
        </w:rPr>
      </w:pPr>
      <w:r w:rsidRPr="00A9533B">
        <w:rPr>
          <w:rFonts w:ascii="Arial" w:hAnsi="Arial" w:cs="Arial"/>
          <w:b/>
        </w:rPr>
        <w:t>6.3 Przechowywanie</w:t>
      </w:r>
    </w:p>
    <w:p w:rsidR="00A9533B" w:rsidRPr="00A9533B" w:rsidRDefault="00A9533B" w:rsidP="00A9533B">
      <w:pPr>
        <w:pStyle w:val="E-1"/>
        <w:spacing w:line="360" w:lineRule="auto"/>
        <w:rPr>
          <w:rFonts w:ascii="Arial" w:hAnsi="Arial" w:cs="Arial"/>
        </w:rPr>
      </w:pPr>
      <w:r w:rsidRPr="00A9533B">
        <w:rPr>
          <w:rFonts w:ascii="Arial" w:hAnsi="Arial" w:cs="Arial"/>
        </w:rPr>
        <w:t>Przechowywać zgodnie z zaleceniami producenta.</w:t>
      </w:r>
    </w:p>
    <w:p w:rsidR="00A9533B" w:rsidRPr="002E6122" w:rsidRDefault="00A9533B" w:rsidP="00A9533B">
      <w:pPr>
        <w:spacing w:line="360" w:lineRule="auto"/>
        <w:jc w:val="both"/>
        <w:rPr>
          <w:rFonts w:ascii="Arial" w:eastAsia="Arial Unicode MS" w:hAnsi="Arial" w:cs="Arial"/>
          <w:sz w:val="20"/>
          <w:szCs w:val="20"/>
        </w:rPr>
      </w:pPr>
    </w:p>
    <w:p w:rsidR="00A9533B" w:rsidRDefault="00A9533B" w:rsidP="00A9533B">
      <w:pPr>
        <w:pStyle w:val="Akapitzlist"/>
        <w:numPr>
          <w:ilvl w:val="0"/>
          <w:numId w:val="22"/>
        </w:numPr>
        <w:ind w:left="426"/>
        <w:rPr>
          <w:rFonts w:ascii="Arial" w:hAnsi="Arial" w:cs="Arial"/>
          <w:b/>
        </w:rPr>
      </w:pPr>
      <w:r>
        <w:rPr>
          <w:rFonts w:ascii="Arial" w:hAnsi="Arial" w:cs="Arial"/>
          <w:b/>
        </w:rPr>
        <w:t>RUKOLA</w:t>
      </w:r>
    </w:p>
    <w:p w:rsidR="00A9533B" w:rsidRDefault="00A9533B" w:rsidP="00A9533B">
      <w:pPr>
        <w:rPr>
          <w:rFonts w:ascii="Arial" w:hAnsi="Arial" w:cs="Arial"/>
          <w:b/>
        </w:rPr>
      </w:pPr>
    </w:p>
    <w:p w:rsidR="00A9533B" w:rsidRPr="00A9533B" w:rsidRDefault="00A9533B" w:rsidP="00A9533B">
      <w:pPr>
        <w:pStyle w:val="E-1"/>
        <w:numPr>
          <w:ilvl w:val="0"/>
          <w:numId w:val="49"/>
        </w:numPr>
        <w:spacing w:before="240" w:after="240" w:line="360" w:lineRule="auto"/>
        <w:ind w:left="142" w:hanging="142"/>
        <w:rPr>
          <w:rFonts w:ascii="Arial" w:hAnsi="Arial" w:cs="Arial"/>
          <w:b/>
        </w:rPr>
      </w:pPr>
      <w:r w:rsidRPr="00A9533B">
        <w:rPr>
          <w:rFonts w:ascii="Arial" w:hAnsi="Arial" w:cs="Arial"/>
          <w:b/>
        </w:rPr>
        <w:t>Wstęp</w:t>
      </w:r>
    </w:p>
    <w:p w:rsidR="00A9533B" w:rsidRPr="00A9533B" w:rsidRDefault="00A9533B" w:rsidP="00A9533B">
      <w:pPr>
        <w:pStyle w:val="E-1"/>
        <w:spacing w:before="240" w:after="240" w:line="360" w:lineRule="auto"/>
        <w:rPr>
          <w:rFonts w:ascii="Arial" w:hAnsi="Arial" w:cs="Arial"/>
        </w:rPr>
      </w:pPr>
      <w:r>
        <w:rPr>
          <w:rFonts w:ascii="Arial" w:hAnsi="Arial" w:cs="Arial"/>
          <w:b/>
        </w:rPr>
        <w:t xml:space="preserve">1.1 </w:t>
      </w:r>
      <w:r w:rsidRPr="00A9533B">
        <w:rPr>
          <w:rFonts w:ascii="Arial" w:hAnsi="Arial" w:cs="Arial"/>
          <w:b/>
        </w:rPr>
        <w:t xml:space="preserve">Zakres </w:t>
      </w:r>
    </w:p>
    <w:p w:rsidR="00A9533B" w:rsidRPr="00A9533B" w:rsidRDefault="00A9533B" w:rsidP="00A9533B">
      <w:pPr>
        <w:pStyle w:val="E-1"/>
        <w:spacing w:line="360" w:lineRule="auto"/>
        <w:jc w:val="both"/>
        <w:rPr>
          <w:rFonts w:ascii="Arial" w:hAnsi="Arial" w:cs="Arial"/>
        </w:rPr>
      </w:pPr>
      <w:r w:rsidRPr="00A9533B">
        <w:rPr>
          <w:rFonts w:ascii="Arial" w:hAnsi="Arial" w:cs="Arial"/>
        </w:rPr>
        <w:t>Niniejszymi minimalnymi wymaganiami jakościowymi objęto wymagania, metody badań oraz warunki przechowywania i pakowania rukoli.</w:t>
      </w:r>
    </w:p>
    <w:p w:rsidR="00A9533B" w:rsidRPr="00A9533B" w:rsidRDefault="00A9533B" w:rsidP="00A9533B">
      <w:pPr>
        <w:pStyle w:val="E-1"/>
        <w:jc w:val="both"/>
        <w:rPr>
          <w:rFonts w:ascii="Arial" w:hAnsi="Arial" w:cs="Arial"/>
        </w:rPr>
      </w:pPr>
    </w:p>
    <w:p w:rsidR="00A9533B" w:rsidRPr="00A9533B" w:rsidRDefault="00A9533B" w:rsidP="00A9533B">
      <w:pPr>
        <w:pStyle w:val="E-1"/>
        <w:spacing w:line="360" w:lineRule="auto"/>
        <w:jc w:val="both"/>
        <w:rPr>
          <w:rFonts w:ascii="Arial" w:hAnsi="Arial" w:cs="Arial"/>
        </w:rPr>
      </w:pPr>
      <w:r w:rsidRPr="00A9533B">
        <w:rPr>
          <w:rFonts w:ascii="Arial" w:hAnsi="Arial" w:cs="Arial"/>
        </w:rPr>
        <w:t>Postanowienia minimalnych wymagań jakościowych wykorzystywane są podczas produkcji i obrotu handlowego rukoli przeznaczonej dla odbiorcy.</w:t>
      </w:r>
    </w:p>
    <w:p w:rsidR="00A9533B" w:rsidRPr="0034180F" w:rsidRDefault="00A9533B" w:rsidP="00A9533B">
      <w:pPr>
        <w:spacing w:before="240" w:after="240" w:line="360" w:lineRule="auto"/>
        <w:jc w:val="both"/>
        <w:rPr>
          <w:rFonts w:ascii="Arial" w:hAnsi="Arial" w:cs="Arial"/>
          <w:b/>
          <w:bCs/>
          <w:sz w:val="20"/>
          <w:szCs w:val="20"/>
        </w:rPr>
      </w:pPr>
      <w:r>
        <w:rPr>
          <w:rFonts w:ascii="Arial" w:hAnsi="Arial" w:cs="Arial"/>
          <w:b/>
          <w:bCs/>
          <w:sz w:val="20"/>
          <w:szCs w:val="20"/>
        </w:rPr>
        <w:t>1.2 Określenie produktu</w:t>
      </w:r>
    </w:p>
    <w:p w:rsidR="00A9533B" w:rsidRDefault="00A9533B" w:rsidP="00A9533B">
      <w:pPr>
        <w:spacing w:before="120" w:after="120" w:line="360" w:lineRule="auto"/>
        <w:jc w:val="both"/>
        <w:rPr>
          <w:rFonts w:ascii="Arial" w:hAnsi="Arial" w:cs="Arial"/>
          <w:b/>
          <w:bCs/>
          <w:sz w:val="20"/>
          <w:szCs w:val="20"/>
        </w:rPr>
      </w:pPr>
      <w:r>
        <w:rPr>
          <w:rFonts w:ascii="Arial" w:hAnsi="Arial" w:cs="Arial"/>
          <w:b/>
          <w:bCs/>
          <w:sz w:val="20"/>
          <w:szCs w:val="20"/>
        </w:rPr>
        <w:t xml:space="preserve">Rukola </w:t>
      </w:r>
    </w:p>
    <w:p w:rsidR="00A9533B" w:rsidRPr="002A23C1" w:rsidRDefault="00A9533B" w:rsidP="00A9533B">
      <w:pPr>
        <w:spacing w:line="360" w:lineRule="auto"/>
        <w:jc w:val="both"/>
        <w:rPr>
          <w:rFonts w:ascii="Arial" w:hAnsi="Arial" w:cs="Arial"/>
          <w:b/>
          <w:bCs/>
          <w:sz w:val="20"/>
          <w:szCs w:val="20"/>
        </w:rPr>
      </w:pPr>
      <w:r>
        <w:rPr>
          <w:rFonts w:ascii="Arial" w:hAnsi="Arial" w:cs="Arial"/>
          <w:bCs/>
          <w:sz w:val="20"/>
          <w:szCs w:val="20"/>
        </w:rPr>
        <w:t>Rukola (</w:t>
      </w:r>
      <w:r>
        <w:rPr>
          <w:rStyle w:val="lrzxr"/>
          <w:rFonts w:ascii="Arial" w:hAnsi="Arial" w:cs="Arial"/>
          <w:sz w:val="20"/>
          <w:szCs w:val="20"/>
        </w:rPr>
        <w:t xml:space="preserve">Eruca vesicaria) </w:t>
      </w:r>
      <w:r w:rsidRPr="00881D72">
        <w:rPr>
          <w:rFonts w:ascii="Arial" w:hAnsi="Arial" w:cs="Arial"/>
          <w:bCs/>
          <w:sz w:val="20"/>
          <w:szCs w:val="20"/>
        </w:rPr>
        <w:t>w</w:t>
      </w:r>
      <w:r>
        <w:rPr>
          <w:rFonts w:ascii="Arial" w:hAnsi="Arial" w:cs="Arial"/>
          <w:bCs/>
          <w:sz w:val="20"/>
          <w:szCs w:val="20"/>
        </w:rPr>
        <w:t xml:space="preserve"> postaci świeżych liści, </w:t>
      </w:r>
      <w:r>
        <w:rPr>
          <w:rFonts w:ascii="Arial" w:hAnsi="Arial" w:cs="Arial"/>
          <w:sz w:val="20"/>
          <w:szCs w:val="20"/>
        </w:rPr>
        <w:t>przeznaczony do bezpośredniego spożycia lub przygotowania potraw.</w:t>
      </w:r>
    </w:p>
    <w:p w:rsidR="00A9533B" w:rsidRPr="00A9533B" w:rsidRDefault="00A9533B" w:rsidP="00A9533B">
      <w:pPr>
        <w:pStyle w:val="Edward"/>
        <w:spacing w:before="240" w:after="240" w:line="360" w:lineRule="auto"/>
        <w:jc w:val="both"/>
        <w:rPr>
          <w:rFonts w:ascii="Arial" w:hAnsi="Arial" w:cs="Arial"/>
          <w:b/>
          <w:bCs/>
        </w:rPr>
      </w:pPr>
      <w:r w:rsidRPr="00A9533B">
        <w:rPr>
          <w:rFonts w:ascii="Arial" w:hAnsi="Arial" w:cs="Arial"/>
          <w:b/>
          <w:bCs/>
        </w:rPr>
        <w:t>2 Wymagania</w:t>
      </w:r>
    </w:p>
    <w:p w:rsidR="00A9533B" w:rsidRDefault="00A9533B" w:rsidP="00A9533B">
      <w:pPr>
        <w:pStyle w:val="Nagwek11"/>
        <w:rPr>
          <w:bCs w:val="0"/>
        </w:rPr>
      </w:pPr>
      <w:r>
        <w:rPr>
          <w:bCs w:val="0"/>
        </w:rPr>
        <w:t>2.1 Wymagania ogólne</w:t>
      </w:r>
    </w:p>
    <w:p w:rsidR="00A9533B" w:rsidRDefault="00A9533B" w:rsidP="00A9533B">
      <w:pPr>
        <w:pStyle w:val="Nagwek11"/>
        <w:spacing w:before="360"/>
        <w:rPr>
          <w:b w:val="0"/>
          <w:bCs w:val="0"/>
        </w:rPr>
      </w:pPr>
      <w:r>
        <w:rPr>
          <w:b w:val="0"/>
          <w:bCs w:val="0"/>
        </w:rPr>
        <w:t>Produkt powinien spełniać wymagania aktualnie obowiązującego prawa żywnościowego.</w:t>
      </w:r>
    </w:p>
    <w:p w:rsidR="00A9533B" w:rsidRPr="00133CB7" w:rsidRDefault="00A9533B" w:rsidP="00A9533B">
      <w:pPr>
        <w:pStyle w:val="Nagwek11"/>
        <w:rPr>
          <w:bCs w:val="0"/>
        </w:rPr>
      </w:pPr>
      <w:r>
        <w:rPr>
          <w:bCs w:val="0"/>
        </w:rPr>
        <w:t>2.2 Wymagania organoleptyczne</w:t>
      </w:r>
    </w:p>
    <w:p w:rsidR="00A9533B" w:rsidRDefault="00A9533B" w:rsidP="00A9533B">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A9533B" w:rsidRPr="002C3EC8" w:rsidRDefault="00A9533B" w:rsidP="00A9533B">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61"/>
        <w:gridCol w:w="7055"/>
      </w:tblGrid>
      <w:tr w:rsidR="00A9533B" w:rsidRPr="002C3EC8" w:rsidTr="00A9533B">
        <w:trPr>
          <w:trHeight w:val="450"/>
          <w:jc w:val="center"/>
        </w:trPr>
        <w:tc>
          <w:tcPr>
            <w:tcW w:w="0" w:type="auto"/>
            <w:vAlign w:val="center"/>
          </w:tcPr>
          <w:p w:rsidR="00A9533B" w:rsidRPr="00A32CEF" w:rsidRDefault="00A9533B"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361" w:type="dxa"/>
            <w:vAlign w:val="center"/>
          </w:tcPr>
          <w:p w:rsidR="00A9533B" w:rsidRPr="00A32CEF" w:rsidRDefault="00A9533B"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055" w:type="dxa"/>
            <w:vAlign w:val="center"/>
          </w:tcPr>
          <w:p w:rsidR="00A9533B" w:rsidRPr="00A32CEF" w:rsidRDefault="00A9533B"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A9533B" w:rsidRPr="002C3EC8" w:rsidTr="00A9533B">
        <w:trPr>
          <w:cantSplit/>
          <w:trHeight w:val="341"/>
          <w:jc w:val="center"/>
        </w:trPr>
        <w:tc>
          <w:tcPr>
            <w:tcW w:w="0" w:type="auto"/>
          </w:tcPr>
          <w:p w:rsidR="00A9533B" w:rsidRPr="00A32CEF" w:rsidRDefault="00A9533B" w:rsidP="00A9533B">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361" w:type="dxa"/>
          </w:tcPr>
          <w:p w:rsidR="00A9533B" w:rsidRPr="00A32CEF"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055" w:type="dxa"/>
            <w:tcBorders>
              <w:bottom w:val="single" w:sz="6" w:space="0" w:color="auto"/>
            </w:tcBorders>
          </w:tcPr>
          <w:p w:rsidR="00A9533B" w:rsidRPr="008A250F" w:rsidRDefault="00A9533B" w:rsidP="00A9533B">
            <w:pPr>
              <w:widowControl w:val="0"/>
              <w:autoSpaceDE w:val="0"/>
              <w:autoSpaceDN w:val="0"/>
              <w:adjustRightInd w:val="0"/>
              <w:jc w:val="both"/>
              <w:rPr>
                <w:rFonts w:ascii="Arial" w:hAnsi="Arial" w:cs="Arial"/>
                <w:sz w:val="18"/>
                <w:szCs w:val="18"/>
              </w:rPr>
            </w:pPr>
            <w:r>
              <w:rPr>
                <w:rFonts w:ascii="Arial" w:hAnsi="Arial" w:cs="Arial"/>
                <w:sz w:val="18"/>
                <w:szCs w:val="18"/>
              </w:rPr>
              <w:t>Liście wydłużone, wąskie o nierównych brzegach i barwie ciemnozielonej, świeże, bez pożółkłych i zaschniętych części, jędrne, czyste, całe, zdrowe (bez oznak gnicia, śladów pleśni i zaparzenia), bez zanieczyszczeń obcych (części traw, chwastów), wolne od szkodników oraz uszkodzeń spowodowanych przez choroby i szkodniki, pozbawione nieprawidłowej wilgoci zewnętrznej</w:t>
            </w:r>
          </w:p>
        </w:tc>
      </w:tr>
      <w:tr w:rsidR="00A9533B" w:rsidRPr="002C3EC8" w:rsidTr="00A9533B">
        <w:trPr>
          <w:cantSplit/>
          <w:trHeight w:val="420"/>
          <w:jc w:val="center"/>
        </w:trPr>
        <w:tc>
          <w:tcPr>
            <w:tcW w:w="0" w:type="auto"/>
          </w:tcPr>
          <w:p w:rsidR="00A9533B" w:rsidRDefault="00A9533B" w:rsidP="00A9533B">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2</w:t>
            </w:r>
          </w:p>
        </w:tc>
        <w:tc>
          <w:tcPr>
            <w:tcW w:w="1361" w:type="dxa"/>
          </w:tcPr>
          <w:p w:rsidR="00A9533B"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055" w:type="dxa"/>
            <w:tcBorders>
              <w:top w:val="single" w:sz="6" w:space="0" w:color="auto"/>
              <w:bottom w:val="single" w:sz="6" w:space="0" w:color="auto"/>
            </w:tcBorders>
          </w:tcPr>
          <w:p w:rsidR="00A9533B" w:rsidRPr="001132E9"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Charakterystyczny dla rukoli, niedopuszczalny obcy</w:t>
            </w:r>
          </w:p>
        </w:tc>
      </w:tr>
      <w:tr w:rsidR="00A9533B" w:rsidRPr="002C3EC8" w:rsidTr="00A9533B">
        <w:trPr>
          <w:cantSplit/>
          <w:trHeight w:val="337"/>
          <w:jc w:val="center"/>
        </w:trPr>
        <w:tc>
          <w:tcPr>
            <w:tcW w:w="0" w:type="auto"/>
          </w:tcPr>
          <w:p w:rsidR="00A9533B" w:rsidRPr="00A32CEF" w:rsidRDefault="00A9533B" w:rsidP="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A9533B" w:rsidRPr="00A32CEF"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055" w:type="dxa"/>
            <w:tcBorders>
              <w:top w:val="single" w:sz="6" w:space="0" w:color="auto"/>
              <w:bottom w:val="single" w:sz="6" w:space="0" w:color="auto"/>
            </w:tcBorders>
          </w:tcPr>
          <w:p w:rsidR="00A9533B" w:rsidRPr="00A32CEF" w:rsidRDefault="00A9533B"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t>
            </w:r>
          </w:p>
        </w:tc>
      </w:tr>
    </w:tbl>
    <w:p w:rsidR="00A9533B" w:rsidRDefault="00A9533B" w:rsidP="00A9533B">
      <w:pPr>
        <w:pStyle w:val="Nagwek11"/>
        <w:rPr>
          <w:bCs w:val="0"/>
        </w:rPr>
      </w:pPr>
      <w:r>
        <w:rPr>
          <w:bCs w:val="0"/>
        </w:rPr>
        <w:t xml:space="preserve">2.3 Wymagania chemiczne </w:t>
      </w:r>
    </w:p>
    <w:p w:rsidR="00A9533B" w:rsidRDefault="00A9533B" w:rsidP="00A9533B">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A9533B" w:rsidRDefault="00A9533B" w:rsidP="00A9533B">
      <w:pPr>
        <w:pStyle w:val="Nagwek11"/>
        <w:rPr>
          <w:bCs w:val="0"/>
        </w:rPr>
      </w:pPr>
      <w:r>
        <w:rPr>
          <w:bCs w:val="0"/>
        </w:rPr>
        <w:t>2.4</w:t>
      </w:r>
      <w:r w:rsidRPr="00133CB7">
        <w:rPr>
          <w:bCs w:val="0"/>
        </w:rPr>
        <w:t xml:space="preserve"> Wymagania mikrobiologiczne</w:t>
      </w:r>
    </w:p>
    <w:p w:rsidR="00A9533B" w:rsidRPr="00476D01" w:rsidRDefault="00A9533B" w:rsidP="00A9533B">
      <w:pPr>
        <w:pStyle w:val="Tekstpodstawowy3"/>
        <w:spacing w:after="0" w:line="360" w:lineRule="auto"/>
        <w:rPr>
          <w:rFonts w:ascii="Arial" w:hAnsi="Arial" w:cs="Arial"/>
          <w:sz w:val="20"/>
        </w:rPr>
      </w:pPr>
      <w:r w:rsidRPr="00476D01">
        <w:rPr>
          <w:rFonts w:ascii="Arial" w:hAnsi="Arial" w:cs="Arial"/>
          <w:sz w:val="20"/>
        </w:rPr>
        <w:t>Zgodnie z aktualnie obowiązującym prawem</w:t>
      </w:r>
      <w:r>
        <w:rPr>
          <w:rFonts w:ascii="Arial" w:hAnsi="Arial" w:cs="Arial"/>
          <w:sz w:val="20"/>
        </w:rPr>
        <w:t>.</w:t>
      </w:r>
    </w:p>
    <w:p w:rsidR="00A9533B" w:rsidRPr="00A9533B" w:rsidRDefault="00A9533B" w:rsidP="00A9533B">
      <w:pPr>
        <w:pStyle w:val="E-1"/>
        <w:spacing w:line="360" w:lineRule="auto"/>
        <w:jc w:val="both"/>
        <w:rPr>
          <w:rFonts w:ascii="Arial" w:hAnsi="Arial" w:cs="Arial"/>
        </w:rPr>
      </w:pPr>
      <w:r w:rsidRPr="00A9533B">
        <w:rPr>
          <w:rFonts w:ascii="Arial" w:hAnsi="Arial" w:cs="Arial"/>
        </w:rPr>
        <w:t>Zamawiający zastrzega sobie prawo żądania wyników badań mikrobiologicznych z kontroli higieny procesu produkcyjnego.</w:t>
      </w:r>
    </w:p>
    <w:p w:rsidR="00A9533B" w:rsidRPr="00A9533B" w:rsidRDefault="00A9533B" w:rsidP="00A9533B">
      <w:pPr>
        <w:pStyle w:val="E-1"/>
        <w:spacing w:before="240" w:line="360" w:lineRule="auto"/>
        <w:jc w:val="both"/>
        <w:rPr>
          <w:rFonts w:ascii="Arial" w:hAnsi="Arial" w:cs="Arial"/>
          <w:b/>
        </w:rPr>
      </w:pPr>
      <w:r w:rsidRPr="00A9533B">
        <w:rPr>
          <w:rFonts w:ascii="Arial" w:hAnsi="Arial" w:cs="Arial"/>
          <w:b/>
        </w:rPr>
        <w:t>3 Masa netto</w:t>
      </w:r>
    </w:p>
    <w:p w:rsidR="00A9533B" w:rsidRDefault="00A9533B" w:rsidP="00A9533B">
      <w:pPr>
        <w:spacing w:line="360" w:lineRule="auto"/>
        <w:jc w:val="both"/>
        <w:rPr>
          <w:rFonts w:ascii="Arial" w:hAnsi="Arial" w:cs="Arial"/>
          <w:sz w:val="20"/>
          <w:szCs w:val="20"/>
        </w:rPr>
      </w:pPr>
      <w:r>
        <w:rPr>
          <w:rFonts w:ascii="Arial" w:hAnsi="Arial" w:cs="Arial"/>
          <w:sz w:val="20"/>
          <w:szCs w:val="20"/>
        </w:rPr>
        <w:t>Masa netto powinna być zgodna z deklaracją producenta.</w:t>
      </w:r>
    </w:p>
    <w:p w:rsidR="00A9533B" w:rsidRDefault="00A9533B" w:rsidP="00A9533B">
      <w:pPr>
        <w:spacing w:line="360" w:lineRule="auto"/>
        <w:jc w:val="both"/>
        <w:rPr>
          <w:rFonts w:ascii="Arial" w:eastAsia="Arial Unicode MS" w:hAnsi="Arial" w:cs="Arial"/>
          <w:sz w:val="20"/>
          <w:szCs w:val="20"/>
          <w:vertAlign w:val="subscript"/>
        </w:rPr>
      </w:pPr>
      <w:r>
        <w:rPr>
          <w:rFonts w:ascii="Arial" w:hAnsi="Arial" w:cs="Arial"/>
          <w:sz w:val="20"/>
          <w:szCs w:val="20"/>
        </w:rPr>
        <w:t>Dopuszczalna ujemna wartość błędu masy netto powinna być zgodna z obowiązującym prawem</w:t>
      </w:r>
      <w:r>
        <w:rPr>
          <w:rFonts w:ascii="Arial" w:hAnsi="Arial" w:cs="Arial"/>
          <w:sz w:val="20"/>
        </w:rPr>
        <w:t>.</w:t>
      </w:r>
    </w:p>
    <w:p w:rsidR="00A9533B" w:rsidRPr="00A9533B" w:rsidRDefault="00A9533B" w:rsidP="00A9533B">
      <w:pPr>
        <w:pStyle w:val="E-1"/>
        <w:spacing w:before="240" w:line="360" w:lineRule="auto"/>
        <w:jc w:val="both"/>
        <w:rPr>
          <w:rFonts w:ascii="Arial" w:hAnsi="Arial" w:cs="Arial"/>
          <w:b/>
        </w:rPr>
      </w:pPr>
      <w:r w:rsidRPr="00A9533B">
        <w:rPr>
          <w:rFonts w:ascii="Arial" w:hAnsi="Arial" w:cs="Arial"/>
          <w:b/>
        </w:rPr>
        <w:t>4 Trwałość</w:t>
      </w:r>
    </w:p>
    <w:p w:rsidR="00A9533B" w:rsidRPr="001D3050" w:rsidRDefault="00A9533B" w:rsidP="00A9533B">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A9533B" w:rsidRPr="00A9533B" w:rsidRDefault="00A9533B" w:rsidP="00A9533B">
      <w:pPr>
        <w:pStyle w:val="E-1"/>
        <w:spacing w:before="240" w:after="240" w:line="360" w:lineRule="auto"/>
        <w:jc w:val="both"/>
        <w:rPr>
          <w:rFonts w:ascii="Arial" w:hAnsi="Arial" w:cs="Arial"/>
          <w:b/>
        </w:rPr>
      </w:pPr>
      <w:r w:rsidRPr="00A9533B">
        <w:rPr>
          <w:rFonts w:ascii="Arial" w:hAnsi="Arial" w:cs="Arial"/>
          <w:b/>
        </w:rPr>
        <w:t>5 Metody badań</w:t>
      </w:r>
    </w:p>
    <w:p w:rsidR="00A9533B" w:rsidRPr="00A9533B" w:rsidRDefault="00A9533B" w:rsidP="00A9533B">
      <w:pPr>
        <w:pStyle w:val="E-1"/>
        <w:spacing w:before="240" w:after="240" w:line="360" w:lineRule="auto"/>
        <w:jc w:val="both"/>
        <w:rPr>
          <w:rFonts w:ascii="Arial" w:hAnsi="Arial" w:cs="Arial"/>
          <w:b/>
        </w:rPr>
      </w:pPr>
      <w:r w:rsidRPr="00A9533B">
        <w:rPr>
          <w:rFonts w:ascii="Arial" w:hAnsi="Arial" w:cs="Arial"/>
          <w:b/>
        </w:rPr>
        <w:t>5.1 Sprawdzenie znakowania i stanu opakowania</w:t>
      </w:r>
    </w:p>
    <w:p w:rsidR="00A9533B" w:rsidRPr="00A9533B" w:rsidRDefault="00A9533B" w:rsidP="00A9533B">
      <w:pPr>
        <w:pStyle w:val="E-1"/>
        <w:spacing w:before="240" w:after="240" w:line="360" w:lineRule="auto"/>
        <w:jc w:val="both"/>
        <w:rPr>
          <w:rFonts w:ascii="Arial" w:hAnsi="Arial" w:cs="Arial"/>
        </w:rPr>
      </w:pPr>
      <w:r w:rsidRPr="00A9533B">
        <w:rPr>
          <w:rFonts w:ascii="Arial" w:hAnsi="Arial" w:cs="Arial"/>
        </w:rPr>
        <w:t>Wykonać metodą wizualną na zgodność z pkt. 6.1 i 6.2.</w:t>
      </w:r>
    </w:p>
    <w:p w:rsidR="00A9533B" w:rsidRPr="00A9533B" w:rsidRDefault="00A9533B" w:rsidP="00A9533B">
      <w:pPr>
        <w:pStyle w:val="E-1"/>
        <w:spacing w:before="240" w:after="240" w:line="360" w:lineRule="auto"/>
        <w:jc w:val="both"/>
        <w:rPr>
          <w:rFonts w:ascii="Arial" w:hAnsi="Arial" w:cs="Arial"/>
          <w:b/>
        </w:rPr>
      </w:pPr>
      <w:r w:rsidRPr="00A9533B">
        <w:rPr>
          <w:rFonts w:ascii="Arial" w:hAnsi="Arial" w:cs="Arial"/>
          <w:b/>
        </w:rPr>
        <w:t>5.2 Oznaczanie cech organoleptycznych</w:t>
      </w:r>
    </w:p>
    <w:p w:rsidR="00A9533B" w:rsidRPr="00A9533B" w:rsidRDefault="00A9533B" w:rsidP="00A9533B">
      <w:pPr>
        <w:pStyle w:val="E-1"/>
        <w:spacing w:before="240" w:after="120" w:line="360" w:lineRule="auto"/>
        <w:jc w:val="both"/>
        <w:rPr>
          <w:rFonts w:ascii="Arial" w:hAnsi="Arial" w:cs="Arial"/>
        </w:rPr>
      </w:pPr>
      <w:r w:rsidRPr="00A9533B">
        <w:rPr>
          <w:rFonts w:ascii="Arial" w:hAnsi="Arial" w:cs="Arial"/>
        </w:rPr>
        <w:t>Należy wykonać organoleptycznie w temperaturze pokojowej na zgodność z wymaganiami podanymi w Tablicy 1.</w:t>
      </w:r>
    </w:p>
    <w:p w:rsidR="00A9533B" w:rsidRPr="00A9533B" w:rsidRDefault="00A9533B" w:rsidP="00A9533B">
      <w:pPr>
        <w:pStyle w:val="E-1"/>
        <w:spacing w:before="240" w:after="240" w:line="360" w:lineRule="auto"/>
        <w:rPr>
          <w:rFonts w:ascii="Arial" w:hAnsi="Arial" w:cs="Arial"/>
        </w:rPr>
      </w:pPr>
      <w:r w:rsidRPr="00A9533B">
        <w:rPr>
          <w:rFonts w:ascii="Arial" w:hAnsi="Arial" w:cs="Arial"/>
          <w:b/>
        </w:rPr>
        <w:t xml:space="preserve">6 Pakowanie, znakowanie, przechowywanie </w:t>
      </w:r>
    </w:p>
    <w:p w:rsidR="00A9533B" w:rsidRPr="00A9533B" w:rsidRDefault="00A9533B" w:rsidP="00A9533B">
      <w:pPr>
        <w:pStyle w:val="E-1"/>
        <w:spacing w:before="240" w:after="240" w:line="360" w:lineRule="auto"/>
        <w:rPr>
          <w:rFonts w:ascii="Arial" w:hAnsi="Arial" w:cs="Arial"/>
          <w:b/>
        </w:rPr>
      </w:pPr>
      <w:r w:rsidRPr="00A9533B">
        <w:rPr>
          <w:rFonts w:ascii="Arial" w:hAnsi="Arial" w:cs="Arial"/>
          <w:b/>
        </w:rPr>
        <w:t>6.1 Pakowanie</w:t>
      </w:r>
    </w:p>
    <w:p w:rsidR="00A9533B" w:rsidRPr="00A9533B" w:rsidRDefault="00A9533B" w:rsidP="00A9533B">
      <w:pPr>
        <w:pStyle w:val="E-1"/>
        <w:spacing w:line="360" w:lineRule="auto"/>
        <w:jc w:val="both"/>
        <w:rPr>
          <w:rFonts w:ascii="Arial" w:hAnsi="Arial" w:cs="Arial"/>
        </w:rPr>
      </w:pPr>
      <w:r w:rsidRPr="00A9533B">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A9533B" w:rsidRDefault="00A9533B" w:rsidP="00A9533B">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A9533B" w:rsidRDefault="00A9533B" w:rsidP="00A9533B">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A9533B" w:rsidRPr="00A9533B" w:rsidRDefault="00A9533B" w:rsidP="00A9533B">
      <w:pPr>
        <w:pStyle w:val="E-1"/>
        <w:spacing w:before="240" w:after="240" w:line="360" w:lineRule="auto"/>
        <w:rPr>
          <w:rFonts w:ascii="Arial" w:hAnsi="Arial" w:cs="Arial"/>
        </w:rPr>
      </w:pPr>
      <w:r w:rsidRPr="00A9533B">
        <w:rPr>
          <w:rFonts w:ascii="Arial" w:hAnsi="Arial" w:cs="Arial"/>
          <w:b/>
        </w:rPr>
        <w:t>6.2 Znakowanie</w:t>
      </w:r>
    </w:p>
    <w:p w:rsidR="00A9533B" w:rsidRPr="00A9533B" w:rsidRDefault="00A9533B" w:rsidP="00A9533B">
      <w:pPr>
        <w:pStyle w:val="E-1"/>
        <w:spacing w:line="360" w:lineRule="auto"/>
        <w:rPr>
          <w:rFonts w:ascii="Arial" w:hAnsi="Arial" w:cs="Arial"/>
        </w:rPr>
      </w:pPr>
      <w:r w:rsidRPr="00A9533B">
        <w:rPr>
          <w:rFonts w:ascii="Arial" w:hAnsi="Arial" w:cs="Arial"/>
        </w:rPr>
        <w:lastRenderedPageBreak/>
        <w:t xml:space="preserve"> Zgodnie z aktualnie obowiązującym prawem.</w:t>
      </w:r>
    </w:p>
    <w:p w:rsidR="00A9533B" w:rsidRPr="00A9533B" w:rsidRDefault="00A9533B" w:rsidP="00A9533B">
      <w:pPr>
        <w:pStyle w:val="E-1"/>
        <w:spacing w:before="240" w:after="240" w:line="360" w:lineRule="auto"/>
        <w:rPr>
          <w:rFonts w:ascii="Arial" w:hAnsi="Arial" w:cs="Arial"/>
          <w:b/>
        </w:rPr>
      </w:pPr>
      <w:r w:rsidRPr="00A9533B">
        <w:rPr>
          <w:rFonts w:ascii="Arial" w:hAnsi="Arial" w:cs="Arial"/>
          <w:b/>
        </w:rPr>
        <w:t>6.3 Przechowywanie</w:t>
      </w:r>
    </w:p>
    <w:p w:rsidR="00A9533B" w:rsidRPr="00A9533B" w:rsidRDefault="00A9533B" w:rsidP="00A9533B">
      <w:pPr>
        <w:pStyle w:val="E-1"/>
        <w:spacing w:line="360" w:lineRule="auto"/>
        <w:rPr>
          <w:rFonts w:ascii="Arial" w:hAnsi="Arial" w:cs="Arial"/>
        </w:rPr>
      </w:pPr>
      <w:r w:rsidRPr="00A9533B">
        <w:rPr>
          <w:rFonts w:ascii="Arial" w:hAnsi="Arial" w:cs="Arial"/>
        </w:rPr>
        <w:t>Przechowywać zgodnie z zaleceniami producenta.</w:t>
      </w:r>
    </w:p>
    <w:p w:rsidR="00A9533B" w:rsidRDefault="00A9533B" w:rsidP="00A9533B"/>
    <w:p w:rsidR="00A9533B" w:rsidRDefault="00A9533B" w:rsidP="00A9533B">
      <w:pPr>
        <w:pStyle w:val="Akapitzlist"/>
        <w:numPr>
          <w:ilvl w:val="0"/>
          <w:numId w:val="22"/>
        </w:numPr>
        <w:ind w:left="426"/>
        <w:rPr>
          <w:rFonts w:ascii="Arial" w:hAnsi="Arial" w:cs="Arial"/>
          <w:b/>
        </w:rPr>
      </w:pPr>
      <w:r>
        <w:rPr>
          <w:rFonts w:ascii="Arial" w:hAnsi="Arial" w:cs="Arial"/>
          <w:b/>
        </w:rPr>
        <w:t>BROKUŁY</w:t>
      </w:r>
    </w:p>
    <w:p w:rsidR="00A9533B" w:rsidRDefault="00A9533B" w:rsidP="00A9533B">
      <w:pPr>
        <w:rPr>
          <w:rFonts w:ascii="Arial" w:hAnsi="Arial" w:cs="Arial"/>
          <w:b/>
        </w:rPr>
      </w:pPr>
    </w:p>
    <w:p w:rsidR="00A9533B" w:rsidRPr="00A9533B" w:rsidRDefault="00A9533B" w:rsidP="00A9533B">
      <w:pPr>
        <w:pStyle w:val="E-1"/>
        <w:numPr>
          <w:ilvl w:val="0"/>
          <w:numId w:val="51"/>
        </w:numPr>
        <w:spacing w:before="240" w:after="240" w:line="360" w:lineRule="auto"/>
        <w:ind w:left="426"/>
        <w:rPr>
          <w:rFonts w:ascii="Arial" w:hAnsi="Arial" w:cs="Arial"/>
          <w:b/>
        </w:rPr>
      </w:pPr>
      <w:r w:rsidRPr="00A9533B">
        <w:rPr>
          <w:rFonts w:ascii="Arial" w:hAnsi="Arial" w:cs="Arial"/>
          <w:b/>
        </w:rPr>
        <w:t>Wstęp</w:t>
      </w:r>
    </w:p>
    <w:p w:rsidR="00A9533B" w:rsidRPr="00A9533B" w:rsidRDefault="00A9533B" w:rsidP="00A9533B">
      <w:pPr>
        <w:pStyle w:val="E-1"/>
        <w:spacing w:before="240" w:after="240" w:line="360" w:lineRule="auto"/>
        <w:rPr>
          <w:rFonts w:ascii="Arial" w:hAnsi="Arial" w:cs="Arial"/>
        </w:rPr>
      </w:pPr>
      <w:r>
        <w:rPr>
          <w:rFonts w:ascii="Arial" w:hAnsi="Arial" w:cs="Arial"/>
          <w:b/>
        </w:rPr>
        <w:t xml:space="preserve">1.1 </w:t>
      </w:r>
      <w:r w:rsidRPr="00A9533B">
        <w:rPr>
          <w:rFonts w:ascii="Arial" w:hAnsi="Arial" w:cs="Arial"/>
          <w:b/>
        </w:rPr>
        <w:t xml:space="preserve">Zakres </w:t>
      </w:r>
    </w:p>
    <w:p w:rsidR="00A9533B" w:rsidRPr="00A9533B" w:rsidRDefault="00A9533B" w:rsidP="00A9533B">
      <w:pPr>
        <w:pStyle w:val="E-1"/>
        <w:spacing w:line="360" w:lineRule="auto"/>
        <w:jc w:val="both"/>
        <w:rPr>
          <w:rFonts w:ascii="Arial" w:hAnsi="Arial" w:cs="Arial"/>
        </w:rPr>
      </w:pPr>
      <w:r w:rsidRPr="00A9533B">
        <w:rPr>
          <w:rFonts w:ascii="Arial" w:hAnsi="Arial" w:cs="Arial"/>
        </w:rPr>
        <w:t>Niniejszymi minimalnymi wymaganiami jakościowymi objęto wymagania, metody badań oraz warunki przechowywania i pakowania brokułów.</w:t>
      </w:r>
    </w:p>
    <w:p w:rsidR="00A9533B" w:rsidRPr="00A9533B" w:rsidRDefault="00A9533B" w:rsidP="00A9533B">
      <w:pPr>
        <w:pStyle w:val="E-1"/>
        <w:jc w:val="both"/>
        <w:rPr>
          <w:rFonts w:ascii="Arial" w:hAnsi="Arial" w:cs="Arial"/>
        </w:rPr>
      </w:pPr>
    </w:p>
    <w:p w:rsidR="00A9533B" w:rsidRPr="00A9533B" w:rsidRDefault="00A9533B" w:rsidP="00A9533B">
      <w:pPr>
        <w:pStyle w:val="E-1"/>
        <w:spacing w:line="360" w:lineRule="auto"/>
        <w:jc w:val="both"/>
        <w:rPr>
          <w:rFonts w:ascii="Arial" w:hAnsi="Arial" w:cs="Arial"/>
        </w:rPr>
      </w:pPr>
      <w:r w:rsidRPr="00A9533B">
        <w:rPr>
          <w:rFonts w:ascii="Arial" w:hAnsi="Arial" w:cs="Arial"/>
        </w:rPr>
        <w:t>Postanowienia minimalnych wymagań jakościowych wykorzystywane są podczas produkcji i obrotu handlowego brokułów przeznaczonych dla odbiorcy.</w:t>
      </w:r>
    </w:p>
    <w:p w:rsidR="00A9533B" w:rsidRPr="00A9533B" w:rsidRDefault="00A9533B" w:rsidP="00A9533B">
      <w:pPr>
        <w:pStyle w:val="E-1"/>
        <w:numPr>
          <w:ilvl w:val="1"/>
          <w:numId w:val="51"/>
        </w:numPr>
        <w:spacing w:before="240" w:after="240"/>
        <w:ind w:left="426"/>
        <w:rPr>
          <w:rFonts w:ascii="Arial" w:hAnsi="Arial" w:cs="Arial"/>
          <w:b/>
          <w:bCs/>
        </w:rPr>
      </w:pPr>
      <w:r w:rsidRPr="00A9533B">
        <w:rPr>
          <w:rFonts w:ascii="Arial" w:hAnsi="Arial" w:cs="Arial"/>
          <w:b/>
          <w:bCs/>
        </w:rPr>
        <w:t>Dokumenty powołane</w:t>
      </w:r>
    </w:p>
    <w:p w:rsidR="00A9533B" w:rsidRPr="00A9533B" w:rsidRDefault="00A9533B" w:rsidP="00A9533B">
      <w:pPr>
        <w:pStyle w:val="E-1"/>
        <w:spacing w:before="240" w:after="120" w:line="360" w:lineRule="auto"/>
        <w:jc w:val="both"/>
        <w:rPr>
          <w:rFonts w:ascii="Arial" w:hAnsi="Arial" w:cs="Arial"/>
          <w:bCs/>
        </w:rPr>
      </w:pPr>
      <w:r w:rsidRPr="00A9533B">
        <w:rPr>
          <w:rFonts w:ascii="Arial" w:hAnsi="Arial" w:cs="Arial"/>
          <w:bCs/>
        </w:rPr>
        <w:t>Do stosowania niniejszego dokumentu są niezbędne podane niżej dokumenty powołane. Stosuje się ostatnie aktualne wydanie dokumentu powołanego (łącznie ze zmianami).</w:t>
      </w:r>
    </w:p>
    <w:p w:rsidR="00A9533B" w:rsidRPr="00C266CE" w:rsidRDefault="00A9533B" w:rsidP="00A9533B">
      <w:pPr>
        <w:numPr>
          <w:ilvl w:val="0"/>
          <w:numId w:val="3"/>
        </w:numPr>
        <w:spacing w:line="360" w:lineRule="auto"/>
        <w:jc w:val="both"/>
        <w:rPr>
          <w:rFonts w:ascii="Arial" w:hAnsi="Arial" w:cs="Arial"/>
          <w:bCs/>
          <w:sz w:val="20"/>
          <w:szCs w:val="20"/>
        </w:rPr>
      </w:pPr>
      <w:r>
        <w:rPr>
          <w:rFonts w:ascii="Arial" w:hAnsi="Arial" w:cs="Arial"/>
          <w:bCs/>
          <w:sz w:val="20"/>
          <w:szCs w:val="20"/>
        </w:rPr>
        <w:t>PN-R-75356 Warzywa świeże – Badanie jakości</w:t>
      </w:r>
    </w:p>
    <w:p w:rsidR="00A9533B" w:rsidRPr="00A9533B" w:rsidRDefault="00A9533B" w:rsidP="00A9533B">
      <w:pPr>
        <w:pStyle w:val="Edward"/>
        <w:spacing w:before="240" w:after="240" w:line="360" w:lineRule="auto"/>
        <w:jc w:val="both"/>
        <w:rPr>
          <w:rFonts w:ascii="Arial" w:hAnsi="Arial" w:cs="Arial"/>
          <w:b/>
          <w:bCs/>
        </w:rPr>
      </w:pPr>
      <w:r w:rsidRPr="00A9533B">
        <w:rPr>
          <w:rFonts w:ascii="Arial" w:hAnsi="Arial" w:cs="Arial"/>
          <w:b/>
          <w:bCs/>
        </w:rPr>
        <w:t>2 Wymagania</w:t>
      </w:r>
    </w:p>
    <w:p w:rsidR="00A9533B" w:rsidRDefault="00A9533B" w:rsidP="00A9533B">
      <w:pPr>
        <w:pStyle w:val="Nagwek11"/>
        <w:rPr>
          <w:bCs w:val="0"/>
        </w:rPr>
      </w:pPr>
      <w:r>
        <w:rPr>
          <w:bCs w:val="0"/>
        </w:rPr>
        <w:t>2.1 Wymagania ogólne</w:t>
      </w:r>
    </w:p>
    <w:p w:rsidR="00A9533B" w:rsidRDefault="00A9533B" w:rsidP="00A9533B">
      <w:pPr>
        <w:pStyle w:val="Nagwek11"/>
        <w:spacing w:before="360"/>
        <w:rPr>
          <w:b w:val="0"/>
          <w:bCs w:val="0"/>
        </w:rPr>
      </w:pPr>
      <w:r>
        <w:rPr>
          <w:b w:val="0"/>
          <w:bCs w:val="0"/>
        </w:rPr>
        <w:t>Produkt powinien spełniać wymagania aktualnie obowiązującego prawa żywnościowego.</w:t>
      </w:r>
    </w:p>
    <w:p w:rsidR="00A9533B" w:rsidRPr="00133CB7" w:rsidRDefault="00A9533B" w:rsidP="00A9533B">
      <w:pPr>
        <w:pStyle w:val="Nagwek11"/>
        <w:rPr>
          <w:bCs w:val="0"/>
        </w:rPr>
      </w:pPr>
      <w:r>
        <w:rPr>
          <w:bCs w:val="0"/>
        </w:rPr>
        <w:t>2.2 Wymagania organoleptyczne, fizyczne</w:t>
      </w:r>
    </w:p>
    <w:p w:rsidR="00A9533B" w:rsidRDefault="00A9533B" w:rsidP="00A9533B">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A9533B" w:rsidRPr="002C3EC8" w:rsidRDefault="00A9533B" w:rsidP="00A9533B">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185"/>
        <w:gridCol w:w="5002"/>
        <w:gridCol w:w="1465"/>
      </w:tblGrid>
      <w:tr w:rsidR="00A9533B" w:rsidRPr="002C3EC8" w:rsidTr="00A9533B">
        <w:trPr>
          <w:trHeight w:val="450"/>
          <w:jc w:val="center"/>
        </w:trPr>
        <w:tc>
          <w:tcPr>
            <w:tcW w:w="0" w:type="auto"/>
            <w:vAlign w:val="center"/>
          </w:tcPr>
          <w:p w:rsidR="00A9533B" w:rsidRPr="00A32CEF" w:rsidRDefault="00A9533B"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212" w:type="dxa"/>
            <w:vAlign w:val="center"/>
          </w:tcPr>
          <w:p w:rsidR="00A9533B" w:rsidRPr="00A32CEF" w:rsidRDefault="00A9533B" w:rsidP="00A9533B">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103" w:type="dxa"/>
            <w:vAlign w:val="center"/>
          </w:tcPr>
          <w:p w:rsidR="00A9533B" w:rsidRPr="00A32CEF" w:rsidRDefault="00A9533B" w:rsidP="00A9533B">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485" w:type="dxa"/>
            <w:vAlign w:val="center"/>
          </w:tcPr>
          <w:p w:rsidR="00A9533B" w:rsidRPr="002C3EC8" w:rsidRDefault="00A9533B" w:rsidP="00A9533B">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A9533B" w:rsidRPr="002C3EC8" w:rsidTr="00454F5C">
        <w:trPr>
          <w:cantSplit/>
          <w:trHeight w:val="566"/>
          <w:jc w:val="center"/>
        </w:trPr>
        <w:tc>
          <w:tcPr>
            <w:tcW w:w="0" w:type="auto"/>
          </w:tcPr>
          <w:p w:rsidR="00A9533B" w:rsidRPr="00A32CEF" w:rsidRDefault="00A9533B" w:rsidP="00A9533B">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212" w:type="dxa"/>
          </w:tcPr>
          <w:p w:rsidR="00A9533B" w:rsidRPr="00A32CEF"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103" w:type="dxa"/>
            <w:tcBorders>
              <w:bottom w:val="single" w:sz="6" w:space="0" w:color="auto"/>
            </w:tcBorders>
          </w:tcPr>
          <w:p w:rsidR="00A9533B" w:rsidRDefault="00A9533B" w:rsidP="00A9533B">
            <w:pPr>
              <w:widowControl w:val="0"/>
              <w:autoSpaceDE w:val="0"/>
              <w:autoSpaceDN w:val="0"/>
              <w:adjustRightInd w:val="0"/>
              <w:jc w:val="both"/>
              <w:rPr>
                <w:rFonts w:ascii="Arial" w:hAnsi="Arial" w:cs="Arial"/>
                <w:sz w:val="18"/>
                <w:szCs w:val="18"/>
              </w:rPr>
            </w:pPr>
            <w:r>
              <w:rPr>
                <w:rFonts w:ascii="Arial" w:hAnsi="Arial" w:cs="Arial"/>
                <w:sz w:val="18"/>
                <w:szCs w:val="18"/>
              </w:rPr>
              <w:t>Róże brokułów powinny być świeże, jędrne, czyste, zdrowe (bez oznak gnicia i pleśni), zwarte, o ściśle przylegających, zamkniętych pąkach kwiatowych; wolne od owadów i szkodników, wolne od uszkodzeń spowodowanych przez choroby i szkodniki; pozbawione nieprawidłowej wilgoci zewnętrznej;</w:t>
            </w:r>
          </w:p>
          <w:p w:rsidR="00A9533B" w:rsidRDefault="00A9533B" w:rsidP="00A9533B">
            <w:pPr>
              <w:widowControl w:val="0"/>
              <w:autoSpaceDE w:val="0"/>
              <w:autoSpaceDN w:val="0"/>
              <w:adjustRightInd w:val="0"/>
              <w:jc w:val="both"/>
              <w:rPr>
                <w:rFonts w:ascii="Arial" w:hAnsi="Arial" w:cs="Arial"/>
                <w:sz w:val="18"/>
                <w:szCs w:val="18"/>
              </w:rPr>
            </w:pPr>
            <w:r>
              <w:rPr>
                <w:rFonts w:ascii="Arial" w:hAnsi="Arial" w:cs="Arial"/>
                <w:sz w:val="18"/>
                <w:szCs w:val="18"/>
              </w:rPr>
              <w:t>Łodygi powinny być odpowiednio miękkie, niezdrewniałe, bez pustych wewnętrznych kanałów;</w:t>
            </w:r>
          </w:p>
          <w:p w:rsidR="00A9533B" w:rsidRDefault="00A9533B" w:rsidP="00A9533B">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kształtu, rozwoju pod warunkiem, że nie mają one wpływu na ogólny wygląd, jakość, zachowanie jakości oraz prezentację w opakowaniu brokułów;</w:t>
            </w:r>
          </w:p>
          <w:p w:rsidR="00A9533B" w:rsidRPr="008A250F" w:rsidRDefault="00A9533B" w:rsidP="00A9533B">
            <w:pPr>
              <w:widowControl w:val="0"/>
              <w:autoSpaceDE w:val="0"/>
              <w:autoSpaceDN w:val="0"/>
              <w:adjustRightInd w:val="0"/>
              <w:jc w:val="both"/>
              <w:rPr>
                <w:rFonts w:ascii="Arial" w:hAnsi="Arial" w:cs="Arial"/>
                <w:sz w:val="18"/>
                <w:szCs w:val="18"/>
              </w:rPr>
            </w:pPr>
            <w:r>
              <w:rPr>
                <w:rFonts w:ascii="Arial" w:hAnsi="Arial" w:cs="Arial"/>
                <w:sz w:val="18"/>
                <w:szCs w:val="18"/>
              </w:rPr>
              <w:t>Dopuszczalne są małe, delikatne liście, pod warunkiem, że są one zielone, zdrowe i nie wyrastają ponad powierzchnię róży więcej niż o 3cm</w:t>
            </w:r>
          </w:p>
        </w:tc>
        <w:tc>
          <w:tcPr>
            <w:tcW w:w="1485" w:type="dxa"/>
            <w:vMerge w:val="restart"/>
            <w:shd w:val="clear" w:color="auto" w:fill="auto"/>
            <w:vAlign w:val="center"/>
          </w:tcPr>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r>
              <w:rPr>
                <w:rFonts w:ascii="Arial" w:hAnsi="Arial" w:cs="Arial"/>
                <w:bCs/>
                <w:sz w:val="18"/>
                <w:szCs w:val="18"/>
              </w:rPr>
              <w:t>PN-R-75356</w:t>
            </w: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Default="00A9533B" w:rsidP="00A9533B">
            <w:pPr>
              <w:widowControl w:val="0"/>
              <w:autoSpaceDE w:val="0"/>
              <w:autoSpaceDN w:val="0"/>
              <w:adjustRightInd w:val="0"/>
              <w:jc w:val="center"/>
              <w:rPr>
                <w:rFonts w:ascii="Arial" w:hAnsi="Arial" w:cs="Arial"/>
                <w:bCs/>
                <w:sz w:val="18"/>
                <w:szCs w:val="18"/>
              </w:rPr>
            </w:pPr>
          </w:p>
          <w:p w:rsidR="00A9533B" w:rsidRPr="00E1625C" w:rsidRDefault="00A9533B" w:rsidP="00A9533B">
            <w:pPr>
              <w:widowControl w:val="0"/>
              <w:autoSpaceDE w:val="0"/>
              <w:autoSpaceDN w:val="0"/>
              <w:adjustRightInd w:val="0"/>
              <w:jc w:val="center"/>
              <w:rPr>
                <w:rFonts w:ascii="Arial" w:hAnsi="Arial" w:cs="Arial"/>
                <w:sz w:val="18"/>
                <w:szCs w:val="18"/>
              </w:rPr>
            </w:pPr>
            <w:r>
              <w:rPr>
                <w:rFonts w:ascii="Arial" w:hAnsi="Arial" w:cs="Arial"/>
                <w:bCs/>
                <w:sz w:val="18"/>
                <w:szCs w:val="18"/>
              </w:rPr>
              <w:t>PN-R-75356</w:t>
            </w:r>
          </w:p>
        </w:tc>
      </w:tr>
      <w:tr w:rsidR="00A9533B" w:rsidRPr="002C3EC8" w:rsidTr="00A9533B">
        <w:trPr>
          <w:cantSplit/>
          <w:trHeight w:val="90"/>
          <w:jc w:val="center"/>
        </w:trPr>
        <w:tc>
          <w:tcPr>
            <w:tcW w:w="0" w:type="auto"/>
          </w:tcPr>
          <w:p w:rsidR="00A9533B" w:rsidRDefault="00A9533B" w:rsidP="00A9533B">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2</w:t>
            </w:r>
          </w:p>
        </w:tc>
        <w:tc>
          <w:tcPr>
            <w:tcW w:w="2212" w:type="dxa"/>
          </w:tcPr>
          <w:p w:rsidR="00A9533B"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5103" w:type="dxa"/>
            <w:tcBorders>
              <w:top w:val="single" w:sz="6" w:space="0" w:color="auto"/>
              <w:bottom w:val="single" w:sz="6" w:space="0" w:color="auto"/>
            </w:tcBorders>
          </w:tcPr>
          <w:p w:rsidR="00A9533B" w:rsidRPr="001132E9"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Róże o jednolitej barwie zielonej, niedopuszczalne są przebarwienia (np. zbrązowiałe lub zżółknięte pąki kwiatowe)</w:t>
            </w:r>
          </w:p>
        </w:tc>
        <w:tc>
          <w:tcPr>
            <w:tcW w:w="1485" w:type="dxa"/>
            <w:vMerge/>
            <w:shd w:val="clear" w:color="auto" w:fill="auto"/>
            <w:vAlign w:val="center"/>
          </w:tcPr>
          <w:p w:rsidR="00A9533B" w:rsidRPr="002C3EC8" w:rsidRDefault="00A9533B" w:rsidP="00A9533B">
            <w:pPr>
              <w:rPr>
                <w:rFonts w:ascii="Arial" w:hAnsi="Arial" w:cs="Arial"/>
                <w:sz w:val="18"/>
                <w:szCs w:val="18"/>
              </w:rPr>
            </w:pPr>
          </w:p>
        </w:tc>
      </w:tr>
      <w:tr w:rsidR="00A9533B" w:rsidRPr="002C3EC8" w:rsidTr="00454F5C">
        <w:trPr>
          <w:cantSplit/>
          <w:trHeight w:val="412"/>
          <w:jc w:val="center"/>
        </w:trPr>
        <w:tc>
          <w:tcPr>
            <w:tcW w:w="0" w:type="auto"/>
          </w:tcPr>
          <w:p w:rsidR="00A9533B" w:rsidRDefault="00A9533B" w:rsidP="00A9533B">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212" w:type="dxa"/>
          </w:tcPr>
          <w:p w:rsidR="00A9533B"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103" w:type="dxa"/>
            <w:tcBorders>
              <w:top w:val="single" w:sz="6" w:space="0" w:color="auto"/>
              <w:bottom w:val="single" w:sz="6" w:space="0" w:color="auto"/>
            </w:tcBorders>
          </w:tcPr>
          <w:p w:rsidR="00A9533B" w:rsidRPr="001132E9"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485" w:type="dxa"/>
            <w:vMerge/>
            <w:shd w:val="clear" w:color="auto" w:fill="auto"/>
            <w:vAlign w:val="center"/>
          </w:tcPr>
          <w:p w:rsidR="00A9533B" w:rsidRPr="002C3EC8" w:rsidRDefault="00A9533B" w:rsidP="00A9533B">
            <w:pPr>
              <w:rPr>
                <w:rFonts w:ascii="Arial" w:hAnsi="Arial" w:cs="Arial"/>
                <w:sz w:val="18"/>
                <w:szCs w:val="18"/>
              </w:rPr>
            </w:pPr>
          </w:p>
        </w:tc>
      </w:tr>
      <w:tr w:rsidR="00A9533B" w:rsidRPr="002C3EC8" w:rsidTr="00A9533B">
        <w:trPr>
          <w:cantSplit/>
          <w:trHeight w:val="341"/>
          <w:jc w:val="center"/>
        </w:trPr>
        <w:tc>
          <w:tcPr>
            <w:tcW w:w="0" w:type="auto"/>
          </w:tcPr>
          <w:p w:rsidR="00A9533B" w:rsidRPr="00A32CEF" w:rsidRDefault="00A9533B" w:rsidP="00A9533B">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212" w:type="dxa"/>
          </w:tcPr>
          <w:p w:rsidR="00A9533B" w:rsidRPr="00A32CEF" w:rsidRDefault="00A9533B" w:rsidP="00A9533B">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103" w:type="dxa"/>
            <w:tcBorders>
              <w:bottom w:val="single" w:sz="6" w:space="0" w:color="auto"/>
            </w:tcBorders>
          </w:tcPr>
          <w:p w:rsidR="00A9533B" w:rsidRPr="00A32CEF" w:rsidRDefault="00A9533B" w:rsidP="00A9533B">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c>
          <w:tcPr>
            <w:tcW w:w="1485" w:type="dxa"/>
            <w:vMerge/>
            <w:shd w:val="clear" w:color="auto" w:fill="auto"/>
            <w:vAlign w:val="center"/>
          </w:tcPr>
          <w:p w:rsidR="00A9533B" w:rsidRPr="002C3EC8" w:rsidRDefault="00A9533B" w:rsidP="00A9533B">
            <w:pPr>
              <w:widowControl w:val="0"/>
              <w:autoSpaceDE w:val="0"/>
              <w:autoSpaceDN w:val="0"/>
              <w:adjustRightInd w:val="0"/>
              <w:jc w:val="both"/>
              <w:rPr>
                <w:rFonts w:ascii="Arial" w:hAnsi="Arial" w:cs="Arial"/>
                <w:sz w:val="18"/>
                <w:szCs w:val="18"/>
              </w:rPr>
            </w:pPr>
          </w:p>
        </w:tc>
      </w:tr>
      <w:tr w:rsidR="00A9533B" w:rsidRPr="002C3EC8" w:rsidTr="00454F5C">
        <w:trPr>
          <w:cantSplit/>
          <w:trHeight w:val="551"/>
          <w:jc w:val="center"/>
        </w:trPr>
        <w:tc>
          <w:tcPr>
            <w:tcW w:w="0" w:type="auto"/>
          </w:tcPr>
          <w:p w:rsidR="00A9533B" w:rsidRPr="00A32CEF" w:rsidRDefault="00A9533B" w:rsidP="00A9533B">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212" w:type="dxa"/>
          </w:tcPr>
          <w:p w:rsidR="00A9533B" w:rsidRPr="00AD65F9" w:rsidRDefault="00A9533B" w:rsidP="00A9533B">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Minimalna średnica róży, cm</w:t>
            </w:r>
          </w:p>
        </w:tc>
        <w:tc>
          <w:tcPr>
            <w:tcW w:w="5103" w:type="dxa"/>
            <w:tcBorders>
              <w:top w:val="single" w:sz="6" w:space="0" w:color="auto"/>
              <w:bottom w:val="single" w:sz="6" w:space="0" w:color="auto"/>
            </w:tcBorders>
          </w:tcPr>
          <w:p w:rsidR="00A9533B" w:rsidRDefault="00A9533B" w:rsidP="00A9533B">
            <w:pPr>
              <w:tabs>
                <w:tab w:val="left" w:pos="1620"/>
              </w:tabs>
              <w:jc w:val="center"/>
              <w:rPr>
                <w:rFonts w:ascii="Arial" w:hAnsi="Arial" w:cs="Arial"/>
                <w:sz w:val="18"/>
                <w:szCs w:val="18"/>
              </w:rPr>
            </w:pPr>
          </w:p>
          <w:p w:rsidR="00A9533B" w:rsidRPr="00DE1884" w:rsidRDefault="00A9533B" w:rsidP="00A9533B">
            <w:pPr>
              <w:tabs>
                <w:tab w:val="left" w:pos="1620"/>
              </w:tabs>
              <w:jc w:val="center"/>
              <w:rPr>
                <w:rFonts w:ascii="Arial" w:hAnsi="Arial" w:cs="Arial"/>
                <w:color w:val="FF0000"/>
                <w:sz w:val="18"/>
                <w:szCs w:val="18"/>
              </w:rPr>
            </w:pPr>
            <w:r>
              <w:rPr>
                <w:rFonts w:ascii="Arial" w:hAnsi="Arial" w:cs="Arial"/>
                <w:sz w:val="18"/>
                <w:szCs w:val="18"/>
              </w:rPr>
              <w:t>10</w:t>
            </w:r>
          </w:p>
        </w:tc>
        <w:tc>
          <w:tcPr>
            <w:tcW w:w="1485" w:type="dxa"/>
            <w:vMerge/>
            <w:shd w:val="clear" w:color="auto" w:fill="auto"/>
            <w:vAlign w:val="center"/>
          </w:tcPr>
          <w:p w:rsidR="00A9533B" w:rsidRPr="002C3EC8" w:rsidRDefault="00A9533B" w:rsidP="00A9533B">
            <w:pPr>
              <w:rPr>
                <w:rFonts w:ascii="Arial" w:hAnsi="Arial" w:cs="Arial"/>
                <w:sz w:val="18"/>
                <w:szCs w:val="18"/>
              </w:rPr>
            </w:pPr>
          </w:p>
        </w:tc>
      </w:tr>
      <w:tr w:rsidR="00A9533B" w:rsidRPr="002C3EC8" w:rsidTr="00A9533B">
        <w:trPr>
          <w:cantSplit/>
          <w:trHeight w:val="90"/>
          <w:jc w:val="center"/>
        </w:trPr>
        <w:tc>
          <w:tcPr>
            <w:tcW w:w="0" w:type="auto"/>
          </w:tcPr>
          <w:p w:rsidR="00A9533B" w:rsidRDefault="00A9533B" w:rsidP="00A9533B">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212" w:type="dxa"/>
          </w:tcPr>
          <w:p w:rsidR="00A9533B" w:rsidRDefault="00A9533B" w:rsidP="00A9533B">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Dopuszczalna różnica pomiędzy najmniejszą a największą średnicą róży w każdym opakowaniu, nie więcej niż, cm </w:t>
            </w:r>
          </w:p>
        </w:tc>
        <w:tc>
          <w:tcPr>
            <w:tcW w:w="5103" w:type="dxa"/>
            <w:tcBorders>
              <w:top w:val="single" w:sz="6" w:space="0" w:color="auto"/>
              <w:bottom w:val="single" w:sz="6" w:space="0" w:color="auto"/>
            </w:tcBorders>
          </w:tcPr>
          <w:p w:rsidR="00A9533B" w:rsidRDefault="00A9533B" w:rsidP="00A9533B">
            <w:pPr>
              <w:rPr>
                <w:rFonts w:ascii="Arial" w:hAnsi="Arial" w:cs="Arial"/>
                <w:sz w:val="18"/>
                <w:szCs w:val="18"/>
              </w:rPr>
            </w:pPr>
          </w:p>
          <w:p w:rsidR="00A9533B" w:rsidRDefault="00A9533B" w:rsidP="00A9533B">
            <w:pPr>
              <w:ind w:left="110" w:hanging="110"/>
              <w:jc w:val="center"/>
              <w:rPr>
                <w:rFonts w:ascii="Arial" w:hAnsi="Arial" w:cs="Arial"/>
                <w:sz w:val="18"/>
                <w:szCs w:val="18"/>
              </w:rPr>
            </w:pPr>
          </w:p>
          <w:p w:rsidR="00A9533B" w:rsidRDefault="00A9533B" w:rsidP="00A9533B">
            <w:pPr>
              <w:ind w:left="110" w:hanging="110"/>
              <w:jc w:val="center"/>
              <w:rPr>
                <w:rFonts w:ascii="Arial" w:hAnsi="Arial" w:cs="Arial"/>
                <w:sz w:val="18"/>
                <w:szCs w:val="18"/>
              </w:rPr>
            </w:pPr>
            <w:r>
              <w:rPr>
                <w:rFonts w:ascii="Arial" w:hAnsi="Arial" w:cs="Arial"/>
                <w:sz w:val="18"/>
                <w:szCs w:val="18"/>
              </w:rPr>
              <w:t>8</w:t>
            </w:r>
          </w:p>
          <w:p w:rsidR="00A9533B" w:rsidRPr="00AD65F9" w:rsidRDefault="00A9533B" w:rsidP="00A9533B">
            <w:pPr>
              <w:rPr>
                <w:rFonts w:ascii="Arial" w:hAnsi="Arial" w:cs="Arial"/>
                <w:sz w:val="18"/>
                <w:szCs w:val="18"/>
              </w:rPr>
            </w:pPr>
          </w:p>
        </w:tc>
        <w:tc>
          <w:tcPr>
            <w:tcW w:w="1485" w:type="dxa"/>
            <w:vMerge/>
            <w:shd w:val="clear" w:color="auto" w:fill="auto"/>
            <w:vAlign w:val="center"/>
          </w:tcPr>
          <w:p w:rsidR="00A9533B" w:rsidRPr="002C3EC8" w:rsidRDefault="00A9533B" w:rsidP="00A9533B">
            <w:pPr>
              <w:rPr>
                <w:rFonts w:ascii="Arial" w:hAnsi="Arial" w:cs="Arial"/>
                <w:sz w:val="18"/>
                <w:szCs w:val="18"/>
              </w:rPr>
            </w:pPr>
          </w:p>
        </w:tc>
      </w:tr>
    </w:tbl>
    <w:p w:rsidR="00A9533B" w:rsidRDefault="00A9533B" w:rsidP="00A9533B">
      <w:pPr>
        <w:pStyle w:val="Nagwek11"/>
        <w:rPr>
          <w:bCs w:val="0"/>
        </w:rPr>
      </w:pPr>
      <w:r>
        <w:rPr>
          <w:bCs w:val="0"/>
        </w:rPr>
        <w:t xml:space="preserve">2.3 Wymagania chemiczne </w:t>
      </w:r>
    </w:p>
    <w:p w:rsidR="00A9533B" w:rsidRDefault="00A9533B" w:rsidP="00A9533B">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A9533B" w:rsidRPr="00A9533B" w:rsidRDefault="00A9533B" w:rsidP="00454F5C">
      <w:pPr>
        <w:pStyle w:val="E-1"/>
        <w:spacing w:before="240" w:line="360" w:lineRule="auto"/>
        <w:jc w:val="both"/>
        <w:rPr>
          <w:rFonts w:ascii="Arial" w:hAnsi="Arial" w:cs="Arial"/>
          <w:b/>
        </w:rPr>
      </w:pPr>
      <w:r w:rsidRPr="00A9533B">
        <w:rPr>
          <w:rFonts w:ascii="Arial" w:hAnsi="Arial" w:cs="Arial"/>
          <w:b/>
        </w:rPr>
        <w:t>3.Trwałość</w:t>
      </w:r>
    </w:p>
    <w:p w:rsidR="00A9533B" w:rsidRPr="0034180F" w:rsidRDefault="00A9533B" w:rsidP="00A9533B">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A13A9C">
        <w:rPr>
          <w:rFonts w:ascii="Arial" w:hAnsi="Arial" w:cs="Arial"/>
          <w:sz w:val="20"/>
          <w:szCs w:val="20"/>
        </w:rPr>
        <w:t>3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A9533B" w:rsidRPr="00A9533B" w:rsidRDefault="00A9533B" w:rsidP="00A9533B">
      <w:pPr>
        <w:pStyle w:val="E-1"/>
        <w:spacing w:before="240" w:after="240" w:line="360" w:lineRule="auto"/>
        <w:jc w:val="both"/>
        <w:rPr>
          <w:rFonts w:ascii="Arial" w:hAnsi="Arial" w:cs="Arial"/>
          <w:b/>
        </w:rPr>
      </w:pPr>
      <w:r w:rsidRPr="00A9533B">
        <w:rPr>
          <w:rFonts w:ascii="Arial" w:hAnsi="Arial" w:cs="Arial"/>
          <w:b/>
        </w:rPr>
        <w:t>4. Metody badań</w:t>
      </w:r>
    </w:p>
    <w:p w:rsidR="00A9533B" w:rsidRPr="00A9533B" w:rsidRDefault="00A9533B" w:rsidP="00A9533B">
      <w:pPr>
        <w:pStyle w:val="E-1"/>
        <w:spacing w:before="240" w:after="240" w:line="360" w:lineRule="auto"/>
        <w:jc w:val="both"/>
        <w:rPr>
          <w:rFonts w:ascii="Arial" w:hAnsi="Arial" w:cs="Arial"/>
          <w:b/>
        </w:rPr>
      </w:pPr>
      <w:r w:rsidRPr="00A9533B">
        <w:rPr>
          <w:rFonts w:ascii="Arial" w:hAnsi="Arial" w:cs="Arial"/>
          <w:b/>
        </w:rPr>
        <w:t>4.1 Sprawdzenie znakowania i stanu opakowania</w:t>
      </w:r>
    </w:p>
    <w:p w:rsidR="00A9533B" w:rsidRPr="00A9533B" w:rsidRDefault="00A9533B" w:rsidP="00A9533B">
      <w:pPr>
        <w:pStyle w:val="E-1"/>
        <w:spacing w:before="240" w:after="240" w:line="360" w:lineRule="auto"/>
        <w:jc w:val="both"/>
        <w:rPr>
          <w:rFonts w:ascii="Arial" w:hAnsi="Arial" w:cs="Arial"/>
        </w:rPr>
      </w:pPr>
      <w:r w:rsidRPr="00A9533B">
        <w:rPr>
          <w:rFonts w:ascii="Arial" w:hAnsi="Arial" w:cs="Arial"/>
        </w:rPr>
        <w:t>Wykonać metodą wizualną na zgodność z pkt. 5.1 i 5.2.</w:t>
      </w:r>
    </w:p>
    <w:p w:rsidR="00A9533B" w:rsidRPr="00A9533B" w:rsidRDefault="00A9533B" w:rsidP="00A9533B">
      <w:pPr>
        <w:pStyle w:val="E-1"/>
        <w:spacing w:before="240" w:after="240" w:line="360" w:lineRule="auto"/>
        <w:jc w:val="both"/>
        <w:rPr>
          <w:rFonts w:ascii="Arial" w:hAnsi="Arial" w:cs="Arial"/>
          <w:b/>
        </w:rPr>
      </w:pPr>
      <w:r w:rsidRPr="00A9533B">
        <w:rPr>
          <w:rFonts w:ascii="Arial" w:hAnsi="Arial" w:cs="Arial"/>
          <w:b/>
        </w:rPr>
        <w:t>4.2 Oznaczanie cech organoleptycznych i fizycznych</w:t>
      </w:r>
    </w:p>
    <w:p w:rsidR="00A9533B" w:rsidRPr="00A9533B" w:rsidRDefault="00A9533B" w:rsidP="00A9533B">
      <w:pPr>
        <w:pStyle w:val="E-1"/>
        <w:spacing w:before="240" w:after="120" w:line="360" w:lineRule="auto"/>
        <w:jc w:val="both"/>
        <w:rPr>
          <w:rFonts w:ascii="Arial" w:hAnsi="Arial" w:cs="Arial"/>
        </w:rPr>
      </w:pPr>
      <w:r w:rsidRPr="00A9533B">
        <w:rPr>
          <w:rFonts w:ascii="Arial" w:hAnsi="Arial" w:cs="Arial"/>
        </w:rPr>
        <w:t>Według norm podanych w Tablicy 1</w:t>
      </w:r>
    </w:p>
    <w:p w:rsidR="00A9533B" w:rsidRPr="00A9533B" w:rsidRDefault="00A9533B" w:rsidP="00A9533B">
      <w:pPr>
        <w:pStyle w:val="E-1"/>
        <w:spacing w:before="240" w:after="240" w:line="360" w:lineRule="auto"/>
        <w:rPr>
          <w:rFonts w:ascii="Arial" w:hAnsi="Arial" w:cs="Arial"/>
        </w:rPr>
      </w:pPr>
      <w:r w:rsidRPr="00A9533B">
        <w:rPr>
          <w:rFonts w:ascii="Arial" w:hAnsi="Arial" w:cs="Arial"/>
          <w:b/>
        </w:rPr>
        <w:t xml:space="preserve">5 Pakowanie, znakowanie, przechowywanie </w:t>
      </w:r>
    </w:p>
    <w:p w:rsidR="00A9533B" w:rsidRPr="00A9533B" w:rsidRDefault="00A9533B" w:rsidP="00A9533B">
      <w:pPr>
        <w:pStyle w:val="E-1"/>
        <w:spacing w:before="240" w:after="240" w:line="360" w:lineRule="auto"/>
        <w:rPr>
          <w:rFonts w:ascii="Arial" w:hAnsi="Arial" w:cs="Arial"/>
          <w:b/>
        </w:rPr>
      </w:pPr>
      <w:r w:rsidRPr="00A9533B">
        <w:rPr>
          <w:rFonts w:ascii="Arial" w:hAnsi="Arial" w:cs="Arial"/>
          <w:b/>
        </w:rPr>
        <w:t>5.1 Pakowanie</w:t>
      </w:r>
    </w:p>
    <w:p w:rsidR="00A9533B" w:rsidRPr="00A9533B" w:rsidRDefault="00A9533B" w:rsidP="00A9533B">
      <w:pPr>
        <w:pStyle w:val="E-1"/>
        <w:spacing w:line="360" w:lineRule="auto"/>
        <w:jc w:val="both"/>
        <w:rPr>
          <w:rFonts w:ascii="Arial" w:hAnsi="Arial" w:cs="Arial"/>
        </w:rPr>
      </w:pPr>
      <w:r w:rsidRPr="00A9533B">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A9533B" w:rsidRDefault="00A9533B" w:rsidP="00A9533B">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A9533B" w:rsidRDefault="00A9533B" w:rsidP="00A9533B">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A9533B" w:rsidRPr="00A9533B" w:rsidRDefault="00A9533B" w:rsidP="00A9533B">
      <w:pPr>
        <w:pStyle w:val="E-1"/>
        <w:numPr>
          <w:ilvl w:val="1"/>
          <w:numId w:val="50"/>
        </w:numPr>
        <w:spacing w:before="240" w:after="240" w:line="360" w:lineRule="auto"/>
        <w:rPr>
          <w:rFonts w:ascii="Arial" w:hAnsi="Arial" w:cs="Arial"/>
        </w:rPr>
      </w:pPr>
      <w:r w:rsidRPr="00A9533B">
        <w:rPr>
          <w:rFonts w:ascii="Arial" w:hAnsi="Arial" w:cs="Arial"/>
          <w:b/>
        </w:rPr>
        <w:t>Znakowanie</w:t>
      </w:r>
    </w:p>
    <w:p w:rsidR="00A9533B" w:rsidRPr="00A9533B" w:rsidRDefault="00A9533B" w:rsidP="00A9533B">
      <w:pPr>
        <w:pStyle w:val="E-1"/>
        <w:spacing w:line="360" w:lineRule="auto"/>
        <w:rPr>
          <w:rFonts w:ascii="Arial" w:hAnsi="Arial" w:cs="Arial"/>
        </w:rPr>
      </w:pPr>
      <w:r w:rsidRPr="00A9533B">
        <w:rPr>
          <w:rFonts w:ascii="Arial" w:hAnsi="Arial" w:cs="Arial"/>
        </w:rPr>
        <w:t>Zgodnie z aktualnie obowiązującym prawem.</w:t>
      </w:r>
    </w:p>
    <w:p w:rsidR="00A9533B" w:rsidRPr="00A9533B" w:rsidRDefault="00A9533B" w:rsidP="00A9533B">
      <w:pPr>
        <w:pStyle w:val="E-1"/>
        <w:spacing w:before="240" w:after="240" w:line="360" w:lineRule="auto"/>
        <w:rPr>
          <w:rFonts w:ascii="Arial" w:hAnsi="Arial" w:cs="Arial"/>
          <w:b/>
        </w:rPr>
      </w:pPr>
      <w:r w:rsidRPr="00A9533B">
        <w:rPr>
          <w:rFonts w:ascii="Arial" w:hAnsi="Arial" w:cs="Arial"/>
          <w:b/>
        </w:rPr>
        <w:t>5.3 Przechowywanie</w:t>
      </w:r>
    </w:p>
    <w:p w:rsidR="00A9533B" w:rsidRPr="00A9533B" w:rsidRDefault="00A9533B" w:rsidP="00A9533B">
      <w:pPr>
        <w:pStyle w:val="E-1"/>
        <w:spacing w:line="360" w:lineRule="auto"/>
        <w:rPr>
          <w:rFonts w:ascii="Arial" w:hAnsi="Arial" w:cs="Arial"/>
        </w:rPr>
      </w:pPr>
      <w:r w:rsidRPr="00A9533B">
        <w:rPr>
          <w:rFonts w:ascii="Arial" w:hAnsi="Arial" w:cs="Arial"/>
        </w:rPr>
        <w:lastRenderedPageBreak/>
        <w:t>Przechowywać zgodnie z zaleceniami producenta.</w:t>
      </w:r>
    </w:p>
    <w:p w:rsidR="00A9533B" w:rsidRDefault="00A9533B" w:rsidP="00A9533B">
      <w:pPr>
        <w:rPr>
          <w:rFonts w:ascii="Arial" w:hAnsi="Arial" w:cs="Arial"/>
          <w:b/>
        </w:rPr>
      </w:pPr>
    </w:p>
    <w:p w:rsidR="00454F5C" w:rsidRPr="00454F5C" w:rsidRDefault="00454F5C" w:rsidP="00454F5C">
      <w:pPr>
        <w:pStyle w:val="Akapitzlist"/>
        <w:numPr>
          <w:ilvl w:val="0"/>
          <w:numId w:val="22"/>
        </w:numPr>
        <w:ind w:left="284"/>
        <w:rPr>
          <w:rFonts w:ascii="Arial" w:hAnsi="Arial" w:cs="Arial"/>
          <w:b/>
        </w:rPr>
      </w:pPr>
      <w:r>
        <w:rPr>
          <w:rFonts w:ascii="Arial" w:hAnsi="Arial" w:cs="Arial"/>
          <w:b/>
        </w:rPr>
        <w:t>KAPUSTA WŁOSKA</w:t>
      </w:r>
    </w:p>
    <w:p w:rsidR="00454F5C" w:rsidRPr="00454F5C" w:rsidRDefault="00454F5C" w:rsidP="00454F5C">
      <w:pPr>
        <w:pStyle w:val="E-1"/>
        <w:numPr>
          <w:ilvl w:val="0"/>
          <w:numId w:val="53"/>
        </w:numPr>
        <w:spacing w:before="240" w:after="240" w:line="360" w:lineRule="auto"/>
        <w:ind w:left="426"/>
        <w:rPr>
          <w:rFonts w:ascii="Arial" w:hAnsi="Arial" w:cs="Arial"/>
          <w:b/>
        </w:rPr>
      </w:pPr>
      <w:r w:rsidRPr="00454F5C">
        <w:rPr>
          <w:rFonts w:ascii="Arial" w:hAnsi="Arial" w:cs="Arial"/>
          <w:b/>
        </w:rPr>
        <w:t>Wstęp</w:t>
      </w:r>
    </w:p>
    <w:p w:rsidR="00454F5C" w:rsidRPr="00454F5C" w:rsidRDefault="00454F5C" w:rsidP="00454F5C">
      <w:pPr>
        <w:pStyle w:val="E-1"/>
        <w:spacing w:before="240" w:after="240" w:line="360" w:lineRule="auto"/>
        <w:rPr>
          <w:rFonts w:ascii="Arial" w:hAnsi="Arial" w:cs="Arial"/>
        </w:rPr>
      </w:pPr>
      <w:r>
        <w:rPr>
          <w:rFonts w:ascii="Arial" w:hAnsi="Arial" w:cs="Arial"/>
          <w:b/>
        </w:rPr>
        <w:t xml:space="preserve">1.1 </w:t>
      </w:r>
      <w:r w:rsidRPr="00454F5C">
        <w:rPr>
          <w:rFonts w:ascii="Arial" w:hAnsi="Arial" w:cs="Arial"/>
          <w:b/>
        </w:rPr>
        <w:t xml:space="preserve">Zakres </w:t>
      </w:r>
    </w:p>
    <w:p w:rsidR="00454F5C" w:rsidRPr="00454F5C" w:rsidRDefault="00454F5C" w:rsidP="00454F5C">
      <w:pPr>
        <w:pStyle w:val="E-1"/>
        <w:spacing w:line="360" w:lineRule="auto"/>
        <w:jc w:val="both"/>
        <w:rPr>
          <w:rFonts w:ascii="Arial" w:hAnsi="Arial" w:cs="Arial"/>
        </w:rPr>
      </w:pPr>
      <w:r w:rsidRPr="00454F5C">
        <w:rPr>
          <w:rFonts w:ascii="Arial" w:hAnsi="Arial" w:cs="Arial"/>
        </w:rPr>
        <w:t>Niniejszymi minimalnymi wymaganiami jakościowymi objęto wymagania, metody badań oraz warunki przechowywania i pakowania kapusty włoskiej.</w:t>
      </w:r>
    </w:p>
    <w:p w:rsidR="00454F5C" w:rsidRPr="00454F5C" w:rsidRDefault="00454F5C" w:rsidP="00454F5C">
      <w:pPr>
        <w:pStyle w:val="E-1"/>
        <w:jc w:val="both"/>
        <w:rPr>
          <w:rFonts w:ascii="Arial" w:hAnsi="Arial" w:cs="Arial"/>
        </w:rPr>
      </w:pPr>
    </w:p>
    <w:p w:rsidR="00454F5C" w:rsidRPr="00454F5C" w:rsidRDefault="00454F5C" w:rsidP="00454F5C">
      <w:pPr>
        <w:pStyle w:val="E-1"/>
        <w:spacing w:line="360" w:lineRule="auto"/>
        <w:jc w:val="both"/>
        <w:rPr>
          <w:rFonts w:ascii="Arial" w:hAnsi="Arial" w:cs="Arial"/>
        </w:rPr>
      </w:pPr>
      <w:r w:rsidRPr="00454F5C">
        <w:rPr>
          <w:rFonts w:ascii="Arial" w:hAnsi="Arial" w:cs="Arial"/>
        </w:rPr>
        <w:t>Postanowienia minimalnych wymagań jakościowych wykorzystywane są podczas produkcji i obrotu handlowego kapusty włoskiej przeznaczonej dla odbiorcy.</w:t>
      </w:r>
    </w:p>
    <w:p w:rsidR="00454F5C" w:rsidRPr="00454F5C" w:rsidRDefault="00454F5C" w:rsidP="00454F5C">
      <w:pPr>
        <w:pStyle w:val="E-1"/>
        <w:numPr>
          <w:ilvl w:val="1"/>
          <w:numId w:val="53"/>
        </w:numPr>
        <w:spacing w:before="240" w:after="240"/>
        <w:ind w:left="426"/>
        <w:rPr>
          <w:rFonts w:ascii="Arial" w:hAnsi="Arial" w:cs="Arial"/>
          <w:b/>
          <w:bCs/>
        </w:rPr>
      </w:pPr>
      <w:r w:rsidRPr="00454F5C">
        <w:rPr>
          <w:rFonts w:ascii="Arial" w:hAnsi="Arial" w:cs="Arial"/>
          <w:b/>
          <w:bCs/>
        </w:rPr>
        <w:t>Dokumenty powołane</w:t>
      </w:r>
    </w:p>
    <w:p w:rsidR="00454F5C" w:rsidRPr="00454F5C" w:rsidRDefault="00454F5C" w:rsidP="00454F5C">
      <w:pPr>
        <w:pStyle w:val="E-1"/>
        <w:spacing w:before="240" w:after="120" w:line="360" w:lineRule="auto"/>
        <w:jc w:val="both"/>
        <w:rPr>
          <w:rFonts w:ascii="Arial" w:hAnsi="Arial" w:cs="Arial"/>
          <w:bCs/>
        </w:rPr>
      </w:pPr>
      <w:r w:rsidRPr="00454F5C">
        <w:rPr>
          <w:rFonts w:ascii="Arial" w:hAnsi="Arial" w:cs="Arial"/>
          <w:bCs/>
        </w:rPr>
        <w:t>Do stosowania niniejszego dokumentu są niezbędne podane niżej dokumenty powołane. Stosuje się ostatnie aktualne wydanie dokumentu powołanego (łącznie ze zmianami).</w:t>
      </w:r>
    </w:p>
    <w:p w:rsidR="00454F5C" w:rsidRPr="00794E30" w:rsidRDefault="00454F5C" w:rsidP="00454F5C">
      <w:pPr>
        <w:numPr>
          <w:ilvl w:val="0"/>
          <w:numId w:val="3"/>
        </w:numPr>
        <w:spacing w:line="360" w:lineRule="auto"/>
        <w:jc w:val="both"/>
        <w:rPr>
          <w:rFonts w:ascii="Arial" w:hAnsi="Arial" w:cs="Arial"/>
          <w:bCs/>
          <w:sz w:val="20"/>
          <w:szCs w:val="20"/>
        </w:rPr>
      </w:pPr>
      <w:r>
        <w:rPr>
          <w:rFonts w:ascii="Arial" w:hAnsi="Arial" w:cs="Arial"/>
          <w:bCs/>
          <w:sz w:val="20"/>
          <w:szCs w:val="20"/>
        </w:rPr>
        <w:t xml:space="preserve">PN-R-75356 Warzywa świeże – Badanie jakości </w:t>
      </w:r>
    </w:p>
    <w:p w:rsidR="00454F5C" w:rsidRPr="00454F5C" w:rsidRDefault="00454F5C" w:rsidP="00454F5C">
      <w:pPr>
        <w:pStyle w:val="Edward"/>
        <w:spacing w:before="240" w:after="240" w:line="360" w:lineRule="auto"/>
        <w:jc w:val="both"/>
        <w:rPr>
          <w:rFonts w:ascii="Arial" w:hAnsi="Arial" w:cs="Arial"/>
          <w:b/>
          <w:bCs/>
        </w:rPr>
      </w:pPr>
      <w:r w:rsidRPr="00454F5C">
        <w:rPr>
          <w:rFonts w:ascii="Arial" w:hAnsi="Arial" w:cs="Arial"/>
          <w:b/>
          <w:bCs/>
        </w:rPr>
        <w:t>2 Wymagania</w:t>
      </w:r>
    </w:p>
    <w:p w:rsidR="00454F5C" w:rsidRDefault="00454F5C" w:rsidP="00454F5C">
      <w:pPr>
        <w:pStyle w:val="Nagwek11"/>
        <w:rPr>
          <w:bCs w:val="0"/>
        </w:rPr>
      </w:pPr>
      <w:r>
        <w:rPr>
          <w:bCs w:val="0"/>
        </w:rPr>
        <w:t>2.1 Wymagania ogólne</w:t>
      </w:r>
    </w:p>
    <w:p w:rsidR="00454F5C" w:rsidRDefault="00454F5C" w:rsidP="00454F5C">
      <w:pPr>
        <w:pStyle w:val="Nagwek11"/>
        <w:spacing w:before="360"/>
        <w:rPr>
          <w:b w:val="0"/>
          <w:bCs w:val="0"/>
        </w:rPr>
      </w:pPr>
      <w:r>
        <w:rPr>
          <w:b w:val="0"/>
          <w:bCs w:val="0"/>
        </w:rPr>
        <w:t>Produkt powinien spełniać wymagania aktualnie obowiązującego prawa żywnościowego.</w:t>
      </w:r>
    </w:p>
    <w:p w:rsidR="00454F5C" w:rsidRPr="00133CB7" w:rsidRDefault="00454F5C" w:rsidP="00454F5C">
      <w:pPr>
        <w:pStyle w:val="Nagwek11"/>
        <w:rPr>
          <w:bCs w:val="0"/>
        </w:rPr>
      </w:pPr>
      <w:r>
        <w:rPr>
          <w:bCs w:val="0"/>
        </w:rPr>
        <w:t>2.2 Wymagania organoleptyczne, fizyczne</w:t>
      </w:r>
    </w:p>
    <w:p w:rsidR="00454F5C" w:rsidRDefault="00454F5C" w:rsidP="00454F5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454F5C" w:rsidRPr="002C3EC8" w:rsidRDefault="00454F5C" w:rsidP="00454F5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24"/>
        <w:gridCol w:w="4725"/>
        <w:gridCol w:w="1603"/>
      </w:tblGrid>
      <w:tr w:rsidR="00454F5C" w:rsidRPr="002C3EC8" w:rsidTr="0051356D">
        <w:trPr>
          <w:trHeight w:val="450"/>
          <w:jc w:val="center"/>
        </w:trPr>
        <w:tc>
          <w:tcPr>
            <w:tcW w:w="0" w:type="auto"/>
            <w:vAlign w:val="center"/>
          </w:tcPr>
          <w:p w:rsidR="00454F5C" w:rsidRPr="00A32CEF" w:rsidRDefault="00454F5C"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454F5C" w:rsidRPr="00A32CEF" w:rsidRDefault="00454F5C"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813" w:type="dxa"/>
            <w:vAlign w:val="center"/>
          </w:tcPr>
          <w:p w:rsidR="00454F5C" w:rsidRPr="00A32CEF" w:rsidRDefault="00454F5C"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627" w:type="dxa"/>
            <w:vAlign w:val="center"/>
          </w:tcPr>
          <w:p w:rsidR="00454F5C" w:rsidRPr="002C3EC8" w:rsidRDefault="00454F5C" w:rsidP="0051356D">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454F5C" w:rsidRPr="002C3EC8" w:rsidTr="0051356D">
        <w:trPr>
          <w:cantSplit/>
          <w:trHeight w:val="341"/>
          <w:jc w:val="center"/>
        </w:trPr>
        <w:tc>
          <w:tcPr>
            <w:tcW w:w="0" w:type="auto"/>
          </w:tcPr>
          <w:p w:rsidR="00454F5C" w:rsidRPr="00A32CEF" w:rsidRDefault="00454F5C"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454F5C" w:rsidRPr="00A32CEF" w:rsidRDefault="00454F5C"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813" w:type="dxa"/>
            <w:tcBorders>
              <w:bottom w:val="single" w:sz="6" w:space="0" w:color="auto"/>
            </w:tcBorders>
          </w:tcPr>
          <w:p w:rsidR="00454F5C" w:rsidRDefault="00454F5C" w:rsidP="0051356D">
            <w:pPr>
              <w:widowControl w:val="0"/>
              <w:autoSpaceDE w:val="0"/>
              <w:autoSpaceDN w:val="0"/>
              <w:adjustRightInd w:val="0"/>
              <w:jc w:val="both"/>
              <w:rPr>
                <w:rFonts w:ascii="Arial" w:hAnsi="Arial" w:cs="Arial"/>
                <w:sz w:val="18"/>
                <w:szCs w:val="18"/>
              </w:rPr>
            </w:pPr>
            <w:r>
              <w:rPr>
                <w:rFonts w:ascii="Arial" w:hAnsi="Arial" w:cs="Arial"/>
                <w:sz w:val="18"/>
                <w:szCs w:val="18"/>
              </w:rPr>
              <w:t>G</w:t>
            </w:r>
            <w:r w:rsidRPr="00856CAB">
              <w:rPr>
                <w:rFonts w:ascii="Arial" w:hAnsi="Arial" w:cs="Arial"/>
                <w:sz w:val="18"/>
                <w:szCs w:val="18"/>
              </w:rPr>
              <w:t>łówki powinny być świeże, czy</w:t>
            </w:r>
            <w:r>
              <w:rPr>
                <w:rFonts w:ascii="Arial" w:hAnsi="Arial" w:cs="Arial"/>
                <w:sz w:val="18"/>
                <w:szCs w:val="18"/>
              </w:rPr>
              <w:t>ste, zdrowe (bez oznak gnicia, śladów</w:t>
            </w:r>
            <w:r w:rsidRPr="00856CAB">
              <w:rPr>
                <w:rFonts w:ascii="Arial" w:hAnsi="Arial" w:cs="Arial"/>
                <w:sz w:val="18"/>
                <w:szCs w:val="18"/>
              </w:rPr>
              <w:t xml:space="preserve"> pleśni), zwarte, </w:t>
            </w:r>
            <w:r>
              <w:rPr>
                <w:rFonts w:ascii="Arial" w:hAnsi="Arial" w:cs="Arial"/>
                <w:sz w:val="18"/>
                <w:szCs w:val="18"/>
              </w:rPr>
              <w:t xml:space="preserve">praktycznie </w:t>
            </w:r>
            <w:r w:rsidRPr="00856CAB">
              <w:rPr>
                <w:rFonts w:ascii="Arial" w:hAnsi="Arial" w:cs="Arial"/>
                <w:sz w:val="18"/>
                <w:szCs w:val="18"/>
              </w:rPr>
              <w:t>w</w:t>
            </w:r>
            <w:r>
              <w:rPr>
                <w:rFonts w:ascii="Arial" w:hAnsi="Arial" w:cs="Arial"/>
                <w:sz w:val="18"/>
                <w:szCs w:val="18"/>
              </w:rPr>
              <w:t>olne od owadów i szkodników, wolne od</w:t>
            </w:r>
            <w:r w:rsidRPr="00856CAB">
              <w:rPr>
                <w:rFonts w:ascii="Arial" w:hAnsi="Arial" w:cs="Arial"/>
                <w:sz w:val="18"/>
                <w:szCs w:val="18"/>
              </w:rPr>
              <w:t xml:space="preserve"> uszkodzeń spowodowanych przez choroby i szkodniki, pozbawione nieprawidłowej wilgoci zewnętrznej, bez oznak kwitnienia; </w:t>
            </w:r>
          </w:p>
          <w:p w:rsidR="00454F5C" w:rsidRDefault="00454F5C" w:rsidP="0051356D">
            <w:pPr>
              <w:widowControl w:val="0"/>
              <w:autoSpaceDE w:val="0"/>
              <w:autoSpaceDN w:val="0"/>
              <w:adjustRightInd w:val="0"/>
              <w:jc w:val="both"/>
              <w:rPr>
                <w:rFonts w:ascii="Arial" w:hAnsi="Arial" w:cs="Arial"/>
                <w:sz w:val="18"/>
                <w:szCs w:val="18"/>
              </w:rPr>
            </w:pPr>
            <w:r>
              <w:rPr>
                <w:rFonts w:ascii="Arial" w:hAnsi="Arial" w:cs="Arial"/>
                <w:sz w:val="18"/>
                <w:szCs w:val="18"/>
              </w:rPr>
              <w:t>liście pomarszczone, pokryte drobnymi pęcherzykowatymi wzdęciami</w:t>
            </w:r>
          </w:p>
          <w:p w:rsidR="00454F5C" w:rsidRPr="00856CAB" w:rsidRDefault="00454F5C" w:rsidP="0051356D">
            <w:pPr>
              <w:widowControl w:val="0"/>
              <w:autoSpaceDE w:val="0"/>
              <w:autoSpaceDN w:val="0"/>
              <w:adjustRightInd w:val="0"/>
              <w:jc w:val="both"/>
              <w:rPr>
                <w:rFonts w:ascii="Arial" w:hAnsi="Arial" w:cs="Arial"/>
                <w:sz w:val="18"/>
                <w:szCs w:val="18"/>
              </w:rPr>
            </w:pPr>
            <w:r w:rsidRPr="00856CAB">
              <w:rPr>
                <w:rFonts w:ascii="Arial" w:hAnsi="Arial" w:cs="Arial"/>
                <w:sz w:val="18"/>
                <w:szCs w:val="18"/>
              </w:rPr>
              <w:t>łodyga powinna być ucięta nieco poniżej najniższego poziomu wyrastania liści; liście powinny pozostać mocno przytwierdzone, a miejsce cięcia powinno być czyste</w:t>
            </w:r>
            <w:r>
              <w:rPr>
                <w:rFonts w:ascii="Arial" w:hAnsi="Arial" w:cs="Arial"/>
                <w:sz w:val="18"/>
                <w:szCs w:val="18"/>
              </w:rPr>
              <w:t>;</w:t>
            </w:r>
          </w:p>
          <w:p w:rsidR="00454F5C" w:rsidRPr="00856CAB" w:rsidRDefault="00454F5C" w:rsidP="0051356D">
            <w:pPr>
              <w:widowControl w:val="0"/>
              <w:autoSpaceDE w:val="0"/>
              <w:autoSpaceDN w:val="0"/>
              <w:adjustRightInd w:val="0"/>
              <w:jc w:val="both"/>
              <w:rPr>
                <w:rFonts w:ascii="Arial" w:hAnsi="Arial" w:cs="Arial"/>
                <w:sz w:val="18"/>
                <w:szCs w:val="18"/>
              </w:rPr>
            </w:pPr>
            <w:r>
              <w:rPr>
                <w:rFonts w:ascii="Arial" w:hAnsi="Arial" w:cs="Arial"/>
                <w:sz w:val="18"/>
                <w:szCs w:val="18"/>
              </w:rPr>
              <w:t>d</w:t>
            </w:r>
            <w:r w:rsidRPr="00856CAB">
              <w:rPr>
                <w:rFonts w:ascii="Arial" w:hAnsi="Arial" w:cs="Arial"/>
                <w:sz w:val="18"/>
                <w:szCs w:val="18"/>
              </w:rPr>
              <w:t>opuszczalne są nieznaczne obicia, przycięcia liści zewnętrznych, niewielkie pęknięcia zewnętrznych liści oraz nieznaczne uszkodzenia spowodowane mrozem, pod warunkiem</w:t>
            </w:r>
            <w:r>
              <w:rPr>
                <w:rFonts w:ascii="Arial" w:hAnsi="Arial" w:cs="Arial"/>
                <w:sz w:val="18"/>
                <w:szCs w:val="18"/>
              </w:rPr>
              <w:t>,</w:t>
            </w:r>
            <w:r w:rsidRPr="00856CAB">
              <w:rPr>
                <w:rFonts w:ascii="Arial" w:hAnsi="Arial" w:cs="Arial"/>
                <w:sz w:val="18"/>
                <w:szCs w:val="18"/>
              </w:rPr>
              <w:t xml:space="preserve"> że nie mają one wpływu na ogólny wygląd, jakość, zachowanie jakości oraz prezentację w opakowaniu </w:t>
            </w:r>
          </w:p>
        </w:tc>
        <w:tc>
          <w:tcPr>
            <w:tcW w:w="1627" w:type="dxa"/>
            <w:vMerge w:val="restart"/>
            <w:shd w:val="clear" w:color="auto" w:fill="auto"/>
            <w:vAlign w:val="center"/>
          </w:tcPr>
          <w:p w:rsidR="00454F5C" w:rsidRPr="00856CAB" w:rsidRDefault="00454F5C" w:rsidP="0051356D">
            <w:pPr>
              <w:widowControl w:val="0"/>
              <w:autoSpaceDE w:val="0"/>
              <w:autoSpaceDN w:val="0"/>
              <w:adjustRightInd w:val="0"/>
              <w:jc w:val="center"/>
              <w:rPr>
                <w:rFonts w:ascii="Arial" w:hAnsi="Arial" w:cs="Arial"/>
                <w:sz w:val="18"/>
                <w:szCs w:val="18"/>
              </w:rPr>
            </w:pPr>
            <w:r w:rsidRPr="00856CAB">
              <w:rPr>
                <w:rFonts w:ascii="Arial" w:hAnsi="Arial" w:cs="Arial"/>
                <w:bCs/>
                <w:sz w:val="18"/>
                <w:szCs w:val="18"/>
              </w:rPr>
              <w:t>PN-R-75356</w:t>
            </w:r>
          </w:p>
        </w:tc>
      </w:tr>
      <w:tr w:rsidR="00454F5C" w:rsidRPr="002C3EC8" w:rsidTr="00454F5C">
        <w:trPr>
          <w:cantSplit/>
          <w:trHeight w:val="415"/>
          <w:jc w:val="center"/>
        </w:trPr>
        <w:tc>
          <w:tcPr>
            <w:tcW w:w="0" w:type="auto"/>
          </w:tcPr>
          <w:p w:rsidR="00454F5C" w:rsidRPr="00A32CEF" w:rsidRDefault="00454F5C"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454F5C" w:rsidRDefault="00454F5C" w:rsidP="0051356D">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4813" w:type="dxa"/>
            <w:tcBorders>
              <w:bottom w:val="single" w:sz="6" w:space="0" w:color="auto"/>
            </w:tcBorders>
          </w:tcPr>
          <w:p w:rsidR="00454F5C" w:rsidRDefault="00454F5C" w:rsidP="0051356D">
            <w:pPr>
              <w:widowControl w:val="0"/>
              <w:autoSpaceDE w:val="0"/>
              <w:autoSpaceDN w:val="0"/>
              <w:adjustRightInd w:val="0"/>
              <w:jc w:val="both"/>
              <w:rPr>
                <w:rFonts w:ascii="Arial" w:hAnsi="Arial" w:cs="Arial"/>
                <w:sz w:val="18"/>
                <w:szCs w:val="18"/>
              </w:rPr>
            </w:pPr>
            <w:r>
              <w:rPr>
                <w:rFonts w:ascii="Arial" w:hAnsi="Arial" w:cs="Arial"/>
                <w:sz w:val="18"/>
                <w:szCs w:val="18"/>
              </w:rPr>
              <w:t>Zielona do ciemnozielonej</w:t>
            </w:r>
          </w:p>
        </w:tc>
        <w:tc>
          <w:tcPr>
            <w:tcW w:w="1627" w:type="dxa"/>
            <w:vMerge/>
            <w:shd w:val="clear" w:color="auto" w:fill="auto"/>
            <w:vAlign w:val="center"/>
          </w:tcPr>
          <w:p w:rsidR="00454F5C" w:rsidRPr="00856CAB" w:rsidRDefault="00454F5C" w:rsidP="0051356D">
            <w:pPr>
              <w:widowControl w:val="0"/>
              <w:autoSpaceDE w:val="0"/>
              <w:autoSpaceDN w:val="0"/>
              <w:adjustRightInd w:val="0"/>
              <w:jc w:val="center"/>
              <w:rPr>
                <w:rFonts w:ascii="Arial" w:hAnsi="Arial" w:cs="Arial"/>
                <w:bCs/>
                <w:sz w:val="18"/>
                <w:szCs w:val="18"/>
              </w:rPr>
            </w:pPr>
          </w:p>
        </w:tc>
      </w:tr>
      <w:tr w:rsidR="00454F5C" w:rsidRPr="002C3EC8" w:rsidTr="00454F5C">
        <w:trPr>
          <w:cantSplit/>
          <w:trHeight w:val="407"/>
          <w:jc w:val="center"/>
        </w:trPr>
        <w:tc>
          <w:tcPr>
            <w:tcW w:w="0" w:type="auto"/>
          </w:tcPr>
          <w:p w:rsidR="00454F5C" w:rsidRDefault="00454F5C"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454F5C" w:rsidRDefault="00454F5C"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813" w:type="dxa"/>
            <w:tcBorders>
              <w:top w:val="single" w:sz="6" w:space="0" w:color="auto"/>
              <w:bottom w:val="single" w:sz="6" w:space="0" w:color="auto"/>
            </w:tcBorders>
          </w:tcPr>
          <w:p w:rsidR="00454F5C" w:rsidRPr="001132E9" w:rsidRDefault="00454F5C" w:rsidP="0051356D">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627" w:type="dxa"/>
            <w:vMerge/>
            <w:shd w:val="clear" w:color="auto" w:fill="auto"/>
            <w:vAlign w:val="center"/>
          </w:tcPr>
          <w:p w:rsidR="00454F5C" w:rsidRPr="002C3EC8" w:rsidRDefault="00454F5C" w:rsidP="0051356D">
            <w:pPr>
              <w:rPr>
                <w:rFonts w:ascii="Arial" w:hAnsi="Arial" w:cs="Arial"/>
                <w:sz w:val="18"/>
                <w:szCs w:val="18"/>
              </w:rPr>
            </w:pPr>
          </w:p>
        </w:tc>
      </w:tr>
      <w:tr w:rsidR="00454F5C" w:rsidRPr="002C3EC8" w:rsidTr="00454F5C">
        <w:trPr>
          <w:cantSplit/>
          <w:trHeight w:val="535"/>
          <w:jc w:val="center"/>
        </w:trPr>
        <w:tc>
          <w:tcPr>
            <w:tcW w:w="0" w:type="auto"/>
          </w:tcPr>
          <w:p w:rsidR="00454F5C" w:rsidRPr="00A32CEF" w:rsidRDefault="00454F5C" w:rsidP="0051356D">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4</w:t>
            </w:r>
          </w:p>
        </w:tc>
        <w:tc>
          <w:tcPr>
            <w:tcW w:w="2360" w:type="dxa"/>
          </w:tcPr>
          <w:p w:rsidR="00454F5C" w:rsidRPr="00A32CEF" w:rsidRDefault="00454F5C"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813" w:type="dxa"/>
            <w:tcBorders>
              <w:bottom w:val="single" w:sz="6" w:space="0" w:color="auto"/>
            </w:tcBorders>
          </w:tcPr>
          <w:p w:rsidR="00454F5C" w:rsidRPr="00A32CEF" w:rsidRDefault="00454F5C" w:rsidP="0051356D">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kształtu i koloru</w:t>
            </w:r>
          </w:p>
        </w:tc>
        <w:tc>
          <w:tcPr>
            <w:tcW w:w="1627" w:type="dxa"/>
            <w:vMerge/>
            <w:shd w:val="clear" w:color="auto" w:fill="auto"/>
            <w:vAlign w:val="center"/>
          </w:tcPr>
          <w:p w:rsidR="00454F5C" w:rsidRPr="002C3EC8" w:rsidRDefault="00454F5C" w:rsidP="0051356D">
            <w:pPr>
              <w:widowControl w:val="0"/>
              <w:autoSpaceDE w:val="0"/>
              <w:autoSpaceDN w:val="0"/>
              <w:adjustRightInd w:val="0"/>
              <w:jc w:val="both"/>
              <w:rPr>
                <w:rFonts w:ascii="Arial" w:hAnsi="Arial" w:cs="Arial"/>
                <w:sz w:val="18"/>
                <w:szCs w:val="18"/>
              </w:rPr>
            </w:pPr>
          </w:p>
        </w:tc>
      </w:tr>
      <w:tr w:rsidR="00454F5C" w:rsidRPr="002C3EC8" w:rsidTr="00454F5C">
        <w:trPr>
          <w:cantSplit/>
          <w:trHeight w:val="399"/>
          <w:jc w:val="center"/>
        </w:trPr>
        <w:tc>
          <w:tcPr>
            <w:tcW w:w="0" w:type="auto"/>
          </w:tcPr>
          <w:p w:rsidR="00454F5C" w:rsidRPr="00A32CEF" w:rsidRDefault="00454F5C" w:rsidP="0051356D">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454F5C" w:rsidRPr="00856CAB" w:rsidRDefault="00454F5C" w:rsidP="0051356D">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 mniej niż, g</w:t>
            </w:r>
          </w:p>
        </w:tc>
        <w:tc>
          <w:tcPr>
            <w:tcW w:w="4813" w:type="dxa"/>
            <w:tcBorders>
              <w:top w:val="single" w:sz="6" w:space="0" w:color="auto"/>
              <w:bottom w:val="single" w:sz="6" w:space="0" w:color="auto"/>
            </w:tcBorders>
          </w:tcPr>
          <w:p w:rsidR="00454F5C" w:rsidRPr="00706273" w:rsidRDefault="00454F5C" w:rsidP="0051356D">
            <w:pPr>
              <w:tabs>
                <w:tab w:val="left" w:pos="1620"/>
              </w:tabs>
              <w:jc w:val="center"/>
              <w:rPr>
                <w:rFonts w:ascii="Arial" w:hAnsi="Arial" w:cs="Arial"/>
                <w:sz w:val="18"/>
                <w:szCs w:val="18"/>
              </w:rPr>
            </w:pPr>
            <w:r w:rsidRPr="00706273">
              <w:rPr>
                <w:rFonts w:ascii="Arial" w:hAnsi="Arial" w:cs="Arial"/>
                <w:sz w:val="18"/>
                <w:szCs w:val="18"/>
              </w:rPr>
              <w:t>700</w:t>
            </w:r>
          </w:p>
        </w:tc>
        <w:tc>
          <w:tcPr>
            <w:tcW w:w="1627" w:type="dxa"/>
            <w:vMerge/>
            <w:shd w:val="clear" w:color="auto" w:fill="auto"/>
            <w:vAlign w:val="center"/>
          </w:tcPr>
          <w:p w:rsidR="00454F5C" w:rsidRPr="002C3EC8" w:rsidRDefault="00454F5C" w:rsidP="0051356D">
            <w:pPr>
              <w:rPr>
                <w:rFonts w:ascii="Arial" w:hAnsi="Arial" w:cs="Arial"/>
                <w:sz w:val="18"/>
                <w:szCs w:val="18"/>
              </w:rPr>
            </w:pPr>
          </w:p>
        </w:tc>
      </w:tr>
    </w:tbl>
    <w:p w:rsidR="00454F5C" w:rsidRDefault="00454F5C" w:rsidP="00454F5C">
      <w:pPr>
        <w:pStyle w:val="Nagwek11"/>
        <w:rPr>
          <w:bCs w:val="0"/>
        </w:rPr>
      </w:pPr>
      <w:r>
        <w:rPr>
          <w:bCs w:val="0"/>
        </w:rPr>
        <w:t xml:space="preserve">2.3 Wymagania chemiczne </w:t>
      </w:r>
    </w:p>
    <w:p w:rsidR="00454F5C" w:rsidRPr="00EE3870" w:rsidRDefault="00454F5C" w:rsidP="00454F5C">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454F5C" w:rsidRPr="00454F5C" w:rsidRDefault="00454F5C" w:rsidP="00454F5C">
      <w:pPr>
        <w:pStyle w:val="E-1"/>
        <w:spacing w:before="240" w:line="360" w:lineRule="auto"/>
        <w:jc w:val="both"/>
        <w:rPr>
          <w:rFonts w:ascii="Arial" w:hAnsi="Arial" w:cs="Arial"/>
          <w:b/>
        </w:rPr>
      </w:pPr>
      <w:r w:rsidRPr="00454F5C">
        <w:rPr>
          <w:rFonts w:ascii="Arial" w:hAnsi="Arial" w:cs="Arial"/>
          <w:b/>
        </w:rPr>
        <w:t>3.Trwałość</w:t>
      </w:r>
    </w:p>
    <w:p w:rsidR="00454F5C" w:rsidRPr="0034180F" w:rsidRDefault="00454F5C" w:rsidP="00454F5C">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454F5C" w:rsidRPr="00454F5C" w:rsidRDefault="00454F5C" w:rsidP="00454F5C">
      <w:pPr>
        <w:pStyle w:val="E-1"/>
        <w:spacing w:before="240" w:after="240" w:line="360" w:lineRule="auto"/>
        <w:jc w:val="both"/>
        <w:rPr>
          <w:rFonts w:ascii="Arial" w:hAnsi="Arial" w:cs="Arial"/>
          <w:b/>
        </w:rPr>
      </w:pPr>
      <w:r w:rsidRPr="00454F5C">
        <w:rPr>
          <w:rFonts w:ascii="Arial" w:hAnsi="Arial" w:cs="Arial"/>
          <w:b/>
        </w:rPr>
        <w:t>4. Metody badań</w:t>
      </w:r>
    </w:p>
    <w:p w:rsidR="00454F5C" w:rsidRPr="00454F5C" w:rsidRDefault="00454F5C" w:rsidP="00454F5C">
      <w:pPr>
        <w:pStyle w:val="E-1"/>
        <w:spacing w:before="240" w:after="240" w:line="360" w:lineRule="auto"/>
        <w:jc w:val="both"/>
        <w:rPr>
          <w:rFonts w:ascii="Arial" w:hAnsi="Arial" w:cs="Arial"/>
          <w:b/>
        </w:rPr>
      </w:pPr>
      <w:r w:rsidRPr="00454F5C">
        <w:rPr>
          <w:rFonts w:ascii="Arial" w:hAnsi="Arial" w:cs="Arial"/>
          <w:b/>
        </w:rPr>
        <w:t>4.1 Sprawdzenie znakowania i stanu opakowania</w:t>
      </w:r>
    </w:p>
    <w:p w:rsidR="00454F5C" w:rsidRPr="00454F5C" w:rsidRDefault="00454F5C" w:rsidP="00454F5C">
      <w:pPr>
        <w:pStyle w:val="E-1"/>
        <w:spacing w:before="240" w:after="240" w:line="360" w:lineRule="auto"/>
        <w:jc w:val="both"/>
        <w:rPr>
          <w:rFonts w:ascii="Arial" w:hAnsi="Arial" w:cs="Arial"/>
        </w:rPr>
      </w:pPr>
      <w:r w:rsidRPr="00454F5C">
        <w:rPr>
          <w:rFonts w:ascii="Arial" w:hAnsi="Arial" w:cs="Arial"/>
        </w:rPr>
        <w:t>Wykonać metodą wizualną na zgodność z pkt. 5.1 i 5.2.</w:t>
      </w:r>
    </w:p>
    <w:p w:rsidR="00454F5C" w:rsidRPr="00454F5C" w:rsidRDefault="00454F5C" w:rsidP="00454F5C">
      <w:pPr>
        <w:pStyle w:val="E-1"/>
        <w:spacing w:before="240" w:after="240" w:line="360" w:lineRule="auto"/>
        <w:jc w:val="both"/>
        <w:rPr>
          <w:rFonts w:ascii="Arial" w:hAnsi="Arial" w:cs="Arial"/>
          <w:b/>
        </w:rPr>
      </w:pPr>
      <w:r w:rsidRPr="00454F5C">
        <w:rPr>
          <w:rFonts w:ascii="Arial" w:hAnsi="Arial" w:cs="Arial"/>
          <w:b/>
        </w:rPr>
        <w:t>4.2 Oznaczanie cech organoleptycznych i fizycznych</w:t>
      </w:r>
    </w:p>
    <w:p w:rsidR="00454F5C" w:rsidRPr="00454F5C" w:rsidRDefault="00454F5C" w:rsidP="00454F5C">
      <w:pPr>
        <w:pStyle w:val="E-1"/>
        <w:spacing w:before="240" w:after="120" w:line="360" w:lineRule="auto"/>
        <w:jc w:val="both"/>
        <w:rPr>
          <w:rFonts w:ascii="Arial" w:hAnsi="Arial" w:cs="Arial"/>
        </w:rPr>
      </w:pPr>
      <w:r w:rsidRPr="00454F5C">
        <w:rPr>
          <w:rFonts w:ascii="Arial" w:hAnsi="Arial" w:cs="Arial"/>
        </w:rPr>
        <w:t>Według norm podanych w Tablicy1.</w:t>
      </w:r>
    </w:p>
    <w:p w:rsidR="00454F5C" w:rsidRPr="00454F5C" w:rsidRDefault="00454F5C" w:rsidP="00454F5C">
      <w:pPr>
        <w:pStyle w:val="E-1"/>
        <w:spacing w:before="240" w:after="240" w:line="360" w:lineRule="auto"/>
        <w:rPr>
          <w:rFonts w:ascii="Arial" w:hAnsi="Arial" w:cs="Arial"/>
        </w:rPr>
      </w:pPr>
      <w:r w:rsidRPr="00454F5C">
        <w:rPr>
          <w:rFonts w:ascii="Arial" w:hAnsi="Arial" w:cs="Arial"/>
          <w:b/>
        </w:rPr>
        <w:t xml:space="preserve">5 Pakowanie, znakowanie, przechowywanie </w:t>
      </w:r>
    </w:p>
    <w:p w:rsidR="00454F5C" w:rsidRPr="00454F5C" w:rsidRDefault="00454F5C" w:rsidP="00454F5C">
      <w:pPr>
        <w:pStyle w:val="E-1"/>
        <w:spacing w:before="240" w:after="240" w:line="360" w:lineRule="auto"/>
        <w:rPr>
          <w:rFonts w:ascii="Arial" w:hAnsi="Arial" w:cs="Arial"/>
          <w:b/>
        </w:rPr>
      </w:pPr>
      <w:r w:rsidRPr="00454F5C">
        <w:rPr>
          <w:rFonts w:ascii="Arial" w:hAnsi="Arial" w:cs="Arial"/>
          <w:b/>
        </w:rPr>
        <w:t>5.1 Pakowanie</w:t>
      </w:r>
    </w:p>
    <w:p w:rsidR="00454F5C" w:rsidRPr="00454F5C" w:rsidRDefault="00454F5C" w:rsidP="00454F5C">
      <w:pPr>
        <w:pStyle w:val="E-1"/>
        <w:spacing w:line="360" w:lineRule="auto"/>
        <w:jc w:val="both"/>
        <w:rPr>
          <w:rFonts w:ascii="Arial" w:hAnsi="Arial" w:cs="Arial"/>
        </w:rPr>
      </w:pPr>
      <w:r w:rsidRPr="00454F5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454F5C" w:rsidRDefault="00454F5C" w:rsidP="00454F5C">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454F5C" w:rsidRDefault="00454F5C" w:rsidP="00454F5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454F5C" w:rsidRPr="00454F5C" w:rsidRDefault="00454F5C" w:rsidP="00454F5C">
      <w:pPr>
        <w:pStyle w:val="E-1"/>
        <w:numPr>
          <w:ilvl w:val="1"/>
          <w:numId w:val="52"/>
        </w:numPr>
        <w:spacing w:before="240" w:after="240" w:line="360" w:lineRule="auto"/>
        <w:rPr>
          <w:rFonts w:ascii="Arial" w:hAnsi="Arial" w:cs="Arial"/>
        </w:rPr>
      </w:pPr>
      <w:r w:rsidRPr="00454F5C">
        <w:rPr>
          <w:rFonts w:ascii="Arial" w:hAnsi="Arial" w:cs="Arial"/>
          <w:b/>
        </w:rPr>
        <w:t>Znakowanie</w:t>
      </w:r>
    </w:p>
    <w:p w:rsidR="00454F5C" w:rsidRPr="00454F5C" w:rsidRDefault="00454F5C" w:rsidP="00454F5C">
      <w:pPr>
        <w:pStyle w:val="E-1"/>
        <w:spacing w:line="360" w:lineRule="auto"/>
        <w:rPr>
          <w:rFonts w:ascii="Arial" w:hAnsi="Arial" w:cs="Arial"/>
        </w:rPr>
      </w:pPr>
      <w:r w:rsidRPr="00454F5C">
        <w:rPr>
          <w:rFonts w:ascii="Arial" w:hAnsi="Arial" w:cs="Arial"/>
        </w:rPr>
        <w:t>Zgodnie z aktualnie obowiązującym prawem.</w:t>
      </w:r>
    </w:p>
    <w:p w:rsidR="00454F5C" w:rsidRPr="00454F5C" w:rsidRDefault="00454F5C" w:rsidP="00454F5C">
      <w:pPr>
        <w:pStyle w:val="E-1"/>
        <w:spacing w:before="240" w:after="240" w:line="360" w:lineRule="auto"/>
        <w:rPr>
          <w:rFonts w:ascii="Arial" w:hAnsi="Arial" w:cs="Arial"/>
          <w:b/>
        </w:rPr>
      </w:pPr>
      <w:r w:rsidRPr="00454F5C">
        <w:rPr>
          <w:rFonts w:ascii="Arial" w:hAnsi="Arial" w:cs="Arial"/>
          <w:b/>
        </w:rPr>
        <w:t>5.3 Przechowywanie</w:t>
      </w:r>
    </w:p>
    <w:p w:rsidR="00454F5C" w:rsidRDefault="00454F5C" w:rsidP="00454F5C">
      <w:pPr>
        <w:pStyle w:val="E-1"/>
        <w:spacing w:line="360" w:lineRule="auto"/>
        <w:rPr>
          <w:rFonts w:ascii="Arial" w:hAnsi="Arial" w:cs="Arial"/>
        </w:rPr>
      </w:pPr>
      <w:r w:rsidRPr="00454F5C">
        <w:rPr>
          <w:rFonts w:ascii="Arial" w:hAnsi="Arial" w:cs="Arial"/>
        </w:rPr>
        <w:t>Przechowywać zgodnie z zaleceniami producenta.</w:t>
      </w:r>
    </w:p>
    <w:p w:rsidR="00454F5C" w:rsidRPr="00454F5C" w:rsidRDefault="00454F5C" w:rsidP="00454F5C">
      <w:pPr>
        <w:pStyle w:val="E-1"/>
        <w:spacing w:line="360" w:lineRule="auto"/>
        <w:rPr>
          <w:rFonts w:ascii="Arial" w:hAnsi="Arial" w:cs="Arial"/>
        </w:rPr>
      </w:pPr>
    </w:p>
    <w:p w:rsidR="00454F5C" w:rsidRDefault="00454F5C" w:rsidP="00454F5C">
      <w:pPr>
        <w:pStyle w:val="Akapitzlist"/>
        <w:numPr>
          <w:ilvl w:val="0"/>
          <w:numId w:val="22"/>
        </w:numPr>
        <w:ind w:left="284"/>
        <w:rPr>
          <w:rFonts w:ascii="Arial" w:hAnsi="Arial" w:cs="Arial"/>
          <w:b/>
        </w:rPr>
      </w:pPr>
      <w:r>
        <w:rPr>
          <w:rFonts w:ascii="Arial" w:hAnsi="Arial" w:cs="Arial"/>
          <w:b/>
        </w:rPr>
        <w:t>KAPUSTA PEKIŃSKA</w:t>
      </w:r>
    </w:p>
    <w:p w:rsidR="00454F5C" w:rsidRDefault="00454F5C" w:rsidP="00454F5C">
      <w:pPr>
        <w:rPr>
          <w:rFonts w:ascii="Arial" w:hAnsi="Arial" w:cs="Arial"/>
          <w:b/>
        </w:rPr>
      </w:pPr>
    </w:p>
    <w:p w:rsidR="00454F5C" w:rsidRPr="00454F5C" w:rsidRDefault="00454F5C" w:rsidP="00454F5C">
      <w:pPr>
        <w:pStyle w:val="E-1"/>
        <w:numPr>
          <w:ilvl w:val="0"/>
          <w:numId w:val="55"/>
        </w:numPr>
        <w:spacing w:before="240" w:after="240" w:line="360" w:lineRule="auto"/>
        <w:ind w:left="426"/>
        <w:rPr>
          <w:rFonts w:ascii="Arial" w:hAnsi="Arial" w:cs="Arial"/>
          <w:b/>
        </w:rPr>
      </w:pPr>
      <w:r w:rsidRPr="00454F5C">
        <w:rPr>
          <w:rFonts w:ascii="Arial" w:hAnsi="Arial" w:cs="Arial"/>
          <w:b/>
        </w:rPr>
        <w:t>Wstęp</w:t>
      </w:r>
    </w:p>
    <w:p w:rsidR="00454F5C" w:rsidRPr="00454F5C" w:rsidRDefault="00454F5C" w:rsidP="00454F5C">
      <w:pPr>
        <w:pStyle w:val="E-1"/>
        <w:spacing w:before="240" w:after="240" w:line="360" w:lineRule="auto"/>
        <w:rPr>
          <w:rFonts w:ascii="Arial" w:hAnsi="Arial" w:cs="Arial"/>
        </w:rPr>
      </w:pPr>
      <w:r>
        <w:rPr>
          <w:rFonts w:ascii="Arial" w:hAnsi="Arial" w:cs="Arial"/>
          <w:b/>
        </w:rPr>
        <w:lastRenderedPageBreak/>
        <w:t xml:space="preserve">1.1 </w:t>
      </w:r>
      <w:r w:rsidRPr="00454F5C">
        <w:rPr>
          <w:rFonts w:ascii="Arial" w:hAnsi="Arial" w:cs="Arial"/>
          <w:b/>
        </w:rPr>
        <w:t xml:space="preserve">Zakres </w:t>
      </w:r>
    </w:p>
    <w:p w:rsidR="00454F5C" w:rsidRPr="00454F5C" w:rsidRDefault="00454F5C" w:rsidP="00454F5C">
      <w:pPr>
        <w:pStyle w:val="E-1"/>
        <w:spacing w:line="360" w:lineRule="auto"/>
        <w:jc w:val="both"/>
        <w:rPr>
          <w:rFonts w:ascii="Arial" w:hAnsi="Arial" w:cs="Arial"/>
        </w:rPr>
      </w:pPr>
      <w:r w:rsidRPr="00454F5C">
        <w:rPr>
          <w:rFonts w:ascii="Arial" w:hAnsi="Arial" w:cs="Arial"/>
        </w:rPr>
        <w:t>Niniejszymi minimalnymi wymaganiami jakościowymi objęto wymagania, metody badań oraz warunki przechowywania i pakowania kapusty pekińskiej.</w:t>
      </w:r>
    </w:p>
    <w:p w:rsidR="00454F5C" w:rsidRPr="00454F5C" w:rsidRDefault="00454F5C" w:rsidP="00454F5C">
      <w:pPr>
        <w:pStyle w:val="E-1"/>
        <w:jc w:val="both"/>
        <w:rPr>
          <w:rFonts w:ascii="Arial" w:hAnsi="Arial" w:cs="Arial"/>
        </w:rPr>
      </w:pPr>
    </w:p>
    <w:p w:rsidR="00454F5C" w:rsidRPr="00454F5C" w:rsidRDefault="00454F5C" w:rsidP="00454F5C">
      <w:pPr>
        <w:pStyle w:val="E-1"/>
        <w:spacing w:line="360" w:lineRule="auto"/>
        <w:jc w:val="both"/>
        <w:rPr>
          <w:rFonts w:ascii="Arial" w:hAnsi="Arial" w:cs="Arial"/>
        </w:rPr>
      </w:pPr>
      <w:r w:rsidRPr="00454F5C">
        <w:rPr>
          <w:rFonts w:ascii="Arial" w:hAnsi="Arial" w:cs="Arial"/>
        </w:rPr>
        <w:t>Postanowienia minimalnych wymagań jakościowych wykorzystywane są podczas produkcji i obrotu handlowego kapusty pekińskiej przeznaczonej dla odbiorcy.</w:t>
      </w:r>
    </w:p>
    <w:p w:rsidR="00454F5C" w:rsidRPr="00454F5C" w:rsidRDefault="00454F5C" w:rsidP="00454F5C">
      <w:pPr>
        <w:pStyle w:val="E-1"/>
        <w:numPr>
          <w:ilvl w:val="1"/>
          <w:numId w:val="55"/>
        </w:numPr>
        <w:spacing w:before="240" w:after="240"/>
        <w:ind w:left="426"/>
        <w:rPr>
          <w:rFonts w:ascii="Arial" w:hAnsi="Arial" w:cs="Arial"/>
          <w:b/>
          <w:bCs/>
        </w:rPr>
      </w:pPr>
      <w:r w:rsidRPr="00454F5C">
        <w:rPr>
          <w:rFonts w:ascii="Arial" w:hAnsi="Arial" w:cs="Arial"/>
          <w:b/>
          <w:bCs/>
        </w:rPr>
        <w:t>Dokumenty powołane</w:t>
      </w:r>
    </w:p>
    <w:p w:rsidR="00454F5C" w:rsidRPr="00454F5C" w:rsidRDefault="00454F5C" w:rsidP="00454F5C">
      <w:pPr>
        <w:pStyle w:val="E-1"/>
        <w:spacing w:before="240" w:after="120" w:line="360" w:lineRule="auto"/>
        <w:jc w:val="both"/>
        <w:rPr>
          <w:rFonts w:ascii="Arial" w:hAnsi="Arial" w:cs="Arial"/>
          <w:bCs/>
        </w:rPr>
      </w:pPr>
      <w:r w:rsidRPr="00454F5C">
        <w:rPr>
          <w:rFonts w:ascii="Arial" w:hAnsi="Arial" w:cs="Arial"/>
          <w:bCs/>
        </w:rPr>
        <w:t>Do stosowania niniejszego dokumentu są niezbędne podane niżej dokumenty powołane. Stosuje się ostatnie aktualne wydanie dokumentu powołanego (łącznie ze zmianami).</w:t>
      </w:r>
    </w:p>
    <w:p w:rsidR="00454F5C" w:rsidRPr="00F22DB4" w:rsidRDefault="00454F5C" w:rsidP="00454F5C">
      <w:pPr>
        <w:numPr>
          <w:ilvl w:val="0"/>
          <w:numId w:val="3"/>
        </w:numPr>
        <w:spacing w:line="360" w:lineRule="auto"/>
        <w:jc w:val="both"/>
        <w:rPr>
          <w:rFonts w:ascii="Arial" w:hAnsi="Arial" w:cs="Arial"/>
          <w:bCs/>
          <w:sz w:val="20"/>
          <w:szCs w:val="20"/>
        </w:rPr>
      </w:pPr>
      <w:r>
        <w:rPr>
          <w:rFonts w:ascii="Arial" w:hAnsi="Arial" w:cs="Arial"/>
          <w:bCs/>
          <w:sz w:val="20"/>
          <w:szCs w:val="20"/>
        </w:rPr>
        <w:t xml:space="preserve">PN-R-75356 Warzywa świeże – Badanie jakości </w:t>
      </w:r>
    </w:p>
    <w:p w:rsidR="00454F5C" w:rsidRPr="00454F5C" w:rsidRDefault="00454F5C" w:rsidP="00454F5C">
      <w:pPr>
        <w:pStyle w:val="Edward"/>
        <w:spacing w:before="240" w:after="240" w:line="360" w:lineRule="auto"/>
        <w:jc w:val="both"/>
        <w:rPr>
          <w:rFonts w:ascii="Arial" w:hAnsi="Arial" w:cs="Arial"/>
          <w:b/>
          <w:bCs/>
        </w:rPr>
      </w:pPr>
      <w:r w:rsidRPr="00454F5C">
        <w:rPr>
          <w:rFonts w:ascii="Arial" w:hAnsi="Arial" w:cs="Arial"/>
          <w:b/>
          <w:bCs/>
        </w:rPr>
        <w:t>2 Wymagania</w:t>
      </w:r>
    </w:p>
    <w:p w:rsidR="00454F5C" w:rsidRDefault="00454F5C" w:rsidP="00454F5C">
      <w:pPr>
        <w:pStyle w:val="Nagwek11"/>
        <w:rPr>
          <w:bCs w:val="0"/>
        </w:rPr>
      </w:pPr>
      <w:r>
        <w:rPr>
          <w:bCs w:val="0"/>
        </w:rPr>
        <w:t>2.1 Wymagania ogólne</w:t>
      </w:r>
    </w:p>
    <w:p w:rsidR="00454F5C" w:rsidRDefault="00454F5C" w:rsidP="00454F5C">
      <w:pPr>
        <w:pStyle w:val="Nagwek11"/>
        <w:spacing w:before="360"/>
        <w:rPr>
          <w:b w:val="0"/>
          <w:bCs w:val="0"/>
        </w:rPr>
      </w:pPr>
      <w:r>
        <w:rPr>
          <w:b w:val="0"/>
          <w:bCs w:val="0"/>
        </w:rPr>
        <w:t>Produkt powinien spełniać wymagania aktualnie obowiązującego prawa żywnościowego.</w:t>
      </w:r>
    </w:p>
    <w:p w:rsidR="00454F5C" w:rsidRPr="00133CB7" w:rsidRDefault="00454F5C" w:rsidP="00454F5C">
      <w:pPr>
        <w:pStyle w:val="Nagwek11"/>
        <w:rPr>
          <w:bCs w:val="0"/>
        </w:rPr>
      </w:pPr>
      <w:r>
        <w:rPr>
          <w:bCs w:val="0"/>
        </w:rPr>
        <w:t>2.2 Wymagania organoleptyczne, fizyczne</w:t>
      </w:r>
    </w:p>
    <w:p w:rsidR="00454F5C" w:rsidRDefault="00454F5C" w:rsidP="00454F5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454F5C" w:rsidRPr="002C3EC8" w:rsidRDefault="00454F5C" w:rsidP="00454F5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20"/>
        <w:gridCol w:w="4868"/>
        <w:gridCol w:w="1464"/>
      </w:tblGrid>
      <w:tr w:rsidR="00454F5C" w:rsidRPr="002C3EC8" w:rsidTr="0051356D">
        <w:trPr>
          <w:trHeight w:val="450"/>
          <w:jc w:val="center"/>
        </w:trPr>
        <w:tc>
          <w:tcPr>
            <w:tcW w:w="0" w:type="auto"/>
            <w:vAlign w:val="center"/>
          </w:tcPr>
          <w:p w:rsidR="00454F5C" w:rsidRPr="00A32CEF" w:rsidRDefault="00454F5C"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454F5C" w:rsidRPr="00A32CEF" w:rsidRDefault="00454F5C"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955" w:type="dxa"/>
            <w:vAlign w:val="center"/>
          </w:tcPr>
          <w:p w:rsidR="00454F5C" w:rsidRPr="00A32CEF" w:rsidRDefault="00454F5C"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485" w:type="dxa"/>
            <w:vAlign w:val="center"/>
          </w:tcPr>
          <w:p w:rsidR="00454F5C" w:rsidRPr="002C3EC8" w:rsidRDefault="00454F5C" w:rsidP="0051356D">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454F5C" w:rsidRPr="002C3EC8" w:rsidTr="0051356D">
        <w:trPr>
          <w:cantSplit/>
          <w:trHeight w:val="341"/>
          <w:jc w:val="center"/>
        </w:trPr>
        <w:tc>
          <w:tcPr>
            <w:tcW w:w="0" w:type="auto"/>
          </w:tcPr>
          <w:p w:rsidR="00454F5C" w:rsidRPr="00A32CEF" w:rsidRDefault="00454F5C"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454F5C" w:rsidRPr="00A32CEF" w:rsidRDefault="00454F5C"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955" w:type="dxa"/>
            <w:tcBorders>
              <w:bottom w:val="single" w:sz="6" w:space="0" w:color="auto"/>
            </w:tcBorders>
          </w:tcPr>
          <w:p w:rsidR="00454F5C" w:rsidRDefault="00454F5C"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Świeża, czysta, zdrowa (bez oznak gnicia, śladów pleśni), praktycznie wolna od owadów i szkodników, wolna od  uszkodzeń spowodowanych przez choroby i szkodniki, pozbawiona nieprawidłowej wilgoci zewnętrznej, </w:t>
            </w:r>
            <w:r w:rsidRPr="00E25CDF">
              <w:rPr>
                <w:rFonts w:ascii="Arial" w:hAnsi="Arial" w:cs="Arial"/>
                <w:sz w:val="18"/>
                <w:szCs w:val="18"/>
              </w:rPr>
              <w:t xml:space="preserve">bez oznak kwitnienia; </w:t>
            </w:r>
          </w:p>
          <w:p w:rsidR="00454F5C" w:rsidRDefault="00454F5C" w:rsidP="0051356D">
            <w:pPr>
              <w:widowControl w:val="0"/>
              <w:autoSpaceDE w:val="0"/>
              <w:autoSpaceDN w:val="0"/>
              <w:adjustRightInd w:val="0"/>
              <w:jc w:val="both"/>
              <w:rPr>
                <w:rFonts w:ascii="Arial" w:hAnsi="Arial" w:cs="Arial"/>
                <w:sz w:val="18"/>
                <w:szCs w:val="18"/>
              </w:rPr>
            </w:pPr>
            <w:r>
              <w:rPr>
                <w:rFonts w:ascii="Arial" w:hAnsi="Arial" w:cs="Arial"/>
                <w:sz w:val="18"/>
                <w:szCs w:val="18"/>
              </w:rPr>
              <w:t>główka powinna być prawidłowo wykształcona, ze zwartymi liśćmi;</w:t>
            </w:r>
          </w:p>
          <w:p w:rsidR="00454F5C" w:rsidRPr="00E25CDF" w:rsidRDefault="00454F5C" w:rsidP="0051356D">
            <w:pPr>
              <w:widowControl w:val="0"/>
              <w:autoSpaceDE w:val="0"/>
              <w:autoSpaceDN w:val="0"/>
              <w:adjustRightInd w:val="0"/>
              <w:jc w:val="both"/>
              <w:rPr>
                <w:rFonts w:ascii="Arial" w:hAnsi="Arial" w:cs="Arial"/>
                <w:sz w:val="18"/>
                <w:szCs w:val="18"/>
              </w:rPr>
            </w:pPr>
            <w:r>
              <w:rPr>
                <w:rFonts w:ascii="Arial" w:hAnsi="Arial" w:cs="Arial"/>
                <w:sz w:val="18"/>
                <w:szCs w:val="18"/>
              </w:rPr>
              <w:t>liście kształtu owalnego duże, szerokie, pomarszczone i żyłkowane, z brzegu faliste;</w:t>
            </w:r>
          </w:p>
          <w:p w:rsidR="00454F5C" w:rsidRPr="00F16426" w:rsidRDefault="00454F5C" w:rsidP="0051356D">
            <w:pPr>
              <w:widowControl w:val="0"/>
              <w:autoSpaceDE w:val="0"/>
              <w:autoSpaceDN w:val="0"/>
              <w:adjustRightInd w:val="0"/>
              <w:jc w:val="both"/>
              <w:rPr>
                <w:rFonts w:ascii="Arial" w:hAnsi="Arial" w:cs="Arial"/>
                <w:sz w:val="18"/>
                <w:szCs w:val="18"/>
              </w:rPr>
            </w:pPr>
            <w:r>
              <w:rPr>
                <w:rFonts w:ascii="Arial" w:hAnsi="Arial" w:cs="Arial"/>
                <w:sz w:val="18"/>
                <w:szCs w:val="18"/>
              </w:rPr>
              <w:t>łodyga powinna być ucięta nieco poniżej najniższego poziomu wyrastania liści; liście powinny pozostać mocno przytwierdzone, a miejsce cięcia powinno być czyste;</w:t>
            </w:r>
          </w:p>
          <w:p w:rsidR="00454F5C" w:rsidRPr="008A250F" w:rsidRDefault="00454F5C"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są przycięcia i niewielkie pęknięcia zewnętrznych liści, pod warunkiem, że nie mają one wpływu na ogólny wygląd, jakość, zachowanie jakości oraz prezentację w opakowaniu </w:t>
            </w:r>
          </w:p>
        </w:tc>
        <w:tc>
          <w:tcPr>
            <w:tcW w:w="1485" w:type="dxa"/>
            <w:vMerge w:val="restart"/>
            <w:shd w:val="clear" w:color="auto" w:fill="auto"/>
            <w:vAlign w:val="center"/>
          </w:tcPr>
          <w:p w:rsidR="00454F5C" w:rsidRPr="00E1625C" w:rsidRDefault="00454F5C" w:rsidP="0051356D">
            <w:pPr>
              <w:widowControl w:val="0"/>
              <w:autoSpaceDE w:val="0"/>
              <w:autoSpaceDN w:val="0"/>
              <w:adjustRightInd w:val="0"/>
              <w:jc w:val="center"/>
              <w:rPr>
                <w:rFonts w:ascii="Arial" w:hAnsi="Arial" w:cs="Arial"/>
                <w:sz w:val="18"/>
                <w:szCs w:val="18"/>
              </w:rPr>
            </w:pPr>
            <w:r>
              <w:rPr>
                <w:rFonts w:ascii="Arial" w:hAnsi="Arial" w:cs="Arial"/>
                <w:bCs/>
                <w:sz w:val="18"/>
                <w:szCs w:val="18"/>
              </w:rPr>
              <w:t>PN-R-75356</w:t>
            </w:r>
          </w:p>
        </w:tc>
      </w:tr>
      <w:tr w:rsidR="00454F5C" w:rsidRPr="002C3EC8" w:rsidTr="00454F5C">
        <w:trPr>
          <w:cantSplit/>
          <w:trHeight w:val="305"/>
          <w:jc w:val="center"/>
        </w:trPr>
        <w:tc>
          <w:tcPr>
            <w:tcW w:w="0" w:type="auto"/>
          </w:tcPr>
          <w:p w:rsidR="00454F5C" w:rsidRDefault="00454F5C"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454F5C" w:rsidRDefault="00454F5C" w:rsidP="0051356D">
            <w:pPr>
              <w:widowControl w:val="0"/>
              <w:autoSpaceDE w:val="0"/>
              <w:autoSpaceDN w:val="0"/>
              <w:adjustRightInd w:val="0"/>
              <w:rPr>
                <w:rFonts w:ascii="Arial" w:hAnsi="Arial" w:cs="Arial"/>
                <w:sz w:val="18"/>
                <w:szCs w:val="18"/>
              </w:rPr>
            </w:pPr>
            <w:r>
              <w:rPr>
                <w:rFonts w:ascii="Arial" w:hAnsi="Arial" w:cs="Arial"/>
                <w:sz w:val="18"/>
                <w:szCs w:val="18"/>
              </w:rPr>
              <w:t xml:space="preserve">Kształt </w:t>
            </w:r>
          </w:p>
        </w:tc>
        <w:tc>
          <w:tcPr>
            <w:tcW w:w="4955" w:type="dxa"/>
            <w:tcBorders>
              <w:top w:val="single" w:sz="6" w:space="0" w:color="auto"/>
              <w:bottom w:val="single" w:sz="6" w:space="0" w:color="auto"/>
            </w:tcBorders>
          </w:tcPr>
          <w:p w:rsidR="00454F5C" w:rsidRPr="001132E9" w:rsidRDefault="00454F5C" w:rsidP="0051356D">
            <w:pPr>
              <w:widowControl w:val="0"/>
              <w:autoSpaceDE w:val="0"/>
              <w:autoSpaceDN w:val="0"/>
              <w:adjustRightInd w:val="0"/>
              <w:rPr>
                <w:rFonts w:ascii="Arial" w:hAnsi="Arial" w:cs="Arial"/>
                <w:sz w:val="18"/>
                <w:szCs w:val="18"/>
              </w:rPr>
            </w:pPr>
            <w:r>
              <w:rPr>
                <w:rFonts w:ascii="Arial" w:hAnsi="Arial" w:cs="Arial"/>
                <w:sz w:val="18"/>
                <w:szCs w:val="18"/>
              </w:rPr>
              <w:t>Wydłużony</w:t>
            </w:r>
          </w:p>
        </w:tc>
        <w:tc>
          <w:tcPr>
            <w:tcW w:w="1485" w:type="dxa"/>
            <w:vMerge/>
            <w:shd w:val="clear" w:color="auto" w:fill="auto"/>
            <w:vAlign w:val="center"/>
          </w:tcPr>
          <w:p w:rsidR="00454F5C" w:rsidRPr="002C3EC8" w:rsidRDefault="00454F5C" w:rsidP="0051356D">
            <w:pPr>
              <w:rPr>
                <w:rFonts w:ascii="Arial" w:hAnsi="Arial" w:cs="Arial"/>
                <w:sz w:val="18"/>
                <w:szCs w:val="18"/>
              </w:rPr>
            </w:pPr>
          </w:p>
        </w:tc>
      </w:tr>
      <w:tr w:rsidR="00454F5C" w:rsidRPr="002C3EC8" w:rsidTr="00454F5C">
        <w:trPr>
          <w:cantSplit/>
          <w:trHeight w:val="409"/>
          <w:jc w:val="center"/>
        </w:trPr>
        <w:tc>
          <w:tcPr>
            <w:tcW w:w="0" w:type="auto"/>
          </w:tcPr>
          <w:p w:rsidR="00454F5C" w:rsidRDefault="00454F5C"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454F5C" w:rsidRDefault="00454F5C" w:rsidP="0051356D">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4955" w:type="dxa"/>
            <w:tcBorders>
              <w:top w:val="single" w:sz="6" w:space="0" w:color="auto"/>
              <w:bottom w:val="single" w:sz="6" w:space="0" w:color="auto"/>
            </w:tcBorders>
          </w:tcPr>
          <w:p w:rsidR="00454F5C" w:rsidRDefault="00454F5C" w:rsidP="0051356D">
            <w:pPr>
              <w:widowControl w:val="0"/>
              <w:autoSpaceDE w:val="0"/>
              <w:autoSpaceDN w:val="0"/>
              <w:adjustRightInd w:val="0"/>
              <w:rPr>
                <w:rFonts w:ascii="Arial" w:hAnsi="Arial" w:cs="Arial"/>
                <w:sz w:val="18"/>
                <w:szCs w:val="18"/>
              </w:rPr>
            </w:pPr>
            <w:r>
              <w:rPr>
                <w:rFonts w:ascii="Arial" w:hAnsi="Arial" w:cs="Arial"/>
                <w:sz w:val="18"/>
                <w:szCs w:val="18"/>
              </w:rPr>
              <w:t>Zielona lub seledynowa</w:t>
            </w:r>
          </w:p>
        </w:tc>
        <w:tc>
          <w:tcPr>
            <w:tcW w:w="1485" w:type="dxa"/>
            <w:vMerge/>
            <w:shd w:val="clear" w:color="auto" w:fill="auto"/>
            <w:vAlign w:val="center"/>
          </w:tcPr>
          <w:p w:rsidR="00454F5C" w:rsidRPr="002C3EC8" w:rsidRDefault="00454F5C" w:rsidP="0051356D">
            <w:pPr>
              <w:rPr>
                <w:rFonts w:ascii="Arial" w:hAnsi="Arial" w:cs="Arial"/>
                <w:sz w:val="18"/>
                <w:szCs w:val="18"/>
              </w:rPr>
            </w:pPr>
          </w:p>
        </w:tc>
      </w:tr>
      <w:tr w:rsidR="00454F5C" w:rsidRPr="002C3EC8" w:rsidTr="00454F5C">
        <w:trPr>
          <w:cantSplit/>
          <w:trHeight w:val="401"/>
          <w:jc w:val="center"/>
        </w:trPr>
        <w:tc>
          <w:tcPr>
            <w:tcW w:w="0" w:type="auto"/>
          </w:tcPr>
          <w:p w:rsidR="00454F5C" w:rsidRDefault="00454F5C"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454F5C" w:rsidRDefault="00454F5C"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955" w:type="dxa"/>
            <w:tcBorders>
              <w:top w:val="single" w:sz="6" w:space="0" w:color="auto"/>
              <w:bottom w:val="single" w:sz="6" w:space="0" w:color="auto"/>
            </w:tcBorders>
          </w:tcPr>
          <w:p w:rsidR="00454F5C" w:rsidRPr="001132E9" w:rsidRDefault="00454F5C" w:rsidP="0051356D">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485" w:type="dxa"/>
            <w:vMerge/>
            <w:shd w:val="clear" w:color="auto" w:fill="auto"/>
            <w:vAlign w:val="center"/>
          </w:tcPr>
          <w:p w:rsidR="00454F5C" w:rsidRPr="002C3EC8" w:rsidRDefault="00454F5C" w:rsidP="0051356D">
            <w:pPr>
              <w:rPr>
                <w:rFonts w:ascii="Arial" w:hAnsi="Arial" w:cs="Arial"/>
                <w:sz w:val="18"/>
                <w:szCs w:val="18"/>
              </w:rPr>
            </w:pPr>
          </w:p>
        </w:tc>
      </w:tr>
      <w:tr w:rsidR="00454F5C" w:rsidRPr="002C3EC8" w:rsidTr="0051356D">
        <w:trPr>
          <w:cantSplit/>
          <w:trHeight w:val="341"/>
          <w:jc w:val="center"/>
        </w:trPr>
        <w:tc>
          <w:tcPr>
            <w:tcW w:w="0" w:type="auto"/>
          </w:tcPr>
          <w:p w:rsidR="00454F5C" w:rsidRPr="00A32CEF" w:rsidRDefault="00454F5C" w:rsidP="0051356D">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454F5C" w:rsidRPr="00A32CEF" w:rsidRDefault="00454F5C"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955" w:type="dxa"/>
            <w:tcBorders>
              <w:bottom w:val="single" w:sz="6" w:space="0" w:color="auto"/>
            </w:tcBorders>
          </w:tcPr>
          <w:p w:rsidR="00454F5C" w:rsidRPr="00A32CEF" w:rsidRDefault="00454F5C" w:rsidP="0051356D">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kształtu i koloru</w:t>
            </w:r>
          </w:p>
        </w:tc>
        <w:tc>
          <w:tcPr>
            <w:tcW w:w="1485" w:type="dxa"/>
            <w:vMerge/>
            <w:shd w:val="clear" w:color="auto" w:fill="auto"/>
            <w:vAlign w:val="center"/>
          </w:tcPr>
          <w:p w:rsidR="00454F5C" w:rsidRPr="002C3EC8" w:rsidRDefault="00454F5C" w:rsidP="0051356D">
            <w:pPr>
              <w:widowControl w:val="0"/>
              <w:autoSpaceDE w:val="0"/>
              <w:autoSpaceDN w:val="0"/>
              <w:adjustRightInd w:val="0"/>
              <w:jc w:val="both"/>
              <w:rPr>
                <w:rFonts w:ascii="Arial" w:hAnsi="Arial" w:cs="Arial"/>
                <w:sz w:val="18"/>
                <w:szCs w:val="18"/>
              </w:rPr>
            </w:pPr>
          </w:p>
        </w:tc>
      </w:tr>
      <w:tr w:rsidR="00454F5C" w:rsidRPr="002C3EC8" w:rsidTr="00454F5C">
        <w:trPr>
          <w:cantSplit/>
          <w:trHeight w:val="477"/>
          <w:jc w:val="center"/>
        </w:trPr>
        <w:tc>
          <w:tcPr>
            <w:tcW w:w="0" w:type="auto"/>
          </w:tcPr>
          <w:p w:rsidR="00454F5C" w:rsidRPr="00A32CEF" w:rsidRDefault="00454F5C" w:rsidP="0051356D">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454F5C" w:rsidRPr="003D2FF4" w:rsidRDefault="00454F5C" w:rsidP="0051356D">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 mniej niż, g</w:t>
            </w:r>
          </w:p>
        </w:tc>
        <w:tc>
          <w:tcPr>
            <w:tcW w:w="4955" w:type="dxa"/>
            <w:tcBorders>
              <w:top w:val="single" w:sz="6" w:space="0" w:color="auto"/>
              <w:bottom w:val="single" w:sz="6" w:space="0" w:color="auto"/>
            </w:tcBorders>
          </w:tcPr>
          <w:p w:rsidR="00454F5C" w:rsidRPr="00A16D63" w:rsidRDefault="00454F5C" w:rsidP="0051356D">
            <w:pPr>
              <w:tabs>
                <w:tab w:val="left" w:pos="1620"/>
              </w:tabs>
              <w:rPr>
                <w:rFonts w:ascii="Arial" w:hAnsi="Arial" w:cs="Arial"/>
                <w:sz w:val="18"/>
                <w:szCs w:val="18"/>
              </w:rPr>
            </w:pPr>
            <w:r>
              <w:rPr>
                <w:rFonts w:ascii="Arial" w:hAnsi="Arial" w:cs="Arial"/>
                <w:sz w:val="18"/>
                <w:szCs w:val="18"/>
              </w:rPr>
              <w:tab/>
            </w:r>
            <w:r w:rsidRPr="00A16D63">
              <w:rPr>
                <w:rFonts w:ascii="Arial" w:hAnsi="Arial" w:cs="Arial"/>
                <w:sz w:val="18"/>
                <w:szCs w:val="18"/>
              </w:rPr>
              <w:t>350</w:t>
            </w:r>
          </w:p>
        </w:tc>
        <w:tc>
          <w:tcPr>
            <w:tcW w:w="1485" w:type="dxa"/>
            <w:vMerge/>
            <w:shd w:val="clear" w:color="auto" w:fill="auto"/>
            <w:vAlign w:val="center"/>
          </w:tcPr>
          <w:p w:rsidR="00454F5C" w:rsidRPr="002C3EC8" w:rsidRDefault="00454F5C" w:rsidP="0051356D">
            <w:pPr>
              <w:rPr>
                <w:rFonts w:ascii="Arial" w:hAnsi="Arial" w:cs="Arial"/>
                <w:sz w:val="18"/>
                <w:szCs w:val="18"/>
              </w:rPr>
            </w:pPr>
          </w:p>
        </w:tc>
      </w:tr>
    </w:tbl>
    <w:p w:rsidR="00454F5C" w:rsidRDefault="00454F5C" w:rsidP="00454F5C">
      <w:pPr>
        <w:pStyle w:val="Nagwek11"/>
        <w:rPr>
          <w:bCs w:val="0"/>
        </w:rPr>
      </w:pPr>
      <w:r>
        <w:rPr>
          <w:bCs w:val="0"/>
        </w:rPr>
        <w:t xml:space="preserve">2.3 Wymagania chemiczne </w:t>
      </w:r>
    </w:p>
    <w:p w:rsidR="00454F5C" w:rsidRPr="0042641B" w:rsidRDefault="00454F5C" w:rsidP="00454F5C">
      <w:pPr>
        <w:pStyle w:val="Nagwek11"/>
        <w:spacing w:before="120" w:after="120" w:line="360" w:lineRule="auto"/>
        <w:rPr>
          <w:bCs w:val="0"/>
        </w:rPr>
      </w:pPr>
      <w:r w:rsidRPr="00295CBB">
        <w:rPr>
          <w:b w:val="0"/>
          <w:bCs w:val="0"/>
        </w:rPr>
        <w:lastRenderedPageBreak/>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454F5C" w:rsidRPr="00454F5C" w:rsidRDefault="00454F5C" w:rsidP="00454F5C">
      <w:pPr>
        <w:pStyle w:val="E-1"/>
        <w:spacing w:before="240" w:line="360" w:lineRule="auto"/>
        <w:jc w:val="both"/>
        <w:rPr>
          <w:rFonts w:ascii="Arial" w:hAnsi="Arial" w:cs="Arial"/>
          <w:b/>
        </w:rPr>
      </w:pPr>
      <w:r w:rsidRPr="00454F5C">
        <w:rPr>
          <w:rFonts w:ascii="Arial" w:hAnsi="Arial" w:cs="Arial"/>
          <w:b/>
        </w:rPr>
        <w:t>3.Trwałość</w:t>
      </w:r>
    </w:p>
    <w:p w:rsidR="00454F5C" w:rsidRPr="0034180F" w:rsidRDefault="00454F5C" w:rsidP="00454F5C">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 wojskowego</w:t>
      </w:r>
      <w:r w:rsidRPr="00283F20">
        <w:rPr>
          <w:rFonts w:ascii="Arial" w:hAnsi="Arial" w:cs="Arial"/>
          <w:sz w:val="20"/>
          <w:szCs w:val="20"/>
        </w:rPr>
        <w:t>.</w:t>
      </w:r>
    </w:p>
    <w:p w:rsidR="00454F5C" w:rsidRPr="00454F5C" w:rsidRDefault="00454F5C" w:rsidP="00454F5C">
      <w:pPr>
        <w:pStyle w:val="E-1"/>
        <w:spacing w:before="240" w:after="240" w:line="360" w:lineRule="auto"/>
        <w:jc w:val="both"/>
        <w:rPr>
          <w:rFonts w:ascii="Arial" w:hAnsi="Arial" w:cs="Arial"/>
          <w:b/>
        </w:rPr>
      </w:pPr>
      <w:r w:rsidRPr="00454F5C">
        <w:rPr>
          <w:rFonts w:ascii="Arial" w:hAnsi="Arial" w:cs="Arial"/>
          <w:b/>
        </w:rPr>
        <w:t>4. Metody badań</w:t>
      </w:r>
    </w:p>
    <w:p w:rsidR="00454F5C" w:rsidRPr="00454F5C" w:rsidRDefault="00454F5C" w:rsidP="00454F5C">
      <w:pPr>
        <w:pStyle w:val="E-1"/>
        <w:spacing w:before="240" w:after="240" w:line="360" w:lineRule="auto"/>
        <w:jc w:val="both"/>
        <w:rPr>
          <w:rFonts w:ascii="Arial" w:hAnsi="Arial" w:cs="Arial"/>
          <w:b/>
        </w:rPr>
      </w:pPr>
      <w:r w:rsidRPr="00454F5C">
        <w:rPr>
          <w:rFonts w:ascii="Arial" w:hAnsi="Arial" w:cs="Arial"/>
          <w:b/>
        </w:rPr>
        <w:t>4.1 Sprawdzenie znakowania i stanu opakowania</w:t>
      </w:r>
    </w:p>
    <w:p w:rsidR="00454F5C" w:rsidRPr="00454F5C" w:rsidRDefault="00454F5C" w:rsidP="00454F5C">
      <w:pPr>
        <w:pStyle w:val="E-1"/>
        <w:spacing w:before="240" w:after="240" w:line="360" w:lineRule="auto"/>
        <w:jc w:val="both"/>
        <w:rPr>
          <w:rFonts w:ascii="Arial" w:hAnsi="Arial" w:cs="Arial"/>
        </w:rPr>
      </w:pPr>
      <w:r w:rsidRPr="00454F5C">
        <w:rPr>
          <w:rFonts w:ascii="Arial" w:hAnsi="Arial" w:cs="Arial"/>
        </w:rPr>
        <w:t>Wykonać metodą wizualną na zgodność z pkt. 5.1 i 5.2.</w:t>
      </w:r>
    </w:p>
    <w:p w:rsidR="00454F5C" w:rsidRPr="00454F5C" w:rsidRDefault="00454F5C" w:rsidP="00454F5C">
      <w:pPr>
        <w:pStyle w:val="E-1"/>
        <w:spacing w:before="240" w:after="240" w:line="360" w:lineRule="auto"/>
        <w:jc w:val="both"/>
        <w:rPr>
          <w:rFonts w:ascii="Arial" w:hAnsi="Arial" w:cs="Arial"/>
          <w:b/>
        </w:rPr>
      </w:pPr>
      <w:r w:rsidRPr="00454F5C">
        <w:rPr>
          <w:rFonts w:ascii="Arial" w:hAnsi="Arial" w:cs="Arial"/>
          <w:b/>
        </w:rPr>
        <w:t>4.2 Oznaczanie cech organoleptycznych i fizycznych</w:t>
      </w:r>
    </w:p>
    <w:p w:rsidR="00454F5C" w:rsidRPr="00454F5C" w:rsidRDefault="00454F5C" w:rsidP="00454F5C">
      <w:pPr>
        <w:pStyle w:val="E-1"/>
        <w:spacing w:before="240" w:after="120" w:line="360" w:lineRule="auto"/>
        <w:jc w:val="both"/>
        <w:rPr>
          <w:rFonts w:ascii="Arial" w:hAnsi="Arial" w:cs="Arial"/>
        </w:rPr>
      </w:pPr>
      <w:r w:rsidRPr="00454F5C">
        <w:rPr>
          <w:rFonts w:ascii="Arial" w:hAnsi="Arial" w:cs="Arial"/>
        </w:rPr>
        <w:t>Według norm podanych w Tablicy1.</w:t>
      </w:r>
    </w:p>
    <w:p w:rsidR="00454F5C" w:rsidRPr="00454F5C" w:rsidRDefault="00454F5C" w:rsidP="00454F5C">
      <w:pPr>
        <w:pStyle w:val="E-1"/>
        <w:spacing w:before="240" w:after="240" w:line="360" w:lineRule="auto"/>
        <w:rPr>
          <w:rFonts w:ascii="Arial" w:hAnsi="Arial" w:cs="Arial"/>
        </w:rPr>
      </w:pPr>
      <w:r w:rsidRPr="00454F5C">
        <w:rPr>
          <w:rFonts w:ascii="Arial" w:hAnsi="Arial" w:cs="Arial"/>
          <w:b/>
        </w:rPr>
        <w:t xml:space="preserve">5 Pakowanie, znakowanie, przechowywanie </w:t>
      </w:r>
    </w:p>
    <w:p w:rsidR="00454F5C" w:rsidRPr="00454F5C" w:rsidRDefault="00454F5C" w:rsidP="00454F5C">
      <w:pPr>
        <w:pStyle w:val="E-1"/>
        <w:spacing w:before="240" w:after="240" w:line="360" w:lineRule="auto"/>
        <w:rPr>
          <w:rFonts w:ascii="Arial" w:hAnsi="Arial" w:cs="Arial"/>
          <w:b/>
        </w:rPr>
      </w:pPr>
      <w:r w:rsidRPr="00454F5C">
        <w:rPr>
          <w:rFonts w:ascii="Arial" w:hAnsi="Arial" w:cs="Arial"/>
          <w:b/>
        </w:rPr>
        <w:t>5.1 Pakowanie</w:t>
      </w:r>
    </w:p>
    <w:p w:rsidR="00454F5C" w:rsidRPr="00454F5C" w:rsidRDefault="00454F5C" w:rsidP="00454F5C">
      <w:pPr>
        <w:pStyle w:val="E-1"/>
        <w:spacing w:line="360" w:lineRule="auto"/>
        <w:jc w:val="both"/>
        <w:rPr>
          <w:rFonts w:ascii="Arial" w:hAnsi="Arial" w:cs="Arial"/>
        </w:rPr>
      </w:pPr>
      <w:r w:rsidRPr="00454F5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454F5C" w:rsidRDefault="00454F5C" w:rsidP="00454F5C">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454F5C" w:rsidRDefault="00454F5C" w:rsidP="00454F5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454F5C" w:rsidRPr="00454F5C" w:rsidRDefault="00454F5C" w:rsidP="00454F5C">
      <w:pPr>
        <w:pStyle w:val="E-1"/>
        <w:numPr>
          <w:ilvl w:val="1"/>
          <w:numId w:val="54"/>
        </w:numPr>
        <w:spacing w:before="240" w:after="240" w:line="360" w:lineRule="auto"/>
        <w:rPr>
          <w:rFonts w:ascii="Arial" w:hAnsi="Arial" w:cs="Arial"/>
        </w:rPr>
      </w:pPr>
      <w:r w:rsidRPr="00454F5C">
        <w:rPr>
          <w:rFonts w:ascii="Arial" w:hAnsi="Arial" w:cs="Arial"/>
          <w:b/>
        </w:rPr>
        <w:t>Znakowanie</w:t>
      </w:r>
    </w:p>
    <w:p w:rsidR="00454F5C" w:rsidRPr="00454F5C" w:rsidRDefault="00454F5C" w:rsidP="00454F5C">
      <w:pPr>
        <w:pStyle w:val="E-1"/>
        <w:spacing w:line="360" w:lineRule="auto"/>
        <w:rPr>
          <w:rFonts w:ascii="Arial" w:hAnsi="Arial" w:cs="Arial"/>
        </w:rPr>
      </w:pPr>
      <w:r w:rsidRPr="00454F5C">
        <w:rPr>
          <w:rFonts w:ascii="Arial" w:hAnsi="Arial" w:cs="Arial"/>
        </w:rPr>
        <w:t>Zgodnie z aktualnie obowiązującym prawem.</w:t>
      </w:r>
    </w:p>
    <w:p w:rsidR="00454F5C" w:rsidRPr="00454F5C" w:rsidRDefault="00454F5C" w:rsidP="00454F5C">
      <w:pPr>
        <w:pStyle w:val="E-1"/>
        <w:spacing w:before="240" w:after="240" w:line="360" w:lineRule="auto"/>
        <w:rPr>
          <w:rFonts w:ascii="Arial" w:hAnsi="Arial" w:cs="Arial"/>
          <w:b/>
        </w:rPr>
      </w:pPr>
      <w:r w:rsidRPr="00454F5C">
        <w:rPr>
          <w:rFonts w:ascii="Arial" w:hAnsi="Arial" w:cs="Arial"/>
          <w:b/>
        </w:rPr>
        <w:t>5.3 Przechowywanie</w:t>
      </w:r>
    </w:p>
    <w:p w:rsidR="00454F5C" w:rsidRDefault="00454F5C" w:rsidP="00454F5C">
      <w:pPr>
        <w:pStyle w:val="E-1"/>
        <w:spacing w:line="360" w:lineRule="auto"/>
        <w:rPr>
          <w:rFonts w:ascii="Arial" w:hAnsi="Arial" w:cs="Arial"/>
        </w:rPr>
      </w:pPr>
      <w:r w:rsidRPr="00454F5C">
        <w:rPr>
          <w:rFonts w:ascii="Arial" w:hAnsi="Arial" w:cs="Arial"/>
        </w:rPr>
        <w:t>Przechowywać zgodnie z zaleceniami producenta.</w:t>
      </w:r>
    </w:p>
    <w:p w:rsidR="00454F5C" w:rsidRPr="00454F5C" w:rsidRDefault="00454F5C" w:rsidP="00454F5C">
      <w:pPr>
        <w:pStyle w:val="E-1"/>
        <w:spacing w:line="360" w:lineRule="auto"/>
        <w:rPr>
          <w:rFonts w:ascii="Arial" w:hAnsi="Arial" w:cs="Arial"/>
        </w:rPr>
      </w:pPr>
    </w:p>
    <w:p w:rsidR="00454F5C" w:rsidRDefault="00600D9F" w:rsidP="00600D9F">
      <w:pPr>
        <w:pStyle w:val="Akapitzlist"/>
        <w:numPr>
          <w:ilvl w:val="0"/>
          <w:numId w:val="22"/>
        </w:numPr>
        <w:ind w:left="284"/>
        <w:rPr>
          <w:rFonts w:ascii="Arial" w:hAnsi="Arial" w:cs="Arial"/>
          <w:b/>
        </w:rPr>
      </w:pPr>
      <w:r w:rsidRPr="00600D9F">
        <w:rPr>
          <w:rFonts w:ascii="Arial" w:hAnsi="Arial" w:cs="Arial"/>
          <w:b/>
        </w:rPr>
        <w:t>KALAFIOR</w:t>
      </w:r>
    </w:p>
    <w:p w:rsidR="00600D9F" w:rsidRDefault="00600D9F" w:rsidP="00600D9F">
      <w:pPr>
        <w:rPr>
          <w:rFonts w:ascii="Arial" w:hAnsi="Arial" w:cs="Arial"/>
          <w:b/>
        </w:rPr>
      </w:pPr>
    </w:p>
    <w:p w:rsidR="00600D9F" w:rsidRPr="00600D9F" w:rsidRDefault="00600D9F" w:rsidP="00600D9F">
      <w:pPr>
        <w:pStyle w:val="E-1"/>
        <w:numPr>
          <w:ilvl w:val="0"/>
          <w:numId w:val="57"/>
        </w:numPr>
        <w:spacing w:before="240" w:after="240" w:line="360" w:lineRule="auto"/>
        <w:ind w:left="426"/>
        <w:rPr>
          <w:rFonts w:ascii="Arial" w:hAnsi="Arial" w:cs="Arial"/>
          <w:b/>
        </w:rPr>
      </w:pPr>
      <w:r w:rsidRPr="00600D9F">
        <w:rPr>
          <w:rFonts w:ascii="Arial" w:hAnsi="Arial" w:cs="Arial"/>
          <w:b/>
        </w:rPr>
        <w:t>Wstęp</w:t>
      </w:r>
    </w:p>
    <w:p w:rsidR="00600D9F" w:rsidRPr="00600D9F" w:rsidRDefault="00600D9F" w:rsidP="00600D9F">
      <w:pPr>
        <w:pStyle w:val="E-1"/>
        <w:spacing w:before="240" w:after="240" w:line="360" w:lineRule="auto"/>
        <w:rPr>
          <w:rFonts w:ascii="Arial" w:hAnsi="Arial" w:cs="Arial"/>
        </w:rPr>
      </w:pPr>
      <w:r>
        <w:rPr>
          <w:rFonts w:ascii="Arial" w:hAnsi="Arial" w:cs="Arial"/>
          <w:b/>
        </w:rPr>
        <w:t xml:space="preserve">1.1 </w:t>
      </w:r>
      <w:r w:rsidRPr="00600D9F">
        <w:rPr>
          <w:rFonts w:ascii="Arial" w:hAnsi="Arial" w:cs="Arial"/>
          <w:b/>
        </w:rPr>
        <w:t xml:space="preserve">Zakres </w:t>
      </w:r>
    </w:p>
    <w:p w:rsidR="00600D9F" w:rsidRPr="00600D9F" w:rsidRDefault="00600D9F" w:rsidP="00600D9F">
      <w:pPr>
        <w:pStyle w:val="E-1"/>
        <w:spacing w:line="360" w:lineRule="auto"/>
        <w:jc w:val="both"/>
        <w:rPr>
          <w:rFonts w:ascii="Arial" w:hAnsi="Arial" w:cs="Arial"/>
        </w:rPr>
      </w:pPr>
      <w:r w:rsidRPr="00600D9F">
        <w:rPr>
          <w:rFonts w:ascii="Arial" w:hAnsi="Arial" w:cs="Arial"/>
        </w:rPr>
        <w:t>Niniejszymi minimalnymi wymaganiami jakościowymi objęto wymagania, metody badań oraz warunki przechowywania i pakowania kalafiorów.</w:t>
      </w:r>
    </w:p>
    <w:p w:rsidR="00600D9F" w:rsidRPr="00600D9F" w:rsidRDefault="00600D9F" w:rsidP="00600D9F">
      <w:pPr>
        <w:pStyle w:val="E-1"/>
        <w:jc w:val="both"/>
        <w:rPr>
          <w:rFonts w:ascii="Arial" w:hAnsi="Arial" w:cs="Arial"/>
        </w:rPr>
      </w:pPr>
    </w:p>
    <w:p w:rsidR="00600D9F" w:rsidRPr="00600D9F" w:rsidRDefault="00600D9F" w:rsidP="00600D9F">
      <w:pPr>
        <w:pStyle w:val="E-1"/>
        <w:spacing w:line="360" w:lineRule="auto"/>
        <w:jc w:val="both"/>
        <w:rPr>
          <w:rFonts w:ascii="Arial" w:hAnsi="Arial" w:cs="Arial"/>
        </w:rPr>
      </w:pPr>
      <w:r w:rsidRPr="00600D9F">
        <w:rPr>
          <w:rFonts w:ascii="Arial" w:hAnsi="Arial" w:cs="Arial"/>
        </w:rPr>
        <w:lastRenderedPageBreak/>
        <w:t>Postanowienia minimalnych wymagań jakościowych wykorzystywane są podczas produkcji i obrotu handlowego kalafiorów przeznaczonych dla odbiorcy.</w:t>
      </w:r>
    </w:p>
    <w:p w:rsidR="00600D9F" w:rsidRPr="00600D9F" w:rsidRDefault="00600D9F" w:rsidP="00600D9F">
      <w:pPr>
        <w:pStyle w:val="E-1"/>
        <w:numPr>
          <w:ilvl w:val="1"/>
          <w:numId w:val="57"/>
        </w:numPr>
        <w:spacing w:before="240" w:after="240"/>
        <w:ind w:left="426"/>
        <w:rPr>
          <w:rFonts w:ascii="Arial" w:hAnsi="Arial" w:cs="Arial"/>
          <w:b/>
          <w:bCs/>
        </w:rPr>
      </w:pPr>
      <w:r w:rsidRPr="00600D9F">
        <w:rPr>
          <w:rFonts w:ascii="Arial" w:hAnsi="Arial" w:cs="Arial"/>
          <w:b/>
          <w:bCs/>
        </w:rPr>
        <w:t>Dokumenty powołane</w:t>
      </w:r>
    </w:p>
    <w:p w:rsidR="00600D9F" w:rsidRPr="00600D9F" w:rsidRDefault="00600D9F" w:rsidP="00600D9F">
      <w:pPr>
        <w:pStyle w:val="E-1"/>
        <w:spacing w:before="240" w:after="120" w:line="360" w:lineRule="auto"/>
        <w:jc w:val="both"/>
        <w:rPr>
          <w:rFonts w:ascii="Arial" w:hAnsi="Arial" w:cs="Arial"/>
          <w:bCs/>
        </w:rPr>
      </w:pPr>
      <w:r w:rsidRPr="00600D9F">
        <w:rPr>
          <w:rFonts w:ascii="Arial" w:hAnsi="Arial" w:cs="Arial"/>
          <w:bCs/>
        </w:rPr>
        <w:t>Do stosowania niniejszego dokumentu są niezbędne podane niżej dokumenty powołane. Stosuje się ostatnie aktualne wydanie dokumentu powołanego (łącznie ze zmianami).</w:t>
      </w:r>
    </w:p>
    <w:p w:rsidR="00600D9F" w:rsidRPr="0088224B" w:rsidRDefault="00600D9F" w:rsidP="00600D9F">
      <w:pPr>
        <w:numPr>
          <w:ilvl w:val="0"/>
          <w:numId w:val="3"/>
        </w:numPr>
        <w:spacing w:line="360" w:lineRule="auto"/>
        <w:jc w:val="both"/>
        <w:rPr>
          <w:rFonts w:ascii="Arial" w:hAnsi="Arial" w:cs="Arial"/>
          <w:bCs/>
          <w:sz w:val="20"/>
          <w:szCs w:val="20"/>
        </w:rPr>
      </w:pPr>
      <w:r>
        <w:rPr>
          <w:rFonts w:ascii="Arial" w:hAnsi="Arial" w:cs="Arial"/>
          <w:bCs/>
          <w:sz w:val="20"/>
          <w:szCs w:val="20"/>
        </w:rPr>
        <w:t>PN-R-75356 Warzywa świeże – Badanie jakości</w:t>
      </w:r>
    </w:p>
    <w:p w:rsidR="00600D9F" w:rsidRPr="00600D9F" w:rsidRDefault="00600D9F" w:rsidP="00600D9F">
      <w:pPr>
        <w:pStyle w:val="Edward"/>
        <w:spacing w:before="240" w:after="240" w:line="360" w:lineRule="auto"/>
        <w:jc w:val="both"/>
        <w:rPr>
          <w:rFonts w:ascii="Arial" w:hAnsi="Arial" w:cs="Arial"/>
          <w:b/>
          <w:bCs/>
        </w:rPr>
      </w:pPr>
      <w:r w:rsidRPr="00600D9F">
        <w:rPr>
          <w:rFonts w:ascii="Arial" w:hAnsi="Arial" w:cs="Arial"/>
          <w:b/>
          <w:bCs/>
        </w:rPr>
        <w:t>2 Wymagania</w:t>
      </w:r>
    </w:p>
    <w:p w:rsidR="00600D9F" w:rsidRDefault="00600D9F" w:rsidP="00600D9F">
      <w:pPr>
        <w:pStyle w:val="Nagwek11"/>
        <w:rPr>
          <w:bCs w:val="0"/>
        </w:rPr>
      </w:pPr>
      <w:r>
        <w:rPr>
          <w:bCs w:val="0"/>
        </w:rPr>
        <w:t>2.1 Wymagania ogólne</w:t>
      </w:r>
    </w:p>
    <w:p w:rsidR="00600D9F" w:rsidRDefault="00600D9F" w:rsidP="00600D9F">
      <w:pPr>
        <w:pStyle w:val="Nagwek11"/>
        <w:spacing w:before="360"/>
        <w:rPr>
          <w:b w:val="0"/>
          <w:bCs w:val="0"/>
        </w:rPr>
      </w:pPr>
      <w:r>
        <w:rPr>
          <w:b w:val="0"/>
          <w:bCs w:val="0"/>
        </w:rPr>
        <w:t>Produkt powinien spełniać wymagania aktualnie obowiązującego prawa żywnościowego.</w:t>
      </w:r>
    </w:p>
    <w:p w:rsidR="00600D9F" w:rsidRPr="00133CB7" w:rsidRDefault="00600D9F" w:rsidP="00600D9F">
      <w:pPr>
        <w:pStyle w:val="Nagwek11"/>
        <w:rPr>
          <w:bCs w:val="0"/>
        </w:rPr>
      </w:pPr>
      <w:r>
        <w:rPr>
          <w:bCs w:val="0"/>
        </w:rPr>
        <w:t>2.2 Wymagania organoleptyczne, fizyczne</w:t>
      </w:r>
    </w:p>
    <w:p w:rsidR="00600D9F" w:rsidRDefault="00600D9F" w:rsidP="00600D9F">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Tablic1</w:t>
      </w:r>
    </w:p>
    <w:p w:rsidR="00600D9F" w:rsidRPr="002C3EC8" w:rsidRDefault="00600D9F" w:rsidP="00600D9F">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29"/>
        <w:gridCol w:w="4858"/>
        <w:gridCol w:w="1465"/>
      </w:tblGrid>
      <w:tr w:rsidR="00600D9F" w:rsidRPr="002C3EC8" w:rsidTr="0051356D">
        <w:trPr>
          <w:trHeight w:val="450"/>
          <w:jc w:val="center"/>
        </w:trPr>
        <w:tc>
          <w:tcPr>
            <w:tcW w:w="0" w:type="auto"/>
            <w:vAlign w:val="center"/>
          </w:tcPr>
          <w:p w:rsidR="00600D9F" w:rsidRPr="00A32CEF" w:rsidRDefault="00600D9F"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600D9F" w:rsidRPr="00A32CEF" w:rsidRDefault="00600D9F"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955" w:type="dxa"/>
            <w:vAlign w:val="center"/>
          </w:tcPr>
          <w:p w:rsidR="00600D9F" w:rsidRPr="00A32CEF" w:rsidRDefault="00600D9F"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485" w:type="dxa"/>
            <w:vAlign w:val="center"/>
          </w:tcPr>
          <w:p w:rsidR="00600D9F" w:rsidRPr="002C3EC8" w:rsidRDefault="00600D9F" w:rsidP="0051356D">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600D9F" w:rsidRPr="002C3EC8" w:rsidTr="0051356D">
        <w:trPr>
          <w:cantSplit/>
          <w:trHeight w:val="341"/>
          <w:jc w:val="center"/>
        </w:trPr>
        <w:tc>
          <w:tcPr>
            <w:tcW w:w="0" w:type="auto"/>
          </w:tcPr>
          <w:p w:rsidR="00600D9F" w:rsidRPr="00A32CEF" w:rsidRDefault="00600D9F"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600D9F" w:rsidRPr="00A32CEF"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955" w:type="dxa"/>
            <w:tcBorders>
              <w:bottom w:val="single" w:sz="6" w:space="0" w:color="auto"/>
            </w:tcBorders>
          </w:tcPr>
          <w:p w:rsidR="00600D9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Świeże, czyste, zdrowe (bez oznak gnicia, śladów pleśni oraz uszkodzeń takich jak skazy, obicia), bez liści, całe, twarde, o gęstej strukturze, z krótko przyciętym głąbem (usunięta cała część niejadalna głąba), praktycznie wolne od owadów i szkodników, wolne od uszkodzeń spowodowanych przez choroby i szkodniki, pozbawione nieprawidłowej wilgoci zewnętrznej; wolne od wystających liści na główce;</w:t>
            </w:r>
          </w:p>
          <w:p w:rsidR="00600D9F" w:rsidRPr="008A250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są nieznaczne wady kształtu, rozwoju, zabarwienia oraz bardzo nieznaczne zdrewnienie, pod warunkiem, że nie mają one wpływu na ogólny wygląd, jakość, zachowanie jakości oraz prezentację w opakowaniu </w:t>
            </w:r>
          </w:p>
        </w:tc>
        <w:tc>
          <w:tcPr>
            <w:tcW w:w="1485" w:type="dxa"/>
            <w:vMerge w:val="restart"/>
            <w:shd w:val="clear" w:color="auto" w:fill="auto"/>
            <w:vAlign w:val="center"/>
          </w:tcPr>
          <w:p w:rsidR="00600D9F" w:rsidRPr="00E1625C" w:rsidRDefault="00600D9F" w:rsidP="0051356D">
            <w:pPr>
              <w:widowControl w:val="0"/>
              <w:autoSpaceDE w:val="0"/>
              <w:autoSpaceDN w:val="0"/>
              <w:adjustRightInd w:val="0"/>
              <w:jc w:val="center"/>
              <w:rPr>
                <w:rFonts w:ascii="Arial" w:hAnsi="Arial" w:cs="Arial"/>
                <w:sz w:val="18"/>
                <w:szCs w:val="18"/>
              </w:rPr>
            </w:pPr>
            <w:r>
              <w:rPr>
                <w:rFonts w:ascii="Arial" w:hAnsi="Arial" w:cs="Arial"/>
                <w:bCs/>
                <w:sz w:val="18"/>
                <w:szCs w:val="18"/>
              </w:rPr>
              <w:t>PN-R-75356</w:t>
            </w:r>
          </w:p>
        </w:tc>
      </w:tr>
      <w:tr w:rsidR="00600D9F" w:rsidRPr="002C3EC8" w:rsidTr="00600D9F">
        <w:trPr>
          <w:cantSplit/>
          <w:trHeight w:val="357"/>
          <w:jc w:val="center"/>
        </w:trPr>
        <w:tc>
          <w:tcPr>
            <w:tcW w:w="0" w:type="auto"/>
          </w:tcPr>
          <w:p w:rsidR="00600D9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600D9F"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4955" w:type="dxa"/>
            <w:tcBorders>
              <w:top w:val="single" w:sz="6" w:space="0" w:color="auto"/>
              <w:bottom w:val="single" w:sz="6" w:space="0" w:color="auto"/>
            </w:tcBorders>
          </w:tcPr>
          <w:p w:rsidR="00600D9F" w:rsidRPr="001132E9"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 xml:space="preserve">Jednolita biała, lekko kremowa </w:t>
            </w:r>
          </w:p>
        </w:tc>
        <w:tc>
          <w:tcPr>
            <w:tcW w:w="1485" w:type="dxa"/>
            <w:vMerge/>
            <w:shd w:val="clear" w:color="auto" w:fill="auto"/>
            <w:vAlign w:val="center"/>
          </w:tcPr>
          <w:p w:rsidR="00600D9F" w:rsidRPr="002C3EC8" w:rsidRDefault="00600D9F" w:rsidP="0051356D">
            <w:pPr>
              <w:rPr>
                <w:rFonts w:ascii="Arial" w:hAnsi="Arial" w:cs="Arial"/>
                <w:sz w:val="18"/>
                <w:szCs w:val="18"/>
              </w:rPr>
            </w:pPr>
          </w:p>
        </w:tc>
      </w:tr>
      <w:tr w:rsidR="00600D9F" w:rsidRPr="002C3EC8" w:rsidTr="00600D9F">
        <w:trPr>
          <w:cantSplit/>
          <w:trHeight w:val="405"/>
          <w:jc w:val="center"/>
        </w:trPr>
        <w:tc>
          <w:tcPr>
            <w:tcW w:w="0" w:type="auto"/>
          </w:tcPr>
          <w:p w:rsidR="00600D9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600D9F"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955" w:type="dxa"/>
            <w:tcBorders>
              <w:top w:val="single" w:sz="6" w:space="0" w:color="auto"/>
              <w:bottom w:val="single" w:sz="6" w:space="0" w:color="auto"/>
            </w:tcBorders>
          </w:tcPr>
          <w:p w:rsidR="00600D9F" w:rsidRPr="001132E9"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485" w:type="dxa"/>
            <w:vMerge/>
            <w:shd w:val="clear" w:color="auto" w:fill="auto"/>
            <w:vAlign w:val="center"/>
          </w:tcPr>
          <w:p w:rsidR="00600D9F" w:rsidRPr="002C3EC8" w:rsidRDefault="00600D9F" w:rsidP="0051356D">
            <w:pPr>
              <w:rPr>
                <w:rFonts w:ascii="Arial" w:hAnsi="Arial" w:cs="Arial"/>
                <w:sz w:val="18"/>
                <w:szCs w:val="18"/>
              </w:rPr>
            </w:pPr>
          </w:p>
        </w:tc>
      </w:tr>
      <w:tr w:rsidR="00600D9F" w:rsidRPr="002C3EC8" w:rsidTr="0051356D">
        <w:trPr>
          <w:cantSplit/>
          <w:trHeight w:val="341"/>
          <w:jc w:val="center"/>
        </w:trPr>
        <w:tc>
          <w:tcPr>
            <w:tcW w:w="0" w:type="auto"/>
          </w:tcPr>
          <w:p w:rsidR="00600D9F" w:rsidRPr="00A32CE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600D9F" w:rsidRPr="00A32CEF"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955" w:type="dxa"/>
            <w:tcBorders>
              <w:bottom w:val="single" w:sz="6" w:space="0" w:color="auto"/>
            </w:tcBorders>
          </w:tcPr>
          <w:p w:rsidR="00600D9F" w:rsidRPr="00A32CE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c>
          <w:tcPr>
            <w:tcW w:w="1485" w:type="dxa"/>
            <w:vMerge/>
            <w:shd w:val="clear" w:color="auto" w:fill="auto"/>
            <w:vAlign w:val="center"/>
          </w:tcPr>
          <w:p w:rsidR="00600D9F" w:rsidRPr="002C3EC8" w:rsidRDefault="00600D9F" w:rsidP="0051356D">
            <w:pPr>
              <w:widowControl w:val="0"/>
              <w:autoSpaceDE w:val="0"/>
              <w:autoSpaceDN w:val="0"/>
              <w:adjustRightInd w:val="0"/>
              <w:jc w:val="both"/>
              <w:rPr>
                <w:rFonts w:ascii="Arial" w:hAnsi="Arial" w:cs="Arial"/>
                <w:sz w:val="18"/>
                <w:szCs w:val="18"/>
              </w:rPr>
            </w:pPr>
          </w:p>
        </w:tc>
      </w:tr>
      <w:tr w:rsidR="00600D9F" w:rsidRPr="002C3EC8" w:rsidTr="00600D9F">
        <w:trPr>
          <w:cantSplit/>
          <w:trHeight w:val="416"/>
          <w:jc w:val="center"/>
        </w:trPr>
        <w:tc>
          <w:tcPr>
            <w:tcW w:w="0" w:type="auto"/>
          </w:tcPr>
          <w:p w:rsidR="00600D9F" w:rsidRPr="00A32CE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600D9F" w:rsidRPr="00AD65F9" w:rsidRDefault="00600D9F" w:rsidP="0051356D">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Średnica minimalna,</w:t>
            </w:r>
            <w:r w:rsidRPr="00AD65F9">
              <w:rPr>
                <w:rFonts w:ascii="Arial" w:hAnsi="Arial" w:cs="Arial"/>
                <w:spacing w:val="-4"/>
                <w:sz w:val="18"/>
                <w:szCs w:val="18"/>
              </w:rPr>
              <w:t xml:space="preserve"> mm</w:t>
            </w:r>
          </w:p>
        </w:tc>
        <w:tc>
          <w:tcPr>
            <w:tcW w:w="4955" w:type="dxa"/>
            <w:tcBorders>
              <w:top w:val="single" w:sz="6" w:space="0" w:color="auto"/>
              <w:bottom w:val="single" w:sz="6" w:space="0" w:color="auto"/>
            </w:tcBorders>
          </w:tcPr>
          <w:p w:rsidR="00600D9F" w:rsidRPr="00A9134C" w:rsidRDefault="00600D9F" w:rsidP="0051356D">
            <w:pPr>
              <w:tabs>
                <w:tab w:val="left" w:pos="1620"/>
              </w:tabs>
              <w:jc w:val="center"/>
              <w:rPr>
                <w:rFonts w:ascii="Arial" w:hAnsi="Arial" w:cs="Arial"/>
                <w:color w:val="FF0000"/>
                <w:sz w:val="18"/>
                <w:szCs w:val="18"/>
              </w:rPr>
            </w:pPr>
            <w:r>
              <w:rPr>
                <w:rFonts w:ascii="Arial" w:hAnsi="Arial" w:cs="Arial"/>
                <w:sz w:val="18"/>
                <w:szCs w:val="18"/>
              </w:rPr>
              <w:t>150</w:t>
            </w:r>
          </w:p>
        </w:tc>
        <w:tc>
          <w:tcPr>
            <w:tcW w:w="1485" w:type="dxa"/>
            <w:vMerge/>
            <w:shd w:val="clear" w:color="auto" w:fill="auto"/>
            <w:vAlign w:val="center"/>
          </w:tcPr>
          <w:p w:rsidR="00600D9F" w:rsidRPr="002C3EC8" w:rsidRDefault="00600D9F" w:rsidP="0051356D">
            <w:pPr>
              <w:rPr>
                <w:rFonts w:ascii="Arial" w:hAnsi="Arial" w:cs="Arial"/>
                <w:sz w:val="18"/>
                <w:szCs w:val="18"/>
              </w:rPr>
            </w:pPr>
          </w:p>
        </w:tc>
      </w:tr>
      <w:tr w:rsidR="00600D9F" w:rsidRPr="002C3EC8" w:rsidTr="0051356D">
        <w:trPr>
          <w:cantSplit/>
          <w:trHeight w:val="90"/>
          <w:jc w:val="center"/>
        </w:trPr>
        <w:tc>
          <w:tcPr>
            <w:tcW w:w="0" w:type="auto"/>
          </w:tcPr>
          <w:p w:rsidR="00600D9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600D9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Dopuszczalna różnica średnic między najmniejszą a największą główką kalafiora w każdym opakowaniu, nie więcej niż, mm </w:t>
            </w:r>
          </w:p>
        </w:tc>
        <w:tc>
          <w:tcPr>
            <w:tcW w:w="4955" w:type="dxa"/>
            <w:tcBorders>
              <w:top w:val="single" w:sz="6" w:space="0" w:color="auto"/>
              <w:bottom w:val="single" w:sz="6" w:space="0" w:color="auto"/>
            </w:tcBorders>
          </w:tcPr>
          <w:p w:rsidR="00600D9F" w:rsidRDefault="00600D9F" w:rsidP="0051356D">
            <w:pPr>
              <w:rPr>
                <w:rFonts w:ascii="Arial" w:hAnsi="Arial" w:cs="Arial"/>
                <w:sz w:val="18"/>
                <w:szCs w:val="18"/>
              </w:rPr>
            </w:pPr>
          </w:p>
          <w:p w:rsidR="00600D9F" w:rsidRDefault="00600D9F" w:rsidP="0051356D">
            <w:pPr>
              <w:rPr>
                <w:rFonts w:ascii="Arial" w:hAnsi="Arial" w:cs="Arial"/>
                <w:sz w:val="18"/>
                <w:szCs w:val="18"/>
              </w:rPr>
            </w:pPr>
          </w:p>
          <w:p w:rsidR="00600D9F" w:rsidRPr="00AD65F9" w:rsidRDefault="00600D9F" w:rsidP="0051356D">
            <w:pPr>
              <w:jc w:val="center"/>
              <w:rPr>
                <w:rFonts w:ascii="Arial" w:hAnsi="Arial" w:cs="Arial"/>
                <w:sz w:val="18"/>
                <w:szCs w:val="18"/>
              </w:rPr>
            </w:pPr>
            <w:r>
              <w:rPr>
                <w:rFonts w:ascii="Arial" w:hAnsi="Arial" w:cs="Arial"/>
                <w:sz w:val="18"/>
                <w:szCs w:val="18"/>
              </w:rPr>
              <w:t>40</w:t>
            </w:r>
          </w:p>
        </w:tc>
        <w:tc>
          <w:tcPr>
            <w:tcW w:w="1485" w:type="dxa"/>
            <w:vMerge/>
            <w:shd w:val="clear" w:color="auto" w:fill="auto"/>
            <w:vAlign w:val="center"/>
          </w:tcPr>
          <w:p w:rsidR="00600D9F" w:rsidRPr="002C3EC8" w:rsidRDefault="00600D9F" w:rsidP="0051356D">
            <w:pPr>
              <w:rPr>
                <w:rFonts w:ascii="Arial" w:hAnsi="Arial" w:cs="Arial"/>
                <w:sz w:val="18"/>
                <w:szCs w:val="18"/>
              </w:rPr>
            </w:pPr>
          </w:p>
        </w:tc>
      </w:tr>
    </w:tbl>
    <w:p w:rsidR="00600D9F" w:rsidRDefault="00600D9F" w:rsidP="00600D9F">
      <w:pPr>
        <w:pStyle w:val="Nagwek11"/>
        <w:rPr>
          <w:bCs w:val="0"/>
        </w:rPr>
      </w:pPr>
      <w:r>
        <w:rPr>
          <w:bCs w:val="0"/>
        </w:rPr>
        <w:t xml:space="preserve">2.3 Wymagania chemiczne </w:t>
      </w:r>
    </w:p>
    <w:p w:rsidR="00600D9F" w:rsidRPr="00A9134C" w:rsidRDefault="00600D9F" w:rsidP="00600D9F">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600D9F" w:rsidRPr="00600D9F" w:rsidRDefault="00600D9F" w:rsidP="00600D9F">
      <w:pPr>
        <w:pStyle w:val="E-1"/>
        <w:spacing w:before="240" w:line="360" w:lineRule="auto"/>
        <w:jc w:val="both"/>
        <w:rPr>
          <w:rFonts w:ascii="Arial" w:hAnsi="Arial" w:cs="Arial"/>
          <w:b/>
        </w:rPr>
      </w:pPr>
      <w:r w:rsidRPr="00600D9F">
        <w:rPr>
          <w:rFonts w:ascii="Arial" w:hAnsi="Arial" w:cs="Arial"/>
          <w:b/>
        </w:rPr>
        <w:t>3.Trwałość</w:t>
      </w:r>
    </w:p>
    <w:p w:rsidR="00600D9F" w:rsidRPr="0034180F" w:rsidRDefault="00600D9F" w:rsidP="00600D9F">
      <w:pPr>
        <w:spacing w:line="360" w:lineRule="auto"/>
        <w:jc w:val="both"/>
        <w:rPr>
          <w:rFonts w:ascii="Arial" w:eastAsia="Arial Unicode MS" w:hAnsi="Arial" w:cs="Arial"/>
          <w:sz w:val="20"/>
          <w:szCs w:val="20"/>
        </w:rPr>
      </w:pPr>
      <w:r w:rsidRPr="00283F20">
        <w:rPr>
          <w:rFonts w:ascii="Arial" w:hAnsi="Arial" w:cs="Arial"/>
          <w:sz w:val="20"/>
          <w:szCs w:val="20"/>
        </w:rPr>
        <w:lastRenderedPageBreak/>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600D9F" w:rsidRPr="00600D9F" w:rsidRDefault="00600D9F" w:rsidP="00600D9F">
      <w:pPr>
        <w:pStyle w:val="E-1"/>
        <w:spacing w:before="240" w:after="240" w:line="360" w:lineRule="auto"/>
        <w:jc w:val="both"/>
        <w:rPr>
          <w:rFonts w:ascii="Arial" w:hAnsi="Arial" w:cs="Arial"/>
          <w:b/>
        </w:rPr>
      </w:pPr>
      <w:r w:rsidRPr="00600D9F">
        <w:rPr>
          <w:rFonts w:ascii="Arial" w:hAnsi="Arial" w:cs="Arial"/>
          <w:b/>
        </w:rPr>
        <w:t>4. Metody badań</w:t>
      </w:r>
    </w:p>
    <w:p w:rsidR="00600D9F" w:rsidRPr="00600D9F" w:rsidRDefault="00600D9F" w:rsidP="00600D9F">
      <w:pPr>
        <w:pStyle w:val="E-1"/>
        <w:spacing w:before="240" w:after="240" w:line="360" w:lineRule="auto"/>
        <w:jc w:val="both"/>
        <w:rPr>
          <w:rFonts w:ascii="Arial" w:hAnsi="Arial" w:cs="Arial"/>
          <w:b/>
        </w:rPr>
      </w:pPr>
      <w:r w:rsidRPr="00600D9F">
        <w:rPr>
          <w:rFonts w:ascii="Arial" w:hAnsi="Arial" w:cs="Arial"/>
          <w:b/>
        </w:rPr>
        <w:t>4.1 Sprawdzenie znakowania i stanu opakowania</w:t>
      </w:r>
    </w:p>
    <w:p w:rsidR="00600D9F" w:rsidRPr="00600D9F" w:rsidRDefault="00600D9F" w:rsidP="00600D9F">
      <w:pPr>
        <w:pStyle w:val="E-1"/>
        <w:spacing w:before="240" w:after="240" w:line="360" w:lineRule="auto"/>
        <w:jc w:val="both"/>
        <w:rPr>
          <w:rFonts w:ascii="Arial" w:hAnsi="Arial" w:cs="Arial"/>
        </w:rPr>
      </w:pPr>
      <w:r w:rsidRPr="00600D9F">
        <w:rPr>
          <w:rFonts w:ascii="Arial" w:hAnsi="Arial" w:cs="Arial"/>
        </w:rPr>
        <w:t>Wykonać metodą wizualną na zgodność z pkt. 5.1 i 5.2.</w:t>
      </w:r>
    </w:p>
    <w:p w:rsidR="00600D9F" w:rsidRPr="00600D9F" w:rsidRDefault="00600D9F" w:rsidP="00600D9F">
      <w:pPr>
        <w:pStyle w:val="E-1"/>
        <w:spacing w:before="240" w:after="240" w:line="360" w:lineRule="auto"/>
        <w:jc w:val="both"/>
        <w:rPr>
          <w:rFonts w:ascii="Arial" w:hAnsi="Arial" w:cs="Arial"/>
          <w:b/>
        </w:rPr>
      </w:pPr>
      <w:r w:rsidRPr="00600D9F">
        <w:rPr>
          <w:rFonts w:ascii="Arial" w:hAnsi="Arial" w:cs="Arial"/>
          <w:b/>
        </w:rPr>
        <w:t>4.2 Oznaczanie cech organoleptycznych i fizycznych</w:t>
      </w:r>
    </w:p>
    <w:p w:rsidR="00600D9F" w:rsidRPr="00600D9F" w:rsidRDefault="00600D9F" w:rsidP="00600D9F">
      <w:pPr>
        <w:pStyle w:val="E-1"/>
        <w:spacing w:before="240" w:after="120" w:line="360" w:lineRule="auto"/>
        <w:jc w:val="both"/>
        <w:rPr>
          <w:rFonts w:ascii="Arial" w:hAnsi="Arial" w:cs="Arial"/>
        </w:rPr>
      </w:pPr>
      <w:r w:rsidRPr="00600D9F">
        <w:rPr>
          <w:rFonts w:ascii="Arial" w:hAnsi="Arial" w:cs="Arial"/>
        </w:rPr>
        <w:t>Według norm podanych w Tablicy1.</w:t>
      </w:r>
    </w:p>
    <w:p w:rsidR="00600D9F" w:rsidRPr="00600D9F" w:rsidRDefault="00600D9F" w:rsidP="00600D9F">
      <w:pPr>
        <w:pStyle w:val="E-1"/>
        <w:spacing w:before="240" w:after="240" w:line="360" w:lineRule="auto"/>
        <w:rPr>
          <w:rFonts w:ascii="Arial" w:hAnsi="Arial" w:cs="Arial"/>
        </w:rPr>
      </w:pPr>
      <w:r w:rsidRPr="00600D9F">
        <w:rPr>
          <w:rFonts w:ascii="Arial" w:hAnsi="Arial" w:cs="Arial"/>
          <w:b/>
        </w:rPr>
        <w:t xml:space="preserve">5 Pakowanie, znakowanie, przechowywanie </w:t>
      </w:r>
    </w:p>
    <w:p w:rsidR="00600D9F" w:rsidRPr="00600D9F" w:rsidRDefault="00600D9F" w:rsidP="00600D9F">
      <w:pPr>
        <w:pStyle w:val="E-1"/>
        <w:spacing w:before="240" w:after="240" w:line="360" w:lineRule="auto"/>
        <w:rPr>
          <w:rFonts w:ascii="Arial" w:hAnsi="Arial" w:cs="Arial"/>
          <w:b/>
        </w:rPr>
      </w:pPr>
      <w:r w:rsidRPr="00600D9F">
        <w:rPr>
          <w:rFonts w:ascii="Arial" w:hAnsi="Arial" w:cs="Arial"/>
          <w:b/>
        </w:rPr>
        <w:t>5.1 Pakowanie</w:t>
      </w:r>
    </w:p>
    <w:p w:rsidR="00600D9F" w:rsidRPr="00600D9F" w:rsidRDefault="00600D9F" w:rsidP="00600D9F">
      <w:pPr>
        <w:pStyle w:val="E-1"/>
        <w:spacing w:line="360" w:lineRule="auto"/>
        <w:jc w:val="both"/>
        <w:rPr>
          <w:rFonts w:ascii="Arial" w:hAnsi="Arial" w:cs="Arial"/>
        </w:rPr>
      </w:pPr>
      <w:r w:rsidRPr="00600D9F">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00D9F" w:rsidRDefault="00600D9F" w:rsidP="00600D9F">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600D9F" w:rsidRDefault="00600D9F" w:rsidP="00600D9F">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600D9F" w:rsidRPr="00600D9F" w:rsidRDefault="00600D9F" w:rsidP="00600D9F">
      <w:pPr>
        <w:pStyle w:val="E-1"/>
        <w:numPr>
          <w:ilvl w:val="1"/>
          <w:numId w:val="56"/>
        </w:numPr>
        <w:spacing w:before="240" w:after="240" w:line="360" w:lineRule="auto"/>
        <w:rPr>
          <w:rFonts w:ascii="Arial" w:hAnsi="Arial" w:cs="Arial"/>
        </w:rPr>
      </w:pPr>
      <w:r w:rsidRPr="00600D9F">
        <w:rPr>
          <w:rFonts w:ascii="Arial" w:hAnsi="Arial" w:cs="Arial"/>
          <w:b/>
        </w:rPr>
        <w:t>Znakowanie</w:t>
      </w:r>
    </w:p>
    <w:p w:rsidR="00600D9F" w:rsidRPr="00600D9F" w:rsidRDefault="00600D9F" w:rsidP="00600D9F">
      <w:pPr>
        <w:pStyle w:val="E-1"/>
        <w:spacing w:line="360" w:lineRule="auto"/>
        <w:rPr>
          <w:rFonts w:ascii="Arial" w:hAnsi="Arial" w:cs="Arial"/>
        </w:rPr>
      </w:pPr>
      <w:r w:rsidRPr="00600D9F">
        <w:rPr>
          <w:rFonts w:ascii="Arial" w:hAnsi="Arial" w:cs="Arial"/>
        </w:rPr>
        <w:t>Zgodnie z aktualnie obowiązującym prawem.</w:t>
      </w:r>
    </w:p>
    <w:p w:rsidR="00600D9F" w:rsidRPr="00600D9F" w:rsidRDefault="00600D9F" w:rsidP="00600D9F">
      <w:pPr>
        <w:pStyle w:val="E-1"/>
        <w:spacing w:before="240" w:after="240" w:line="360" w:lineRule="auto"/>
        <w:rPr>
          <w:rFonts w:ascii="Arial" w:hAnsi="Arial" w:cs="Arial"/>
          <w:b/>
        </w:rPr>
      </w:pPr>
      <w:r w:rsidRPr="00600D9F">
        <w:rPr>
          <w:rFonts w:ascii="Arial" w:hAnsi="Arial" w:cs="Arial"/>
          <w:b/>
        </w:rPr>
        <w:t>5.3 Przechowywanie</w:t>
      </w:r>
    </w:p>
    <w:p w:rsidR="00600D9F" w:rsidRPr="00600D9F" w:rsidRDefault="00600D9F" w:rsidP="00600D9F">
      <w:pPr>
        <w:pStyle w:val="E-1"/>
        <w:spacing w:line="360" w:lineRule="auto"/>
        <w:rPr>
          <w:rFonts w:ascii="Arial" w:hAnsi="Arial" w:cs="Arial"/>
        </w:rPr>
      </w:pPr>
      <w:r w:rsidRPr="00600D9F">
        <w:rPr>
          <w:rFonts w:ascii="Arial" w:hAnsi="Arial" w:cs="Arial"/>
        </w:rPr>
        <w:t>Przechowywać zgodnie z zaleceniami producenta.</w:t>
      </w:r>
    </w:p>
    <w:p w:rsidR="00600D9F" w:rsidRDefault="00600D9F" w:rsidP="00600D9F">
      <w:pPr>
        <w:rPr>
          <w:rFonts w:ascii="Arial" w:hAnsi="Arial" w:cs="Arial"/>
          <w:b/>
        </w:rPr>
      </w:pPr>
    </w:p>
    <w:p w:rsidR="00600D9F" w:rsidRDefault="00600D9F" w:rsidP="00600D9F">
      <w:pPr>
        <w:pStyle w:val="Akapitzlist"/>
        <w:numPr>
          <w:ilvl w:val="0"/>
          <w:numId w:val="22"/>
        </w:numPr>
        <w:ind w:left="284"/>
        <w:rPr>
          <w:rFonts w:ascii="Arial" w:hAnsi="Arial" w:cs="Arial"/>
          <w:b/>
        </w:rPr>
      </w:pPr>
      <w:r>
        <w:rPr>
          <w:rFonts w:ascii="Arial" w:hAnsi="Arial" w:cs="Arial"/>
          <w:b/>
        </w:rPr>
        <w:t>RZODKIEWKA</w:t>
      </w:r>
    </w:p>
    <w:p w:rsidR="00600D9F" w:rsidRDefault="00600D9F" w:rsidP="00600D9F">
      <w:pPr>
        <w:rPr>
          <w:rFonts w:ascii="Arial" w:hAnsi="Arial" w:cs="Arial"/>
          <w:b/>
        </w:rPr>
      </w:pPr>
    </w:p>
    <w:p w:rsidR="00600D9F" w:rsidRPr="00600D9F" w:rsidRDefault="00600D9F" w:rsidP="00600D9F">
      <w:pPr>
        <w:pStyle w:val="E-1"/>
        <w:numPr>
          <w:ilvl w:val="0"/>
          <w:numId w:val="59"/>
        </w:numPr>
        <w:spacing w:before="240" w:after="240" w:line="360" w:lineRule="auto"/>
        <w:ind w:left="426"/>
        <w:rPr>
          <w:rFonts w:ascii="Arial" w:hAnsi="Arial" w:cs="Arial"/>
          <w:b/>
        </w:rPr>
      </w:pPr>
      <w:r w:rsidRPr="00600D9F">
        <w:rPr>
          <w:rFonts w:ascii="Arial" w:hAnsi="Arial" w:cs="Arial"/>
          <w:b/>
        </w:rPr>
        <w:t>Wstęp</w:t>
      </w:r>
    </w:p>
    <w:p w:rsidR="00600D9F" w:rsidRPr="00600D9F" w:rsidRDefault="00600D9F" w:rsidP="00600D9F">
      <w:pPr>
        <w:pStyle w:val="E-1"/>
        <w:spacing w:before="240" w:after="240" w:line="360" w:lineRule="auto"/>
        <w:rPr>
          <w:rFonts w:ascii="Arial" w:hAnsi="Arial" w:cs="Arial"/>
        </w:rPr>
      </w:pPr>
      <w:r>
        <w:rPr>
          <w:rFonts w:ascii="Arial" w:hAnsi="Arial" w:cs="Arial"/>
          <w:b/>
        </w:rPr>
        <w:t xml:space="preserve">1.1 </w:t>
      </w:r>
      <w:r w:rsidRPr="00600D9F">
        <w:rPr>
          <w:rFonts w:ascii="Arial" w:hAnsi="Arial" w:cs="Arial"/>
          <w:b/>
        </w:rPr>
        <w:t xml:space="preserve">Zakres </w:t>
      </w:r>
    </w:p>
    <w:p w:rsidR="00600D9F" w:rsidRPr="00600D9F" w:rsidRDefault="00600D9F" w:rsidP="00600D9F">
      <w:pPr>
        <w:pStyle w:val="E-1"/>
        <w:spacing w:line="360" w:lineRule="auto"/>
        <w:jc w:val="both"/>
        <w:rPr>
          <w:rFonts w:ascii="Arial" w:hAnsi="Arial" w:cs="Arial"/>
        </w:rPr>
      </w:pPr>
      <w:r w:rsidRPr="00600D9F">
        <w:rPr>
          <w:rFonts w:ascii="Arial" w:hAnsi="Arial" w:cs="Arial"/>
        </w:rPr>
        <w:t>Niniejszymi minimalnymi wymaganiami jakościowymi objęto wymagania, metody badań oraz warunki przechowywania i pakowania rzodkiewki.</w:t>
      </w:r>
    </w:p>
    <w:p w:rsidR="00600D9F" w:rsidRPr="00600D9F" w:rsidRDefault="00600D9F" w:rsidP="00600D9F">
      <w:pPr>
        <w:pStyle w:val="E-1"/>
        <w:jc w:val="both"/>
        <w:rPr>
          <w:rFonts w:ascii="Arial" w:hAnsi="Arial" w:cs="Arial"/>
        </w:rPr>
      </w:pPr>
    </w:p>
    <w:p w:rsidR="00600D9F" w:rsidRPr="00600D9F" w:rsidRDefault="00600D9F" w:rsidP="00600D9F">
      <w:pPr>
        <w:pStyle w:val="E-1"/>
        <w:spacing w:line="360" w:lineRule="auto"/>
        <w:jc w:val="both"/>
        <w:rPr>
          <w:rFonts w:ascii="Arial" w:hAnsi="Arial" w:cs="Arial"/>
        </w:rPr>
      </w:pPr>
      <w:r w:rsidRPr="00600D9F">
        <w:rPr>
          <w:rFonts w:ascii="Arial" w:hAnsi="Arial" w:cs="Arial"/>
        </w:rPr>
        <w:t>Postanowienia minimalnych wymagań jakościowych wykorzystywane są podczas produkcji i obrotu handlowego rzodkiewki przeznaczonej dla odbiorcy.</w:t>
      </w:r>
    </w:p>
    <w:p w:rsidR="00600D9F" w:rsidRPr="00600D9F" w:rsidRDefault="00600D9F" w:rsidP="00600D9F">
      <w:pPr>
        <w:pStyle w:val="E-1"/>
        <w:numPr>
          <w:ilvl w:val="1"/>
          <w:numId w:val="59"/>
        </w:numPr>
        <w:spacing w:before="240" w:after="240"/>
        <w:ind w:left="426"/>
        <w:rPr>
          <w:rFonts w:ascii="Arial" w:hAnsi="Arial" w:cs="Arial"/>
          <w:b/>
          <w:bCs/>
        </w:rPr>
      </w:pPr>
      <w:r w:rsidRPr="00600D9F">
        <w:rPr>
          <w:rFonts w:ascii="Arial" w:hAnsi="Arial" w:cs="Arial"/>
          <w:b/>
          <w:bCs/>
        </w:rPr>
        <w:t>Dokumenty powołane</w:t>
      </w:r>
    </w:p>
    <w:p w:rsidR="00600D9F" w:rsidRPr="00600D9F" w:rsidRDefault="00600D9F" w:rsidP="00600D9F">
      <w:pPr>
        <w:pStyle w:val="E-1"/>
        <w:spacing w:before="240" w:after="120" w:line="360" w:lineRule="auto"/>
        <w:jc w:val="both"/>
        <w:rPr>
          <w:rFonts w:ascii="Arial" w:hAnsi="Arial" w:cs="Arial"/>
          <w:bCs/>
        </w:rPr>
      </w:pPr>
      <w:r w:rsidRPr="00600D9F">
        <w:rPr>
          <w:rFonts w:ascii="Arial" w:hAnsi="Arial" w:cs="Arial"/>
          <w:bCs/>
        </w:rPr>
        <w:lastRenderedPageBreak/>
        <w:t>Do stosowania niniejszego dokumentu są niezbędne podane niżej dokumenty powołane. Stosuje się ostatnie aktualne wydanie dokumentu powołanego (łącznie ze zmianami).</w:t>
      </w:r>
    </w:p>
    <w:p w:rsidR="00600D9F" w:rsidRPr="00133BEA" w:rsidRDefault="00600D9F" w:rsidP="00600D9F">
      <w:pPr>
        <w:numPr>
          <w:ilvl w:val="0"/>
          <w:numId w:val="3"/>
        </w:numPr>
        <w:spacing w:line="360" w:lineRule="auto"/>
        <w:jc w:val="both"/>
        <w:rPr>
          <w:rFonts w:ascii="Arial" w:hAnsi="Arial" w:cs="Arial"/>
          <w:bCs/>
          <w:sz w:val="20"/>
          <w:szCs w:val="20"/>
        </w:rPr>
      </w:pPr>
      <w:r>
        <w:rPr>
          <w:rFonts w:ascii="Arial" w:hAnsi="Arial" w:cs="Arial"/>
          <w:bCs/>
          <w:sz w:val="20"/>
          <w:szCs w:val="20"/>
        </w:rPr>
        <w:t xml:space="preserve">PN-R-75356 Warzywa świeże – Badanie jakości </w:t>
      </w:r>
    </w:p>
    <w:p w:rsidR="00600D9F" w:rsidRPr="00600D9F" w:rsidRDefault="00600D9F" w:rsidP="00600D9F">
      <w:pPr>
        <w:pStyle w:val="Edward"/>
        <w:spacing w:before="240" w:after="240" w:line="360" w:lineRule="auto"/>
        <w:jc w:val="both"/>
        <w:rPr>
          <w:rFonts w:ascii="Arial" w:hAnsi="Arial" w:cs="Arial"/>
          <w:b/>
          <w:bCs/>
        </w:rPr>
      </w:pPr>
      <w:r w:rsidRPr="00600D9F">
        <w:rPr>
          <w:rFonts w:ascii="Arial" w:hAnsi="Arial" w:cs="Arial"/>
          <w:b/>
          <w:bCs/>
        </w:rPr>
        <w:t>2 Wymagania</w:t>
      </w:r>
    </w:p>
    <w:p w:rsidR="00600D9F" w:rsidRDefault="00600D9F" w:rsidP="00600D9F">
      <w:pPr>
        <w:pStyle w:val="Nagwek11"/>
        <w:rPr>
          <w:bCs w:val="0"/>
        </w:rPr>
      </w:pPr>
      <w:r>
        <w:rPr>
          <w:bCs w:val="0"/>
        </w:rPr>
        <w:t>2.1 Wymagania ogólne</w:t>
      </w:r>
    </w:p>
    <w:p w:rsidR="00600D9F" w:rsidRDefault="00600D9F" w:rsidP="00600D9F">
      <w:pPr>
        <w:pStyle w:val="Nagwek11"/>
        <w:spacing w:before="360"/>
        <w:rPr>
          <w:b w:val="0"/>
          <w:bCs w:val="0"/>
        </w:rPr>
      </w:pPr>
      <w:r>
        <w:rPr>
          <w:b w:val="0"/>
          <w:bCs w:val="0"/>
        </w:rPr>
        <w:t>Produkt powinien spełniać wymagania aktualnie obowiązującego prawa żywnościowego.</w:t>
      </w:r>
    </w:p>
    <w:p w:rsidR="00600D9F" w:rsidRPr="00133CB7" w:rsidRDefault="00600D9F" w:rsidP="00600D9F">
      <w:pPr>
        <w:pStyle w:val="Nagwek11"/>
        <w:rPr>
          <w:bCs w:val="0"/>
        </w:rPr>
      </w:pPr>
      <w:r>
        <w:rPr>
          <w:bCs w:val="0"/>
        </w:rPr>
        <w:t>2.2 Wymagania organoleptyczne, fizyczne</w:t>
      </w:r>
    </w:p>
    <w:p w:rsidR="00600D9F" w:rsidRDefault="00600D9F" w:rsidP="00600D9F">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600D9F" w:rsidRPr="002C3EC8" w:rsidRDefault="00600D9F" w:rsidP="00600D9F">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71"/>
        <w:gridCol w:w="5554"/>
        <w:gridCol w:w="1616"/>
      </w:tblGrid>
      <w:tr w:rsidR="00600D9F" w:rsidRPr="002C3EC8" w:rsidTr="00600D9F">
        <w:trPr>
          <w:trHeight w:val="450"/>
          <w:jc w:val="center"/>
        </w:trPr>
        <w:tc>
          <w:tcPr>
            <w:tcW w:w="0" w:type="auto"/>
            <w:vAlign w:val="center"/>
          </w:tcPr>
          <w:p w:rsidR="00600D9F" w:rsidRPr="00A32CEF" w:rsidRDefault="00600D9F"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771" w:type="dxa"/>
            <w:vAlign w:val="center"/>
          </w:tcPr>
          <w:p w:rsidR="00600D9F" w:rsidRPr="00A32CEF" w:rsidRDefault="00600D9F"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554" w:type="dxa"/>
            <w:vAlign w:val="center"/>
          </w:tcPr>
          <w:p w:rsidR="00600D9F" w:rsidRPr="00A32CEF" w:rsidRDefault="00600D9F"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616" w:type="dxa"/>
            <w:vAlign w:val="center"/>
          </w:tcPr>
          <w:p w:rsidR="00600D9F" w:rsidRPr="002C3EC8" w:rsidRDefault="00600D9F" w:rsidP="0051356D">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600D9F" w:rsidRPr="002C3EC8" w:rsidTr="00600D9F">
        <w:trPr>
          <w:cantSplit/>
          <w:trHeight w:val="341"/>
          <w:jc w:val="center"/>
        </w:trPr>
        <w:tc>
          <w:tcPr>
            <w:tcW w:w="0" w:type="auto"/>
          </w:tcPr>
          <w:p w:rsidR="00600D9F" w:rsidRPr="00A32CEF" w:rsidRDefault="00600D9F"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771" w:type="dxa"/>
          </w:tcPr>
          <w:p w:rsidR="00600D9F" w:rsidRPr="00A32CEF"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554" w:type="dxa"/>
            <w:tcBorders>
              <w:bottom w:val="single" w:sz="6" w:space="0" w:color="auto"/>
            </w:tcBorders>
          </w:tcPr>
          <w:p w:rsidR="00600D9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Zdrowa (bez oznak gnicia, pleśni), czysta, niepopękana, praktycznie wolna od szkodników, wolna od uszkodzeń wyrządzonych przez szkodniki i choroby, pozbawiona nieprawidłowej wilgoci zewnętrznej, dostatecznie osuszona, jeśli była myta;</w:t>
            </w:r>
          </w:p>
          <w:p w:rsidR="00600D9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liście, jeśli są pozostawione, powinny być świeże, zdrowe, zielonej barwy;</w:t>
            </w:r>
          </w:p>
          <w:p w:rsidR="00600D9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korzonek poniżej zgrubienia może być odcięty</w:t>
            </w:r>
          </w:p>
          <w:p w:rsidR="00600D9F" w:rsidRPr="00A32CE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dopuszczalne są bardzo lekkie otarcia pod warunkiem że nie wpływają one ujemnie na ogólny wygląd produktu, jego jakość i prezentację w opakowaniu</w:t>
            </w:r>
          </w:p>
        </w:tc>
        <w:tc>
          <w:tcPr>
            <w:tcW w:w="1616" w:type="dxa"/>
            <w:vMerge w:val="restart"/>
            <w:shd w:val="clear" w:color="auto" w:fill="auto"/>
            <w:vAlign w:val="center"/>
          </w:tcPr>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r>
              <w:rPr>
                <w:rFonts w:ascii="Arial" w:hAnsi="Arial" w:cs="Arial"/>
                <w:bCs/>
                <w:sz w:val="18"/>
                <w:szCs w:val="18"/>
              </w:rPr>
              <w:t>PN-R-75356</w:t>
            </w: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Pr="00E1625C" w:rsidRDefault="00600D9F" w:rsidP="0051356D">
            <w:pPr>
              <w:widowControl w:val="0"/>
              <w:autoSpaceDE w:val="0"/>
              <w:autoSpaceDN w:val="0"/>
              <w:adjustRightInd w:val="0"/>
              <w:jc w:val="center"/>
              <w:rPr>
                <w:rFonts w:ascii="Arial" w:hAnsi="Arial" w:cs="Arial"/>
                <w:sz w:val="18"/>
                <w:szCs w:val="18"/>
              </w:rPr>
            </w:pPr>
          </w:p>
        </w:tc>
      </w:tr>
      <w:tr w:rsidR="00600D9F" w:rsidRPr="002C3EC8" w:rsidTr="00600D9F">
        <w:trPr>
          <w:cantSplit/>
          <w:trHeight w:val="447"/>
          <w:jc w:val="center"/>
        </w:trPr>
        <w:tc>
          <w:tcPr>
            <w:tcW w:w="0" w:type="auto"/>
          </w:tcPr>
          <w:p w:rsidR="00600D9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771" w:type="dxa"/>
          </w:tcPr>
          <w:p w:rsidR="00600D9F"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Konsystencja</w:t>
            </w:r>
          </w:p>
        </w:tc>
        <w:tc>
          <w:tcPr>
            <w:tcW w:w="5554" w:type="dxa"/>
            <w:tcBorders>
              <w:top w:val="single" w:sz="6" w:space="0" w:color="auto"/>
              <w:bottom w:val="single" w:sz="6" w:space="0" w:color="auto"/>
            </w:tcBorders>
          </w:tcPr>
          <w:p w:rsidR="00600D9F" w:rsidRPr="001132E9"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Jędrna; niedopuszczalna zdrewniała, sparciała</w:t>
            </w:r>
          </w:p>
        </w:tc>
        <w:tc>
          <w:tcPr>
            <w:tcW w:w="1616" w:type="dxa"/>
            <w:vMerge/>
            <w:shd w:val="clear" w:color="auto" w:fill="auto"/>
            <w:vAlign w:val="center"/>
          </w:tcPr>
          <w:p w:rsidR="00600D9F" w:rsidRPr="002C3EC8" w:rsidRDefault="00600D9F" w:rsidP="0051356D">
            <w:pPr>
              <w:rPr>
                <w:rFonts w:ascii="Arial" w:hAnsi="Arial" w:cs="Arial"/>
                <w:sz w:val="18"/>
                <w:szCs w:val="18"/>
              </w:rPr>
            </w:pPr>
          </w:p>
        </w:tc>
      </w:tr>
      <w:tr w:rsidR="00600D9F" w:rsidRPr="002C3EC8" w:rsidTr="00600D9F">
        <w:trPr>
          <w:cantSplit/>
          <w:trHeight w:val="411"/>
          <w:jc w:val="center"/>
        </w:trPr>
        <w:tc>
          <w:tcPr>
            <w:tcW w:w="0" w:type="auto"/>
          </w:tcPr>
          <w:p w:rsidR="00600D9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771" w:type="dxa"/>
          </w:tcPr>
          <w:p w:rsidR="00600D9F"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554" w:type="dxa"/>
            <w:tcBorders>
              <w:top w:val="single" w:sz="6" w:space="0" w:color="auto"/>
              <w:bottom w:val="single" w:sz="6" w:space="0" w:color="auto"/>
            </w:tcBorders>
          </w:tcPr>
          <w:p w:rsidR="00600D9F" w:rsidRPr="001132E9"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616" w:type="dxa"/>
            <w:vMerge/>
            <w:shd w:val="clear" w:color="auto" w:fill="auto"/>
            <w:vAlign w:val="center"/>
          </w:tcPr>
          <w:p w:rsidR="00600D9F" w:rsidRPr="002C3EC8" w:rsidRDefault="00600D9F" w:rsidP="0051356D">
            <w:pPr>
              <w:rPr>
                <w:rFonts w:ascii="Arial" w:hAnsi="Arial" w:cs="Arial"/>
                <w:sz w:val="18"/>
                <w:szCs w:val="18"/>
              </w:rPr>
            </w:pPr>
          </w:p>
        </w:tc>
      </w:tr>
      <w:tr w:rsidR="00600D9F" w:rsidRPr="002C3EC8" w:rsidTr="00600D9F">
        <w:trPr>
          <w:cantSplit/>
          <w:trHeight w:val="559"/>
          <w:jc w:val="center"/>
        </w:trPr>
        <w:tc>
          <w:tcPr>
            <w:tcW w:w="0" w:type="auto"/>
          </w:tcPr>
          <w:p w:rsidR="00600D9F" w:rsidRPr="00A32CE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771" w:type="dxa"/>
          </w:tcPr>
          <w:p w:rsidR="00600D9F" w:rsidRPr="00A32CEF"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554" w:type="dxa"/>
            <w:tcBorders>
              <w:bottom w:val="single" w:sz="6" w:space="0" w:color="auto"/>
            </w:tcBorders>
          </w:tcPr>
          <w:p w:rsidR="00600D9F" w:rsidRPr="00A32CE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w opakowaniu pod względem pochodzenia, odmiany, jakości, kształtu i zabarwienia </w:t>
            </w:r>
          </w:p>
        </w:tc>
        <w:tc>
          <w:tcPr>
            <w:tcW w:w="1616" w:type="dxa"/>
            <w:vMerge/>
            <w:shd w:val="clear" w:color="auto" w:fill="auto"/>
            <w:vAlign w:val="center"/>
          </w:tcPr>
          <w:p w:rsidR="00600D9F" w:rsidRPr="002C3EC8" w:rsidRDefault="00600D9F" w:rsidP="0051356D">
            <w:pPr>
              <w:widowControl w:val="0"/>
              <w:autoSpaceDE w:val="0"/>
              <w:autoSpaceDN w:val="0"/>
              <w:adjustRightInd w:val="0"/>
              <w:jc w:val="both"/>
              <w:rPr>
                <w:rFonts w:ascii="Arial" w:hAnsi="Arial" w:cs="Arial"/>
                <w:sz w:val="18"/>
                <w:szCs w:val="18"/>
              </w:rPr>
            </w:pPr>
          </w:p>
        </w:tc>
      </w:tr>
      <w:tr w:rsidR="00600D9F" w:rsidRPr="00B25931" w:rsidTr="00600D9F">
        <w:trPr>
          <w:cantSplit/>
          <w:trHeight w:val="90"/>
          <w:jc w:val="center"/>
        </w:trPr>
        <w:tc>
          <w:tcPr>
            <w:tcW w:w="0" w:type="auto"/>
          </w:tcPr>
          <w:p w:rsidR="00600D9F" w:rsidRPr="00B25931" w:rsidRDefault="00600D9F" w:rsidP="0051356D">
            <w:pPr>
              <w:widowControl w:val="0"/>
              <w:autoSpaceDE w:val="0"/>
              <w:autoSpaceDN w:val="0"/>
              <w:adjustRightInd w:val="0"/>
              <w:jc w:val="center"/>
              <w:rPr>
                <w:rFonts w:ascii="Arial" w:hAnsi="Arial" w:cs="Arial"/>
                <w:sz w:val="18"/>
                <w:szCs w:val="18"/>
              </w:rPr>
            </w:pPr>
            <w:r w:rsidRPr="00B25931">
              <w:rPr>
                <w:rFonts w:ascii="Arial" w:hAnsi="Arial" w:cs="Arial"/>
                <w:sz w:val="18"/>
                <w:szCs w:val="18"/>
              </w:rPr>
              <w:t>5</w:t>
            </w:r>
          </w:p>
        </w:tc>
        <w:tc>
          <w:tcPr>
            <w:tcW w:w="1771" w:type="dxa"/>
          </w:tcPr>
          <w:p w:rsidR="00600D9F" w:rsidRPr="00B25931"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Minimalna średnica</w:t>
            </w:r>
            <w:r w:rsidRPr="00B25931">
              <w:rPr>
                <w:rFonts w:ascii="Arial" w:hAnsi="Arial" w:cs="Arial"/>
                <w:sz w:val="18"/>
                <w:szCs w:val="18"/>
              </w:rPr>
              <w:t>, mm</w:t>
            </w:r>
          </w:p>
        </w:tc>
        <w:tc>
          <w:tcPr>
            <w:tcW w:w="5554" w:type="dxa"/>
            <w:tcBorders>
              <w:top w:val="single" w:sz="6" w:space="0" w:color="auto"/>
              <w:bottom w:val="single" w:sz="6" w:space="0" w:color="auto"/>
            </w:tcBorders>
          </w:tcPr>
          <w:p w:rsidR="00600D9F" w:rsidRDefault="00600D9F" w:rsidP="0051356D">
            <w:pPr>
              <w:jc w:val="center"/>
              <w:rPr>
                <w:rFonts w:ascii="Arial" w:hAnsi="Arial" w:cs="Arial"/>
                <w:sz w:val="18"/>
                <w:szCs w:val="18"/>
              </w:rPr>
            </w:pPr>
          </w:p>
          <w:p w:rsidR="00600D9F" w:rsidRPr="00B25931" w:rsidRDefault="00600D9F" w:rsidP="0051356D">
            <w:pPr>
              <w:jc w:val="center"/>
              <w:rPr>
                <w:rFonts w:ascii="Arial" w:hAnsi="Arial" w:cs="Arial"/>
                <w:sz w:val="18"/>
                <w:szCs w:val="18"/>
              </w:rPr>
            </w:pPr>
            <w:r w:rsidRPr="00B25931">
              <w:rPr>
                <w:rFonts w:ascii="Arial" w:hAnsi="Arial" w:cs="Arial"/>
                <w:sz w:val="18"/>
                <w:szCs w:val="18"/>
              </w:rPr>
              <w:t>25</w:t>
            </w:r>
          </w:p>
        </w:tc>
        <w:tc>
          <w:tcPr>
            <w:tcW w:w="1616" w:type="dxa"/>
            <w:vMerge/>
            <w:shd w:val="clear" w:color="auto" w:fill="auto"/>
            <w:vAlign w:val="center"/>
          </w:tcPr>
          <w:p w:rsidR="00600D9F" w:rsidRPr="00B25931" w:rsidRDefault="00600D9F" w:rsidP="0051356D">
            <w:pPr>
              <w:rPr>
                <w:rFonts w:ascii="Arial" w:hAnsi="Arial" w:cs="Arial"/>
                <w:sz w:val="18"/>
                <w:szCs w:val="18"/>
              </w:rPr>
            </w:pPr>
          </w:p>
        </w:tc>
      </w:tr>
    </w:tbl>
    <w:p w:rsidR="00600D9F" w:rsidRDefault="00600D9F" w:rsidP="00600D9F">
      <w:pPr>
        <w:pStyle w:val="Nagwek11"/>
        <w:rPr>
          <w:bCs w:val="0"/>
        </w:rPr>
      </w:pPr>
      <w:r>
        <w:rPr>
          <w:bCs w:val="0"/>
        </w:rPr>
        <w:t xml:space="preserve">2.3 Wymagania chemiczne </w:t>
      </w:r>
    </w:p>
    <w:p w:rsidR="00600D9F" w:rsidRPr="00B25931" w:rsidRDefault="00600D9F" w:rsidP="00600D9F">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600D9F" w:rsidRPr="00600D9F" w:rsidRDefault="00600D9F" w:rsidP="00600D9F">
      <w:pPr>
        <w:pStyle w:val="E-1"/>
        <w:spacing w:before="240" w:line="360" w:lineRule="auto"/>
        <w:jc w:val="both"/>
        <w:rPr>
          <w:rFonts w:ascii="Arial" w:hAnsi="Arial" w:cs="Arial"/>
          <w:b/>
        </w:rPr>
      </w:pPr>
      <w:r w:rsidRPr="00600D9F">
        <w:rPr>
          <w:rFonts w:ascii="Arial" w:hAnsi="Arial" w:cs="Arial"/>
          <w:b/>
        </w:rPr>
        <w:t>3.Trwałość</w:t>
      </w:r>
    </w:p>
    <w:p w:rsidR="00600D9F" w:rsidRPr="0034180F" w:rsidRDefault="00600D9F" w:rsidP="00600D9F">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7</w:t>
      </w:r>
      <w:r w:rsidRPr="009B68B4">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600D9F" w:rsidRPr="00600D9F" w:rsidRDefault="00600D9F" w:rsidP="00600D9F">
      <w:pPr>
        <w:pStyle w:val="E-1"/>
        <w:spacing w:before="240" w:after="240" w:line="360" w:lineRule="auto"/>
        <w:jc w:val="both"/>
        <w:rPr>
          <w:rFonts w:ascii="Arial" w:hAnsi="Arial" w:cs="Arial"/>
          <w:b/>
        </w:rPr>
      </w:pPr>
      <w:r w:rsidRPr="00600D9F">
        <w:rPr>
          <w:rFonts w:ascii="Arial" w:hAnsi="Arial" w:cs="Arial"/>
          <w:b/>
        </w:rPr>
        <w:t>4. Metody badań</w:t>
      </w:r>
    </w:p>
    <w:p w:rsidR="00600D9F" w:rsidRPr="00600D9F" w:rsidRDefault="00600D9F" w:rsidP="00600D9F">
      <w:pPr>
        <w:pStyle w:val="E-1"/>
        <w:spacing w:before="240" w:after="240" w:line="360" w:lineRule="auto"/>
        <w:jc w:val="both"/>
        <w:rPr>
          <w:rFonts w:ascii="Arial" w:hAnsi="Arial" w:cs="Arial"/>
          <w:b/>
        </w:rPr>
      </w:pPr>
      <w:r w:rsidRPr="00600D9F">
        <w:rPr>
          <w:rFonts w:ascii="Arial" w:hAnsi="Arial" w:cs="Arial"/>
          <w:b/>
        </w:rPr>
        <w:t>4.1 Sprawdzenie znakowania i stanu opakowania</w:t>
      </w:r>
    </w:p>
    <w:p w:rsidR="00600D9F" w:rsidRPr="00600D9F" w:rsidRDefault="00600D9F" w:rsidP="00600D9F">
      <w:pPr>
        <w:pStyle w:val="E-1"/>
        <w:spacing w:before="240" w:after="240" w:line="360" w:lineRule="auto"/>
        <w:jc w:val="both"/>
        <w:rPr>
          <w:rFonts w:ascii="Arial" w:hAnsi="Arial" w:cs="Arial"/>
        </w:rPr>
      </w:pPr>
      <w:r w:rsidRPr="00600D9F">
        <w:rPr>
          <w:rFonts w:ascii="Arial" w:hAnsi="Arial" w:cs="Arial"/>
        </w:rPr>
        <w:t>Wykonać metodą wizualną na zgodność z pkt. 5.1 i 5.2.</w:t>
      </w:r>
    </w:p>
    <w:p w:rsidR="00600D9F" w:rsidRPr="00600D9F" w:rsidRDefault="00600D9F" w:rsidP="00600D9F">
      <w:pPr>
        <w:pStyle w:val="E-1"/>
        <w:spacing w:before="240" w:after="240" w:line="360" w:lineRule="auto"/>
        <w:jc w:val="both"/>
        <w:rPr>
          <w:rFonts w:ascii="Arial" w:hAnsi="Arial" w:cs="Arial"/>
          <w:b/>
        </w:rPr>
      </w:pPr>
      <w:r w:rsidRPr="00600D9F">
        <w:rPr>
          <w:rFonts w:ascii="Arial" w:hAnsi="Arial" w:cs="Arial"/>
          <w:b/>
        </w:rPr>
        <w:t>4.2 Oznaczanie cech organoleptycznych i fizycznych</w:t>
      </w:r>
    </w:p>
    <w:p w:rsidR="00600D9F" w:rsidRPr="00600D9F" w:rsidRDefault="00600D9F" w:rsidP="00600D9F">
      <w:pPr>
        <w:pStyle w:val="E-1"/>
        <w:spacing w:before="240" w:after="120" w:line="360" w:lineRule="auto"/>
        <w:jc w:val="both"/>
        <w:rPr>
          <w:rFonts w:ascii="Arial" w:hAnsi="Arial" w:cs="Arial"/>
        </w:rPr>
      </w:pPr>
      <w:r w:rsidRPr="00600D9F">
        <w:rPr>
          <w:rFonts w:ascii="Arial" w:hAnsi="Arial" w:cs="Arial"/>
        </w:rPr>
        <w:lastRenderedPageBreak/>
        <w:t>Według norm podanych w Tablicy 1.</w:t>
      </w:r>
    </w:p>
    <w:p w:rsidR="00600D9F" w:rsidRPr="00600D9F" w:rsidRDefault="00600D9F" w:rsidP="00600D9F">
      <w:pPr>
        <w:pStyle w:val="E-1"/>
        <w:spacing w:before="240" w:after="240" w:line="360" w:lineRule="auto"/>
        <w:rPr>
          <w:rFonts w:ascii="Arial" w:hAnsi="Arial" w:cs="Arial"/>
        </w:rPr>
      </w:pPr>
      <w:r w:rsidRPr="00600D9F">
        <w:rPr>
          <w:rFonts w:ascii="Arial" w:hAnsi="Arial" w:cs="Arial"/>
          <w:b/>
        </w:rPr>
        <w:t xml:space="preserve">5 Pakowanie, znakowanie, przechowywanie </w:t>
      </w:r>
    </w:p>
    <w:p w:rsidR="00600D9F" w:rsidRPr="00600D9F" w:rsidRDefault="00600D9F" w:rsidP="00600D9F">
      <w:pPr>
        <w:pStyle w:val="E-1"/>
        <w:spacing w:before="240" w:after="240" w:line="360" w:lineRule="auto"/>
        <w:rPr>
          <w:rFonts w:ascii="Arial" w:hAnsi="Arial" w:cs="Arial"/>
          <w:b/>
        </w:rPr>
      </w:pPr>
      <w:r w:rsidRPr="00600D9F">
        <w:rPr>
          <w:rFonts w:ascii="Arial" w:hAnsi="Arial" w:cs="Arial"/>
          <w:b/>
        </w:rPr>
        <w:t>5.1 Pakowanie</w:t>
      </w:r>
    </w:p>
    <w:p w:rsidR="00600D9F" w:rsidRPr="00600D9F" w:rsidRDefault="00600D9F" w:rsidP="00600D9F">
      <w:pPr>
        <w:pStyle w:val="E-1"/>
        <w:spacing w:line="360" w:lineRule="auto"/>
        <w:jc w:val="both"/>
        <w:rPr>
          <w:rFonts w:ascii="Arial" w:hAnsi="Arial" w:cs="Arial"/>
        </w:rPr>
      </w:pPr>
      <w:r w:rsidRPr="00600D9F">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00D9F" w:rsidRDefault="00600D9F" w:rsidP="00600D9F">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600D9F" w:rsidRDefault="00600D9F" w:rsidP="00600D9F">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600D9F" w:rsidRPr="00600D9F" w:rsidRDefault="00600D9F" w:rsidP="00600D9F">
      <w:pPr>
        <w:pStyle w:val="E-1"/>
        <w:numPr>
          <w:ilvl w:val="1"/>
          <w:numId w:val="58"/>
        </w:numPr>
        <w:spacing w:before="240" w:after="240" w:line="360" w:lineRule="auto"/>
        <w:rPr>
          <w:rFonts w:ascii="Arial" w:hAnsi="Arial" w:cs="Arial"/>
        </w:rPr>
      </w:pPr>
      <w:r w:rsidRPr="00600D9F">
        <w:rPr>
          <w:rFonts w:ascii="Arial" w:hAnsi="Arial" w:cs="Arial"/>
          <w:b/>
        </w:rPr>
        <w:t>Znakowanie</w:t>
      </w:r>
    </w:p>
    <w:p w:rsidR="00600D9F" w:rsidRPr="00600D9F" w:rsidRDefault="00600D9F" w:rsidP="00600D9F">
      <w:pPr>
        <w:pStyle w:val="E-1"/>
        <w:spacing w:line="360" w:lineRule="auto"/>
        <w:rPr>
          <w:rFonts w:ascii="Arial" w:hAnsi="Arial" w:cs="Arial"/>
        </w:rPr>
      </w:pPr>
      <w:r w:rsidRPr="00600D9F">
        <w:rPr>
          <w:rFonts w:ascii="Arial" w:hAnsi="Arial" w:cs="Arial"/>
        </w:rPr>
        <w:t>Zgodnie z aktualnie obowiązującym prawem.</w:t>
      </w:r>
    </w:p>
    <w:p w:rsidR="00600D9F" w:rsidRPr="00600D9F" w:rsidRDefault="00600D9F" w:rsidP="00600D9F">
      <w:pPr>
        <w:pStyle w:val="E-1"/>
        <w:spacing w:before="240" w:after="240" w:line="360" w:lineRule="auto"/>
        <w:rPr>
          <w:rFonts w:ascii="Arial" w:hAnsi="Arial" w:cs="Arial"/>
          <w:b/>
        </w:rPr>
      </w:pPr>
      <w:r w:rsidRPr="00600D9F">
        <w:rPr>
          <w:rFonts w:ascii="Arial" w:hAnsi="Arial" w:cs="Arial"/>
          <w:b/>
        </w:rPr>
        <w:t>5.3 Przechowywanie</w:t>
      </w:r>
    </w:p>
    <w:p w:rsidR="00600D9F" w:rsidRPr="00600D9F" w:rsidRDefault="00600D9F" w:rsidP="00600D9F">
      <w:pPr>
        <w:pStyle w:val="E-1"/>
        <w:spacing w:line="360" w:lineRule="auto"/>
        <w:rPr>
          <w:rFonts w:ascii="Arial" w:hAnsi="Arial" w:cs="Arial"/>
        </w:rPr>
      </w:pPr>
      <w:r w:rsidRPr="00600D9F">
        <w:rPr>
          <w:rFonts w:ascii="Arial" w:hAnsi="Arial" w:cs="Arial"/>
        </w:rPr>
        <w:t>Przechowywać zgodnie z zaleceniami producenta.</w:t>
      </w:r>
    </w:p>
    <w:p w:rsidR="00600D9F" w:rsidRDefault="00600D9F" w:rsidP="00600D9F">
      <w:pPr>
        <w:rPr>
          <w:rFonts w:ascii="Arial" w:hAnsi="Arial" w:cs="Arial"/>
          <w:b/>
        </w:rPr>
      </w:pPr>
    </w:p>
    <w:p w:rsidR="00600D9F" w:rsidRDefault="00600D9F" w:rsidP="00600D9F">
      <w:pPr>
        <w:pStyle w:val="Akapitzlist"/>
        <w:numPr>
          <w:ilvl w:val="0"/>
          <w:numId w:val="22"/>
        </w:numPr>
        <w:ind w:left="284"/>
        <w:rPr>
          <w:rFonts w:ascii="Arial" w:hAnsi="Arial" w:cs="Arial"/>
          <w:b/>
        </w:rPr>
      </w:pPr>
      <w:r>
        <w:rPr>
          <w:rFonts w:ascii="Arial" w:hAnsi="Arial" w:cs="Arial"/>
          <w:b/>
        </w:rPr>
        <w:t>NATKA PIETRUSZKI</w:t>
      </w:r>
    </w:p>
    <w:p w:rsidR="00600D9F" w:rsidRDefault="00600D9F" w:rsidP="00600D9F">
      <w:pPr>
        <w:rPr>
          <w:rFonts w:ascii="Arial" w:hAnsi="Arial" w:cs="Arial"/>
          <w:b/>
        </w:rPr>
      </w:pPr>
    </w:p>
    <w:p w:rsidR="00600D9F" w:rsidRPr="00600D9F" w:rsidRDefault="00600D9F" w:rsidP="00600D9F">
      <w:pPr>
        <w:pStyle w:val="E-1"/>
        <w:numPr>
          <w:ilvl w:val="0"/>
          <w:numId w:val="61"/>
        </w:numPr>
        <w:spacing w:before="240" w:after="240" w:line="360" w:lineRule="auto"/>
        <w:ind w:left="426"/>
        <w:rPr>
          <w:rFonts w:ascii="Arial" w:hAnsi="Arial" w:cs="Arial"/>
          <w:b/>
        </w:rPr>
      </w:pPr>
      <w:r w:rsidRPr="00600D9F">
        <w:rPr>
          <w:rFonts w:ascii="Arial" w:hAnsi="Arial" w:cs="Arial"/>
          <w:b/>
        </w:rPr>
        <w:t>Wstęp</w:t>
      </w:r>
    </w:p>
    <w:p w:rsidR="00600D9F" w:rsidRPr="00600D9F" w:rsidRDefault="00600D9F" w:rsidP="00600D9F">
      <w:pPr>
        <w:pStyle w:val="E-1"/>
        <w:spacing w:before="240" w:after="240" w:line="360" w:lineRule="auto"/>
        <w:rPr>
          <w:rFonts w:ascii="Arial" w:hAnsi="Arial" w:cs="Arial"/>
        </w:rPr>
      </w:pPr>
      <w:r>
        <w:rPr>
          <w:rFonts w:ascii="Arial" w:hAnsi="Arial" w:cs="Arial"/>
          <w:b/>
        </w:rPr>
        <w:t xml:space="preserve">1.1 </w:t>
      </w:r>
      <w:r w:rsidRPr="00600D9F">
        <w:rPr>
          <w:rFonts w:ascii="Arial" w:hAnsi="Arial" w:cs="Arial"/>
          <w:b/>
        </w:rPr>
        <w:t xml:space="preserve">Zakres </w:t>
      </w:r>
    </w:p>
    <w:p w:rsidR="00600D9F" w:rsidRPr="00600D9F" w:rsidRDefault="00600D9F" w:rsidP="00600D9F">
      <w:pPr>
        <w:pStyle w:val="E-1"/>
        <w:spacing w:line="360" w:lineRule="auto"/>
        <w:jc w:val="both"/>
        <w:rPr>
          <w:rFonts w:ascii="Arial" w:hAnsi="Arial" w:cs="Arial"/>
          <w:color w:val="FF0000"/>
        </w:rPr>
      </w:pPr>
      <w:r w:rsidRPr="00600D9F">
        <w:rPr>
          <w:rFonts w:ascii="Arial" w:hAnsi="Arial" w:cs="Arial"/>
        </w:rPr>
        <w:t>Niniejszymi minimalnymi wymaganiami jakościowymi objęto wymagania, metody badań oraz warunki przechowywania i pakowania natki pietruszki.</w:t>
      </w:r>
    </w:p>
    <w:p w:rsidR="00600D9F" w:rsidRPr="00600D9F" w:rsidRDefault="00600D9F" w:rsidP="00600D9F">
      <w:pPr>
        <w:pStyle w:val="E-1"/>
        <w:jc w:val="both"/>
        <w:rPr>
          <w:rFonts w:ascii="Arial" w:hAnsi="Arial" w:cs="Arial"/>
        </w:rPr>
      </w:pPr>
    </w:p>
    <w:p w:rsidR="00600D9F" w:rsidRPr="00600D9F" w:rsidRDefault="00600D9F" w:rsidP="00600D9F">
      <w:pPr>
        <w:pStyle w:val="E-1"/>
        <w:spacing w:line="360" w:lineRule="auto"/>
        <w:jc w:val="both"/>
        <w:rPr>
          <w:rFonts w:ascii="Arial" w:hAnsi="Arial" w:cs="Arial"/>
        </w:rPr>
      </w:pPr>
      <w:r w:rsidRPr="00600D9F">
        <w:rPr>
          <w:rFonts w:ascii="Arial" w:hAnsi="Arial" w:cs="Arial"/>
        </w:rPr>
        <w:t>Postanowienia minimalnych wymagań jakościowych wykorzystywane są podczas produkcji i obrotu handlowego natki pietruszki przeznaczonej dla odbiorcy.</w:t>
      </w:r>
    </w:p>
    <w:p w:rsidR="00600D9F" w:rsidRPr="00600D9F" w:rsidRDefault="00600D9F" w:rsidP="00600D9F">
      <w:pPr>
        <w:pStyle w:val="E-1"/>
        <w:numPr>
          <w:ilvl w:val="1"/>
          <w:numId w:val="61"/>
        </w:numPr>
        <w:spacing w:before="240" w:after="240"/>
        <w:ind w:left="426"/>
        <w:rPr>
          <w:rFonts w:ascii="Arial" w:hAnsi="Arial" w:cs="Arial"/>
          <w:b/>
          <w:bCs/>
        </w:rPr>
      </w:pPr>
      <w:r w:rsidRPr="00600D9F">
        <w:rPr>
          <w:rFonts w:ascii="Arial" w:hAnsi="Arial" w:cs="Arial"/>
          <w:b/>
          <w:bCs/>
        </w:rPr>
        <w:t>Dokumenty powołane</w:t>
      </w:r>
    </w:p>
    <w:p w:rsidR="00600D9F" w:rsidRPr="00600D9F" w:rsidRDefault="00600D9F" w:rsidP="00600D9F">
      <w:pPr>
        <w:pStyle w:val="E-1"/>
        <w:spacing w:before="240" w:after="120" w:line="360" w:lineRule="auto"/>
        <w:jc w:val="both"/>
        <w:rPr>
          <w:rFonts w:ascii="Arial" w:hAnsi="Arial" w:cs="Arial"/>
          <w:bCs/>
        </w:rPr>
      </w:pPr>
      <w:r w:rsidRPr="00600D9F">
        <w:rPr>
          <w:rFonts w:ascii="Arial" w:hAnsi="Arial" w:cs="Arial"/>
          <w:bCs/>
        </w:rPr>
        <w:t>Do stosowania niniejszego dokumentu są niezbędne podane niżej dokumenty powołane. Stosuje się ostatnie aktualne wydanie dokumentu powołanego (łącznie ze zmianami).</w:t>
      </w:r>
    </w:p>
    <w:p w:rsidR="00600D9F" w:rsidRPr="00340BE9" w:rsidRDefault="00600D9F" w:rsidP="00600D9F">
      <w:pPr>
        <w:numPr>
          <w:ilvl w:val="0"/>
          <w:numId w:val="3"/>
        </w:numPr>
        <w:spacing w:line="360" w:lineRule="auto"/>
        <w:jc w:val="both"/>
        <w:rPr>
          <w:rFonts w:ascii="Arial" w:hAnsi="Arial" w:cs="Arial"/>
          <w:bCs/>
          <w:sz w:val="20"/>
          <w:szCs w:val="20"/>
        </w:rPr>
      </w:pPr>
      <w:r>
        <w:rPr>
          <w:rFonts w:ascii="Arial" w:hAnsi="Arial" w:cs="Arial"/>
          <w:bCs/>
          <w:sz w:val="20"/>
          <w:szCs w:val="20"/>
        </w:rPr>
        <w:t>PN-R-75356 Warzywa świeże – Badanie jakości</w:t>
      </w:r>
    </w:p>
    <w:p w:rsidR="00600D9F" w:rsidRPr="00600D9F" w:rsidRDefault="00600D9F" w:rsidP="00600D9F">
      <w:pPr>
        <w:pStyle w:val="Edward"/>
        <w:spacing w:before="240" w:after="240" w:line="360" w:lineRule="auto"/>
        <w:jc w:val="both"/>
        <w:rPr>
          <w:rFonts w:ascii="Arial" w:hAnsi="Arial" w:cs="Arial"/>
          <w:b/>
          <w:bCs/>
        </w:rPr>
      </w:pPr>
      <w:r w:rsidRPr="00600D9F">
        <w:rPr>
          <w:rFonts w:ascii="Arial" w:hAnsi="Arial" w:cs="Arial"/>
          <w:b/>
          <w:bCs/>
        </w:rPr>
        <w:t>2 Wymagania</w:t>
      </w:r>
    </w:p>
    <w:p w:rsidR="00600D9F" w:rsidRDefault="00600D9F" w:rsidP="00600D9F">
      <w:pPr>
        <w:pStyle w:val="Nagwek11"/>
        <w:rPr>
          <w:bCs w:val="0"/>
        </w:rPr>
      </w:pPr>
      <w:r>
        <w:rPr>
          <w:bCs w:val="0"/>
        </w:rPr>
        <w:t>2.1 Wymagania ogólne</w:t>
      </w:r>
    </w:p>
    <w:p w:rsidR="00600D9F" w:rsidRDefault="00600D9F" w:rsidP="00600D9F">
      <w:pPr>
        <w:pStyle w:val="Nagwek11"/>
        <w:spacing w:before="360"/>
        <w:rPr>
          <w:b w:val="0"/>
          <w:bCs w:val="0"/>
        </w:rPr>
      </w:pPr>
      <w:r>
        <w:rPr>
          <w:b w:val="0"/>
          <w:bCs w:val="0"/>
        </w:rPr>
        <w:t>Produkt powinien spełniać wymagania aktualnie obowiązującego prawa żywnościowego.</w:t>
      </w:r>
    </w:p>
    <w:p w:rsidR="00600D9F" w:rsidRPr="00133CB7" w:rsidRDefault="00600D9F" w:rsidP="00600D9F">
      <w:pPr>
        <w:pStyle w:val="Nagwek11"/>
        <w:rPr>
          <w:bCs w:val="0"/>
        </w:rPr>
      </w:pPr>
      <w:r>
        <w:rPr>
          <w:bCs w:val="0"/>
        </w:rPr>
        <w:lastRenderedPageBreak/>
        <w:t>2.2 Wymagania organoleptyczne, fizyczne</w:t>
      </w:r>
    </w:p>
    <w:p w:rsidR="00600D9F" w:rsidRDefault="00600D9F" w:rsidP="00600D9F">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600D9F" w:rsidRPr="002C3EC8" w:rsidRDefault="00600D9F" w:rsidP="00600D9F">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24"/>
        <w:gridCol w:w="4862"/>
        <w:gridCol w:w="1466"/>
      </w:tblGrid>
      <w:tr w:rsidR="00600D9F" w:rsidRPr="002C3EC8" w:rsidTr="0051356D">
        <w:trPr>
          <w:trHeight w:val="450"/>
          <w:jc w:val="center"/>
        </w:trPr>
        <w:tc>
          <w:tcPr>
            <w:tcW w:w="0" w:type="auto"/>
            <w:vAlign w:val="center"/>
          </w:tcPr>
          <w:p w:rsidR="00600D9F" w:rsidRPr="00A32CEF" w:rsidRDefault="00600D9F"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600D9F" w:rsidRPr="00A32CEF" w:rsidRDefault="00600D9F"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955" w:type="dxa"/>
            <w:vAlign w:val="center"/>
          </w:tcPr>
          <w:p w:rsidR="00600D9F" w:rsidRPr="00A32CEF" w:rsidRDefault="00600D9F"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485" w:type="dxa"/>
            <w:vAlign w:val="center"/>
          </w:tcPr>
          <w:p w:rsidR="00600D9F" w:rsidRPr="002C3EC8" w:rsidRDefault="00600D9F" w:rsidP="0051356D">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600D9F" w:rsidRPr="002C3EC8" w:rsidTr="0051356D">
        <w:trPr>
          <w:cantSplit/>
          <w:trHeight w:val="341"/>
          <w:jc w:val="center"/>
        </w:trPr>
        <w:tc>
          <w:tcPr>
            <w:tcW w:w="0" w:type="auto"/>
          </w:tcPr>
          <w:p w:rsidR="00600D9F" w:rsidRPr="00A32CEF" w:rsidRDefault="00600D9F"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600D9F" w:rsidRPr="00A32CEF"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4955" w:type="dxa"/>
            <w:tcBorders>
              <w:bottom w:val="single" w:sz="6" w:space="0" w:color="auto"/>
            </w:tcBorders>
          </w:tcPr>
          <w:p w:rsidR="00600D9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Świeża, zdrowa (niedopuszczalne objawy pleśni, gnicia lub zaparzenia), bez plam, pożółkłych i zaschniętych części, pędów kwiatostanowych i innych zanieczyszczeń obcych (części traw, chwastów),  czysta, wolna od szkodników i uszkodzeń przez nich wyrządzonych; </w:t>
            </w:r>
          </w:p>
          <w:p w:rsidR="00600D9F" w:rsidRPr="00A32CE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jest nieznaczne zwiędnięcie, ale bez zmiany barwy pod warunkiem, że nie wpływa to na pogorszenie jakości i przydatności do spożycia produktu </w:t>
            </w:r>
          </w:p>
        </w:tc>
        <w:tc>
          <w:tcPr>
            <w:tcW w:w="1485" w:type="dxa"/>
            <w:vMerge w:val="restart"/>
            <w:shd w:val="clear" w:color="auto" w:fill="auto"/>
            <w:vAlign w:val="center"/>
          </w:tcPr>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Pr="00E1625C" w:rsidRDefault="00600D9F" w:rsidP="0051356D">
            <w:pPr>
              <w:widowControl w:val="0"/>
              <w:autoSpaceDE w:val="0"/>
              <w:autoSpaceDN w:val="0"/>
              <w:adjustRightInd w:val="0"/>
              <w:jc w:val="center"/>
              <w:rPr>
                <w:rFonts w:ascii="Arial" w:hAnsi="Arial" w:cs="Arial"/>
                <w:sz w:val="18"/>
                <w:szCs w:val="18"/>
              </w:rPr>
            </w:pPr>
            <w:r>
              <w:rPr>
                <w:rFonts w:ascii="Arial" w:hAnsi="Arial" w:cs="Arial"/>
                <w:bCs/>
                <w:sz w:val="18"/>
                <w:szCs w:val="18"/>
              </w:rPr>
              <w:t>PN-R-75356</w:t>
            </w:r>
          </w:p>
          <w:p w:rsidR="00600D9F" w:rsidRDefault="00600D9F" w:rsidP="0051356D">
            <w:pPr>
              <w:rPr>
                <w:rFonts w:ascii="Arial" w:hAnsi="Arial" w:cs="Arial"/>
                <w:bCs/>
                <w:sz w:val="18"/>
                <w:szCs w:val="18"/>
              </w:rPr>
            </w:pPr>
            <w:r>
              <w:rPr>
                <w:rFonts w:ascii="Arial" w:hAnsi="Arial" w:cs="Arial"/>
                <w:bCs/>
                <w:sz w:val="18"/>
                <w:szCs w:val="18"/>
              </w:rPr>
              <w:t xml:space="preserve">  </w:t>
            </w:r>
          </w:p>
          <w:p w:rsidR="00600D9F" w:rsidRDefault="00600D9F" w:rsidP="0051356D">
            <w:pPr>
              <w:rPr>
                <w:rFonts w:ascii="Arial" w:hAnsi="Arial" w:cs="Arial"/>
                <w:bCs/>
                <w:sz w:val="18"/>
                <w:szCs w:val="18"/>
              </w:rPr>
            </w:pPr>
          </w:p>
          <w:p w:rsidR="00600D9F" w:rsidRDefault="00600D9F" w:rsidP="0051356D">
            <w:pPr>
              <w:rPr>
                <w:rFonts w:ascii="Arial" w:hAnsi="Arial" w:cs="Arial"/>
                <w:bCs/>
                <w:sz w:val="18"/>
                <w:szCs w:val="18"/>
              </w:rPr>
            </w:pPr>
          </w:p>
          <w:p w:rsidR="00600D9F" w:rsidRDefault="00600D9F" w:rsidP="0051356D">
            <w:pPr>
              <w:rPr>
                <w:rFonts w:ascii="Arial" w:hAnsi="Arial" w:cs="Arial"/>
                <w:bCs/>
                <w:sz w:val="18"/>
                <w:szCs w:val="18"/>
              </w:rPr>
            </w:pPr>
          </w:p>
          <w:p w:rsidR="00600D9F" w:rsidRDefault="00600D9F" w:rsidP="0051356D">
            <w:pPr>
              <w:rPr>
                <w:rFonts w:ascii="Arial" w:hAnsi="Arial" w:cs="Arial"/>
                <w:bCs/>
                <w:sz w:val="18"/>
                <w:szCs w:val="18"/>
              </w:rPr>
            </w:pPr>
            <w:r>
              <w:rPr>
                <w:rFonts w:ascii="Arial" w:hAnsi="Arial" w:cs="Arial"/>
                <w:bCs/>
                <w:sz w:val="18"/>
                <w:szCs w:val="18"/>
              </w:rPr>
              <w:t xml:space="preserve"> </w:t>
            </w:r>
          </w:p>
          <w:p w:rsidR="00600D9F" w:rsidRDefault="00600D9F" w:rsidP="0051356D">
            <w:pPr>
              <w:rPr>
                <w:rFonts w:ascii="Arial" w:hAnsi="Arial" w:cs="Arial"/>
                <w:bCs/>
                <w:sz w:val="18"/>
                <w:szCs w:val="18"/>
              </w:rPr>
            </w:pPr>
          </w:p>
          <w:p w:rsidR="00600D9F" w:rsidRDefault="00600D9F" w:rsidP="0051356D">
            <w:pPr>
              <w:rPr>
                <w:rFonts w:ascii="Arial" w:hAnsi="Arial" w:cs="Arial"/>
                <w:bCs/>
                <w:sz w:val="18"/>
                <w:szCs w:val="18"/>
              </w:rPr>
            </w:pPr>
          </w:p>
          <w:p w:rsidR="00600D9F" w:rsidRDefault="00600D9F" w:rsidP="0051356D">
            <w:pPr>
              <w:rPr>
                <w:rFonts w:ascii="Arial" w:hAnsi="Arial" w:cs="Arial"/>
                <w:bCs/>
                <w:sz w:val="18"/>
                <w:szCs w:val="18"/>
              </w:rPr>
            </w:pPr>
          </w:p>
          <w:p w:rsidR="00600D9F" w:rsidRDefault="00600D9F" w:rsidP="0051356D">
            <w:pPr>
              <w:rPr>
                <w:rFonts w:ascii="Arial" w:hAnsi="Arial" w:cs="Arial"/>
                <w:bCs/>
                <w:sz w:val="18"/>
                <w:szCs w:val="18"/>
              </w:rPr>
            </w:pPr>
          </w:p>
          <w:p w:rsidR="00600D9F" w:rsidRPr="00E1625C" w:rsidRDefault="00600D9F" w:rsidP="0051356D">
            <w:pPr>
              <w:jc w:val="center"/>
              <w:rPr>
                <w:rFonts w:ascii="Arial" w:hAnsi="Arial" w:cs="Arial"/>
                <w:sz w:val="18"/>
                <w:szCs w:val="18"/>
              </w:rPr>
            </w:pPr>
          </w:p>
        </w:tc>
      </w:tr>
      <w:tr w:rsidR="00600D9F" w:rsidRPr="002C3EC8" w:rsidTr="0051356D">
        <w:trPr>
          <w:cantSplit/>
          <w:trHeight w:val="341"/>
          <w:jc w:val="center"/>
        </w:trPr>
        <w:tc>
          <w:tcPr>
            <w:tcW w:w="0" w:type="auto"/>
          </w:tcPr>
          <w:p w:rsidR="00600D9F" w:rsidRPr="00A32CE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600D9F"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4955" w:type="dxa"/>
            <w:tcBorders>
              <w:bottom w:val="single" w:sz="6" w:space="0" w:color="auto"/>
            </w:tcBorders>
          </w:tcPr>
          <w:p w:rsidR="00600D9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Zielona</w:t>
            </w:r>
          </w:p>
        </w:tc>
        <w:tc>
          <w:tcPr>
            <w:tcW w:w="1485" w:type="dxa"/>
            <w:vMerge/>
            <w:shd w:val="clear" w:color="auto" w:fill="auto"/>
            <w:vAlign w:val="center"/>
          </w:tcPr>
          <w:p w:rsidR="00600D9F" w:rsidRPr="002C3EC8" w:rsidRDefault="00600D9F" w:rsidP="0051356D">
            <w:pPr>
              <w:rPr>
                <w:rFonts w:ascii="Arial" w:hAnsi="Arial" w:cs="Arial"/>
                <w:sz w:val="18"/>
                <w:szCs w:val="18"/>
              </w:rPr>
            </w:pPr>
          </w:p>
        </w:tc>
      </w:tr>
      <w:tr w:rsidR="00600D9F" w:rsidRPr="002C3EC8" w:rsidTr="0051356D">
        <w:trPr>
          <w:cantSplit/>
          <w:trHeight w:val="341"/>
          <w:jc w:val="center"/>
        </w:trPr>
        <w:tc>
          <w:tcPr>
            <w:tcW w:w="0" w:type="auto"/>
          </w:tcPr>
          <w:p w:rsidR="00600D9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600D9F"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955" w:type="dxa"/>
            <w:tcBorders>
              <w:bottom w:val="single" w:sz="6" w:space="0" w:color="auto"/>
            </w:tcBorders>
          </w:tcPr>
          <w:p w:rsidR="00600D9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Niedopuszczalny obcy</w:t>
            </w:r>
          </w:p>
        </w:tc>
        <w:tc>
          <w:tcPr>
            <w:tcW w:w="1485" w:type="dxa"/>
            <w:vMerge/>
            <w:shd w:val="clear" w:color="auto" w:fill="auto"/>
            <w:vAlign w:val="center"/>
          </w:tcPr>
          <w:p w:rsidR="00600D9F" w:rsidRPr="002C3EC8" w:rsidRDefault="00600D9F" w:rsidP="0051356D">
            <w:pPr>
              <w:rPr>
                <w:rFonts w:ascii="Arial" w:hAnsi="Arial" w:cs="Arial"/>
                <w:sz w:val="18"/>
                <w:szCs w:val="18"/>
              </w:rPr>
            </w:pPr>
          </w:p>
        </w:tc>
      </w:tr>
      <w:tr w:rsidR="00600D9F" w:rsidRPr="002C3EC8" w:rsidTr="0051356D">
        <w:trPr>
          <w:cantSplit/>
          <w:trHeight w:val="341"/>
          <w:jc w:val="center"/>
        </w:trPr>
        <w:tc>
          <w:tcPr>
            <w:tcW w:w="0" w:type="auto"/>
          </w:tcPr>
          <w:p w:rsidR="00600D9F" w:rsidRPr="00A32CE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600D9F" w:rsidRPr="00A32CEF"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955" w:type="dxa"/>
            <w:tcBorders>
              <w:bottom w:val="single" w:sz="6" w:space="0" w:color="auto"/>
            </w:tcBorders>
          </w:tcPr>
          <w:p w:rsidR="00600D9F" w:rsidRPr="00A32CE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w opakowaniu pod względem pochodzenia, odmiany, jakości, barwy, </w:t>
            </w:r>
          </w:p>
        </w:tc>
        <w:tc>
          <w:tcPr>
            <w:tcW w:w="1485" w:type="dxa"/>
            <w:vMerge/>
            <w:shd w:val="clear" w:color="auto" w:fill="auto"/>
            <w:vAlign w:val="center"/>
          </w:tcPr>
          <w:p w:rsidR="00600D9F" w:rsidRPr="002C3EC8" w:rsidRDefault="00600D9F" w:rsidP="0051356D">
            <w:pPr>
              <w:rPr>
                <w:rFonts w:ascii="Arial" w:hAnsi="Arial" w:cs="Arial"/>
                <w:sz w:val="18"/>
                <w:szCs w:val="18"/>
              </w:rPr>
            </w:pPr>
          </w:p>
        </w:tc>
      </w:tr>
      <w:tr w:rsidR="00600D9F" w:rsidRPr="002C3EC8" w:rsidTr="00600D9F">
        <w:trPr>
          <w:cantSplit/>
          <w:trHeight w:val="383"/>
          <w:jc w:val="center"/>
        </w:trPr>
        <w:tc>
          <w:tcPr>
            <w:tcW w:w="0" w:type="auto"/>
          </w:tcPr>
          <w:p w:rsidR="00600D9F" w:rsidRPr="00A32CE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600D9F" w:rsidRPr="00A32CE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Masa pęczka, g</w:t>
            </w:r>
          </w:p>
        </w:tc>
        <w:tc>
          <w:tcPr>
            <w:tcW w:w="4955" w:type="dxa"/>
            <w:tcBorders>
              <w:top w:val="single" w:sz="6" w:space="0" w:color="auto"/>
              <w:bottom w:val="single" w:sz="6" w:space="0" w:color="auto"/>
            </w:tcBorders>
          </w:tcPr>
          <w:p w:rsidR="00600D9F" w:rsidRPr="00297651" w:rsidRDefault="00600D9F" w:rsidP="0051356D">
            <w:pPr>
              <w:jc w:val="center"/>
              <w:rPr>
                <w:rFonts w:ascii="Arial" w:hAnsi="Arial" w:cs="Arial"/>
                <w:sz w:val="18"/>
                <w:szCs w:val="18"/>
              </w:rPr>
            </w:pPr>
            <w:r>
              <w:rPr>
                <w:rFonts w:ascii="Arial" w:hAnsi="Arial" w:cs="Arial"/>
                <w:sz w:val="18"/>
                <w:szCs w:val="18"/>
              </w:rPr>
              <w:t>50</w:t>
            </w:r>
          </w:p>
        </w:tc>
        <w:tc>
          <w:tcPr>
            <w:tcW w:w="1485" w:type="dxa"/>
            <w:vMerge/>
            <w:shd w:val="clear" w:color="auto" w:fill="auto"/>
            <w:vAlign w:val="center"/>
          </w:tcPr>
          <w:p w:rsidR="00600D9F" w:rsidRPr="002C3EC8" w:rsidRDefault="00600D9F" w:rsidP="0051356D">
            <w:pPr>
              <w:rPr>
                <w:rFonts w:ascii="Arial" w:hAnsi="Arial" w:cs="Arial"/>
                <w:sz w:val="18"/>
                <w:szCs w:val="18"/>
              </w:rPr>
            </w:pPr>
          </w:p>
        </w:tc>
      </w:tr>
      <w:tr w:rsidR="00600D9F" w:rsidRPr="002C3EC8" w:rsidTr="0051356D">
        <w:trPr>
          <w:cantSplit/>
          <w:trHeight w:val="90"/>
          <w:jc w:val="center"/>
        </w:trPr>
        <w:tc>
          <w:tcPr>
            <w:tcW w:w="0" w:type="auto"/>
            <w:tcBorders>
              <w:bottom w:val="single" w:sz="4" w:space="0" w:color="auto"/>
            </w:tcBorders>
          </w:tcPr>
          <w:p w:rsidR="00600D9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Borders>
              <w:bottom w:val="single" w:sz="4" w:space="0" w:color="auto"/>
            </w:tcBorders>
          </w:tcPr>
          <w:p w:rsidR="00600D9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z wadami jakości, % (m/m), nie więcej niż</w:t>
            </w:r>
          </w:p>
        </w:tc>
        <w:tc>
          <w:tcPr>
            <w:tcW w:w="4955" w:type="dxa"/>
            <w:tcBorders>
              <w:top w:val="single" w:sz="6" w:space="0" w:color="auto"/>
              <w:bottom w:val="single" w:sz="4" w:space="0" w:color="auto"/>
            </w:tcBorders>
          </w:tcPr>
          <w:p w:rsidR="00600D9F" w:rsidRDefault="00600D9F" w:rsidP="0051356D">
            <w:pPr>
              <w:jc w:val="center"/>
              <w:rPr>
                <w:rFonts w:ascii="Arial" w:hAnsi="Arial" w:cs="Arial"/>
                <w:sz w:val="18"/>
                <w:szCs w:val="18"/>
              </w:rPr>
            </w:pPr>
          </w:p>
          <w:p w:rsidR="00600D9F" w:rsidRDefault="00600D9F" w:rsidP="0051356D">
            <w:pPr>
              <w:jc w:val="center"/>
              <w:rPr>
                <w:rFonts w:ascii="Arial" w:hAnsi="Arial" w:cs="Arial"/>
                <w:sz w:val="18"/>
                <w:szCs w:val="18"/>
              </w:rPr>
            </w:pPr>
            <w:r>
              <w:rPr>
                <w:rFonts w:ascii="Arial" w:hAnsi="Arial" w:cs="Arial"/>
                <w:sz w:val="18"/>
                <w:szCs w:val="18"/>
              </w:rPr>
              <w:t>10</w:t>
            </w:r>
          </w:p>
        </w:tc>
        <w:tc>
          <w:tcPr>
            <w:tcW w:w="1485" w:type="dxa"/>
            <w:vMerge/>
            <w:shd w:val="clear" w:color="auto" w:fill="auto"/>
            <w:vAlign w:val="center"/>
          </w:tcPr>
          <w:p w:rsidR="00600D9F" w:rsidRPr="002C3EC8" w:rsidRDefault="00600D9F" w:rsidP="0051356D">
            <w:pPr>
              <w:rPr>
                <w:rFonts w:ascii="Arial" w:hAnsi="Arial" w:cs="Arial"/>
                <w:sz w:val="18"/>
                <w:szCs w:val="18"/>
              </w:rPr>
            </w:pPr>
          </w:p>
        </w:tc>
      </w:tr>
      <w:tr w:rsidR="00600D9F" w:rsidRPr="002C3EC8" w:rsidTr="0051356D">
        <w:trPr>
          <w:cantSplit/>
          <w:trHeight w:val="90"/>
          <w:jc w:val="center"/>
        </w:trPr>
        <w:tc>
          <w:tcPr>
            <w:tcW w:w="0" w:type="auto"/>
            <w:tcBorders>
              <w:top w:val="single" w:sz="4" w:space="0" w:color="auto"/>
            </w:tcBorders>
          </w:tcPr>
          <w:p w:rsidR="00600D9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2360" w:type="dxa"/>
            <w:tcBorders>
              <w:top w:val="single" w:sz="4" w:space="0" w:color="auto"/>
            </w:tcBorders>
          </w:tcPr>
          <w:p w:rsidR="00600D9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o innej masie, % (m/m), nie więcej niż</w:t>
            </w:r>
          </w:p>
        </w:tc>
        <w:tc>
          <w:tcPr>
            <w:tcW w:w="4955" w:type="dxa"/>
            <w:tcBorders>
              <w:top w:val="single" w:sz="4" w:space="0" w:color="auto"/>
              <w:bottom w:val="single" w:sz="6" w:space="0" w:color="auto"/>
            </w:tcBorders>
          </w:tcPr>
          <w:p w:rsidR="00600D9F" w:rsidRDefault="00600D9F" w:rsidP="0051356D">
            <w:pPr>
              <w:jc w:val="center"/>
              <w:rPr>
                <w:rFonts w:ascii="Arial" w:hAnsi="Arial" w:cs="Arial"/>
                <w:sz w:val="18"/>
                <w:szCs w:val="18"/>
              </w:rPr>
            </w:pPr>
          </w:p>
          <w:p w:rsidR="00600D9F" w:rsidRDefault="00600D9F" w:rsidP="0051356D">
            <w:pPr>
              <w:jc w:val="center"/>
              <w:rPr>
                <w:rFonts w:ascii="Arial" w:hAnsi="Arial" w:cs="Arial"/>
                <w:sz w:val="18"/>
                <w:szCs w:val="18"/>
              </w:rPr>
            </w:pPr>
            <w:r>
              <w:rPr>
                <w:rFonts w:ascii="Arial" w:hAnsi="Arial" w:cs="Arial"/>
                <w:sz w:val="18"/>
                <w:szCs w:val="18"/>
              </w:rPr>
              <w:t>5</w:t>
            </w:r>
          </w:p>
        </w:tc>
        <w:tc>
          <w:tcPr>
            <w:tcW w:w="1485" w:type="dxa"/>
            <w:vMerge/>
            <w:shd w:val="clear" w:color="auto" w:fill="auto"/>
            <w:vAlign w:val="center"/>
          </w:tcPr>
          <w:p w:rsidR="00600D9F" w:rsidRPr="002C3EC8" w:rsidRDefault="00600D9F" w:rsidP="0051356D">
            <w:pPr>
              <w:rPr>
                <w:rFonts w:ascii="Arial" w:hAnsi="Arial" w:cs="Arial"/>
                <w:sz w:val="18"/>
                <w:szCs w:val="18"/>
              </w:rPr>
            </w:pPr>
          </w:p>
        </w:tc>
      </w:tr>
    </w:tbl>
    <w:p w:rsidR="00600D9F" w:rsidRDefault="00600D9F" w:rsidP="00600D9F">
      <w:pPr>
        <w:pStyle w:val="Nagwek11"/>
        <w:rPr>
          <w:bCs w:val="0"/>
        </w:rPr>
      </w:pPr>
      <w:r>
        <w:rPr>
          <w:bCs w:val="0"/>
        </w:rPr>
        <w:t xml:space="preserve">2.3 Wymagania chemiczne </w:t>
      </w:r>
    </w:p>
    <w:p w:rsidR="00600D9F" w:rsidRPr="009102DD" w:rsidRDefault="00600D9F" w:rsidP="00600D9F">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600D9F" w:rsidRPr="00600D9F" w:rsidRDefault="00600D9F" w:rsidP="00600D9F">
      <w:pPr>
        <w:pStyle w:val="E-1"/>
        <w:spacing w:before="240" w:line="360" w:lineRule="auto"/>
        <w:jc w:val="both"/>
        <w:rPr>
          <w:rFonts w:ascii="Arial" w:hAnsi="Arial" w:cs="Arial"/>
          <w:b/>
        </w:rPr>
      </w:pPr>
      <w:r w:rsidRPr="00600D9F">
        <w:rPr>
          <w:rFonts w:ascii="Arial" w:hAnsi="Arial" w:cs="Arial"/>
          <w:b/>
        </w:rPr>
        <w:t>3.Trwałość</w:t>
      </w:r>
    </w:p>
    <w:p w:rsidR="00600D9F" w:rsidRPr="0034180F" w:rsidRDefault="00600D9F" w:rsidP="00600D9F">
      <w:pPr>
        <w:spacing w:line="360" w:lineRule="auto"/>
        <w:jc w:val="both"/>
        <w:rPr>
          <w:rFonts w:ascii="Arial" w:eastAsia="Arial Unicode MS" w:hAnsi="Arial" w:cs="Arial"/>
          <w:sz w:val="20"/>
          <w:szCs w:val="20"/>
        </w:rPr>
      </w:pPr>
      <w:r w:rsidRPr="00283F20">
        <w:rPr>
          <w:rFonts w:ascii="Arial" w:hAnsi="Arial" w:cs="Arial"/>
          <w:sz w:val="20"/>
          <w:szCs w:val="20"/>
        </w:rPr>
        <w:t xml:space="preserve">Okres przydatności do </w:t>
      </w:r>
      <w:r w:rsidRPr="0085578E">
        <w:rPr>
          <w:rFonts w:ascii="Arial" w:hAnsi="Arial" w:cs="Arial"/>
          <w:sz w:val="20"/>
          <w:szCs w:val="20"/>
        </w:rPr>
        <w:t>sp</w:t>
      </w:r>
      <w:r>
        <w:rPr>
          <w:rFonts w:ascii="Arial" w:hAnsi="Arial" w:cs="Arial"/>
          <w:sz w:val="20"/>
          <w:szCs w:val="20"/>
        </w:rPr>
        <w:t xml:space="preserve">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600D9F" w:rsidRPr="00600D9F" w:rsidRDefault="00600D9F" w:rsidP="00600D9F">
      <w:pPr>
        <w:pStyle w:val="E-1"/>
        <w:spacing w:before="240" w:after="240" w:line="360" w:lineRule="auto"/>
        <w:jc w:val="both"/>
        <w:rPr>
          <w:rFonts w:ascii="Arial" w:hAnsi="Arial" w:cs="Arial"/>
          <w:b/>
        </w:rPr>
      </w:pPr>
      <w:r w:rsidRPr="00600D9F">
        <w:rPr>
          <w:rFonts w:ascii="Arial" w:hAnsi="Arial" w:cs="Arial"/>
          <w:b/>
        </w:rPr>
        <w:t>4. Metody badań</w:t>
      </w:r>
    </w:p>
    <w:p w:rsidR="00600D9F" w:rsidRPr="00600D9F" w:rsidRDefault="00600D9F" w:rsidP="00600D9F">
      <w:pPr>
        <w:pStyle w:val="E-1"/>
        <w:spacing w:before="240" w:after="240" w:line="360" w:lineRule="auto"/>
        <w:jc w:val="both"/>
        <w:rPr>
          <w:rFonts w:ascii="Arial" w:hAnsi="Arial" w:cs="Arial"/>
          <w:b/>
        </w:rPr>
      </w:pPr>
      <w:r w:rsidRPr="00600D9F">
        <w:rPr>
          <w:rFonts w:ascii="Arial" w:hAnsi="Arial" w:cs="Arial"/>
          <w:b/>
        </w:rPr>
        <w:t>4.1 Sprawdzenie znakowania i stanu opakowania</w:t>
      </w:r>
    </w:p>
    <w:p w:rsidR="00600D9F" w:rsidRPr="00600D9F" w:rsidRDefault="00600D9F" w:rsidP="00600D9F">
      <w:pPr>
        <w:pStyle w:val="E-1"/>
        <w:spacing w:before="240" w:after="240" w:line="360" w:lineRule="auto"/>
        <w:jc w:val="both"/>
        <w:rPr>
          <w:rFonts w:ascii="Arial" w:hAnsi="Arial" w:cs="Arial"/>
        </w:rPr>
      </w:pPr>
      <w:r w:rsidRPr="00600D9F">
        <w:rPr>
          <w:rFonts w:ascii="Arial" w:hAnsi="Arial" w:cs="Arial"/>
        </w:rPr>
        <w:t>Wykonać metodą wizualną na zgodność z pkt. 5.1 i 5.2.</w:t>
      </w:r>
    </w:p>
    <w:p w:rsidR="00600D9F" w:rsidRPr="00600D9F" w:rsidRDefault="00600D9F" w:rsidP="00600D9F">
      <w:pPr>
        <w:pStyle w:val="E-1"/>
        <w:spacing w:before="240" w:after="240" w:line="360" w:lineRule="auto"/>
        <w:jc w:val="both"/>
        <w:rPr>
          <w:rFonts w:ascii="Arial" w:hAnsi="Arial" w:cs="Arial"/>
          <w:b/>
        </w:rPr>
      </w:pPr>
      <w:r w:rsidRPr="00600D9F">
        <w:rPr>
          <w:rFonts w:ascii="Arial" w:hAnsi="Arial" w:cs="Arial"/>
          <w:b/>
        </w:rPr>
        <w:t>4.2 Sprawdzenie masy poszczególnych pęczków</w:t>
      </w:r>
    </w:p>
    <w:p w:rsidR="00600D9F" w:rsidRPr="00600D9F" w:rsidRDefault="00600D9F" w:rsidP="00600D9F">
      <w:pPr>
        <w:pStyle w:val="E-1"/>
        <w:spacing w:before="240" w:after="240" w:line="360" w:lineRule="auto"/>
        <w:jc w:val="both"/>
        <w:rPr>
          <w:rFonts w:ascii="Arial" w:hAnsi="Arial" w:cs="Arial"/>
          <w:color w:val="FF0000"/>
        </w:rPr>
      </w:pPr>
      <w:r w:rsidRPr="00600D9F">
        <w:rPr>
          <w:rFonts w:ascii="Arial" w:hAnsi="Arial" w:cs="Arial"/>
        </w:rPr>
        <w:t>Wykonać metodą wagową na zgodność z deklaracją producenta</w:t>
      </w:r>
      <w:r w:rsidRPr="00600D9F">
        <w:rPr>
          <w:rFonts w:ascii="Arial" w:hAnsi="Arial" w:cs="Arial"/>
          <w:color w:val="FF0000"/>
        </w:rPr>
        <w:t>.</w:t>
      </w:r>
    </w:p>
    <w:p w:rsidR="00600D9F" w:rsidRPr="00600D9F" w:rsidRDefault="00600D9F" w:rsidP="00600D9F">
      <w:pPr>
        <w:pStyle w:val="E-1"/>
        <w:spacing w:before="240" w:after="240" w:line="360" w:lineRule="auto"/>
        <w:jc w:val="both"/>
        <w:rPr>
          <w:rFonts w:ascii="Arial" w:hAnsi="Arial" w:cs="Arial"/>
          <w:b/>
        </w:rPr>
      </w:pPr>
      <w:r w:rsidRPr="00600D9F">
        <w:rPr>
          <w:rFonts w:ascii="Arial" w:hAnsi="Arial" w:cs="Arial"/>
          <w:b/>
        </w:rPr>
        <w:t>4.3 Oznaczanie cech organoleptycznych i fizycznych</w:t>
      </w:r>
    </w:p>
    <w:p w:rsidR="00600D9F" w:rsidRPr="00600D9F" w:rsidRDefault="00600D9F" w:rsidP="00600D9F">
      <w:pPr>
        <w:pStyle w:val="E-1"/>
        <w:spacing w:before="240" w:after="120" w:line="360" w:lineRule="auto"/>
        <w:jc w:val="both"/>
        <w:rPr>
          <w:rFonts w:ascii="Arial" w:hAnsi="Arial" w:cs="Arial"/>
        </w:rPr>
      </w:pPr>
      <w:r w:rsidRPr="00600D9F">
        <w:rPr>
          <w:rFonts w:ascii="Arial" w:hAnsi="Arial" w:cs="Arial"/>
        </w:rPr>
        <w:t>Według norm podanych w Tablicy1.</w:t>
      </w:r>
    </w:p>
    <w:p w:rsidR="00600D9F" w:rsidRPr="00600D9F" w:rsidRDefault="00600D9F" w:rsidP="00600D9F">
      <w:pPr>
        <w:pStyle w:val="E-1"/>
        <w:spacing w:before="240" w:after="240" w:line="360" w:lineRule="auto"/>
        <w:rPr>
          <w:rFonts w:ascii="Arial" w:hAnsi="Arial" w:cs="Arial"/>
        </w:rPr>
      </w:pPr>
      <w:r w:rsidRPr="00600D9F">
        <w:rPr>
          <w:rFonts w:ascii="Arial" w:hAnsi="Arial" w:cs="Arial"/>
          <w:b/>
        </w:rPr>
        <w:t xml:space="preserve">5 Pakowanie, znakowanie, przechowywanie </w:t>
      </w:r>
    </w:p>
    <w:p w:rsidR="00600D9F" w:rsidRPr="00600D9F" w:rsidRDefault="00600D9F" w:rsidP="00600D9F">
      <w:pPr>
        <w:pStyle w:val="E-1"/>
        <w:spacing w:before="240" w:after="240" w:line="360" w:lineRule="auto"/>
        <w:rPr>
          <w:rFonts w:ascii="Arial" w:hAnsi="Arial" w:cs="Arial"/>
          <w:b/>
        </w:rPr>
      </w:pPr>
      <w:r w:rsidRPr="00600D9F">
        <w:rPr>
          <w:rFonts w:ascii="Arial" w:hAnsi="Arial" w:cs="Arial"/>
          <w:b/>
        </w:rPr>
        <w:t>5.1 Pakowanie</w:t>
      </w:r>
    </w:p>
    <w:p w:rsidR="00600D9F" w:rsidRPr="00600D9F" w:rsidRDefault="00600D9F" w:rsidP="00600D9F">
      <w:pPr>
        <w:pStyle w:val="E-1"/>
        <w:spacing w:line="360" w:lineRule="auto"/>
        <w:jc w:val="both"/>
        <w:rPr>
          <w:rFonts w:ascii="Arial" w:hAnsi="Arial" w:cs="Arial"/>
        </w:rPr>
      </w:pPr>
      <w:r w:rsidRPr="00600D9F">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600D9F" w:rsidRDefault="00600D9F" w:rsidP="00600D9F">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600D9F" w:rsidRDefault="00600D9F" w:rsidP="00600D9F">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600D9F" w:rsidRPr="00600D9F" w:rsidRDefault="00600D9F" w:rsidP="00600D9F">
      <w:pPr>
        <w:pStyle w:val="E-1"/>
        <w:numPr>
          <w:ilvl w:val="1"/>
          <w:numId w:val="60"/>
        </w:numPr>
        <w:spacing w:before="240" w:after="240" w:line="360" w:lineRule="auto"/>
        <w:rPr>
          <w:rFonts w:ascii="Arial" w:hAnsi="Arial" w:cs="Arial"/>
        </w:rPr>
      </w:pPr>
      <w:r w:rsidRPr="00600D9F">
        <w:rPr>
          <w:rFonts w:ascii="Arial" w:hAnsi="Arial" w:cs="Arial"/>
          <w:b/>
        </w:rPr>
        <w:t>Znakowanie</w:t>
      </w:r>
    </w:p>
    <w:p w:rsidR="00600D9F" w:rsidRPr="00600D9F" w:rsidRDefault="00600D9F" w:rsidP="00600D9F">
      <w:pPr>
        <w:pStyle w:val="E-1"/>
        <w:spacing w:line="360" w:lineRule="auto"/>
        <w:rPr>
          <w:rFonts w:ascii="Arial" w:hAnsi="Arial" w:cs="Arial"/>
        </w:rPr>
      </w:pPr>
      <w:r w:rsidRPr="00600D9F">
        <w:rPr>
          <w:rFonts w:ascii="Arial" w:hAnsi="Arial" w:cs="Arial"/>
        </w:rPr>
        <w:t>Zgodnie z aktualnie obowiązującym prawem.</w:t>
      </w:r>
    </w:p>
    <w:p w:rsidR="00600D9F" w:rsidRPr="00600D9F" w:rsidRDefault="00600D9F" w:rsidP="00600D9F">
      <w:pPr>
        <w:pStyle w:val="E-1"/>
        <w:spacing w:before="240" w:after="240" w:line="360" w:lineRule="auto"/>
        <w:rPr>
          <w:rFonts w:ascii="Arial" w:hAnsi="Arial" w:cs="Arial"/>
          <w:b/>
        </w:rPr>
      </w:pPr>
      <w:r w:rsidRPr="00600D9F">
        <w:rPr>
          <w:rFonts w:ascii="Arial" w:hAnsi="Arial" w:cs="Arial"/>
          <w:b/>
        </w:rPr>
        <w:t>5.3 Przechowywanie</w:t>
      </w:r>
    </w:p>
    <w:p w:rsidR="00600D9F" w:rsidRPr="00600D9F" w:rsidRDefault="00600D9F" w:rsidP="00600D9F">
      <w:pPr>
        <w:pStyle w:val="E-1"/>
        <w:spacing w:line="360" w:lineRule="auto"/>
        <w:rPr>
          <w:rFonts w:ascii="Arial" w:hAnsi="Arial" w:cs="Arial"/>
        </w:rPr>
      </w:pPr>
      <w:r w:rsidRPr="00600D9F">
        <w:rPr>
          <w:rFonts w:ascii="Arial" w:hAnsi="Arial" w:cs="Arial"/>
        </w:rPr>
        <w:t>Przechowywać zgodnie z zaleceniami producenta.</w:t>
      </w:r>
    </w:p>
    <w:p w:rsidR="00600D9F" w:rsidRPr="005B1BE4" w:rsidRDefault="00600D9F" w:rsidP="00600D9F">
      <w:pPr>
        <w:rPr>
          <w:color w:val="FF0000"/>
        </w:rPr>
      </w:pPr>
    </w:p>
    <w:p w:rsidR="00600D9F" w:rsidRDefault="00600D9F" w:rsidP="00600D9F">
      <w:pPr>
        <w:pStyle w:val="Akapitzlist"/>
        <w:numPr>
          <w:ilvl w:val="0"/>
          <w:numId w:val="22"/>
        </w:numPr>
        <w:ind w:left="-142" w:firstLine="284"/>
        <w:rPr>
          <w:rFonts w:ascii="Arial" w:hAnsi="Arial" w:cs="Arial"/>
          <w:b/>
        </w:rPr>
      </w:pPr>
      <w:r>
        <w:rPr>
          <w:rFonts w:ascii="Arial" w:hAnsi="Arial" w:cs="Arial"/>
          <w:b/>
        </w:rPr>
        <w:t>KOPEREK ZIELONY</w:t>
      </w:r>
    </w:p>
    <w:p w:rsidR="00600D9F" w:rsidRDefault="00600D9F" w:rsidP="00600D9F">
      <w:pPr>
        <w:rPr>
          <w:rFonts w:ascii="Arial" w:hAnsi="Arial" w:cs="Arial"/>
          <w:b/>
        </w:rPr>
      </w:pPr>
    </w:p>
    <w:p w:rsidR="00600D9F" w:rsidRPr="00600D9F" w:rsidRDefault="00600D9F" w:rsidP="00600D9F">
      <w:pPr>
        <w:pStyle w:val="E-1"/>
        <w:numPr>
          <w:ilvl w:val="0"/>
          <w:numId w:val="63"/>
        </w:numPr>
        <w:spacing w:before="240" w:after="240" w:line="360" w:lineRule="auto"/>
        <w:ind w:left="426"/>
        <w:rPr>
          <w:rFonts w:ascii="Arial" w:hAnsi="Arial" w:cs="Arial"/>
          <w:b/>
        </w:rPr>
      </w:pPr>
      <w:r w:rsidRPr="00600D9F">
        <w:rPr>
          <w:rFonts w:ascii="Arial" w:hAnsi="Arial" w:cs="Arial"/>
          <w:b/>
        </w:rPr>
        <w:t>Wstęp</w:t>
      </w:r>
    </w:p>
    <w:p w:rsidR="00600D9F" w:rsidRPr="00600D9F" w:rsidRDefault="00600D9F" w:rsidP="00600D9F">
      <w:pPr>
        <w:pStyle w:val="E-1"/>
        <w:spacing w:before="240" w:after="240" w:line="360" w:lineRule="auto"/>
        <w:rPr>
          <w:rFonts w:ascii="Arial" w:hAnsi="Arial" w:cs="Arial"/>
        </w:rPr>
      </w:pPr>
      <w:r>
        <w:rPr>
          <w:rFonts w:ascii="Arial" w:hAnsi="Arial" w:cs="Arial"/>
          <w:b/>
        </w:rPr>
        <w:t xml:space="preserve">1.1 </w:t>
      </w:r>
      <w:r w:rsidRPr="00600D9F">
        <w:rPr>
          <w:rFonts w:ascii="Arial" w:hAnsi="Arial" w:cs="Arial"/>
          <w:b/>
        </w:rPr>
        <w:t xml:space="preserve">Zakres </w:t>
      </w:r>
    </w:p>
    <w:p w:rsidR="00600D9F" w:rsidRPr="00600D9F" w:rsidRDefault="00600D9F" w:rsidP="00600D9F">
      <w:pPr>
        <w:pStyle w:val="E-1"/>
        <w:spacing w:line="360" w:lineRule="auto"/>
        <w:jc w:val="both"/>
        <w:rPr>
          <w:rFonts w:ascii="Arial" w:hAnsi="Arial" w:cs="Arial"/>
        </w:rPr>
      </w:pPr>
      <w:r w:rsidRPr="00600D9F">
        <w:rPr>
          <w:rFonts w:ascii="Arial" w:hAnsi="Arial" w:cs="Arial"/>
        </w:rPr>
        <w:t>Niniejszymi minimalnymi wymaganiami jakościowymi objęto wymagania, metody badań oraz warunki przechowywania i pakowania koperku zielonego.</w:t>
      </w:r>
    </w:p>
    <w:p w:rsidR="00600D9F" w:rsidRPr="00600D9F" w:rsidRDefault="00600D9F" w:rsidP="00600D9F">
      <w:pPr>
        <w:pStyle w:val="E-1"/>
        <w:jc w:val="both"/>
        <w:rPr>
          <w:rFonts w:ascii="Arial" w:hAnsi="Arial" w:cs="Arial"/>
        </w:rPr>
      </w:pPr>
    </w:p>
    <w:p w:rsidR="00600D9F" w:rsidRPr="00600D9F" w:rsidRDefault="00600D9F" w:rsidP="00600D9F">
      <w:pPr>
        <w:pStyle w:val="E-1"/>
        <w:spacing w:line="360" w:lineRule="auto"/>
        <w:jc w:val="both"/>
        <w:rPr>
          <w:rFonts w:ascii="Arial" w:hAnsi="Arial" w:cs="Arial"/>
        </w:rPr>
      </w:pPr>
      <w:r w:rsidRPr="00600D9F">
        <w:rPr>
          <w:rFonts w:ascii="Arial" w:hAnsi="Arial" w:cs="Arial"/>
        </w:rPr>
        <w:t>Postanowienia minimalnych wymagań jakościowych wykorzystywane są podczas produkcji i obrotu handlowego koperku zielonego przeznaczonego dla odbiorcy.</w:t>
      </w:r>
    </w:p>
    <w:p w:rsidR="00600D9F" w:rsidRPr="00600D9F" w:rsidRDefault="00600D9F" w:rsidP="00600D9F">
      <w:pPr>
        <w:pStyle w:val="E-1"/>
        <w:numPr>
          <w:ilvl w:val="1"/>
          <w:numId w:val="63"/>
        </w:numPr>
        <w:spacing w:before="240" w:after="240"/>
        <w:ind w:left="426"/>
        <w:rPr>
          <w:rFonts w:ascii="Arial" w:hAnsi="Arial" w:cs="Arial"/>
          <w:b/>
          <w:bCs/>
        </w:rPr>
      </w:pPr>
      <w:r w:rsidRPr="00600D9F">
        <w:rPr>
          <w:rFonts w:ascii="Arial" w:hAnsi="Arial" w:cs="Arial"/>
          <w:b/>
          <w:bCs/>
        </w:rPr>
        <w:t>Dokumenty powołane</w:t>
      </w:r>
    </w:p>
    <w:p w:rsidR="00600D9F" w:rsidRPr="00600D9F" w:rsidRDefault="00600D9F" w:rsidP="00600D9F">
      <w:pPr>
        <w:pStyle w:val="E-1"/>
        <w:spacing w:before="240" w:after="120" w:line="360" w:lineRule="auto"/>
        <w:jc w:val="both"/>
        <w:rPr>
          <w:rFonts w:ascii="Arial" w:hAnsi="Arial" w:cs="Arial"/>
          <w:bCs/>
        </w:rPr>
      </w:pPr>
      <w:r w:rsidRPr="00600D9F">
        <w:rPr>
          <w:rFonts w:ascii="Arial" w:hAnsi="Arial" w:cs="Arial"/>
          <w:bCs/>
        </w:rPr>
        <w:t>Do stosowania niniejszego dokumentu są niezbędne podane niżej dokumenty powołane. Stosuje się ostatnie aktualne wydanie dokumentu powołanego (łącznie ze zmianami).</w:t>
      </w:r>
    </w:p>
    <w:p w:rsidR="00600D9F" w:rsidRPr="005C7B28" w:rsidRDefault="00600D9F" w:rsidP="00600D9F">
      <w:pPr>
        <w:numPr>
          <w:ilvl w:val="0"/>
          <w:numId w:val="3"/>
        </w:numPr>
        <w:spacing w:line="360" w:lineRule="auto"/>
        <w:jc w:val="both"/>
        <w:rPr>
          <w:rFonts w:ascii="Arial" w:hAnsi="Arial" w:cs="Arial"/>
          <w:bCs/>
          <w:sz w:val="20"/>
          <w:szCs w:val="20"/>
        </w:rPr>
      </w:pPr>
      <w:r>
        <w:rPr>
          <w:rFonts w:ascii="Arial" w:hAnsi="Arial" w:cs="Arial"/>
          <w:bCs/>
          <w:sz w:val="20"/>
          <w:szCs w:val="20"/>
        </w:rPr>
        <w:t>PN-R-75356 Warzywa świeże – Badanie jakości</w:t>
      </w:r>
    </w:p>
    <w:p w:rsidR="00600D9F" w:rsidRPr="00600D9F" w:rsidRDefault="00600D9F" w:rsidP="00600D9F">
      <w:pPr>
        <w:pStyle w:val="Edward"/>
        <w:spacing w:before="240" w:after="240" w:line="360" w:lineRule="auto"/>
        <w:jc w:val="both"/>
        <w:rPr>
          <w:rFonts w:ascii="Arial" w:hAnsi="Arial" w:cs="Arial"/>
          <w:b/>
          <w:bCs/>
        </w:rPr>
      </w:pPr>
      <w:r w:rsidRPr="00600D9F">
        <w:rPr>
          <w:rFonts w:ascii="Arial" w:hAnsi="Arial" w:cs="Arial"/>
          <w:b/>
          <w:bCs/>
        </w:rPr>
        <w:t>2 Wymagania</w:t>
      </w:r>
    </w:p>
    <w:p w:rsidR="00600D9F" w:rsidRDefault="00600D9F" w:rsidP="00600D9F">
      <w:pPr>
        <w:pStyle w:val="Nagwek11"/>
        <w:rPr>
          <w:bCs w:val="0"/>
        </w:rPr>
      </w:pPr>
      <w:r>
        <w:rPr>
          <w:bCs w:val="0"/>
        </w:rPr>
        <w:t>2.1 Wymagania ogólne</w:t>
      </w:r>
    </w:p>
    <w:p w:rsidR="00600D9F" w:rsidRDefault="00600D9F" w:rsidP="00600D9F">
      <w:pPr>
        <w:pStyle w:val="Nagwek11"/>
        <w:spacing w:before="360"/>
        <w:rPr>
          <w:b w:val="0"/>
          <w:bCs w:val="0"/>
        </w:rPr>
      </w:pPr>
      <w:r>
        <w:rPr>
          <w:b w:val="0"/>
          <w:bCs w:val="0"/>
        </w:rPr>
        <w:t>Produkt powinien spełniać wymagania aktualnie obowiązującego prawa żywnościowego.</w:t>
      </w:r>
    </w:p>
    <w:p w:rsidR="00600D9F" w:rsidRPr="00133CB7" w:rsidRDefault="00600D9F" w:rsidP="00600D9F">
      <w:pPr>
        <w:pStyle w:val="Nagwek11"/>
        <w:rPr>
          <w:bCs w:val="0"/>
        </w:rPr>
      </w:pPr>
      <w:r>
        <w:rPr>
          <w:bCs w:val="0"/>
        </w:rPr>
        <w:t>2.2 Wymagania organoleptyczne, fizyczne</w:t>
      </w:r>
    </w:p>
    <w:p w:rsidR="00600D9F" w:rsidRDefault="00600D9F" w:rsidP="00600D9F">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600D9F" w:rsidRPr="002C3EC8" w:rsidRDefault="00600D9F" w:rsidP="00600D9F">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24"/>
        <w:gridCol w:w="5000"/>
        <w:gridCol w:w="1328"/>
      </w:tblGrid>
      <w:tr w:rsidR="00600D9F" w:rsidRPr="002C3EC8" w:rsidTr="0051356D">
        <w:trPr>
          <w:trHeight w:val="450"/>
          <w:jc w:val="center"/>
        </w:trPr>
        <w:tc>
          <w:tcPr>
            <w:tcW w:w="0" w:type="auto"/>
            <w:vAlign w:val="center"/>
          </w:tcPr>
          <w:p w:rsidR="00600D9F" w:rsidRPr="00A32CEF" w:rsidRDefault="00600D9F"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600D9F" w:rsidRPr="00A32CEF" w:rsidRDefault="00600D9F"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097" w:type="dxa"/>
            <w:vAlign w:val="center"/>
          </w:tcPr>
          <w:p w:rsidR="00600D9F" w:rsidRPr="00A32CEF" w:rsidRDefault="00600D9F"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343" w:type="dxa"/>
            <w:vAlign w:val="center"/>
          </w:tcPr>
          <w:p w:rsidR="00600D9F" w:rsidRPr="002C3EC8" w:rsidRDefault="00600D9F" w:rsidP="0051356D">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600D9F" w:rsidRPr="002C3EC8" w:rsidTr="0051356D">
        <w:trPr>
          <w:cantSplit/>
          <w:trHeight w:val="341"/>
          <w:jc w:val="center"/>
        </w:trPr>
        <w:tc>
          <w:tcPr>
            <w:tcW w:w="0" w:type="auto"/>
          </w:tcPr>
          <w:p w:rsidR="00600D9F" w:rsidRPr="00A32CEF" w:rsidRDefault="00600D9F"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360" w:type="dxa"/>
          </w:tcPr>
          <w:p w:rsidR="00600D9F" w:rsidRPr="00A32CEF"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097" w:type="dxa"/>
            <w:tcBorders>
              <w:bottom w:val="single" w:sz="6" w:space="0" w:color="auto"/>
            </w:tcBorders>
          </w:tcPr>
          <w:p w:rsidR="00600D9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Świeży, zdrowy (bez oznak pleśni, gnicia lub zaparzenia), bez plam, pożółkłych i zaschniętych części, pędów kwiatostanowych i innych zanieczyszczeń obcych (części traw, chwastów),  czysty, wolny od szkodników i uszkodzeń przez nich wyrządzonych;</w:t>
            </w:r>
          </w:p>
          <w:p w:rsidR="00600D9F" w:rsidRPr="00A32CE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jest nieznaczne zwiędnięcie, ale bez zmiany barwy pod warunkiem, że nie wpływa to na pogorszenie jakości i przydatności do spożycia produktu </w:t>
            </w:r>
          </w:p>
        </w:tc>
        <w:tc>
          <w:tcPr>
            <w:tcW w:w="1343" w:type="dxa"/>
            <w:vMerge w:val="restart"/>
            <w:shd w:val="clear" w:color="auto" w:fill="auto"/>
            <w:vAlign w:val="center"/>
          </w:tcPr>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r>
              <w:rPr>
                <w:rFonts w:ascii="Arial" w:hAnsi="Arial" w:cs="Arial"/>
                <w:bCs/>
                <w:sz w:val="18"/>
                <w:szCs w:val="18"/>
              </w:rPr>
              <w:t>PN-R-75356</w:t>
            </w: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Pr="00E1625C" w:rsidRDefault="00600D9F" w:rsidP="0051356D">
            <w:pPr>
              <w:widowControl w:val="0"/>
              <w:autoSpaceDE w:val="0"/>
              <w:autoSpaceDN w:val="0"/>
              <w:adjustRightInd w:val="0"/>
              <w:rPr>
                <w:rFonts w:ascii="Arial" w:hAnsi="Arial" w:cs="Arial"/>
                <w:sz w:val="18"/>
                <w:szCs w:val="18"/>
              </w:rPr>
            </w:pPr>
          </w:p>
        </w:tc>
      </w:tr>
      <w:tr w:rsidR="00600D9F" w:rsidRPr="002C3EC8" w:rsidTr="0051356D">
        <w:trPr>
          <w:cantSplit/>
          <w:trHeight w:val="341"/>
          <w:jc w:val="center"/>
        </w:trPr>
        <w:tc>
          <w:tcPr>
            <w:tcW w:w="0" w:type="auto"/>
          </w:tcPr>
          <w:p w:rsidR="00600D9F" w:rsidRPr="00A32CE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600D9F"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097" w:type="dxa"/>
            <w:tcBorders>
              <w:bottom w:val="single" w:sz="6" w:space="0" w:color="auto"/>
            </w:tcBorders>
          </w:tcPr>
          <w:p w:rsidR="00600D9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Zielona</w:t>
            </w:r>
          </w:p>
        </w:tc>
        <w:tc>
          <w:tcPr>
            <w:tcW w:w="1343" w:type="dxa"/>
            <w:vMerge/>
            <w:shd w:val="clear" w:color="auto" w:fill="auto"/>
            <w:vAlign w:val="center"/>
          </w:tcPr>
          <w:p w:rsidR="00600D9F" w:rsidRPr="002C3EC8" w:rsidRDefault="00600D9F" w:rsidP="0051356D">
            <w:pPr>
              <w:widowControl w:val="0"/>
              <w:autoSpaceDE w:val="0"/>
              <w:autoSpaceDN w:val="0"/>
              <w:adjustRightInd w:val="0"/>
              <w:jc w:val="both"/>
              <w:rPr>
                <w:rFonts w:ascii="Arial" w:hAnsi="Arial" w:cs="Arial"/>
                <w:sz w:val="18"/>
                <w:szCs w:val="18"/>
              </w:rPr>
            </w:pPr>
          </w:p>
        </w:tc>
      </w:tr>
      <w:tr w:rsidR="00600D9F" w:rsidRPr="002C3EC8" w:rsidTr="0051356D">
        <w:trPr>
          <w:cantSplit/>
          <w:trHeight w:val="341"/>
          <w:jc w:val="center"/>
        </w:trPr>
        <w:tc>
          <w:tcPr>
            <w:tcW w:w="0" w:type="auto"/>
          </w:tcPr>
          <w:p w:rsidR="00600D9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600D9F"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097" w:type="dxa"/>
            <w:tcBorders>
              <w:bottom w:val="single" w:sz="6" w:space="0" w:color="auto"/>
            </w:tcBorders>
          </w:tcPr>
          <w:p w:rsidR="00600D9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Niedopuszczalny obcy</w:t>
            </w:r>
          </w:p>
        </w:tc>
        <w:tc>
          <w:tcPr>
            <w:tcW w:w="1343" w:type="dxa"/>
            <w:vMerge/>
            <w:shd w:val="clear" w:color="auto" w:fill="auto"/>
            <w:vAlign w:val="center"/>
          </w:tcPr>
          <w:p w:rsidR="00600D9F" w:rsidRPr="002C3EC8" w:rsidRDefault="00600D9F" w:rsidP="0051356D">
            <w:pPr>
              <w:widowControl w:val="0"/>
              <w:autoSpaceDE w:val="0"/>
              <w:autoSpaceDN w:val="0"/>
              <w:adjustRightInd w:val="0"/>
              <w:jc w:val="both"/>
              <w:rPr>
                <w:rFonts w:ascii="Arial" w:hAnsi="Arial" w:cs="Arial"/>
                <w:sz w:val="18"/>
                <w:szCs w:val="18"/>
              </w:rPr>
            </w:pPr>
          </w:p>
        </w:tc>
      </w:tr>
      <w:tr w:rsidR="00600D9F" w:rsidRPr="002C3EC8" w:rsidTr="0051356D">
        <w:trPr>
          <w:cantSplit/>
          <w:trHeight w:val="341"/>
          <w:jc w:val="center"/>
        </w:trPr>
        <w:tc>
          <w:tcPr>
            <w:tcW w:w="0" w:type="auto"/>
          </w:tcPr>
          <w:p w:rsidR="00600D9F" w:rsidRPr="00A32CE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600D9F" w:rsidRPr="00A32CEF"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097" w:type="dxa"/>
            <w:tcBorders>
              <w:bottom w:val="single" w:sz="6" w:space="0" w:color="auto"/>
            </w:tcBorders>
          </w:tcPr>
          <w:p w:rsidR="00600D9F" w:rsidRPr="00A32CE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Jednolity w opakowaniu pod względem pochodzenia, odmiany, jakości, barwy</w:t>
            </w:r>
          </w:p>
        </w:tc>
        <w:tc>
          <w:tcPr>
            <w:tcW w:w="1343" w:type="dxa"/>
            <w:vMerge/>
            <w:shd w:val="clear" w:color="auto" w:fill="auto"/>
            <w:vAlign w:val="center"/>
          </w:tcPr>
          <w:p w:rsidR="00600D9F" w:rsidRPr="002C3EC8" w:rsidRDefault="00600D9F" w:rsidP="0051356D">
            <w:pPr>
              <w:widowControl w:val="0"/>
              <w:autoSpaceDE w:val="0"/>
              <w:autoSpaceDN w:val="0"/>
              <w:adjustRightInd w:val="0"/>
              <w:jc w:val="both"/>
              <w:rPr>
                <w:rFonts w:ascii="Arial" w:hAnsi="Arial" w:cs="Arial"/>
                <w:sz w:val="18"/>
                <w:szCs w:val="18"/>
              </w:rPr>
            </w:pPr>
          </w:p>
        </w:tc>
      </w:tr>
      <w:tr w:rsidR="00600D9F" w:rsidRPr="002C3EC8" w:rsidTr="0051356D">
        <w:trPr>
          <w:cantSplit/>
          <w:trHeight w:val="90"/>
          <w:jc w:val="center"/>
        </w:trPr>
        <w:tc>
          <w:tcPr>
            <w:tcW w:w="0" w:type="auto"/>
          </w:tcPr>
          <w:p w:rsidR="00600D9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600D9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Długość kopru, cm, nie więcej</w:t>
            </w:r>
          </w:p>
        </w:tc>
        <w:tc>
          <w:tcPr>
            <w:tcW w:w="5097" w:type="dxa"/>
            <w:tcBorders>
              <w:top w:val="single" w:sz="6" w:space="0" w:color="auto"/>
              <w:bottom w:val="single" w:sz="6" w:space="0" w:color="auto"/>
            </w:tcBorders>
          </w:tcPr>
          <w:p w:rsidR="00600D9F" w:rsidRDefault="00600D9F" w:rsidP="0051356D">
            <w:pPr>
              <w:jc w:val="center"/>
              <w:rPr>
                <w:rFonts w:ascii="Arial" w:hAnsi="Arial" w:cs="Arial"/>
                <w:sz w:val="18"/>
                <w:szCs w:val="18"/>
              </w:rPr>
            </w:pPr>
          </w:p>
          <w:p w:rsidR="00600D9F" w:rsidRDefault="00600D9F" w:rsidP="0051356D">
            <w:pPr>
              <w:jc w:val="center"/>
              <w:rPr>
                <w:rFonts w:ascii="Arial" w:hAnsi="Arial" w:cs="Arial"/>
                <w:sz w:val="18"/>
                <w:szCs w:val="18"/>
              </w:rPr>
            </w:pPr>
            <w:r>
              <w:rPr>
                <w:rFonts w:ascii="Arial" w:hAnsi="Arial" w:cs="Arial"/>
                <w:sz w:val="18"/>
                <w:szCs w:val="18"/>
              </w:rPr>
              <w:t>25</w:t>
            </w:r>
          </w:p>
        </w:tc>
        <w:tc>
          <w:tcPr>
            <w:tcW w:w="1343" w:type="dxa"/>
            <w:vMerge/>
            <w:shd w:val="clear" w:color="auto" w:fill="auto"/>
            <w:vAlign w:val="center"/>
          </w:tcPr>
          <w:p w:rsidR="00600D9F" w:rsidRPr="002C3EC8" w:rsidRDefault="00600D9F" w:rsidP="0051356D">
            <w:pPr>
              <w:rPr>
                <w:rFonts w:ascii="Arial" w:hAnsi="Arial" w:cs="Arial"/>
                <w:sz w:val="18"/>
                <w:szCs w:val="18"/>
              </w:rPr>
            </w:pPr>
          </w:p>
        </w:tc>
      </w:tr>
      <w:tr w:rsidR="00600D9F" w:rsidRPr="002C3EC8" w:rsidTr="00600D9F">
        <w:trPr>
          <w:cantSplit/>
          <w:trHeight w:val="437"/>
          <w:jc w:val="center"/>
        </w:trPr>
        <w:tc>
          <w:tcPr>
            <w:tcW w:w="0" w:type="auto"/>
          </w:tcPr>
          <w:p w:rsidR="00600D9F" w:rsidRPr="00A32CE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600D9F" w:rsidRPr="00A32CE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Masa pęczka, g</w:t>
            </w:r>
          </w:p>
        </w:tc>
        <w:tc>
          <w:tcPr>
            <w:tcW w:w="5097" w:type="dxa"/>
            <w:tcBorders>
              <w:top w:val="single" w:sz="6" w:space="0" w:color="auto"/>
              <w:bottom w:val="single" w:sz="6" w:space="0" w:color="auto"/>
            </w:tcBorders>
          </w:tcPr>
          <w:p w:rsidR="00600D9F" w:rsidRPr="00297651" w:rsidRDefault="00600D9F" w:rsidP="00600D9F">
            <w:pPr>
              <w:jc w:val="center"/>
              <w:rPr>
                <w:rFonts w:ascii="Arial" w:hAnsi="Arial" w:cs="Arial"/>
                <w:sz w:val="18"/>
                <w:szCs w:val="18"/>
              </w:rPr>
            </w:pPr>
            <w:r>
              <w:rPr>
                <w:rFonts w:ascii="Arial" w:hAnsi="Arial" w:cs="Arial"/>
                <w:sz w:val="18"/>
                <w:szCs w:val="18"/>
              </w:rPr>
              <w:t>50</w:t>
            </w:r>
          </w:p>
        </w:tc>
        <w:tc>
          <w:tcPr>
            <w:tcW w:w="1343" w:type="dxa"/>
            <w:vMerge/>
            <w:shd w:val="clear" w:color="auto" w:fill="auto"/>
            <w:vAlign w:val="center"/>
          </w:tcPr>
          <w:p w:rsidR="00600D9F" w:rsidRPr="002C3EC8" w:rsidRDefault="00600D9F" w:rsidP="0051356D">
            <w:pPr>
              <w:rPr>
                <w:rFonts w:ascii="Arial" w:hAnsi="Arial" w:cs="Arial"/>
                <w:sz w:val="18"/>
                <w:szCs w:val="18"/>
              </w:rPr>
            </w:pPr>
          </w:p>
        </w:tc>
      </w:tr>
      <w:tr w:rsidR="00600D9F" w:rsidRPr="002C3EC8" w:rsidTr="0051356D">
        <w:trPr>
          <w:cantSplit/>
          <w:trHeight w:val="90"/>
          <w:jc w:val="center"/>
        </w:trPr>
        <w:tc>
          <w:tcPr>
            <w:tcW w:w="0" w:type="auto"/>
          </w:tcPr>
          <w:p w:rsidR="00600D9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2360" w:type="dxa"/>
          </w:tcPr>
          <w:p w:rsidR="00600D9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z wadami jakości, % (m/m), nie więcej niż</w:t>
            </w:r>
          </w:p>
        </w:tc>
        <w:tc>
          <w:tcPr>
            <w:tcW w:w="5097" w:type="dxa"/>
            <w:tcBorders>
              <w:top w:val="single" w:sz="6" w:space="0" w:color="auto"/>
              <w:bottom w:val="single" w:sz="6" w:space="0" w:color="auto"/>
            </w:tcBorders>
          </w:tcPr>
          <w:p w:rsidR="00600D9F" w:rsidRDefault="00600D9F" w:rsidP="0051356D">
            <w:pPr>
              <w:jc w:val="center"/>
              <w:rPr>
                <w:rFonts w:ascii="Arial" w:hAnsi="Arial" w:cs="Arial"/>
                <w:sz w:val="18"/>
                <w:szCs w:val="18"/>
              </w:rPr>
            </w:pPr>
          </w:p>
          <w:p w:rsidR="00600D9F" w:rsidRDefault="00600D9F" w:rsidP="0051356D">
            <w:pPr>
              <w:jc w:val="center"/>
              <w:rPr>
                <w:rFonts w:ascii="Arial" w:hAnsi="Arial" w:cs="Arial"/>
                <w:sz w:val="18"/>
                <w:szCs w:val="18"/>
              </w:rPr>
            </w:pPr>
            <w:r>
              <w:rPr>
                <w:rFonts w:ascii="Arial" w:hAnsi="Arial" w:cs="Arial"/>
                <w:sz w:val="18"/>
                <w:szCs w:val="18"/>
              </w:rPr>
              <w:t>10</w:t>
            </w:r>
          </w:p>
        </w:tc>
        <w:tc>
          <w:tcPr>
            <w:tcW w:w="1343" w:type="dxa"/>
            <w:vMerge/>
            <w:shd w:val="clear" w:color="auto" w:fill="auto"/>
            <w:vAlign w:val="center"/>
          </w:tcPr>
          <w:p w:rsidR="00600D9F" w:rsidRPr="002C3EC8" w:rsidRDefault="00600D9F" w:rsidP="0051356D">
            <w:pPr>
              <w:rPr>
                <w:rFonts w:ascii="Arial" w:hAnsi="Arial" w:cs="Arial"/>
                <w:sz w:val="18"/>
                <w:szCs w:val="18"/>
              </w:rPr>
            </w:pPr>
          </w:p>
        </w:tc>
      </w:tr>
      <w:tr w:rsidR="00600D9F" w:rsidRPr="002C3EC8" w:rsidTr="0051356D">
        <w:trPr>
          <w:cantSplit/>
          <w:trHeight w:val="90"/>
          <w:jc w:val="center"/>
        </w:trPr>
        <w:tc>
          <w:tcPr>
            <w:tcW w:w="0" w:type="auto"/>
          </w:tcPr>
          <w:p w:rsidR="00600D9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8</w:t>
            </w:r>
          </w:p>
        </w:tc>
        <w:tc>
          <w:tcPr>
            <w:tcW w:w="2360" w:type="dxa"/>
          </w:tcPr>
          <w:p w:rsidR="00600D9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o innej masie, % (m/m), nie więcej niż</w:t>
            </w:r>
          </w:p>
        </w:tc>
        <w:tc>
          <w:tcPr>
            <w:tcW w:w="5097" w:type="dxa"/>
            <w:tcBorders>
              <w:top w:val="single" w:sz="6" w:space="0" w:color="auto"/>
              <w:bottom w:val="single" w:sz="6" w:space="0" w:color="auto"/>
            </w:tcBorders>
          </w:tcPr>
          <w:p w:rsidR="00600D9F" w:rsidRDefault="00600D9F" w:rsidP="0051356D">
            <w:pPr>
              <w:jc w:val="center"/>
              <w:rPr>
                <w:rFonts w:ascii="Arial" w:hAnsi="Arial" w:cs="Arial"/>
                <w:sz w:val="18"/>
                <w:szCs w:val="18"/>
              </w:rPr>
            </w:pPr>
          </w:p>
          <w:p w:rsidR="00600D9F" w:rsidRDefault="00600D9F" w:rsidP="0051356D">
            <w:pPr>
              <w:jc w:val="center"/>
              <w:rPr>
                <w:rFonts w:ascii="Arial" w:hAnsi="Arial" w:cs="Arial"/>
                <w:sz w:val="18"/>
                <w:szCs w:val="18"/>
              </w:rPr>
            </w:pPr>
            <w:r>
              <w:rPr>
                <w:rFonts w:ascii="Arial" w:hAnsi="Arial" w:cs="Arial"/>
                <w:sz w:val="18"/>
                <w:szCs w:val="18"/>
              </w:rPr>
              <w:t>5</w:t>
            </w:r>
          </w:p>
        </w:tc>
        <w:tc>
          <w:tcPr>
            <w:tcW w:w="1343" w:type="dxa"/>
            <w:vMerge/>
            <w:shd w:val="clear" w:color="auto" w:fill="auto"/>
            <w:vAlign w:val="center"/>
          </w:tcPr>
          <w:p w:rsidR="00600D9F" w:rsidRPr="002C3EC8" w:rsidRDefault="00600D9F" w:rsidP="0051356D">
            <w:pPr>
              <w:rPr>
                <w:rFonts w:ascii="Arial" w:hAnsi="Arial" w:cs="Arial"/>
                <w:sz w:val="18"/>
                <w:szCs w:val="18"/>
              </w:rPr>
            </w:pPr>
          </w:p>
        </w:tc>
      </w:tr>
    </w:tbl>
    <w:p w:rsidR="00600D9F" w:rsidRDefault="00600D9F" w:rsidP="00600D9F">
      <w:pPr>
        <w:pStyle w:val="Nagwek11"/>
        <w:rPr>
          <w:bCs w:val="0"/>
        </w:rPr>
      </w:pPr>
      <w:r>
        <w:rPr>
          <w:bCs w:val="0"/>
        </w:rPr>
        <w:t xml:space="preserve">2.3 Wymagania chemiczne </w:t>
      </w:r>
    </w:p>
    <w:p w:rsidR="00600D9F" w:rsidRPr="009E1F98" w:rsidRDefault="00600D9F" w:rsidP="00600D9F">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600D9F" w:rsidRPr="00600D9F" w:rsidRDefault="00600D9F" w:rsidP="00600D9F">
      <w:pPr>
        <w:pStyle w:val="E-1"/>
        <w:spacing w:before="240" w:line="360" w:lineRule="auto"/>
        <w:jc w:val="both"/>
        <w:rPr>
          <w:rFonts w:ascii="Arial" w:hAnsi="Arial" w:cs="Arial"/>
          <w:b/>
        </w:rPr>
      </w:pPr>
      <w:r w:rsidRPr="00600D9F">
        <w:rPr>
          <w:rFonts w:ascii="Arial" w:hAnsi="Arial" w:cs="Arial"/>
          <w:b/>
        </w:rPr>
        <w:t>3.Trwałość</w:t>
      </w:r>
    </w:p>
    <w:p w:rsidR="00600D9F" w:rsidRPr="0034180F" w:rsidRDefault="00600D9F" w:rsidP="00600D9F">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600D9F" w:rsidRPr="00600D9F" w:rsidRDefault="00600D9F" w:rsidP="00600D9F">
      <w:pPr>
        <w:pStyle w:val="E-1"/>
        <w:spacing w:before="240" w:after="240" w:line="360" w:lineRule="auto"/>
        <w:jc w:val="both"/>
        <w:rPr>
          <w:rFonts w:ascii="Arial" w:hAnsi="Arial" w:cs="Arial"/>
          <w:b/>
        </w:rPr>
      </w:pPr>
      <w:r w:rsidRPr="00600D9F">
        <w:rPr>
          <w:rFonts w:ascii="Arial" w:hAnsi="Arial" w:cs="Arial"/>
          <w:b/>
        </w:rPr>
        <w:t>4. Metody badań</w:t>
      </w:r>
    </w:p>
    <w:p w:rsidR="00600D9F" w:rsidRPr="00600D9F" w:rsidRDefault="00600D9F" w:rsidP="00600D9F">
      <w:pPr>
        <w:pStyle w:val="E-1"/>
        <w:spacing w:before="240" w:after="240" w:line="360" w:lineRule="auto"/>
        <w:jc w:val="both"/>
        <w:rPr>
          <w:rFonts w:ascii="Arial" w:hAnsi="Arial" w:cs="Arial"/>
          <w:b/>
        </w:rPr>
      </w:pPr>
      <w:r w:rsidRPr="00600D9F">
        <w:rPr>
          <w:rFonts w:ascii="Arial" w:hAnsi="Arial" w:cs="Arial"/>
          <w:b/>
        </w:rPr>
        <w:t>4.1 Sprawdzenie znakowania i stanu opakowania</w:t>
      </w:r>
    </w:p>
    <w:p w:rsidR="00600D9F" w:rsidRPr="00600D9F" w:rsidRDefault="00600D9F" w:rsidP="00600D9F">
      <w:pPr>
        <w:pStyle w:val="E-1"/>
        <w:spacing w:before="240" w:after="240" w:line="360" w:lineRule="auto"/>
        <w:jc w:val="both"/>
        <w:rPr>
          <w:rFonts w:ascii="Arial" w:hAnsi="Arial" w:cs="Arial"/>
        </w:rPr>
      </w:pPr>
      <w:r w:rsidRPr="00600D9F">
        <w:rPr>
          <w:rFonts w:ascii="Arial" w:hAnsi="Arial" w:cs="Arial"/>
        </w:rPr>
        <w:t>Wykonać metodą wizualną na zgodność z pkt. 5.1 i 5.2.</w:t>
      </w:r>
    </w:p>
    <w:p w:rsidR="00600D9F" w:rsidRPr="00600D9F" w:rsidRDefault="00600D9F" w:rsidP="00600D9F">
      <w:pPr>
        <w:pStyle w:val="E-1"/>
        <w:spacing w:before="240" w:after="240" w:line="360" w:lineRule="auto"/>
        <w:jc w:val="both"/>
        <w:rPr>
          <w:rFonts w:ascii="Arial" w:hAnsi="Arial" w:cs="Arial"/>
          <w:b/>
        </w:rPr>
      </w:pPr>
      <w:r w:rsidRPr="00600D9F">
        <w:rPr>
          <w:rFonts w:ascii="Arial" w:hAnsi="Arial" w:cs="Arial"/>
          <w:b/>
        </w:rPr>
        <w:t>4.2 Sprawdzenie masy poszczególnych pęczków</w:t>
      </w:r>
    </w:p>
    <w:p w:rsidR="00600D9F" w:rsidRPr="00600D9F" w:rsidRDefault="00600D9F" w:rsidP="00600D9F">
      <w:pPr>
        <w:pStyle w:val="E-1"/>
        <w:spacing w:before="240" w:after="240" w:line="360" w:lineRule="auto"/>
        <w:jc w:val="both"/>
        <w:rPr>
          <w:rFonts w:ascii="Arial" w:hAnsi="Arial" w:cs="Arial"/>
        </w:rPr>
      </w:pPr>
      <w:r w:rsidRPr="00600D9F">
        <w:rPr>
          <w:rFonts w:ascii="Arial" w:hAnsi="Arial" w:cs="Arial"/>
        </w:rPr>
        <w:t>Wykonać metodą wagową na zgodność z deklaracją producenta.</w:t>
      </w:r>
    </w:p>
    <w:p w:rsidR="00600D9F" w:rsidRPr="00600D9F" w:rsidRDefault="00600D9F" w:rsidP="00600D9F">
      <w:pPr>
        <w:pStyle w:val="E-1"/>
        <w:spacing w:before="240" w:after="240" w:line="360" w:lineRule="auto"/>
        <w:jc w:val="both"/>
        <w:rPr>
          <w:rFonts w:ascii="Arial" w:hAnsi="Arial" w:cs="Arial"/>
          <w:b/>
        </w:rPr>
      </w:pPr>
      <w:r w:rsidRPr="00600D9F">
        <w:rPr>
          <w:rFonts w:ascii="Arial" w:hAnsi="Arial" w:cs="Arial"/>
          <w:b/>
        </w:rPr>
        <w:t>4.3 Oznaczanie cech organoleptycznych i fizycznych</w:t>
      </w:r>
    </w:p>
    <w:p w:rsidR="00600D9F" w:rsidRPr="00600D9F" w:rsidRDefault="00600D9F" w:rsidP="00600D9F">
      <w:pPr>
        <w:pStyle w:val="E-1"/>
        <w:spacing w:before="240" w:after="120" w:line="360" w:lineRule="auto"/>
        <w:jc w:val="both"/>
        <w:rPr>
          <w:rFonts w:ascii="Arial" w:hAnsi="Arial" w:cs="Arial"/>
        </w:rPr>
      </w:pPr>
      <w:r w:rsidRPr="00600D9F">
        <w:rPr>
          <w:rFonts w:ascii="Arial" w:hAnsi="Arial" w:cs="Arial"/>
        </w:rPr>
        <w:t>Według norm podanych w Tablicy1.</w:t>
      </w:r>
    </w:p>
    <w:p w:rsidR="00600D9F" w:rsidRPr="00600D9F" w:rsidRDefault="00600D9F" w:rsidP="00600D9F">
      <w:pPr>
        <w:pStyle w:val="E-1"/>
        <w:spacing w:before="240" w:after="240" w:line="360" w:lineRule="auto"/>
        <w:rPr>
          <w:rFonts w:ascii="Arial" w:hAnsi="Arial" w:cs="Arial"/>
        </w:rPr>
      </w:pPr>
      <w:r w:rsidRPr="00600D9F">
        <w:rPr>
          <w:rFonts w:ascii="Arial" w:hAnsi="Arial" w:cs="Arial"/>
          <w:b/>
        </w:rPr>
        <w:t xml:space="preserve">5 Pakowanie, znakowanie, przechowywanie </w:t>
      </w:r>
    </w:p>
    <w:p w:rsidR="00600D9F" w:rsidRPr="00600D9F" w:rsidRDefault="00600D9F" w:rsidP="00600D9F">
      <w:pPr>
        <w:pStyle w:val="E-1"/>
        <w:spacing w:before="240" w:after="240" w:line="360" w:lineRule="auto"/>
        <w:rPr>
          <w:rFonts w:ascii="Arial" w:hAnsi="Arial" w:cs="Arial"/>
          <w:b/>
        </w:rPr>
      </w:pPr>
      <w:r w:rsidRPr="00600D9F">
        <w:rPr>
          <w:rFonts w:ascii="Arial" w:hAnsi="Arial" w:cs="Arial"/>
          <w:b/>
        </w:rPr>
        <w:t>5.1 Pakowanie</w:t>
      </w:r>
    </w:p>
    <w:p w:rsidR="00600D9F" w:rsidRPr="00600D9F" w:rsidRDefault="00600D9F" w:rsidP="00600D9F">
      <w:pPr>
        <w:pStyle w:val="E-1"/>
        <w:spacing w:line="360" w:lineRule="auto"/>
        <w:jc w:val="both"/>
        <w:rPr>
          <w:rFonts w:ascii="Arial" w:hAnsi="Arial" w:cs="Arial"/>
        </w:rPr>
      </w:pPr>
      <w:r w:rsidRPr="00600D9F">
        <w:rPr>
          <w:rFonts w:ascii="Arial" w:hAnsi="Arial" w:cs="Arial"/>
        </w:rPr>
        <w:t xml:space="preserve">Opakowania powinny zabezpieczać produkt przed uszkodzeniem i zanieczyszczeniem oraz zapewniać właściwą jakość produktu podczas przechowywania. Powinny być czyste, bez obcych zapachów, </w:t>
      </w:r>
      <w:r w:rsidRPr="00600D9F">
        <w:rPr>
          <w:rFonts w:ascii="Arial" w:hAnsi="Arial" w:cs="Arial"/>
        </w:rPr>
        <w:lastRenderedPageBreak/>
        <w:t>śladów pleśni i uszkodzeń mechanicznych.</w:t>
      </w:r>
    </w:p>
    <w:p w:rsidR="00600D9F" w:rsidRDefault="00600D9F" w:rsidP="00600D9F">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600D9F" w:rsidRDefault="00600D9F" w:rsidP="00600D9F">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600D9F" w:rsidRPr="00600D9F" w:rsidRDefault="00600D9F" w:rsidP="00600D9F">
      <w:pPr>
        <w:pStyle w:val="E-1"/>
        <w:numPr>
          <w:ilvl w:val="1"/>
          <w:numId w:val="62"/>
        </w:numPr>
        <w:spacing w:before="240" w:after="240" w:line="360" w:lineRule="auto"/>
        <w:rPr>
          <w:rFonts w:ascii="Arial" w:hAnsi="Arial" w:cs="Arial"/>
        </w:rPr>
      </w:pPr>
      <w:r w:rsidRPr="00600D9F">
        <w:rPr>
          <w:rFonts w:ascii="Arial" w:hAnsi="Arial" w:cs="Arial"/>
          <w:b/>
        </w:rPr>
        <w:t>Znakowanie</w:t>
      </w:r>
    </w:p>
    <w:p w:rsidR="00600D9F" w:rsidRPr="00600D9F" w:rsidRDefault="00600D9F" w:rsidP="00600D9F">
      <w:pPr>
        <w:pStyle w:val="E-1"/>
        <w:spacing w:line="360" w:lineRule="auto"/>
        <w:rPr>
          <w:rFonts w:ascii="Arial" w:hAnsi="Arial" w:cs="Arial"/>
        </w:rPr>
      </w:pPr>
      <w:r w:rsidRPr="00600D9F">
        <w:rPr>
          <w:rFonts w:ascii="Arial" w:hAnsi="Arial" w:cs="Arial"/>
        </w:rPr>
        <w:t>Zgodnie z aktualnie obowiązującym prawem.</w:t>
      </w:r>
    </w:p>
    <w:p w:rsidR="00600D9F" w:rsidRPr="00600D9F" w:rsidRDefault="00600D9F" w:rsidP="00600D9F">
      <w:pPr>
        <w:pStyle w:val="E-1"/>
        <w:spacing w:before="240" w:after="240" w:line="360" w:lineRule="auto"/>
        <w:rPr>
          <w:rFonts w:ascii="Arial" w:hAnsi="Arial" w:cs="Arial"/>
          <w:b/>
        </w:rPr>
      </w:pPr>
      <w:r w:rsidRPr="00600D9F">
        <w:rPr>
          <w:rFonts w:ascii="Arial" w:hAnsi="Arial" w:cs="Arial"/>
          <w:b/>
        </w:rPr>
        <w:t>5.3 Przechowywanie</w:t>
      </w:r>
    </w:p>
    <w:p w:rsidR="00600D9F" w:rsidRPr="00600D9F" w:rsidRDefault="00600D9F" w:rsidP="00600D9F">
      <w:pPr>
        <w:pStyle w:val="E-1"/>
        <w:spacing w:line="360" w:lineRule="auto"/>
        <w:rPr>
          <w:rFonts w:ascii="Arial" w:hAnsi="Arial" w:cs="Arial"/>
        </w:rPr>
      </w:pPr>
      <w:r w:rsidRPr="00600D9F">
        <w:rPr>
          <w:rFonts w:ascii="Arial" w:hAnsi="Arial" w:cs="Arial"/>
        </w:rPr>
        <w:t>Przechowywać zgodnie z zaleceniami producenta.</w:t>
      </w:r>
    </w:p>
    <w:p w:rsidR="00600D9F" w:rsidRDefault="00600D9F" w:rsidP="00600D9F">
      <w:pPr>
        <w:rPr>
          <w:rFonts w:ascii="Arial" w:hAnsi="Arial" w:cs="Arial"/>
          <w:b/>
        </w:rPr>
      </w:pPr>
    </w:p>
    <w:p w:rsidR="00600D9F" w:rsidRDefault="00600D9F" w:rsidP="00600D9F">
      <w:pPr>
        <w:rPr>
          <w:rFonts w:ascii="Arial" w:hAnsi="Arial" w:cs="Arial"/>
          <w:b/>
        </w:rPr>
      </w:pPr>
      <w:r>
        <w:rPr>
          <w:rFonts w:ascii="Arial" w:hAnsi="Arial" w:cs="Arial"/>
          <w:b/>
        </w:rPr>
        <w:t>31.SZCZYPIOREK</w:t>
      </w:r>
    </w:p>
    <w:p w:rsidR="00600D9F" w:rsidRDefault="00600D9F" w:rsidP="00600D9F">
      <w:pPr>
        <w:rPr>
          <w:rFonts w:ascii="Arial" w:hAnsi="Arial" w:cs="Arial"/>
          <w:b/>
        </w:rPr>
      </w:pPr>
    </w:p>
    <w:p w:rsidR="00600D9F" w:rsidRPr="00600D9F" w:rsidRDefault="00600D9F" w:rsidP="00600D9F">
      <w:pPr>
        <w:pStyle w:val="E-1"/>
        <w:spacing w:before="240" w:after="240" w:line="360" w:lineRule="auto"/>
        <w:rPr>
          <w:rFonts w:ascii="Arial" w:hAnsi="Arial" w:cs="Arial"/>
          <w:b/>
        </w:rPr>
      </w:pPr>
      <w:r w:rsidRPr="00600D9F">
        <w:rPr>
          <w:rFonts w:ascii="Arial" w:hAnsi="Arial" w:cs="Arial"/>
          <w:b/>
        </w:rPr>
        <w:t>1 Wstęp</w:t>
      </w:r>
    </w:p>
    <w:p w:rsidR="00600D9F" w:rsidRPr="00600D9F" w:rsidRDefault="00600D9F" w:rsidP="00600D9F">
      <w:pPr>
        <w:pStyle w:val="E-1"/>
        <w:numPr>
          <w:ilvl w:val="1"/>
          <w:numId w:val="2"/>
        </w:numPr>
        <w:spacing w:before="240" w:after="240" w:line="360" w:lineRule="auto"/>
        <w:ind w:left="391" w:hanging="391"/>
        <w:rPr>
          <w:rFonts w:ascii="Arial" w:hAnsi="Arial" w:cs="Arial"/>
        </w:rPr>
      </w:pPr>
      <w:r w:rsidRPr="00600D9F">
        <w:rPr>
          <w:rFonts w:ascii="Arial" w:hAnsi="Arial" w:cs="Arial"/>
          <w:b/>
        </w:rPr>
        <w:t xml:space="preserve">Zakres </w:t>
      </w:r>
    </w:p>
    <w:p w:rsidR="00600D9F" w:rsidRPr="00600D9F" w:rsidRDefault="00600D9F" w:rsidP="00600D9F">
      <w:pPr>
        <w:pStyle w:val="E-1"/>
        <w:spacing w:line="360" w:lineRule="auto"/>
        <w:jc w:val="both"/>
        <w:rPr>
          <w:rFonts w:ascii="Arial" w:hAnsi="Arial" w:cs="Arial"/>
        </w:rPr>
      </w:pPr>
      <w:r w:rsidRPr="00600D9F">
        <w:rPr>
          <w:rFonts w:ascii="Arial" w:hAnsi="Arial" w:cs="Arial"/>
        </w:rPr>
        <w:t>Niniejszymi minimalnymi wymaganiami jakościowymi objęto wymagania, metody badań oraz warunki przechowywania i pakowania szczypiorku.</w:t>
      </w:r>
    </w:p>
    <w:p w:rsidR="00600D9F" w:rsidRPr="00600D9F" w:rsidRDefault="00600D9F" w:rsidP="00600D9F">
      <w:pPr>
        <w:pStyle w:val="E-1"/>
        <w:jc w:val="both"/>
        <w:rPr>
          <w:rFonts w:ascii="Arial" w:hAnsi="Arial" w:cs="Arial"/>
        </w:rPr>
      </w:pPr>
    </w:p>
    <w:p w:rsidR="00600D9F" w:rsidRPr="00600D9F" w:rsidRDefault="00600D9F" w:rsidP="00600D9F">
      <w:pPr>
        <w:pStyle w:val="E-1"/>
        <w:spacing w:line="360" w:lineRule="auto"/>
        <w:jc w:val="both"/>
        <w:rPr>
          <w:rFonts w:ascii="Arial" w:hAnsi="Arial" w:cs="Arial"/>
        </w:rPr>
      </w:pPr>
      <w:r w:rsidRPr="00600D9F">
        <w:rPr>
          <w:rFonts w:ascii="Arial" w:hAnsi="Arial" w:cs="Arial"/>
        </w:rPr>
        <w:t>Postanowienia minimalnych wymagań jakościowych wykorzystywane są podczas produkcji i obrotu handlowego szczypiorku przeznaczonego dla odbiorcy.</w:t>
      </w:r>
    </w:p>
    <w:p w:rsidR="00600D9F" w:rsidRPr="00600D9F" w:rsidRDefault="00600D9F" w:rsidP="00600D9F">
      <w:pPr>
        <w:pStyle w:val="E-1"/>
        <w:numPr>
          <w:ilvl w:val="1"/>
          <w:numId w:val="2"/>
        </w:numPr>
        <w:spacing w:before="240" w:after="240"/>
        <w:ind w:left="391" w:hanging="391"/>
        <w:rPr>
          <w:rFonts w:ascii="Arial" w:hAnsi="Arial" w:cs="Arial"/>
          <w:b/>
          <w:bCs/>
        </w:rPr>
      </w:pPr>
      <w:r w:rsidRPr="00600D9F">
        <w:rPr>
          <w:rFonts w:ascii="Arial" w:hAnsi="Arial" w:cs="Arial"/>
          <w:b/>
          <w:bCs/>
        </w:rPr>
        <w:t>Dokumenty powołane</w:t>
      </w:r>
    </w:p>
    <w:p w:rsidR="00600D9F" w:rsidRPr="00600D9F" w:rsidRDefault="00600D9F" w:rsidP="00600D9F">
      <w:pPr>
        <w:pStyle w:val="E-1"/>
        <w:spacing w:before="240" w:after="120" w:line="360" w:lineRule="auto"/>
        <w:jc w:val="both"/>
        <w:rPr>
          <w:rFonts w:ascii="Arial" w:hAnsi="Arial" w:cs="Arial"/>
          <w:bCs/>
        </w:rPr>
      </w:pPr>
      <w:r w:rsidRPr="00600D9F">
        <w:rPr>
          <w:rFonts w:ascii="Arial" w:hAnsi="Arial" w:cs="Arial"/>
          <w:bCs/>
        </w:rPr>
        <w:t>Do stosowania niniejszego dokumentu są niezbędne podane niżej dokumenty powołane. Stosuje się ostatnie aktualne wydanie dokumentu powołanego (łącznie ze zmianami).</w:t>
      </w:r>
    </w:p>
    <w:p w:rsidR="00600D9F" w:rsidRPr="00756D77" w:rsidRDefault="00600D9F" w:rsidP="00600D9F">
      <w:pPr>
        <w:numPr>
          <w:ilvl w:val="0"/>
          <w:numId w:val="3"/>
        </w:numPr>
        <w:spacing w:line="360" w:lineRule="auto"/>
        <w:jc w:val="both"/>
        <w:rPr>
          <w:rFonts w:ascii="Arial" w:hAnsi="Arial" w:cs="Arial"/>
          <w:bCs/>
          <w:sz w:val="20"/>
          <w:szCs w:val="20"/>
        </w:rPr>
      </w:pPr>
      <w:r>
        <w:rPr>
          <w:rFonts w:ascii="Arial" w:hAnsi="Arial" w:cs="Arial"/>
          <w:bCs/>
          <w:sz w:val="20"/>
          <w:szCs w:val="20"/>
        </w:rPr>
        <w:t>PN-R-75356 Warzywa świeże – Badanie jakości</w:t>
      </w:r>
    </w:p>
    <w:p w:rsidR="00600D9F" w:rsidRPr="00600D9F" w:rsidRDefault="00600D9F" w:rsidP="00600D9F">
      <w:pPr>
        <w:pStyle w:val="Edward"/>
        <w:spacing w:before="240" w:after="240" w:line="360" w:lineRule="auto"/>
        <w:jc w:val="both"/>
        <w:rPr>
          <w:rFonts w:ascii="Arial" w:hAnsi="Arial" w:cs="Arial"/>
          <w:b/>
          <w:bCs/>
        </w:rPr>
      </w:pPr>
      <w:r w:rsidRPr="00600D9F">
        <w:rPr>
          <w:rFonts w:ascii="Arial" w:hAnsi="Arial" w:cs="Arial"/>
          <w:b/>
          <w:bCs/>
        </w:rPr>
        <w:t>2 Wymagania</w:t>
      </w:r>
    </w:p>
    <w:p w:rsidR="00600D9F" w:rsidRDefault="00600D9F" w:rsidP="00600D9F">
      <w:pPr>
        <w:pStyle w:val="Nagwek11"/>
        <w:rPr>
          <w:bCs w:val="0"/>
        </w:rPr>
      </w:pPr>
      <w:r>
        <w:rPr>
          <w:bCs w:val="0"/>
        </w:rPr>
        <w:t>2.1 Wymagania ogólne</w:t>
      </w:r>
    </w:p>
    <w:p w:rsidR="00600D9F" w:rsidRDefault="00600D9F" w:rsidP="00600D9F">
      <w:pPr>
        <w:pStyle w:val="Nagwek11"/>
        <w:spacing w:before="360"/>
        <w:rPr>
          <w:b w:val="0"/>
          <w:bCs w:val="0"/>
        </w:rPr>
      </w:pPr>
      <w:r>
        <w:rPr>
          <w:b w:val="0"/>
          <w:bCs w:val="0"/>
        </w:rPr>
        <w:t>Produkt powinien spełniać wymagania aktualnie obowiązującego prawa żywnościowego.</w:t>
      </w:r>
    </w:p>
    <w:p w:rsidR="00600D9F" w:rsidRPr="00133CB7" w:rsidRDefault="00600D9F" w:rsidP="00600D9F">
      <w:pPr>
        <w:pStyle w:val="Nagwek11"/>
        <w:rPr>
          <w:bCs w:val="0"/>
        </w:rPr>
      </w:pPr>
      <w:r>
        <w:rPr>
          <w:bCs w:val="0"/>
        </w:rPr>
        <w:t>2.2 Wymagania organoleptyczne, fizyczne</w:t>
      </w:r>
    </w:p>
    <w:p w:rsidR="00600D9F" w:rsidRDefault="00600D9F" w:rsidP="00600D9F">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600D9F" w:rsidRPr="002C3EC8" w:rsidRDefault="00600D9F" w:rsidP="00600D9F">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26"/>
        <w:gridCol w:w="4722"/>
        <w:gridCol w:w="1604"/>
      </w:tblGrid>
      <w:tr w:rsidR="00600D9F" w:rsidRPr="002C3EC8" w:rsidTr="0051356D">
        <w:trPr>
          <w:trHeight w:val="450"/>
          <w:jc w:val="center"/>
        </w:trPr>
        <w:tc>
          <w:tcPr>
            <w:tcW w:w="0" w:type="auto"/>
            <w:vAlign w:val="center"/>
          </w:tcPr>
          <w:p w:rsidR="00600D9F" w:rsidRPr="00A32CEF" w:rsidRDefault="00600D9F"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600D9F" w:rsidRPr="00A32CEF" w:rsidRDefault="00600D9F"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813" w:type="dxa"/>
            <w:vAlign w:val="center"/>
          </w:tcPr>
          <w:p w:rsidR="00600D9F" w:rsidRPr="00A32CEF" w:rsidRDefault="00600D9F"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627" w:type="dxa"/>
            <w:vAlign w:val="center"/>
          </w:tcPr>
          <w:p w:rsidR="00600D9F" w:rsidRPr="002C3EC8" w:rsidRDefault="00600D9F" w:rsidP="0051356D">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600D9F" w:rsidRPr="002C3EC8" w:rsidTr="0051356D">
        <w:trPr>
          <w:cantSplit/>
          <w:trHeight w:val="341"/>
          <w:jc w:val="center"/>
        </w:trPr>
        <w:tc>
          <w:tcPr>
            <w:tcW w:w="0" w:type="auto"/>
          </w:tcPr>
          <w:p w:rsidR="00600D9F" w:rsidRPr="00A32CEF" w:rsidRDefault="00600D9F"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360" w:type="dxa"/>
          </w:tcPr>
          <w:p w:rsidR="00600D9F" w:rsidRPr="00A32CEF"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4813" w:type="dxa"/>
            <w:tcBorders>
              <w:bottom w:val="single" w:sz="6" w:space="0" w:color="auto"/>
            </w:tcBorders>
          </w:tcPr>
          <w:p w:rsidR="00600D9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Świeży, zdrowy (bez oznak pleśni, gnicia lub zaparzenia), bez plam, pożółkłych i zaschniętych części, pędów kwiatostanowych i innych zanieczyszczeń obcych (części traw, chwastów), czysty, wolny od szkodników i uszkodzeń spowodowanych przez szkodniki; </w:t>
            </w:r>
          </w:p>
          <w:p w:rsidR="00600D9F" w:rsidRPr="00A32CE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jest nieznaczne zwiędnięcie, ale bez zmiany barwy pod warunkiem, że nie wpływa to na pogorszenie jakości i przydatności do spożycia produktu </w:t>
            </w:r>
          </w:p>
        </w:tc>
        <w:tc>
          <w:tcPr>
            <w:tcW w:w="1627" w:type="dxa"/>
            <w:vMerge w:val="restart"/>
            <w:shd w:val="clear" w:color="auto" w:fill="auto"/>
            <w:vAlign w:val="center"/>
          </w:tcPr>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r>
              <w:rPr>
                <w:rFonts w:ascii="Arial" w:hAnsi="Arial" w:cs="Arial"/>
                <w:bCs/>
                <w:sz w:val="18"/>
                <w:szCs w:val="18"/>
              </w:rPr>
              <w:t>PN-R-75356</w:t>
            </w: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jc w:val="center"/>
              <w:rPr>
                <w:rFonts w:ascii="Arial" w:hAnsi="Arial" w:cs="Arial"/>
                <w:bCs/>
                <w:sz w:val="18"/>
                <w:szCs w:val="18"/>
              </w:rPr>
            </w:pPr>
          </w:p>
          <w:p w:rsidR="00600D9F" w:rsidRDefault="00600D9F" w:rsidP="0051356D">
            <w:pPr>
              <w:widowControl w:val="0"/>
              <w:autoSpaceDE w:val="0"/>
              <w:autoSpaceDN w:val="0"/>
              <w:adjustRightInd w:val="0"/>
              <w:rPr>
                <w:rFonts w:ascii="Arial" w:hAnsi="Arial" w:cs="Arial"/>
                <w:bCs/>
                <w:sz w:val="18"/>
                <w:szCs w:val="18"/>
              </w:rPr>
            </w:pPr>
          </w:p>
          <w:p w:rsidR="00600D9F" w:rsidRPr="00E1625C" w:rsidRDefault="00600D9F" w:rsidP="0051356D">
            <w:pPr>
              <w:widowControl w:val="0"/>
              <w:autoSpaceDE w:val="0"/>
              <w:autoSpaceDN w:val="0"/>
              <w:adjustRightInd w:val="0"/>
              <w:rPr>
                <w:rFonts w:ascii="Arial" w:hAnsi="Arial" w:cs="Arial"/>
                <w:sz w:val="18"/>
                <w:szCs w:val="18"/>
              </w:rPr>
            </w:pPr>
          </w:p>
        </w:tc>
      </w:tr>
      <w:tr w:rsidR="00600D9F" w:rsidRPr="002C3EC8" w:rsidTr="00835E2A">
        <w:trPr>
          <w:cantSplit/>
          <w:trHeight w:val="315"/>
          <w:jc w:val="center"/>
        </w:trPr>
        <w:tc>
          <w:tcPr>
            <w:tcW w:w="0" w:type="auto"/>
          </w:tcPr>
          <w:p w:rsidR="00600D9F" w:rsidRPr="00A32CE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600D9F"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4813" w:type="dxa"/>
            <w:tcBorders>
              <w:bottom w:val="single" w:sz="6" w:space="0" w:color="auto"/>
            </w:tcBorders>
          </w:tcPr>
          <w:p w:rsidR="00600D9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Zielona</w:t>
            </w:r>
          </w:p>
        </w:tc>
        <w:tc>
          <w:tcPr>
            <w:tcW w:w="1627" w:type="dxa"/>
            <w:vMerge/>
            <w:shd w:val="clear" w:color="auto" w:fill="auto"/>
            <w:vAlign w:val="center"/>
          </w:tcPr>
          <w:p w:rsidR="00600D9F" w:rsidRPr="002C3EC8" w:rsidRDefault="00600D9F" w:rsidP="0051356D">
            <w:pPr>
              <w:widowControl w:val="0"/>
              <w:autoSpaceDE w:val="0"/>
              <w:autoSpaceDN w:val="0"/>
              <w:adjustRightInd w:val="0"/>
              <w:jc w:val="both"/>
              <w:rPr>
                <w:rFonts w:ascii="Arial" w:hAnsi="Arial" w:cs="Arial"/>
                <w:sz w:val="18"/>
                <w:szCs w:val="18"/>
              </w:rPr>
            </w:pPr>
          </w:p>
        </w:tc>
      </w:tr>
      <w:tr w:rsidR="00600D9F" w:rsidRPr="002C3EC8" w:rsidTr="00835E2A">
        <w:trPr>
          <w:cantSplit/>
          <w:trHeight w:val="405"/>
          <w:jc w:val="center"/>
        </w:trPr>
        <w:tc>
          <w:tcPr>
            <w:tcW w:w="0" w:type="auto"/>
          </w:tcPr>
          <w:p w:rsidR="00600D9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600D9F"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813" w:type="dxa"/>
            <w:tcBorders>
              <w:bottom w:val="single" w:sz="6" w:space="0" w:color="auto"/>
            </w:tcBorders>
          </w:tcPr>
          <w:p w:rsidR="00600D9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Niedopuszczalny obcy</w:t>
            </w:r>
          </w:p>
        </w:tc>
        <w:tc>
          <w:tcPr>
            <w:tcW w:w="1627" w:type="dxa"/>
            <w:vMerge/>
            <w:shd w:val="clear" w:color="auto" w:fill="auto"/>
            <w:vAlign w:val="center"/>
          </w:tcPr>
          <w:p w:rsidR="00600D9F" w:rsidRPr="002C3EC8" w:rsidRDefault="00600D9F" w:rsidP="0051356D">
            <w:pPr>
              <w:widowControl w:val="0"/>
              <w:autoSpaceDE w:val="0"/>
              <w:autoSpaceDN w:val="0"/>
              <w:adjustRightInd w:val="0"/>
              <w:jc w:val="both"/>
              <w:rPr>
                <w:rFonts w:ascii="Arial" w:hAnsi="Arial" w:cs="Arial"/>
                <w:sz w:val="18"/>
                <w:szCs w:val="18"/>
              </w:rPr>
            </w:pPr>
          </w:p>
        </w:tc>
      </w:tr>
      <w:tr w:rsidR="00600D9F" w:rsidRPr="002C3EC8" w:rsidTr="0051356D">
        <w:trPr>
          <w:cantSplit/>
          <w:trHeight w:val="341"/>
          <w:jc w:val="center"/>
        </w:trPr>
        <w:tc>
          <w:tcPr>
            <w:tcW w:w="0" w:type="auto"/>
          </w:tcPr>
          <w:p w:rsidR="00600D9F" w:rsidRPr="00A32CE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600D9F" w:rsidRPr="00A32CEF"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813" w:type="dxa"/>
            <w:tcBorders>
              <w:bottom w:val="single" w:sz="6" w:space="0" w:color="auto"/>
            </w:tcBorders>
          </w:tcPr>
          <w:p w:rsidR="00600D9F" w:rsidRPr="00A32CE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Jednolity w opakowaniu pod względem pochodzenia, odmiany, jakości, barwy, </w:t>
            </w:r>
          </w:p>
        </w:tc>
        <w:tc>
          <w:tcPr>
            <w:tcW w:w="1627" w:type="dxa"/>
            <w:vMerge/>
            <w:shd w:val="clear" w:color="auto" w:fill="auto"/>
            <w:vAlign w:val="center"/>
          </w:tcPr>
          <w:p w:rsidR="00600D9F" w:rsidRPr="002C3EC8" w:rsidRDefault="00600D9F" w:rsidP="0051356D">
            <w:pPr>
              <w:widowControl w:val="0"/>
              <w:autoSpaceDE w:val="0"/>
              <w:autoSpaceDN w:val="0"/>
              <w:adjustRightInd w:val="0"/>
              <w:jc w:val="both"/>
              <w:rPr>
                <w:rFonts w:ascii="Arial" w:hAnsi="Arial" w:cs="Arial"/>
                <w:sz w:val="18"/>
                <w:szCs w:val="18"/>
              </w:rPr>
            </w:pPr>
          </w:p>
        </w:tc>
      </w:tr>
      <w:tr w:rsidR="00600D9F" w:rsidRPr="002C3EC8" w:rsidTr="0051356D">
        <w:trPr>
          <w:cantSplit/>
          <w:trHeight w:val="341"/>
          <w:jc w:val="center"/>
        </w:trPr>
        <w:tc>
          <w:tcPr>
            <w:tcW w:w="0" w:type="auto"/>
          </w:tcPr>
          <w:p w:rsidR="00600D9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600D9F" w:rsidRDefault="00600D9F" w:rsidP="0051356D">
            <w:pPr>
              <w:widowControl w:val="0"/>
              <w:autoSpaceDE w:val="0"/>
              <w:autoSpaceDN w:val="0"/>
              <w:adjustRightInd w:val="0"/>
              <w:rPr>
                <w:rFonts w:ascii="Arial" w:hAnsi="Arial" w:cs="Arial"/>
                <w:sz w:val="18"/>
                <w:szCs w:val="18"/>
              </w:rPr>
            </w:pPr>
            <w:r>
              <w:rPr>
                <w:rFonts w:ascii="Arial" w:hAnsi="Arial" w:cs="Arial"/>
                <w:sz w:val="18"/>
                <w:szCs w:val="18"/>
              </w:rPr>
              <w:t>Długość szczypiorku, cm, nie więcej niż</w:t>
            </w:r>
          </w:p>
        </w:tc>
        <w:tc>
          <w:tcPr>
            <w:tcW w:w="4813" w:type="dxa"/>
            <w:tcBorders>
              <w:bottom w:val="single" w:sz="6" w:space="0" w:color="auto"/>
            </w:tcBorders>
          </w:tcPr>
          <w:p w:rsidR="00600D9F" w:rsidRDefault="00600D9F" w:rsidP="0051356D">
            <w:pPr>
              <w:widowControl w:val="0"/>
              <w:autoSpaceDE w:val="0"/>
              <w:autoSpaceDN w:val="0"/>
              <w:adjustRightInd w:val="0"/>
              <w:jc w:val="center"/>
              <w:rPr>
                <w:rFonts w:ascii="Arial" w:hAnsi="Arial" w:cs="Arial"/>
                <w:sz w:val="18"/>
                <w:szCs w:val="18"/>
              </w:rPr>
            </w:pPr>
          </w:p>
          <w:p w:rsidR="00600D9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25</w:t>
            </w:r>
          </w:p>
        </w:tc>
        <w:tc>
          <w:tcPr>
            <w:tcW w:w="1627" w:type="dxa"/>
            <w:vMerge/>
            <w:shd w:val="clear" w:color="auto" w:fill="auto"/>
            <w:vAlign w:val="center"/>
          </w:tcPr>
          <w:p w:rsidR="00600D9F" w:rsidRPr="002C3EC8" w:rsidRDefault="00600D9F" w:rsidP="0051356D">
            <w:pPr>
              <w:widowControl w:val="0"/>
              <w:autoSpaceDE w:val="0"/>
              <w:autoSpaceDN w:val="0"/>
              <w:adjustRightInd w:val="0"/>
              <w:jc w:val="both"/>
              <w:rPr>
                <w:rFonts w:ascii="Arial" w:hAnsi="Arial" w:cs="Arial"/>
                <w:sz w:val="18"/>
                <w:szCs w:val="18"/>
              </w:rPr>
            </w:pPr>
          </w:p>
        </w:tc>
      </w:tr>
      <w:tr w:rsidR="00600D9F" w:rsidRPr="002C3EC8" w:rsidTr="00835E2A">
        <w:trPr>
          <w:cantSplit/>
          <w:trHeight w:val="391"/>
          <w:jc w:val="center"/>
        </w:trPr>
        <w:tc>
          <w:tcPr>
            <w:tcW w:w="0" w:type="auto"/>
          </w:tcPr>
          <w:p w:rsidR="00600D9F" w:rsidRPr="00A32CE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600D9F" w:rsidRPr="00A32CE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Masa pęczka, g</w:t>
            </w:r>
          </w:p>
        </w:tc>
        <w:tc>
          <w:tcPr>
            <w:tcW w:w="4813" w:type="dxa"/>
            <w:tcBorders>
              <w:top w:val="single" w:sz="6" w:space="0" w:color="auto"/>
              <w:bottom w:val="single" w:sz="6" w:space="0" w:color="auto"/>
            </w:tcBorders>
          </w:tcPr>
          <w:p w:rsidR="00600D9F" w:rsidRPr="00297651" w:rsidRDefault="00600D9F" w:rsidP="0051356D">
            <w:pPr>
              <w:jc w:val="center"/>
              <w:rPr>
                <w:rFonts w:ascii="Arial" w:hAnsi="Arial" w:cs="Arial"/>
                <w:sz w:val="18"/>
                <w:szCs w:val="18"/>
              </w:rPr>
            </w:pPr>
            <w:r>
              <w:rPr>
                <w:rFonts w:ascii="Arial" w:hAnsi="Arial" w:cs="Arial"/>
                <w:sz w:val="18"/>
                <w:szCs w:val="18"/>
              </w:rPr>
              <w:t>50</w:t>
            </w:r>
          </w:p>
        </w:tc>
        <w:tc>
          <w:tcPr>
            <w:tcW w:w="1627" w:type="dxa"/>
            <w:vMerge/>
            <w:shd w:val="clear" w:color="auto" w:fill="auto"/>
            <w:vAlign w:val="center"/>
          </w:tcPr>
          <w:p w:rsidR="00600D9F" w:rsidRPr="002C3EC8" w:rsidRDefault="00600D9F" w:rsidP="0051356D">
            <w:pPr>
              <w:rPr>
                <w:rFonts w:ascii="Arial" w:hAnsi="Arial" w:cs="Arial"/>
                <w:sz w:val="18"/>
                <w:szCs w:val="18"/>
              </w:rPr>
            </w:pPr>
          </w:p>
        </w:tc>
      </w:tr>
      <w:tr w:rsidR="00600D9F" w:rsidRPr="002C3EC8" w:rsidTr="0051356D">
        <w:trPr>
          <w:cantSplit/>
          <w:trHeight w:val="90"/>
          <w:jc w:val="center"/>
        </w:trPr>
        <w:tc>
          <w:tcPr>
            <w:tcW w:w="0" w:type="auto"/>
          </w:tcPr>
          <w:p w:rsidR="00600D9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2360" w:type="dxa"/>
          </w:tcPr>
          <w:p w:rsidR="00600D9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z wadami jakości, %(m/m), nie więcej niż</w:t>
            </w:r>
          </w:p>
        </w:tc>
        <w:tc>
          <w:tcPr>
            <w:tcW w:w="4813" w:type="dxa"/>
            <w:tcBorders>
              <w:top w:val="single" w:sz="6" w:space="0" w:color="auto"/>
              <w:bottom w:val="single" w:sz="6" w:space="0" w:color="auto"/>
            </w:tcBorders>
          </w:tcPr>
          <w:p w:rsidR="00600D9F" w:rsidRDefault="00600D9F" w:rsidP="0051356D">
            <w:pPr>
              <w:jc w:val="center"/>
              <w:rPr>
                <w:rFonts w:ascii="Arial" w:hAnsi="Arial" w:cs="Arial"/>
                <w:sz w:val="18"/>
                <w:szCs w:val="18"/>
              </w:rPr>
            </w:pPr>
          </w:p>
          <w:p w:rsidR="00600D9F" w:rsidRDefault="00600D9F" w:rsidP="0051356D">
            <w:pPr>
              <w:jc w:val="center"/>
              <w:rPr>
                <w:rFonts w:ascii="Arial" w:hAnsi="Arial" w:cs="Arial"/>
                <w:sz w:val="18"/>
                <w:szCs w:val="18"/>
              </w:rPr>
            </w:pPr>
            <w:r>
              <w:rPr>
                <w:rFonts w:ascii="Arial" w:hAnsi="Arial" w:cs="Arial"/>
                <w:sz w:val="18"/>
                <w:szCs w:val="18"/>
              </w:rPr>
              <w:t>10</w:t>
            </w:r>
          </w:p>
          <w:p w:rsidR="00600D9F" w:rsidRPr="00AC3205" w:rsidRDefault="00600D9F" w:rsidP="0051356D">
            <w:pPr>
              <w:rPr>
                <w:rFonts w:ascii="Arial" w:hAnsi="Arial" w:cs="Arial"/>
                <w:sz w:val="18"/>
                <w:szCs w:val="18"/>
              </w:rPr>
            </w:pPr>
          </w:p>
        </w:tc>
        <w:tc>
          <w:tcPr>
            <w:tcW w:w="1627" w:type="dxa"/>
            <w:vMerge/>
            <w:shd w:val="clear" w:color="auto" w:fill="auto"/>
            <w:vAlign w:val="center"/>
          </w:tcPr>
          <w:p w:rsidR="00600D9F" w:rsidRPr="002C3EC8" w:rsidRDefault="00600D9F" w:rsidP="0051356D">
            <w:pPr>
              <w:rPr>
                <w:rFonts w:ascii="Arial" w:hAnsi="Arial" w:cs="Arial"/>
                <w:sz w:val="18"/>
                <w:szCs w:val="18"/>
              </w:rPr>
            </w:pPr>
          </w:p>
        </w:tc>
      </w:tr>
      <w:tr w:rsidR="00600D9F" w:rsidRPr="002C3EC8" w:rsidTr="0051356D">
        <w:trPr>
          <w:cantSplit/>
          <w:trHeight w:val="90"/>
          <w:jc w:val="center"/>
        </w:trPr>
        <w:tc>
          <w:tcPr>
            <w:tcW w:w="0" w:type="auto"/>
          </w:tcPr>
          <w:p w:rsidR="00600D9F" w:rsidRDefault="00600D9F" w:rsidP="0051356D">
            <w:pPr>
              <w:widowControl w:val="0"/>
              <w:autoSpaceDE w:val="0"/>
              <w:autoSpaceDN w:val="0"/>
              <w:adjustRightInd w:val="0"/>
              <w:jc w:val="center"/>
              <w:rPr>
                <w:rFonts w:ascii="Arial" w:hAnsi="Arial" w:cs="Arial"/>
                <w:sz w:val="18"/>
                <w:szCs w:val="18"/>
              </w:rPr>
            </w:pPr>
            <w:r>
              <w:rPr>
                <w:rFonts w:ascii="Arial" w:hAnsi="Arial" w:cs="Arial"/>
                <w:sz w:val="18"/>
                <w:szCs w:val="18"/>
              </w:rPr>
              <w:t>8</w:t>
            </w:r>
          </w:p>
        </w:tc>
        <w:tc>
          <w:tcPr>
            <w:tcW w:w="2360" w:type="dxa"/>
          </w:tcPr>
          <w:p w:rsidR="00600D9F" w:rsidRDefault="00600D9F" w:rsidP="0051356D">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o innej masie, % (m/m), nie więcej niż</w:t>
            </w:r>
          </w:p>
        </w:tc>
        <w:tc>
          <w:tcPr>
            <w:tcW w:w="4813" w:type="dxa"/>
            <w:tcBorders>
              <w:top w:val="single" w:sz="6" w:space="0" w:color="auto"/>
              <w:bottom w:val="single" w:sz="6" w:space="0" w:color="auto"/>
            </w:tcBorders>
          </w:tcPr>
          <w:p w:rsidR="00600D9F" w:rsidRDefault="00600D9F" w:rsidP="0051356D">
            <w:pPr>
              <w:jc w:val="center"/>
              <w:rPr>
                <w:rFonts w:ascii="Arial" w:hAnsi="Arial" w:cs="Arial"/>
                <w:sz w:val="18"/>
                <w:szCs w:val="18"/>
              </w:rPr>
            </w:pPr>
          </w:p>
          <w:p w:rsidR="00600D9F" w:rsidRDefault="00600D9F" w:rsidP="0051356D">
            <w:pPr>
              <w:jc w:val="center"/>
              <w:rPr>
                <w:rFonts w:ascii="Arial" w:hAnsi="Arial" w:cs="Arial"/>
                <w:sz w:val="18"/>
                <w:szCs w:val="18"/>
              </w:rPr>
            </w:pPr>
            <w:r>
              <w:rPr>
                <w:rFonts w:ascii="Arial" w:hAnsi="Arial" w:cs="Arial"/>
                <w:sz w:val="18"/>
                <w:szCs w:val="18"/>
              </w:rPr>
              <w:t>5</w:t>
            </w:r>
          </w:p>
        </w:tc>
        <w:tc>
          <w:tcPr>
            <w:tcW w:w="1627" w:type="dxa"/>
            <w:vMerge/>
            <w:shd w:val="clear" w:color="auto" w:fill="auto"/>
            <w:vAlign w:val="center"/>
          </w:tcPr>
          <w:p w:rsidR="00600D9F" w:rsidRPr="002C3EC8" w:rsidRDefault="00600D9F" w:rsidP="0051356D">
            <w:pPr>
              <w:rPr>
                <w:rFonts w:ascii="Arial" w:hAnsi="Arial" w:cs="Arial"/>
                <w:sz w:val="18"/>
                <w:szCs w:val="18"/>
              </w:rPr>
            </w:pPr>
          </w:p>
        </w:tc>
      </w:tr>
    </w:tbl>
    <w:p w:rsidR="00600D9F" w:rsidRDefault="00600D9F" w:rsidP="00600D9F">
      <w:pPr>
        <w:pStyle w:val="Nagwek11"/>
        <w:rPr>
          <w:bCs w:val="0"/>
        </w:rPr>
      </w:pPr>
      <w:r>
        <w:rPr>
          <w:bCs w:val="0"/>
        </w:rPr>
        <w:t xml:space="preserve">2.3 Wymagania chemiczne </w:t>
      </w:r>
    </w:p>
    <w:p w:rsidR="00600D9F" w:rsidRPr="007E3404" w:rsidRDefault="00600D9F" w:rsidP="00600D9F">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600D9F" w:rsidRPr="00600D9F" w:rsidRDefault="00600D9F" w:rsidP="00835E2A">
      <w:pPr>
        <w:pStyle w:val="E-1"/>
        <w:spacing w:before="240" w:line="360" w:lineRule="auto"/>
        <w:jc w:val="both"/>
        <w:rPr>
          <w:rFonts w:ascii="Arial" w:hAnsi="Arial" w:cs="Arial"/>
          <w:b/>
        </w:rPr>
      </w:pPr>
      <w:r w:rsidRPr="00600D9F">
        <w:rPr>
          <w:rFonts w:ascii="Arial" w:hAnsi="Arial" w:cs="Arial"/>
          <w:b/>
        </w:rPr>
        <w:t>3.Trwałość</w:t>
      </w:r>
    </w:p>
    <w:p w:rsidR="00600D9F" w:rsidRPr="0034180F" w:rsidRDefault="00600D9F" w:rsidP="00600D9F">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7</w:t>
      </w:r>
      <w:r w:rsidRPr="009C5C78">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600D9F" w:rsidRPr="00600D9F" w:rsidRDefault="00600D9F" w:rsidP="00600D9F">
      <w:pPr>
        <w:pStyle w:val="E-1"/>
        <w:spacing w:before="240" w:after="240" w:line="360" w:lineRule="auto"/>
        <w:jc w:val="both"/>
        <w:rPr>
          <w:rFonts w:ascii="Arial" w:hAnsi="Arial" w:cs="Arial"/>
          <w:b/>
        </w:rPr>
      </w:pPr>
      <w:r w:rsidRPr="00600D9F">
        <w:rPr>
          <w:rFonts w:ascii="Arial" w:hAnsi="Arial" w:cs="Arial"/>
          <w:b/>
        </w:rPr>
        <w:t>4.Metody badań</w:t>
      </w:r>
    </w:p>
    <w:p w:rsidR="00600D9F" w:rsidRPr="00600D9F" w:rsidRDefault="00600D9F" w:rsidP="00600D9F">
      <w:pPr>
        <w:pStyle w:val="E-1"/>
        <w:spacing w:before="240" w:after="240" w:line="360" w:lineRule="auto"/>
        <w:jc w:val="both"/>
        <w:rPr>
          <w:rFonts w:ascii="Arial" w:hAnsi="Arial" w:cs="Arial"/>
          <w:b/>
        </w:rPr>
      </w:pPr>
      <w:r w:rsidRPr="00600D9F">
        <w:rPr>
          <w:rFonts w:ascii="Arial" w:hAnsi="Arial" w:cs="Arial"/>
          <w:b/>
        </w:rPr>
        <w:t>4.1 Sprawdzenie znakowania i stanu opakowania</w:t>
      </w:r>
    </w:p>
    <w:p w:rsidR="00600D9F" w:rsidRPr="00600D9F" w:rsidRDefault="00600D9F" w:rsidP="00600D9F">
      <w:pPr>
        <w:pStyle w:val="E-1"/>
        <w:spacing w:before="240" w:after="240" w:line="360" w:lineRule="auto"/>
        <w:jc w:val="both"/>
        <w:rPr>
          <w:rFonts w:ascii="Arial" w:hAnsi="Arial" w:cs="Arial"/>
        </w:rPr>
      </w:pPr>
      <w:r w:rsidRPr="00600D9F">
        <w:rPr>
          <w:rFonts w:ascii="Arial" w:hAnsi="Arial" w:cs="Arial"/>
        </w:rPr>
        <w:t>Wykonać metodą wizualną na zgodność z pkt. 5.1 i 5.2.</w:t>
      </w:r>
    </w:p>
    <w:p w:rsidR="00600D9F" w:rsidRPr="00600D9F" w:rsidRDefault="00600D9F" w:rsidP="00600D9F">
      <w:pPr>
        <w:pStyle w:val="E-1"/>
        <w:spacing w:before="240" w:after="240" w:line="360" w:lineRule="auto"/>
        <w:jc w:val="both"/>
        <w:rPr>
          <w:rFonts w:ascii="Arial" w:hAnsi="Arial" w:cs="Arial"/>
          <w:b/>
        </w:rPr>
      </w:pPr>
      <w:r w:rsidRPr="00600D9F">
        <w:rPr>
          <w:rFonts w:ascii="Arial" w:hAnsi="Arial" w:cs="Arial"/>
          <w:b/>
        </w:rPr>
        <w:t>4.2 Sprawdzenie masy poszczególnych pęczków</w:t>
      </w:r>
    </w:p>
    <w:p w:rsidR="00600D9F" w:rsidRPr="00600D9F" w:rsidRDefault="00600D9F" w:rsidP="00600D9F">
      <w:pPr>
        <w:pStyle w:val="E-1"/>
        <w:spacing w:before="240" w:after="240" w:line="360" w:lineRule="auto"/>
        <w:jc w:val="both"/>
        <w:rPr>
          <w:rFonts w:ascii="Arial" w:hAnsi="Arial" w:cs="Arial"/>
        </w:rPr>
      </w:pPr>
      <w:r w:rsidRPr="00600D9F">
        <w:rPr>
          <w:rFonts w:ascii="Arial" w:hAnsi="Arial" w:cs="Arial"/>
        </w:rPr>
        <w:t>Wykonać metodą wagową na zgodność z deklaracją producenta.</w:t>
      </w:r>
    </w:p>
    <w:p w:rsidR="00600D9F" w:rsidRPr="00600D9F" w:rsidRDefault="00600D9F" w:rsidP="00600D9F">
      <w:pPr>
        <w:pStyle w:val="E-1"/>
        <w:spacing w:before="240" w:after="240" w:line="360" w:lineRule="auto"/>
        <w:jc w:val="both"/>
        <w:rPr>
          <w:rFonts w:ascii="Arial" w:hAnsi="Arial" w:cs="Arial"/>
          <w:b/>
        </w:rPr>
      </w:pPr>
      <w:r w:rsidRPr="00600D9F">
        <w:rPr>
          <w:rFonts w:ascii="Arial" w:hAnsi="Arial" w:cs="Arial"/>
          <w:b/>
        </w:rPr>
        <w:t>4.3 Oznaczanie cech organoleptycznych i fizycznych</w:t>
      </w:r>
    </w:p>
    <w:p w:rsidR="00600D9F" w:rsidRPr="00600D9F" w:rsidRDefault="00600D9F" w:rsidP="00600D9F">
      <w:pPr>
        <w:pStyle w:val="E-1"/>
        <w:spacing w:before="240" w:after="120" w:line="360" w:lineRule="auto"/>
        <w:jc w:val="both"/>
        <w:rPr>
          <w:rFonts w:ascii="Arial" w:hAnsi="Arial" w:cs="Arial"/>
        </w:rPr>
      </w:pPr>
      <w:r w:rsidRPr="00600D9F">
        <w:rPr>
          <w:rFonts w:ascii="Arial" w:hAnsi="Arial" w:cs="Arial"/>
        </w:rPr>
        <w:t>Według norm podanych w Tablicy1.</w:t>
      </w:r>
    </w:p>
    <w:p w:rsidR="00600D9F" w:rsidRPr="00600D9F" w:rsidRDefault="00600D9F" w:rsidP="00600D9F">
      <w:pPr>
        <w:pStyle w:val="E-1"/>
        <w:spacing w:before="240" w:after="240" w:line="360" w:lineRule="auto"/>
        <w:rPr>
          <w:rFonts w:ascii="Arial" w:hAnsi="Arial" w:cs="Arial"/>
        </w:rPr>
      </w:pPr>
      <w:r w:rsidRPr="00600D9F">
        <w:rPr>
          <w:rFonts w:ascii="Arial" w:hAnsi="Arial" w:cs="Arial"/>
          <w:b/>
        </w:rPr>
        <w:t xml:space="preserve">5 Pakowanie, znakowanie, przechowywanie </w:t>
      </w:r>
    </w:p>
    <w:p w:rsidR="00600D9F" w:rsidRPr="00600D9F" w:rsidRDefault="00600D9F" w:rsidP="00600D9F">
      <w:pPr>
        <w:pStyle w:val="E-1"/>
        <w:spacing w:before="240" w:after="240" w:line="360" w:lineRule="auto"/>
        <w:rPr>
          <w:rFonts w:ascii="Arial" w:hAnsi="Arial" w:cs="Arial"/>
          <w:b/>
        </w:rPr>
      </w:pPr>
      <w:r w:rsidRPr="00600D9F">
        <w:rPr>
          <w:rFonts w:ascii="Arial" w:hAnsi="Arial" w:cs="Arial"/>
          <w:b/>
        </w:rPr>
        <w:t>5.1 Pakowanie</w:t>
      </w:r>
    </w:p>
    <w:p w:rsidR="00600D9F" w:rsidRPr="00600D9F" w:rsidRDefault="00600D9F" w:rsidP="00600D9F">
      <w:pPr>
        <w:pStyle w:val="E-1"/>
        <w:spacing w:line="360" w:lineRule="auto"/>
        <w:jc w:val="both"/>
        <w:rPr>
          <w:rFonts w:ascii="Arial" w:hAnsi="Arial" w:cs="Arial"/>
        </w:rPr>
      </w:pPr>
      <w:r w:rsidRPr="00600D9F">
        <w:rPr>
          <w:rFonts w:ascii="Arial" w:hAnsi="Arial" w:cs="Arial"/>
        </w:rPr>
        <w:t xml:space="preserve">Opakowania powinny zabezpieczać produkt przed uszkodzeniem i zanieczyszczeniem oraz zapewniać właściwą jakość produktu podczas przechowywania. Powinny być czyste, bez obcych zapachów, </w:t>
      </w:r>
      <w:r w:rsidRPr="00600D9F">
        <w:rPr>
          <w:rFonts w:ascii="Arial" w:hAnsi="Arial" w:cs="Arial"/>
        </w:rPr>
        <w:lastRenderedPageBreak/>
        <w:t>śladów pleśni i uszkodzeń mechanicznych.</w:t>
      </w:r>
    </w:p>
    <w:p w:rsidR="00600D9F" w:rsidRDefault="00600D9F" w:rsidP="00600D9F">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600D9F" w:rsidRDefault="00600D9F" w:rsidP="00600D9F">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600D9F" w:rsidRPr="00600D9F" w:rsidRDefault="00600D9F" w:rsidP="00600D9F">
      <w:pPr>
        <w:pStyle w:val="E-1"/>
        <w:numPr>
          <w:ilvl w:val="1"/>
          <w:numId w:val="64"/>
        </w:numPr>
        <w:spacing w:before="240" w:after="240" w:line="360" w:lineRule="auto"/>
        <w:rPr>
          <w:rFonts w:ascii="Arial" w:hAnsi="Arial" w:cs="Arial"/>
        </w:rPr>
      </w:pPr>
      <w:r w:rsidRPr="00600D9F">
        <w:rPr>
          <w:rFonts w:ascii="Arial" w:hAnsi="Arial" w:cs="Arial"/>
          <w:b/>
        </w:rPr>
        <w:t>Znakowanie</w:t>
      </w:r>
    </w:p>
    <w:p w:rsidR="00600D9F" w:rsidRPr="00600D9F" w:rsidRDefault="00600D9F" w:rsidP="00600D9F">
      <w:pPr>
        <w:pStyle w:val="E-1"/>
        <w:spacing w:line="360" w:lineRule="auto"/>
        <w:rPr>
          <w:rFonts w:ascii="Arial" w:hAnsi="Arial" w:cs="Arial"/>
        </w:rPr>
      </w:pPr>
      <w:r w:rsidRPr="00600D9F">
        <w:rPr>
          <w:rFonts w:ascii="Arial" w:hAnsi="Arial" w:cs="Arial"/>
        </w:rPr>
        <w:t>Zgodnie z aktualnie obowiązującym prawem.</w:t>
      </w:r>
    </w:p>
    <w:p w:rsidR="00600D9F" w:rsidRPr="00600D9F" w:rsidRDefault="00600D9F" w:rsidP="00600D9F">
      <w:pPr>
        <w:pStyle w:val="E-1"/>
        <w:spacing w:before="240" w:after="240" w:line="360" w:lineRule="auto"/>
        <w:rPr>
          <w:rFonts w:ascii="Arial" w:hAnsi="Arial" w:cs="Arial"/>
          <w:b/>
        </w:rPr>
      </w:pPr>
      <w:r w:rsidRPr="00600D9F">
        <w:rPr>
          <w:rFonts w:ascii="Arial" w:hAnsi="Arial" w:cs="Arial"/>
          <w:b/>
        </w:rPr>
        <w:t>5.3 Przechowywanie</w:t>
      </w:r>
    </w:p>
    <w:p w:rsidR="00600D9F" w:rsidRPr="00600D9F" w:rsidRDefault="00600D9F" w:rsidP="00600D9F">
      <w:pPr>
        <w:pStyle w:val="E-1"/>
        <w:spacing w:line="360" w:lineRule="auto"/>
        <w:rPr>
          <w:rFonts w:ascii="Arial" w:hAnsi="Arial" w:cs="Arial"/>
        </w:rPr>
      </w:pPr>
      <w:r w:rsidRPr="00600D9F">
        <w:rPr>
          <w:rFonts w:ascii="Arial" w:hAnsi="Arial" w:cs="Arial"/>
        </w:rPr>
        <w:t>Przechowywać zgodnie z zaleceniami producenta.</w:t>
      </w:r>
    </w:p>
    <w:p w:rsidR="00600D9F" w:rsidRDefault="00600D9F" w:rsidP="00600D9F">
      <w:pPr>
        <w:rPr>
          <w:rFonts w:ascii="Arial" w:hAnsi="Arial" w:cs="Arial"/>
          <w:b/>
        </w:rPr>
      </w:pPr>
    </w:p>
    <w:p w:rsidR="00835E2A" w:rsidRPr="00835E2A" w:rsidRDefault="00835E2A" w:rsidP="00835E2A">
      <w:pPr>
        <w:pStyle w:val="Akapitzlist"/>
        <w:numPr>
          <w:ilvl w:val="0"/>
          <w:numId w:val="65"/>
        </w:numPr>
        <w:ind w:left="284"/>
        <w:rPr>
          <w:rFonts w:ascii="Arial" w:hAnsi="Arial" w:cs="Arial"/>
          <w:b/>
        </w:rPr>
      </w:pPr>
      <w:r w:rsidRPr="00835E2A">
        <w:rPr>
          <w:rFonts w:ascii="Arial" w:hAnsi="Arial" w:cs="Arial"/>
          <w:b/>
        </w:rPr>
        <w:t>BOTWINA</w:t>
      </w:r>
    </w:p>
    <w:p w:rsidR="00835E2A" w:rsidRDefault="00835E2A" w:rsidP="00835E2A">
      <w:pPr>
        <w:rPr>
          <w:rFonts w:ascii="Arial" w:hAnsi="Arial" w:cs="Arial"/>
          <w:b/>
        </w:rPr>
      </w:pPr>
    </w:p>
    <w:p w:rsidR="00835E2A" w:rsidRPr="00835E2A" w:rsidRDefault="00835E2A" w:rsidP="00835E2A">
      <w:pPr>
        <w:pStyle w:val="E-1"/>
        <w:numPr>
          <w:ilvl w:val="0"/>
          <w:numId w:val="67"/>
        </w:numPr>
        <w:spacing w:before="240" w:after="240" w:line="360" w:lineRule="auto"/>
        <w:ind w:left="426"/>
        <w:rPr>
          <w:rFonts w:ascii="Arial" w:hAnsi="Arial" w:cs="Arial"/>
          <w:b/>
        </w:rPr>
      </w:pPr>
      <w:r w:rsidRPr="00835E2A">
        <w:rPr>
          <w:rFonts w:ascii="Arial" w:hAnsi="Arial" w:cs="Arial"/>
          <w:b/>
        </w:rPr>
        <w:t>Wstęp</w:t>
      </w:r>
    </w:p>
    <w:p w:rsidR="00835E2A" w:rsidRPr="00835E2A" w:rsidRDefault="00835E2A" w:rsidP="00835E2A">
      <w:pPr>
        <w:pStyle w:val="E-1"/>
        <w:spacing w:before="240" w:after="240" w:line="360" w:lineRule="auto"/>
        <w:rPr>
          <w:rFonts w:ascii="Arial" w:hAnsi="Arial" w:cs="Arial"/>
        </w:rPr>
      </w:pPr>
      <w:r>
        <w:rPr>
          <w:rFonts w:ascii="Arial" w:hAnsi="Arial" w:cs="Arial"/>
          <w:b/>
        </w:rPr>
        <w:t xml:space="preserve">1.1 </w:t>
      </w:r>
      <w:r w:rsidRPr="00835E2A">
        <w:rPr>
          <w:rFonts w:ascii="Arial" w:hAnsi="Arial" w:cs="Arial"/>
          <w:b/>
        </w:rPr>
        <w:t xml:space="preserve">Zakres </w:t>
      </w:r>
    </w:p>
    <w:p w:rsidR="00835E2A" w:rsidRPr="00835E2A" w:rsidRDefault="00835E2A" w:rsidP="00835E2A">
      <w:pPr>
        <w:pStyle w:val="E-1"/>
        <w:spacing w:line="360" w:lineRule="auto"/>
        <w:jc w:val="both"/>
        <w:rPr>
          <w:rFonts w:ascii="Arial" w:hAnsi="Arial" w:cs="Arial"/>
          <w:color w:val="FF0000"/>
        </w:rPr>
      </w:pPr>
      <w:r w:rsidRPr="00835E2A">
        <w:rPr>
          <w:rFonts w:ascii="Arial" w:hAnsi="Arial" w:cs="Arial"/>
        </w:rPr>
        <w:t>Niniejszymi minimalnymi wymaganiami jakościowymi objęto wymagania, metody badań oraz warunki przechowywania i pakowania botwiny.</w:t>
      </w:r>
    </w:p>
    <w:p w:rsidR="00835E2A" w:rsidRPr="00835E2A" w:rsidRDefault="00835E2A" w:rsidP="00835E2A">
      <w:pPr>
        <w:pStyle w:val="E-1"/>
        <w:jc w:val="both"/>
        <w:rPr>
          <w:rFonts w:ascii="Arial" w:hAnsi="Arial" w:cs="Arial"/>
        </w:rPr>
      </w:pPr>
    </w:p>
    <w:p w:rsidR="00835E2A" w:rsidRPr="00835E2A" w:rsidRDefault="00835E2A" w:rsidP="00835E2A">
      <w:pPr>
        <w:pStyle w:val="E-1"/>
        <w:spacing w:line="360" w:lineRule="auto"/>
        <w:jc w:val="both"/>
        <w:rPr>
          <w:rFonts w:ascii="Arial" w:hAnsi="Arial" w:cs="Arial"/>
        </w:rPr>
      </w:pPr>
      <w:r w:rsidRPr="00835E2A">
        <w:rPr>
          <w:rFonts w:ascii="Arial" w:hAnsi="Arial" w:cs="Arial"/>
        </w:rPr>
        <w:t>Postanowienia minimalnych wymagań jakościowych wykorzystywane są podczas produkcji i obrotu handlowego botwiny przeznaczonej dla odbiorcy.</w:t>
      </w:r>
    </w:p>
    <w:p w:rsidR="00835E2A" w:rsidRPr="00835E2A" w:rsidRDefault="00835E2A" w:rsidP="00835E2A">
      <w:pPr>
        <w:pStyle w:val="E-1"/>
        <w:numPr>
          <w:ilvl w:val="1"/>
          <w:numId w:val="67"/>
        </w:numPr>
        <w:spacing w:before="240" w:after="240"/>
        <w:ind w:left="426"/>
        <w:rPr>
          <w:rFonts w:ascii="Arial" w:hAnsi="Arial" w:cs="Arial"/>
          <w:b/>
          <w:bCs/>
        </w:rPr>
      </w:pPr>
      <w:r w:rsidRPr="00835E2A">
        <w:rPr>
          <w:rFonts w:ascii="Arial" w:hAnsi="Arial" w:cs="Arial"/>
          <w:b/>
          <w:bCs/>
        </w:rPr>
        <w:t>Dokumenty powołane</w:t>
      </w:r>
    </w:p>
    <w:p w:rsidR="00835E2A" w:rsidRPr="00835E2A" w:rsidRDefault="00835E2A" w:rsidP="00835E2A">
      <w:pPr>
        <w:pStyle w:val="E-1"/>
        <w:spacing w:before="240" w:after="120" w:line="360" w:lineRule="auto"/>
        <w:jc w:val="both"/>
        <w:rPr>
          <w:rFonts w:ascii="Arial" w:hAnsi="Arial" w:cs="Arial"/>
          <w:bCs/>
        </w:rPr>
      </w:pPr>
      <w:r w:rsidRPr="00835E2A">
        <w:rPr>
          <w:rFonts w:ascii="Arial" w:hAnsi="Arial" w:cs="Arial"/>
          <w:bCs/>
        </w:rPr>
        <w:t>Do stosowania niniejszego dokumentu są niezbędne podane niżej dokumenty powołane. Stosuje się ostatnie aktualne wydanie dokumentu powołanego (łącznie ze zmianami).</w:t>
      </w:r>
    </w:p>
    <w:p w:rsidR="00835E2A" w:rsidRPr="005F1B6B" w:rsidRDefault="00835E2A" w:rsidP="00835E2A">
      <w:pPr>
        <w:numPr>
          <w:ilvl w:val="0"/>
          <w:numId w:val="3"/>
        </w:numPr>
        <w:spacing w:line="360" w:lineRule="auto"/>
        <w:jc w:val="both"/>
        <w:rPr>
          <w:rFonts w:ascii="Arial" w:hAnsi="Arial" w:cs="Arial"/>
          <w:bCs/>
          <w:sz w:val="20"/>
          <w:szCs w:val="20"/>
        </w:rPr>
      </w:pPr>
      <w:r>
        <w:rPr>
          <w:rFonts w:ascii="Arial" w:hAnsi="Arial" w:cs="Arial"/>
          <w:bCs/>
          <w:sz w:val="20"/>
          <w:szCs w:val="20"/>
        </w:rPr>
        <w:t>PN-R-75356 Warzywa świeże – Badanie jakości</w:t>
      </w:r>
    </w:p>
    <w:p w:rsidR="00835E2A" w:rsidRPr="0034180F" w:rsidRDefault="00835E2A" w:rsidP="00835E2A">
      <w:pPr>
        <w:spacing w:before="240" w:after="240"/>
        <w:jc w:val="both"/>
        <w:rPr>
          <w:rFonts w:ascii="Arial" w:hAnsi="Arial" w:cs="Arial"/>
          <w:b/>
          <w:bCs/>
          <w:sz w:val="20"/>
          <w:szCs w:val="20"/>
        </w:rPr>
      </w:pPr>
      <w:r>
        <w:rPr>
          <w:rFonts w:ascii="Arial" w:hAnsi="Arial" w:cs="Arial"/>
          <w:b/>
          <w:bCs/>
          <w:sz w:val="20"/>
          <w:szCs w:val="20"/>
        </w:rPr>
        <w:t>1.3 Określenie produktu</w:t>
      </w:r>
    </w:p>
    <w:p w:rsidR="00835E2A" w:rsidRDefault="00835E2A" w:rsidP="00835E2A">
      <w:pPr>
        <w:spacing w:before="240" w:after="240" w:line="360" w:lineRule="auto"/>
        <w:jc w:val="both"/>
        <w:rPr>
          <w:rFonts w:ascii="Arial" w:hAnsi="Arial" w:cs="Arial"/>
          <w:b/>
          <w:bCs/>
          <w:sz w:val="20"/>
          <w:szCs w:val="20"/>
        </w:rPr>
      </w:pPr>
      <w:r>
        <w:rPr>
          <w:rFonts w:ascii="Arial" w:hAnsi="Arial" w:cs="Arial"/>
          <w:b/>
          <w:bCs/>
          <w:sz w:val="20"/>
          <w:szCs w:val="20"/>
        </w:rPr>
        <w:t xml:space="preserve">Botwina </w:t>
      </w:r>
    </w:p>
    <w:p w:rsidR="00835E2A" w:rsidRPr="007A4E80" w:rsidRDefault="00835E2A" w:rsidP="00835E2A">
      <w:pPr>
        <w:spacing w:line="360" w:lineRule="auto"/>
        <w:jc w:val="both"/>
        <w:rPr>
          <w:rFonts w:ascii="Arial" w:hAnsi="Arial" w:cs="Arial"/>
          <w:bCs/>
          <w:sz w:val="20"/>
          <w:szCs w:val="20"/>
        </w:rPr>
      </w:pPr>
      <w:r>
        <w:rPr>
          <w:rFonts w:ascii="Arial" w:hAnsi="Arial" w:cs="Arial"/>
          <w:bCs/>
          <w:sz w:val="20"/>
          <w:szCs w:val="20"/>
        </w:rPr>
        <w:t>Młode liście i korzenie buraka ćwikłowego</w:t>
      </w:r>
    </w:p>
    <w:p w:rsidR="00835E2A" w:rsidRPr="00835E2A" w:rsidRDefault="00835E2A" w:rsidP="00835E2A">
      <w:pPr>
        <w:pStyle w:val="Edward"/>
        <w:spacing w:before="240" w:after="240" w:line="360" w:lineRule="auto"/>
        <w:jc w:val="both"/>
        <w:rPr>
          <w:rFonts w:ascii="Arial" w:hAnsi="Arial" w:cs="Arial"/>
          <w:b/>
          <w:bCs/>
        </w:rPr>
      </w:pPr>
      <w:r w:rsidRPr="00835E2A">
        <w:rPr>
          <w:rFonts w:ascii="Arial" w:hAnsi="Arial" w:cs="Arial"/>
          <w:b/>
          <w:bCs/>
        </w:rPr>
        <w:t>2 Wymagania</w:t>
      </w:r>
    </w:p>
    <w:p w:rsidR="00835E2A" w:rsidRDefault="00835E2A" w:rsidP="00835E2A">
      <w:pPr>
        <w:pStyle w:val="Nagwek11"/>
        <w:rPr>
          <w:bCs w:val="0"/>
        </w:rPr>
      </w:pPr>
      <w:r>
        <w:rPr>
          <w:bCs w:val="0"/>
        </w:rPr>
        <w:t>2.1 Wymagania ogólne</w:t>
      </w:r>
    </w:p>
    <w:p w:rsidR="00835E2A" w:rsidRDefault="00835E2A" w:rsidP="00835E2A">
      <w:pPr>
        <w:pStyle w:val="Nagwek11"/>
        <w:spacing w:before="360"/>
        <w:rPr>
          <w:b w:val="0"/>
          <w:bCs w:val="0"/>
        </w:rPr>
      </w:pPr>
      <w:r>
        <w:rPr>
          <w:b w:val="0"/>
          <w:bCs w:val="0"/>
        </w:rPr>
        <w:t>Produkt powinien spełniać wymagania aktualnie obowiązującego prawa żywnościowego.</w:t>
      </w:r>
    </w:p>
    <w:p w:rsidR="00835E2A" w:rsidRPr="00133CB7" w:rsidRDefault="00835E2A" w:rsidP="00835E2A">
      <w:pPr>
        <w:pStyle w:val="Nagwek11"/>
        <w:rPr>
          <w:bCs w:val="0"/>
        </w:rPr>
      </w:pPr>
      <w:r>
        <w:rPr>
          <w:bCs w:val="0"/>
        </w:rPr>
        <w:t>2.2 Wymagania organoleptyczne, fizyczne</w:t>
      </w:r>
    </w:p>
    <w:p w:rsidR="00835E2A" w:rsidRDefault="00835E2A" w:rsidP="00835E2A">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35E2A" w:rsidRPr="002C3EC8" w:rsidRDefault="00835E2A" w:rsidP="00835E2A">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42"/>
        <w:gridCol w:w="5144"/>
        <w:gridCol w:w="1466"/>
      </w:tblGrid>
      <w:tr w:rsidR="00835E2A" w:rsidRPr="002C3EC8" w:rsidTr="0051356D">
        <w:trPr>
          <w:trHeight w:val="450"/>
          <w:jc w:val="center"/>
        </w:trPr>
        <w:tc>
          <w:tcPr>
            <w:tcW w:w="0" w:type="auto"/>
            <w:vAlign w:val="center"/>
          </w:tcPr>
          <w:p w:rsidR="00835E2A" w:rsidRPr="00A32CEF" w:rsidRDefault="00835E2A"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lastRenderedPageBreak/>
              <w:t>Lp.</w:t>
            </w:r>
          </w:p>
        </w:tc>
        <w:tc>
          <w:tcPr>
            <w:tcW w:w="2070" w:type="dxa"/>
            <w:vAlign w:val="center"/>
          </w:tcPr>
          <w:p w:rsidR="00835E2A" w:rsidRPr="00A32CEF" w:rsidRDefault="00835E2A"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245" w:type="dxa"/>
            <w:vAlign w:val="center"/>
          </w:tcPr>
          <w:p w:rsidR="00835E2A" w:rsidRPr="00A32CEF" w:rsidRDefault="00835E2A"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485" w:type="dxa"/>
            <w:vAlign w:val="center"/>
          </w:tcPr>
          <w:p w:rsidR="00835E2A" w:rsidRPr="002C3EC8" w:rsidRDefault="00835E2A" w:rsidP="0051356D">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835E2A" w:rsidRPr="002C3EC8" w:rsidTr="0051356D">
        <w:trPr>
          <w:cantSplit/>
          <w:trHeight w:val="341"/>
          <w:jc w:val="center"/>
        </w:trPr>
        <w:tc>
          <w:tcPr>
            <w:tcW w:w="0" w:type="auto"/>
          </w:tcPr>
          <w:p w:rsidR="00835E2A" w:rsidRPr="00A32CEF" w:rsidRDefault="00835E2A"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070" w:type="dxa"/>
          </w:tcPr>
          <w:p w:rsidR="00835E2A" w:rsidRPr="00A32CEF" w:rsidRDefault="00835E2A" w:rsidP="0051356D">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245" w:type="dxa"/>
            <w:tcBorders>
              <w:bottom w:val="single" w:sz="6" w:space="0" w:color="auto"/>
            </w:tcBorders>
          </w:tcPr>
          <w:p w:rsidR="00835E2A" w:rsidRDefault="00835E2A"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Świeże, jędrne, zdrowe (niedopuszczalne objawy pleśni, gnicia lub zaparzenia), liście bez plam, pożółkłych i zaschniętych części, zanieczyszczeń obcych (części traw, chwastów),  czyste, praktycznie wolne od szkodników, wolne od uszkodzeń  wyrządzonych przez szkodniki i choroby; </w:t>
            </w:r>
          </w:p>
          <w:p w:rsidR="00835E2A" w:rsidRDefault="00835E2A" w:rsidP="0051356D">
            <w:pPr>
              <w:widowControl w:val="0"/>
              <w:autoSpaceDE w:val="0"/>
              <w:autoSpaceDN w:val="0"/>
              <w:adjustRightInd w:val="0"/>
              <w:jc w:val="both"/>
              <w:rPr>
                <w:rFonts w:ascii="Arial" w:hAnsi="Arial" w:cs="Arial"/>
                <w:sz w:val="18"/>
                <w:szCs w:val="18"/>
              </w:rPr>
            </w:pPr>
            <w:r>
              <w:rPr>
                <w:rFonts w:ascii="Arial" w:hAnsi="Arial" w:cs="Arial"/>
                <w:sz w:val="18"/>
                <w:szCs w:val="18"/>
              </w:rPr>
              <w:t>korzenie o średnicy nie większej niż 20mm;</w:t>
            </w:r>
          </w:p>
          <w:p w:rsidR="00835E2A" w:rsidRPr="00A32CEF" w:rsidRDefault="00835E2A"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jest nieznaczne zwiędnięcie, ale bez zmiany barwy pod warunkiem, że nie wpływa to na pogorszenie jakości i przydatności do spożycia produktu </w:t>
            </w:r>
          </w:p>
        </w:tc>
        <w:tc>
          <w:tcPr>
            <w:tcW w:w="1485" w:type="dxa"/>
            <w:vMerge w:val="restart"/>
            <w:shd w:val="clear" w:color="auto" w:fill="auto"/>
            <w:vAlign w:val="center"/>
          </w:tcPr>
          <w:p w:rsidR="00835E2A" w:rsidRDefault="00835E2A" w:rsidP="0051356D">
            <w:pPr>
              <w:widowControl w:val="0"/>
              <w:autoSpaceDE w:val="0"/>
              <w:autoSpaceDN w:val="0"/>
              <w:adjustRightInd w:val="0"/>
              <w:rPr>
                <w:rFonts w:ascii="Arial" w:hAnsi="Arial" w:cs="Arial"/>
                <w:bCs/>
                <w:sz w:val="18"/>
                <w:szCs w:val="18"/>
              </w:rPr>
            </w:pPr>
          </w:p>
          <w:p w:rsidR="00835E2A" w:rsidRDefault="00835E2A" w:rsidP="0051356D">
            <w:pPr>
              <w:widowControl w:val="0"/>
              <w:autoSpaceDE w:val="0"/>
              <w:autoSpaceDN w:val="0"/>
              <w:adjustRightInd w:val="0"/>
              <w:rPr>
                <w:rFonts w:ascii="Arial" w:hAnsi="Arial" w:cs="Arial"/>
                <w:bCs/>
                <w:sz w:val="18"/>
                <w:szCs w:val="18"/>
              </w:rPr>
            </w:pPr>
          </w:p>
          <w:p w:rsidR="00835E2A" w:rsidRDefault="00835E2A" w:rsidP="0051356D">
            <w:pPr>
              <w:widowControl w:val="0"/>
              <w:autoSpaceDE w:val="0"/>
              <w:autoSpaceDN w:val="0"/>
              <w:adjustRightInd w:val="0"/>
              <w:rPr>
                <w:rFonts w:ascii="Arial" w:hAnsi="Arial" w:cs="Arial"/>
                <w:bCs/>
                <w:sz w:val="18"/>
                <w:szCs w:val="18"/>
              </w:rPr>
            </w:pPr>
          </w:p>
          <w:p w:rsidR="00835E2A" w:rsidRDefault="00835E2A" w:rsidP="0051356D">
            <w:pPr>
              <w:widowControl w:val="0"/>
              <w:autoSpaceDE w:val="0"/>
              <w:autoSpaceDN w:val="0"/>
              <w:adjustRightInd w:val="0"/>
              <w:rPr>
                <w:rFonts w:ascii="Arial" w:hAnsi="Arial" w:cs="Arial"/>
                <w:bCs/>
                <w:sz w:val="18"/>
                <w:szCs w:val="18"/>
              </w:rPr>
            </w:pPr>
          </w:p>
          <w:p w:rsidR="00835E2A" w:rsidRDefault="00835E2A" w:rsidP="0051356D">
            <w:pPr>
              <w:widowControl w:val="0"/>
              <w:autoSpaceDE w:val="0"/>
              <w:autoSpaceDN w:val="0"/>
              <w:adjustRightInd w:val="0"/>
              <w:rPr>
                <w:rFonts w:ascii="Arial" w:hAnsi="Arial" w:cs="Arial"/>
                <w:bCs/>
                <w:sz w:val="18"/>
                <w:szCs w:val="18"/>
              </w:rPr>
            </w:pPr>
          </w:p>
          <w:p w:rsidR="00835E2A" w:rsidRDefault="00835E2A" w:rsidP="0051356D">
            <w:pPr>
              <w:widowControl w:val="0"/>
              <w:autoSpaceDE w:val="0"/>
              <w:autoSpaceDN w:val="0"/>
              <w:adjustRightInd w:val="0"/>
              <w:rPr>
                <w:rFonts w:ascii="Arial" w:hAnsi="Arial" w:cs="Arial"/>
                <w:bCs/>
                <w:sz w:val="18"/>
                <w:szCs w:val="18"/>
              </w:rPr>
            </w:pPr>
          </w:p>
          <w:p w:rsidR="00835E2A" w:rsidRDefault="00835E2A" w:rsidP="0051356D">
            <w:pPr>
              <w:widowControl w:val="0"/>
              <w:autoSpaceDE w:val="0"/>
              <w:autoSpaceDN w:val="0"/>
              <w:adjustRightInd w:val="0"/>
              <w:rPr>
                <w:rFonts w:ascii="Arial" w:hAnsi="Arial" w:cs="Arial"/>
                <w:bCs/>
                <w:sz w:val="18"/>
                <w:szCs w:val="18"/>
              </w:rPr>
            </w:pPr>
          </w:p>
          <w:p w:rsidR="00835E2A" w:rsidRDefault="00835E2A" w:rsidP="0051356D">
            <w:pPr>
              <w:widowControl w:val="0"/>
              <w:autoSpaceDE w:val="0"/>
              <w:autoSpaceDN w:val="0"/>
              <w:adjustRightInd w:val="0"/>
              <w:jc w:val="center"/>
              <w:rPr>
                <w:rFonts w:ascii="Arial" w:hAnsi="Arial" w:cs="Arial"/>
                <w:bCs/>
                <w:sz w:val="18"/>
                <w:szCs w:val="18"/>
              </w:rPr>
            </w:pPr>
            <w:r>
              <w:rPr>
                <w:rFonts w:ascii="Arial" w:hAnsi="Arial" w:cs="Arial"/>
                <w:bCs/>
                <w:sz w:val="18"/>
                <w:szCs w:val="18"/>
              </w:rPr>
              <w:t>PN-R-75356</w:t>
            </w:r>
          </w:p>
          <w:p w:rsidR="00835E2A" w:rsidRDefault="00835E2A" w:rsidP="0051356D">
            <w:pPr>
              <w:widowControl w:val="0"/>
              <w:autoSpaceDE w:val="0"/>
              <w:autoSpaceDN w:val="0"/>
              <w:adjustRightInd w:val="0"/>
              <w:rPr>
                <w:rFonts w:ascii="Arial" w:hAnsi="Arial" w:cs="Arial"/>
                <w:bCs/>
                <w:sz w:val="18"/>
                <w:szCs w:val="18"/>
              </w:rPr>
            </w:pPr>
          </w:p>
          <w:p w:rsidR="00835E2A" w:rsidRDefault="00835E2A" w:rsidP="0051356D">
            <w:pPr>
              <w:widowControl w:val="0"/>
              <w:autoSpaceDE w:val="0"/>
              <w:autoSpaceDN w:val="0"/>
              <w:adjustRightInd w:val="0"/>
              <w:rPr>
                <w:rFonts w:ascii="Arial" w:hAnsi="Arial" w:cs="Arial"/>
                <w:bCs/>
                <w:sz w:val="18"/>
                <w:szCs w:val="18"/>
              </w:rPr>
            </w:pPr>
          </w:p>
          <w:p w:rsidR="00835E2A" w:rsidRDefault="00835E2A" w:rsidP="0051356D">
            <w:pPr>
              <w:widowControl w:val="0"/>
              <w:autoSpaceDE w:val="0"/>
              <w:autoSpaceDN w:val="0"/>
              <w:adjustRightInd w:val="0"/>
              <w:rPr>
                <w:rFonts w:ascii="Arial" w:hAnsi="Arial" w:cs="Arial"/>
                <w:bCs/>
                <w:sz w:val="18"/>
                <w:szCs w:val="18"/>
              </w:rPr>
            </w:pPr>
          </w:p>
          <w:p w:rsidR="00835E2A" w:rsidRDefault="00835E2A" w:rsidP="0051356D">
            <w:pPr>
              <w:widowControl w:val="0"/>
              <w:autoSpaceDE w:val="0"/>
              <w:autoSpaceDN w:val="0"/>
              <w:adjustRightInd w:val="0"/>
              <w:rPr>
                <w:rFonts w:ascii="Arial" w:hAnsi="Arial" w:cs="Arial"/>
                <w:bCs/>
                <w:sz w:val="18"/>
                <w:szCs w:val="18"/>
              </w:rPr>
            </w:pPr>
          </w:p>
          <w:p w:rsidR="00835E2A" w:rsidRDefault="00835E2A" w:rsidP="0051356D">
            <w:pPr>
              <w:widowControl w:val="0"/>
              <w:autoSpaceDE w:val="0"/>
              <w:autoSpaceDN w:val="0"/>
              <w:adjustRightInd w:val="0"/>
              <w:rPr>
                <w:rFonts w:ascii="Arial" w:hAnsi="Arial" w:cs="Arial"/>
                <w:bCs/>
                <w:sz w:val="18"/>
                <w:szCs w:val="18"/>
              </w:rPr>
            </w:pPr>
          </w:p>
          <w:p w:rsidR="00835E2A" w:rsidRDefault="00835E2A" w:rsidP="0051356D">
            <w:pPr>
              <w:widowControl w:val="0"/>
              <w:autoSpaceDE w:val="0"/>
              <w:autoSpaceDN w:val="0"/>
              <w:adjustRightInd w:val="0"/>
              <w:rPr>
                <w:rFonts w:ascii="Arial" w:hAnsi="Arial" w:cs="Arial"/>
                <w:bCs/>
                <w:sz w:val="18"/>
                <w:szCs w:val="18"/>
              </w:rPr>
            </w:pPr>
          </w:p>
          <w:p w:rsidR="00835E2A" w:rsidRDefault="00835E2A" w:rsidP="0051356D">
            <w:pPr>
              <w:widowControl w:val="0"/>
              <w:autoSpaceDE w:val="0"/>
              <w:autoSpaceDN w:val="0"/>
              <w:adjustRightInd w:val="0"/>
              <w:rPr>
                <w:rFonts w:ascii="Arial" w:hAnsi="Arial" w:cs="Arial"/>
                <w:bCs/>
                <w:sz w:val="18"/>
                <w:szCs w:val="18"/>
              </w:rPr>
            </w:pPr>
          </w:p>
          <w:p w:rsidR="00835E2A" w:rsidRDefault="00835E2A" w:rsidP="0051356D">
            <w:pPr>
              <w:widowControl w:val="0"/>
              <w:autoSpaceDE w:val="0"/>
              <w:autoSpaceDN w:val="0"/>
              <w:adjustRightInd w:val="0"/>
              <w:rPr>
                <w:rFonts w:ascii="Arial" w:hAnsi="Arial" w:cs="Arial"/>
                <w:bCs/>
                <w:sz w:val="18"/>
                <w:szCs w:val="18"/>
              </w:rPr>
            </w:pPr>
          </w:p>
          <w:p w:rsidR="00835E2A" w:rsidRDefault="00835E2A" w:rsidP="0051356D">
            <w:pPr>
              <w:widowControl w:val="0"/>
              <w:autoSpaceDE w:val="0"/>
              <w:autoSpaceDN w:val="0"/>
              <w:adjustRightInd w:val="0"/>
              <w:rPr>
                <w:rFonts w:ascii="Arial" w:hAnsi="Arial" w:cs="Arial"/>
                <w:bCs/>
                <w:sz w:val="18"/>
                <w:szCs w:val="18"/>
              </w:rPr>
            </w:pPr>
          </w:p>
          <w:p w:rsidR="00835E2A" w:rsidRDefault="00835E2A" w:rsidP="0051356D">
            <w:pPr>
              <w:widowControl w:val="0"/>
              <w:autoSpaceDE w:val="0"/>
              <w:autoSpaceDN w:val="0"/>
              <w:adjustRightInd w:val="0"/>
              <w:rPr>
                <w:rFonts w:ascii="Arial" w:hAnsi="Arial" w:cs="Arial"/>
                <w:bCs/>
                <w:sz w:val="18"/>
                <w:szCs w:val="18"/>
              </w:rPr>
            </w:pPr>
          </w:p>
          <w:p w:rsidR="00835E2A" w:rsidRDefault="00835E2A" w:rsidP="0051356D">
            <w:pPr>
              <w:widowControl w:val="0"/>
              <w:autoSpaceDE w:val="0"/>
              <w:autoSpaceDN w:val="0"/>
              <w:adjustRightInd w:val="0"/>
              <w:rPr>
                <w:rFonts w:ascii="Arial" w:hAnsi="Arial" w:cs="Arial"/>
                <w:bCs/>
                <w:sz w:val="18"/>
                <w:szCs w:val="18"/>
              </w:rPr>
            </w:pPr>
          </w:p>
          <w:p w:rsidR="00835E2A" w:rsidRPr="00E1625C" w:rsidRDefault="00835E2A" w:rsidP="0051356D">
            <w:pPr>
              <w:widowControl w:val="0"/>
              <w:autoSpaceDE w:val="0"/>
              <w:autoSpaceDN w:val="0"/>
              <w:adjustRightInd w:val="0"/>
              <w:jc w:val="center"/>
              <w:rPr>
                <w:rFonts w:ascii="Arial" w:hAnsi="Arial" w:cs="Arial"/>
                <w:sz w:val="18"/>
                <w:szCs w:val="18"/>
              </w:rPr>
            </w:pPr>
            <w:r>
              <w:rPr>
                <w:rFonts w:ascii="Arial" w:hAnsi="Arial" w:cs="Arial"/>
                <w:bCs/>
                <w:sz w:val="18"/>
                <w:szCs w:val="18"/>
              </w:rPr>
              <w:t>PN-R-75356</w:t>
            </w:r>
          </w:p>
        </w:tc>
      </w:tr>
      <w:tr w:rsidR="00835E2A" w:rsidRPr="002C3EC8" w:rsidTr="0004781A">
        <w:trPr>
          <w:cantSplit/>
          <w:trHeight w:val="480"/>
          <w:jc w:val="center"/>
        </w:trPr>
        <w:tc>
          <w:tcPr>
            <w:tcW w:w="0" w:type="auto"/>
          </w:tcPr>
          <w:p w:rsidR="00835E2A" w:rsidRPr="00A32CEF" w:rsidRDefault="00835E2A"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835E2A" w:rsidRDefault="00835E2A" w:rsidP="0051356D">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245" w:type="dxa"/>
            <w:tcBorders>
              <w:bottom w:val="single" w:sz="6" w:space="0" w:color="auto"/>
            </w:tcBorders>
          </w:tcPr>
          <w:p w:rsidR="00835E2A" w:rsidRDefault="00835E2A" w:rsidP="0051356D">
            <w:pPr>
              <w:widowControl w:val="0"/>
              <w:autoSpaceDE w:val="0"/>
              <w:autoSpaceDN w:val="0"/>
              <w:adjustRightInd w:val="0"/>
              <w:jc w:val="both"/>
              <w:rPr>
                <w:rFonts w:ascii="Arial" w:hAnsi="Arial" w:cs="Arial"/>
                <w:sz w:val="18"/>
                <w:szCs w:val="18"/>
              </w:rPr>
            </w:pPr>
            <w:r>
              <w:rPr>
                <w:rFonts w:ascii="Arial" w:hAnsi="Arial" w:cs="Arial"/>
                <w:sz w:val="18"/>
                <w:szCs w:val="18"/>
              </w:rPr>
              <w:t>Zielono-czerwona</w:t>
            </w:r>
          </w:p>
        </w:tc>
        <w:tc>
          <w:tcPr>
            <w:tcW w:w="1485" w:type="dxa"/>
            <w:vMerge/>
            <w:shd w:val="clear" w:color="auto" w:fill="auto"/>
            <w:vAlign w:val="center"/>
          </w:tcPr>
          <w:p w:rsidR="00835E2A" w:rsidRPr="002C3EC8" w:rsidRDefault="00835E2A" w:rsidP="0051356D">
            <w:pPr>
              <w:rPr>
                <w:rFonts w:ascii="Arial" w:hAnsi="Arial" w:cs="Arial"/>
                <w:sz w:val="18"/>
                <w:szCs w:val="18"/>
              </w:rPr>
            </w:pPr>
          </w:p>
        </w:tc>
      </w:tr>
      <w:tr w:rsidR="00835E2A" w:rsidRPr="002C3EC8" w:rsidTr="0051356D">
        <w:trPr>
          <w:cantSplit/>
          <w:trHeight w:val="341"/>
          <w:jc w:val="center"/>
        </w:trPr>
        <w:tc>
          <w:tcPr>
            <w:tcW w:w="0" w:type="auto"/>
          </w:tcPr>
          <w:p w:rsidR="00835E2A" w:rsidRDefault="00835E2A"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835E2A" w:rsidRDefault="00835E2A"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245" w:type="dxa"/>
            <w:tcBorders>
              <w:bottom w:val="single" w:sz="6" w:space="0" w:color="auto"/>
            </w:tcBorders>
          </w:tcPr>
          <w:p w:rsidR="00835E2A" w:rsidRDefault="00835E2A" w:rsidP="0051356D">
            <w:pPr>
              <w:widowControl w:val="0"/>
              <w:autoSpaceDE w:val="0"/>
              <w:autoSpaceDN w:val="0"/>
              <w:adjustRightInd w:val="0"/>
              <w:jc w:val="both"/>
              <w:rPr>
                <w:rFonts w:ascii="Arial" w:hAnsi="Arial" w:cs="Arial"/>
                <w:sz w:val="18"/>
                <w:szCs w:val="18"/>
              </w:rPr>
            </w:pPr>
            <w:r>
              <w:rPr>
                <w:rFonts w:ascii="Arial" w:hAnsi="Arial" w:cs="Arial"/>
                <w:sz w:val="18"/>
                <w:szCs w:val="18"/>
              </w:rPr>
              <w:t>Niedopuszczalny obcy</w:t>
            </w:r>
          </w:p>
        </w:tc>
        <w:tc>
          <w:tcPr>
            <w:tcW w:w="1485" w:type="dxa"/>
            <w:vMerge/>
            <w:shd w:val="clear" w:color="auto" w:fill="auto"/>
            <w:vAlign w:val="center"/>
          </w:tcPr>
          <w:p w:rsidR="00835E2A" w:rsidRPr="002C3EC8" w:rsidRDefault="00835E2A" w:rsidP="0051356D">
            <w:pPr>
              <w:rPr>
                <w:rFonts w:ascii="Arial" w:hAnsi="Arial" w:cs="Arial"/>
                <w:sz w:val="18"/>
                <w:szCs w:val="18"/>
              </w:rPr>
            </w:pPr>
          </w:p>
        </w:tc>
      </w:tr>
      <w:tr w:rsidR="00835E2A" w:rsidRPr="002C3EC8" w:rsidTr="0051356D">
        <w:trPr>
          <w:cantSplit/>
          <w:trHeight w:val="341"/>
          <w:jc w:val="center"/>
        </w:trPr>
        <w:tc>
          <w:tcPr>
            <w:tcW w:w="0" w:type="auto"/>
          </w:tcPr>
          <w:p w:rsidR="00835E2A" w:rsidRPr="00A32CEF" w:rsidRDefault="00835E2A"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835E2A" w:rsidRPr="00A32CEF" w:rsidRDefault="00835E2A"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245" w:type="dxa"/>
            <w:tcBorders>
              <w:bottom w:val="single" w:sz="6" w:space="0" w:color="auto"/>
            </w:tcBorders>
          </w:tcPr>
          <w:p w:rsidR="00835E2A" w:rsidRPr="00A32CEF" w:rsidRDefault="00835E2A"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barwy, </w:t>
            </w:r>
          </w:p>
        </w:tc>
        <w:tc>
          <w:tcPr>
            <w:tcW w:w="1485" w:type="dxa"/>
            <w:vMerge/>
            <w:shd w:val="clear" w:color="auto" w:fill="auto"/>
            <w:vAlign w:val="center"/>
          </w:tcPr>
          <w:p w:rsidR="00835E2A" w:rsidRPr="002C3EC8" w:rsidRDefault="00835E2A" w:rsidP="0051356D">
            <w:pPr>
              <w:rPr>
                <w:rFonts w:ascii="Arial" w:hAnsi="Arial" w:cs="Arial"/>
                <w:sz w:val="18"/>
                <w:szCs w:val="18"/>
              </w:rPr>
            </w:pPr>
          </w:p>
        </w:tc>
      </w:tr>
      <w:tr w:rsidR="00835E2A" w:rsidRPr="002C3EC8" w:rsidTr="00835E2A">
        <w:trPr>
          <w:cantSplit/>
          <w:trHeight w:val="483"/>
          <w:jc w:val="center"/>
        </w:trPr>
        <w:tc>
          <w:tcPr>
            <w:tcW w:w="0" w:type="auto"/>
          </w:tcPr>
          <w:p w:rsidR="00835E2A" w:rsidRPr="00A32CEF" w:rsidRDefault="00835E2A" w:rsidP="0051356D">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070" w:type="dxa"/>
          </w:tcPr>
          <w:p w:rsidR="00835E2A" w:rsidRPr="00A32CEF" w:rsidRDefault="00835E2A" w:rsidP="0051356D">
            <w:pPr>
              <w:widowControl w:val="0"/>
              <w:autoSpaceDE w:val="0"/>
              <w:autoSpaceDN w:val="0"/>
              <w:adjustRightInd w:val="0"/>
              <w:jc w:val="both"/>
              <w:rPr>
                <w:rFonts w:ascii="Arial" w:hAnsi="Arial" w:cs="Arial"/>
                <w:sz w:val="18"/>
                <w:szCs w:val="18"/>
              </w:rPr>
            </w:pPr>
            <w:r>
              <w:rPr>
                <w:rFonts w:ascii="Arial" w:hAnsi="Arial" w:cs="Arial"/>
                <w:sz w:val="18"/>
                <w:szCs w:val="18"/>
              </w:rPr>
              <w:t>Masa pęczka, g</w:t>
            </w:r>
          </w:p>
        </w:tc>
        <w:tc>
          <w:tcPr>
            <w:tcW w:w="5245" w:type="dxa"/>
            <w:tcBorders>
              <w:top w:val="single" w:sz="6" w:space="0" w:color="auto"/>
              <w:bottom w:val="single" w:sz="6" w:space="0" w:color="auto"/>
            </w:tcBorders>
          </w:tcPr>
          <w:p w:rsidR="00835E2A" w:rsidRPr="00297651" w:rsidRDefault="00835E2A" w:rsidP="0051356D">
            <w:pPr>
              <w:jc w:val="center"/>
              <w:rPr>
                <w:rFonts w:ascii="Arial" w:hAnsi="Arial" w:cs="Arial"/>
                <w:sz w:val="18"/>
                <w:szCs w:val="18"/>
              </w:rPr>
            </w:pPr>
            <w:r>
              <w:rPr>
                <w:rFonts w:ascii="Arial" w:hAnsi="Arial" w:cs="Arial"/>
                <w:sz w:val="18"/>
                <w:szCs w:val="18"/>
              </w:rPr>
              <w:t>100</w:t>
            </w:r>
          </w:p>
        </w:tc>
        <w:tc>
          <w:tcPr>
            <w:tcW w:w="1485" w:type="dxa"/>
            <w:vMerge/>
            <w:shd w:val="clear" w:color="auto" w:fill="auto"/>
            <w:vAlign w:val="center"/>
          </w:tcPr>
          <w:p w:rsidR="00835E2A" w:rsidRPr="002C3EC8" w:rsidRDefault="00835E2A" w:rsidP="0051356D">
            <w:pPr>
              <w:rPr>
                <w:rFonts w:ascii="Arial" w:hAnsi="Arial" w:cs="Arial"/>
                <w:sz w:val="18"/>
                <w:szCs w:val="18"/>
              </w:rPr>
            </w:pPr>
          </w:p>
        </w:tc>
      </w:tr>
      <w:tr w:rsidR="00835E2A" w:rsidRPr="002C3EC8" w:rsidTr="0051356D">
        <w:trPr>
          <w:cantSplit/>
          <w:trHeight w:val="90"/>
          <w:jc w:val="center"/>
        </w:trPr>
        <w:tc>
          <w:tcPr>
            <w:tcW w:w="0" w:type="auto"/>
          </w:tcPr>
          <w:p w:rsidR="00835E2A" w:rsidRDefault="00835E2A" w:rsidP="0051356D">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070" w:type="dxa"/>
          </w:tcPr>
          <w:p w:rsidR="00835E2A" w:rsidRDefault="00835E2A" w:rsidP="0051356D">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z wadami jakości, % wagowy, nie więcej niż</w:t>
            </w:r>
          </w:p>
        </w:tc>
        <w:tc>
          <w:tcPr>
            <w:tcW w:w="5245" w:type="dxa"/>
            <w:tcBorders>
              <w:top w:val="single" w:sz="6" w:space="0" w:color="auto"/>
              <w:bottom w:val="single" w:sz="6" w:space="0" w:color="auto"/>
            </w:tcBorders>
          </w:tcPr>
          <w:p w:rsidR="00835E2A" w:rsidRDefault="00835E2A" w:rsidP="0051356D">
            <w:pPr>
              <w:jc w:val="center"/>
              <w:rPr>
                <w:rFonts w:ascii="Arial" w:hAnsi="Arial" w:cs="Arial"/>
                <w:sz w:val="18"/>
                <w:szCs w:val="18"/>
              </w:rPr>
            </w:pPr>
          </w:p>
          <w:p w:rsidR="00835E2A" w:rsidRDefault="00835E2A" w:rsidP="0051356D">
            <w:pPr>
              <w:jc w:val="center"/>
              <w:rPr>
                <w:rFonts w:ascii="Arial" w:hAnsi="Arial" w:cs="Arial"/>
                <w:sz w:val="18"/>
                <w:szCs w:val="18"/>
              </w:rPr>
            </w:pPr>
            <w:r>
              <w:rPr>
                <w:rFonts w:ascii="Arial" w:hAnsi="Arial" w:cs="Arial"/>
                <w:sz w:val="18"/>
                <w:szCs w:val="18"/>
              </w:rPr>
              <w:t>10</w:t>
            </w:r>
          </w:p>
        </w:tc>
        <w:tc>
          <w:tcPr>
            <w:tcW w:w="1485" w:type="dxa"/>
            <w:vMerge/>
            <w:shd w:val="clear" w:color="auto" w:fill="auto"/>
            <w:vAlign w:val="center"/>
          </w:tcPr>
          <w:p w:rsidR="00835E2A" w:rsidRPr="002C3EC8" w:rsidRDefault="00835E2A" w:rsidP="0051356D">
            <w:pPr>
              <w:rPr>
                <w:rFonts w:ascii="Arial" w:hAnsi="Arial" w:cs="Arial"/>
                <w:sz w:val="18"/>
                <w:szCs w:val="18"/>
              </w:rPr>
            </w:pPr>
          </w:p>
        </w:tc>
      </w:tr>
      <w:tr w:rsidR="00835E2A" w:rsidRPr="002C3EC8" w:rsidTr="0051356D">
        <w:trPr>
          <w:cantSplit/>
          <w:trHeight w:val="90"/>
          <w:jc w:val="center"/>
        </w:trPr>
        <w:tc>
          <w:tcPr>
            <w:tcW w:w="0" w:type="auto"/>
          </w:tcPr>
          <w:p w:rsidR="00835E2A" w:rsidRDefault="00835E2A" w:rsidP="0051356D">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2070" w:type="dxa"/>
          </w:tcPr>
          <w:p w:rsidR="00835E2A" w:rsidRDefault="00835E2A" w:rsidP="0051356D">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o innej masie, % wagowy, nie więcej niż</w:t>
            </w:r>
          </w:p>
        </w:tc>
        <w:tc>
          <w:tcPr>
            <w:tcW w:w="5245" w:type="dxa"/>
            <w:tcBorders>
              <w:top w:val="single" w:sz="6" w:space="0" w:color="auto"/>
              <w:bottom w:val="single" w:sz="6" w:space="0" w:color="auto"/>
            </w:tcBorders>
          </w:tcPr>
          <w:p w:rsidR="00835E2A" w:rsidRDefault="00835E2A" w:rsidP="0051356D">
            <w:pPr>
              <w:jc w:val="center"/>
              <w:rPr>
                <w:rFonts w:ascii="Arial" w:hAnsi="Arial" w:cs="Arial"/>
                <w:sz w:val="18"/>
                <w:szCs w:val="18"/>
              </w:rPr>
            </w:pPr>
          </w:p>
          <w:p w:rsidR="00835E2A" w:rsidRDefault="00835E2A" w:rsidP="0051356D">
            <w:pPr>
              <w:jc w:val="center"/>
              <w:rPr>
                <w:rFonts w:ascii="Arial" w:hAnsi="Arial" w:cs="Arial"/>
                <w:sz w:val="18"/>
                <w:szCs w:val="18"/>
              </w:rPr>
            </w:pPr>
            <w:r>
              <w:rPr>
                <w:rFonts w:ascii="Arial" w:hAnsi="Arial" w:cs="Arial"/>
                <w:sz w:val="18"/>
                <w:szCs w:val="18"/>
              </w:rPr>
              <w:t>5</w:t>
            </w:r>
          </w:p>
        </w:tc>
        <w:tc>
          <w:tcPr>
            <w:tcW w:w="1485" w:type="dxa"/>
            <w:vMerge/>
            <w:shd w:val="clear" w:color="auto" w:fill="auto"/>
            <w:vAlign w:val="center"/>
          </w:tcPr>
          <w:p w:rsidR="00835E2A" w:rsidRPr="002C3EC8" w:rsidRDefault="00835E2A" w:rsidP="0051356D">
            <w:pPr>
              <w:rPr>
                <w:rFonts w:ascii="Arial" w:hAnsi="Arial" w:cs="Arial"/>
                <w:sz w:val="18"/>
                <w:szCs w:val="18"/>
              </w:rPr>
            </w:pPr>
          </w:p>
        </w:tc>
      </w:tr>
    </w:tbl>
    <w:p w:rsidR="00835E2A" w:rsidRDefault="00835E2A" w:rsidP="00835E2A">
      <w:pPr>
        <w:pStyle w:val="Nagwek11"/>
        <w:rPr>
          <w:bCs w:val="0"/>
        </w:rPr>
      </w:pPr>
      <w:r>
        <w:rPr>
          <w:bCs w:val="0"/>
        </w:rPr>
        <w:t xml:space="preserve">2.3 Wymagania chemiczne </w:t>
      </w:r>
    </w:p>
    <w:p w:rsidR="00835E2A" w:rsidRPr="009102DD" w:rsidRDefault="00835E2A" w:rsidP="00835E2A">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835E2A" w:rsidRPr="00835E2A" w:rsidRDefault="00835E2A" w:rsidP="0004781A">
      <w:pPr>
        <w:pStyle w:val="E-1"/>
        <w:spacing w:before="240" w:line="360" w:lineRule="auto"/>
        <w:jc w:val="both"/>
        <w:rPr>
          <w:rFonts w:ascii="Arial" w:hAnsi="Arial" w:cs="Arial"/>
          <w:b/>
        </w:rPr>
      </w:pPr>
      <w:r w:rsidRPr="00835E2A">
        <w:rPr>
          <w:rFonts w:ascii="Arial" w:hAnsi="Arial" w:cs="Arial"/>
          <w:b/>
        </w:rPr>
        <w:t>3.Trwałość</w:t>
      </w:r>
    </w:p>
    <w:p w:rsidR="00835E2A" w:rsidRPr="0034180F" w:rsidRDefault="00835E2A" w:rsidP="00835E2A">
      <w:pPr>
        <w:spacing w:line="360" w:lineRule="auto"/>
        <w:jc w:val="both"/>
        <w:rPr>
          <w:rFonts w:ascii="Arial" w:eastAsia="Arial Unicode MS" w:hAnsi="Arial" w:cs="Arial"/>
          <w:sz w:val="20"/>
          <w:szCs w:val="20"/>
        </w:rPr>
      </w:pPr>
      <w:r w:rsidRPr="00283F20">
        <w:rPr>
          <w:rFonts w:ascii="Arial" w:hAnsi="Arial" w:cs="Arial"/>
          <w:sz w:val="20"/>
          <w:szCs w:val="20"/>
        </w:rPr>
        <w:t xml:space="preserve">Okres przydatności do </w:t>
      </w:r>
      <w:r w:rsidRPr="0085578E">
        <w:rPr>
          <w:rFonts w:ascii="Arial" w:hAnsi="Arial" w:cs="Arial"/>
          <w:sz w:val="20"/>
          <w:szCs w:val="20"/>
        </w:rPr>
        <w:t>sp</w:t>
      </w:r>
      <w:r>
        <w:rPr>
          <w:rFonts w:ascii="Arial" w:hAnsi="Arial" w:cs="Arial"/>
          <w:sz w:val="20"/>
          <w:szCs w:val="20"/>
        </w:rPr>
        <w:t xml:space="preserve">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835E2A" w:rsidRPr="00835E2A" w:rsidRDefault="00835E2A" w:rsidP="00835E2A">
      <w:pPr>
        <w:pStyle w:val="E-1"/>
        <w:spacing w:before="240" w:after="240" w:line="360" w:lineRule="auto"/>
        <w:jc w:val="both"/>
        <w:rPr>
          <w:rFonts w:ascii="Arial" w:hAnsi="Arial" w:cs="Arial"/>
          <w:b/>
        </w:rPr>
      </w:pPr>
      <w:r w:rsidRPr="00835E2A">
        <w:rPr>
          <w:rFonts w:ascii="Arial" w:hAnsi="Arial" w:cs="Arial"/>
          <w:b/>
        </w:rPr>
        <w:t>4. Metody badań</w:t>
      </w:r>
    </w:p>
    <w:p w:rsidR="00835E2A" w:rsidRPr="00835E2A" w:rsidRDefault="00835E2A" w:rsidP="00835E2A">
      <w:pPr>
        <w:pStyle w:val="E-1"/>
        <w:spacing w:before="240" w:after="240" w:line="360" w:lineRule="auto"/>
        <w:jc w:val="both"/>
        <w:rPr>
          <w:rFonts w:ascii="Arial" w:hAnsi="Arial" w:cs="Arial"/>
          <w:b/>
        </w:rPr>
      </w:pPr>
      <w:r w:rsidRPr="00835E2A">
        <w:rPr>
          <w:rFonts w:ascii="Arial" w:hAnsi="Arial" w:cs="Arial"/>
          <w:b/>
        </w:rPr>
        <w:t>4.1 Sprawdzenie znakowania i stanu opakowania</w:t>
      </w:r>
    </w:p>
    <w:p w:rsidR="00835E2A" w:rsidRPr="00835E2A" w:rsidRDefault="00835E2A" w:rsidP="00835E2A">
      <w:pPr>
        <w:pStyle w:val="E-1"/>
        <w:spacing w:before="240" w:after="240" w:line="360" w:lineRule="auto"/>
        <w:jc w:val="both"/>
        <w:rPr>
          <w:rFonts w:ascii="Arial" w:hAnsi="Arial" w:cs="Arial"/>
        </w:rPr>
      </w:pPr>
      <w:r w:rsidRPr="00835E2A">
        <w:rPr>
          <w:rFonts w:ascii="Arial" w:hAnsi="Arial" w:cs="Arial"/>
        </w:rPr>
        <w:t>Wykonać metodą wizualną na zgodność z pkt. 5.1 i 5.2.</w:t>
      </w:r>
    </w:p>
    <w:p w:rsidR="00835E2A" w:rsidRPr="00835E2A" w:rsidRDefault="00835E2A" w:rsidP="00835E2A">
      <w:pPr>
        <w:pStyle w:val="E-1"/>
        <w:spacing w:before="240" w:after="240" w:line="360" w:lineRule="auto"/>
        <w:jc w:val="both"/>
        <w:rPr>
          <w:rFonts w:ascii="Arial" w:hAnsi="Arial" w:cs="Arial"/>
          <w:b/>
        </w:rPr>
      </w:pPr>
      <w:r w:rsidRPr="00835E2A">
        <w:rPr>
          <w:rFonts w:ascii="Arial" w:hAnsi="Arial" w:cs="Arial"/>
          <w:b/>
        </w:rPr>
        <w:t>4.2 Sprawdzenie masy poszczególnych pęczków</w:t>
      </w:r>
    </w:p>
    <w:p w:rsidR="00835E2A" w:rsidRPr="00835E2A" w:rsidRDefault="00835E2A" w:rsidP="00835E2A">
      <w:pPr>
        <w:pStyle w:val="E-1"/>
        <w:spacing w:before="240" w:after="240" w:line="360" w:lineRule="auto"/>
        <w:jc w:val="both"/>
        <w:rPr>
          <w:rFonts w:ascii="Arial" w:hAnsi="Arial" w:cs="Arial"/>
          <w:color w:val="FF0000"/>
        </w:rPr>
      </w:pPr>
      <w:r w:rsidRPr="00835E2A">
        <w:rPr>
          <w:rFonts w:ascii="Arial" w:hAnsi="Arial" w:cs="Arial"/>
        </w:rPr>
        <w:t>Wykonać metodą wagową na zgodność z deklaracją producenta</w:t>
      </w:r>
      <w:r w:rsidRPr="00835E2A">
        <w:rPr>
          <w:rFonts w:ascii="Arial" w:hAnsi="Arial" w:cs="Arial"/>
          <w:color w:val="FF0000"/>
        </w:rPr>
        <w:t>.</w:t>
      </w:r>
    </w:p>
    <w:p w:rsidR="00835E2A" w:rsidRPr="00835E2A" w:rsidRDefault="00835E2A" w:rsidP="00835E2A">
      <w:pPr>
        <w:pStyle w:val="E-1"/>
        <w:spacing w:before="240" w:after="240" w:line="360" w:lineRule="auto"/>
        <w:jc w:val="both"/>
        <w:rPr>
          <w:rFonts w:ascii="Arial" w:hAnsi="Arial" w:cs="Arial"/>
          <w:b/>
        </w:rPr>
      </w:pPr>
      <w:r w:rsidRPr="00835E2A">
        <w:rPr>
          <w:rFonts w:ascii="Arial" w:hAnsi="Arial" w:cs="Arial"/>
          <w:b/>
        </w:rPr>
        <w:t>4.3 Oznaczanie cech organoleptycznych i fizycznych</w:t>
      </w:r>
    </w:p>
    <w:p w:rsidR="00835E2A" w:rsidRPr="00835E2A" w:rsidRDefault="00835E2A" w:rsidP="00835E2A">
      <w:pPr>
        <w:pStyle w:val="E-1"/>
        <w:spacing w:before="240" w:after="120" w:line="360" w:lineRule="auto"/>
        <w:jc w:val="both"/>
        <w:rPr>
          <w:rFonts w:ascii="Arial" w:hAnsi="Arial" w:cs="Arial"/>
        </w:rPr>
      </w:pPr>
      <w:r w:rsidRPr="00835E2A">
        <w:rPr>
          <w:rFonts w:ascii="Arial" w:hAnsi="Arial" w:cs="Arial"/>
        </w:rPr>
        <w:t>Według norm podanych w Tablicy1.</w:t>
      </w:r>
    </w:p>
    <w:p w:rsidR="00835E2A" w:rsidRPr="00835E2A" w:rsidRDefault="00835E2A" w:rsidP="00835E2A">
      <w:pPr>
        <w:pStyle w:val="E-1"/>
        <w:spacing w:before="240" w:after="240" w:line="360" w:lineRule="auto"/>
        <w:rPr>
          <w:rFonts w:ascii="Arial" w:hAnsi="Arial" w:cs="Arial"/>
        </w:rPr>
      </w:pPr>
      <w:r w:rsidRPr="00835E2A">
        <w:rPr>
          <w:rFonts w:ascii="Arial" w:hAnsi="Arial" w:cs="Arial"/>
          <w:b/>
        </w:rPr>
        <w:t xml:space="preserve">5 Pakowanie, znakowanie, przechowywanie </w:t>
      </w:r>
    </w:p>
    <w:p w:rsidR="00835E2A" w:rsidRPr="00835E2A" w:rsidRDefault="00835E2A" w:rsidP="00835E2A">
      <w:pPr>
        <w:pStyle w:val="E-1"/>
        <w:spacing w:before="240" w:after="240" w:line="360" w:lineRule="auto"/>
        <w:rPr>
          <w:rFonts w:ascii="Arial" w:hAnsi="Arial" w:cs="Arial"/>
          <w:b/>
        </w:rPr>
      </w:pPr>
      <w:r w:rsidRPr="00835E2A">
        <w:rPr>
          <w:rFonts w:ascii="Arial" w:hAnsi="Arial" w:cs="Arial"/>
          <w:b/>
        </w:rPr>
        <w:t>5.1 Pakowanie</w:t>
      </w:r>
    </w:p>
    <w:p w:rsidR="00835E2A" w:rsidRPr="00835E2A" w:rsidRDefault="00835E2A" w:rsidP="00835E2A">
      <w:pPr>
        <w:pStyle w:val="E-1"/>
        <w:spacing w:line="360" w:lineRule="auto"/>
        <w:jc w:val="both"/>
        <w:rPr>
          <w:rFonts w:ascii="Arial" w:hAnsi="Arial" w:cs="Arial"/>
        </w:rPr>
      </w:pPr>
      <w:r w:rsidRPr="00835E2A">
        <w:rPr>
          <w:rFonts w:ascii="Arial" w:hAnsi="Arial" w:cs="Arial"/>
        </w:rPr>
        <w:t xml:space="preserve">Opakowania powinny zabezpieczać produkt przed uszkodzeniem i zanieczyszczeniem oraz zapewniać </w:t>
      </w:r>
      <w:r w:rsidRPr="00835E2A">
        <w:rPr>
          <w:rFonts w:ascii="Arial" w:hAnsi="Arial" w:cs="Arial"/>
        </w:rPr>
        <w:lastRenderedPageBreak/>
        <w:t>właściwą jakość produktu podczas przechowywania. Powinny być czyste, bez obcych zapachów, śladów pleśni i uszkodzeń mechanicznych.</w:t>
      </w:r>
    </w:p>
    <w:p w:rsidR="00835E2A" w:rsidRDefault="00835E2A" w:rsidP="00835E2A">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35E2A" w:rsidRDefault="00835E2A" w:rsidP="00835E2A">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35E2A" w:rsidRPr="00835E2A" w:rsidRDefault="00835E2A" w:rsidP="00835E2A">
      <w:pPr>
        <w:pStyle w:val="E-1"/>
        <w:numPr>
          <w:ilvl w:val="1"/>
          <w:numId w:val="66"/>
        </w:numPr>
        <w:spacing w:before="240" w:after="240" w:line="360" w:lineRule="auto"/>
        <w:rPr>
          <w:rFonts w:ascii="Arial" w:hAnsi="Arial" w:cs="Arial"/>
        </w:rPr>
      </w:pPr>
      <w:r w:rsidRPr="00835E2A">
        <w:rPr>
          <w:rFonts w:ascii="Arial" w:hAnsi="Arial" w:cs="Arial"/>
          <w:b/>
        </w:rPr>
        <w:t>Znakowanie</w:t>
      </w:r>
    </w:p>
    <w:p w:rsidR="00835E2A" w:rsidRPr="00835E2A" w:rsidRDefault="00835E2A" w:rsidP="00835E2A">
      <w:pPr>
        <w:pStyle w:val="E-1"/>
        <w:spacing w:before="240" w:after="240" w:line="360" w:lineRule="auto"/>
        <w:rPr>
          <w:rFonts w:ascii="Arial" w:hAnsi="Arial" w:cs="Arial"/>
        </w:rPr>
      </w:pPr>
      <w:r w:rsidRPr="00835E2A">
        <w:rPr>
          <w:rFonts w:ascii="Arial" w:hAnsi="Arial" w:cs="Arial"/>
        </w:rPr>
        <w:t>Zgodnie z aktualnie obowiązującym prawem.</w:t>
      </w:r>
    </w:p>
    <w:p w:rsidR="00835E2A" w:rsidRPr="00835E2A" w:rsidRDefault="00835E2A" w:rsidP="00835E2A">
      <w:pPr>
        <w:pStyle w:val="E-1"/>
        <w:spacing w:before="240" w:after="240" w:line="360" w:lineRule="auto"/>
        <w:rPr>
          <w:rFonts w:ascii="Arial" w:hAnsi="Arial" w:cs="Arial"/>
        </w:rPr>
      </w:pPr>
      <w:r w:rsidRPr="00835E2A">
        <w:rPr>
          <w:rFonts w:ascii="Arial" w:hAnsi="Arial" w:cs="Arial"/>
          <w:b/>
        </w:rPr>
        <w:t>5.3 Przechowywanie</w:t>
      </w:r>
    </w:p>
    <w:p w:rsidR="00835E2A" w:rsidRDefault="00835E2A" w:rsidP="00835E2A">
      <w:pPr>
        <w:pStyle w:val="E-1"/>
        <w:spacing w:line="360" w:lineRule="auto"/>
        <w:rPr>
          <w:rFonts w:ascii="Arial" w:hAnsi="Arial" w:cs="Arial"/>
        </w:rPr>
      </w:pPr>
      <w:r w:rsidRPr="00835E2A">
        <w:rPr>
          <w:rFonts w:ascii="Arial" w:hAnsi="Arial" w:cs="Arial"/>
        </w:rPr>
        <w:t>Przechowywać zgodnie z zaleceniami producenta.</w:t>
      </w:r>
    </w:p>
    <w:p w:rsidR="0004781A" w:rsidRPr="00835E2A" w:rsidRDefault="0004781A" w:rsidP="00835E2A">
      <w:pPr>
        <w:pStyle w:val="E-1"/>
        <w:spacing w:line="360" w:lineRule="auto"/>
        <w:rPr>
          <w:rFonts w:ascii="Arial" w:hAnsi="Arial" w:cs="Arial"/>
        </w:rPr>
      </w:pPr>
    </w:p>
    <w:p w:rsidR="00835E2A" w:rsidRDefault="0004781A" w:rsidP="0004781A">
      <w:pPr>
        <w:pStyle w:val="Akapitzlist"/>
        <w:numPr>
          <w:ilvl w:val="0"/>
          <w:numId w:val="65"/>
        </w:numPr>
        <w:ind w:left="426"/>
        <w:rPr>
          <w:rFonts w:ascii="Arial" w:hAnsi="Arial" w:cs="Arial"/>
          <w:b/>
        </w:rPr>
      </w:pPr>
      <w:r>
        <w:rPr>
          <w:rFonts w:ascii="Arial" w:hAnsi="Arial" w:cs="Arial"/>
          <w:b/>
        </w:rPr>
        <w:t>KIEŁKI RZODKIEWKI</w:t>
      </w:r>
    </w:p>
    <w:p w:rsidR="0004781A" w:rsidRDefault="0004781A" w:rsidP="0004781A">
      <w:pPr>
        <w:rPr>
          <w:rFonts w:ascii="Arial" w:hAnsi="Arial" w:cs="Arial"/>
          <w:b/>
        </w:rPr>
      </w:pPr>
    </w:p>
    <w:p w:rsidR="0004781A" w:rsidRPr="0004781A" w:rsidRDefault="0004781A" w:rsidP="0004781A">
      <w:pPr>
        <w:pStyle w:val="E-1"/>
        <w:numPr>
          <w:ilvl w:val="0"/>
          <w:numId w:val="68"/>
        </w:numPr>
        <w:spacing w:before="240" w:after="240" w:line="360" w:lineRule="auto"/>
        <w:ind w:left="426"/>
        <w:rPr>
          <w:rFonts w:ascii="Arial" w:hAnsi="Arial" w:cs="Arial"/>
          <w:b/>
        </w:rPr>
      </w:pPr>
      <w:r w:rsidRPr="0004781A">
        <w:rPr>
          <w:rFonts w:ascii="Arial" w:hAnsi="Arial" w:cs="Arial"/>
          <w:b/>
        </w:rPr>
        <w:t>Wstęp</w:t>
      </w:r>
    </w:p>
    <w:p w:rsidR="0004781A" w:rsidRPr="0004781A" w:rsidRDefault="0004781A" w:rsidP="0004781A">
      <w:pPr>
        <w:pStyle w:val="E-1"/>
        <w:spacing w:before="240" w:after="240" w:line="360" w:lineRule="auto"/>
        <w:rPr>
          <w:rFonts w:ascii="Arial" w:hAnsi="Arial" w:cs="Arial"/>
        </w:rPr>
      </w:pPr>
      <w:r>
        <w:rPr>
          <w:rFonts w:ascii="Arial" w:hAnsi="Arial" w:cs="Arial"/>
          <w:b/>
        </w:rPr>
        <w:t xml:space="preserve">1.1 </w:t>
      </w:r>
      <w:r w:rsidRPr="0004781A">
        <w:rPr>
          <w:rFonts w:ascii="Arial" w:hAnsi="Arial" w:cs="Arial"/>
          <w:b/>
        </w:rPr>
        <w:t xml:space="preserve">Zakres </w:t>
      </w:r>
    </w:p>
    <w:p w:rsidR="0004781A" w:rsidRPr="0004781A" w:rsidRDefault="0004781A" w:rsidP="0004781A">
      <w:pPr>
        <w:pStyle w:val="E-1"/>
        <w:spacing w:line="360" w:lineRule="auto"/>
        <w:jc w:val="both"/>
        <w:rPr>
          <w:rFonts w:ascii="Arial" w:hAnsi="Arial" w:cs="Arial"/>
        </w:rPr>
      </w:pPr>
      <w:r w:rsidRPr="0004781A">
        <w:rPr>
          <w:rFonts w:ascii="Arial" w:hAnsi="Arial" w:cs="Arial"/>
        </w:rPr>
        <w:t>Niniejszymi minimalnymi wymaganiami jakościowymi objęto wymagania, metody badań oraz warunki przechowywania i pakowania kiełków rzodkiewki .</w:t>
      </w:r>
    </w:p>
    <w:p w:rsidR="0004781A" w:rsidRPr="0004781A" w:rsidRDefault="0004781A" w:rsidP="0004781A">
      <w:pPr>
        <w:pStyle w:val="E-1"/>
        <w:jc w:val="both"/>
        <w:rPr>
          <w:rFonts w:ascii="Arial" w:hAnsi="Arial" w:cs="Arial"/>
        </w:rPr>
      </w:pPr>
    </w:p>
    <w:p w:rsidR="0004781A" w:rsidRPr="0004781A" w:rsidRDefault="0004781A" w:rsidP="0004781A">
      <w:pPr>
        <w:pStyle w:val="E-1"/>
        <w:spacing w:line="360" w:lineRule="auto"/>
        <w:jc w:val="both"/>
        <w:rPr>
          <w:rFonts w:ascii="Arial" w:hAnsi="Arial" w:cs="Arial"/>
        </w:rPr>
      </w:pPr>
      <w:r w:rsidRPr="0004781A">
        <w:rPr>
          <w:rFonts w:ascii="Arial" w:hAnsi="Arial" w:cs="Arial"/>
        </w:rPr>
        <w:t>Postanowienia minimalnych wymagań jakościowych wykorzystywane są podczas produkcji i obrotu handlowego kiełków rzodkiewki przeznaczonych dla odbiorcy.</w:t>
      </w:r>
    </w:p>
    <w:p w:rsidR="0004781A" w:rsidRPr="0004781A" w:rsidRDefault="0004781A" w:rsidP="0004781A">
      <w:pPr>
        <w:pStyle w:val="Akapitzlist"/>
        <w:numPr>
          <w:ilvl w:val="1"/>
          <w:numId w:val="68"/>
        </w:numPr>
        <w:spacing w:before="240" w:after="240"/>
        <w:ind w:left="426"/>
        <w:jc w:val="both"/>
        <w:rPr>
          <w:rFonts w:ascii="Arial" w:hAnsi="Arial" w:cs="Arial"/>
          <w:b/>
          <w:bCs/>
          <w:sz w:val="20"/>
          <w:szCs w:val="20"/>
        </w:rPr>
      </w:pPr>
      <w:r w:rsidRPr="0004781A">
        <w:rPr>
          <w:rFonts w:ascii="Arial" w:hAnsi="Arial" w:cs="Arial"/>
          <w:b/>
          <w:bCs/>
          <w:sz w:val="20"/>
          <w:szCs w:val="20"/>
        </w:rPr>
        <w:t>Określenie produktu</w:t>
      </w:r>
    </w:p>
    <w:p w:rsidR="0004781A" w:rsidRDefault="0004781A" w:rsidP="0004781A">
      <w:pPr>
        <w:spacing w:before="240" w:after="240"/>
        <w:jc w:val="both"/>
        <w:rPr>
          <w:rFonts w:ascii="Arial" w:hAnsi="Arial" w:cs="Arial"/>
          <w:b/>
          <w:bCs/>
          <w:sz w:val="20"/>
          <w:szCs w:val="20"/>
        </w:rPr>
      </w:pPr>
      <w:r>
        <w:rPr>
          <w:rFonts w:ascii="Arial" w:hAnsi="Arial" w:cs="Arial"/>
          <w:b/>
          <w:bCs/>
          <w:sz w:val="20"/>
          <w:szCs w:val="20"/>
        </w:rPr>
        <w:t>Kiełki rzodkiewki</w:t>
      </w:r>
    </w:p>
    <w:p w:rsidR="0004781A" w:rsidRPr="000230FB" w:rsidRDefault="0004781A" w:rsidP="0004781A">
      <w:pPr>
        <w:spacing w:before="240" w:after="240" w:line="360" w:lineRule="auto"/>
        <w:jc w:val="both"/>
        <w:rPr>
          <w:rFonts w:ascii="Arial" w:hAnsi="Arial" w:cs="Arial"/>
          <w:bCs/>
          <w:sz w:val="20"/>
          <w:szCs w:val="20"/>
        </w:rPr>
      </w:pPr>
      <w:r>
        <w:rPr>
          <w:rFonts w:ascii="Arial" w:hAnsi="Arial" w:cs="Arial"/>
          <w:bCs/>
          <w:sz w:val="20"/>
          <w:szCs w:val="20"/>
        </w:rPr>
        <w:t>Produkt uzyskany w wyniku kiełkowania nasion rzodkiewki i ich rozwoju w wodzie lub innym nośniku, zbierany przed wykształceniem się właściwych liści i przeznaczony do bezpośredniego spożycia w całości, łącznie z nasionami</w:t>
      </w:r>
    </w:p>
    <w:p w:rsidR="0004781A" w:rsidRPr="0004781A" w:rsidRDefault="0004781A" w:rsidP="0004781A">
      <w:pPr>
        <w:pStyle w:val="Edward"/>
        <w:spacing w:before="240" w:after="240" w:line="360" w:lineRule="auto"/>
        <w:jc w:val="both"/>
        <w:rPr>
          <w:rFonts w:ascii="Arial" w:hAnsi="Arial" w:cs="Arial"/>
          <w:b/>
          <w:bCs/>
        </w:rPr>
      </w:pPr>
      <w:r w:rsidRPr="0004781A">
        <w:rPr>
          <w:rFonts w:ascii="Arial" w:hAnsi="Arial" w:cs="Arial"/>
          <w:b/>
          <w:bCs/>
        </w:rPr>
        <w:t>2 Wymagania</w:t>
      </w:r>
    </w:p>
    <w:p w:rsidR="0004781A" w:rsidRDefault="0004781A" w:rsidP="0004781A">
      <w:pPr>
        <w:pStyle w:val="Nagwek11"/>
        <w:rPr>
          <w:bCs w:val="0"/>
        </w:rPr>
      </w:pPr>
      <w:r>
        <w:rPr>
          <w:bCs w:val="0"/>
        </w:rPr>
        <w:t>2.1 Wymagania ogólne</w:t>
      </w:r>
    </w:p>
    <w:p w:rsidR="0004781A" w:rsidRDefault="0004781A" w:rsidP="0004781A">
      <w:pPr>
        <w:pStyle w:val="Nagwek11"/>
        <w:spacing w:before="360"/>
        <w:rPr>
          <w:b w:val="0"/>
          <w:bCs w:val="0"/>
        </w:rPr>
      </w:pPr>
      <w:r>
        <w:rPr>
          <w:b w:val="0"/>
          <w:bCs w:val="0"/>
        </w:rPr>
        <w:t>Produkt powinien spełniać wymagania aktualnie obowiązującego prawa żywnościowego.</w:t>
      </w:r>
    </w:p>
    <w:p w:rsidR="0004781A" w:rsidRPr="00133CB7" w:rsidRDefault="0004781A" w:rsidP="0004781A">
      <w:pPr>
        <w:pStyle w:val="Nagwek11"/>
        <w:rPr>
          <w:bCs w:val="0"/>
        </w:rPr>
      </w:pPr>
      <w:r>
        <w:rPr>
          <w:bCs w:val="0"/>
        </w:rPr>
        <w:t>2.2 Wymagania organoleptyczne</w:t>
      </w:r>
    </w:p>
    <w:p w:rsidR="0004781A" w:rsidRDefault="0004781A" w:rsidP="0004781A">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04781A" w:rsidRPr="002C3EC8" w:rsidRDefault="0004781A" w:rsidP="0004781A">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61"/>
        <w:gridCol w:w="7055"/>
      </w:tblGrid>
      <w:tr w:rsidR="0004781A" w:rsidRPr="002C3EC8" w:rsidTr="0051356D">
        <w:trPr>
          <w:trHeight w:val="450"/>
          <w:jc w:val="center"/>
        </w:trPr>
        <w:tc>
          <w:tcPr>
            <w:tcW w:w="0" w:type="auto"/>
            <w:vAlign w:val="center"/>
          </w:tcPr>
          <w:p w:rsidR="0004781A" w:rsidRPr="00A32CEF" w:rsidRDefault="0004781A"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361" w:type="dxa"/>
            <w:vAlign w:val="center"/>
          </w:tcPr>
          <w:p w:rsidR="0004781A" w:rsidRPr="00A32CEF" w:rsidRDefault="0004781A"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055" w:type="dxa"/>
            <w:vAlign w:val="center"/>
          </w:tcPr>
          <w:p w:rsidR="0004781A" w:rsidRPr="00A32CEF" w:rsidRDefault="0004781A"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04781A" w:rsidRPr="002C3EC8" w:rsidTr="0004781A">
        <w:trPr>
          <w:cantSplit/>
          <w:trHeight w:val="992"/>
          <w:jc w:val="center"/>
        </w:trPr>
        <w:tc>
          <w:tcPr>
            <w:tcW w:w="0" w:type="auto"/>
          </w:tcPr>
          <w:p w:rsidR="0004781A" w:rsidRPr="00A32CEF" w:rsidRDefault="0004781A"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1361" w:type="dxa"/>
          </w:tcPr>
          <w:p w:rsidR="0004781A" w:rsidRPr="00A32CEF"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055" w:type="dxa"/>
            <w:tcBorders>
              <w:bottom w:val="single" w:sz="6" w:space="0" w:color="auto"/>
            </w:tcBorders>
          </w:tcPr>
          <w:p w:rsidR="0004781A" w:rsidRPr="008A250F" w:rsidRDefault="0004781A" w:rsidP="0051356D">
            <w:pPr>
              <w:widowControl w:val="0"/>
              <w:autoSpaceDE w:val="0"/>
              <w:autoSpaceDN w:val="0"/>
              <w:adjustRightInd w:val="0"/>
              <w:jc w:val="both"/>
              <w:rPr>
                <w:rFonts w:ascii="Arial" w:hAnsi="Arial" w:cs="Arial"/>
                <w:sz w:val="18"/>
                <w:szCs w:val="18"/>
              </w:rPr>
            </w:pPr>
            <w:r>
              <w:rPr>
                <w:rFonts w:ascii="Arial" w:hAnsi="Arial" w:cs="Arial"/>
                <w:sz w:val="18"/>
                <w:szCs w:val="18"/>
              </w:rPr>
              <w:t>Świeże, bez pożółkłych i zaschniętych części, jędrne, czyste, zdrowe (bez oznak gnicia, śladów pleśni i zaparzenia), bez zanieczyszczeń obcych,  wolne od szkodników oraz uszkodzeń spowodowanych przez choroby i szkodniki, pozbawione nieprawidłowej wilgoci zewnętrznej,  dopuszczalne pozostałości nasion</w:t>
            </w:r>
          </w:p>
        </w:tc>
      </w:tr>
      <w:tr w:rsidR="0004781A" w:rsidRPr="002C3EC8" w:rsidTr="0004781A">
        <w:trPr>
          <w:cantSplit/>
          <w:trHeight w:val="573"/>
          <w:jc w:val="center"/>
        </w:trPr>
        <w:tc>
          <w:tcPr>
            <w:tcW w:w="0" w:type="auto"/>
          </w:tcPr>
          <w:p w:rsidR="0004781A" w:rsidRDefault="0004781A"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04781A"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055" w:type="dxa"/>
            <w:tcBorders>
              <w:top w:val="single" w:sz="6" w:space="0" w:color="auto"/>
              <w:bottom w:val="single" w:sz="6" w:space="0" w:color="auto"/>
            </w:tcBorders>
          </w:tcPr>
          <w:p w:rsidR="0004781A" w:rsidRPr="001132E9"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Smak wyrazisty, ostry, lekko piekący, zbliżony do smaku rzodkiewki, niedopuszczalny smak i zapach obcy</w:t>
            </w:r>
          </w:p>
        </w:tc>
      </w:tr>
      <w:tr w:rsidR="0004781A" w:rsidRPr="002C3EC8" w:rsidTr="0004781A">
        <w:trPr>
          <w:cantSplit/>
          <w:trHeight w:val="296"/>
          <w:jc w:val="center"/>
        </w:trPr>
        <w:tc>
          <w:tcPr>
            <w:tcW w:w="0" w:type="auto"/>
          </w:tcPr>
          <w:p w:rsidR="0004781A" w:rsidRPr="00A32CEF" w:rsidRDefault="0004781A"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04781A" w:rsidRPr="00A32CEF"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055" w:type="dxa"/>
            <w:tcBorders>
              <w:top w:val="single" w:sz="6" w:space="0" w:color="auto"/>
              <w:bottom w:val="single" w:sz="6" w:space="0" w:color="auto"/>
            </w:tcBorders>
          </w:tcPr>
          <w:p w:rsidR="0004781A" w:rsidRPr="00A32CEF" w:rsidRDefault="0004781A"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t>
            </w:r>
          </w:p>
        </w:tc>
      </w:tr>
    </w:tbl>
    <w:p w:rsidR="0004781A" w:rsidRDefault="0004781A" w:rsidP="0004781A">
      <w:pPr>
        <w:pStyle w:val="Nagwek11"/>
        <w:rPr>
          <w:bCs w:val="0"/>
        </w:rPr>
      </w:pPr>
      <w:r>
        <w:rPr>
          <w:bCs w:val="0"/>
        </w:rPr>
        <w:t xml:space="preserve">2.3 Wymagania chemiczne </w:t>
      </w:r>
    </w:p>
    <w:p w:rsidR="0004781A" w:rsidRDefault="0004781A" w:rsidP="0004781A">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04781A" w:rsidRDefault="0004781A" w:rsidP="0004781A">
      <w:pPr>
        <w:pStyle w:val="Nagwek11"/>
        <w:rPr>
          <w:bCs w:val="0"/>
        </w:rPr>
      </w:pPr>
      <w:r>
        <w:rPr>
          <w:bCs w:val="0"/>
        </w:rPr>
        <w:t>2.4</w:t>
      </w:r>
      <w:r w:rsidRPr="00133CB7">
        <w:rPr>
          <w:bCs w:val="0"/>
        </w:rPr>
        <w:t xml:space="preserve"> Wymagania mikrobiologiczne</w:t>
      </w:r>
    </w:p>
    <w:p w:rsidR="0004781A" w:rsidRPr="00476D01" w:rsidRDefault="0004781A" w:rsidP="0004781A">
      <w:pPr>
        <w:pStyle w:val="Tekstpodstawowy3"/>
        <w:spacing w:after="0" w:line="360" w:lineRule="auto"/>
        <w:rPr>
          <w:rFonts w:ascii="Arial" w:hAnsi="Arial" w:cs="Arial"/>
          <w:sz w:val="20"/>
        </w:rPr>
      </w:pPr>
      <w:r w:rsidRPr="00476D01">
        <w:rPr>
          <w:rFonts w:ascii="Arial" w:hAnsi="Arial" w:cs="Arial"/>
          <w:sz w:val="20"/>
        </w:rPr>
        <w:t>Zgodnie z aktualnie obowiązującym prawem</w:t>
      </w:r>
      <w:r>
        <w:rPr>
          <w:rFonts w:ascii="Arial" w:hAnsi="Arial" w:cs="Arial"/>
          <w:sz w:val="20"/>
        </w:rPr>
        <w:t>.</w:t>
      </w:r>
    </w:p>
    <w:p w:rsidR="0004781A" w:rsidRPr="0004781A" w:rsidRDefault="0004781A" w:rsidP="0004781A">
      <w:pPr>
        <w:pStyle w:val="E-1"/>
        <w:spacing w:line="360" w:lineRule="auto"/>
        <w:jc w:val="both"/>
        <w:rPr>
          <w:rFonts w:ascii="Arial" w:hAnsi="Arial" w:cs="Arial"/>
        </w:rPr>
      </w:pPr>
      <w:r w:rsidRPr="0004781A">
        <w:rPr>
          <w:rFonts w:ascii="Arial" w:hAnsi="Arial" w:cs="Arial"/>
        </w:rPr>
        <w:t>Zamawiający zastrzega sobie prawo żądania wyników badań mikrobiologicznych z kontroli higieny procesu produkcyjnego.</w:t>
      </w:r>
    </w:p>
    <w:p w:rsidR="0004781A" w:rsidRPr="0004781A" w:rsidRDefault="0004781A" w:rsidP="0004781A">
      <w:pPr>
        <w:pStyle w:val="E-1"/>
        <w:spacing w:before="240" w:line="360" w:lineRule="auto"/>
        <w:jc w:val="both"/>
        <w:rPr>
          <w:rFonts w:ascii="Arial" w:hAnsi="Arial" w:cs="Arial"/>
          <w:b/>
        </w:rPr>
      </w:pPr>
      <w:r w:rsidRPr="0004781A">
        <w:rPr>
          <w:rFonts w:ascii="Arial" w:hAnsi="Arial" w:cs="Arial"/>
          <w:b/>
        </w:rPr>
        <w:t>3 Masa netto</w:t>
      </w:r>
    </w:p>
    <w:p w:rsidR="0004781A" w:rsidRDefault="0004781A" w:rsidP="0004781A">
      <w:pPr>
        <w:spacing w:line="360" w:lineRule="auto"/>
        <w:jc w:val="both"/>
        <w:rPr>
          <w:rFonts w:ascii="Arial" w:hAnsi="Arial" w:cs="Arial"/>
          <w:sz w:val="20"/>
          <w:szCs w:val="20"/>
        </w:rPr>
      </w:pPr>
      <w:r>
        <w:rPr>
          <w:rFonts w:ascii="Arial" w:hAnsi="Arial" w:cs="Arial"/>
          <w:sz w:val="20"/>
          <w:szCs w:val="20"/>
        </w:rPr>
        <w:t>Masa netto powinna być zgodna z deklaracją producenta.</w:t>
      </w:r>
    </w:p>
    <w:p w:rsidR="0004781A" w:rsidRPr="00E774A2" w:rsidRDefault="0004781A" w:rsidP="0004781A">
      <w:pPr>
        <w:spacing w:line="360" w:lineRule="auto"/>
        <w:jc w:val="both"/>
        <w:rPr>
          <w:rFonts w:ascii="Arial" w:eastAsia="Arial Unicode MS" w:hAnsi="Arial" w:cs="Arial"/>
          <w:sz w:val="20"/>
          <w:szCs w:val="20"/>
          <w:vertAlign w:val="subscript"/>
        </w:rPr>
      </w:pPr>
      <w:r>
        <w:rPr>
          <w:rFonts w:ascii="Arial" w:hAnsi="Arial" w:cs="Arial"/>
          <w:sz w:val="20"/>
          <w:szCs w:val="20"/>
        </w:rPr>
        <w:t>Dopuszczalna ujemna wartość błędu masy netto powinna być zgodna z obowiązującym prawem</w:t>
      </w:r>
      <w:r>
        <w:rPr>
          <w:rFonts w:ascii="Arial" w:hAnsi="Arial" w:cs="Arial"/>
          <w:sz w:val="20"/>
        </w:rPr>
        <w:t>.</w:t>
      </w:r>
    </w:p>
    <w:p w:rsidR="0004781A" w:rsidRPr="0004781A" w:rsidRDefault="0004781A" w:rsidP="0004781A">
      <w:pPr>
        <w:pStyle w:val="E-1"/>
        <w:spacing w:before="240" w:line="360" w:lineRule="auto"/>
        <w:jc w:val="both"/>
        <w:rPr>
          <w:rFonts w:ascii="Arial" w:hAnsi="Arial" w:cs="Arial"/>
          <w:b/>
        </w:rPr>
      </w:pPr>
      <w:r w:rsidRPr="0004781A">
        <w:rPr>
          <w:rFonts w:ascii="Arial" w:hAnsi="Arial" w:cs="Arial"/>
          <w:b/>
        </w:rPr>
        <w:t>4 Trwałość</w:t>
      </w:r>
    </w:p>
    <w:p w:rsidR="0004781A" w:rsidRPr="0034180F" w:rsidRDefault="0004781A" w:rsidP="0004781A">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04781A" w:rsidRPr="0004781A" w:rsidRDefault="0004781A" w:rsidP="0004781A">
      <w:pPr>
        <w:pStyle w:val="E-1"/>
        <w:spacing w:before="240" w:after="240" w:line="360" w:lineRule="auto"/>
        <w:jc w:val="both"/>
        <w:rPr>
          <w:rFonts w:ascii="Arial" w:hAnsi="Arial" w:cs="Arial"/>
          <w:b/>
        </w:rPr>
      </w:pPr>
      <w:r w:rsidRPr="0004781A">
        <w:rPr>
          <w:rFonts w:ascii="Arial" w:hAnsi="Arial" w:cs="Arial"/>
          <w:b/>
        </w:rPr>
        <w:t>5 Metody badań</w:t>
      </w:r>
    </w:p>
    <w:p w:rsidR="0004781A" w:rsidRPr="0004781A" w:rsidRDefault="0004781A" w:rsidP="0004781A">
      <w:pPr>
        <w:pStyle w:val="E-1"/>
        <w:spacing w:before="240" w:after="240" w:line="360" w:lineRule="auto"/>
        <w:jc w:val="both"/>
        <w:rPr>
          <w:rFonts w:ascii="Arial" w:hAnsi="Arial" w:cs="Arial"/>
          <w:b/>
        </w:rPr>
      </w:pPr>
      <w:r w:rsidRPr="0004781A">
        <w:rPr>
          <w:rFonts w:ascii="Arial" w:hAnsi="Arial" w:cs="Arial"/>
          <w:b/>
        </w:rPr>
        <w:t>5.1 Sprawdzenie znakowania i stanu opakowania</w:t>
      </w:r>
    </w:p>
    <w:p w:rsidR="0004781A" w:rsidRPr="0004781A" w:rsidRDefault="0004781A" w:rsidP="0004781A">
      <w:pPr>
        <w:pStyle w:val="E-1"/>
        <w:spacing w:before="240" w:after="240" w:line="360" w:lineRule="auto"/>
        <w:jc w:val="both"/>
        <w:rPr>
          <w:rFonts w:ascii="Arial" w:hAnsi="Arial" w:cs="Arial"/>
        </w:rPr>
      </w:pPr>
      <w:r w:rsidRPr="0004781A">
        <w:rPr>
          <w:rFonts w:ascii="Arial" w:hAnsi="Arial" w:cs="Arial"/>
        </w:rPr>
        <w:t>Wykonać metodą wizualną na zgodność z pkt. 6.1 i 6.2.</w:t>
      </w:r>
    </w:p>
    <w:p w:rsidR="0004781A" w:rsidRPr="0004781A" w:rsidRDefault="0004781A" w:rsidP="0004781A">
      <w:pPr>
        <w:pStyle w:val="E-1"/>
        <w:spacing w:before="240" w:after="240" w:line="360" w:lineRule="auto"/>
        <w:jc w:val="both"/>
        <w:rPr>
          <w:rFonts w:ascii="Arial" w:hAnsi="Arial" w:cs="Arial"/>
          <w:b/>
        </w:rPr>
      </w:pPr>
      <w:r w:rsidRPr="0004781A">
        <w:rPr>
          <w:rFonts w:ascii="Arial" w:hAnsi="Arial" w:cs="Arial"/>
          <w:b/>
        </w:rPr>
        <w:t>5.2 Oznaczanie cech organoleptycznych</w:t>
      </w:r>
    </w:p>
    <w:p w:rsidR="0004781A" w:rsidRPr="0004781A" w:rsidRDefault="0004781A" w:rsidP="0004781A">
      <w:pPr>
        <w:pStyle w:val="E-1"/>
        <w:spacing w:before="240" w:after="120" w:line="360" w:lineRule="auto"/>
        <w:jc w:val="both"/>
        <w:rPr>
          <w:rFonts w:ascii="Arial" w:hAnsi="Arial" w:cs="Arial"/>
        </w:rPr>
      </w:pPr>
      <w:r w:rsidRPr="0004781A">
        <w:rPr>
          <w:rFonts w:ascii="Arial" w:hAnsi="Arial" w:cs="Arial"/>
        </w:rPr>
        <w:t>Należy wykonać organoleptycznie w temperaturze pokojowej na zgodność z wymaganiami podanymi w Tablicy 1.</w:t>
      </w:r>
    </w:p>
    <w:p w:rsidR="0004781A" w:rsidRPr="0004781A" w:rsidRDefault="0004781A" w:rsidP="0004781A">
      <w:pPr>
        <w:pStyle w:val="E-1"/>
        <w:spacing w:before="240" w:after="240" w:line="360" w:lineRule="auto"/>
        <w:rPr>
          <w:rFonts w:ascii="Arial" w:hAnsi="Arial" w:cs="Arial"/>
        </w:rPr>
      </w:pPr>
      <w:r w:rsidRPr="0004781A">
        <w:rPr>
          <w:rFonts w:ascii="Arial" w:hAnsi="Arial" w:cs="Arial"/>
          <w:b/>
        </w:rPr>
        <w:t xml:space="preserve">6 Pakowanie, znakowanie, przechowywanie </w:t>
      </w:r>
    </w:p>
    <w:p w:rsidR="0004781A" w:rsidRPr="0004781A" w:rsidRDefault="0004781A" w:rsidP="0004781A">
      <w:pPr>
        <w:pStyle w:val="E-1"/>
        <w:spacing w:before="240" w:after="240" w:line="360" w:lineRule="auto"/>
        <w:rPr>
          <w:rFonts w:ascii="Arial" w:hAnsi="Arial" w:cs="Arial"/>
          <w:b/>
        </w:rPr>
      </w:pPr>
      <w:r w:rsidRPr="0004781A">
        <w:rPr>
          <w:rFonts w:ascii="Arial" w:hAnsi="Arial" w:cs="Arial"/>
          <w:b/>
        </w:rPr>
        <w:t>6.1 Pakowanie</w:t>
      </w:r>
    </w:p>
    <w:p w:rsidR="0004781A" w:rsidRPr="0004781A" w:rsidRDefault="0004781A" w:rsidP="0004781A">
      <w:pPr>
        <w:pStyle w:val="E-1"/>
        <w:spacing w:line="360" w:lineRule="auto"/>
        <w:jc w:val="both"/>
        <w:rPr>
          <w:rFonts w:ascii="Arial" w:hAnsi="Arial" w:cs="Arial"/>
        </w:rPr>
      </w:pPr>
      <w:r w:rsidRPr="0004781A">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04781A" w:rsidRDefault="0004781A" w:rsidP="0004781A">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04781A" w:rsidRDefault="0004781A" w:rsidP="0004781A">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lastRenderedPageBreak/>
        <w:t>Nie dopuszcza się stosowania opakowań zastępczych oraz umieszczania reklam na opakowaniach.</w:t>
      </w:r>
    </w:p>
    <w:p w:rsidR="0004781A" w:rsidRPr="0004781A" w:rsidRDefault="0004781A" w:rsidP="0004781A">
      <w:pPr>
        <w:pStyle w:val="E-1"/>
        <w:spacing w:before="240" w:after="240" w:line="360" w:lineRule="auto"/>
        <w:rPr>
          <w:rFonts w:ascii="Arial" w:hAnsi="Arial" w:cs="Arial"/>
        </w:rPr>
      </w:pPr>
      <w:r w:rsidRPr="0004781A">
        <w:rPr>
          <w:rFonts w:ascii="Arial" w:hAnsi="Arial" w:cs="Arial"/>
          <w:b/>
        </w:rPr>
        <w:t>6.2 Znakowanie</w:t>
      </w:r>
    </w:p>
    <w:p w:rsidR="0004781A" w:rsidRPr="0004781A" w:rsidRDefault="0004781A" w:rsidP="0004781A">
      <w:pPr>
        <w:pStyle w:val="E-1"/>
        <w:spacing w:line="360" w:lineRule="auto"/>
        <w:rPr>
          <w:rFonts w:ascii="Arial" w:hAnsi="Arial" w:cs="Arial"/>
        </w:rPr>
      </w:pPr>
      <w:r w:rsidRPr="0004781A">
        <w:rPr>
          <w:rFonts w:ascii="Arial" w:hAnsi="Arial" w:cs="Arial"/>
        </w:rPr>
        <w:t xml:space="preserve"> Zgodnie z aktualnie obowiązującym prawem.</w:t>
      </w:r>
    </w:p>
    <w:p w:rsidR="0004781A" w:rsidRPr="0004781A" w:rsidRDefault="0004781A" w:rsidP="0004781A">
      <w:pPr>
        <w:pStyle w:val="E-1"/>
        <w:spacing w:before="240" w:after="240" w:line="360" w:lineRule="auto"/>
        <w:rPr>
          <w:rFonts w:ascii="Arial" w:hAnsi="Arial" w:cs="Arial"/>
          <w:b/>
        </w:rPr>
      </w:pPr>
      <w:r w:rsidRPr="0004781A">
        <w:rPr>
          <w:rFonts w:ascii="Arial" w:hAnsi="Arial" w:cs="Arial"/>
          <w:b/>
        </w:rPr>
        <w:t>6.3 Przechowywanie</w:t>
      </w:r>
    </w:p>
    <w:p w:rsidR="0004781A" w:rsidRPr="0004781A" w:rsidRDefault="0004781A" w:rsidP="0004781A">
      <w:pPr>
        <w:pStyle w:val="E-1"/>
        <w:spacing w:line="360" w:lineRule="auto"/>
        <w:rPr>
          <w:rFonts w:ascii="Arial" w:hAnsi="Arial" w:cs="Arial"/>
        </w:rPr>
      </w:pPr>
      <w:r w:rsidRPr="0004781A">
        <w:rPr>
          <w:rFonts w:ascii="Arial" w:hAnsi="Arial" w:cs="Arial"/>
        </w:rPr>
        <w:t>Przechowywać zgodnie z zaleceniami producenta.</w:t>
      </w:r>
    </w:p>
    <w:p w:rsidR="0004781A" w:rsidRDefault="0004781A" w:rsidP="0004781A"/>
    <w:p w:rsidR="0004781A" w:rsidRDefault="0004781A" w:rsidP="0004781A">
      <w:pPr>
        <w:pStyle w:val="Akapitzlist"/>
        <w:numPr>
          <w:ilvl w:val="0"/>
          <w:numId w:val="65"/>
        </w:numPr>
        <w:ind w:left="284"/>
        <w:rPr>
          <w:rFonts w:ascii="Arial" w:hAnsi="Arial" w:cs="Arial"/>
          <w:b/>
        </w:rPr>
      </w:pPr>
      <w:r>
        <w:rPr>
          <w:rFonts w:ascii="Arial" w:hAnsi="Arial" w:cs="Arial"/>
          <w:b/>
        </w:rPr>
        <w:t xml:space="preserve">KIEŁKI SŁONECZNIKA </w:t>
      </w:r>
    </w:p>
    <w:p w:rsidR="0004781A" w:rsidRDefault="0004781A" w:rsidP="0004781A">
      <w:pPr>
        <w:rPr>
          <w:rFonts w:ascii="Arial" w:hAnsi="Arial" w:cs="Arial"/>
          <w:b/>
        </w:rPr>
      </w:pPr>
    </w:p>
    <w:p w:rsidR="0004781A" w:rsidRPr="0004781A" w:rsidRDefault="0004781A" w:rsidP="0004781A">
      <w:pPr>
        <w:pStyle w:val="E-1"/>
        <w:numPr>
          <w:ilvl w:val="0"/>
          <w:numId w:val="69"/>
        </w:numPr>
        <w:spacing w:before="240" w:after="240" w:line="360" w:lineRule="auto"/>
        <w:ind w:left="426"/>
        <w:rPr>
          <w:rFonts w:ascii="Arial" w:hAnsi="Arial" w:cs="Arial"/>
          <w:b/>
        </w:rPr>
      </w:pPr>
      <w:r w:rsidRPr="0004781A">
        <w:rPr>
          <w:rFonts w:ascii="Arial" w:hAnsi="Arial" w:cs="Arial"/>
          <w:b/>
        </w:rPr>
        <w:t>Wstęp</w:t>
      </w:r>
    </w:p>
    <w:p w:rsidR="0004781A" w:rsidRPr="0004781A" w:rsidRDefault="0004781A" w:rsidP="0004781A">
      <w:pPr>
        <w:pStyle w:val="E-1"/>
        <w:spacing w:before="240" w:after="240" w:line="360" w:lineRule="auto"/>
        <w:rPr>
          <w:rFonts w:ascii="Arial" w:hAnsi="Arial" w:cs="Arial"/>
        </w:rPr>
      </w:pPr>
      <w:r>
        <w:rPr>
          <w:rFonts w:ascii="Arial" w:hAnsi="Arial" w:cs="Arial"/>
          <w:b/>
        </w:rPr>
        <w:t xml:space="preserve">1.1 </w:t>
      </w:r>
      <w:r w:rsidRPr="0004781A">
        <w:rPr>
          <w:rFonts w:ascii="Arial" w:hAnsi="Arial" w:cs="Arial"/>
          <w:b/>
        </w:rPr>
        <w:t xml:space="preserve">Zakres </w:t>
      </w:r>
    </w:p>
    <w:p w:rsidR="0004781A" w:rsidRPr="0004781A" w:rsidRDefault="0004781A" w:rsidP="0004781A">
      <w:pPr>
        <w:pStyle w:val="E-1"/>
        <w:spacing w:line="360" w:lineRule="auto"/>
        <w:jc w:val="both"/>
        <w:rPr>
          <w:rFonts w:ascii="Arial" w:hAnsi="Arial" w:cs="Arial"/>
        </w:rPr>
      </w:pPr>
      <w:r w:rsidRPr="0004781A">
        <w:rPr>
          <w:rFonts w:ascii="Arial" w:hAnsi="Arial" w:cs="Arial"/>
        </w:rPr>
        <w:t>Niniejszymi minimalnymi wymaganiami jakościowymi objęto wymagania, metody badań oraz warunki przechowywania i pakowania kiełków słonecznika.</w:t>
      </w:r>
    </w:p>
    <w:p w:rsidR="0004781A" w:rsidRPr="0004781A" w:rsidRDefault="0004781A" w:rsidP="0004781A">
      <w:pPr>
        <w:pStyle w:val="E-1"/>
        <w:jc w:val="both"/>
        <w:rPr>
          <w:rFonts w:ascii="Arial" w:hAnsi="Arial" w:cs="Arial"/>
        </w:rPr>
      </w:pPr>
    </w:p>
    <w:p w:rsidR="0004781A" w:rsidRPr="0004781A" w:rsidRDefault="0004781A" w:rsidP="0004781A">
      <w:pPr>
        <w:pStyle w:val="E-1"/>
        <w:spacing w:line="360" w:lineRule="auto"/>
        <w:jc w:val="both"/>
        <w:rPr>
          <w:rFonts w:ascii="Arial" w:hAnsi="Arial" w:cs="Arial"/>
        </w:rPr>
      </w:pPr>
      <w:r w:rsidRPr="0004781A">
        <w:rPr>
          <w:rFonts w:ascii="Arial" w:hAnsi="Arial" w:cs="Arial"/>
        </w:rPr>
        <w:t>Postanowienia minimalnych wymagań jakościowych wykorzystywane są podczas produkcji i obrotu handlowego kiełków słonecznika przeznaczonych dla odbiorcy.</w:t>
      </w:r>
    </w:p>
    <w:p w:rsidR="0004781A" w:rsidRPr="0004781A" w:rsidRDefault="0004781A" w:rsidP="0004781A">
      <w:pPr>
        <w:pStyle w:val="Akapitzlist"/>
        <w:numPr>
          <w:ilvl w:val="1"/>
          <w:numId w:val="69"/>
        </w:numPr>
        <w:spacing w:before="240" w:after="240"/>
        <w:ind w:left="426"/>
        <w:jc w:val="both"/>
        <w:rPr>
          <w:rFonts w:ascii="Arial" w:hAnsi="Arial" w:cs="Arial"/>
          <w:b/>
          <w:bCs/>
          <w:sz w:val="20"/>
          <w:szCs w:val="20"/>
        </w:rPr>
      </w:pPr>
      <w:r w:rsidRPr="0004781A">
        <w:rPr>
          <w:rFonts w:ascii="Arial" w:hAnsi="Arial" w:cs="Arial"/>
          <w:b/>
          <w:bCs/>
          <w:sz w:val="20"/>
          <w:szCs w:val="20"/>
        </w:rPr>
        <w:t>Określenie produktu</w:t>
      </w:r>
    </w:p>
    <w:p w:rsidR="0004781A" w:rsidRDefault="0004781A" w:rsidP="0004781A">
      <w:pPr>
        <w:spacing w:before="240" w:after="240"/>
        <w:jc w:val="both"/>
        <w:rPr>
          <w:rFonts w:ascii="Arial" w:hAnsi="Arial" w:cs="Arial"/>
          <w:b/>
          <w:bCs/>
          <w:sz w:val="20"/>
          <w:szCs w:val="20"/>
        </w:rPr>
      </w:pPr>
      <w:r>
        <w:rPr>
          <w:rFonts w:ascii="Arial" w:hAnsi="Arial" w:cs="Arial"/>
          <w:b/>
          <w:bCs/>
          <w:sz w:val="20"/>
          <w:szCs w:val="20"/>
        </w:rPr>
        <w:t>Kiełki słonecznika</w:t>
      </w:r>
    </w:p>
    <w:p w:rsidR="0004781A" w:rsidRPr="000230FB" w:rsidRDefault="0004781A" w:rsidP="0004781A">
      <w:pPr>
        <w:spacing w:before="240" w:after="240" w:line="360" w:lineRule="auto"/>
        <w:jc w:val="both"/>
        <w:rPr>
          <w:rFonts w:ascii="Arial" w:hAnsi="Arial" w:cs="Arial"/>
          <w:bCs/>
          <w:sz w:val="20"/>
          <w:szCs w:val="20"/>
        </w:rPr>
      </w:pPr>
      <w:r>
        <w:rPr>
          <w:rFonts w:ascii="Arial" w:hAnsi="Arial" w:cs="Arial"/>
          <w:bCs/>
          <w:sz w:val="20"/>
          <w:szCs w:val="20"/>
        </w:rPr>
        <w:t>Produkt uzyskany w wyniku kiełkowania nasion słonecznika i ich rozwoju w wodzie lub innym nośniku, zbierany przed wykształceniem się właściwych liści i przeznaczony do bezpośredniego spożycia w całości, łącznie z nasionami</w:t>
      </w:r>
    </w:p>
    <w:p w:rsidR="0004781A" w:rsidRPr="0004781A" w:rsidRDefault="0004781A" w:rsidP="0004781A">
      <w:pPr>
        <w:pStyle w:val="Edward"/>
        <w:spacing w:before="240" w:after="240" w:line="360" w:lineRule="auto"/>
        <w:jc w:val="both"/>
        <w:rPr>
          <w:rFonts w:ascii="Arial" w:hAnsi="Arial" w:cs="Arial"/>
          <w:b/>
          <w:bCs/>
        </w:rPr>
      </w:pPr>
      <w:r w:rsidRPr="0004781A">
        <w:rPr>
          <w:rFonts w:ascii="Arial" w:hAnsi="Arial" w:cs="Arial"/>
          <w:b/>
          <w:bCs/>
        </w:rPr>
        <w:t>2 Wymagania</w:t>
      </w:r>
    </w:p>
    <w:p w:rsidR="0004781A" w:rsidRDefault="0004781A" w:rsidP="0004781A">
      <w:pPr>
        <w:pStyle w:val="Nagwek11"/>
        <w:rPr>
          <w:bCs w:val="0"/>
        </w:rPr>
      </w:pPr>
      <w:r>
        <w:rPr>
          <w:bCs w:val="0"/>
        </w:rPr>
        <w:t>2.1 Wymagania ogólne</w:t>
      </w:r>
    </w:p>
    <w:p w:rsidR="0004781A" w:rsidRDefault="0004781A" w:rsidP="0004781A">
      <w:pPr>
        <w:pStyle w:val="Nagwek11"/>
        <w:spacing w:before="360"/>
        <w:rPr>
          <w:b w:val="0"/>
          <w:bCs w:val="0"/>
        </w:rPr>
      </w:pPr>
      <w:r>
        <w:rPr>
          <w:b w:val="0"/>
          <w:bCs w:val="0"/>
        </w:rPr>
        <w:t>Produkt powinien spełniać wymagania aktualnie obowiązującego prawa żywnościowego.</w:t>
      </w:r>
    </w:p>
    <w:p w:rsidR="0004781A" w:rsidRPr="00133CB7" w:rsidRDefault="0004781A" w:rsidP="0004781A">
      <w:pPr>
        <w:pStyle w:val="Nagwek11"/>
        <w:rPr>
          <w:bCs w:val="0"/>
        </w:rPr>
      </w:pPr>
      <w:r>
        <w:rPr>
          <w:bCs w:val="0"/>
        </w:rPr>
        <w:t>2.2 Wymagania organoleptyczne</w:t>
      </w:r>
    </w:p>
    <w:p w:rsidR="0004781A" w:rsidRDefault="0004781A" w:rsidP="0004781A">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04781A" w:rsidRPr="002C3EC8" w:rsidRDefault="0004781A" w:rsidP="0004781A">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61"/>
        <w:gridCol w:w="7196"/>
      </w:tblGrid>
      <w:tr w:rsidR="0004781A" w:rsidRPr="002C3EC8" w:rsidTr="0051356D">
        <w:trPr>
          <w:trHeight w:val="450"/>
          <w:jc w:val="center"/>
        </w:trPr>
        <w:tc>
          <w:tcPr>
            <w:tcW w:w="0" w:type="auto"/>
            <w:vAlign w:val="center"/>
          </w:tcPr>
          <w:p w:rsidR="0004781A" w:rsidRPr="00A32CEF" w:rsidRDefault="0004781A"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361" w:type="dxa"/>
            <w:vAlign w:val="center"/>
          </w:tcPr>
          <w:p w:rsidR="0004781A" w:rsidRPr="00A32CEF" w:rsidRDefault="0004781A"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196" w:type="dxa"/>
            <w:vAlign w:val="center"/>
          </w:tcPr>
          <w:p w:rsidR="0004781A" w:rsidRPr="00A32CEF" w:rsidRDefault="0004781A"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04781A" w:rsidRPr="002C3EC8" w:rsidTr="0051356D">
        <w:trPr>
          <w:cantSplit/>
          <w:trHeight w:val="341"/>
          <w:jc w:val="center"/>
        </w:trPr>
        <w:tc>
          <w:tcPr>
            <w:tcW w:w="0" w:type="auto"/>
          </w:tcPr>
          <w:p w:rsidR="0004781A" w:rsidRPr="00A32CEF" w:rsidRDefault="0004781A"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361" w:type="dxa"/>
          </w:tcPr>
          <w:p w:rsidR="0004781A" w:rsidRPr="00A32CEF"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196" w:type="dxa"/>
            <w:tcBorders>
              <w:bottom w:val="single" w:sz="6" w:space="0" w:color="auto"/>
            </w:tcBorders>
          </w:tcPr>
          <w:p w:rsidR="0004781A" w:rsidRPr="008A250F" w:rsidRDefault="0004781A" w:rsidP="0051356D">
            <w:pPr>
              <w:widowControl w:val="0"/>
              <w:autoSpaceDE w:val="0"/>
              <w:autoSpaceDN w:val="0"/>
              <w:adjustRightInd w:val="0"/>
              <w:jc w:val="both"/>
              <w:rPr>
                <w:rFonts w:ascii="Arial" w:hAnsi="Arial" w:cs="Arial"/>
                <w:sz w:val="18"/>
                <w:szCs w:val="18"/>
              </w:rPr>
            </w:pPr>
            <w:r>
              <w:rPr>
                <w:rFonts w:ascii="Arial" w:hAnsi="Arial" w:cs="Arial"/>
                <w:sz w:val="18"/>
                <w:szCs w:val="18"/>
              </w:rPr>
              <w:t>Świeże, bez pożółkłych i zaschniętych części, jędrne, czyste, zdrowe (bez oznak gnicia, śladów pleśni i zaparzenia), bez zanieczyszczeń obcych,  wolne od szkodników oraz uszkodzeń spowodowanych przez choroby i szkodniki, pozbawione nieprawidłowej wilgoci zewnętrznej,</w:t>
            </w:r>
          </w:p>
        </w:tc>
      </w:tr>
      <w:tr w:rsidR="0004781A" w:rsidRPr="002C3EC8" w:rsidTr="0051356D">
        <w:trPr>
          <w:cantSplit/>
          <w:trHeight w:val="90"/>
          <w:jc w:val="center"/>
        </w:trPr>
        <w:tc>
          <w:tcPr>
            <w:tcW w:w="0" w:type="auto"/>
          </w:tcPr>
          <w:p w:rsidR="0004781A" w:rsidRDefault="0004781A"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04781A"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196" w:type="dxa"/>
            <w:tcBorders>
              <w:top w:val="single" w:sz="6" w:space="0" w:color="auto"/>
              <w:bottom w:val="single" w:sz="6" w:space="0" w:color="auto"/>
            </w:tcBorders>
          </w:tcPr>
          <w:p w:rsidR="0004781A" w:rsidRPr="001132E9"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Smak lekko orzechowy, niedopuszczalny smak i zapach obcy</w:t>
            </w:r>
          </w:p>
        </w:tc>
      </w:tr>
      <w:tr w:rsidR="0004781A" w:rsidRPr="002C3EC8" w:rsidTr="0051356D">
        <w:trPr>
          <w:cantSplit/>
          <w:trHeight w:val="90"/>
          <w:jc w:val="center"/>
        </w:trPr>
        <w:tc>
          <w:tcPr>
            <w:tcW w:w="0" w:type="auto"/>
          </w:tcPr>
          <w:p w:rsidR="0004781A" w:rsidRPr="00A32CEF" w:rsidRDefault="0004781A"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04781A" w:rsidRPr="00A32CEF"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196" w:type="dxa"/>
            <w:tcBorders>
              <w:top w:val="single" w:sz="6" w:space="0" w:color="auto"/>
              <w:bottom w:val="single" w:sz="6" w:space="0" w:color="auto"/>
            </w:tcBorders>
          </w:tcPr>
          <w:p w:rsidR="0004781A" w:rsidRPr="00A32CEF" w:rsidRDefault="0004781A"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t>
            </w:r>
          </w:p>
        </w:tc>
      </w:tr>
    </w:tbl>
    <w:p w:rsidR="0004781A" w:rsidRDefault="0004781A" w:rsidP="0004781A">
      <w:pPr>
        <w:pStyle w:val="Nagwek11"/>
        <w:rPr>
          <w:bCs w:val="0"/>
        </w:rPr>
      </w:pPr>
      <w:r>
        <w:rPr>
          <w:bCs w:val="0"/>
        </w:rPr>
        <w:lastRenderedPageBreak/>
        <w:t xml:space="preserve">2.3 Wymagania chemiczne </w:t>
      </w:r>
    </w:p>
    <w:p w:rsidR="0004781A" w:rsidRDefault="0004781A" w:rsidP="0004781A">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04781A" w:rsidRDefault="0004781A" w:rsidP="0004781A">
      <w:pPr>
        <w:pStyle w:val="Nagwek11"/>
        <w:rPr>
          <w:bCs w:val="0"/>
        </w:rPr>
      </w:pPr>
      <w:r>
        <w:rPr>
          <w:bCs w:val="0"/>
        </w:rPr>
        <w:t>2.4</w:t>
      </w:r>
      <w:r w:rsidRPr="00133CB7">
        <w:rPr>
          <w:bCs w:val="0"/>
        </w:rPr>
        <w:t xml:space="preserve"> Wymagania mikrobiologiczne</w:t>
      </w:r>
    </w:p>
    <w:p w:rsidR="0004781A" w:rsidRPr="00476D01" w:rsidRDefault="0004781A" w:rsidP="0004781A">
      <w:pPr>
        <w:pStyle w:val="Tekstpodstawowy3"/>
        <w:spacing w:after="0" w:line="360" w:lineRule="auto"/>
        <w:rPr>
          <w:rFonts w:ascii="Arial" w:hAnsi="Arial" w:cs="Arial"/>
          <w:sz w:val="20"/>
        </w:rPr>
      </w:pPr>
      <w:r w:rsidRPr="00476D01">
        <w:rPr>
          <w:rFonts w:ascii="Arial" w:hAnsi="Arial" w:cs="Arial"/>
          <w:sz w:val="20"/>
        </w:rPr>
        <w:t>Zgodnie z aktualnie obowiązującym prawem</w:t>
      </w:r>
      <w:r>
        <w:rPr>
          <w:rFonts w:ascii="Arial" w:hAnsi="Arial" w:cs="Arial"/>
          <w:sz w:val="20"/>
        </w:rPr>
        <w:t>.</w:t>
      </w:r>
    </w:p>
    <w:p w:rsidR="0004781A" w:rsidRPr="0004781A" w:rsidRDefault="0004781A" w:rsidP="0004781A">
      <w:pPr>
        <w:pStyle w:val="E-1"/>
        <w:spacing w:line="360" w:lineRule="auto"/>
        <w:jc w:val="both"/>
        <w:rPr>
          <w:rFonts w:ascii="Arial" w:hAnsi="Arial" w:cs="Arial"/>
        </w:rPr>
      </w:pPr>
      <w:r w:rsidRPr="0004781A">
        <w:rPr>
          <w:rFonts w:ascii="Arial" w:hAnsi="Arial" w:cs="Arial"/>
        </w:rPr>
        <w:t>Zamawiający zastrzega sobie prawo żądania wyników badań mikrobiologicznych z kontroli higieny procesu produkcyjnego.</w:t>
      </w:r>
    </w:p>
    <w:p w:rsidR="0004781A" w:rsidRPr="0004781A" w:rsidRDefault="0004781A" w:rsidP="0004781A">
      <w:pPr>
        <w:pStyle w:val="E-1"/>
        <w:spacing w:before="240" w:line="360" w:lineRule="auto"/>
        <w:jc w:val="both"/>
        <w:rPr>
          <w:rFonts w:ascii="Arial" w:hAnsi="Arial" w:cs="Arial"/>
          <w:b/>
        </w:rPr>
      </w:pPr>
      <w:r w:rsidRPr="0004781A">
        <w:rPr>
          <w:rFonts w:ascii="Arial" w:hAnsi="Arial" w:cs="Arial"/>
          <w:b/>
        </w:rPr>
        <w:t>3 Masa netto</w:t>
      </w:r>
    </w:p>
    <w:p w:rsidR="0004781A" w:rsidRDefault="0004781A" w:rsidP="0004781A">
      <w:pPr>
        <w:spacing w:line="360" w:lineRule="auto"/>
        <w:jc w:val="both"/>
        <w:rPr>
          <w:rFonts w:ascii="Arial" w:hAnsi="Arial" w:cs="Arial"/>
          <w:sz w:val="20"/>
          <w:szCs w:val="20"/>
        </w:rPr>
      </w:pPr>
      <w:r>
        <w:rPr>
          <w:rFonts w:ascii="Arial" w:hAnsi="Arial" w:cs="Arial"/>
          <w:sz w:val="20"/>
          <w:szCs w:val="20"/>
        </w:rPr>
        <w:t>Masa netto powinna być zgodna z deklaracją producenta.</w:t>
      </w:r>
    </w:p>
    <w:p w:rsidR="0004781A" w:rsidRPr="00EE7EFA" w:rsidRDefault="0004781A" w:rsidP="0004781A">
      <w:pPr>
        <w:spacing w:line="360" w:lineRule="auto"/>
        <w:jc w:val="both"/>
        <w:rPr>
          <w:rFonts w:ascii="Arial" w:eastAsia="Arial Unicode MS" w:hAnsi="Arial" w:cs="Arial"/>
          <w:sz w:val="20"/>
          <w:szCs w:val="20"/>
          <w:vertAlign w:val="subscript"/>
        </w:rPr>
      </w:pPr>
      <w:r>
        <w:rPr>
          <w:rFonts w:ascii="Arial" w:hAnsi="Arial" w:cs="Arial"/>
          <w:sz w:val="20"/>
          <w:szCs w:val="20"/>
        </w:rPr>
        <w:t>Dopuszczalna ujemna wartość błędu masy netto powinna być zgodna z obowiązującym prawem</w:t>
      </w:r>
      <w:r>
        <w:rPr>
          <w:rFonts w:ascii="Arial" w:hAnsi="Arial" w:cs="Arial"/>
          <w:sz w:val="20"/>
        </w:rPr>
        <w:t>.</w:t>
      </w:r>
    </w:p>
    <w:p w:rsidR="0004781A" w:rsidRPr="0004781A" w:rsidRDefault="0004781A" w:rsidP="0004781A">
      <w:pPr>
        <w:pStyle w:val="E-1"/>
        <w:spacing w:before="240" w:line="360" w:lineRule="auto"/>
        <w:jc w:val="both"/>
        <w:rPr>
          <w:rFonts w:ascii="Arial" w:hAnsi="Arial" w:cs="Arial"/>
          <w:b/>
        </w:rPr>
      </w:pPr>
      <w:r w:rsidRPr="0004781A">
        <w:rPr>
          <w:rFonts w:ascii="Arial" w:hAnsi="Arial" w:cs="Arial"/>
          <w:b/>
        </w:rPr>
        <w:t>4 Trwałość</w:t>
      </w:r>
    </w:p>
    <w:p w:rsidR="0004781A" w:rsidRPr="0034180F" w:rsidRDefault="0004781A" w:rsidP="0004781A">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04781A" w:rsidRPr="0004781A" w:rsidRDefault="0004781A" w:rsidP="0004781A">
      <w:pPr>
        <w:pStyle w:val="E-1"/>
        <w:spacing w:before="240" w:after="240" w:line="360" w:lineRule="auto"/>
        <w:jc w:val="both"/>
        <w:rPr>
          <w:rFonts w:ascii="Arial" w:hAnsi="Arial" w:cs="Arial"/>
          <w:b/>
        </w:rPr>
      </w:pPr>
      <w:r w:rsidRPr="0004781A">
        <w:rPr>
          <w:rFonts w:ascii="Arial" w:hAnsi="Arial" w:cs="Arial"/>
          <w:b/>
        </w:rPr>
        <w:t>5 Metody badań</w:t>
      </w:r>
    </w:p>
    <w:p w:rsidR="0004781A" w:rsidRPr="0004781A" w:rsidRDefault="0004781A" w:rsidP="0004781A">
      <w:pPr>
        <w:pStyle w:val="E-1"/>
        <w:spacing w:before="240" w:after="240" w:line="360" w:lineRule="auto"/>
        <w:jc w:val="both"/>
        <w:rPr>
          <w:rFonts w:ascii="Arial" w:hAnsi="Arial" w:cs="Arial"/>
          <w:b/>
        </w:rPr>
      </w:pPr>
      <w:r w:rsidRPr="0004781A">
        <w:rPr>
          <w:rFonts w:ascii="Arial" w:hAnsi="Arial" w:cs="Arial"/>
          <w:b/>
        </w:rPr>
        <w:t>5.1 Sprawdzenie znakowania i stanu opakowania</w:t>
      </w:r>
    </w:p>
    <w:p w:rsidR="0004781A" w:rsidRPr="0004781A" w:rsidRDefault="0004781A" w:rsidP="0004781A">
      <w:pPr>
        <w:pStyle w:val="E-1"/>
        <w:spacing w:before="240" w:after="240" w:line="360" w:lineRule="auto"/>
        <w:jc w:val="both"/>
        <w:rPr>
          <w:rFonts w:ascii="Arial" w:hAnsi="Arial" w:cs="Arial"/>
        </w:rPr>
      </w:pPr>
      <w:r w:rsidRPr="0004781A">
        <w:rPr>
          <w:rFonts w:ascii="Arial" w:hAnsi="Arial" w:cs="Arial"/>
        </w:rPr>
        <w:t>Wykonać metodą wizualną na zgodność z pkt. 6.1 i 6.2.</w:t>
      </w:r>
    </w:p>
    <w:p w:rsidR="0004781A" w:rsidRPr="0004781A" w:rsidRDefault="0004781A" w:rsidP="0004781A">
      <w:pPr>
        <w:pStyle w:val="E-1"/>
        <w:spacing w:before="240" w:after="240" w:line="360" w:lineRule="auto"/>
        <w:jc w:val="both"/>
        <w:rPr>
          <w:rFonts w:ascii="Arial" w:hAnsi="Arial" w:cs="Arial"/>
          <w:b/>
        </w:rPr>
      </w:pPr>
      <w:r w:rsidRPr="0004781A">
        <w:rPr>
          <w:rFonts w:ascii="Arial" w:hAnsi="Arial" w:cs="Arial"/>
          <w:b/>
        </w:rPr>
        <w:t>5.2 Oznaczanie cech organoleptycznych</w:t>
      </w:r>
    </w:p>
    <w:p w:rsidR="0004781A" w:rsidRPr="0004781A" w:rsidRDefault="0004781A" w:rsidP="0004781A">
      <w:pPr>
        <w:pStyle w:val="E-1"/>
        <w:spacing w:before="240" w:after="120" w:line="360" w:lineRule="auto"/>
        <w:jc w:val="both"/>
        <w:rPr>
          <w:rFonts w:ascii="Arial" w:hAnsi="Arial" w:cs="Arial"/>
        </w:rPr>
      </w:pPr>
      <w:r w:rsidRPr="0004781A">
        <w:rPr>
          <w:rFonts w:ascii="Arial" w:hAnsi="Arial" w:cs="Arial"/>
        </w:rPr>
        <w:t>Należy wykonać organoleptycznie w temperaturze pokojowej na zgodność z wymaganiami podanymi w Tablicy 1.</w:t>
      </w:r>
    </w:p>
    <w:p w:rsidR="0004781A" w:rsidRPr="0004781A" w:rsidRDefault="0004781A" w:rsidP="0004781A">
      <w:pPr>
        <w:pStyle w:val="E-1"/>
        <w:spacing w:before="240" w:after="240" w:line="360" w:lineRule="auto"/>
        <w:rPr>
          <w:rFonts w:ascii="Arial" w:hAnsi="Arial" w:cs="Arial"/>
        </w:rPr>
      </w:pPr>
      <w:r w:rsidRPr="0004781A">
        <w:rPr>
          <w:rFonts w:ascii="Arial" w:hAnsi="Arial" w:cs="Arial"/>
          <w:b/>
        </w:rPr>
        <w:t xml:space="preserve">6 Pakowanie, znakowanie, przechowywanie </w:t>
      </w:r>
    </w:p>
    <w:p w:rsidR="0004781A" w:rsidRPr="0004781A" w:rsidRDefault="0004781A" w:rsidP="0004781A">
      <w:pPr>
        <w:pStyle w:val="E-1"/>
        <w:spacing w:before="240" w:after="240" w:line="360" w:lineRule="auto"/>
        <w:rPr>
          <w:rFonts w:ascii="Arial" w:hAnsi="Arial" w:cs="Arial"/>
          <w:b/>
        </w:rPr>
      </w:pPr>
      <w:r w:rsidRPr="0004781A">
        <w:rPr>
          <w:rFonts w:ascii="Arial" w:hAnsi="Arial" w:cs="Arial"/>
          <w:b/>
        </w:rPr>
        <w:t>6.1 Pakowanie</w:t>
      </w:r>
    </w:p>
    <w:p w:rsidR="0004781A" w:rsidRPr="0004781A" w:rsidRDefault="0004781A" w:rsidP="0004781A">
      <w:pPr>
        <w:pStyle w:val="E-1"/>
        <w:spacing w:line="360" w:lineRule="auto"/>
        <w:jc w:val="both"/>
        <w:rPr>
          <w:rFonts w:ascii="Arial" w:hAnsi="Arial" w:cs="Arial"/>
        </w:rPr>
      </w:pPr>
      <w:r w:rsidRPr="0004781A">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04781A" w:rsidRDefault="0004781A" w:rsidP="0004781A">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04781A" w:rsidRDefault="0004781A" w:rsidP="0004781A">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04781A" w:rsidRPr="0004781A" w:rsidRDefault="0004781A" w:rsidP="0004781A">
      <w:pPr>
        <w:pStyle w:val="E-1"/>
        <w:spacing w:before="240" w:after="240" w:line="360" w:lineRule="auto"/>
        <w:rPr>
          <w:rFonts w:ascii="Arial" w:hAnsi="Arial" w:cs="Arial"/>
        </w:rPr>
      </w:pPr>
      <w:r w:rsidRPr="0004781A">
        <w:rPr>
          <w:rFonts w:ascii="Arial" w:hAnsi="Arial" w:cs="Arial"/>
          <w:b/>
        </w:rPr>
        <w:t>6.2 Znakowanie</w:t>
      </w:r>
    </w:p>
    <w:p w:rsidR="0004781A" w:rsidRPr="0004781A" w:rsidRDefault="0004781A" w:rsidP="0004781A">
      <w:pPr>
        <w:pStyle w:val="E-1"/>
        <w:spacing w:line="360" w:lineRule="auto"/>
        <w:rPr>
          <w:rFonts w:ascii="Arial" w:hAnsi="Arial" w:cs="Arial"/>
        </w:rPr>
      </w:pPr>
      <w:r w:rsidRPr="0004781A">
        <w:rPr>
          <w:rFonts w:ascii="Arial" w:hAnsi="Arial" w:cs="Arial"/>
        </w:rPr>
        <w:t xml:space="preserve"> Zgodnie z aktualnie obowiązującym prawem.</w:t>
      </w:r>
    </w:p>
    <w:p w:rsidR="0004781A" w:rsidRPr="0004781A" w:rsidRDefault="0004781A" w:rsidP="0004781A">
      <w:pPr>
        <w:pStyle w:val="E-1"/>
        <w:spacing w:before="240" w:after="240" w:line="360" w:lineRule="auto"/>
        <w:rPr>
          <w:rFonts w:ascii="Arial" w:hAnsi="Arial" w:cs="Arial"/>
          <w:b/>
        </w:rPr>
      </w:pPr>
      <w:r w:rsidRPr="0004781A">
        <w:rPr>
          <w:rFonts w:ascii="Arial" w:hAnsi="Arial" w:cs="Arial"/>
          <w:b/>
        </w:rPr>
        <w:t>6.3 Przechowywanie</w:t>
      </w:r>
    </w:p>
    <w:p w:rsidR="0004781A" w:rsidRDefault="0004781A" w:rsidP="0004781A">
      <w:pPr>
        <w:pStyle w:val="E-1"/>
        <w:spacing w:line="360" w:lineRule="auto"/>
        <w:rPr>
          <w:rFonts w:ascii="Arial" w:hAnsi="Arial" w:cs="Arial"/>
        </w:rPr>
      </w:pPr>
      <w:r w:rsidRPr="0004781A">
        <w:rPr>
          <w:rFonts w:ascii="Arial" w:hAnsi="Arial" w:cs="Arial"/>
        </w:rPr>
        <w:lastRenderedPageBreak/>
        <w:t>Przechowywać zgodnie z zaleceniami producenta.</w:t>
      </w:r>
    </w:p>
    <w:p w:rsidR="0004781A" w:rsidRPr="0004781A" w:rsidRDefault="0004781A" w:rsidP="0004781A">
      <w:pPr>
        <w:pStyle w:val="E-1"/>
        <w:spacing w:line="360" w:lineRule="auto"/>
        <w:rPr>
          <w:rFonts w:ascii="Arial" w:hAnsi="Arial" w:cs="Arial"/>
        </w:rPr>
      </w:pPr>
    </w:p>
    <w:p w:rsidR="0004781A" w:rsidRDefault="0004781A" w:rsidP="0004781A">
      <w:pPr>
        <w:pStyle w:val="Akapitzlist"/>
        <w:numPr>
          <w:ilvl w:val="0"/>
          <w:numId w:val="65"/>
        </w:numPr>
        <w:ind w:left="426"/>
        <w:rPr>
          <w:rFonts w:ascii="Arial" w:hAnsi="Arial" w:cs="Arial"/>
          <w:b/>
        </w:rPr>
      </w:pPr>
      <w:r>
        <w:rPr>
          <w:rFonts w:ascii="Arial" w:hAnsi="Arial" w:cs="Arial"/>
          <w:b/>
        </w:rPr>
        <w:t xml:space="preserve">SZPINAK ŚWIEŻY </w:t>
      </w:r>
    </w:p>
    <w:p w:rsidR="0004781A" w:rsidRDefault="0004781A" w:rsidP="0004781A">
      <w:pPr>
        <w:rPr>
          <w:rFonts w:ascii="Arial" w:hAnsi="Arial" w:cs="Arial"/>
          <w:b/>
        </w:rPr>
      </w:pPr>
    </w:p>
    <w:p w:rsidR="0004781A" w:rsidRPr="0004781A" w:rsidRDefault="0004781A" w:rsidP="0004781A">
      <w:pPr>
        <w:pStyle w:val="E-1"/>
        <w:numPr>
          <w:ilvl w:val="0"/>
          <w:numId w:val="70"/>
        </w:numPr>
        <w:spacing w:before="240" w:after="240" w:line="360" w:lineRule="auto"/>
        <w:ind w:left="426"/>
        <w:rPr>
          <w:rFonts w:ascii="Arial" w:hAnsi="Arial" w:cs="Arial"/>
          <w:b/>
        </w:rPr>
      </w:pPr>
      <w:r w:rsidRPr="0004781A">
        <w:rPr>
          <w:rFonts w:ascii="Arial" w:hAnsi="Arial" w:cs="Arial"/>
          <w:b/>
        </w:rPr>
        <w:t>Wstęp</w:t>
      </w:r>
    </w:p>
    <w:p w:rsidR="0004781A" w:rsidRPr="0004781A" w:rsidRDefault="0004781A" w:rsidP="0004781A">
      <w:pPr>
        <w:pStyle w:val="E-1"/>
        <w:spacing w:before="240" w:line="360" w:lineRule="auto"/>
        <w:rPr>
          <w:rFonts w:ascii="Arial" w:hAnsi="Arial" w:cs="Arial"/>
        </w:rPr>
      </w:pPr>
      <w:r>
        <w:rPr>
          <w:rFonts w:ascii="Arial" w:hAnsi="Arial" w:cs="Arial"/>
          <w:b/>
        </w:rPr>
        <w:t xml:space="preserve">1.1 </w:t>
      </w:r>
      <w:r w:rsidRPr="0004781A">
        <w:rPr>
          <w:rFonts w:ascii="Arial" w:hAnsi="Arial" w:cs="Arial"/>
          <w:b/>
        </w:rPr>
        <w:t xml:space="preserve">Zakres </w:t>
      </w:r>
    </w:p>
    <w:p w:rsidR="0004781A" w:rsidRPr="0004781A" w:rsidRDefault="0004781A" w:rsidP="0004781A">
      <w:pPr>
        <w:pStyle w:val="E-1"/>
        <w:spacing w:line="360" w:lineRule="auto"/>
        <w:jc w:val="both"/>
        <w:rPr>
          <w:rFonts w:ascii="Arial" w:hAnsi="Arial" w:cs="Arial"/>
        </w:rPr>
      </w:pPr>
      <w:r w:rsidRPr="0004781A">
        <w:rPr>
          <w:rFonts w:ascii="Arial" w:hAnsi="Arial" w:cs="Arial"/>
        </w:rPr>
        <w:t>Niniejszymi minimalnymi wymaganiami jakościowymi objęto wymagania, metody badań oraz warunki przechowywania i pakowania szpinaku świeżego.</w:t>
      </w:r>
    </w:p>
    <w:p w:rsidR="0004781A" w:rsidRPr="0004781A" w:rsidRDefault="0004781A" w:rsidP="0004781A">
      <w:pPr>
        <w:pStyle w:val="E-1"/>
        <w:jc w:val="both"/>
        <w:rPr>
          <w:rFonts w:ascii="Arial" w:hAnsi="Arial" w:cs="Arial"/>
        </w:rPr>
      </w:pPr>
    </w:p>
    <w:p w:rsidR="0004781A" w:rsidRPr="0004781A" w:rsidRDefault="0004781A" w:rsidP="0004781A">
      <w:pPr>
        <w:pStyle w:val="E-1"/>
        <w:spacing w:line="360" w:lineRule="auto"/>
        <w:jc w:val="both"/>
        <w:rPr>
          <w:rFonts w:ascii="Arial" w:hAnsi="Arial" w:cs="Arial"/>
        </w:rPr>
      </w:pPr>
      <w:r w:rsidRPr="0004781A">
        <w:rPr>
          <w:rFonts w:ascii="Arial" w:hAnsi="Arial" w:cs="Arial"/>
        </w:rPr>
        <w:t>Postanowienia minimalnych wymagań jakościowych wykorzystywane są podczas produkcji i obrotu handlowego szpinaku świeżego przeznaczonego dla odbiorcy.</w:t>
      </w:r>
    </w:p>
    <w:p w:rsidR="0004781A" w:rsidRPr="0034180F" w:rsidRDefault="0004781A" w:rsidP="0004781A">
      <w:pPr>
        <w:spacing w:before="240" w:after="240" w:line="360" w:lineRule="auto"/>
        <w:jc w:val="both"/>
        <w:rPr>
          <w:rFonts w:ascii="Arial" w:hAnsi="Arial" w:cs="Arial"/>
          <w:b/>
          <w:bCs/>
          <w:sz w:val="20"/>
          <w:szCs w:val="20"/>
        </w:rPr>
      </w:pPr>
      <w:r>
        <w:rPr>
          <w:rFonts w:ascii="Arial" w:hAnsi="Arial" w:cs="Arial"/>
          <w:b/>
          <w:bCs/>
          <w:sz w:val="20"/>
          <w:szCs w:val="20"/>
        </w:rPr>
        <w:t>1.2 Określenie produktu</w:t>
      </w:r>
    </w:p>
    <w:p w:rsidR="0004781A" w:rsidRDefault="0004781A" w:rsidP="0004781A">
      <w:pPr>
        <w:spacing w:before="240" w:line="360" w:lineRule="auto"/>
        <w:jc w:val="both"/>
        <w:rPr>
          <w:rFonts w:ascii="Arial" w:hAnsi="Arial" w:cs="Arial"/>
          <w:b/>
          <w:bCs/>
          <w:sz w:val="20"/>
          <w:szCs w:val="20"/>
        </w:rPr>
      </w:pPr>
      <w:r>
        <w:rPr>
          <w:rFonts w:ascii="Arial" w:hAnsi="Arial" w:cs="Arial"/>
          <w:b/>
          <w:bCs/>
          <w:sz w:val="20"/>
          <w:szCs w:val="20"/>
        </w:rPr>
        <w:t>Szpinak świeży</w:t>
      </w:r>
    </w:p>
    <w:p w:rsidR="0004781A" w:rsidRPr="000718A1" w:rsidRDefault="0004781A" w:rsidP="0004781A">
      <w:pPr>
        <w:spacing w:line="360" w:lineRule="auto"/>
        <w:jc w:val="both"/>
        <w:rPr>
          <w:rFonts w:ascii="Arial" w:hAnsi="Arial" w:cs="Arial"/>
          <w:b/>
          <w:bCs/>
          <w:sz w:val="20"/>
          <w:szCs w:val="20"/>
        </w:rPr>
      </w:pPr>
      <w:r>
        <w:rPr>
          <w:rFonts w:ascii="Arial" w:hAnsi="Arial" w:cs="Arial"/>
          <w:bCs/>
          <w:sz w:val="20"/>
          <w:szCs w:val="20"/>
        </w:rPr>
        <w:t>Szpinak odmiana (</w:t>
      </w:r>
      <w:r>
        <w:rPr>
          <w:rStyle w:val="lrzxr"/>
          <w:rFonts w:ascii="Arial" w:hAnsi="Arial" w:cs="Arial"/>
          <w:sz w:val="20"/>
          <w:szCs w:val="20"/>
        </w:rPr>
        <w:t xml:space="preserve">Spinacia  deracea L.) </w:t>
      </w:r>
      <w:r w:rsidRPr="00881D72">
        <w:rPr>
          <w:rFonts w:ascii="Arial" w:hAnsi="Arial" w:cs="Arial"/>
          <w:bCs/>
          <w:sz w:val="20"/>
          <w:szCs w:val="20"/>
        </w:rPr>
        <w:t>w</w:t>
      </w:r>
      <w:r>
        <w:rPr>
          <w:rFonts w:ascii="Arial" w:hAnsi="Arial" w:cs="Arial"/>
          <w:bCs/>
          <w:sz w:val="20"/>
          <w:szCs w:val="20"/>
        </w:rPr>
        <w:t xml:space="preserve"> postaci świeżych liści, </w:t>
      </w:r>
      <w:r>
        <w:rPr>
          <w:rFonts w:ascii="Arial" w:hAnsi="Arial" w:cs="Arial"/>
          <w:sz w:val="20"/>
          <w:szCs w:val="20"/>
        </w:rPr>
        <w:t>przeznaczony do bezpośredniego spożycia lub przygotowania  potraw.</w:t>
      </w:r>
    </w:p>
    <w:p w:rsidR="0004781A" w:rsidRPr="0004781A" w:rsidRDefault="0004781A" w:rsidP="0004781A">
      <w:pPr>
        <w:pStyle w:val="Edward"/>
        <w:spacing w:before="240" w:after="240" w:line="360" w:lineRule="auto"/>
        <w:jc w:val="both"/>
        <w:rPr>
          <w:rFonts w:ascii="Arial" w:hAnsi="Arial" w:cs="Arial"/>
          <w:b/>
          <w:bCs/>
        </w:rPr>
      </w:pPr>
      <w:r w:rsidRPr="0004781A">
        <w:rPr>
          <w:rFonts w:ascii="Arial" w:hAnsi="Arial" w:cs="Arial"/>
          <w:b/>
          <w:bCs/>
        </w:rPr>
        <w:t>2 Wymagania</w:t>
      </w:r>
    </w:p>
    <w:p w:rsidR="0004781A" w:rsidRDefault="0004781A" w:rsidP="0004781A">
      <w:pPr>
        <w:pStyle w:val="Nagwek11"/>
        <w:rPr>
          <w:bCs w:val="0"/>
        </w:rPr>
      </w:pPr>
      <w:r>
        <w:rPr>
          <w:bCs w:val="0"/>
        </w:rPr>
        <w:t>2.1 Wymagania ogólne</w:t>
      </w:r>
    </w:p>
    <w:p w:rsidR="0004781A" w:rsidRDefault="0004781A" w:rsidP="0004781A">
      <w:pPr>
        <w:pStyle w:val="Nagwek11"/>
        <w:spacing w:before="360"/>
        <w:rPr>
          <w:b w:val="0"/>
          <w:bCs w:val="0"/>
        </w:rPr>
      </w:pPr>
      <w:r>
        <w:rPr>
          <w:b w:val="0"/>
          <w:bCs w:val="0"/>
        </w:rPr>
        <w:t>Produkt powinien spełniać wymagania aktualnie obowiązującego prawa żywnościowego.</w:t>
      </w:r>
    </w:p>
    <w:p w:rsidR="0004781A" w:rsidRPr="00133CB7" w:rsidRDefault="0004781A" w:rsidP="0004781A">
      <w:pPr>
        <w:pStyle w:val="Nagwek11"/>
        <w:rPr>
          <w:bCs w:val="0"/>
        </w:rPr>
      </w:pPr>
      <w:r>
        <w:rPr>
          <w:bCs w:val="0"/>
        </w:rPr>
        <w:t>2.2 Wymagania organoleptyczne</w:t>
      </w:r>
    </w:p>
    <w:p w:rsidR="0004781A" w:rsidRDefault="0004781A" w:rsidP="0004781A">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04781A" w:rsidRPr="002C3EC8" w:rsidRDefault="0004781A" w:rsidP="0004781A">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59"/>
        <w:gridCol w:w="7293"/>
      </w:tblGrid>
      <w:tr w:rsidR="0004781A" w:rsidRPr="002C3EC8" w:rsidTr="0051356D">
        <w:trPr>
          <w:trHeight w:val="450"/>
          <w:jc w:val="center"/>
        </w:trPr>
        <w:tc>
          <w:tcPr>
            <w:tcW w:w="0" w:type="auto"/>
            <w:vAlign w:val="center"/>
          </w:tcPr>
          <w:p w:rsidR="0004781A" w:rsidRPr="00A32CEF" w:rsidRDefault="0004781A"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361" w:type="dxa"/>
            <w:vAlign w:val="center"/>
          </w:tcPr>
          <w:p w:rsidR="0004781A" w:rsidRPr="00A32CEF" w:rsidRDefault="0004781A"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338" w:type="dxa"/>
            <w:vAlign w:val="center"/>
          </w:tcPr>
          <w:p w:rsidR="0004781A" w:rsidRPr="00A32CEF" w:rsidRDefault="0004781A"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04781A" w:rsidRPr="002C3EC8" w:rsidTr="0051356D">
        <w:trPr>
          <w:cantSplit/>
          <w:trHeight w:val="341"/>
          <w:jc w:val="center"/>
        </w:trPr>
        <w:tc>
          <w:tcPr>
            <w:tcW w:w="0" w:type="auto"/>
          </w:tcPr>
          <w:p w:rsidR="0004781A" w:rsidRPr="00A32CEF" w:rsidRDefault="0004781A"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361" w:type="dxa"/>
          </w:tcPr>
          <w:p w:rsidR="0004781A" w:rsidRPr="00A32CEF"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338" w:type="dxa"/>
            <w:tcBorders>
              <w:bottom w:val="single" w:sz="6" w:space="0" w:color="auto"/>
            </w:tcBorders>
          </w:tcPr>
          <w:p w:rsidR="0004781A" w:rsidRPr="008A250F" w:rsidRDefault="0004781A" w:rsidP="0051356D">
            <w:pPr>
              <w:widowControl w:val="0"/>
              <w:autoSpaceDE w:val="0"/>
              <w:autoSpaceDN w:val="0"/>
              <w:adjustRightInd w:val="0"/>
              <w:jc w:val="both"/>
              <w:rPr>
                <w:rFonts w:ascii="Arial" w:hAnsi="Arial" w:cs="Arial"/>
                <w:sz w:val="18"/>
                <w:szCs w:val="18"/>
              </w:rPr>
            </w:pPr>
            <w:r>
              <w:rPr>
                <w:rFonts w:ascii="Arial" w:hAnsi="Arial" w:cs="Arial"/>
                <w:sz w:val="18"/>
                <w:szCs w:val="18"/>
              </w:rPr>
              <w:t>Liście o barwie ciemnozielonej, świeże, bez pożółkłych i zaschniętych części, bez pędów kwiatostanowych, jędrne, czyste, całe, zdrowe (bez oznak gnicia, śladów pleśni i zaparzenia), bez zanieczyszczeń obcych (części traw, chwastów), praktycznie wolne od szkodników, wolne od uszkodzeń spowodowanych przez choroby i szkodniki, pozbawione nieprawidłowej wilgoci zewnętrznej, szpinak myty powinien być właściwie osuszony</w:t>
            </w:r>
          </w:p>
        </w:tc>
      </w:tr>
      <w:tr w:rsidR="0004781A" w:rsidRPr="002C3EC8" w:rsidTr="0004781A">
        <w:trPr>
          <w:cantSplit/>
          <w:trHeight w:val="340"/>
          <w:jc w:val="center"/>
        </w:trPr>
        <w:tc>
          <w:tcPr>
            <w:tcW w:w="0" w:type="auto"/>
          </w:tcPr>
          <w:p w:rsidR="0004781A" w:rsidRDefault="0004781A"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04781A"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338" w:type="dxa"/>
            <w:tcBorders>
              <w:top w:val="single" w:sz="6" w:space="0" w:color="auto"/>
              <w:bottom w:val="single" w:sz="6" w:space="0" w:color="auto"/>
            </w:tcBorders>
          </w:tcPr>
          <w:p w:rsidR="0004781A" w:rsidRPr="001132E9"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Charakterystyczny dla szpinaku, niedopuszczalny obcy</w:t>
            </w:r>
          </w:p>
        </w:tc>
      </w:tr>
      <w:tr w:rsidR="0004781A" w:rsidRPr="002C3EC8" w:rsidTr="0004781A">
        <w:trPr>
          <w:cantSplit/>
          <w:trHeight w:val="403"/>
          <w:jc w:val="center"/>
        </w:trPr>
        <w:tc>
          <w:tcPr>
            <w:tcW w:w="0" w:type="auto"/>
          </w:tcPr>
          <w:p w:rsidR="0004781A" w:rsidRPr="00A32CEF" w:rsidRDefault="0004781A"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04781A" w:rsidRPr="00A32CEF"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338" w:type="dxa"/>
            <w:tcBorders>
              <w:top w:val="single" w:sz="6" w:space="0" w:color="auto"/>
              <w:bottom w:val="single" w:sz="6" w:space="0" w:color="auto"/>
            </w:tcBorders>
          </w:tcPr>
          <w:p w:rsidR="0004781A" w:rsidRPr="00A32CEF" w:rsidRDefault="0004781A"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t>
            </w:r>
          </w:p>
        </w:tc>
      </w:tr>
    </w:tbl>
    <w:p w:rsidR="0004781A" w:rsidRDefault="0004781A" w:rsidP="0004781A">
      <w:pPr>
        <w:pStyle w:val="Nagwek11"/>
        <w:rPr>
          <w:bCs w:val="0"/>
        </w:rPr>
      </w:pPr>
      <w:r>
        <w:rPr>
          <w:bCs w:val="0"/>
        </w:rPr>
        <w:t xml:space="preserve">2.3 Wymagania chemiczne </w:t>
      </w:r>
    </w:p>
    <w:p w:rsidR="0004781A" w:rsidRDefault="0004781A" w:rsidP="0004781A">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04781A" w:rsidRDefault="0004781A" w:rsidP="0004781A">
      <w:pPr>
        <w:pStyle w:val="Nagwek11"/>
        <w:rPr>
          <w:bCs w:val="0"/>
        </w:rPr>
      </w:pPr>
      <w:r>
        <w:rPr>
          <w:bCs w:val="0"/>
        </w:rPr>
        <w:t>2.4</w:t>
      </w:r>
      <w:r w:rsidRPr="00133CB7">
        <w:rPr>
          <w:bCs w:val="0"/>
        </w:rPr>
        <w:t xml:space="preserve"> Wymagania mikrobiologiczne</w:t>
      </w:r>
    </w:p>
    <w:p w:rsidR="0004781A" w:rsidRPr="00476D01" w:rsidRDefault="0004781A" w:rsidP="0004781A">
      <w:pPr>
        <w:pStyle w:val="Tekstpodstawowy3"/>
        <w:spacing w:after="0" w:line="360" w:lineRule="auto"/>
        <w:rPr>
          <w:rFonts w:ascii="Arial" w:hAnsi="Arial" w:cs="Arial"/>
          <w:sz w:val="20"/>
        </w:rPr>
      </w:pPr>
      <w:r w:rsidRPr="00476D01">
        <w:rPr>
          <w:rFonts w:ascii="Arial" w:hAnsi="Arial" w:cs="Arial"/>
          <w:sz w:val="20"/>
        </w:rPr>
        <w:t>Zgodnie z aktualnie obowiązującym prawem</w:t>
      </w:r>
      <w:r>
        <w:rPr>
          <w:rFonts w:ascii="Arial" w:hAnsi="Arial" w:cs="Arial"/>
          <w:sz w:val="20"/>
        </w:rPr>
        <w:t>.</w:t>
      </w:r>
    </w:p>
    <w:p w:rsidR="0004781A" w:rsidRPr="0004781A" w:rsidRDefault="0004781A" w:rsidP="0004781A">
      <w:pPr>
        <w:pStyle w:val="E-1"/>
        <w:spacing w:line="360" w:lineRule="auto"/>
        <w:jc w:val="both"/>
        <w:rPr>
          <w:rFonts w:ascii="Arial" w:hAnsi="Arial" w:cs="Arial"/>
        </w:rPr>
      </w:pPr>
      <w:r w:rsidRPr="0004781A">
        <w:rPr>
          <w:rFonts w:ascii="Arial" w:hAnsi="Arial" w:cs="Arial"/>
        </w:rPr>
        <w:t xml:space="preserve">Zamawiający zastrzega sobie prawo żądania wyników badań mikrobiologicznych z kontroli higieny </w:t>
      </w:r>
      <w:r w:rsidRPr="0004781A">
        <w:rPr>
          <w:rFonts w:ascii="Arial" w:hAnsi="Arial" w:cs="Arial"/>
        </w:rPr>
        <w:lastRenderedPageBreak/>
        <w:t>procesu produkcyjnego.</w:t>
      </w:r>
    </w:p>
    <w:p w:rsidR="0004781A" w:rsidRPr="0004781A" w:rsidRDefault="0004781A" w:rsidP="0004781A">
      <w:pPr>
        <w:pStyle w:val="E-1"/>
        <w:spacing w:before="240" w:line="360" w:lineRule="auto"/>
        <w:jc w:val="both"/>
        <w:rPr>
          <w:rFonts w:ascii="Arial" w:hAnsi="Arial" w:cs="Arial"/>
          <w:b/>
        </w:rPr>
      </w:pPr>
      <w:r w:rsidRPr="0004781A">
        <w:rPr>
          <w:rFonts w:ascii="Arial" w:hAnsi="Arial" w:cs="Arial"/>
          <w:b/>
        </w:rPr>
        <w:t>3 Masa netto</w:t>
      </w:r>
    </w:p>
    <w:p w:rsidR="0004781A" w:rsidRDefault="0004781A" w:rsidP="0004781A">
      <w:pPr>
        <w:spacing w:line="360" w:lineRule="auto"/>
        <w:jc w:val="both"/>
        <w:rPr>
          <w:rFonts w:ascii="Arial" w:hAnsi="Arial" w:cs="Arial"/>
          <w:sz w:val="20"/>
          <w:szCs w:val="20"/>
        </w:rPr>
      </w:pPr>
      <w:r>
        <w:rPr>
          <w:rFonts w:ascii="Arial" w:hAnsi="Arial" w:cs="Arial"/>
          <w:sz w:val="20"/>
          <w:szCs w:val="20"/>
        </w:rPr>
        <w:t>Masa netto powinna być zgodna z deklaracją producenta.</w:t>
      </w:r>
    </w:p>
    <w:p w:rsidR="0004781A" w:rsidRDefault="0004781A" w:rsidP="0004781A">
      <w:pPr>
        <w:spacing w:line="360" w:lineRule="auto"/>
        <w:jc w:val="both"/>
        <w:rPr>
          <w:rFonts w:ascii="Arial" w:eastAsia="Arial Unicode MS" w:hAnsi="Arial" w:cs="Arial"/>
          <w:sz w:val="20"/>
          <w:szCs w:val="20"/>
          <w:vertAlign w:val="subscript"/>
        </w:rPr>
      </w:pPr>
      <w:r>
        <w:rPr>
          <w:rFonts w:ascii="Arial" w:hAnsi="Arial" w:cs="Arial"/>
          <w:sz w:val="20"/>
          <w:szCs w:val="20"/>
        </w:rPr>
        <w:t>Dopuszczalna ujemna wartość błędu masy netto powinna być zgodna z obowiązującym prawem</w:t>
      </w:r>
      <w:r>
        <w:rPr>
          <w:rFonts w:ascii="Arial" w:hAnsi="Arial" w:cs="Arial"/>
          <w:sz w:val="20"/>
        </w:rPr>
        <w:t>.</w:t>
      </w:r>
    </w:p>
    <w:p w:rsidR="0004781A" w:rsidRPr="0004781A" w:rsidRDefault="0004781A" w:rsidP="0004781A">
      <w:pPr>
        <w:pStyle w:val="E-1"/>
        <w:spacing w:before="240" w:line="360" w:lineRule="auto"/>
        <w:jc w:val="both"/>
        <w:rPr>
          <w:rFonts w:ascii="Arial" w:hAnsi="Arial" w:cs="Arial"/>
          <w:b/>
        </w:rPr>
      </w:pPr>
      <w:r w:rsidRPr="0004781A">
        <w:rPr>
          <w:rFonts w:ascii="Arial" w:hAnsi="Arial" w:cs="Arial"/>
          <w:b/>
        </w:rPr>
        <w:t>4 Trwałość</w:t>
      </w:r>
    </w:p>
    <w:p w:rsidR="0004781A" w:rsidRPr="001D3050" w:rsidRDefault="0004781A" w:rsidP="0004781A">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04781A" w:rsidRPr="0004781A" w:rsidRDefault="0004781A" w:rsidP="0004781A">
      <w:pPr>
        <w:pStyle w:val="E-1"/>
        <w:spacing w:before="240" w:after="240" w:line="360" w:lineRule="auto"/>
        <w:jc w:val="both"/>
        <w:rPr>
          <w:rFonts w:ascii="Arial" w:hAnsi="Arial" w:cs="Arial"/>
          <w:b/>
        </w:rPr>
      </w:pPr>
      <w:r w:rsidRPr="0004781A">
        <w:rPr>
          <w:rFonts w:ascii="Arial" w:hAnsi="Arial" w:cs="Arial"/>
          <w:b/>
        </w:rPr>
        <w:t>5 Metody badań</w:t>
      </w:r>
    </w:p>
    <w:p w:rsidR="0004781A" w:rsidRPr="0004781A" w:rsidRDefault="0004781A" w:rsidP="0004781A">
      <w:pPr>
        <w:pStyle w:val="E-1"/>
        <w:spacing w:before="240" w:after="240" w:line="360" w:lineRule="auto"/>
        <w:jc w:val="both"/>
        <w:rPr>
          <w:rFonts w:ascii="Arial" w:hAnsi="Arial" w:cs="Arial"/>
          <w:b/>
        </w:rPr>
      </w:pPr>
      <w:r w:rsidRPr="0004781A">
        <w:rPr>
          <w:rFonts w:ascii="Arial" w:hAnsi="Arial" w:cs="Arial"/>
          <w:b/>
        </w:rPr>
        <w:t>5.1 Sprawdzenie znakowania i stanu opakowania</w:t>
      </w:r>
    </w:p>
    <w:p w:rsidR="0004781A" w:rsidRPr="0004781A" w:rsidRDefault="0004781A" w:rsidP="0004781A">
      <w:pPr>
        <w:pStyle w:val="E-1"/>
        <w:spacing w:before="240" w:after="240" w:line="360" w:lineRule="auto"/>
        <w:jc w:val="both"/>
        <w:rPr>
          <w:rFonts w:ascii="Arial" w:hAnsi="Arial" w:cs="Arial"/>
        </w:rPr>
      </w:pPr>
      <w:r w:rsidRPr="0004781A">
        <w:rPr>
          <w:rFonts w:ascii="Arial" w:hAnsi="Arial" w:cs="Arial"/>
        </w:rPr>
        <w:t>Wykonać metodą wizualną na zgodność z pkt. 6.1 i 6.2.</w:t>
      </w:r>
    </w:p>
    <w:p w:rsidR="0004781A" w:rsidRPr="0004781A" w:rsidRDefault="0004781A" w:rsidP="0004781A">
      <w:pPr>
        <w:pStyle w:val="E-1"/>
        <w:spacing w:before="240" w:after="240" w:line="360" w:lineRule="auto"/>
        <w:jc w:val="both"/>
        <w:rPr>
          <w:rFonts w:ascii="Arial" w:hAnsi="Arial" w:cs="Arial"/>
          <w:b/>
        </w:rPr>
      </w:pPr>
      <w:r w:rsidRPr="0004781A">
        <w:rPr>
          <w:rFonts w:ascii="Arial" w:hAnsi="Arial" w:cs="Arial"/>
          <w:b/>
        </w:rPr>
        <w:t>5.2 Oznaczanie cech organoleptycznych</w:t>
      </w:r>
    </w:p>
    <w:p w:rsidR="0004781A" w:rsidRPr="0004781A" w:rsidRDefault="0004781A" w:rsidP="0004781A">
      <w:pPr>
        <w:pStyle w:val="E-1"/>
        <w:spacing w:before="240" w:after="120" w:line="360" w:lineRule="auto"/>
        <w:jc w:val="both"/>
        <w:rPr>
          <w:rFonts w:ascii="Arial" w:hAnsi="Arial" w:cs="Arial"/>
        </w:rPr>
      </w:pPr>
      <w:r w:rsidRPr="0004781A">
        <w:rPr>
          <w:rFonts w:ascii="Arial" w:hAnsi="Arial" w:cs="Arial"/>
        </w:rPr>
        <w:t>Należy wykonać organoleptycznie w temperaturze pokojowej na zgodność z wymaganiami podanymi w Tablicy 1.</w:t>
      </w:r>
    </w:p>
    <w:p w:rsidR="0004781A" w:rsidRPr="0004781A" w:rsidRDefault="0004781A" w:rsidP="0004781A">
      <w:pPr>
        <w:pStyle w:val="E-1"/>
        <w:spacing w:before="240" w:after="240" w:line="360" w:lineRule="auto"/>
        <w:rPr>
          <w:rFonts w:ascii="Arial" w:hAnsi="Arial" w:cs="Arial"/>
        </w:rPr>
      </w:pPr>
      <w:r w:rsidRPr="0004781A">
        <w:rPr>
          <w:rFonts w:ascii="Arial" w:hAnsi="Arial" w:cs="Arial"/>
          <w:b/>
        </w:rPr>
        <w:t xml:space="preserve">6 Pakowanie, znakowanie, przechowywanie </w:t>
      </w:r>
    </w:p>
    <w:p w:rsidR="0004781A" w:rsidRPr="0004781A" w:rsidRDefault="0004781A" w:rsidP="0004781A">
      <w:pPr>
        <w:pStyle w:val="E-1"/>
        <w:spacing w:before="240" w:after="240" w:line="360" w:lineRule="auto"/>
        <w:rPr>
          <w:rFonts w:ascii="Arial" w:hAnsi="Arial" w:cs="Arial"/>
          <w:b/>
        </w:rPr>
      </w:pPr>
      <w:r w:rsidRPr="0004781A">
        <w:rPr>
          <w:rFonts w:ascii="Arial" w:hAnsi="Arial" w:cs="Arial"/>
          <w:b/>
        </w:rPr>
        <w:t>6.1 Pakowanie</w:t>
      </w:r>
    </w:p>
    <w:p w:rsidR="0004781A" w:rsidRPr="0004781A" w:rsidRDefault="0004781A" w:rsidP="0004781A">
      <w:pPr>
        <w:pStyle w:val="E-1"/>
        <w:spacing w:line="360" w:lineRule="auto"/>
        <w:jc w:val="both"/>
        <w:rPr>
          <w:rFonts w:ascii="Arial" w:hAnsi="Arial" w:cs="Arial"/>
        </w:rPr>
      </w:pPr>
      <w:r w:rsidRPr="0004781A">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04781A" w:rsidRDefault="0004781A" w:rsidP="0004781A">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04781A" w:rsidRDefault="0004781A" w:rsidP="0004781A">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04781A" w:rsidRPr="0004781A" w:rsidRDefault="0004781A" w:rsidP="0004781A">
      <w:pPr>
        <w:pStyle w:val="E-1"/>
        <w:spacing w:before="240" w:after="240" w:line="360" w:lineRule="auto"/>
        <w:rPr>
          <w:rFonts w:ascii="Arial" w:hAnsi="Arial" w:cs="Arial"/>
        </w:rPr>
      </w:pPr>
      <w:r w:rsidRPr="0004781A">
        <w:rPr>
          <w:rFonts w:ascii="Arial" w:hAnsi="Arial" w:cs="Arial"/>
          <w:b/>
        </w:rPr>
        <w:t>6.2 Znakowanie</w:t>
      </w:r>
    </w:p>
    <w:p w:rsidR="0004781A" w:rsidRPr="0004781A" w:rsidRDefault="0004781A" w:rsidP="0004781A">
      <w:pPr>
        <w:pStyle w:val="E-1"/>
        <w:spacing w:line="360" w:lineRule="auto"/>
        <w:rPr>
          <w:rFonts w:ascii="Arial" w:hAnsi="Arial" w:cs="Arial"/>
        </w:rPr>
      </w:pPr>
      <w:r w:rsidRPr="0004781A">
        <w:rPr>
          <w:rFonts w:ascii="Arial" w:hAnsi="Arial" w:cs="Arial"/>
        </w:rPr>
        <w:t>Zgodnie z aktualnie obowiązującym prawem.</w:t>
      </w:r>
    </w:p>
    <w:p w:rsidR="0004781A" w:rsidRPr="0004781A" w:rsidRDefault="0004781A" w:rsidP="0004781A">
      <w:pPr>
        <w:pStyle w:val="E-1"/>
        <w:spacing w:before="240" w:after="240" w:line="360" w:lineRule="auto"/>
        <w:rPr>
          <w:rFonts w:ascii="Arial" w:hAnsi="Arial" w:cs="Arial"/>
          <w:b/>
        </w:rPr>
      </w:pPr>
      <w:r w:rsidRPr="0004781A">
        <w:rPr>
          <w:rFonts w:ascii="Arial" w:hAnsi="Arial" w:cs="Arial"/>
          <w:b/>
        </w:rPr>
        <w:t>6.3 Przechowywanie</w:t>
      </w:r>
    </w:p>
    <w:p w:rsidR="0004781A" w:rsidRDefault="0004781A" w:rsidP="0004781A">
      <w:pPr>
        <w:pStyle w:val="E-1"/>
        <w:spacing w:line="360" w:lineRule="auto"/>
        <w:rPr>
          <w:rFonts w:ascii="Arial" w:hAnsi="Arial" w:cs="Arial"/>
        </w:rPr>
      </w:pPr>
      <w:r w:rsidRPr="0004781A">
        <w:rPr>
          <w:rFonts w:ascii="Arial" w:hAnsi="Arial" w:cs="Arial"/>
        </w:rPr>
        <w:t>Przechowywać zgodnie z zaleceniami producenta.</w:t>
      </w:r>
    </w:p>
    <w:p w:rsidR="0004781A" w:rsidRPr="0004781A" w:rsidRDefault="0004781A" w:rsidP="0004781A">
      <w:pPr>
        <w:pStyle w:val="E-1"/>
        <w:spacing w:line="360" w:lineRule="auto"/>
        <w:rPr>
          <w:rFonts w:ascii="Arial" w:hAnsi="Arial" w:cs="Arial"/>
        </w:rPr>
      </w:pPr>
    </w:p>
    <w:p w:rsidR="0004781A" w:rsidRDefault="0004781A" w:rsidP="0004781A">
      <w:pPr>
        <w:pStyle w:val="Akapitzlist"/>
        <w:numPr>
          <w:ilvl w:val="0"/>
          <w:numId w:val="65"/>
        </w:numPr>
        <w:ind w:left="284"/>
        <w:rPr>
          <w:rFonts w:ascii="Arial" w:hAnsi="Arial" w:cs="Arial"/>
          <w:b/>
        </w:rPr>
      </w:pPr>
      <w:r>
        <w:rPr>
          <w:rFonts w:ascii="Arial" w:hAnsi="Arial" w:cs="Arial"/>
          <w:b/>
        </w:rPr>
        <w:t xml:space="preserve">KALAREPA </w:t>
      </w:r>
    </w:p>
    <w:p w:rsidR="0004781A" w:rsidRPr="0004781A" w:rsidRDefault="0004781A" w:rsidP="0004781A">
      <w:pPr>
        <w:pStyle w:val="E-1"/>
        <w:numPr>
          <w:ilvl w:val="0"/>
          <w:numId w:val="71"/>
        </w:numPr>
        <w:spacing w:before="240" w:after="240" w:line="360" w:lineRule="auto"/>
        <w:ind w:left="284" w:hanging="284"/>
        <w:rPr>
          <w:rFonts w:ascii="Arial" w:hAnsi="Arial" w:cs="Arial"/>
          <w:b/>
        </w:rPr>
      </w:pPr>
      <w:r w:rsidRPr="0004781A">
        <w:rPr>
          <w:rFonts w:ascii="Arial" w:hAnsi="Arial" w:cs="Arial"/>
          <w:b/>
        </w:rPr>
        <w:t>Wstęp</w:t>
      </w:r>
    </w:p>
    <w:p w:rsidR="0004781A" w:rsidRPr="0004781A" w:rsidRDefault="0004781A" w:rsidP="0004781A">
      <w:pPr>
        <w:pStyle w:val="E-1"/>
        <w:spacing w:before="240" w:after="240" w:line="360" w:lineRule="auto"/>
        <w:rPr>
          <w:rFonts w:ascii="Arial" w:hAnsi="Arial" w:cs="Arial"/>
        </w:rPr>
      </w:pPr>
      <w:r>
        <w:rPr>
          <w:rFonts w:ascii="Arial" w:hAnsi="Arial" w:cs="Arial"/>
          <w:b/>
        </w:rPr>
        <w:t xml:space="preserve">1.1 </w:t>
      </w:r>
      <w:r w:rsidRPr="0004781A">
        <w:rPr>
          <w:rFonts w:ascii="Arial" w:hAnsi="Arial" w:cs="Arial"/>
          <w:b/>
        </w:rPr>
        <w:t xml:space="preserve">Zakres </w:t>
      </w:r>
    </w:p>
    <w:p w:rsidR="0004781A" w:rsidRPr="0004781A" w:rsidRDefault="0004781A" w:rsidP="0004781A">
      <w:pPr>
        <w:pStyle w:val="E-1"/>
        <w:spacing w:line="360" w:lineRule="auto"/>
        <w:jc w:val="both"/>
        <w:rPr>
          <w:rFonts w:ascii="Arial" w:hAnsi="Arial" w:cs="Arial"/>
        </w:rPr>
      </w:pPr>
      <w:r w:rsidRPr="0004781A">
        <w:rPr>
          <w:rFonts w:ascii="Arial" w:hAnsi="Arial" w:cs="Arial"/>
        </w:rPr>
        <w:lastRenderedPageBreak/>
        <w:t>Niniejszymi minimalnymi wymaganiami jakościowymi objęto wymagania, metody badań oraz warunki przechowywania i pakowania kalarepy.</w:t>
      </w:r>
    </w:p>
    <w:p w:rsidR="0004781A" w:rsidRPr="0004781A" w:rsidRDefault="0004781A" w:rsidP="0004781A">
      <w:pPr>
        <w:pStyle w:val="E-1"/>
        <w:jc w:val="both"/>
        <w:rPr>
          <w:rFonts w:ascii="Arial" w:hAnsi="Arial" w:cs="Arial"/>
        </w:rPr>
      </w:pPr>
    </w:p>
    <w:p w:rsidR="0004781A" w:rsidRPr="0004781A" w:rsidRDefault="0004781A" w:rsidP="0004781A">
      <w:pPr>
        <w:pStyle w:val="E-1"/>
        <w:spacing w:line="360" w:lineRule="auto"/>
        <w:jc w:val="both"/>
        <w:rPr>
          <w:rFonts w:ascii="Arial" w:hAnsi="Arial" w:cs="Arial"/>
        </w:rPr>
      </w:pPr>
      <w:r w:rsidRPr="0004781A">
        <w:rPr>
          <w:rFonts w:ascii="Arial" w:hAnsi="Arial" w:cs="Arial"/>
        </w:rPr>
        <w:t>Postanowienia minimalnych wymagań jakościowych wykorzystywane są podczas produkcji i obrotu handlowego kalarepy przeznaczonej dla odbiorcy.</w:t>
      </w:r>
    </w:p>
    <w:p w:rsidR="0004781A" w:rsidRPr="0004781A" w:rsidRDefault="0004781A" w:rsidP="0004781A">
      <w:pPr>
        <w:pStyle w:val="E-1"/>
        <w:numPr>
          <w:ilvl w:val="1"/>
          <w:numId w:val="71"/>
        </w:numPr>
        <w:spacing w:before="240" w:after="240"/>
        <w:ind w:left="426"/>
        <w:rPr>
          <w:rFonts w:ascii="Arial" w:hAnsi="Arial" w:cs="Arial"/>
          <w:b/>
          <w:bCs/>
        </w:rPr>
      </w:pPr>
      <w:r w:rsidRPr="0004781A">
        <w:rPr>
          <w:rFonts w:ascii="Arial" w:hAnsi="Arial" w:cs="Arial"/>
          <w:b/>
          <w:bCs/>
        </w:rPr>
        <w:t>Dokumenty powołane</w:t>
      </w:r>
    </w:p>
    <w:p w:rsidR="0004781A" w:rsidRPr="0004781A" w:rsidRDefault="0004781A" w:rsidP="0004781A">
      <w:pPr>
        <w:pStyle w:val="E-1"/>
        <w:spacing w:before="240" w:after="120" w:line="360" w:lineRule="auto"/>
        <w:jc w:val="both"/>
        <w:rPr>
          <w:rFonts w:ascii="Arial" w:hAnsi="Arial" w:cs="Arial"/>
          <w:bCs/>
        </w:rPr>
      </w:pPr>
      <w:r w:rsidRPr="0004781A">
        <w:rPr>
          <w:rFonts w:ascii="Arial" w:hAnsi="Arial" w:cs="Arial"/>
          <w:bCs/>
        </w:rPr>
        <w:t>Do stosowania niniejszego dokumentu są niezbędne podane niżej dokumenty powołane. Stosuje się ostatnie aktualne wydanie dokumentu powołanego (łącznie ze zmianami).</w:t>
      </w:r>
    </w:p>
    <w:p w:rsidR="0004781A" w:rsidRPr="007F27D1" w:rsidRDefault="0004781A" w:rsidP="0004781A">
      <w:pPr>
        <w:numPr>
          <w:ilvl w:val="0"/>
          <w:numId w:val="3"/>
        </w:numPr>
        <w:spacing w:line="360" w:lineRule="auto"/>
        <w:jc w:val="both"/>
        <w:rPr>
          <w:rFonts w:ascii="Arial" w:hAnsi="Arial" w:cs="Arial"/>
          <w:bCs/>
          <w:sz w:val="20"/>
          <w:szCs w:val="20"/>
        </w:rPr>
      </w:pPr>
      <w:r>
        <w:rPr>
          <w:rFonts w:ascii="Arial" w:hAnsi="Arial" w:cs="Arial"/>
          <w:bCs/>
          <w:sz w:val="20"/>
          <w:szCs w:val="20"/>
        </w:rPr>
        <w:t xml:space="preserve">PN-R-75356 Warzywa świeże – Badanie jakości </w:t>
      </w:r>
    </w:p>
    <w:p w:rsidR="0004781A" w:rsidRPr="0004781A" w:rsidRDefault="0004781A" w:rsidP="0004781A">
      <w:pPr>
        <w:pStyle w:val="Edward"/>
        <w:spacing w:before="240" w:after="240" w:line="360" w:lineRule="auto"/>
        <w:jc w:val="both"/>
        <w:rPr>
          <w:rFonts w:ascii="Arial" w:hAnsi="Arial" w:cs="Arial"/>
          <w:b/>
          <w:bCs/>
        </w:rPr>
      </w:pPr>
      <w:r w:rsidRPr="0004781A">
        <w:rPr>
          <w:rFonts w:ascii="Arial" w:hAnsi="Arial" w:cs="Arial"/>
          <w:b/>
          <w:bCs/>
        </w:rPr>
        <w:t>2 Wymagania</w:t>
      </w:r>
    </w:p>
    <w:p w:rsidR="0004781A" w:rsidRDefault="0004781A" w:rsidP="0004781A">
      <w:pPr>
        <w:pStyle w:val="Nagwek11"/>
        <w:rPr>
          <w:bCs w:val="0"/>
        </w:rPr>
      </w:pPr>
      <w:r>
        <w:rPr>
          <w:bCs w:val="0"/>
        </w:rPr>
        <w:t>2.1 Wymagania ogólne</w:t>
      </w:r>
    </w:p>
    <w:p w:rsidR="0004781A" w:rsidRDefault="0004781A" w:rsidP="0004781A">
      <w:pPr>
        <w:pStyle w:val="Nagwek11"/>
        <w:spacing w:before="360"/>
        <w:rPr>
          <w:b w:val="0"/>
          <w:bCs w:val="0"/>
        </w:rPr>
      </w:pPr>
      <w:r>
        <w:rPr>
          <w:b w:val="0"/>
          <w:bCs w:val="0"/>
        </w:rPr>
        <w:t>Produkt powinien spełniać wymagania aktualnie obowiązującego prawa żywnościowego.</w:t>
      </w:r>
    </w:p>
    <w:p w:rsidR="0004781A" w:rsidRPr="00133CB7" w:rsidRDefault="0004781A" w:rsidP="0004781A">
      <w:pPr>
        <w:pStyle w:val="Nagwek11"/>
        <w:rPr>
          <w:bCs w:val="0"/>
        </w:rPr>
      </w:pPr>
      <w:r>
        <w:rPr>
          <w:bCs w:val="0"/>
        </w:rPr>
        <w:t>2.2 Wymagania organoleptyczne, fizyczne</w:t>
      </w:r>
    </w:p>
    <w:p w:rsidR="0004781A" w:rsidRDefault="0004781A" w:rsidP="0004781A">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04781A" w:rsidRPr="002C3EC8" w:rsidRDefault="0004781A" w:rsidP="0004781A">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28"/>
        <w:gridCol w:w="4859"/>
        <w:gridCol w:w="1465"/>
      </w:tblGrid>
      <w:tr w:rsidR="0004781A" w:rsidRPr="002C3EC8" w:rsidTr="0051356D">
        <w:trPr>
          <w:trHeight w:val="450"/>
          <w:jc w:val="center"/>
        </w:trPr>
        <w:tc>
          <w:tcPr>
            <w:tcW w:w="0" w:type="auto"/>
            <w:vAlign w:val="center"/>
          </w:tcPr>
          <w:p w:rsidR="0004781A" w:rsidRPr="00A32CEF" w:rsidRDefault="0004781A"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04781A" w:rsidRPr="00A32CEF" w:rsidRDefault="0004781A"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955" w:type="dxa"/>
            <w:vAlign w:val="center"/>
          </w:tcPr>
          <w:p w:rsidR="0004781A" w:rsidRPr="00A32CEF" w:rsidRDefault="0004781A"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485" w:type="dxa"/>
            <w:vAlign w:val="center"/>
          </w:tcPr>
          <w:p w:rsidR="0004781A" w:rsidRPr="002C3EC8" w:rsidRDefault="0004781A" w:rsidP="0051356D">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04781A" w:rsidRPr="002C3EC8" w:rsidTr="0051356D">
        <w:trPr>
          <w:cantSplit/>
          <w:trHeight w:val="341"/>
          <w:jc w:val="center"/>
        </w:trPr>
        <w:tc>
          <w:tcPr>
            <w:tcW w:w="0" w:type="auto"/>
          </w:tcPr>
          <w:p w:rsidR="0004781A" w:rsidRPr="00A32CEF" w:rsidRDefault="0004781A"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04781A" w:rsidRPr="00A32CEF"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955" w:type="dxa"/>
            <w:tcBorders>
              <w:bottom w:val="single" w:sz="6" w:space="0" w:color="auto"/>
            </w:tcBorders>
          </w:tcPr>
          <w:p w:rsidR="0004781A" w:rsidRDefault="0004781A" w:rsidP="0051356D">
            <w:pPr>
              <w:widowControl w:val="0"/>
              <w:autoSpaceDE w:val="0"/>
              <w:autoSpaceDN w:val="0"/>
              <w:adjustRightInd w:val="0"/>
              <w:jc w:val="both"/>
              <w:rPr>
                <w:rFonts w:ascii="Arial" w:hAnsi="Arial" w:cs="Arial"/>
                <w:sz w:val="18"/>
                <w:szCs w:val="18"/>
              </w:rPr>
            </w:pPr>
            <w:r>
              <w:rPr>
                <w:rFonts w:ascii="Arial" w:hAnsi="Arial" w:cs="Arial"/>
                <w:sz w:val="18"/>
                <w:szCs w:val="18"/>
              </w:rPr>
              <w:t>Świeża, zdrowa (bez oznak gnicia, pleśni), czysta, bez plam  niepopękana, bez oznak wyrastania kwiatostanu,  nieprzerośnięta, praktycznie wolna od szkodników, wolna od uszkodzeń wyrządzonych, przez szkodniki, pozbawiona nieprawidłowej wilgoci zewnętrznej, dostatecznie osuszona jeśli była myta; z obciętymi korzeniami i liśćmi;</w:t>
            </w:r>
          </w:p>
          <w:p w:rsidR="0004781A" w:rsidRDefault="0004781A" w:rsidP="0051356D">
            <w:pPr>
              <w:widowControl w:val="0"/>
              <w:autoSpaceDE w:val="0"/>
              <w:autoSpaceDN w:val="0"/>
              <w:adjustRightInd w:val="0"/>
              <w:jc w:val="both"/>
              <w:rPr>
                <w:rFonts w:ascii="Arial" w:hAnsi="Arial" w:cs="Arial"/>
                <w:sz w:val="18"/>
                <w:szCs w:val="18"/>
              </w:rPr>
            </w:pPr>
            <w:r>
              <w:rPr>
                <w:rFonts w:ascii="Arial" w:hAnsi="Arial" w:cs="Arial"/>
                <w:sz w:val="18"/>
                <w:szCs w:val="18"/>
              </w:rPr>
              <w:t>kształt kulisty, lekko spłaszczony lub kulistoowalny;</w:t>
            </w:r>
          </w:p>
          <w:p w:rsidR="0004781A" w:rsidRPr="00A32CEF" w:rsidRDefault="0004781A" w:rsidP="0051356D">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kształtu i bardzo lekkie otarcia i przebarwienia  pod warunkiem, że nie wpływają one ujemnie na ogólny wygląd produktu, jego jakość i prezentację w opakowaniu</w:t>
            </w:r>
          </w:p>
        </w:tc>
        <w:tc>
          <w:tcPr>
            <w:tcW w:w="1485" w:type="dxa"/>
            <w:vMerge w:val="restart"/>
            <w:shd w:val="clear" w:color="auto" w:fill="auto"/>
            <w:vAlign w:val="center"/>
          </w:tcPr>
          <w:p w:rsidR="0004781A" w:rsidRDefault="0004781A" w:rsidP="0051356D">
            <w:pPr>
              <w:widowControl w:val="0"/>
              <w:autoSpaceDE w:val="0"/>
              <w:autoSpaceDN w:val="0"/>
              <w:adjustRightInd w:val="0"/>
              <w:jc w:val="center"/>
              <w:rPr>
                <w:rFonts w:ascii="Arial" w:hAnsi="Arial" w:cs="Arial"/>
                <w:bCs/>
                <w:sz w:val="18"/>
                <w:szCs w:val="18"/>
              </w:rPr>
            </w:pPr>
          </w:p>
          <w:p w:rsidR="0004781A" w:rsidRDefault="0004781A" w:rsidP="0051356D">
            <w:pPr>
              <w:widowControl w:val="0"/>
              <w:autoSpaceDE w:val="0"/>
              <w:autoSpaceDN w:val="0"/>
              <w:adjustRightInd w:val="0"/>
              <w:jc w:val="center"/>
              <w:rPr>
                <w:rFonts w:ascii="Arial" w:hAnsi="Arial" w:cs="Arial"/>
                <w:bCs/>
                <w:sz w:val="18"/>
                <w:szCs w:val="18"/>
              </w:rPr>
            </w:pPr>
          </w:p>
          <w:p w:rsidR="0004781A" w:rsidRDefault="0004781A" w:rsidP="0051356D">
            <w:pPr>
              <w:widowControl w:val="0"/>
              <w:autoSpaceDE w:val="0"/>
              <w:autoSpaceDN w:val="0"/>
              <w:adjustRightInd w:val="0"/>
              <w:jc w:val="center"/>
              <w:rPr>
                <w:rFonts w:ascii="Arial" w:hAnsi="Arial" w:cs="Arial"/>
                <w:bCs/>
                <w:sz w:val="18"/>
                <w:szCs w:val="18"/>
              </w:rPr>
            </w:pPr>
          </w:p>
          <w:p w:rsidR="0004781A" w:rsidRDefault="0004781A" w:rsidP="0051356D">
            <w:pPr>
              <w:widowControl w:val="0"/>
              <w:autoSpaceDE w:val="0"/>
              <w:autoSpaceDN w:val="0"/>
              <w:adjustRightInd w:val="0"/>
              <w:jc w:val="center"/>
              <w:rPr>
                <w:rFonts w:ascii="Arial" w:hAnsi="Arial" w:cs="Arial"/>
                <w:bCs/>
                <w:sz w:val="18"/>
                <w:szCs w:val="18"/>
              </w:rPr>
            </w:pPr>
          </w:p>
          <w:p w:rsidR="0004781A" w:rsidRDefault="0004781A" w:rsidP="0051356D">
            <w:pPr>
              <w:widowControl w:val="0"/>
              <w:autoSpaceDE w:val="0"/>
              <w:autoSpaceDN w:val="0"/>
              <w:adjustRightInd w:val="0"/>
              <w:rPr>
                <w:rFonts w:ascii="Arial" w:hAnsi="Arial" w:cs="Arial"/>
                <w:bCs/>
                <w:sz w:val="18"/>
                <w:szCs w:val="18"/>
              </w:rPr>
            </w:pPr>
          </w:p>
          <w:p w:rsidR="0004781A" w:rsidRDefault="0004781A" w:rsidP="0051356D">
            <w:pPr>
              <w:widowControl w:val="0"/>
              <w:autoSpaceDE w:val="0"/>
              <w:autoSpaceDN w:val="0"/>
              <w:adjustRightInd w:val="0"/>
              <w:jc w:val="center"/>
              <w:rPr>
                <w:rFonts w:ascii="Arial" w:hAnsi="Arial" w:cs="Arial"/>
                <w:bCs/>
                <w:sz w:val="18"/>
                <w:szCs w:val="18"/>
              </w:rPr>
            </w:pPr>
            <w:r>
              <w:rPr>
                <w:rFonts w:ascii="Arial" w:hAnsi="Arial" w:cs="Arial"/>
                <w:bCs/>
                <w:sz w:val="18"/>
                <w:szCs w:val="18"/>
              </w:rPr>
              <w:t>PN-R-75356</w:t>
            </w:r>
          </w:p>
          <w:p w:rsidR="0004781A" w:rsidRDefault="0004781A" w:rsidP="0051356D">
            <w:pPr>
              <w:widowControl w:val="0"/>
              <w:autoSpaceDE w:val="0"/>
              <w:autoSpaceDN w:val="0"/>
              <w:adjustRightInd w:val="0"/>
              <w:jc w:val="center"/>
              <w:rPr>
                <w:rFonts w:ascii="Arial" w:hAnsi="Arial" w:cs="Arial"/>
                <w:bCs/>
                <w:sz w:val="18"/>
                <w:szCs w:val="18"/>
              </w:rPr>
            </w:pPr>
          </w:p>
          <w:p w:rsidR="0004781A" w:rsidRDefault="0004781A" w:rsidP="0051356D">
            <w:pPr>
              <w:widowControl w:val="0"/>
              <w:autoSpaceDE w:val="0"/>
              <w:autoSpaceDN w:val="0"/>
              <w:adjustRightInd w:val="0"/>
              <w:jc w:val="center"/>
              <w:rPr>
                <w:rFonts w:ascii="Arial" w:hAnsi="Arial" w:cs="Arial"/>
                <w:bCs/>
                <w:sz w:val="18"/>
                <w:szCs w:val="18"/>
              </w:rPr>
            </w:pPr>
          </w:p>
          <w:p w:rsidR="0004781A" w:rsidRDefault="0004781A" w:rsidP="0051356D">
            <w:pPr>
              <w:widowControl w:val="0"/>
              <w:autoSpaceDE w:val="0"/>
              <w:autoSpaceDN w:val="0"/>
              <w:adjustRightInd w:val="0"/>
              <w:jc w:val="center"/>
              <w:rPr>
                <w:rFonts w:ascii="Arial" w:hAnsi="Arial" w:cs="Arial"/>
                <w:bCs/>
                <w:sz w:val="18"/>
                <w:szCs w:val="18"/>
              </w:rPr>
            </w:pPr>
          </w:p>
          <w:p w:rsidR="0004781A" w:rsidRDefault="0004781A" w:rsidP="0051356D">
            <w:pPr>
              <w:widowControl w:val="0"/>
              <w:autoSpaceDE w:val="0"/>
              <w:autoSpaceDN w:val="0"/>
              <w:adjustRightInd w:val="0"/>
              <w:jc w:val="center"/>
              <w:rPr>
                <w:rFonts w:ascii="Arial" w:hAnsi="Arial" w:cs="Arial"/>
                <w:bCs/>
                <w:sz w:val="18"/>
                <w:szCs w:val="18"/>
              </w:rPr>
            </w:pPr>
          </w:p>
          <w:p w:rsidR="0004781A" w:rsidRPr="00E1625C" w:rsidRDefault="0004781A" w:rsidP="0051356D">
            <w:pPr>
              <w:widowControl w:val="0"/>
              <w:autoSpaceDE w:val="0"/>
              <w:autoSpaceDN w:val="0"/>
              <w:adjustRightInd w:val="0"/>
              <w:rPr>
                <w:rFonts w:ascii="Arial" w:hAnsi="Arial" w:cs="Arial"/>
                <w:sz w:val="18"/>
                <w:szCs w:val="18"/>
              </w:rPr>
            </w:pPr>
          </w:p>
        </w:tc>
      </w:tr>
      <w:tr w:rsidR="0004781A" w:rsidRPr="002C3EC8" w:rsidTr="0051356D">
        <w:trPr>
          <w:cantSplit/>
          <w:trHeight w:val="90"/>
          <w:jc w:val="center"/>
        </w:trPr>
        <w:tc>
          <w:tcPr>
            <w:tcW w:w="0" w:type="auto"/>
          </w:tcPr>
          <w:p w:rsidR="0004781A" w:rsidRDefault="0004781A"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04781A"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Konsystencja</w:t>
            </w:r>
          </w:p>
        </w:tc>
        <w:tc>
          <w:tcPr>
            <w:tcW w:w="4955" w:type="dxa"/>
            <w:tcBorders>
              <w:top w:val="single" w:sz="6" w:space="0" w:color="auto"/>
              <w:bottom w:val="single" w:sz="6" w:space="0" w:color="auto"/>
            </w:tcBorders>
          </w:tcPr>
          <w:p w:rsidR="0004781A" w:rsidRPr="001132E9"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Jędrna, soczysta, mięsista, niedopuszczalna zdrewniała, sparciała</w:t>
            </w:r>
          </w:p>
        </w:tc>
        <w:tc>
          <w:tcPr>
            <w:tcW w:w="1485" w:type="dxa"/>
            <w:vMerge/>
            <w:shd w:val="clear" w:color="auto" w:fill="auto"/>
            <w:vAlign w:val="center"/>
          </w:tcPr>
          <w:p w:rsidR="0004781A" w:rsidRPr="002C3EC8" w:rsidRDefault="0004781A" w:rsidP="0051356D">
            <w:pPr>
              <w:rPr>
                <w:rFonts w:ascii="Arial" w:hAnsi="Arial" w:cs="Arial"/>
                <w:sz w:val="18"/>
                <w:szCs w:val="18"/>
              </w:rPr>
            </w:pPr>
          </w:p>
        </w:tc>
      </w:tr>
      <w:tr w:rsidR="0004781A" w:rsidRPr="002C3EC8" w:rsidTr="0004781A">
        <w:trPr>
          <w:cantSplit/>
          <w:trHeight w:val="487"/>
          <w:jc w:val="center"/>
        </w:trPr>
        <w:tc>
          <w:tcPr>
            <w:tcW w:w="0" w:type="auto"/>
          </w:tcPr>
          <w:p w:rsidR="0004781A" w:rsidRDefault="0004781A"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04781A"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4955" w:type="dxa"/>
            <w:tcBorders>
              <w:top w:val="single" w:sz="6" w:space="0" w:color="auto"/>
              <w:bottom w:val="single" w:sz="6" w:space="0" w:color="auto"/>
            </w:tcBorders>
          </w:tcPr>
          <w:p w:rsidR="0004781A"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Jasnozielona lub zielona w zależności od odmiany</w:t>
            </w:r>
          </w:p>
        </w:tc>
        <w:tc>
          <w:tcPr>
            <w:tcW w:w="1485" w:type="dxa"/>
            <w:vMerge/>
            <w:shd w:val="clear" w:color="auto" w:fill="auto"/>
            <w:vAlign w:val="center"/>
          </w:tcPr>
          <w:p w:rsidR="0004781A" w:rsidRPr="002C3EC8" w:rsidRDefault="0004781A" w:rsidP="0051356D">
            <w:pPr>
              <w:rPr>
                <w:rFonts w:ascii="Arial" w:hAnsi="Arial" w:cs="Arial"/>
                <w:sz w:val="18"/>
                <w:szCs w:val="18"/>
              </w:rPr>
            </w:pPr>
          </w:p>
        </w:tc>
      </w:tr>
      <w:tr w:rsidR="0004781A" w:rsidRPr="002C3EC8" w:rsidTr="0004781A">
        <w:trPr>
          <w:cantSplit/>
          <w:trHeight w:val="405"/>
          <w:jc w:val="center"/>
        </w:trPr>
        <w:tc>
          <w:tcPr>
            <w:tcW w:w="0" w:type="auto"/>
          </w:tcPr>
          <w:p w:rsidR="0004781A" w:rsidRDefault="0004781A"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04781A"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955" w:type="dxa"/>
            <w:tcBorders>
              <w:top w:val="single" w:sz="6" w:space="0" w:color="auto"/>
              <w:bottom w:val="single" w:sz="6" w:space="0" w:color="auto"/>
            </w:tcBorders>
          </w:tcPr>
          <w:p w:rsidR="0004781A" w:rsidRPr="001132E9"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485" w:type="dxa"/>
            <w:vMerge/>
            <w:shd w:val="clear" w:color="auto" w:fill="auto"/>
            <w:vAlign w:val="center"/>
          </w:tcPr>
          <w:p w:rsidR="0004781A" w:rsidRPr="002C3EC8" w:rsidRDefault="0004781A" w:rsidP="0051356D">
            <w:pPr>
              <w:rPr>
                <w:rFonts w:ascii="Arial" w:hAnsi="Arial" w:cs="Arial"/>
                <w:sz w:val="18"/>
                <w:szCs w:val="18"/>
              </w:rPr>
            </w:pPr>
          </w:p>
        </w:tc>
      </w:tr>
      <w:tr w:rsidR="0004781A" w:rsidRPr="002C3EC8" w:rsidTr="0051356D">
        <w:trPr>
          <w:cantSplit/>
          <w:trHeight w:val="341"/>
          <w:jc w:val="center"/>
        </w:trPr>
        <w:tc>
          <w:tcPr>
            <w:tcW w:w="0" w:type="auto"/>
          </w:tcPr>
          <w:p w:rsidR="0004781A" w:rsidRPr="00A32CEF" w:rsidRDefault="0004781A" w:rsidP="0051356D">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04781A" w:rsidRPr="00A32CEF"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955" w:type="dxa"/>
            <w:tcBorders>
              <w:bottom w:val="single" w:sz="6" w:space="0" w:color="auto"/>
            </w:tcBorders>
          </w:tcPr>
          <w:p w:rsidR="0004781A" w:rsidRPr="00A32CEF" w:rsidRDefault="0004781A"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w opakowaniu pod względem pochodzenia, odmiany, jakości, zabarwienia oraz o zbliżonej wielkości </w:t>
            </w:r>
          </w:p>
        </w:tc>
        <w:tc>
          <w:tcPr>
            <w:tcW w:w="1485" w:type="dxa"/>
            <w:vMerge/>
            <w:shd w:val="clear" w:color="auto" w:fill="auto"/>
            <w:vAlign w:val="center"/>
          </w:tcPr>
          <w:p w:rsidR="0004781A" w:rsidRPr="002C3EC8" w:rsidRDefault="0004781A" w:rsidP="0051356D">
            <w:pPr>
              <w:widowControl w:val="0"/>
              <w:autoSpaceDE w:val="0"/>
              <w:autoSpaceDN w:val="0"/>
              <w:adjustRightInd w:val="0"/>
              <w:jc w:val="both"/>
              <w:rPr>
                <w:rFonts w:ascii="Arial" w:hAnsi="Arial" w:cs="Arial"/>
                <w:sz w:val="18"/>
                <w:szCs w:val="18"/>
              </w:rPr>
            </w:pPr>
          </w:p>
        </w:tc>
      </w:tr>
      <w:tr w:rsidR="0004781A" w:rsidRPr="00582C83" w:rsidTr="0051356D">
        <w:trPr>
          <w:cantSplit/>
          <w:trHeight w:val="90"/>
          <w:jc w:val="center"/>
        </w:trPr>
        <w:tc>
          <w:tcPr>
            <w:tcW w:w="0" w:type="auto"/>
          </w:tcPr>
          <w:p w:rsidR="0004781A" w:rsidRPr="00582C83" w:rsidRDefault="0004781A" w:rsidP="0051356D">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04781A" w:rsidRPr="00582C83" w:rsidRDefault="0004781A" w:rsidP="0051356D">
            <w:pPr>
              <w:widowControl w:val="0"/>
              <w:autoSpaceDE w:val="0"/>
              <w:autoSpaceDN w:val="0"/>
              <w:adjustRightInd w:val="0"/>
              <w:jc w:val="both"/>
              <w:rPr>
                <w:rFonts w:ascii="Arial" w:hAnsi="Arial" w:cs="Arial"/>
                <w:sz w:val="18"/>
                <w:szCs w:val="18"/>
              </w:rPr>
            </w:pPr>
            <w:r>
              <w:rPr>
                <w:rFonts w:ascii="Arial" w:hAnsi="Arial" w:cs="Arial"/>
                <w:sz w:val="18"/>
                <w:szCs w:val="18"/>
              </w:rPr>
              <w:t>Ś</w:t>
            </w:r>
            <w:r w:rsidRPr="00582C83">
              <w:rPr>
                <w:rFonts w:ascii="Arial" w:hAnsi="Arial" w:cs="Arial"/>
                <w:sz w:val="18"/>
                <w:szCs w:val="18"/>
              </w:rPr>
              <w:t xml:space="preserve">rednica </w:t>
            </w:r>
            <w:r>
              <w:rPr>
                <w:rFonts w:ascii="Arial" w:hAnsi="Arial" w:cs="Arial"/>
                <w:sz w:val="18"/>
                <w:szCs w:val="18"/>
              </w:rPr>
              <w:t>korzenia mierzona w najszerszym miejscu zgrubienia</w:t>
            </w:r>
            <w:r w:rsidRPr="00582C83">
              <w:rPr>
                <w:rFonts w:ascii="Arial" w:hAnsi="Arial" w:cs="Arial"/>
                <w:sz w:val="18"/>
                <w:szCs w:val="18"/>
              </w:rPr>
              <w:t>, mm</w:t>
            </w:r>
          </w:p>
        </w:tc>
        <w:tc>
          <w:tcPr>
            <w:tcW w:w="4955" w:type="dxa"/>
            <w:tcBorders>
              <w:top w:val="single" w:sz="6" w:space="0" w:color="auto"/>
              <w:bottom w:val="single" w:sz="6" w:space="0" w:color="auto"/>
            </w:tcBorders>
          </w:tcPr>
          <w:p w:rsidR="0004781A" w:rsidRPr="00582C83" w:rsidRDefault="0004781A" w:rsidP="0051356D">
            <w:pPr>
              <w:jc w:val="center"/>
              <w:rPr>
                <w:rFonts w:ascii="Arial" w:hAnsi="Arial" w:cs="Arial"/>
                <w:sz w:val="18"/>
                <w:szCs w:val="18"/>
              </w:rPr>
            </w:pPr>
          </w:p>
          <w:p w:rsidR="0004781A" w:rsidRPr="00582C83" w:rsidRDefault="0004781A" w:rsidP="0051356D">
            <w:pPr>
              <w:jc w:val="center"/>
              <w:rPr>
                <w:rFonts w:ascii="Arial" w:hAnsi="Arial" w:cs="Arial"/>
                <w:sz w:val="18"/>
                <w:szCs w:val="18"/>
              </w:rPr>
            </w:pPr>
            <w:r w:rsidRPr="00582C83">
              <w:rPr>
                <w:rFonts w:ascii="Arial" w:hAnsi="Arial" w:cs="Arial"/>
                <w:sz w:val="18"/>
                <w:szCs w:val="18"/>
              </w:rPr>
              <w:t>50</w:t>
            </w:r>
            <w:r>
              <w:rPr>
                <w:rFonts w:ascii="Arial" w:hAnsi="Arial" w:cs="Arial"/>
                <w:sz w:val="18"/>
                <w:szCs w:val="18"/>
              </w:rPr>
              <w:t xml:space="preserve"> - 90</w:t>
            </w:r>
          </w:p>
        </w:tc>
        <w:tc>
          <w:tcPr>
            <w:tcW w:w="1485" w:type="dxa"/>
            <w:vMerge/>
            <w:shd w:val="clear" w:color="auto" w:fill="auto"/>
            <w:vAlign w:val="center"/>
          </w:tcPr>
          <w:p w:rsidR="0004781A" w:rsidRPr="00582C83" w:rsidRDefault="0004781A" w:rsidP="0051356D">
            <w:pPr>
              <w:rPr>
                <w:rFonts w:ascii="Arial" w:hAnsi="Arial" w:cs="Arial"/>
                <w:sz w:val="18"/>
                <w:szCs w:val="18"/>
              </w:rPr>
            </w:pPr>
          </w:p>
        </w:tc>
      </w:tr>
    </w:tbl>
    <w:p w:rsidR="0004781A" w:rsidRDefault="0004781A" w:rsidP="0004781A">
      <w:pPr>
        <w:pStyle w:val="Nagwek11"/>
        <w:rPr>
          <w:bCs w:val="0"/>
        </w:rPr>
      </w:pPr>
      <w:r>
        <w:rPr>
          <w:bCs w:val="0"/>
        </w:rPr>
        <w:t xml:space="preserve">2.3 Wymagania chemiczne </w:t>
      </w:r>
    </w:p>
    <w:p w:rsidR="0004781A" w:rsidRDefault="0004781A" w:rsidP="0004781A">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04781A" w:rsidRDefault="0004781A" w:rsidP="0004781A">
      <w:pPr>
        <w:pStyle w:val="E-1"/>
        <w:spacing w:before="240" w:line="360" w:lineRule="auto"/>
        <w:jc w:val="both"/>
        <w:rPr>
          <w:rFonts w:ascii="Arial" w:hAnsi="Arial" w:cs="Arial"/>
          <w:b/>
        </w:rPr>
      </w:pPr>
    </w:p>
    <w:p w:rsidR="0004781A" w:rsidRPr="0004781A" w:rsidRDefault="0004781A" w:rsidP="0004781A">
      <w:pPr>
        <w:pStyle w:val="E-1"/>
        <w:spacing w:before="240" w:line="360" w:lineRule="auto"/>
        <w:jc w:val="both"/>
        <w:rPr>
          <w:rFonts w:ascii="Arial" w:hAnsi="Arial" w:cs="Arial"/>
          <w:b/>
        </w:rPr>
      </w:pPr>
      <w:r w:rsidRPr="0004781A">
        <w:rPr>
          <w:rFonts w:ascii="Arial" w:hAnsi="Arial" w:cs="Arial"/>
          <w:b/>
        </w:rPr>
        <w:lastRenderedPageBreak/>
        <w:t>3.Trwałość</w:t>
      </w:r>
    </w:p>
    <w:p w:rsidR="0004781A" w:rsidRPr="0034180F" w:rsidRDefault="0004781A" w:rsidP="0004781A">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04781A" w:rsidRPr="0004781A" w:rsidRDefault="0004781A" w:rsidP="0004781A">
      <w:pPr>
        <w:pStyle w:val="E-1"/>
        <w:spacing w:before="240" w:after="240" w:line="360" w:lineRule="auto"/>
        <w:jc w:val="both"/>
        <w:rPr>
          <w:rFonts w:ascii="Arial" w:hAnsi="Arial" w:cs="Arial"/>
          <w:b/>
        </w:rPr>
      </w:pPr>
      <w:r w:rsidRPr="0004781A">
        <w:rPr>
          <w:rFonts w:ascii="Arial" w:hAnsi="Arial" w:cs="Arial"/>
          <w:b/>
        </w:rPr>
        <w:t>4. Metody badań</w:t>
      </w:r>
    </w:p>
    <w:p w:rsidR="0004781A" w:rsidRPr="0004781A" w:rsidRDefault="0004781A" w:rsidP="0004781A">
      <w:pPr>
        <w:pStyle w:val="E-1"/>
        <w:spacing w:before="240" w:after="240" w:line="360" w:lineRule="auto"/>
        <w:jc w:val="both"/>
        <w:rPr>
          <w:rFonts w:ascii="Arial" w:hAnsi="Arial" w:cs="Arial"/>
          <w:b/>
        </w:rPr>
      </w:pPr>
      <w:r w:rsidRPr="0004781A">
        <w:rPr>
          <w:rFonts w:ascii="Arial" w:hAnsi="Arial" w:cs="Arial"/>
          <w:b/>
        </w:rPr>
        <w:t>4.1 Sprawdzenie znakowania i stanu opakowania</w:t>
      </w:r>
    </w:p>
    <w:p w:rsidR="0004781A" w:rsidRPr="0004781A" w:rsidRDefault="0004781A" w:rsidP="0004781A">
      <w:pPr>
        <w:pStyle w:val="E-1"/>
        <w:spacing w:before="240" w:after="240" w:line="360" w:lineRule="auto"/>
        <w:jc w:val="both"/>
        <w:rPr>
          <w:rFonts w:ascii="Arial" w:hAnsi="Arial" w:cs="Arial"/>
        </w:rPr>
      </w:pPr>
      <w:r w:rsidRPr="0004781A">
        <w:rPr>
          <w:rFonts w:ascii="Arial" w:hAnsi="Arial" w:cs="Arial"/>
        </w:rPr>
        <w:t>Wykonać metodą wizualną na zgodność z pkt. 5.1 i 5.2.</w:t>
      </w:r>
    </w:p>
    <w:p w:rsidR="0004781A" w:rsidRPr="0004781A" w:rsidRDefault="0004781A" w:rsidP="0004781A">
      <w:pPr>
        <w:pStyle w:val="E-1"/>
        <w:spacing w:before="240" w:after="240" w:line="360" w:lineRule="auto"/>
        <w:jc w:val="both"/>
        <w:rPr>
          <w:rFonts w:ascii="Arial" w:hAnsi="Arial" w:cs="Arial"/>
          <w:b/>
        </w:rPr>
      </w:pPr>
      <w:r w:rsidRPr="0004781A">
        <w:rPr>
          <w:rFonts w:ascii="Arial" w:hAnsi="Arial" w:cs="Arial"/>
          <w:b/>
        </w:rPr>
        <w:t>4.2 Oznaczanie cech organoleptycznych i fizycznych</w:t>
      </w:r>
    </w:p>
    <w:p w:rsidR="0004781A" w:rsidRPr="0004781A" w:rsidRDefault="0004781A" w:rsidP="0004781A">
      <w:pPr>
        <w:pStyle w:val="E-1"/>
        <w:spacing w:before="240" w:after="120" w:line="360" w:lineRule="auto"/>
        <w:jc w:val="both"/>
        <w:rPr>
          <w:rFonts w:ascii="Arial" w:hAnsi="Arial" w:cs="Arial"/>
        </w:rPr>
      </w:pPr>
      <w:r w:rsidRPr="0004781A">
        <w:rPr>
          <w:rFonts w:ascii="Arial" w:hAnsi="Arial" w:cs="Arial"/>
        </w:rPr>
        <w:t>Według norm podanych w Tablicy 1.</w:t>
      </w:r>
    </w:p>
    <w:p w:rsidR="0004781A" w:rsidRPr="0004781A" w:rsidRDefault="0004781A" w:rsidP="0004781A">
      <w:pPr>
        <w:pStyle w:val="E-1"/>
        <w:spacing w:before="240" w:after="240" w:line="360" w:lineRule="auto"/>
        <w:rPr>
          <w:rFonts w:ascii="Arial" w:hAnsi="Arial" w:cs="Arial"/>
        </w:rPr>
      </w:pPr>
      <w:r w:rsidRPr="0004781A">
        <w:rPr>
          <w:rFonts w:ascii="Arial" w:hAnsi="Arial" w:cs="Arial"/>
          <w:b/>
        </w:rPr>
        <w:t xml:space="preserve">5 Pakowanie, znakowanie, przechowywanie </w:t>
      </w:r>
    </w:p>
    <w:p w:rsidR="0004781A" w:rsidRPr="0004781A" w:rsidRDefault="0004781A" w:rsidP="0004781A">
      <w:pPr>
        <w:pStyle w:val="E-1"/>
        <w:spacing w:before="240" w:after="240" w:line="360" w:lineRule="auto"/>
        <w:rPr>
          <w:rFonts w:ascii="Arial" w:hAnsi="Arial" w:cs="Arial"/>
          <w:b/>
        </w:rPr>
      </w:pPr>
      <w:r w:rsidRPr="0004781A">
        <w:rPr>
          <w:rFonts w:ascii="Arial" w:hAnsi="Arial" w:cs="Arial"/>
          <w:b/>
        </w:rPr>
        <w:t>5.1 Pakowanie</w:t>
      </w:r>
    </w:p>
    <w:p w:rsidR="0004781A" w:rsidRPr="0004781A" w:rsidRDefault="0004781A" w:rsidP="0004781A">
      <w:pPr>
        <w:pStyle w:val="E-1"/>
        <w:spacing w:line="360" w:lineRule="auto"/>
        <w:jc w:val="both"/>
        <w:rPr>
          <w:rFonts w:ascii="Arial" w:hAnsi="Arial" w:cs="Arial"/>
        </w:rPr>
      </w:pPr>
      <w:r w:rsidRPr="0004781A">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04781A" w:rsidRDefault="0004781A" w:rsidP="0004781A">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04781A" w:rsidRDefault="0004781A" w:rsidP="0004781A">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04781A" w:rsidRPr="0004781A" w:rsidRDefault="0004781A" w:rsidP="0004781A">
      <w:pPr>
        <w:pStyle w:val="E-1"/>
        <w:numPr>
          <w:ilvl w:val="1"/>
          <w:numId w:val="27"/>
        </w:numPr>
        <w:spacing w:before="240" w:after="240" w:line="360" w:lineRule="auto"/>
        <w:rPr>
          <w:rFonts w:ascii="Arial" w:hAnsi="Arial" w:cs="Arial"/>
        </w:rPr>
      </w:pPr>
      <w:r w:rsidRPr="0004781A">
        <w:rPr>
          <w:rFonts w:ascii="Arial" w:hAnsi="Arial" w:cs="Arial"/>
          <w:b/>
        </w:rPr>
        <w:t>Znakowanie</w:t>
      </w:r>
    </w:p>
    <w:p w:rsidR="0004781A" w:rsidRPr="0004781A" w:rsidRDefault="0004781A" w:rsidP="0004781A">
      <w:pPr>
        <w:pStyle w:val="E-1"/>
        <w:spacing w:line="360" w:lineRule="auto"/>
        <w:rPr>
          <w:rFonts w:ascii="Arial" w:hAnsi="Arial" w:cs="Arial"/>
        </w:rPr>
      </w:pPr>
      <w:r w:rsidRPr="0004781A">
        <w:rPr>
          <w:rFonts w:ascii="Arial" w:hAnsi="Arial" w:cs="Arial"/>
        </w:rPr>
        <w:t>Zgodnie z aktualnie obowiązującym prawem.</w:t>
      </w:r>
    </w:p>
    <w:p w:rsidR="0004781A" w:rsidRPr="0004781A" w:rsidRDefault="0004781A" w:rsidP="0004781A">
      <w:pPr>
        <w:pStyle w:val="E-1"/>
        <w:spacing w:before="240" w:after="240" w:line="360" w:lineRule="auto"/>
        <w:rPr>
          <w:rFonts w:ascii="Arial" w:hAnsi="Arial" w:cs="Arial"/>
          <w:b/>
        </w:rPr>
      </w:pPr>
      <w:r w:rsidRPr="0004781A">
        <w:rPr>
          <w:rFonts w:ascii="Arial" w:hAnsi="Arial" w:cs="Arial"/>
          <w:b/>
        </w:rPr>
        <w:t>5.3 Przechowywanie</w:t>
      </w:r>
    </w:p>
    <w:p w:rsidR="0004781A" w:rsidRPr="0004781A" w:rsidRDefault="0004781A" w:rsidP="0004781A">
      <w:pPr>
        <w:pStyle w:val="E-1"/>
        <w:spacing w:line="360" w:lineRule="auto"/>
        <w:rPr>
          <w:rFonts w:ascii="Arial" w:hAnsi="Arial" w:cs="Arial"/>
        </w:rPr>
      </w:pPr>
      <w:r w:rsidRPr="0004781A">
        <w:rPr>
          <w:rFonts w:ascii="Arial" w:hAnsi="Arial" w:cs="Arial"/>
        </w:rPr>
        <w:t>Przechowywać zgodnie z zaleceniami producenta.</w:t>
      </w:r>
    </w:p>
    <w:p w:rsidR="0004781A" w:rsidRDefault="0004781A" w:rsidP="0004781A"/>
    <w:p w:rsidR="0004781A" w:rsidRDefault="0004781A" w:rsidP="0004781A">
      <w:pPr>
        <w:pStyle w:val="Akapitzlist"/>
        <w:numPr>
          <w:ilvl w:val="0"/>
          <w:numId w:val="65"/>
        </w:numPr>
        <w:ind w:left="284"/>
        <w:rPr>
          <w:rFonts w:ascii="Arial" w:hAnsi="Arial" w:cs="Arial"/>
          <w:b/>
        </w:rPr>
      </w:pPr>
      <w:r>
        <w:rPr>
          <w:rFonts w:ascii="Arial" w:hAnsi="Arial" w:cs="Arial"/>
          <w:b/>
        </w:rPr>
        <w:t>CZOSNEK</w:t>
      </w:r>
    </w:p>
    <w:p w:rsidR="0004781A" w:rsidRDefault="0004781A" w:rsidP="0004781A">
      <w:pPr>
        <w:rPr>
          <w:rFonts w:ascii="Arial" w:hAnsi="Arial" w:cs="Arial"/>
          <w:b/>
        </w:rPr>
      </w:pPr>
    </w:p>
    <w:p w:rsidR="0004781A" w:rsidRPr="0004781A" w:rsidRDefault="0004781A" w:rsidP="0004781A">
      <w:pPr>
        <w:pStyle w:val="E-1"/>
        <w:numPr>
          <w:ilvl w:val="0"/>
          <w:numId w:val="73"/>
        </w:numPr>
        <w:spacing w:before="240" w:after="240" w:line="360" w:lineRule="auto"/>
        <w:ind w:left="426"/>
        <w:rPr>
          <w:rFonts w:ascii="Arial" w:hAnsi="Arial" w:cs="Arial"/>
          <w:b/>
        </w:rPr>
      </w:pPr>
      <w:r w:rsidRPr="0004781A">
        <w:rPr>
          <w:rFonts w:ascii="Arial" w:hAnsi="Arial" w:cs="Arial"/>
          <w:b/>
        </w:rPr>
        <w:t>Wstęp</w:t>
      </w:r>
    </w:p>
    <w:p w:rsidR="0004781A" w:rsidRPr="0004781A" w:rsidRDefault="0004781A" w:rsidP="0004781A">
      <w:pPr>
        <w:pStyle w:val="E-1"/>
        <w:spacing w:before="240" w:after="240" w:line="360" w:lineRule="auto"/>
        <w:rPr>
          <w:rFonts w:ascii="Arial" w:hAnsi="Arial" w:cs="Arial"/>
        </w:rPr>
      </w:pPr>
      <w:r>
        <w:rPr>
          <w:rFonts w:ascii="Arial" w:hAnsi="Arial" w:cs="Arial"/>
          <w:b/>
        </w:rPr>
        <w:t xml:space="preserve">1.1 </w:t>
      </w:r>
      <w:r w:rsidRPr="0004781A">
        <w:rPr>
          <w:rFonts w:ascii="Arial" w:hAnsi="Arial" w:cs="Arial"/>
          <w:b/>
        </w:rPr>
        <w:t xml:space="preserve">Zakres </w:t>
      </w:r>
    </w:p>
    <w:p w:rsidR="0004781A" w:rsidRPr="0004781A" w:rsidRDefault="0004781A" w:rsidP="0004781A">
      <w:pPr>
        <w:pStyle w:val="E-1"/>
        <w:spacing w:line="360" w:lineRule="auto"/>
        <w:jc w:val="both"/>
        <w:rPr>
          <w:rFonts w:ascii="Arial" w:hAnsi="Arial" w:cs="Arial"/>
        </w:rPr>
      </w:pPr>
      <w:r w:rsidRPr="0004781A">
        <w:rPr>
          <w:rFonts w:ascii="Arial" w:hAnsi="Arial" w:cs="Arial"/>
        </w:rPr>
        <w:t>Niniejszymi minimalnymi wymaganiami jakościowymi objęto wymagania, metody badań oraz warunki przechowywania i pakowania czosnku.</w:t>
      </w:r>
    </w:p>
    <w:p w:rsidR="0004781A" w:rsidRPr="0004781A" w:rsidRDefault="0004781A" w:rsidP="0004781A">
      <w:pPr>
        <w:pStyle w:val="E-1"/>
        <w:jc w:val="both"/>
        <w:rPr>
          <w:rFonts w:ascii="Arial" w:hAnsi="Arial" w:cs="Arial"/>
        </w:rPr>
      </w:pPr>
    </w:p>
    <w:p w:rsidR="0004781A" w:rsidRPr="0004781A" w:rsidRDefault="0004781A" w:rsidP="0004781A">
      <w:pPr>
        <w:pStyle w:val="E-1"/>
        <w:spacing w:line="360" w:lineRule="auto"/>
        <w:jc w:val="both"/>
        <w:rPr>
          <w:rFonts w:ascii="Arial" w:hAnsi="Arial" w:cs="Arial"/>
        </w:rPr>
      </w:pPr>
      <w:r w:rsidRPr="0004781A">
        <w:rPr>
          <w:rFonts w:ascii="Arial" w:hAnsi="Arial" w:cs="Arial"/>
        </w:rPr>
        <w:t>Postanowienia minimalnych wymagań jakościowych wykorzystywane są podczas produkcji i obrotu handlowego czosnku przeznaczonego dla odbiorcy.</w:t>
      </w:r>
    </w:p>
    <w:p w:rsidR="0004781A" w:rsidRPr="0004781A" w:rsidRDefault="0004781A" w:rsidP="0004781A">
      <w:pPr>
        <w:pStyle w:val="E-1"/>
        <w:numPr>
          <w:ilvl w:val="1"/>
          <w:numId w:val="73"/>
        </w:numPr>
        <w:spacing w:before="240" w:after="240"/>
        <w:ind w:left="142" w:firstLine="0"/>
        <w:rPr>
          <w:rFonts w:ascii="Arial" w:hAnsi="Arial" w:cs="Arial"/>
          <w:b/>
          <w:bCs/>
        </w:rPr>
      </w:pPr>
      <w:r w:rsidRPr="0004781A">
        <w:rPr>
          <w:rFonts w:ascii="Arial" w:hAnsi="Arial" w:cs="Arial"/>
          <w:b/>
          <w:bCs/>
        </w:rPr>
        <w:lastRenderedPageBreak/>
        <w:t>Dokumenty powołane</w:t>
      </w:r>
    </w:p>
    <w:p w:rsidR="0004781A" w:rsidRPr="0004781A" w:rsidRDefault="0004781A" w:rsidP="0004781A">
      <w:pPr>
        <w:pStyle w:val="E-1"/>
        <w:spacing w:before="240" w:after="120" w:line="360" w:lineRule="auto"/>
        <w:jc w:val="both"/>
        <w:rPr>
          <w:rFonts w:ascii="Arial" w:hAnsi="Arial" w:cs="Arial"/>
          <w:bCs/>
        </w:rPr>
      </w:pPr>
      <w:r w:rsidRPr="0004781A">
        <w:rPr>
          <w:rFonts w:ascii="Arial" w:hAnsi="Arial" w:cs="Arial"/>
          <w:bCs/>
        </w:rPr>
        <w:t>Do stosowania niniejszego dokumentu są niezbędne podane niżej dokumenty powołane. Stosuje się ostatnie aktualne wydanie dokumentu powołanego (łącznie ze zmianami).</w:t>
      </w:r>
    </w:p>
    <w:p w:rsidR="0004781A" w:rsidRPr="00552E5C" w:rsidRDefault="0004781A" w:rsidP="0004781A">
      <w:pPr>
        <w:numPr>
          <w:ilvl w:val="0"/>
          <w:numId w:val="3"/>
        </w:numPr>
        <w:spacing w:line="360" w:lineRule="auto"/>
        <w:jc w:val="both"/>
        <w:rPr>
          <w:rFonts w:ascii="Arial" w:hAnsi="Arial" w:cs="Arial"/>
          <w:bCs/>
          <w:sz w:val="20"/>
          <w:szCs w:val="20"/>
        </w:rPr>
      </w:pPr>
      <w:r>
        <w:rPr>
          <w:rFonts w:ascii="Arial" w:hAnsi="Arial" w:cs="Arial"/>
          <w:bCs/>
          <w:sz w:val="20"/>
          <w:szCs w:val="20"/>
        </w:rPr>
        <w:t>PN-R-75356 Warzywa świeże – Badanie jakości</w:t>
      </w:r>
    </w:p>
    <w:p w:rsidR="0004781A" w:rsidRPr="0004781A" w:rsidRDefault="0004781A" w:rsidP="0004781A">
      <w:pPr>
        <w:pStyle w:val="Edward"/>
        <w:spacing w:before="240" w:after="240" w:line="360" w:lineRule="auto"/>
        <w:jc w:val="both"/>
        <w:rPr>
          <w:rFonts w:ascii="Arial" w:hAnsi="Arial" w:cs="Arial"/>
          <w:b/>
          <w:bCs/>
        </w:rPr>
      </w:pPr>
      <w:r w:rsidRPr="0004781A">
        <w:rPr>
          <w:rFonts w:ascii="Arial" w:hAnsi="Arial" w:cs="Arial"/>
          <w:b/>
          <w:bCs/>
        </w:rPr>
        <w:t>2 Wymagania</w:t>
      </w:r>
    </w:p>
    <w:p w:rsidR="0004781A" w:rsidRDefault="0004781A" w:rsidP="0004781A">
      <w:pPr>
        <w:pStyle w:val="Nagwek11"/>
        <w:rPr>
          <w:bCs w:val="0"/>
        </w:rPr>
      </w:pPr>
      <w:r>
        <w:rPr>
          <w:bCs w:val="0"/>
        </w:rPr>
        <w:t>2.1 Wymagania ogólne</w:t>
      </w:r>
    </w:p>
    <w:p w:rsidR="0004781A" w:rsidRDefault="0004781A" w:rsidP="0004781A">
      <w:pPr>
        <w:pStyle w:val="Nagwek11"/>
        <w:spacing w:before="360"/>
        <w:rPr>
          <w:b w:val="0"/>
          <w:bCs w:val="0"/>
        </w:rPr>
      </w:pPr>
      <w:r>
        <w:rPr>
          <w:b w:val="0"/>
          <w:bCs w:val="0"/>
        </w:rPr>
        <w:t>Produkt powinien spełniać wymagania aktualnie obowiązującego prawa żywnościowego.</w:t>
      </w:r>
    </w:p>
    <w:p w:rsidR="0004781A" w:rsidRPr="00133CB7" w:rsidRDefault="0004781A" w:rsidP="0004781A">
      <w:pPr>
        <w:pStyle w:val="Nagwek11"/>
        <w:rPr>
          <w:bCs w:val="0"/>
        </w:rPr>
      </w:pPr>
      <w:r>
        <w:rPr>
          <w:bCs w:val="0"/>
        </w:rPr>
        <w:t>2.2 Wymagania organoleptyczne, fizyczne</w:t>
      </w:r>
    </w:p>
    <w:p w:rsidR="0004781A" w:rsidRDefault="0004781A" w:rsidP="0004781A">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04781A" w:rsidRPr="002C3EC8" w:rsidRDefault="0004781A" w:rsidP="0004781A">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1903"/>
        <w:gridCol w:w="5283"/>
        <w:gridCol w:w="1465"/>
      </w:tblGrid>
      <w:tr w:rsidR="0004781A" w:rsidRPr="002C3EC8" w:rsidTr="0051356D">
        <w:trPr>
          <w:trHeight w:val="450"/>
          <w:jc w:val="center"/>
        </w:trPr>
        <w:tc>
          <w:tcPr>
            <w:tcW w:w="0" w:type="auto"/>
            <w:vAlign w:val="center"/>
          </w:tcPr>
          <w:p w:rsidR="0004781A" w:rsidRPr="00A32CEF" w:rsidRDefault="0004781A"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28" w:type="dxa"/>
            <w:vAlign w:val="center"/>
          </w:tcPr>
          <w:p w:rsidR="0004781A" w:rsidRPr="00A32CEF" w:rsidRDefault="0004781A"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387" w:type="dxa"/>
            <w:vAlign w:val="center"/>
          </w:tcPr>
          <w:p w:rsidR="0004781A" w:rsidRPr="00A32CEF" w:rsidRDefault="0004781A"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485" w:type="dxa"/>
            <w:vAlign w:val="center"/>
          </w:tcPr>
          <w:p w:rsidR="0004781A" w:rsidRPr="002C3EC8" w:rsidRDefault="0004781A" w:rsidP="0051356D">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04781A" w:rsidRPr="002C3EC8" w:rsidTr="0051356D">
        <w:trPr>
          <w:cantSplit/>
          <w:trHeight w:val="341"/>
          <w:jc w:val="center"/>
        </w:trPr>
        <w:tc>
          <w:tcPr>
            <w:tcW w:w="0" w:type="auto"/>
          </w:tcPr>
          <w:p w:rsidR="0004781A" w:rsidRPr="00A32CEF" w:rsidRDefault="0004781A"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928" w:type="dxa"/>
          </w:tcPr>
          <w:p w:rsidR="0004781A" w:rsidRPr="00A32CEF"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387" w:type="dxa"/>
            <w:tcBorders>
              <w:bottom w:val="single" w:sz="6" w:space="0" w:color="auto"/>
            </w:tcBorders>
          </w:tcPr>
          <w:p w:rsidR="0004781A" w:rsidRDefault="0004781A" w:rsidP="0051356D">
            <w:pPr>
              <w:widowControl w:val="0"/>
              <w:autoSpaceDE w:val="0"/>
              <w:autoSpaceDN w:val="0"/>
              <w:adjustRightInd w:val="0"/>
              <w:jc w:val="both"/>
              <w:rPr>
                <w:rFonts w:ascii="Arial" w:hAnsi="Arial" w:cs="Arial"/>
                <w:sz w:val="18"/>
                <w:szCs w:val="18"/>
              </w:rPr>
            </w:pPr>
            <w:r>
              <w:rPr>
                <w:rFonts w:ascii="Arial" w:hAnsi="Arial" w:cs="Arial"/>
                <w:sz w:val="18"/>
                <w:szCs w:val="18"/>
              </w:rPr>
              <w:t>Główki twarde, zwarte, zdrowe (bez oznak gnicia, śladów pleśni), nieprzerośnięte, o odpowiednio regularnym kształcie, czyste, praktycznie wolne od szkodników i uszkodzeń przez nich wyrządzonych, pozbawione nieprawidłowej wilgoci zewnętrznej, nieuszkodzone przez słońce lub mróz; z całkiem wysuszonym szczypiorem  o długości nieprzekraczającej 3cm, łuską zewnętrzną okrywającą główkę i łuską okrywającą pojedyncze ząbki;</w:t>
            </w:r>
          </w:p>
          <w:p w:rsidR="0004781A" w:rsidRPr="00A32CEF" w:rsidRDefault="0004781A" w:rsidP="0051356D">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otarcia zewnętrznej skórki główki pod warunkiem że nie wpływają one ujemnie na ogólny wygląd produktu, jego jakość,  prezentację w opakowaniu</w:t>
            </w:r>
          </w:p>
        </w:tc>
        <w:tc>
          <w:tcPr>
            <w:tcW w:w="1485" w:type="dxa"/>
            <w:vMerge w:val="restart"/>
            <w:shd w:val="clear" w:color="auto" w:fill="auto"/>
            <w:vAlign w:val="center"/>
          </w:tcPr>
          <w:p w:rsidR="0004781A" w:rsidRPr="00E1625C" w:rsidRDefault="0004781A" w:rsidP="0051356D">
            <w:pPr>
              <w:widowControl w:val="0"/>
              <w:autoSpaceDE w:val="0"/>
              <w:autoSpaceDN w:val="0"/>
              <w:adjustRightInd w:val="0"/>
              <w:jc w:val="center"/>
              <w:rPr>
                <w:rFonts w:ascii="Arial" w:hAnsi="Arial" w:cs="Arial"/>
                <w:sz w:val="18"/>
                <w:szCs w:val="18"/>
              </w:rPr>
            </w:pPr>
            <w:r>
              <w:rPr>
                <w:rFonts w:ascii="Arial" w:hAnsi="Arial" w:cs="Arial"/>
                <w:bCs/>
                <w:sz w:val="18"/>
                <w:szCs w:val="18"/>
              </w:rPr>
              <w:t>PN-R-75356</w:t>
            </w:r>
          </w:p>
        </w:tc>
      </w:tr>
      <w:tr w:rsidR="0004781A" w:rsidRPr="002C3EC8" w:rsidTr="0004781A">
        <w:trPr>
          <w:cantSplit/>
          <w:trHeight w:val="369"/>
          <w:jc w:val="center"/>
        </w:trPr>
        <w:tc>
          <w:tcPr>
            <w:tcW w:w="0" w:type="auto"/>
          </w:tcPr>
          <w:p w:rsidR="0004781A" w:rsidRDefault="0004781A"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28" w:type="dxa"/>
          </w:tcPr>
          <w:p w:rsidR="0004781A"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387" w:type="dxa"/>
            <w:tcBorders>
              <w:top w:val="single" w:sz="6" w:space="0" w:color="auto"/>
              <w:bottom w:val="single" w:sz="6" w:space="0" w:color="auto"/>
            </w:tcBorders>
          </w:tcPr>
          <w:p w:rsidR="0004781A" w:rsidRPr="001132E9"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485" w:type="dxa"/>
            <w:vMerge/>
            <w:shd w:val="clear" w:color="auto" w:fill="auto"/>
            <w:vAlign w:val="center"/>
          </w:tcPr>
          <w:p w:rsidR="0004781A" w:rsidRPr="002C3EC8" w:rsidRDefault="0004781A" w:rsidP="0051356D">
            <w:pPr>
              <w:rPr>
                <w:rFonts w:ascii="Arial" w:hAnsi="Arial" w:cs="Arial"/>
                <w:sz w:val="18"/>
                <w:szCs w:val="18"/>
              </w:rPr>
            </w:pPr>
          </w:p>
        </w:tc>
      </w:tr>
      <w:tr w:rsidR="0004781A" w:rsidRPr="002C3EC8" w:rsidTr="0051356D">
        <w:trPr>
          <w:cantSplit/>
          <w:trHeight w:val="341"/>
          <w:jc w:val="center"/>
        </w:trPr>
        <w:tc>
          <w:tcPr>
            <w:tcW w:w="0" w:type="auto"/>
          </w:tcPr>
          <w:p w:rsidR="0004781A" w:rsidRPr="00A32CEF" w:rsidRDefault="0004781A"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28" w:type="dxa"/>
          </w:tcPr>
          <w:p w:rsidR="0004781A" w:rsidRPr="00A32CEF"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387" w:type="dxa"/>
            <w:tcBorders>
              <w:bottom w:val="single" w:sz="6" w:space="0" w:color="auto"/>
            </w:tcBorders>
          </w:tcPr>
          <w:p w:rsidR="0004781A" w:rsidRPr="00A32CEF" w:rsidRDefault="0004781A"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Jednolity w opakowaniu pod względem pochodzenia, odmiany, jakości i wielkości </w:t>
            </w:r>
          </w:p>
        </w:tc>
        <w:tc>
          <w:tcPr>
            <w:tcW w:w="1485" w:type="dxa"/>
            <w:vMerge/>
            <w:shd w:val="clear" w:color="auto" w:fill="auto"/>
            <w:vAlign w:val="center"/>
          </w:tcPr>
          <w:p w:rsidR="0004781A" w:rsidRPr="002C3EC8" w:rsidRDefault="0004781A" w:rsidP="0051356D">
            <w:pPr>
              <w:widowControl w:val="0"/>
              <w:autoSpaceDE w:val="0"/>
              <w:autoSpaceDN w:val="0"/>
              <w:adjustRightInd w:val="0"/>
              <w:jc w:val="both"/>
              <w:rPr>
                <w:rFonts w:ascii="Arial" w:hAnsi="Arial" w:cs="Arial"/>
                <w:sz w:val="18"/>
                <w:szCs w:val="18"/>
              </w:rPr>
            </w:pPr>
          </w:p>
        </w:tc>
      </w:tr>
      <w:tr w:rsidR="0004781A" w:rsidRPr="002C3EC8" w:rsidTr="0051356D">
        <w:trPr>
          <w:cantSplit/>
          <w:trHeight w:val="90"/>
          <w:jc w:val="center"/>
        </w:trPr>
        <w:tc>
          <w:tcPr>
            <w:tcW w:w="0" w:type="auto"/>
          </w:tcPr>
          <w:p w:rsidR="0004781A" w:rsidRPr="00A32CEF" w:rsidRDefault="0004781A"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28" w:type="dxa"/>
          </w:tcPr>
          <w:p w:rsidR="0004781A" w:rsidRPr="00A32CEF" w:rsidRDefault="0004781A" w:rsidP="0051356D">
            <w:pPr>
              <w:widowControl w:val="0"/>
              <w:autoSpaceDE w:val="0"/>
              <w:autoSpaceDN w:val="0"/>
              <w:adjustRightInd w:val="0"/>
              <w:jc w:val="both"/>
              <w:rPr>
                <w:rFonts w:ascii="Arial" w:hAnsi="Arial" w:cs="Arial"/>
                <w:sz w:val="18"/>
                <w:szCs w:val="18"/>
              </w:rPr>
            </w:pPr>
            <w:r>
              <w:rPr>
                <w:rFonts w:ascii="Arial" w:hAnsi="Arial" w:cs="Arial"/>
                <w:sz w:val="18"/>
                <w:szCs w:val="18"/>
              </w:rPr>
              <w:t>Minimalna średnica główek, mm</w:t>
            </w:r>
          </w:p>
        </w:tc>
        <w:tc>
          <w:tcPr>
            <w:tcW w:w="5387" w:type="dxa"/>
            <w:tcBorders>
              <w:top w:val="single" w:sz="6" w:space="0" w:color="auto"/>
              <w:bottom w:val="single" w:sz="6" w:space="0" w:color="auto"/>
            </w:tcBorders>
          </w:tcPr>
          <w:p w:rsidR="0004781A" w:rsidRDefault="0004781A" w:rsidP="0051356D">
            <w:pPr>
              <w:jc w:val="center"/>
              <w:rPr>
                <w:rFonts w:ascii="Arial" w:hAnsi="Arial" w:cs="Arial"/>
                <w:sz w:val="18"/>
                <w:szCs w:val="18"/>
              </w:rPr>
            </w:pPr>
          </w:p>
          <w:p w:rsidR="0004781A" w:rsidRPr="00297651" w:rsidRDefault="0004781A" w:rsidP="0051356D">
            <w:pPr>
              <w:jc w:val="center"/>
              <w:rPr>
                <w:rFonts w:ascii="Arial" w:hAnsi="Arial" w:cs="Arial"/>
                <w:sz w:val="18"/>
                <w:szCs w:val="18"/>
              </w:rPr>
            </w:pPr>
            <w:r>
              <w:rPr>
                <w:rFonts w:ascii="Arial" w:hAnsi="Arial" w:cs="Arial"/>
                <w:sz w:val="18"/>
                <w:szCs w:val="18"/>
              </w:rPr>
              <w:t>30</w:t>
            </w:r>
          </w:p>
        </w:tc>
        <w:tc>
          <w:tcPr>
            <w:tcW w:w="1485" w:type="dxa"/>
            <w:vMerge/>
            <w:shd w:val="clear" w:color="auto" w:fill="auto"/>
            <w:vAlign w:val="center"/>
          </w:tcPr>
          <w:p w:rsidR="0004781A" w:rsidRPr="002C3EC8" w:rsidRDefault="0004781A" w:rsidP="0051356D">
            <w:pPr>
              <w:rPr>
                <w:rFonts w:ascii="Arial" w:hAnsi="Arial" w:cs="Arial"/>
                <w:sz w:val="18"/>
                <w:szCs w:val="18"/>
              </w:rPr>
            </w:pPr>
          </w:p>
        </w:tc>
      </w:tr>
    </w:tbl>
    <w:p w:rsidR="0004781A" w:rsidRDefault="0004781A" w:rsidP="0004781A">
      <w:pPr>
        <w:pStyle w:val="Nagwek11"/>
        <w:rPr>
          <w:bCs w:val="0"/>
        </w:rPr>
      </w:pPr>
      <w:r>
        <w:rPr>
          <w:bCs w:val="0"/>
        </w:rPr>
        <w:t xml:space="preserve">2.3 Wymagania chemiczne </w:t>
      </w:r>
    </w:p>
    <w:p w:rsidR="0004781A" w:rsidRDefault="0004781A" w:rsidP="0004781A">
      <w:pPr>
        <w:pStyle w:val="Nagwek11"/>
        <w:spacing w:before="120" w:after="120" w:line="360" w:lineRule="auto"/>
        <w:rPr>
          <w:b w:val="0"/>
          <w:bCs w:val="0"/>
        </w:rPr>
      </w:pPr>
      <w:r w:rsidRPr="00295CBB">
        <w:rPr>
          <w:b w:val="0"/>
          <w:bCs w:val="0"/>
        </w:rPr>
        <w:t>Zawartość zanieczyszczeń</w:t>
      </w:r>
      <w:r>
        <w:rPr>
          <w:b w:val="0"/>
          <w:szCs w:val="20"/>
        </w:rPr>
        <w:t xml:space="preserve"> oraz pozostałości pestycydów</w:t>
      </w:r>
      <w:r>
        <w:rPr>
          <w:b w:val="0"/>
          <w:bCs w:val="0"/>
        </w:rPr>
        <w:t xml:space="preserve"> w produkcie zgodnie z aktualnie obowiązującym prawem.</w:t>
      </w:r>
    </w:p>
    <w:p w:rsidR="0004781A" w:rsidRPr="0004781A" w:rsidRDefault="0004781A" w:rsidP="0004781A">
      <w:pPr>
        <w:pStyle w:val="E-1"/>
        <w:spacing w:before="240" w:line="360" w:lineRule="auto"/>
        <w:jc w:val="both"/>
        <w:rPr>
          <w:rFonts w:ascii="Arial" w:hAnsi="Arial" w:cs="Arial"/>
          <w:b/>
        </w:rPr>
      </w:pPr>
      <w:r w:rsidRPr="0004781A">
        <w:rPr>
          <w:rFonts w:ascii="Arial" w:hAnsi="Arial" w:cs="Arial"/>
          <w:b/>
        </w:rPr>
        <w:t>3.Trwałość</w:t>
      </w:r>
    </w:p>
    <w:p w:rsidR="0004781A" w:rsidRPr="002D33D4" w:rsidRDefault="0004781A" w:rsidP="0004781A">
      <w:pPr>
        <w:spacing w:line="360" w:lineRule="auto"/>
        <w:jc w:val="both"/>
        <w:rPr>
          <w:rFonts w:ascii="Arial"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482659">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04781A" w:rsidRPr="0004781A" w:rsidRDefault="0004781A" w:rsidP="0004781A">
      <w:pPr>
        <w:pStyle w:val="E-1"/>
        <w:spacing w:before="240" w:after="240" w:line="360" w:lineRule="auto"/>
        <w:jc w:val="both"/>
        <w:rPr>
          <w:rFonts w:ascii="Arial" w:hAnsi="Arial" w:cs="Arial"/>
          <w:b/>
        </w:rPr>
      </w:pPr>
      <w:r w:rsidRPr="0004781A">
        <w:rPr>
          <w:rFonts w:ascii="Arial" w:hAnsi="Arial" w:cs="Arial"/>
          <w:b/>
        </w:rPr>
        <w:t>4. Metody badań</w:t>
      </w:r>
    </w:p>
    <w:p w:rsidR="0004781A" w:rsidRPr="0004781A" w:rsidRDefault="0004781A" w:rsidP="0004781A">
      <w:pPr>
        <w:pStyle w:val="E-1"/>
        <w:spacing w:before="240" w:after="240" w:line="360" w:lineRule="auto"/>
        <w:jc w:val="both"/>
        <w:rPr>
          <w:rFonts w:ascii="Arial" w:hAnsi="Arial" w:cs="Arial"/>
          <w:b/>
        </w:rPr>
      </w:pPr>
      <w:r w:rsidRPr="0004781A">
        <w:rPr>
          <w:rFonts w:ascii="Arial" w:hAnsi="Arial" w:cs="Arial"/>
          <w:b/>
        </w:rPr>
        <w:t>4.1 Sprawdzenie znakowania i stanu opakowania</w:t>
      </w:r>
    </w:p>
    <w:p w:rsidR="0004781A" w:rsidRPr="0004781A" w:rsidRDefault="0004781A" w:rsidP="0004781A">
      <w:pPr>
        <w:pStyle w:val="E-1"/>
        <w:spacing w:before="240" w:after="240" w:line="360" w:lineRule="auto"/>
        <w:jc w:val="both"/>
        <w:rPr>
          <w:rFonts w:ascii="Arial" w:hAnsi="Arial" w:cs="Arial"/>
        </w:rPr>
      </w:pPr>
      <w:r w:rsidRPr="0004781A">
        <w:rPr>
          <w:rFonts w:ascii="Arial" w:hAnsi="Arial" w:cs="Arial"/>
        </w:rPr>
        <w:t>Wykonać metodą wizualną na zgodność z pkt. 5.1 i 5.2.</w:t>
      </w:r>
    </w:p>
    <w:p w:rsidR="0004781A" w:rsidRPr="0004781A" w:rsidRDefault="0004781A" w:rsidP="0004781A">
      <w:pPr>
        <w:pStyle w:val="E-1"/>
        <w:spacing w:before="240" w:after="240" w:line="360" w:lineRule="auto"/>
        <w:jc w:val="both"/>
        <w:rPr>
          <w:rFonts w:ascii="Arial" w:hAnsi="Arial" w:cs="Arial"/>
          <w:b/>
        </w:rPr>
      </w:pPr>
      <w:r w:rsidRPr="0004781A">
        <w:rPr>
          <w:rFonts w:ascii="Arial" w:hAnsi="Arial" w:cs="Arial"/>
          <w:b/>
        </w:rPr>
        <w:t>4.2 Oznaczanie cech organoleptycznych i fizycznych</w:t>
      </w:r>
    </w:p>
    <w:p w:rsidR="0004781A" w:rsidRPr="0004781A" w:rsidRDefault="0004781A" w:rsidP="0004781A">
      <w:pPr>
        <w:pStyle w:val="E-1"/>
        <w:spacing w:before="240" w:after="120" w:line="360" w:lineRule="auto"/>
        <w:jc w:val="both"/>
        <w:rPr>
          <w:rFonts w:ascii="Arial" w:hAnsi="Arial" w:cs="Arial"/>
        </w:rPr>
      </w:pPr>
      <w:r w:rsidRPr="0004781A">
        <w:rPr>
          <w:rFonts w:ascii="Arial" w:hAnsi="Arial" w:cs="Arial"/>
        </w:rPr>
        <w:lastRenderedPageBreak/>
        <w:t>Według norm podanych w Tablicy1.</w:t>
      </w:r>
    </w:p>
    <w:p w:rsidR="0004781A" w:rsidRPr="0004781A" w:rsidRDefault="0004781A" w:rsidP="0004781A">
      <w:pPr>
        <w:pStyle w:val="E-1"/>
        <w:spacing w:before="240" w:after="240" w:line="360" w:lineRule="auto"/>
        <w:rPr>
          <w:rFonts w:ascii="Arial" w:hAnsi="Arial" w:cs="Arial"/>
        </w:rPr>
      </w:pPr>
      <w:r w:rsidRPr="0004781A">
        <w:rPr>
          <w:rFonts w:ascii="Arial" w:hAnsi="Arial" w:cs="Arial"/>
          <w:b/>
        </w:rPr>
        <w:t xml:space="preserve">5 Pakowanie, znakowanie, przechowywanie </w:t>
      </w:r>
    </w:p>
    <w:p w:rsidR="0004781A" w:rsidRPr="0004781A" w:rsidRDefault="0004781A" w:rsidP="0004781A">
      <w:pPr>
        <w:pStyle w:val="E-1"/>
        <w:spacing w:before="240" w:after="240" w:line="360" w:lineRule="auto"/>
        <w:rPr>
          <w:rFonts w:ascii="Arial" w:hAnsi="Arial" w:cs="Arial"/>
          <w:b/>
        </w:rPr>
      </w:pPr>
      <w:r w:rsidRPr="0004781A">
        <w:rPr>
          <w:rFonts w:ascii="Arial" w:hAnsi="Arial" w:cs="Arial"/>
          <w:b/>
        </w:rPr>
        <w:t>5.1 Pakowanie</w:t>
      </w:r>
    </w:p>
    <w:p w:rsidR="0004781A" w:rsidRPr="0004781A" w:rsidRDefault="0004781A" w:rsidP="0004781A">
      <w:pPr>
        <w:pStyle w:val="E-1"/>
        <w:spacing w:line="360" w:lineRule="auto"/>
        <w:jc w:val="both"/>
        <w:rPr>
          <w:rFonts w:ascii="Arial" w:hAnsi="Arial" w:cs="Arial"/>
        </w:rPr>
      </w:pPr>
      <w:r w:rsidRPr="0004781A">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04781A" w:rsidRDefault="0004781A" w:rsidP="0004781A">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04781A" w:rsidRDefault="0004781A" w:rsidP="0004781A">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04781A" w:rsidRPr="0004781A" w:rsidRDefault="0004781A" w:rsidP="0004781A">
      <w:pPr>
        <w:pStyle w:val="E-1"/>
        <w:numPr>
          <w:ilvl w:val="1"/>
          <w:numId w:val="72"/>
        </w:numPr>
        <w:spacing w:before="240" w:after="240" w:line="360" w:lineRule="auto"/>
        <w:rPr>
          <w:rFonts w:ascii="Arial" w:hAnsi="Arial" w:cs="Arial"/>
        </w:rPr>
      </w:pPr>
      <w:r w:rsidRPr="0004781A">
        <w:rPr>
          <w:rFonts w:ascii="Arial" w:hAnsi="Arial" w:cs="Arial"/>
          <w:b/>
        </w:rPr>
        <w:t>Znakowanie</w:t>
      </w:r>
    </w:p>
    <w:p w:rsidR="0004781A" w:rsidRPr="0004781A" w:rsidRDefault="0004781A" w:rsidP="0004781A">
      <w:pPr>
        <w:pStyle w:val="E-1"/>
        <w:spacing w:line="360" w:lineRule="auto"/>
        <w:rPr>
          <w:rFonts w:ascii="Arial" w:hAnsi="Arial" w:cs="Arial"/>
        </w:rPr>
      </w:pPr>
      <w:r w:rsidRPr="0004781A">
        <w:rPr>
          <w:rFonts w:ascii="Arial" w:hAnsi="Arial" w:cs="Arial"/>
        </w:rPr>
        <w:t>Zgodnie z aktualnie obowiązującym prawem.</w:t>
      </w:r>
    </w:p>
    <w:p w:rsidR="0004781A" w:rsidRPr="0004781A" w:rsidRDefault="0004781A" w:rsidP="0004781A">
      <w:pPr>
        <w:pStyle w:val="E-1"/>
        <w:spacing w:before="240" w:after="240" w:line="360" w:lineRule="auto"/>
        <w:rPr>
          <w:rFonts w:ascii="Arial" w:hAnsi="Arial" w:cs="Arial"/>
          <w:b/>
        </w:rPr>
      </w:pPr>
      <w:r w:rsidRPr="0004781A">
        <w:rPr>
          <w:rFonts w:ascii="Arial" w:hAnsi="Arial" w:cs="Arial"/>
          <w:b/>
        </w:rPr>
        <w:t>5.3 Przechowywanie</w:t>
      </w:r>
    </w:p>
    <w:p w:rsidR="0004781A" w:rsidRDefault="0004781A" w:rsidP="0004781A">
      <w:pPr>
        <w:pStyle w:val="E-1"/>
        <w:spacing w:line="360" w:lineRule="auto"/>
        <w:rPr>
          <w:rFonts w:ascii="Arial" w:hAnsi="Arial" w:cs="Arial"/>
        </w:rPr>
      </w:pPr>
      <w:r w:rsidRPr="0004781A">
        <w:rPr>
          <w:rFonts w:ascii="Arial" w:hAnsi="Arial" w:cs="Arial"/>
        </w:rPr>
        <w:t>Przechowywać zgodnie z zaleceniami producenta</w:t>
      </w:r>
    </w:p>
    <w:p w:rsidR="0004781A" w:rsidRPr="0004781A" w:rsidRDefault="0004781A" w:rsidP="0004781A">
      <w:pPr>
        <w:pStyle w:val="E-1"/>
        <w:spacing w:line="360" w:lineRule="auto"/>
        <w:rPr>
          <w:rFonts w:ascii="Arial" w:hAnsi="Arial" w:cs="Arial"/>
        </w:rPr>
      </w:pPr>
    </w:p>
    <w:p w:rsidR="0004781A" w:rsidRDefault="0004781A" w:rsidP="0004781A">
      <w:pPr>
        <w:pStyle w:val="Akapitzlist"/>
        <w:numPr>
          <w:ilvl w:val="0"/>
          <w:numId w:val="65"/>
        </w:numPr>
        <w:ind w:left="284"/>
        <w:rPr>
          <w:rFonts w:ascii="Arial" w:hAnsi="Arial" w:cs="Arial"/>
          <w:b/>
        </w:rPr>
      </w:pPr>
      <w:r>
        <w:rPr>
          <w:rFonts w:ascii="Arial" w:hAnsi="Arial" w:cs="Arial"/>
          <w:b/>
        </w:rPr>
        <w:t>PIECZARKI</w:t>
      </w:r>
    </w:p>
    <w:p w:rsidR="0004781A" w:rsidRDefault="0004781A" w:rsidP="0004781A">
      <w:pPr>
        <w:rPr>
          <w:rFonts w:ascii="Arial" w:hAnsi="Arial" w:cs="Arial"/>
          <w:b/>
        </w:rPr>
      </w:pPr>
    </w:p>
    <w:p w:rsidR="0004781A" w:rsidRPr="0004781A" w:rsidRDefault="0004781A" w:rsidP="0004781A">
      <w:pPr>
        <w:pStyle w:val="E-1"/>
        <w:numPr>
          <w:ilvl w:val="0"/>
          <w:numId w:val="75"/>
        </w:numPr>
        <w:spacing w:before="240" w:after="240" w:line="360" w:lineRule="auto"/>
        <w:ind w:left="426"/>
        <w:rPr>
          <w:rFonts w:ascii="Arial" w:hAnsi="Arial" w:cs="Arial"/>
          <w:b/>
        </w:rPr>
      </w:pPr>
      <w:r w:rsidRPr="0004781A">
        <w:rPr>
          <w:rFonts w:ascii="Arial" w:hAnsi="Arial" w:cs="Arial"/>
          <w:b/>
        </w:rPr>
        <w:t>Wstęp</w:t>
      </w:r>
    </w:p>
    <w:p w:rsidR="0004781A" w:rsidRPr="0004781A" w:rsidRDefault="0004781A" w:rsidP="0004781A">
      <w:pPr>
        <w:pStyle w:val="E-1"/>
        <w:spacing w:before="240" w:after="240" w:line="360" w:lineRule="auto"/>
        <w:rPr>
          <w:rFonts w:ascii="Arial" w:hAnsi="Arial" w:cs="Arial"/>
        </w:rPr>
      </w:pPr>
      <w:r>
        <w:rPr>
          <w:rFonts w:ascii="Arial" w:hAnsi="Arial" w:cs="Arial"/>
          <w:b/>
        </w:rPr>
        <w:t xml:space="preserve">1.1 </w:t>
      </w:r>
      <w:r w:rsidRPr="0004781A">
        <w:rPr>
          <w:rFonts w:ascii="Arial" w:hAnsi="Arial" w:cs="Arial"/>
          <w:b/>
        </w:rPr>
        <w:t xml:space="preserve">Zakres </w:t>
      </w:r>
    </w:p>
    <w:p w:rsidR="0004781A" w:rsidRPr="0004781A" w:rsidRDefault="0004781A" w:rsidP="0004781A">
      <w:pPr>
        <w:pStyle w:val="E-1"/>
        <w:spacing w:line="360" w:lineRule="auto"/>
        <w:jc w:val="both"/>
        <w:rPr>
          <w:rFonts w:ascii="Arial" w:hAnsi="Arial" w:cs="Arial"/>
        </w:rPr>
      </w:pPr>
      <w:r w:rsidRPr="0004781A">
        <w:rPr>
          <w:rFonts w:ascii="Arial" w:hAnsi="Arial" w:cs="Arial"/>
        </w:rPr>
        <w:t>Niniejszymi minimalnymi wymaganiami jakościowymi objęto wymagania, metody badań oraz warunki przechowywania i pakowania pieczarek.</w:t>
      </w:r>
    </w:p>
    <w:p w:rsidR="0004781A" w:rsidRPr="0004781A" w:rsidRDefault="0004781A" w:rsidP="0004781A">
      <w:pPr>
        <w:pStyle w:val="E-1"/>
        <w:jc w:val="both"/>
        <w:rPr>
          <w:rFonts w:ascii="Arial" w:hAnsi="Arial" w:cs="Arial"/>
        </w:rPr>
      </w:pPr>
    </w:p>
    <w:p w:rsidR="0004781A" w:rsidRPr="0004781A" w:rsidRDefault="0004781A" w:rsidP="0004781A">
      <w:pPr>
        <w:pStyle w:val="E-1"/>
        <w:spacing w:line="360" w:lineRule="auto"/>
        <w:jc w:val="both"/>
        <w:rPr>
          <w:rFonts w:ascii="Arial" w:hAnsi="Arial" w:cs="Arial"/>
        </w:rPr>
      </w:pPr>
      <w:r w:rsidRPr="0004781A">
        <w:rPr>
          <w:rFonts w:ascii="Arial" w:hAnsi="Arial" w:cs="Arial"/>
        </w:rPr>
        <w:t>Postanowienia minimalnych wymagań jakościowych wykorzystywane są podczas produkcji i obrotu handlowego pieczarek przeznaczonych dla odbiorcy.</w:t>
      </w:r>
    </w:p>
    <w:p w:rsidR="0004781A" w:rsidRPr="0004781A" w:rsidRDefault="0004781A" w:rsidP="0004781A">
      <w:pPr>
        <w:pStyle w:val="E-1"/>
        <w:numPr>
          <w:ilvl w:val="1"/>
          <w:numId w:val="75"/>
        </w:numPr>
        <w:spacing w:before="240" w:after="240"/>
        <w:ind w:left="426" w:hanging="425"/>
        <w:rPr>
          <w:rFonts w:ascii="Arial" w:hAnsi="Arial" w:cs="Arial"/>
          <w:b/>
          <w:bCs/>
        </w:rPr>
      </w:pPr>
      <w:r w:rsidRPr="0004781A">
        <w:rPr>
          <w:rFonts w:ascii="Arial" w:hAnsi="Arial" w:cs="Arial"/>
          <w:b/>
          <w:bCs/>
        </w:rPr>
        <w:t>Dokumenty powołane</w:t>
      </w:r>
    </w:p>
    <w:p w:rsidR="0004781A" w:rsidRPr="0004781A" w:rsidRDefault="0004781A" w:rsidP="0004781A">
      <w:pPr>
        <w:pStyle w:val="E-1"/>
        <w:spacing w:before="240" w:after="120" w:line="360" w:lineRule="auto"/>
        <w:jc w:val="both"/>
        <w:rPr>
          <w:rFonts w:ascii="Arial" w:hAnsi="Arial" w:cs="Arial"/>
          <w:bCs/>
        </w:rPr>
      </w:pPr>
      <w:r w:rsidRPr="0004781A">
        <w:rPr>
          <w:rFonts w:ascii="Arial" w:hAnsi="Arial" w:cs="Arial"/>
          <w:bCs/>
        </w:rPr>
        <w:t>Do stosowania niniejszego dokumentu są niezbędne podane niżej dokumenty powołane. Stosuje się ostatnie aktualne wydanie dokumentu powołanego (łącznie ze zmianami).</w:t>
      </w:r>
    </w:p>
    <w:p w:rsidR="0004781A" w:rsidRPr="00981D06" w:rsidRDefault="0004781A" w:rsidP="0004781A">
      <w:pPr>
        <w:numPr>
          <w:ilvl w:val="0"/>
          <w:numId w:val="3"/>
        </w:numPr>
        <w:spacing w:line="360" w:lineRule="auto"/>
        <w:jc w:val="both"/>
        <w:rPr>
          <w:rFonts w:ascii="Arial" w:hAnsi="Arial" w:cs="Arial"/>
          <w:bCs/>
          <w:sz w:val="20"/>
          <w:szCs w:val="20"/>
        </w:rPr>
      </w:pPr>
      <w:r w:rsidRPr="00C8292C">
        <w:rPr>
          <w:rFonts w:ascii="Arial" w:hAnsi="Arial" w:cs="Arial"/>
          <w:sz w:val="20"/>
          <w:szCs w:val="20"/>
        </w:rPr>
        <w:t>PN-A-78509 Grzyby świeże i produkty grzybowe - Metody badań</w:t>
      </w:r>
    </w:p>
    <w:p w:rsidR="0004781A" w:rsidRPr="0034180F" w:rsidRDefault="0004781A" w:rsidP="0004781A">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04781A" w:rsidRDefault="0004781A" w:rsidP="0004781A">
      <w:pPr>
        <w:spacing w:before="120" w:after="120" w:line="360" w:lineRule="auto"/>
        <w:jc w:val="both"/>
        <w:rPr>
          <w:rFonts w:ascii="Arial" w:hAnsi="Arial" w:cs="Arial"/>
          <w:b/>
          <w:bCs/>
          <w:sz w:val="20"/>
          <w:szCs w:val="20"/>
        </w:rPr>
      </w:pPr>
      <w:r>
        <w:rPr>
          <w:rFonts w:ascii="Arial" w:hAnsi="Arial" w:cs="Arial"/>
          <w:b/>
          <w:bCs/>
          <w:sz w:val="20"/>
          <w:szCs w:val="20"/>
        </w:rPr>
        <w:t>Pieczarka</w:t>
      </w:r>
    </w:p>
    <w:p w:rsidR="0004781A" w:rsidRPr="00981D06" w:rsidRDefault="0004781A" w:rsidP="0004781A">
      <w:pPr>
        <w:spacing w:line="360" w:lineRule="auto"/>
        <w:jc w:val="both"/>
        <w:rPr>
          <w:rFonts w:ascii="Arial" w:hAnsi="Arial" w:cs="Arial"/>
          <w:bCs/>
          <w:i/>
          <w:sz w:val="20"/>
          <w:szCs w:val="20"/>
        </w:rPr>
      </w:pPr>
      <w:r>
        <w:rPr>
          <w:rFonts w:ascii="Arial" w:hAnsi="Arial" w:cs="Arial"/>
          <w:bCs/>
          <w:sz w:val="20"/>
          <w:szCs w:val="20"/>
        </w:rPr>
        <w:t xml:space="preserve">Pieczarka dwuzarodnikowa </w:t>
      </w:r>
      <w:r>
        <w:rPr>
          <w:rFonts w:ascii="Arial" w:hAnsi="Arial" w:cs="Arial"/>
          <w:bCs/>
          <w:i/>
          <w:sz w:val="20"/>
          <w:szCs w:val="20"/>
        </w:rPr>
        <w:t>(Agaricus bisporus</w:t>
      </w:r>
      <w:r w:rsidRPr="001F03A5">
        <w:rPr>
          <w:rFonts w:ascii="Arial" w:hAnsi="Arial" w:cs="Arial"/>
          <w:bCs/>
          <w:i/>
          <w:sz w:val="20"/>
          <w:szCs w:val="20"/>
        </w:rPr>
        <w:t>)</w:t>
      </w:r>
    </w:p>
    <w:p w:rsidR="0004781A" w:rsidRPr="0004781A" w:rsidRDefault="0004781A" w:rsidP="0004781A">
      <w:pPr>
        <w:pStyle w:val="Edward"/>
        <w:spacing w:before="240" w:after="240" w:line="360" w:lineRule="auto"/>
        <w:jc w:val="both"/>
        <w:rPr>
          <w:rFonts w:ascii="Arial" w:hAnsi="Arial" w:cs="Arial"/>
          <w:b/>
          <w:bCs/>
        </w:rPr>
      </w:pPr>
      <w:r w:rsidRPr="0004781A">
        <w:rPr>
          <w:rFonts w:ascii="Arial" w:hAnsi="Arial" w:cs="Arial"/>
          <w:b/>
          <w:bCs/>
        </w:rPr>
        <w:lastRenderedPageBreak/>
        <w:t>2 Wymagania</w:t>
      </w:r>
    </w:p>
    <w:p w:rsidR="0004781A" w:rsidRDefault="0004781A" w:rsidP="0004781A">
      <w:pPr>
        <w:pStyle w:val="Nagwek11"/>
        <w:rPr>
          <w:bCs w:val="0"/>
        </w:rPr>
      </w:pPr>
      <w:r>
        <w:rPr>
          <w:bCs w:val="0"/>
        </w:rPr>
        <w:t>2.1 Wymagania ogólne</w:t>
      </w:r>
    </w:p>
    <w:p w:rsidR="0004781A" w:rsidRDefault="0004781A" w:rsidP="0004781A">
      <w:pPr>
        <w:pStyle w:val="Nagwek11"/>
        <w:spacing w:before="360"/>
        <w:rPr>
          <w:b w:val="0"/>
          <w:bCs w:val="0"/>
        </w:rPr>
      </w:pPr>
      <w:r>
        <w:rPr>
          <w:b w:val="0"/>
          <w:bCs w:val="0"/>
        </w:rPr>
        <w:t>Produkt powinien spełniać wymagania aktualnie obowiązującego prawa żywnościowego.</w:t>
      </w:r>
    </w:p>
    <w:p w:rsidR="0004781A" w:rsidRPr="00133CB7" w:rsidRDefault="0004781A" w:rsidP="0004781A">
      <w:pPr>
        <w:pStyle w:val="Nagwek11"/>
        <w:rPr>
          <w:bCs w:val="0"/>
        </w:rPr>
      </w:pPr>
      <w:r>
        <w:rPr>
          <w:bCs w:val="0"/>
        </w:rPr>
        <w:t>2.2 Wymagania organoleptyczne, fizyczne</w:t>
      </w:r>
    </w:p>
    <w:p w:rsidR="0004781A" w:rsidRDefault="0004781A" w:rsidP="0004781A">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04781A" w:rsidRPr="002C3EC8" w:rsidRDefault="0004781A" w:rsidP="0004781A">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27"/>
        <w:gridCol w:w="4722"/>
        <w:gridCol w:w="1603"/>
      </w:tblGrid>
      <w:tr w:rsidR="0004781A" w:rsidRPr="002C3EC8" w:rsidTr="0051356D">
        <w:trPr>
          <w:trHeight w:val="450"/>
          <w:jc w:val="center"/>
        </w:trPr>
        <w:tc>
          <w:tcPr>
            <w:tcW w:w="0" w:type="auto"/>
            <w:vAlign w:val="center"/>
          </w:tcPr>
          <w:p w:rsidR="0004781A" w:rsidRPr="00A32CEF" w:rsidRDefault="0004781A"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04781A" w:rsidRPr="00A32CEF" w:rsidRDefault="0004781A"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813" w:type="dxa"/>
            <w:vAlign w:val="center"/>
          </w:tcPr>
          <w:p w:rsidR="0004781A" w:rsidRPr="00A32CEF" w:rsidRDefault="0004781A"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627" w:type="dxa"/>
            <w:vAlign w:val="center"/>
          </w:tcPr>
          <w:p w:rsidR="0004781A" w:rsidRPr="002C3EC8" w:rsidRDefault="0004781A" w:rsidP="0051356D">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04781A" w:rsidRPr="002C3EC8" w:rsidTr="0051356D">
        <w:trPr>
          <w:cantSplit/>
          <w:trHeight w:val="341"/>
          <w:jc w:val="center"/>
        </w:trPr>
        <w:tc>
          <w:tcPr>
            <w:tcW w:w="0" w:type="auto"/>
          </w:tcPr>
          <w:p w:rsidR="0004781A" w:rsidRPr="00A32CEF" w:rsidRDefault="0004781A"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04781A" w:rsidRPr="00A32CEF"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813" w:type="dxa"/>
            <w:tcBorders>
              <w:bottom w:val="single" w:sz="6" w:space="0" w:color="auto"/>
            </w:tcBorders>
          </w:tcPr>
          <w:p w:rsidR="0004781A" w:rsidRDefault="0004781A" w:rsidP="0051356D">
            <w:pPr>
              <w:widowControl w:val="0"/>
              <w:autoSpaceDE w:val="0"/>
              <w:autoSpaceDN w:val="0"/>
              <w:adjustRightInd w:val="0"/>
              <w:jc w:val="both"/>
              <w:rPr>
                <w:rFonts w:ascii="Arial" w:hAnsi="Arial" w:cs="Arial"/>
                <w:sz w:val="18"/>
                <w:szCs w:val="18"/>
              </w:rPr>
            </w:pPr>
            <w:r>
              <w:rPr>
                <w:rFonts w:ascii="Arial" w:hAnsi="Arial" w:cs="Arial"/>
                <w:sz w:val="18"/>
                <w:szCs w:val="18"/>
              </w:rPr>
              <w:t>Zdrowe (</w:t>
            </w:r>
            <w:r w:rsidRPr="00C41BCE">
              <w:rPr>
                <w:rFonts w:ascii="Arial" w:hAnsi="Arial" w:cs="Arial"/>
                <w:sz w:val="18"/>
                <w:szCs w:val="18"/>
              </w:rPr>
              <w:t>bez</w:t>
            </w:r>
            <w:r>
              <w:rPr>
                <w:rFonts w:ascii="Arial" w:hAnsi="Arial" w:cs="Arial"/>
                <w:sz w:val="18"/>
                <w:szCs w:val="18"/>
              </w:rPr>
              <w:t xml:space="preserve"> objawów gnicia, śladów pleśni), czyste (dopuszcza się obecność śladowych ilości podłoża uprawy na trzonie pieczarek), praktycznie wolne od szkodników i wolne od uszkodzeń przez nich wyrządzonych, pozbawione nieprawidłowej wilgoci zewnętrznej, z zamkniętym lub lekko otwartym kapeluszem i odciętą dolną częścią trzonu;</w:t>
            </w:r>
          </w:p>
          <w:p w:rsidR="0004781A" w:rsidRPr="00A32CEF" w:rsidRDefault="0004781A" w:rsidP="0051356D">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kształtu, zabarwienia, nieznaczne powierzchowne obicia pod warunkiem że nie wpływają one ujemnie na ogólny wygląd produktu, jego jakość, prezentację w opakowaniu</w:t>
            </w:r>
          </w:p>
        </w:tc>
        <w:tc>
          <w:tcPr>
            <w:tcW w:w="1627" w:type="dxa"/>
            <w:vMerge w:val="restart"/>
            <w:shd w:val="clear" w:color="auto" w:fill="auto"/>
            <w:vAlign w:val="center"/>
          </w:tcPr>
          <w:p w:rsidR="0004781A" w:rsidRDefault="0004781A" w:rsidP="0051356D">
            <w:pPr>
              <w:widowControl w:val="0"/>
              <w:autoSpaceDE w:val="0"/>
              <w:autoSpaceDN w:val="0"/>
              <w:adjustRightInd w:val="0"/>
              <w:jc w:val="center"/>
              <w:rPr>
                <w:rFonts w:ascii="Arial" w:hAnsi="Arial" w:cs="Arial"/>
                <w:sz w:val="18"/>
                <w:szCs w:val="18"/>
              </w:rPr>
            </w:pPr>
          </w:p>
          <w:p w:rsidR="0004781A" w:rsidRDefault="0004781A" w:rsidP="0051356D">
            <w:pPr>
              <w:widowControl w:val="0"/>
              <w:autoSpaceDE w:val="0"/>
              <w:autoSpaceDN w:val="0"/>
              <w:adjustRightInd w:val="0"/>
              <w:jc w:val="center"/>
              <w:rPr>
                <w:rFonts w:ascii="Arial" w:hAnsi="Arial" w:cs="Arial"/>
                <w:sz w:val="18"/>
                <w:szCs w:val="18"/>
              </w:rPr>
            </w:pPr>
          </w:p>
          <w:p w:rsidR="0004781A" w:rsidRDefault="0004781A" w:rsidP="0051356D">
            <w:pPr>
              <w:widowControl w:val="0"/>
              <w:autoSpaceDE w:val="0"/>
              <w:autoSpaceDN w:val="0"/>
              <w:adjustRightInd w:val="0"/>
              <w:jc w:val="center"/>
              <w:rPr>
                <w:rFonts w:ascii="Arial" w:hAnsi="Arial" w:cs="Arial"/>
                <w:sz w:val="18"/>
                <w:szCs w:val="18"/>
              </w:rPr>
            </w:pPr>
          </w:p>
          <w:p w:rsidR="0004781A" w:rsidRDefault="0004781A" w:rsidP="0051356D">
            <w:pPr>
              <w:widowControl w:val="0"/>
              <w:autoSpaceDE w:val="0"/>
              <w:autoSpaceDN w:val="0"/>
              <w:adjustRightInd w:val="0"/>
              <w:jc w:val="center"/>
              <w:rPr>
                <w:rFonts w:ascii="Arial" w:hAnsi="Arial" w:cs="Arial"/>
                <w:sz w:val="18"/>
                <w:szCs w:val="18"/>
              </w:rPr>
            </w:pPr>
          </w:p>
          <w:p w:rsidR="0004781A" w:rsidRDefault="0004781A" w:rsidP="0051356D">
            <w:pPr>
              <w:widowControl w:val="0"/>
              <w:autoSpaceDE w:val="0"/>
              <w:autoSpaceDN w:val="0"/>
              <w:adjustRightInd w:val="0"/>
              <w:jc w:val="center"/>
              <w:rPr>
                <w:rFonts w:ascii="Arial" w:hAnsi="Arial" w:cs="Arial"/>
                <w:sz w:val="18"/>
                <w:szCs w:val="18"/>
              </w:rPr>
            </w:pPr>
          </w:p>
          <w:p w:rsidR="0004781A" w:rsidRDefault="0004781A" w:rsidP="0051356D">
            <w:pPr>
              <w:widowControl w:val="0"/>
              <w:autoSpaceDE w:val="0"/>
              <w:autoSpaceDN w:val="0"/>
              <w:adjustRightInd w:val="0"/>
              <w:jc w:val="center"/>
              <w:rPr>
                <w:rFonts w:ascii="Arial" w:hAnsi="Arial" w:cs="Arial"/>
                <w:sz w:val="18"/>
                <w:szCs w:val="18"/>
              </w:rPr>
            </w:pPr>
          </w:p>
          <w:p w:rsidR="0004781A" w:rsidRDefault="0004781A" w:rsidP="0051356D">
            <w:pPr>
              <w:widowControl w:val="0"/>
              <w:autoSpaceDE w:val="0"/>
              <w:autoSpaceDN w:val="0"/>
              <w:adjustRightInd w:val="0"/>
              <w:jc w:val="center"/>
              <w:rPr>
                <w:rFonts w:ascii="Arial" w:hAnsi="Arial" w:cs="Arial"/>
                <w:sz w:val="18"/>
                <w:szCs w:val="18"/>
              </w:rPr>
            </w:pPr>
          </w:p>
          <w:p w:rsidR="0004781A" w:rsidRDefault="0004781A" w:rsidP="0051356D">
            <w:pPr>
              <w:widowControl w:val="0"/>
              <w:autoSpaceDE w:val="0"/>
              <w:autoSpaceDN w:val="0"/>
              <w:adjustRightInd w:val="0"/>
              <w:jc w:val="center"/>
              <w:rPr>
                <w:rFonts w:ascii="Arial" w:hAnsi="Arial" w:cs="Arial"/>
                <w:sz w:val="18"/>
                <w:szCs w:val="18"/>
              </w:rPr>
            </w:pPr>
            <w:r>
              <w:rPr>
                <w:rFonts w:ascii="Arial" w:hAnsi="Arial" w:cs="Arial"/>
                <w:sz w:val="18"/>
                <w:szCs w:val="18"/>
              </w:rPr>
              <w:t>PN-A-78509</w:t>
            </w:r>
          </w:p>
          <w:p w:rsidR="0004781A" w:rsidRDefault="0004781A" w:rsidP="0051356D">
            <w:pPr>
              <w:widowControl w:val="0"/>
              <w:autoSpaceDE w:val="0"/>
              <w:autoSpaceDN w:val="0"/>
              <w:adjustRightInd w:val="0"/>
              <w:jc w:val="center"/>
              <w:rPr>
                <w:rFonts w:ascii="Arial" w:hAnsi="Arial" w:cs="Arial"/>
                <w:sz w:val="18"/>
                <w:szCs w:val="18"/>
              </w:rPr>
            </w:pPr>
          </w:p>
          <w:p w:rsidR="0004781A" w:rsidRDefault="0004781A" w:rsidP="0051356D">
            <w:pPr>
              <w:widowControl w:val="0"/>
              <w:autoSpaceDE w:val="0"/>
              <w:autoSpaceDN w:val="0"/>
              <w:adjustRightInd w:val="0"/>
              <w:jc w:val="center"/>
              <w:rPr>
                <w:rFonts w:ascii="Arial" w:hAnsi="Arial" w:cs="Arial"/>
                <w:sz w:val="18"/>
                <w:szCs w:val="18"/>
              </w:rPr>
            </w:pPr>
          </w:p>
          <w:p w:rsidR="0004781A" w:rsidRDefault="0004781A" w:rsidP="0051356D">
            <w:pPr>
              <w:widowControl w:val="0"/>
              <w:autoSpaceDE w:val="0"/>
              <w:autoSpaceDN w:val="0"/>
              <w:adjustRightInd w:val="0"/>
              <w:jc w:val="center"/>
              <w:rPr>
                <w:rFonts w:ascii="Arial" w:hAnsi="Arial" w:cs="Arial"/>
                <w:sz w:val="18"/>
                <w:szCs w:val="18"/>
              </w:rPr>
            </w:pPr>
          </w:p>
          <w:p w:rsidR="0004781A" w:rsidRDefault="0004781A" w:rsidP="0051356D">
            <w:pPr>
              <w:widowControl w:val="0"/>
              <w:autoSpaceDE w:val="0"/>
              <w:autoSpaceDN w:val="0"/>
              <w:adjustRightInd w:val="0"/>
              <w:jc w:val="center"/>
              <w:rPr>
                <w:rFonts w:ascii="Arial" w:hAnsi="Arial" w:cs="Arial"/>
                <w:sz w:val="18"/>
                <w:szCs w:val="18"/>
              </w:rPr>
            </w:pPr>
          </w:p>
          <w:p w:rsidR="0004781A" w:rsidRDefault="0004781A" w:rsidP="0051356D">
            <w:pPr>
              <w:widowControl w:val="0"/>
              <w:autoSpaceDE w:val="0"/>
              <w:autoSpaceDN w:val="0"/>
              <w:adjustRightInd w:val="0"/>
              <w:jc w:val="center"/>
              <w:rPr>
                <w:rFonts w:ascii="Arial" w:hAnsi="Arial" w:cs="Arial"/>
                <w:sz w:val="18"/>
                <w:szCs w:val="18"/>
              </w:rPr>
            </w:pPr>
          </w:p>
          <w:p w:rsidR="0004781A" w:rsidRDefault="0004781A" w:rsidP="0051356D">
            <w:pPr>
              <w:widowControl w:val="0"/>
              <w:autoSpaceDE w:val="0"/>
              <w:autoSpaceDN w:val="0"/>
              <w:adjustRightInd w:val="0"/>
              <w:jc w:val="center"/>
              <w:rPr>
                <w:rFonts w:ascii="Arial" w:hAnsi="Arial" w:cs="Arial"/>
                <w:sz w:val="18"/>
                <w:szCs w:val="18"/>
              </w:rPr>
            </w:pPr>
          </w:p>
          <w:p w:rsidR="0004781A" w:rsidRDefault="0004781A" w:rsidP="0051356D">
            <w:pPr>
              <w:widowControl w:val="0"/>
              <w:autoSpaceDE w:val="0"/>
              <w:autoSpaceDN w:val="0"/>
              <w:adjustRightInd w:val="0"/>
              <w:jc w:val="center"/>
              <w:rPr>
                <w:rFonts w:ascii="Arial" w:hAnsi="Arial" w:cs="Arial"/>
                <w:sz w:val="18"/>
                <w:szCs w:val="18"/>
              </w:rPr>
            </w:pPr>
          </w:p>
          <w:p w:rsidR="0004781A" w:rsidRDefault="0004781A" w:rsidP="0051356D">
            <w:pPr>
              <w:widowControl w:val="0"/>
              <w:autoSpaceDE w:val="0"/>
              <w:autoSpaceDN w:val="0"/>
              <w:adjustRightInd w:val="0"/>
              <w:jc w:val="center"/>
              <w:rPr>
                <w:rFonts w:ascii="Arial" w:hAnsi="Arial" w:cs="Arial"/>
                <w:sz w:val="18"/>
                <w:szCs w:val="18"/>
              </w:rPr>
            </w:pPr>
          </w:p>
          <w:p w:rsidR="0004781A" w:rsidRDefault="0004781A" w:rsidP="0051356D">
            <w:pPr>
              <w:widowControl w:val="0"/>
              <w:autoSpaceDE w:val="0"/>
              <w:autoSpaceDN w:val="0"/>
              <w:adjustRightInd w:val="0"/>
              <w:jc w:val="center"/>
              <w:rPr>
                <w:rFonts w:ascii="Arial" w:hAnsi="Arial" w:cs="Arial"/>
                <w:sz w:val="18"/>
                <w:szCs w:val="18"/>
              </w:rPr>
            </w:pPr>
          </w:p>
          <w:p w:rsidR="0004781A" w:rsidRDefault="0004781A" w:rsidP="0051356D">
            <w:pPr>
              <w:widowControl w:val="0"/>
              <w:autoSpaceDE w:val="0"/>
              <w:autoSpaceDN w:val="0"/>
              <w:adjustRightInd w:val="0"/>
              <w:jc w:val="center"/>
              <w:rPr>
                <w:rFonts w:ascii="Arial" w:hAnsi="Arial" w:cs="Arial"/>
                <w:sz w:val="18"/>
                <w:szCs w:val="18"/>
              </w:rPr>
            </w:pPr>
          </w:p>
          <w:p w:rsidR="0004781A" w:rsidRDefault="0004781A" w:rsidP="0051356D">
            <w:pPr>
              <w:widowControl w:val="0"/>
              <w:autoSpaceDE w:val="0"/>
              <w:autoSpaceDN w:val="0"/>
              <w:adjustRightInd w:val="0"/>
              <w:jc w:val="center"/>
              <w:rPr>
                <w:rFonts w:ascii="Arial" w:hAnsi="Arial" w:cs="Arial"/>
                <w:sz w:val="18"/>
                <w:szCs w:val="18"/>
              </w:rPr>
            </w:pPr>
          </w:p>
          <w:p w:rsidR="0004781A" w:rsidRDefault="0004781A" w:rsidP="0051356D">
            <w:pPr>
              <w:widowControl w:val="0"/>
              <w:autoSpaceDE w:val="0"/>
              <w:autoSpaceDN w:val="0"/>
              <w:adjustRightInd w:val="0"/>
              <w:jc w:val="center"/>
              <w:rPr>
                <w:rFonts w:ascii="Arial" w:hAnsi="Arial" w:cs="Arial"/>
                <w:sz w:val="18"/>
                <w:szCs w:val="18"/>
              </w:rPr>
            </w:pPr>
          </w:p>
          <w:p w:rsidR="0004781A" w:rsidRDefault="0004781A" w:rsidP="0051356D">
            <w:pPr>
              <w:widowControl w:val="0"/>
              <w:autoSpaceDE w:val="0"/>
              <w:autoSpaceDN w:val="0"/>
              <w:adjustRightInd w:val="0"/>
              <w:jc w:val="center"/>
              <w:rPr>
                <w:rFonts w:ascii="Arial" w:hAnsi="Arial" w:cs="Arial"/>
                <w:sz w:val="18"/>
                <w:szCs w:val="18"/>
              </w:rPr>
            </w:pPr>
          </w:p>
          <w:p w:rsidR="0004781A" w:rsidRPr="00E1625C" w:rsidRDefault="0004781A" w:rsidP="0051356D">
            <w:pPr>
              <w:widowControl w:val="0"/>
              <w:autoSpaceDE w:val="0"/>
              <w:autoSpaceDN w:val="0"/>
              <w:adjustRightInd w:val="0"/>
              <w:jc w:val="center"/>
              <w:rPr>
                <w:rFonts w:ascii="Arial" w:hAnsi="Arial" w:cs="Arial"/>
                <w:sz w:val="18"/>
                <w:szCs w:val="18"/>
              </w:rPr>
            </w:pPr>
            <w:r>
              <w:rPr>
                <w:rFonts w:ascii="Arial" w:hAnsi="Arial" w:cs="Arial"/>
                <w:sz w:val="18"/>
                <w:szCs w:val="18"/>
              </w:rPr>
              <w:t>PN-A-78509</w:t>
            </w:r>
          </w:p>
        </w:tc>
      </w:tr>
      <w:tr w:rsidR="0004781A" w:rsidRPr="002C3EC8" w:rsidTr="0051356D">
        <w:trPr>
          <w:cantSplit/>
          <w:trHeight w:val="90"/>
          <w:jc w:val="center"/>
        </w:trPr>
        <w:tc>
          <w:tcPr>
            <w:tcW w:w="0" w:type="auto"/>
          </w:tcPr>
          <w:p w:rsidR="0004781A" w:rsidRDefault="0004781A"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04781A"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Barwa</w:t>
            </w:r>
          </w:p>
          <w:p w:rsidR="0004781A" w:rsidRDefault="0004781A" w:rsidP="0051356D">
            <w:pPr>
              <w:widowControl w:val="0"/>
              <w:autoSpaceDE w:val="0"/>
              <w:autoSpaceDN w:val="0"/>
              <w:adjustRightInd w:val="0"/>
              <w:ind w:left="130" w:hanging="130"/>
              <w:rPr>
                <w:rFonts w:ascii="Arial" w:hAnsi="Arial" w:cs="Arial"/>
                <w:sz w:val="18"/>
                <w:szCs w:val="18"/>
              </w:rPr>
            </w:pPr>
            <w:r>
              <w:rPr>
                <w:rFonts w:ascii="Arial" w:hAnsi="Arial" w:cs="Arial"/>
                <w:sz w:val="18"/>
                <w:szCs w:val="18"/>
              </w:rPr>
              <w:t>- powierzchni zewnętrznej  kapelusza</w:t>
            </w:r>
          </w:p>
          <w:p w:rsidR="0004781A"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 blaszek</w:t>
            </w:r>
          </w:p>
          <w:p w:rsidR="0004781A"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 miąższu</w:t>
            </w:r>
          </w:p>
        </w:tc>
        <w:tc>
          <w:tcPr>
            <w:tcW w:w="4813" w:type="dxa"/>
            <w:tcBorders>
              <w:top w:val="single" w:sz="6" w:space="0" w:color="auto"/>
              <w:bottom w:val="single" w:sz="6" w:space="0" w:color="auto"/>
            </w:tcBorders>
          </w:tcPr>
          <w:p w:rsidR="0004781A" w:rsidRDefault="0004781A" w:rsidP="0051356D">
            <w:pPr>
              <w:widowControl w:val="0"/>
              <w:autoSpaceDE w:val="0"/>
              <w:autoSpaceDN w:val="0"/>
              <w:adjustRightInd w:val="0"/>
              <w:rPr>
                <w:rFonts w:ascii="Arial" w:hAnsi="Arial" w:cs="Arial"/>
                <w:sz w:val="18"/>
                <w:szCs w:val="18"/>
              </w:rPr>
            </w:pPr>
          </w:p>
          <w:p w:rsidR="0004781A" w:rsidRDefault="0004781A" w:rsidP="0051356D">
            <w:pPr>
              <w:rPr>
                <w:rFonts w:ascii="Arial" w:hAnsi="Arial" w:cs="Arial"/>
                <w:sz w:val="18"/>
                <w:szCs w:val="18"/>
              </w:rPr>
            </w:pPr>
          </w:p>
          <w:p w:rsidR="0004781A" w:rsidRDefault="0004781A" w:rsidP="0051356D">
            <w:pPr>
              <w:rPr>
                <w:rFonts w:ascii="Arial" w:hAnsi="Arial" w:cs="Arial"/>
                <w:sz w:val="18"/>
                <w:szCs w:val="18"/>
              </w:rPr>
            </w:pPr>
            <w:r>
              <w:rPr>
                <w:rFonts w:ascii="Arial" w:hAnsi="Arial" w:cs="Arial"/>
                <w:sz w:val="18"/>
                <w:szCs w:val="18"/>
              </w:rPr>
              <w:t>Biała, biało-kremowa, centralnie lekko brązowawy</w:t>
            </w:r>
          </w:p>
          <w:p w:rsidR="0004781A" w:rsidRDefault="0004781A" w:rsidP="0051356D">
            <w:pPr>
              <w:rPr>
                <w:rFonts w:ascii="Arial" w:hAnsi="Arial" w:cs="Arial"/>
                <w:sz w:val="18"/>
                <w:szCs w:val="18"/>
              </w:rPr>
            </w:pPr>
            <w:r>
              <w:rPr>
                <w:rFonts w:ascii="Arial" w:hAnsi="Arial" w:cs="Arial"/>
                <w:sz w:val="18"/>
                <w:szCs w:val="18"/>
              </w:rPr>
              <w:t>Biała z odcieniem różowym, różowa</w:t>
            </w:r>
          </w:p>
          <w:p w:rsidR="0004781A" w:rsidRPr="00405F68" w:rsidRDefault="0004781A" w:rsidP="0051356D">
            <w:pPr>
              <w:rPr>
                <w:rFonts w:ascii="Arial" w:hAnsi="Arial" w:cs="Arial"/>
                <w:sz w:val="18"/>
                <w:szCs w:val="18"/>
              </w:rPr>
            </w:pPr>
            <w:r>
              <w:rPr>
                <w:rFonts w:ascii="Arial" w:hAnsi="Arial" w:cs="Arial"/>
                <w:sz w:val="18"/>
                <w:szCs w:val="18"/>
              </w:rPr>
              <w:t>Biała, biała z odcieniem różowym</w:t>
            </w:r>
          </w:p>
        </w:tc>
        <w:tc>
          <w:tcPr>
            <w:tcW w:w="1627" w:type="dxa"/>
            <w:vMerge/>
            <w:shd w:val="clear" w:color="auto" w:fill="auto"/>
            <w:vAlign w:val="center"/>
          </w:tcPr>
          <w:p w:rsidR="0004781A" w:rsidRPr="002C3EC8" w:rsidRDefault="0004781A" w:rsidP="0051356D">
            <w:pPr>
              <w:rPr>
                <w:rFonts w:ascii="Arial" w:hAnsi="Arial" w:cs="Arial"/>
                <w:sz w:val="18"/>
                <w:szCs w:val="18"/>
              </w:rPr>
            </w:pPr>
          </w:p>
        </w:tc>
      </w:tr>
      <w:tr w:rsidR="0004781A" w:rsidRPr="002C3EC8" w:rsidTr="00E416DC">
        <w:trPr>
          <w:cantSplit/>
          <w:trHeight w:val="343"/>
          <w:jc w:val="center"/>
        </w:trPr>
        <w:tc>
          <w:tcPr>
            <w:tcW w:w="0" w:type="auto"/>
          </w:tcPr>
          <w:p w:rsidR="0004781A" w:rsidRDefault="0004781A"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04781A"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Kształt</w:t>
            </w:r>
          </w:p>
        </w:tc>
        <w:tc>
          <w:tcPr>
            <w:tcW w:w="4813" w:type="dxa"/>
            <w:tcBorders>
              <w:top w:val="single" w:sz="6" w:space="0" w:color="auto"/>
              <w:bottom w:val="single" w:sz="6" w:space="0" w:color="auto"/>
            </w:tcBorders>
          </w:tcPr>
          <w:p w:rsidR="0004781A"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Kapelusze okrągłe lub półkoliste</w:t>
            </w:r>
          </w:p>
        </w:tc>
        <w:tc>
          <w:tcPr>
            <w:tcW w:w="1627" w:type="dxa"/>
            <w:vMerge/>
            <w:shd w:val="clear" w:color="auto" w:fill="auto"/>
            <w:vAlign w:val="center"/>
          </w:tcPr>
          <w:p w:rsidR="0004781A" w:rsidRPr="002C3EC8" w:rsidRDefault="0004781A" w:rsidP="0051356D">
            <w:pPr>
              <w:rPr>
                <w:rFonts w:ascii="Arial" w:hAnsi="Arial" w:cs="Arial"/>
                <w:sz w:val="18"/>
                <w:szCs w:val="18"/>
              </w:rPr>
            </w:pPr>
          </w:p>
        </w:tc>
      </w:tr>
      <w:tr w:rsidR="0004781A" w:rsidRPr="002C3EC8" w:rsidTr="00E416DC">
        <w:trPr>
          <w:cantSplit/>
          <w:trHeight w:val="404"/>
          <w:jc w:val="center"/>
        </w:trPr>
        <w:tc>
          <w:tcPr>
            <w:tcW w:w="0" w:type="auto"/>
          </w:tcPr>
          <w:p w:rsidR="0004781A" w:rsidRDefault="0004781A"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04781A"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813" w:type="dxa"/>
            <w:tcBorders>
              <w:top w:val="single" w:sz="6" w:space="0" w:color="auto"/>
              <w:bottom w:val="single" w:sz="6" w:space="0" w:color="auto"/>
            </w:tcBorders>
          </w:tcPr>
          <w:p w:rsidR="0004781A" w:rsidRPr="001132E9"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 xml:space="preserve">Charakterystyczny dla pieczarek, </w:t>
            </w:r>
            <w:r w:rsidRPr="001132E9">
              <w:rPr>
                <w:rFonts w:ascii="Arial" w:hAnsi="Arial" w:cs="Arial"/>
                <w:sz w:val="18"/>
                <w:szCs w:val="18"/>
              </w:rPr>
              <w:t>niedopuszczalny obcy</w:t>
            </w:r>
          </w:p>
        </w:tc>
        <w:tc>
          <w:tcPr>
            <w:tcW w:w="1627" w:type="dxa"/>
            <w:vMerge/>
            <w:shd w:val="clear" w:color="auto" w:fill="auto"/>
            <w:vAlign w:val="center"/>
          </w:tcPr>
          <w:p w:rsidR="0004781A" w:rsidRPr="002C3EC8" w:rsidRDefault="0004781A" w:rsidP="0051356D">
            <w:pPr>
              <w:rPr>
                <w:rFonts w:ascii="Arial" w:hAnsi="Arial" w:cs="Arial"/>
                <w:sz w:val="18"/>
                <w:szCs w:val="18"/>
              </w:rPr>
            </w:pPr>
          </w:p>
        </w:tc>
      </w:tr>
      <w:tr w:rsidR="0004781A" w:rsidRPr="002C3EC8" w:rsidTr="0051356D">
        <w:trPr>
          <w:cantSplit/>
          <w:trHeight w:val="341"/>
          <w:jc w:val="center"/>
        </w:trPr>
        <w:tc>
          <w:tcPr>
            <w:tcW w:w="0" w:type="auto"/>
          </w:tcPr>
          <w:p w:rsidR="0004781A" w:rsidRPr="00A32CEF" w:rsidRDefault="0004781A" w:rsidP="0051356D">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04781A" w:rsidRPr="00A32CEF" w:rsidRDefault="0004781A"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813" w:type="dxa"/>
            <w:tcBorders>
              <w:bottom w:val="single" w:sz="6" w:space="0" w:color="auto"/>
            </w:tcBorders>
          </w:tcPr>
          <w:p w:rsidR="0004781A" w:rsidRPr="00A32CEF" w:rsidRDefault="0004781A"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stadium rozwoju, jakości i wielkości (jeżeli klasyfikowane według wielkości) </w:t>
            </w:r>
          </w:p>
        </w:tc>
        <w:tc>
          <w:tcPr>
            <w:tcW w:w="1627" w:type="dxa"/>
            <w:vMerge/>
            <w:shd w:val="clear" w:color="auto" w:fill="auto"/>
            <w:vAlign w:val="center"/>
          </w:tcPr>
          <w:p w:rsidR="0004781A" w:rsidRPr="002C3EC8" w:rsidRDefault="0004781A" w:rsidP="0051356D">
            <w:pPr>
              <w:widowControl w:val="0"/>
              <w:autoSpaceDE w:val="0"/>
              <w:autoSpaceDN w:val="0"/>
              <w:adjustRightInd w:val="0"/>
              <w:jc w:val="both"/>
              <w:rPr>
                <w:rFonts w:ascii="Arial" w:hAnsi="Arial" w:cs="Arial"/>
                <w:sz w:val="18"/>
                <w:szCs w:val="18"/>
              </w:rPr>
            </w:pPr>
          </w:p>
        </w:tc>
      </w:tr>
      <w:tr w:rsidR="0004781A" w:rsidRPr="002C3EC8" w:rsidTr="0051356D">
        <w:trPr>
          <w:cantSplit/>
          <w:trHeight w:val="90"/>
          <w:jc w:val="center"/>
        </w:trPr>
        <w:tc>
          <w:tcPr>
            <w:tcW w:w="0" w:type="auto"/>
          </w:tcPr>
          <w:p w:rsidR="0004781A" w:rsidRPr="00A32CEF" w:rsidRDefault="0004781A" w:rsidP="0051356D">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04781A" w:rsidRPr="00A32CEF" w:rsidRDefault="00E416DC"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Maksymalna </w:t>
            </w:r>
            <w:r w:rsidR="0004781A">
              <w:rPr>
                <w:rFonts w:ascii="Arial" w:hAnsi="Arial" w:cs="Arial"/>
                <w:sz w:val="18"/>
                <w:szCs w:val="18"/>
              </w:rPr>
              <w:t>długość trzonu, mm</w:t>
            </w:r>
          </w:p>
        </w:tc>
        <w:tc>
          <w:tcPr>
            <w:tcW w:w="4813" w:type="dxa"/>
            <w:tcBorders>
              <w:top w:val="single" w:sz="6" w:space="0" w:color="auto"/>
              <w:bottom w:val="single" w:sz="6" w:space="0" w:color="auto"/>
            </w:tcBorders>
          </w:tcPr>
          <w:p w:rsidR="0004781A" w:rsidRDefault="0004781A" w:rsidP="0051356D">
            <w:pPr>
              <w:jc w:val="center"/>
              <w:rPr>
                <w:rFonts w:ascii="Arial" w:hAnsi="Arial" w:cs="Arial"/>
                <w:sz w:val="18"/>
                <w:szCs w:val="18"/>
              </w:rPr>
            </w:pPr>
          </w:p>
          <w:p w:rsidR="0004781A" w:rsidRPr="00297651" w:rsidRDefault="0004781A" w:rsidP="0051356D">
            <w:pPr>
              <w:jc w:val="center"/>
              <w:rPr>
                <w:rFonts w:ascii="Arial" w:hAnsi="Arial" w:cs="Arial"/>
                <w:sz w:val="18"/>
                <w:szCs w:val="18"/>
              </w:rPr>
            </w:pPr>
            <w:r>
              <w:rPr>
                <w:rFonts w:ascii="Arial" w:hAnsi="Arial" w:cs="Arial"/>
                <w:sz w:val="18"/>
                <w:szCs w:val="18"/>
              </w:rPr>
              <w:t>2/3 średnicy kapelusza</w:t>
            </w:r>
          </w:p>
        </w:tc>
        <w:tc>
          <w:tcPr>
            <w:tcW w:w="1627" w:type="dxa"/>
            <w:vMerge/>
            <w:shd w:val="clear" w:color="auto" w:fill="auto"/>
            <w:vAlign w:val="center"/>
          </w:tcPr>
          <w:p w:rsidR="0004781A" w:rsidRPr="002C3EC8" w:rsidRDefault="0004781A" w:rsidP="0051356D">
            <w:pPr>
              <w:rPr>
                <w:rFonts w:ascii="Arial" w:hAnsi="Arial" w:cs="Arial"/>
                <w:sz w:val="18"/>
                <w:szCs w:val="18"/>
              </w:rPr>
            </w:pPr>
          </w:p>
        </w:tc>
      </w:tr>
      <w:tr w:rsidR="0004781A" w:rsidRPr="00FA30F2" w:rsidTr="00E416DC">
        <w:trPr>
          <w:cantSplit/>
          <w:trHeight w:val="341"/>
          <w:jc w:val="center"/>
        </w:trPr>
        <w:tc>
          <w:tcPr>
            <w:tcW w:w="0" w:type="auto"/>
            <w:tcBorders>
              <w:bottom w:val="single" w:sz="4" w:space="0" w:color="auto"/>
            </w:tcBorders>
          </w:tcPr>
          <w:p w:rsidR="0004781A" w:rsidRPr="00FA30F2" w:rsidRDefault="0004781A" w:rsidP="0051356D">
            <w:pPr>
              <w:widowControl w:val="0"/>
              <w:autoSpaceDE w:val="0"/>
              <w:autoSpaceDN w:val="0"/>
              <w:adjustRightInd w:val="0"/>
              <w:jc w:val="center"/>
              <w:rPr>
                <w:rFonts w:ascii="Arial" w:hAnsi="Arial" w:cs="Arial"/>
                <w:sz w:val="18"/>
                <w:szCs w:val="18"/>
              </w:rPr>
            </w:pPr>
            <w:r w:rsidRPr="00FA30F2">
              <w:rPr>
                <w:rFonts w:ascii="Arial" w:hAnsi="Arial" w:cs="Arial"/>
                <w:sz w:val="18"/>
                <w:szCs w:val="18"/>
              </w:rPr>
              <w:t>7</w:t>
            </w:r>
          </w:p>
        </w:tc>
        <w:tc>
          <w:tcPr>
            <w:tcW w:w="2360" w:type="dxa"/>
            <w:tcBorders>
              <w:bottom w:val="single" w:sz="4" w:space="0" w:color="auto"/>
            </w:tcBorders>
          </w:tcPr>
          <w:p w:rsidR="0004781A" w:rsidRPr="00FA30F2" w:rsidRDefault="0004781A" w:rsidP="0051356D">
            <w:pPr>
              <w:widowControl w:val="0"/>
              <w:autoSpaceDE w:val="0"/>
              <w:autoSpaceDN w:val="0"/>
              <w:adjustRightInd w:val="0"/>
              <w:jc w:val="both"/>
              <w:rPr>
                <w:rFonts w:ascii="Arial" w:hAnsi="Arial" w:cs="Arial"/>
                <w:sz w:val="18"/>
                <w:szCs w:val="18"/>
              </w:rPr>
            </w:pPr>
            <w:r w:rsidRPr="00FA30F2">
              <w:rPr>
                <w:rFonts w:ascii="Arial" w:hAnsi="Arial" w:cs="Arial"/>
                <w:sz w:val="18"/>
                <w:szCs w:val="18"/>
              </w:rPr>
              <w:t>Średnica kapelusza, mm</w:t>
            </w:r>
          </w:p>
        </w:tc>
        <w:tc>
          <w:tcPr>
            <w:tcW w:w="4813" w:type="dxa"/>
            <w:tcBorders>
              <w:top w:val="single" w:sz="6" w:space="0" w:color="auto"/>
              <w:bottom w:val="single" w:sz="4" w:space="0" w:color="auto"/>
            </w:tcBorders>
          </w:tcPr>
          <w:p w:rsidR="0004781A" w:rsidRPr="00FA30F2" w:rsidRDefault="0004781A" w:rsidP="0051356D">
            <w:pPr>
              <w:jc w:val="center"/>
              <w:rPr>
                <w:rFonts w:ascii="Arial" w:hAnsi="Arial" w:cs="Arial"/>
                <w:sz w:val="18"/>
                <w:szCs w:val="18"/>
              </w:rPr>
            </w:pPr>
            <w:r w:rsidRPr="00FA30F2">
              <w:rPr>
                <w:rFonts w:ascii="Arial" w:hAnsi="Arial" w:cs="Arial"/>
                <w:sz w:val="18"/>
                <w:szCs w:val="18"/>
              </w:rPr>
              <w:t>30-6</w:t>
            </w:r>
            <w:r>
              <w:rPr>
                <w:rFonts w:ascii="Arial" w:hAnsi="Arial" w:cs="Arial"/>
                <w:sz w:val="18"/>
                <w:szCs w:val="18"/>
              </w:rPr>
              <w:t>5</w:t>
            </w:r>
          </w:p>
        </w:tc>
        <w:tc>
          <w:tcPr>
            <w:tcW w:w="1627" w:type="dxa"/>
            <w:vMerge/>
            <w:tcBorders>
              <w:bottom w:val="single" w:sz="4" w:space="0" w:color="auto"/>
            </w:tcBorders>
            <w:shd w:val="clear" w:color="auto" w:fill="auto"/>
            <w:vAlign w:val="center"/>
          </w:tcPr>
          <w:p w:rsidR="0004781A" w:rsidRPr="00FA30F2" w:rsidRDefault="0004781A" w:rsidP="0051356D">
            <w:pPr>
              <w:rPr>
                <w:rFonts w:ascii="Arial" w:hAnsi="Arial" w:cs="Arial"/>
                <w:sz w:val="18"/>
                <w:szCs w:val="18"/>
              </w:rPr>
            </w:pPr>
          </w:p>
        </w:tc>
      </w:tr>
    </w:tbl>
    <w:p w:rsidR="0004781A" w:rsidRDefault="0004781A" w:rsidP="0004781A">
      <w:pPr>
        <w:pStyle w:val="Nagwek11"/>
        <w:rPr>
          <w:bCs w:val="0"/>
        </w:rPr>
      </w:pPr>
      <w:r>
        <w:rPr>
          <w:bCs w:val="0"/>
        </w:rPr>
        <w:t xml:space="preserve">2.3 Wymagania chemiczne </w:t>
      </w:r>
    </w:p>
    <w:p w:rsidR="0004781A" w:rsidRPr="00A23A2A" w:rsidRDefault="0004781A" w:rsidP="0004781A">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04781A" w:rsidRPr="0004781A" w:rsidRDefault="0004781A" w:rsidP="00E416DC">
      <w:pPr>
        <w:pStyle w:val="E-1"/>
        <w:spacing w:before="240" w:line="360" w:lineRule="auto"/>
        <w:jc w:val="both"/>
        <w:rPr>
          <w:rFonts w:ascii="Arial" w:hAnsi="Arial" w:cs="Arial"/>
          <w:b/>
        </w:rPr>
      </w:pPr>
      <w:r w:rsidRPr="0004781A">
        <w:rPr>
          <w:rFonts w:ascii="Arial" w:hAnsi="Arial" w:cs="Arial"/>
          <w:b/>
        </w:rPr>
        <w:t>3.Trwałość</w:t>
      </w:r>
    </w:p>
    <w:p w:rsidR="0004781A" w:rsidRPr="0034180F" w:rsidRDefault="0004781A" w:rsidP="0004781A">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4 dni</w:t>
      </w:r>
      <w:r w:rsidRPr="00283F20">
        <w:rPr>
          <w:rFonts w:ascii="Arial" w:hAnsi="Arial" w:cs="Arial"/>
          <w:sz w:val="20"/>
          <w:szCs w:val="20"/>
        </w:rPr>
        <w:t xml:space="preserve"> od daty </w:t>
      </w:r>
      <w:r>
        <w:rPr>
          <w:rFonts w:ascii="Arial" w:hAnsi="Arial" w:cs="Arial"/>
          <w:sz w:val="20"/>
          <w:szCs w:val="20"/>
        </w:rPr>
        <w:t>dostawy do magazynu odbiorcy.</w:t>
      </w:r>
    </w:p>
    <w:p w:rsidR="0004781A" w:rsidRPr="0004781A" w:rsidRDefault="0004781A" w:rsidP="0004781A">
      <w:pPr>
        <w:pStyle w:val="E-1"/>
        <w:spacing w:before="240" w:after="240" w:line="360" w:lineRule="auto"/>
        <w:jc w:val="both"/>
        <w:rPr>
          <w:rFonts w:ascii="Arial" w:hAnsi="Arial" w:cs="Arial"/>
          <w:b/>
        </w:rPr>
      </w:pPr>
      <w:r w:rsidRPr="0004781A">
        <w:rPr>
          <w:rFonts w:ascii="Arial" w:hAnsi="Arial" w:cs="Arial"/>
          <w:b/>
        </w:rPr>
        <w:t>4. Metody badań</w:t>
      </w:r>
    </w:p>
    <w:p w:rsidR="0004781A" w:rsidRPr="0004781A" w:rsidRDefault="0004781A" w:rsidP="0004781A">
      <w:pPr>
        <w:pStyle w:val="E-1"/>
        <w:spacing w:before="240" w:after="240" w:line="360" w:lineRule="auto"/>
        <w:jc w:val="both"/>
        <w:rPr>
          <w:rFonts w:ascii="Arial" w:hAnsi="Arial" w:cs="Arial"/>
          <w:b/>
        </w:rPr>
      </w:pPr>
      <w:r w:rsidRPr="0004781A">
        <w:rPr>
          <w:rFonts w:ascii="Arial" w:hAnsi="Arial" w:cs="Arial"/>
          <w:b/>
        </w:rPr>
        <w:t>4.1 Sprawdzenie znakowania i stanu opakowania</w:t>
      </w:r>
    </w:p>
    <w:p w:rsidR="0004781A" w:rsidRPr="0004781A" w:rsidRDefault="0004781A" w:rsidP="0004781A">
      <w:pPr>
        <w:pStyle w:val="E-1"/>
        <w:spacing w:before="240" w:after="240" w:line="360" w:lineRule="auto"/>
        <w:jc w:val="both"/>
        <w:rPr>
          <w:rFonts w:ascii="Arial" w:hAnsi="Arial" w:cs="Arial"/>
        </w:rPr>
      </w:pPr>
      <w:r w:rsidRPr="0004781A">
        <w:rPr>
          <w:rFonts w:ascii="Arial" w:hAnsi="Arial" w:cs="Arial"/>
        </w:rPr>
        <w:t>Wykonać metodą wizualną na zgodność z pkt. 5.1 i 5.2.</w:t>
      </w:r>
    </w:p>
    <w:p w:rsidR="0004781A" w:rsidRPr="0004781A" w:rsidRDefault="0004781A" w:rsidP="0004781A">
      <w:pPr>
        <w:pStyle w:val="E-1"/>
        <w:spacing w:before="240" w:after="240" w:line="360" w:lineRule="auto"/>
        <w:jc w:val="both"/>
        <w:rPr>
          <w:rFonts w:ascii="Arial" w:hAnsi="Arial" w:cs="Arial"/>
          <w:b/>
        </w:rPr>
      </w:pPr>
      <w:r w:rsidRPr="0004781A">
        <w:rPr>
          <w:rFonts w:ascii="Arial" w:hAnsi="Arial" w:cs="Arial"/>
          <w:b/>
        </w:rPr>
        <w:t>4.2 Oznaczanie cech organoleptycznych i fizycznych</w:t>
      </w:r>
    </w:p>
    <w:p w:rsidR="0004781A" w:rsidRPr="0004781A" w:rsidRDefault="0004781A" w:rsidP="0004781A">
      <w:pPr>
        <w:pStyle w:val="E-1"/>
        <w:spacing w:before="240" w:after="120" w:line="360" w:lineRule="auto"/>
        <w:jc w:val="both"/>
        <w:rPr>
          <w:rFonts w:ascii="Arial" w:hAnsi="Arial" w:cs="Arial"/>
        </w:rPr>
      </w:pPr>
      <w:r w:rsidRPr="0004781A">
        <w:rPr>
          <w:rFonts w:ascii="Arial" w:hAnsi="Arial" w:cs="Arial"/>
        </w:rPr>
        <w:lastRenderedPageBreak/>
        <w:t>Według norm podanych w Tablicy1.</w:t>
      </w:r>
    </w:p>
    <w:p w:rsidR="0004781A" w:rsidRPr="0004781A" w:rsidRDefault="0004781A" w:rsidP="0004781A">
      <w:pPr>
        <w:pStyle w:val="E-1"/>
        <w:spacing w:before="240" w:after="240" w:line="360" w:lineRule="auto"/>
        <w:rPr>
          <w:rFonts w:ascii="Arial" w:hAnsi="Arial" w:cs="Arial"/>
        </w:rPr>
      </w:pPr>
      <w:r w:rsidRPr="0004781A">
        <w:rPr>
          <w:rFonts w:ascii="Arial" w:hAnsi="Arial" w:cs="Arial"/>
          <w:b/>
        </w:rPr>
        <w:t xml:space="preserve">5 Pakowanie, znakowanie, przechowywanie </w:t>
      </w:r>
    </w:p>
    <w:p w:rsidR="0004781A" w:rsidRPr="0004781A" w:rsidRDefault="0004781A" w:rsidP="00E416DC">
      <w:pPr>
        <w:pStyle w:val="E-1"/>
        <w:spacing w:before="240" w:line="360" w:lineRule="auto"/>
        <w:rPr>
          <w:rFonts w:ascii="Arial" w:hAnsi="Arial" w:cs="Arial"/>
          <w:b/>
        </w:rPr>
      </w:pPr>
      <w:r w:rsidRPr="0004781A">
        <w:rPr>
          <w:rFonts w:ascii="Arial" w:hAnsi="Arial" w:cs="Arial"/>
          <w:b/>
        </w:rPr>
        <w:t>5.1 Pakowanie</w:t>
      </w:r>
    </w:p>
    <w:p w:rsidR="0004781A" w:rsidRPr="0004781A" w:rsidRDefault="0004781A" w:rsidP="0004781A">
      <w:pPr>
        <w:pStyle w:val="E-1"/>
        <w:spacing w:line="360" w:lineRule="auto"/>
        <w:jc w:val="both"/>
        <w:rPr>
          <w:rFonts w:ascii="Arial" w:hAnsi="Arial" w:cs="Arial"/>
        </w:rPr>
      </w:pPr>
      <w:r w:rsidRPr="0004781A">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04781A" w:rsidRDefault="0004781A" w:rsidP="0004781A">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04781A" w:rsidRDefault="0004781A" w:rsidP="0004781A">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04781A" w:rsidRPr="0004781A" w:rsidRDefault="0004781A" w:rsidP="00E416DC">
      <w:pPr>
        <w:pStyle w:val="E-1"/>
        <w:numPr>
          <w:ilvl w:val="1"/>
          <w:numId w:val="74"/>
        </w:numPr>
        <w:spacing w:before="240" w:line="360" w:lineRule="auto"/>
        <w:rPr>
          <w:rFonts w:ascii="Arial" w:hAnsi="Arial" w:cs="Arial"/>
        </w:rPr>
      </w:pPr>
      <w:r w:rsidRPr="0004781A">
        <w:rPr>
          <w:rFonts w:ascii="Arial" w:hAnsi="Arial" w:cs="Arial"/>
          <w:b/>
        </w:rPr>
        <w:t>Znakowanie</w:t>
      </w:r>
    </w:p>
    <w:p w:rsidR="0004781A" w:rsidRPr="0004781A" w:rsidRDefault="0004781A" w:rsidP="0004781A">
      <w:pPr>
        <w:pStyle w:val="E-1"/>
        <w:spacing w:line="360" w:lineRule="auto"/>
        <w:rPr>
          <w:rFonts w:ascii="Arial" w:hAnsi="Arial" w:cs="Arial"/>
        </w:rPr>
      </w:pPr>
      <w:r w:rsidRPr="0004781A">
        <w:rPr>
          <w:rFonts w:ascii="Arial" w:hAnsi="Arial" w:cs="Arial"/>
        </w:rPr>
        <w:t>Zgodnie z aktualnie obowiązującym prawem.</w:t>
      </w:r>
    </w:p>
    <w:p w:rsidR="0004781A" w:rsidRPr="0004781A" w:rsidRDefault="0004781A" w:rsidP="00E416DC">
      <w:pPr>
        <w:pStyle w:val="E-1"/>
        <w:spacing w:before="240" w:line="360" w:lineRule="auto"/>
        <w:rPr>
          <w:rFonts w:ascii="Arial" w:hAnsi="Arial" w:cs="Arial"/>
          <w:b/>
        </w:rPr>
      </w:pPr>
      <w:r w:rsidRPr="0004781A">
        <w:rPr>
          <w:rFonts w:ascii="Arial" w:hAnsi="Arial" w:cs="Arial"/>
          <w:b/>
        </w:rPr>
        <w:t>5.3 Przechowywanie</w:t>
      </w:r>
    </w:p>
    <w:p w:rsidR="0004781A" w:rsidRDefault="0004781A" w:rsidP="0004781A">
      <w:pPr>
        <w:pStyle w:val="E-1"/>
        <w:spacing w:line="360" w:lineRule="auto"/>
        <w:rPr>
          <w:rFonts w:ascii="Arial" w:hAnsi="Arial" w:cs="Arial"/>
        </w:rPr>
      </w:pPr>
      <w:r w:rsidRPr="0004781A">
        <w:rPr>
          <w:rFonts w:ascii="Arial" w:hAnsi="Arial" w:cs="Arial"/>
        </w:rPr>
        <w:t>Przechowywać zgodnie z zaleceniami producenta.</w:t>
      </w:r>
    </w:p>
    <w:p w:rsidR="00E416DC" w:rsidRPr="0004781A" w:rsidRDefault="00E416DC" w:rsidP="0004781A">
      <w:pPr>
        <w:pStyle w:val="E-1"/>
        <w:spacing w:line="360" w:lineRule="auto"/>
        <w:rPr>
          <w:rFonts w:ascii="Arial" w:hAnsi="Arial" w:cs="Arial"/>
        </w:rPr>
      </w:pPr>
    </w:p>
    <w:p w:rsidR="0004781A" w:rsidRDefault="00E416DC" w:rsidP="00E416DC">
      <w:pPr>
        <w:pStyle w:val="Akapitzlist"/>
        <w:numPr>
          <w:ilvl w:val="0"/>
          <w:numId w:val="65"/>
        </w:numPr>
        <w:ind w:left="284"/>
        <w:rPr>
          <w:rFonts w:ascii="Arial" w:hAnsi="Arial" w:cs="Arial"/>
          <w:b/>
        </w:rPr>
      </w:pPr>
      <w:r>
        <w:rPr>
          <w:rFonts w:ascii="Arial" w:hAnsi="Arial" w:cs="Arial"/>
          <w:b/>
        </w:rPr>
        <w:t xml:space="preserve">SZPARAGI </w:t>
      </w:r>
    </w:p>
    <w:p w:rsidR="00E416DC" w:rsidRDefault="00E416DC" w:rsidP="00E416DC">
      <w:pPr>
        <w:rPr>
          <w:rFonts w:ascii="Arial" w:hAnsi="Arial" w:cs="Arial"/>
          <w:b/>
        </w:rPr>
      </w:pPr>
    </w:p>
    <w:p w:rsidR="00E416DC" w:rsidRPr="00E416DC" w:rsidRDefault="00E416DC" w:rsidP="00E416DC">
      <w:pPr>
        <w:pStyle w:val="E-1"/>
        <w:numPr>
          <w:ilvl w:val="0"/>
          <w:numId w:val="77"/>
        </w:numPr>
        <w:spacing w:before="240" w:after="240" w:line="360" w:lineRule="auto"/>
        <w:ind w:left="284" w:hanging="142"/>
        <w:rPr>
          <w:rFonts w:ascii="Arial" w:hAnsi="Arial" w:cs="Arial"/>
          <w:b/>
        </w:rPr>
      </w:pPr>
      <w:r w:rsidRPr="00E416DC">
        <w:rPr>
          <w:rFonts w:ascii="Arial" w:hAnsi="Arial" w:cs="Arial"/>
          <w:b/>
        </w:rPr>
        <w:t>Wstęp</w:t>
      </w:r>
    </w:p>
    <w:p w:rsidR="00E416DC" w:rsidRPr="00E416DC" w:rsidRDefault="00E416DC" w:rsidP="00E416DC">
      <w:pPr>
        <w:pStyle w:val="E-1"/>
        <w:spacing w:before="240" w:after="240" w:line="360" w:lineRule="auto"/>
        <w:rPr>
          <w:rFonts w:ascii="Arial" w:hAnsi="Arial" w:cs="Arial"/>
        </w:rPr>
      </w:pPr>
      <w:r>
        <w:rPr>
          <w:rFonts w:ascii="Arial" w:hAnsi="Arial" w:cs="Arial"/>
          <w:b/>
        </w:rPr>
        <w:t xml:space="preserve">1.1 </w:t>
      </w:r>
      <w:r w:rsidRPr="00E416DC">
        <w:rPr>
          <w:rFonts w:ascii="Arial" w:hAnsi="Arial" w:cs="Arial"/>
          <w:b/>
        </w:rPr>
        <w:t xml:space="preserve">Zakres </w:t>
      </w:r>
    </w:p>
    <w:p w:rsidR="00E416DC" w:rsidRPr="00E416DC" w:rsidRDefault="00E416DC" w:rsidP="00E416DC">
      <w:pPr>
        <w:pStyle w:val="E-1"/>
        <w:spacing w:line="360" w:lineRule="auto"/>
        <w:jc w:val="both"/>
        <w:rPr>
          <w:rFonts w:ascii="Arial" w:hAnsi="Arial" w:cs="Arial"/>
        </w:rPr>
      </w:pPr>
      <w:r w:rsidRPr="00E416DC">
        <w:rPr>
          <w:rFonts w:ascii="Arial" w:hAnsi="Arial" w:cs="Arial"/>
        </w:rPr>
        <w:t>Niniejszymi minimalnymi wymaganiami jakościowymi objęto wymagania, metody badań oraz warunki przechowywania i pakowania szparagów.</w:t>
      </w:r>
    </w:p>
    <w:p w:rsidR="00E416DC" w:rsidRPr="00E416DC" w:rsidRDefault="00E416DC" w:rsidP="00E416DC">
      <w:pPr>
        <w:pStyle w:val="E-1"/>
        <w:jc w:val="both"/>
        <w:rPr>
          <w:rFonts w:ascii="Arial" w:hAnsi="Arial" w:cs="Arial"/>
        </w:rPr>
      </w:pPr>
    </w:p>
    <w:p w:rsidR="00E416DC" w:rsidRPr="00E416DC" w:rsidRDefault="00E416DC" w:rsidP="00E416DC">
      <w:pPr>
        <w:pStyle w:val="E-1"/>
        <w:spacing w:line="360" w:lineRule="auto"/>
        <w:jc w:val="both"/>
        <w:rPr>
          <w:rFonts w:ascii="Arial" w:hAnsi="Arial" w:cs="Arial"/>
        </w:rPr>
      </w:pPr>
      <w:r w:rsidRPr="00E416DC">
        <w:rPr>
          <w:rFonts w:ascii="Arial" w:hAnsi="Arial" w:cs="Arial"/>
        </w:rPr>
        <w:t>Postanowienia minimalnych wymagań jakościowych wykorzystywane są podczas produkcji i obrotu handlowego szparagów przeznaczonych dla odbiorcy.</w:t>
      </w:r>
    </w:p>
    <w:p w:rsidR="00E416DC" w:rsidRPr="00E416DC" w:rsidRDefault="00E416DC" w:rsidP="00E416DC">
      <w:pPr>
        <w:pStyle w:val="E-1"/>
        <w:numPr>
          <w:ilvl w:val="1"/>
          <w:numId w:val="77"/>
        </w:numPr>
        <w:spacing w:before="240" w:after="240"/>
        <w:ind w:left="284" w:hanging="142"/>
        <w:rPr>
          <w:rFonts w:ascii="Arial" w:hAnsi="Arial" w:cs="Arial"/>
          <w:b/>
          <w:bCs/>
        </w:rPr>
      </w:pPr>
      <w:r w:rsidRPr="00E416DC">
        <w:rPr>
          <w:rFonts w:ascii="Arial" w:hAnsi="Arial" w:cs="Arial"/>
          <w:b/>
          <w:bCs/>
        </w:rPr>
        <w:t>Dokumenty powołane</w:t>
      </w:r>
    </w:p>
    <w:p w:rsidR="00E416DC" w:rsidRPr="00E416DC" w:rsidRDefault="00E416DC" w:rsidP="00E416DC">
      <w:pPr>
        <w:pStyle w:val="E-1"/>
        <w:spacing w:before="240" w:after="120" w:line="360" w:lineRule="auto"/>
        <w:jc w:val="both"/>
        <w:rPr>
          <w:rFonts w:ascii="Arial" w:hAnsi="Arial" w:cs="Arial"/>
          <w:bCs/>
        </w:rPr>
      </w:pPr>
      <w:r w:rsidRPr="00E416DC">
        <w:rPr>
          <w:rFonts w:ascii="Arial" w:hAnsi="Arial" w:cs="Arial"/>
          <w:bCs/>
        </w:rPr>
        <w:t>Do stosowania niniejszego dokumentu są niezbędne podane niżej dokumenty powołane. Stosuje się ostatnie aktualne wydanie dokumentu powołanego (łącznie ze zmianami).</w:t>
      </w:r>
    </w:p>
    <w:p w:rsidR="00E416DC" w:rsidRDefault="00E416DC" w:rsidP="00E416DC">
      <w:pPr>
        <w:numPr>
          <w:ilvl w:val="0"/>
          <w:numId w:val="3"/>
        </w:numPr>
        <w:spacing w:line="360" w:lineRule="auto"/>
        <w:jc w:val="both"/>
        <w:rPr>
          <w:rFonts w:ascii="Arial" w:hAnsi="Arial" w:cs="Arial"/>
          <w:bCs/>
          <w:sz w:val="20"/>
          <w:szCs w:val="20"/>
        </w:rPr>
      </w:pPr>
      <w:r>
        <w:rPr>
          <w:rFonts w:ascii="Arial" w:hAnsi="Arial" w:cs="Arial"/>
          <w:bCs/>
          <w:sz w:val="20"/>
          <w:szCs w:val="20"/>
        </w:rPr>
        <w:t xml:space="preserve">PN-R-75356 Warzywa świeże – Badanie jakości </w:t>
      </w:r>
    </w:p>
    <w:p w:rsidR="00E416DC" w:rsidRPr="0034180F" w:rsidRDefault="00E416DC" w:rsidP="00E416DC">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E416DC" w:rsidRDefault="00E416DC" w:rsidP="00E416DC">
      <w:pPr>
        <w:spacing w:before="240" w:after="240" w:line="360" w:lineRule="auto"/>
        <w:jc w:val="both"/>
        <w:rPr>
          <w:rFonts w:ascii="Arial" w:hAnsi="Arial" w:cs="Arial"/>
          <w:b/>
          <w:bCs/>
          <w:sz w:val="20"/>
          <w:szCs w:val="20"/>
        </w:rPr>
      </w:pPr>
      <w:r>
        <w:rPr>
          <w:rFonts w:ascii="Arial" w:hAnsi="Arial" w:cs="Arial"/>
          <w:b/>
          <w:bCs/>
          <w:sz w:val="20"/>
          <w:szCs w:val="20"/>
        </w:rPr>
        <w:t>Szparagi</w:t>
      </w:r>
    </w:p>
    <w:p w:rsidR="00E416DC" w:rsidRPr="00AF3EA7" w:rsidRDefault="00E416DC" w:rsidP="00E416DC">
      <w:pPr>
        <w:spacing w:line="360" w:lineRule="auto"/>
        <w:jc w:val="both"/>
        <w:rPr>
          <w:rFonts w:ascii="Arial" w:hAnsi="Arial" w:cs="Arial"/>
          <w:bCs/>
          <w:i/>
          <w:sz w:val="20"/>
          <w:szCs w:val="20"/>
        </w:rPr>
      </w:pPr>
      <w:r w:rsidRPr="00AF3EA7">
        <w:rPr>
          <w:rFonts w:ascii="Arial" w:hAnsi="Arial" w:cs="Arial"/>
          <w:bCs/>
          <w:sz w:val="20"/>
          <w:szCs w:val="20"/>
        </w:rPr>
        <w:t xml:space="preserve">Wypustki szparagów </w:t>
      </w:r>
      <w:r>
        <w:rPr>
          <w:rFonts w:ascii="Arial" w:hAnsi="Arial" w:cs="Arial"/>
          <w:bCs/>
          <w:sz w:val="20"/>
          <w:szCs w:val="20"/>
        </w:rPr>
        <w:t xml:space="preserve">odmian uprawnych </w:t>
      </w:r>
      <w:r w:rsidRPr="00AF3EA7">
        <w:rPr>
          <w:rFonts w:ascii="Arial" w:hAnsi="Arial" w:cs="Arial"/>
          <w:bCs/>
          <w:i/>
          <w:sz w:val="20"/>
          <w:szCs w:val="20"/>
        </w:rPr>
        <w:t>Asparagus officinalis</w:t>
      </w:r>
    </w:p>
    <w:p w:rsidR="00E416DC" w:rsidRPr="00E416DC" w:rsidRDefault="00E416DC" w:rsidP="00E416DC">
      <w:pPr>
        <w:pStyle w:val="Edward"/>
        <w:spacing w:before="240" w:after="240" w:line="360" w:lineRule="auto"/>
        <w:jc w:val="both"/>
        <w:rPr>
          <w:rFonts w:ascii="Arial" w:hAnsi="Arial" w:cs="Arial"/>
          <w:b/>
          <w:bCs/>
        </w:rPr>
      </w:pPr>
      <w:r w:rsidRPr="00E416DC">
        <w:rPr>
          <w:rFonts w:ascii="Arial" w:hAnsi="Arial" w:cs="Arial"/>
          <w:b/>
          <w:bCs/>
        </w:rPr>
        <w:t>2 Wymagania</w:t>
      </w:r>
    </w:p>
    <w:p w:rsidR="00E416DC" w:rsidRDefault="00E416DC" w:rsidP="00E416DC">
      <w:pPr>
        <w:pStyle w:val="Nagwek11"/>
        <w:rPr>
          <w:bCs w:val="0"/>
        </w:rPr>
      </w:pPr>
      <w:r>
        <w:rPr>
          <w:bCs w:val="0"/>
        </w:rPr>
        <w:lastRenderedPageBreak/>
        <w:t>2.1 Wymagania ogólne</w:t>
      </w:r>
    </w:p>
    <w:p w:rsidR="00E416DC" w:rsidRDefault="00E416DC" w:rsidP="00E416DC">
      <w:pPr>
        <w:pStyle w:val="Nagwek11"/>
        <w:spacing w:before="360"/>
        <w:rPr>
          <w:b w:val="0"/>
          <w:bCs w:val="0"/>
        </w:rPr>
      </w:pPr>
      <w:r>
        <w:rPr>
          <w:b w:val="0"/>
          <w:bCs w:val="0"/>
        </w:rPr>
        <w:t>Produkt powinien spełniać wymagania aktualnie obowiązującego prawa żywnościowego.</w:t>
      </w:r>
    </w:p>
    <w:p w:rsidR="00E416DC" w:rsidRPr="00133CB7" w:rsidRDefault="00E416DC" w:rsidP="00E416DC">
      <w:pPr>
        <w:pStyle w:val="Nagwek11"/>
        <w:rPr>
          <w:bCs w:val="0"/>
        </w:rPr>
      </w:pPr>
      <w:r>
        <w:rPr>
          <w:bCs w:val="0"/>
        </w:rPr>
        <w:t>2.2 Wymagania organoleptyczne, fizyczne</w:t>
      </w:r>
    </w:p>
    <w:p w:rsidR="00E416DC" w:rsidRDefault="00E416DC" w:rsidP="00E416D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E416DC" w:rsidRPr="002C3EC8" w:rsidRDefault="00E416DC" w:rsidP="00E416D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181"/>
        <w:gridCol w:w="5089"/>
        <w:gridCol w:w="1382"/>
      </w:tblGrid>
      <w:tr w:rsidR="00E416DC" w:rsidRPr="002C3EC8" w:rsidTr="0051356D">
        <w:trPr>
          <w:trHeight w:val="450"/>
          <w:jc w:val="center"/>
        </w:trPr>
        <w:tc>
          <w:tcPr>
            <w:tcW w:w="0" w:type="auto"/>
            <w:vAlign w:val="center"/>
          </w:tcPr>
          <w:p w:rsidR="00E416DC" w:rsidRPr="00A32CEF" w:rsidRDefault="00E416DC"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212" w:type="dxa"/>
            <w:vAlign w:val="center"/>
          </w:tcPr>
          <w:p w:rsidR="00E416DC" w:rsidRPr="00A32CEF" w:rsidRDefault="00E416DC"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188" w:type="dxa"/>
            <w:vAlign w:val="center"/>
          </w:tcPr>
          <w:p w:rsidR="00E416DC" w:rsidRPr="00A32CEF" w:rsidRDefault="00E416DC"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400" w:type="dxa"/>
            <w:vAlign w:val="center"/>
          </w:tcPr>
          <w:p w:rsidR="00E416DC" w:rsidRPr="002C3EC8" w:rsidRDefault="00E416DC" w:rsidP="0051356D">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E416DC" w:rsidRPr="002C3EC8" w:rsidTr="0051356D">
        <w:trPr>
          <w:cantSplit/>
          <w:trHeight w:val="341"/>
          <w:jc w:val="center"/>
        </w:trPr>
        <w:tc>
          <w:tcPr>
            <w:tcW w:w="0" w:type="auto"/>
          </w:tcPr>
          <w:p w:rsidR="00E416DC" w:rsidRPr="00A32CEF" w:rsidRDefault="00E416DC"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212" w:type="dxa"/>
          </w:tcPr>
          <w:p w:rsidR="00E416DC" w:rsidRPr="00A32CEF" w:rsidRDefault="00E416DC"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188" w:type="dxa"/>
            <w:tcBorders>
              <w:bottom w:val="single" w:sz="6" w:space="0" w:color="auto"/>
            </w:tcBorders>
          </w:tcPr>
          <w:p w:rsidR="00E416DC" w:rsidRPr="008A250F" w:rsidRDefault="00E416DC" w:rsidP="0051356D">
            <w:pPr>
              <w:widowControl w:val="0"/>
              <w:autoSpaceDE w:val="0"/>
              <w:autoSpaceDN w:val="0"/>
              <w:adjustRightInd w:val="0"/>
              <w:jc w:val="both"/>
              <w:rPr>
                <w:rFonts w:ascii="Arial" w:hAnsi="Arial" w:cs="Arial"/>
                <w:sz w:val="18"/>
                <w:szCs w:val="18"/>
              </w:rPr>
            </w:pPr>
            <w:r>
              <w:rPr>
                <w:rFonts w:ascii="Arial" w:hAnsi="Arial" w:cs="Arial"/>
                <w:sz w:val="18"/>
                <w:szCs w:val="18"/>
              </w:rPr>
              <w:t>Świeże, czyste, zdrowe (bez oznak gnicia, śladów pleśni), dobrze wykształcone, uformowane proste, o ścisłych główkach, całe, jędrne, bez pustych przestrzeni wewnątrz wypustek, praktycznie wolne od  szkodników, wolne od uszkodzeń spowodowanych przez choroby i szkodniki, bez zawilgocenia powierzchniowego; cięte prostopadle do osi wypustki, miejsce cięcia proste i czyste; dopuszczalne są nieznaczne ślady ordzawienia dające się usunąć przy obieraniu</w:t>
            </w:r>
          </w:p>
        </w:tc>
        <w:tc>
          <w:tcPr>
            <w:tcW w:w="1400" w:type="dxa"/>
            <w:vMerge w:val="restart"/>
            <w:shd w:val="clear" w:color="auto" w:fill="auto"/>
            <w:vAlign w:val="center"/>
          </w:tcPr>
          <w:p w:rsidR="00E416DC" w:rsidRPr="00E1625C" w:rsidRDefault="00E416DC" w:rsidP="0051356D">
            <w:pPr>
              <w:widowControl w:val="0"/>
              <w:autoSpaceDE w:val="0"/>
              <w:autoSpaceDN w:val="0"/>
              <w:adjustRightInd w:val="0"/>
              <w:jc w:val="center"/>
              <w:rPr>
                <w:rFonts w:ascii="Arial" w:hAnsi="Arial" w:cs="Arial"/>
                <w:sz w:val="18"/>
                <w:szCs w:val="18"/>
              </w:rPr>
            </w:pPr>
            <w:r>
              <w:rPr>
                <w:rFonts w:ascii="Arial" w:hAnsi="Arial" w:cs="Arial"/>
                <w:bCs/>
                <w:sz w:val="18"/>
                <w:szCs w:val="18"/>
              </w:rPr>
              <w:t>PN-R-75356</w:t>
            </w:r>
          </w:p>
        </w:tc>
      </w:tr>
      <w:tr w:rsidR="00E416DC" w:rsidRPr="002C3EC8" w:rsidTr="0051356D">
        <w:trPr>
          <w:cantSplit/>
          <w:trHeight w:val="90"/>
          <w:jc w:val="center"/>
        </w:trPr>
        <w:tc>
          <w:tcPr>
            <w:tcW w:w="0" w:type="auto"/>
          </w:tcPr>
          <w:p w:rsidR="00E416DC" w:rsidRDefault="00E416DC"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212" w:type="dxa"/>
          </w:tcPr>
          <w:p w:rsidR="00E416DC" w:rsidRDefault="00E416DC" w:rsidP="0051356D">
            <w:pPr>
              <w:widowControl w:val="0"/>
              <w:autoSpaceDE w:val="0"/>
              <w:autoSpaceDN w:val="0"/>
              <w:adjustRightInd w:val="0"/>
              <w:rPr>
                <w:rFonts w:ascii="Arial" w:hAnsi="Arial" w:cs="Arial"/>
                <w:sz w:val="18"/>
                <w:szCs w:val="18"/>
              </w:rPr>
            </w:pPr>
            <w:r>
              <w:rPr>
                <w:rFonts w:ascii="Arial" w:hAnsi="Arial" w:cs="Arial"/>
                <w:sz w:val="18"/>
                <w:szCs w:val="18"/>
              </w:rPr>
              <w:t>Zabarwienie wypustek szparaga</w:t>
            </w:r>
          </w:p>
        </w:tc>
        <w:tc>
          <w:tcPr>
            <w:tcW w:w="5188" w:type="dxa"/>
            <w:tcBorders>
              <w:top w:val="single" w:sz="6" w:space="0" w:color="auto"/>
              <w:bottom w:val="single" w:sz="6" w:space="0" w:color="auto"/>
            </w:tcBorders>
          </w:tcPr>
          <w:p w:rsidR="00E416DC" w:rsidRDefault="00E416DC" w:rsidP="0051356D">
            <w:pPr>
              <w:widowControl w:val="0"/>
              <w:autoSpaceDE w:val="0"/>
              <w:autoSpaceDN w:val="0"/>
              <w:adjustRightInd w:val="0"/>
              <w:rPr>
                <w:rFonts w:ascii="Arial" w:hAnsi="Arial" w:cs="Arial"/>
                <w:sz w:val="18"/>
                <w:szCs w:val="18"/>
              </w:rPr>
            </w:pPr>
            <w:r>
              <w:rPr>
                <w:rFonts w:ascii="Arial" w:hAnsi="Arial" w:cs="Arial"/>
                <w:sz w:val="18"/>
                <w:szCs w:val="18"/>
              </w:rPr>
              <w:t>W zależności od odmiany:</w:t>
            </w:r>
          </w:p>
          <w:p w:rsidR="00E416DC" w:rsidRDefault="00E416DC" w:rsidP="0051356D">
            <w:pPr>
              <w:widowControl w:val="0"/>
              <w:autoSpaceDE w:val="0"/>
              <w:autoSpaceDN w:val="0"/>
              <w:adjustRightInd w:val="0"/>
              <w:rPr>
                <w:rFonts w:ascii="Arial" w:hAnsi="Arial" w:cs="Arial"/>
                <w:sz w:val="18"/>
                <w:szCs w:val="18"/>
              </w:rPr>
            </w:pPr>
            <w:r>
              <w:rPr>
                <w:rFonts w:ascii="Arial" w:hAnsi="Arial" w:cs="Arial"/>
                <w:sz w:val="18"/>
                <w:szCs w:val="18"/>
              </w:rPr>
              <w:t xml:space="preserve">- białe, </w:t>
            </w:r>
          </w:p>
          <w:p w:rsidR="00E416DC" w:rsidRDefault="00E416DC" w:rsidP="0051356D">
            <w:pPr>
              <w:widowControl w:val="0"/>
              <w:autoSpaceDE w:val="0"/>
              <w:autoSpaceDN w:val="0"/>
              <w:adjustRightInd w:val="0"/>
              <w:rPr>
                <w:rFonts w:ascii="Arial" w:hAnsi="Arial" w:cs="Arial"/>
                <w:sz w:val="18"/>
                <w:szCs w:val="18"/>
              </w:rPr>
            </w:pPr>
            <w:r>
              <w:rPr>
                <w:rFonts w:ascii="Arial" w:hAnsi="Arial" w:cs="Arial"/>
                <w:sz w:val="18"/>
                <w:szCs w:val="18"/>
              </w:rPr>
              <w:t>- zielone o zielonym zabarwieniu główek oraz części lub całych wypustek</w:t>
            </w:r>
          </w:p>
        </w:tc>
        <w:tc>
          <w:tcPr>
            <w:tcW w:w="1400" w:type="dxa"/>
            <w:vMerge/>
            <w:shd w:val="clear" w:color="auto" w:fill="auto"/>
            <w:vAlign w:val="center"/>
          </w:tcPr>
          <w:p w:rsidR="00E416DC" w:rsidRPr="002C3EC8" w:rsidRDefault="00E416DC" w:rsidP="0051356D">
            <w:pPr>
              <w:rPr>
                <w:rFonts w:ascii="Arial" w:hAnsi="Arial" w:cs="Arial"/>
                <w:sz w:val="18"/>
                <w:szCs w:val="18"/>
              </w:rPr>
            </w:pPr>
          </w:p>
        </w:tc>
      </w:tr>
      <w:tr w:rsidR="00E416DC" w:rsidRPr="002C3EC8" w:rsidTr="0051356D">
        <w:trPr>
          <w:cantSplit/>
          <w:trHeight w:val="90"/>
          <w:jc w:val="center"/>
        </w:trPr>
        <w:tc>
          <w:tcPr>
            <w:tcW w:w="0" w:type="auto"/>
          </w:tcPr>
          <w:p w:rsidR="00E416DC" w:rsidRDefault="00E416DC"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212" w:type="dxa"/>
          </w:tcPr>
          <w:p w:rsidR="00E416DC" w:rsidRDefault="00E416DC"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188" w:type="dxa"/>
            <w:tcBorders>
              <w:top w:val="single" w:sz="6" w:space="0" w:color="auto"/>
              <w:bottom w:val="single" w:sz="6" w:space="0" w:color="auto"/>
            </w:tcBorders>
          </w:tcPr>
          <w:p w:rsidR="00E416DC" w:rsidRPr="001132E9" w:rsidRDefault="00E416DC" w:rsidP="0051356D">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400" w:type="dxa"/>
            <w:vMerge/>
            <w:shd w:val="clear" w:color="auto" w:fill="auto"/>
            <w:vAlign w:val="center"/>
          </w:tcPr>
          <w:p w:rsidR="00E416DC" w:rsidRPr="002C3EC8" w:rsidRDefault="00E416DC" w:rsidP="0051356D">
            <w:pPr>
              <w:rPr>
                <w:rFonts w:ascii="Arial" w:hAnsi="Arial" w:cs="Arial"/>
                <w:sz w:val="18"/>
                <w:szCs w:val="18"/>
              </w:rPr>
            </w:pPr>
          </w:p>
        </w:tc>
      </w:tr>
      <w:tr w:rsidR="00E416DC" w:rsidRPr="002C3EC8" w:rsidTr="0051356D">
        <w:trPr>
          <w:cantSplit/>
          <w:trHeight w:val="341"/>
          <w:jc w:val="center"/>
        </w:trPr>
        <w:tc>
          <w:tcPr>
            <w:tcW w:w="0" w:type="auto"/>
          </w:tcPr>
          <w:p w:rsidR="00E416DC" w:rsidRPr="00A32CEF" w:rsidRDefault="00E416DC"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212" w:type="dxa"/>
          </w:tcPr>
          <w:p w:rsidR="00E416DC" w:rsidRPr="00A32CEF" w:rsidRDefault="00E416DC"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188" w:type="dxa"/>
            <w:tcBorders>
              <w:bottom w:val="single" w:sz="6" w:space="0" w:color="auto"/>
            </w:tcBorders>
          </w:tcPr>
          <w:p w:rsidR="00E416DC" w:rsidRPr="00A32CEF" w:rsidRDefault="00E416DC" w:rsidP="0051356D">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zabarwienia,  jakości, długości i grubości</w:t>
            </w:r>
          </w:p>
        </w:tc>
        <w:tc>
          <w:tcPr>
            <w:tcW w:w="1400" w:type="dxa"/>
            <w:vMerge/>
            <w:shd w:val="clear" w:color="auto" w:fill="auto"/>
            <w:vAlign w:val="center"/>
          </w:tcPr>
          <w:p w:rsidR="00E416DC" w:rsidRPr="002C3EC8" w:rsidRDefault="00E416DC" w:rsidP="0051356D">
            <w:pPr>
              <w:widowControl w:val="0"/>
              <w:autoSpaceDE w:val="0"/>
              <w:autoSpaceDN w:val="0"/>
              <w:adjustRightInd w:val="0"/>
              <w:jc w:val="both"/>
              <w:rPr>
                <w:rFonts w:ascii="Arial" w:hAnsi="Arial" w:cs="Arial"/>
                <w:sz w:val="18"/>
                <w:szCs w:val="18"/>
              </w:rPr>
            </w:pPr>
          </w:p>
        </w:tc>
      </w:tr>
      <w:tr w:rsidR="00E416DC" w:rsidRPr="0084283D" w:rsidTr="0051356D">
        <w:trPr>
          <w:cantSplit/>
          <w:trHeight w:val="90"/>
          <w:jc w:val="center"/>
        </w:trPr>
        <w:tc>
          <w:tcPr>
            <w:tcW w:w="0" w:type="auto"/>
          </w:tcPr>
          <w:p w:rsidR="00E416DC" w:rsidRDefault="00E416DC" w:rsidP="0051356D">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212" w:type="dxa"/>
          </w:tcPr>
          <w:p w:rsidR="00E416DC" w:rsidRDefault="00E416DC" w:rsidP="0051356D">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Średnica, mm, nie mniej niż</w:t>
            </w:r>
          </w:p>
        </w:tc>
        <w:tc>
          <w:tcPr>
            <w:tcW w:w="5188" w:type="dxa"/>
            <w:tcBorders>
              <w:top w:val="single" w:sz="6" w:space="0" w:color="auto"/>
              <w:bottom w:val="single" w:sz="6" w:space="0" w:color="auto"/>
            </w:tcBorders>
          </w:tcPr>
          <w:p w:rsidR="00E416DC" w:rsidRDefault="00E416DC" w:rsidP="0051356D">
            <w:pPr>
              <w:jc w:val="center"/>
              <w:rPr>
                <w:rFonts w:ascii="Arial" w:hAnsi="Arial" w:cs="Arial"/>
                <w:sz w:val="18"/>
                <w:szCs w:val="18"/>
              </w:rPr>
            </w:pPr>
            <w:r>
              <w:rPr>
                <w:rFonts w:ascii="Arial" w:hAnsi="Arial" w:cs="Arial"/>
                <w:sz w:val="18"/>
                <w:szCs w:val="18"/>
              </w:rPr>
              <w:t>12</w:t>
            </w:r>
          </w:p>
        </w:tc>
        <w:tc>
          <w:tcPr>
            <w:tcW w:w="1400" w:type="dxa"/>
            <w:vMerge/>
            <w:shd w:val="clear" w:color="auto" w:fill="auto"/>
            <w:vAlign w:val="center"/>
          </w:tcPr>
          <w:p w:rsidR="00E416DC" w:rsidRPr="0084283D" w:rsidRDefault="00E416DC" w:rsidP="0051356D">
            <w:pPr>
              <w:rPr>
                <w:rFonts w:ascii="Arial" w:hAnsi="Arial" w:cs="Arial"/>
                <w:sz w:val="18"/>
                <w:szCs w:val="18"/>
              </w:rPr>
            </w:pPr>
          </w:p>
        </w:tc>
      </w:tr>
      <w:tr w:rsidR="00E416DC" w:rsidRPr="0084283D" w:rsidTr="0051356D">
        <w:trPr>
          <w:cantSplit/>
          <w:trHeight w:val="90"/>
          <w:jc w:val="center"/>
        </w:trPr>
        <w:tc>
          <w:tcPr>
            <w:tcW w:w="0" w:type="auto"/>
          </w:tcPr>
          <w:p w:rsidR="00E416DC" w:rsidRPr="0084283D" w:rsidRDefault="00E416DC" w:rsidP="0051356D">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212" w:type="dxa"/>
          </w:tcPr>
          <w:p w:rsidR="00E416DC" w:rsidRPr="0084283D" w:rsidRDefault="00E416DC" w:rsidP="0051356D">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Długość, mm, nie mniej niż</w:t>
            </w:r>
          </w:p>
        </w:tc>
        <w:tc>
          <w:tcPr>
            <w:tcW w:w="5188" w:type="dxa"/>
            <w:tcBorders>
              <w:top w:val="single" w:sz="6" w:space="0" w:color="auto"/>
              <w:bottom w:val="single" w:sz="6" w:space="0" w:color="auto"/>
            </w:tcBorders>
          </w:tcPr>
          <w:p w:rsidR="00E416DC" w:rsidRPr="0084283D" w:rsidRDefault="00E416DC" w:rsidP="0051356D">
            <w:pPr>
              <w:jc w:val="center"/>
              <w:rPr>
                <w:rFonts w:ascii="Arial" w:hAnsi="Arial" w:cs="Arial"/>
                <w:sz w:val="18"/>
                <w:szCs w:val="18"/>
              </w:rPr>
            </w:pPr>
            <w:r>
              <w:rPr>
                <w:rFonts w:ascii="Arial" w:hAnsi="Arial" w:cs="Arial"/>
                <w:sz w:val="18"/>
                <w:szCs w:val="18"/>
              </w:rPr>
              <w:t>120</w:t>
            </w:r>
          </w:p>
        </w:tc>
        <w:tc>
          <w:tcPr>
            <w:tcW w:w="1400" w:type="dxa"/>
            <w:vMerge/>
            <w:shd w:val="clear" w:color="auto" w:fill="auto"/>
            <w:vAlign w:val="center"/>
          </w:tcPr>
          <w:p w:rsidR="00E416DC" w:rsidRPr="0084283D" w:rsidRDefault="00E416DC" w:rsidP="0051356D">
            <w:pPr>
              <w:rPr>
                <w:rFonts w:ascii="Arial" w:hAnsi="Arial" w:cs="Arial"/>
                <w:sz w:val="18"/>
                <w:szCs w:val="18"/>
              </w:rPr>
            </w:pPr>
          </w:p>
        </w:tc>
      </w:tr>
    </w:tbl>
    <w:p w:rsidR="00E416DC" w:rsidRDefault="00E416DC" w:rsidP="00E416DC">
      <w:pPr>
        <w:pStyle w:val="Nagwek11"/>
        <w:rPr>
          <w:bCs w:val="0"/>
        </w:rPr>
      </w:pPr>
      <w:r>
        <w:rPr>
          <w:bCs w:val="0"/>
        </w:rPr>
        <w:t xml:space="preserve">2.3 Wymagania chemiczne </w:t>
      </w:r>
    </w:p>
    <w:p w:rsidR="00E416DC" w:rsidRPr="00B4107D" w:rsidRDefault="00E416DC" w:rsidP="00E416DC">
      <w:pPr>
        <w:pStyle w:val="Nagwek11"/>
        <w:spacing w:before="120" w:after="120" w:line="360" w:lineRule="auto"/>
        <w:rPr>
          <w:b w:val="0"/>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E416DC" w:rsidRPr="00E416DC" w:rsidRDefault="00E416DC" w:rsidP="00E416DC">
      <w:pPr>
        <w:pStyle w:val="E-1"/>
        <w:spacing w:before="240" w:after="240" w:line="360" w:lineRule="auto"/>
        <w:jc w:val="both"/>
        <w:rPr>
          <w:rFonts w:ascii="Arial" w:hAnsi="Arial" w:cs="Arial"/>
          <w:b/>
        </w:rPr>
      </w:pPr>
      <w:r w:rsidRPr="00E416DC">
        <w:rPr>
          <w:rFonts w:ascii="Arial" w:hAnsi="Arial" w:cs="Arial"/>
          <w:b/>
        </w:rPr>
        <w:t>3.Trwałość</w:t>
      </w:r>
    </w:p>
    <w:p w:rsidR="00E416DC" w:rsidRPr="0034180F" w:rsidRDefault="00E416DC" w:rsidP="00E416DC">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4 dni</w:t>
      </w:r>
      <w:r w:rsidRPr="00283F20">
        <w:rPr>
          <w:rFonts w:ascii="Arial" w:hAnsi="Arial" w:cs="Arial"/>
          <w:sz w:val="20"/>
          <w:szCs w:val="20"/>
        </w:rPr>
        <w:t xml:space="preserve"> od daty </w:t>
      </w:r>
      <w:r>
        <w:rPr>
          <w:rFonts w:ascii="Arial" w:hAnsi="Arial" w:cs="Arial"/>
          <w:sz w:val="20"/>
          <w:szCs w:val="20"/>
        </w:rPr>
        <w:t>dostawy do magazynu odbiorcy.</w:t>
      </w:r>
    </w:p>
    <w:p w:rsidR="00E416DC" w:rsidRPr="00E416DC" w:rsidRDefault="00E416DC" w:rsidP="00E416DC">
      <w:pPr>
        <w:pStyle w:val="E-1"/>
        <w:spacing w:before="240" w:after="240" w:line="360" w:lineRule="auto"/>
        <w:jc w:val="both"/>
        <w:rPr>
          <w:rFonts w:ascii="Arial" w:hAnsi="Arial" w:cs="Arial"/>
          <w:b/>
        </w:rPr>
      </w:pPr>
      <w:r w:rsidRPr="00E416DC">
        <w:rPr>
          <w:rFonts w:ascii="Arial" w:hAnsi="Arial" w:cs="Arial"/>
          <w:b/>
        </w:rPr>
        <w:t>4. Metody badań</w:t>
      </w:r>
    </w:p>
    <w:p w:rsidR="00E416DC" w:rsidRPr="00E416DC" w:rsidRDefault="00E416DC" w:rsidP="00E416DC">
      <w:pPr>
        <w:pStyle w:val="E-1"/>
        <w:spacing w:before="240" w:after="240" w:line="360" w:lineRule="auto"/>
        <w:jc w:val="both"/>
        <w:rPr>
          <w:rFonts w:ascii="Arial" w:hAnsi="Arial" w:cs="Arial"/>
          <w:b/>
        </w:rPr>
      </w:pPr>
      <w:r w:rsidRPr="00E416DC">
        <w:rPr>
          <w:rFonts w:ascii="Arial" w:hAnsi="Arial" w:cs="Arial"/>
          <w:b/>
        </w:rPr>
        <w:t>4.1 Sprawdzenie znakowania i stanu opakowania</w:t>
      </w:r>
    </w:p>
    <w:p w:rsidR="00E416DC" w:rsidRPr="00E416DC" w:rsidRDefault="00E416DC" w:rsidP="00E416DC">
      <w:pPr>
        <w:pStyle w:val="E-1"/>
        <w:spacing w:before="240" w:after="240" w:line="360" w:lineRule="auto"/>
        <w:jc w:val="both"/>
        <w:rPr>
          <w:rFonts w:ascii="Arial" w:hAnsi="Arial" w:cs="Arial"/>
        </w:rPr>
      </w:pPr>
      <w:r w:rsidRPr="00E416DC">
        <w:rPr>
          <w:rFonts w:ascii="Arial" w:hAnsi="Arial" w:cs="Arial"/>
        </w:rPr>
        <w:t>Wykonać metodą wizualną na zgodność z pkt. 5.1 i 5.2.</w:t>
      </w:r>
    </w:p>
    <w:p w:rsidR="00E416DC" w:rsidRPr="00E416DC" w:rsidRDefault="00E416DC" w:rsidP="00E416DC">
      <w:pPr>
        <w:pStyle w:val="E-1"/>
        <w:spacing w:before="240" w:after="240" w:line="360" w:lineRule="auto"/>
        <w:jc w:val="both"/>
        <w:rPr>
          <w:rFonts w:ascii="Arial" w:hAnsi="Arial" w:cs="Arial"/>
          <w:b/>
        </w:rPr>
      </w:pPr>
      <w:r w:rsidRPr="00E416DC">
        <w:rPr>
          <w:rFonts w:ascii="Arial" w:hAnsi="Arial" w:cs="Arial"/>
          <w:b/>
        </w:rPr>
        <w:t>4.2 Oznaczanie cech organoleptycznych i fizycznych</w:t>
      </w:r>
    </w:p>
    <w:p w:rsidR="00E416DC" w:rsidRPr="00E416DC" w:rsidRDefault="00E416DC" w:rsidP="00E416DC">
      <w:pPr>
        <w:pStyle w:val="E-1"/>
        <w:tabs>
          <w:tab w:val="left" w:pos="6120"/>
        </w:tabs>
        <w:spacing w:before="240" w:after="120" w:line="360" w:lineRule="auto"/>
        <w:jc w:val="both"/>
        <w:rPr>
          <w:rFonts w:ascii="Arial" w:hAnsi="Arial" w:cs="Arial"/>
        </w:rPr>
      </w:pPr>
      <w:r w:rsidRPr="00E416DC">
        <w:rPr>
          <w:rFonts w:ascii="Arial" w:hAnsi="Arial" w:cs="Arial"/>
        </w:rPr>
        <w:t>Według norm podanych w Tablicy 1.</w:t>
      </w:r>
      <w:r w:rsidRPr="00E416DC">
        <w:rPr>
          <w:rFonts w:ascii="Arial" w:hAnsi="Arial" w:cs="Arial"/>
        </w:rPr>
        <w:tab/>
      </w:r>
    </w:p>
    <w:p w:rsidR="00E416DC" w:rsidRPr="00E416DC" w:rsidRDefault="00E416DC" w:rsidP="00E416DC">
      <w:pPr>
        <w:pStyle w:val="E-1"/>
        <w:spacing w:before="240" w:after="240" w:line="360" w:lineRule="auto"/>
        <w:rPr>
          <w:rFonts w:ascii="Arial" w:hAnsi="Arial" w:cs="Arial"/>
        </w:rPr>
      </w:pPr>
      <w:r w:rsidRPr="00E416DC">
        <w:rPr>
          <w:rFonts w:ascii="Arial" w:hAnsi="Arial" w:cs="Arial"/>
          <w:b/>
        </w:rPr>
        <w:t xml:space="preserve">5 Pakowanie, znakowanie, przechowywanie </w:t>
      </w:r>
    </w:p>
    <w:p w:rsidR="00E416DC" w:rsidRPr="00E416DC" w:rsidRDefault="00E416DC" w:rsidP="00E416DC">
      <w:pPr>
        <w:pStyle w:val="E-1"/>
        <w:spacing w:before="240" w:after="240" w:line="360" w:lineRule="auto"/>
        <w:rPr>
          <w:rFonts w:ascii="Arial" w:hAnsi="Arial" w:cs="Arial"/>
          <w:b/>
        </w:rPr>
      </w:pPr>
      <w:r w:rsidRPr="00E416DC">
        <w:rPr>
          <w:rFonts w:ascii="Arial" w:hAnsi="Arial" w:cs="Arial"/>
          <w:b/>
        </w:rPr>
        <w:t>5.1 Pakowanie</w:t>
      </w:r>
    </w:p>
    <w:p w:rsidR="00E416DC" w:rsidRPr="00E416DC" w:rsidRDefault="00E416DC" w:rsidP="00E416DC">
      <w:pPr>
        <w:pStyle w:val="E-1"/>
        <w:spacing w:line="360" w:lineRule="auto"/>
        <w:jc w:val="both"/>
        <w:rPr>
          <w:rFonts w:ascii="Arial" w:hAnsi="Arial" w:cs="Arial"/>
        </w:rPr>
      </w:pPr>
      <w:r w:rsidRPr="00E416DC">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E416DC" w:rsidRDefault="00E416DC" w:rsidP="00E416DC">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E416DC" w:rsidRDefault="00E416DC" w:rsidP="00E416D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E416DC" w:rsidRPr="00E416DC" w:rsidRDefault="00E416DC" w:rsidP="00E416DC">
      <w:pPr>
        <w:pStyle w:val="E-1"/>
        <w:numPr>
          <w:ilvl w:val="1"/>
          <w:numId w:val="76"/>
        </w:numPr>
        <w:spacing w:before="240" w:after="240" w:line="360" w:lineRule="auto"/>
        <w:rPr>
          <w:rFonts w:ascii="Arial" w:hAnsi="Arial" w:cs="Arial"/>
          <w:b/>
        </w:rPr>
      </w:pPr>
      <w:r w:rsidRPr="00E416DC">
        <w:rPr>
          <w:rFonts w:ascii="Arial" w:hAnsi="Arial" w:cs="Arial"/>
          <w:b/>
        </w:rPr>
        <w:t>Znakowanie</w:t>
      </w:r>
    </w:p>
    <w:p w:rsidR="00E416DC" w:rsidRPr="00E416DC" w:rsidRDefault="00E416DC" w:rsidP="00E416DC">
      <w:pPr>
        <w:pStyle w:val="E-1"/>
        <w:spacing w:line="360" w:lineRule="auto"/>
        <w:rPr>
          <w:rFonts w:ascii="Arial" w:hAnsi="Arial" w:cs="Arial"/>
        </w:rPr>
      </w:pPr>
      <w:r w:rsidRPr="00E416DC">
        <w:rPr>
          <w:rFonts w:ascii="Arial" w:hAnsi="Arial" w:cs="Arial"/>
        </w:rPr>
        <w:t>Zgodnie z aktualnie obowiązującym prawem.</w:t>
      </w:r>
    </w:p>
    <w:p w:rsidR="00E416DC" w:rsidRPr="00E416DC" w:rsidRDefault="00E416DC" w:rsidP="00E416DC">
      <w:pPr>
        <w:pStyle w:val="E-1"/>
        <w:spacing w:before="240" w:after="240" w:line="360" w:lineRule="auto"/>
        <w:rPr>
          <w:rFonts w:ascii="Arial" w:hAnsi="Arial" w:cs="Arial"/>
          <w:b/>
        </w:rPr>
      </w:pPr>
      <w:r w:rsidRPr="00E416DC">
        <w:rPr>
          <w:rFonts w:ascii="Arial" w:hAnsi="Arial" w:cs="Arial"/>
          <w:b/>
        </w:rPr>
        <w:t>5.3 Przechowywanie</w:t>
      </w:r>
    </w:p>
    <w:p w:rsidR="00E416DC" w:rsidRPr="00E416DC" w:rsidRDefault="00E416DC" w:rsidP="00E416DC">
      <w:pPr>
        <w:pStyle w:val="E-1"/>
        <w:spacing w:line="360" w:lineRule="auto"/>
        <w:rPr>
          <w:rFonts w:ascii="Arial" w:hAnsi="Arial" w:cs="Arial"/>
        </w:rPr>
      </w:pPr>
      <w:r w:rsidRPr="00E416DC">
        <w:rPr>
          <w:rFonts w:ascii="Arial" w:hAnsi="Arial" w:cs="Arial"/>
        </w:rPr>
        <w:t>Przechowywać zgodnie z zaleceniami producenta.</w:t>
      </w:r>
    </w:p>
    <w:p w:rsidR="00E416DC" w:rsidRDefault="00E416DC" w:rsidP="00E416DC">
      <w:pPr>
        <w:rPr>
          <w:rFonts w:ascii="Arial" w:hAnsi="Arial" w:cs="Arial"/>
          <w:b/>
        </w:rPr>
      </w:pPr>
    </w:p>
    <w:p w:rsidR="006607C0" w:rsidRDefault="006607C0" w:rsidP="00E416DC">
      <w:pPr>
        <w:rPr>
          <w:rFonts w:ascii="Arial" w:hAnsi="Arial" w:cs="Arial"/>
          <w:b/>
        </w:rPr>
      </w:pPr>
      <w:r>
        <w:rPr>
          <w:rFonts w:ascii="Arial" w:hAnsi="Arial" w:cs="Arial"/>
          <w:b/>
        </w:rPr>
        <w:t xml:space="preserve">40.SZPARAGI </w:t>
      </w:r>
    </w:p>
    <w:p w:rsidR="006607C0" w:rsidRDefault="006607C0" w:rsidP="00E416DC">
      <w:pPr>
        <w:rPr>
          <w:rFonts w:ascii="Arial" w:hAnsi="Arial" w:cs="Arial"/>
          <w:b/>
        </w:rPr>
      </w:pPr>
    </w:p>
    <w:p w:rsidR="006607C0" w:rsidRPr="006607C0" w:rsidRDefault="006607C0" w:rsidP="006607C0">
      <w:pPr>
        <w:pStyle w:val="E-1"/>
        <w:numPr>
          <w:ilvl w:val="0"/>
          <w:numId w:val="78"/>
        </w:numPr>
        <w:spacing w:before="240" w:after="240" w:line="360" w:lineRule="auto"/>
        <w:ind w:left="426"/>
        <w:rPr>
          <w:rFonts w:ascii="Arial" w:hAnsi="Arial" w:cs="Arial"/>
          <w:b/>
        </w:rPr>
      </w:pPr>
      <w:r w:rsidRPr="006607C0">
        <w:rPr>
          <w:rFonts w:ascii="Arial" w:hAnsi="Arial" w:cs="Arial"/>
          <w:b/>
        </w:rPr>
        <w:t>Wstęp</w:t>
      </w:r>
    </w:p>
    <w:p w:rsidR="006607C0" w:rsidRPr="006607C0" w:rsidRDefault="006607C0" w:rsidP="006607C0">
      <w:pPr>
        <w:pStyle w:val="E-1"/>
        <w:spacing w:before="240" w:after="240" w:line="360" w:lineRule="auto"/>
        <w:rPr>
          <w:rFonts w:ascii="Arial" w:hAnsi="Arial" w:cs="Arial"/>
        </w:rPr>
      </w:pPr>
      <w:r>
        <w:rPr>
          <w:rFonts w:ascii="Arial" w:hAnsi="Arial" w:cs="Arial"/>
          <w:b/>
        </w:rPr>
        <w:t xml:space="preserve">1.1 </w:t>
      </w:r>
      <w:r w:rsidRPr="006607C0">
        <w:rPr>
          <w:rFonts w:ascii="Arial" w:hAnsi="Arial" w:cs="Arial"/>
          <w:b/>
        </w:rPr>
        <w:t xml:space="preserve">Zakres </w:t>
      </w:r>
    </w:p>
    <w:p w:rsidR="006607C0" w:rsidRPr="006607C0" w:rsidRDefault="006607C0" w:rsidP="006607C0">
      <w:pPr>
        <w:pStyle w:val="E-1"/>
        <w:spacing w:line="360" w:lineRule="auto"/>
        <w:jc w:val="both"/>
        <w:rPr>
          <w:rFonts w:ascii="Arial" w:hAnsi="Arial" w:cs="Arial"/>
        </w:rPr>
      </w:pPr>
      <w:r w:rsidRPr="006607C0">
        <w:rPr>
          <w:rFonts w:ascii="Arial" w:hAnsi="Arial" w:cs="Arial"/>
        </w:rPr>
        <w:t>Niniejszymi minimalnymi wymaganiami jakościowymi objęto wymagania, metody badań oraz warunki przechowywania i pakowania szparagów.</w:t>
      </w:r>
    </w:p>
    <w:p w:rsidR="006607C0" w:rsidRPr="006607C0" w:rsidRDefault="006607C0" w:rsidP="006607C0">
      <w:pPr>
        <w:pStyle w:val="E-1"/>
        <w:jc w:val="both"/>
        <w:rPr>
          <w:rFonts w:ascii="Arial" w:hAnsi="Arial" w:cs="Arial"/>
        </w:rPr>
      </w:pPr>
    </w:p>
    <w:p w:rsidR="006607C0" w:rsidRPr="006607C0" w:rsidRDefault="006607C0" w:rsidP="006607C0">
      <w:pPr>
        <w:pStyle w:val="E-1"/>
        <w:spacing w:line="360" w:lineRule="auto"/>
        <w:jc w:val="both"/>
        <w:rPr>
          <w:rFonts w:ascii="Arial" w:hAnsi="Arial" w:cs="Arial"/>
        </w:rPr>
      </w:pPr>
      <w:r w:rsidRPr="006607C0">
        <w:rPr>
          <w:rFonts w:ascii="Arial" w:hAnsi="Arial" w:cs="Arial"/>
        </w:rPr>
        <w:t>Postanowienia minimalnych wymagań jakościowych wykorzystywane są podczas produkcji i obrotu handlowego szparagów przeznaczonych dla odbiorcy.</w:t>
      </w:r>
    </w:p>
    <w:p w:rsidR="006607C0" w:rsidRPr="006607C0" w:rsidRDefault="006607C0" w:rsidP="006607C0">
      <w:pPr>
        <w:pStyle w:val="E-1"/>
        <w:numPr>
          <w:ilvl w:val="1"/>
          <w:numId w:val="78"/>
        </w:numPr>
        <w:spacing w:before="240" w:after="240"/>
        <w:ind w:left="426"/>
        <w:rPr>
          <w:rFonts w:ascii="Arial" w:hAnsi="Arial" w:cs="Arial"/>
          <w:b/>
          <w:bCs/>
        </w:rPr>
      </w:pPr>
      <w:r w:rsidRPr="006607C0">
        <w:rPr>
          <w:rFonts w:ascii="Arial" w:hAnsi="Arial" w:cs="Arial"/>
          <w:b/>
          <w:bCs/>
        </w:rPr>
        <w:t>Dokumenty powołane</w:t>
      </w:r>
    </w:p>
    <w:p w:rsidR="006607C0" w:rsidRPr="006607C0" w:rsidRDefault="006607C0" w:rsidP="006607C0">
      <w:pPr>
        <w:pStyle w:val="E-1"/>
        <w:spacing w:before="240" w:after="120" w:line="360" w:lineRule="auto"/>
        <w:jc w:val="both"/>
        <w:rPr>
          <w:rFonts w:ascii="Arial" w:hAnsi="Arial" w:cs="Arial"/>
          <w:bCs/>
        </w:rPr>
      </w:pPr>
      <w:r w:rsidRPr="006607C0">
        <w:rPr>
          <w:rFonts w:ascii="Arial" w:hAnsi="Arial" w:cs="Arial"/>
          <w:bCs/>
        </w:rPr>
        <w:t>Do stosowania niniejszego dokumentu są niezbędne podane niżej dokumenty powołane. Stosuje się ostatnie aktualne wydanie dokumentu powołanego (łącznie ze zmianami).</w:t>
      </w:r>
    </w:p>
    <w:p w:rsidR="006607C0" w:rsidRDefault="006607C0" w:rsidP="006607C0">
      <w:pPr>
        <w:numPr>
          <w:ilvl w:val="0"/>
          <w:numId w:val="3"/>
        </w:numPr>
        <w:spacing w:line="360" w:lineRule="auto"/>
        <w:jc w:val="both"/>
        <w:rPr>
          <w:rFonts w:ascii="Arial" w:hAnsi="Arial" w:cs="Arial"/>
          <w:bCs/>
          <w:sz w:val="20"/>
          <w:szCs w:val="20"/>
        </w:rPr>
      </w:pPr>
      <w:r>
        <w:rPr>
          <w:rFonts w:ascii="Arial" w:hAnsi="Arial" w:cs="Arial"/>
          <w:bCs/>
          <w:sz w:val="20"/>
          <w:szCs w:val="20"/>
        </w:rPr>
        <w:t xml:space="preserve">PN-R-75356 Warzywa świeże – Badanie jakości </w:t>
      </w:r>
    </w:p>
    <w:p w:rsidR="006607C0" w:rsidRPr="0034180F" w:rsidRDefault="006607C0" w:rsidP="006607C0">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6607C0" w:rsidRDefault="006607C0" w:rsidP="006607C0">
      <w:pPr>
        <w:spacing w:before="240" w:after="240" w:line="360" w:lineRule="auto"/>
        <w:jc w:val="both"/>
        <w:rPr>
          <w:rFonts w:ascii="Arial" w:hAnsi="Arial" w:cs="Arial"/>
          <w:b/>
          <w:bCs/>
          <w:sz w:val="20"/>
          <w:szCs w:val="20"/>
        </w:rPr>
      </w:pPr>
      <w:r>
        <w:rPr>
          <w:rFonts w:ascii="Arial" w:hAnsi="Arial" w:cs="Arial"/>
          <w:b/>
          <w:bCs/>
          <w:sz w:val="20"/>
          <w:szCs w:val="20"/>
        </w:rPr>
        <w:t>Szparagi</w:t>
      </w:r>
    </w:p>
    <w:p w:rsidR="006607C0" w:rsidRPr="00AF3EA7" w:rsidRDefault="006607C0" w:rsidP="006607C0">
      <w:pPr>
        <w:spacing w:line="360" w:lineRule="auto"/>
        <w:jc w:val="both"/>
        <w:rPr>
          <w:rFonts w:ascii="Arial" w:hAnsi="Arial" w:cs="Arial"/>
          <w:bCs/>
          <w:i/>
          <w:sz w:val="20"/>
          <w:szCs w:val="20"/>
        </w:rPr>
      </w:pPr>
      <w:r w:rsidRPr="00AF3EA7">
        <w:rPr>
          <w:rFonts w:ascii="Arial" w:hAnsi="Arial" w:cs="Arial"/>
          <w:bCs/>
          <w:sz w:val="20"/>
          <w:szCs w:val="20"/>
        </w:rPr>
        <w:t xml:space="preserve">Wypustki szparagów </w:t>
      </w:r>
      <w:r>
        <w:rPr>
          <w:rFonts w:ascii="Arial" w:hAnsi="Arial" w:cs="Arial"/>
          <w:bCs/>
          <w:sz w:val="20"/>
          <w:szCs w:val="20"/>
        </w:rPr>
        <w:t xml:space="preserve">odmian uprawnych </w:t>
      </w:r>
      <w:r w:rsidRPr="00AF3EA7">
        <w:rPr>
          <w:rFonts w:ascii="Arial" w:hAnsi="Arial" w:cs="Arial"/>
          <w:bCs/>
          <w:i/>
          <w:sz w:val="20"/>
          <w:szCs w:val="20"/>
        </w:rPr>
        <w:t>Asparagus officinalis</w:t>
      </w:r>
    </w:p>
    <w:p w:rsidR="006607C0" w:rsidRPr="006607C0" w:rsidRDefault="006607C0" w:rsidP="006607C0">
      <w:pPr>
        <w:pStyle w:val="Edward"/>
        <w:spacing w:before="240" w:after="240" w:line="360" w:lineRule="auto"/>
        <w:jc w:val="both"/>
        <w:rPr>
          <w:rFonts w:ascii="Arial" w:hAnsi="Arial" w:cs="Arial"/>
          <w:b/>
          <w:bCs/>
        </w:rPr>
      </w:pPr>
      <w:r w:rsidRPr="006607C0">
        <w:rPr>
          <w:rFonts w:ascii="Arial" w:hAnsi="Arial" w:cs="Arial"/>
          <w:b/>
          <w:bCs/>
        </w:rPr>
        <w:t>2 Wymagania</w:t>
      </w:r>
    </w:p>
    <w:p w:rsidR="006607C0" w:rsidRDefault="006607C0" w:rsidP="006607C0">
      <w:pPr>
        <w:pStyle w:val="Nagwek11"/>
        <w:rPr>
          <w:bCs w:val="0"/>
        </w:rPr>
      </w:pPr>
      <w:r>
        <w:rPr>
          <w:bCs w:val="0"/>
        </w:rPr>
        <w:t>2.1 Wymagania ogólne</w:t>
      </w:r>
    </w:p>
    <w:p w:rsidR="006607C0" w:rsidRDefault="006607C0" w:rsidP="006607C0">
      <w:pPr>
        <w:pStyle w:val="Nagwek11"/>
        <w:spacing w:before="360"/>
        <w:rPr>
          <w:b w:val="0"/>
          <w:bCs w:val="0"/>
        </w:rPr>
      </w:pPr>
      <w:r>
        <w:rPr>
          <w:b w:val="0"/>
          <w:bCs w:val="0"/>
        </w:rPr>
        <w:t>Produkt powinien spełniać wymagania aktualnie obowiązującego prawa żywnościowego.</w:t>
      </w:r>
    </w:p>
    <w:p w:rsidR="006607C0" w:rsidRPr="00133CB7" w:rsidRDefault="006607C0" w:rsidP="006607C0">
      <w:pPr>
        <w:pStyle w:val="Nagwek11"/>
        <w:rPr>
          <w:bCs w:val="0"/>
        </w:rPr>
      </w:pPr>
      <w:r>
        <w:rPr>
          <w:bCs w:val="0"/>
        </w:rPr>
        <w:lastRenderedPageBreak/>
        <w:t>2.2 Wymagania organoleptyczne, fizyczne</w:t>
      </w:r>
    </w:p>
    <w:p w:rsidR="006607C0" w:rsidRDefault="006607C0" w:rsidP="006607C0">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6607C0" w:rsidRPr="002C3EC8" w:rsidRDefault="006607C0" w:rsidP="006607C0">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181"/>
        <w:gridCol w:w="5089"/>
        <w:gridCol w:w="1382"/>
      </w:tblGrid>
      <w:tr w:rsidR="006607C0" w:rsidRPr="002C3EC8" w:rsidTr="0051356D">
        <w:trPr>
          <w:trHeight w:val="450"/>
          <w:jc w:val="center"/>
        </w:trPr>
        <w:tc>
          <w:tcPr>
            <w:tcW w:w="0" w:type="auto"/>
            <w:vAlign w:val="center"/>
          </w:tcPr>
          <w:p w:rsidR="006607C0" w:rsidRPr="00A32CEF" w:rsidRDefault="006607C0"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212" w:type="dxa"/>
            <w:vAlign w:val="center"/>
          </w:tcPr>
          <w:p w:rsidR="006607C0" w:rsidRPr="00A32CEF" w:rsidRDefault="006607C0"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188" w:type="dxa"/>
            <w:vAlign w:val="center"/>
          </w:tcPr>
          <w:p w:rsidR="006607C0" w:rsidRPr="00A32CEF" w:rsidRDefault="006607C0"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400" w:type="dxa"/>
            <w:vAlign w:val="center"/>
          </w:tcPr>
          <w:p w:rsidR="006607C0" w:rsidRPr="002C3EC8" w:rsidRDefault="006607C0" w:rsidP="0051356D">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6607C0" w:rsidRPr="002C3EC8" w:rsidTr="0051356D">
        <w:trPr>
          <w:cantSplit/>
          <w:trHeight w:val="341"/>
          <w:jc w:val="center"/>
        </w:trPr>
        <w:tc>
          <w:tcPr>
            <w:tcW w:w="0" w:type="auto"/>
          </w:tcPr>
          <w:p w:rsidR="006607C0" w:rsidRPr="00A32CEF" w:rsidRDefault="006607C0"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212" w:type="dxa"/>
          </w:tcPr>
          <w:p w:rsidR="006607C0" w:rsidRPr="00A32CEF" w:rsidRDefault="006607C0"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188" w:type="dxa"/>
            <w:tcBorders>
              <w:bottom w:val="single" w:sz="6" w:space="0" w:color="auto"/>
            </w:tcBorders>
          </w:tcPr>
          <w:p w:rsidR="006607C0" w:rsidRPr="008A250F" w:rsidRDefault="006607C0" w:rsidP="0051356D">
            <w:pPr>
              <w:widowControl w:val="0"/>
              <w:autoSpaceDE w:val="0"/>
              <w:autoSpaceDN w:val="0"/>
              <w:adjustRightInd w:val="0"/>
              <w:jc w:val="both"/>
              <w:rPr>
                <w:rFonts w:ascii="Arial" w:hAnsi="Arial" w:cs="Arial"/>
                <w:sz w:val="18"/>
                <w:szCs w:val="18"/>
              </w:rPr>
            </w:pPr>
            <w:r>
              <w:rPr>
                <w:rFonts w:ascii="Arial" w:hAnsi="Arial" w:cs="Arial"/>
                <w:sz w:val="18"/>
                <w:szCs w:val="18"/>
              </w:rPr>
              <w:t>Świeże, czyste, zdrowe (bez oznak gnicia, śladów pleśni), dobrze wykształcone, uformowane proste, o ścisłych główkach, całe, jędrne, bez pustych przestrzeni wewnątrz wypustek, praktycznie wolne od  szkodników, wolne od uszkodzeń spowodowanych przez choroby i szkodniki, bez zawilgocenia powierzchniowego; cięte prostopadle do osi wypustki, miejsce cięcia proste i czyste; dopuszczalne są nieznaczne ślady ordzawienia dające się usunąć przy obieraniu</w:t>
            </w:r>
          </w:p>
        </w:tc>
        <w:tc>
          <w:tcPr>
            <w:tcW w:w="1400" w:type="dxa"/>
            <w:vMerge w:val="restart"/>
            <w:shd w:val="clear" w:color="auto" w:fill="auto"/>
            <w:vAlign w:val="center"/>
          </w:tcPr>
          <w:p w:rsidR="006607C0" w:rsidRPr="00E1625C" w:rsidRDefault="006607C0" w:rsidP="0051356D">
            <w:pPr>
              <w:widowControl w:val="0"/>
              <w:autoSpaceDE w:val="0"/>
              <w:autoSpaceDN w:val="0"/>
              <w:adjustRightInd w:val="0"/>
              <w:jc w:val="center"/>
              <w:rPr>
                <w:rFonts w:ascii="Arial" w:hAnsi="Arial" w:cs="Arial"/>
                <w:sz w:val="18"/>
                <w:szCs w:val="18"/>
              </w:rPr>
            </w:pPr>
            <w:r>
              <w:rPr>
                <w:rFonts w:ascii="Arial" w:hAnsi="Arial" w:cs="Arial"/>
                <w:bCs/>
                <w:sz w:val="18"/>
                <w:szCs w:val="18"/>
              </w:rPr>
              <w:t>PN-R-75356</w:t>
            </w:r>
          </w:p>
        </w:tc>
      </w:tr>
      <w:tr w:rsidR="006607C0" w:rsidRPr="002C3EC8" w:rsidTr="0051356D">
        <w:trPr>
          <w:cantSplit/>
          <w:trHeight w:val="90"/>
          <w:jc w:val="center"/>
        </w:trPr>
        <w:tc>
          <w:tcPr>
            <w:tcW w:w="0" w:type="auto"/>
          </w:tcPr>
          <w:p w:rsidR="006607C0" w:rsidRDefault="006607C0"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212" w:type="dxa"/>
          </w:tcPr>
          <w:p w:rsidR="006607C0" w:rsidRDefault="006607C0" w:rsidP="0051356D">
            <w:pPr>
              <w:widowControl w:val="0"/>
              <w:autoSpaceDE w:val="0"/>
              <w:autoSpaceDN w:val="0"/>
              <w:adjustRightInd w:val="0"/>
              <w:rPr>
                <w:rFonts w:ascii="Arial" w:hAnsi="Arial" w:cs="Arial"/>
                <w:sz w:val="18"/>
                <w:szCs w:val="18"/>
              </w:rPr>
            </w:pPr>
            <w:r>
              <w:rPr>
                <w:rFonts w:ascii="Arial" w:hAnsi="Arial" w:cs="Arial"/>
                <w:sz w:val="18"/>
                <w:szCs w:val="18"/>
              </w:rPr>
              <w:t>Zabarwienie wypustek szparaga</w:t>
            </w:r>
          </w:p>
        </w:tc>
        <w:tc>
          <w:tcPr>
            <w:tcW w:w="5188" w:type="dxa"/>
            <w:tcBorders>
              <w:top w:val="single" w:sz="6" w:space="0" w:color="auto"/>
              <w:bottom w:val="single" w:sz="6" w:space="0" w:color="auto"/>
            </w:tcBorders>
          </w:tcPr>
          <w:p w:rsidR="006607C0" w:rsidRDefault="006607C0" w:rsidP="0051356D">
            <w:pPr>
              <w:widowControl w:val="0"/>
              <w:autoSpaceDE w:val="0"/>
              <w:autoSpaceDN w:val="0"/>
              <w:adjustRightInd w:val="0"/>
              <w:rPr>
                <w:rFonts w:ascii="Arial" w:hAnsi="Arial" w:cs="Arial"/>
                <w:sz w:val="18"/>
                <w:szCs w:val="18"/>
              </w:rPr>
            </w:pPr>
            <w:r>
              <w:rPr>
                <w:rFonts w:ascii="Arial" w:hAnsi="Arial" w:cs="Arial"/>
                <w:sz w:val="18"/>
                <w:szCs w:val="18"/>
              </w:rPr>
              <w:t>W zależności od odmiany:</w:t>
            </w:r>
          </w:p>
          <w:p w:rsidR="006607C0" w:rsidRDefault="006607C0" w:rsidP="0051356D">
            <w:pPr>
              <w:widowControl w:val="0"/>
              <w:autoSpaceDE w:val="0"/>
              <w:autoSpaceDN w:val="0"/>
              <w:adjustRightInd w:val="0"/>
              <w:rPr>
                <w:rFonts w:ascii="Arial" w:hAnsi="Arial" w:cs="Arial"/>
                <w:sz w:val="18"/>
                <w:szCs w:val="18"/>
              </w:rPr>
            </w:pPr>
            <w:r>
              <w:rPr>
                <w:rFonts w:ascii="Arial" w:hAnsi="Arial" w:cs="Arial"/>
                <w:sz w:val="18"/>
                <w:szCs w:val="18"/>
              </w:rPr>
              <w:t xml:space="preserve">- białe, </w:t>
            </w:r>
          </w:p>
          <w:p w:rsidR="006607C0" w:rsidRDefault="006607C0" w:rsidP="0051356D">
            <w:pPr>
              <w:widowControl w:val="0"/>
              <w:autoSpaceDE w:val="0"/>
              <w:autoSpaceDN w:val="0"/>
              <w:adjustRightInd w:val="0"/>
              <w:rPr>
                <w:rFonts w:ascii="Arial" w:hAnsi="Arial" w:cs="Arial"/>
                <w:sz w:val="18"/>
                <w:szCs w:val="18"/>
              </w:rPr>
            </w:pPr>
            <w:r>
              <w:rPr>
                <w:rFonts w:ascii="Arial" w:hAnsi="Arial" w:cs="Arial"/>
                <w:sz w:val="18"/>
                <w:szCs w:val="18"/>
              </w:rPr>
              <w:t>- zielone o zielonym zabarwieniu główek oraz części lub całych wypustek</w:t>
            </w:r>
          </w:p>
        </w:tc>
        <w:tc>
          <w:tcPr>
            <w:tcW w:w="1400" w:type="dxa"/>
            <w:vMerge/>
            <w:shd w:val="clear" w:color="auto" w:fill="auto"/>
            <w:vAlign w:val="center"/>
          </w:tcPr>
          <w:p w:rsidR="006607C0" w:rsidRPr="002C3EC8" w:rsidRDefault="006607C0" w:rsidP="0051356D">
            <w:pPr>
              <w:rPr>
                <w:rFonts w:ascii="Arial" w:hAnsi="Arial" w:cs="Arial"/>
                <w:sz w:val="18"/>
                <w:szCs w:val="18"/>
              </w:rPr>
            </w:pPr>
          </w:p>
        </w:tc>
      </w:tr>
      <w:tr w:rsidR="006607C0" w:rsidRPr="002C3EC8" w:rsidTr="006607C0">
        <w:trPr>
          <w:cantSplit/>
          <w:trHeight w:val="481"/>
          <w:jc w:val="center"/>
        </w:trPr>
        <w:tc>
          <w:tcPr>
            <w:tcW w:w="0" w:type="auto"/>
          </w:tcPr>
          <w:p w:rsidR="006607C0" w:rsidRDefault="006607C0"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212" w:type="dxa"/>
          </w:tcPr>
          <w:p w:rsidR="006607C0" w:rsidRDefault="006607C0"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188" w:type="dxa"/>
            <w:tcBorders>
              <w:top w:val="single" w:sz="6" w:space="0" w:color="auto"/>
              <w:bottom w:val="single" w:sz="6" w:space="0" w:color="auto"/>
            </w:tcBorders>
          </w:tcPr>
          <w:p w:rsidR="006607C0" w:rsidRPr="001132E9" w:rsidRDefault="006607C0" w:rsidP="0051356D">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400" w:type="dxa"/>
            <w:vMerge/>
            <w:shd w:val="clear" w:color="auto" w:fill="auto"/>
            <w:vAlign w:val="center"/>
          </w:tcPr>
          <w:p w:rsidR="006607C0" w:rsidRPr="002C3EC8" w:rsidRDefault="006607C0" w:rsidP="0051356D">
            <w:pPr>
              <w:rPr>
                <w:rFonts w:ascii="Arial" w:hAnsi="Arial" w:cs="Arial"/>
                <w:sz w:val="18"/>
                <w:szCs w:val="18"/>
              </w:rPr>
            </w:pPr>
          </w:p>
        </w:tc>
      </w:tr>
      <w:tr w:rsidR="006607C0" w:rsidRPr="002C3EC8" w:rsidTr="006607C0">
        <w:trPr>
          <w:cantSplit/>
          <w:trHeight w:val="540"/>
          <w:jc w:val="center"/>
        </w:trPr>
        <w:tc>
          <w:tcPr>
            <w:tcW w:w="0" w:type="auto"/>
          </w:tcPr>
          <w:p w:rsidR="006607C0" w:rsidRPr="00A32CEF" w:rsidRDefault="006607C0"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212" w:type="dxa"/>
          </w:tcPr>
          <w:p w:rsidR="006607C0" w:rsidRPr="00A32CEF" w:rsidRDefault="006607C0"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188" w:type="dxa"/>
            <w:tcBorders>
              <w:bottom w:val="single" w:sz="6" w:space="0" w:color="auto"/>
            </w:tcBorders>
          </w:tcPr>
          <w:p w:rsidR="006607C0" w:rsidRPr="00A32CEF" w:rsidRDefault="006607C0" w:rsidP="0051356D">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zabarwienia,  jakości, długości i grubości</w:t>
            </w:r>
          </w:p>
        </w:tc>
        <w:tc>
          <w:tcPr>
            <w:tcW w:w="1400" w:type="dxa"/>
            <w:vMerge/>
            <w:shd w:val="clear" w:color="auto" w:fill="auto"/>
            <w:vAlign w:val="center"/>
          </w:tcPr>
          <w:p w:rsidR="006607C0" w:rsidRPr="002C3EC8" w:rsidRDefault="006607C0" w:rsidP="0051356D">
            <w:pPr>
              <w:widowControl w:val="0"/>
              <w:autoSpaceDE w:val="0"/>
              <w:autoSpaceDN w:val="0"/>
              <w:adjustRightInd w:val="0"/>
              <w:jc w:val="both"/>
              <w:rPr>
                <w:rFonts w:ascii="Arial" w:hAnsi="Arial" w:cs="Arial"/>
                <w:sz w:val="18"/>
                <w:szCs w:val="18"/>
              </w:rPr>
            </w:pPr>
          </w:p>
        </w:tc>
      </w:tr>
      <w:tr w:rsidR="006607C0" w:rsidRPr="0084283D" w:rsidTr="0051356D">
        <w:trPr>
          <w:cantSplit/>
          <w:trHeight w:val="90"/>
          <w:jc w:val="center"/>
        </w:trPr>
        <w:tc>
          <w:tcPr>
            <w:tcW w:w="0" w:type="auto"/>
          </w:tcPr>
          <w:p w:rsidR="006607C0" w:rsidRDefault="006607C0" w:rsidP="0051356D">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212" w:type="dxa"/>
          </w:tcPr>
          <w:p w:rsidR="006607C0" w:rsidRDefault="006607C0" w:rsidP="0051356D">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Średnica, mm, nie mniej niż</w:t>
            </w:r>
          </w:p>
        </w:tc>
        <w:tc>
          <w:tcPr>
            <w:tcW w:w="5188" w:type="dxa"/>
            <w:tcBorders>
              <w:top w:val="single" w:sz="6" w:space="0" w:color="auto"/>
              <w:bottom w:val="single" w:sz="6" w:space="0" w:color="auto"/>
            </w:tcBorders>
          </w:tcPr>
          <w:p w:rsidR="006607C0" w:rsidRDefault="006607C0" w:rsidP="0051356D">
            <w:pPr>
              <w:jc w:val="center"/>
              <w:rPr>
                <w:rFonts w:ascii="Arial" w:hAnsi="Arial" w:cs="Arial"/>
                <w:sz w:val="18"/>
                <w:szCs w:val="18"/>
              </w:rPr>
            </w:pPr>
            <w:r>
              <w:rPr>
                <w:rFonts w:ascii="Arial" w:hAnsi="Arial" w:cs="Arial"/>
                <w:sz w:val="18"/>
                <w:szCs w:val="18"/>
              </w:rPr>
              <w:t>12</w:t>
            </w:r>
          </w:p>
        </w:tc>
        <w:tc>
          <w:tcPr>
            <w:tcW w:w="1400" w:type="dxa"/>
            <w:vMerge/>
            <w:shd w:val="clear" w:color="auto" w:fill="auto"/>
            <w:vAlign w:val="center"/>
          </w:tcPr>
          <w:p w:rsidR="006607C0" w:rsidRPr="0084283D" w:rsidRDefault="006607C0" w:rsidP="0051356D">
            <w:pPr>
              <w:rPr>
                <w:rFonts w:ascii="Arial" w:hAnsi="Arial" w:cs="Arial"/>
                <w:sz w:val="18"/>
                <w:szCs w:val="18"/>
              </w:rPr>
            </w:pPr>
          </w:p>
        </w:tc>
      </w:tr>
      <w:tr w:rsidR="006607C0" w:rsidRPr="0084283D" w:rsidTr="006607C0">
        <w:trPr>
          <w:cantSplit/>
          <w:trHeight w:val="383"/>
          <w:jc w:val="center"/>
        </w:trPr>
        <w:tc>
          <w:tcPr>
            <w:tcW w:w="0" w:type="auto"/>
          </w:tcPr>
          <w:p w:rsidR="006607C0" w:rsidRPr="0084283D" w:rsidRDefault="006607C0" w:rsidP="0051356D">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212" w:type="dxa"/>
          </w:tcPr>
          <w:p w:rsidR="006607C0" w:rsidRPr="0084283D" w:rsidRDefault="006607C0" w:rsidP="0051356D">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Długość, mm, nie mniej niż</w:t>
            </w:r>
          </w:p>
        </w:tc>
        <w:tc>
          <w:tcPr>
            <w:tcW w:w="5188" w:type="dxa"/>
            <w:tcBorders>
              <w:top w:val="single" w:sz="6" w:space="0" w:color="auto"/>
              <w:bottom w:val="single" w:sz="6" w:space="0" w:color="auto"/>
            </w:tcBorders>
          </w:tcPr>
          <w:p w:rsidR="006607C0" w:rsidRPr="0084283D" w:rsidRDefault="006607C0" w:rsidP="0051356D">
            <w:pPr>
              <w:jc w:val="center"/>
              <w:rPr>
                <w:rFonts w:ascii="Arial" w:hAnsi="Arial" w:cs="Arial"/>
                <w:sz w:val="18"/>
                <w:szCs w:val="18"/>
              </w:rPr>
            </w:pPr>
            <w:r>
              <w:rPr>
                <w:rFonts w:ascii="Arial" w:hAnsi="Arial" w:cs="Arial"/>
                <w:sz w:val="18"/>
                <w:szCs w:val="18"/>
              </w:rPr>
              <w:t>120</w:t>
            </w:r>
          </w:p>
        </w:tc>
        <w:tc>
          <w:tcPr>
            <w:tcW w:w="1400" w:type="dxa"/>
            <w:vMerge/>
            <w:shd w:val="clear" w:color="auto" w:fill="auto"/>
            <w:vAlign w:val="center"/>
          </w:tcPr>
          <w:p w:rsidR="006607C0" w:rsidRPr="0084283D" w:rsidRDefault="006607C0" w:rsidP="0051356D">
            <w:pPr>
              <w:rPr>
                <w:rFonts w:ascii="Arial" w:hAnsi="Arial" w:cs="Arial"/>
                <w:sz w:val="18"/>
                <w:szCs w:val="18"/>
              </w:rPr>
            </w:pPr>
          </w:p>
        </w:tc>
      </w:tr>
    </w:tbl>
    <w:p w:rsidR="006607C0" w:rsidRDefault="006607C0" w:rsidP="006607C0">
      <w:pPr>
        <w:pStyle w:val="Nagwek11"/>
        <w:rPr>
          <w:bCs w:val="0"/>
        </w:rPr>
      </w:pPr>
      <w:r>
        <w:rPr>
          <w:bCs w:val="0"/>
        </w:rPr>
        <w:t xml:space="preserve">2.3 Wymagania chemiczne </w:t>
      </w:r>
    </w:p>
    <w:p w:rsidR="006607C0" w:rsidRPr="00B4107D" w:rsidRDefault="006607C0" w:rsidP="006607C0">
      <w:pPr>
        <w:pStyle w:val="Nagwek11"/>
        <w:spacing w:before="120" w:after="120" w:line="360" w:lineRule="auto"/>
        <w:rPr>
          <w:b w:val="0"/>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6607C0" w:rsidRPr="006607C0" w:rsidRDefault="006607C0" w:rsidP="006607C0">
      <w:pPr>
        <w:pStyle w:val="E-1"/>
        <w:spacing w:before="240" w:line="360" w:lineRule="auto"/>
        <w:jc w:val="both"/>
        <w:rPr>
          <w:rFonts w:ascii="Arial" w:hAnsi="Arial" w:cs="Arial"/>
          <w:b/>
        </w:rPr>
      </w:pPr>
      <w:r w:rsidRPr="006607C0">
        <w:rPr>
          <w:rFonts w:ascii="Arial" w:hAnsi="Arial" w:cs="Arial"/>
          <w:b/>
        </w:rPr>
        <w:t>3.Trwałość</w:t>
      </w:r>
    </w:p>
    <w:p w:rsidR="006607C0" w:rsidRPr="0034180F" w:rsidRDefault="006607C0" w:rsidP="006607C0">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4 dni</w:t>
      </w:r>
      <w:r w:rsidRPr="00283F20">
        <w:rPr>
          <w:rFonts w:ascii="Arial" w:hAnsi="Arial" w:cs="Arial"/>
          <w:sz w:val="20"/>
          <w:szCs w:val="20"/>
        </w:rPr>
        <w:t xml:space="preserve"> od daty </w:t>
      </w:r>
      <w:r>
        <w:rPr>
          <w:rFonts w:ascii="Arial" w:hAnsi="Arial" w:cs="Arial"/>
          <w:sz w:val="20"/>
          <w:szCs w:val="20"/>
        </w:rPr>
        <w:t>dostawy do magazynu odbiorcy.</w:t>
      </w:r>
    </w:p>
    <w:p w:rsidR="006607C0" w:rsidRPr="006607C0" w:rsidRDefault="006607C0" w:rsidP="006607C0">
      <w:pPr>
        <w:pStyle w:val="E-1"/>
        <w:spacing w:before="240" w:after="240" w:line="360" w:lineRule="auto"/>
        <w:jc w:val="both"/>
        <w:rPr>
          <w:rFonts w:ascii="Arial" w:hAnsi="Arial" w:cs="Arial"/>
          <w:b/>
        </w:rPr>
      </w:pPr>
      <w:r w:rsidRPr="006607C0">
        <w:rPr>
          <w:rFonts w:ascii="Arial" w:hAnsi="Arial" w:cs="Arial"/>
          <w:b/>
        </w:rPr>
        <w:t>4. Metody badań</w:t>
      </w:r>
    </w:p>
    <w:p w:rsidR="006607C0" w:rsidRPr="006607C0" w:rsidRDefault="006607C0" w:rsidP="006607C0">
      <w:pPr>
        <w:pStyle w:val="E-1"/>
        <w:spacing w:before="240" w:after="240" w:line="360" w:lineRule="auto"/>
        <w:jc w:val="both"/>
        <w:rPr>
          <w:rFonts w:ascii="Arial" w:hAnsi="Arial" w:cs="Arial"/>
          <w:b/>
        </w:rPr>
      </w:pPr>
      <w:r w:rsidRPr="006607C0">
        <w:rPr>
          <w:rFonts w:ascii="Arial" w:hAnsi="Arial" w:cs="Arial"/>
          <w:b/>
        </w:rPr>
        <w:t>4.1 Sprawdzenie znakowania i stanu opakowania</w:t>
      </w:r>
    </w:p>
    <w:p w:rsidR="006607C0" w:rsidRPr="006607C0" w:rsidRDefault="006607C0" w:rsidP="006607C0">
      <w:pPr>
        <w:pStyle w:val="E-1"/>
        <w:spacing w:before="240" w:after="240" w:line="360" w:lineRule="auto"/>
        <w:jc w:val="both"/>
        <w:rPr>
          <w:rFonts w:ascii="Arial" w:hAnsi="Arial" w:cs="Arial"/>
        </w:rPr>
      </w:pPr>
      <w:r w:rsidRPr="006607C0">
        <w:rPr>
          <w:rFonts w:ascii="Arial" w:hAnsi="Arial" w:cs="Arial"/>
        </w:rPr>
        <w:t>Wykonać metodą wizualną na zgodność z pkt. 5.1 i 5.2.</w:t>
      </w:r>
    </w:p>
    <w:p w:rsidR="006607C0" w:rsidRPr="006607C0" w:rsidRDefault="006607C0" w:rsidP="006607C0">
      <w:pPr>
        <w:pStyle w:val="E-1"/>
        <w:spacing w:before="240" w:after="240" w:line="360" w:lineRule="auto"/>
        <w:jc w:val="both"/>
        <w:rPr>
          <w:rFonts w:ascii="Arial" w:hAnsi="Arial" w:cs="Arial"/>
          <w:b/>
        </w:rPr>
      </w:pPr>
      <w:r w:rsidRPr="006607C0">
        <w:rPr>
          <w:rFonts w:ascii="Arial" w:hAnsi="Arial" w:cs="Arial"/>
          <w:b/>
        </w:rPr>
        <w:t>4.2 Oznaczanie cech organoleptycznych i fizycznych</w:t>
      </w:r>
    </w:p>
    <w:p w:rsidR="006607C0" w:rsidRPr="006607C0" w:rsidRDefault="006607C0" w:rsidP="006607C0">
      <w:pPr>
        <w:pStyle w:val="E-1"/>
        <w:tabs>
          <w:tab w:val="left" w:pos="6120"/>
        </w:tabs>
        <w:spacing w:before="240" w:after="120" w:line="360" w:lineRule="auto"/>
        <w:jc w:val="both"/>
        <w:rPr>
          <w:rFonts w:ascii="Arial" w:hAnsi="Arial" w:cs="Arial"/>
        </w:rPr>
      </w:pPr>
      <w:r w:rsidRPr="006607C0">
        <w:rPr>
          <w:rFonts w:ascii="Arial" w:hAnsi="Arial" w:cs="Arial"/>
        </w:rPr>
        <w:t>Według norm podanych w Tablicy 1.</w:t>
      </w:r>
      <w:r w:rsidRPr="006607C0">
        <w:rPr>
          <w:rFonts w:ascii="Arial" w:hAnsi="Arial" w:cs="Arial"/>
        </w:rPr>
        <w:tab/>
      </w:r>
    </w:p>
    <w:p w:rsidR="006607C0" w:rsidRPr="006607C0" w:rsidRDefault="006607C0" w:rsidP="006607C0">
      <w:pPr>
        <w:pStyle w:val="E-1"/>
        <w:spacing w:before="240" w:after="240" w:line="360" w:lineRule="auto"/>
        <w:rPr>
          <w:rFonts w:ascii="Arial" w:hAnsi="Arial" w:cs="Arial"/>
        </w:rPr>
      </w:pPr>
      <w:r w:rsidRPr="006607C0">
        <w:rPr>
          <w:rFonts w:ascii="Arial" w:hAnsi="Arial" w:cs="Arial"/>
          <w:b/>
        </w:rPr>
        <w:t xml:space="preserve">5 Pakowanie, znakowanie, przechowywanie </w:t>
      </w:r>
    </w:p>
    <w:p w:rsidR="006607C0" w:rsidRPr="006607C0" w:rsidRDefault="006607C0" w:rsidP="006607C0">
      <w:pPr>
        <w:pStyle w:val="E-1"/>
        <w:spacing w:before="240" w:after="240" w:line="360" w:lineRule="auto"/>
        <w:rPr>
          <w:rFonts w:ascii="Arial" w:hAnsi="Arial" w:cs="Arial"/>
          <w:b/>
        </w:rPr>
      </w:pPr>
      <w:r w:rsidRPr="006607C0">
        <w:rPr>
          <w:rFonts w:ascii="Arial" w:hAnsi="Arial" w:cs="Arial"/>
          <w:b/>
        </w:rPr>
        <w:t>5.1 Pakowanie</w:t>
      </w:r>
    </w:p>
    <w:p w:rsidR="006607C0" w:rsidRPr="006607C0" w:rsidRDefault="006607C0" w:rsidP="006607C0">
      <w:pPr>
        <w:pStyle w:val="E-1"/>
        <w:spacing w:line="360" w:lineRule="auto"/>
        <w:jc w:val="both"/>
        <w:rPr>
          <w:rFonts w:ascii="Arial" w:hAnsi="Arial" w:cs="Arial"/>
        </w:rPr>
      </w:pPr>
      <w:r w:rsidRPr="006607C0">
        <w:rPr>
          <w:rFonts w:ascii="Arial" w:hAnsi="Arial" w:cs="Arial"/>
        </w:rPr>
        <w:t xml:space="preserve">Opakowania powinny zabezpieczać produkt przed uszkodzeniem i zanieczyszczeniem oraz zapewniać właściwą jakość produktu podczas przechowywania. Powinny być czyste, bez obcych zapachów, </w:t>
      </w:r>
      <w:r w:rsidRPr="006607C0">
        <w:rPr>
          <w:rFonts w:ascii="Arial" w:hAnsi="Arial" w:cs="Arial"/>
        </w:rPr>
        <w:lastRenderedPageBreak/>
        <w:t>śladów pleśni i uszkodzeń mechanicznych.</w:t>
      </w:r>
    </w:p>
    <w:p w:rsidR="006607C0" w:rsidRDefault="006607C0" w:rsidP="006607C0">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6607C0" w:rsidRDefault="006607C0" w:rsidP="006607C0">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6607C0" w:rsidRPr="006607C0" w:rsidRDefault="006607C0" w:rsidP="006607C0">
      <w:pPr>
        <w:pStyle w:val="E-1"/>
        <w:numPr>
          <w:ilvl w:val="1"/>
          <w:numId w:val="79"/>
        </w:numPr>
        <w:spacing w:before="240" w:after="240" w:line="360" w:lineRule="auto"/>
        <w:rPr>
          <w:rFonts w:ascii="Arial" w:hAnsi="Arial" w:cs="Arial"/>
          <w:b/>
        </w:rPr>
      </w:pPr>
      <w:r w:rsidRPr="006607C0">
        <w:rPr>
          <w:rFonts w:ascii="Arial" w:hAnsi="Arial" w:cs="Arial"/>
          <w:b/>
        </w:rPr>
        <w:t>Znakowanie</w:t>
      </w:r>
    </w:p>
    <w:p w:rsidR="006607C0" w:rsidRPr="006607C0" w:rsidRDefault="006607C0" w:rsidP="006607C0">
      <w:pPr>
        <w:pStyle w:val="E-1"/>
        <w:spacing w:line="360" w:lineRule="auto"/>
        <w:rPr>
          <w:rFonts w:ascii="Arial" w:hAnsi="Arial" w:cs="Arial"/>
        </w:rPr>
      </w:pPr>
      <w:r w:rsidRPr="006607C0">
        <w:rPr>
          <w:rFonts w:ascii="Arial" w:hAnsi="Arial" w:cs="Arial"/>
        </w:rPr>
        <w:t>Zgodnie z aktualnie obowiązującym prawem.</w:t>
      </w:r>
    </w:p>
    <w:p w:rsidR="006607C0" w:rsidRPr="006607C0" w:rsidRDefault="006607C0" w:rsidP="006607C0">
      <w:pPr>
        <w:pStyle w:val="E-1"/>
        <w:spacing w:before="240" w:after="240" w:line="360" w:lineRule="auto"/>
        <w:rPr>
          <w:rFonts w:ascii="Arial" w:hAnsi="Arial" w:cs="Arial"/>
          <w:b/>
        </w:rPr>
      </w:pPr>
      <w:r w:rsidRPr="006607C0">
        <w:rPr>
          <w:rFonts w:ascii="Arial" w:hAnsi="Arial" w:cs="Arial"/>
          <w:b/>
        </w:rPr>
        <w:t>5.3 Przechowywanie</w:t>
      </w:r>
    </w:p>
    <w:p w:rsidR="006607C0" w:rsidRPr="006607C0" w:rsidRDefault="006607C0" w:rsidP="006607C0">
      <w:pPr>
        <w:pStyle w:val="E-1"/>
        <w:spacing w:line="360" w:lineRule="auto"/>
        <w:rPr>
          <w:rFonts w:ascii="Arial" w:hAnsi="Arial" w:cs="Arial"/>
        </w:rPr>
      </w:pPr>
      <w:r w:rsidRPr="006607C0">
        <w:rPr>
          <w:rFonts w:ascii="Arial" w:hAnsi="Arial" w:cs="Arial"/>
        </w:rPr>
        <w:t>Przechowywać zgodnie z zaleceniami producenta.</w:t>
      </w:r>
    </w:p>
    <w:p w:rsidR="006607C0" w:rsidRDefault="006607C0" w:rsidP="006607C0">
      <w:pPr>
        <w:rPr>
          <w:rFonts w:ascii="Arial" w:hAnsi="Arial" w:cs="Arial"/>
          <w:b/>
        </w:rPr>
      </w:pPr>
    </w:p>
    <w:p w:rsidR="006607C0" w:rsidRDefault="006607C0" w:rsidP="006607C0">
      <w:pPr>
        <w:pStyle w:val="Akapitzlist"/>
        <w:numPr>
          <w:ilvl w:val="0"/>
          <w:numId w:val="80"/>
        </w:numPr>
        <w:ind w:left="426"/>
        <w:rPr>
          <w:rFonts w:ascii="Arial" w:hAnsi="Arial" w:cs="Arial"/>
          <w:b/>
        </w:rPr>
      </w:pPr>
      <w:r>
        <w:rPr>
          <w:rFonts w:ascii="Arial" w:hAnsi="Arial" w:cs="Arial"/>
          <w:b/>
        </w:rPr>
        <w:t xml:space="preserve"> BANANY</w:t>
      </w:r>
    </w:p>
    <w:p w:rsidR="006607C0" w:rsidRDefault="006607C0" w:rsidP="006607C0">
      <w:pPr>
        <w:rPr>
          <w:rFonts w:ascii="Arial" w:hAnsi="Arial" w:cs="Arial"/>
          <w:b/>
        </w:rPr>
      </w:pPr>
    </w:p>
    <w:p w:rsidR="006607C0" w:rsidRPr="006607C0" w:rsidRDefault="006607C0" w:rsidP="006607C0">
      <w:pPr>
        <w:pStyle w:val="E-1"/>
        <w:numPr>
          <w:ilvl w:val="0"/>
          <w:numId w:val="82"/>
        </w:numPr>
        <w:spacing w:before="240" w:after="240" w:line="360" w:lineRule="auto"/>
        <w:ind w:left="426"/>
        <w:rPr>
          <w:rFonts w:ascii="Arial" w:hAnsi="Arial" w:cs="Arial"/>
          <w:b/>
        </w:rPr>
      </w:pPr>
      <w:r w:rsidRPr="006607C0">
        <w:rPr>
          <w:rFonts w:ascii="Arial" w:hAnsi="Arial" w:cs="Arial"/>
          <w:b/>
        </w:rPr>
        <w:t>Wstęp</w:t>
      </w:r>
    </w:p>
    <w:p w:rsidR="006607C0" w:rsidRPr="006607C0" w:rsidRDefault="006607C0" w:rsidP="006607C0">
      <w:pPr>
        <w:pStyle w:val="E-1"/>
        <w:spacing w:before="240" w:after="240" w:line="360" w:lineRule="auto"/>
        <w:rPr>
          <w:rFonts w:ascii="Arial" w:hAnsi="Arial" w:cs="Arial"/>
        </w:rPr>
      </w:pPr>
      <w:r>
        <w:rPr>
          <w:rFonts w:ascii="Arial" w:hAnsi="Arial" w:cs="Arial"/>
          <w:b/>
        </w:rPr>
        <w:t xml:space="preserve">1.1 </w:t>
      </w:r>
      <w:r w:rsidRPr="006607C0">
        <w:rPr>
          <w:rFonts w:ascii="Arial" w:hAnsi="Arial" w:cs="Arial"/>
          <w:b/>
        </w:rPr>
        <w:t xml:space="preserve">Zakres </w:t>
      </w:r>
    </w:p>
    <w:p w:rsidR="006607C0" w:rsidRPr="006607C0" w:rsidRDefault="006607C0" w:rsidP="006607C0">
      <w:pPr>
        <w:pStyle w:val="E-1"/>
        <w:spacing w:line="360" w:lineRule="auto"/>
        <w:jc w:val="both"/>
        <w:rPr>
          <w:rFonts w:ascii="Arial" w:hAnsi="Arial" w:cs="Arial"/>
        </w:rPr>
      </w:pPr>
      <w:r w:rsidRPr="006607C0">
        <w:rPr>
          <w:rFonts w:ascii="Arial" w:hAnsi="Arial" w:cs="Arial"/>
        </w:rPr>
        <w:t>Niniejszymi minimalnymi wymaganiami jakościowymi objęto wymagania, metody badań oraz warunki przechowywania i pakowania bananów.</w:t>
      </w:r>
    </w:p>
    <w:p w:rsidR="006607C0" w:rsidRPr="006607C0" w:rsidRDefault="006607C0" w:rsidP="006607C0">
      <w:pPr>
        <w:pStyle w:val="E-1"/>
        <w:jc w:val="both"/>
        <w:rPr>
          <w:rFonts w:ascii="Arial" w:hAnsi="Arial" w:cs="Arial"/>
        </w:rPr>
      </w:pPr>
    </w:p>
    <w:p w:rsidR="006607C0" w:rsidRPr="006607C0" w:rsidRDefault="006607C0" w:rsidP="006607C0">
      <w:pPr>
        <w:pStyle w:val="E-1"/>
        <w:spacing w:line="360" w:lineRule="auto"/>
        <w:jc w:val="both"/>
        <w:rPr>
          <w:rFonts w:ascii="Arial" w:hAnsi="Arial" w:cs="Arial"/>
        </w:rPr>
      </w:pPr>
      <w:r w:rsidRPr="006607C0">
        <w:rPr>
          <w:rFonts w:ascii="Arial" w:hAnsi="Arial" w:cs="Arial"/>
        </w:rPr>
        <w:t>Postanowienia minimalnych wymagań jakościowych wykorzystywane są podczas produkcji i obrotu handlowego bananów przeznaczonych dla odbiorcy.</w:t>
      </w:r>
    </w:p>
    <w:p w:rsidR="006607C0" w:rsidRPr="006607C0" w:rsidRDefault="006607C0" w:rsidP="006607C0">
      <w:pPr>
        <w:pStyle w:val="Edward"/>
        <w:spacing w:before="240" w:after="240" w:line="360" w:lineRule="auto"/>
        <w:jc w:val="both"/>
        <w:rPr>
          <w:rFonts w:ascii="Arial" w:hAnsi="Arial" w:cs="Arial"/>
          <w:b/>
          <w:bCs/>
        </w:rPr>
      </w:pPr>
      <w:r w:rsidRPr="006607C0">
        <w:rPr>
          <w:rFonts w:ascii="Arial" w:hAnsi="Arial" w:cs="Arial"/>
          <w:b/>
          <w:bCs/>
        </w:rPr>
        <w:t>2 Wymagania</w:t>
      </w:r>
    </w:p>
    <w:p w:rsidR="006607C0" w:rsidRDefault="006607C0" w:rsidP="006607C0">
      <w:pPr>
        <w:pStyle w:val="Nagwek11"/>
        <w:rPr>
          <w:bCs w:val="0"/>
        </w:rPr>
      </w:pPr>
      <w:r>
        <w:rPr>
          <w:bCs w:val="0"/>
        </w:rPr>
        <w:t>2.1 Wymagania ogólne</w:t>
      </w:r>
    </w:p>
    <w:p w:rsidR="006607C0" w:rsidRDefault="006607C0" w:rsidP="006607C0">
      <w:pPr>
        <w:pStyle w:val="Nagwek11"/>
        <w:spacing w:before="360"/>
        <w:rPr>
          <w:b w:val="0"/>
          <w:bCs w:val="0"/>
        </w:rPr>
      </w:pPr>
      <w:r>
        <w:rPr>
          <w:b w:val="0"/>
          <w:bCs w:val="0"/>
        </w:rPr>
        <w:t>Produkt powinien spełniać wymagania aktualnie obowiązującego prawa żywnościowego.</w:t>
      </w:r>
    </w:p>
    <w:p w:rsidR="006607C0" w:rsidRPr="00133CB7" w:rsidRDefault="006607C0" w:rsidP="006607C0">
      <w:pPr>
        <w:pStyle w:val="Nagwek11"/>
        <w:rPr>
          <w:bCs w:val="0"/>
        </w:rPr>
      </w:pPr>
      <w:r>
        <w:rPr>
          <w:bCs w:val="0"/>
        </w:rPr>
        <w:t>2.2 Wymagania organoleptyczne, fizyczne</w:t>
      </w:r>
    </w:p>
    <w:p w:rsidR="006607C0" w:rsidRPr="00F73976" w:rsidRDefault="006607C0" w:rsidP="006607C0">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6607C0" w:rsidRPr="002C3EC8" w:rsidRDefault="006607C0" w:rsidP="006607C0">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657"/>
        <w:gridCol w:w="5615"/>
      </w:tblGrid>
      <w:tr w:rsidR="006607C0" w:rsidRPr="002C3EC8" w:rsidTr="0051356D">
        <w:trPr>
          <w:trHeight w:val="450"/>
          <w:jc w:val="center"/>
        </w:trPr>
        <w:tc>
          <w:tcPr>
            <w:tcW w:w="410" w:type="dxa"/>
            <w:vAlign w:val="center"/>
          </w:tcPr>
          <w:p w:rsidR="006607C0" w:rsidRPr="00A32CEF" w:rsidRDefault="006607C0"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657" w:type="dxa"/>
            <w:vAlign w:val="center"/>
          </w:tcPr>
          <w:p w:rsidR="006607C0" w:rsidRPr="00A32CEF" w:rsidRDefault="006607C0"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615" w:type="dxa"/>
            <w:vAlign w:val="center"/>
          </w:tcPr>
          <w:p w:rsidR="006607C0" w:rsidRPr="00A32CEF" w:rsidRDefault="006607C0"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6607C0" w:rsidRPr="002C3EC8" w:rsidTr="0051356D">
        <w:trPr>
          <w:cantSplit/>
          <w:trHeight w:val="341"/>
          <w:jc w:val="center"/>
        </w:trPr>
        <w:tc>
          <w:tcPr>
            <w:tcW w:w="410" w:type="dxa"/>
          </w:tcPr>
          <w:p w:rsidR="006607C0" w:rsidRPr="00A32CEF" w:rsidRDefault="006607C0"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657" w:type="dxa"/>
          </w:tcPr>
          <w:p w:rsidR="006607C0" w:rsidRPr="00A32CEF" w:rsidRDefault="006607C0"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615" w:type="dxa"/>
            <w:tcBorders>
              <w:bottom w:val="single" w:sz="6" w:space="0" w:color="auto"/>
            </w:tcBorders>
          </w:tcPr>
          <w:p w:rsidR="006607C0" w:rsidRDefault="006607C0" w:rsidP="0051356D">
            <w:pPr>
              <w:widowControl w:val="0"/>
              <w:autoSpaceDE w:val="0"/>
              <w:autoSpaceDN w:val="0"/>
              <w:adjustRightInd w:val="0"/>
              <w:jc w:val="both"/>
              <w:rPr>
                <w:rFonts w:ascii="Arial" w:hAnsi="Arial" w:cs="Arial"/>
                <w:sz w:val="18"/>
                <w:szCs w:val="18"/>
              </w:rPr>
            </w:pPr>
            <w:r>
              <w:rPr>
                <w:rFonts w:ascii="Arial" w:hAnsi="Arial" w:cs="Arial"/>
                <w:sz w:val="18"/>
                <w:szCs w:val="18"/>
              </w:rPr>
              <w:t>Całe, twarde, zdrowe (bez śladów gnicia i pleśni), czyste, bez zniekształceń i nieprawidłowej krzywizny paluszków,  wolne od szkodników i uszkodzeń miąższu przez nich wyrządzonych, pozbawione nieprawidłowej wilgoci zewnętrznej;</w:t>
            </w:r>
          </w:p>
          <w:p w:rsidR="006607C0" w:rsidRDefault="006607C0" w:rsidP="0051356D">
            <w:pPr>
              <w:widowControl w:val="0"/>
              <w:autoSpaceDE w:val="0"/>
              <w:autoSpaceDN w:val="0"/>
              <w:adjustRightInd w:val="0"/>
              <w:jc w:val="both"/>
              <w:rPr>
                <w:rFonts w:ascii="Arial" w:hAnsi="Arial" w:cs="Arial"/>
                <w:sz w:val="18"/>
                <w:szCs w:val="18"/>
              </w:rPr>
            </w:pPr>
            <w:r>
              <w:rPr>
                <w:rFonts w:ascii="Arial" w:hAnsi="Arial" w:cs="Arial"/>
                <w:sz w:val="18"/>
                <w:szCs w:val="18"/>
              </w:rPr>
              <w:t>rączki i kiście (części rączek) powinny zawierać:</w:t>
            </w:r>
          </w:p>
          <w:p w:rsidR="006607C0" w:rsidRPr="00FC23BF" w:rsidRDefault="006607C0" w:rsidP="0051356D">
            <w:pPr>
              <w:widowControl w:val="0"/>
              <w:autoSpaceDE w:val="0"/>
              <w:autoSpaceDN w:val="0"/>
              <w:adjustRightInd w:val="0"/>
              <w:jc w:val="both"/>
              <w:rPr>
                <w:rFonts w:ascii="Arial" w:hAnsi="Arial" w:cs="Arial"/>
                <w:sz w:val="18"/>
                <w:szCs w:val="18"/>
              </w:rPr>
            </w:pPr>
            <w:r>
              <w:rPr>
                <w:rFonts w:ascii="Arial" w:hAnsi="Arial" w:cs="Arial"/>
                <w:sz w:val="18"/>
                <w:szCs w:val="18"/>
              </w:rPr>
              <w:t>- dostateczną i solidną część wiązki o prawidłowym zabarwieniu i prawidłowym ucięciu ( nie na skos i nie rozdartą, bez fragmentów łodygi), wolną od zarażenia grzybami,</w:t>
            </w:r>
          </w:p>
          <w:p w:rsidR="006607C0" w:rsidRPr="00A50AD4" w:rsidRDefault="006607C0" w:rsidP="0051356D">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w:t>
            </w:r>
            <w:r>
              <w:rPr>
                <w:rFonts w:ascii="Arial" w:hAnsi="Arial" w:cs="Arial"/>
                <w:color w:val="000000"/>
                <w:sz w:val="18"/>
                <w:szCs w:val="18"/>
              </w:rPr>
              <w:t>,</w:t>
            </w:r>
            <w:r w:rsidRPr="00A50AD4">
              <w:rPr>
                <w:rFonts w:ascii="Arial" w:hAnsi="Arial" w:cs="Arial"/>
                <w:color w:val="000000"/>
                <w:sz w:val="18"/>
                <w:szCs w:val="18"/>
              </w:rPr>
              <w:t xml:space="preserve"> że nie wpływają one ujemnie </w:t>
            </w:r>
            <w:r>
              <w:rPr>
                <w:rFonts w:ascii="Arial" w:hAnsi="Arial" w:cs="Arial"/>
                <w:color w:val="000000"/>
                <w:sz w:val="18"/>
                <w:szCs w:val="18"/>
              </w:rPr>
              <w:t xml:space="preserve">na ogólny wygląd produktu, jego </w:t>
            </w:r>
            <w:r w:rsidRPr="00A50AD4">
              <w:rPr>
                <w:rFonts w:ascii="Arial" w:hAnsi="Arial" w:cs="Arial"/>
                <w:color w:val="000000"/>
                <w:sz w:val="18"/>
                <w:szCs w:val="18"/>
              </w:rPr>
              <w:t>jakość, prezentację w opakowaniu:</w:t>
            </w:r>
          </w:p>
          <w:p w:rsidR="006607C0" w:rsidRDefault="006607C0" w:rsidP="0051356D">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w:t>
            </w:r>
            <w:r>
              <w:rPr>
                <w:rFonts w:ascii="Arial" w:hAnsi="Arial" w:cs="Arial"/>
                <w:color w:val="000000"/>
                <w:sz w:val="18"/>
                <w:szCs w:val="18"/>
              </w:rPr>
              <w:t xml:space="preserve">czne wady kształtu, </w:t>
            </w:r>
          </w:p>
          <w:p w:rsidR="006607C0" w:rsidRDefault="006607C0" w:rsidP="0051356D">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niewielkie wady skórki spowodowane otarciem lub innymi niewielkimi uszkodzeniami powierzchniowymi pokrywającymi w sumie nie więcej niż 2cm</w:t>
            </w:r>
            <w:r>
              <w:rPr>
                <w:rFonts w:ascii="Arial" w:hAnsi="Arial" w:cs="Arial"/>
                <w:color w:val="000000"/>
                <w:sz w:val="18"/>
                <w:szCs w:val="18"/>
                <w:vertAlign w:val="superscript"/>
              </w:rPr>
              <w:t>2</w:t>
            </w:r>
            <w:r>
              <w:rPr>
                <w:rFonts w:ascii="Arial" w:hAnsi="Arial" w:cs="Arial"/>
                <w:color w:val="000000"/>
                <w:sz w:val="18"/>
                <w:szCs w:val="18"/>
              </w:rPr>
              <w:t xml:space="preserve"> powierzchni owocu,</w:t>
            </w:r>
          </w:p>
          <w:p w:rsidR="006607C0" w:rsidRPr="00ED75FB" w:rsidRDefault="006607C0" w:rsidP="0051356D">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wymienione te nieznaczne wady nie mogą jednak naruszać miąższu owocu</w:t>
            </w:r>
          </w:p>
        </w:tc>
      </w:tr>
      <w:tr w:rsidR="006607C0" w:rsidRPr="002C3EC8" w:rsidTr="006607C0">
        <w:trPr>
          <w:cantSplit/>
          <w:trHeight w:val="441"/>
          <w:jc w:val="center"/>
        </w:trPr>
        <w:tc>
          <w:tcPr>
            <w:tcW w:w="410" w:type="dxa"/>
          </w:tcPr>
          <w:p w:rsidR="006607C0" w:rsidRDefault="006607C0"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657" w:type="dxa"/>
          </w:tcPr>
          <w:p w:rsidR="006607C0" w:rsidRDefault="006607C0" w:rsidP="0051356D">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615" w:type="dxa"/>
            <w:tcBorders>
              <w:top w:val="single" w:sz="6" w:space="0" w:color="auto"/>
              <w:bottom w:val="single" w:sz="6" w:space="0" w:color="auto"/>
            </w:tcBorders>
          </w:tcPr>
          <w:p w:rsidR="006607C0" w:rsidRPr="001132E9" w:rsidRDefault="006607C0" w:rsidP="0051356D">
            <w:pPr>
              <w:widowControl w:val="0"/>
              <w:autoSpaceDE w:val="0"/>
              <w:autoSpaceDN w:val="0"/>
              <w:adjustRightInd w:val="0"/>
              <w:rPr>
                <w:rFonts w:ascii="Arial" w:hAnsi="Arial" w:cs="Arial"/>
                <w:sz w:val="18"/>
                <w:szCs w:val="18"/>
              </w:rPr>
            </w:pPr>
            <w:r>
              <w:rPr>
                <w:rFonts w:ascii="Arial" w:hAnsi="Arial" w:cs="Arial"/>
                <w:sz w:val="18"/>
                <w:szCs w:val="18"/>
              </w:rPr>
              <w:t>Od jasnozielonkawej do jasnożółtej</w:t>
            </w:r>
          </w:p>
        </w:tc>
      </w:tr>
      <w:tr w:rsidR="006607C0" w:rsidRPr="002C3EC8" w:rsidTr="006607C0">
        <w:trPr>
          <w:cantSplit/>
          <w:trHeight w:val="391"/>
          <w:jc w:val="center"/>
        </w:trPr>
        <w:tc>
          <w:tcPr>
            <w:tcW w:w="410" w:type="dxa"/>
          </w:tcPr>
          <w:p w:rsidR="006607C0" w:rsidRDefault="006607C0"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657" w:type="dxa"/>
          </w:tcPr>
          <w:p w:rsidR="006607C0" w:rsidRDefault="006607C0"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615" w:type="dxa"/>
            <w:tcBorders>
              <w:top w:val="single" w:sz="6" w:space="0" w:color="auto"/>
              <w:bottom w:val="single" w:sz="6" w:space="0" w:color="auto"/>
            </w:tcBorders>
          </w:tcPr>
          <w:p w:rsidR="006607C0" w:rsidRPr="001132E9" w:rsidRDefault="006607C0" w:rsidP="0051356D">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6607C0" w:rsidRPr="002C3EC8" w:rsidTr="0051356D">
        <w:trPr>
          <w:cantSplit/>
          <w:trHeight w:val="341"/>
          <w:jc w:val="center"/>
        </w:trPr>
        <w:tc>
          <w:tcPr>
            <w:tcW w:w="410" w:type="dxa"/>
          </w:tcPr>
          <w:p w:rsidR="006607C0" w:rsidRPr="00A32CEF" w:rsidRDefault="006607C0"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657" w:type="dxa"/>
          </w:tcPr>
          <w:p w:rsidR="006607C0" w:rsidRPr="00A32CEF" w:rsidRDefault="006607C0"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615" w:type="dxa"/>
            <w:tcBorders>
              <w:bottom w:val="single" w:sz="6" w:space="0" w:color="auto"/>
            </w:tcBorders>
          </w:tcPr>
          <w:p w:rsidR="006607C0" w:rsidRPr="00A32CEF" w:rsidRDefault="006607C0"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wielkości oraz w miarę możliwości tego samego stopnia dojrzałości i rozwoju </w:t>
            </w:r>
          </w:p>
        </w:tc>
      </w:tr>
      <w:tr w:rsidR="006607C0" w:rsidRPr="00802826" w:rsidTr="0051356D">
        <w:trPr>
          <w:cantSplit/>
          <w:trHeight w:val="90"/>
          <w:jc w:val="center"/>
        </w:trPr>
        <w:tc>
          <w:tcPr>
            <w:tcW w:w="410" w:type="dxa"/>
          </w:tcPr>
          <w:p w:rsidR="006607C0" w:rsidRPr="00802826" w:rsidRDefault="006607C0" w:rsidP="0051356D">
            <w:pPr>
              <w:widowControl w:val="0"/>
              <w:autoSpaceDE w:val="0"/>
              <w:autoSpaceDN w:val="0"/>
              <w:adjustRightInd w:val="0"/>
              <w:jc w:val="center"/>
              <w:rPr>
                <w:rFonts w:ascii="Arial" w:hAnsi="Arial" w:cs="Arial"/>
                <w:sz w:val="18"/>
                <w:szCs w:val="18"/>
              </w:rPr>
            </w:pPr>
            <w:r w:rsidRPr="00802826">
              <w:rPr>
                <w:rFonts w:ascii="Arial" w:hAnsi="Arial" w:cs="Arial"/>
                <w:sz w:val="18"/>
                <w:szCs w:val="18"/>
              </w:rPr>
              <w:t>5</w:t>
            </w:r>
          </w:p>
        </w:tc>
        <w:tc>
          <w:tcPr>
            <w:tcW w:w="2657" w:type="dxa"/>
          </w:tcPr>
          <w:p w:rsidR="006607C0" w:rsidRPr="00802826" w:rsidRDefault="006607C0" w:rsidP="0051356D">
            <w:pPr>
              <w:widowControl w:val="0"/>
              <w:autoSpaceDE w:val="0"/>
              <w:autoSpaceDN w:val="0"/>
              <w:adjustRightInd w:val="0"/>
              <w:rPr>
                <w:rFonts w:ascii="Arial" w:hAnsi="Arial" w:cs="Arial"/>
                <w:sz w:val="18"/>
                <w:szCs w:val="18"/>
              </w:rPr>
            </w:pPr>
            <w:r w:rsidRPr="00802826">
              <w:rPr>
                <w:rFonts w:ascii="Arial" w:hAnsi="Arial" w:cs="Arial"/>
                <w:sz w:val="18"/>
                <w:szCs w:val="18"/>
              </w:rPr>
              <w:t>Długość owocu, mm, nie mniej niż</w:t>
            </w:r>
          </w:p>
        </w:tc>
        <w:tc>
          <w:tcPr>
            <w:tcW w:w="5615" w:type="dxa"/>
            <w:tcBorders>
              <w:top w:val="single" w:sz="6" w:space="0" w:color="auto"/>
              <w:bottom w:val="single" w:sz="6" w:space="0" w:color="auto"/>
            </w:tcBorders>
          </w:tcPr>
          <w:p w:rsidR="006607C0" w:rsidRPr="00802826" w:rsidRDefault="006607C0" w:rsidP="0051356D">
            <w:pPr>
              <w:widowControl w:val="0"/>
              <w:autoSpaceDE w:val="0"/>
              <w:autoSpaceDN w:val="0"/>
              <w:adjustRightInd w:val="0"/>
              <w:rPr>
                <w:rFonts w:ascii="Arial" w:hAnsi="Arial" w:cs="Arial"/>
                <w:sz w:val="18"/>
                <w:szCs w:val="18"/>
              </w:rPr>
            </w:pPr>
          </w:p>
          <w:p w:rsidR="006607C0" w:rsidRPr="00802826" w:rsidRDefault="006607C0" w:rsidP="0051356D">
            <w:pPr>
              <w:jc w:val="center"/>
              <w:rPr>
                <w:rFonts w:ascii="Arial" w:hAnsi="Arial" w:cs="Arial"/>
                <w:sz w:val="18"/>
                <w:szCs w:val="18"/>
              </w:rPr>
            </w:pPr>
            <w:r>
              <w:rPr>
                <w:rFonts w:ascii="Arial" w:hAnsi="Arial" w:cs="Arial"/>
                <w:sz w:val="18"/>
                <w:szCs w:val="18"/>
              </w:rPr>
              <w:t>14</w:t>
            </w:r>
            <w:r w:rsidRPr="00802826">
              <w:rPr>
                <w:rFonts w:ascii="Arial" w:hAnsi="Arial" w:cs="Arial"/>
                <w:sz w:val="18"/>
                <w:szCs w:val="18"/>
              </w:rPr>
              <w:t>0</w:t>
            </w:r>
          </w:p>
        </w:tc>
      </w:tr>
      <w:tr w:rsidR="006607C0" w:rsidRPr="00802826" w:rsidTr="0051356D">
        <w:trPr>
          <w:cantSplit/>
          <w:trHeight w:val="90"/>
          <w:jc w:val="center"/>
        </w:trPr>
        <w:tc>
          <w:tcPr>
            <w:tcW w:w="410" w:type="dxa"/>
          </w:tcPr>
          <w:p w:rsidR="006607C0" w:rsidRPr="00802826" w:rsidRDefault="006607C0" w:rsidP="0051356D">
            <w:pPr>
              <w:widowControl w:val="0"/>
              <w:autoSpaceDE w:val="0"/>
              <w:autoSpaceDN w:val="0"/>
              <w:adjustRightInd w:val="0"/>
              <w:jc w:val="center"/>
              <w:rPr>
                <w:rFonts w:ascii="Arial" w:hAnsi="Arial" w:cs="Arial"/>
                <w:sz w:val="18"/>
                <w:szCs w:val="18"/>
              </w:rPr>
            </w:pPr>
            <w:r w:rsidRPr="00802826">
              <w:rPr>
                <w:rFonts w:ascii="Arial" w:hAnsi="Arial" w:cs="Arial"/>
                <w:sz w:val="18"/>
                <w:szCs w:val="18"/>
              </w:rPr>
              <w:t>6</w:t>
            </w:r>
          </w:p>
        </w:tc>
        <w:tc>
          <w:tcPr>
            <w:tcW w:w="2657" w:type="dxa"/>
          </w:tcPr>
          <w:p w:rsidR="006607C0" w:rsidRPr="00802826" w:rsidRDefault="006607C0" w:rsidP="0051356D">
            <w:pPr>
              <w:widowControl w:val="0"/>
              <w:autoSpaceDE w:val="0"/>
              <w:autoSpaceDN w:val="0"/>
              <w:adjustRightInd w:val="0"/>
              <w:jc w:val="both"/>
              <w:rPr>
                <w:rFonts w:ascii="Arial" w:hAnsi="Arial" w:cs="Arial"/>
                <w:sz w:val="18"/>
                <w:szCs w:val="18"/>
              </w:rPr>
            </w:pPr>
            <w:r w:rsidRPr="00802826">
              <w:rPr>
                <w:rFonts w:ascii="Arial" w:hAnsi="Arial" w:cs="Arial"/>
                <w:sz w:val="18"/>
                <w:szCs w:val="18"/>
              </w:rPr>
              <w:t>Szerokość przekroju poprzecznego owocu między powierzchniami bocznymi a środkiem, prostopadle do osi podłużnej, mm, nie mniej niż</w:t>
            </w:r>
          </w:p>
        </w:tc>
        <w:tc>
          <w:tcPr>
            <w:tcW w:w="5615" w:type="dxa"/>
            <w:tcBorders>
              <w:top w:val="single" w:sz="6" w:space="0" w:color="auto"/>
              <w:bottom w:val="single" w:sz="6" w:space="0" w:color="auto"/>
            </w:tcBorders>
          </w:tcPr>
          <w:p w:rsidR="006607C0" w:rsidRPr="00802826" w:rsidRDefault="006607C0" w:rsidP="0051356D">
            <w:pPr>
              <w:widowControl w:val="0"/>
              <w:autoSpaceDE w:val="0"/>
              <w:autoSpaceDN w:val="0"/>
              <w:adjustRightInd w:val="0"/>
              <w:rPr>
                <w:rFonts w:ascii="Arial" w:hAnsi="Arial" w:cs="Arial"/>
                <w:sz w:val="18"/>
                <w:szCs w:val="18"/>
              </w:rPr>
            </w:pPr>
          </w:p>
          <w:p w:rsidR="006607C0" w:rsidRPr="00802826" w:rsidRDefault="006607C0" w:rsidP="0051356D">
            <w:pPr>
              <w:rPr>
                <w:rFonts w:ascii="Arial" w:hAnsi="Arial" w:cs="Arial"/>
                <w:sz w:val="18"/>
                <w:szCs w:val="18"/>
              </w:rPr>
            </w:pPr>
          </w:p>
          <w:p w:rsidR="006607C0" w:rsidRPr="00802826" w:rsidRDefault="006607C0" w:rsidP="0051356D">
            <w:pPr>
              <w:rPr>
                <w:rFonts w:ascii="Arial" w:hAnsi="Arial" w:cs="Arial"/>
                <w:sz w:val="18"/>
                <w:szCs w:val="18"/>
              </w:rPr>
            </w:pPr>
          </w:p>
          <w:p w:rsidR="006607C0" w:rsidRPr="00802826" w:rsidRDefault="006607C0" w:rsidP="0051356D">
            <w:pPr>
              <w:rPr>
                <w:rFonts w:ascii="Arial" w:hAnsi="Arial" w:cs="Arial"/>
                <w:sz w:val="18"/>
                <w:szCs w:val="18"/>
              </w:rPr>
            </w:pPr>
          </w:p>
          <w:p w:rsidR="006607C0" w:rsidRPr="00802826" w:rsidRDefault="006607C0" w:rsidP="0051356D">
            <w:pPr>
              <w:rPr>
                <w:rFonts w:ascii="Arial" w:hAnsi="Arial" w:cs="Arial"/>
                <w:sz w:val="18"/>
                <w:szCs w:val="18"/>
              </w:rPr>
            </w:pPr>
          </w:p>
          <w:p w:rsidR="006607C0" w:rsidRPr="00802826" w:rsidRDefault="006607C0" w:rsidP="0051356D">
            <w:pPr>
              <w:rPr>
                <w:rFonts w:ascii="Arial" w:hAnsi="Arial" w:cs="Arial"/>
                <w:sz w:val="18"/>
                <w:szCs w:val="18"/>
              </w:rPr>
            </w:pPr>
          </w:p>
          <w:p w:rsidR="006607C0" w:rsidRPr="00802826" w:rsidRDefault="006607C0" w:rsidP="0051356D">
            <w:pPr>
              <w:jc w:val="center"/>
              <w:rPr>
                <w:rFonts w:ascii="Arial" w:hAnsi="Arial" w:cs="Arial"/>
                <w:sz w:val="18"/>
                <w:szCs w:val="18"/>
              </w:rPr>
            </w:pPr>
            <w:r w:rsidRPr="00802826">
              <w:rPr>
                <w:rFonts w:ascii="Arial" w:hAnsi="Arial" w:cs="Arial"/>
                <w:sz w:val="18"/>
                <w:szCs w:val="18"/>
              </w:rPr>
              <w:t>27</w:t>
            </w:r>
          </w:p>
        </w:tc>
      </w:tr>
    </w:tbl>
    <w:p w:rsidR="006607C0" w:rsidRDefault="006607C0" w:rsidP="006607C0">
      <w:pPr>
        <w:pStyle w:val="Nagwek11"/>
        <w:rPr>
          <w:bCs w:val="0"/>
        </w:rPr>
      </w:pPr>
      <w:r>
        <w:rPr>
          <w:bCs w:val="0"/>
        </w:rPr>
        <w:t xml:space="preserve">2.3 Wymagania chemiczne </w:t>
      </w:r>
    </w:p>
    <w:p w:rsidR="006607C0" w:rsidRPr="00E601B4" w:rsidRDefault="006607C0" w:rsidP="006607C0">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6607C0" w:rsidRPr="006607C0" w:rsidRDefault="006607C0" w:rsidP="006607C0">
      <w:pPr>
        <w:pStyle w:val="E-1"/>
        <w:spacing w:before="240" w:line="360" w:lineRule="auto"/>
        <w:jc w:val="both"/>
        <w:rPr>
          <w:rFonts w:ascii="Arial" w:hAnsi="Arial" w:cs="Arial"/>
          <w:b/>
        </w:rPr>
      </w:pPr>
      <w:r w:rsidRPr="006607C0">
        <w:rPr>
          <w:rFonts w:ascii="Arial" w:hAnsi="Arial" w:cs="Arial"/>
          <w:b/>
        </w:rPr>
        <w:t>3.Trwałość</w:t>
      </w:r>
    </w:p>
    <w:p w:rsidR="006607C0" w:rsidRPr="0034180F" w:rsidRDefault="006607C0" w:rsidP="006607C0">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6607C0" w:rsidRPr="006607C0" w:rsidRDefault="006607C0" w:rsidP="006607C0">
      <w:pPr>
        <w:pStyle w:val="E-1"/>
        <w:spacing w:before="240" w:after="240" w:line="360" w:lineRule="auto"/>
        <w:jc w:val="both"/>
        <w:rPr>
          <w:rFonts w:ascii="Arial" w:hAnsi="Arial" w:cs="Arial"/>
          <w:b/>
        </w:rPr>
      </w:pPr>
      <w:r w:rsidRPr="006607C0">
        <w:rPr>
          <w:rFonts w:ascii="Arial" w:hAnsi="Arial" w:cs="Arial"/>
          <w:b/>
        </w:rPr>
        <w:t>4. Metody badań</w:t>
      </w:r>
    </w:p>
    <w:p w:rsidR="006607C0" w:rsidRPr="006607C0" w:rsidRDefault="006607C0" w:rsidP="006607C0">
      <w:pPr>
        <w:pStyle w:val="E-1"/>
        <w:spacing w:before="240" w:after="240" w:line="360" w:lineRule="auto"/>
        <w:jc w:val="both"/>
        <w:rPr>
          <w:rFonts w:ascii="Arial" w:hAnsi="Arial" w:cs="Arial"/>
          <w:b/>
        </w:rPr>
      </w:pPr>
      <w:r w:rsidRPr="006607C0">
        <w:rPr>
          <w:rFonts w:ascii="Arial" w:hAnsi="Arial" w:cs="Arial"/>
          <w:b/>
        </w:rPr>
        <w:t>4.1 Sprawdzenie znakowania i stanu opakowania</w:t>
      </w:r>
    </w:p>
    <w:p w:rsidR="006607C0" w:rsidRPr="006607C0" w:rsidRDefault="006607C0" w:rsidP="006607C0">
      <w:pPr>
        <w:pStyle w:val="E-1"/>
        <w:spacing w:before="240" w:after="240" w:line="360" w:lineRule="auto"/>
        <w:jc w:val="both"/>
        <w:rPr>
          <w:rFonts w:ascii="Arial" w:hAnsi="Arial" w:cs="Arial"/>
        </w:rPr>
      </w:pPr>
      <w:r w:rsidRPr="006607C0">
        <w:rPr>
          <w:rFonts w:ascii="Arial" w:hAnsi="Arial" w:cs="Arial"/>
        </w:rPr>
        <w:t>Wykonać metodą wizualną na zgodność z pkt. 5.1 i 5.2.</w:t>
      </w:r>
    </w:p>
    <w:p w:rsidR="006607C0" w:rsidRPr="006607C0" w:rsidRDefault="006607C0" w:rsidP="006607C0">
      <w:pPr>
        <w:pStyle w:val="E-1"/>
        <w:spacing w:before="240" w:after="240" w:line="360" w:lineRule="auto"/>
        <w:jc w:val="both"/>
        <w:rPr>
          <w:rFonts w:ascii="Arial" w:hAnsi="Arial" w:cs="Arial"/>
          <w:b/>
        </w:rPr>
      </w:pPr>
      <w:r w:rsidRPr="006607C0">
        <w:rPr>
          <w:rFonts w:ascii="Arial" w:hAnsi="Arial" w:cs="Arial"/>
          <w:b/>
        </w:rPr>
        <w:t>4.2 Oznaczanie cech organoleptycznych, fizycznych</w:t>
      </w:r>
    </w:p>
    <w:p w:rsidR="006607C0" w:rsidRPr="006607C0" w:rsidRDefault="006607C0" w:rsidP="006607C0">
      <w:pPr>
        <w:pStyle w:val="E-1"/>
        <w:spacing w:before="240" w:after="120" w:line="360" w:lineRule="auto"/>
        <w:jc w:val="both"/>
        <w:rPr>
          <w:rFonts w:ascii="Arial" w:hAnsi="Arial" w:cs="Arial"/>
        </w:rPr>
      </w:pPr>
      <w:r w:rsidRPr="006607C0">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6607C0" w:rsidRPr="006607C0" w:rsidRDefault="006607C0" w:rsidP="006607C0">
      <w:pPr>
        <w:pStyle w:val="E-1"/>
        <w:spacing w:before="240" w:after="120" w:line="360" w:lineRule="auto"/>
        <w:jc w:val="both"/>
        <w:rPr>
          <w:rFonts w:ascii="Arial" w:hAnsi="Arial" w:cs="Arial"/>
        </w:rPr>
      </w:pPr>
      <w:r w:rsidRPr="006607C0">
        <w:rPr>
          <w:rFonts w:ascii="Arial" w:hAnsi="Arial" w:cs="Arial"/>
        </w:rPr>
        <w:t xml:space="preserve">Wielkość owoców oznaczać przez pokalibrowanie przy pomocy kalibrownicy lub miarki. Owoce o </w:t>
      </w:r>
      <w:r w:rsidRPr="006607C0">
        <w:rPr>
          <w:rFonts w:ascii="Arial" w:hAnsi="Arial" w:cs="Arial"/>
        </w:rPr>
        <w:lastRenderedPageBreak/>
        <w:t>wielkości niezgodnej z wymaganiami zawartymi w tablicy 1 należy oddzielić, zważyć i obliczyć ich masę w stosunku do masy próbki, wynik podać w procentach.</w:t>
      </w:r>
    </w:p>
    <w:p w:rsidR="006607C0" w:rsidRPr="006607C0" w:rsidRDefault="006607C0" w:rsidP="006607C0">
      <w:pPr>
        <w:pStyle w:val="E-1"/>
        <w:spacing w:before="240" w:after="240" w:line="360" w:lineRule="auto"/>
        <w:rPr>
          <w:rFonts w:ascii="Arial" w:hAnsi="Arial" w:cs="Arial"/>
        </w:rPr>
      </w:pPr>
      <w:r w:rsidRPr="006607C0">
        <w:rPr>
          <w:rFonts w:ascii="Arial" w:hAnsi="Arial" w:cs="Arial"/>
          <w:b/>
        </w:rPr>
        <w:t xml:space="preserve">5 Pakowanie, znakowanie, przechowywanie </w:t>
      </w:r>
    </w:p>
    <w:p w:rsidR="006607C0" w:rsidRPr="006607C0" w:rsidRDefault="006607C0" w:rsidP="006607C0">
      <w:pPr>
        <w:pStyle w:val="E-1"/>
        <w:spacing w:before="240" w:after="240" w:line="360" w:lineRule="auto"/>
        <w:rPr>
          <w:rFonts w:ascii="Arial" w:hAnsi="Arial" w:cs="Arial"/>
          <w:b/>
        </w:rPr>
      </w:pPr>
      <w:r w:rsidRPr="006607C0">
        <w:rPr>
          <w:rFonts w:ascii="Arial" w:hAnsi="Arial" w:cs="Arial"/>
          <w:b/>
        </w:rPr>
        <w:t>5.1 Pakowanie</w:t>
      </w:r>
    </w:p>
    <w:p w:rsidR="006607C0" w:rsidRPr="006607C0" w:rsidRDefault="006607C0" w:rsidP="006607C0">
      <w:pPr>
        <w:pStyle w:val="E-1"/>
        <w:spacing w:line="360" w:lineRule="auto"/>
        <w:jc w:val="both"/>
        <w:rPr>
          <w:rFonts w:ascii="Arial" w:hAnsi="Arial" w:cs="Arial"/>
        </w:rPr>
      </w:pPr>
      <w:r w:rsidRPr="006607C0">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607C0" w:rsidRDefault="006607C0" w:rsidP="006607C0">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6607C0" w:rsidRDefault="006607C0" w:rsidP="006607C0">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6607C0" w:rsidRPr="006607C0" w:rsidRDefault="006607C0" w:rsidP="006607C0">
      <w:pPr>
        <w:pStyle w:val="E-1"/>
        <w:numPr>
          <w:ilvl w:val="1"/>
          <w:numId w:val="81"/>
        </w:numPr>
        <w:spacing w:before="240" w:after="240" w:line="360" w:lineRule="auto"/>
        <w:rPr>
          <w:rFonts w:ascii="Arial" w:hAnsi="Arial" w:cs="Arial"/>
        </w:rPr>
      </w:pPr>
      <w:r w:rsidRPr="006607C0">
        <w:rPr>
          <w:rFonts w:ascii="Arial" w:hAnsi="Arial" w:cs="Arial"/>
          <w:b/>
        </w:rPr>
        <w:t>Znakowanie</w:t>
      </w:r>
    </w:p>
    <w:p w:rsidR="006607C0" w:rsidRPr="006607C0" w:rsidRDefault="006607C0" w:rsidP="006607C0">
      <w:pPr>
        <w:pStyle w:val="E-1"/>
        <w:spacing w:line="360" w:lineRule="auto"/>
        <w:rPr>
          <w:rFonts w:ascii="Arial" w:hAnsi="Arial" w:cs="Arial"/>
        </w:rPr>
      </w:pPr>
      <w:r w:rsidRPr="006607C0">
        <w:rPr>
          <w:rFonts w:ascii="Arial" w:hAnsi="Arial" w:cs="Arial"/>
        </w:rPr>
        <w:t>Zgodnie z aktualnie obowiązującym prawem.</w:t>
      </w:r>
    </w:p>
    <w:p w:rsidR="006607C0" w:rsidRPr="006607C0" w:rsidRDefault="006607C0" w:rsidP="006607C0">
      <w:pPr>
        <w:pStyle w:val="E-1"/>
        <w:spacing w:before="240" w:after="240" w:line="360" w:lineRule="auto"/>
        <w:rPr>
          <w:rFonts w:ascii="Arial" w:hAnsi="Arial" w:cs="Arial"/>
          <w:b/>
        </w:rPr>
      </w:pPr>
      <w:r w:rsidRPr="006607C0">
        <w:rPr>
          <w:rFonts w:ascii="Arial" w:hAnsi="Arial" w:cs="Arial"/>
          <w:b/>
        </w:rPr>
        <w:t>5.3 Przechowywanie</w:t>
      </w:r>
    </w:p>
    <w:p w:rsidR="006607C0" w:rsidRPr="006607C0" w:rsidRDefault="006607C0" w:rsidP="006607C0">
      <w:pPr>
        <w:pStyle w:val="E-1"/>
        <w:spacing w:line="360" w:lineRule="auto"/>
        <w:rPr>
          <w:rFonts w:ascii="Arial" w:hAnsi="Arial" w:cs="Arial"/>
        </w:rPr>
      </w:pPr>
      <w:r w:rsidRPr="006607C0">
        <w:rPr>
          <w:rFonts w:ascii="Arial" w:hAnsi="Arial" w:cs="Arial"/>
        </w:rPr>
        <w:t>Przechowywać zgodnie z zaleceniami producenta.</w:t>
      </w:r>
    </w:p>
    <w:p w:rsidR="006607C0" w:rsidRDefault="006607C0" w:rsidP="006607C0">
      <w:pPr>
        <w:rPr>
          <w:rFonts w:ascii="Arial" w:hAnsi="Arial" w:cs="Arial"/>
          <w:b/>
        </w:rPr>
      </w:pPr>
    </w:p>
    <w:p w:rsidR="006607C0" w:rsidRDefault="0051356D" w:rsidP="0051356D">
      <w:pPr>
        <w:pStyle w:val="Akapitzlist"/>
        <w:numPr>
          <w:ilvl w:val="0"/>
          <w:numId w:val="80"/>
        </w:numPr>
        <w:ind w:left="284"/>
        <w:rPr>
          <w:rFonts w:ascii="Arial" w:hAnsi="Arial" w:cs="Arial"/>
          <w:b/>
        </w:rPr>
      </w:pPr>
      <w:r>
        <w:rPr>
          <w:rFonts w:ascii="Arial" w:hAnsi="Arial" w:cs="Arial"/>
          <w:b/>
        </w:rPr>
        <w:t>CYTRYNY</w:t>
      </w:r>
    </w:p>
    <w:p w:rsidR="0051356D" w:rsidRDefault="0051356D" w:rsidP="0051356D">
      <w:pPr>
        <w:rPr>
          <w:rFonts w:ascii="Arial" w:hAnsi="Arial" w:cs="Arial"/>
          <w:b/>
        </w:rPr>
      </w:pPr>
    </w:p>
    <w:p w:rsidR="0051356D" w:rsidRPr="0051356D" w:rsidRDefault="0051356D" w:rsidP="0051356D">
      <w:pPr>
        <w:pStyle w:val="E-1"/>
        <w:numPr>
          <w:ilvl w:val="0"/>
          <w:numId w:val="84"/>
        </w:numPr>
        <w:spacing w:before="240" w:after="240" w:line="360" w:lineRule="auto"/>
        <w:ind w:left="426"/>
        <w:rPr>
          <w:rFonts w:ascii="Arial" w:hAnsi="Arial" w:cs="Arial"/>
          <w:b/>
        </w:rPr>
      </w:pPr>
      <w:r w:rsidRPr="0051356D">
        <w:rPr>
          <w:rFonts w:ascii="Arial" w:hAnsi="Arial" w:cs="Arial"/>
          <w:b/>
        </w:rPr>
        <w:t>Wstęp</w:t>
      </w:r>
    </w:p>
    <w:p w:rsidR="0051356D" w:rsidRPr="0051356D" w:rsidRDefault="0051356D" w:rsidP="0051356D">
      <w:pPr>
        <w:pStyle w:val="E-1"/>
        <w:spacing w:before="240" w:after="240" w:line="360" w:lineRule="auto"/>
        <w:rPr>
          <w:rFonts w:ascii="Arial" w:hAnsi="Arial" w:cs="Arial"/>
        </w:rPr>
      </w:pPr>
      <w:r>
        <w:rPr>
          <w:rFonts w:ascii="Arial" w:hAnsi="Arial" w:cs="Arial"/>
          <w:b/>
        </w:rPr>
        <w:t xml:space="preserve">1.1 </w:t>
      </w:r>
      <w:r w:rsidRPr="0051356D">
        <w:rPr>
          <w:rFonts w:ascii="Arial" w:hAnsi="Arial" w:cs="Arial"/>
          <w:b/>
        </w:rPr>
        <w:t xml:space="preserve">Zakres </w:t>
      </w:r>
    </w:p>
    <w:p w:rsidR="0051356D" w:rsidRPr="0051356D" w:rsidRDefault="0051356D" w:rsidP="0051356D">
      <w:pPr>
        <w:pStyle w:val="E-1"/>
        <w:spacing w:line="360" w:lineRule="auto"/>
        <w:jc w:val="both"/>
        <w:rPr>
          <w:rFonts w:ascii="Arial" w:hAnsi="Arial" w:cs="Arial"/>
        </w:rPr>
      </w:pPr>
      <w:r w:rsidRPr="0051356D">
        <w:rPr>
          <w:rFonts w:ascii="Arial" w:hAnsi="Arial" w:cs="Arial"/>
        </w:rPr>
        <w:t>Niniejszymi minimalnymi wymaganiami jakościowymi objęto wymagania, metody badań oraz warunki przechowywania i pakowania cytryn.</w:t>
      </w:r>
    </w:p>
    <w:p w:rsidR="0051356D" w:rsidRPr="0051356D" w:rsidRDefault="0051356D" w:rsidP="0051356D">
      <w:pPr>
        <w:pStyle w:val="E-1"/>
        <w:jc w:val="both"/>
        <w:rPr>
          <w:rFonts w:ascii="Arial" w:hAnsi="Arial" w:cs="Arial"/>
        </w:rPr>
      </w:pPr>
    </w:p>
    <w:p w:rsidR="0051356D" w:rsidRPr="0051356D" w:rsidRDefault="0051356D" w:rsidP="0051356D">
      <w:pPr>
        <w:pStyle w:val="E-1"/>
        <w:spacing w:line="360" w:lineRule="auto"/>
        <w:jc w:val="both"/>
        <w:rPr>
          <w:rFonts w:ascii="Arial" w:hAnsi="Arial" w:cs="Arial"/>
        </w:rPr>
      </w:pPr>
      <w:r w:rsidRPr="0051356D">
        <w:rPr>
          <w:rFonts w:ascii="Arial" w:hAnsi="Arial" w:cs="Arial"/>
        </w:rPr>
        <w:t>Postanowienia minimalnych wymagań jakościowych wykorzystywane są podczas produkcji i obrotu handlowego cytryn przeznaczonych dla odbiorcy.</w:t>
      </w:r>
    </w:p>
    <w:p w:rsidR="0051356D" w:rsidRPr="0051356D" w:rsidRDefault="0051356D" w:rsidP="0051356D">
      <w:pPr>
        <w:pStyle w:val="Edward"/>
        <w:spacing w:before="240" w:after="240" w:line="360" w:lineRule="auto"/>
        <w:jc w:val="both"/>
        <w:rPr>
          <w:rFonts w:ascii="Arial" w:hAnsi="Arial" w:cs="Arial"/>
          <w:b/>
          <w:bCs/>
        </w:rPr>
      </w:pPr>
      <w:r w:rsidRPr="0051356D">
        <w:rPr>
          <w:rFonts w:ascii="Arial" w:hAnsi="Arial" w:cs="Arial"/>
          <w:b/>
          <w:bCs/>
        </w:rPr>
        <w:t>2 Wymagania</w:t>
      </w:r>
    </w:p>
    <w:p w:rsidR="0051356D" w:rsidRDefault="0051356D" w:rsidP="0051356D">
      <w:pPr>
        <w:pStyle w:val="Nagwek11"/>
        <w:rPr>
          <w:bCs w:val="0"/>
        </w:rPr>
      </w:pPr>
      <w:r>
        <w:rPr>
          <w:bCs w:val="0"/>
        </w:rPr>
        <w:t>2.1 Wymagania ogólne</w:t>
      </w:r>
    </w:p>
    <w:p w:rsidR="0051356D" w:rsidRDefault="0051356D" w:rsidP="0051356D">
      <w:pPr>
        <w:pStyle w:val="Nagwek11"/>
        <w:spacing w:before="360"/>
        <w:rPr>
          <w:b w:val="0"/>
          <w:bCs w:val="0"/>
        </w:rPr>
      </w:pPr>
      <w:r>
        <w:rPr>
          <w:b w:val="0"/>
          <w:bCs w:val="0"/>
        </w:rPr>
        <w:t>Produkt powinien spełniać wymagania aktualnie obowiązującego prawa żywnościowego.</w:t>
      </w:r>
    </w:p>
    <w:p w:rsidR="0051356D" w:rsidRPr="00133CB7" w:rsidRDefault="0051356D" w:rsidP="0051356D">
      <w:pPr>
        <w:pStyle w:val="Nagwek11"/>
        <w:rPr>
          <w:bCs w:val="0"/>
        </w:rPr>
      </w:pPr>
      <w:r>
        <w:rPr>
          <w:bCs w:val="0"/>
        </w:rPr>
        <w:t>2.2 Wymagania organoleptyczne, fizyczne</w:t>
      </w:r>
    </w:p>
    <w:p w:rsidR="0051356D" w:rsidRDefault="0051356D" w:rsidP="0051356D">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1356D" w:rsidRPr="002C3EC8" w:rsidRDefault="0051356D" w:rsidP="0051356D">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1"/>
        <w:gridCol w:w="2126"/>
        <w:gridCol w:w="6067"/>
      </w:tblGrid>
      <w:tr w:rsidR="0051356D" w:rsidRPr="002C3EC8" w:rsidTr="0051356D">
        <w:trPr>
          <w:trHeight w:val="450"/>
          <w:jc w:val="center"/>
        </w:trPr>
        <w:tc>
          <w:tcPr>
            <w:tcW w:w="541" w:type="dxa"/>
            <w:vAlign w:val="center"/>
          </w:tcPr>
          <w:p w:rsidR="0051356D" w:rsidRPr="00A32CEF" w:rsidRDefault="0051356D"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126" w:type="dxa"/>
            <w:vAlign w:val="center"/>
          </w:tcPr>
          <w:p w:rsidR="0051356D" w:rsidRPr="00A32CEF" w:rsidRDefault="0051356D"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067" w:type="dxa"/>
            <w:vAlign w:val="center"/>
          </w:tcPr>
          <w:p w:rsidR="0051356D" w:rsidRPr="00A32CEF" w:rsidRDefault="0051356D"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51356D" w:rsidRPr="002C3EC8" w:rsidTr="0051356D">
        <w:trPr>
          <w:cantSplit/>
          <w:trHeight w:val="341"/>
          <w:jc w:val="center"/>
        </w:trPr>
        <w:tc>
          <w:tcPr>
            <w:tcW w:w="541" w:type="dxa"/>
          </w:tcPr>
          <w:p w:rsidR="0051356D" w:rsidRPr="00A32CEF" w:rsidRDefault="0051356D"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126" w:type="dxa"/>
          </w:tcPr>
          <w:p w:rsidR="0051356D" w:rsidRPr="00A32CEF"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067" w:type="dxa"/>
            <w:tcBorders>
              <w:bottom w:val="single" w:sz="6" w:space="0" w:color="auto"/>
            </w:tcBorders>
          </w:tcPr>
          <w:p w:rsidR="0051356D" w:rsidRPr="007F6DCD"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Całe, wolne od odgnieceń i nadmiernych zabliźnionych nacięć, zdrowe (bez śladów gnicia i pleśni), odpowiednio dojrzałe i rozwinięte, czyste, praktycznie wolne od szkodników, wolne od uszkodzeń miąższu wyrządzonych przez szkodniki, pozbawione nieprawidłowej wilgoci zewnętrznej oraz wolne od  oznak zwiędnięcia i wysuszenia wewnętrznego;</w:t>
            </w:r>
          </w:p>
          <w:p w:rsidR="0051356D" w:rsidRPr="00A50AD4" w:rsidRDefault="0051356D" w:rsidP="0051356D">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51356D" w:rsidRPr="007F6DCD" w:rsidRDefault="0051356D" w:rsidP="0051356D">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wady kształtu i wy</w:t>
            </w:r>
            <w:r w:rsidRPr="007F6DCD">
              <w:rPr>
                <w:rFonts w:ascii="Arial" w:hAnsi="Arial" w:cs="Arial"/>
                <w:color w:val="000000"/>
                <w:sz w:val="18"/>
                <w:szCs w:val="18"/>
              </w:rPr>
              <w:t>barwienia,</w:t>
            </w:r>
            <w:r>
              <w:rPr>
                <w:rFonts w:ascii="Arial" w:hAnsi="Arial" w:cs="Arial"/>
                <w:color w:val="000000"/>
                <w:sz w:val="18"/>
                <w:szCs w:val="18"/>
              </w:rPr>
              <w:t xml:space="preserve"> dopuszczalna nieznaczna zgorzel słoneczna</w:t>
            </w:r>
          </w:p>
          <w:p w:rsidR="0051356D" w:rsidRPr="007F6DCD" w:rsidRDefault="0051356D" w:rsidP="0051356D">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sk</w:t>
            </w:r>
            <w:r>
              <w:rPr>
                <w:rFonts w:ascii="Arial" w:hAnsi="Arial" w:cs="Arial"/>
                <w:color w:val="000000"/>
                <w:sz w:val="18"/>
                <w:szCs w:val="18"/>
              </w:rPr>
              <w:t>órki powstałe w trakcie rozwoju owocu, np. srebrne łuski, ordzawienia  lub uszkodzenia spowodowane przez szkodniki</w:t>
            </w:r>
          </w:p>
          <w:p w:rsidR="0051356D" w:rsidRPr="00433377"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tc>
      </w:tr>
      <w:tr w:rsidR="0051356D" w:rsidRPr="002C3EC8" w:rsidTr="0051356D">
        <w:trPr>
          <w:cantSplit/>
          <w:trHeight w:val="341"/>
          <w:jc w:val="center"/>
        </w:trPr>
        <w:tc>
          <w:tcPr>
            <w:tcW w:w="541" w:type="dxa"/>
          </w:tcPr>
          <w:p w:rsidR="0051356D" w:rsidRPr="00A32CEF"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126"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6067" w:type="dxa"/>
            <w:tcBorders>
              <w:bottom w:val="single" w:sz="6" w:space="0" w:color="auto"/>
            </w:tcBorders>
          </w:tcPr>
          <w:p w:rsidR="0051356D"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Typowe dla danej odmiany (od cytrynowego do żółtego)</w:t>
            </w:r>
          </w:p>
        </w:tc>
      </w:tr>
      <w:tr w:rsidR="0051356D" w:rsidRPr="002C3EC8" w:rsidTr="0051356D">
        <w:trPr>
          <w:cantSplit/>
          <w:trHeight w:val="355"/>
          <w:jc w:val="center"/>
        </w:trPr>
        <w:tc>
          <w:tcPr>
            <w:tcW w:w="541" w:type="dxa"/>
          </w:tcPr>
          <w:p w:rsidR="0051356D"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126"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067" w:type="dxa"/>
            <w:tcBorders>
              <w:top w:val="single" w:sz="6" w:space="0" w:color="auto"/>
              <w:bottom w:val="single" w:sz="6" w:space="0" w:color="auto"/>
            </w:tcBorders>
          </w:tcPr>
          <w:p w:rsidR="0051356D" w:rsidRPr="001132E9"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51356D" w:rsidRPr="002C3EC8" w:rsidTr="0051356D">
        <w:trPr>
          <w:cantSplit/>
          <w:trHeight w:val="341"/>
          <w:jc w:val="center"/>
        </w:trPr>
        <w:tc>
          <w:tcPr>
            <w:tcW w:w="541" w:type="dxa"/>
          </w:tcPr>
          <w:p w:rsidR="0051356D" w:rsidRPr="00A32CEF"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126" w:type="dxa"/>
          </w:tcPr>
          <w:p w:rsidR="0051356D" w:rsidRPr="00A32CEF"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067" w:type="dxa"/>
            <w:tcBorders>
              <w:bottom w:val="single" w:sz="6" w:space="0" w:color="auto"/>
            </w:tcBorders>
          </w:tcPr>
          <w:p w:rsidR="0051356D" w:rsidRPr="00A32CEF"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51356D" w:rsidRPr="005F458E" w:rsidTr="0051356D">
        <w:trPr>
          <w:cantSplit/>
          <w:trHeight w:val="483"/>
          <w:jc w:val="center"/>
        </w:trPr>
        <w:tc>
          <w:tcPr>
            <w:tcW w:w="541" w:type="dxa"/>
          </w:tcPr>
          <w:p w:rsidR="0051356D" w:rsidRPr="005F458E" w:rsidRDefault="0051356D" w:rsidP="0051356D">
            <w:pPr>
              <w:widowControl w:val="0"/>
              <w:autoSpaceDE w:val="0"/>
              <w:autoSpaceDN w:val="0"/>
              <w:adjustRightInd w:val="0"/>
              <w:jc w:val="center"/>
              <w:rPr>
                <w:rFonts w:ascii="Arial" w:hAnsi="Arial" w:cs="Arial"/>
                <w:sz w:val="18"/>
                <w:szCs w:val="18"/>
              </w:rPr>
            </w:pPr>
            <w:r w:rsidRPr="005F458E">
              <w:rPr>
                <w:rFonts w:ascii="Arial" w:hAnsi="Arial" w:cs="Arial"/>
                <w:sz w:val="18"/>
                <w:szCs w:val="18"/>
              </w:rPr>
              <w:t>5</w:t>
            </w:r>
          </w:p>
        </w:tc>
        <w:tc>
          <w:tcPr>
            <w:tcW w:w="2126" w:type="dxa"/>
          </w:tcPr>
          <w:p w:rsidR="0051356D" w:rsidRPr="005F458E" w:rsidRDefault="0051356D" w:rsidP="0051356D">
            <w:pPr>
              <w:widowControl w:val="0"/>
              <w:autoSpaceDE w:val="0"/>
              <w:autoSpaceDN w:val="0"/>
              <w:adjustRightInd w:val="0"/>
              <w:rPr>
                <w:rFonts w:ascii="Arial" w:hAnsi="Arial" w:cs="Arial"/>
                <w:sz w:val="18"/>
                <w:szCs w:val="18"/>
              </w:rPr>
            </w:pPr>
            <w:r w:rsidRPr="005F458E">
              <w:rPr>
                <w:rFonts w:ascii="Arial" w:hAnsi="Arial" w:cs="Arial"/>
                <w:sz w:val="18"/>
                <w:szCs w:val="18"/>
              </w:rPr>
              <w:t>Średnica owoców, mm</w:t>
            </w:r>
          </w:p>
        </w:tc>
        <w:tc>
          <w:tcPr>
            <w:tcW w:w="6067" w:type="dxa"/>
            <w:tcBorders>
              <w:top w:val="single" w:sz="6" w:space="0" w:color="auto"/>
              <w:bottom w:val="single" w:sz="6" w:space="0" w:color="auto"/>
            </w:tcBorders>
          </w:tcPr>
          <w:p w:rsidR="0051356D" w:rsidRPr="005F458E" w:rsidRDefault="0051356D" w:rsidP="0051356D">
            <w:pPr>
              <w:jc w:val="center"/>
              <w:rPr>
                <w:rFonts w:ascii="Arial" w:hAnsi="Arial" w:cs="Arial"/>
                <w:sz w:val="18"/>
                <w:szCs w:val="18"/>
              </w:rPr>
            </w:pPr>
            <w:r>
              <w:rPr>
                <w:rFonts w:ascii="Arial" w:hAnsi="Arial" w:cs="Arial"/>
                <w:sz w:val="18"/>
                <w:szCs w:val="18"/>
              </w:rPr>
              <w:t>58-78</w:t>
            </w:r>
          </w:p>
        </w:tc>
      </w:tr>
    </w:tbl>
    <w:p w:rsidR="0051356D" w:rsidRDefault="0051356D" w:rsidP="0051356D">
      <w:pPr>
        <w:pStyle w:val="Nagwek11"/>
        <w:rPr>
          <w:bCs w:val="0"/>
        </w:rPr>
      </w:pPr>
      <w:r>
        <w:rPr>
          <w:bCs w:val="0"/>
        </w:rPr>
        <w:t xml:space="preserve">2.3 Wymagania chemiczne </w:t>
      </w:r>
    </w:p>
    <w:p w:rsidR="0051356D" w:rsidRPr="008E4559" w:rsidRDefault="0051356D" w:rsidP="0051356D">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51356D" w:rsidRPr="0051356D" w:rsidRDefault="0051356D" w:rsidP="0051356D">
      <w:pPr>
        <w:pStyle w:val="E-1"/>
        <w:spacing w:before="240" w:line="360" w:lineRule="auto"/>
        <w:jc w:val="both"/>
        <w:rPr>
          <w:rFonts w:ascii="Arial" w:hAnsi="Arial" w:cs="Arial"/>
          <w:b/>
        </w:rPr>
      </w:pPr>
      <w:r w:rsidRPr="0051356D">
        <w:rPr>
          <w:rFonts w:ascii="Arial" w:hAnsi="Arial" w:cs="Arial"/>
          <w:b/>
        </w:rPr>
        <w:t>3.Trwałość</w:t>
      </w:r>
    </w:p>
    <w:p w:rsidR="0051356D" w:rsidRPr="0034180F" w:rsidRDefault="0051356D" w:rsidP="0051356D">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 Metody badań</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4.1 Sprawdzenie znakowania i stanu opakowania</w:t>
      </w:r>
    </w:p>
    <w:p w:rsidR="0051356D" w:rsidRPr="0051356D" w:rsidRDefault="0051356D" w:rsidP="0051356D">
      <w:pPr>
        <w:pStyle w:val="E-1"/>
        <w:spacing w:before="240" w:after="240" w:line="360" w:lineRule="auto"/>
        <w:jc w:val="both"/>
        <w:rPr>
          <w:rFonts w:ascii="Arial" w:hAnsi="Arial" w:cs="Arial"/>
        </w:rPr>
      </w:pPr>
      <w:r w:rsidRPr="0051356D">
        <w:rPr>
          <w:rFonts w:ascii="Arial" w:hAnsi="Arial" w:cs="Arial"/>
        </w:rPr>
        <w:t>Wykonać metodą wizualną na zgodność z pkt. 5.1 i 5.2.</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4.2 Oznaczanie cech organoleptycznych, fizycznych</w:t>
      </w:r>
    </w:p>
    <w:p w:rsidR="0051356D" w:rsidRPr="0051356D" w:rsidRDefault="0051356D" w:rsidP="0051356D">
      <w:pPr>
        <w:pStyle w:val="E-1"/>
        <w:spacing w:before="240" w:after="120" w:line="360" w:lineRule="auto"/>
        <w:jc w:val="both"/>
        <w:rPr>
          <w:rFonts w:ascii="Arial" w:hAnsi="Arial" w:cs="Arial"/>
        </w:rPr>
      </w:pPr>
      <w:r w:rsidRPr="0051356D">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51356D" w:rsidRPr="0051356D" w:rsidRDefault="0051356D" w:rsidP="0051356D">
      <w:pPr>
        <w:pStyle w:val="E-1"/>
        <w:spacing w:before="240" w:after="120" w:line="360" w:lineRule="auto"/>
        <w:jc w:val="both"/>
        <w:rPr>
          <w:rFonts w:ascii="Arial" w:hAnsi="Arial" w:cs="Arial"/>
        </w:rPr>
      </w:pPr>
      <w:r w:rsidRPr="0051356D">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51356D" w:rsidRPr="0051356D" w:rsidRDefault="0051356D" w:rsidP="0051356D">
      <w:pPr>
        <w:pStyle w:val="E-1"/>
        <w:spacing w:before="240" w:after="240" w:line="360" w:lineRule="auto"/>
        <w:rPr>
          <w:rFonts w:ascii="Arial" w:hAnsi="Arial" w:cs="Arial"/>
        </w:rPr>
      </w:pPr>
      <w:r w:rsidRPr="0051356D">
        <w:rPr>
          <w:rFonts w:ascii="Arial" w:hAnsi="Arial" w:cs="Arial"/>
          <w:b/>
        </w:rPr>
        <w:t xml:space="preserve">5 Pakowanie, znakowanie, przechowywanie </w:t>
      </w:r>
    </w:p>
    <w:p w:rsidR="0051356D" w:rsidRPr="0051356D" w:rsidRDefault="0051356D" w:rsidP="0051356D">
      <w:pPr>
        <w:pStyle w:val="E-1"/>
        <w:spacing w:before="240" w:after="240" w:line="360" w:lineRule="auto"/>
        <w:rPr>
          <w:rFonts w:ascii="Arial" w:hAnsi="Arial" w:cs="Arial"/>
          <w:b/>
        </w:rPr>
      </w:pPr>
      <w:r w:rsidRPr="0051356D">
        <w:rPr>
          <w:rFonts w:ascii="Arial" w:hAnsi="Arial" w:cs="Arial"/>
          <w:b/>
        </w:rPr>
        <w:t>5.1 Pakowanie</w:t>
      </w:r>
    </w:p>
    <w:p w:rsidR="0051356D" w:rsidRPr="0051356D" w:rsidRDefault="0051356D" w:rsidP="0051356D">
      <w:pPr>
        <w:pStyle w:val="E-1"/>
        <w:spacing w:line="360" w:lineRule="auto"/>
        <w:jc w:val="both"/>
        <w:rPr>
          <w:rFonts w:ascii="Arial" w:hAnsi="Arial" w:cs="Arial"/>
        </w:rPr>
      </w:pPr>
      <w:r w:rsidRPr="0051356D">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51356D" w:rsidRDefault="0051356D" w:rsidP="0051356D">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1356D" w:rsidRDefault="0051356D" w:rsidP="0051356D">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1356D" w:rsidRPr="0051356D" w:rsidRDefault="0051356D" w:rsidP="0051356D">
      <w:pPr>
        <w:pStyle w:val="E-1"/>
        <w:numPr>
          <w:ilvl w:val="1"/>
          <w:numId w:val="83"/>
        </w:numPr>
        <w:spacing w:before="240" w:after="240" w:line="360" w:lineRule="auto"/>
        <w:rPr>
          <w:rFonts w:ascii="Arial" w:hAnsi="Arial" w:cs="Arial"/>
        </w:rPr>
      </w:pPr>
      <w:r w:rsidRPr="0051356D">
        <w:rPr>
          <w:rFonts w:ascii="Arial" w:hAnsi="Arial" w:cs="Arial"/>
          <w:b/>
        </w:rPr>
        <w:t>Znakowanie</w:t>
      </w:r>
    </w:p>
    <w:p w:rsidR="0051356D" w:rsidRPr="0051356D" w:rsidRDefault="0051356D" w:rsidP="0051356D">
      <w:pPr>
        <w:pStyle w:val="E-1"/>
        <w:spacing w:line="360" w:lineRule="auto"/>
        <w:rPr>
          <w:rFonts w:ascii="Arial" w:hAnsi="Arial" w:cs="Arial"/>
        </w:rPr>
      </w:pPr>
      <w:r w:rsidRPr="0051356D">
        <w:rPr>
          <w:rFonts w:ascii="Arial" w:hAnsi="Arial" w:cs="Arial"/>
        </w:rPr>
        <w:t>Zgodnie z aktualnie obowiązującym prawem.</w:t>
      </w:r>
    </w:p>
    <w:p w:rsidR="0051356D" w:rsidRPr="0051356D" w:rsidRDefault="0051356D" w:rsidP="0051356D">
      <w:pPr>
        <w:pStyle w:val="E-1"/>
        <w:spacing w:before="240" w:after="240" w:line="360" w:lineRule="auto"/>
        <w:rPr>
          <w:rFonts w:ascii="Arial" w:hAnsi="Arial" w:cs="Arial"/>
          <w:b/>
        </w:rPr>
      </w:pPr>
      <w:r w:rsidRPr="0051356D">
        <w:rPr>
          <w:rFonts w:ascii="Arial" w:hAnsi="Arial" w:cs="Arial"/>
          <w:b/>
        </w:rPr>
        <w:t>5.3 Przechowywanie</w:t>
      </w:r>
    </w:p>
    <w:p w:rsidR="0051356D" w:rsidRPr="0051356D" w:rsidRDefault="0051356D" w:rsidP="0051356D">
      <w:pPr>
        <w:pStyle w:val="E-1"/>
        <w:spacing w:line="360" w:lineRule="auto"/>
        <w:rPr>
          <w:rFonts w:ascii="Arial" w:hAnsi="Arial" w:cs="Arial"/>
        </w:rPr>
      </w:pPr>
      <w:r w:rsidRPr="0051356D">
        <w:rPr>
          <w:rFonts w:ascii="Arial" w:hAnsi="Arial" w:cs="Arial"/>
        </w:rPr>
        <w:t>Przechowywać zgodnie z zaleceniami producenta.</w:t>
      </w:r>
    </w:p>
    <w:p w:rsidR="0051356D" w:rsidRPr="0051356D" w:rsidRDefault="0051356D" w:rsidP="0051356D">
      <w:pPr>
        <w:pStyle w:val="Akapitzlist"/>
        <w:widowControl w:val="0"/>
        <w:numPr>
          <w:ilvl w:val="0"/>
          <w:numId w:val="80"/>
        </w:numPr>
        <w:overflowPunct w:val="0"/>
        <w:autoSpaceDE w:val="0"/>
        <w:autoSpaceDN w:val="0"/>
        <w:adjustRightInd w:val="0"/>
        <w:spacing w:before="240" w:after="240" w:line="360" w:lineRule="auto"/>
        <w:ind w:left="567" w:hanging="567"/>
        <w:rPr>
          <w:rFonts w:ascii="Arial" w:hAnsi="Arial" w:cs="Arial"/>
          <w:b/>
          <w:szCs w:val="20"/>
        </w:rPr>
      </w:pPr>
      <w:r w:rsidRPr="0051356D">
        <w:rPr>
          <w:rFonts w:ascii="Arial" w:hAnsi="Arial" w:cs="Arial"/>
          <w:b/>
          <w:szCs w:val="20"/>
        </w:rPr>
        <w:t>POMARAŃCZE</w:t>
      </w:r>
    </w:p>
    <w:p w:rsidR="0051356D" w:rsidRPr="0051356D" w:rsidRDefault="0051356D" w:rsidP="0051356D">
      <w:pPr>
        <w:pStyle w:val="E-1"/>
        <w:numPr>
          <w:ilvl w:val="0"/>
          <w:numId w:val="86"/>
        </w:numPr>
        <w:spacing w:before="240" w:after="240" w:line="360" w:lineRule="auto"/>
        <w:ind w:left="426"/>
        <w:rPr>
          <w:rFonts w:ascii="Arial" w:hAnsi="Arial" w:cs="Arial"/>
          <w:b/>
        </w:rPr>
      </w:pPr>
      <w:r w:rsidRPr="0051356D">
        <w:rPr>
          <w:rFonts w:ascii="Arial" w:hAnsi="Arial" w:cs="Arial"/>
          <w:b/>
        </w:rPr>
        <w:t>Wstęp</w:t>
      </w:r>
    </w:p>
    <w:p w:rsidR="0051356D" w:rsidRPr="0051356D" w:rsidRDefault="0051356D" w:rsidP="0051356D">
      <w:pPr>
        <w:pStyle w:val="E-1"/>
        <w:spacing w:before="240" w:after="240" w:line="360" w:lineRule="auto"/>
        <w:rPr>
          <w:rFonts w:ascii="Arial" w:hAnsi="Arial" w:cs="Arial"/>
        </w:rPr>
      </w:pPr>
      <w:r>
        <w:rPr>
          <w:rFonts w:ascii="Arial" w:hAnsi="Arial" w:cs="Arial"/>
          <w:b/>
        </w:rPr>
        <w:t xml:space="preserve">1.1 </w:t>
      </w:r>
      <w:r w:rsidRPr="0051356D">
        <w:rPr>
          <w:rFonts w:ascii="Arial" w:hAnsi="Arial" w:cs="Arial"/>
          <w:b/>
        </w:rPr>
        <w:t xml:space="preserve">Zakres </w:t>
      </w:r>
    </w:p>
    <w:p w:rsidR="0051356D" w:rsidRPr="0051356D" w:rsidRDefault="0051356D" w:rsidP="0051356D">
      <w:pPr>
        <w:pStyle w:val="E-1"/>
        <w:spacing w:line="360" w:lineRule="auto"/>
        <w:jc w:val="both"/>
        <w:rPr>
          <w:rFonts w:ascii="Arial" w:hAnsi="Arial" w:cs="Arial"/>
        </w:rPr>
      </w:pPr>
      <w:r w:rsidRPr="0051356D">
        <w:rPr>
          <w:rFonts w:ascii="Arial" w:hAnsi="Arial" w:cs="Arial"/>
        </w:rPr>
        <w:t>Niniejszymi minimalnymi wymaganiami jakościowymi objęto wymagania, metody badań oraz warunki przechowywania i pakowania pomarańczy.</w:t>
      </w:r>
    </w:p>
    <w:p w:rsidR="0051356D" w:rsidRPr="0051356D" w:rsidRDefault="0051356D" w:rsidP="0051356D">
      <w:pPr>
        <w:pStyle w:val="E-1"/>
        <w:jc w:val="both"/>
        <w:rPr>
          <w:rFonts w:ascii="Arial" w:hAnsi="Arial" w:cs="Arial"/>
        </w:rPr>
      </w:pPr>
    </w:p>
    <w:p w:rsidR="0051356D" w:rsidRPr="0051356D" w:rsidRDefault="0051356D" w:rsidP="0051356D">
      <w:pPr>
        <w:pStyle w:val="E-1"/>
        <w:spacing w:line="360" w:lineRule="auto"/>
        <w:jc w:val="both"/>
        <w:rPr>
          <w:rFonts w:ascii="Arial" w:hAnsi="Arial" w:cs="Arial"/>
        </w:rPr>
      </w:pPr>
      <w:r w:rsidRPr="0051356D">
        <w:rPr>
          <w:rFonts w:ascii="Arial" w:hAnsi="Arial" w:cs="Arial"/>
        </w:rPr>
        <w:t>Postanowienia minimalnych wymagań jakościowych wykorzystywane są podczas produkcji i obrotu handlowego pomarańczy przeznaczonych dla odbiorcy.</w:t>
      </w:r>
    </w:p>
    <w:p w:rsidR="0051356D" w:rsidRPr="0051356D" w:rsidRDefault="0051356D" w:rsidP="0051356D">
      <w:pPr>
        <w:pStyle w:val="Edward"/>
        <w:spacing w:before="240" w:after="240" w:line="360" w:lineRule="auto"/>
        <w:jc w:val="both"/>
        <w:rPr>
          <w:rFonts w:ascii="Arial" w:hAnsi="Arial" w:cs="Arial"/>
          <w:b/>
          <w:bCs/>
        </w:rPr>
      </w:pPr>
      <w:r w:rsidRPr="0051356D">
        <w:rPr>
          <w:rFonts w:ascii="Arial" w:hAnsi="Arial" w:cs="Arial"/>
          <w:b/>
          <w:bCs/>
        </w:rPr>
        <w:t>2 Wymagania</w:t>
      </w:r>
    </w:p>
    <w:p w:rsidR="0051356D" w:rsidRDefault="0051356D" w:rsidP="0051356D">
      <w:pPr>
        <w:pStyle w:val="Nagwek11"/>
        <w:rPr>
          <w:bCs w:val="0"/>
        </w:rPr>
      </w:pPr>
      <w:r>
        <w:rPr>
          <w:bCs w:val="0"/>
        </w:rPr>
        <w:t>2.1 Wymagania ogólne</w:t>
      </w:r>
    </w:p>
    <w:p w:rsidR="0051356D" w:rsidRDefault="0051356D" w:rsidP="0051356D">
      <w:pPr>
        <w:pStyle w:val="Nagwek11"/>
        <w:spacing w:before="360"/>
        <w:rPr>
          <w:b w:val="0"/>
          <w:bCs w:val="0"/>
        </w:rPr>
      </w:pPr>
      <w:r>
        <w:rPr>
          <w:b w:val="0"/>
          <w:bCs w:val="0"/>
        </w:rPr>
        <w:t>Produkt powinien spełniać wymagania aktualnie obowiązującego prawa żywnościowego.</w:t>
      </w:r>
    </w:p>
    <w:p w:rsidR="0051356D" w:rsidRPr="00133CB7" w:rsidRDefault="0051356D" w:rsidP="0051356D">
      <w:pPr>
        <w:pStyle w:val="Nagwek11"/>
        <w:rPr>
          <w:bCs w:val="0"/>
        </w:rPr>
      </w:pPr>
      <w:r>
        <w:rPr>
          <w:bCs w:val="0"/>
        </w:rPr>
        <w:t>2.2 Wymagania organoleptyczne, fizyczne</w:t>
      </w:r>
    </w:p>
    <w:p w:rsidR="0051356D" w:rsidRPr="0028295E" w:rsidRDefault="0051356D" w:rsidP="0051356D">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1356D" w:rsidRPr="002C3EC8" w:rsidRDefault="0051356D" w:rsidP="0051356D">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
        <w:gridCol w:w="1984"/>
        <w:gridCol w:w="6379"/>
      </w:tblGrid>
      <w:tr w:rsidR="0051356D" w:rsidRPr="002C3EC8" w:rsidTr="0051356D">
        <w:trPr>
          <w:trHeight w:val="450"/>
          <w:jc w:val="center"/>
        </w:trPr>
        <w:tc>
          <w:tcPr>
            <w:tcW w:w="452" w:type="dxa"/>
            <w:vAlign w:val="center"/>
          </w:tcPr>
          <w:p w:rsidR="0051356D" w:rsidRPr="00A32CEF" w:rsidRDefault="0051356D"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84" w:type="dxa"/>
            <w:vAlign w:val="center"/>
          </w:tcPr>
          <w:p w:rsidR="0051356D" w:rsidRPr="00A32CEF" w:rsidRDefault="0051356D"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379" w:type="dxa"/>
            <w:vAlign w:val="center"/>
          </w:tcPr>
          <w:p w:rsidR="0051356D" w:rsidRPr="00A32CEF" w:rsidRDefault="0051356D"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51356D" w:rsidRPr="002C3EC8" w:rsidTr="0051356D">
        <w:trPr>
          <w:cantSplit/>
          <w:trHeight w:val="341"/>
          <w:jc w:val="center"/>
        </w:trPr>
        <w:tc>
          <w:tcPr>
            <w:tcW w:w="452" w:type="dxa"/>
          </w:tcPr>
          <w:p w:rsidR="0051356D" w:rsidRPr="00A32CEF" w:rsidRDefault="0051356D"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1984" w:type="dxa"/>
          </w:tcPr>
          <w:p w:rsidR="0051356D" w:rsidRPr="00A32CEF"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379" w:type="dxa"/>
            <w:tcBorders>
              <w:bottom w:val="single" w:sz="6" w:space="0" w:color="auto"/>
            </w:tcBorders>
          </w:tcPr>
          <w:p w:rsidR="0051356D" w:rsidRPr="007F6DCD"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Całe, wolne od odgnieceń i nadmiernych zabliźnionych nacięć, zdrowe (bez śladów gnicia i pleśni), odpowiednio dojrzałe i rozwinięte, czyste, praktycznie wolne od szkodników, wolne od uszkodzeń miąższu wyrządzonych przez szkodniki, pozbawione nieprawidłowej wilgoci zewnętrznej oraz wolne od  oznak zwiędnięcia i wysuszenia wewnętrznego;</w:t>
            </w:r>
          </w:p>
          <w:p w:rsidR="0051356D" w:rsidRPr="00796E00" w:rsidRDefault="0051356D" w:rsidP="0051356D">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w:t>
            </w:r>
            <w:r>
              <w:rPr>
                <w:rFonts w:ascii="Arial" w:hAnsi="Arial" w:cs="Arial"/>
                <w:color w:val="000000"/>
                <w:sz w:val="18"/>
                <w:szCs w:val="18"/>
              </w:rPr>
              <w:t>,</w:t>
            </w:r>
            <w:r w:rsidRPr="00A50AD4">
              <w:rPr>
                <w:rFonts w:ascii="Arial" w:hAnsi="Arial" w:cs="Arial"/>
                <w:color w:val="000000"/>
                <w:sz w:val="18"/>
                <w:szCs w:val="18"/>
              </w:rPr>
              <w:t xml:space="preserve"> że nie wpływają one ujemnie na ogólny wygląd produktu, jego jakość, zachowanie jakości, prezentację w opakowaniu:</w:t>
            </w:r>
          </w:p>
          <w:p w:rsidR="0051356D" w:rsidRPr="007F6DCD" w:rsidRDefault="0051356D" w:rsidP="0051356D">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xml:space="preserve">- </w:t>
            </w:r>
            <w:r>
              <w:rPr>
                <w:rFonts w:ascii="Arial" w:hAnsi="Arial" w:cs="Arial"/>
                <w:color w:val="000000"/>
                <w:sz w:val="18"/>
                <w:szCs w:val="18"/>
              </w:rPr>
              <w:t>nieznaczne wady kształtu i wy</w:t>
            </w:r>
            <w:r w:rsidRPr="007F6DCD">
              <w:rPr>
                <w:rFonts w:ascii="Arial" w:hAnsi="Arial" w:cs="Arial"/>
                <w:color w:val="000000"/>
                <w:sz w:val="18"/>
                <w:szCs w:val="18"/>
              </w:rPr>
              <w:t>barwienia,</w:t>
            </w:r>
            <w:r>
              <w:rPr>
                <w:rFonts w:ascii="Arial" w:hAnsi="Arial" w:cs="Arial"/>
                <w:color w:val="000000"/>
                <w:sz w:val="18"/>
                <w:szCs w:val="18"/>
              </w:rPr>
              <w:t xml:space="preserve"> dopuszczalna nieznaczna zgorzel słoneczna,</w:t>
            </w:r>
          </w:p>
          <w:p w:rsidR="0051356D" w:rsidRPr="007F6DCD" w:rsidRDefault="0051356D" w:rsidP="0051356D">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sk</w:t>
            </w:r>
            <w:r>
              <w:rPr>
                <w:rFonts w:ascii="Arial" w:hAnsi="Arial" w:cs="Arial"/>
                <w:color w:val="000000"/>
                <w:sz w:val="18"/>
                <w:szCs w:val="18"/>
              </w:rPr>
              <w:t>órki wynikające z procesu formowania się owocu, np. srebrne łuski, ordzawienia itp. lub uszkodzenia spowodowane przez szkodnik,</w:t>
            </w:r>
          </w:p>
          <w:p w:rsidR="0051356D" w:rsidRPr="00433377"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tc>
      </w:tr>
      <w:tr w:rsidR="0051356D" w:rsidRPr="002C3EC8" w:rsidTr="0051356D">
        <w:trPr>
          <w:cantSplit/>
          <w:trHeight w:val="420"/>
          <w:jc w:val="center"/>
        </w:trPr>
        <w:tc>
          <w:tcPr>
            <w:tcW w:w="452" w:type="dxa"/>
          </w:tcPr>
          <w:p w:rsidR="0051356D" w:rsidRPr="00A32CEF"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84"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6379" w:type="dxa"/>
            <w:tcBorders>
              <w:bottom w:val="single" w:sz="6" w:space="0" w:color="auto"/>
            </w:tcBorders>
          </w:tcPr>
          <w:p w:rsidR="0051356D"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Typowe dla danej odmiany (od jasno pomarańczowego do pomarańczowego)</w:t>
            </w:r>
          </w:p>
        </w:tc>
      </w:tr>
      <w:tr w:rsidR="0051356D" w:rsidRPr="002C3EC8" w:rsidTr="0051356D">
        <w:trPr>
          <w:cantSplit/>
          <w:trHeight w:val="412"/>
          <w:jc w:val="center"/>
        </w:trPr>
        <w:tc>
          <w:tcPr>
            <w:tcW w:w="452" w:type="dxa"/>
          </w:tcPr>
          <w:p w:rsidR="0051356D"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84"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379" w:type="dxa"/>
            <w:tcBorders>
              <w:top w:val="single" w:sz="6" w:space="0" w:color="auto"/>
              <w:bottom w:val="single" w:sz="6" w:space="0" w:color="auto"/>
            </w:tcBorders>
          </w:tcPr>
          <w:p w:rsidR="0051356D" w:rsidRPr="001132E9"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51356D" w:rsidRPr="002C3EC8" w:rsidTr="0051356D">
        <w:trPr>
          <w:cantSplit/>
          <w:trHeight w:val="341"/>
          <w:jc w:val="center"/>
        </w:trPr>
        <w:tc>
          <w:tcPr>
            <w:tcW w:w="452" w:type="dxa"/>
          </w:tcPr>
          <w:p w:rsidR="0051356D" w:rsidRPr="00A32CEF"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84" w:type="dxa"/>
          </w:tcPr>
          <w:p w:rsidR="0051356D" w:rsidRPr="00A32CEF"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379" w:type="dxa"/>
            <w:tcBorders>
              <w:bottom w:val="single" w:sz="6" w:space="0" w:color="auto"/>
            </w:tcBorders>
          </w:tcPr>
          <w:p w:rsidR="0051356D" w:rsidRPr="00A32CEF"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lub rodzaju handlowego, jakości, wielkości, stopnia dojrzałości</w:t>
            </w:r>
          </w:p>
        </w:tc>
      </w:tr>
      <w:tr w:rsidR="0051356D" w:rsidRPr="00AC5603" w:rsidTr="0051356D">
        <w:trPr>
          <w:cantSplit/>
          <w:trHeight w:val="539"/>
          <w:jc w:val="center"/>
        </w:trPr>
        <w:tc>
          <w:tcPr>
            <w:tcW w:w="452" w:type="dxa"/>
          </w:tcPr>
          <w:p w:rsidR="0051356D" w:rsidRPr="00AC5603"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984" w:type="dxa"/>
          </w:tcPr>
          <w:p w:rsidR="0051356D" w:rsidRPr="00AC5603"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Średnica owoców</w:t>
            </w:r>
            <w:r w:rsidRPr="00AC5603">
              <w:rPr>
                <w:rFonts w:ascii="Arial" w:hAnsi="Arial" w:cs="Arial"/>
                <w:sz w:val="18"/>
                <w:szCs w:val="18"/>
              </w:rPr>
              <w:t>, mm</w:t>
            </w:r>
          </w:p>
        </w:tc>
        <w:tc>
          <w:tcPr>
            <w:tcW w:w="6379" w:type="dxa"/>
            <w:tcBorders>
              <w:top w:val="single" w:sz="6" w:space="0" w:color="auto"/>
              <w:bottom w:val="single" w:sz="6" w:space="0" w:color="auto"/>
            </w:tcBorders>
          </w:tcPr>
          <w:p w:rsidR="0051356D" w:rsidRPr="00AC5603" w:rsidRDefault="0051356D" w:rsidP="0051356D">
            <w:pPr>
              <w:jc w:val="center"/>
              <w:rPr>
                <w:rFonts w:ascii="Arial" w:hAnsi="Arial" w:cs="Arial"/>
                <w:sz w:val="18"/>
                <w:szCs w:val="18"/>
              </w:rPr>
            </w:pPr>
            <w:r>
              <w:rPr>
                <w:rFonts w:ascii="Arial" w:hAnsi="Arial" w:cs="Arial"/>
                <w:sz w:val="18"/>
                <w:szCs w:val="18"/>
              </w:rPr>
              <w:t xml:space="preserve">od 73 do </w:t>
            </w:r>
            <w:r w:rsidRPr="00AC5603">
              <w:rPr>
                <w:rFonts w:ascii="Arial" w:hAnsi="Arial" w:cs="Arial"/>
                <w:sz w:val="18"/>
                <w:szCs w:val="18"/>
              </w:rPr>
              <w:t>92</w:t>
            </w:r>
          </w:p>
        </w:tc>
      </w:tr>
    </w:tbl>
    <w:p w:rsidR="0051356D" w:rsidRDefault="0051356D" w:rsidP="0051356D">
      <w:pPr>
        <w:pStyle w:val="Nagwek11"/>
        <w:rPr>
          <w:bCs w:val="0"/>
        </w:rPr>
      </w:pPr>
      <w:r>
        <w:rPr>
          <w:bCs w:val="0"/>
        </w:rPr>
        <w:t xml:space="preserve">2.3 Wymagania chemiczne </w:t>
      </w:r>
    </w:p>
    <w:p w:rsidR="0051356D" w:rsidRPr="00F642EF" w:rsidRDefault="0051356D" w:rsidP="0051356D">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51356D" w:rsidRPr="0051356D" w:rsidRDefault="0051356D" w:rsidP="0051356D">
      <w:pPr>
        <w:pStyle w:val="E-1"/>
        <w:spacing w:before="240" w:line="360" w:lineRule="auto"/>
        <w:jc w:val="both"/>
        <w:rPr>
          <w:rFonts w:ascii="Arial" w:hAnsi="Arial" w:cs="Arial"/>
          <w:b/>
        </w:rPr>
      </w:pPr>
      <w:r w:rsidRPr="0051356D">
        <w:rPr>
          <w:rFonts w:ascii="Arial" w:hAnsi="Arial" w:cs="Arial"/>
          <w:b/>
        </w:rPr>
        <w:t>3.Trwałość</w:t>
      </w:r>
    </w:p>
    <w:p w:rsidR="0051356D" w:rsidRPr="0034180F" w:rsidRDefault="0051356D" w:rsidP="0051356D">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 Metody badań</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4.1 Sprawdzenie znakowania i stanu opakowania</w:t>
      </w:r>
    </w:p>
    <w:p w:rsidR="0051356D" w:rsidRPr="0051356D" w:rsidRDefault="0051356D" w:rsidP="0051356D">
      <w:pPr>
        <w:pStyle w:val="E-1"/>
        <w:spacing w:before="240" w:after="240" w:line="360" w:lineRule="auto"/>
        <w:jc w:val="both"/>
        <w:rPr>
          <w:rFonts w:ascii="Arial" w:hAnsi="Arial" w:cs="Arial"/>
        </w:rPr>
      </w:pPr>
      <w:r w:rsidRPr="0051356D">
        <w:rPr>
          <w:rFonts w:ascii="Arial" w:hAnsi="Arial" w:cs="Arial"/>
        </w:rPr>
        <w:t>Wykonać metodą wizualną na zgodność z pkt. 5.1 i 5.2.</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4.2 Oznaczanie cech organoleptycznych, fizycznych</w:t>
      </w:r>
    </w:p>
    <w:p w:rsidR="0051356D" w:rsidRPr="0051356D" w:rsidRDefault="0051356D" w:rsidP="0051356D">
      <w:pPr>
        <w:pStyle w:val="E-1"/>
        <w:spacing w:before="240" w:after="120" w:line="360" w:lineRule="auto"/>
        <w:jc w:val="both"/>
        <w:rPr>
          <w:rFonts w:ascii="Arial" w:hAnsi="Arial" w:cs="Arial"/>
        </w:rPr>
      </w:pPr>
      <w:r w:rsidRPr="0051356D">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51356D" w:rsidRPr="0051356D" w:rsidRDefault="0051356D" w:rsidP="0051356D">
      <w:pPr>
        <w:pStyle w:val="E-1"/>
        <w:spacing w:before="240" w:after="120" w:line="360" w:lineRule="auto"/>
        <w:jc w:val="both"/>
        <w:rPr>
          <w:rFonts w:ascii="Arial" w:hAnsi="Arial" w:cs="Arial"/>
        </w:rPr>
      </w:pPr>
      <w:r w:rsidRPr="0051356D">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51356D" w:rsidRPr="0051356D" w:rsidRDefault="0051356D" w:rsidP="0051356D">
      <w:pPr>
        <w:pStyle w:val="E-1"/>
        <w:spacing w:before="240" w:after="240" w:line="360" w:lineRule="auto"/>
        <w:rPr>
          <w:rFonts w:ascii="Arial" w:hAnsi="Arial" w:cs="Arial"/>
        </w:rPr>
      </w:pPr>
      <w:r w:rsidRPr="0051356D">
        <w:rPr>
          <w:rFonts w:ascii="Arial" w:hAnsi="Arial" w:cs="Arial"/>
          <w:b/>
        </w:rPr>
        <w:t xml:space="preserve">5 Pakowanie, znakowanie, przechowywanie </w:t>
      </w:r>
    </w:p>
    <w:p w:rsidR="0051356D" w:rsidRPr="0051356D" w:rsidRDefault="0051356D" w:rsidP="0051356D">
      <w:pPr>
        <w:pStyle w:val="E-1"/>
        <w:spacing w:before="240" w:after="240" w:line="360" w:lineRule="auto"/>
        <w:rPr>
          <w:rFonts w:ascii="Arial" w:hAnsi="Arial" w:cs="Arial"/>
          <w:b/>
        </w:rPr>
      </w:pPr>
      <w:r w:rsidRPr="0051356D">
        <w:rPr>
          <w:rFonts w:ascii="Arial" w:hAnsi="Arial" w:cs="Arial"/>
          <w:b/>
        </w:rPr>
        <w:t>5.1 Pakowanie</w:t>
      </w:r>
    </w:p>
    <w:p w:rsidR="0051356D" w:rsidRPr="0051356D" w:rsidRDefault="0051356D" w:rsidP="0051356D">
      <w:pPr>
        <w:pStyle w:val="E-1"/>
        <w:spacing w:line="360" w:lineRule="auto"/>
        <w:jc w:val="both"/>
        <w:rPr>
          <w:rFonts w:ascii="Arial" w:hAnsi="Arial" w:cs="Arial"/>
        </w:rPr>
      </w:pPr>
      <w:r w:rsidRPr="0051356D">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51356D" w:rsidRDefault="0051356D" w:rsidP="0051356D">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1356D" w:rsidRDefault="0051356D" w:rsidP="0051356D">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1356D" w:rsidRPr="0051356D" w:rsidRDefault="0051356D" w:rsidP="0051356D">
      <w:pPr>
        <w:pStyle w:val="E-1"/>
        <w:numPr>
          <w:ilvl w:val="1"/>
          <w:numId w:val="85"/>
        </w:numPr>
        <w:spacing w:before="240" w:after="240" w:line="360" w:lineRule="auto"/>
        <w:rPr>
          <w:rFonts w:ascii="Arial" w:hAnsi="Arial" w:cs="Arial"/>
        </w:rPr>
      </w:pPr>
      <w:r w:rsidRPr="0051356D">
        <w:rPr>
          <w:rFonts w:ascii="Arial" w:hAnsi="Arial" w:cs="Arial"/>
          <w:b/>
        </w:rPr>
        <w:t>Znakowanie</w:t>
      </w:r>
    </w:p>
    <w:p w:rsidR="0051356D" w:rsidRPr="0051356D" w:rsidRDefault="0051356D" w:rsidP="0051356D">
      <w:pPr>
        <w:pStyle w:val="E-1"/>
        <w:spacing w:line="360" w:lineRule="auto"/>
        <w:rPr>
          <w:rFonts w:ascii="Arial" w:hAnsi="Arial" w:cs="Arial"/>
        </w:rPr>
      </w:pPr>
      <w:r w:rsidRPr="0051356D">
        <w:rPr>
          <w:rFonts w:ascii="Arial" w:hAnsi="Arial" w:cs="Arial"/>
        </w:rPr>
        <w:t>Zgodnie z aktualnie obowiązującym prawem.</w:t>
      </w:r>
    </w:p>
    <w:p w:rsidR="0051356D" w:rsidRPr="0051356D" w:rsidRDefault="0051356D" w:rsidP="0051356D">
      <w:pPr>
        <w:pStyle w:val="E-1"/>
        <w:spacing w:before="240" w:after="240" w:line="360" w:lineRule="auto"/>
        <w:rPr>
          <w:rFonts w:ascii="Arial" w:hAnsi="Arial" w:cs="Arial"/>
          <w:b/>
        </w:rPr>
      </w:pPr>
      <w:r w:rsidRPr="0051356D">
        <w:rPr>
          <w:rFonts w:ascii="Arial" w:hAnsi="Arial" w:cs="Arial"/>
          <w:b/>
        </w:rPr>
        <w:t>5.3 Przechowywanie</w:t>
      </w:r>
    </w:p>
    <w:p w:rsidR="0051356D" w:rsidRPr="0051356D" w:rsidRDefault="0051356D" w:rsidP="0051356D">
      <w:pPr>
        <w:pStyle w:val="E-1"/>
        <w:spacing w:line="360" w:lineRule="auto"/>
        <w:rPr>
          <w:rFonts w:ascii="Arial" w:hAnsi="Arial" w:cs="Arial"/>
        </w:rPr>
      </w:pPr>
      <w:r w:rsidRPr="0051356D">
        <w:rPr>
          <w:rFonts w:ascii="Arial" w:hAnsi="Arial" w:cs="Arial"/>
        </w:rPr>
        <w:t>Przechowywać zgodnie z zaleceniami producenta.</w:t>
      </w:r>
    </w:p>
    <w:p w:rsidR="0051356D" w:rsidRDefault="0051356D" w:rsidP="0051356D"/>
    <w:p w:rsidR="0051356D" w:rsidRDefault="0051356D" w:rsidP="0051356D">
      <w:pPr>
        <w:pStyle w:val="Akapitzlist"/>
        <w:numPr>
          <w:ilvl w:val="0"/>
          <w:numId w:val="80"/>
        </w:numPr>
        <w:ind w:left="142"/>
        <w:rPr>
          <w:rFonts w:ascii="Arial" w:hAnsi="Arial" w:cs="Arial"/>
          <w:b/>
        </w:rPr>
      </w:pPr>
      <w:r>
        <w:rPr>
          <w:rFonts w:ascii="Arial" w:hAnsi="Arial" w:cs="Arial"/>
          <w:b/>
        </w:rPr>
        <w:t>MANDARYNKI</w:t>
      </w:r>
    </w:p>
    <w:p w:rsidR="0051356D" w:rsidRDefault="0051356D" w:rsidP="0051356D">
      <w:pPr>
        <w:rPr>
          <w:rFonts w:ascii="Arial" w:hAnsi="Arial" w:cs="Arial"/>
          <w:b/>
        </w:rPr>
      </w:pPr>
    </w:p>
    <w:p w:rsidR="0051356D" w:rsidRPr="0051356D" w:rsidRDefault="0051356D" w:rsidP="0051356D">
      <w:pPr>
        <w:pStyle w:val="E-1"/>
        <w:numPr>
          <w:ilvl w:val="0"/>
          <w:numId w:val="88"/>
        </w:numPr>
        <w:spacing w:before="240" w:after="240" w:line="360" w:lineRule="auto"/>
        <w:ind w:left="426"/>
        <w:rPr>
          <w:rFonts w:ascii="Arial" w:hAnsi="Arial" w:cs="Arial"/>
          <w:b/>
        </w:rPr>
      </w:pPr>
      <w:r w:rsidRPr="0051356D">
        <w:rPr>
          <w:rFonts w:ascii="Arial" w:hAnsi="Arial" w:cs="Arial"/>
          <w:b/>
        </w:rPr>
        <w:t>Wstęp</w:t>
      </w:r>
    </w:p>
    <w:p w:rsidR="0051356D" w:rsidRPr="0051356D" w:rsidRDefault="0051356D" w:rsidP="0051356D">
      <w:pPr>
        <w:pStyle w:val="E-1"/>
        <w:spacing w:before="240" w:after="240" w:line="360" w:lineRule="auto"/>
        <w:rPr>
          <w:rFonts w:ascii="Arial" w:hAnsi="Arial" w:cs="Arial"/>
        </w:rPr>
      </w:pPr>
      <w:r>
        <w:rPr>
          <w:rFonts w:ascii="Arial" w:hAnsi="Arial" w:cs="Arial"/>
          <w:b/>
        </w:rPr>
        <w:t xml:space="preserve">1.1 </w:t>
      </w:r>
      <w:r w:rsidRPr="0051356D">
        <w:rPr>
          <w:rFonts w:ascii="Arial" w:hAnsi="Arial" w:cs="Arial"/>
          <w:b/>
        </w:rPr>
        <w:t xml:space="preserve">Zakres </w:t>
      </w:r>
    </w:p>
    <w:p w:rsidR="0051356D" w:rsidRPr="0051356D" w:rsidRDefault="0051356D" w:rsidP="0051356D">
      <w:pPr>
        <w:pStyle w:val="E-1"/>
        <w:spacing w:line="360" w:lineRule="auto"/>
        <w:jc w:val="both"/>
        <w:rPr>
          <w:rFonts w:ascii="Arial" w:hAnsi="Arial" w:cs="Arial"/>
        </w:rPr>
      </w:pPr>
      <w:r w:rsidRPr="0051356D">
        <w:rPr>
          <w:rFonts w:ascii="Arial" w:hAnsi="Arial" w:cs="Arial"/>
        </w:rPr>
        <w:t>Niniejszymi minimalnymi wymaganiami jakościowymi objęto wymagania, metody badań oraz warunki przechowywania i pakowania mandarynek.</w:t>
      </w:r>
    </w:p>
    <w:p w:rsidR="0051356D" w:rsidRPr="0051356D" w:rsidRDefault="0051356D" w:rsidP="0051356D">
      <w:pPr>
        <w:pStyle w:val="E-1"/>
        <w:jc w:val="both"/>
        <w:rPr>
          <w:rFonts w:ascii="Arial" w:hAnsi="Arial" w:cs="Arial"/>
        </w:rPr>
      </w:pPr>
    </w:p>
    <w:p w:rsidR="0051356D" w:rsidRPr="0051356D" w:rsidRDefault="0051356D" w:rsidP="0051356D">
      <w:pPr>
        <w:pStyle w:val="E-1"/>
        <w:spacing w:line="360" w:lineRule="auto"/>
        <w:jc w:val="both"/>
        <w:rPr>
          <w:rFonts w:ascii="Arial" w:hAnsi="Arial" w:cs="Arial"/>
        </w:rPr>
      </w:pPr>
      <w:r w:rsidRPr="0051356D">
        <w:rPr>
          <w:rFonts w:ascii="Arial" w:hAnsi="Arial" w:cs="Arial"/>
        </w:rPr>
        <w:t>Postanowienia minimalnych wymagań jakościowych wykorzystywane są podczas produkcji i obrotu handlowego mandarynek przeznaczonych dla odbiorcy.</w:t>
      </w:r>
    </w:p>
    <w:p w:rsidR="0051356D" w:rsidRPr="0051356D" w:rsidRDefault="0051356D" w:rsidP="0051356D">
      <w:pPr>
        <w:pStyle w:val="Edward"/>
        <w:spacing w:before="240" w:after="240" w:line="360" w:lineRule="auto"/>
        <w:jc w:val="both"/>
        <w:rPr>
          <w:rFonts w:ascii="Arial" w:hAnsi="Arial" w:cs="Arial"/>
          <w:b/>
          <w:bCs/>
        </w:rPr>
      </w:pPr>
      <w:r w:rsidRPr="0051356D">
        <w:rPr>
          <w:rFonts w:ascii="Arial" w:hAnsi="Arial" w:cs="Arial"/>
          <w:b/>
          <w:bCs/>
        </w:rPr>
        <w:t>2 Wymagania</w:t>
      </w:r>
    </w:p>
    <w:p w:rsidR="0051356D" w:rsidRDefault="0051356D" w:rsidP="0051356D">
      <w:pPr>
        <w:pStyle w:val="Nagwek11"/>
        <w:rPr>
          <w:bCs w:val="0"/>
        </w:rPr>
      </w:pPr>
      <w:r>
        <w:rPr>
          <w:bCs w:val="0"/>
        </w:rPr>
        <w:t>2.1 Wymagania ogólne</w:t>
      </w:r>
    </w:p>
    <w:p w:rsidR="0051356D" w:rsidRDefault="0051356D" w:rsidP="0051356D">
      <w:pPr>
        <w:pStyle w:val="Nagwek11"/>
        <w:spacing w:before="360"/>
        <w:rPr>
          <w:b w:val="0"/>
          <w:bCs w:val="0"/>
        </w:rPr>
      </w:pPr>
      <w:r>
        <w:rPr>
          <w:b w:val="0"/>
          <w:bCs w:val="0"/>
        </w:rPr>
        <w:t>Produkt powinien spełniać wymagania aktualnie obowiązującego prawa żywnościowego.</w:t>
      </w:r>
    </w:p>
    <w:p w:rsidR="0051356D" w:rsidRPr="00133CB7" w:rsidRDefault="0051356D" w:rsidP="0051356D">
      <w:pPr>
        <w:pStyle w:val="Nagwek11"/>
        <w:rPr>
          <w:bCs w:val="0"/>
        </w:rPr>
      </w:pPr>
      <w:r>
        <w:rPr>
          <w:bCs w:val="0"/>
        </w:rPr>
        <w:t>2.2 Wymagania organoleptyczne, fizyczne</w:t>
      </w:r>
    </w:p>
    <w:p w:rsidR="0051356D" w:rsidRDefault="0051356D" w:rsidP="0051356D">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1356D" w:rsidRPr="002C3EC8" w:rsidRDefault="0051356D" w:rsidP="0051356D">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86"/>
        <w:gridCol w:w="6237"/>
      </w:tblGrid>
      <w:tr w:rsidR="0051356D" w:rsidRPr="002C3EC8" w:rsidTr="0051356D">
        <w:trPr>
          <w:trHeight w:val="450"/>
          <w:jc w:val="center"/>
        </w:trPr>
        <w:tc>
          <w:tcPr>
            <w:tcW w:w="410" w:type="dxa"/>
            <w:vAlign w:val="center"/>
          </w:tcPr>
          <w:p w:rsidR="0051356D" w:rsidRPr="00A32CEF" w:rsidRDefault="0051356D"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86" w:type="dxa"/>
            <w:vAlign w:val="center"/>
          </w:tcPr>
          <w:p w:rsidR="0051356D" w:rsidRPr="00A32CEF" w:rsidRDefault="0051356D"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237" w:type="dxa"/>
            <w:vAlign w:val="center"/>
          </w:tcPr>
          <w:p w:rsidR="0051356D" w:rsidRPr="00A32CEF" w:rsidRDefault="0051356D"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51356D" w:rsidRPr="002C3EC8" w:rsidTr="0051356D">
        <w:trPr>
          <w:cantSplit/>
          <w:trHeight w:val="341"/>
          <w:jc w:val="center"/>
        </w:trPr>
        <w:tc>
          <w:tcPr>
            <w:tcW w:w="410" w:type="dxa"/>
          </w:tcPr>
          <w:p w:rsidR="0051356D" w:rsidRPr="00A32CEF" w:rsidRDefault="0051356D"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086" w:type="dxa"/>
          </w:tcPr>
          <w:p w:rsidR="0051356D" w:rsidRPr="00A32CEF"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237" w:type="dxa"/>
            <w:tcBorders>
              <w:bottom w:val="single" w:sz="6" w:space="0" w:color="auto"/>
            </w:tcBorders>
          </w:tcPr>
          <w:p w:rsidR="0051356D" w:rsidRPr="007F6DCD"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Całe, wolne od odgnieceń i nadmiernych zabliźnionych nacięć, zdrowe (bez śladów gnicia i pleśni), odpowiednio dojrzałe i rozwinięte, czyste, praktycznie wolne od szkodników, wolne od uszkodzeń miąższu wyrządzonych przez szkodniki, pozbawione nieprawidłowej wilgoci zewnętrznej oraz wolne od  oznak zwiędnięcia i wysuszenia wewnętrznego;</w:t>
            </w:r>
          </w:p>
          <w:p w:rsidR="0051356D" w:rsidRPr="00A50AD4" w:rsidRDefault="0051356D" w:rsidP="0051356D">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51356D" w:rsidRPr="007F6DCD" w:rsidRDefault="0051356D" w:rsidP="0051356D">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xml:space="preserve">- </w:t>
            </w:r>
            <w:r>
              <w:rPr>
                <w:rFonts w:ascii="Arial" w:hAnsi="Arial" w:cs="Arial"/>
                <w:color w:val="000000"/>
                <w:sz w:val="18"/>
                <w:szCs w:val="18"/>
              </w:rPr>
              <w:t>nieznaczne wady kształtu i wy</w:t>
            </w:r>
            <w:r w:rsidRPr="007F6DCD">
              <w:rPr>
                <w:rFonts w:ascii="Arial" w:hAnsi="Arial" w:cs="Arial"/>
                <w:color w:val="000000"/>
                <w:sz w:val="18"/>
                <w:szCs w:val="18"/>
              </w:rPr>
              <w:t>barwienia,</w:t>
            </w:r>
            <w:r>
              <w:rPr>
                <w:rFonts w:ascii="Arial" w:hAnsi="Arial" w:cs="Arial"/>
                <w:color w:val="000000"/>
                <w:sz w:val="18"/>
                <w:szCs w:val="18"/>
              </w:rPr>
              <w:t xml:space="preserve"> dopuszczalna nieznaczna zgorzel słoneczna</w:t>
            </w:r>
          </w:p>
          <w:p w:rsidR="0051356D" w:rsidRPr="007F6DCD" w:rsidRDefault="0051356D" w:rsidP="0051356D">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sk</w:t>
            </w:r>
            <w:r>
              <w:rPr>
                <w:rFonts w:ascii="Arial" w:hAnsi="Arial" w:cs="Arial"/>
                <w:color w:val="000000"/>
                <w:sz w:val="18"/>
                <w:szCs w:val="18"/>
              </w:rPr>
              <w:t>órki wynikające z procesu formowania się owocu, np. srebrne łuski, rdzawienia  lub uszkodzenia spowodowane przez szkodniki</w:t>
            </w:r>
          </w:p>
          <w:p w:rsidR="0051356D"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p w:rsidR="0051356D" w:rsidRPr="00433377"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 niewielkie i częściowe odstawanie skórki od miąższu</w:t>
            </w:r>
          </w:p>
        </w:tc>
      </w:tr>
      <w:tr w:rsidR="0051356D" w:rsidRPr="002C3EC8" w:rsidTr="0051356D">
        <w:trPr>
          <w:cantSplit/>
          <w:trHeight w:val="367"/>
          <w:jc w:val="center"/>
        </w:trPr>
        <w:tc>
          <w:tcPr>
            <w:tcW w:w="410" w:type="dxa"/>
          </w:tcPr>
          <w:p w:rsidR="0051356D" w:rsidRPr="00A32CEF"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86"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6237" w:type="dxa"/>
            <w:tcBorders>
              <w:bottom w:val="single" w:sz="6" w:space="0" w:color="auto"/>
            </w:tcBorders>
          </w:tcPr>
          <w:p w:rsidR="0051356D"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Typowe dla danej odmiany</w:t>
            </w:r>
          </w:p>
        </w:tc>
      </w:tr>
      <w:tr w:rsidR="0051356D" w:rsidRPr="002C3EC8" w:rsidTr="0051356D">
        <w:trPr>
          <w:cantSplit/>
          <w:trHeight w:val="401"/>
          <w:jc w:val="center"/>
        </w:trPr>
        <w:tc>
          <w:tcPr>
            <w:tcW w:w="410" w:type="dxa"/>
          </w:tcPr>
          <w:p w:rsidR="0051356D"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86"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237" w:type="dxa"/>
            <w:tcBorders>
              <w:top w:val="single" w:sz="6" w:space="0" w:color="auto"/>
              <w:bottom w:val="single" w:sz="6" w:space="0" w:color="auto"/>
            </w:tcBorders>
          </w:tcPr>
          <w:p w:rsidR="0051356D" w:rsidRPr="001132E9"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51356D" w:rsidRPr="002C3EC8" w:rsidTr="0051356D">
        <w:trPr>
          <w:cantSplit/>
          <w:trHeight w:val="341"/>
          <w:jc w:val="center"/>
        </w:trPr>
        <w:tc>
          <w:tcPr>
            <w:tcW w:w="410" w:type="dxa"/>
          </w:tcPr>
          <w:p w:rsidR="0051356D" w:rsidRPr="00A32CEF"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86" w:type="dxa"/>
          </w:tcPr>
          <w:p w:rsidR="0051356D" w:rsidRPr="00A32CEF"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237" w:type="dxa"/>
            <w:tcBorders>
              <w:bottom w:val="single" w:sz="6" w:space="0" w:color="auto"/>
            </w:tcBorders>
          </w:tcPr>
          <w:p w:rsidR="0051356D" w:rsidRPr="00A32CEF"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51356D" w:rsidRPr="00EE01E8" w:rsidTr="0051356D">
        <w:trPr>
          <w:cantSplit/>
          <w:trHeight w:val="344"/>
          <w:jc w:val="center"/>
        </w:trPr>
        <w:tc>
          <w:tcPr>
            <w:tcW w:w="410" w:type="dxa"/>
          </w:tcPr>
          <w:p w:rsidR="0051356D" w:rsidRPr="00EE01E8" w:rsidRDefault="0051356D" w:rsidP="0051356D">
            <w:pPr>
              <w:widowControl w:val="0"/>
              <w:autoSpaceDE w:val="0"/>
              <w:autoSpaceDN w:val="0"/>
              <w:adjustRightInd w:val="0"/>
              <w:jc w:val="center"/>
              <w:rPr>
                <w:rFonts w:ascii="Arial" w:hAnsi="Arial" w:cs="Arial"/>
                <w:sz w:val="18"/>
                <w:szCs w:val="18"/>
              </w:rPr>
            </w:pPr>
            <w:r w:rsidRPr="00EE01E8">
              <w:rPr>
                <w:rFonts w:ascii="Arial" w:hAnsi="Arial" w:cs="Arial"/>
                <w:sz w:val="18"/>
                <w:szCs w:val="18"/>
              </w:rPr>
              <w:t>5</w:t>
            </w:r>
          </w:p>
        </w:tc>
        <w:tc>
          <w:tcPr>
            <w:tcW w:w="2086" w:type="dxa"/>
          </w:tcPr>
          <w:p w:rsidR="0051356D" w:rsidRPr="00EE01E8"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 xml:space="preserve">Średnica owoców, </w:t>
            </w:r>
            <w:r w:rsidRPr="00EE01E8">
              <w:rPr>
                <w:rFonts w:ascii="Arial" w:hAnsi="Arial" w:cs="Arial"/>
                <w:sz w:val="18"/>
                <w:szCs w:val="18"/>
              </w:rPr>
              <w:t xml:space="preserve">mm, </w:t>
            </w:r>
          </w:p>
        </w:tc>
        <w:tc>
          <w:tcPr>
            <w:tcW w:w="6237" w:type="dxa"/>
            <w:tcBorders>
              <w:top w:val="single" w:sz="6" w:space="0" w:color="auto"/>
              <w:bottom w:val="single" w:sz="6" w:space="0" w:color="auto"/>
            </w:tcBorders>
          </w:tcPr>
          <w:p w:rsidR="0051356D" w:rsidRPr="00EE01E8" w:rsidRDefault="0051356D" w:rsidP="0051356D">
            <w:pPr>
              <w:jc w:val="center"/>
              <w:rPr>
                <w:rFonts w:ascii="Arial" w:hAnsi="Arial" w:cs="Arial"/>
                <w:sz w:val="18"/>
                <w:szCs w:val="18"/>
              </w:rPr>
            </w:pPr>
            <w:r>
              <w:rPr>
                <w:rFonts w:ascii="Arial" w:hAnsi="Arial" w:cs="Arial"/>
                <w:sz w:val="18"/>
                <w:szCs w:val="18"/>
              </w:rPr>
              <w:t>od 46 do 56</w:t>
            </w:r>
          </w:p>
        </w:tc>
      </w:tr>
    </w:tbl>
    <w:p w:rsidR="0051356D" w:rsidRDefault="0051356D" w:rsidP="0051356D">
      <w:pPr>
        <w:pStyle w:val="Nagwek11"/>
        <w:rPr>
          <w:bCs w:val="0"/>
        </w:rPr>
      </w:pPr>
      <w:r>
        <w:rPr>
          <w:bCs w:val="0"/>
        </w:rPr>
        <w:t xml:space="preserve">2.3 Wymagania chemiczne </w:t>
      </w:r>
    </w:p>
    <w:p w:rsidR="0051356D" w:rsidRPr="003425B3" w:rsidRDefault="0051356D" w:rsidP="0051356D">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51356D" w:rsidRPr="0051356D" w:rsidRDefault="0051356D" w:rsidP="0051356D">
      <w:pPr>
        <w:pStyle w:val="E-1"/>
        <w:spacing w:before="240" w:line="360" w:lineRule="auto"/>
        <w:jc w:val="both"/>
        <w:rPr>
          <w:rFonts w:ascii="Arial" w:hAnsi="Arial" w:cs="Arial"/>
          <w:b/>
        </w:rPr>
      </w:pPr>
      <w:r w:rsidRPr="0051356D">
        <w:rPr>
          <w:rFonts w:ascii="Arial" w:hAnsi="Arial" w:cs="Arial"/>
          <w:b/>
        </w:rPr>
        <w:t>3.Trwałość</w:t>
      </w:r>
    </w:p>
    <w:p w:rsidR="0051356D" w:rsidRPr="0034180F" w:rsidRDefault="0051356D" w:rsidP="0051356D">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 Metody badań</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4.1 Sprawdzenie znakowania i stanu opakowania</w:t>
      </w:r>
    </w:p>
    <w:p w:rsidR="0051356D" w:rsidRPr="0051356D" w:rsidRDefault="0051356D" w:rsidP="0051356D">
      <w:pPr>
        <w:pStyle w:val="E-1"/>
        <w:spacing w:before="240" w:after="240" w:line="360" w:lineRule="auto"/>
        <w:jc w:val="both"/>
        <w:rPr>
          <w:rFonts w:ascii="Arial" w:hAnsi="Arial" w:cs="Arial"/>
        </w:rPr>
      </w:pPr>
      <w:r w:rsidRPr="0051356D">
        <w:rPr>
          <w:rFonts w:ascii="Arial" w:hAnsi="Arial" w:cs="Arial"/>
        </w:rPr>
        <w:t>Wykonać metodą wizualną na zgodność z pkt. 5.1 i 5.2.</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4.2 Oznaczanie cech organoleptycznych, fizycznych</w:t>
      </w:r>
    </w:p>
    <w:p w:rsidR="0051356D" w:rsidRPr="0051356D" w:rsidRDefault="0051356D" w:rsidP="0051356D">
      <w:pPr>
        <w:pStyle w:val="E-1"/>
        <w:spacing w:before="240" w:after="120" w:line="360" w:lineRule="auto"/>
        <w:jc w:val="both"/>
        <w:rPr>
          <w:rFonts w:ascii="Arial" w:hAnsi="Arial" w:cs="Arial"/>
        </w:rPr>
      </w:pPr>
      <w:r w:rsidRPr="0051356D">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51356D" w:rsidRPr="0051356D" w:rsidRDefault="0051356D" w:rsidP="0051356D">
      <w:pPr>
        <w:pStyle w:val="E-1"/>
        <w:spacing w:before="240" w:after="120" w:line="360" w:lineRule="auto"/>
        <w:jc w:val="both"/>
        <w:rPr>
          <w:rFonts w:ascii="Arial" w:hAnsi="Arial" w:cs="Arial"/>
        </w:rPr>
      </w:pPr>
      <w:r w:rsidRPr="0051356D">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51356D" w:rsidRPr="0051356D" w:rsidRDefault="0051356D" w:rsidP="0051356D">
      <w:pPr>
        <w:pStyle w:val="E-1"/>
        <w:spacing w:before="240" w:after="240" w:line="360" w:lineRule="auto"/>
        <w:rPr>
          <w:rFonts w:ascii="Arial" w:hAnsi="Arial" w:cs="Arial"/>
        </w:rPr>
      </w:pPr>
      <w:r w:rsidRPr="0051356D">
        <w:rPr>
          <w:rFonts w:ascii="Arial" w:hAnsi="Arial" w:cs="Arial"/>
          <w:b/>
        </w:rPr>
        <w:t xml:space="preserve">5 Pakowanie, znakowanie, przechowywanie </w:t>
      </w:r>
    </w:p>
    <w:p w:rsidR="0051356D" w:rsidRPr="0051356D" w:rsidRDefault="0051356D" w:rsidP="0051356D">
      <w:pPr>
        <w:pStyle w:val="E-1"/>
        <w:spacing w:before="240" w:after="240" w:line="360" w:lineRule="auto"/>
        <w:rPr>
          <w:rFonts w:ascii="Arial" w:hAnsi="Arial" w:cs="Arial"/>
          <w:b/>
        </w:rPr>
      </w:pPr>
      <w:r w:rsidRPr="0051356D">
        <w:rPr>
          <w:rFonts w:ascii="Arial" w:hAnsi="Arial" w:cs="Arial"/>
          <w:b/>
        </w:rPr>
        <w:t>5.1 Pakowanie</w:t>
      </w:r>
    </w:p>
    <w:p w:rsidR="0051356D" w:rsidRPr="0051356D" w:rsidRDefault="0051356D" w:rsidP="0051356D">
      <w:pPr>
        <w:pStyle w:val="E-1"/>
        <w:spacing w:line="360" w:lineRule="auto"/>
        <w:jc w:val="both"/>
        <w:rPr>
          <w:rFonts w:ascii="Arial" w:hAnsi="Arial" w:cs="Arial"/>
        </w:rPr>
      </w:pPr>
      <w:r w:rsidRPr="0051356D">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51356D" w:rsidRDefault="0051356D" w:rsidP="0051356D">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1356D" w:rsidRDefault="0051356D" w:rsidP="0051356D">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1356D" w:rsidRPr="0051356D" w:rsidRDefault="0051356D" w:rsidP="0051356D">
      <w:pPr>
        <w:pStyle w:val="E-1"/>
        <w:numPr>
          <w:ilvl w:val="1"/>
          <w:numId w:val="87"/>
        </w:numPr>
        <w:spacing w:before="240" w:after="240" w:line="360" w:lineRule="auto"/>
        <w:rPr>
          <w:rFonts w:ascii="Arial" w:hAnsi="Arial" w:cs="Arial"/>
        </w:rPr>
      </w:pPr>
      <w:r w:rsidRPr="0051356D">
        <w:rPr>
          <w:rFonts w:ascii="Arial" w:hAnsi="Arial" w:cs="Arial"/>
          <w:b/>
        </w:rPr>
        <w:t>Znakowanie</w:t>
      </w:r>
    </w:p>
    <w:p w:rsidR="0051356D" w:rsidRPr="0051356D" w:rsidRDefault="0051356D" w:rsidP="0051356D">
      <w:pPr>
        <w:pStyle w:val="E-1"/>
        <w:spacing w:line="360" w:lineRule="auto"/>
        <w:rPr>
          <w:rFonts w:ascii="Arial" w:hAnsi="Arial" w:cs="Arial"/>
        </w:rPr>
      </w:pPr>
      <w:r w:rsidRPr="0051356D">
        <w:rPr>
          <w:rFonts w:ascii="Arial" w:hAnsi="Arial" w:cs="Arial"/>
        </w:rPr>
        <w:t>Zgodnie z aktualnie obowiązującym prawem.</w:t>
      </w:r>
    </w:p>
    <w:p w:rsidR="0051356D" w:rsidRPr="0051356D" w:rsidRDefault="0051356D" w:rsidP="0051356D">
      <w:pPr>
        <w:pStyle w:val="E-1"/>
        <w:spacing w:before="240" w:after="240" w:line="360" w:lineRule="auto"/>
        <w:rPr>
          <w:rFonts w:ascii="Arial" w:hAnsi="Arial" w:cs="Arial"/>
          <w:b/>
        </w:rPr>
      </w:pPr>
      <w:r w:rsidRPr="0051356D">
        <w:rPr>
          <w:rFonts w:ascii="Arial" w:hAnsi="Arial" w:cs="Arial"/>
          <w:b/>
        </w:rPr>
        <w:t>5.3 Przechowywanie</w:t>
      </w:r>
    </w:p>
    <w:p w:rsidR="0051356D" w:rsidRPr="0051356D" w:rsidRDefault="0051356D" w:rsidP="0051356D">
      <w:pPr>
        <w:pStyle w:val="E-1"/>
        <w:spacing w:line="360" w:lineRule="auto"/>
        <w:rPr>
          <w:rFonts w:ascii="Arial" w:hAnsi="Arial" w:cs="Arial"/>
        </w:rPr>
      </w:pPr>
      <w:r w:rsidRPr="0051356D">
        <w:rPr>
          <w:rFonts w:ascii="Arial" w:hAnsi="Arial" w:cs="Arial"/>
        </w:rPr>
        <w:t>Przechowywać zgodnie z zaleceniami producenta.</w:t>
      </w:r>
    </w:p>
    <w:p w:rsidR="0051356D" w:rsidRDefault="0051356D" w:rsidP="0051356D">
      <w:pPr>
        <w:rPr>
          <w:rFonts w:ascii="Arial" w:hAnsi="Arial" w:cs="Arial"/>
          <w:b/>
        </w:rPr>
      </w:pPr>
    </w:p>
    <w:p w:rsidR="0051356D" w:rsidRPr="0051356D" w:rsidRDefault="0051356D" w:rsidP="0051356D">
      <w:pPr>
        <w:pStyle w:val="Akapitzlist"/>
        <w:numPr>
          <w:ilvl w:val="0"/>
          <w:numId w:val="80"/>
        </w:numPr>
        <w:ind w:left="284"/>
        <w:rPr>
          <w:rFonts w:ascii="Arial" w:hAnsi="Arial" w:cs="Arial"/>
          <w:b/>
        </w:rPr>
      </w:pPr>
      <w:r>
        <w:rPr>
          <w:rFonts w:ascii="Arial" w:hAnsi="Arial" w:cs="Arial"/>
          <w:b/>
        </w:rPr>
        <w:t xml:space="preserve">GREJFRUTY </w:t>
      </w:r>
    </w:p>
    <w:p w:rsidR="0051356D" w:rsidRPr="0051356D" w:rsidRDefault="0051356D" w:rsidP="0051356D">
      <w:pPr>
        <w:pStyle w:val="E-1"/>
        <w:numPr>
          <w:ilvl w:val="0"/>
          <w:numId w:val="90"/>
        </w:numPr>
        <w:spacing w:before="240" w:after="240" w:line="360" w:lineRule="auto"/>
        <w:ind w:left="426"/>
        <w:rPr>
          <w:rFonts w:ascii="Arial" w:hAnsi="Arial" w:cs="Arial"/>
          <w:b/>
        </w:rPr>
      </w:pPr>
      <w:r w:rsidRPr="0051356D">
        <w:rPr>
          <w:rFonts w:ascii="Arial" w:hAnsi="Arial" w:cs="Arial"/>
          <w:b/>
        </w:rPr>
        <w:t>Wstęp</w:t>
      </w:r>
    </w:p>
    <w:p w:rsidR="0051356D" w:rsidRPr="0051356D" w:rsidRDefault="0051356D" w:rsidP="0051356D">
      <w:pPr>
        <w:pStyle w:val="E-1"/>
        <w:spacing w:before="240" w:after="240" w:line="360" w:lineRule="auto"/>
        <w:rPr>
          <w:rFonts w:ascii="Arial" w:hAnsi="Arial" w:cs="Arial"/>
        </w:rPr>
      </w:pPr>
      <w:r>
        <w:rPr>
          <w:rFonts w:ascii="Arial" w:hAnsi="Arial" w:cs="Arial"/>
          <w:b/>
        </w:rPr>
        <w:t xml:space="preserve">1.1 </w:t>
      </w:r>
      <w:r w:rsidRPr="0051356D">
        <w:rPr>
          <w:rFonts w:ascii="Arial" w:hAnsi="Arial" w:cs="Arial"/>
          <w:b/>
        </w:rPr>
        <w:t xml:space="preserve">Zakres </w:t>
      </w:r>
    </w:p>
    <w:p w:rsidR="0051356D" w:rsidRPr="0051356D" w:rsidRDefault="0051356D" w:rsidP="0051356D">
      <w:pPr>
        <w:pStyle w:val="E-1"/>
        <w:spacing w:line="360" w:lineRule="auto"/>
        <w:jc w:val="both"/>
        <w:rPr>
          <w:rFonts w:ascii="Arial" w:hAnsi="Arial" w:cs="Arial"/>
        </w:rPr>
      </w:pPr>
      <w:r w:rsidRPr="0051356D">
        <w:rPr>
          <w:rFonts w:ascii="Arial" w:hAnsi="Arial" w:cs="Arial"/>
        </w:rPr>
        <w:t>Niniejszymi minimalnymi wymaganiami jakościowymi objęto wymagania, metody badań oraz warunki przechowywania i pakowania grejpfrutów.</w:t>
      </w:r>
    </w:p>
    <w:p w:rsidR="0051356D" w:rsidRPr="0051356D" w:rsidRDefault="0051356D" w:rsidP="0051356D">
      <w:pPr>
        <w:pStyle w:val="E-1"/>
        <w:jc w:val="both"/>
        <w:rPr>
          <w:rFonts w:ascii="Arial" w:hAnsi="Arial" w:cs="Arial"/>
        </w:rPr>
      </w:pPr>
    </w:p>
    <w:p w:rsidR="0051356D" w:rsidRPr="0051356D" w:rsidRDefault="0051356D" w:rsidP="0051356D">
      <w:pPr>
        <w:pStyle w:val="E-1"/>
        <w:spacing w:line="360" w:lineRule="auto"/>
        <w:jc w:val="both"/>
        <w:rPr>
          <w:rFonts w:ascii="Arial" w:hAnsi="Arial" w:cs="Arial"/>
        </w:rPr>
      </w:pPr>
      <w:r w:rsidRPr="0051356D">
        <w:rPr>
          <w:rFonts w:ascii="Arial" w:hAnsi="Arial" w:cs="Arial"/>
        </w:rPr>
        <w:t>Postanowienia minimalnych wymagań jakościowych wykorzystywane są podczas produkcji i obrotu handlowego grejpfrutów przeznaczonych dla odbiorcy.</w:t>
      </w:r>
    </w:p>
    <w:p w:rsidR="0051356D" w:rsidRPr="0051356D" w:rsidRDefault="0051356D" w:rsidP="0051356D">
      <w:pPr>
        <w:pStyle w:val="Edward"/>
        <w:spacing w:before="240" w:after="240" w:line="360" w:lineRule="auto"/>
        <w:jc w:val="both"/>
        <w:rPr>
          <w:rFonts w:ascii="Arial" w:hAnsi="Arial" w:cs="Arial"/>
          <w:b/>
          <w:bCs/>
        </w:rPr>
      </w:pPr>
      <w:r w:rsidRPr="0051356D">
        <w:rPr>
          <w:rFonts w:ascii="Arial" w:hAnsi="Arial" w:cs="Arial"/>
          <w:b/>
          <w:bCs/>
        </w:rPr>
        <w:t>2 Wymagania</w:t>
      </w:r>
    </w:p>
    <w:p w:rsidR="0051356D" w:rsidRDefault="0051356D" w:rsidP="0051356D">
      <w:pPr>
        <w:pStyle w:val="Nagwek11"/>
        <w:rPr>
          <w:bCs w:val="0"/>
        </w:rPr>
      </w:pPr>
      <w:r>
        <w:rPr>
          <w:bCs w:val="0"/>
        </w:rPr>
        <w:t>2.1 Wymagania ogólne</w:t>
      </w:r>
    </w:p>
    <w:p w:rsidR="0051356D" w:rsidRDefault="0051356D" w:rsidP="0051356D">
      <w:pPr>
        <w:pStyle w:val="Nagwek11"/>
        <w:spacing w:before="360"/>
        <w:rPr>
          <w:b w:val="0"/>
          <w:bCs w:val="0"/>
        </w:rPr>
      </w:pPr>
      <w:r>
        <w:rPr>
          <w:b w:val="0"/>
          <w:bCs w:val="0"/>
        </w:rPr>
        <w:t>Produkt powinien spełniać wymagania aktualnie obowiązującego prawa żywnościowego.</w:t>
      </w:r>
    </w:p>
    <w:p w:rsidR="0051356D" w:rsidRPr="00133CB7" w:rsidRDefault="0051356D" w:rsidP="0051356D">
      <w:pPr>
        <w:pStyle w:val="Nagwek11"/>
        <w:rPr>
          <w:bCs w:val="0"/>
        </w:rPr>
      </w:pPr>
      <w:r>
        <w:rPr>
          <w:bCs w:val="0"/>
        </w:rPr>
        <w:t>2.2 Wymagania organoleptyczne, fizyczne</w:t>
      </w:r>
    </w:p>
    <w:p w:rsidR="0051356D" w:rsidRDefault="0051356D" w:rsidP="0051356D">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1356D" w:rsidRPr="002C3EC8" w:rsidRDefault="0051356D" w:rsidP="0051356D">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117"/>
        <w:gridCol w:w="6493"/>
      </w:tblGrid>
      <w:tr w:rsidR="0051356D" w:rsidRPr="002C3EC8" w:rsidTr="0051356D">
        <w:trPr>
          <w:trHeight w:val="450"/>
          <w:jc w:val="center"/>
        </w:trPr>
        <w:tc>
          <w:tcPr>
            <w:tcW w:w="410" w:type="dxa"/>
            <w:vAlign w:val="center"/>
          </w:tcPr>
          <w:p w:rsidR="0051356D" w:rsidRPr="00A32CEF" w:rsidRDefault="0051356D"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117" w:type="dxa"/>
            <w:vAlign w:val="center"/>
          </w:tcPr>
          <w:p w:rsidR="0051356D" w:rsidRPr="00A32CEF" w:rsidRDefault="0051356D"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493" w:type="dxa"/>
            <w:vAlign w:val="center"/>
          </w:tcPr>
          <w:p w:rsidR="0051356D" w:rsidRPr="00A32CEF" w:rsidRDefault="0051356D"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51356D" w:rsidRPr="002C3EC8" w:rsidTr="0051356D">
        <w:trPr>
          <w:cantSplit/>
          <w:trHeight w:val="341"/>
          <w:jc w:val="center"/>
        </w:trPr>
        <w:tc>
          <w:tcPr>
            <w:tcW w:w="410" w:type="dxa"/>
          </w:tcPr>
          <w:p w:rsidR="0051356D" w:rsidRPr="00A32CEF" w:rsidRDefault="0051356D"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117" w:type="dxa"/>
          </w:tcPr>
          <w:p w:rsidR="0051356D" w:rsidRPr="00A32CEF"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493" w:type="dxa"/>
            <w:tcBorders>
              <w:bottom w:val="single" w:sz="6" w:space="0" w:color="auto"/>
            </w:tcBorders>
          </w:tcPr>
          <w:p w:rsidR="0051356D"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Owoce o kształcie kulistym, lekko spłaszczone, całe, wolne od stłuczeń i nadmiernych zabliźnionych nacięć, zdrowe (</w:t>
            </w:r>
            <w:r w:rsidRPr="00EC6E72">
              <w:rPr>
                <w:rFonts w:ascii="Arial" w:hAnsi="Arial" w:cs="Arial"/>
                <w:sz w:val="18"/>
                <w:szCs w:val="18"/>
              </w:rPr>
              <w:t>nie dopuszcza</w:t>
            </w:r>
            <w:r>
              <w:rPr>
                <w:rFonts w:ascii="Arial" w:hAnsi="Arial" w:cs="Arial"/>
                <w:sz w:val="18"/>
                <w:szCs w:val="18"/>
              </w:rPr>
              <w:t xml:space="preserve"> się owoców z oznakami gnicia, pleśni, uszkodzeniami spowodowanymi przez mróz), odpowiednio dojrzałe i rozwinięte, czyste, praktycznie wolne od szkodników, wolne od  uszkodzeń miąższu wyrządzonych przez szkodniki, pozbawione nieprawidłowej wilgoci zewnętrznej oraz wolne od  oznak zwiędnięcia i wysuszenia wewnętrznego;</w:t>
            </w:r>
          </w:p>
          <w:p w:rsidR="0051356D" w:rsidRPr="00796E00" w:rsidRDefault="0051356D" w:rsidP="0051356D">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51356D" w:rsidRPr="007F6DCD" w:rsidRDefault="0051356D" w:rsidP="0051356D">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kształtu, zabarwienia,</w:t>
            </w:r>
          </w:p>
          <w:p w:rsidR="0051356D" w:rsidRPr="007F6DCD" w:rsidRDefault="0051356D" w:rsidP="0051356D">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sk</w:t>
            </w:r>
            <w:r>
              <w:rPr>
                <w:rFonts w:ascii="Arial" w:hAnsi="Arial" w:cs="Arial"/>
                <w:color w:val="000000"/>
                <w:sz w:val="18"/>
                <w:szCs w:val="18"/>
              </w:rPr>
              <w:t>órki wynikające z procesu formowania się owocu, np. srebrne łuski, ordzawienia lub uszkodzenia spowodowane przez szkodniki</w:t>
            </w:r>
          </w:p>
          <w:p w:rsidR="0051356D" w:rsidRPr="00433377"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tc>
      </w:tr>
      <w:tr w:rsidR="0051356D" w:rsidRPr="002C3EC8" w:rsidTr="0051356D">
        <w:trPr>
          <w:cantSplit/>
          <w:trHeight w:val="172"/>
          <w:jc w:val="center"/>
        </w:trPr>
        <w:tc>
          <w:tcPr>
            <w:tcW w:w="410" w:type="dxa"/>
          </w:tcPr>
          <w:p w:rsidR="0051356D" w:rsidRPr="00A32CEF"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117"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6493" w:type="dxa"/>
            <w:tcBorders>
              <w:bottom w:val="single" w:sz="6" w:space="0" w:color="auto"/>
            </w:tcBorders>
          </w:tcPr>
          <w:p w:rsidR="0051356D"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Typowe dla danej odmiany</w:t>
            </w:r>
          </w:p>
        </w:tc>
      </w:tr>
      <w:tr w:rsidR="0051356D" w:rsidRPr="002C3EC8" w:rsidTr="0051356D">
        <w:trPr>
          <w:cantSplit/>
          <w:trHeight w:val="90"/>
          <w:jc w:val="center"/>
        </w:trPr>
        <w:tc>
          <w:tcPr>
            <w:tcW w:w="410" w:type="dxa"/>
          </w:tcPr>
          <w:p w:rsidR="0051356D"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117"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493" w:type="dxa"/>
            <w:tcBorders>
              <w:top w:val="single" w:sz="6" w:space="0" w:color="auto"/>
              <w:bottom w:val="single" w:sz="6" w:space="0" w:color="auto"/>
            </w:tcBorders>
          </w:tcPr>
          <w:p w:rsidR="0051356D" w:rsidRPr="001132E9"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 xml:space="preserve">Typowy dla danej odmiany, </w:t>
            </w:r>
            <w:r w:rsidRPr="001132E9">
              <w:rPr>
                <w:rFonts w:ascii="Arial" w:hAnsi="Arial" w:cs="Arial"/>
                <w:sz w:val="18"/>
                <w:szCs w:val="18"/>
              </w:rPr>
              <w:t>niedopuszczalny obcy</w:t>
            </w:r>
          </w:p>
        </w:tc>
      </w:tr>
      <w:tr w:rsidR="0051356D" w:rsidRPr="002C3EC8" w:rsidTr="0051356D">
        <w:trPr>
          <w:cantSplit/>
          <w:trHeight w:val="341"/>
          <w:jc w:val="center"/>
        </w:trPr>
        <w:tc>
          <w:tcPr>
            <w:tcW w:w="410" w:type="dxa"/>
          </w:tcPr>
          <w:p w:rsidR="0051356D" w:rsidRPr="00A32CEF"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117" w:type="dxa"/>
          </w:tcPr>
          <w:p w:rsidR="0051356D" w:rsidRPr="00A32CEF"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493" w:type="dxa"/>
          </w:tcPr>
          <w:p w:rsidR="0051356D" w:rsidRPr="00A32CEF"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51356D" w:rsidRPr="002C3EC8" w:rsidTr="0051356D">
        <w:trPr>
          <w:cantSplit/>
          <w:trHeight w:val="237"/>
          <w:jc w:val="center"/>
        </w:trPr>
        <w:tc>
          <w:tcPr>
            <w:tcW w:w="410" w:type="dxa"/>
          </w:tcPr>
          <w:p w:rsidR="0051356D"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117"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Średnica owoców, mm</w:t>
            </w:r>
          </w:p>
        </w:tc>
        <w:tc>
          <w:tcPr>
            <w:tcW w:w="6493" w:type="dxa"/>
            <w:tcBorders>
              <w:bottom w:val="single" w:sz="6" w:space="0" w:color="auto"/>
            </w:tcBorders>
          </w:tcPr>
          <w:p w:rsidR="0051356D"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od 120 do 150</w:t>
            </w:r>
          </w:p>
        </w:tc>
      </w:tr>
    </w:tbl>
    <w:p w:rsidR="0051356D" w:rsidRDefault="0051356D" w:rsidP="0051356D">
      <w:pPr>
        <w:pStyle w:val="Nagwek11"/>
        <w:rPr>
          <w:bCs w:val="0"/>
        </w:rPr>
      </w:pPr>
      <w:r>
        <w:rPr>
          <w:bCs w:val="0"/>
        </w:rPr>
        <w:t xml:space="preserve">2.3 Wymagania chemiczne </w:t>
      </w:r>
    </w:p>
    <w:p w:rsidR="0051356D" w:rsidRPr="0051356D" w:rsidRDefault="0051356D" w:rsidP="0051356D">
      <w:pPr>
        <w:pStyle w:val="Nagwek11"/>
        <w:spacing w:before="120" w:after="120" w:line="360" w:lineRule="auto"/>
        <w:rPr>
          <w:b w:val="0"/>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51356D" w:rsidRPr="0051356D" w:rsidRDefault="0051356D" w:rsidP="0051356D">
      <w:pPr>
        <w:pStyle w:val="E-1"/>
        <w:spacing w:before="240" w:line="360" w:lineRule="auto"/>
        <w:jc w:val="both"/>
        <w:rPr>
          <w:rFonts w:ascii="Arial" w:hAnsi="Arial" w:cs="Arial"/>
          <w:b/>
        </w:rPr>
      </w:pPr>
      <w:r w:rsidRPr="0051356D">
        <w:rPr>
          <w:rFonts w:ascii="Arial" w:hAnsi="Arial" w:cs="Arial"/>
          <w:b/>
        </w:rPr>
        <w:t>3.Trwałość</w:t>
      </w:r>
    </w:p>
    <w:p w:rsidR="0051356D" w:rsidRPr="0034180F" w:rsidRDefault="0051356D" w:rsidP="0051356D">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 Metody badań</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4.1 Sprawdzenie znakowania i stanu opakowania</w:t>
      </w:r>
    </w:p>
    <w:p w:rsidR="0051356D" w:rsidRPr="0051356D" w:rsidRDefault="0051356D" w:rsidP="0051356D">
      <w:pPr>
        <w:pStyle w:val="E-1"/>
        <w:spacing w:before="240" w:after="240" w:line="360" w:lineRule="auto"/>
        <w:jc w:val="both"/>
        <w:rPr>
          <w:rFonts w:ascii="Arial" w:hAnsi="Arial" w:cs="Arial"/>
        </w:rPr>
      </w:pPr>
      <w:r w:rsidRPr="0051356D">
        <w:rPr>
          <w:rFonts w:ascii="Arial" w:hAnsi="Arial" w:cs="Arial"/>
        </w:rPr>
        <w:t>Wykonać metodą wizualną na zgodność z pkt. 5.1 i 5.2.</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4.2 Oznaczanie cech organoleptycznych, fizycznych</w:t>
      </w:r>
    </w:p>
    <w:p w:rsidR="0051356D" w:rsidRPr="0051356D" w:rsidRDefault="0051356D" w:rsidP="0051356D">
      <w:pPr>
        <w:pStyle w:val="E-1"/>
        <w:spacing w:before="240" w:after="120" w:line="360" w:lineRule="auto"/>
        <w:jc w:val="both"/>
        <w:rPr>
          <w:rFonts w:ascii="Arial" w:hAnsi="Arial" w:cs="Arial"/>
        </w:rPr>
      </w:pPr>
      <w:r w:rsidRPr="0051356D">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51356D" w:rsidRPr="0051356D" w:rsidRDefault="0051356D" w:rsidP="0051356D">
      <w:pPr>
        <w:pStyle w:val="E-1"/>
        <w:spacing w:before="240" w:after="120" w:line="360" w:lineRule="auto"/>
        <w:jc w:val="both"/>
        <w:rPr>
          <w:rFonts w:ascii="Arial" w:hAnsi="Arial" w:cs="Arial"/>
        </w:rPr>
      </w:pPr>
      <w:r w:rsidRPr="0051356D">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51356D" w:rsidRPr="0051356D" w:rsidRDefault="0051356D" w:rsidP="0051356D">
      <w:pPr>
        <w:pStyle w:val="E-1"/>
        <w:spacing w:before="240" w:after="240" w:line="360" w:lineRule="auto"/>
        <w:rPr>
          <w:rFonts w:ascii="Arial" w:hAnsi="Arial" w:cs="Arial"/>
        </w:rPr>
      </w:pPr>
      <w:r w:rsidRPr="0051356D">
        <w:rPr>
          <w:rFonts w:ascii="Arial" w:hAnsi="Arial" w:cs="Arial"/>
          <w:b/>
        </w:rPr>
        <w:t xml:space="preserve">5 Pakowanie, znakowanie, przechowywanie </w:t>
      </w:r>
    </w:p>
    <w:p w:rsidR="0051356D" w:rsidRPr="0051356D" w:rsidRDefault="0051356D" w:rsidP="0051356D">
      <w:pPr>
        <w:pStyle w:val="E-1"/>
        <w:spacing w:before="240" w:after="240" w:line="360" w:lineRule="auto"/>
        <w:rPr>
          <w:rFonts w:ascii="Arial" w:hAnsi="Arial" w:cs="Arial"/>
          <w:b/>
        </w:rPr>
      </w:pPr>
      <w:r w:rsidRPr="0051356D">
        <w:rPr>
          <w:rFonts w:ascii="Arial" w:hAnsi="Arial" w:cs="Arial"/>
          <w:b/>
        </w:rPr>
        <w:t>5.1 Pakowanie</w:t>
      </w:r>
    </w:p>
    <w:p w:rsidR="0051356D" w:rsidRPr="0051356D" w:rsidRDefault="0051356D" w:rsidP="0051356D">
      <w:pPr>
        <w:pStyle w:val="E-1"/>
        <w:spacing w:line="360" w:lineRule="auto"/>
        <w:jc w:val="both"/>
        <w:rPr>
          <w:rFonts w:ascii="Arial" w:hAnsi="Arial" w:cs="Arial"/>
        </w:rPr>
      </w:pPr>
      <w:r w:rsidRPr="0051356D">
        <w:rPr>
          <w:rFonts w:ascii="Arial" w:hAnsi="Arial" w:cs="Arial"/>
        </w:rPr>
        <w:t xml:space="preserve">Opakowania powinny zabezpieczać produkt przed uszkodzeniem i zanieczyszczeniem oraz zapewniać </w:t>
      </w:r>
      <w:r w:rsidRPr="0051356D">
        <w:rPr>
          <w:rFonts w:ascii="Arial" w:hAnsi="Arial" w:cs="Arial"/>
        </w:rPr>
        <w:lastRenderedPageBreak/>
        <w:t>właściwą jakość produktu podczas przechowywania. Powinny być czyste, bez obcych zapachów, śladów pleśni i uszkodzeń mechanicznych.</w:t>
      </w:r>
    </w:p>
    <w:p w:rsidR="0051356D" w:rsidRDefault="0051356D" w:rsidP="0051356D">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1356D" w:rsidRDefault="0051356D" w:rsidP="0051356D">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1356D" w:rsidRPr="0051356D" w:rsidRDefault="0051356D" w:rsidP="0051356D">
      <w:pPr>
        <w:pStyle w:val="E-1"/>
        <w:numPr>
          <w:ilvl w:val="1"/>
          <w:numId w:val="89"/>
        </w:numPr>
        <w:spacing w:before="240" w:after="240" w:line="360" w:lineRule="auto"/>
        <w:rPr>
          <w:rFonts w:ascii="Arial" w:hAnsi="Arial" w:cs="Arial"/>
        </w:rPr>
      </w:pPr>
      <w:r w:rsidRPr="0051356D">
        <w:rPr>
          <w:rFonts w:ascii="Arial" w:hAnsi="Arial" w:cs="Arial"/>
          <w:b/>
        </w:rPr>
        <w:t>Znakowanie</w:t>
      </w:r>
    </w:p>
    <w:p w:rsidR="0051356D" w:rsidRPr="0051356D" w:rsidRDefault="0051356D" w:rsidP="0051356D">
      <w:pPr>
        <w:pStyle w:val="E-1"/>
        <w:spacing w:line="360" w:lineRule="auto"/>
        <w:rPr>
          <w:rFonts w:ascii="Arial" w:hAnsi="Arial" w:cs="Arial"/>
        </w:rPr>
      </w:pPr>
      <w:r w:rsidRPr="0051356D">
        <w:rPr>
          <w:rFonts w:ascii="Arial" w:hAnsi="Arial" w:cs="Arial"/>
        </w:rPr>
        <w:t>Zgodnie z aktualnie obowiązującym prawem.</w:t>
      </w:r>
    </w:p>
    <w:p w:rsidR="0051356D" w:rsidRPr="0051356D" w:rsidRDefault="0051356D" w:rsidP="0051356D">
      <w:pPr>
        <w:pStyle w:val="E-1"/>
        <w:spacing w:before="240" w:after="240" w:line="360" w:lineRule="auto"/>
        <w:rPr>
          <w:rFonts w:ascii="Arial" w:hAnsi="Arial" w:cs="Arial"/>
          <w:b/>
        </w:rPr>
      </w:pPr>
      <w:r w:rsidRPr="0051356D">
        <w:rPr>
          <w:rFonts w:ascii="Arial" w:hAnsi="Arial" w:cs="Arial"/>
          <w:b/>
        </w:rPr>
        <w:t>5.3 Przechowywanie</w:t>
      </w:r>
    </w:p>
    <w:p w:rsidR="0051356D" w:rsidRPr="0051356D" w:rsidRDefault="0051356D" w:rsidP="0051356D">
      <w:pPr>
        <w:pStyle w:val="E-1"/>
        <w:spacing w:line="360" w:lineRule="auto"/>
        <w:rPr>
          <w:rFonts w:ascii="Arial" w:hAnsi="Arial" w:cs="Arial"/>
        </w:rPr>
      </w:pPr>
      <w:r w:rsidRPr="0051356D">
        <w:rPr>
          <w:rFonts w:ascii="Arial" w:hAnsi="Arial" w:cs="Arial"/>
        </w:rPr>
        <w:t>Przechowywać zgodnie z zaleceniami producenta.</w:t>
      </w:r>
    </w:p>
    <w:p w:rsidR="0051356D" w:rsidRDefault="0051356D" w:rsidP="0051356D"/>
    <w:p w:rsidR="0051356D" w:rsidRDefault="0051356D" w:rsidP="0051356D">
      <w:pPr>
        <w:pStyle w:val="Akapitzlist"/>
        <w:numPr>
          <w:ilvl w:val="0"/>
          <w:numId w:val="80"/>
        </w:numPr>
        <w:ind w:left="284"/>
        <w:rPr>
          <w:rFonts w:ascii="Arial" w:hAnsi="Arial" w:cs="Arial"/>
          <w:b/>
        </w:rPr>
      </w:pPr>
      <w:r>
        <w:rPr>
          <w:rFonts w:ascii="Arial" w:hAnsi="Arial" w:cs="Arial"/>
          <w:b/>
        </w:rPr>
        <w:t>ARBUZ</w:t>
      </w:r>
    </w:p>
    <w:p w:rsidR="0051356D" w:rsidRDefault="0051356D" w:rsidP="0051356D">
      <w:pPr>
        <w:rPr>
          <w:rFonts w:ascii="Arial" w:hAnsi="Arial" w:cs="Arial"/>
          <w:b/>
        </w:rPr>
      </w:pPr>
    </w:p>
    <w:p w:rsidR="0051356D" w:rsidRPr="0051356D" w:rsidRDefault="0051356D" w:rsidP="0051356D">
      <w:pPr>
        <w:pStyle w:val="E-1"/>
        <w:numPr>
          <w:ilvl w:val="0"/>
          <w:numId w:val="92"/>
        </w:numPr>
        <w:spacing w:before="240" w:after="240" w:line="360" w:lineRule="auto"/>
        <w:ind w:left="426"/>
        <w:rPr>
          <w:rFonts w:ascii="Arial" w:hAnsi="Arial" w:cs="Arial"/>
          <w:b/>
        </w:rPr>
      </w:pPr>
      <w:r w:rsidRPr="0051356D">
        <w:rPr>
          <w:rFonts w:ascii="Arial" w:hAnsi="Arial" w:cs="Arial"/>
          <w:b/>
        </w:rPr>
        <w:t>Wstęp</w:t>
      </w:r>
    </w:p>
    <w:p w:rsidR="0051356D" w:rsidRPr="0051356D" w:rsidRDefault="0051356D" w:rsidP="0051356D">
      <w:pPr>
        <w:pStyle w:val="E-1"/>
        <w:spacing w:before="240" w:after="240" w:line="360" w:lineRule="auto"/>
        <w:rPr>
          <w:rFonts w:ascii="Arial" w:hAnsi="Arial" w:cs="Arial"/>
        </w:rPr>
      </w:pPr>
      <w:r>
        <w:rPr>
          <w:rFonts w:ascii="Arial" w:hAnsi="Arial" w:cs="Arial"/>
          <w:b/>
        </w:rPr>
        <w:t xml:space="preserve">1.1 </w:t>
      </w:r>
      <w:r w:rsidRPr="0051356D">
        <w:rPr>
          <w:rFonts w:ascii="Arial" w:hAnsi="Arial" w:cs="Arial"/>
          <w:b/>
        </w:rPr>
        <w:t xml:space="preserve">Zakres </w:t>
      </w:r>
    </w:p>
    <w:p w:rsidR="0051356D" w:rsidRPr="0051356D" w:rsidRDefault="0051356D" w:rsidP="0051356D">
      <w:pPr>
        <w:pStyle w:val="E-1"/>
        <w:spacing w:line="360" w:lineRule="auto"/>
        <w:jc w:val="both"/>
        <w:rPr>
          <w:rFonts w:ascii="Arial" w:hAnsi="Arial" w:cs="Arial"/>
        </w:rPr>
      </w:pPr>
      <w:r w:rsidRPr="0051356D">
        <w:rPr>
          <w:rFonts w:ascii="Arial" w:hAnsi="Arial" w:cs="Arial"/>
        </w:rPr>
        <w:t>Niniejszymi minimalnymi wymaganiami jakościowymi objęto wymagania, metody badań oraz warunki przechowywania i pakowania arbuzów.</w:t>
      </w:r>
    </w:p>
    <w:p w:rsidR="0051356D" w:rsidRPr="0051356D" w:rsidRDefault="0051356D" w:rsidP="0051356D">
      <w:pPr>
        <w:pStyle w:val="E-1"/>
        <w:jc w:val="both"/>
        <w:rPr>
          <w:rFonts w:ascii="Arial" w:hAnsi="Arial" w:cs="Arial"/>
        </w:rPr>
      </w:pPr>
    </w:p>
    <w:p w:rsidR="0051356D" w:rsidRPr="0051356D" w:rsidRDefault="0051356D" w:rsidP="0051356D">
      <w:pPr>
        <w:pStyle w:val="E-1"/>
        <w:spacing w:line="360" w:lineRule="auto"/>
        <w:jc w:val="both"/>
        <w:rPr>
          <w:rFonts w:ascii="Arial" w:hAnsi="Arial" w:cs="Arial"/>
        </w:rPr>
      </w:pPr>
      <w:r w:rsidRPr="0051356D">
        <w:rPr>
          <w:rFonts w:ascii="Arial" w:hAnsi="Arial" w:cs="Arial"/>
        </w:rPr>
        <w:t>Postanowienia minimalnych wymagań jakościowych wykorzystywane są podczas produkcji i obrotu handlowego arbuzów przeznaczonych dla odbiorcy.</w:t>
      </w:r>
    </w:p>
    <w:p w:rsidR="0051356D" w:rsidRPr="0051356D" w:rsidRDefault="0051356D" w:rsidP="0051356D">
      <w:pPr>
        <w:pStyle w:val="Edward"/>
        <w:spacing w:before="240" w:after="240" w:line="360" w:lineRule="auto"/>
        <w:jc w:val="both"/>
        <w:rPr>
          <w:rFonts w:ascii="Arial" w:hAnsi="Arial" w:cs="Arial"/>
          <w:b/>
          <w:bCs/>
        </w:rPr>
      </w:pPr>
      <w:r w:rsidRPr="0051356D">
        <w:rPr>
          <w:rFonts w:ascii="Arial" w:hAnsi="Arial" w:cs="Arial"/>
          <w:b/>
          <w:bCs/>
        </w:rPr>
        <w:t>2 Wymagania</w:t>
      </w:r>
    </w:p>
    <w:p w:rsidR="0051356D" w:rsidRDefault="0051356D" w:rsidP="0051356D">
      <w:pPr>
        <w:pStyle w:val="Nagwek11"/>
        <w:rPr>
          <w:bCs w:val="0"/>
        </w:rPr>
      </w:pPr>
      <w:r>
        <w:rPr>
          <w:bCs w:val="0"/>
        </w:rPr>
        <w:t>2.1 Wymagania ogólne</w:t>
      </w:r>
    </w:p>
    <w:p w:rsidR="0051356D" w:rsidRDefault="0051356D" w:rsidP="0051356D">
      <w:pPr>
        <w:pStyle w:val="Nagwek11"/>
        <w:spacing w:before="360"/>
        <w:rPr>
          <w:b w:val="0"/>
          <w:bCs w:val="0"/>
        </w:rPr>
      </w:pPr>
      <w:r>
        <w:rPr>
          <w:b w:val="0"/>
          <w:bCs w:val="0"/>
        </w:rPr>
        <w:t>Produkt powinien spełniać wymagania aktualnie obowiązującego prawa żywnościowego.</w:t>
      </w:r>
    </w:p>
    <w:p w:rsidR="0051356D" w:rsidRPr="00133CB7" w:rsidRDefault="0051356D" w:rsidP="0051356D">
      <w:pPr>
        <w:pStyle w:val="Nagwek11"/>
        <w:rPr>
          <w:bCs w:val="0"/>
        </w:rPr>
      </w:pPr>
      <w:r>
        <w:rPr>
          <w:bCs w:val="0"/>
        </w:rPr>
        <w:t>2.2 Wymagania organoleptyczne, fizyczne</w:t>
      </w:r>
    </w:p>
    <w:p w:rsidR="0051356D" w:rsidRDefault="0051356D" w:rsidP="0051356D">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1356D" w:rsidRPr="002C3EC8" w:rsidRDefault="0051356D" w:rsidP="0051356D">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
        <w:gridCol w:w="1996"/>
        <w:gridCol w:w="5855"/>
      </w:tblGrid>
      <w:tr w:rsidR="0051356D" w:rsidRPr="002C3EC8" w:rsidTr="0051356D">
        <w:trPr>
          <w:trHeight w:val="450"/>
          <w:jc w:val="center"/>
        </w:trPr>
        <w:tc>
          <w:tcPr>
            <w:tcW w:w="460" w:type="dxa"/>
            <w:vAlign w:val="center"/>
          </w:tcPr>
          <w:p w:rsidR="0051356D" w:rsidRPr="00A32CEF" w:rsidRDefault="0051356D"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96" w:type="dxa"/>
            <w:vAlign w:val="center"/>
          </w:tcPr>
          <w:p w:rsidR="0051356D" w:rsidRPr="00A32CEF" w:rsidRDefault="0051356D"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855" w:type="dxa"/>
            <w:vAlign w:val="center"/>
          </w:tcPr>
          <w:p w:rsidR="0051356D" w:rsidRPr="00A32CEF" w:rsidRDefault="0051356D"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51356D" w:rsidRPr="002C3EC8" w:rsidTr="0051356D">
        <w:trPr>
          <w:cantSplit/>
          <w:trHeight w:val="341"/>
          <w:jc w:val="center"/>
        </w:trPr>
        <w:tc>
          <w:tcPr>
            <w:tcW w:w="460" w:type="dxa"/>
          </w:tcPr>
          <w:p w:rsidR="0051356D" w:rsidRPr="00A32CEF" w:rsidRDefault="0051356D"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1996" w:type="dxa"/>
          </w:tcPr>
          <w:p w:rsidR="0051356D" w:rsidRPr="00A32CEF"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855" w:type="dxa"/>
            <w:tcBorders>
              <w:bottom w:val="single" w:sz="6" w:space="0" w:color="auto"/>
            </w:tcBorders>
          </w:tcPr>
          <w:p w:rsidR="0051356D"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Całe, zdrowe (</w:t>
            </w:r>
            <w:r w:rsidRPr="00EC6E72">
              <w:rPr>
                <w:rFonts w:ascii="Arial" w:hAnsi="Arial" w:cs="Arial"/>
                <w:sz w:val="18"/>
                <w:szCs w:val="18"/>
              </w:rPr>
              <w:t>nie dopuszcza</w:t>
            </w:r>
            <w:r>
              <w:rPr>
                <w:rFonts w:ascii="Arial" w:hAnsi="Arial" w:cs="Arial"/>
                <w:sz w:val="18"/>
                <w:szCs w:val="18"/>
              </w:rPr>
              <w:t xml:space="preserve"> się arbuzów z oznakami gnicia, pleśni), czyste, praktycznie wolne od szkodników, wolne od uszkodzeń miąższu wyrządzonych przez szkodniki, niepopękane, jędrne i wystarczająco rozwinięte i dojrzałe, pozbawione nieprawidłowej wilgoci zewnętrznej; </w:t>
            </w:r>
          </w:p>
          <w:p w:rsidR="0051356D" w:rsidRPr="00796E00" w:rsidRDefault="0051356D" w:rsidP="0051356D">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51356D" w:rsidRPr="007F6DCD" w:rsidRDefault="0051356D" w:rsidP="0051356D">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kształtu, zabarwienia</w:t>
            </w:r>
            <w:r>
              <w:rPr>
                <w:rFonts w:ascii="Arial" w:hAnsi="Arial" w:cs="Arial"/>
                <w:color w:val="000000"/>
                <w:sz w:val="18"/>
                <w:szCs w:val="18"/>
              </w:rPr>
              <w:t xml:space="preserve"> skórki ( jasny kolor skórki arbuza w miejscu</w:t>
            </w:r>
            <w:r w:rsidRPr="007F6DCD">
              <w:rPr>
                <w:rFonts w:ascii="Arial" w:hAnsi="Arial" w:cs="Arial"/>
                <w:color w:val="000000"/>
                <w:sz w:val="18"/>
                <w:szCs w:val="18"/>
              </w:rPr>
              <w:t>,</w:t>
            </w:r>
            <w:r>
              <w:rPr>
                <w:rFonts w:ascii="Arial" w:hAnsi="Arial" w:cs="Arial"/>
                <w:color w:val="000000"/>
                <w:sz w:val="18"/>
                <w:szCs w:val="18"/>
              </w:rPr>
              <w:t xml:space="preserve"> które dotykało ziemi w okresie wzrostu nie jest uznawany za wadę)</w:t>
            </w:r>
          </w:p>
          <w:p w:rsidR="0051356D" w:rsidRPr="00433377"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tc>
      </w:tr>
      <w:tr w:rsidR="0051356D" w:rsidRPr="002C3EC8" w:rsidTr="0051356D">
        <w:trPr>
          <w:cantSplit/>
          <w:trHeight w:val="415"/>
          <w:jc w:val="center"/>
        </w:trPr>
        <w:tc>
          <w:tcPr>
            <w:tcW w:w="460" w:type="dxa"/>
          </w:tcPr>
          <w:p w:rsidR="0051356D" w:rsidRPr="00A32CEF"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96"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Barwa miąższu</w:t>
            </w:r>
          </w:p>
        </w:tc>
        <w:tc>
          <w:tcPr>
            <w:tcW w:w="5855" w:type="dxa"/>
            <w:tcBorders>
              <w:bottom w:val="single" w:sz="6" w:space="0" w:color="auto"/>
            </w:tcBorders>
          </w:tcPr>
          <w:p w:rsidR="0051356D"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Różowa</w:t>
            </w:r>
          </w:p>
        </w:tc>
      </w:tr>
      <w:tr w:rsidR="0051356D" w:rsidRPr="002C3EC8" w:rsidTr="0051356D">
        <w:trPr>
          <w:cantSplit/>
          <w:trHeight w:val="549"/>
          <w:jc w:val="center"/>
        </w:trPr>
        <w:tc>
          <w:tcPr>
            <w:tcW w:w="460" w:type="dxa"/>
          </w:tcPr>
          <w:p w:rsidR="0051356D"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96"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855" w:type="dxa"/>
            <w:tcBorders>
              <w:top w:val="single" w:sz="6" w:space="0" w:color="auto"/>
              <w:bottom w:val="single" w:sz="6" w:space="0" w:color="auto"/>
            </w:tcBorders>
          </w:tcPr>
          <w:p w:rsidR="0051356D" w:rsidRPr="001132E9"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 xml:space="preserve">Typowy dla danej odmiany, </w:t>
            </w:r>
            <w:r w:rsidRPr="001132E9">
              <w:rPr>
                <w:rFonts w:ascii="Arial" w:hAnsi="Arial" w:cs="Arial"/>
                <w:sz w:val="18"/>
                <w:szCs w:val="18"/>
              </w:rPr>
              <w:t>niedopuszczalny obcy</w:t>
            </w:r>
          </w:p>
        </w:tc>
      </w:tr>
      <w:tr w:rsidR="0051356D" w:rsidRPr="002C3EC8" w:rsidTr="0051356D">
        <w:trPr>
          <w:cantSplit/>
          <w:trHeight w:val="341"/>
          <w:jc w:val="center"/>
        </w:trPr>
        <w:tc>
          <w:tcPr>
            <w:tcW w:w="460" w:type="dxa"/>
          </w:tcPr>
          <w:p w:rsidR="0051356D" w:rsidRPr="00A32CEF"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96" w:type="dxa"/>
          </w:tcPr>
          <w:p w:rsidR="0051356D" w:rsidRPr="00A32CEF"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855" w:type="dxa"/>
          </w:tcPr>
          <w:p w:rsidR="0051356D" w:rsidRPr="00A32CEF"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51356D" w:rsidRPr="002C3EC8" w:rsidTr="0051356D">
        <w:trPr>
          <w:cantSplit/>
          <w:trHeight w:val="341"/>
          <w:jc w:val="center"/>
        </w:trPr>
        <w:tc>
          <w:tcPr>
            <w:tcW w:w="460" w:type="dxa"/>
          </w:tcPr>
          <w:p w:rsidR="0051356D"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996"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Masa pojedynczej sztuki, nie mniej niż, kg</w:t>
            </w:r>
          </w:p>
        </w:tc>
        <w:tc>
          <w:tcPr>
            <w:tcW w:w="5855" w:type="dxa"/>
            <w:tcBorders>
              <w:bottom w:val="single" w:sz="6" w:space="0" w:color="auto"/>
            </w:tcBorders>
          </w:tcPr>
          <w:p w:rsidR="0051356D" w:rsidRDefault="0051356D" w:rsidP="0051356D">
            <w:pPr>
              <w:widowControl w:val="0"/>
              <w:autoSpaceDE w:val="0"/>
              <w:autoSpaceDN w:val="0"/>
              <w:adjustRightInd w:val="0"/>
              <w:jc w:val="center"/>
              <w:rPr>
                <w:rFonts w:ascii="Arial" w:hAnsi="Arial" w:cs="Arial"/>
                <w:sz w:val="18"/>
                <w:szCs w:val="18"/>
              </w:rPr>
            </w:pPr>
          </w:p>
          <w:p w:rsidR="0051356D"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r>
    </w:tbl>
    <w:p w:rsidR="0051356D" w:rsidRDefault="0051356D" w:rsidP="0051356D">
      <w:pPr>
        <w:pStyle w:val="Nagwek11"/>
        <w:rPr>
          <w:bCs w:val="0"/>
        </w:rPr>
      </w:pPr>
      <w:r>
        <w:rPr>
          <w:bCs w:val="0"/>
        </w:rPr>
        <w:t xml:space="preserve">2.3 Wymagania chemiczne </w:t>
      </w:r>
    </w:p>
    <w:p w:rsidR="0051356D" w:rsidRPr="006C591F" w:rsidRDefault="0051356D" w:rsidP="0051356D">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51356D" w:rsidRPr="0051356D" w:rsidRDefault="0051356D" w:rsidP="0051356D">
      <w:pPr>
        <w:pStyle w:val="E-1"/>
        <w:spacing w:before="240" w:line="360" w:lineRule="auto"/>
        <w:jc w:val="both"/>
        <w:rPr>
          <w:rFonts w:ascii="Arial" w:hAnsi="Arial" w:cs="Arial"/>
          <w:b/>
        </w:rPr>
      </w:pPr>
      <w:r w:rsidRPr="0051356D">
        <w:rPr>
          <w:rFonts w:ascii="Arial" w:hAnsi="Arial" w:cs="Arial"/>
          <w:b/>
        </w:rPr>
        <w:t>3.Trwałość</w:t>
      </w:r>
    </w:p>
    <w:p w:rsidR="0051356D" w:rsidRPr="0034180F" w:rsidRDefault="0051356D" w:rsidP="0051356D">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 Metody badań</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4.1 Sprawdzenie znakowania i stanu opakowania</w:t>
      </w:r>
    </w:p>
    <w:p w:rsidR="0051356D" w:rsidRPr="0051356D" w:rsidRDefault="0051356D" w:rsidP="0051356D">
      <w:pPr>
        <w:pStyle w:val="E-1"/>
        <w:spacing w:before="240" w:after="240" w:line="360" w:lineRule="auto"/>
        <w:jc w:val="both"/>
        <w:rPr>
          <w:rFonts w:ascii="Arial" w:hAnsi="Arial" w:cs="Arial"/>
        </w:rPr>
      </w:pPr>
      <w:r w:rsidRPr="0051356D">
        <w:rPr>
          <w:rFonts w:ascii="Arial" w:hAnsi="Arial" w:cs="Arial"/>
        </w:rPr>
        <w:t>Wykonać metodą wizualną na zgodność z pkt. 5.1 i 5.2.</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4.2 Oznaczanie cech organoleptycznych, fizycznych</w:t>
      </w:r>
    </w:p>
    <w:p w:rsidR="0051356D" w:rsidRPr="0051356D" w:rsidRDefault="0051356D" w:rsidP="0051356D">
      <w:pPr>
        <w:pStyle w:val="E-1"/>
        <w:spacing w:before="240" w:after="120" w:line="360" w:lineRule="auto"/>
        <w:jc w:val="both"/>
        <w:rPr>
          <w:rFonts w:ascii="Arial" w:hAnsi="Arial" w:cs="Arial"/>
        </w:rPr>
      </w:pPr>
      <w:r w:rsidRPr="0051356D">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51356D" w:rsidRPr="0051356D" w:rsidRDefault="0051356D" w:rsidP="0051356D">
      <w:pPr>
        <w:pStyle w:val="E-1"/>
        <w:spacing w:before="240" w:after="120" w:line="360" w:lineRule="auto"/>
        <w:jc w:val="both"/>
        <w:rPr>
          <w:rFonts w:ascii="Arial" w:hAnsi="Arial" w:cs="Arial"/>
        </w:rPr>
      </w:pPr>
      <w:r w:rsidRPr="0051356D">
        <w:rPr>
          <w:rFonts w:ascii="Arial" w:hAnsi="Arial" w:cs="Arial"/>
        </w:rPr>
        <w:t>Sprawdzenie masy pojedynczych arbuzów wykonać metodą wagową. Owoce o masie niezgodnej z wymaganiami zawartymi w tablicy 1 należy oddzielić, zważyć i obliczyć ich masę w stosunku do masy próbki, wynik podać w procentach.</w:t>
      </w:r>
    </w:p>
    <w:p w:rsidR="0051356D" w:rsidRPr="0051356D" w:rsidRDefault="0051356D" w:rsidP="0051356D">
      <w:pPr>
        <w:pStyle w:val="E-1"/>
        <w:spacing w:before="240" w:after="240" w:line="360" w:lineRule="auto"/>
        <w:rPr>
          <w:rFonts w:ascii="Arial" w:hAnsi="Arial" w:cs="Arial"/>
        </w:rPr>
      </w:pPr>
      <w:r w:rsidRPr="0051356D">
        <w:rPr>
          <w:rFonts w:ascii="Arial" w:hAnsi="Arial" w:cs="Arial"/>
          <w:b/>
        </w:rPr>
        <w:t xml:space="preserve">5 Pakowanie, znakowanie, przechowywanie </w:t>
      </w:r>
    </w:p>
    <w:p w:rsidR="0051356D" w:rsidRPr="0051356D" w:rsidRDefault="0051356D" w:rsidP="0051356D">
      <w:pPr>
        <w:pStyle w:val="E-1"/>
        <w:spacing w:before="240" w:after="240" w:line="360" w:lineRule="auto"/>
        <w:rPr>
          <w:rFonts w:ascii="Arial" w:hAnsi="Arial" w:cs="Arial"/>
          <w:b/>
        </w:rPr>
      </w:pPr>
      <w:r w:rsidRPr="0051356D">
        <w:rPr>
          <w:rFonts w:ascii="Arial" w:hAnsi="Arial" w:cs="Arial"/>
          <w:b/>
        </w:rPr>
        <w:t>5.1 Pakowanie</w:t>
      </w:r>
    </w:p>
    <w:p w:rsidR="0051356D" w:rsidRPr="0051356D" w:rsidRDefault="0051356D" w:rsidP="0051356D">
      <w:pPr>
        <w:pStyle w:val="E-1"/>
        <w:spacing w:line="360" w:lineRule="auto"/>
        <w:jc w:val="both"/>
        <w:rPr>
          <w:rFonts w:ascii="Arial" w:hAnsi="Arial" w:cs="Arial"/>
        </w:rPr>
      </w:pPr>
      <w:r w:rsidRPr="0051356D">
        <w:rPr>
          <w:rFonts w:ascii="Arial" w:hAnsi="Arial" w:cs="Arial"/>
        </w:rPr>
        <w:t xml:space="preserve">Opakowania powinny zabezpieczać produkt przed uszkodzeniem i zanieczyszczeniem oraz zapewniać </w:t>
      </w:r>
      <w:r w:rsidRPr="0051356D">
        <w:rPr>
          <w:rFonts w:ascii="Arial" w:hAnsi="Arial" w:cs="Arial"/>
        </w:rPr>
        <w:lastRenderedPageBreak/>
        <w:t>właściwą jakość produktu podczas przechowywania. Powinny być czyste, bez obcych zapachów, śladów pleśni i uszkodzeń mechanicznych.</w:t>
      </w:r>
    </w:p>
    <w:p w:rsidR="0051356D" w:rsidRDefault="0051356D" w:rsidP="0051356D">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1356D" w:rsidRDefault="0051356D" w:rsidP="0051356D">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1356D" w:rsidRPr="0051356D" w:rsidRDefault="0051356D" w:rsidP="0051356D">
      <w:pPr>
        <w:pStyle w:val="E-1"/>
        <w:numPr>
          <w:ilvl w:val="1"/>
          <w:numId w:val="91"/>
        </w:numPr>
        <w:spacing w:before="240" w:after="240" w:line="360" w:lineRule="auto"/>
        <w:rPr>
          <w:rFonts w:ascii="Arial" w:hAnsi="Arial" w:cs="Arial"/>
        </w:rPr>
      </w:pPr>
      <w:r w:rsidRPr="0051356D">
        <w:rPr>
          <w:rFonts w:ascii="Arial" w:hAnsi="Arial" w:cs="Arial"/>
          <w:b/>
        </w:rPr>
        <w:t>Znakowanie</w:t>
      </w:r>
    </w:p>
    <w:p w:rsidR="0051356D" w:rsidRPr="0051356D" w:rsidRDefault="0051356D" w:rsidP="0051356D">
      <w:pPr>
        <w:pStyle w:val="E-1"/>
        <w:spacing w:line="360" w:lineRule="auto"/>
        <w:rPr>
          <w:rFonts w:ascii="Arial" w:hAnsi="Arial" w:cs="Arial"/>
        </w:rPr>
      </w:pPr>
      <w:r w:rsidRPr="0051356D">
        <w:rPr>
          <w:rFonts w:ascii="Arial" w:hAnsi="Arial" w:cs="Arial"/>
        </w:rPr>
        <w:t>Zgodnie z aktualnie obowiązującym prawem.</w:t>
      </w:r>
    </w:p>
    <w:p w:rsidR="0051356D" w:rsidRPr="0051356D" w:rsidRDefault="0051356D" w:rsidP="0051356D">
      <w:pPr>
        <w:pStyle w:val="E-1"/>
        <w:spacing w:before="240" w:after="240" w:line="360" w:lineRule="auto"/>
        <w:rPr>
          <w:rFonts w:ascii="Arial" w:hAnsi="Arial" w:cs="Arial"/>
          <w:b/>
        </w:rPr>
      </w:pPr>
      <w:r w:rsidRPr="0051356D">
        <w:rPr>
          <w:rFonts w:ascii="Arial" w:hAnsi="Arial" w:cs="Arial"/>
          <w:b/>
        </w:rPr>
        <w:t>5.3 Przechowywanie</w:t>
      </w:r>
    </w:p>
    <w:p w:rsidR="0051356D" w:rsidRPr="0051356D" w:rsidRDefault="0051356D" w:rsidP="0051356D">
      <w:pPr>
        <w:pStyle w:val="E-1"/>
        <w:spacing w:line="360" w:lineRule="auto"/>
        <w:rPr>
          <w:rFonts w:ascii="Arial" w:hAnsi="Arial" w:cs="Arial"/>
        </w:rPr>
      </w:pPr>
      <w:r w:rsidRPr="0051356D">
        <w:rPr>
          <w:rFonts w:ascii="Arial" w:hAnsi="Arial" w:cs="Arial"/>
        </w:rPr>
        <w:t>Przechowywać zgodnie z zaleceniami producenta.</w:t>
      </w:r>
    </w:p>
    <w:p w:rsidR="0051356D" w:rsidRDefault="0051356D" w:rsidP="0051356D"/>
    <w:p w:rsidR="0051356D" w:rsidRDefault="0051356D" w:rsidP="0051356D">
      <w:pPr>
        <w:pStyle w:val="Akapitzlist"/>
        <w:numPr>
          <w:ilvl w:val="0"/>
          <w:numId w:val="80"/>
        </w:numPr>
        <w:ind w:left="142" w:hanging="426"/>
        <w:rPr>
          <w:rFonts w:ascii="Arial" w:hAnsi="Arial" w:cs="Arial"/>
          <w:b/>
        </w:rPr>
      </w:pPr>
      <w:r>
        <w:rPr>
          <w:rFonts w:ascii="Arial" w:hAnsi="Arial" w:cs="Arial"/>
          <w:b/>
        </w:rPr>
        <w:t>KIWI</w:t>
      </w:r>
    </w:p>
    <w:p w:rsidR="0051356D" w:rsidRDefault="0051356D" w:rsidP="0051356D">
      <w:pPr>
        <w:rPr>
          <w:rFonts w:ascii="Arial" w:hAnsi="Arial" w:cs="Arial"/>
          <w:b/>
        </w:rPr>
      </w:pPr>
    </w:p>
    <w:p w:rsidR="0051356D" w:rsidRPr="0051356D" w:rsidRDefault="0051356D" w:rsidP="0051356D">
      <w:pPr>
        <w:pStyle w:val="E-1"/>
        <w:numPr>
          <w:ilvl w:val="0"/>
          <w:numId w:val="94"/>
        </w:numPr>
        <w:spacing w:before="240" w:after="240" w:line="360" w:lineRule="auto"/>
        <w:ind w:left="426"/>
        <w:rPr>
          <w:rFonts w:ascii="Arial" w:hAnsi="Arial" w:cs="Arial"/>
          <w:b/>
        </w:rPr>
      </w:pPr>
      <w:r w:rsidRPr="0051356D">
        <w:rPr>
          <w:rFonts w:ascii="Arial" w:hAnsi="Arial" w:cs="Arial"/>
          <w:b/>
        </w:rPr>
        <w:t>Wstęp</w:t>
      </w:r>
    </w:p>
    <w:p w:rsidR="0051356D" w:rsidRPr="0051356D" w:rsidRDefault="0051356D" w:rsidP="0051356D">
      <w:pPr>
        <w:pStyle w:val="E-1"/>
        <w:spacing w:before="240" w:after="240" w:line="360" w:lineRule="auto"/>
        <w:rPr>
          <w:rFonts w:ascii="Arial" w:hAnsi="Arial" w:cs="Arial"/>
        </w:rPr>
      </w:pPr>
      <w:r>
        <w:rPr>
          <w:rFonts w:ascii="Arial" w:hAnsi="Arial" w:cs="Arial"/>
          <w:b/>
        </w:rPr>
        <w:t xml:space="preserve">1.1 </w:t>
      </w:r>
      <w:r w:rsidRPr="0051356D">
        <w:rPr>
          <w:rFonts w:ascii="Arial" w:hAnsi="Arial" w:cs="Arial"/>
          <w:b/>
        </w:rPr>
        <w:t xml:space="preserve">Zakres </w:t>
      </w:r>
    </w:p>
    <w:p w:rsidR="0051356D" w:rsidRPr="0051356D" w:rsidRDefault="0051356D" w:rsidP="0051356D">
      <w:pPr>
        <w:pStyle w:val="E-1"/>
        <w:spacing w:line="360" w:lineRule="auto"/>
        <w:jc w:val="both"/>
        <w:rPr>
          <w:rFonts w:ascii="Arial" w:hAnsi="Arial" w:cs="Arial"/>
        </w:rPr>
      </w:pPr>
      <w:r w:rsidRPr="0051356D">
        <w:rPr>
          <w:rFonts w:ascii="Arial" w:hAnsi="Arial" w:cs="Arial"/>
        </w:rPr>
        <w:t>Niniejszymi minimalnymi wymaganiami jakościowymi objęto wymagania, metody badań oraz warunki przechowywania i pakowania kiwi.</w:t>
      </w:r>
    </w:p>
    <w:p w:rsidR="0051356D" w:rsidRPr="0051356D" w:rsidRDefault="0051356D" w:rsidP="0051356D">
      <w:pPr>
        <w:pStyle w:val="E-1"/>
        <w:jc w:val="both"/>
        <w:rPr>
          <w:rFonts w:ascii="Arial" w:hAnsi="Arial" w:cs="Arial"/>
        </w:rPr>
      </w:pPr>
    </w:p>
    <w:p w:rsidR="0051356D" w:rsidRPr="0051356D" w:rsidRDefault="0051356D" w:rsidP="0051356D">
      <w:pPr>
        <w:pStyle w:val="E-1"/>
        <w:spacing w:line="360" w:lineRule="auto"/>
        <w:jc w:val="both"/>
        <w:rPr>
          <w:rFonts w:ascii="Arial" w:hAnsi="Arial" w:cs="Arial"/>
        </w:rPr>
      </w:pPr>
      <w:r w:rsidRPr="0051356D">
        <w:rPr>
          <w:rFonts w:ascii="Arial" w:hAnsi="Arial" w:cs="Arial"/>
        </w:rPr>
        <w:t>Postanowienia minimalnych wymagań jakościowych wykorzystywane są podczas produkcji i obrotu handlowego kiwi przeznaczonych dla odbiorcy.</w:t>
      </w:r>
    </w:p>
    <w:p w:rsidR="0051356D" w:rsidRPr="0051356D" w:rsidRDefault="0051356D" w:rsidP="0051356D">
      <w:pPr>
        <w:pStyle w:val="Edward"/>
        <w:spacing w:before="240" w:after="240" w:line="360" w:lineRule="auto"/>
        <w:jc w:val="both"/>
        <w:rPr>
          <w:rFonts w:ascii="Arial" w:hAnsi="Arial" w:cs="Arial"/>
          <w:b/>
          <w:bCs/>
        </w:rPr>
      </w:pPr>
      <w:r w:rsidRPr="0051356D">
        <w:rPr>
          <w:rFonts w:ascii="Arial" w:hAnsi="Arial" w:cs="Arial"/>
          <w:b/>
          <w:bCs/>
        </w:rPr>
        <w:t>2 Wymagania</w:t>
      </w:r>
    </w:p>
    <w:p w:rsidR="0051356D" w:rsidRDefault="0051356D" w:rsidP="0051356D">
      <w:pPr>
        <w:pStyle w:val="Nagwek11"/>
        <w:rPr>
          <w:bCs w:val="0"/>
        </w:rPr>
      </w:pPr>
      <w:r>
        <w:rPr>
          <w:bCs w:val="0"/>
        </w:rPr>
        <w:t>2.1 Wymagania ogólne</w:t>
      </w:r>
    </w:p>
    <w:p w:rsidR="0051356D" w:rsidRDefault="0051356D" w:rsidP="0051356D">
      <w:pPr>
        <w:pStyle w:val="Nagwek11"/>
        <w:spacing w:before="360"/>
        <w:rPr>
          <w:b w:val="0"/>
          <w:bCs w:val="0"/>
        </w:rPr>
      </w:pPr>
      <w:r>
        <w:rPr>
          <w:b w:val="0"/>
          <w:bCs w:val="0"/>
        </w:rPr>
        <w:t>Produkt powinien spełniać wymagania aktualnie obowiązującego prawa żywnościowego.</w:t>
      </w:r>
    </w:p>
    <w:p w:rsidR="0051356D" w:rsidRPr="00133CB7" w:rsidRDefault="0051356D" w:rsidP="0051356D">
      <w:pPr>
        <w:pStyle w:val="Nagwek11"/>
        <w:rPr>
          <w:bCs w:val="0"/>
        </w:rPr>
      </w:pPr>
      <w:r>
        <w:rPr>
          <w:bCs w:val="0"/>
        </w:rPr>
        <w:t>2.2 Wymagania organoleptyczne, fizyczne</w:t>
      </w:r>
    </w:p>
    <w:p w:rsidR="0051356D" w:rsidRDefault="0051356D" w:rsidP="0051356D">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1356D" w:rsidRPr="002C3EC8" w:rsidRDefault="0051356D" w:rsidP="0051356D">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632"/>
        <w:gridCol w:w="5727"/>
      </w:tblGrid>
      <w:tr w:rsidR="0051356D" w:rsidRPr="002C3EC8" w:rsidTr="0051356D">
        <w:trPr>
          <w:trHeight w:val="450"/>
          <w:jc w:val="center"/>
        </w:trPr>
        <w:tc>
          <w:tcPr>
            <w:tcW w:w="410" w:type="dxa"/>
            <w:vAlign w:val="center"/>
          </w:tcPr>
          <w:p w:rsidR="0051356D" w:rsidRPr="00A32CEF" w:rsidRDefault="0051356D"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632" w:type="dxa"/>
            <w:vAlign w:val="center"/>
          </w:tcPr>
          <w:p w:rsidR="0051356D" w:rsidRPr="00A32CEF" w:rsidRDefault="0051356D"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727" w:type="dxa"/>
            <w:vAlign w:val="center"/>
          </w:tcPr>
          <w:p w:rsidR="0051356D" w:rsidRPr="00A32CEF" w:rsidRDefault="0051356D"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51356D" w:rsidRPr="002C3EC8" w:rsidTr="0051356D">
        <w:trPr>
          <w:cantSplit/>
          <w:trHeight w:val="341"/>
          <w:jc w:val="center"/>
        </w:trPr>
        <w:tc>
          <w:tcPr>
            <w:tcW w:w="410" w:type="dxa"/>
          </w:tcPr>
          <w:p w:rsidR="0051356D" w:rsidRPr="00A32CEF" w:rsidRDefault="0051356D"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632" w:type="dxa"/>
          </w:tcPr>
          <w:p w:rsidR="0051356D" w:rsidRPr="00A32CEF"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727" w:type="dxa"/>
            <w:tcBorders>
              <w:bottom w:val="single" w:sz="6" w:space="0" w:color="auto"/>
            </w:tcBorders>
          </w:tcPr>
          <w:p w:rsidR="0051356D"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Całe (bez szypułki), odpowiednio jędrne (nie mogą być miękkie, zwiędnięte), odpowiednio dojrzałe lecz nie przejrzałe, zdrowe (bez oznak gnicia, pleśni), czyste, dobrze wykształcone, wyklucza się owoce złączone podwójnie lub wielokrotnie, praktycznie wolne od szkodników, wolne od uszkodzeń miąższu wyrządzonych przez szkodniki, pozbawione nieprawidłowej wilgoci zewnętrznej; </w:t>
            </w:r>
          </w:p>
          <w:p w:rsidR="0051356D" w:rsidRPr="00796E00" w:rsidRDefault="0051356D" w:rsidP="0051356D">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 xml:space="preserve">opuszczalne są </w:t>
            </w:r>
            <w:r>
              <w:rPr>
                <w:rFonts w:ascii="Arial" w:hAnsi="Arial" w:cs="Arial"/>
                <w:color w:val="000000"/>
                <w:sz w:val="18"/>
                <w:szCs w:val="18"/>
              </w:rPr>
              <w:t>następujące je</w:t>
            </w:r>
            <w:r w:rsidRPr="00A50AD4">
              <w:rPr>
                <w:rFonts w:ascii="Arial" w:hAnsi="Arial" w:cs="Arial"/>
                <w:color w:val="000000"/>
                <w:sz w:val="18"/>
                <w:szCs w:val="18"/>
              </w:rPr>
              <w:t>że</w:t>
            </w:r>
            <w:r>
              <w:rPr>
                <w:rFonts w:ascii="Arial" w:hAnsi="Arial" w:cs="Arial"/>
                <w:color w:val="000000"/>
                <w:sz w:val="18"/>
                <w:szCs w:val="18"/>
              </w:rPr>
              <w:t>li</w:t>
            </w:r>
            <w:r w:rsidRPr="00A50AD4">
              <w:rPr>
                <w:rFonts w:ascii="Arial" w:hAnsi="Arial" w:cs="Arial"/>
                <w:color w:val="000000"/>
                <w:sz w:val="18"/>
                <w:szCs w:val="18"/>
              </w:rPr>
              <w:t xml:space="preserve"> nie wpływają one ujemnie na ogólny wygląd produktu, jego jakość, zachowanie jakości, prezentację w opakowaniu:</w:t>
            </w:r>
          </w:p>
          <w:p w:rsidR="0051356D" w:rsidRPr="007F6DCD" w:rsidRDefault="0051356D" w:rsidP="0051356D">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xml:space="preserve">- </w:t>
            </w:r>
            <w:r>
              <w:rPr>
                <w:rFonts w:ascii="Arial" w:hAnsi="Arial" w:cs="Arial"/>
                <w:color w:val="000000"/>
                <w:sz w:val="18"/>
                <w:szCs w:val="18"/>
              </w:rPr>
              <w:t xml:space="preserve"> </w:t>
            </w:r>
            <w:r w:rsidRPr="007F6DCD">
              <w:rPr>
                <w:rFonts w:ascii="Arial" w:hAnsi="Arial" w:cs="Arial"/>
                <w:color w:val="000000"/>
                <w:sz w:val="18"/>
                <w:szCs w:val="18"/>
              </w:rPr>
              <w:t>nieznaczne wady kształtu, zabarwienia,</w:t>
            </w:r>
          </w:p>
          <w:p w:rsidR="0051356D" w:rsidRPr="008F433E"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 powierzchniowe wady skórki, pod warunkiem że całkowita ich powierzchnia nie przekracza 1cm</w:t>
            </w:r>
            <w:r>
              <w:rPr>
                <w:rFonts w:ascii="Arial" w:hAnsi="Arial" w:cs="Arial"/>
                <w:sz w:val="18"/>
                <w:szCs w:val="18"/>
                <w:vertAlign w:val="superscript"/>
              </w:rPr>
              <w:t xml:space="preserve">2 </w:t>
            </w:r>
            <w:r>
              <w:rPr>
                <w:rFonts w:ascii="Arial" w:hAnsi="Arial" w:cs="Arial"/>
                <w:sz w:val="18"/>
                <w:szCs w:val="18"/>
              </w:rPr>
              <w:t>,</w:t>
            </w:r>
          </w:p>
          <w:p w:rsidR="0051356D" w:rsidRPr="008F433E"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 małe „znamię Haywarda” w postaci linii wzdłuż osi południkowej, bez zgrubienia</w:t>
            </w:r>
          </w:p>
        </w:tc>
      </w:tr>
      <w:tr w:rsidR="0051356D" w:rsidRPr="002C3EC8" w:rsidTr="0051356D">
        <w:trPr>
          <w:cantSplit/>
          <w:trHeight w:val="347"/>
          <w:jc w:val="center"/>
        </w:trPr>
        <w:tc>
          <w:tcPr>
            <w:tcW w:w="410" w:type="dxa"/>
          </w:tcPr>
          <w:p w:rsidR="0051356D" w:rsidRPr="00A32CEF"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632"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5727" w:type="dxa"/>
            <w:tcBorders>
              <w:bottom w:val="single" w:sz="6" w:space="0" w:color="auto"/>
            </w:tcBorders>
          </w:tcPr>
          <w:p w:rsidR="0051356D"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Typowe dla danej odmiany</w:t>
            </w:r>
          </w:p>
        </w:tc>
      </w:tr>
      <w:tr w:rsidR="0051356D" w:rsidRPr="002C3EC8" w:rsidTr="0051356D">
        <w:trPr>
          <w:cantSplit/>
          <w:trHeight w:val="409"/>
          <w:jc w:val="center"/>
        </w:trPr>
        <w:tc>
          <w:tcPr>
            <w:tcW w:w="410" w:type="dxa"/>
          </w:tcPr>
          <w:p w:rsidR="0051356D"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632"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727" w:type="dxa"/>
            <w:tcBorders>
              <w:top w:val="single" w:sz="6" w:space="0" w:color="auto"/>
              <w:bottom w:val="single" w:sz="6" w:space="0" w:color="auto"/>
            </w:tcBorders>
          </w:tcPr>
          <w:p w:rsidR="0051356D" w:rsidRPr="001132E9"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51356D" w:rsidRPr="002C3EC8" w:rsidTr="0051356D">
        <w:trPr>
          <w:cantSplit/>
          <w:trHeight w:val="341"/>
          <w:jc w:val="center"/>
        </w:trPr>
        <w:tc>
          <w:tcPr>
            <w:tcW w:w="410" w:type="dxa"/>
          </w:tcPr>
          <w:p w:rsidR="0051356D" w:rsidRPr="00A32CEF"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632" w:type="dxa"/>
          </w:tcPr>
          <w:p w:rsidR="0051356D" w:rsidRPr="00A32CEF"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727" w:type="dxa"/>
          </w:tcPr>
          <w:p w:rsidR="0051356D" w:rsidRPr="00A32CEF"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51356D" w:rsidRPr="002C3EC8" w:rsidTr="0051356D">
        <w:trPr>
          <w:cantSplit/>
          <w:trHeight w:val="341"/>
          <w:jc w:val="center"/>
        </w:trPr>
        <w:tc>
          <w:tcPr>
            <w:tcW w:w="410" w:type="dxa"/>
          </w:tcPr>
          <w:p w:rsidR="0051356D"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632"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Masa minimalna pojedynczych owoców, g</w:t>
            </w:r>
          </w:p>
        </w:tc>
        <w:tc>
          <w:tcPr>
            <w:tcW w:w="5727" w:type="dxa"/>
          </w:tcPr>
          <w:p w:rsidR="0051356D" w:rsidRDefault="0051356D" w:rsidP="0051356D">
            <w:pPr>
              <w:widowControl w:val="0"/>
              <w:autoSpaceDE w:val="0"/>
              <w:autoSpaceDN w:val="0"/>
              <w:adjustRightInd w:val="0"/>
              <w:jc w:val="center"/>
              <w:rPr>
                <w:rFonts w:ascii="Arial" w:hAnsi="Arial" w:cs="Arial"/>
                <w:sz w:val="18"/>
                <w:szCs w:val="18"/>
              </w:rPr>
            </w:pPr>
          </w:p>
          <w:p w:rsidR="0051356D"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70</w:t>
            </w:r>
          </w:p>
        </w:tc>
      </w:tr>
      <w:tr w:rsidR="0051356D" w:rsidRPr="002C3EC8" w:rsidTr="0051356D">
        <w:trPr>
          <w:cantSplit/>
          <w:trHeight w:val="341"/>
          <w:jc w:val="center"/>
        </w:trPr>
        <w:tc>
          <w:tcPr>
            <w:tcW w:w="410" w:type="dxa"/>
          </w:tcPr>
          <w:p w:rsidR="0051356D"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632"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Stosunek minimalnej średnicy do maksymalnej średnicy owocu mierzonej w przekroju poprzecznym, nie mniej niż</w:t>
            </w:r>
          </w:p>
        </w:tc>
        <w:tc>
          <w:tcPr>
            <w:tcW w:w="5727" w:type="dxa"/>
            <w:tcBorders>
              <w:bottom w:val="single" w:sz="6" w:space="0" w:color="auto"/>
            </w:tcBorders>
          </w:tcPr>
          <w:p w:rsidR="0051356D" w:rsidRDefault="0051356D" w:rsidP="0051356D">
            <w:pPr>
              <w:widowControl w:val="0"/>
              <w:autoSpaceDE w:val="0"/>
              <w:autoSpaceDN w:val="0"/>
              <w:adjustRightInd w:val="0"/>
              <w:jc w:val="center"/>
              <w:rPr>
                <w:rFonts w:ascii="Arial" w:hAnsi="Arial" w:cs="Arial"/>
                <w:sz w:val="18"/>
                <w:szCs w:val="18"/>
              </w:rPr>
            </w:pPr>
          </w:p>
          <w:p w:rsidR="0051356D" w:rsidRDefault="0051356D" w:rsidP="0051356D">
            <w:pPr>
              <w:widowControl w:val="0"/>
              <w:autoSpaceDE w:val="0"/>
              <w:autoSpaceDN w:val="0"/>
              <w:adjustRightInd w:val="0"/>
              <w:jc w:val="center"/>
              <w:rPr>
                <w:rFonts w:ascii="Arial" w:hAnsi="Arial" w:cs="Arial"/>
                <w:sz w:val="18"/>
                <w:szCs w:val="18"/>
              </w:rPr>
            </w:pPr>
          </w:p>
          <w:p w:rsidR="0051356D"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0,7</w:t>
            </w:r>
          </w:p>
        </w:tc>
      </w:tr>
    </w:tbl>
    <w:p w:rsidR="0051356D" w:rsidRDefault="0051356D" w:rsidP="0051356D">
      <w:pPr>
        <w:pStyle w:val="Nagwek11"/>
        <w:rPr>
          <w:bCs w:val="0"/>
        </w:rPr>
      </w:pPr>
      <w:r>
        <w:rPr>
          <w:bCs w:val="0"/>
        </w:rPr>
        <w:t xml:space="preserve">2.3 Wymagania chemiczne </w:t>
      </w:r>
    </w:p>
    <w:p w:rsidR="0051356D" w:rsidRPr="00805DCF" w:rsidRDefault="0051356D" w:rsidP="0051356D">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51356D" w:rsidRPr="0051356D" w:rsidRDefault="0051356D" w:rsidP="0051356D">
      <w:pPr>
        <w:pStyle w:val="E-1"/>
        <w:spacing w:before="240" w:line="360" w:lineRule="auto"/>
        <w:jc w:val="both"/>
        <w:rPr>
          <w:rFonts w:ascii="Arial" w:hAnsi="Arial" w:cs="Arial"/>
          <w:b/>
        </w:rPr>
      </w:pPr>
      <w:r w:rsidRPr="0051356D">
        <w:rPr>
          <w:rFonts w:ascii="Arial" w:hAnsi="Arial" w:cs="Arial"/>
          <w:b/>
        </w:rPr>
        <w:t>3.Trwałość</w:t>
      </w:r>
    </w:p>
    <w:p w:rsidR="0051356D" w:rsidRPr="0034180F" w:rsidRDefault="0051356D" w:rsidP="0051356D">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 Metody badań</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4.1 Sprawdzenie znakowania i stanu opakowania</w:t>
      </w:r>
    </w:p>
    <w:p w:rsidR="0051356D" w:rsidRPr="0051356D" w:rsidRDefault="0051356D" w:rsidP="0051356D">
      <w:pPr>
        <w:pStyle w:val="E-1"/>
        <w:spacing w:before="240" w:after="240" w:line="360" w:lineRule="auto"/>
        <w:jc w:val="both"/>
        <w:rPr>
          <w:rFonts w:ascii="Arial" w:hAnsi="Arial" w:cs="Arial"/>
        </w:rPr>
      </w:pPr>
      <w:r w:rsidRPr="0051356D">
        <w:rPr>
          <w:rFonts w:ascii="Arial" w:hAnsi="Arial" w:cs="Arial"/>
        </w:rPr>
        <w:t>Wykonać metodą wizualną na zgodność z pkt. 5.1 i 5.2.</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4.2 Oznaczanie cech organoleptycznych, fizycznych</w:t>
      </w:r>
    </w:p>
    <w:p w:rsidR="0051356D" w:rsidRPr="0051356D" w:rsidRDefault="0051356D" w:rsidP="0051356D">
      <w:pPr>
        <w:pStyle w:val="E-1"/>
        <w:spacing w:before="240" w:after="120" w:line="360" w:lineRule="auto"/>
        <w:jc w:val="both"/>
        <w:rPr>
          <w:rFonts w:ascii="Arial" w:hAnsi="Arial" w:cs="Arial"/>
        </w:rPr>
      </w:pPr>
      <w:r w:rsidRPr="0051356D">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51356D" w:rsidRPr="0051356D" w:rsidRDefault="0051356D" w:rsidP="0051356D">
      <w:pPr>
        <w:pStyle w:val="E-1"/>
        <w:spacing w:before="240" w:after="120" w:line="360" w:lineRule="auto"/>
        <w:jc w:val="both"/>
        <w:rPr>
          <w:rFonts w:ascii="Arial" w:hAnsi="Arial" w:cs="Arial"/>
        </w:rPr>
      </w:pPr>
      <w:r w:rsidRPr="0051356D">
        <w:rPr>
          <w:rFonts w:ascii="Arial" w:hAnsi="Arial" w:cs="Arial"/>
        </w:rPr>
        <w:t>Sprawdzenie masy pojedynczych owoców wykonać metodą wagową. Owoce o masie niezgodnej z wymaganiami zawartymi w tablicy 1 należy oddzielić, zważyć i obliczyć ich masę w stosunku do masy próbki, wynik podać w procentach.</w:t>
      </w:r>
    </w:p>
    <w:p w:rsidR="0051356D" w:rsidRPr="0051356D" w:rsidRDefault="0051356D" w:rsidP="0051356D">
      <w:pPr>
        <w:pStyle w:val="E-1"/>
        <w:spacing w:before="240" w:after="120" w:line="360" w:lineRule="auto"/>
        <w:jc w:val="both"/>
        <w:rPr>
          <w:rFonts w:ascii="Arial" w:hAnsi="Arial" w:cs="Arial"/>
        </w:rPr>
      </w:pPr>
      <w:r w:rsidRPr="0051356D">
        <w:rPr>
          <w:rFonts w:ascii="Arial" w:hAnsi="Arial" w:cs="Arial"/>
        </w:rPr>
        <w:t xml:space="preserve">Pomiar minimalnej i maksymalnej średnicy owocu wykonać za pomocą miarki. Owoce o stosunku minimalnej średnicy do maksymalnej średnicy mierzonej w przekroju poprzecznym niezgodnym z </w:t>
      </w:r>
      <w:r w:rsidRPr="0051356D">
        <w:rPr>
          <w:rFonts w:ascii="Arial" w:hAnsi="Arial" w:cs="Arial"/>
        </w:rPr>
        <w:lastRenderedPageBreak/>
        <w:t>wymaganiami zawartymi w tablicy 1 należy oddzielić, zważyć i obliczyć ich masę w stosunku do masy próbki, wynik podać w procentach.</w:t>
      </w:r>
    </w:p>
    <w:p w:rsidR="0051356D" w:rsidRPr="0051356D" w:rsidRDefault="0051356D" w:rsidP="0051356D">
      <w:pPr>
        <w:pStyle w:val="E-1"/>
        <w:spacing w:before="240" w:after="240" w:line="360" w:lineRule="auto"/>
        <w:rPr>
          <w:rFonts w:ascii="Arial" w:hAnsi="Arial" w:cs="Arial"/>
        </w:rPr>
      </w:pPr>
      <w:r w:rsidRPr="0051356D">
        <w:rPr>
          <w:rFonts w:ascii="Arial" w:hAnsi="Arial" w:cs="Arial"/>
          <w:b/>
        </w:rPr>
        <w:t xml:space="preserve">5 Pakowanie, znakowanie, przechowywanie </w:t>
      </w:r>
    </w:p>
    <w:p w:rsidR="0051356D" w:rsidRPr="0051356D" w:rsidRDefault="0051356D" w:rsidP="0051356D">
      <w:pPr>
        <w:pStyle w:val="E-1"/>
        <w:spacing w:before="240" w:after="240" w:line="360" w:lineRule="auto"/>
        <w:rPr>
          <w:rFonts w:ascii="Arial" w:hAnsi="Arial" w:cs="Arial"/>
          <w:b/>
        </w:rPr>
      </w:pPr>
      <w:r w:rsidRPr="0051356D">
        <w:rPr>
          <w:rFonts w:ascii="Arial" w:hAnsi="Arial" w:cs="Arial"/>
          <w:b/>
        </w:rPr>
        <w:t>5.1 Pakowanie</w:t>
      </w:r>
    </w:p>
    <w:p w:rsidR="0051356D" w:rsidRPr="0051356D" w:rsidRDefault="0051356D" w:rsidP="0051356D">
      <w:pPr>
        <w:pStyle w:val="E-1"/>
        <w:spacing w:line="360" w:lineRule="auto"/>
        <w:jc w:val="both"/>
        <w:rPr>
          <w:rFonts w:ascii="Arial" w:hAnsi="Arial" w:cs="Arial"/>
        </w:rPr>
      </w:pPr>
      <w:r w:rsidRPr="0051356D">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1356D" w:rsidRDefault="0051356D" w:rsidP="0051356D">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1356D" w:rsidRDefault="0051356D" w:rsidP="0051356D">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1356D" w:rsidRPr="0051356D" w:rsidRDefault="0051356D" w:rsidP="0051356D">
      <w:pPr>
        <w:pStyle w:val="E-1"/>
        <w:numPr>
          <w:ilvl w:val="1"/>
          <w:numId w:val="93"/>
        </w:numPr>
        <w:spacing w:before="240" w:after="240" w:line="360" w:lineRule="auto"/>
        <w:rPr>
          <w:rFonts w:ascii="Arial" w:hAnsi="Arial" w:cs="Arial"/>
        </w:rPr>
      </w:pPr>
      <w:r w:rsidRPr="0051356D">
        <w:rPr>
          <w:rFonts w:ascii="Arial" w:hAnsi="Arial" w:cs="Arial"/>
          <w:b/>
        </w:rPr>
        <w:t>Znakowanie</w:t>
      </w:r>
    </w:p>
    <w:p w:rsidR="0051356D" w:rsidRPr="0051356D" w:rsidRDefault="0051356D" w:rsidP="0051356D">
      <w:pPr>
        <w:pStyle w:val="E-1"/>
        <w:spacing w:line="360" w:lineRule="auto"/>
        <w:rPr>
          <w:rFonts w:ascii="Arial" w:hAnsi="Arial" w:cs="Arial"/>
        </w:rPr>
      </w:pPr>
      <w:r w:rsidRPr="0051356D">
        <w:rPr>
          <w:rFonts w:ascii="Arial" w:hAnsi="Arial" w:cs="Arial"/>
        </w:rPr>
        <w:t>Zgodnie z aktualnie obowiązującym prawem.</w:t>
      </w:r>
    </w:p>
    <w:p w:rsidR="0051356D" w:rsidRPr="0051356D" w:rsidRDefault="0051356D" w:rsidP="0051356D">
      <w:pPr>
        <w:pStyle w:val="E-1"/>
        <w:spacing w:before="240" w:after="240" w:line="360" w:lineRule="auto"/>
        <w:rPr>
          <w:rFonts w:ascii="Arial" w:hAnsi="Arial" w:cs="Arial"/>
          <w:b/>
        </w:rPr>
      </w:pPr>
      <w:r w:rsidRPr="0051356D">
        <w:rPr>
          <w:rFonts w:ascii="Arial" w:hAnsi="Arial" w:cs="Arial"/>
          <w:b/>
        </w:rPr>
        <w:t>5.3 Przechowywanie</w:t>
      </w:r>
    </w:p>
    <w:p w:rsidR="0051356D" w:rsidRDefault="0051356D" w:rsidP="0051356D">
      <w:pPr>
        <w:pStyle w:val="E-1"/>
        <w:spacing w:line="360" w:lineRule="auto"/>
        <w:rPr>
          <w:rFonts w:ascii="Arial" w:hAnsi="Arial" w:cs="Arial"/>
        </w:rPr>
      </w:pPr>
      <w:r w:rsidRPr="0051356D">
        <w:rPr>
          <w:rFonts w:ascii="Arial" w:hAnsi="Arial" w:cs="Arial"/>
        </w:rPr>
        <w:t>Przechowywać zgodnie z zaleceniami producenta.</w:t>
      </w:r>
    </w:p>
    <w:p w:rsidR="0051356D" w:rsidRPr="0051356D" w:rsidRDefault="0051356D" w:rsidP="0051356D">
      <w:pPr>
        <w:pStyle w:val="E-1"/>
        <w:spacing w:line="360" w:lineRule="auto"/>
        <w:rPr>
          <w:rFonts w:ascii="Arial" w:hAnsi="Arial" w:cs="Arial"/>
        </w:rPr>
      </w:pPr>
    </w:p>
    <w:p w:rsidR="0051356D" w:rsidRDefault="0051356D" w:rsidP="0051356D">
      <w:pPr>
        <w:pStyle w:val="Akapitzlist"/>
        <w:numPr>
          <w:ilvl w:val="0"/>
          <w:numId w:val="80"/>
        </w:numPr>
        <w:ind w:left="142"/>
        <w:rPr>
          <w:rFonts w:ascii="Arial" w:hAnsi="Arial" w:cs="Arial"/>
          <w:b/>
        </w:rPr>
      </w:pPr>
      <w:r>
        <w:rPr>
          <w:rFonts w:ascii="Arial" w:hAnsi="Arial" w:cs="Arial"/>
          <w:b/>
        </w:rPr>
        <w:t>MORELE</w:t>
      </w:r>
    </w:p>
    <w:p w:rsidR="0051356D" w:rsidRDefault="0051356D" w:rsidP="0051356D">
      <w:pPr>
        <w:rPr>
          <w:rFonts w:ascii="Arial" w:hAnsi="Arial" w:cs="Arial"/>
          <w:b/>
        </w:rPr>
      </w:pPr>
    </w:p>
    <w:p w:rsidR="0051356D" w:rsidRPr="0051356D" w:rsidRDefault="0051356D" w:rsidP="0051356D">
      <w:pPr>
        <w:pStyle w:val="E-1"/>
        <w:numPr>
          <w:ilvl w:val="0"/>
          <w:numId w:val="96"/>
        </w:numPr>
        <w:spacing w:before="240" w:after="240" w:line="360" w:lineRule="auto"/>
        <w:ind w:left="426"/>
        <w:rPr>
          <w:rFonts w:ascii="Arial" w:hAnsi="Arial" w:cs="Arial"/>
          <w:b/>
        </w:rPr>
      </w:pPr>
      <w:r w:rsidRPr="0051356D">
        <w:rPr>
          <w:rFonts w:ascii="Arial" w:hAnsi="Arial" w:cs="Arial"/>
          <w:b/>
        </w:rPr>
        <w:t>Wstęp</w:t>
      </w:r>
    </w:p>
    <w:p w:rsidR="0051356D" w:rsidRPr="0051356D" w:rsidRDefault="0051356D" w:rsidP="0051356D">
      <w:pPr>
        <w:pStyle w:val="E-1"/>
        <w:spacing w:before="240" w:after="240" w:line="360" w:lineRule="auto"/>
        <w:rPr>
          <w:rFonts w:ascii="Arial" w:hAnsi="Arial" w:cs="Arial"/>
        </w:rPr>
      </w:pPr>
      <w:r>
        <w:rPr>
          <w:rFonts w:ascii="Arial" w:hAnsi="Arial" w:cs="Arial"/>
          <w:b/>
        </w:rPr>
        <w:t xml:space="preserve">1.1 </w:t>
      </w:r>
      <w:r w:rsidRPr="0051356D">
        <w:rPr>
          <w:rFonts w:ascii="Arial" w:hAnsi="Arial" w:cs="Arial"/>
          <w:b/>
        </w:rPr>
        <w:t xml:space="preserve">Zakres </w:t>
      </w:r>
    </w:p>
    <w:p w:rsidR="0051356D" w:rsidRPr="0051356D" w:rsidRDefault="0051356D" w:rsidP="0051356D">
      <w:pPr>
        <w:pStyle w:val="E-1"/>
        <w:spacing w:line="360" w:lineRule="auto"/>
        <w:jc w:val="both"/>
        <w:rPr>
          <w:rFonts w:ascii="Arial" w:hAnsi="Arial" w:cs="Arial"/>
        </w:rPr>
      </w:pPr>
      <w:r w:rsidRPr="0051356D">
        <w:rPr>
          <w:rFonts w:ascii="Arial" w:hAnsi="Arial" w:cs="Arial"/>
        </w:rPr>
        <w:t>Niniejszymi minimalnymi wymaganiami jakościowymi objęto wymagania, metody badań oraz warunki przechowywania i pakowania moreli.</w:t>
      </w:r>
    </w:p>
    <w:p w:rsidR="0051356D" w:rsidRPr="0051356D" w:rsidRDefault="0051356D" w:rsidP="0051356D">
      <w:pPr>
        <w:pStyle w:val="E-1"/>
        <w:jc w:val="both"/>
        <w:rPr>
          <w:rFonts w:ascii="Arial" w:hAnsi="Arial" w:cs="Arial"/>
        </w:rPr>
      </w:pPr>
    </w:p>
    <w:p w:rsidR="0051356D" w:rsidRPr="0051356D" w:rsidRDefault="0051356D" w:rsidP="0051356D">
      <w:pPr>
        <w:pStyle w:val="E-1"/>
        <w:spacing w:line="360" w:lineRule="auto"/>
        <w:jc w:val="both"/>
        <w:rPr>
          <w:rFonts w:ascii="Arial" w:hAnsi="Arial" w:cs="Arial"/>
        </w:rPr>
      </w:pPr>
      <w:r w:rsidRPr="0051356D">
        <w:rPr>
          <w:rFonts w:ascii="Arial" w:hAnsi="Arial" w:cs="Arial"/>
        </w:rPr>
        <w:t>Postanowienia minimalnych wymagań jakościowych wykorzystywane są podczas produkcji i obrotu handlowego moreli przeznaczonych dla odbiorcy.</w:t>
      </w:r>
    </w:p>
    <w:p w:rsidR="0051356D" w:rsidRPr="0051356D" w:rsidRDefault="0051356D" w:rsidP="0051356D">
      <w:pPr>
        <w:pStyle w:val="E-1"/>
        <w:numPr>
          <w:ilvl w:val="1"/>
          <w:numId w:val="96"/>
        </w:numPr>
        <w:spacing w:before="240" w:after="240"/>
        <w:ind w:left="426"/>
        <w:rPr>
          <w:rFonts w:ascii="Arial" w:hAnsi="Arial" w:cs="Arial"/>
          <w:b/>
          <w:bCs/>
        </w:rPr>
      </w:pPr>
      <w:r w:rsidRPr="0051356D">
        <w:rPr>
          <w:rFonts w:ascii="Arial" w:hAnsi="Arial" w:cs="Arial"/>
          <w:b/>
          <w:bCs/>
        </w:rPr>
        <w:t>Dokumenty powołane</w:t>
      </w:r>
    </w:p>
    <w:p w:rsidR="0051356D" w:rsidRPr="0051356D" w:rsidRDefault="0051356D" w:rsidP="0051356D">
      <w:pPr>
        <w:pStyle w:val="E-1"/>
        <w:spacing w:before="240" w:after="120" w:line="360" w:lineRule="auto"/>
        <w:jc w:val="both"/>
        <w:rPr>
          <w:rFonts w:ascii="Arial" w:hAnsi="Arial" w:cs="Arial"/>
          <w:bCs/>
        </w:rPr>
      </w:pPr>
      <w:r w:rsidRPr="0051356D">
        <w:rPr>
          <w:rFonts w:ascii="Arial" w:hAnsi="Arial" w:cs="Arial"/>
          <w:bCs/>
        </w:rPr>
        <w:t>Do stosowania niniejszego dokumentu są niezbędne podane niżej dokumenty powołane. Stosuje się ostatnie aktualne wydanie dokumentu powołanego (łącznie ze zmianami).</w:t>
      </w:r>
    </w:p>
    <w:p w:rsidR="0051356D" w:rsidRPr="005D6861" w:rsidRDefault="0051356D" w:rsidP="0051356D">
      <w:pPr>
        <w:numPr>
          <w:ilvl w:val="0"/>
          <w:numId w:val="3"/>
        </w:numPr>
        <w:spacing w:line="360" w:lineRule="auto"/>
        <w:jc w:val="both"/>
        <w:rPr>
          <w:rFonts w:ascii="Arial" w:hAnsi="Arial" w:cs="Arial"/>
          <w:bCs/>
          <w:sz w:val="20"/>
          <w:szCs w:val="20"/>
        </w:rPr>
      </w:pPr>
      <w:r w:rsidRPr="00967C13">
        <w:rPr>
          <w:rFonts w:ascii="Arial" w:hAnsi="Arial" w:cs="Arial"/>
          <w:sz w:val="20"/>
          <w:szCs w:val="20"/>
        </w:rPr>
        <w:t>PN-R-75021Owoce świeże - Badanie jakości</w:t>
      </w:r>
    </w:p>
    <w:p w:rsidR="0051356D" w:rsidRPr="0051356D" w:rsidRDefault="0051356D" w:rsidP="0051356D">
      <w:pPr>
        <w:pStyle w:val="Edward"/>
        <w:spacing w:before="240" w:after="240" w:line="360" w:lineRule="auto"/>
        <w:jc w:val="both"/>
        <w:rPr>
          <w:rFonts w:ascii="Arial" w:hAnsi="Arial" w:cs="Arial"/>
          <w:b/>
          <w:bCs/>
        </w:rPr>
      </w:pPr>
      <w:r w:rsidRPr="0051356D">
        <w:rPr>
          <w:rFonts w:ascii="Arial" w:hAnsi="Arial" w:cs="Arial"/>
          <w:b/>
          <w:bCs/>
        </w:rPr>
        <w:t>2 Wymagania</w:t>
      </w:r>
    </w:p>
    <w:p w:rsidR="0051356D" w:rsidRDefault="0051356D" w:rsidP="0051356D">
      <w:pPr>
        <w:pStyle w:val="Nagwek11"/>
        <w:rPr>
          <w:bCs w:val="0"/>
        </w:rPr>
      </w:pPr>
      <w:r>
        <w:rPr>
          <w:bCs w:val="0"/>
        </w:rPr>
        <w:t>2.1 Wymagania ogólne</w:t>
      </w:r>
    </w:p>
    <w:p w:rsidR="0051356D" w:rsidRDefault="0051356D" w:rsidP="0051356D">
      <w:pPr>
        <w:pStyle w:val="Nagwek11"/>
        <w:spacing w:before="360"/>
        <w:rPr>
          <w:b w:val="0"/>
          <w:bCs w:val="0"/>
        </w:rPr>
      </w:pPr>
      <w:r>
        <w:rPr>
          <w:b w:val="0"/>
          <w:bCs w:val="0"/>
        </w:rPr>
        <w:t>Produkt powinien spełniać wymagania aktualnie obowiązującego prawa żywnościowego.</w:t>
      </w:r>
    </w:p>
    <w:p w:rsidR="0051356D" w:rsidRPr="00133CB7" w:rsidRDefault="0051356D" w:rsidP="0051356D">
      <w:pPr>
        <w:pStyle w:val="Nagwek11"/>
        <w:rPr>
          <w:bCs w:val="0"/>
        </w:rPr>
      </w:pPr>
      <w:r>
        <w:rPr>
          <w:bCs w:val="0"/>
        </w:rPr>
        <w:lastRenderedPageBreak/>
        <w:t>2.2 Wymagania organoleptyczne, fizyczne</w:t>
      </w:r>
    </w:p>
    <w:p w:rsidR="0051356D" w:rsidRPr="00A73CE7" w:rsidRDefault="0051356D" w:rsidP="0051356D">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1356D" w:rsidRPr="002C3EC8" w:rsidRDefault="0051356D" w:rsidP="0051356D">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2326"/>
        <w:gridCol w:w="4860"/>
        <w:gridCol w:w="1465"/>
      </w:tblGrid>
      <w:tr w:rsidR="0051356D" w:rsidRPr="002C3EC8" w:rsidTr="0051356D">
        <w:trPr>
          <w:trHeight w:val="450"/>
          <w:jc w:val="center"/>
        </w:trPr>
        <w:tc>
          <w:tcPr>
            <w:tcW w:w="0" w:type="auto"/>
            <w:vAlign w:val="center"/>
          </w:tcPr>
          <w:p w:rsidR="0051356D" w:rsidRPr="00A32CEF" w:rsidRDefault="0051356D"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51356D" w:rsidRPr="00A32CEF" w:rsidRDefault="0051356D"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955" w:type="dxa"/>
            <w:vAlign w:val="center"/>
          </w:tcPr>
          <w:p w:rsidR="0051356D" w:rsidRPr="00A32CEF" w:rsidRDefault="0051356D"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485" w:type="dxa"/>
            <w:vAlign w:val="center"/>
          </w:tcPr>
          <w:p w:rsidR="0051356D" w:rsidRPr="002C3EC8" w:rsidRDefault="0051356D" w:rsidP="0051356D">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51356D" w:rsidRPr="002C3EC8" w:rsidTr="0051356D">
        <w:trPr>
          <w:cantSplit/>
          <w:trHeight w:val="341"/>
          <w:jc w:val="center"/>
        </w:trPr>
        <w:tc>
          <w:tcPr>
            <w:tcW w:w="0" w:type="auto"/>
          </w:tcPr>
          <w:p w:rsidR="0051356D" w:rsidRPr="00A32CEF" w:rsidRDefault="0051356D"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51356D" w:rsidRPr="00A32CEF"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955" w:type="dxa"/>
            <w:tcBorders>
              <w:bottom w:val="single" w:sz="6" w:space="0" w:color="auto"/>
            </w:tcBorders>
          </w:tcPr>
          <w:p w:rsidR="0051356D"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Całe, zdrowe (bez oznak gnicia i pleśni), czyste, odpowiednio dojrzałe ale nie przejrzałe, praktycznie wolne od szkodników, wolne od uszkodzeń  miąższu wyrządzonych przez szkodniki, pozbawione nieprawidłowej wilgoci zewnętrznej; </w:t>
            </w:r>
          </w:p>
          <w:p w:rsidR="0051356D" w:rsidRPr="00796E00" w:rsidRDefault="0051356D" w:rsidP="0051356D">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51356D" w:rsidRPr="007F6DCD" w:rsidRDefault="0051356D" w:rsidP="0051356D">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kształtu, zabarwienia,</w:t>
            </w:r>
          </w:p>
          <w:p w:rsidR="0051356D" w:rsidRDefault="0051356D" w:rsidP="0051356D">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zadrapania, zaczerwienienia</w:t>
            </w:r>
          </w:p>
          <w:p w:rsidR="0051356D" w:rsidRPr="001D07A7" w:rsidRDefault="0051356D" w:rsidP="0051356D">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wady skórki w granicy 1cm długości dla wad o kształcie podłużnym, oraz 0,5cm</w:t>
            </w:r>
            <w:r>
              <w:rPr>
                <w:rFonts w:ascii="Arial" w:hAnsi="Arial" w:cs="Arial"/>
                <w:color w:val="000000"/>
                <w:sz w:val="18"/>
                <w:szCs w:val="18"/>
                <w:vertAlign w:val="superscript"/>
              </w:rPr>
              <w:t>2</w:t>
            </w:r>
            <w:r>
              <w:rPr>
                <w:rFonts w:ascii="Arial" w:hAnsi="Arial" w:cs="Arial"/>
                <w:color w:val="000000"/>
                <w:sz w:val="18"/>
                <w:szCs w:val="18"/>
              </w:rPr>
              <w:t xml:space="preserve"> całkowitej powierzchni dla innych wad</w:t>
            </w:r>
          </w:p>
        </w:tc>
        <w:tc>
          <w:tcPr>
            <w:tcW w:w="1485" w:type="dxa"/>
            <w:vMerge w:val="restart"/>
            <w:shd w:val="clear" w:color="auto" w:fill="auto"/>
            <w:vAlign w:val="center"/>
          </w:tcPr>
          <w:p w:rsidR="0051356D" w:rsidRPr="00967C13" w:rsidRDefault="0051356D" w:rsidP="0051356D">
            <w:pPr>
              <w:widowControl w:val="0"/>
              <w:autoSpaceDE w:val="0"/>
              <w:autoSpaceDN w:val="0"/>
              <w:adjustRightInd w:val="0"/>
              <w:jc w:val="center"/>
              <w:rPr>
                <w:rFonts w:ascii="Arial" w:hAnsi="Arial" w:cs="Arial"/>
                <w:sz w:val="18"/>
                <w:szCs w:val="18"/>
              </w:rPr>
            </w:pPr>
            <w:r w:rsidRPr="00967C13">
              <w:rPr>
                <w:rFonts w:ascii="Arial" w:hAnsi="Arial" w:cs="Arial"/>
                <w:bCs/>
                <w:sz w:val="18"/>
                <w:szCs w:val="18"/>
              </w:rPr>
              <w:t>PN-R-75021</w:t>
            </w:r>
          </w:p>
        </w:tc>
      </w:tr>
      <w:tr w:rsidR="0051356D" w:rsidRPr="002C3EC8" w:rsidTr="0051356D">
        <w:trPr>
          <w:cantSplit/>
          <w:trHeight w:val="190"/>
          <w:jc w:val="center"/>
        </w:trPr>
        <w:tc>
          <w:tcPr>
            <w:tcW w:w="0" w:type="auto"/>
          </w:tcPr>
          <w:p w:rsidR="0051356D" w:rsidRPr="00A32CEF"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4955" w:type="dxa"/>
            <w:tcBorders>
              <w:bottom w:val="single" w:sz="6" w:space="0" w:color="auto"/>
            </w:tcBorders>
          </w:tcPr>
          <w:p w:rsidR="0051356D"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Typowe dla danej odmiany</w:t>
            </w:r>
          </w:p>
        </w:tc>
        <w:tc>
          <w:tcPr>
            <w:tcW w:w="1485" w:type="dxa"/>
            <w:vMerge/>
            <w:shd w:val="clear" w:color="auto" w:fill="auto"/>
            <w:vAlign w:val="center"/>
          </w:tcPr>
          <w:p w:rsidR="0051356D" w:rsidRPr="002C3EC8" w:rsidRDefault="0051356D" w:rsidP="0051356D">
            <w:pPr>
              <w:widowControl w:val="0"/>
              <w:autoSpaceDE w:val="0"/>
              <w:autoSpaceDN w:val="0"/>
              <w:adjustRightInd w:val="0"/>
              <w:jc w:val="both"/>
              <w:rPr>
                <w:rFonts w:ascii="Arial" w:hAnsi="Arial" w:cs="Arial"/>
                <w:sz w:val="18"/>
                <w:szCs w:val="18"/>
              </w:rPr>
            </w:pPr>
          </w:p>
        </w:tc>
      </w:tr>
      <w:tr w:rsidR="0051356D" w:rsidRPr="002C3EC8" w:rsidTr="0051356D">
        <w:trPr>
          <w:cantSplit/>
          <w:trHeight w:val="90"/>
          <w:jc w:val="center"/>
        </w:trPr>
        <w:tc>
          <w:tcPr>
            <w:tcW w:w="0" w:type="auto"/>
          </w:tcPr>
          <w:p w:rsidR="0051356D"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955" w:type="dxa"/>
            <w:tcBorders>
              <w:top w:val="single" w:sz="6" w:space="0" w:color="auto"/>
              <w:bottom w:val="single" w:sz="6" w:space="0" w:color="auto"/>
            </w:tcBorders>
          </w:tcPr>
          <w:p w:rsidR="0051356D" w:rsidRPr="001132E9"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485" w:type="dxa"/>
            <w:vMerge/>
            <w:shd w:val="clear" w:color="auto" w:fill="auto"/>
            <w:vAlign w:val="center"/>
          </w:tcPr>
          <w:p w:rsidR="0051356D" w:rsidRPr="002C3EC8" w:rsidRDefault="0051356D" w:rsidP="0051356D">
            <w:pPr>
              <w:rPr>
                <w:rFonts w:ascii="Arial" w:hAnsi="Arial" w:cs="Arial"/>
                <w:sz w:val="18"/>
                <w:szCs w:val="18"/>
              </w:rPr>
            </w:pPr>
          </w:p>
        </w:tc>
      </w:tr>
      <w:tr w:rsidR="0051356D" w:rsidRPr="002C3EC8" w:rsidTr="0051356D">
        <w:trPr>
          <w:cantSplit/>
          <w:trHeight w:val="341"/>
          <w:jc w:val="center"/>
        </w:trPr>
        <w:tc>
          <w:tcPr>
            <w:tcW w:w="0" w:type="auto"/>
          </w:tcPr>
          <w:p w:rsidR="0051356D" w:rsidRPr="00A32CEF"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51356D" w:rsidRPr="00A32CEF"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955" w:type="dxa"/>
            <w:tcBorders>
              <w:bottom w:val="single" w:sz="6" w:space="0" w:color="auto"/>
            </w:tcBorders>
          </w:tcPr>
          <w:p w:rsidR="0051356D" w:rsidRPr="00A32CEF"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c>
          <w:tcPr>
            <w:tcW w:w="1485" w:type="dxa"/>
            <w:vMerge/>
            <w:shd w:val="clear" w:color="auto" w:fill="auto"/>
            <w:vAlign w:val="center"/>
          </w:tcPr>
          <w:p w:rsidR="0051356D" w:rsidRPr="002C3EC8" w:rsidRDefault="0051356D" w:rsidP="0051356D">
            <w:pPr>
              <w:widowControl w:val="0"/>
              <w:autoSpaceDE w:val="0"/>
              <w:autoSpaceDN w:val="0"/>
              <w:adjustRightInd w:val="0"/>
              <w:jc w:val="both"/>
              <w:rPr>
                <w:rFonts w:ascii="Arial" w:hAnsi="Arial" w:cs="Arial"/>
                <w:sz w:val="18"/>
                <w:szCs w:val="18"/>
              </w:rPr>
            </w:pPr>
          </w:p>
        </w:tc>
      </w:tr>
      <w:tr w:rsidR="0051356D" w:rsidRPr="00967C13" w:rsidTr="0051356D">
        <w:trPr>
          <w:cantSplit/>
          <w:trHeight w:val="90"/>
          <w:jc w:val="center"/>
        </w:trPr>
        <w:tc>
          <w:tcPr>
            <w:tcW w:w="0" w:type="auto"/>
          </w:tcPr>
          <w:p w:rsidR="0051356D" w:rsidRPr="00967C13" w:rsidRDefault="0051356D" w:rsidP="0051356D">
            <w:pPr>
              <w:widowControl w:val="0"/>
              <w:autoSpaceDE w:val="0"/>
              <w:autoSpaceDN w:val="0"/>
              <w:adjustRightInd w:val="0"/>
              <w:jc w:val="center"/>
              <w:rPr>
                <w:rFonts w:ascii="Arial" w:hAnsi="Arial" w:cs="Arial"/>
                <w:sz w:val="18"/>
                <w:szCs w:val="18"/>
              </w:rPr>
            </w:pPr>
            <w:r w:rsidRPr="00967C13">
              <w:rPr>
                <w:rFonts w:ascii="Arial" w:hAnsi="Arial" w:cs="Arial"/>
                <w:sz w:val="18"/>
                <w:szCs w:val="18"/>
              </w:rPr>
              <w:t>5</w:t>
            </w:r>
          </w:p>
        </w:tc>
        <w:tc>
          <w:tcPr>
            <w:tcW w:w="2360" w:type="dxa"/>
          </w:tcPr>
          <w:p w:rsidR="0051356D" w:rsidRPr="00967C13" w:rsidRDefault="0051356D" w:rsidP="0051356D">
            <w:pPr>
              <w:widowControl w:val="0"/>
              <w:autoSpaceDE w:val="0"/>
              <w:autoSpaceDN w:val="0"/>
              <w:adjustRightInd w:val="0"/>
              <w:rPr>
                <w:rFonts w:ascii="Arial" w:hAnsi="Arial" w:cs="Arial"/>
                <w:sz w:val="18"/>
                <w:szCs w:val="18"/>
              </w:rPr>
            </w:pPr>
            <w:r w:rsidRPr="00967C13">
              <w:rPr>
                <w:rFonts w:ascii="Arial" w:hAnsi="Arial" w:cs="Arial"/>
                <w:sz w:val="18"/>
                <w:szCs w:val="18"/>
              </w:rPr>
              <w:t>Średnica owoców, mm, nie mniejsza niż</w:t>
            </w:r>
          </w:p>
        </w:tc>
        <w:tc>
          <w:tcPr>
            <w:tcW w:w="4955" w:type="dxa"/>
            <w:tcBorders>
              <w:top w:val="single" w:sz="6" w:space="0" w:color="auto"/>
              <w:bottom w:val="single" w:sz="6" w:space="0" w:color="auto"/>
            </w:tcBorders>
          </w:tcPr>
          <w:p w:rsidR="0051356D" w:rsidRPr="00967C13" w:rsidRDefault="0051356D" w:rsidP="0051356D">
            <w:pPr>
              <w:widowControl w:val="0"/>
              <w:autoSpaceDE w:val="0"/>
              <w:autoSpaceDN w:val="0"/>
              <w:adjustRightInd w:val="0"/>
              <w:rPr>
                <w:rFonts w:ascii="Arial" w:hAnsi="Arial" w:cs="Arial"/>
                <w:sz w:val="18"/>
                <w:szCs w:val="18"/>
              </w:rPr>
            </w:pPr>
          </w:p>
          <w:p w:rsidR="0051356D" w:rsidRPr="00967C13" w:rsidRDefault="0051356D" w:rsidP="0051356D">
            <w:pPr>
              <w:jc w:val="center"/>
              <w:rPr>
                <w:rFonts w:ascii="Arial" w:hAnsi="Arial" w:cs="Arial"/>
                <w:sz w:val="18"/>
                <w:szCs w:val="18"/>
              </w:rPr>
            </w:pPr>
            <w:r>
              <w:rPr>
                <w:rFonts w:ascii="Arial" w:hAnsi="Arial" w:cs="Arial"/>
                <w:sz w:val="18"/>
                <w:szCs w:val="18"/>
              </w:rPr>
              <w:t>4</w:t>
            </w:r>
            <w:r w:rsidRPr="00967C13">
              <w:rPr>
                <w:rFonts w:ascii="Arial" w:hAnsi="Arial" w:cs="Arial"/>
                <w:sz w:val="18"/>
                <w:szCs w:val="18"/>
              </w:rPr>
              <w:t>0</w:t>
            </w:r>
          </w:p>
        </w:tc>
        <w:tc>
          <w:tcPr>
            <w:tcW w:w="1485" w:type="dxa"/>
            <w:vMerge/>
            <w:shd w:val="clear" w:color="auto" w:fill="auto"/>
            <w:vAlign w:val="center"/>
          </w:tcPr>
          <w:p w:rsidR="0051356D" w:rsidRPr="00967C13" w:rsidRDefault="0051356D" w:rsidP="0051356D">
            <w:pPr>
              <w:rPr>
                <w:rFonts w:ascii="Arial" w:hAnsi="Arial" w:cs="Arial"/>
                <w:sz w:val="18"/>
                <w:szCs w:val="18"/>
              </w:rPr>
            </w:pPr>
          </w:p>
        </w:tc>
      </w:tr>
    </w:tbl>
    <w:p w:rsidR="0051356D" w:rsidRDefault="0051356D" w:rsidP="0051356D">
      <w:pPr>
        <w:pStyle w:val="Nagwek11"/>
        <w:rPr>
          <w:bCs w:val="0"/>
        </w:rPr>
      </w:pPr>
      <w:r>
        <w:rPr>
          <w:bCs w:val="0"/>
        </w:rPr>
        <w:t xml:space="preserve">2.3 Wymagania chemiczne </w:t>
      </w:r>
    </w:p>
    <w:p w:rsidR="0051356D" w:rsidRPr="00596E2B" w:rsidRDefault="0051356D" w:rsidP="0051356D">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51356D" w:rsidRPr="0051356D" w:rsidRDefault="0051356D" w:rsidP="0051356D">
      <w:pPr>
        <w:pStyle w:val="E-1"/>
        <w:spacing w:before="240" w:line="360" w:lineRule="auto"/>
        <w:jc w:val="both"/>
        <w:rPr>
          <w:rFonts w:ascii="Arial" w:hAnsi="Arial" w:cs="Arial"/>
          <w:b/>
        </w:rPr>
      </w:pPr>
      <w:r w:rsidRPr="0051356D">
        <w:rPr>
          <w:rFonts w:ascii="Arial" w:hAnsi="Arial" w:cs="Arial"/>
          <w:b/>
        </w:rPr>
        <w:t>3.Trwałość</w:t>
      </w:r>
    </w:p>
    <w:p w:rsidR="0051356D" w:rsidRPr="0034180F" w:rsidRDefault="0051356D" w:rsidP="0051356D">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 Metody badań</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4.1 Sprawdzenie znakowania i stanu opakowania</w:t>
      </w:r>
    </w:p>
    <w:p w:rsidR="0051356D" w:rsidRPr="0051356D" w:rsidRDefault="0051356D" w:rsidP="0051356D">
      <w:pPr>
        <w:pStyle w:val="E-1"/>
        <w:spacing w:before="240" w:after="240" w:line="360" w:lineRule="auto"/>
        <w:jc w:val="both"/>
        <w:rPr>
          <w:rFonts w:ascii="Arial" w:hAnsi="Arial" w:cs="Arial"/>
        </w:rPr>
      </w:pPr>
      <w:r w:rsidRPr="0051356D">
        <w:rPr>
          <w:rFonts w:ascii="Arial" w:hAnsi="Arial" w:cs="Arial"/>
        </w:rPr>
        <w:t>Wykonać metodą wizualną na zgodność z pkt. 5.1 i 5.2.</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4.2 Oznaczanie cech organoleptycznych, fizycznych</w:t>
      </w:r>
    </w:p>
    <w:p w:rsidR="0051356D" w:rsidRPr="0051356D" w:rsidRDefault="0051356D" w:rsidP="0051356D">
      <w:pPr>
        <w:pStyle w:val="E-1"/>
        <w:spacing w:before="240" w:after="120" w:line="360" w:lineRule="auto"/>
        <w:jc w:val="both"/>
        <w:rPr>
          <w:rFonts w:ascii="Arial" w:hAnsi="Arial" w:cs="Arial"/>
        </w:rPr>
      </w:pPr>
      <w:r w:rsidRPr="0051356D">
        <w:rPr>
          <w:rFonts w:ascii="Arial" w:hAnsi="Arial" w:cs="Arial"/>
        </w:rPr>
        <w:t>Według norm podanych w Tablicy 1.</w:t>
      </w:r>
    </w:p>
    <w:p w:rsidR="0051356D" w:rsidRPr="0051356D" w:rsidRDefault="0051356D" w:rsidP="0051356D">
      <w:pPr>
        <w:pStyle w:val="E-1"/>
        <w:spacing w:before="240" w:after="240" w:line="360" w:lineRule="auto"/>
        <w:rPr>
          <w:rFonts w:ascii="Arial" w:hAnsi="Arial" w:cs="Arial"/>
        </w:rPr>
      </w:pPr>
      <w:r w:rsidRPr="0051356D">
        <w:rPr>
          <w:rFonts w:ascii="Arial" w:hAnsi="Arial" w:cs="Arial"/>
          <w:b/>
        </w:rPr>
        <w:t xml:space="preserve">5 Pakowanie, znakowanie, przechowywanie </w:t>
      </w:r>
    </w:p>
    <w:p w:rsidR="0051356D" w:rsidRPr="0051356D" w:rsidRDefault="0051356D" w:rsidP="0051356D">
      <w:pPr>
        <w:pStyle w:val="E-1"/>
        <w:spacing w:before="240" w:after="240" w:line="360" w:lineRule="auto"/>
        <w:rPr>
          <w:rFonts w:ascii="Arial" w:hAnsi="Arial" w:cs="Arial"/>
          <w:b/>
        </w:rPr>
      </w:pPr>
      <w:r w:rsidRPr="0051356D">
        <w:rPr>
          <w:rFonts w:ascii="Arial" w:hAnsi="Arial" w:cs="Arial"/>
          <w:b/>
        </w:rPr>
        <w:t>5.1 Pakowanie</w:t>
      </w:r>
    </w:p>
    <w:p w:rsidR="0051356D" w:rsidRPr="0051356D" w:rsidRDefault="0051356D" w:rsidP="0051356D">
      <w:pPr>
        <w:pStyle w:val="E-1"/>
        <w:spacing w:line="360" w:lineRule="auto"/>
        <w:jc w:val="both"/>
        <w:rPr>
          <w:rFonts w:ascii="Arial" w:hAnsi="Arial" w:cs="Arial"/>
        </w:rPr>
      </w:pPr>
      <w:r w:rsidRPr="0051356D">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1356D" w:rsidRDefault="0051356D" w:rsidP="0051356D">
      <w:pPr>
        <w:spacing w:line="360" w:lineRule="auto"/>
        <w:jc w:val="both"/>
        <w:rPr>
          <w:rFonts w:ascii="Arial" w:hAnsi="Arial" w:cs="Arial"/>
          <w:sz w:val="20"/>
        </w:rPr>
      </w:pPr>
      <w:r>
        <w:rPr>
          <w:rFonts w:ascii="Arial" w:hAnsi="Arial" w:cs="Arial"/>
          <w:sz w:val="20"/>
        </w:rPr>
        <w:lastRenderedPageBreak/>
        <w:t>Opakowania powinny być wykonane z materiałów opakowaniowych przeznaczonych do kontaktu z żywnością.</w:t>
      </w:r>
    </w:p>
    <w:p w:rsidR="0051356D" w:rsidRDefault="0051356D" w:rsidP="0051356D">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1356D" w:rsidRPr="0051356D" w:rsidRDefault="0051356D" w:rsidP="0051356D">
      <w:pPr>
        <w:pStyle w:val="E-1"/>
        <w:numPr>
          <w:ilvl w:val="1"/>
          <w:numId w:val="95"/>
        </w:numPr>
        <w:spacing w:before="240" w:after="240" w:line="360" w:lineRule="auto"/>
        <w:rPr>
          <w:rFonts w:ascii="Arial" w:hAnsi="Arial" w:cs="Arial"/>
        </w:rPr>
      </w:pPr>
      <w:r w:rsidRPr="0051356D">
        <w:rPr>
          <w:rFonts w:ascii="Arial" w:hAnsi="Arial" w:cs="Arial"/>
          <w:b/>
        </w:rPr>
        <w:t>Znakowanie</w:t>
      </w:r>
    </w:p>
    <w:p w:rsidR="0051356D" w:rsidRPr="0051356D" w:rsidRDefault="0051356D" w:rsidP="0051356D">
      <w:pPr>
        <w:pStyle w:val="E-1"/>
        <w:spacing w:before="240" w:after="240" w:line="360" w:lineRule="auto"/>
        <w:rPr>
          <w:rFonts w:ascii="Arial" w:hAnsi="Arial" w:cs="Arial"/>
        </w:rPr>
      </w:pPr>
      <w:r w:rsidRPr="0051356D">
        <w:rPr>
          <w:rFonts w:ascii="Arial" w:hAnsi="Arial" w:cs="Arial"/>
        </w:rPr>
        <w:t>Zgodnie z aktualnie obowiązującym prawem.</w:t>
      </w:r>
    </w:p>
    <w:p w:rsidR="0051356D" w:rsidRPr="0051356D" w:rsidRDefault="0051356D" w:rsidP="0051356D">
      <w:pPr>
        <w:pStyle w:val="E-1"/>
        <w:spacing w:before="240" w:after="240" w:line="360" w:lineRule="auto"/>
        <w:rPr>
          <w:rFonts w:ascii="Arial" w:hAnsi="Arial" w:cs="Arial"/>
          <w:b/>
        </w:rPr>
      </w:pPr>
      <w:r w:rsidRPr="0051356D">
        <w:rPr>
          <w:rFonts w:ascii="Arial" w:hAnsi="Arial" w:cs="Arial"/>
          <w:b/>
        </w:rPr>
        <w:t>5.3 Przechowywanie</w:t>
      </w:r>
    </w:p>
    <w:p w:rsidR="0051356D" w:rsidRDefault="0051356D" w:rsidP="0051356D">
      <w:pPr>
        <w:pStyle w:val="E-1"/>
        <w:spacing w:line="360" w:lineRule="auto"/>
        <w:rPr>
          <w:rFonts w:ascii="Arial" w:hAnsi="Arial" w:cs="Arial"/>
        </w:rPr>
      </w:pPr>
      <w:r w:rsidRPr="0051356D">
        <w:rPr>
          <w:rFonts w:ascii="Arial" w:hAnsi="Arial" w:cs="Arial"/>
        </w:rPr>
        <w:t>Przechowywać zgodnie z zaleceniami producenta.</w:t>
      </w:r>
    </w:p>
    <w:p w:rsidR="0051356D" w:rsidRPr="0051356D" w:rsidRDefault="0051356D" w:rsidP="0051356D">
      <w:pPr>
        <w:pStyle w:val="E-1"/>
        <w:spacing w:line="360" w:lineRule="auto"/>
        <w:rPr>
          <w:rFonts w:ascii="Arial" w:hAnsi="Arial" w:cs="Arial"/>
        </w:rPr>
      </w:pPr>
    </w:p>
    <w:p w:rsidR="0051356D" w:rsidRDefault="0051356D" w:rsidP="0051356D">
      <w:pPr>
        <w:pStyle w:val="Akapitzlist"/>
        <w:numPr>
          <w:ilvl w:val="0"/>
          <w:numId w:val="80"/>
        </w:numPr>
        <w:ind w:left="284"/>
        <w:rPr>
          <w:rFonts w:ascii="Arial" w:hAnsi="Arial" w:cs="Arial"/>
          <w:b/>
        </w:rPr>
      </w:pPr>
      <w:r>
        <w:rPr>
          <w:rFonts w:ascii="Arial" w:hAnsi="Arial" w:cs="Arial"/>
          <w:b/>
        </w:rPr>
        <w:t>BRZOSKWINIE</w:t>
      </w:r>
    </w:p>
    <w:p w:rsidR="0051356D" w:rsidRDefault="0051356D" w:rsidP="0051356D">
      <w:pPr>
        <w:rPr>
          <w:rFonts w:ascii="Arial" w:hAnsi="Arial" w:cs="Arial"/>
          <w:b/>
        </w:rPr>
      </w:pPr>
    </w:p>
    <w:p w:rsidR="0051356D" w:rsidRPr="0051356D" w:rsidRDefault="0051356D" w:rsidP="0051356D">
      <w:pPr>
        <w:pStyle w:val="E-1"/>
        <w:numPr>
          <w:ilvl w:val="0"/>
          <w:numId w:val="98"/>
        </w:numPr>
        <w:spacing w:before="240" w:after="240" w:line="360" w:lineRule="auto"/>
        <w:ind w:left="284" w:hanging="284"/>
        <w:rPr>
          <w:rFonts w:ascii="Arial" w:hAnsi="Arial" w:cs="Arial"/>
          <w:b/>
        </w:rPr>
      </w:pPr>
      <w:r w:rsidRPr="0051356D">
        <w:rPr>
          <w:rFonts w:ascii="Arial" w:hAnsi="Arial" w:cs="Arial"/>
          <w:b/>
        </w:rPr>
        <w:t>Wstęp</w:t>
      </w:r>
    </w:p>
    <w:p w:rsidR="0051356D" w:rsidRPr="0051356D" w:rsidRDefault="0051356D" w:rsidP="0051356D">
      <w:pPr>
        <w:pStyle w:val="E-1"/>
        <w:spacing w:before="240" w:after="240" w:line="360" w:lineRule="auto"/>
        <w:rPr>
          <w:rFonts w:ascii="Arial" w:hAnsi="Arial" w:cs="Arial"/>
        </w:rPr>
      </w:pPr>
      <w:r>
        <w:rPr>
          <w:rFonts w:ascii="Arial" w:hAnsi="Arial" w:cs="Arial"/>
          <w:b/>
        </w:rPr>
        <w:t xml:space="preserve">1.1 </w:t>
      </w:r>
      <w:r w:rsidRPr="0051356D">
        <w:rPr>
          <w:rFonts w:ascii="Arial" w:hAnsi="Arial" w:cs="Arial"/>
          <w:b/>
        </w:rPr>
        <w:t xml:space="preserve">Zakres </w:t>
      </w:r>
    </w:p>
    <w:p w:rsidR="0051356D" w:rsidRPr="0051356D" w:rsidRDefault="0051356D" w:rsidP="0051356D">
      <w:pPr>
        <w:pStyle w:val="E-1"/>
        <w:spacing w:line="360" w:lineRule="auto"/>
        <w:jc w:val="both"/>
        <w:rPr>
          <w:rFonts w:ascii="Arial" w:hAnsi="Arial" w:cs="Arial"/>
        </w:rPr>
      </w:pPr>
      <w:r w:rsidRPr="0051356D">
        <w:rPr>
          <w:rFonts w:ascii="Arial" w:hAnsi="Arial" w:cs="Arial"/>
        </w:rPr>
        <w:t>Niniejszymi minimalnymi wymaganiami jakościowymi objęto wymagania, metody badań oraz warunki przechowywania i pakowania brzoskwiń.</w:t>
      </w:r>
    </w:p>
    <w:p w:rsidR="0051356D" w:rsidRPr="0051356D" w:rsidRDefault="0051356D" w:rsidP="0051356D">
      <w:pPr>
        <w:pStyle w:val="E-1"/>
        <w:jc w:val="both"/>
        <w:rPr>
          <w:rFonts w:ascii="Arial" w:hAnsi="Arial" w:cs="Arial"/>
        </w:rPr>
      </w:pPr>
    </w:p>
    <w:p w:rsidR="0051356D" w:rsidRPr="0051356D" w:rsidRDefault="0051356D" w:rsidP="0051356D">
      <w:pPr>
        <w:pStyle w:val="E-1"/>
        <w:spacing w:line="360" w:lineRule="auto"/>
        <w:jc w:val="both"/>
        <w:rPr>
          <w:rFonts w:ascii="Arial" w:hAnsi="Arial" w:cs="Arial"/>
        </w:rPr>
      </w:pPr>
      <w:r w:rsidRPr="0051356D">
        <w:rPr>
          <w:rFonts w:ascii="Arial" w:hAnsi="Arial" w:cs="Arial"/>
        </w:rPr>
        <w:t>Postanowienia minimalnych wymagań jakościowych wykorzystywane są podczas produkcji i obrotu handlowego brzoskwiń przeznaczonych dla odbiorcy.</w:t>
      </w:r>
    </w:p>
    <w:p w:rsidR="0051356D" w:rsidRPr="0051356D" w:rsidRDefault="0051356D" w:rsidP="0051356D">
      <w:pPr>
        <w:pStyle w:val="E-1"/>
        <w:numPr>
          <w:ilvl w:val="1"/>
          <w:numId w:val="98"/>
        </w:numPr>
        <w:spacing w:before="240" w:after="240"/>
        <w:ind w:left="426"/>
        <w:rPr>
          <w:rFonts w:ascii="Arial" w:hAnsi="Arial" w:cs="Arial"/>
          <w:b/>
          <w:bCs/>
        </w:rPr>
      </w:pPr>
      <w:r w:rsidRPr="0051356D">
        <w:rPr>
          <w:rFonts w:ascii="Arial" w:hAnsi="Arial" w:cs="Arial"/>
          <w:b/>
          <w:bCs/>
        </w:rPr>
        <w:t>Dokumenty powołane</w:t>
      </w:r>
    </w:p>
    <w:p w:rsidR="0051356D" w:rsidRPr="0051356D" w:rsidRDefault="0051356D" w:rsidP="0051356D">
      <w:pPr>
        <w:pStyle w:val="E-1"/>
        <w:spacing w:before="240" w:after="120" w:line="360" w:lineRule="auto"/>
        <w:jc w:val="both"/>
        <w:rPr>
          <w:rFonts w:ascii="Arial" w:hAnsi="Arial" w:cs="Arial"/>
          <w:bCs/>
        </w:rPr>
      </w:pPr>
      <w:r w:rsidRPr="0051356D">
        <w:rPr>
          <w:rFonts w:ascii="Arial" w:hAnsi="Arial" w:cs="Arial"/>
          <w:bCs/>
        </w:rPr>
        <w:t>Do stosowania niniejszego dokumentu są niezbędne podane niżej dokumenty powołane. Stosuje się ostatnie aktualne wydanie dokumentu powołanego (łącznie ze zmianami).</w:t>
      </w:r>
    </w:p>
    <w:p w:rsidR="0051356D" w:rsidRPr="006F7C3B" w:rsidRDefault="0051356D" w:rsidP="0051356D">
      <w:pPr>
        <w:numPr>
          <w:ilvl w:val="0"/>
          <w:numId w:val="3"/>
        </w:numPr>
        <w:spacing w:line="360" w:lineRule="auto"/>
        <w:jc w:val="both"/>
        <w:rPr>
          <w:rFonts w:ascii="Arial" w:hAnsi="Arial" w:cs="Arial"/>
          <w:bCs/>
          <w:sz w:val="20"/>
          <w:szCs w:val="20"/>
        </w:rPr>
      </w:pPr>
      <w:r w:rsidRPr="00927705">
        <w:rPr>
          <w:rFonts w:ascii="Arial" w:hAnsi="Arial" w:cs="Arial"/>
          <w:sz w:val="20"/>
          <w:szCs w:val="20"/>
        </w:rPr>
        <w:t>PN-R-75021Owoce świeże - Badanie jakości</w:t>
      </w:r>
    </w:p>
    <w:p w:rsidR="0051356D" w:rsidRPr="0051356D" w:rsidRDefault="0051356D" w:rsidP="0051356D">
      <w:pPr>
        <w:pStyle w:val="Edward"/>
        <w:spacing w:before="240" w:after="240" w:line="360" w:lineRule="auto"/>
        <w:jc w:val="both"/>
        <w:rPr>
          <w:rFonts w:ascii="Arial" w:hAnsi="Arial" w:cs="Arial"/>
          <w:b/>
          <w:bCs/>
        </w:rPr>
      </w:pPr>
      <w:r w:rsidRPr="0051356D">
        <w:rPr>
          <w:rFonts w:ascii="Arial" w:hAnsi="Arial" w:cs="Arial"/>
          <w:b/>
          <w:bCs/>
        </w:rPr>
        <w:t>2 Wymagania</w:t>
      </w:r>
    </w:p>
    <w:p w:rsidR="0051356D" w:rsidRDefault="0051356D" w:rsidP="0051356D">
      <w:pPr>
        <w:pStyle w:val="Nagwek11"/>
        <w:rPr>
          <w:bCs w:val="0"/>
        </w:rPr>
      </w:pPr>
      <w:r>
        <w:rPr>
          <w:bCs w:val="0"/>
        </w:rPr>
        <w:t>2.1 Wymagania ogólne</w:t>
      </w:r>
    </w:p>
    <w:p w:rsidR="0051356D" w:rsidRDefault="0051356D" w:rsidP="0051356D">
      <w:pPr>
        <w:pStyle w:val="Nagwek11"/>
        <w:spacing w:before="360"/>
        <w:rPr>
          <w:b w:val="0"/>
          <w:bCs w:val="0"/>
        </w:rPr>
      </w:pPr>
      <w:r>
        <w:rPr>
          <w:b w:val="0"/>
          <w:bCs w:val="0"/>
        </w:rPr>
        <w:t>Produkt powinien spełniać wymagania aktualnie obowiązującego prawa żywnościowego.</w:t>
      </w:r>
    </w:p>
    <w:p w:rsidR="0051356D" w:rsidRPr="00133CB7" w:rsidRDefault="0051356D" w:rsidP="0051356D">
      <w:pPr>
        <w:pStyle w:val="Nagwek11"/>
        <w:rPr>
          <w:bCs w:val="0"/>
        </w:rPr>
      </w:pPr>
      <w:r>
        <w:rPr>
          <w:bCs w:val="0"/>
        </w:rPr>
        <w:t>2.2 Wymagania organoleptyczne, fizyczne</w:t>
      </w:r>
    </w:p>
    <w:p w:rsidR="0051356D" w:rsidRDefault="0051356D" w:rsidP="0051356D">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1356D" w:rsidRPr="002C3EC8" w:rsidRDefault="0051356D" w:rsidP="0051356D">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44"/>
        <w:gridCol w:w="5004"/>
        <w:gridCol w:w="1604"/>
      </w:tblGrid>
      <w:tr w:rsidR="0051356D" w:rsidRPr="002C3EC8" w:rsidTr="0051356D">
        <w:trPr>
          <w:trHeight w:val="450"/>
          <w:jc w:val="center"/>
        </w:trPr>
        <w:tc>
          <w:tcPr>
            <w:tcW w:w="0" w:type="auto"/>
            <w:vAlign w:val="center"/>
          </w:tcPr>
          <w:p w:rsidR="0051356D" w:rsidRPr="00A32CEF" w:rsidRDefault="0051356D"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70" w:type="dxa"/>
            <w:vAlign w:val="center"/>
          </w:tcPr>
          <w:p w:rsidR="0051356D" w:rsidRPr="00A32CEF" w:rsidRDefault="0051356D"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103" w:type="dxa"/>
            <w:vAlign w:val="center"/>
          </w:tcPr>
          <w:p w:rsidR="0051356D" w:rsidRPr="00A32CEF" w:rsidRDefault="0051356D"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627" w:type="dxa"/>
            <w:vAlign w:val="center"/>
          </w:tcPr>
          <w:p w:rsidR="0051356D" w:rsidRPr="002C3EC8" w:rsidRDefault="0051356D" w:rsidP="0051356D">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51356D" w:rsidRPr="002C3EC8" w:rsidTr="0051356D">
        <w:trPr>
          <w:cantSplit/>
          <w:trHeight w:val="341"/>
          <w:jc w:val="center"/>
        </w:trPr>
        <w:tc>
          <w:tcPr>
            <w:tcW w:w="0" w:type="auto"/>
          </w:tcPr>
          <w:p w:rsidR="0051356D" w:rsidRPr="00A32CEF" w:rsidRDefault="0051356D"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070" w:type="dxa"/>
          </w:tcPr>
          <w:p w:rsidR="0051356D" w:rsidRPr="00A32CEF"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103" w:type="dxa"/>
            <w:tcBorders>
              <w:bottom w:val="single" w:sz="6" w:space="0" w:color="auto"/>
            </w:tcBorders>
          </w:tcPr>
          <w:p w:rsidR="0051356D"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Całe, zdrowe (bez oznak gnicia, pleśni), czyste, skórka omszona, odpowiednio rozwinięte i dojrzałe, praktycznie wolne od szkodników, wolne od uszkodzeń miąższu wyrządzonych przez szkodniki, pozbawione nieprawidłowej wilgoci zewnętrznej; </w:t>
            </w:r>
          </w:p>
          <w:p w:rsidR="0051356D" w:rsidRPr="00796E00" w:rsidRDefault="0051356D" w:rsidP="0051356D">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51356D" w:rsidRDefault="0051356D" w:rsidP="0051356D">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kształtu,</w:t>
            </w:r>
            <w:r>
              <w:rPr>
                <w:rFonts w:ascii="Arial" w:hAnsi="Arial" w:cs="Arial"/>
                <w:color w:val="000000"/>
                <w:sz w:val="18"/>
                <w:szCs w:val="18"/>
              </w:rPr>
              <w:t xml:space="preserve"> rozwoju, wy</w:t>
            </w:r>
            <w:r w:rsidRPr="007F6DCD">
              <w:rPr>
                <w:rFonts w:ascii="Arial" w:hAnsi="Arial" w:cs="Arial"/>
                <w:color w:val="000000"/>
                <w:sz w:val="18"/>
                <w:szCs w:val="18"/>
              </w:rPr>
              <w:t>barwienia,</w:t>
            </w:r>
          </w:p>
          <w:p w:rsidR="0051356D" w:rsidRPr="005B2176" w:rsidRDefault="0051356D" w:rsidP="0051356D">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odgniecenia których łączna powierzchnia nie przekracza 1cm</w:t>
            </w:r>
            <w:r>
              <w:rPr>
                <w:rFonts w:ascii="Arial" w:hAnsi="Arial" w:cs="Arial"/>
                <w:color w:val="000000"/>
                <w:sz w:val="18"/>
                <w:szCs w:val="18"/>
                <w:vertAlign w:val="superscript"/>
              </w:rPr>
              <w:t>2</w:t>
            </w:r>
            <w:r>
              <w:rPr>
                <w:rFonts w:ascii="Arial" w:hAnsi="Arial" w:cs="Arial"/>
                <w:color w:val="000000"/>
                <w:sz w:val="18"/>
                <w:szCs w:val="18"/>
              </w:rPr>
              <w:t>,</w:t>
            </w:r>
          </w:p>
          <w:p w:rsidR="0051356D" w:rsidRDefault="0051356D" w:rsidP="0051356D">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wady skórki nie przekraczające 1,5cm długości dla wad o kształcie podłużnym, oraz 1cm</w:t>
            </w:r>
            <w:r>
              <w:rPr>
                <w:rFonts w:ascii="Arial" w:hAnsi="Arial" w:cs="Arial"/>
                <w:color w:val="000000"/>
                <w:sz w:val="18"/>
                <w:szCs w:val="18"/>
                <w:vertAlign w:val="superscript"/>
              </w:rPr>
              <w:t>2</w:t>
            </w:r>
            <w:r>
              <w:rPr>
                <w:rFonts w:ascii="Arial" w:hAnsi="Arial" w:cs="Arial"/>
                <w:color w:val="000000"/>
                <w:sz w:val="18"/>
                <w:szCs w:val="18"/>
              </w:rPr>
              <w:t xml:space="preserve"> całkowitej powierzchni dla innych wad;</w:t>
            </w:r>
          </w:p>
          <w:p w:rsidR="0051356D" w:rsidRPr="001D07A7" w:rsidRDefault="0051356D" w:rsidP="0051356D">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nie dopuszcza się brzoskwiń pękniętych w miejscu połączenia łodygi z owocem</w:t>
            </w:r>
          </w:p>
        </w:tc>
        <w:tc>
          <w:tcPr>
            <w:tcW w:w="1627" w:type="dxa"/>
            <w:vMerge w:val="restart"/>
            <w:shd w:val="clear" w:color="auto" w:fill="auto"/>
            <w:vAlign w:val="center"/>
          </w:tcPr>
          <w:p w:rsidR="0051356D" w:rsidRPr="00927705" w:rsidRDefault="0051356D" w:rsidP="0051356D">
            <w:pPr>
              <w:widowControl w:val="0"/>
              <w:autoSpaceDE w:val="0"/>
              <w:autoSpaceDN w:val="0"/>
              <w:adjustRightInd w:val="0"/>
              <w:jc w:val="center"/>
              <w:rPr>
                <w:rFonts w:ascii="Arial" w:hAnsi="Arial" w:cs="Arial"/>
                <w:sz w:val="18"/>
                <w:szCs w:val="18"/>
              </w:rPr>
            </w:pPr>
            <w:r w:rsidRPr="00927705">
              <w:rPr>
                <w:rFonts w:ascii="Arial" w:hAnsi="Arial" w:cs="Arial"/>
                <w:bCs/>
                <w:sz w:val="18"/>
                <w:szCs w:val="18"/>
              </w:rPr>
              <w:t>PN-R-75021</w:t>
            </w:r>
          </w:p>
        </w:tc>
      </w:tr>
      <w:tr w:rsidR="0051356D" w:rsidRPr="002C3EC8" w:rsidTr="0051356D">
        <w:trPr>
          <w:cantSplit/>
          <w:trHeight w:val="367"/>
          <w:jc w:val="center"/>
        </w:trPr>
        <w:tc>
          <w:tcPr>
            <w:tcW w:w="0" w:type="auto"/>
          </w:tcPr>
          <w:p w:rsidR="0051356D" w:rsidRPr="00A32CEF"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5103" w:type="dxa"/>
            <w:tcBorders>
              <w:bottom w:val="single" w:sz="6" w:space="0" w:color="auto"/>
            </w:tcBorders>
          </w:tcPr>
          <w:p w:rsidR="0051356D"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Typowe dla danej odmiany </w:t>
            </w:r>
          </w:p>
        </w:tc>
        <w:tc>
          <w:tcPr>
            <w:tcW w:w="1627" w:type="dxa"/>
            <w:vMerge/>
            <w:shd w:val="clear" w:color="auto" w:fill="auto"/>
            <w:vAlign w:val="center"/>
          </w:tcPr>
          <w:p w:rsidR="0051356D" w:rsidRPr="002C3EC8" w:rsidRDefault="0051356D" w:rsidP="0051356D">
            <w:pPr>
              <w:widowControl w:val="0"/>
              <w:autoSpaceDE w:val="0"/>
              <w:autoSpaceDN w:val="0"/>
              <w:adjustRightInd w:val="0"/>
              <w:jc w:val="both"/>
              <w:rPr>
                <w:rFonts w:ascii="Arial" w:hAnsi="Arial" w:cs="Arial"/>
                <w:sz w:val="18"/>
                <w:szCs w:val="18"/>
              </w:rPr>
            </w:pPr>
          </w:p>
        </w:tc>
      </w:tr>
      <w:tr w:rsidR="0051356D" w:rsidRPr="002C3EC8" w:rsidTr="0051356D">
        <w:trPr>
          <w:cantSplit/>
          <w:trHeight w:val="401"/>
          <w:jc w:val="center"/>
        </w:trPr>
        <w:tc>
          <w:tcPr>
            <w:tcW w:w="0" w:type="auto"/>
          </w:tcPr>
          <w:p w:rsidR="0051356D"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103" w:type="dxa"/>
            <w:tcBorders>
              <w:top w:val="single" w:sz="6" w:space="0" w:color="auto"/>
              <w:bottom w:val="single" w:sz="6" w:space="0" w:color="auto"/>
            </w:tcBorders>
          </w:tcPr>
          <w:p w:rsidR="0051356D" w:rsidRPr="001132E9"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Smak słodko - kwaśny, n</w:t>
            </w:r>
            <w:r w:rsidRPr="001132E9">
              <w:rPr>
                <w:rFonts w:ascii="Arial" w:hAnsi="Arial" w:cs="Arial"/>
                <w:sz w:val="18"/>
                <w:szCs w:val="18"/>
              </w:rPr>
              <w:t xml:space="preserve">iedopuszczalny </w:t>
            </w:r>
            <w:r>
              <w:rPr>
                <w:rFonts w:ascii="Arial" w:hAnsi="Arial" w:cs="Arial"/>
                <w:sz w:val="18"/>
                <w:szCs w:val="18"/>
              </w:rPr>
              <w:t xml:space="preserve">smak i zapach </w:t>
            </w:r>
            <w:r w:rsidRPr="001132E9">
              <w:rPr>
                <w:rFonts w:ascii="Arial" w:hAnsi="Arial" w:cs="Arial"/>
                <w:sz w:val="18"/>
                <w:szCs w:val="18"/>
              </w:rPr>
              <w:t>obcy</w:t>
            </w:r>
          </w:p>
        </w:tc>
        <w:tc>
          <w:tcPr>
            <w:tcW w:w="1627" w:type="dxa"/>
            <w:vMerge/>
            <w:shd w:val="clear" w:color="auto" w:fill="auto"/>
            <w:vAlign w:val="center"/>
          </w:tcPr>
          <w:p w:rsidR="0051356D" w:rsidRPr="002C3EC8" w:rsidRDefault="0051356D" w:rsidP="0051356D">
            <w:pPr>
              <w:rPr>
                <w:rFonts w:ascii="Arial" w:hAnsi="Arial" w:cs="Arial"/>
                <w:sz w:val="18"/>
                <w:szCs w:val="18"/>
              </w:rPr>
            </w:pPr>
          </w:p>
        </w:tc>
      </w:tr>
      <w:tr w:rsidR="0051356D" w:rsidRPr="002C3EC8" w:rsidTr="0051356D">
        <w:trPr>
          <w:cantSplit/>
          <w:trHeight w:val="341"/>
          <w:jc w:val="center"/>
        </w:trPr>
        <w:tc>
          <w:tcPr>
            <w:tcW w:w="0" w:type="auto"/>
          </w:tcPr>
          <w:p w:rsidR="0051356D" w:rsidRPr="00A32CEF"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51356D" w:rsidRPr="00A32CEF"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103" w:type="dxa"/>
            <w:tcBorders>
              <w:bottom w:val="single" w:sz="6" w:space="0" w:color="auto"/>
            </w:tcBorders>
          </w:tcPr>
          <w:p w:rsidR="0051356D" w:rsidRPr="00A32CEF"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c>
          <w:tcPr>
            <w:tcW w:w="1627" w:type="dxa"/>
            <w:vMerge/>
            <w:shd w:val="clear" w:color="auto" w:fill="auto"/>
            <w:vAlign w:val="center"/>
          </w:tcPr>
          <w:p w:rsidR="0051356D" w:rsidRPr="002C3EC8" w:rsidRDefault="0051356D" w:rsidP="0051356D">
            <w:pPr>
              <w:widowControl w:val="0"/>
              <w:autoSpaceDE w:val="0"/>
              <w:autoSpaceDN w:val="0"/>
              <w:adjustRightInd w:val="0"/>
              <w:jc w:val="both"/>
              <w:rPr>
                <w:rFonts w:ascii="Arial" w:hAnsi="Arial" w:cs="Arial"/>
                <w:sz w:val="18"/>
                <w:szCs w:val="18"/>
              </w:rPr>
            </w:pPr>
          </w:p>
        </w:tc>
      </w:tr>
      <w:tr w:rsidR="0051356D" w:rsidRPr="00927705" w:rsidTr="0051356D">
        <w:trPr>
          <w:cantSplit/>
          <w:trHeight w:val="90"/>
          <w:jc w:val="center"/>
        </w:trPr>
        <w:tc>
          <w:tcPr>
            <w:tcW w:w="0" w:type="auto"/>
          </w:tcPr>
          <w:p w:rsidR="0051356D" w:rsidRPr="00927705" w:rsidRDefault="0051356D" w:rsidP="0051356D">
            <w:pPr>
              <w:widowControl w:val="0"/>
              <w:autoSpaceDE w:val="0"/>
              <w:autoSpaceDN w:val="0"/>
              <w:adjustRightInd w:val="0"/>
              <w:jc w:val="center"/>
              <w:rPr>
                <w:rFonts w:ascii="Arial" w:hAnsi="Arial" w:cs="Arial"/>
                <w:sz w:val="18"/>
                <w:szCs w:val="18"/>
              </w:rPr>
            </w:pPr>
            <w:r w:rsidRPr="00927705">
              <w:rPr>
                <w:rFonts w:ascii="Arial" w:hAnsi="Arial" w:cs="Arial"/>
                <w:sz w:val="18"/>
                <w:szCs w:val="18"/>
              </w:rPr>
              <w:t>5</w:t>
            </w:r>
          </w:p>
        </w:tc>
        <w:tc>
          <w:tcPr>
            <w:tcW w:w="2070" w:type="dxa"/>
          </w:tcPr>
          <w:p w:rsidR="0051356D" w:rsidRPr="00927705" w:rsidRDefault="0051356D" w:rsidP="0051356D">
            <w:pPr>
              <w:widowControl w:val="0"/>
              <w:autoSpaceDE w:val="0"/>
              <w:autoSpaceDN w:val="0"/>
              <w:adjustRightInd w:val="0"/>
              <w:rPr>
                <w:rFonts w:ascii="Arial" w:hAnsi="Arial" w:cs="Arial"/>
                <w:sz w:val="18"/>
                <w:szCs w:val="18"/>
              </w:rPr>
            </w:pPr>
            <w:r w:rsidRPr="00927705">
              <w:rPr>
                <w:rFonts w:ascii="Arial" w:hAnsi="Arial" w:cs="Arial"/>
                <w:sz w:val="18"/>
                <w:szCs w:val="18"/>
              </w:rPr>
              <w:t>Średnica owoców, mm, nie mniejsza niż</w:t>
            </w:r>
          </w:p>
        </w:tc>
        <w:tc>
          <w:tcPr>
            <w:tcW w:w="5103" w:type="dxa"/>
            <w:tcBorders>
              <w:top w:val="single" w:sz="6" w:space="0" w:color="auto"/>
              <w:bottom w:val="single" w:sz="6" w:space="0" w:color="auto"/>
            </w:tcBorders>
          </w:tcPr>
          <w:p w:rsidR="0051356D" w:rsidRPr="00927705" w:rsidRDefault="0051356D" w:rsidP="0051356D">
            <w:pPr>
              <w:widowControl w:val="0"/>
              <w:autoSpaceDE w:val="0"/>
              <w:autoSpaceDN w:val="0"/>
              <w:adjustRightInd w:val="0"/>
              <w:rPr>
                <w:rFonts w:ascii="Arial" w:hAnsi="Arial" w:cs="Arial"/>
                <w:sz w:val="18"/>
                <w:szCs w:val="18"/>
              </w:rPr>
            </w:pPr>
          </w:p>
          <w:p w:rsidR="0051356D" w:rsidRPr="00927705" w:rsidRDefault="0051356D" w:rsidP="0051356D">
            <w:pPr>
              <w:jc w:val="center"/>
              <w:rPr>
                <w:rFonts w:ascii="Arial" w:hAnsi="Arial" w:cs="Arial"/>
                <w:sz w:val="18"/>
                <w:szCs w:val="18"/>
              </w:rPr>
            </w:pPr>
            <w:r w:rsidRPr="00927705">
              <w:rPr>
                <w:rFonts w:ascii="Arial" w:hAnsi="Arial" w:cs="Arial"/>
                <w:sz w:val="18"/>
                <w:szCs w:val="18"/>
              </w:rPr>
              <w:t>51</w:t>
            </w:r>
          </w:p>
        </w:tc>
        <w:tc>
          <w:tcPr>
            <w:tcW w:w="1627" w:type="dxa"/>
            <w:vMerge/>
            <w:shd w:val="clear" w:color="auto" w:fill="auto"/>
            <w:vAlign w:val="center"/>
          </w:tcPr>
          <w:p w:rsidR="0051356D" w:rsidRPr="00927705" w:rsidRDefault="0051356D" w:rsidP="0051356D">
            <w:pPr>
              <w:rPr>
                <w:rFonts w:ascii="Arial" w:hAnsi="Arial" w:cs="Arial"/>
                <w:sz w:val="18"/>
                <w:szCs w:val="18"/>
              </w:rPr>
            </w:pPr>
          </w:p>
        </w:tc>
      </w:tr>
    </w:tbl>
    <w:p w:rsidR="0051356D" w:rsidRDefault="0051356D" w:rsidP="0051356D">
      <w:pPr>
        <w:pStyle w:val="Nagwek11"/>
        <w:rPr>
          <w:bCs w:val="0"/>
        </w:rPr>
      </w:pPr>
      <w:r>
        <w:rPr>
          <w:bCs w:val="0"/>
        </w:rPr>
        <w:t xml:space="preserve">2.3 Wymagania chemiczne </w:t>
      </w:r>
    </w:p>
    <w:p w:rsidR="0051356D" w:rsidRPr="00F840BE" w:rsidRDefault="0051356D" w:rsidP="0051356D">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51356D" w:rsidRPr="0051356D" w:rsidRDefault="0051356D" w:rsidP="0051356D">
      <w:pPr>
        <w:pStyle w:val="E-1"/>
        <w:spacing w:before="240" w:line="360" w:lineRule="auto"/>
        <w:jc w:val="both"/>
        <w:rPr>
          <w:rFonts w:ascii="Arial" w:hAnsi="Arial" w:cs="Arial"/>
          <w:b/>
        </w:rPr>
      </w:pPr>
      <w:r w:rsidRPr="0051356D">
        <w:rPr>
          <w:rFonts w:ascii="Arial" w:hAnsi="Arial" w:cs="Arial"/>
          <w:b/>
        </w:rPr>
        <w:t>3.Trwałość</w:t>
      </w:r>
    </w:p>
    <w:p w:rsidR="0051356D" w:rsidRPr="0034180F" w:rsidRDefault="0051356D" w:rsidP="0051356D">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 Metody badań</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4.1 Sprawdzenie znakowania i stanu opakowania</w:t>
      </w:r>
    </w:p>
    <w:p w:rsidR="0051356D" w:rsidRPr="0051356D" w:rsidRDefault="0051356D" w:rsidP="0051356D">
      <w:pPr>
        <w:pStyle w:val="E-1"/>
        <w:spacing w:before="240" w:after="240" w:line="360" w:lineRule="auto"/>
        <w:jc w:val="both"/>
        <w:rPr>
          <w:rFonts w:ascii="Arial" w:hAnsi="Arial" w:cs="Arial"/>
        </w:rPr>
      </w:pPr>
      <w:r w:rsidRPr="0051356D">
        <w:rPr>
          <w:rFonts w:ascii="Arial" w:hAnsi="Arial" w:cs="Arial"/>
        </w:rPr>
        <w:t>Wykonać metodą wizualną na zgodność z pkt. 5.1 i 5.2.</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4.2 Oznaczanie cech organoleptycznych, fizycznych</w:t>
      </w:r>
    </w:p>
    <w:p w:rsidR="0051356D" w:rsidRPr="0051356D" w:rsidRDefault="0051356D" w:rsidP="0051356D">
      <w:pPr>
        <w:pStyle w:val="E-1"/>
        <w:spacing w:before="240" w:after="120" w:line="360" w:lineRule="auto"/>
        <w:jc w:val="both"/>
        <w:rPr>
          <w:rFonts w:ascii="Arial" w:hAnsi="Arial" w:cs="Arial"/>
        </w:rPr>
      </w:pPr>
      <w:r w:rsidRPr="0051356D">
        <w:rPr>
          <w:rFonts w:ascii="Arial" w:hAnsi="Arial" w:cs="Arial"/>
        </w:rPr>
        <w:t>Według norm podanych w Tablicy 1.</w:t>
      </w:r>
    </w:p>
    <w:p w:rsidR="0051356D" w:rsidRPr="0051356D" w:rsidRDefault="0051356D" w:rsidP="0051356D">
      <w:pPr>
        <w:pStyle w:val="E-1"/>
        <w:spacing w:before="240" w:after="240" w:line="360" w:lineRule="auto"/>
        <w:rPr>
          <w:rFonts w:ascii="Arial" w:hAnsi="Arial" w:cs="Arial"/>
        </w:rPr>
      </w:pPr>
      <w:r w:rsidRPr="0051356D">
        <w:rPr>
          <w:rFonts w:ascii="Arial" w:hAnsi="Arial" w:cs="Arial"/>
          <w:b/>
        </w:rPr>
        <w:t xml:space="preserve">5 Pakowanie, znakowanie, przechowywanie </w:t>
      </w:r>
    </w:p>
    <w:p w:rsidR="0051356D" w:rsidRPr="0051356D" w:rsidRDefault="0051356D" w:rsidP="0051356D">
      <w:pPr>
        <w:pStyle w:val="E-1"/>
        <w:spacing w:before="240" w:after="240" w:line="360" w:lineRule="auto"/>
        <w:rPr>
          <w:rFonts w:ascii="Arial" w:hAnsi="Arial" w:cs="Arial"/>
          <w:b/>
        </w:rPr>
      </w:pPr>
      <w:r w:rsidRPr="0051356D">
        <w:rPr>
          <w:rFonts w:ascii="Arial" w:hAnsi="Arial" w:cs="Arial"/>
          <w:b/>
        </w:rPr>
        <w:t>5.1 Pakowanie</w:t>
      </w:r>
    </w:p>
    <w:p w:rsidR="0051356D" w:rsidRPr="0051356D" w:rsidRDefault="0051356D" w:rsidP="0051356D">
      <w:pPr>
        <w:pStyle w:val="E-1"/>
        <w:spacing w:line="360" w:lineRule="auto"/>
        <w:jc w:val="both"/>
        <w:rPr>
          <w:rFonts w:ascii="Arial" w:hAnsi="Arial" w:cs="Arial"/>
        </w:rPr>
      </w:pPr>
      <w:r w:rsidRPr="0051356D">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1356D" w:rsidRDefault="0051356D" w:rsidP="0051356D">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1356D" w:rsidRDefault="0051356D" w:rsidP="0051356D">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lastRenderedPageBreak/>
        <w:t>Nie dopuszcza się stosowania opakowań zastępczych oraz umieszczania reklam na opakowaniach.</w:t>
      </w:r>
    </w:p>
    <w:p w:rsidR="0051356D" w:rsidRPr="0051356D" w:rsidRDefault="0051356D" w:rsidP="0051356D">
      <w:pPr>
        <w:pStyle w:val="E-1"/>
        <w:numPr>
          <w:ilvl w:val="1"/>
          <w:numId w:val="97"/>
        </w:numPr>
        <w:spacing w:before="240" w:after="240" w:line="360" w:lineRule="auto"/>
        <w:rPr>
          <w:rFonts w:ascii="Arial" w:hAnsi="Arial" w:cs="Arial"/>
        </w:rPr>
      </w:pPr>
      <w:r w:rsidRPr="0051356D">
        <w:rPr>
          <w:rFonts w:ascii="Arial" w:hAnsi="Arial" w:cs="Arial"/>
          <w:b/>
        </w:rPr>
        <w:t>Znakowanie</w:t>
      </w:r>
    </w:p>
    <w:p w:rsidR="0051356D" w:rsidRPr="0051356D" w:rsidRDefault="0051356D" w:rsidP="0051356D">
      <w:pPr>
        <w:pStyle w:val="E-1"/>
        <w:spacing w:before="240" w:after="240" w:line="360" w:lineRule="auto"/>
        <w:rPr>
          <w:rFonts w:ascii="Arial" w:hAnsi="Arial" w:cs="Arial"/>
        </w:rPr>
      </w:pPr>
      <w:r w:rsidRPr="0051356D">
        <w:rPr>
          <w:rFonts w:ascii="Arial" w:hAnsi="Arial" w:cs="Arial"/>
        </w:rPr>
        <w:t>Zgodnie z aktualnie obowiązującym prawem.</w:t>
      </w:r>
    </w:p>
    <w:p w:rsidR="0051356D" w:rsidRPr="0051356D" w:rsidRDefault="0051356D" w:rsidP="0051356D">
      <w:pPr>
        <w:pStyle w:val="E-1"/>
        <w:spacing w:before="240" w:after="240" w:line="360" w:lineRule="auto"/>
        <w:rPr>
          <w:rFonts w:ascii="Arial" w:hAnsi="Arial" w:cs="Arial"/>
          <w:b/>
        </w:rPr>
      </w:pPr>
      <w:r w:rsidRPr="0051356D">
        <w:rPr>
          <w:rFonts w:ascii="Arial" w:hAnsi="Arial" w:cs="Arial"/>
          <w:b/>
        </w:rPr>
        <w:t>5.3 Przechowywanie</w:t>
      </w:r>
    </w:p>
    <w:p w:rsidR="0051356D" w:rsidRPr="0051356D" w:rsidRDefault="0051356D" w:rsidP="0051356D">
      <w:pPr>
        <w:pStyle w:val="E-1"/>
        <w:spacing w:line="360" w:lineRule="auto"/>
        <w:rPr>
          <w:rFonts w:ascii="Arial" w:hAnsi="Arial" w:cs="Arial"/>
        </w:rPr>
      </w:pPr>
      <w:r w:rsidRPr="0051356D">
        <w:rPr>
          <w:rFonts w:ascii="Arial" w:hAnsi="Arial" w:cs="Arial"/>
        </w:rPr>
        <w:t>Przechowywać zgodnie z zaleceniami producenta.</w:t>
      </w:r>
    </w:p>
    <w:p w:rsidR="0051356D" w:rsidRPr="0051356D" w:rsidRDefault="0051356D" w:rsidP="0051356D">
      <w:pPr>
        <w:rPr>
          <w:rFonts w:ascii="Arial" w:hAnsi="Arial" w:cs="Arial"/>
          <w:b/>
        </w:rPr>
      </w:pPr>
    </w:p>
    <w:p w:rsidR="0051356D" w:rsidRDefault="0051356D" w:rsidP="0051356D">
      <w:pPr>
        <w:pStyle w:val="Akapitzlist"/>
        <w:numPr>
          <w:ilvl w:val="0"/>
          <w:numId w:val="80"/>
        </w:numPr>
        <w:ind w:left="142"/>
        <w:rPr>
          <w:rFonts w:ascii="Arial" w:hAnsi="Arial" w:cs="Arial"/>
          <w:b/>
        </w:rPr>
      </w:pPr>
      <w:r>
        <w:rPr>
          <w:rFonts w:ascii="Arial" w:hAnsi="Arial" w:cs="Arial"/>
          <w:b/>
        </w:rPr>
        <w:t>WINOGRONA</w:t>
      </w:r>
    </w:p>
    <w:p w:rsidR="0051356D" w:rsidRDefault="0051356D" w:rsidP="0051356D">
      <w:pPr>
        <w:rPr>
          <w:rFonts w:ascii="Arial" w:hAnsi="Arial" w:cs="Arial"/>
          <w:b/>
        </w:rPr>
      </w:pPr>
    </w:p>
    <w:p w:rsidR="0051356D" w:rsidRPr="0051356D" w:rsidRDefault="0051356D" w:rsidP="0051356D">
      <w:pPr>
        <w:pStyle w:val="E-1"/>
        <w:numPr>
          <w:ilvl w:val="0"/>
          <w:numId w:val="100"/>
        </w:numPr>
        <w:spacing w:before="240" w:after="240" w:line="360" w:lineRule="auto"/>
        <w:ind w:left="284" w:hanging="284"/>
        <w:rPr>
          <w:rFonts w:ascii="Arial" w:hAnsi="Arial" w:cs="Arial"/>
          <w:b/>
        </w:rPr>
      </w:pPr>
      <w:r w:rsidRPr="0051356D">
        <w:rPr>
          <w:rFonts w:ascii="Arial" w:hAnsi="Arial" w:cs="Arial"/>
          <w:b/>
        </w:rPr>
        <w:t>Wstęp</w:t>
      </w:r>
    </w:p>
    <w:p w:rsidR="0051356D" w:rsidRPr="0051356D" w:rsidRDefault="0051356D" w:rsidP="0051356D">
      <w:pPr>
        <w:pStyle w:val="E-1"/>
        <w:spacing w:before="240" w:after="240" w:line="360" w:lineRule="auto"/>
        <w:rPr>
          <w:rFonts w:ascii="Arial" w:hAnsi="Arial" w:cs="Arial"/>
        </w:rPr>
      </w:pPr>
      <w:r>
        <w:rPr>
          <w:rFonts w:ascii="Arial" w:hAnsi="Arial" w:cs="Arial"/>
          <w:b/>
        </w:rPr>
        <w:t xml:space="preserve">1.1 </w:t>
      </w:r>
      <w:r w:rsidRPr="0051356D">
        <w:rPr>
          <w:rFonts w:ascii="Arial" w:hAnsi="Arial" w:cs="Arial"/>
          <w:b/>
        </w:rPr>
        <w:t xml:space="preserve">Zakres </w:t>
      </w:r>
    </w:p>
    <w:p w:rsidR="0051356D" w:rsidRPr="0051356D" w:rsidRDefault="0051356D" w:rsidP="0051356D">
      <w:pPr>
        <w:pStyle w:val="E-1"/>
        <w:spacing w:line="360" w:lineRule="auto"/>
        <w:jc w:val="both"/>
        <w:rPr>
          <w:rFonts w:ascii="Arial" w:hAnsi="Arial" w:cs="Arial"/>
        </w:rPr>
      </w:pPr>
      <w:r w:rsidRPr="0051356D">
        <w:rPr>
          <w:rFonts w:ascii="Arial" w:hAnsi="Arial" w:cs="Arial"/>
        </w:rPr>
        <w:t>Niniejszymi minimalnymi wymaganiami jakościowymi objęto wymagania, metody badań oraz warunki przechowywania i pakowania winogron.</w:t>
      </w:r>
    </w:p>
    <w:p w:rsidR="0051356D" w:rsidRPr="0051356D" w:rsidRDefault="0051356D" w:rsidP="0051356D">
      <w:pPr>
        <w:pStyle w:val="E-1"/>
        <w:jc w:val="both"/>
        <w:rPr>
          <w:rFonts w:ascii="Arial" w:hAnsi="Arial" w:cs="Arial"/>
        </w:rPr>
      </w:pPr>
    </w:p>
    <w:p w:rsidR="0051356D" w:rsidRPr="0051356D" w:rsidRDefault="0051356D" w:rsidP="0051356D">
      <w:pPr>
        <w:pStyle w:val="E-1"/>
        <w:spacing w:line="360" w:lineRule="auto"/>
        <w:jc w:val="both"/>
        <w:rPr>
          <w:rFonts w:ascii="Arial" w:hAnsi="Arial" w:cs="Arial"/>
        </w:rPr>
      </w:pPr>
      <w:r w:rsidRPr="0051356D">
        <w:rPr>
          <w:rFonts w:ascii="Arial" w:hAnsi="Arial" w:cs="Arial"/>
        </w:rPr>
        <w:t>Postanowienia minimalnych wymagań jakościowych wykorzystywane są podczas produkcji i obrotu handlowego winogron przeznaczonych dla odbiorcy.</w:t>
      </w:r>
    </w:p>
    <w:p w:rsidR="0051356D" w:rsidRPr="0051356D" w:rsidRDefault="0051356D" w:rsidP="0051356D">
      <w:pPr>
        <w:pStyle w:val="E-1"/>
        <w:numPr>
          <w:ilvl w:val="1"/>
          <w:numId w:val="100"/>
        </w:numPr>
        <w:spacing w:before="240" w:after="240"/>
        <w:ind w:left="426"/>
        <w:rPr>
          <w:rFonts w:ascii="Arial" w:hAnsi="Arial" w:cs="Arial"/>
          <w:b/>
          <w:bCs/>
        </w:rPr>
      </w:pPr>
      <w:r w:rsidRPr="0051356D">
        <w:rPr>
          <w:rFonts w:ascii="Arial" w:hAnsi="Arial" w:cs="Arial"/>
          <w:b/>
          <w:bCs/>
        </w:rPr>
        <w:t>Dokumenty powołane</w:t>
      </w:r>
    </w:p>
    <w:p w:rsidR="0051356D" w:rsidRPr="0051356D" w:rsidRDefault="0051356D" w:rsidP="0051356D">
      <w:pPr>
        <w:pStyle w:val="E-1"/>
        <w:spacing w:before="240" w:after="120" w:line="360" w:lineRule="auto"/>
        <w:jc w:val="both"/>
        <w:rPr>
          <w:rFonts w:ascii="Arial" w:hAnsi="Arial" w:cs="Arial"/>
          <w:bCs/>
        </w:rPr>
      </w:pPr>
      <w:r w:rsidRPr="0051356D">
        <w:rPr>
          <w:rFonts w:ascii="Arial" w:hAnsi="Arial" w:cs="Arial"/>
          <w:bCs/>
        </w:rPr>
        <w:t>Do stosowania niniejszego dokumentu są niezbędne podane niżej dokumenty powołane. Stosuje się ostatnie aktualne wydanie dokumentu powołanego (łącznie ze zmianami).</w:t>
      </w:r>
    </w:p>
    <w:p w:rsidR="0051356D" w:rsidRPr="00E547DD" w:rsidRDefault="0051356D" w:rsidP="0051356D">
      <w:pPr>
        <w:numPr>
          <w:ilvl w:val="0"/>
          <w:numId w:val="3"/>
        </w:numPr>
        <w:spacing w:line="360" w:lineRule="auto"/>
        <w:jc w:val="both"/>
        <w:rPr>
          <w:rFonts w:ascii="Arial" w:hAnsi="Arial" w:cs="Arial"/>
          <w:bCs/>
          <w:sz w:val="20"/>
          <w:szCs w:val="20"/>
        </w:rPr>
      </w:pPr>
      <w:r w:rsidRPr="006908A9">
        <w:rPr>
          <w:rFonts w:ascii="Arial" w:hAnsi="Arial" w:cs="Arial"/>
          <w:sz w:val="20"/>
          <w:szCs w:val="20"/>
        </w:rPr>
        <w:t>PN-R-75021</w:t>
      </w:r>
      <w:r>
        <w:rPr>
          <w:rFonts w:ascii="Arial" w:hAnsi="Arial" w:cs="Arial"/>
          <w:sz w:val="20"/>
          <w:szCs w:val="20"/>
        </w:rPr>
        <w:t xml:space="preserve"> </w:t>
      </w:r>
      <w:r w:rsidRPr="006908A9">
        <w:rPr>
          <w:rFonts w:ascii="Arial" w:hAnsi="Arial" w:cs="Arial"/>
          <w:sz w:val="20"/>
          <w:szCs w:val="20"/>
        </w:rPr>
        <w:t>Owoce świeże - Badanie jakości</w:t>
      </w:r>
    </w:p>
    <w:p w:rsidR="0051356D" w:rsidRPr="0051356D" w:rsidRDefault="0051356D" w:rsidP="0051356D">
      <w:pPr>
        <w:pStyle w:val="Edward"/>
        <w:spacing w:before="240" w:after="240" w:line="360" w:lineRule="auto"/>
        <w:jc w:val="both"/>
        <w:rPr>
          <w:rFonts w:ascii="Arial" w:hAnsi="Arial" w:cs="Arial"/>
          <w:b/>
          <w:bCs/>
        </w:rPr>
      </w:pPr>
      <w:r w:rsidRPr="0051356D">
        <w:rPr>
          <w:rFonts w:ascii="Arial" w:hAnsi="Arial" w:cs="Arial"/>
          <w:b/>
          <w:bCs/>
        </w:rPr>
        <w:t>2 Wymagania</w:t>
      </w:r>
    </w:p>
    <w:p w:rsidR="0051356D" w:rsidRDefault="0051356D" w:rsidP="0051356D">
      <w:pPr>
        <w:pStyle w:val="Nagwek11"/>
        <w:rPr>
          <w:bCs w:val="0"/>
        </w:rPr>
      </w:pPr>
      <w:r>
        <w:rPr>
          <w:bCs w:val="0"/>
        </w:rPr>
        <w:t>2.1 Wymagania ogólne</w:t>
      </w:r>
    </w:p>
    <w:p w:rsidR="0051356D" w:rsidRDefault="0051356D" w:rsidP="0051356D">
      <w:pPr>
        <w:pStyle w:val="Nagwek11"/>
        <w:spacing w:before="360"/>
        <w:rPr>
          <w:b w:val="0"/>
          <w:bCs w:val="0"/>
        </w:rPr>
      </w:pPr>
      <w:r>
        <w:rPr>
          <w:b w:val="0"/>
          <w:bCs w:val="0"/>
        </w:rPr>
        <w:t>Produkt powinien spełniać wymagania aktualnie obowiązującego prawa żywnościowego.</w:t>
      </w:r>
    </w:p>
    <w:p w:rsidR="0051356D" w:rsidRPr="00133CB7" w:rsidRDefault="0051356D" w:rsidP="0051356D">
      <w:pPr>
        <w:pStyle w:val="Nagwek11"/>
        <w:rPr>
          <w:bCs w:val="0"/>
        </w:rPr>
      </w:pPr>
      <w:r>
        <w:rPr>
          <w:bCs w:val="0"/>
        </w:rPr>
        <w:t>2.2 Wymagania organoleptyczne, fizyczne</w:t>
      </w:r>
    </w:p>
    <w:p w:rsidR="0051356D" w:rsidRPr="006C1FC1" w:rsidRDefault="0051356D" w:rsidP="0051356D">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1356D" w:rsidRDefault="0051356D" w:rsidP="0051356D">
      <w:pPr>
        <w:pStyle w:val="Nagwek6"/>
        <w:tabs>
          <w:tab w:val="left" w:pos="10891"/>
        </w:tabs>
        <w:spacing w:before="120" w:after="120"/>
        <w:jc w:val="center"/>
        <w:rPr>
          <w:rFonts w:ascii="Arial" w:hAnsi="Arial" w:cs="Arial"/>
          <w:sz w:val="18"/>
          <w:szCs w:val="18"/>
        </w:rPr>
      </w:pPr>
    </w:p>
    <w:p w:rsidR="0051356D" w:rsidRDefault="0051356D" w:rsidP="0051356D">
      <w:pPr>
        <w:pStyle w:val="Nagwek6"/>
        <w:tabs>
          <w:tab w:val="left" w:pos="10891"/>
        </w:tabs>
        <w:spacing w:before="120" w:after="120"/>
        <w:jc w:val="center"/>
        <w:rPr>
          <w:rFonts w:ascii="Arial" w:hAnsi="Arial" w:cs="Arial"/>
          <w:sz w:val="18"/>
          <w:szCs w:val="18"/>
        </w:rPr>
      </w:pPr>
    </w:p>
    <w:p w:rsidR="0051356D" w:rsidRDefault="0051356D" w:rsidP="0051356D">
      <w:pPr>
        <w:pStyle w:val="Nagwek6"/>
        <w:tabs>
          <w:tab w:val="left" w:pos="10891"/>
        </w:tabs>
        <w:spacing w:before="120" w:after="120"/>
        <w:jc w:val="center"/>
        <w:rPr>
          <w:rFonts w:ascii="Arial" w:hAnsi="Arial" w:cs="Arial"/>
          <w:sz w:val="18"/>
          <w:szCs w:val="18"/>
        </w:rPr>
      </w:pPr>
    </w:p>
    <w:p w:rsidR="0051356D" w:rsidRDefault="0051356D" w:rsidP="0051356D">
      <w:pPr>
        <w:pStyle w:val="Nagwek6"/>
        <w:tabs>
          <w:tab w:val="left" w:pos="10891"/>
        </w:tabs>
        <w:spacing w:before="120" w:after="120"/>
        <w:jc w:val="center"/>
        <w:rPr>
          <w:rFonts w:ascii="Arial" w:hAnsi="Arial" w:cs="Arial"/>
          <w:sz w:val="18"/>
          <w:szCs w:val="18"/>
        </w:rPr>
      </w:pPr>
    </w:p>
    <w:p w:rsidR="0051356D" w:rsidRDefault="0051356D" w:rsidP="0051356D">
      <w:pPr>
        <w:pStyle w:val="Nagwek6"/>
        <w:tabs>
          <w:tab w:val="left" w:pos="10891"/>
        </w:tabs>
        <w:spacing w:before="120" w:after="120"/>
        <w:jc w:val="center"/>
        <w:rPr>
          <w:rFonts w:ascii="Arial" w:hAnsi="Arial" w:cs="Arial"/>
          <w:sz w:val="18"/>
          <w:szCs w:val="18"/>
        </w:rPr>
      </w:pPr>
    </w:p>
    <w:p w:rsidR="0051356D" w:rsidRDefault="0051356D" w:rsidP="0051356D">
      <w:pPr>
        <w:pStyle w:val="Nagwek6"/>
        <w:tabs>
          <w:tab w:val="left" w:pos="10891"/>
        </w:tabs>
        <w:spacing w:before="120" w:after="120"/>
        <w:jc w:val="center"/>
        <w:rPr>
          <w:rFonts w:ascii="Arial" w:hAnsi="Arial" w:cs="Arial"/>
          <w:sz w:val="18"/>
          <w:szCs w:val="18"/>
        </w:rPr>
      </w:pPr>
    </w:p>
    <w:p w:rsidR="0051356D" w:rsidRDefault="0051356D" w:rsidP="0051356D">
      <w:pPr>
        <w:pStyle w:val="Nagwek6"/>
        <w:tabs>
          <w:tab w:val="left" w:pos="10891"/>
        </w:tabs>
        <w:spacing w:before="120" w:after="120"/>
        <w:jc w:val="center"/>
        <w:rPr>
          <w:rFonts w:ascii="Arial" w:hAnsi="Arial" w:cs="Arial"/>
          <w:sz w:val="18"/>
          <w:szCs w:val="18"/>
        </w:rPr>
      </w:pPr>
    </w:p>
    <w:p w:rsidR="0051356D" w:rsidRDefault="0051356D" w:rsidP="0051356D">
      <w:pPr>
        <w:pStyle w:val="Nagwek6"/>
        <w:tabs>
          <w:tab w:val="left" w:pos="10891"/>
        </w:tabs>
        <w:spacing w:before="120" w:after="120"/>
        <w:jc w:val="center"/>
        <w:rPr>
          <w:rFonts w:ascii="Arial" w:hAnsi="Arial" w:cs="Arial"/>
          <w:sz w:val="18"/>
          <w:szCs w:val="18"/>
        </w:rPr>
      </w:pPr>
    </w:p>
    <w:p w:rsidR="0051356D" w:rsidRDefault="0051356D" w:rsidP="0051356D">
      <w:pPr>
        <w:pStyle w:val="Nagwek6"/>
        <w:tabs>
          <w:tab w:val="left" w:pos="10891"/>
        </w:tabs>
        <w:spacing w:before="120" w:after="120"/>
        <w:jc w:val="center"/>
        <w:rPr>
          <w:rFonts w:ascii="Arial" w:hAnsi="Arial" w:cs="Arial"/>
          <w:sz w:val="18"/>
          <w:szCs w:val="18"/>
        </w:rPr>
      </w:pPr>
    </w:p>
    <w:p w:rsidR="0051356D" w:rsidRPr="002C3EC8" w:rsidRDefault="0051356D" w:rsidP="0051356D">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lastRenderedPageBreak/>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41"/>
        <w:gridCol w:w="5007"/>
        <w:gridCol w:w="1604"/>
      </w:tblGrid>
      <w:tr w:rsidR="0051356D" w:rsidRPr="002C3EC8" w:rsidTr="0051356D">
        <w:trPr>
          <w:trHeight w:val="450"/>
          <w:jc w:val="center"/>
        </w:trPr>
        <w:tc>
          <w:tcPr>
            <w:tcW w:w="0" w:type="auto"/>
            <w:vAlign w:val="center"/>
          </w:tcPr>
          <w:p w:rsidR="0051356D" w:rsidRPr="00A32CEF" w:rsidRDefault="0051356D"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70" w:type="dxa"/>
            <w:vAlign w:val="center"/>
          </w:tcPr>
          <w:p w:rsidR="0051356D" w:rsidRPr="00A32CEF" w:rsidRDefault="0051356D" w:rsidP="0051356D">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103" w:type="dxa"/>
            <w:vAlign w:val="center"/>
          </w:tcPr>
          <w:p w:rsidR="0051356D" w:rsidRPr="00A32CEF" w:rsidRDefault="0051356D" w:rsidP="0051356D">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627" w:type="dxa"/>
            <w:vAlign w:val="center"/>
          </w:tcPr>
          <w:p w:rsidR="0051356D" w:rsidRPr="002C3EC8" w:rsidRDefault="0051356D" w:rsidP="0051356D">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51356D" w:rsidRPr="002C3EC8" w:rsidTr="0051356D">
        <w:trPr>
          <w:cantSplit/>
          <w:trHeight w:val="341"/>
          <w:jc w:val="center"/>
        </w:trPr>
        <w:tc>
          <w:tcPr>
            <w:tcW w:w="0" w:type="auto"/>
          </w:tcPr>
          <w:p w:rsidR="0051356D" w:rsidRPr="00A32CEF" w:rsidRDefault="0051356D" w:rsidP="0051356D">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070" w:type="dxa"/>
          </w:tcPr>
          <w:p w:rsidR="0051356D" w:rsidRPr="00A32CEF"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103" w:type="dxa"/>
            <w:tcBorders>
              <w:bottom w:val="single" w:sz="6" w:space="0" w:color="auto"/>
            </w:tcBorders>
          </w:tcPr>
          <w:p w:rsidR="0051356D" w:rsidRPr="00406063"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Poszczególne grona i jagody powinny być zdrowe (bez oznak gnicia i pleśni),</w:t>
            </w:r>
            <w:r w:rsidRPr="00406063">
              <w:rPr>
                <w:rFonts w:ascii="Arial" w:hAnsi="Arial" w:cs="Arial"/>
                <w:sz w:val="18"/>
                <w:szCs w:val="18"/>
              </w:rPr>
              <w:t xml:space="preserve"> czy</w:t>
            </w:r>
            <w:r>
              <w:rPr>
                <w:rFonts w:ascii="Arial" w:hAnsi="Arial" w:cs="Arial"/>
                <w:sz w:val="18"/>
                <w:szCs w:val="18"/>
              </w:rPr>
              <w:t>ste,</w:t>
            </w:r>
            <w:r w:rsidRPr="00406063">
              <w:rPr>
                <w:rFonts w:ascii="Arial" w:hAnsi="Arial" w:cs="Arial"/>
                <w:sz w:val="18"/>
                <w:szCs w:val="18"/>
              </w:rPr>
              <w:t xml:space="preserve"> </w:t>
            </w:r>
            <w:r>
              <w:rPr>
                <w:rFonts w:ascii="Arial" w:hAnsi="Arial" w:cs="Arial"/>
                <w:sz w:val="18"/>
                <w:szCs w:val="18"/>
              </w:rPr>
              <w:t xml:space="preserve">praktycznie </w:t>
            </w:r>
            <w:r w:rsidRPr="00406063">
              <w:rPr>
                <w:rFonts w:ascii="Arial" w:hAnsi="Arial" w:cs="Arial"/>
                <w:sz w:val="18"/>
                <w:szCs w:val="18"/>
              </w:rPr>
              <w:t>wolne od szkodników i uszkodzeń przez nich wyrządzonych, pozbawione nieprawidłowej wilgoci zewnętrznej;</w:t>
            </w:r>
          </w:p>
          <w:p w:rsidR="0051356D" w:rsidRPr="00406063"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Poszczególne pojedyncze jagody</w:t>
            </w:r>
            <w:r w:rsidRPr="00406063">
              <w:rPr>
                <w:rFonts w:ascii="Arial" w:hAnsi="Arial" w:cs="Arial"/>
                <w:sz w:val="18"/>
                <w:szCs w:val="18"/>
              </w:rPr>
              <w:t xml:space="preserve"> powinny być całe, prawidłowo rozwinięte, kształtne, </w:t>
            </w:r>
            <w:r>
              <w:rPr>
                <w:rFonts w:ascii="Arial" w:hAnsi="Arial" w:cs="Arial"/>
                <w:sz w:val="18"/>
                <w:szCs w:val="18"/>
              </w:rPr>
              <w:t xml:space="preserve">jędrne, </w:t>
            </w:r>
            <w:r w:rsidRPr="00406063">
              <w:rPr>
                <w:rFonts w:ascii="Arial" w:hAnsi="Arial" w:cs="Arial"/>
                <w:sz w:val="18"/>
                <w:szCs w:val="18"/>
              </w:rPr>
              <w:t>twarde, mocno osadzone oraz posiadać możliwie niena</w:t>
            </w:r>
            <w:r>
              <w:rPr>
                <w:rFonts w:ascii="Arial" w:hAnsi="Arial" w:cs="Arial"/>
                <w:sz w:val="18"/>
                <w:szCs w:val="18"/>
              </w:rPr>
              <w:t>ruszony charakterystyczny nalot;</w:t>
            </w:r>
          </w:p>
          <w:p w:rsidR="0051356D" w:rsidRPr="00406063"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D</w:t>
            </w:r>
            <w:r w:rsidRPr="00406063">
              <w:rPr>
                <w:rFonts w:ascii="Arial" w:hAnsi="Arial" w:cs="Arial"/>
                <w:sz w:val="18"/>
                <w:szCs w:val="18"/>
              </w:rPr>
              <w:t>opuszczalne s</w:t>
            </w:r>
            <w:r>
              <w:rPr>
                <w:rFonts w:ascii="Arial" w:hAnsi="Arial" w:cs="Arial"/>
                <w:sz w:val="18"/>
                <w:szCs w:val="18"/>
              </w:rPr>
              <w:t>ą następujące wady jeżeli</w:t>
            </w:r>
            <w:r w:rsidRPr="00406063">
              <w:rPr>
                <w:rFonts w:ascii="Arial" w:hAnsi="Arial" w:cs="Arial"/>
                <w:sz w:val="18"/>
                <w:szCs w:val="18"/>
              </w:rPr>
              <w:t xml:space="preserve"> nie wpływają one ujemnie na ogólny wygląd produktu, jego jakość, zachowanie jakości, prezentację w opakowaniu:</w:t>
            </w:r>
          </w:p>
          <w:p w:rsidR="0051356D" w:rsidRPr="00406063"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 nieznaczne wady kształtu, wy</w:t>
            </w:r>
            <w:r w:rsidRPr="00406063">
              <w:rPr>
                <w:rFonts w:ascii="Arial" w:hAnsi="Arial" w:cs="Arial"/>
                <w:sz w:val="18"/>
                <w:szCs w:val="18"/>
              </w:rPr>
              <w:t>barwienia,</w:t>
            </w:r>
            <w:r>
              <w:rPr>
                <w:rFonts w:ascii="Arial" w:hAnsi="Arial" w:cs="Arial"/>
                <w:sz w:val="18"/>
                <w:szCs w:val="18"/>
              </w:rPr>
              <w:t xml:space="preserve"> skórki</w:t>
            </w:r>
          </w:p>
          <w:p w:rsidR="0051356D" w:rsidRPr="00406063"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 xml:space="preserve">- bardzo </w:t>
            </w:r>
            <w:r w:rsidRPr="00406063">
              <w:rPr>
                <w:rFonts w:ascii="Arial" w:hAnsi="Arial" w:cs="Arial"/>
                <w:sz w:val="18"/>
                <w:szCs w:val="18"/>
              </w:rPr>
              <w:t>nieznaczne odparzenia skórki spowodowane działaniem słońca</w:t>
            </w:r>
          </w:p>
        </w:tc>
        <w:tc>
          <w:tcPr>
            <w:tcW w:w="1627" w:type="dxa"/>
            <w:vMerge w:val="restart"/>
            <w:shd w:val="clear" w:color="auto" w:fill="auto"/>
            <w:vAlign w:val="center"/>
          </w:tcPr>
          <w:p w:rsidR="0051356D" w:rsidRDefault="0051356D" w:rsidP="0051356D">
            <w:pPr>
              <w:widowControl w:val="0"/>
              <w:autoSpaceDE w:val="0"/>
              <w:autoSpaceDN w:val="0"/>
              <w:adjustRightInd w:val="0"/>
              <w:jc w:val="center"/>
              <w:rPr>
                <w:rFonts w:ascii="Arial" w:hAnsi="Arial" w:cs="Arial"/>
                <w:bCs/>
                <w:sz w:val="18"/>
                <w:szCs w:val="18"/>
              </w:rPr>
            </w:pPr>
          </w:p>
          <w:p w:rsidR="0051356D" w:rsidRDefault="0051356D" w:rsidP="0051356D">
            <w:pPr>
              <w:widowControl w:val="0"/>
              <w:autoSpaceDE w:val="0"/>
              <w:autoSpaceDN w:val="0"/>
              <w:adjustRightInd w:val="0"/>
              <w:jc w:val="center"/>
              <w:rPr>
                <w:rFonts w:ascii="Arial" w:hAnsi="Arial" w:cs="Arial"/>
                <w:bCs/>
                <w:sz w:val="18"/>
                <w:szCs w:val="18"/>
              </w:rPr>
            </w:pPr>
          </w:p>
          <w:p w:rsidR="0051356D" w:rsidRDefault="0051356D" w:rsidP="0051356D">
            <w:pPr>
              <w:widowControl w:val="0"/>
              <w:autoSpaceDE w:val="0"/>
              <w:autoSpaceDN w:val="0"/>
              <w:adjustRightInd w:val="0"/>
              <w:jc w:val="center"/>
              <w:rPr>
                <w:rFonts w:ascii="Arial" w:hAnsi="Arial" w:cs="Arial"/>
                <w:bCs/>
                <w:sz w:val="18"/>
                <w:szCs w:val="18"/>
              </w:rPr>
            </w:pPr>
          </w:p>
          <w:p w:rsidR="0051356D" w:rsidRDefault="0051356D" w:rsidP="0051356D">
            <w:pPr>
              <w:widowControl w:val="0"/>
              <w:autoSpaceDE w:val="0"/>
              <w:autoSpaceDN w:val="0"/>
              <w:adjustRightInd w:val="0"/>
              <w:jc w:val="center"/>
              <w:rPr>
                <w:rFonts w:ascii="Arial" w:hAnsi="Arial" w:cs="Arial"/>
                <w:bCs/>
                <w:sz w:val="18"/>
                <w:szCs w:val="18"/>
              </w:rPr>
            </w:pPr>
          </w:p>
          <w:p w:rsidR="0051356D" w:rsidRDefault="0051356D" w:rsidP="0051356D">
            <w:pPr>
              <w:widowControl w:val="0"/>
              <w:autoSpaceDE w:val="0"/>
              <w:autoSpaceDN w:val="0"/>
              <w:adjustRightInd w:val="0"/>
              <w:jc w:val="center"/>
              <w:rPr>
                <w:rFonts w:ascii="Arial" w:hAnsi="Arial" w:cs="Arial"/>
                <w:bCs/>
                <w:sz w:val="18"/>
                <w:szCs w:val="18"/>
              </w:rPr>
            </w:pPr>
          </w:p>
          <w:p w:rsidR="0051356D" w:rsidRDefault="0051356D" w:rsidP="0051356D">
            <w:pPr>
              <w:widowControl w:val="0"/>
              <w:autoSpaceDE w:val="0"/>
              <w:autoSpaceDN w:val="0"/>
              <w:adjustRightInd w:val="0"/>
              <w:jc w:val="center"/>
              <w:rPr>
                <w:rFonts w:ascii="Arial" w:hAnsi="Arial" w:cs="Arial"/>
                <w:bCs/>
                <w:sz w:val="18"/>
                <w:szCs w:val="18"/>
              </w:rPr>
            </w:pPr>
          </w:p>
          <w:p w:rsidR="0051356D" w:rsidRDefault="0051356D" w:rsidP="0051356D">
            <w:pPr>
              <w:widowControl w:val="0"/>
              <w:autoSpaceDE w:val="0"/>
              <w:autoSpaceDN w:val="0"/>
              <w:adjustRightInd w:val="0"/>
              <w:jc w:val="center"/>
              <w:rPr>
                <w:rFonts w:ascii="Arial" w:hAnsi="Arial" w:cs="Arial"/>
                <w:bCs/>
                <w:sz w:val="18"/>
                <w:szCs w:val="18"/>
              </w:rPr>
            </w:pPr>
          </w:p>
          <w:p w:rsidR="0051356D" w:rsidRDefault="0051356D" w:rsidP="0051356D">
            <w:pPr>
              <w:widowControl w:val="0"/>
              <w:autoSpaceDE w:val="0"/>
              <w:autoSpaceDN w:val="0"/>
              <w:adjustRightInd w:val="0"/>
              <w:jc w:val="center"/>
              <w:rPr>
                <w:rFonts w:ascii="Arial" w:hAnsi="Arial" w:cs="Arial"/>
                <w:bCs/>
                <w:sz w:val="18"/>
                <w:szCs w:val="18"/>
              </w:rPr>
            </w:pPr>
          </w:p>
          <w:p w:rsidR="0051356D" w:rsidRDefault="0051356D" w:rsidP="0051356D">
            <w:pPr>
              <w:widowControl w:val="0"/>
              <w:autoSpaceDE w:val="0"/>
              <w:autoSpaceDN w:val="0"/>
              <w:adjustRightInd w:val="0"/>
              <w:jc w:val="center"/>
              <w:rPr>
                <w:rFonts w:ascii="Arial" w:hAnsi="Arial" w:cs="Arial"/>
                <w:bCs/>
                <w:sz w:val="18"/>
                <w:szCs w:val="18"/>
              </w:rPr>
            </w:pPr>
            <w:r w:rsidRPr="00406063">
              <w:rPr>
                <w:rFonts w:ascii="Arial" w:hAnsi="Arial" w:cs="Arial"/>
                <w:bCs/>
                <w:sz w:val="18"/>
                <w:szCs w:val="18"/>
              </w:rPr>
              <w:t>PN-R-75021</w:t>
            </w:r>
          </w:p>
          <w:p w:rsidR="0051356D" w:rsidRDefault="0051356D" w:rsidP="0051356D">
            <w:pPr>
              <w:widowControl w:val="0"/>
              <w:autoSpaceDE w:val="0"/>
              <w:autoSpaceDN w:val="0"/>
              <w:adjustRightInd w:val="0"/>
              <w:jc w:val="center"/>
              <w:rPr>
                <w:rFonts w:ascii="Arial" w:hAnsi="Arial" w:cs="Arial"/>
                <w:bCs/>
                <w:sz w:val="18"/>
                <w:szCs w:val="18"/>
              </w:rPr>
            </w:pPr>
          </w:p>
          <w:p w:rsidR="0051356D" w:rsidRDefault="0051356D" w:rsidP="0051356D">
            <w:pPr>
              <w:widowControl w:val="0"/>
              <w:autoSpaceDE w:val="0"/>
              <w:autoSpaceDN w:val="0"/>
              <w:adjustRightInd w:val="0"/>
              <w:jc w:val="center"/>
              <w:rPr>
                <w:rFonts w:ascii="Arial" w:hAnsi="Arial" w:cs="Arial"/>
                <w:bCs/>
                <w:sz w:val="18"/>
                <w:szCs w:val="18"/>
              </w:rPr>
            </w:pPr>
          </w:p>
          <w:p w:rsidR="0051356D" w:rsidRDefault="0051356D" w:rsidP="0051356D">
            <w:pPr>
              <w:widowControl w:val="0"/>
              <w:autoSpaceDE w:val="0"/>
              <w:autoSpaceDN w:val="0"/>
              <w:adjustRightInd w:val="0"/>
              <w:jc w:val="center"/>
              <w:rPr>
                <w:rFonts w:ascii="Arial" w:hAnsi="Arial" w:cs="Arial"/>
                <w:bCs/>
                <w:sz w:val="18"/>
                <w:szCs w:val="18"/>
              </w:rPr>
            </w:pPr>
          </w:p>
          <w:p w:rsidR="0051356D" w:rsidRDefault="0051356D" w:rsidP="0051356D">
            <w:pPr>
              <w:widowControl w:val="0"/>
              <w:autoSpaceDE w:val="0"/>
              <w:autoSpaceDN w:val="0"/>
              <w:adjustRightInd w:val="0"/>
              <w:jc w:val="center"/>
              <w:rPr>
                <w:rFonts w:ascii="Arial" w:hAnsi="Arial" w:cs="Arial"/>
                <w:bCs/>
                <w:sz w:val="18"/>
                <w:szCs w:val="18"/>
              </w:rPr>
            </w:pPr>
          </w:p>
          <w:p w:rsidR="0051356D" w:rsidRDefault="0051356D" w:rsidP="0051356D">
            <w:pPr>
              <w:widowControl w:val="0"/>
              <w:autoSpaceDE w:val="0"/>
              <w:autoSpaceDN w:val="0"/>
              <w:adjustRightInd w:val="0"/>
              <w:jc w:val="center"/>
              <w:rPr>
                <w:rFonts w:ascii="Arial" w:hAnsi="Arial" w:cs="Arial"/>
                <w:bCs/>
                <w:sz w:val="18"/>
                <w:szCs w:val="18"/>
              </w:rPr>
            </w:pPr>
          </w:p>
          <w:p w:rsidR="0051356D" w:rsidRDefault="0051356D" w:rsidP="0051356D">
            <w:pPr>
              <w:widowControl w:val="0"/>
              <w:autoSpaceDE w:val="0"/>
              <w:autoSpaceDN w:val="0"/>
              <w:adjustRightInd w:val="0"/>
              <w:jc w:val="center"/>
              <w:rPr>
                <w:rFonts w:ascii="Arial" w:hAnsi="Arial" w:cs="Arial"/>
                <w:bCs/>
                <w:sz w:val="18"/>
                <w:szCs w:val="18"/>
              </w:rPr>
            </w:pPr>
          </w:p>
          <w:p w:rsidR="0051356D" w:rsidRPr="00406063" w:rsidRDefault="0051356D" w:rsidP="0051356D">
            <w:pPr>
              <w:widowControl w:val="0"/>
              <w:autoSpaceDE w:val="0"/>
              <w:autoSpaceDN w:val="0"/>
              <w:adjustRightInd w:val="0"/>
              <w:rPr>
                <w:rFonts w:ascii="Arial" w:hAnsi="Arial" w:cs="Arial"/>
                <w:sz w:val="18"/>
                <w:szCs w:val="18"/>
              </w:rPr>
            </w:pPr>
          </w:p>
        </w:tc>
      </w:tr>
      <w:tr w:rsidR="0051356D" w:rsidRPr="002C3EC8" w:rsidTr="0051356D">
        <w:trPr>
          <w:cantSplit/>
          <w:trHeight w:val="90"/>
          <w:jc w:val="center"/>
        </w:trPr>
        <w:tc>
          <w:tcPr>
            <w:tcW w:w="0" w:type="auto"/>
          </w:tcPr>
          <w:p w:rsidR="0051356D"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103" w:type="dxa"/>
            <w:tcBorders>
              <w:top w:val="single" w:sz="6" w:space="0" w:color="auto"/>
              <w:bottom w:val="single" w:sz="6" w:space="0" w:color="auto"/>
            </w:tcBorders>
          </w:tcPr>
          <w:p w:rsidR="0051356D" w:rsidRPr="001132E9"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627" w:type="dxa"/>
            <w:vMerge/>
            <w:shd w:val="clear" w:color="auto" w:fill="auto"/>
            <w:vAlign w:val="center"/>
          </w:tcPr>
          <w:p w:rsidR="0051356D" w:rsidRPr="002C3EC8" w:rsidRDefault="0051356D" w:rsidP="0051356D">
            <w:pPr>
              <w:rPr>
                <w:rFonts w:ascii="Arial" w:hAnsi="Arial" w:cs="Arial"/>
                <w:sz w:val="18"/>
                <w:szCs w:val="18"/>
              </w:rPr>
            </w:pPr>
          </w:p>
        </w:tc>
      </w:tr>
      <w:tr w:rsidR="0051356D" w:rsidRPr="002C3EC8" w:rsidTr="0051356D">
        <w:trPr>
          <w:cantSplit/>
          <w:trHeight w:val="341"/>
          <w:jc w:val="center"/>
        </w:trPr>
        <w:tc>
          <w:tcPr>
            <w:tcW w:w="0" w:type="auto"/>
          </w:tcPr>
          <w:p w:rsidR="0051356D" w:rsidRPr="00A32CEF"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51356D" w:rsidRPr="00A32CEF"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103" w:type="dxa"/>
            <w:tcBorders>
              <w:bottom w:val="single" w:sz="6" w:space="0" w:color="auto"/>
            </w:tcBorders>
          </w:tcPr>
          <w:p w:rsidR="0051356D" w:rsidRPr="00A32CEF" w:rsidRDefault="0051356D" w:rsidP="0051356D">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wielkości oraz stopnia dojrzałości  </w:t>
            </w:r>
          </w:p>
        </w:tc>
        <w:tc>
          <w:tcPr>
            <w:tcW w:w="1627" w:type="dxa"/>
            <w:vMerge/>
            <w:shd w:val="clear" w:color="auto" w:fill="auto"/>
            <w:vAlign w:val="center"/>
          </w:tcPr>
          <w:p w:rsidR="0051356D" w:rsidRPr="002C3EC8" w:rsidRDefault="0051356D" w:rsidP="0051356D">
            <w:pPr>
              <w:widowControl w:val="0"/>
              <w:autoSpaceDE w:val="0"/>
              <w:autoSpaceDN w:val="0"/>
              <w:adjustRightInd w:val="0"/>
              <w:jc w:val="both"/>
              <w:rPr>
                <w:rFonts w:ascii="Arial" w:hAnsi="Arial" w:cs="Arial"/>
                <w:sz w:val="18"/>
                <w:szCs w:val="18"/>
              </w:rPr>
            </w:pPr>
          </w:p>
        </w:tc>
      </w:tr>
      <w:tr w:rsidR="0051356D" w:rsidRPr="002C3EC8" w:rsidTr="0051356D">
        <w:trPr>
          <w:cantSplit/>
          <w:trHeight w:val="90"/>
          <w:jc w:val="center"/>
        </w:trPr>
        <w:tc>
          <w:tcPr>
            <w:tcW w:w="0" w:type="auto"/>
          </w:tcPr>
          <w:p w:rsidR="0051356D" w:rsidRDefault="0051356D" w:rsidP="0051356D">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Masa gron, g, nie mniej niż</w:t>
            </w:r>
          </w:p>
          <w:p w:rsidR="0051356D" w:rsidRDefault="0051356D" w:rsidP="0051356D">
            <w:pPr>
              <w:widowControl w:val="0"/>
              <w:autoSpaceDE w:val="0"/>
              <w:autoSpaceDN w:val="0"/>
              <w:adjustRightInd w:val="0"/>
              <w:rPr>
                <w:rFonts w:ascii="Arial" w:hAnsi="Arial" w:cs="Arial"/>
                <w:sz w:val="18"/>
                <w:szCs w:val="18"/>
              </w:rPr>
            </w:pPr>
            <w:r>
              <w:rPr>
                <w:rFonts w:ascii="Arial" w:hAnsi="Arial" w:cs="Arial"/>
                <w:sz w:val="18"/>
                <w:szCs w:val="18"/>
              </w:rPr>
              <w:t xml:space="preserve"> </w:t>
            </w:r>
          </w:p>
        </w:tc>
        <w:tc>
          <w:tcPr>
            <w:tcW w:w="5103" w:type="dxa"/>
            <w:tcBorders>
              <w:top w:val="single" w:sz="6" w:space="0" w:color="auto"/>
              <w:bottom w:val="single" w:sz="6" w:space="0" w:color="auto"/>
            </w:tcBorders>
          </w:tcPr>
          <w:p w:rsidR="0051356D" w:rsidRDefault="0051356D" w:rsidP="0051356D">
            <w:pPr>
              <w:jc w:val="center"/>
              <w:rPr>
                <w:rFonts w:ascii="Arial" w:hAnsi="Arial" w:cs="Arial"/>
                <w:sz w:val="18"/>
                <w:szCs w:val="18"/>
              </w:rPr>
            </w:pPr>
          </w:p>
          <w:p w:rsidR="0051356D" w:rsidRPr="00514C7B" w:rsidRDefault="0051356D" w:rsidP="0051356D">
            <w:pPr>
              <w:jc w:val="center"/>
              <w:rPr>
                <w:rFonts w:ascii="Arial" w:hAnsi="Arial" w:cs="Arial"/>
                <w:sz w:val="18"/>
                <w:szCs w:val="18"/>
              </w:rPr>
            </w:pPr>
            <w:r>
              <w:rPr>
                <w:rFonts w:ascii="Arial" w:hAnsi="Arial" w:cs="Arial"/>
                <w:sz w:val="18"/>
                <w:szCs w:val="18"/>
              </w:rPr>
              <w:t>75</w:t>
            </w:r>
          </w:p>
        </w:tc>
        <w:tc>
          <w:tcPr>
            <w:tcW w:w="1627" w:type="dxa"/>
            <w:vMerge/>
            <w:shd w:val="clear" w:color="auto" w:fill="auto"/>
            <w:vAlign w:val="center"/>
          </w:tcPr>
          <w:p w:rsidR="0051356D" w:rsidRPr="002C3EC8" w:rsidRDefault="0051356D" w:rsidP="0051356D">
            <w:pPr>
              <w:rPr>
                <w:rFonts w:ascii="Arial" w:hAnsi="Arial" w:cs="Arial"/>
                <w:sz w:val="18"/>
                <w:szCs w:val="18"/>
              </w:rPr>
            </w:pPr>
          </w:p>
        </w:tc>
      </w:tr>
    </w:tbl>
    <w:p w:rsidR="0051356D" w:rsidRDefault="0051356D" w:rsidP="0051356D">
      <w:pPr>
        <w:pStyle w:val="Nagwek11"/>
        <w:rPr>
          <w:bCs w:val="0"/>
        </w:rPr>
      </w:pPr>
      <w:r>
        <w:rPr>
          <w:bCs w:val="0"/>
        </w:rPr>
        <w:t xml:space="preserve">2.3 Wymagania chemiczne </w:t>
      </w:r>
    </w:p>
    <w:p w:rsidR="0051356D" w:rsidRPr="00D960C3" w:rsidRDefault="0051356D" w:rsidP="0051356D">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51356D" w:rsidRPr="0051356D" w:rsidRDefault="0051356D" w:rsidP="0051356D">
      <w:pPr>
        <w:pStyle w:val="E-1"/>
        <w:spacing w:before="240" w:line="360" w:lineRule="auto"/>
        <w:jc w:val="both"/>
        <w:rPr>
          <w:rFonts w:ascii="Arial" w:hAnsi="Arial" w:cs="Arial"/>
          <w:b/>
        </w:rPr>
      </w:pPr>
      <w:r w:rsidRPr="0051356D">
        <w:rPr>
          <w:rFonts w:ascii="Arial" w:hAnsi="Arial" w:cs="Arial"/>
          <w:b/>
        </w:rPr>
        <w:t>3.Trwałość</w:t>
      </w:r>
    </w:p>
    <w:p w:rsidR="0051356D" w:rsidRPr="0034180F" w:rsidRDefault="0051356D" w:rsidP="0051356D">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4.Metody badań</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4.1 Sprawdzenie znakowania i stanu opakowania</w:t>
      </w:r>
    </w:p>
    <w:p w:rsidR="0051356D" w:rsidRPr="0051356D" w:rsidRDefault="0051356D" w:rsidP="0051356D">
      <w:pPr>
        <w:pStyle w:val="E-1"/>
        <w:spacing w:before="240" w:after="240" w:line="360" w:lineRule="auto"/>
        <w:jc w:val="both"/>
        <w:rPr>
          <w:rFonts w:ascii="Arial" w:hAnsi="Arial" w:cs="Arial"/>
        </w:rPr>
      </w:pPr>
      <w:r w:rsidRPr="0051356D">
        <w:rPr>
          <w:rFonts w:ascii="Arial" w:hAnsi="Arial" w:cs="Arial"/>
        </w:rPr>
        <w:t>Wykonać metodą wizualną na zgodność z pkt. 5.1 i 5.2.</w:t>
      </w:r>
    </w:p>
    <w:p w:rsidR="0051356D" w:rsidRPr="0051356D" w:rsidRDefault="0051356D" w:rsidP="0051356D">
      <w:pPr>
        <w:pStyle w:val="E-1"/>
        <w:spacing w:before="240" w:after="240" w:line="360" w:lineRule="auto"/>
        <w:jc w:val="both"/>
        <w:rPr>
          <w:rFonts w:ascii="Arial" w:hAnsi="Arial" w:cs="Arial"/>
          <w:b/>
        </w:rPr>
      </w:pPr>
      <w:r w:rsidRPr="0051356D">
        <w:rPr>
          <w:rFonts w:ascii="Arial" w:hAnsi="Arial" w:cs="Arial"/>
          <w:b/>
        </w:rPr>
        <w:t>4.2 Oznaczanie cech organoleptycznych, fizycznych</w:t>
      </w:r>
    </w:p>
    <w:p w:rsidR="0051356D" w:rsidRPr="0051356D" w:rsidRDefault="0051356D" w:rsidP="0051356D">
      <w:pPr>
        <w:pStyle w:val="E-1"/>
        <w:spacing w:before="240" w:after="120" w:line="360" w:lineRule="auto"/>
        <w:jc w:val="both"/>
        <w:rPr>
          <w:rFonts w:ascii="Arial" w:hAnsi="Arial" w:cs="Arial"/>
        </w:rPr>
      </w:pPr>
      <w:r w:rsidRPr="0051356D">
        <w:rPr>
          <w:rFonts w:ascii="Arial" w:hAnsi="Arial" w:cs="Arial"/>
        </w:rPr>
        <w:t>Według norm podanych w Tablicy 1.</w:t>
      </w:r>
    </w:p>
    <w:p w:rsidR="0051356D" w:rsidRPr="0051356D" w:rsidRDefault="0051356D" w:rsidP="0051356D">
      <w:pPr>
        <w:pStyle w:val="E-1"/>
        <w:spacing w:before="240" w:after="240" w:line="360" w:lineRule="auto"/>
        <w:rPr>
          <w:rFonts w:ascii="Arial" w:hAnsi="Arial" w:cs="Arial"/>
        </w:rPr>
      </w:pPr>
      <w:r w:rsidRPr="0051356D">
        <w:rPr>
          <w:rFonts w:ascii="Arial" w:hAnsi="Arial" w:cs="Arial"/>
          <w:b/>
        </w:rPr>
        <w:t xml:space="preserve">5 Pakowanie, znakowanie, przechowywanie </w:t>
      </w:r>
    </w:p>
    <w:p w:rsidR="0051356D" w:rsidRPr="0051356D" w:rsidRDefault="0051356D" w:rsidP="0051356D">
      <w:pPr>
        <w:pStyle w:val="E-1"/>
        <w:spacing w:before="240" w:after="240" w:line="360" w:lineRule="auto"/>
        <w:rPr>
          <w:rFonts w:ascii="Arial" w:hAnsi="Arial" w:cs="Arial"/>
          <w:b/>
        </w:rPr>
      </w:pPr>
      <w:r w:rsidRPr="0051356D">
        <w:rPr>
          <w:rFonts w:ascii="Arial" w:hAnsi="Arial" w:cs="Arial"/>
          <w:b/>
        </w:rPr>
        <w:t>5.1 Pakowanie</w:t>
      </w:r>
    </w:p>
    <w:p w:rsidR="0051356D" w:rsidRPr="0051356D" w:rsidRDefault="0051356D" w:rsidP="0051356D">
      <w:pPr>
        <w:pStyle w:val="E-1"/>
        <w:spacing w:line="360" w:lineRule="auto"/>
        <w:jc w:val="both"/>
        <w:rPr>
          <w:rFonts w:ascii="Arial" w:hAnsi="Arial" w:cs="Arial"/>
        </w:rPr>
      </w:pPr>
      <w:r w:rsidRPr="0051356D">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1356D" w:rsidRDefault="0051356D" w:rsidP="0051356D">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1356D" w:rsidRDefault="0051356D" w:rsidP="0051356D">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1356D" w:rsidRPr="0051356D" w:rsidRDefault="0051356D" w:rsidP="0051356D">
      <w:pPr>
        <w:pStyle w:val="E-1"/>
        <w:numPr>
          <w:ilvl w:val="1"/>
          <w:numId w:val="99"/>
        </w:numPr>
        <w:spacing w:before="240" w:after="240" w:line="360" w:lineRule="auto"/>
        <w:rPr>
          <w:rFonts w:ascii="Arial" w:hAnsi="Arial" w:cs="Arial"/>
        </w:rPr>
      </w:pPr>
      <w:r w:rsidRPr="0051356D">
        <w:rPr>
          <w:rFonts w:ascii="Arial" w:hAnsi="Arial" w:cs="Arial"/>
          <w:b/>
        </w:rPr>
        <w:lastRenderedPageBreak/>
        <w:t>Znakowanie</w:t>
      </w:r>
    </w:p>
    <w:p w:rsidR="0051356D" w:rsidRPr="0051356D" w:rsidRDefault="0051356D" w:rsidP="0051356D">
      <w:pPr>
        <w:pStyle w:val="E-1"/>
        <w:spacing w:line="360" w:lineRule="auto"/>
        <w:rPr>
          <w:rFonts w:ascii="Arial" w:hAnsi="Arial" w:cs="Arial"/>
        </w:rPr>
      </w:pPr>
      <w:r w:rsidRPr="0051356D">
        <w:rPr>
          <w:rFonts w:ascii="Arial" w:hAnsi="Arial" w:cs="Arial"/>
        </w:rPr>
        <w:t>Zgodnie z aktualnie obowiązującym prawem.</w:t>
      </w:r>
    </w:p>
    <w:p w:rsidR="0051356D" w:rsidRPr="0051356D" w:rsidRDefault="0051356D" w:rsidP="0051356D">
      <w:pPr>
        <w:pStyle w:val="E-1"/>
        <w:spacing w:before="240" w:after="240" w:line="360" w:lineRule="auto"/>
        <w:rPr>
          <w:rFonts w:ascii="Arial" w:hAnsi="Arial" w:cs="Arial"/>
          <w:b/>
        </w:rPr>
      </w:pPr>
      <w:r w:rsidRPr="0051356D">
        <w:rPr>
          <w:rFonts w:ascii="Arial" w:hAnsi="Arial" w:cs="Arial"/>
          <w:b/>
        </w:rPr>
        <w:t>5.3 Przechowywanie</w:t>
      </w:r>
    </w:p>
    <w:p w:rsidR="0051356D" w:rsidRDefault="0051356D" w:rsidP="0051356D">
      <w:pPr>
        <w:pStyle w:val="E-1"/>
        <w:spacing w:line="360" w:lineRule="auto"/>
        <w:rPr>
          <w:rFonts w:ascii="Arial" w:hAnsi="Arial" w:cs="Arial"/>
        </w:rPr>
      </w:pPr>
      <w:r w:rsidRPr="0051356D">
        <w:rPr>
          <w:rFonts w:ascii="Arial" w:hAnsi="Arial" w:cs="Arial"/>
        </w:rPr>
        <w:t>Przechowywać zgodnie z zaleceniami producenta</w:t>
      </w:r>
      <w:r w:rsidRPr="002C1F4A">
        <w:rPr>
          <w:rFonts w:ascii="Arial" w:hAnsi="Arial" w:cs="Arial"/>
        </w:rPr>
        <w:t>.</w:t>
      </w:r>
    </w:p>
    <w:p w:rsidR="0051356D" w:rsidRPr="008A7B4D" w:rsidRDefault="0051356D" w:rsidP="0051356D">
      <w:pPr>
        <w:pStyle w:val="E-1"/>
        <w:spacing w:line="360" w:lineRule="auto"/>
        <w:rPr>
          <w:rFonts w:ascii="Arial" w:hAnsi="Arial" w:cs="Arial"/>
        </w:rPr>
      </w:pPr>
    </w:p>
    <w:p w:rsidR="0051356D" w:rsidRDefault="0051356D" w:rsidP="0051356D">
      <w:pPr>
        <w:pStyle w:val="Akapitzlist"/>
        <w:numPr>
          <w:ilvl w:val="0"/>
          <w:numId w:val="80"/>
        </w:numPr>
        <w:ind w:left="0" w:firstLine="142"/>
        <w:rPr>
          <w:rFonts w:ascii="Arial" w:hAnsi="Arial" w:cs="Arial"/>
          <w:b/>
        </w:rPr>
      </w:pPr>
      <w:r>
        <w:rPr>
          <w:rFonts w:ascii="Arial" w:hAnsi="Arial" w:cs="Arial"/>
          <w:b/>
        </w:rPr>
        <w:t xml:space="preserve">JABŁKA </w:t>
      </w:r>
    </w:p>
    <w:p w:rsidR="00EB5801" w:rsidRPr="00EB5801" w:rsidRDefault="00EB5801" w:rsidP="00EB5801">
      <w:pPr>
        <w:pStyle w:val="E-1"/>
        <w:numPr>
          <w:ilvl w:val="0"/>
          <w:numId w:val="102"/>
        </w:numPr>
        <w:spacing w:before="240" w:after="240" w:line="360" w:lineRule="auto"/>
        <w:ind w:left="426"/>
        <w:rPr>
          <w:rFonts w:ascii="Arial" w:hAnsi="Arial" w:cs="Arial"/>
          <w:b/>
        </w:rPr>
      </w:pPr>
      <w:r w:rsidRPr="00EB5801">
        <w:rPr>
          <w:rFonts w:ascii="Arial" w:hAnsi="Arial" w:cs="Arial"/>
          <w:b/>
        </w:rPr>
        <w:t>Wstęp</w:t>
      </w:r>
    </w:p>
    <w:p w:rsidR="00EB5801" w:rsidRPr="00EB5801" w:rsidRDefault="00EB5801" w:rsidP="00EB5801">
      <w:pPr>
        <w:pStyle w:val="E-1"/>
        <w:spacing w:before="240" w:after="240" w:line="360" w:lineRule="auto"/>
        <w:rPr>
          <w:rFonts w:ascii="Arial" w:hAnsi="Arial" w:cs="Arial"/>
        </w:rPr>
      </w:pPr>
      <w:r>
        <w:rPr>
          <w:rFonts w:ascii="Arial" w:hAnsi="Arial" w:cs="Arial"/>
          <w:b/>
        </w:rPr>
        <w:t xml:space="preserve">1.1 </w:t>
      </w:r>
      <w:r w:rsidRPr="00EB5801">
        <w:rPr>
          <w:rFonts w:ascii="Arial" w:hAnsi="Arial" w:cs="Arial"/>
          <w:b/>
        </w:rPr>
        <w:t xml:space="preserve">Zakres </w:t>
      </w:r>
    </w:p>
    <w:p w:rsidR="00EB5801" w:rsidRPr="00EB5801" w:rsidRDefault="00EB5801" w:rsidP="00EB5801">
      <w:pPr>
        <w:pStyle w:val="E-1"/>
        <w:spacing w:line="360" w:lineRule="auto"/>
        <w:jc w:val="both"/>
        <w:rPr>
          <w:rFonts w:ascii="Arial" w:hAnsi="Arial" w:cs="Arial"/>
        </w:rPr>
      </w:pPr>
      <w:r w:rsidRPr="00EB5801">
        <w:rPr>
          <w:rFonts w:ascii="Arial" w:hAnsi="Arial" w:cs="Arial"/>
        </w:rPr>
        <w:t>Niniejszymi minimalnymi wymaganiami jakościowymi objęto wymagania, metody badań oraz warunki przechowywania i pakowania jabłek.</w:t>
      </w:r>
    </w:p>
    <w:p w:rsidR="00EB5801" w:rsidRPr="00EB5801" w:rsidRDefault="00EB5801" w:rsidP="00EB5801">
      <w:pPr>
        <w:pStyle w:val="E-1"/>
        <w:jc w:val="both"/>
        <w:rPr>
          <w:rFonts w:ascii="Arial" w:hAnsi="Arial" w:cs="Arial"/>
        </w:rPr>
      </w:pPr>
    </w:p>
    <w:p w:rsidR="00EB5801" w:rsidRPr="00EB5801" w:rsidRDefault="00EB5801" w:rsidP="00EB5801">
      <w:pPr>
        <w:pStyle w:val="E-1"/>
        <w:spacing w:line="360" w:lineRule="auto"/>
        <w:jc w:val="both"/>
        <w:rPr>
          <w:rFonts w:ascii="Arial" w:hAnsi="Arial" w:cs="Arial"/>
        </w:rPr>
      </w:pPr>
      <w:r w:rsidRPr="00EB5801">
        <w:rPr>
          <w:rFonts w:ascii="Arial" w:hAnsi="Arial" w:cs="Arial"/>
        </w:rPr>
        <w:t>Postanowienia minimalnych wymagań jakościowych wykorzystywane są podczas produkcji i obrotu handlowego jabłek przeznaczonych dla odbiorcy.</w:t>
      </w:r>
    </w:p>
    <w:p w:rsidR="00EB5801" w:rsidRPr="00EB5801" w:rsidRDefault="00EB5801" w:rsidP="00EB5801">
      <w:pPr>
        <w:pStyle w:val="E-1"/>
        <w:numPr>
          <w:ilvl w:val="1"/>
          <w:numId w:val="102"/>
        </w:numPr>
        <w:spacing w:before="240" w:after="240"/>
        <w:ind w:left="426"/>
        <w:rPr>
          <w:rFonts w:ascii="Arial" w:hAnsi="Arial" w:cs="Arial"/>
          <w:b/>
          <w:bCs/>
        </w:rPr>
      </w:pPr>
      <w:r w:rsidRPr="00EB5801">
        <w:rPr>
          <w:rFonts w:ascii="Arial" w:hAnsi="Arial" w:cs="Arial"/>
          <w:b/>
          <w:bCs/>
        </w:rPr>
        <w:t>Dokumenty powołane</w:t>
      </w:r>
    </w:p>
    <w:p w:rsidR="00EB5801" w:rsidRPr="00EB5801" w:rsidRDefault="00EB5801" w:rsidP="00EB5801">
      <w:pPr>
        <w:pStyle w:val="E-1"/>
        <w:spacing w:before="240" w:after="120" w:line="360" w:lineRule="auto"/>
        <w:jc w:val="both"/>
        <w:rPr>
          <w:rFonts w:ascii="Arial" w:hAnsi="Arial" w:cs="Arial"/>
          <w:bCs/>
        </w:rPr>
      </w:pPr>
      <w:r w:rsidRPr="00EB5801">
        <w:rPr>
          <w:rFonts w:ascii="Arial" w:hAnsi="Arial" w:cs="Arial"/>
          <w:bCs/>
        </w:rPr>
        <w:t>Do stosowania niniejszego dokumentu są niezbędne podane niżej dokumenty powołane. Stosuje się ostatnie aktualne wydanie dokumentu powołanego (łącznie ze zmianami).</w:t>
      </w:r>
    </w:p>
    <w:p w:rsidR="00EB5801" w:rsidRPr="00B30E10" w:rsidRDefault="00EB5801" w:rsidP="00EB5801">
      <w:pPr>
        <w:numPr>
          <w:ilvl w:val="0"/>
          <w:numId w:val="3"/>
        </w:numPr>
        <w:spacing w:line="360" w:lineRule="auto"/>
        <w:jc w:val="both"/>
        <w:rPr>
          <w:rFonts w:ascii="Arial" w:hAnsi="Arial" w:cs="Arial"/>
          <w:bCs/>
          <w:sz w:val="20"/>
          <w:szCs w:val="20"/>
        </w:rPr>
      </w:pPr>
      <w:r>
        <w:rPr>
          <w:rFonts w:ascii="Arial" w:hAnsi="Arial" w:cs="Arial"/>
          <w:sz w:val="20"/>
          <w:szCs w:val="20"/>
        </w:rPr>
        <w:t>PN-R-75021Owoce świeże - Badanie jakości</w:t>
      </w:r>
    </w:p>
    <w:p w:rsidR="00EB5801" w:rsidRPr="00EB5801" w:rsidRDefault="00EB5801" w:rsidP="00EB5801">
      <w:pPr>
        <w:pStyle w:val="Edward"/>
        <w:numPr>
          <w:ilvl w:val="0"/>
          <w:numId w:val="2"/>
        </w:numPr>
        <w:spacing w:before="240" w:after="240" w:line="360" w:lineRule="auto"/>
        <w:ind w:left="391" w:hanging="391"/>
        <w:jc w:val="both"/>
        <w:rPr>
          <w:rFonts w:ascii="Arial" w:hAnsi="Arial" w:cs="Arial"/>
          <w:b/>
          <w:bCs/>
        </w:rPr>
      </w:pPr>
      <w:r w:rsidRPr="00EB5801">
        <w:rPr>
          <w:rFonts w:ascii="Arial" w:hAnsi="Arial" w:cs="Arial"/>
          <w:b/>
          <w:bCs/>
        </w:rPr>
        <w:t>Wymagania</w:t>
      </w:r>
    </w:p>
    <w:p w:rsidR="00EB5801" w:rsidRDefault="00EB5801" w:rsidP="00EB5801">
      <w:pPr>
        <w:pStyle w:val="Nagwek11"/>
        <w:rPr>
          <w:bCs w:val="0"/>
        </w:rPr>
      </w:pPr>
      <w:r>
        <w:rPr>
          <w:bCs w:val="0"/>
        </w:rPr>
        <w:t>2.1 Wymagania ogólne</w:t>
      </w:r>
    </w:p>
    <w:p w:rsidR="00EB5801" w:rsidRPr="00DA30AB" w:rsidRDefault="00EB5801" w:rsidP="00EB5801">
      <w:pPr>
        <w:pStyle w:val="Nagwek11"/>
        <w:spacing w:before="360"/>
        <w:rPr>
          <w:b w:val="0"/>
          <w:bCs w:val="0"/>
        </w:rPr>
      </w:pPr>
      <w:r>
        <w:rPr>
          <w:b w:val="0"/>
          <w:bCs w:val="0"/>
        </w:rPr>
        <w:t>Produkt powinien spełniać wymagania aktualnie obowiązującego prawa żywnościowego.</w:t>
      </w:r>
    </w:p>
    <w:p w:rsidR="00EB5801" w:rsidRPr="00EB5801" w:rsidRDefault="00EB5801" w:rsidP="00EB5801">
      <w:pPr>
        <w:pStyle w:val="Edward"/>
        <w:spacing w:line="360" w:lineRule="auto"/>
        <w:jc w:val="both"/>
        <w:rPr>
          <w:rFonts w:ascii="Arial" w:hAnsi="Arial" w:cs="Arial"/>
          <w:bCs/>
        </w:rPr>
      </w:pPr>
      <w:r w:rsidRPr="00EB5801">
        <w:rPr>
          <w:rFonts w:ascii="Arial" w:hAnsi="Arial" w:cs="Arial"/>
          <w:bCs/>
        </w:rPr>
        <w:t>Dopuszczalne odmiany jabłek:</w:t>
      </w:r>
    </w:p>
    <w:p w:rsidR="00EB5801" w:rsidRPr="00EB5801" w:rsidRDefault="00EB5801" w:rsidP="00EB5801">
      <w:pPr>
        <w:pStyle w:val="Edward"/>
        <w:spacing w:line="360" w:lineRule="auto"/>
        <w:jc w:val="both"/>
        <w:rPr>
          <w:rFonts w:ascii="Arial" w:hAnsi="Arial" w:cs="Arial"/>
          <w:bCs/>
        </w:rPr>
      </w:pPr>
      <w:r w:rsidRPr="00EB5801">
        <w:rPr>
          <w:rFonts w:ascii="Arial" w:hAnsi="Arial" w:cs="Arial"/>
          <w:bCs/>
        </w:rPr>
        <w:t>- Idared</w:t>
      </w:r>
    </w:p>
    <w:p w:rsidR="00EB5801" w:rsidRPr="00EB5801" w:rsidRDefault="00EB5801" w:rsidP="00EB5801">
      <w:pPr>
        <w:pStyle w:val="Edward"/>
        <w:spacing w:line="360" w:lineRule="auto"/>
        <w:jc w:val="both"/>
        <w:rPr>
          <w:rFonts w:ascii="Arial" w:hAnsi="Arial" w:cs="Arial"/>
          <w:bCs/>
        </w:rPr>
      </w:pPr>
      <w:r w:rsidRPr="00EB5801">
        <w:rPr>
          <w:rFonts w:ascii="Arial" w:hAnsi="Arial" w:cs="Arial"/>
          <w:bCs/>
        </w:rPr>
        <w:t>- Jonagored</w:t>
      </w:r>
    </w:p>
    <w:p w:rsidR="00EB5801" w:rsidRPr="00EB5801" w:rsidRDefault="00EB5801" w:rsidP="00EB5801">
      <w:pPr>
        <w:pStyle w:val="Edward"/>
        <w:spacing w:line="360" w:lineRule="auto"/>
        <w:jc w:val="both"/>
        <w:rPr>
          <w:rFonts w:ascii="Arial" w:hAnsi="Arial" w:cs="Arial"/>
          <w:bCs/>
        </w:rPr>
      </w:pPr>
      <w:r w:rsidRPr="00EB5801">
        <w:rPr>
          <w:rFonts w:ascii="Arial" w:hAnsi="Arial" w:cs="Arial"/>
          <w:bCs/>
        </w:rPr>
        <w:t>- Gala</w:t>
      </w:r>
    </w:p>
    <w:p w:rsidR="00EB5801" w:rsidRPr="00133CB7" w:rsidRDefault="00EB5801" w:rsidP="00EB5801">
      <w:pPr>
        <w:pStyle w:val="Nagwek11"/>
        <w:rPr>
          <w:bCs w:val="0"/>
        </w:rPr>
      </w:pPr>
      <w:r>
        <w:rPr>
          <w:bCs w:val="0"/>
        </w:rPr>
        <w:t>2.2 Wymagania organoleptyczne, fizyczne</w:t>
      </w:r>
    </w:p>
    <w:p w:rsidR="00EB5801" w:rsidRPr="00B30E10" w:rsidRDefault="00EB5801" w:rsidP="00EB5801">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EB5801" w:rsidRPr="002C3EC8" w:rsidRDefault="00EB5801" w:rsidP="00EB5801">
      <w:pPr>
        <w:pStyle w:val="Nagwek6"/>
        <w:tabs>
          <w:tab w:val="left" w:pos="10891"/>
        </w:tabs>
        <w:spacing w:before="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51"/>
        <w:gridCol w:w="5275"/>
        <w:gridCol w:w="1326"/>
      </w:tblGrid>
      <w:tr w:rsidR="00EB5801" w:rsidRPr="002C3EC8" w:rsidTr="00F34771">
        <w:trPr>
          <w:trHeight w:val="450"/>
          <w:jc w:val="center"/>
        </w:trPr>
        <w:tc>
          <w:tcPr>
            <w:tcW w:w="0" w:type="auto"/>
            <w:vAlign w:val="center"/>
          </w:tcPr>
          <w:p w:rsidR="00EB5801" w:rsidRPr="00A32CEF" w:rsidRDefault="00EB5801"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70" w:type="dxa"/>
            <w:vAlign w:val="center"/>
          </w:tcPr>
          <w:p w:rsidR="00EB5801" w:rsidRPr="00A32CEF" w:rsidRDefault="00EB5801"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387" w:type="dxa"/>
            <w:vAlign w:val="center"/>
          </w:tcPr>
          <w:p w:rsidR="00EB5801" w:rsidRPr="00A32CEF" w:rsidRDefault="00EB5801" w:rsidP="00F34771">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343" w:type="dxa"/>
            <w:vAlign w:val="center"/>
          </w:tcPr>
          <w:p w:rsidR="00EB5801" w:rsidRPr="002C3EC8" w:rsidRDefault="00EB5801" w:rsidP="00F34771">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EB5801" w:rsidRPr="002C3EC8" w:rsidTr="00F34771">
        <w:trPr>
          <w:trHeight w:val="450"/>
          <w:jc w:val="center"/>
        </w:trPr>
        <w:tc>
          <w:tcPr>
            <w:tcW w:w="0" w:type="auto"/>
            <w:vAlign w:val="center"/>
          </w:tcPr>
          <w:p w:rsidR="00EB5801" w:rsidRPr="00A32CEF" w:rsidRDefault="00EB5801" w:rsidP="00F34771">
            <w:pPr>
              <w:widowControl w:val="0"/>
              <w:autoSpaceDE w:val="0"/>
              <w:autoSpaceDN w:val="0"/>
              <w:adjustRightInd w:val="0"/>
              <w:jc w:val="center"/>
              <w:rPr>
                <w:rFonts w:ascii="Arial" w:hAnsi="Arial" w:cs="Arial"/>
                <w:b/>
                <w:bCs/>
                <w:sz w:val="18"/>
                <w:szCs w:val="18"/>
              </w:rPr>
            </w:pPr>
            <w:r>
              <w:rPr>
                <w:rFonts w:ascii="Arial" w:hAnsi="Arial" w:cs="Arial"/>
                <w:b/>
                <w:bCs/>
                <w:sz w:val="18"/>
                <w:szCs w:val="18"/>
              </w:rPr>
              <w:t>1.</w:t>
            </w:r>
          </w:p>
        </w:tc>
        <w:tc>
          <w:tcPr>
            <w:tcW w:w="2070" w:type="dxa"/>
            <w:vAlign w:val="center"/>
          </w:tcPr>
          <w:p w:rsidR="00EB5801" w:rsidRPr="00A32CEF" w:rsidRDefault="00EB5801" w:rsidP="00F34771">
            <w:pPr>
              <w:widowControl w:val="0"/>
              <w:autoSpaceDE w:val="0"/>
              <w:autoSpaceDN w:val="0"/>
              <w:adjustRightInd w:val="0"/>
              <w:jc w:val="center"/>
              <w:rPr>
                <w:rFonts w:ascii="Arial" w:hAnsi="Arial" w:cs="Arial"/>
                <w:b/>
                <w:bCs/>
                <w:sz w:val="18"/>
                <w:szCs w:val="18"/>
              </w:rPr>
            </w:pPr>
            <w:r>
              <w:rPr>
                <w:rFonts w:ascii="Arial" w:hAnsi="Arial" w:cs="Arial"/>
                <w:sz w:val="18"/>
                <w:szCs w:val="18"/>
              </w:rPr>
              <w:t>Wygląd</w:t>
            </w:r>
          </w:p>
        </w:tc>
        <w:tc>
          <w:tcPr>
            <w:tcW w:w="5387" w:type="dxa"/>
            <w:vAlign w:val="center"/>
          </w:tcPr>
          <w:p w:rsidR="00EB5801"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Całe, zdrowe (bez oznak gnicia, pleśni), czyste, odpowiednio dojrzałe, ale nie przejrzałe, praktycznie wolne od szkodników, wolne od uszkodzeń miąższu wyrządzonych przez szkodniki, pozbawione nieprawidłowej wilgoci zewnętrznej;</w:t>
            </w:r>
          </w:p>
          <w:p w:rsidR="00EB5801"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 xml:space="preserve">pod względem kształtu, rozmiaru i wybarwienia muszą spełniać </w:t>
            </w:r>
            <w:r>
              <w:rPr>
                <w:rFonts w:ascii="Arial" w:hAnsi="Arial" w:cs="Arial"/>
                <w:sz w:val="18"/>
                <w:szCs w:val="18"/>
              </w:rPr>
              <w:lastRenderedPageBreak/>
              <w:t>wymogi cechy odmianowej;</w:t>
            </w:r>
          </w:p>
          <w:p w:rsidR="00EB5801"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Minimalna powierzchnia wybarwienia charakterystyczna dla danej odmiany:</w:t>
            </w:r>
          </w:p>
          <w:p w:rsidR="00EB5801"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 ½ łącznej powierzchni o czerwonym wybarwieniu w przypadku grupy wybarwienia A,</w:t>
            </w:r>
          </w:p>
          <w:p w:rsidR="00EB5801"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-1/3 łącznej powierzchni o czerwonym wybarwieniu o zróżnicowanej intensywności w przypadku grupy wybarwienia B,</w:t>
            </w:r>
          </w:p>
          <w:p w:rsidR="00EB5801" w:rsidRPr="00084E4F"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-1/10 łącznej powierzchni o lekkim, marmurkowym lub prążkowanym czerwonym wybarwieniu w przypadku grupy wybarwienia C</w:t>
            </w:r>
          </w:p>
          <w:p w:rsidR="00EB5801"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Dopuszczalne są następujące wady jeżeli nie wpływają one ujemnie na ogólny wygląd produktu, jego jakość, zachowanie jakości, prezentację w opakowaniu:</w:t>
            </w:r>
          </w:p>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nieznaczne wady kształtu, rozwoju, wybarwienia,</w:t>
            </w:r>
          </w:p>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nieznaczne i nieodbarwione odgniecenie nie przekraczajace 1cm</w:t>
            </w:r>
            <w:r>
              <w:rPr>
                <w:rFonts w:ascii="Arial" w:hAnsi="Arial" w:cs="Arial"/>
                <w:sz w:val="18"/>
                <w:szCs w:val="18"/>
                <w:vertAlign w:val="superscript"/>
              </w:rPr>
              <w:t>2</w:t>
            </w:r>
            <w:r>
              <w:rPr>
                <w:rFonts w:ascii="Arial" w:hAnsi="Arial" w:cs="Arial"/>
                <w:sz w:val="18"/>
                <w:szCs w:val="18"/>
              </w:rPr>
              <w:t xml:space="preserve"> łącznej powierzchni,</w:t>
            </w:r>
          </w:p>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lekkie uszkodzenie szypułki,</w:t>
            </w:r>
          </w:p>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nieznaczne wady skórki które nie mogą przekraczać:</w:t>
            </w:r>
          </w:p>
          <w:p w:rsidR="00EB5801"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 xml:space="preserve">   -2cm na długości w przypadku wad o podłużnym kształcie; </w:t>
            </w:r>
          </w:p>
          <w:p w:rsidR="00EB5801"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 xml:space="preserve">   -1cm</w:t>
            </w:r>
            <w:r>
              <w:rPr>
                <w:rFonts w:ascii="Arial" w:hAnsi="Arial" w:cs="Arial"/>
                <w:sz w:val="18"/>
                <w:szCs w:val="18"/>
                <w:vertAlign w:val="superscript"/>
              </w:rPr>
              <w:t>2</w:t>
            </w:r>
            <w:r>
              <w:rPr>
                <w:rFonts w:ascii="Arial" w:hAnsi="Arial" w:cs="Arial"/>
                <w:sz w:val="18"/>
                <w:szCs w:val="18"/>
              </w:rPr>
              <w:t xml:space="preserve"> powierzchni całkowitej w przypadku pozostałych wad, z wyjątkiem plam parcha jabłoni, których łączna powierzchnia nie może przekraczać 0,25cm</w:t>
            </w:r>
            <w:r>
              <w:rPr>
                <w:rFonts w:ascii="Arial" w:hAnsi="Arial" w:cs="Arial"/>
                <w:sz w:val="18"/>
                <w:szCs w:val="18"/>
                <w:vertAlign w:val="superscript"/>
              </w:rPr>
              <w:t>2</w:t>
            </w:r>
            <w:r>
              <w:rPr>
                <w:rFonts w:ascii="Arial" w:hAnsi="Arial" w:cs="Arial"/>
                <w:sz w:val="18"/>
                <w:szCs w:val="18"/>
              </w:rPr>
              <w:t xml:space="preserve">; </w:t>
            </w:r>
          </w:p>
          <w:p w:rsidR="00EB5801" w:rsidRPr="00F36B0D"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Jabłka mogą nie posiadać szypułek, jeżeli miejsce odłamania szypułki jest czyste, a sąsiadująca z nim skórka nie jest uszkodzona</w:t>
            </w:r>
          </w:p>
        </w:tc>
        <w:tc>
          <w:tcPr>
            <w:tcW w:w="1343" w:type="dxa"/>
            <w:vMerge w:val="restart"/>
            <w:vAlign w:val="center"/>
          </w:tcPr>
          <w:p w:rsidR="00EB5801" w:rsidRDefault="00EB5801" w:rsidP="00F34771">
            <w:pPr>
              <w:widowControl w:val="0"/>
              <w:autoSpaceDE w:val="0"/>
              <w:autoSpaceDN w:val="0"/>
              <w:adjustRightInd w:val="0"/>
              <w:jc w:val="center"/>
              <w:rPr>
                <w:rFonts w:ascii="Arial" w:hAnsi="Arial" w:cs="Arial"/>
                <w:sz w:val="20"/>
                <w:szCs w:val="20"/>
              </w:rPr>
            </w:pPr>
          </w:p>
          <w:p w:rsidR="00EB5801" w:rsidRDefault="00EB5801" w:rsidP="00F34771">
            <w:pPr>
              <w:widowControl w:val="0"/>
              <w:autoSpaceDE w:val="0"/>
              <w:autoSpaceDN w:val="0"/>
              <w:adjustRightInd w:val="0"/>
              <w:jc w:val="center"/>
              <w:rPr>
                <w:rFonts w:ascii="Arial" w:hAnsi="Arial" w:cs="Arial"/>
                <w:sz w:val="20"/>
                <w:szCs w:val="20"/>
              </w:rPr>
            </w:pPr>
          </w:p>
          <w:p w:rsidR="00EB5801" w:rsidRDefault="00EB5801" w:rsidP="00F34771">
            <w:pPr>
              <w:widowControl w:val="0"/>
              <w:autoSpaceDE w:val="0"/>
              <w:autoSpaceDN w:val="0"/>
              <w:adjustRightInd w:val="0"/>
              <w:jc w:val="center"/>
              <w:rPr>
                <w:rFonts w:ascii="Arial" w:hAnsi="Arial" w:cs="Arial"/>
                <w:sz w:val="20"/>
                <w:szCs w:val="20"/>
              </w:rPr>
            </w:pPr>
          </w:p>
          <w:p w:rsidR="00EB5801" w:rsidRDefault="00EB5801" w:rsidP="00F34771">
            <w:pPr>
              <w:widowControl w:val="0"/>
              <w:autoSpaceDE w:val="0"/>
              <w:autoSpaceDN w:val="0"/>
              <w:adjustRightInd w:val="0"/>
              <w:jc w:val="center"/>
              <w:rPr>
                <w:rFonts w:ascii="Arial" w:hAnsi="Arial" w:cs="Arial"/>
                <w:sz w:val="20"/>
                <w:szCs w:val="20"/>
              </w:rPr>
            </w:pPr>
          </w:p>
          <w:p w:rsidR="00EB5801" w:rsidRDefault="00EB5801" w:rsidP="00F34771">
            <w:pPr>
              <w:widowControl w:val="0"/>
              <w:autoSpaceDE w:val="0"/>
              <w:autoSpaceDN w:val="0"/>
              <w:adjustRightInd w:val="0"/>
              <w:jc w:val="center"/>
              <w:rPr>
                <w:rFonts w:ascii="Arial" w:hAnsi="Arial" w:cs="Arial"/>
                <w:sz w:val="20"/>
                <w:szCs w:val="20"/>
              </w:rPr>
            </w:pPr>
          </w:p>
          <w:p w:rsidR="00EB5801" w:rsidRDefault="00EB5801" w:rsidP="00F34771">
            <w:pPr>
              <w:widowControl w:val="0"/>
              <w:autoSpaceDE w:val="0"/>
              <w:autoSpaceDN w:val="0"/>
              <w:adjustRightInd w:val="0"/>
              <w:jc w:val="center"/>
              <w:rPr>
                <w:rFonts w:ascii="Arial" w:hAnsi="Arial" w:cs="Arial"/>
                <w:sz w:val="20"/>
                <w:szCs w:val="20"/>
              </w:rPr>
            </w:pPr>
          </w:p>
          <w:p w:rsidR="00EB5801" w:rsidRDefault="00EB5801" w:rsidP="00F34771">
            <w:pPr>
              <w:widowControl w:val="0"/>
              <w:autoSpaceDE w:val="0"/>
              <w:autoSpaceDN w:val="0"/>
              <w:adjustRightInd w:val="0"/>
              <w:jc w:val="center"/>
              <w:rPr>
                <w:rFonts w:ascii="Arial" w:hAnsi="Arial" w:cs="Arial"/>
                <w:sz w:val="20"/>
                <w:szCs w:val="20"/>
              </w:rPr>
            </w:pPr>
          </w:p>
          <w:p w:rsidR="00EB5801" w:rsidRDefault="00EB5801" w:rsidP="00F34771">
            <w:pPr>
              <w:widowControl w:val="0"/>
              <w:autoSpaceDE w:val="0"/>
              <w:autoSpaceDN w:val="0"/>
              <w:adjustRightInd w:val="0"/>
              <w:jc w:val="center"/>
              <w:rPr>
                <w:rFonts w:ascii="Arial" w:hAnsi="Arial" w:cs="Arial"/>
                <w:sz w:val="20"/>
                <w:szCs w:val="20"/>
              </w:rPr>
            </w:pPr>
          </w:p>
          <w:p w:rsidR="00EB5801" w:rsidRPr="00085B6D" w:rsidRDefault="00EB5801" w:rsidP="00F34771">
            <w:pPr>
              <w:widowControl w:val="0"/>
              <w:autoSpaceDE w:val="0"/>
              <w:autoSpaceDN w:val="0"/>
              <w:adjustRightInd w:val="0"/>
              <w:jc w:val="center"/>
              <w:rPr>
                <w:rFonts w:ascii="Arial" w:hAnsi="Arial" w:cs="Arial"/>
                <w:sz w:val="18"/>
                <w:szCs w:val="18"/>
              </w:rPr>
            </w:pPr>
            <w:r w:rsidRPr="00085B6D">
              <w:rPr>
                <w:rFonts w:ascii="Arial" w:hAnsi="Arial" w:cs="Arial"/>
                <w:sz w:val="18"/>
                <w:szCs w:val="18"/>
              </w:rPr>
              <w:t>PN-R-75021</w:t>
            </w:r>
          </w:p>
          <w:p w:rsidR="00EB5801" w:rsidRDefault="00EB5801" w:rsidP="00F34771">
            <w:pPr>
              <w:widowControl w:val="0"/>
              <w:autoSpaceDE w:val="0"/>
              <w:autoSpaceDN w:val="0"/>
              <w:adjustRightInd w:val="0"/>
              <w:jc w:val="center"/>
              <w:rPr>
                <w:rFonts w:ascii="Arial" w:hAnsi="Arial" w:cs="Arial"/>
                <w:sz w:val="20"/>
                <w:szCs w:val="20"/>
              </w:rPr>
            </w:pPr>
          </w:p>
          <w:p w:rsidR="00EB5801" w:rsidRDefault="00EB5801" w:rsidP="00F34771">
            <w:pPr>
              <w:widowControl w:val="0"/>
              <w:autoSpaceDE w:val="0"/>
              <w:autoSpaceDN w:val="0"/>
              <w:adjustRightInd w:val="0"/>
              <w:jc w:val="center"/>
              <w:rPr>
                <w:rFonts w:ascii="Arial" w:hAnsi="Arial" w:cs="Arial"/>
                <w:sz w:val="20"/>
                <w:szCs w:val="20"/>
              </w:rPr>
            </w:pPr>
          </w:p>
          <w:p w:rsidR="00EB5801" w:rsidRDefault="00EB5801" w:rsidP="00F34771">
            <w:pPr>
              <w:widowControl w:val="0"/>
              <w:autoSpaceDE w:val="0"/>
              <w:autoSpaceDN w:val="0"/>
              <w:adjustRightInd w:val="0"/>
              <w:jc w:val="center"/>
              <w:rPr>
                <w:rFonts w:ascii="Arial" w:hAnsi="Arial" w:cs="Arial"/>
                <w:sz w:val="20"/>
                <w:szCs w:val="20"/>
              </w:rPr>
            </w:pPr>
          </w:p>
          <w:p w:rsidR="00EB5801" w:rsidRDefault="00EB5801" w:rsidP="00F34771">
            <w:pPr>
              <w:widowControl w:val="0"/>
              <w:autoSpaceDE w:val="0"/>
              <w:autoSpaceDN w:val="0"/>
              <w:adjustRightInd w:val="0"/>
              <w:jc w:val="center"/>
              <w:rPr>
                <w:rFonts w:ascii="Arial" w:hAnsi="Arial" w:cs="Arial"/>
                <w:sz w:val="20"/>
                <w:szCs w:val="20"/>
              </w:rPr>
            </w:pPr>
          </w:p>
          <w:p w:rsidR="00EB5801" w:rsidRDefault="00EB5801" w:rsidP="00F34771">
            <w:pPr>
              <w:widowControl w:val="0"/>
              <w:autoSpaceDE w:val="0"/>
              <w:autoSpaceDN w:val="0"/>
              <w:adjustRightInd w:val="0"/>
              <w:jc w:val="center"/>
              <w:rPr>
                <w:rFonts w:ascii="Arial" w:hAnsi="Arial" w:cs="Arial"/>
                <w:sz w:val="20"/>
                <w:szCs w:val="20"/>
              </w:rPr>
            </w:pPr>
          </w:p>
          <w:p w:rsidR="00EB5801" w:rsidRDefault="00EB5801" w:rsidP="00F34771">
            <w:pPr>
              <w:widowControl w:val="0"/>
              <w:autoSpaceDE w:val="0"/>
              <w:autoSpaceDN w:val="0"/>
              <w:adjustRightInd w:val="0"/>
              <w:jc w:val="center"/>
              <w:rPr>
                <w:rFonts w:ascii="Arial" w:hAnsi="Arial" w:cs="Arial"/>
                <w:sz w:val="20"/>
                <w:szCs w:val="20"/>
              </w:rPr>
            </w:pPr>
          </w:p>
          <w:p w:rsidR="00EB5801" w:rsidRDefault="00EB5801" w:rsidP="00F34771">
            <w:pPr>
              <w:widowControl w:val="0"/>
              <w:autoSpaceDE w:val="0"/>
              <w:autoSpaceDN w:val="0"/>
              <w:adjustRightInd w:val="0"/>
              <w:jc w:val="center"/>
              <w:rPr>
                <w:rFonts w:ascii="Arial" w:hAnsi="Arial" w:cs="Arial"/>
                <w:sz w:val="20"/>
                <w:szCs w:val="20"/>
              </w:rPr>
            </w:pPr>
          </w:p>
          <w:p w:rsidR="00EB5801" w:rsidRDefault="00EB5801" w:rsidP="00F34771">
            <w:pPr>
              <w:widowControl w:val="0"/>
              <w:autoSpaceDE w:val="0"/>
              <w:autoSpaceDN w:val="0"/>
              <w:adjustRightInd w:val="0"/>
              <w:jc w:val="center"/>
              <w:rPr>
                <w:rFonts w:ascii="Arial" w:hAnsi="Arial" w:cs="Arial"/>
                <w:sz w:val="20"/>
                <w:szCs w:val="20"/>
              </w:rPr>
            </w:pPr>
          </w:p>
          <w:p w:rsidR="00EB5801" w:rsidRDefault="00EB5801" w:rsidP="00F34771">
            <w:pPr>
              <w:widowControl w:val="0"/>
              <w:autoSpaceDE w:val="0"/>
              <w:autoSpaceDN w:val="0"/>
              <w:adjustRightInd w:val="0"/>
              <w:jc w:val="center"/>
              <w:rPr>
                <w:rFonts w:ascii="Arial" w:hAnsi="Arial" w:cs="Arial"/>
                <w:sz w:val="20"/>
                <w:szCs w:val="20"/>
              </w:rPr>
            </w:pPr>
          </w:p>
          <w:p w:rsidR="00EB5801" w:rsidRDefault="00EB5801" w:rsidP="00F34771">
            <w:pPr>
              <w:widowControl w:val="0"/>
              <w:autoSpaceDE w:val="0"/>
              <w:autoSpaceDN w:val="0"/>
              <w:adjustRightInd w:val="0"/>
              <w:jc w:val="center"/>
              <w:rPr>
                <w:rFonts w:ascii="Arial" w:hAnsi="Arial" w:cs="Arial"/>
                <w:sz w:val="20"/>
                <w:szCs w:val="20"/>
              </w:rPr>
            </w:pPr>
          </w:p>
          <w:p w:rsidR="00EB5801" w:rsidRDefault="00EB5801" w:rsidP="00F34771">
            <w:pPr>
              <w:widowControl w:val="0"/>
              <w:autoSpaceDE w:val="0"/>
              <w:autoSpaceDN w:val="0"/>
              <w:adjustRightInd w:val="0"/>
              <w:jc w:val="center"/>
              <w:rPr>
                <w:rFonts w:ascii="Arial" w:hAnsi="Arial" w:cs="Arial"/>
                <w:sz w:val="20"/>
                <w:szCs w:val="20"/>
              </w:rPr>
            </w:pPr>
          </w:p>
          <w:p w:rsidR="00EB5801" w:rsidRDefault="00EB5801" w:rsidP="00F34771">
            <w:pPr>
              <w:widowControl w:val="0"/>
              <w:autoSpaceDE w:val="0"/>
              <w:autoSpaceDN w:val="0"/>
              <w:adjustRightInd w:val="0"/>
              <w:jc w:val="center"/>
              <w:rPr>
                <w:rFonts w:ascii="Arial" w:hAnsi="Arial" w:cs="Arial"/>
                <w:sz w:val="20"/>
                <w:szCs w:val="20"/>
              </w:rPr>
            </w:pPr>
          </w:p>
          <w:p w:rsidR="00EB5801" w:rsidRDefault="00EB5801" w:rsidP="00F34771">
            <w:pPr>
              <w:widowControl w:val="0"/>
              <w:autoSpaceDE w:val="0"/>
              <w:autoSpaceDN w:val="0"/>
              <w:adjustRightInd w:val="0"/>
              <w:jc w:val="center"/>
              <w:rPr>
                <w:rFonts w:ascii="Arial" w:hAnsi="Arial" w:cs="Arial"/>
                <w:sz w:val="20"/>
                <w:szCs w:val="20"/>
              </w:rPr>
            </w:pPr>
          </w:p>
          <w:p w:rsidR="00EB5801" w:rsidRDefault="00EB5801" w:rsidP="00F34771">
            <w:pPr>
              <w:widowControl w:val="0"/>
              <w:autoSpaceDE w:val="0"/>
              <w:autoSpaceDN w:val="0"/>
              <w:adjustRightInd w:val="0"/>
              <w:jc w:val="center"/>
              <w:rPr>
                <w:rFonts w:ascii="Arial" w:hAnsi="Arial" w:cs="Arial"/>
                <w:sz w:val="20"/>
                <w:szCs w:val="20"/>
              </w:rPr>
            </w:pPr>
          </w:p>
          <w:p w:rsidR="00EB5801" w:rsidRPr="00085B6D" w:rsidRDefault="00EB5801" w:rsidP="00F34771">
            <w:pPr>
              <w:widowControl w:val="0"/>
              <w:autoSpaceDE w:val="0"/>
              <w:autoSpaceDN w:val="0"/>
              <w:adjustRightInd w:val="0"/>
              <w:jc w:val="center"/>
              <w:rPr>
                <w:rFonts w:ascii="Arial" w:hAnsi="Arial" w:cs="Arial"/>
                <w:b/>
                <w:bCs/>
                <w:sz w:val="18"/>
                <w:szCs w:val="18"/>
              </w:rPr>
            </w:pPr>
            <w:r w:rsidRPr="00085B6D">
              <w:rPr>
                <w:rFonts w:ascii="Arial" w:hAnsi="Arial" w:cs="Arial"/>
                <w:sz w:val="18"/>
                <w:szCs w:val="18"/>
              </w:rPr>
              <w:t>PN-R-75021</w:t>
            </w:r>
          </w:p>
        </w:tc>
      </w:tr>
      <w:tr w:rsidR="00EB5801" w:rsidRPr="002C3EC8" w:rsidTr="00F34771">
        <w:trPr>
          <w:cantSplit/>
          <w:trHeight w:val="90"/>
          <w:jc w:val="center"/>
        </w:trPr>
        <w:tc>
          <w:tcPr>
            <w:tcW w:w="0" w:type="auto"/>
          </w:tcPr>
          <w:p w:rsidR="00EB5801"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2</w:t>
            </w:r>
          </w:p>
        </w:tc>
        <w:tc>
          <w:tcPr>
            <w:tcW w:w="2070" w:type="dxa"/>
          </w:tcPr>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387" w:type="dxa"/>
            <w:tcBorders>
              <w:top w:val="single" w:sz="6" w:space="0" w:color="auto"/>
              <w:bottom w:val="single" w:sz="6" w:space="0" w:color="auto"/>
            </w:tcBorders>
          </w:tcPr>
          <w:p w:rsidR="00EB5801" w:rsidRPr="001132E9"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343" w:type="dxa"/>
            <w:vMerge/>
            <w:shd w:val="clear" w:color="auto" w:fill="auto"/>
            <w:vAlign w:val="center"/>
          </w:tcPr>
          <w:p w:rsidR="00EB5801" w:rsidRPr="002C3EC8" w:rsidRDefault="00EB5801" w:rsidP="00F34771">
            <w:pPr>
              <w:rPr>
                <w:rFonts w:ascii="Arial" w:hAnsi="Arial" w:cs="Arial"/>
                <w:sz w:val="18"/>
                <w:szCs w:val="18"/>
              </w:rPr>
            </w:pPr>
          </w:p>
        </w:tc>
      </w:tr>
      <w:tr w:rsidR="00EB5801" w:rsidRPr="002C3EC8" w:rsidTr="00F34771">
        <w:trPr>
          <w:cantSplit/>
          <w:trHeight w:val="341"/>
          <w:jc w:val="center"/>
        </w:trPr>
        <w:tc>
          <w:tcPr>
            <w:tcW w:w="0" w:type="auto"/>
          </w:tcPr>
          <w:p w:rsidR="00EB5801" w:rsidRPr="00A32CEF"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387" w:type="dxa"/>
            <w:tcBorders>
              <w:bottom w:val="single" w:sz="6" w:space="0" w:color="auto"/>
            </w:tcBorders>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xml:space="preserve">Jednolite w opakowaniu pod względem pochodzenia, odmiany, jakości, wielkości i stopnia dojrzałości </w:t>
            </w:r>
          </w:p>
        </w:tc>
        <w:tc>
          <w:tcPr>
            <w:tcW w:w="1343" w:type="dxa"/>
            <w:vMerge/>
            <w:shd w:val="clear" w:color="auto" w:fill="auto"/>
            <w:vAlign w:val="center"/>
          </w:tcPr>
          <w:p w:rsidR="00EB5801" w:rsidRPr="002C3EC8" w:rsidRDefault="00EB5801" w:rsidP="00F34771">
            <w:pPr>
              <w:widowControl w:val="0"/>
              <w:autoSpaceDE w:val="0"/>
              <w:autoSpaceDN w:val="0"/>
              <w:adjustRightInd w:val="0"/>
              <w:jc w:val="both"/>
              <w:rPr>
                <w:rFonts w:ascii="Arial" w:hAnsi="Arial" w:cs="Arial"/>
                <w:sz w:val="18"/>
                <w:szCs w:val="18"/>
              </w:rPr>
            </w:pPr>
          </w:p>
        </w:tc>
      </w:tr>
      <w:tr w:rsidR="00EB5801" w:rsidRPr="002C3EC8" w:rsidTr="00F34771">
        <w:trPr>
          <w:cantSplit/>
          <w:trHeight w:val="90"/>
          <w:jc w:val="center"/>
        </w:trPr>
        <w:tc>
          <w:tcPr>
            <w:tcW w:w="0" w:type="auto"/>
          </w:tcPr>
          <w:p w:rsidR="00EB5801" w:rsidRPr="00A32CEF"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poprzecznym, mm, nie mniej niż</w:t>
            </w:r>
          </w:p>
        </w:tc>
        <w:tc>
          <w:tcPr>
            <w:tcW w:w="5387" w:type="dxa"/>
            <w:tcBorders>
              <w:top w:val="single" w:sz="6" w:space="0" w:color="auto"/>
              <w:bottom w:val="single" w:sz="6" w:space="0" w:color="auto"/>
            </w:tcBorders>
          </w:tcPr>
          <w:p w:rsidR="00EB5801" w:rsidRDefault="00EB5801" w:rsidP="00F34771">
            <w:pPr>
              <w:widowControl w:val="0"/>
              <w:autoSpaceDE w:val="0"/>
              <w:autoSpaceDN w:val="0"/>
              <w:adjustRightInd w:val="0"/>
              <w:rPr>
                <w:rFonts w:ascii="Arial" w:hAnsi="Arial" w:cs="Arial"/>
                <w:sz w:val="18"/>
                <w:szCs w:val="18"/>
              </w:rPr>
            </w:pPr>
          </w:p>
          <w:p w:rsidR="00EB5801" w:rsidRDefault="00EB5801" w:rsidP="00F34771">
            <w:pPr>
              <w:jc w:val="center"/>
              <w:rPr>
                <w:rFonts w:ascii="Arial" w:hAnsi="Arial" w:cs="Arial"/>
                <w:sz w:val="18"/>
                <w:szCs w:val="18"/>
              </w:rPr>
            </w:pPr>
          </w:p>
          <w:p w:rsidR="00EB5801" w:rsidRDefault="00EB5801" w:rsidP="00F34771">
            <w:pPr>
              <w:jc w:val="center"/>
              <w:rPr>
                <w:rFonts w:ascii="Arial" w:hAnsi="Arial" w:cs="Arial"/>
                <w:sz w:val="18"/>
                <w:szCs w:val="18"/>
              </w:rPr>
            </w:pPr>
          </w:p>
          <w:p w:rsidR="00EB5801" w:rsidRPr="0002331D" w:rsidRDefault="00EB5801" w:rsidP="00F34771">
            <w:pPr>
              <w:jc w:val="center"/>
              <w:rPr>
                <w:rFonts w:ascii="Arial" w:hAnsi="Arial" w:cs="Arial"/>
                <w:sz w:val="18"/>
                <w:szCs w:val="18"/>
              </w:rPr>
            </w:pPr>
            <w:r>
              <w:rPr>
                <w:rFonts w:ascii="Arial" w:hAnsi="Arial" w:cs="Arial"/>
                <w:sz w:val="18"/>
                <w:szCs w:val="18"/>
              </w:rPr>
              <w:t>65</w:t>
            </w:r>
          </w:p>
        </w:tc>
        <w:tc>
          <w:tcPr>
            <w:tcW w:w="1343" w:type="dxa"/>
            <w:vMerge/>
            <w:shd w:val="clear" w:color="auto" w:fill="auto"/>
            <w:vAlign w:val="center"/>
          </w:tcPr>
          <w:p w:rsidR="00EB5801" w:rsidRPr="002C3EC8" w:rsidRDefault="00EB5801" w:rsidP="00F34771">
            <w:pPr>
              <w:rPr>
                <w:rFonts w:ascii="Arial" w:hAnsi="Arial" w:cs="Arial"/>
                <w:sz w:val="18"/>
                <w:szCs w:val="18"/>
              </w:rPr>
            </w:pPr>
          </w:p>
        </w:tc>
      </w:tr>
      <w:tr w:rsidR="00EB5801" w:rsidRPr="002C3EC8" w:rsidTr="00F34771">
        <w:trPr>
          <w:cantSplit/>
          <w:trHeight w:val="90"/>
          <w:jc w:val="center"/>
        </w:trPr>
        <w:tc>
          <w:tcPr>
            <w:tcW w:w="0" w:type="auto"/>
          </w:tcPr>
          <w:p w:rsidR="00EB5801"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070" w:type="dxa"/>
          </w:tcPr>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Dopuszczalna różnica  pomiędzy średnicami poszczególnych owoców w tym samym opakowaniu, mm, nie więcej niż</w:t>
            </w:r>
          </w:p>
        </w:tc>
        <w:tc>
          <w:tcPr>
            <w:tcW w:w="5387" w:type="dxa"/>
            <w:tcBorders>
              <w:top w:val="single" w:sz="6" w:space="0" w:color="auto"/>
              <w:bottom w:val="single" w:sz="6" w:space="0" w:color="auto"/>
            </w:tcBorders>
          </w:tcPr>
          <w:p w:rsidR="00EB5801" w:rsidRDefault="00EB5801" w:rsidP="00F34771">
            <w:pPr>
              <w:rPr>
                <w:rFonts w:ascii="Arial" w:hAnsi="Arial" w:cs="Arial"/>
                <w:sz w:val="18"/>
                <w:szCs w:val="18"/>
              </w:rPr>
            </w:pPr>
          </w:p>
          <w:p w:rsidR="00EB5801" w:rsidRDefault="00EB5801" w:rsidP="00F34771">
            <w:pPr>
              <w:jc w:val="center"/>
              <w:rPr>
                <w:rFonts w:ascii="Arial" w:hAnsi="Arial" w:cs="Arial"/>
                <w:sz w:val="18"/>
                <w:szCs w:val="18"/>
              </w:rPr>
            </w:pPr>
          </w:p>
          <w:p w:rsidR="00EB5801" w:rsidRDefault="00EB5801" w:rsidP="00F34771">
            <w:pPr>
              <w:jc w:val="center"/>
              <w:rPr>
                <w:rFonts w:ascii="Arial" w:hAnsi="Arial" w:cs="Arial"/>
                <w:sz w:val="18"/>
                <w:szCs w:val="18"/>
              </w:rPr>
            </w:pPr>
          </w:p>
          <w:p w:rsidR="00EB5801" w:rsidRDefault="00EB5801" w:rsidP="00F34771">
            <w:pPr>
              <w:jc w:val="center"/>
              <w:rPr>
                <w:rFonts w:ascii="Arial" w:hAnsi="Arial" w:cs="Arial"/>
                <w:sz w:val="18"/>
                <w:szCs w:val="18"/>
              </w:rPr>
            </w:pPr>
          </w:p>
          <w:p w:rsidR="00EB5801" w:rsidRPr="00BC19A6" w:rsidRDefault="00EB5801" w:rsidP="00F34771">
            <w:pPr>
              <w:jc w:val="center"/>
              <w:rPr>
                <w:rFonts w:ascii="Arial" w:hAnsi="Arial" w:cs="Arial"/>
                <w:sz w:val="18"/>
                <w:szCs w:val="18"/>
              </w:rPr>
            </w:pPr>
            <w:r>
              <w:rPr>
                <w:rFonts w:ascii="Arial" w:hAnsi="Arial" w:cs="Arial"/>
                <w:sz w:val="18"/>
                <w:szCs w:val="18"/>
              </w:rPr>
              <w:t>10</w:t>
            </w:r>
          </w:p>
        </w:tc>
        <w:tc>
          <w:tcPr>
            <w:tcW w:w="1343" w:type="dxa"/>
            <w:vMerge/>
            <w:shd w:val="clear" w:color="auto" w:fill="auto"/>
            <w:vAlign w:val="center"/>
          </w:tcPr>
          <w:p w:rsidR="00EB5801" w:rsidRPr="002C3EC8" w:rsidRDefault="00EB5801" w:rsidP="00F34771">
            <w:pPr>
              <w:rPr>
                <w:rFonts w:ascii="Arial" w:hAnsi="Arial" w:cs="Arial"/>
                <w:sz w:val="18"/>
                <w:szCs w:val="18"/>
              </w:rPr>
            </w:pPr>
          </w:p>
        </w:tc>
      </w:tr>
    </w:tbl>
    <w:p w:rsidR="00EB5801" w:rsidRDefault="00EB5801" w:rsidP="00EB5801">
      <w:pPr>
        <w:pStyle w:val="Nagwek11"/>
        <w:spacing w:line="360" w:lineRule="auto"/>
        <w:rPr>
          <w:bCs w:val="0"/>
        </w:rPr>
      </w:pPr>
      <w:r>
        <w:rPr>
          <w:bCs w:val="0"/>
        </w:rPr>
        <w:t xml:space="preserve">2.3 Wymagania chemiczne </w:t>
      </w:r>
    </w:p>
    <w:p w:rsidR="00EB5801" w:rsidRPr="002D4124" w:rsidRDefault="00EB5801" w:rsidP="00EB5801">
      <w:pPr>
        <w:pStyle w:val="Nagwek11"/>
        <w:spacing w:before="120" w:after="120" w:line="360" w:lineRule="auto"/>
        <w:rPr>
          <w:b w:val="0"/>
        </w:rPr>
      </w:pPr>
      <w:r w:rsidRPr="002D4124">
        <w:rPr>
          <w:b w:val="0"/>
        </w:rPr>
        <w:t xml:space="preserve">Zawartość zanieczyszczeń w produkcie, </w:t>
      </w:r>
      <w:r w:rsidRPr="002D4124">
        <w:rPr>
          <w:b w:val="0"/>
          <w:szCs w:val="20"/>
        </w:rPr>
        <w:t>dozwolonych substancji dodatkowych oraz pozostałości pestycydów</w:t>
      </w:r>
      <w:r w:rsidRPr="002D4124">
        <w:rPr>
          <w:b w:val="0"/>
        </w:rPr>
        <w:t xml:space="preserve"> zgodnie z aktualnie obowiązującym prawem</w:t>
      </w:r>
      <w:r>
        <w:rPr>
          <w:b w:val="0"/>
        </w:rPr>
        <w:t>.</w:t>
      </w:r>
    </w:p>
    <w:p w:rsidR="00EB5801" w:rsidRPr="002D4124" w:rsidRDefault="00EB5801" w:rsidP="00EB5801">
      <w:pPr>
        <w:pStyle w:val="Nagwek11"/>
        <w:spacing w:after="0" w:line="360" w:lineRule="auto"/>
        <w:rPr>
          <w:bCs w:val="0"/>
        </w:rPr>
      </w:pPr>
      <w:r>
        <w:t>3</w:t>
      </w:r>
      <w:r w:rsidRPr="002D4124">
        <w:t>.Trwałość</w:t>
      </w:r>
    </w:p>
    <w:p w:rsidR="00EB5801" w:rsidRPr="0034180F" w:rsidRDefault="00EB5801" w:rsidP="00EB5801">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4. Metody badań</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4.1 Sprawdzenie znakowania i stanu opakowania</w:t>
      </w:r>
    </w:p>
    <w:p w:rsidR="00EB5801" w:rsidRPr="00EB5801" w:rsidRDefault="00EB5801" w:rsidP="00EB5801">
      <w:pPr>
        <w:pStyle w:val="E-1"/>
        <w:spacing w:before="240" w:after="240" w:line="360" w:lineRule="auto"/>
        <w:jc w:val="both"/>
        <w:rPr>
          <w:rFonts w:ascii="Arial" w:hAnsi="Arial" w:cs="Arial"/>
        </w:rPr>
      </w:pPr>
      <w:r w:rsidRPr="00EB5801">
        <w:rPr>
          <w:rFonts w:ascii="Arial" w:hAnsi="Arial" w:cs="Arial"/>
        </w:rPr>
        <w:t>Wykonać metodą wizualną na zgodność z pkt. 5.1 i 5.2.</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4.2 Oznaczanie cech organoleptycznych, fizycznych</w:t>
      </w:r>
    </w:p>
    <w:p w:rsidR="00EB5801" w:rsidRPr="00EB5801" w:rsidRDefault="00EB5801" w:rsidP="00EB5801">
      <w:pPr>
        <w:pStyle w:val="E-1"/>
        <w:spacing w:before="240" w:after="120" w:line="360" w:lineRule="auto"/>
        <w:jc w:val="both"/>
        <w:rPr>
          <w:rFonts w:ascii="Arial" w:hAnsi="Arial" w:cs="Arial"/>
        </w:rPr>
      </w:pPr>
      <w:r w:rsidRPr="00EB5801">
        <w:rPr>
          <w:rFonts w:ascii="Arial" w:hAnsi="Arial" w:cs="Arial"/>
        </w:rPr>
        <w:t>Według norm podanych w Tablicy 1.</w:t>
      </w:r>
    </w:p>
    <w:p w:rsidR="00EB5801" w:rsidRPr="00EB5801" w:rsidRDefault="00EB5801" w:rsidP="00EB5801">
      <w:pPr>
        <w:pStyle w:val="E-1"/>
        <w:spacing w:before="240" w:after="240" w:line="360" w:lineRule="auto"/>
        <w:rPr>
          <w:rFonts w:ascii="Arial" w:hAnsi="Arial" w:cs="Arial"/>
        </w:rPr>
      </w:pPr>
      <w:r w:rsidRPr="00EB5801">
        <w:rPr>
          <w:rFonts w:ascii="Arial" w:hAnsi="Arial" w:cs="Arial"/>
          <w:b/>
        </w:rPr>
        <w:lastRenderedPageBreak/>
        <w:t xml:space="preserve">5 Pakowanie, znakowanie, przechowywanie </w:t>
      </w:r>
    </w:p>
    <w:p w:rsidR="00EB5801" w:rsidRPr="00EB5801" w:rsidRDefault="00EB5801" w:rsidP="00EB5801">
      <w:pPr>
        <w:pStyle w:val="E-1"/>
        <w:spacing w:before="240" w:after="240" w:line="360" w:lineRule="auto"/>
        <w:rPr>
          <w:rFonts w:ascii="Arial" w:hAnsi="Arial" w:cs="Arial"/>
          <w:b/>
        </w:rPr>
      </w:pPr>
      <w:r w:rsidRPr="00EB5801">
        <w:rPr>
          <w:rFonts w:ascii="Arial" w:hAnsi="Arial" w:cs="Arial"/>
          <w:b/>
        </w:rPr>
        <w:t>5.1 Pakowanie</w:t>
      </w:r>
    </w:p>
    <w:p w:rsidR="00EB5801" w:rsidRPr="00EB5801" w:rsidRDefault="00EB5801" w:rsidP="00EB5801">
      <w:pPr>
        <w:pStyle w:val="E-1"/>
        <w:spacing w:line="360" w:lineRule="auto"/>
        <w:jc w:val="both"/>
        <w:rPr>
          <w:rFonts w:ascii="Arial" w:hAnsi="Arial" w:cs="Arial"/>
        </w:rPr>
      </w:pPr>
      <w:r w:rsidRPr="00EB5801">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EB5801" w:rsidRDefault="00EB5801" w:rsidP="00EB5801">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EB5801" w:rsidRDefault="00EB5801" w:rsidP="00EB5801">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EB5801" w:rsidRPr="00EB5801" w:rsidRDefault="00EB5801" w:rsidP="00EB5801">
      <w:pPr>
        <w:pStyle w:val="E-1"/>
        <w:numPr>
          <w:ilvl w:val="1"/>
          <w:numId w:val="101"/>
        </w:numPr>
        <w:spacing w:before="240" w:after="240" w:line="360" w:lineRule="auto"/>
        <w:rPr>
          <w:rFonts w:ascii="Arial" w:hAnsi="Arial" w:cs="Arial"/>
        </w:rPr>
      </w:pPr>
      <w:r w:rsidRPr="00EB5801">
        <w:rPr>
          <w:rFonts w:ascii="Arial" w:hAnsi="Arial" w:cs="Arial"/>
          <w:b/>
        </w:rPr>
        <w:t>Znakowanie</w:t>
      </w:r>
    </w:p>
    <w:p w:rsidR="00EB5801" w:rsidRPr="00EB5801" w:rsidRDefault="00EB5801" w:rsidP="00EB5801">
      <w:pPr>
        <w:pStyle w:val="E-1"/>
        <w:spacing w:line="360" w:lineRule="auto"/>
        <w:rPr>
          <w:rFonts w:ascii="Arial" w:hAnsi="Arial" w:cs="Arial"/>
        </w:rPr>
      </w:pPr>
      <w:r w:rsidRPr="00EB5801">
        <w:rPr>
          <w:rFonts w:ascii="Arial" w:hAnsi="Arial" w:cs="Arial"/>
        </w:rPr>
        <w:t>Zgodnie z aktualnie obowiązującym prawem.</w:t>
      </w:r>
    </w:p>
    <w:p w:rsidR="00EB5801" w:rsidRPr="00EB5801" w:rsidRDefault="00EB5801" w:rsidP="00EB5801">
      <w:pPr>
        <w:pStyle w:val="E-1"/>
        <w:spacing w:before="240" w:after="240" w:line="360" w:lineRule="auto"/>
        <w:rPr>
          <w:rFonts w:ascii="Arial" w:hAnsi="Arial" w:cs="Arial"/>
          <w:b/>
        </w:rPr>
      </w:pPr>
      <w:r w:rsidRPr="00EB5801">
        <w:rPr>
          <w:rFonts w:ascii="Arial" w:hAnsi="Arial" w:cs="Arial"/>
          <w:b/>
        </w:rPr>
        <w:t>5.3 Przechowywanie</w:t>
      </w:r>
    </w:p>
    <w:p w:rsidR="00EB5801" w:rsidRDefault="00EB5801" w:rsidP="00EB5801">
      <w:pPr>
        <w:pStyle w:val="E-1"/>
        <w:spacing w:line="360" w:lineRule="auto"/>
        <w:rPr>
          <w:rFonts w:ascii="Arial" w:hAnsi="Arial" w:cs="Arial"/>
        </w:rPr>
      </w:pPr>
      <w:r w:rsidRPr="00EB5801">
        <w:rPr>
          <w:rFonts w:ascii="Arial" w:hAnsi="Arial" w:cs="Arial"/>
        </w:rPr>
        <w:t>Przechowywać zgodnie z zaleceniami producenta.</w:t>
      </w:r>
    </w:p>
    <w:p w:rsidR="00EB5801" w:rsidRPr="00EB5801" w:rsidRDefault="00EB5801" w:rsidP="00EB5801">
      <w:pPr>
        <w:pStyle w:val="E-1"/>
        <w:spacing w:line="360" w:lineRule="auto"/>
        <w:rPr>
          <w:rFonts w:ascii="Arial" w:hAnsi="Arial" w:cs="Arial"/>
        </w:rPr>
      </w:pPr>
    </w:p>
    <w:p w:rsidR="0051356D" w:rsidRDefault="00EB5801" w:rsidP="00EB5801">
      <w:pPr>
        <w:pStyle w:val="Akapitzlist"/>
        <w:numPr>
          <w:ilvl w:val="0"/>
          <w:numId w:val="80"/>
        </w:numPr>
        <w:ind w:left="284"/>
        <w:rPr>
          <w:rFonts w:ascii="Arial" w:hAnsi="Arial" w:cs="Arial"/>
          <w:b/>
        </w:rPr>
      </w:pPr>
      <w:r>
        <w:rPr>
          <w:rFonts w:ascii="Arial" w:hAnsi="Arial" w:cs="Arial"/>
          <w:b/>
        </w:rPr>
        <w:t>GRUSZKI</w:t>
      </w:r>
    </w:p>
    <w:p w:rsidR="00EB5801" w:rsidRDefault="00EB5801" w:rsidP="00EB5801">
      <w:pPr>
        <w:rPr>
          <w:rFonts w:ascii="Arial" w:hAnsi="Arial" w:cs="Arial"/>
          <w:b/>
        </w:rPr>
      </w:pPr>
    </w:p>
    <w:p w:rsidR="00EB5801" w:rsidRPr="00EB5801" w:rsidRDefault="00EB5801" w:rsidP="00EB5801">
      <w:pPr>
        <w:pStyle w:val="E-1"/>
        <w:numPr>
          <w:ilvl w:val="0"/>
          <w:numId w:val="104"/>
        </w:numPr>
        <w:spacing w:before="240" w:after="240" w:line="360" w:lineRule="auto"/>
        <w:ind w:left="284" w:hanging="284"/>
        <w:rPr>
          <w:rFonts w:ascii="Arial" w:hAnsi="Arial" w:cs="Arial"/>
          <w:b/>
        </w:rPr>
      </w:pPr>
      <w:r w:rsidRPr="00EB5801">
        <w:rPr>
          <w:rFonts w:ascii="Arial" w:hAnsi="Arial" w:cs="Arial"/>
          <w:b/>
        </w:rPr>
        <w:t>Wstęp</w:t>
      </w:r>
    </w:p>
    <w:p w:rsidR="00EB5801" w:rsidRPr="00EB5801" w:rsidRDefault="00EB5801" w:rsidP="00EB5801">
      <w:pPr>
        <w:pStyle w:val="E-1"/>
        <w:spacing w:before="240" w:after="240" w:line="360" w:lineRule="auto"/>
        <w:rPr>
          <w:rFonts w:ascii="Arial" w:hAnsi="Arial" w:cs="Arial"/>
        </w:rPr>
      </w:pPr>
      <w:r>
        <w:rPr>
          <w:rFonts w:ascii="Arial" w:hAnsi="Arial" w:cs="Arial"/>
          <w:b/>
        </w:rPr>
        <w:t xml:space="preserve">1.1 </w:t>
      </w:r>
      <w:r w:rsidRPr="00EB5801">
        <w:rPr>
          <w:rFonts w:ascii="Arial" w:hAnsi="Arial" w:cs="Arial"/>
          <w:b/>
        </w:rPr>
        <w:t xml:space="preserve">Zakres </w:t>
      </w:r>
    </w:p>
    <w:p w:rsidR="00EB5801" w:rsidRPr="00EB5801" w:rsidRDefault="00EB5801" w:rsidP="00EB5801">
      <w:pPr>
        <w:pStyle w:val="E-1"/>
        <w:spacing w:line="360" w:lineRule="auto"/>
        <w:jc w:val="both"/>
        <w:rPr>
          <w:rFonts w:ascii="Arial" w:hAnsi="Arial" w:cs="Arial"/>
        </w:rPr>
      </w:pPr>
      <w:r w:rsidRPr="00EB5801">
        <w:rPr>
          <w:rFonts w:ascii="Arial" w:hAnsi="Arial" w:cs="Arial"/>
        </w:rPr>
        <w:t>Niniejszymi minimalnymi wymaganiami jakościowymi objęto wymagania, metody badań oraz warunki przechowywania i pakowania gruszek.</w:t>
      </w:r>
    </w:p>
    <w:p w:rsidR="00EB5801" w:rsidRPr="00EB5801" w:rsidRDefault="00EB5801" w:rsidP="00EB5801">
      <w:pPr>
        <w:pStyle w:val="E-1"/>
        <w:jc w:val="both"/>
        <w:rPr>
          <w:rFonts w:ascii="Arial" w:hAnsi="Arial" w:cs="Arial"/>
        </w:rPr>
      </w:pPr>
    </w:p>
    <w:p w:rsidR="00EB5801" w:rsidRPr="00EB5801" w:rsidRDefault="00EB5801" w:rsidP="00EB5801">
      <w:pPr>
        <w:pStyle w:val="E-1"/>
        <w:spacing w:line="360" w:lineRule="auto"/>
        <w:jc w:val="both"/>
        <w:rPr>
          <w:rFonts w:ascii="Arial" w:hAnsi="Arial" w:cs="Arial"/>
        </w:rPr>
      </w:pPr>
      <w:r w:rsidRPr="00EB5801">
        <w:rPr>
          <w:rFonts w:ascii="Arial" w:hAnsi="Arial" w:cs="Arial"/>
        </w:rPr>
        <w:t>Postanowienia minimalnych wymagań jakościowych wykorzystywane są podczas produkcji i obrotu handlowego gruszek przeznaczonych dla odbiorcy.</w:t>
      </w:r>
    </w:p>
    <w:p w:rsidR="00EB5801" w:rsidRPr="00EB5801" w:rsidRDefault="00EB5801" w:rsidP="00EB5801">
      <w:pPr>
        <w:pStyle w:val="E-1"/>
        <w:numPr>
          <w:ilvl w:val="1"/>
          <w:numId w:val="104"/>
        </w:numPr>
        <w:spacing w:before="240" w:after="240"/>
        <w:ind w:left="284" w:hanging="142"/>
        <w:rPr>
          <w:rFonts w:ascii="Arial" w:hAnsi="Arial" w:cs="Arial"/>
          <w:b/>
          <w:bCs/>
        </w:rPr>
      </w:pPr>
      <w:r w:rsidRPr="00EB5801">
        <w:rPr>
          <w:rFonts w:ascii="Arial" w:hAnsi="Arial" w:cs="Arial"/>
          <w:b/>
          <w:bCs/>
        </w:rPr>
        <w:t>Dokumenty powołane</w:t>
      </w:r>
    </w:p>
    <w:p w:rsidR="00EB5801" w:rsidRPr="00EB5801" w:rsidRDefault="00EB5801" w:rsidP="00EB5801">
      <w:pPr>
        <w:pStyle w:val="E-1"/>
        <w:spacing w:before="240" w:after="120" w:line="360" w:lineRule="auto"/>
        <w:jc w:val="both"/>
        <w:rPr>
          <w:rFonts w:ascii="Arial" w:hAnsi="Arial" w:cs="Arial"/>
          <w:bCs/>
        </w:rPr>
      </w:pPr>
      <w:r w:rsidRPr="00EB5801">
        <w:rPr>
          <w:rFonts w:ascii="Arial" w:hAnsi="Arial" w:cs="Arial"/>
          <w:bCs/>
        </w:rPr>
        <w:t>Do stosowania niniejszego dokumentu są niezbędne podane niżej dokumenty powołane. Stosuje się ostatnie aktualne wydanie dokumentu powołanego (łącznie ze zmianami).</w:t>
      </w:r>
    </w:p>
    <w:p w:rsidR="00EB5801" w:rsidRPr="00947924" w:rsidRDefault="00EB5801" w:rsidP="00EB5801">
      <w:pPr>
        <w:numPr>
          <w:ilvl w:val="0"/>
          <w:numId w:val="3"/>
        </w:numPr>
        <w:spacing w:line="360" w:lineRule="auto"/>
        <w:jc w:val="both"/>
        <w:rPr>
          <w:rFonts w:ascii="Arial" w:hAnsi="Arial" w:cs="Arial"/>
          <w:bCs/>
          <w:sz w:val="20"/>
          <w:szCs w:val="20"/>
        </w:rPr>
      </w:pPr>
      <w:r>
        <w:rPr>
          <w:rFonts w:ascii="Arial" w:hAnsi="Arial" w:cs="Arial"/>
          <w:sz w:val="20"/>
          <w:szCs w:val="20"/>
        </w:rPr>
        <w:t>PN-R-75021Owoce świeże - Badanie jakości</w:t>
      </w:r>
    </w:p>
    <w:p w:rsidR="00EB5801" w:rsidRPr="00EB5801" w:rsidRDefault="00EB5801" w:rsidP="00EB5801">
      <w:pPr>
        <w:pStyle w:val="Edward"/>
        <w:spacing w:before="240" w:after="240" w:line="360" w:lineRule="auto"/>
        <w:jc w:val="both"/>
        <w:rPr>
          <w:rFonts w:ascii="Arial" w:hAnsi="Arial" w:cs="Arial"/>
          <w:b/>
          <w:bCs/>
        </w:rPr>
      </w:pPr>
      <w:r w:rsidRPr="00EB5801">
        <w:rPr>
          <w:rFonts w:ascii="Arial" w:hAnsi="Arial" w:cs="Arial"/>
          <w:b/>
          <w:bCs/>
        </w:rPr>
        <w:t>2 Wymagania</w:t>
      </w:r>
    </w:p>
    <w:p w:rsidR="00EB5801" w:rsidRDefault="00EB5801" w:rsidP="00EB5801">
      <w:pPr>
        <w:pStyle w:val="Nagwek11"/>
        <w:rPr>
          <w:bCs w:val="0"/>
        </w:rPr>
      </w:pPr>
      <w:r>
        <w:rPr>
          <w:bCs w:val="0"/>
        </w:rPr>
        <w:t>2.1 Wymagania ogólne</w:t>
      </w:r>
    </w:p>
    <w:p w:rsidR="00EB5801" w:rsidRDefault="00EB5801" w:rsidP="00EB5801">
      <w:pPr>
        <w:pStyle w:val="Nagwek11"/>
        <w:spacing w:before="360"/>
        <w:rPr>
          <w:b w:val="0"/>
          <w:bCs w:val="0"/>
        </w:rPr>
      </w:pPr>
      <w:r>
        <w:rPr>
          <w:b w:val="0"/>
          <w:bCs w:val="0"/>
        </w:rPr>
        <w:t>Produkt powinien spełniać wymagania aktualnie obowiązującego prawa żywnościowego.</w:t>
      </w:r>
    </w:p>
    <w:p w:rsidR="00EB5801" w:rsidRPr="00133CB7" w:rsidRDefault="00EB5801" w:rsidP="00EB5801">
      <w:pPr>
        <w:pStyle w:val="Nagwek11"/>
        <w:rPr>
          <w:bCs w:val="0"/>
        </w:rPr>
      </w:pPr>
      <w:r>
        <w:rPr>
          <w:bCs w:val="0"/>
        </w:rPr>
        <w:t>2.2 Wymagania organoleptyczne, fizyczne</w:t>
      </w:r>
    </w:p>
    <w:p w:rsidR="00EB5801" w:rsidRDefault="00EB5801" w:rsidP="00EB5801">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EB5801" w:rsidRPr="002C3EC8" w:rsidRDefault="00EB5801" w:rsidP="00EB5801">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lastRenderedPageBreak/>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185"/>
        <w:gridCol w:w="4865"/>
        <w:gridCol w:w="1602"/>
      </w:tblGrid>
      <w:tr w:rsidR="00EB5801" w:rsidRPr="002C3EC8" w:rsidTr="00F34771">
        <w:trPr>
          <w:trHeight w:val="450"/>
          <w:jc w:val="center"/>
        </w:trPr>
        <w:tc>
          <w:tcPr>
            <w:tcW w:w="0" w:type="auto"/>
            <w:tcBorders>
              <w:bottom w:val="single" w:sz="4" w:space="0" w:color="auto"/>
            </w:tcBorders>
            <w:vAlign w:val="center"/>
          </w:tcPr>
          <w:p w:rsidR="00EB5801" w:rsidRPr="00A32CEF" w:rsidRDefault="00EB5801"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212" w:type="dxa"/>
            <w:tcBorders>
              <w:bottom w:val="single" w:sz="4" w:space="0" w:color="auto"/>
            </w:tcBorders>
            <w:vAlign w:val="center"/>
          </w:tcPr>
          <w:p w:rsidR="00EB5801" w:rsidRPr="00A32CEF" w:rsidRDefault="00EB5801"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961" w:type="dxa"/>
            <w:tcBorders>
              <w:bottom w:val="single" w:sz="4" w:space="0" w:color="auto"/>
            </w:tcBorders>
            <w:vAlign w:val="center"/>
          </w:tcPr>
          <w:p w:rsidR="00EB5801" w:rsidRPr="00A32CEF" w:rsidRDefault="00EB5801" w:rsidP="00F34771">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627" w:type="dxa"/>
            <w:tcBorders>
              <w:bottom w:val="single" w:sz="4" w:space="0" w:color="auto"/>
            </w:tcBorders>
            <w:vAlign w:val="center"/>
          </w:tcPr>
          <w:p w:rsidR="00EB5801" w:rsidRPr="002C3EC8" w:rsidRDefault="00EB5801" w:rsidP="00F34771">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EB5801" w:rsidRPr="002C3EC8" w:rsidTr="00F34771">
        <w:trPr>
          <w:cantSplit/>
          <w:trHeight w:val="341"/>
          <w:jc w:val="center"/>
        </w:trPr>
        <w:tc>
          <w:tcPr>
            <w:tcW w:w="0" w:type="auto"/>
          </w:tcPr>
          <w:p w:rsidR="00EB5801" w:rsidRPr="00A32CEF" w:rsidRDefault="00EB5801" w:rsidP="00F34771">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212" w:type="dxa"/>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961" w:type="dxa"/>
            <w:tcBorders>
              <w:bottom w:val="single" w:sz="6" w:space="0" w:color="auto"/>
            </w:tcBorders>
          </w:tcPr>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xml:space="preserve">Całe, zdrowe (bez oznak gnicia i pleśni), czyste, praktycznie wolne od szkodników, wolne od uszkodzeń miąższu wyrządzonych przez szkodniki, pozbawione nieprawidłowej wilgoci zewnętrznej, </w:t>
            </w:r>
          </w:p>
          <w:p w:rsidR="00EB5801" w:rsidRPr="00796E00" w:rsidRDefault="00EB5801" w:rsidP="00F34771">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w:t>
            </w:r>
            <w:r>
              <w:rPr>
                <w:rFonts w:ascii="Arial" w:hAnsi="Arial" w:cs="Arial"/>
                <w:color w:val="000000"/>
                <w:sz w:val="18"/>
                <w:szCs w:val="18"/>
              </w:rPr>
              <w:t>ą następujące wady jeżeli nie wpływają</w:t>
            </w:r>
            <w:r w:rsidRPr="00A50AD4">
              <w:rPr>
                <w:rFonts w:ascii="Arial" w:hAnsi="Arial" w:cs="Arial"/>
                <w:color w:val="000000"/>
                <w:sz w:val="18"/>
                <w:szCs w:val="18"/>
              </w:rPr>
              <w:t xml:space="preserve"> ujemnie </w:t>
            </w:r>
            <w:r>
              <w:rPr>
                <w:rFonts w:ascii="Arial" w:hAnsi="Arial" w:cs="Arial"/>
                <w:color w:val="000000"/>
                <w:sz w:val="18"/>
                <w:szCs w:val="18"/>
              </w:rPr>
              <w:t xml:space="preserve">na ogólny wygląd produktu, jego </w:t>
            </w:r>
            <w:r w:rsidRPr="00A50AD4">
              <w:rPr>
                <w:rFonts w:ascii="Arial" w:hAnsi="Arial" w:cs="Arial"/>
                <w:color w:val="000000"/>
                <w:sz w:val="18"/>
                <w:szCs w:val="18"/>
              </w:rPr>
              <w:t>jakość, zachowanie jakości, prezentację w opakowaniu:</w:t>
            </w:r>
          </w:p>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nieznaczne wady kształtu, rozwoju, wybarwienia,</w:t>
            </w:r>
          </w:p>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lekkie uszkodzenie szypułki,</w:t>
            </w:r>
          </w:p>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bardzo niewielkie szorstkie ordzawienia,</w:t>
            </w:r>
          </w:p>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nieznaczne wady skórki które nie mogą przekraczać:</w:t>
            </w:r>
          </w:p>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xml:space="preserve">    - 2cm na długości w przypadku wad o podłużnym            kształcie</w:t>
            </w:r>
          </w:p>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xml:space="preserve">    -1cm</w:t>
            </w:r>
            <w:r>
              <w:rPr>
                <w:rFonts w:ascii="Arial" w:hAnsi="Arial" w:cs="Arial"/>
                <w:sz w:val="18"/>
                <w:szCs w:val="18"/>
                <w:vertAlign w:val="superscript"/>
              </w:rPr>
              <w:t>2</w:t>
            </w:r>
            <w:r>
              <w:rPr>
                <w:rFonts w:ascii="Arial" w:hAnsi="Arial" w:cs="Arial"/>
                <w:sz w:val="18"/>
                <w:szCs w:val="18"/>
              </w:rPr>
              <w:t xml:space="preserve"> powierzchni całkowitej w przypadku pozostałych wad (z wyjątkiem parcha gruszy gdzie łączna powierzchnia nie może przekraczać 0,25cm</w:t>
            </w:r>
            <w:r>
              <w:rPr>
                <w:rFonts w:ascii="Arial" w:hAnsi="Arial" w:cs="Arial"/>
                <w:sz w:val="18"/>
                <w:szCs w:val="18"/>
                <w:vertAlign w:val="superscript"/>
              </w:rPr>
              <w:t xml:space="preserve">2 </w:t>
            </w:r>
            <w:r>
              <w:rPr>
                <w:rFonts w:ascii="Arial" w:hAnsi="Arial" w:cs="Arial"/>
                <w:sz w:val="18"/>
                <w:szCs w:val="18"/>
              </w:rPr>
              <w:t xml:space="preserve"> powierzchni całkowitej produktu)</w:t>
            </w:r>
          </w:p>
          <w:p w:rsidR="00EB5801" w:rsidRPr="00EA46EE"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xml:space="preserve">     - nieznaczne odgniecenia nieprzekraczające łącznie powierzchni 1cm</w:t>
            </w:r>
            <w:r>
              <w:rPr>
                <w:rFonts w:ascii="Arial" w:hAnsi="Arial" w:cs="Arial"/>
                <w:sz w:val="18"/>
                <w:szCs w:val="18"/>
                <w:vertAlign w:val="superscript"/>
              </w:rPr>
              <w:t>2</w:t>
            </w:r>
          </w:p>
        </w:tc>
        <w:tc>
          <w:tcPr>
            <w:tcW w:w="1627" w:type="dxa"/>
            <w:vMerge w:val="restart"/>
            <w:shd w:val="clear" w:color="auto" w:fill="auto"/>
            <w:vAlign w:val="center"/>
          </w:tcPr>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rPr>
                <w:rFonts w:ascii="Arial" w:hAnsi="Arial" w:cs="Arial"/>
                <w:bCs/>
                <w:sz w:val="18"/>
                <w:szCs w:val="18"/>
              </w:rPr>
            </w:pPr>
          </w:p>
          <w:p w:rsidR="00EB5801" w:rsidRDefault="00EB5801" w:rsidP="00F34771">
            <w:pPr>
              <w:widowControl w:val="0"/>
              <w:autoSpaceDE w:val="0"/>
              <w:autoSpaceDN w:val="0"/>
              <w:adjustRightInd w:val="0"/>
              <w:rPr>
                <w:rFonts w:ascii="Arial" w:hAnsi="Arial" w:cs="Arial"/>
                <w:bCs/>
                <w:sz w:val="18"/>
                <w:szCs w:val="18"/>
              </w:rPr>
            </w:pPr>
          </w:p>
          <w:p w:rsidR="00EB5801" w:rsidRDefault="00EB5801" w:rsidP="00F34771">
            <w:pPr>
              <w:widowControl w:val="0"/>
              <w:autoSpaceDE w:val="0"/>
              <w:autoSpaceDN w:val="0"/>
              <w:adjustRightInd w:val="0"/>
              <w:rPr>
                <w:rFonts w:ascii="Arial" w:hAnsi="Arial" w:cs="Arial"/>
                <w:bCs/>
                <w:sz w:val="18"/>
                <w:szCs w:val="18"/>
              </w:rPr>
            </w:pPr>
          </w:p>
          <w:p w:rsidR="00EB5801" w:rsidRDefault="00EB5801" w:rsidP="00F34771">
            <w:pPr>
              <w:widowControl w:val="0"/>
              <w:autoSpaceDE w:val="0"/>
              <w:autoSpaceDN w:val="0"/>
              <w:adjustRightInd w:val="0"/>
              <w:rPr>
                <w:rFonts w:ascii="Arial" w:hAnsi="Arial" w:cs="Arial"/>
                <w:bCs/>
                <w:sz w:val="18"/>
                <w:szCs w:val="18"/>
              </w:rPr>
            </w:pPr>
          </w:p>
          <w:p w:rsidR="00EB5801" w:rsidRDefault="00EB5801" w:rsidP="00F34771">
            <w:pPr>
              <w:widowControl w:val="0"/>
              <w:autoSpaceDE w:val="0"/>
              <w:autoSpaceDN w:val="0"/>
              <w:adjustRightInd w:val="0"/>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r>
              <w:rPr>
                <w:rFonts w:ascii="Arial" w:hAnsi="Arial" w:cs="Arial"/>
                <w:bCs/>
                <w:sz w:val="18"/>
                <w:szCs w:val="18"/>
              </w:rPr>
              <w:t>PN-R-75021</w:t>
            </w: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Pr="00E1625C" w:rsidRDefault="00EB5801" w:rsidP="00F34771">
            <w:pPr>
              <w:widowControl w:val="0"/>
              <w:autoSpaceDE w:val="0"/>
              <w:autoSpaceDN w:val="0"/>
              <w:adjustRightInd w:val="0"/>
              <w:jc w:val="center"/>
              <w:rPr>
                <w:rFonts w:ascii="Arial" w:hAnsi="Arial" w:cs="Arial"/>
                <w:sz w:val="18"/>
                <w:szCs w:val="18"/>
              </w:rPr>
            </w:pPr>
            <w:r>
              <w:rPr>
                <w:rFonts w:ascii="Arial" w:hAnsi="Arial" w:cs="Arial"/>
                <w:bCs/>
                <w:sz w:val="18"/>
                <w:szCs w:val="18"/>
              </w:rPr>
              <w:t>PN-R-75021</w:t>
            </w:r>
          </w:p>
        </w:tc>
      </w:tr>
      <w:tr w:rsidR="00EB5801" w:rsidRPr="002C3EC8" w:rsidTr="00EB5801">
        <w:trPr>
          <w:cantSplit/>
          <w:trHeight w:val="359"/>
          <w:jc w:val="center"/>
        </w:trPr>
        <w:tc>
          <w:tcPr>
            <w:tcW w:w="0" w:type="auto"/>
          </w:tcPr>
          <w:p w:rsidR="00EB5801" w:rsidRPr="00A32CEF"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212" w:type="dxa"/>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4961" w:type="dxa"/>
            <w:tcBorders>
              <w:bottom w:val="single" w:sz="6" w:space="0" w:color="auto"/>
            </w:tcBorders>
          </w:tcPr>
          <w:p w:rsidR="00EB5801" w:rsidRPr="004C776C" w:rsidRDefault="00EB5801" w:rsidP="00F34771">
            <w:pPr>
              <w:rPr>
                <w:rFonts w:ascii="Arial" w:hAnsi="Arial" w:cs="Arial"/>
                <w:sz w:val="18"/>
                <w:szCs w:val="18"/>
              </w:rPr>
            </w:pPr>
            <w:r>
              <w:rPr>
                <w:rFonts w:ascii="Arial" w:hAnsi="Arial" w:cs="Arial"/>
                <w:sz w:val="18"/>
                <w:szCs w:val="18"/>
              </w:rPr>
              <w:t xml:space="preserve">Charakterystyczna dla odmiany </w:t>
            </w:r>
          </w:p>
        </w:tc>
        <w:tc>
          <w:tcPr>
            <w:tcW w:w="1627" w:type="dxa"/>
            <w:vMerge/>
            <w:shd w:val="clear" w:color="auto" w:fill="auto"/>
            <w:vAlign w:val="center"/>
          </w:tcPr>
          <w:p w:rsidR="00EB5801" w:rsidRPr="002C3EC8" w:rsidRDefault="00EB5801" w:rsidP="00F34771">
            <w:pPr>
              <w:widowControl w:val="0"/>
              <w:autoSpaceDE w:val="0"/>
              <w:autoSpaceDN w:val="0"/>
              <w:adjustRightInd w:val="0"/>
              <w:jc w:val="both"/>
              <w:rPr>
                <w:rFonts w:ascii="Arial" w:hAnsi="Arial" w:cs="Arial"/>
                <w:sz w:val="18"/>
                <w:szCs w:val="18"/>
              </w:rPr>
            </w:pPr>
          </w:p>
        </w:tc>
      </w:tr>
      <w:tr w:rsidR="00EB5801" w:rsidRPr="002C3EC8" w:rsidTr="00EB5801">
        <w:trPr>
          <w:cantSplit/>
          <w:trHeight w:val="421"/>
          <w:jc w:val="center"/>
        </w:trPr>
        <w:tc>
          <w:tcPr>
            <w:tcW w:w="0" w:type="auto"/>
          </w:tcPr>
          <w:p w:rsidR="00EB5801"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212" w:type="dxa"/>
          </w:tcPr>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Konsystencja</w:t>
            </w:r>
          </w:p>
        </w:tc>
        <w:tc>
          <w:tcPr>
            <w:tcW w:w="4961" w:type="dxa"/>
            <w:tcBorders>
              <w:top w:val="single" w:sz="6" w:space="0" w:color="auto"/>
              <w:bottom w:val="single" w:sz="6" w:space="0" w:color="auto"/>
            </w:tcBorders>
          </w:tcPr>
          <w:p w:rsidR="00EB5801" w:rsidRPr="001132E9"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Niedopuszczalna konsystencja ziarnista miąższu</w:t>
            </w:r>
          </w:p>
        </w:tc>
        <w:tc>
          <w:tcPr>
            <w:tcW w:w="1627" w:type="dxa"/>
            <w:vMerge/>
            <w:shd w:val="clear" w:color="auto" w:fill="auto"/>
            <w:vAlign w:val="center"/>
          </w:tcPr>
          <w:p w:rsidR="00EB5801" w:rsidRPr="002C3EC8" w:rsidRDefault="00EB5801" w:rsidP="00F34771">
            <w:pPr>
              <w:rPr>
                <w:rFonts w:ascii="Arial" w:hAnsi="Arial" w:cs="Arial"/>
                <w:sz w:val="18"/>
                <w:szCs w:val="18"/>
              </w:rPr>
            </w:pPr>
          </w:p>
        </w:tc>
      </w:tr>
      <w:tr w:rsidR="00EB5801" w:rsidRPr="002C3EC8" w:rsidTr="00EB5801">
        <w:trPr>
          <w:cantSplit/>
          <w:trHeight w:val="480"/>
          <w:jc w:val="center"/>
        </w:trPr>
        <w:tc>
          <w:tcPr>
            <w:tcW w:w="0" w:type="auto"/>
          </w:tcPr>
          <w:p w:rsidR="00EB5801"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212" w:type="dxa"/>
          </w:tcPr>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961" w:type="dxa"/>
            <w:tcBorders>
              <w:top w:val="single" w:sz="6" w:space="0" w:color="auto"/>
              <w:bottom w:val="single" w:sz="6" w:space="0" w:color="auto"/>
            </w:tcBorders>
          </w:tcPr>
          <w:p w:rsidR="00EB5801" w:rsidRPr="001132E9"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627" w:type="dxa"/>
            <w:vMerge/>
            <w:shd w:val="clear" w:color="auto" w:fill="auto"/>
            <w:vAlign w:val="center"/>
          </w:tcPr>
          <w:p w:rsidR="00EB5801" w:rsidRPr="002C3EC8" w:rsidRDefault="00EB5801" w:rsidP="00F34771">
            <w:pPr>
              <w:rPr>
                <w:rFonts w:ascii="Arial" w:hAnsi="Arial" w:cs="Arial"/>
                <w:sz w:val="18"/>
                <w:szCs w:val="18"/>
              </w:rPr>
            </w:pPr>
          </w:p>
        </w:tc>
      </w:tr>
      <w:tr w:rsidR="00EB5801" w:rsidRPr="002C3EC8" w:rsidTr="00F34771">
        <w:trPr>
          <w:cantSplit/>
          <w:trHeight w:val="341"/>
          <w:jc w:val="center"/>
        </w:trPr>
        <w:tc>
          <w:tcPr>
            <w:tcW w:w="0" w:type="auto"/>
          </w:tcPr>
          <w:p w:rsidR="00EB5801" w:rsidRPr="00A32CEF"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212" w:type="dxa"/>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961" w:type="dxa"/>
            <w:tcBorders>
              <w:bottom w:val="single" w:sz="6" w:space="0" w:color="auto"/>
            </w:tcBorders>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xml:space="preserve">Jednolite w opakowaniu pod względem pochodzenia, odmiany, jakości i wielkości </w:t>
            </w:r>
          </w:p>
        </w:tc>
        <w:tc>
          <w:tcPr>
            <w:tcW w:w="1627" w:type="dxa"/>
            <w:vMerge/>
            <w:shd w:val="clear" w:color="auto" w:fill="auto"/>
            <w:vAlign w:val="center"/>
          </w:tcPr>
          <w:p w:rsidR="00EB5801" w:rsidRPr="002C3EC8" w:rsidRDefault="00EB5801" w:rsidP="00F34771">
            <w:pPr>
              <w:widowControl w:val="0"/>
              <w:autoSpaceDE w:val="0"/>
              <w:autoSpaceDN w:val="0"/>
              <w:adjustRightInd w:val="0"/>
              <w:jc w:val="both"/>
              <w:rPr>
                <w:rFonts w:ascii="Arial" w:hAnsi="Arial" w:cs="Arial"/>
                <w:sz w:val="18"/>
                <w:szCs w:val="18"/>
              </w:rPr>
            </w:pPr>
          </w:p>
        </w:tc>
      </w:tr>
      <w:tr w:rsidR="00EB5801" w:rsidRPr="002C3EC8" w:rsidTr="00F34771">
        <w:trPr>
          <w:cantSplit/>
          <w:trHeight w:val="90"/>
          <w:jc w:val="center"/>
        </w:trPr>
        <w:tc>
          <w:tcPr>
            <w:tcW w:w="0" w:type="auto"/>
            <w:tcBorders>
              <w:bottom w:val="single" w:sz="4" w:space="0" w:color="auto"/>
            </w:tcBorders>
          </w:tcPr>
          <w:p w:rsidR="00EB5801" w:rsidRPr="00A32CEF"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212" w:type="dxa"/>
            <w:tcBorders>
              <w:bottom w:val="single" w:sz="4" w:space="0" w:color="auto"/>
            </w:tcBorders>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poprzecznym, nie mniej niż, mm</w:t>
            </w:r>
          </w:p>
        </w:tc>
        <w:tc>
          <w:tcPr>
            <w:tcW w:w="4961" w:type="dxa"/>
            <w:tcBorders>
              <w:top w:val="single" w:sz="6" w:space="0" w:color="auto"/>
              <w:bottom w:val="single" w:sz="4" w:space="0" w:color="auto"/>
            </w:tcBorders>
          </w:tcPr>
          <w:p w:rsidR="00EB5801" w:rsidRDefault="00EB5801" w:rsidP="00F34771">
            <w:pPr>
              <w:widowControl w:val="0"/>
              <w:autoSpaceDE w:val="0"/>
              <w:autoSpaceDN w:val="0"/>
              <w:adjustRightInd w:val="0"/>
              <w:rPr>
                <w:rFonts w:ascii="Arial" w:hAnsi="Arial" w:cs="Arial"/>
                <w:sz w:val="18"/>
                <w:szCs w:val="18"/>
              </w:rPr>
            </w:pPr>
          </w:p>
          <w:p w:rsidR="00EB5801" w:rsidRDefault="00EB5801" w:rsidP="00F34771">
            <w:pPr>
              <w:jc w:val="both"/>
              <w:rPr>
                <w:rFonts w:ascii="Arial" w:hAnsi="Arial" w:cs="Arial"/>
                <w:sz w:val="18"/>
                <w:szCs w:val="18"/>
              </w:rPr>
            </w:pPr>
          </w:p>
          <w:p w:rsidR="00EB5801" w:rsidRDefault="00EB5801" w:rsidP="00F34771">
            <w:pPr>
              <w:rPr>
                <w:rFonts w:ascii="Arial" w:hAnsi="Arial" w:cs="Arial"/>
                <w:sz w:val="18"/>
                <w:szCs w:val="18"/>
              </w:rPr>
            </w:pPr>
          </w:p>
          <w:p w:rsidR="00EB5801" w:rsidRPr="009F2E2F" w:rsidRDefault="00EB5801" w:rsidP="00F34771">
            <w:pPr>
              <w:jc w:val="center"/>
              <w:rPr>
                <w:rFonts w:ascii="Arial" w:hAnsi="Arial" w:cs="Arial"/>
                <w:sz w:val="18"/>
                <w:szCs w:val="18"/>
              </w:rPr>
            </w:pPr>
            <w:r>
              <w:rPr>
                <w:rFonts w:ascii="Arial" w:hAnsi="Arial" w:cs="Arial"/>
                <w:sz w:val="18"/>
                <w:szCs w:val="18"/>
              </w:rPr>
              <w:t>55</w:t>
            </w:r>
          </w:p>
        </w:tc>
        <w:tc>
          <w:tcPr>
            <w:tcW w:w="1627" w:type="dxa"/>
            <w:vMerge/>
            <w:tcBorders>
              <w:bottom w:val="single" w:sz="4" w:space="0" w:color="auto"/>
            </w:tcBorders>
            <w:shd w:val="clear" w:color="auto" w:fill="auto"/>
            <w:vAlign w:val="center"/>
          </w:tcPr>
          <w:p w:rsidR="00EB5801" w:rsidRPr="002C3EC8" w:rsidRDefault="00EB5801" w:rsidP="00F34771">
            <w:pPr>
              <w:rPr>
                <w:rFonts w:ascii="Arial" w:hAnsi="Arial" w:cs="Arial"/>
                <w:sz w:val="18"/>
                <w:szCs w:val="18"/>
              </w:rPr>
            </w:pPr>
          </w:p>
        </w:tc>
      </w:tr>
    </w:tbl>
    <w:p w:rsidR="00EB5801" w:rsidRDefault="00EB5801" w:rsidP="00EB5801">
      <w:pPr>
        <w:pStyle w:val="Nagwek11"/>
        <w:rPr>
          <w:bCs w:val="0"/>
        </w:rPr>
      </w:pPr>
      <w:r>
        <w:rPr>
          <w:bCs w:val="0"/>
        </w:rPr>
        <w:t xml:space="preserve">2.3 Wymagania chemiczne </w:t>
      </w:r>
    </w:p>
    <w:p w:rsidR="00EB5801" w:rsidRPr="00BB6903" w:rsidRDefault="00EB5801" w:rsidP="00EB5801">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EB5801" w:rsidRPr="00EB5801" w:rsidRDefault="00EB5801" w:rsidP="00EB5801">
      <w:pPr>
        <w:pStyle w:val="E-1"/>
        <w:spacing w:before="240" w:line="360" w:lineRule="auto"/>
        <w:jc w:val="both"/>
        <w:rPr>
          <w:rFonts w:ascii="Arial" w:hAnsi="Arial" w:cs="Arial"/>
          <w:b/>
        </w:rPr>
      </w:pPr>
      <w:r w:rsidRPr="00EB5801">
        <w:rPr>
          <w:rFonts w:ascii="Arial" w:hAnsi="Arial" w:cs="Arial"/>
          <w:b/>
        </w:rPr>
        <w:t>3.Trwałość</w:t>
      </w:r>
    </w:p>
    <w:p w:rsidR="00EB5801" w:rsidRPr="0034180F" w:rsidRDefault="00EB5801" w:rsidP="00EB5801">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4. Metody badań</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4.1 Sprawdzenie znakowania i stanu opakowania</w:t>
      </w:r>
    </w:p>
    <w:p w:rsidR="00EB5801" w:rsidRPr="00EB5801" w:rsidRDefault="00EB5801" w:rsidP="00EB5801">
      <w:pPr>
        <w:pStyle w:val="E-1"/>
        <w:spacing w:before="240" w:after="240" w:line="360" w:lineRule="auto"/>
        <w:jc w:val="both"/>
        <w:rPr>
          <w:rFonts w:ascii="Arial" w:hAnsi="Arial" w:cs="Arial"/>
        </w:rPr>
      </w:pPr>
      <w:r w:rsidRPr="00EB5801">
        <w:rPr>
          <w:rFonts w:ascii="Arial" w:hAnsi="Arial" w:cs="Arial"/>
        </w:rPr>
        <w:t>Wykonać metodą wizualną na zgodność z pkt. 5.1 i 5.2.</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4.2 Oznaczanie cech organoleptycznych, fizycznych</w:t>
      </w:r>
    </w:p>
    <w:p w:rsidR="00EB5801" w:rsidRPr="00EB5801" w:rsidRDefault="00EB5801" w:rsidP="00EB5801">
      <w:pPr>
        <w:pStyle w:val="E-1"/>
        <w:spacing w:before="240" w:after="120" w:line="360" w:lineRule="auto"/>
        <w:jc w:val="both"/>
        <w:rPr>
          <w:rFonts w:ascii="Arial" w:hAnsi="Arial" w:cs="Arial"/>
        </w:rPr>
      </w:pPr>
      <w:r w:rsidRPr="00EB5801">
        <w:rPr>
          <w:rFonts w:ascii="Arial" w:hAnsi="Arial" w:cs="Arial"/>
        </w:rPr>
        <w:t>Według norm podanych w Tablicy 1.</w:t>
      </w:r>
    </w:p>
    <w:p w:rsidR="00EB5801" w:rsidRPr="00EB5801" w:rsidRDefault="00EB5801" w:rsidP="00EB5801">
      <w:pPr>
        <w:pStyle w:val="E-1"/>
        <w:spacing w:before="240" w:after="240" w:line="360" w:lineRule="auto"/>
        <w:rPr>
          <w:rFonts w:ascii="Arial" w:hAnsi="Arial" w:cs="Arial"/>
        </w:rPr>
      </w:pPr>
      <w:r w:rsidRPr="00EB5801">
        <w:rPr>
          <w:rFonts w:ascii="Arial" w:hAnsi="Arial" w:cs="Arial"/>
          <w:b/>
        </w:rPr>
        <w:t xml:space="preserve">5 Pakowanie, znakowanie, przechowywanie </w:t>
      </w:r>
    </w:p>
    <w:p w:rsidR="00EB5801" w:rsidRPr="00EB5801" w:rsidRDefault="00EB5801" w:rsidP="00EB5801">
      <w:pPr>
        <w:pStyle w:val="E-1"/>
        <w:spacing w:before="240" w:after="240" w:line="360" w:lineRule="auto"/>
        <w:rPr>
          <w:rFonts w:ascii="Arial" w:hAnsi="Arial" w:cs="Arial"/>
          <w:b/>
        </w:rPr>
      </w:pPr>
      <w:r w:rsidRPr="00EB5801">
        <w:rPr>
          <w:rFonts w:ascii="Arial" w:hAnsi="Arial" w:cs="Arial"/>
          <w:b/>
        </w:rPr>
        <w:t>5.1 Pakowanie</w:t>
      </w:r>
    </w:p>
    <w:p w:rsidR="00EB5801" w:rsidRPr="00EB5801" w:rsidRDefault="00EB5801" w:rsidP="00EB5801">
      <w:pPr>
        <w:pStyle w:val="E-1"/>
        <w:spacing w:line="360" w:lineRule="auto"/>
        <w:jc w:val="both"/>
        <w:rPr>
          <w:rFonts w:ascii="Arial" w:hAnsi="Arial" w:cs="Arial"/>
        </w:rPr>
      </w:pPr>
      <w:r w:rsidRPr="00EB5801">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EB5801" w:rsidRDefault="00EB5801" w:rsidP="00EB5801">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EB5801" w:rsidRDefault="00EB5801" w:rsidP="00EB5801">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EB5801" w:rsidRPr="00EB5801" w:rsidRDefault="00EB5801" w:rsidP="00EB5801">
      <w:pPr>
        <w:pStyle w:val="E-1"/>
        <w:numPr>
          <w:ilvl w:val="1"/>
          <w:numId w:val="103"/>
        </w:numPr>
        <w:spacing w:before="240" w:after="240" w:line="360" w:lineRule="auto"/>
        <w:rPr>
          <w:rFonts w:ascii="Arial" w:hAnsi="Arial" w:cs="Arial"/>
        </w:rPr>
      </w:pPr>
      <w:r w:rsidRPr="00EB5801">
        <w:rPr>
          <w:rFonts w:ascii="Arial" w:hAnsi="Arial" w:cs="Arial"/>
          <w:b/>
        </w:rPr>
        <w:t>Znakowanie</w:t>
      </w:r>
    </w:p>
    <w:p w:rsidR="00EB5801" w:rsidRPr="00EB5801" w:rsidRDefault="00EB5801" w:rsidP="00EB5801">
      <w:pPr>
        <w:pStyle w:val="E-1"/>
        <w:spacing w:line="360" w:lineRule="auto"/>
        <w:rPr>
          <w:rFonts w:ascii="Arial" w:hAnsi="Arial" w:cs="Arial"/>
        </w:rPr>
      </w:pPr>
      <w:r w:rsidRPr="00EB5801">
        <w:rPr>
          <w:rFonts w:ascii="Arial" w:hAnsi="Arial" w:cs="Arial"/>
        </w:rPr>
        <w:t>Zgodnie z aktualnie obowiązującym prawem.</w:t>
      </w:r>
    </w:p>
    <w:p w:rsidR="00EB5801" w:rsidRPr="00EB5801" w:rsidRDefault="00EB5801" w:rsidP="00EB5801">
      <w:pPr>
        <w:pStyle w:val="E-1"/>
        <w:spacing w:before="240" w:after="240" w:line="360" w:lineRule="auto"/>
        <w:rPr>
          <w:rFonts w:ascii="Arial" w:hAnsi="Arial" w:cs="Arial"/>
          <w:b/>
        </w:rPr>
      </w:pPr>
      <w:r w:rsidRPr="00EB5801">
        <w:rPr>
          <w:rFonts w:ascii="Arial" w:hAnsi="Arial" w:cs="Arial"/>
          <w:b/>
        </w:rPr>
        <w:t>5.3 Przechowywanie</w:t>
      </w:r>
    </w:p>
    <w:p w:rsidR="00EB5801" w:rsidRPr="00EB5801" w:rsidRDefault="00EB5801" w:rsidP="00EB5801">
      <w:pPr>
        <w:pStyle w:val="E-1"/>
        <w:spacing w:line="360" w:lineRule="auto"/>
        <w:rPr>
          <w:rFonts w:ascii="Arial" w:hAnsi="Arial" w:cs="Arial"/>
        </w:rPr>
      </w:pPr>
      <w:r w:rsidRPr="00EB5801">
        <w:rPr>
          <w:rFonts w:ascii="Arial" w:hAnsi="Arial" w:cs="Arial"/>
        </w:rPr>
        <w:t>Przechowywać zgodnie z zaleceniami producenta.</w:t>
      </w:r>
    </w:p>
    <w:p w:rsidR="00EB5801" w:rsidRDefault="00EB5801" w:rsidP="00EB5801">
      <w:pPr>
        <w:rPr>
          <w:rFonts w:ascii="Arial" w:hAnsi="Arial" w:cs="Arial"/>
          <w:b/>
        </w:rPr>
      </w:pPr>
    </w:p>
    <w:p w:rsidR="00EB5801" w:rsidRDefault="00EB5801" w:rsidP="00EB5801">
      <w:pPr>
        <w:pStyle w:val="Akapitzlist"/>
        <w:numPr>
          <w:ilvl w:val="0"/>
          <w:numId w:val="80"/>
        </w:numPr>
        <w:ind w:left="284"/>
        <w:rPr>
          <w:rFonts w:ascii="Arial" w:hAnsi="Arial" w:cs="Arial"/>
          <w:b/>
        </w:rPr>
      </w:pPr>
      <w:r>
        <w:rPr>
          <w:rFonts w:ascii="Arial" w:hAnsi="Arial" w:cs="Arial"/>
          <w:b/>
        </w:rPr>
        <w:t>MANGO</w:t>
      </w:r>
    </w:p>
    <w:p w:rsidR="00EB5801" w:rsidRDefault="00EB5801" w:rsidP="00EB5801">
      <w:pPr>
        <w:rPr>
          <w:rFonts w:ascii="Arial" w:hAnsi="Arial" w:cs="Arial"/>
          <w:b/>
        </w:rPr>
      </w:pPr>
    </w:p>
    <w:p w:rsidR="00EB5801" w:rsidRPr="00EB5801" w:rsidRDefault="00EB5801" w:rsidP="00EB5801">
      <w:pPr>
        <w:pStyle w:val="E-1"/>
        <w:numPr>
          <w:ilvl w:val="0"/>
          <w:numId w:val="106"/>
        </w:numPr>
        <w:spacing w:before="240" w:after="240" w:line="360" w:lineRule="auto"/>
        <w:ind w:left="284" w:hanging="284"/>
        <w:rPr>
          <w:rFonts w:ascii="Arial" w:hAnsi="Arial" w:cs="Arial"/>
          <w:b/>
        </w:rPr>
      </w:pPr>
      <w:r w:rsidRPr="00EB5801">
        <w:rPr>
          <w:rFonts w:ascii="Arial" w:hAnsi="Arial" w:cs="Arial"/>
          <w:b/>
        </w:rPr>
        <w:t>Wstęp</w:t>
      </w:r>
    </w:p>
    <w:p w:rsidR="00EB5801" w:rsidRPr="00EB5801" w:rsidRDefault="00EB5801" w:rsidP="00EB5801">
      <w:pPr>
        <w:pStyle w:val="E-1"/>
        <w:spacing w:before="240" w:after="240" w:line="360" w:lineRule="auto"/>
        <w:rPr>
          <w:rFonts w:ascii="Arial" w:hAnsi="Arial" w:cs="Arial"/>
        </w:rPr>
      </w:pPr>
      <w:r>
        <w:rPr>
          <w:rFonts w:ascii="Arial" w:hAnsi="Arial" w:cs="Arial"/>
          <w:b/>
        </w:rPr>
        <w:t xml:space="preserve">1.1 </w:t>
      </w:r>
      <w:r w:rsidRPr="00EB5801">
        <w:rPr>
          <w:rFonts w:ascii="Arial" w:hAnsi="Arial" w:cs="Arial"/>
          <w:b/>
        </w:rPr>
        <w:t xml:space="preserve">Zakres </w:t>
      </w:r>
    </w:p>
    <w:p w:rsidR="00EB5801" w:rsidRPr="00EB5801" w:rsidRDefault="00EB5801" w:rsidP="00EB5801">
      <w:pPr>
        <w:pStyle w:val="E-1"/>
        <w:spacing w:line="360" w:lineRule="auto"/>
        <w:jc w:val="both"/>
        <w:rPr>
          <w:rFonts w:ascii="Arial" w:hAnsi="Arial" w:cs="Arial"/>
        </w:rPr>
      </w:pPr>
      <w:r w:rsidRPr="00EB5801">
        <w:rPr>
          <w:rFonts w:ascii="Arial" w:hAnsi="Arial" w:cs="Arial"/>
        </w:rPr>
        <w:t>Niniejszymi minimalnymi wymaganiami jakościowymi objęto wymagania, metody badań oraz warunki przechowywania i pakowania mango.</w:t>
      </w:r>
    </w:p>
    <w:p w:rsidR="00EB5801" w:rsidRPr="00EB5801" w:rsidRDefault="00EB5801" w:rsidP="00EB5801">
      <w:pPr>
        <w:pStyle w:val="E-1"/>
        <w:jc w:val="both"/>
        <w:rPr>
          <w:rFonts w:ascii="Arial" w:hAnsi="Arial" w:cs="Arial"/>
        </w:rPr>
      </w:pPr>
    </w:p>
    <w:p w:rsidR="00EB5801" w:rsidRPr="00EB5801" w:rsidRDefault="00EB5801" w:rsidP="00EB5801">
      <w:pPr>
        <w:pStyle w:val="E-1"/>
        <w:spacing w:line="360" w:lineRule="auto"/>
        <w:jc w:val="both"/>
        <w:rPr>
          <w:rFonts w:ascii="Arial" w:hAnsi="Arial" w:cs="Arial"/>
        </w:rPr>
      </w:pPr>
      <w:r w:rsidRPr="00EB5801">
        <w:rPr>
          <w:rFonts w:ascii="Arial" w:hAnsi="Arial" w:cs="Arial"/>
        </w:rPr>
        <w:t>Postanowienia minimalnych wymagań jakościowych wykorzystywane są podczas produkcji i obrotu handlowego mango przeznaczonego dla odbiorcy</w:t>
      </w:r>
    </w:p>
    <w:p w:rsidR="00EB5801" w:rsidRPr="00EB5801" w:rsidRDefault="00EB5801" w:rsidP="00EB5801">
      <w:pPr>
        <w:pStyle w:val="Edward"/>
        <w:spacing w:before="240" w:after="240" w:line="360" w:lineRule="auto"/>
        <w:jc w:val="both"/>
        <w:rPr>
          <w:rFonts w:ascii="Arial" w:hAnsi="Arial" w:cs="Arial"/>
          <w:b/>
          <w:bCs/>
        </w:rPr>
      </w:pPr>
      <w:r w:rsidRPr="00EB5801">
        <w:rPr>
          <w:rFonts w:ascii="Arial" w:hAnsi="Arial" w:cs="Arial"/>
          <w:b/>
          <w:bCs/>
        </w:rPr>
        <w:t>2 Wymagania</w:t>
      </w:r>
    </w:p>
    <w:p w:rsidR="00EB5801" w:rsidRDefault="00EB5801" w:rsidP="00EB5801">
      <w:pPr>
        <w:pStyle w:val="Nagwek11"/>
        <w:rPr>
          <w:bCs w:val="0"/>
        </w:rPr>
      </w:pPr>
      <w:r>
        <w:rPr>
          <w:bCs w:val="0"/>
        </w:rPr>
        <w:t>2.1 Wymagania ogólne</w:t>
      </w:r>
    </w:p>
    <w:p w:rsidR="00EB5801" w:rsidRDefault="00EB5801" w:rsidP="00EB5801">
      <w:pPr>
        <w:pStyle w:val="Nagwek11"/>
        <w:spacing w:before="360"/>
        <w:rPr>
          <w:b w:val="0"/>
          <w:bCs w:val="0"/>
        </w:rPr>
      </w:pPr>
      <w:r>
        <w:rPr>
          <w:b w:val="0"/>
          <w:bCs w:val="0"/>
        </w:rPr>
        <w:t>Produkt powinien spełniać wymagania aktualnie obowiązującego prawa żywnościowego.</w:t>
      </w:r>
    </w:p>
    <w:p w:rsidR="00EB5801" w:rsidRPr="00133CB7" w:rsidRDefault="00EB5801" w:rsidP="00EB5801">
      <w:pPr>
        <w:pStyle w:val="Nagwek11"/>
        <w:rPr>
          <w:bCs w:val="0"/>
        </w:rPr>
      </w:pPr>
      <w:r>
        <w:rPr>
          <w:bCs w:val="0"/>
        </w:rPr>
        <w:t>2.2 Wymagania organoleptyczne, fizyczne</w:t>
      </w:r>
    </w:p>
    <w:p w:rsidR="00EB5801" w:rsidRDefault="00EB5801" w:rsidP="00EB5801">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EB5801" w:rsidRPr="002C3EC8" w:rsidRDefault="00EB5801" w:rsidP="00EB5801">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
        <w:gridCol w:w="1984"/>
        <w:gridCol w:w="6237"/>
      </w:tblGrid>
      <w:tr w:rsidR="00EB5801" w:rsidRPr="002C3EC8" w:rsidTr="00F34771">
        <w:trPr>
          <w:trHeight w:val="450"/>
          <w:jc w:val="center"/>
        </w:trPr>
        <w:tc>
          <w:tcPr>
            <w:tcW w:w="470" w:type="dxa"/>
            <w:vAlign w:val="center"/>
          </w:tcPr>
          <w:p w:rsidR="00EB5801" w:rsidRPr="00A32CEF" w:rsidRDefault="00EB5801"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84" w:type="dxa"/>
            <w:vAlign w:val="center"/>
          </w:tcPr>
          <w:p w:rsidR="00EB5801" w:rsidRPr="00A32CEF" w:rsidRDefault="00EB5801"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237" w:type="dxa"/>
            <w:vAlign w:val="center"/>
          </w:tcPr>
          <w:p w:rsidR="00EB5801" w:rsidRPr="00A32CEF" w:rsidRDefault="00EB5801" w:rsidP="00F34771">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EB5801" w:rsidRPr="002C3EC8" w:rsidTr="00F34771">
        <w:trPr>
          <w:cantSplit/>
          <w:trHeight w:val="341"/>
          <w:jc w:val="center"/>
        </w:trPr>
        <w:tc>
          <w:tcPr>
            <w:tcW w:w="470" w:type="dxa"/>
          </w:tcPr>
          <w:p w:rsidR="00EB5801" w:rsidRPr="00A32CEF" w:rsidRDefault="00EB5801" w:rsidP="00F34771">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1984" w:type="dxa"/>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237" w:type="dxa"/>
            <w:tcBorders>
              <w:bottom w:val="single" w:sz="6" w:space="0" w:color="auto"/>
            </w:tcBorders>
          </w:tcPr>
          <w:p w:rsidR="00EB5801"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Całe, zdrowe (</w:t>
            </w:r>
            <w:r w:rsidRPr="00EC6E72">
              <w:rPr>
                <w:rFonts w:ascii="Arial" w:hAnsi="Arial" w:cs="Arial"/>
                <w:sz w:val="18"/>
                <w:szCs w:val="18"/>
              </w:rPr>
              <w:t>nie dopuszcza</w:t>
            </w:r>
            <w:r>
              <w:rPr>
                <w:rFonts w:ascii="Arial" w:hAnsi="Arial" w:cs="Arial"/>
                <w:sz w:val="18"/>
                <w:szCs w:val="18"/>
              </w:rPr>
              <w:t xml:space="preserve"> się mango z oznakami gnicia, pleśni), czyste, o soczystym miąższu, o kształcie zależnym od odmiany (jajowatym lub nerkowatym), praktycznie wolne od szkodników, wolne od uszkodzeń miąższu wyrządzonych przez szkodniki, wystarczająco dojrzałe pozbawione nieprawidłowej wilgoci zewnętrznej; </w:t>
            </w:r>
          </w:p>
          <w:p w:rsidR="00EB5801" w:rsidRPr="00796E00" w:rsidRDefault="00EB5801" w:rsidP="00F34771">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EB5801" w:rsidRPr="007F6DCD" w:rsidRDefault="00EB5801" w:rsidP="00F34771">
            <w:pPr>
              <w:widowControl w:val="0"/>
              <w:autoSpaceDE w:val="0"/>
              <w:autoSpaceDN w:val="0"/>
              <w:adjustRightInd w:val="0"/>
              <w:jc w:val="both"/>
              <w:rPr>
                <w:rFonts w:ascii="Arial" w:hAnsi="Arial" w:cs="Arial"/>
                <w:color w:val="000000"/>
                <w:sz w:val="18"/>
                <w:szCs w:val="18"/>
              </w:rPr>
            </w:pPr>
            <w:r w:rsidRPr="007F6DCD">
              <w:rPr>
                <w:rFonts w:ascii="Arial" w:hAnsi="Arial" w:cs="Arial"/>
                <w:color w:val="000000"/>
                <w:sz w:val="18"/>
                <w:szCs w:val="18"/>
              </w:rPr>
              <w:t>- nieznaczne wady kształtu, zabarwienia</w:t>
            </w:r>
            <w:r>
              <w:rPr>
                <w:rFonts w:ascii="Arial" w:hAnsi="Arial" w:cs="Arial"/>
                <w:color w:val="000000"/>
                <w:sz w:val="18"/>
                <w:szCs w:val="18"/>
              </w:rPr>
              <w:t xml:space="preserve"> skórki,</w:t>
            </w:r>
          </w:p>
          <w:p w:rsidR="00EB5801" w:rsidRPr="00433377"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(otarcia, uszkodzenia w trakcie przeładunku)</w:t>
            </w:r>
          </w:p>
        </w:tc>
      </w:tr>
      <w:tr w:rsidR="00EB5801" w:rsidRPr="002C3EC8" w:rsidTr="00F34771">
        <w:trPr>
          <w:cantSplit/>
          <w:trHeight w:val="341"/>
          <w:jc w:val="center"/>
        </w:trPr>
        <w:tc>
          <w:tcPr>
            <w:tcW w:w="470" w:type="dxa"/>
          </w:tcPr>
          <w:p w:rsidR="00EB5801" w:rsidRPr="00A32CEF"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84" w:type="dxa"/>
          </w:tcPr>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237" w:type="dxa"/>
            <w:tcBorders>
              <w:bottom w:val="single" w:sz="6" w:space="0" w:color="auto"/>
            </w:tcBorders>
          </w:tcPr>
          <w:p w:rsidR="00EB5801"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 skórki -skórka wielobarwna od zielonej przez żółtą, pomarańczową do czerwono-fioletowej</w:t>
            </w:r>
          </w:p>
          <w:p w:rsidR="00EB5801"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 miąższu - pomarańczowa lub satynowo-żółta</w:t>
            </w:r>
          </w:p>
        </w:tc>
      </w:tr>
      <w:tr w:rsidR="00EB5801" w:rsidRPr="002C3EC8" w:rsidTr="00F34771">
        <w:trPr>
          <w:cantSplit/>
          <w:trHeight w:val="90"/>
          <w:jc w:val="center"/>
        </w:trPr>
        <w:tc>
          <w:tcPr>
            <w:tcW w:w="470" w:type="dxa"/>
          </w:tcPr>
          <w:p w:rsidR="00EB5801"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84" w:type="dxa"/>
          </w:tcPr>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237" w:type="dxa"/>
            <w:tcBorders>
              <w:top w:val="single" w:sz="6" w:space="0" w:color="auto"/>
              <w:bottom w:val="single" w:sz="6" w:space="0" w:color="auto"/>
            </w:tcBorders>
          </w:tcPr>
          <w:p w:rsidR="00EB5801" w:rsidRPr="001132E9"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xml:space="preserve">Smak słodko-kwaśny, zapach lekko żywiczny, </w:t>
            </w:r>
            <w:r w:rsidRPr="001132E9">
              <w:rPr>
                <w:rFonts w:ascii="Arial" w:hAnsi="Arial" w:cs="Arial"/>
                <w:sz w:val="18"/>
                <w:szCs w:val="18"/>
              </w:rPr>
              <w:t>niedopuszczalny</w:t>
            </w:r>
            <w:r>
              <w:rPr>
                <w:rFonts w:ascii="Arial" w:hAnsi="Arial" w:cs="Arial"/>
                <w:sz w:val="18"/>
                <w:szCs w:val="18"/>
              </w:rPr>
              <w:t xml:space="preserve"> smak i zapach </w:t>
            </w:r>
            <w:r w:rsidRPr="001132E9">
              <w:rPr>
                <w:rFonts w:ascii="Arial" w:hAnsi="Arial" w:cs="Arial"/>
                <w:sz w:val="18"/>
                <w:szCs w:val="18"/>
              </w:rPr>
              <w:t>obcy</w:t>
            </w:r>
            <w:r>
              <w:rPr>
                <w:rFonts w:ascii="Arial" w:hAnsi="Arial" w:cs="Arial"/>
                <w:sz w:val="18"/>
                <w:szCs w:val="18"/>
              </w:rPr>
              <w:t xml:space="preserve"> ( np. mydlany świadczący o przejrzałości)</w:t>
            </w:r>
          </w:p>
        </w:tc>
      </w:tr>
      <w:tr w:rsidR="00EB5801" w:rsidRPr="002C3EC8" w:rsidTr="00F34771">
        <w:trPr>
          <w:cantSplit/>
          <w:trHeight w:val="341"/>
          <w:jc w:val="center"/>
        </w:trPr>
        <w:tc>
          <w:tcPr>
            <w:tcW w:w="470" w:type="dxa"/>
          </w:tcPr>
          <w:p w:rsidR="00EB5801" w:rsidRPr="00A32CEF"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84" w:type="dxa"/>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237" w:type="dxa"/>
          </w:tcPr>
          <w:p w:rsidR="00EB5801" w:rsidRPr="00A32CEF"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EB5801" w:rsidRPr="002C3EC8" w:rsidTr="00F34771">
        <w:trPr>
          <w:cantSplit/>
          <w:trHeight w:val="341"/>
          <w:jc w:val="center"/>
        </w:trPr>
        <w:tc>
          <w:tcPr>
            <w:tcW w:w="470" w:type="dxa"/>
          </w:tcPr>
          <w:p w:rsidR="00EB5801"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984" w:type="dxa"/>
          </w:tcPr>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Masa pojedynczej sztuki, nie mniej niż, g</w:t>
            </w:r>
          </w:p>
        </w:tc>
        <w:tc>
          <w:tcPr>
            <w:tcW w:w="6237" w:type="dxa"/>
            <w:tcBorders>
              <w:bottom w:val="single" w:sz="6" w:space="0" w:color="auto"/>
            </w:tcBorders>
          </w:tcPr>
          <w:p w:rsidR="00EB5801" w:rsidRDefault="00EB5801" w:rsidP="00F34771">
            <w:pPr>
              <w:widowControl w:val="0"/>
              <w:autoSpaceDE w:val="0"/>
              <w:autoSpaceDN w:val="0"/>
              <w:adjustRightInd w:val="0"/>
              <w:jc w:val="center"/>
              <w:rPr>
                <w:rFonts w:ascii="Arial" w:hAnsi="Arial" w:cs="Arial"/>
                <w:sz w:val="18"/>
                <w:szCs w:val="18"/>
              </w:rPr>
            </w:pPr>
          </w:p>
          <w:p w:rsidR="00EB5801"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200</w:t>
            </w:r>
          </w:p>
        </w:tc>
      </w:tr>
    </w:tbl>
    <w:p w:rsidR="00EB5801" w:rsidRDefault="00EB5801" w:rsidP="00EB5801">
      <w:pPr>
        <w:pStyle w:val="Nagwek11"/>
        <w:rPr>
          <w:bCs w:val="0"/>
        </w:rPr>
      </w:pPr>
      <w:r>
        <w:rPr>
          <w:bCs w:val="0"/>
        </w:rPr>
        <w:t xml:space="preserve">2.3 Wymagania chemiczne </w:t>
      </w:r>
    </w:p>
    <w:p w:rsidR="00EB5801" w:rsidRPr="006C591F" w:rsidRDefault="00EB5801" w:rsidP="00EB5801">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EB5801" w:rsidRPr="00EB5801" w:rsidRDefault="00EB5801" w:rsidP="00EB5801">
      <w:pPr>
        <w:pStyle w:val="E-1"/>
        <w:spacing w:before="240" w:line="360" w:lineRule="auto"/>
        <w:jc w:val="both"/>
        <w:rPr>
          <w:rFonts w:ascii="Arial" w:hAnsi="Arial" w:cs="Arial"/>
          <w:b/>
        </w:rPr>
      </w:pPr>
      <w:r w:rsidRPr="00EB5801">
        <w:rPr>
          <w:rFonts w:ascii="Arial" w:hAnsi="Arial" w:cs="Arial"/>
          <w:b/>
        </w:rPr>
        <w:t>3.Trwałość</w:t>
      </w:r>
    </w:p>
    <w:p w:rsidR="00EB5801" w:rsidRPr="0034180F" w:rsidRDefault="00EB5801" w:rsidP="00EB5801">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4.Metody badań</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4.1 Sprawdzenie znakowania i stanu opakowania</w:t>
      </w:r>
    </w:p>
    <w:p w:rsidR="00EB5801" w:rsidRPr="00EB5801" w:rsidRDefault="00EB5801" w:rsidP="00EB5801">
      <w:pPr>
        <w:pStyle w:val="E-1"/>
        <w:spacing w:before="240" w:after="240" w:line="360" w:lineRule="auto"/>
        <w:jc w:val="both"/>
        <w:rPr>
          <w:rFonts w:ascii="Arial" w:hAnsi="Arial" w:cs="Arial"/>
        </w:rPr>
      </w:pPr>
      <w:r w:rsidRPr="00EB5801">
        <w:rPr>
          <w:rFonts w:ascii="Arial" w:hAnsi="Arial" w:cs="Arial"/>
        </w:rPr>
        <w:t>Wykonać metodą wizualną na zgodność z pkt. 5.1 i 5.2.</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4.2 Oznaczanie cech organoleptycznych, fizycznych</w:t>
      </w:r>
    </w:p>
    <w:p w:rsidR="00EB5801" w:rsidRPr="00EB5801" w:rsidRDefault="00EB5801" w:rsidP="00EB5801">
      <w:pPr>
        <w:pStyle w:val="E-1"/>
        <w:spacing w:before="240" w:after="120" w:line="360" w:lineRule="auto"/>
        <w:jc w:val="both"/>
        <w:rPr>
          <w:rFonts w:ascii="Arial" w:hAnsi="Arial" w:cs="Arial"/>
        </w:rPr>
      </w:pPr>
      <w:r w:rsidRPr="00EB5801">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EB5801" w:rsidRPr="00EB5801" w:rsidRDefault="00EB5801" w:rsidP="00EB5801">
      <w:pPr>
        <w:pStyle w:val="E-1"/>
        <w:spacing w:before="240" w:after="120" w:line="360" w:lineRule="auto"/>
        <w:jc w:val="both"/>
        <w:rPr>
          <w:rFonts w:ascii="Arial" w:hAnsi="Arial" w:cs="Arial"/>
        </w:rPr>
      </w:pPr>
      <w:r w:rsidRPr="00EB5801">
        <w:rPr>
          <w:rFonts w:ascii="Arial" w:hAnsi="Arial" w:cs="Arial"/>
        </w:rPr>
        <w:t>Sprawdzenie masy pojedynczych owoców wykonać metodą wagową. Owoce o masie niezgodnej z wymaganiami zawartymi w tablicy 1 należy oddzielić, zważyć i obliczyć ich masę w stosunku do masy próbki, wynik podać w procentach.</w:t>
      </w:r>
    </w:p>
    <w:p w:rsidR="00EB5801" w:rsidRPr="00EB5801" w:rsidRDefault="00EB5801" w:rsidP="00EB5801">
      <w:pPr>
        <w:pStyle w:val="E-1"/>
        <w:spacing w:before="240" w:after="240" w:line="360" w:lineRule="auto"/>
        <w:rPr>
          <w:rFonts w:ascii="Arial" w:hAnsi="Arial" w:cs="Arial"/>
        </w:rPr>
      </w:pPr>
      <w:r w:rsidRPr="00EB5801">
        <w:rPr>
          <w:rFonts w:ascii="Arial" w:hAnsi="Arial" w:cs="Arial"/>
          <w:b/>
        </w:rPr>
        <w:t xml:space="preserve">5 Pakowanie, znakowanie, przechowywanie </w:t>
      </w:r>
    </w:p>
    <w:p w:rsidR="00EB5801" w:rsidRPr="00EB5801" w:rsidRDefault="00EB5801" w:rsidP="00EB5801">
      <w:pPr>
        <w:pStyle w:val="E-1"/>
        <w:spacing w:before="240" w:after="240" w:line="360" w:lineRule="auto"/>
        <w:rPr>
          <w:rFonts w:ascii="Arial" w:hAnsi="Arial" w:cs="Arial"/>
          <w:b/>
        </w:rPr>
      </w:pPr>
      <w:r w:rsidRPr="00EB5801">
        <w:rPr>
          <w:rFonts w:ascii="Arial" w:hAnsi="Arial" w:cs="Arial"/>
          <w:b/>
        </w:rPr>
        <w:t>5.1 Pakowanie</w:t>
      </w:r>
    </w:p>
    <w:p w:rsidR="00EB5801" w:rsidRPr="00EB5801" w:rsidRDefault="00EB5801" w:rsidP="00EB5801">
      <w:pPr>
        <w:pStyle w:val="E-1"/>
        <w:spacing w:line="360" w:lineRule="auto"/>
        <w:jc w:val="both"/>
        <w:rPr>
          <w:rFonts w:ascii="Arial" w:hAnsi="Arial" w:cs="Arial"/>
        </w:rPr>
      </w:pPr>
      <w:r w:rsidRPr="00EB5801">
        <w:rPr>
          <w:rFonts w:ascii="Arial" w:hAnsi="Arial" w:cs="Arial"/>
        </w:rPr>
        <w:t xml:space="preserve">Opakowania powinny zabezpieczać produkt przed uszkodzeniem i zanieczyszczeniem oraz zapewniać właściwą jakość produktu podczas przechowywania. Powinny być czyste, bez obcych zapachów, </w:t>
      </w:r>
      <w:r w:rsidRPr="00EB5801">
        <w:rPr>
          <w:rFonts w:ascii="Arial" w:hAnsi="Arial" w:cs="Arial"/>
        </w:rPr>
        <w:lastRenderedPageBreak/>
        <w:t>śladów pleśni i uszkodzeń mechanicznych.</w:t>
      </w:r>
    </w:p>
    <w:p w:rsidR="00EB5801" w:rsidRDefault="00EB5801" w:rsidP="00EB5801">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EB5801" w:rsidRDefault="00EB5801" w:rsidP="00EB5801">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EB5801" w:rsidRPr="00EB5801" w:rsidRDefault="00EB5801" w:rsidP="00EB5801">
      <w:pPr>
        <w:pStyle w:val="E-1"/>
        <w:numPr>
          <w:ilvl w:val="1"/>
          <w:numId w:val="105"/>
        </w:numPr>
        <w:spacing w:before="240" w:after="240" w:line="360" w:lineRule="auto"/>
        <w:rPr>
          <w:rFonts w:ascii="Arial" w:hAnsi="Arial" w:cs="Arial"/>
        </w:rPr>
      </w:pPr>
      <w:r w:rsidRPr="00EB5801">
        <w:rPr>
          <w:rFonts w:ascii="Arial" w:hAnsi="Arial" w:cs="Arial"/>
          <w:b/>
        </w:rPr>
        <w:t>Znakowanie</w:t>
      </w:r>
    </w:p>
    <w:p w:rsidR="00EB5801" w:rsidRPr="00EB5801" w:rsidRDefault="00EB5801" w:rsidP="00EB5801">
      <w:pPr>
        <w:pStyle w:val="E-1"/>
        <w:spacing w:line="360" w:lineRule="auto"/>
        <w:rPr>
          <w:rFonts w:ascii="Arial" w:hAnsi="Arial" w:cs="Arial"/>
        </w:rPr>
      </w:pPr>
      <w:r w:rsidRPr="00EB5801">
        <w:rPr>
          <w:rFonts w:ascii="Arial" w:hAnsi="Arial" w:cs="Arial"/>
        </w:rPr>
        <w:t>Zgodnie z aktualnie obowiązującym prawem.</w:t>
      </w:r>
    </w:p>
    <w:p w:rsidR="00EB5801" w:rsidRPr="00EB5801" w:rsidRDefault="00EB5801" w:rsidP="00EB5801">
      <w:pPr>
        <w:pStyle w:val="E-1"/>
        <w:spacing w:before="240" w:after="240" w:line="360" w:lineRule="auto"/>
        <w:rPr>
          <w:rFonts w:ascii="Arial" w:hAnsi="Arial" w:cs="Arial"/>
          <w:b/>
        </w:rPr>
      </w:pPr>
      <w:r w:rsidRPr="00EB5801">
        <w:rPr>
          <w:rFonts w:ascii="Arial" w:hAnsi="Arial" w:cs="Arial"/>
          <w:b/>
        </w:rPr>
        <w:t>5.3 Przechowywanie</w:t>
      </w:r>
    </w:p>
    <w:p w:rsidR="00EB5801" w:rsidRPr="00EB5801" w:rsidRDefault="00EB5801" w:rsidP="00EB5801">
      <w:pPr>
        <w:pStyle w:val="E-1"/>
        <w:spacing w:line="360" w:lineRule="auto"/>
        <w:rPr>
          <w:rFonts w:ascii="Arial" w:hAnsi="Arial" w:cs="Arial"/>
        </w:rPr>
      </w:pPr>
      <w:r w:rsidRPr="00EB5801">
        <w:rPr>
          <w:rFonts w:ascii="Arial" w:hAnsi="Arial" w:cs="Arial"/>
        </w:rPr>
        <w:t>Przechowywać zgodnie z zaleceniami producenta.</w:t>
      </w:r>
    </w:p>
    <w:p w:rsidR="00EB5801" w:rsidRPr="00EB5801" w:rsidRDefault="00EB5801" w:rsidP="00EB5801">
      <w:pPr>
        <w:pStyle w:val="E-1"/>
        <w:spacing w:line="360" w:lineRule="auto"/>
        <w:rPr>
          <w:rFonts w:ascii="Arial" w:hAnsi="Arial" w:cs="Arial"/>
        </w:rPr>
      </w:pPr>
    </w:p>
    <w:p w:rsidR="00EB5801" w:rsidRDefault="00EB5801" w:rsidP="00EB5801">
      <w:pPr>
        <w:pStyle w:val="Akapitzlist"/>
        <w:numPr>
          <w:ilvl w:val="0"/>
          <w:numId w:val="80"/>
        </w:numPr>
        <w:ind w:left="284"/>
        <w:rPr>
          <w:rFonts w:ascii="Arial" w:hAnsi="Arial" w:cs="Arial"/>
          <w:b/>
        </w:rPr>
      </w:pPr>
      <w:r>
        <w:rPr>
          <w:rFonts w:ascii="Arial" w:hAnsi="Arial" w:cs="Arial"/>
          <w:b/>
        </w:rPr>
        <w:t>ANANAS</w:t>
      </w:r>
    </w:p>
    <w:p w:rsidR="00EB5801" w:rsidRDefault="00EB5801" w:rsidP="00EB5801">
      <w:pPr>
        <w:rPr>
          <w:rFonts w:ascii="Arial" w:hAnsi="Arial" w:cs="Arial"/>
          <w:b/>
        </w:rPr>
      </w:pPr>
    </w:p>
    <w:p w:rsidR="00EB5801" w:rsidRPr="00EB5801" w:rsidRDefault="00EB5801" w:rsidP="00EB5801">
      <w:pPr>
        <w:pStyle w:val="E-1"/>
        <w:numPr>
          <w:ilvl w:val="0"/>
          <w:numId w:val="108"/>
        </w:numPr>
        <w:spacing w:before="240" w:after="240" w:line="360" w:lineRule="auto"/>
        <w:ind w:left="284" w:hanging="284"/>
        <w:rPr>
          <w:rFonts w:ascii="Arial" w:hAnsi="Arial" w:cs="Arial"/>
          <w:b/>
        </w:rPr>
      </w:pPr>
      <w:r w:rsidRPr="00EB5801">
        <w:rPr>
          <w:rFonts w:ascii="Arial" w:hAnsi="Arial" w:cs="Arial"/>
          <w:b/>
        </w:rPr>
        <w:t>Wstęp</w:t>
      </w:r>
    </w:p>
    <w:p w:rsidR="00EB5801" w:rsidRPr="00EB5801" w:rsidRDefault="00EB5801" w:rsidP="00EB5801">
      <w:pPr>
        <w:pStyle w:val="E-1"/>
        <w:spacing w:before="240" w:after="240" w:line="360" w:lineRule="auto"/>
        <w:rPr>
          <w:rFonts w:ascii="Arial" w:hAnsi="Arial" w:cs="Arial"/>
        </w:rPr>
      </w:pPr>
      <w:r>
        <w:rPr>
          <w:rFonts w:ascii="Arial" w:hAnsi="Arial" w:cs="Arial"/>
          <w:b/>
        </w:rPr>
        <w:t xml:space="preserve">1.1 </w:t>
      </w:r>
      <w:r w:rsidRPr="00EB5801">
        <w:rPr>
          <w:rFonts w:ascii="Arial" w:hAnsi="Arial" w:cs="Arial"/>
          <w:b/>
        </w:rPr>
        <w:t xml:space="preserve">Zakres </w:t>
      </w:r>
    </w:p>
    <w:p w:rsidR="00EB5801" w:rsidRPr="00EB5801" w:rsidRDefault="00EB5801" w:rsidP="00EB5801">
      <w:pPr>
        <w:pStyle w:val="E-1"/>
        <w:spacing w:line="360" w:lineRule="auto"/>
        <w:jc w:val="both"/>
        <w:rPr>
          <w:rFonts w:ascii="Arial" w:hAnsi="Arial" w:cs="Arial"/>
        </w:rPr>
      </w:pPr>
      <w:r w:rsidRPr="00EB5801">
        <w:rPr>
          <w:rFonts w:ascii="Arial" w:hAnsi="Arial" w:cs="Arial"/>
        </w:rPr>
        <w:t>Niniejszymi minimalnymi wymaganiami jakościowymi objęto wymagania, metody badań oraz warunki przechowywania i pakowania ananasów.</w:t>
      </w:r>
    </w:p>
    <w:p w:rsidR="00EB5801" w:rsidRPr="00EB5801" w:rsidRDefault="00EB5801" w:rsidP="00EB5801">
      <w:pPr>
        <w:pStyle w:val="E-1"/>
        <w:jc w:val="both"/>
        <w:rPr>
          <w:rFonts w:ascii="Arial" w:hAnsi="Arial" w:cs="Arial"/>
        </w:rPr>
      </w:pPr>
    </w:p>
    <w:p w:rsidR="00EB5801" w:rsidRPr="00EB5801" w:rsidRDefault="00EB5801" w:rsidP="00EB5801">
      <w:pPr>
        <w:pStyle w:val="E-1"/>
        <w:spacing w:line="360" w:lineRule="auto"/>
        <w:jc w:val="both"/>
        <w:rPr>
          <w:rFonts w:ascii="Arial" w:hAnsi="Arial" w:cs="Arial"/>
        </w:rPr>
      </w:pPr>
      <w:r w:rsidRPr="00EB5801">
        <w:rPr>
          <w:rFonts w:ascii="Arial" w:hAnsi="Arial" w:cs="Arial"/>
        </w:rPr>
        <w:t>Postanowienia minimalnych wymagań jakościowych wykorzystywane są podczas produkcji i obrotu handlowego ananasów przeznaczonych dla odbiorcy.</w:t>
      </w:r>
    </w:p>
    <w:p w:rsidR="00EB5801" w:rsidRPr="00EB5801" w:rsidRDefault="00EB5801" w:rsidP="00EB5801">
      <w:pPr>
        <w:pStyle w:val="Edward"/>
        <w:spacing w:before="240" w:after="240" w:line="360" w:lineRule="auto"/>
        <w:jc w:val="both"/>
        <w:rPr>
          <w:rFonts w:ascii="Arial" w:hAnsi="Arial" w:cs="Arial"/>
          <w:b/>
          <w:bCs/>
        </w:rPr>
      </w:pPr>
      <w:r w:rsidRPr="00EB5801">
        <w:rPr>
          <w:rFonts w:ascii="Arial" w:hAnsi="Arial" w:cs="Arial"/>
          <w:b/>
          <w:bCs/>
        </w:rPr>
        <w:t>2 Wymagania</w:t>
      </w:r>
    </w:p>
    <w:p w:rsidR="00EB5801" w:rsidRDefault="00EB5801" w:rsidP="00EB5801">
      <w:pPr>
        <w:pStyle w:val="Nagwek11"/>
        <w:rPr>
          <w:bCs w:val="0"/>
        </w:rPr>
      </w:pPr>
      <w:r>
        <w:rPr>
          <w:bCs w:val="0"/>
        </w:rPr>
        <w:t>2.1 Wymagania ogólne</w:t>
      </w:r>
    </w:p>
    <w:p w:rsidR="00EB5801" w:rsidRDefault="00EB5801" w:rsidP="00EB5801">
      <w:pPr>
        <w:pStyle w:val="Nagwek11"/>
        <w:spacing w:before="360"/>
        <w:rPr>
          <w:b w:val="0"/>
          <w:bCs w:val="0"/>
        </w:rPr>
      </w:pPr>
      <w:r>
        <w:rPr>
          <w:b w:val="0"/>
          <w:bCs w:val="0"/>
        </w:rPr>
        <w:t>Produkt powinien spełniać wymagania aktualnie obowiązującego prawa żywnościowego.</w:t>
      </w:r>
    </w:p>
    <w:p w:rsidR="00EB5801" w:rsidRPr="00133CB7" w:rsidRDefault="00EB5801" w:rsidP="00EB5801">
      <w:pPr>
        <w:pStyle w:val="Nagwek11"/>
        <w:rPr>
          <w:bCs w:val="0"/>
        </w:rPr>
      </w:pPr>
      <w:r>
        <w:rPr>
          <w:bCs w:val="0"/>
        </w:rPr>
        <w:t>2.2 Wymagania organoleptyczne, fizyczne</w:t>
      </w:r>
    </w:p>
    <w:p w:rsidR="00EB5801" w:rsidRDefault="00EB5801" w:rsidP="00EB5801">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EB5801" w:rsidRPr="002C3EC8" w:rsidRDefault="00EB5801" w:rsidP="00EB5801">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809"/>
        <w:gridCol w:w="6468"/>
      </w:tblGrid>
      <w:tr w:rsidR="00EB5801" w:rsidRPr="002C3EC8" w:rsidTr="00F34771">
        <w:trPr>
          <w:trHeight w:val="450"/>
          <w:jc w:val="center"/>
        </w:trPr>
        <w:tc>
          <w:tcPr>
            <w:tcW w:w="410" w:type="dxa"/>
            <w:vAlign w:val="center"/>
          </w:tcPr>
          <w:p w:rsidR="00EB5801" w:rsidRPr="00A32CEF" w:rsidRDefault="00EB5801"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809" w:type="dxa"/>
            <w:vAlign w:val="center"/>
          </w:tcPr>
          <w:p w:rsidR="00EB5801" w:rsidRPr="00A32CEF" w:rsidRDefault="00EB5801"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468" w:type="dxa"/>
            <w:vAlign w:val="center"/>
          </w:tcPr>
          <w:p w:rsidR="00EB5801" w:rsidRPr="00A32CEF" w:rsidRDefault="00EB5801" w:rsidP="00F34771">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EB5801" w:rsidRPr="002C3EC8" w:rsidTr="00F34771">
        <w:trPr>
          <w:cantSplit/>
          <w:trHeight w:val="341"/>
          <w:jc w:val="center"/>
        </w:trPr>
        <w:tc>
          <w:tcPr>
            <w:tcW w:w="410" w:type="dxa"/>
          </w:tcPr>
          <w:p w:rsidR="00EB5801" w:rsidRPr="00A32CEF" w:rsidRDefault="00EB5801" w:rsidP="00F34771">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809" w:type="dxa"/>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468" w:type="dxa"/>
            <w:tcBorders>
              <w:bottom w:val="single" w:sz="6" w:space="0" w:color="auto"/>
            </w:tcBorders>
          </w:tcPr>
          <w:p w:rsidR="00EB5801"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Całe, zdrowe (</w:t>
            </w:r>
            <w:r w:rsidRPr="00EC6E72">
              <w:rPr>
                <w:rFonts w:ascii="Arial" w:hAnsi="Arial" w:cs="Arial"/>
                <w:sz w:val="18"/>
                <w:szCs w:val="18"/>
              </w:rPr>
              <w:t>nie dopuszcza</w:t>
            </w:r>
            <w:r>
              <w:rPr>
                <w:rFonts w:ascii="Arial" w:hAnsi="Arial" w:cs="Arial"/>
                <w:sz w:val="18"/>
                <w:szCs w:val="18"/>
              </w:rPr>
              <w:t xml:space="preserve"> się ananasów z oznakami gnicia, pleśni), czyste, o soczystym miąższu, praktycznie wolne od szkodników, wolne od uszkodzeń miąższu przez nich wyrządzonych, wystarczająco rozwinięte (ale nie przerośnięte) i  dojrzałe (ale nie przejrzałe), pozbawione nieprawidłowej wilgoci zewnętrznej; </w:t>
            </w:r>
          </w:p>
          <w:p w:rsidR="00EB5801" w:rsidRPr="00796E00" w:rsidRDefault="00EB5801" w:rsidP="00F34771">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EB5801" w:rsidRPr="007F6DCD" w:rsidRDefault="00EB5801" w:rsidP="00F34771">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kształtu, zabarwienia</w:t>
            </w:r>
            <w:r>
              <w:rPr>
                <w:rFonts w:ascii="Arial" w:hAnsi="Arial" w:cs="Arial"/>
                <w:color w:val="000000"/>
                <w:sz w:val="18"/>
                <w:szCs w:val="18"/>
              </w:rPr>
              <w:t xml:space="preserve"> skórki </w:t>
            </w:r>
          </w:p>
          <w:p w:rsidR="00EB5801" w:rsidRPr="00433377"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tc>
      </w:tr>
      <w:tr w:rsidR="00EB5801" w:rsidRPr="002C3EC8" w:rsidTr="00F34771">
        <w:trPr>
          <w:cantSplit/>
          <w:trHeight w:val="341"/>
          <w:jc w:val="center"/>
        </w:trPr>
        <w:tc>
          <w:tcPr>
            <w:tcW w:w="410" w:type="dxa"/>
          </w:tcPr>
          <w:p w:rsidR="00EB5801" w:rsidRPr="00A32CEF"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2</w:t>
            </w:r>
          </w:p>
        </w:tc>
        <w:tc>
          <w:tcPr>
            <w:tcW w:w="1809" w:type="dxa"/>
          </w:tcPr>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468" w:type="dxa"/>
            <w:tcBorders>
              <w:bottom w:val="single" w:sz="6" w:space="0" w:color="auto"/>
            </w:tcBorders>
          </w:tcPr>
          <w:p w:rsidR="00EB5801"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 skórki- szaro-zielonkawo-żółta</w:t>
            </w:r>
          </w:p>
          <w:p w:rsidR="00EB5801"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 miąższu- biała lub żółta</w:t>
            </w:r>
          </w:p>
        </w:tc>
      </w:tr>
      <w:tr w:rsidR="00EB5801" w:rsidRPr="002C3EC8" w:rsidTr="00EB5801">
        <w:trPr>
          <w:cantSplit/>
          <w:trHeight w:val="426"/>
          <w:jc w:val="center"/>
        </w:trPr>
        <w:tc>
          <w:tcPr>
            <w:tcW w:w="410" w:type="dxa"/>
          </w:tcPr>
          <w:p w:rsidR="00EB5801"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809" w:type="dxa"/>
          </w:tcPr>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468" w:type="dxa"/>
            <w:tcBorders>
              <w:top w:val="single" w:sz="6" w:space="0" w:color="auto"/>
              <w:bottom w:val="single" w:sz="6" w:space="0" w:color="auto"/>
            </w:tcBorders>
          </w:tcPr>
          <w:p w:rsidR="00EB5801" w:rsidRPr="001132E9"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xml:space="preserve">Smak słodko-kwaśny, </w:t>
            </w:r>
            <w:r w:rsidRPr="001132E9">
              <w:rPr>
                <w:rFonts w:ascii="Arial" w:hAnsi="Arial" w:cs="Arial"/>
                <w:sz w:val="18"/>
                <w:szCs w:val="18"/>
              </w:rPr>
              <w:t>niedopuszczalny</w:t>
            </w:r>
            <w:r>
              <w:rPr>
                <w:rFonts w:ascii="Arial" w:hAnsi="Arial" w:cs="Arial"/>
                <w:sz w:val="18"/>
                <w:szCs w:val="18"/>
              </w:rPr>
              <w:t xml:space="preserve"> smak i zapach </w:t>
            </w:r>
            <w:r w:rsidRPr="001132E9">
              <w:rPr>
                <w:rFonts w:ascii="Arial" w:hAnsi="Arial" w:cs="Arial"/>
                <w:sz w:val="18"/>
                <w:szCs w:val="18"/>
              </w:rPr>
              <w:t xml:space="preserve"> obcy</w:t>
            </w:r>
          </w:p>
        </w:tc>
      </w:tr>
      <w:tr w:rsidR="00EB5801" w:rsidRPr="002C3EC8" w:rsidTr="00F34771">
        <w:trPr>
          <w:cantSplit/>
          <w:trHeight w:val="341"/>
          <w:jc w:val="center"/>
        </w:trPr>
        <w:tc>
          <w:tcPr>
            <w:tcW w:w="410" w:type="dxa"/>
          </w:tcPr>
          <w:p w:rsidR="00EB5801" w:rsidRPr="00A32CEF"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809" w:type="dxa"/>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468" w:type="dxa"/>
          </w:tcPr>
          <w:p w:rsidR="00EB5801" w:rsidRPr="00A32CEF"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EB5801" w:rsidRPr="002C3EC8" w:rsidTr="00F34771">
        <w:trPr>
          <w:cantSplit/>
          <w:trHeight w:val="341"/>
          <w:jc w:val="center"/>
        </w:trPr>
        <w:tc>
          <w:tcPr>
            <w:tcW w:w="410" w:type="dxa"/>
          </w:tcPr>
          <w:p w:rsidR="00EB5801"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809" w:type="dxa"/>
          </w:tcPr>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Masa pojedynczej sztuki, nie mniej niż, kg</w:t>
            </w:r>
          </w:p>
        </w:tc>
        <w:tc>
          <w:tcPr>
            <w:tcW w:w="6468" w:type="dxa"/>
            <w:tcBorders>
              <w:bottom w:val="single" w:sz="6" w:space="0" w:color="auto"/>
            </w:tcBorders>
          </w:tcPr>
          <w:p w:rsidR="00EB5801" w:rsidRDefault="00EB5801" w:rsidP="00F34771">
            <w:pPr>
              <w:widowControl w:val="0"/>
              <w:autoSpaceDE w:val="0"/>
              <w:autoSpaceDN w:val="0"/>
              <w:adjustRightInd w:val="0"/>
              <w:jc w:val="center"/>
              <w:rPr>
                <w:rFonts w:ascii="Arial" w:hAnsi="Arial" w:cs="Arial"/>
                <w:sz w:val="18"/>
                <w:szCs w:val="18"/>
              </w:rPr>
            </w:pPr>
          </w:p>
          <w:p w:rsidR="00EB5801"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1,5</w:t>
            </w:r>
          </w:p>
        </w:tc>
      </w:tr>
    </w:tbl>
    <w:p w:rsidR="00EB5801" w:rsidRDefault="00EB5801" w:rsidP="00EB5801">
      <w:pPr>
        <w:pStyle w:val="Nagwek11"/>
        <w:rPr>
          <w:bCs w:val="0"/>
        </w:rPr>
      </w:pPr>
      <w:r>
        <w:rPr>
          <w:bCs w:val="0"/>
        </w:rPr>
        <w:t xml:space="preserve">2.3 Wymagania chemiczne </w:t>
      </w:r>
    </w:p>
    <w:p w:rsidR="00EB5801" w:rsidRPr="006C591F" w:rsidRDefault="00EB5801" w:rsidP="00EB5801">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EB5801" w:rsidRPr="00EB5801" w:rsidRDefault="00EB5801" w:rsidP="00EB5801">
      <w:pPr>
        <w:pStyle w:val="E-1"/>
        <w:spacing w:before="240" w:line="360" w:lineRule="auto"/>
        <w:jc w:val="both"/>
        <w:rPr>
          <w:rFonts w:ascii="Arial" w:hAnsi="Arial" w:cs="Arial"/>
          <w:b/>
        </w:rPr>
      </w:pPr>
      <w:r w:rsidRPr="00EB5801">
        <w:rPr>
          <w:rFonts w:ascii="Arial" w:hAnsi="Arial" w:cs="Arial"/>
          <w:b/>
        </w:rPr>
        <w:t>3.Trwałość</w:t>
      </w:r>
    </w:p>
    <w:p w:rsidR="00EB5801" w:rsidRPr="0034180F" w:rsidRDefault="00EB5801" w:rsidP="00EB5801">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4.Metody badań</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4.1 Sprawdzenie znakowania i stanu opakowania</w:t>
      </w:r>
    </w:p>
    <w:p w:rsidR="00EB5801" w:rsidRPr="00EB5801" w:rsidRDefault="00EB5801" w:rsidP="00EB5801">
      <w:pPr>
        <w:pStyle w:val="E-1"/>
        <w:spacing w:before="240" w:after="240" w:line="360" w:lineRule="auto"/>
        <w:jc w:val="both"/>
        <w:rPr>
          <w:rFonts w:ascii="Arial" w:hAnsi="Arial" w:cs="Arial"/>
        </w:rPr>
      </w:pPr>
      <w:r w:rsidRPr="00EB5801">
        <w:rPr>
          <w:rFonts w:ascii="Arial" w:hAnsi="Arial" w:cs="Arial"/>
        </w:rPr>
        <w:t>Wykonać metodą wizualną na zgodność z pkt. 5.1 i 5.2.</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4.2 Oznaczanie cech organoleptycznych, fizycznych</w:t>
      </w:r>
    </w:p>
    <w:p w:rsidR="00EB5801" w:rsidRPr="00EB5801" w:rsidRDefault="00EB5801" w:rsidP="00EB5801">
      <w:pPr>
        <w:pStyle w:val="E-1"/>
        <w:spacing w:before="240" w:after="120" w:line="360" w:lineRule="auto"/>
        <w:jc w:val="both"/>
        <w:rPr>
          <w:rFonts w:ascii="Arial" w:hAnsi="Arial" w:cs="Arial"/>
        </w:rPr>
      </w:pPr>
      <w:r w:rsidRPr="00EB5801">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EB5801" w:rsidRPr="00EB5801" w:rsidRDefault="00EB5801" w:rsidP="00EB5801">
      <w:pPr>
        <w:pStyle w:val="E-1"/>
        <w:spacing w:before="240" w:after="120" w:line="360" w:lineRule="auto"/>
        <w:jc w:val="both"/>
        <w:rPr>
          <w:rFonts w:ascii="Arial" w:hAnsi="Arial" w:cs="Arial"/>
        </w:rPr>
      </w:pPr>
      <w:r w:rsidRPr="00EB5801">
        <w:rPr>
          <w:rFonts w:ascii="Arial" w:hAnsi="Arial" w:cs="Arial"/>
        </w:rPr>
        <w:t>Sprawdzenie masy pojedynczych ananasów wykonać metodą wagową. Owoce o masie niezgodnej z wymaganiami zawartymi w tablicy 1 należy oddzielić, zważyć i obliczyć ich masę w stosunku do masy próbki, wynik podać w procentach.</w:t>
      </w:r>
    </w:p>
    <w:p w:rsidR="00EB5801" w:rsidRPr="00EB5801" w:rsidRDefault="00EB5801" w:rsidP="00EB5801">
      <w:pPr>
        <w:pStyle w:val="E-1"/>
        <w:spacing w:before="240" w:after="240" w:line="360" w:lineRule="auto"/>
        <w:rPr>
          <w:rFonts w:ascii="Arial" w:hAnsi="Arial" w:cs="Arial"/>
        </w:rPr>
      </w:pPr>
      <w:r w:rsidRPr="00EB5801">
        <w:rPr>
          <w:rFonts w:ascii="Arial" w:hAnsi="Arial" w:cs="Arial"/>
          <w:b/>
        </w:rPr>
        <w:t xml:space="preserve">5 Pakowanie, znakowanie, przechowywanie </w:t>
      </w:r>
    </w:p>
    <w:p w:rsidR="00EB5801" w:rsidRPr="00EB5801" w:rsidRDefault="00EB5801" w:rsidP="00EB5801">
      <w:pPr>
        <w:pStyle w:val="E-1"/>
        <w:spacing w:before="240" w:after="240" w:line="360" w:lineRule="auto"/>
        <w:rPr>
          <w:rFonts w:ascii="Arial" w:hAnsi="Arial" w:cs="Arial"/>
          <w:b/>
        </w:rPr>
      </w:pPr>
      <w:r w:rsidRPr="00EB5801">
        <w:rPr>
          <w:rFonts w:ascii="Arial" w:hAnsi="Arial" w:cs="Arial"/>
          <w:b/>
        </w:rPr>
        <w:t>5.1 Pakowanie</w:t>
      </w:r>
    </w:p>
    <w:p w:rsidR="00EB5801" w:rsidRPr="00EB5801" w:rsidRDefault="00EB5801" w:rsidP="00EB5801">
      <w:pPr>
        <w:pStyle w:val="E-1"/>
        <w:spacing w:line="360" w:lineRule="auto"/>
        <w:jc w:val="both"/>
        <w:rPr>
          <w:rFonts w:ascii="Arial" w:hAnsi="Arial" w:cs="Arial"/>
        </w:rPr>
      </w:pPr>
      <w:r w:rsidRPr="00EB5801">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EB5801" w:rsidRDefault="00EB5801" w:rsidP="00EB5801">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EB5801" w:rsidRDefault="00EB5801" w:rsidP="00EB5801">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EB5801" w:rsidRPr="00EB5801" w:rsidRDefault="00EB5801" w:rsidP="00EB5801">
      <w:pPr>
        <w:pStyle w:val="E-1"/>
        <w:numPr>
          <w:ilvl w:val="1"/>
          <w:numId w:val="107"/>
        </w:numPr>
        <w:spacing w:before="240" w:after="240" w:line="360" w:lineRule="auto"/>
        <w:rPr>
          <w:rFonts w:ascii="Arial" w:hAnsi="Arial" w:cs="Arial"/>
        </w:rPr>
      </w:pPr>
      <w:r w:rsidRPr="00EB5801">
        <w:rPr>
          <w:rFonts w:ascii="Arial" w:hAnsi="Arial" w:cs="Arial"/>
          <w:b/>
        </w:rPr>
        <w:t>Znakowanie</w:t>
      </w:r>
    </w:p>
    <w:p w:rsidR="00EB5801" w:rsidRPr="00EB5801" w:rsidRDefault="00EB5801" w:rsidP="00EB5801">
      <w:pPr>
        <w:pStyle w:val="E-1"/>
        <w:spacing w:line="360" w:lineRule="auto"/>
        <w:rPr>
          <w:rFonts w:ascii="Arial" w:hAnsi="Arial" w:cs="Arial"/>
        </w:rPr>
      </w:pPr>
      <w:r w:rsidRPr="00EB5801">
        <w:rPr>
          <w:rFonts w:ascii="Arial" w:hAnsi="Arial" w:cs="Arial"/>
        </w:rPr>
        <w:lastRenderedPageBreak/>
        <w:t>Zgodnie z aktualnie obowiązującym prawem.</w:t>
      </w:r>
    </w:p>
    <w:p w:rsidR="00EB5801" w:rsidRPr="00EB5801" w:rsidRDefault="00EB5801" w:rsidP="00EB5801">
      <w:pPr>
        <w:pStyle w:val="E-1"/>
        <w:spacing w:before="240" w:after="240" w:line="360" w:lineRule="auto"/>
        <w:rPr>
          <w:rFonts w:ascii="Arial" w:hAnsi="Arial" w:cs="Arial"/>
          <w:b/>
        </w:rPr>
      </w:pPr>
      <w:r w:rsidRPr="00EB5801">
        <w:rPr>
          <w:rFonts w:ascii="Arial" w:hAnsi="Arial" w:cs="Arial"/>
          <w:b/>
        </w:rPr>
        <w:t>5.3 Przechowywanie</w:t>
      </w:r>
    </w:p>
    <w:p w:rsidR="00EB5801" w:rsidRPr="00EB5801" w:rsidRDefault="00EB5801" w:rsidP="00EB5801">
      <w:pPr>
        <w:pStyle w:val="E-1"/>
        <w:spacing w:line="360" w:lineRule="auto"/>
        <w:rPr>
          <w:rFonts w:ascii="Arial" w:hAnsi="Arial" w:cs="Arial"/>
        </w:rPr>
      </w:pPr>
      <w:r w:rsidRPr="00EB5801">
        <w:rPr>
          <w:rFonts w:ascii="Arial" w:hAnsi="Arial" w:cs="Arial"/>
        </w:rPr>
        <w:t>Przechowywać zgodnie z zaleceniami producenta.</w:t>
      </w:r>
    </w:p>
    <w:p w:rsidR="00EB5801" w:rsidRDefault="00EB5801" w:rsidP="00EB5801"/>
    <w:p w:rsidR="00EB5801" w:rsidRDefault="00EB5801" w:rsidP="00EB5801">
      <w:pPr>
        <w:pStyle w:val="Akapitzlist"/>
        <w:numPr>
          <w:ilvl w:val="0"/>
          <w:numId w:val="80"/>
        </w:numPr>
        <w:ind w:left="-709" w:firstLine="851"/>
        <w:rPr>
          <w:rFonts w:ascii="Arial" w:hAnsi="Arial" w:cs="Arial"/>
          <w:b/>
        </w:rPr>
      </w:pPr>
      <w:r>
        <w:rPr>
          <w:rFonts w:ascii="Arial" w:hAnsi="Arial" w:cs="Arial"/>
          <w:b/>
        </w:rPr>
        <w:t>NEKTARYNKI</w:t>
      </w:r>
    </w:p>
    <w:p w:rsidR="00EB5801" w:rsidRDefault="00EB5801" w:rsidP="00EB5801">
      <w:pPr>
        <w:rPr>
          <w:rFonts w:ascii="Arial" w:hAnsi="Arial" w:cs="Arial"/>
          <w:b/>
        </w:rPr>
      </w:pPr>
    </w:p>
    <w:p w:rsidR="00EB5801" w:rsidRPr="00EB5801" w:rsidRDefault="00EB5801" w:rsidP="00EB5801">
      <w:pPr>
        <w:pStyle w:val="E-1"/>
        <w:numPr>
          <w:ilvl w:val="0"/>
          <w:numId w:val="110"/>
        </w:numPr>
        <w:spacing w:before="240" w:after="240" w:line="360" w:lineRule="auto"/>
        <w:ind w:left="426"/>
        <w:rPr>
          <w:rFonts w:ascii="Arial" w:hAnsi="Arial" w:cs="Arial"/>
          <w:b/>
        </w:rPr>
      </w:pPr>
      <w:r w:rsidRPr="00EB5801">
        <w:rPr>
          <w:rFonts w:ascii="Arial" w:hAnsi="Arial" w:cs="Arial"/>
          <w:b/>
        </w:rPr>
        <w:t>Wstęp</w:t>
      </w:r>
    </w:p>
    <w:p w:rsidR="00EB5801" w:rsidRPr="00EB5801" w:rsidRDefault="00EB5801" w:rsidP="00EB5801">
      <w:pPr>
        <w:pStyle w:val="E-1"/>
        <w:spacing w:before="240" w:after="240" w:line="360" w:lineRule="auto"/>
        <w:rPr>
          <w:rFonts w:ascii="Arial" w:hAnsi="Arial" w:cs="Arial"/>
        </w:rPr>
      </w:pPr>
      <w:r>
        <w:rPr>
          <w:rFonts w:ascii="Arial" w:hAnsi="Arial" w:cs="Arial"/>
          <w:b/>
        </w:rPr>
        <w:t xml:space="preserve">1.1 </w:t>
      </w:r>
      <w:r w:rsidRPr="00EB5801">
        <w:rPr>
          <w:rFonts w:ascii="Arial" w:hAnsi="Arial" w:cs="Arial"/>
          <w:b/>
        </w:rPr>
        <w:t xml:space="preserve">Zakres </w:t>
      </w:r>
    </w:p>
    <w:p w:rsidR="00EB5801" w:rsidRPr="00EB5801" w:rsidRDefault="00EB5801" w:rsidP="00EB5801">
      <w:pPr>
        <w:pStyle w:val="E-1"/>
        <w:spacing w:line="360" w:lineRule="auto"/>
        <w:jc w:val="both"/>
        <w:rPr>
          <w:rFonts w:ascii="Arial" w:hAnsi="Arial" w:cs="Arial"/>
        </w:rPr>
      </w:pPr>
      <w:r w:rsidRPr="00EB5801">
        <w:rPr>
          <w:rFonts w:ascii="Arial" w:hAnsi="Arial" w:cs="Arial"/>
        </w:rPr>
        <w:t>Niniejszymi minimalnymi wymaganiami jakościowymi objęto wymagania, metody badań oraz warunki przechowywania i pakowania nektarynek.</w:t>
      </w:r>
    </w:p>
    <w:p w:rsidR="00EB5801" w:rsidRPr="00EB5801" w:rsidRDefault="00EB5801" w:rsidP="00EB5801">
      <w:pPr>
        <w:pStyle w:val="E-1"/>
        <w:jc w:val="both"/>
        <w:rPr>
          <w:rFonts w:ascii="Arial" w:hAnsi="Arial" w:cs="Arial"/>
        </w:rPr>
      </w:pPr>
    </w:p>
    <w:p w:rsidR="00EB5801" w:rsidRPr="00EB5801" w:rsidRDefault="00EB5801" w:rsidP="00EB5801">
      <w:pPr>
        <w:pStyle w:val="E-1"/>
        <w:spacing w:line="360" w:lineRule="auto"/>
        <w:jc w:val="both"/>
        <w:rPr>
          <w:rFonts w:ascii="Arial" w:hAnsi="Arial" w:cs="Arial"/>
        </w:rPr>
      </w:pPr>
      <w:r w:rsidRPr="00EB5801">
        <w:rPr>
          <w:rFonts w:ascii="Arial" w:hAnsi="Arial" w:cs="Arial"/>
        </w:rPr>
        <w:t>Postanowienia minimalnych wymagań jakościowych wykorzystywane są podczas produkcji i obrotu handlowego nektarynek przeznaczonych dla odbiorcy.</w:t>
      </w:r>
    </w:p>
    <w:p w:rsidR="00EB5801" w:rsidRPr="00EB5801" w:rsidRDefault="00EB5801" w:rsidP="00EB5801">
      <w:pPr>
        <w:pStyle w:val="E-1"/>
        <w:spacing w:before="240" w:after="240"/>
        <w:rPr>
          <w:rFonts w:ascii="Arial" w:hAnsi="Arial" w:cs="Arial"/>
          <w:b/>
          <w:bCs/>
        </w:rPr>
      </w:pPr>
      <w:r>
        <w:rPr>
          <w:rFonts w:ascii="Arial" w:hAnsi="Arial" w:cs="Arial"/>
          <w:b/>
          <w:bCs/>
        </w:rPr>
        <w:t>1.2</w:t>
      </w:r>
      <w:r w:rsidRPr="00EB5801">
        <w:rPr>
          <w:rFonts w:ascii="Arial" w:hAnsi="Arial" w:cs="Arial"/>
          <w:b/>
          <w:bCs/>
        </w:rPr>
        <w:t>Dokumenty powołane</w:t>
      </w:r>
    </w:p>
    <w:p w:rsidR="00EB5801" w:rsidRPr="00EB5801" w:rsidRDefault="00EB5801" w:rsidP="00EB5801">
      <w:pPr>
        <w:pStyle w:val="E-1"/>
        <w:spacing w:before="240" w:after="120" w:line="360" w:lineRule="auto"/>
        <w:jc w:val="both"/>
        <w:rPr>
          <w:rFonts w:ascii="Arial" w:hAnsi="Arial" w:cs="Arial"/>
          <w:bCs/>
        </w:rPr>
      </w:pPr>
      <w:r w:rsidRPr="00EB5801">
        <w:rPr>
          <w:rFonts w:ascii="Arial" w:hAnsi="Arial" w:cs="Arial"/>
          <w:bCs/>
        </w:rPr>
        <w:t>Do stosowania niniejszego dokumentu są niezbędne podane niżej dokumenty powołane. Stosuje się ostatnie aktualne wydanie dokumentu powołanego (łącznie ze zmianami).</w:t>
      </w:r>
    </w:p>
    <w:p w:rsidR="00EB5801" w:rsidRPr="006F10A7" w:rsidRDefault="00EB5801" w:rsidP="00EB5801">
      <w:pPr>
        <w:numPr>
          <w:ilvl w:val="0"/>
          <w:numId w:val="3"/>
        </w:numPr>
        <w:spacing w:line="360" w:lineRule="auto"/>
        <w:jc w:val="both"/>
        <w:rPr>
          <w:rFonts w:ascii="Arial" w:hAnsi="Arial" w:cs="Arial"/>
          <w:bCs/>
          <w:sz w:val="20"/>
          <w:szCs w:val="20"/>
        </w:rPr>
      </w:pPr>
      <w:r w:rsidRPr="00927705">
        <w:rPr>
          <w:rFonts w:ascii="Arial" w:hAnsi="Arial" w:cs="Arial"/>
          <w:sz w:val="20"/>
          <w:szCs w:val="20"/>
        </w:rPr>
        <w:t>PN-R-75021Owoce świeże - Badanie jakości</w:t>
      </w:r>
    </w:p>
    <w:p w:rsidR="00EB5801" w:rsidRPr="00EB5801" w:rsidRDefault="00EB5801" w:rsidP="00EB5801">
      <w:pPr>
        <w:pStyle w:val="Edward"/>
        <w:spacing w:before="240" w:after="240" w:line="360" w:lineRule="auto"/>
        <w:jc w:val="both"/>
        <w:rPr>
          <w:rFonts w:ascii="Arial" w:hAnsi="Arial" w:cs="Arial"/>
          <w:b/>
          <w:bCs/>
        </w:rPr>
      </w:pPr>
      <w:r w:rsidRPr="00EB5801">
        <w:rPr>
          <w:rFonts w:ascii="Arial" w:hAnsi="Arial" w:cs="Arial"/>
          <w:b/>
          <w:bCs/>
        </w:rPr>
        <w:t>2 Wymagania</w:t>
      </w:r>
    </w:p>
    <w:p w:rsidR="00EB5801" w:rsidRDefault="00EB5801" w:rsidP="00EB5801">
      <w:pPr>
        <w:pStyle w:val="Nagwek11"/>
        <w:rPr>
          <w:bCs w:val="0"/>
        </w:rPr>
      </w:pPr>
      <w:r>
        <w:rPr>
          <w:bCs w:val="0"/>
        </w:rPr>
        <w:t>2.1 Wymagania ogólne</w:t>
      </w:r>
    </w:p>
    <w:p w:rsidR="00EB5801" w:rsidRDefault="00EB5801" w:rsidP="00EB5801">
      <w:pPr>
        <w:pStyle w:val="Nagwek11"/>
        <w:spacing w:before="360"/>
        <w:rPr>
          <w:b w:val="0"/>
          <w:bCs w:val="0"/>
        </w:rPr>
      </w:pPr>
      <w:r>
        <w:rPr>
          <w:b w:val="0"/>
          <w:bCs w:val="0"/>
        </w:rPr>
        <w:t>Produkt powinien spełniać wymagania aktualnie obowiązującego prawa żywnościowego.</w:t>
      </w:r>
    </w:p>
    <w:p w:rsidR="00EB5801" w:rsidRPr="00133CB7" w:rsidRDefault="00EB5801" w:rsidP="00EB5801">
      <w:pPr>
        <w:pStyle w:val="Nagwek11"/>
        <w:rPr>
          <w:bCs w:val="0"/>
        </w:rPr>
      </w:pPr>
      <w:r>
        <w:rPr>
          <w:bCs w:val="0"/>
        </w:rPr>
        <w:t>2.2 Wymagania organoleptyczne, fizyczne</w:t>
      </w:r>
    </w:p>
    <w:p w:rsidR="00EB5801" w:rsidRDefault="00EB5801" w:rsidP="00EB5801">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EB5801" w:rsidRPr="002C3EC8" w:rsidRDefault="00EB5801" w:rsidP="00EB5801">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26"/>
        <w:gridCol w:w="4860"/>
        <w:gridCol w:w="1466"/>
      </w:tblGrid>
      <w:tr w:rsidR="00EB5801" w:rsidRPr="002C3EC8" w:rsidTr="00F34771">
        <w:trPr>
          <w:trHeight w:val="450"/>
          <w:jc w:val="center"/>
        </w:trPr>
        <w:tc>
          <w:tcPr>
            <w:tcW w:w="0" w:type="auto"/>
            <w:vAlign w:val="center"/>
          </w:tcPr>
          <w:p w:rsidR="00EB5801" w:rsidRPr="00A32CEF" w:rsidRDefault="00EB5801"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EB5801" w:rsidRPr="00A32CEF" w:rsidRDefault="00EB5801"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955" w:type="dxa"/>
            <w:vAlign w:val="center"/>
          </w:tcPr>
          <w:p w:rsidR="00EB5801" w:rsidRPr="00A32CEF" w:rsidRDefault="00EB5801" w:rsidP="00F34771">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485" w:type="dxa"/>
            <w:vAlign w:val="center"/>
          </w:tcPr>
          <w:p w:rsidR="00EB5801" w:rsidRPr="002C3EC8" w:rsidRDefault="00EB5801" w:rsidP="00F34771">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EB5801" w:rsidRPr="002C3EC8" w:rsidTr="00F34771">
        <w:trPr>
          <w:cantSplit/>
          <w:trHeight w:val="341"/>
          <w:jc w:val="center"/>
        </w:trPr>
        <w:tc>
          <w:tcPr>
            <w:tcW w:w="0" w:type="auto"/>
          </w:tcPr>
          <w:p w:rsidR="00EB5801" w:rsidRPr="00A32CEF" w:rsidRDefault="00EB5801" w:rsidP="00F34771">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955" w:type="dxa"/>
            <w:tcBorders>
              <w:bottom w:val="single" w:sz="6" w:space="0" w:color="auto"/>
            </w:tcBorders>
          </w:tcPr>
          <w:p w:rsidR="00EB5801"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 xml:space="preserve">Całe, zdrowe (bez oznak gnicia, pleśni), czyste, skórka owoców bez omszenia, praktycznie wolne od szkodników, wolne od uszkodzeń miąższu wyrządzonych przez szkodniki,  odpowiednio rozwinięte i dojrzałe, o całkowicie zdrowym miąższu, pozbawione nieprawidłowej wilgoci zewnętrznej; </w:t>
            </w:r>
          </w:p>
          <w:p w:rsidR="00EB5801" w:rsidRPr="00796E00" w:rsidRDefault="00EB5801" w:rsidP="00F34771">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EB5801" w:rsidRDefault="00EB5801" w:rsidP="00F34771">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kształtu,</w:t>
            </w:r>
            <w:r>
              <w:rPr>
                <w:rFonts w:ascii="Arial" w:hAnsi="Arial" w:cs="Arial"/>
                <w:color w:val="000000"/>
                <w:sz w:val="18"/>
                <w:szCs w:val="18"/>
              </w:rPr>
              <w:t xml:space="preserve"> rozwoju, wy</w:t>
            </w:r>
            <w:r w:rsidRPr="007F6DCD">
              <w:rPr>
                <w:rFonts w:ascii="Arial" w:hAnsi="Arial" w:cs="Arial"/>
                <w:color w:val="000000"/>
                <w:sz w:val="18"/>
                <w:szCs w:val="18"/>
              </w:rPr>
              <w:t>barwienia,</w:t>
            </w:r>
          </w:p>
          <w:p w:rsidR="00EB5801" w:rsidRPr="005B2176" w:rsidRDefault="00EB5801" w:rsidP="00F34771">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odgniecenia których łączna powierzchnia nie przekracza 1cm</w:t>
            </w:r>
            <w:r>
              <w:rPr>
                <w:rFonts w:ascii="Arial" w:hAnsi="Arial" w:cs="Arial"/>
                <w:color w:val="000000"/>
                <w:sz w:val="18"/>
                <w:szCs w:val="18"/>
                <w:vertAlign w:val="superscript"/>
              </w:rPr>
              <w:t>2</w:t>
            </w:r>
            <w:r>
              <w:rPr>
                <w:rFonts w:ascii="Arial" w:hAnsi="Arial" w:cs="Arial"/>
                <w:color w:val="000000"/>
                <w:sz w:val="18"/>
                <w:szCs w:val="18"/>
              </w:rPr>
              <w:t>,</w:t>
            </w:r>
          </w:p>
          <w:p w:rsidR="00EB5801" w:rsidRPr="001D07A7" w:rsidRDefault="00EB5801" w:rsidP="00F34771">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wady skórki nie przekraczające 1,5cm długości dla wad o kształcie podłużnym, oraz 1cm</w:t>
            </w:r>
            <w:r>
              <w:rPr>
                <w:rFonts w:ascii="Arial" w:hAnsi="Arial" w:cs="Arial"/>
                <w:color w:val="000000"/>
                <w:sz w:val="18"/>
                <w:szCs w:val="18"/>
                <w:vertAlign w:val="superscript"/>
              </w:rPr>
              <w:t>2</w:t>
            </w:r>
            <w:r>
              <w:rPr>
                <w:rFonts w:ascii="Arial" w:hAnsi="Arial" w:cs="Arial"/>
                <w:color w:val="000000"/>
                <w:sz w:val="18"/>
                <w:szCs w:val="18"/>
              </w:rPr>
              <w:t xml:space="preserve"> całkowitej powierzchni dla innych wad</w:t>
            </w:r>
          </w:p>
        </w:tc>
        <w:tc>
          <w:tcPr>
            <w:tcW w:w="1485" w:type="dxa"/>
            <w:vMerge w:val="restart"/>
            <w:shd w:val="clear" w:color="auto" w:fill="auto"/>
            <w:vAlign w:val="center"/>
          </w:tcPr>
          <w:p w:rsidR="00EB5801" w:rsidRPr="00927705" w:rsidRDefault="00EB5801" w:rsidP="00F34771">
            <w:pPr>
              <w:widowControl w:val="0"/>
              <w:autoSpaceDE w:val="0"/>
              <w:autoSpaceDN w:val="0"/>
              <w:adjustRightInd w:val="0"/>
              <w:jc w:val="center"/>
              <w:rPr>
                <w:rFonts w:ascii="Arial" w:hAnsi="Arial" w:cs="Arial"/>
                <w:sz w:val="18"/>
                <w:szCs w:val="18"/>
              </w:rPr>
            </w:pPr>
            <w:r w:rsidRPr="00927705">
              <w:rPr>
                <w:rFonts w:ascii="Arial" w:hAnsi="Arial" w:cs="Arial"/>
                <w:bCs/>
                <w:sz w:val="18"/>
                <w:szCs w:val="18"/>
              </w:rPr>
              <w:t>PN-R-75021</w:t>
            </w:r>
          </w:p>
        </w:tc>
      </w:tr>
      <w:tr w:rsidR="00EB5801" w:rsidRPr="002C3EC8" w:rsidTr="00EB5801">
        <w:trPr>
          <w:cantSplit/>
          <w:trHeight w:val="420"/>
          <w:jc w:val="center"/>
        </w:trPr>
        <w:tc>
          <w:tcPr>
            <w:tcW w:w="0" w:type="auto"/>
          </w:tcPr>
          <w:p w:rsidR="00EB5801" w:rsidRPr="00A32CEF"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2</w:t>
            </w:r>
          </w:p>
        </w:tc>
        <w:tc>
          <w:tcPr>
            <w:tcW w:w="2360" w:type="dxa"/>
          </w:tcPr>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4955" w:type="dxa"/>
            <w:tcBorders>
              <w:bottom w:val="single" w:sz="6" w:space="0" w:color="auto"/>
            </w:tcBorders>
          </w:tcPr>
          <w:p w:rsidR="00EB5801"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 xml:space="preserve">Typowe dla danej odmiany </w:t>
            </w:r>
          </w:p>
        </w:tc>
        <w:tc>
          <w:tcPr>
            <w:tcW w:w="1485" w:type="dxa"/>
            <w:vMerge/>
            <w:shd w:val="clear" w:color="auto" w:fill="auto"/>
            <w:vAlign w:val="center"/>
          </w:tcPr>
          <w:p w:rsidR="00EB5801" w:rsidRPr="002C3EC8" w:rsidRDefault="00EB5801" w:rsidP="00F34771">
            <w:pPr>
              <w:widowControl w:val="0"/>
              <w:autoSpaceDE w:val="0"/>
              <w:autoSpaceDN w:val="0"/>
              <w:adjustRightInd w:val="0"/>
              <w:jc w:val="both"/>
              <w:rPr>
                <w:rFonts w:ascii="Arial" w:hAnsi="Arial" w:cs="Arial"/>
                <w:sz w:val="18"/>
                <w:szCs w:val="18"/>
              </w:rPr>
            </w:pPr>
          </w:p>
        </w:tc>
      </w:tr>
      <w:tr w:rsidR="00EB5801" w:rsidRPr="002C3EC8" w:rsidTr="00EB5801">
        <w:trPr>
          <w:cantSplit/>
          <w:trHeight w:val="437"/>
          <w:jc w:val="center"/>
        </w:trPr>
        <w:tc>
          <w:tcPr>
            <w:tcW w:w="0" w:type="auto"/>
          </w:tcPr>
          <w:p w:rsidR="00EB5801"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955" w:type="dxa"/>
            <w:tcBorders>
              <w:top w:val="single" w:sz="6" w:space="0" w:color="auto"/>
              <w:bottom w:val="single" w:sz="6" w:space="0" w:color="auto"/>
            </w:tcBorders>
          </w:tcPr>
          <w:p w:rsidR="00EB5801" w:rsidRPr="001132E9"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Smak słodkokwaśny, n</w:t>
            </w:r>
            <w:r w:rsidRPr="001132E9">
              <w:rPr>
                <w:rFonts w:ascii="Arial" w:hAnsi="Arial" w:cs="Arial"/>
                <w:sz w:val="18"/>
                <w:szCs w:val="18"/>
              </w:rPr>
              <w:t xml:space="preserve">iedopuszczalny </w:t>
            </w:r>
            <w:r>
              <w:rPr>
                <w:rFonts w:ascii="Arial" w:hAnsi="Arial" w:cs="Arial"/>
                <w:sz w:val="18"/>
                <w:szCs w:val="18"/>
              </w:rPr>
              <w:t xml:space="preserve">smak i zapach </w:t>
            </w:r>
            <w:r w:rsidRPr="001132E9">
              <w:rPr>
                <w:rFonts w:ascii="Arial" w:hAnsi="Arial" w:cs="Arial"/>
                <w:sz w:val="18"/>
                <w:szCs w:val="18"/>
              </w:rPr>
              <w:t>obcy</w:t>
            </w:r>
          </w:p>
        </w:tc>
        <w:tc>
          <w:tcPr>
            <w:tcW w:w="1485" w:type="dxa"/>
            <w:vMerge/>
            <w:shd w:val="clear" w:color="auto" w:fill="auto"/>
            <w:vAlign w:val="center"/>
          </w:tcPr>
          <w:p w:rsidR="00EB5801" w:rsidRPr="002C3EC8" w:rsidRDefault="00EB5801" w:rsidP="00F34771">
            <w:pPr>
              <w:rPr>
                <w:rFonts w:ascii="Arial" w:hAnsi="Arial" w:cs="Arial"/>
                <w:sz w:val="18"/>
                <w:szCs w:val="18"/>
              </w:rPr>
            </w:pPr>
          </w:p>
        </w:tc>
      </w:tr>
      <w:tr w:rsidR="00EB5801" w:rsidRPr="002C3EC8" w:rsidTr="00F34771">
        <w:trPr>
          <w:cantSplit/>
          <w:trHeight w:val="341"/>
          <w:jc w:val="center"/>
        </w:trPr>
        <w:tc>
          <w:tcPr>
            <w:tcW w:w="0" w:type="auto"/>
          </w:tcPr>
          <w:p w:rsidR="00EB5801" w:rsidRPr="00A32CEF"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955" w:type="dxa"/>
            <w:tcBorders>
              <w:bottom w:val="single" w:sz="6" w:space="0" w:color="auto"/>
            </w:tcBorders>
          </w:tcPr>
          <w:p w:rsidR="00EB5801" w:rsidRPr="00A32CEF"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c>
          <w:tcPr>
            <w:tcW w:w="1485" w:type="dxa"/>
            <w:vMerge/>
            <w:shd w:val="clear" w:color="auto" w:fill="auto"/>
            <w:vAlign w:val="center"/>
          </w:tcPr>
          <w:p w:rsidR="00EB5801" w:rsidRPr="002C3EC8" w:rsidRDefault="00EB5801" w:rsidP="00F34771">
            <w:pPr>
              <w:widowControl w:val="0"/>
              <w:autoSpaceDE w:val="0"/>
              <w:autoSpaceDN w:val="0"/>
              <w:adjustRightInd w:val="0"/>
              <w:jc w:val="both"/>
              <w:rPr>
                <w:rFonts w:ascii="Arial" w:hAnsi="Arial" w:cs="Arial"/>
                <w:sz w:val="18"/>
                <w:szCs w:val="18"/>
              </w:rPr>
            </w:pPr>
          </w:p>
        </w:tc>
      </w:tr>
      <w:tr w:rsidR="00EB5801" w:rsidRPr="00927705" w:rsidTr="00F34771">
        <w:trPr>
          <w:cantSplit/>
          <w:trHeight w:val="90"/>
          <w:jc w:val="center"/>
        </w:trPr>
        <w:tc>
          <w:tcPr>
            <w:tcW w:w="0" w:type="auto"/>
          </w:tcPr>
          <w:p w:rsidR="00EB5801" w:rsidRPr="00927705" w:rsidRDefault="00EB5801" w:rsidP="00F34771">
            <w:pPr>
              <w:widowControl w:val="0"/>
              <w:autoSpaceDE w:val="0"/>
              <w:autoSpaceDN w:val="0"/>
              <w:adjustRightInd w:val="0"/>
              <w:jc w:val="center"/>
              <w:rPr>
                <w:rFonts w:ascii="Arial" w:hAnsi="Arial" w:cs="Arial"/>
                <w:sz w:val="18"/>
                <w:szCs w:val="18"/>
              </w:rPr>
            </w:pPr>
            <w:r w:rsidRPr="00927705">
              <w:rPr>
                <w:rFonts w:ascii="Arial" w:hAnsi="Arial" w:cs="Arial"/>
                <w:sz w:val="18"/>
                <w:szCs w:val="18"/>
              </w:rPr>
              <w:t>5</w:t>
            </w:r>
          </w:p>
        </w:tc>
        <w:tc>
          <w:tcPr>
            <w:tcW w:w="2360" w:type="dxa"/>
          </w:tcPr>
          <w:p w:rsidR="00EB5801" w:rsidRPr="00927705" w:rsidRDefault="00EB5801" w:rsidP="00F34771">
            <w:pPr>
              <w:widowControl w:val="0"/>
              <w:autoSpaceDE w:val="0"/>
              <w:autoSpaceDN w:val="0"/>
              <w:adjustRightInd w:val="0"/>
              <w:rPr>
                <w:rFonts w:ascii="Arial" w:hAnsi="Arial" w:cs="Arial"/>
                <w:sz w:val="18"/>
                <w:szCs w:val="18"/>
              </w:rPr>
            </w:pPr>
            <w:r w:rsidRPr="00927705">
              <w:rPr>
                <w:rFonts w:ascii="Arial" w:hAnsi="Arial" w:cs="Arial"/>
                <w:sz w:val="18"/>
                <w:szCs w:val="18"/>
              </w:rPr>
              <w:t>Średnica owoców, mm, nie mniejsza niż</w:t>
            </w:r>
          </w:p>
        </w:tc>
        <w:tc>
          <w:tcPr>
            <w:tcW w:w="4955" w:type="dxa"/>
            <w:tcBorders>
              <w:top w:val="single" w:sz="6" w:space="0" w:color="auto"/>
              <w:bottom w:val="single" w:sz="6" w:space="0" w:color="auto"/>
            </w:tcBorders>
          </w:tcPr>
          <w:p w:rsidR="00EB5801" w:rsidRPr="00927705" w:rsidRDefault="00EB5801" w:rsidP="00F34771">
            <w:pPr>
              <w:widowControl w:val="0"/>
              <w:autoSpaceDE w:val="0"/>
              <w:autoSpaceDN w:val="0"/>
              <w:adjustRightInd w:val="0"/>
              <w:rPr>
                <w:rFonts w:ascii="Arial" w:hAnsi="Arial" w:cs="Arial"/>
                <w:sz w:val="18"/>
                <w:szCs w:val="18"/>
              </w:rPr>
            </w:pPr>
          </w:p>
          <w:p w:rsidR="00EB5801" w:rsidRPr="00927705" w:rsidRDefault="00EB5801" w:rsidP="00F34771">
            <w:pPr>
              <w:jc w:val="center"/>
              <w:rPr>
                <w:rFonts w:ascii="Arial" w:hAnsi="Arial" w:cs="Arial"/>
                <w:sz w:val="18"/>
                <w:szCs w:val="18"/>
              </w:rPr>
            </w:pPr>
            <w:r w:rsidRPr="00927705">
              <w:rPr>
                <w:rFonts w:ascii="Arial" w:hAnsi="Arial" w:cs="Arial"/>
                <w:sz w:val="18"/>
                <w:szCs w:val="18"/>
              </w:rPr>
              <w:t>51</w:t>
            </w:r>
          </w:p>
        </w:tc>
        <w:tc>
          <w:tcPr>
            <w:tcW w:w="1485" w:type="dxa"/>
            <w:vMerge/>
            <w:shd w:val="clear" w:color="auto" w:fill="auto"/>
            <w:vAlign w:val="center"/>
          </w:tcPr>
          <w:p w:rsidR="00EB5801" w:rsidRPr="00927705" w:rsidRDefault="00EB5801" w:rsidP="00F34771">
            <w:pPr>
              <w:rPr>
                <w:rFonts w:ascii="Arial" w:hAnsi="Arial" w:cs="Arial"/>
                <w:sz w:val="18"/>
                <w:szCs w:val="18"/>
              </w:rPr>
            </w:pPr>
          </w:p>
        </w:tc>
      </w:tr>
    </w:tbl>
    <w:p w:rsidR="00EB5801" w:rsidRDefault="00EB5801" w:rsidP="00EB5801">
      <w:pPr>
        <w:pStyle w:val="Nagwek11"/>
        <w:rPr>
          <w:bCs w:val="0"/>
        </w:rPr>
      </w:pPr>
      <w:r>
        <w:rPr>
          <w:bCs w:val="0"/>
        </w:rPr>
        <w:t xml:space="preserve">2.3 Wymagania chemiczne </w:t>
      </w:r>
    </w:p>
    <w:p w:rsidR="00EB5801" w:rsidRPr="00F840BE" w:rsidRDefault="00EB5801" w:rsidP="00EB5801">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EB5801" w:rsidRPr="00EB5801" w:rsidRDefault="00EB5801" w:rsidP="00EB5801">
      <w:pPr>
        <w:pStyle w:val="E-1"/>
        <w:spacing w:before="240" w:line="360" w:lineRule="auto"/>
        <w:jc w:val="both"/>
        <w:rPr>
          <w:rFonts w:ascii="Arial" w:hAnsi="Arial" w:cs="Arial"/>
          <w:b/>
        </w:rPr>
      </w:pPr>
      <w:r w:rsidRPr="00EB5801">
        <w:rPr>
          <w:rFonts w:ascii="Arial" w:hAnsi="Arial" w:cs="Arial"/>
          <w:b/>
        </w:rPr>
        <w:t>3.Trwałość</w:t>
      </w:r>
    </w:p>
    <w:p w:rsidR="00EB5801" w:rsidRPr="0034180F" w:rsidRDefault="00EB5801" w:rsidP="00EB5801">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4. Metody badań</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4.1 Sprawdzenie znakowania i stanu opakowania</w:t>
      </w:r>
    </w:p>
    <w:p w:rsidR="00EB5801" w:rsidRPr="00EB5801" w:rsidRDefault="00EB5801" w:rsidP="00EB5801">
      <w:pPr>
        <w:pStyle w:val="E-1"/>
        <w:spacing w:before="240" w:after="240" w:line="360" w:lineRule="auto"/>
        <w:jc w:val="both"/>
        <w:rPr>
          <w:rFonts w:ascii="Arial" w:hAnsi="Arial" w:cs="Arial"/>
        </w:rPr>
      </w:pPr>
      <w:r w:rsidRPr="00EB5801">
        <w:rPr>
          <w:rFonts w:ascii="Arial" w:hAnsi="Arial" w:cs="Arial"/>
        </w:rPr>
        <w:t>Wykonać metodą wizualną na zgodność z pkt. 5.1 i 5.2.</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4.2 Oznaczanie cech organoleptycznych, fizycznych</w:t>
      </w:r>
    </w:p>
    <w:p w:rsidR="00EB5801" w:rsidRPr="00EB5801" w:rsidRDefault="00EB5801" w:rsidP="00EB5801">
      <w:pPr>
        <w:pStyle w:val="E-1"/>
        <w:spacing w:before="240" w:after="120" w:line="360" w:lineRule="auto"/>
        <w:jc w:val="both"/>
        <w:rPr>
          <w:rFonts w:ascii="Arial" w:hAnsi="Arial" w:cs="Arial"/>
        </w:rPr>
      </w:pPr>
      <w:r w:rsidRPr="00EB5801">
        <w:rPr>
          <w:rFonts w:ascii="Arial" w:hAnsi="Arial" w:cs="Arial"/>
        </w:rPr>
        <w:t>Według norm podanych w Tablicy 1.</w:t>
      </w:r>
    </w:p>
    <w:p w:rsidR="00EB5801" w:rsidRPr="00EB5801" w:rsidRDefault="00EB5801" w:rsidP="00EB5801">
      <w:pPr>
        <w:pStyle w:val="E-1"/>
        <w:spacing w:before="240" w:after="240" w:line="360" w:lineRule="auto"/>
        <w:rPr>
          <w:rFonts w:ascii="Arial" w:hAnsi="Arial" w:cs="Arial"/>
        </w:rPr>
      </w:pPr>
      <w:r w:rsidRPr="00EB5801">
        <w:rPr>
          <w:rFonts w:ascii="Arial" w:hAnsi="Arial" w:cs="Arial"/>
          <w:b/>
        </w:rPr>
        <w:t xml:space="preserve">5 Pakowanie, znakowanie, przechowywanie </w:t>
      </w:r>
    </w:p>
    <w:p w:rsidR="00EB5801" w:rsidRPr="00EB5801" w:rsidRDefault="00EB5801" w:rsidP="00EB5801">
      <w:pPr>
        <w:pStyle w:val="E-1"/>
        <w:spacing w:before="240" w:after="240" w:line="360" w:lineRule="auto"/>
        <w:rPr>
          <w:rFonts w:ascii="Arial" w:hAnsi="Arial" w:cs="Arial"/>
          <w:b/>
        </w:rPr>
      </w:pPr>
      <w:r w:rsidRPr="00EB5801">
        <w:rPr>
          <w:rFonts w:ascii="Arial" w:hAnsi="Arial" w:cs="Arial"/>
          <w:b/>
        </w:rPr>
        <w:t>5.1 Pakowanie</w:t>
      </w:r>
    </w:p>
    <w:p w:rsidR="00EB5801" w:rsidRPr="00EB5801" w:rsidRDefault="00EB5801" w:rsidP="00EB5801">
      <w:pPr>
        <w:pStyle w:val="E-1"/>
        <w:spacing w:line="360" w:lineRule="auto"/>
        <w:jc w:val="both"/>
        <w:rPr>
          <w:rFonts w:ascii="Arial" w:hAnsi="Arial" w:cs="Arial"/>
        </w:rPr>
      </w:pPr>
      <w:r w:rsidRPr="00EB5801">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EB5801" w:rsidRDefault="00EB5801" w:rsidP="00EB5801">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EB5801" w:rsidRDefault="00EB5801" w:rsidP="00EB5801">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EB5801" w:rsidRPr="00EB5801" w:rsidRDefault="00EB5801" w:rsidP="00EB5801">
      <w:pPr>
        <w:pStyle w:val="E-1"/>
        <w:numPr>
          <w:ilvl w:val="1"/>
          <w:numId w:val="109"/>
        </w:numPr>
        <w:spacing w:before="240" w:after="240" w:line="360" w:lineRule="auto"/>
        <w:rPr>
          <w:rFonts w:ascii="Arial" w:hAnsi="Arial" w:cs="Arial"/>
        </w:rPr>
      </w:pPr>
      <w:r w:rsidRPr="00EB5801">
        <w:rPr>
          <w:rFonts w:ascii="Arial" w:hAnsi="Arial" w:cs="Arial"/>
          <w:b/>
        </w:rPr>
        <w:t>Znakowanie</w:t>
      </w:r>
    </w:p>
    <w:p w:rsidR="00EB5801" w:rsidRPr="00EB5801" w:rsidRDefault="00EB5801" w:rsidP="00EB5801">
      <w:pPr>
        <w:pStyle w:val="E-1"/>
        <w:spacing w:line="360" w:lineRule="auto"/>
        <w:rPr>
          <w:rFonts w:ascii="Arial" w:hAnsi="Arial" w:cs="Arial"/>
        </w:rPr>
      </w:pPr>
      <w:r w:rsidRPr="00EB5801">
        <w:rPr>
          <w:rFonts w:ascii="Arial" w:hAnsi="Arial" w:cs="Arial"/>
        </w:rPr>
        <w:t>Zgodnie z aktualnie obowiązującym prawem.</w:t>
      </w:r>
    </w:p>
    <w:p w:rsidR="00EB5801" w:rsidRPr="00EB5801" w:rsidRDefault="00EB5801" w:rsidP="00EB5801">
      <w:pPr>
        <w:pStyle w:val="E-1"/>
        <w:spacing w:before="240" w:after="240" w:line="360" w:lineRule="auto"/>
        <w:rPr>
          <w:rFonts w:ascii="Arial" w:hAnsi="Arial" w:cs="Arial"/>
          <w:b/>
        </w:rPr>
      </w:pPr>
      <w:r w:rsidRPr="00EB5801">
        <w:rPr>
          <w:rFonts w:ascii="Arial" w:hAnsi="Arial" w:cs="Arial"/>
          <w:b/>
        </w:rPr>
        <w:t>5.3 Przechowywanie</w:t>
      </w:r>
    </w:p>
    <w:p w:rsidR="00EB5801" w:rsidRDefault="00EB5801" w:rsidP="00EB5801">
      <w:pPr>
        <w:pStyle w:val="E-1"/>
        <w:spacing w:line="360" w:lineRule="auto"/>
        <w:rPr>
          <w:rFonts w:ascii="Arial" w:hAnsi="Arial" w:cs="Arial"/>
        </w:rPr>
      </w:pPr>
      <w:r w:rsidRPr="00EB5801">
        <w:rPr>
          <w:rFonts w:ascii="Arial" w:hAnsi="Arial" w:cs="Arial"/>
        </w:rPr>
        <w:t>Przechowywać zgodnie z zaleceniami producenta.</w:t>
      </w:r>
    </w:p>
    <w:p w:rsidR="00EB5801" w:rsidRDefault="00EB5801" w:rsidP="00EB5801">
      <w:pPr>
        <w:pStyle w:val="E-1"/>
        <w:spacing w:line="360" w:lineRule="auto"/>
        <w:rPr>
          <w:rFonts w:ascii="Arial" w:hAnsi="Arial" w:cs="Arial"/>
        </w:rPr>
      </w:pPr>
    </w:p>
    <w:p w:rsidR="00EB5801" w:rsidRPr="00EB5801" w:rsidRDefault="00EB5801" w:rsidP="00EB5801">
      <w:pPr>
        <w:pStyle w:val="E-1"/>
        <w:spacing w:line="360" w:lineRule="auto"/>
        <w:rPr>
          <w:rFonts w:ascii="Arial" w:hAnsi="Arial" w:cs="Arial"/>
        </w:rPr>
      </w:pPr>
    </w:p>
    <w:p w:rsidR="00EB5801" w:rsidRDefault="00EB5801" w:rsidP="00EB5801">
      <w:pPr>
        <w:pStyle w:val="Akapitzlist"/>
        <w:numPr>
          <w:ilvl w:val="0"/>
          <w:numId w:val="80"/>
        </w:numPr>
        <w:ind w:left="142" w:hanging="142"/>
        <w:rPr>
          <w:rFonts w:ascii="Arial" w:hAnsi="Arial" w:cs="Arial"/>
          <w:b/>
        </w:rPr>
      </w:pPr>
      <w:r>
        <w:rPr>
          <w:rFonts w:ascii="Arial" w:hAnsi="Arial" w:cs="Arial"/>
          <w:b/>
        </w:rPr>
        <w:lastRenderedPageBreak/>
        <w:t>WIŚNIE</w:t>
      </w:r>
    </w:p>
    <w:p w:rsidR="00EB5801" w:rsidRPr="00EB5801" w:rsidRDefault="00EB5801" w:rsidP="00EB5801">
      <w:pPr>
        <w:pStyle w:val="E-1"/>
        <w:numPr>
          <w:ilvl w:val="0"/>
          <w:numId w:val="112"/>
        </w:numPr>
        <w:spacing w:before="240" w:after="240" w:line="360" w:lineRule="auto"/>
        <w:ind w:left="426"/>
        <w:rPr>
          <w:rFonts w:ascii="Arial" w:hAnsi="Arial" w:cs="Arial"/>
          <w:b/>
        </w:rPr>
      </w:pPr>
      <w:r w:rsidRPr="00EB5801">
        <w:rPr>
          <w:rFonts w:ascii="Arial" w:hAnsi="Arial" w:cs="Arial"/>
          <w:b/>
        </w:rPr>
        <w:t>Wstęp</w:t>
      </w:r>
    </w:p>
    <w:p w:rsidR="00EB5801" w:rsidRPr="00EB5801" w:rsidRDefault="00EB5801" w:rsidP="00EB5801">
      <w:pPr>
        <w:pStyle w:val="E-1"/>
        <w:spacing w:before="240" w:after="240" w:line="360" w:lineRule="auto"/>
        <w:rPr>
          <w:rFonts w:ascii="Arial" w:hAnsi="Arial" w:cs="Arial"/>
        </w:rPr>
      </w:pPr>
      <w:r>
        <w:rPr>
          <w:rFonts w:ascii="Arial" w:hAnsi="Arial" w:cs="Arial"/>
          <w:b/>
        </w:rPr>
        <w:t xml:space="preserve">1.1 </w:t>
      </w:r>
      <w:r w:rsidRPr="00EB5801">
        <w:rPr>
          <w:rFonts w:ascii="Arial" w:hAnsi="Arial" w:cs="Arial"/>
          <w:b/>
        </w:rPr>
        <w:t xml:space="preserve">Zakres </w:t>
      </w:r>
    </w:p>
    <w:p w:rsidR="00EB5801" w:rsidRPr="00EB5801" w:rsidRDefault="00EB5801" w:rsidP="00EB5801">
      <w:pPr>
        <w:pStyle w:val="E-1"/>
        <w:spacing w:line="360" w:lineRule="auto"/>
        <w:jc w:val="both"/>
        <w:rPr>
          <w:rFonts w:ascii="Arial" w:hAnsi="Arial" w:cs="Arial"/>
        </w:rPr>
      </w:pPr>
      <w:r w:rsidRPr="00EB5801">
        <w:rPr>
          <w:rFonts w:ascii="Arial" w:hAnsi="Arial" w:cs="Arial"/>
        </w:rPr>
        <w:t>Niniejszymi minimalnymi wymaganiami jakościowymi objęto wymagania, metody badań oraz warunki przechowywania i pakowania wiśni.</w:t>
      </w:r>
    </w:p>
    <w:p w:rsidR="00EB5801" w:rsidRPr="00EB5801" w:rsidRDefault="00EB5801" w:rsidP="00EB5801">
      <w:pPr>
        <w:pStyle w:val="E-1"/>
        <w:jc w:val="both"/>
        <w:rPr>
          <w:rFonts w:ascii="Arial" w:hAnsi="Arial" w:cs="Arial"/>
        </w:rPr>
      </w:pPr>
    </w:p>
    <w:p w:rsidR="00EB5801" w:rsidRPr="00EB5801" w:rsidRDefault="00EB5801" w:rsidP="00EB5801">
      <w:pPr>
        <w:pStyle w:val="E-1"/>
        <w:spacing w:line="360" w:lineRule="auto"/>
        <w:jc w:val="both"/>
        <w:rPr>
          <w:rFonts w:ascii="Arial" w:hAnsi="Arial" w:cs="Arial"/>
        </w:rPr>
      </w:pPr>
      <w:r w:rsidRPr="00EB5801">
        <w:rPr>
          <w:rFonts w:ascii="Arial" w:hAnsi="Arial" w:cs="Arial"/>
        </w:rPr>
        <w:t>Postanowienia minimalnych wymagań jakościowych wykorzystywane są podczas produkcji i obrotu handlowego wiśni przeznaczonych dla odbiorcy.</w:t>
      </w:r>
    </w:p>
    <w:p w:rsidR="00EB5801" w:rsidRPr="00EB5801" w:rsidRDefault="00EB5801" w:rsidP="00EB5801">
      <w:pPr>
        <w:pStyle w:val="E-1"/>
        <w:numPr>
          <w:ilvl w:val="1"/>
          <w:numId w:val="112"/>
        </w:numPr>
        <w:spacing w:before="240" w:after="240"/>
        <w:ind w:left="426"/>
        <w:rPr>
          <w:rFonts w:ascii="Arial" w:hAnsi="Arial" w:cs="Arial"/>
          <w:b/>
          <w:bCs/>
        </w:rPr>
      </w:pPr>
      <w:r w:rsidRPr="00EB5801">
        <w:rPr>
          <w:rFonts w:ascii="Arial" w:hAnsi="Arial" w:cs="Arial"/>
          <w:b/>
          <w:bCs/>
        </w:rPr>
        <w:t>Dokumenty powołane</w:t>
      </w:r>
    </w:p>
    <w:p w:rsidR="00EB5801" w:rsidRPr="00EB5801" w:rsidRDefault="00EB5801" w:rsidP="00EB5801">
      <w:pPr>
        <w:pStyle w:val="E-1"/>
        <w:spacing w:before="240" w:after="120" w:line="360" w:lineRule="auto"/>
        <w:jc w:val="both"/>
        <w:rPr>
          <w:rFonts w:ascii="Arial" w:hAnsi="Arial" w:cs="Arial"/>
          <w:bCs/>
        </w:rPr>
      </w:pPr>
      <w:r w:rsidRPr="00EB5801">
        <w:rPr>
          <w:rFonts w:ascii="Arial" w:hAnsi="Arial" w:cs="Arial"/>
          <w:bCs/>
        </w:rPr>
        <w:t>Do stosowania niniejszego dokumentu są niezbędne podane niżej dokumenty powołane. Stosuje się ostatnie aktualne wydanie dokumentu powołanego (łącznie ze zmianami).</w:t>
      </w:r>
    </w:p>
    <w:p w:rsidR="00EB5801" w:rsidRPr="003F1ECC" w:rsidRDefault="00EB5801" w:rsidP="00EB5801">
      <w:pPr>
        <w:numPr>
          <w:ilvl w:val="0"/>
          <w:numId w:val="3"/>
        </w:numPr>
        <w:spacing w:line="360" w:lineRule="auto"/>
        <w:jc w:val="both"/>
        <w:rPr>
          <w:rFonts w:ascii="Arial" w:hAnsi="Arial" w:cs="Arial"/>
          <w:bCs/>
          <w:sz w:val="20"/>
          <w:szCs w:val="20"/>
        </w:rPr>
      </w:pPr>
      <w:r>
        <w:rPr>
          <w:rFonts w:ascii="Arial" w:hAnsi="Arial" w:cs="Arial"/>
          <w:sz w:val="20"/>
          <w:szCs w:val="20"/>
        </w:rPr>
        <w:t>PN-R-75021 Owoce świeże - Badanie jakości</w:t>
      </w:r>
    </w:p>
    <w:p w:rsidR="00EB5801" w:rsidRPr="00EB5801" w:rsidRDefault="00EB5801" w:rsidP="00EB5801">
      <w:pPr>
        <w:pStyle w:val="Edward"/>
        <w:spacing w:before="240" w:after="240" w:line="360" w:lineRule="auto"/>
        <w:jc w:val="both"/>
        <w:rPr>
          <w:rFonts w:ascii="Arial" w:hAnsi="Arial" w:cs="Arial"/>
          <w:b/>
          <w:bCs/>
        </w:rPr>
      </w:pPr>
      <w:r w:rsidRPr="00EB5801">
        <w:rPr>
          <w:rFonts w:ascii="Arial" w:hAnsi="Arial" w:cs="Arial"/>
          <w:b/>
          <w:bCs/>
        </w:rPr>
        <w:t>2 Wymagania</w:t>
      </w:r>
    </w:p>
    <w:p w:rsidR="00EB5801" w:rsidRDefault="00EB5801" w:rsidP="00EB5801">
      <w:pPr>
        <w:pStyle w:val="Nagwek11"/>
        <w:rPr>
          <w:bCs w:val="0"/>
        </w:rPr>
      </w:pPr>
      <w:r>
        <w:rPr>
          <w:bCs w:val="0"/>
        </w:rPr>
        <w:t>2.1 Wymagania ogólne</w:t>
      </w:r>
    </w:p>
    <w:p w:rsidR="00EB5801" w:rsidRDefault="00EB5801" w:rsidP="00EB5801">
      <w:pPr>
        <w:pStyle w:val="Nagwek11"/>
        <w:spacing w:before="360"/>
        <w:rPr>
          <w:b w:val="0"/>
          <w:bCs w:val="0"/>
        </w:rPr>
      </w:pPr>
      <w:r>
        <w:rPr>
          <w:b w:val="0"/>
          <w:bCs w:val="0"/>
        </w:rPr>
        <w:t>Produkt powinien spełniać wymagania aktualnie obowiązującego prawa żywnościowego.</w:t>
      </w:r>
    </w:p>
    <w:p w:rsidR="00EB5801" w:rsidRPr="00133CB7" w:rsidRDefault="00EB5801" w:rsidP="00EB5801">
      <w:pPr>
        <w:pStyle w:val="Nagwek11"/>
        <w:rPr>
          <w:bCs w:val="0"/>
        </w:rPr>
      </w:pPr>
      <w:r>
        <w:rPr>
          <w:bCs w:val="0"/>
        </w:rPr>
        <w:t>2.2 Wymagania organoleptyczne, fizyczne</w:t>
      </w:r>
    </w:p>
    <w:p w:rsidR="00EB5801" w:rsidRDefault="00EB5801" w:rsidP="00EB5801">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EB5801" w:rsidRPr="002C3EC8" w:rsidRDefault="00EB5801" w:rsidP="00EB5801">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457"/>
        <w:gridCol w:w="4592"/>
        <w:gridCol w:w="1603"/>
      </w:tblGrid>
      <w:tr w:rsidR="00EB5801" w:rsidRPr="002C3EC8" w:rsidTr="00F34771">
        <w:trPr>
          <w:trHeight w:val="450"/>
          <w:jc w:val="center"/>
        </w:trPr>
        <w:tc>
          <w:tcPr>
            <w:tcW w:w="0" w:type="auto"/>
            <w:vAlign w:val="center"/>
          </w:tcPr>
          <w:p w:rsidR="00EB5801" w:rsidRPr="00A32CEF" w:rsidRDefault="00EB5801"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495" w:type="dxa"/>
            <w:vAlign w:val="center"/>
          </w:tcPr>
          <w:p w:rsidR="00EB5801" w:rsidRPr="00A32CEF" w:rsidRDefault="00EB5801"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678" w:type="dxa"/>
            <w:vAlign w:val="center"/>
          </w:tcPr>
          <w:p w:rsidR="00EB5801" w:rsidRPr="00A32CEF" w:rsidRDefault="00EB5801" w:rsidP="00F34771">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627" w:type="dxa"/>
            <w:vAlign w:val="center"/>
          </w:tcPr>
          <w:p w:rsidR="00EB5801" w:rsidRPr="002C3EC8" w:rsidRDefault="00EB5801" w:rsidP="00F34771">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EB5801" w:rsidRPr="002C3EC8" w:rsidTr="00F34771">
        <w:trPr>
          <w:cantSplit/>
          <w:trHeight w:val="341"/>
          <w:jc w:val="center"/>
        </w:trPr>
        <w:tc>
          <w:tcPr>
            <w:tcW w:w="0" w:type="auto"/>
          </w:tcPr>
          <w:p w:rsidR="00EB5801" w:rsidRPr="00A32CEF" w:rsidRDefault="00EB5801" w:rsidP="00F34771">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495" w:type="dxa"/>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678" w:type="dxa"/>
            <w:tcBorders>
              <w:bottom w:val="single" w:sz="6" w:space="0" w:color="auto"/>
            </w:tcBorders>
          </w:tcPr>
          <w:p w:rsidR="00EB5801"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Świeże, całe, zdrowe (bez oznak gnicia, pleśni), czyste, odpowiednio dojrzałe (ale nie przejrzałe), czyste, praktycznie wolne od szkodników, wolne od szkód wyrządzonych przez szkodniki, pozbawione nieprawidłowej wilgoci zewnętrznej; wolne od oparzelin słonecznych, obić i wad spowodowanych gradem;</w:t>
            </w:r>
          </w:p>
          <w:p w:rsidR="00EB5801" w:rsidRPr="00A32CEF"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kształtu i barwy pod warunkiem że nie wpływają one ujemnie na ogólny wygląd produktu, jego jakość, jakość przechowywania, prezentację w opakowaniu</w:t>
            </w:r>
          </w:p>
        </w:tc>
        <w:tc>
          <w:tcPr>
            <w:tcW w:w="1627" w:type="dxa"/>
            <w:vMerge w:val="restart"/>
            <w:shd w:val="clear" w:color="auto" w:fill="auto"/>
            <w:vAlign w:val="center"/>
          </w:tcPr>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r>
              <w:rPr>
                <w:rFonts w:ascii="Arial" w:hAnsi="Arial" w:cs="Arial"/>
                <w:bCs/>
                <w:sz w:val="18"/>
                <w:szCs w:val="18"/>
              </w:rPr>
              <w:t>PN-R-75021</w:t>
            </w: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Pr="00E1625C" w:rsidRDefault="00EB5801" w:rsidP="00F34771">
            <w:pPr>
              <w:widowControl w:val="0"/>
              <w:autoSpaceDE w:val="0"/>
              <w:autoSpaceDN w:val="0"/>
              <w:adjustRightInd w:val="0"/>
              <w:rPr>
                <w:rFonts w:ascii="Arial" w:hAnsi="Arial" w:cs="Arial"/>
                <w:sz w:val="18"/>
                <w:szCs w:val="18"/>
              </w:rPr>
            </w:pPr>
          </w:p>
        </w:tc>
      </w:tr>
      <w:tr w:rsidR="00EB5801" w:rsidRPr="002C3EC8" w:rsidTr="00EB5801">
        <w:trPr>
          <w:cantSplit/>
          <w:trHeight w:val="431"/>
          <w:jc w:val="center"/>
        </w:trPr>
        <w:tc>
          <w:tcPr>
            <w:tcW w:w="0" w:type="auto"/>
          </w:tcPr>
          <w:p w:rsidR="00EB5801" w:rsidRPr="00A32CEF"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495" w:type="dxa"/>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4678" w:type="dxa"/>
            <w:tcBorders>
              <w:bottom w:val="single" w:sz="6" w:space="0" w:color="auto"/>
            </w:tcBorders>
          </w:tcPr>
          <w:p w:rsidR="00EB5801" w:rsidRPr="004C776C" w:rsidRDefault="00EB5801" w:rsidP="00F34771">
            <w:pPr>
              <w:rPr>
                <w:rFonts w:ascii="Arial" w:hAnsi="Arial" w:cs="Arial"/>
                <w:sz w:val="18"/>
                <w:szCs w:val="18"/>
              </w:rPr>
            </w:pPr>
            <w:r>
              <w:rPr>
                <w:rFonts w:ascii="Arial" w:hAnsi="Arial" w:cs="Arial"/>
                <w:sz w:val="18"/>
                <w:szCs w:val="18"/>
              </w:rPr>
              <w:t xml:space="preserve">Charakterystyczna dla odmiany, jednolita, </w:t>
            </w:r>
          </w:p>
        </w:tc>
        <w:tc>
          <w:tcPr>
            <w:tcW w:w="1627" w:type="dxa"/>
            <w:vMerge/>
            <w:shd w:val="clear" w:color="auto" w:fill="auto"/>
            <w:vAlign w:val="center"/>
          </w:tcPr>
          <w:p w:rsidR="00EB5801" w:rsidRPr="002C3EC8" w:rsidRDefault="00EB5801" w:rsidP="00F34771">
            <w:pPr>
              <w:widowControl w:val="0"/>
              <w:autoSpaceDE w:val="0"/>
              <w:autoSpaceDN w:val="0"/>
              <w:adjustRightInd w:val="0"/>
              <w:jc w:val="both"/>
              <w:rPr>
                <w:rFonts w:ascii="Arial" w:hAnsi="Arial" w:cs="Arial"/>
                <w:sz w:val="18"/>
                <w:szCs w:val="18"/>
              </w:rPr>
            </w:pPr>
          </w:p>
        </w:tc>
      </w:tr>
      <w:tr w:rsidR="00EB5801" w:rsidRPr="002C3EC8" w:rsidTr="00EB5801">
        <w:trPr>
          <w:cantSplit/>
          <w:trHeight w:val="321"/>
          <w:jc w:val="center"/>
        </w:trPr>
        <w:tc>
          <w:tcPr>
            <w:tcW w:w="0" w:type="auto"/>
          </w:tcPr>
          <w:p w:rsidR="00EB5801"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495" w:type="dxa"/>
          </w:tcPr>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678" w:type="dxa"/>
            <w:tcBorders>
              <w:top w:val="single" w:sz="6" w:space="0" w:color="auto"/>
              <w:bottom w:val="single" w:sz="6" w:space="0" w:color="auto"/>
            </w:tcBorders>
          </w:tcPr>
          <w:p w:rsidR="00EB5801" w:rsidRPr="001132E9"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627" w:type="dxa"/>
            <w:vMerge/>
            <w:shd w:val="clear" w:color="auto" w:fill="auto"/>
            <w:vAlign w:val="center"/>
          </w:tcPr>
          <w:p w:rsidR="00EB5801" w:rsidRPr="002C3EC8" w:rsidRDefault="00EB5801" w:rsidP="00F34771">
            <w:pPr>
              <w:rPr>
                <w:rFonts w:ascii="Arial" w:hAnsi="Arial" w:cs="Arial"/>
                <w:sz w:val="18"/>
                <w:szCs w:val="18"/>
              </w:rPr>
            </w:pPr>
          </w:p>
        </w:tc>
      </w:tr>
      <w:tr w:rsidR="00EB5801" w:rsidRPr="002C3EC8" w:rsidTr="00F34771">
        <w:trPr>
          <w:cantSplit/>
          <w:trHeight w:val="341"/>
          <w:jc w:val="center"/>
        </w:trPr>
        <w:tc>
          <w:tcPr>
            <w:tcW w:w="0" w:type="auto"/>
          </w:tcPr>
          <w:p w:rsidR="00EB5801" w:rsidRPr="00A32CEF"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495" w:type="dxa"/>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678" w:type="dxa"/>
            <w:tcBorders>
              <w:bottom w:val="single" w:sz="6" w:space="0" w:color="auto"/>
            </w:tcBorders>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xml:space="preserve">Jednolite w opakowaniu pod względem pochodzenia, odmiany, jakości i wielkości </w:t>
            </w:r>
          </w:p>
        </w:tc>
        <w:tc>
          <w:tcPr>
            <w:tcW w:w="1627" w:type="dxa"/>
            <w:vMerge/>
            <w:shd w:val="clear" w:color="auto" w:fill="auto"/>
            <w:vAlign w:val="center"/>
          </w:tcPr>
          <w:p w:rsidR="00EB5801" w:rsidRPr="002C3EC8" w:rsidRDefault="00EB5801" w:rsidP="00F34771">
            <w:pPr>
              <w:widowControl w:val="0"/>
              <w:autoSpaceDE w:val="0"/>
              <w:autoSpaceDN w:val="0"/>
              <w:adjustRightInd w:val="0"/>
              <w:jc w:val="both"/>
              <w:rPr>
                <w:rFonts w:ascii="Arial" w:hAnsi="Arial" w:cs="Arial"/>
                <w:sz w:val="18"/>
                <w:szCs w:val="18"/>
              </w:rPr>
            </w:pPr>
          </w:p>
        </w:tc>
      </w:tr>
      <w:tr w:rsidR="00EB5801" w:rsidRPr="002C3EC8" w:rsidTr="00F34771">
        <w:trPr>
          <w:cantSplit/>
          <w:trHeight w:val="90"/>
          <w:jc w:val="center"/>
        </w:trPr>
        <w:tc>
          <w:tcPr>
            <w:tcW w:w="0" w:type="auto"/>
          </w:tcPr>
          <w:p w:rsidR="00EB5801" w:rsidRPr="00A32CEF"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495" w:type="dxa"/>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mm, nie mniej niż</w:t>
            </w:r>
          </w:p>
        </w:tc>
        <w:tc>
          <w:tcPr>
            <w:tcW w:w="4678" w:type="dxa"/>
            <w:tcBorders>
              <w:top w:val="single" w:sz="6" w:space="0" w:color="auto"/>
              <w:bottom w:val="single" w:sz="6" w:space="0" w:color="auto"/>
            </w:tcBorders>
          </w:tcPr>
          <w:p w:rsidR="00EB5801" w:rsidRDefault="00EB5801" w:rsidP="00F34771">
            <w:pPr>
              <w:widowControl w:val="0"/>
              <w:autoSpaceDE w:val="0"/>
              <w:autoSpaceDN w:val="0"/>
              <w:adjustRightInd w:val="0"/>
              <w:rPr>
                <w:rFonts w:ascii="Arial" w:hAnsi="Arial" w:cs="Arial"/>
                <w:color w:val="FF0000"/>
                <w:sz w:val="18"/>
                <w:szCs w:val="18"/>
              </w:rPr>
            </w:pPr>
          </w:p>
          <w:p w:rsidR="00EB5801" w:rsidRDefault="00EB5801" w:rsidP="00F34771">
            <w:pPr>
              <w:widowControl w:val="0"/>
              <w:autoSpaceDE w:val="0"/>
              <w:autoSpaceDN w:val="0"/>
              <w:adjustRightInd w:val="0"/>
              <w:jc w:val="center"/>
              <w:rPr>
                <w:rFonts w:ascii="Arial" w:hAnsi="Arial" w:cs="Arial"/>
                <w:color w:val="FF0000"/>
                <w:sz w:val="18"/>
                <w:szCs w:val="18"/>
              </w:rPr>
            </w:pPr>
          </w:p>
          <w:p w:rsidR="00EB5801" w:rsidRPr="00F84E46" w:rsidRDefault="00EB5801" w:rsidP="00F34771">
            <w:pPr>
              <w:widowControl w:val="0"/>
              <w:autoSpaceDE w:val="0"/>
              <w:autoSpaceDN w:val="0"/>
              <w:adjustRightInd w:val="0"/>
              <w:jc w:val="center"/>
              <w:rPr>
                <w:rFonts w:ascii="Arial" w:hAnsi="Arial" w:cs="Arial"/>
                <w:color w:val="FF0000"/>
                <w:sz w:val="18"/>
                <w:szCs w:val="18"/>
              </w:rPr>
            </w:pPr>
            <w:r w:rsidRPr="009812B6">
              <w:rPr>
                <w:rFonts w:ascii="Arial" w:hAnsi="Arial" w:cs="Arial"/>
                <w:sz w:val="18"/>
                <w:szCs w:val="18"/>
              </w:rPr>
              <w:t>17</w:t>
            </w:r>
            <w:r>
              <w:rPr>
                <w:rFonts w:ascii="Arial" w:hAnsi="Arial" w:cs="Arial"/>
                <w:sz w:val="18"/>
                <w:szCs w:val="18"/>
              </w:rPr>
              <w:t xml:space="preserve"> </w:t>
            </w:r>
          </w:p>
        </w:tc>
        <w:tc>
          <w:tcPr>
            <w:tcW w:w="1627" w:type="dxa"/>
            <w:vMerge/>
            <w:shd w:val="clear" w:color="auto" w:fill="auto"/>
            <w:vAlign w:val="center"/>
          </w:tcPr>
          <w:p w:rsidR="00EB5801" w:rsidRPr="002C3EC8" w:rsidRDefault="00EB5801" w:rsidP="00F34771">
            <w:pPr>
              <w:rPr>
                <w:rFonts w:ascii="Arial" w:hAnsi="Arial" w:cs="Arial"/>
                <w:sz w:val="18"/>
                <w:szCs w:val="18"/>
              </w:rPr>
            </w:pPr>
          </w:p>
        </w:tc>
      </w:tr>
    </w:tbl>
    <w:p w:rsidR="00EB5801" w:rsidRDefault="00EB5801" w:rsidP="00EB5801">
      <w:pPr>
        <w:pStyle w:val="Nagwek11"/>
        <w:spacing w:line="360" w:lineRule="auto"/>
        <w:rPr>
          <w:bCs w:val="0"/>
        </w:rPr>
      </w:pPr>
      <w:r>
        <w:rPr>
          <w:bCs w:val="0"/>
        </w:rPr>
        <w:t xml:space="preserve">2.3 Wymagania chemiczne </w:t>
      </w:r>
    </w:p>
    <w:p w:rsidR="00EB5801" w:rsidRPr="009D52C9" w:rsidRDefault="00EB5801" w:rsidP="00EB5801">
      <w:pPr>
        <w:pStyle w:val="Nagwek11"/>
        <w:spacing w:before="120" w:after="120" w:line="360" w:lineRule="auto"/>
        <w:rPr>
          <w:bCs w:val="0"/>
        </w:rPr>
      </w:pPr>
      <w:r w:rsidRPr="00295CBB">
        <w:rPr>
          <w:b w:val="0"/>
          <w:bCs w:val="0"/>
        </w:rPr>
        <w:lastRenderedPageBreak/>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EB5801" w:rsidRPr="00EB5801" w:rsidRDefault="00EB5801" w:rsidP="00EB5801">
      <w:pPr>
        <w:pStyle w:val="E-1"/>
        <w:spacing w:before="240" w:line="360" w:lineRule="auto"/>
        <w:jc w:val="both"/>
        <w:rPr>
          <w:rFonts w:ascii="Arial" w:hAnsi="Arial" w:cs="Arial"/>
          <w:b/>
        </w:rPr>
      </w:pPr>
      <w:r w:rsidRPr="00EB5801">
        <w:rPr>
          <w:rFonts w:ascii="Arial" w:hAnsi="Arial" w:cs="Arial"/>
          <w:b/>
        </w:rPr>
        <w:t>3.Trwałość</w:t>
      </w:r>
    </w:p>
    <w:p w:rsidR="00EB5801" w:rsidRPr="0034180F" w:rsidRDefault="00EB5801" w:rsidP="00EB5801">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5</w:t>
      </w:r>
      <w:r w:rsidRPr="00384AF6">
        <w:rPr>
          <w:rFonts w:ascii="Arial" w:hAnsi="Arial" w:cs="Arial"/>
          <w:sz w:val="20"/>
          <w:szCs w:val="20"/>
        </w:rPr>
        <w:t xml:space="preserve"> dni </w:t>
      </w:r>
      <w:r w:rsidRPr="00283F20">
        <w:rPr>
          <w:rFonts w:ascii="Arial" w:hAnsi="Arial" w:cs="Arial"/>
          <w:sz w:val="20"/>
          <w:szCs w:val="20"/>
        </w:rPr>
        <w:t xml:space="preserve">od daty </w:t>
      </w:r>
      <w:r>
        <w:rPr>
          <w:rFonts w:ascii="Arial" w:hAnsi="Arial" w:cs="Arial"/>
          <w:sz w:val="20"/>
          <w:szCs w:val="20"/>
        </w:rPr>
        <w:t>dostawy do magazynu odbiorcy</w:t>
      </w:r>
      <w:r w:rsidRPr="00283F20">
        <w:rPr>
          <w:rFonts w:ascii="Arial" w:hAnsi="Arial" w:cs="Arial"/>
          <w:sz w:val="20"/>
          <w:szCs w:val="20"/>
        </w:rPr>
        <w:t>.</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4. Metody badań</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4.1 Sprawdzenie znakowania i stanu opakowania</w:t>
      </w:r>
    </w:p>
    <w:p w:rsidR="00EB5801" w:rsidRPr="00EB5801" w:rsidRDefault="00EB5801" w:rsidP="00EB5801">
      <w:pPr>
        <w:pStyle w:val="E-1"/>
        <w:spacing w:before="240" w:after="240" w:line="360" w:lineRule="auto"/>
        <w:jc w:val="both"/>
        <w:rPr>
          <w:rFonts w:ascii="Arial" w:hAnsi="Arial" w:cs="Arial"/>
        </w:rPr>
      </w:pPr>
      <w:r w:rsidRPr="00EB5801">
        <w:rPr>
          <w:rFonts w:ascii="Arial" w:hAnsi="Arial" w:cs="Arial"/>
        </w:rPr>
        <w:t>Wykonać metodą wizualną na zgodność z pkt. 5.1 i 5.2.</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4.2 Oznaczanie cech organoleptycznych, fizykochemicznych</w:t>
      </w:r>
    </w:p>
    <w:p w:rsidR="00EB5801" w:rsidRPr="00EB5801" w:rsidRDefault="00EB5801" w:rsidP="00EB5801">
      <w:pPr>
        <w:pStyle w:val="E-1"/>
        <w:spacing w:before="240" w:after="120" w:line="360" w:lineRule="auto"/>
        <w:jc w:val="both"/>
        <w:rPr>
          <w:rFonts w:ascii="Arial" w:hAnsi="Arial" w:cs="Arial"/>
        </w:rPr>
      </w:pPr>
      <w:r w:rsidRPr="00EB5801">
        <w:rPr>
          <w:rFonts w:ascii="Arial" w:hAnsi="Arial" w:cs="Arial"/>
        </w:rPr>
        <w:t>Według norm podanych w Tablicy 1.</w:t>
      </w:r>
    </w:p>
    <w:p w:rsidR="00EB5801" w:rsidRPr="00EB5801" w:rsidRDefault="00EB5801" w:rsidP="00EB5801">
      <w:pPr>
        <w:pStyle w:val="E-1"/>
        <w:spacing w:before="240" w:after="240" w:line="360" w:lineRule="auto"/>
        <w:rPr>
          <w:rFonts w:ascii="Arial" w:hAnsi="Arial" w:cs="Arial"/>
        </w:rPr>
      </w:pPr>
      <w:r w:rsidRPr="00EB5801">
        <w:rPr>
          <w:rFonts w:ascii="Arial" w:hAnsi="Arial" w:cs="Arial"/>
          <w:b/>
        </w:rPr>
        <w:t xml:space="preserve">5 Pakowanie, znakowanie, przechowywanie </w:t>
      </w:r>
    </w:p>
    <w:p w:rsidR="00EB5801" w:rsidRPr="00EB5801" w:rsidRDefault="00EB5801" w:rsidP="00EB5801">
      <w:pPr>
        <w:pStyle w:val="E-1"/>
        <w:spacing w:before="240" w:after="240" w:line="360" w:lineRule="auto"/>
        <w:rPr>
          <w:rFonts w:ascii="Arial" w:hAnsi="Arial" w:cs="Arial"/>
          <w:b/>
        </w:rPr>
      </w:pPr>
      <w:r w:rsidRPr="00EB5801">
        <w:rPr>
          <w:rFonts w:ascii="Arial" w:hAnsi="Arial" w:cs="Arial"/>
          <w:b/>
        </w:rPr>
        <w:t>5.1 Pakowanie</w:t>
      </w:r>
    </w:p>
    <w:p w:rsidR="00EB5801" w:rsidRPr="00EB5801" w:rsidRDefault="00EB5801" w:rsidP="00EB5801">
      <w:pPr>
        <w:pStyle w:val="E-1"/>
        <w:spacing w:line="360" w:lineRule="auto"/>
        <w:jc w:val="both"/>
        <w:rPr>
          <w:rFonts w:ascii="Arial" w:hAnsi="Arial" w:cs="Arial"/>
        </w:rPr>
      </w:pPr>
      <w:r w:rsidRPr="00EB5801">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EB5801" w:rsidRDefault="00EB5801" w:rsidP="00EB5801">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EB5801" w:rsidRDefault="00EB5801" w:rsidP="00EB5801">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EB5801" w:rsidRPr="00EB5801" w:rsidRDefault="00EB5801" w:rsidP="00EB5801">
      <w:pPr>
        <w:pStyle w:val="E-1"/>
        <w:numPr>
          <w:ilvl w:val="1"/>
          <w:numId w:val="111"/>
        </w:numPr>
        <w:spacing w:before="240" w:after="240" w:line="360" w:lineRule="auto"/>
        <w:rPr>
          <w:rFonts w:ascii="Arial" w:hAnsi="Arial" w:cs="Arial"/>
        </w:rPr>
      </w:pPr>
      <w:r w:rsidRPr="00EB5801">
        <w:rPr>
          <w:rFonts w:ascii="Arial" w:hAnsi="Arial" w:cs="Arial"/>
          <w:b/>
        </w:rPr>
        <w:t>Znakowanie</w:t>
      </w:r>
    </w:p>
    <w:p w:rsidR="00EB5801" w:rsidRPr="00EB5801" w:rsidRDefault="00EB5801" w:rsidP="00EB5801">
      <w:pPr>
        <w:pStyle w:val="E-1"/>
        <w:spacing w:line="360" w:lineRule="auto"/>
        <w:rPr>
          <w:rFonts w:ascii="Arial" w:hAnsi="Arial" w:cs="Arial"/>
        </w:rPr>
      </w:pPr>
      <w:r w:rsidRPr="00EB5801">
        <w:rPr>
          <w:rFonts w:ascii="Arial" w:hAnsi="Arial" w:cs="Arial"/>
        </w:rPr>
        <w:t>Zgodnie z aktualnie obowiązującym prawem.</w:t>
      </w:r>
    </w:p>
    <w:p w:rsidR="00EB5801" w:rsidRPr="00EB5801" w:rsidRDefault="00EB5801" w:rsidP="00EB5801">
      <w:pPr>
        <w:pStyle w:val="E-1"/>
        <w:spacing w:before="240" w:after="240" w:line="360" w:lineRule="auto"/>
        <w:rPr>
          <w:rFonts w:ascii="Arial" w:hAnsi="Arial" w:cs="Arial"/>
          <w:b/>
        </w:rPr>
      </w:pPr>
      <w:r w:rsidRPr="00EB5801">
        <w:rPr>
          <w:rFonts w:ascii="Arial" w:hAnsi="Arial" w:cs="Arial"/>
          <w:b/>
        </w:rPr>
        <w:t>5.3 Przechowywanie</w:t>
      </w:r>
    </w:p>
    <w:p w:rsidR="00EB5801" w:rsidRDefault="00EB5801" w:rsidP="00EB5801">
      <w:pPr>
        <w:pStyle w:val="E-1"/>
        <w:spacing w:line="360" w:lineRule="auto"/>
        <w:rPr>
          <w:rFonts w:ascii="Arial" w:hAnsi="Arial" w:cs="Arial"/>
        </w:rPr>
      </w:pPr>
      <w:r w:rsidRPr="00EB5801">
        <w:rPr>
          <w:rFonts w:ascii="Arial" w:hAnsi="Arial" w:cs="Arial"/>
        </w:rPr>
        <w:t>Przechowywać zgodnie z zaleceniami producenta.</w:t>
      </w:r>
    </w:p>
    <w:p w:rsidR="00EB5801" w:rsidRPr="00EB5801" w:rsidRDefault="00EB5801" w:rsidP="00EB5801">
      <w:pPr>
        <w:pStyle w:val="E-1"/>
        <w:spacing w:line="360" w:lineRule="auto"/>
        <w:rPr>
          <w:rFonts w:ascii="Arial" w:hAnsi="Arial" w:cs="Arial"/>
        </w:rPr>
      </w:pPr>
    </w:p>
    <w:p w:rsidR="00EB5801" w:rsidRDefault="00EB5801" w:rsidP="00EB5801">
      <w:pPr>
        <w:pStyle w:val="Akapitzlist"/>
        <w:numPr>
          <w:ilvl w:val="0"/>
          <w:numId w:val="80"/>
        </w:numPr>
        <w:ind w:left="284" w:hanging="142"/>
        <w:rPr>
          <w:rFonts w:ascii="Arial" w:hAnsi="Arial" w:cs="Arial"/>
          <w:b/>
        </w:rPr>
      </w:pPr>
      <w:r>
        <w:rPr>
          <w:rFonts w:ascii="Arial" w:hAnsi="Arial" w:cs="Arial"/>
          <w:b/>
        </w:rPr>
        <w:t>CZEREŚNIE</w:t>
      </w:r>
    </w:p>
    <w:p w:rsidR="00EB5801" w:rsidRDefault="00EB5801" w:rsidP="00EB5801">
      <w:pPr>
        <w:rPr>
          <w:rFonts w:ascii="Arial" w:hAnsi="Arial" w:cs="Arial"/>
          <w:b/>
        </w:rPr>
      </w:pPr>
    </w:p>
    <w:p w:rsidR="00EB5801" w:rsidRPr="00EB5801" w:rsidRDefault="00EB5801" w:rsidP="00EB5801">
      <w:pPr>
        <w:pStyle w:val="E-1"/>
        <w:numPr>
          <w:ilvl w:val="0"/>
          <w:numId w:val="114"/>
        </w:numPr>
        <w:spacing w:before="240" w:after="240" w:line="360" w:lineRule="auto"/>
        <w:ind w:left="426" w:hanging="284"/>
        <w:rPr>
          <w:rFonts w:ascii="Arial" w:hAnsi="Arial" w:cs="Arial"/>
          <w:b/>
        </w:rPr>
      </w:pPr>
      <w:r w:rsidRPr="00EB5801">
        <w:rPr>
          <w:rFonts w:ascii="Arial" w:hAnsi="Arial" w:cs="Arial"/>
          <w:b/>
        </w:rPr>
        <w:t>Wstęp</w:t>
      </w:r>
    </w:p>
    <w:p w:rsidR="00EB5801" w:rsidRPr="00EB5801" w:rsidRDefault="00EB5801" w:rsidP="00EB5801">
      <w:pPr>
        <w:pStyle w:val="E-1"/>
        <w:spacing w:before="240" w:after="240" w:line="360" w:lineRule="auto"/>
        <w:rPr>
          <w:rFonts w:ascii="Arial" w:hAnsi="Arial" w:cs="Arial"/>
        </w:rPr>
      </w:pPr>
      <w:r>
        <w:rPr>
          <w:rFonts w:ascii="Arial" w:hAnsi="Arial" w:cs="Arial"/>
          <w:b/>
        </w:rPr>
        <w:t xml:space="preserve">1.1 </w:t>
      </w:r>
      <w:r w:rsidRPr="00EB5801">
        <w:rPr>
          <w:rFonts w:ascii="Arial" w:hAnsi="Arial" w:cs="Arial"/>
          <w:b/>
        </w:rPr>
        <w:t xml:space="preserve">Zakres </w:t>
      </w:r>
    </w:p>
    <w:p w:rsidR="00EB5801" w:rsidRPr="00EB5801" w:rsidRDefault="00EB5801" w:rsidP="00EB5801">
      <w:pPr>
        <w:pStyle w:val="E-1"/>
        <w:spacing w:line="360" w:lineRule="auto"/>
        <w:jc w:val="both"/>
        <w:rPr>
          <w:rFonts w:ascii="Arial" w:hAnsi="Arial" w:cs="Arial"/>
        </w:rPr>
      </w:pPr>
      <w:r w:rsidRPr="00EB5801">
        <w:rPr>
          <w:rFonts w:ascii="Arial" w:hAnsi="Arial" w:cs="Arial"/>
        </w:rPr>
        <w:t>Niniejszymi minimalnymi wymaganiami jakościowymi objęto wymagania, metody badań oraz warunki przechowywania i pakowania czereśni.</w:t>
      </w:r>
    </w:p>
    <w:p w:rsidR="00EB5801" w:rsidRPr="00EB5801" w:rsidRDefault="00EB5801" w:rsidP="00EB5801">
      <w:pPr>
        <w:pStyle w:val="E-1"/>
        <w:jc w:val="both"/>
        <w:rPr>
          <w:rFonts w:ascii="Arial" w:hAnsi="Arial" w:cs="Arial"/>
        </w:rPr>
      </w:pPr>
    </w:p>
    <w:p w:rsidR="00EB5801" w:rsidRPr="00EB5801" w:rsidRDefault="00EB5801" w:rsidP="00EB5801">
      <w:pPr>
        <w:pStyle w:val="E-1"/>
        <w:spacing w:line="360" w:lineRule="auto"/>
        <w:jc w:val="both"/>
        <w:rPr>
          <w:rFonts w:ascii="Arial" w:hAnsi="Arial" w:cs="Arial"/>
        </w:rPr>
      </w:pPr>
      <w:r w:rsidRPr="00EB5801">
        <w:rPr>
          <w:rFonts w:ascii="Arial" w:hAnsi="Arial" w:cs="Arial"/>
        </w:rPr>
        <w:lastRenderedPageBreak/>
        <w:t>Postanowienia minimalnych wymagań jakościowych wykorzystywane są podczas produkcji i obrotu handlowego czereśni przeznaczonych dla odbiorcy.</w:t>
      </w:r>
    </w:p>
    <w:p w:rsidR="00EB5801" w:rsidRPr="00EB5801" w:rsidRDefault="00EB5801" w:rsidP="00EB5801">
      <w:pPr>
        <w:pStyle w:val="E-1"/>
        <w:numPr>
          <w:ilvl w:val="1"/>
          <w:numId w:val="114"/>
        </w:numPr>
        <w:spacing w:before="240" w:after="240"/>
        <w:ind w:left="426"/>
        <w:rPr>
          <w:rFonts w:ascii="Arial" w:hAnsi="Arial" w:cs="Arial"/>
          <w:b/>
          <w:bCs/>
        </w:rPr>
      </w:pPr>
      <w:r w:rsidRPr="00EB5801">
        <w:rPr>
          <w:rFonts w:ascii="Arial" w:hAnsi="Arial" w:cs="Arial"/>
          <w:b/>
          <w:bCs/>
        </w:rPr>
        <w:t>Dokumenty powołane</w:t>
      </w:r>
    </w:p>
    <w:p w:rsidR="00EB5801" w:rsidRPr="00EB5801" w:rsidRDefault="00EB5801" w:rsidP="00EB5801">
      <w:pPr>
        <w:pStyle w:val="E-1"/>
        <w:spacing w:before="240" w:after="120" w:line="360" w:lineRule="auto"/>
        <w:jc w:val="both"/>
        <w:rPr>
          <w:rFonts w:ascii="Arial" w:hAnsi="Arial" w:cs="Arial"/>
          <w:bCs/>
        </w:rPr>
      </w:pPr>
      <w:r w:rsidRPr="00EB5801">
        <w:rPr>
          <w:rFonts w:ascii="Arial" w:hAnsi="Arial" w:cs="Arial"/>
          <w:bCs/>
        </w:rPr>
        <w:t>Do stosowania niniejszego dokumentu są niezbędne podane niżej dokumenty powołane. Stosuje się ostatnie aktualne wydanie dokumentu powołanego (łącznie ze zmianami).</w:t>
      </w:r>
    </w:p>
    <w:p w:rsidR="00EB5801" w:rsidRPr="00431866" w:rsidRDefault="00EB5801" w:rsidP="00EB5801">
      <w:pPr>
        <w:numPr>
          <w:ilvl w:val="0"/>
          <w:numId w:val="3"/>
        </w:numPr>
        <w:spacing w:line="360" w:lineRule="auto"/>
        <w:jc w:val="both"/>
        <w:rPr>
          <w:rFonts w:ascii="Arial" w:hAnsi="Arial" w:cs="Arial"/>
          <w:bCs/>
          <w:sz w:val="20"/>
          <w:szCs w:val="20"/>
        </w:rPr>
      </w:pPr>
      <w:r>
        <w:rPr>
          <w:rFonts w:ascii="Arial" w:hAnsi="Arial" w:cs="Arial"/>
          <w:sz w:val="20"/>
          <w:szCs w:val="20"/>
        </w:rPr>
        <w:t>PN-R-75021Owoce świeże - Badanie jakości</w:t>
      </w:r>
    </w:p>
    <w:p w:rsidR="00EB5801" w:rsidRPr="00EB5801" w:rsidRDefault="00EB5801" w:rsidP="00EB5801">
      <w:pPr>
        <w:pStyle w:val="Edward"/>
        <w:spacing w:before="240" w:after="240" w:line="360" w:lineRule="auto"/>
        <w:jc w:val="both"/>
        <w:rPr>
          <w:rFonts w:ascii="Arial" w:hAnsi="Arial" w:cs="Arial"/>
          <w:b/>
          <w:bCs/>
        </w:rPr>
      </w:pPr>
      <w:r w:rsidRPr="00EB5801">
        <w:rPr>
          <w:rFonts w:ascii="Arial" w:hAnsi="Arial" w:cs="Arial"/>
          <w:b/>
          <w:bCs/>
        </w:rPr>
        <w:t>2 Wymagania</w:t>
      </w:r>
    </w:p>
    <w:p w:rsidR="00EB5801" w:rsidRDefault="00EB5801" w:rsidP="00EB5801">
      <w:pPr>
        <w:pStyle w:val="Nagwek11"/>
        <w:rPr>
          <w:bCs w:val="0"/>
        </w:rPr>
      </w:pPr>
      <w:r>
        <w:rPr>
          <w:bCs w:val="0"/>
        </w:rPr>
        <w:t>2.1 Wymagania ogólne</w:t>
      </w:r>
    </w:p>
    <w:p w:rsidR="00EB5801" w:rsidRDefault="00EB5801" w:rsidP="00EB5801">
      <w:pPr>
        <w:pStyle w:val="Nagwek11"/>
        <w:spacing w:before="360"/>
        <w:rPr>
          <w:b w:val="0"/>
          <w:bCs w:val="0"/>
        </w:rPr>
      </w:pPr>
      <w:r>
        <w:rPr>
          <w:b w:val="0"/>
          <w:bCs w:val="0"/>
        </w:rPr>
        <w:t>Produkt powinien spełniać wymagania aktualnie obowiązującego prawa żywnościowego.</w:t>
      </w:r>
    </w:p>
    <w:p w:rsidR="00EB5801" w:rsidRPr="00133CB7" w:rsidRDefault="00EB5801" w:rsidP="00EB5801">
      <w:pPr>
        <w:pStyle w:val="Nagwek11"/>
        <w:rPr>
          <w:bCs w:val="0"/>
        </w:rPr>
      </w:pPr>
      <w:r>
        <w:rPr>
          <w:bCs w:val="0"/>
        </w:rPr>
        <w:t>2.2 Wymagania organoleptyczne, fizyczne</w:t>
      </w:r>
    </w:p>
    <w:p w:rsidR="00EB5801" w:rsidRDefault="00EB5801" w:rsidP="00EB5801">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EB5801" w:rsidRPr="002C3EC8" w:rsidRDefault="00EB5801" w:rsidP="00EB5801">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182"/>
        <w:gridCol w:w="5005"/>
        <w:gridCol w:w="1465"/>
      </w:tblGrid>
      <w:tr w:rsidR="00EB5801" w:rsidRPr="002C3EC8" w:rsidTr="00F34771">
        <w:trPr>
          <w:trHeight w:val="450"/>
          <w:jc w:val="center"/>
        </w:trPr>
        <w:tc>
          <w:tcPr>
            <w:tcW w:w="0" w:type="auto"/>
            <w:vAlign w:val="center"/>
          </w:tcPr>
          <w:p w:rsidR="00EB5801" w:rsidRPr="00A32CEF" w:rsidRDefault="00EB5801"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212" w:type="dxa"/>
            <w:vAlign w:val="center"/>
          </w:tcPr>
          <w:p w:rsidR="00EB5801" w:rsidRPr="00A32CEF" w:rsidRDefault="00EB5801"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103" w:type="dxa"/>
            <w:vAlign w:val="center"/>
          </w:tcPr>
          <w:p w:rsidR="00EB5801" w:rsidRPr="00A32CEF" w:rsidRDefault="00EB5801" w:rsidP="00F34771">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485" w:type="dxa"/>
            <w:vAlign w:val="center"/>
          </w:tcPr>
          <w:p w:rsidR="00EB5801" w:rsidRPr="002C3EC8" w:rsidRDefault="00EB5801" w:rsidP="00F34771">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EB5801" w:rsidRPr="002C3EC8" w:rsidTr="00F34771">
        <w:trPr>
          <w:cantSplit/>
          <w:trHeight w:val="341"/>
          <w:jc w:val="center"/>
        </w:trPr>
        <w:tc>
          <w:tcPr>
            <w:tcW w:w="0" w:type="auto"/>
          </w:tcPr>
          <w:p w:rsidR="00EB5801" w:rsidRPr="00A32CEF" w:rsidRDefault="00EB5801" w:rsidP="00F34771">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212" w:type="dxa"/>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103" w:type="dxa"/>
            <w:tcBorders>
              <w:bottom w:val="single" w:sz="6" w:space="0" w:color="auto"/>
            </w:tcBorders>
          </w:tcPr>
          <w:p w:rsidR="00EB5801"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Całe, zdrowe (bez oznak gnicia, pleśni), odpowiednio dojrzałe (ale nie przejrzałe), czyste, praktycznie wolne od szkodników, wolne od szkód wyrządzonych przez szkodniki, pozbawione nieprawidłowej wilgoci zewnętrznej; wolne od oparzelin słonecznych, obić i wad spowodowanych gradem;</w:t>
            </w:r>
          </w:p>
          <w:p w:rsidR="00EB5801" w:rsidRPr="00A32CEF" w:rsidRDefault="00EB5801" w:rsidP="00F34771">
            <w:pPr>
              <w:widowControl w:val="0"/>
              <w:autoSpaceDE w:val="0"/>
              <w:autoSpaceDN w:val="0"/>
              <w:adjustRightInd w:val="0"/>
              <w:jc w:val="both"/>
              <w:rPr>
                <w:rFonts w:ascii="Arial" w:hAnsi="Arial" w:cs="Arial"/>
                <w:sz w:val="18"/>
                <w:szCs w:val="18"/>
              </w:rPr>
            </w:pPr>
            <w:r>
              <w:rPr>
                <w:rFonts w:ascii="Arial" w:hAnsi="Arial" w:cs="Arial"/>
                <w:sz w:val="18"/>
                <w:szCs w:val="18"/>
              </w:rPr>
              <w:t>Dopuszczalne nieznaczne wady kształtu i barwy pod warunkiem, że nie wpływają one ujemnie na ogólny wygląd produktu, jego jakość, jakość przechowywania, prezentację w opakowaniu</w:t>
            </w:r>
          </w:p>
        </w:tc>
        <w:tc>
          <w:tcPr>
            <w:tcW w:w="1485" w:type="dxa"/>
            <w:vMerge w:val="restart"/>
            <w:shd w:val="clear" w:color="auto" w:fill="auto"/>
            <w:vAlign w:val="center"/>
          </w:tcPr>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r>
              <w:rPr>
                <w:rFonts w:ascii="Arial" w:hAnsi="Arial" w:cs="Arial"/>
                <w:bCs/>
                <w:sz w:val="18"/>
                <w:szCs w:val="18"/>
              </w:rPr>
              <w:t>PN-R-75021</w:t>
            </w: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Default="00EB5801" w:rsidP="00F34771">
            <w:pPr>
              <w:widowControl w:val="0"/>
              <w:autoSpaceDE w:val="0"/>
              <w:autoSpaceDN w:val="0"/>
              <w:adjustRightInd w:val="0"/>
              <w:jc w:val="center"/>
              <w:rPr>
                <w:rFonts w:ascii="Arial" w:hAnsi="Arial" w:cs="Arial"/>
                <w:bCs/>
                <w:sz w:val="18"/>
                <w:szCs w:val="18"/>
              </w:rPr>
            </w:pPr>
          </w:p>
          <w:p w:rsidR="00EB5801" w:rsidRPr="00E1625C" w:rsidRDefault="00EB5801" w:rsidP="00F34771">
            <w:pPr>
              <w:widowControl w:val="0"/>
              <w:autoSpaceDE w:val="0"/>
              <w:autoSpaceDN w:val="0"/>
              <w:adjustRightInd w:val="0"/>
              <w:jc w:val="center"/>
              <w:rPr>
                <w:rFonts w:ascii="Arial" w:hAnsi="Arial" w:cs="Arial"/>
                <w:sz w:val="18"/>
                <w:szCs w:val="18"/>
              </w:rPr>
            </w:pPr>
          </w:p>
        </w:tc>
      </w:tr>
      <w:tr w:rsidR="00EB5801" w:rsidRPr="002C3EC8" w:rsidTr="00F34771">
        <w:trPr>
          <w:cantSplit/>
          <w:trHeight w:val="43"/>
          <w:jc w:val="center"/>
        </w:trPr>
        <w:tc>
          <w:tcPr>
            <w:tcW w:w="0" w:type="auto"/>
          </w:tcPr>
          <w:p w:rsidR="00EB5801" w:rsidRPr="00A32CEF"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212" w:type="dxa"/>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103" w:type="dxa"/>
            <w:tcBorders>
              <w:bottom w:val="single" w:sz="6" w:space="0" w:color="auto"/>
            </w:tcBorders>
          </w:tcPr>
          <w:p w:rsidR="00EB5801" w:rsidRPr="004C776C" w:rsidRDefault="00EB5801" w:rsidP="00F34771">
            <w:pPr>
              <w:rPr>
                <w:rFonts w:ascii="Arial" w:hAnsi="Arial" w:cs="Arial"/>
                <w:sz w:val="18"/>
                <w:szCs w:val="18"/>
              </w:rPr>
            </w:pPr>
            <w:r>
              <w:rPr>
                <w:rFonts w:ascii="Arial" w:hAnsi="Arial" w:cs="Arial"/>
                <w:sz w:val="18"/>
                <w:szCs w:val="18"/>
              </w:rPr>
              <w:t xml:space="preserve">Charakterystyczna dla odmiany, jednolita </w:t>
            </w:r>
          </w:p>
        </w:tc>
        <w:tc>
          <w:tcPr>
            <w:tcW w:w="1485" w:type="dxa"/>
            <w:vMerge/>
            <w:shd w:val="clear" w:color="auto" w:fill="auto"/>
            <w:vAlign w:val="center"/>
          </w:tcPr>
          <w:p w:rsidR="00EB5801" w:rsidRPr="002C3EC8" w:rsidRDefault="00EB5801" w:rsidP="00F34771">
            <w:pPr>
              <w:widowControl w:val="0"/>
              <w:autoSpaceDE w:val="0"/>
              <w:autoSpaceDN w:val="0"/>
              <w:adjustRightInd w:val="0"/>
              <w:jc w:val="both"/>
              <w:rPr>
                <w:rFonts w:ascii="Arial" w:hAnsi="Arial" w:cs="Arial"/>
                <w:sz w:val="18"/>
                <w:szCs w:val="18"/>
              </w:rPr>
            </w:pPr>
          </w:p>
        </w:tc>
      </w:tr>
      <w:tr w:rsidR="00EB5801" w:rsidRPr="002C3EC8" w:rsidTr="00F34771">
        <w:trPr>
          <w:cantSplit/>
          <w:trHeight w:val="90"/>
          <w:jc w:val="center"/>
        </w:trPr>
        <w:tc>
          <w:tcPr>
            <w:tcW w:w="0" w:type="auto"/>
          </w:tcPr>
          <w:p w:rsidR="00EB5801"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212" w:type="dxa"/>
          </w:tcPr>
          <w:p w:rsidR="00EB5801"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103" w:type="dxa"/>
            <w:tcBorders>
              <w:top w:val="single" w:sz="6" w:space="0" w:color="auto"/>
              <w:bottom w:val="single" w:sz="6" w:space="0" w:color="auto"/>
            </w:tcBorders>
          </w:tcPr>
          <w:p w:rsidR="00EB5801" w:rsidRPr="001132E9"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485" w:type="dxa"/>
            <w:vMerge/>
            <w:shd w:val="clear" w:color="auto" w:fill="auto"/>
            <w:vAlign w:val="center"/>
          </w:tcPr>
          <w:p w:rsidR="00EB5801" w:rsidRPr="002C3EC8" w:rsidRDefault="00EB5801" w:rsidP="00F34771">
            <w:pPr>
              <w:rPr>
                <w:rFonts w:ascii="Arial" w:hAnsi="Arial" w:cs="Arial"/>
                <w:sz w:val="18"/>
                <w:szCs w:val="18"/>
              </w:rPr>
            </w:pPr>
          </w:p>
        </w:tc>
      </w:tr>
      <w:tr w:rsidR="00EB5801" w:rsidRPr="002C3EC8" w:rsidTr="00F34771">
        <w:trPr>
          <w:cantSplit/>
          <w:trHeight w:val="341"/>
          <w:jc w:val="center"/>
        </w:trPr>
        <w:tc>
          <w:tcPr>
            <w:tcW w:w="0" w:type="auto"/>
          </w:tcPr>
          <w:p w:rsidR="00EB5801" w:rsidRPr="00A32CEF"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212" w:type="dxa"/>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103" w:type="dxa"/>
            <w:tcBorders>
              <w:bottom w:val="single" w:sz="6" w:space="0" w:color="auto"/>
            </w:tcBorders>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 xml:space="preserve">Jednolite w opakowaniu pod względem pochodzenia, odmiany, jakości i wielkości </w:t>
            </w:r>
          </w:p>
        </w:tc>
        <w:tc>
          <w:tcPr>
            <w:tcW w:w="1485" w:type="dxa"/>
            <w:vMerge/>
            <w:shd w:val="clear" w:color="auto" w:fill="auto"/>
            <w:vAlign w:val="center"/>
          </w:tcPr>
          <w:p w:rsidR="00EB5801" w:rsidRPr="002C3EC8" w:rsidRDefault="00EB5801" w:rsidP="00F34771">
            <w:pPr>
              <w:widowControl w:val="0"/>
              <w:autoSpaceDE w:val="0"/>
              <w:autoSpaceDN w:val="0"/>
              <w:adjustRightInd w:val="0"/>
              <w:jc w:val="both"/>
              <w:rPr>
                <w:rFonts w:ascii="Arial" w:hAnsi="Arial" w:cs="Arial"/>
                <w:sz w:val="18"/>
                <w:szCs w:val="18"/>
              </w:rPr>
            </w:pPr>
          </w:p>
        </w:tc>
      </w:tr>
      <w:tr w:rsidR="00EB5801" w:rsidRPr="002C3EC8" w:rsidTr="00F34771">
        <w:trPr>
          <w:cantSplit/>
          <w:trHeight w:val="90"/>
          <w:jc w:val="center"/>
        </w:trPr>
        <w:tc>
          <w:tcPr>
            <w:tcW w:w="0" w:type="auto"/>
          </w:tcPr>
          <w:p w:rsidR="00EB5801" w:rsidRPr="00A32CEF" w:rsidRDefault="00EB5801" w:rsidP="00F34771">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212" w:type="dxa"/>
          </w:tcPr>
          <w:p w:rsidR="00EB5801" w:rsidRPr="00A32CEF" w:rsidRDefault="00EB5801" w:rsidP="00F34771">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mm, nie mniej niż</w:t>
            </w:r>
          </w:p>
        </w:tc>
        <w:tc>
          <w:tcPr>
            <w:tcW w:w="5103" w:type="dxa"/>
            <w:tcBorders>
              <w:top w:val="single" w:sz="6" w:space="0" w:color="auto"/>
              <w:bottom w:val="single" w:sz="6" w:space="0" w:color="auto"/>
            </w:tcBorders>
          </w:tcPr>
          <w:p w:rsidR="00EB5801" w:rsidRDefault="00EB5801" w:rsidP="00F34771">
            <w:pPr>
              <w:widowControl w:val="0"/>
              <w:autoSpaceDE w:val="0"/>
              <w:autoSpaceDN w:val="0"/>
              <w:adjustRightInd w:val="0"/>
              <w:rPr>
                <w:rFonts w:ascii="Arial" w:hAnsi="Arial" w:cs="Arial"/>
                <w:color w:val="FF0000"/>
                <w:sz w:val="18"/>
                <w:szCs w:val="18"/>
              </w:rPr>
            </w:pPr>
          </w:p>
          <w:p w:rsidR="00EB5801" w:rsidRDefault="00EB5801" w:rsidP="00F34771">
            <w:pPr>
              <w:widowControl w:val="0"/>
              <w:autoSpaceDE w:val="0"/>
              <w:autoSpaceDN w:val="0"/>
              <w:adjustRightInd w:val="0"/>
              <w:jc w:val="center"/>
              <w:rPr>
                <w:rFonts w:ascii="Arial" w:hAnsi="Arial" w:cs="Arial"/>
                <w:color w:val="FF0000"/>
                <w:sz w:val="18"/>
                <w:szCs w:val="18"/>
              </w:rPr>
            </w:pPr>
          </w:p>
          <w:p w:rsidR="00EB5801" w:rsidRPr="00D2708A" w:rsidRDefault="00EB5801" w:rsidP="00F34771">
            <w:pPr>
              <w:widowControl w:val="0"/>
              <w:autoSpaceDE w:val="0"/>
              <w:autoSpaceDN w:val="0"/>
              <w:adjustRightInd w:val="0"/>
              <w:jc w:val="center"/>
              <w:rPr>
                <w:rFonts w:ascii="Arial" w:hAnsi="Arial" w:cs="Arial"/>
                <w:color w:val="FF0000"/>
                <w:sz w:val="18"/>
                <w:szCs w:val="18"/>
              </w:rPr>
            </w:pPr>
            <w:r w:rsidRPr="009812B6">
              <w:rPr>
                <w:rFonts w:ascii="Arial" w:hAnsi="Arial" w:cs="Arial"/>
                <w:sz w:val="18"/>
                <w:szCs w:val="18"/>
              </w:rPr>
              <w:t>17</w:t>
            </w:r>
          </w:p>
          <w:p w:rsidR="00EB5801" w:rsidRPr="00297651" w:rsidRDefault="00EB5801" w:rsidP="00F34771">
            <w:pPr>
              <w:jc w:val="both"/>
              <w:rPr>
                <w:rFonts w:ascii="Arial" w:hAnsi="Arial" w:cs="Arial"/>
                <w:sz w:val="18"/>
                <w:szCs w:val="18"/>
              </w:rPr>
            </w:pPr>
          </w:p>
        </w:tc>
        <w:tc>
          <w:tcPr>
            <w:tcW w:w="1485" w:type="dxa"/>
            <w:vMerge/>
            <w:shd w:val="clear" w:color="auto" w:fill="auto"/>
            <w:vAlign w:val="center"/>
          </w:tcPr>
          <w:p w:rsidR="00EB5801" w:rsidRPr="002C3EC8" w:rsidRDefault="00EB5801" w:rsidP="00F34771">
            <w:pPr>
              <w:rPr>
                <w:rFonts w:ascii="Arial" w:hAnsi="Arial" w:cs="Arial"/>
                <w:sz w:val="18"/>
                <w:szCs w:val="18"/>
              </w:rPr>
            </w:pPr>
          </w:p>
        </w:tc>
      </w:tr>
    </w:tbl>
    <w:p w:rsidR="00EB5801" w:rsidRDefault="00EB5801" w:rsidP="00EB5801">
      <w:pPr>
        <w:pStyle w:val="Nagwek11"/>
        <w:rPr>
          <w:bCs w:val="0"/>
        </w:rPr>
      </w:pPr>
      <w:r>
        <w:rPr>
          <w:bCs w:val="0"/>
        </w:rPr>
        <w:t xml:space="preserve">2.3 Wymagania chemiczne </w:t>
      </w:r>
    </w:p>
    <w:p w:rsidR="00EB5801" w:rsidRPr="003D3602" w:rsidRDefault="00EB5801" w:rsidP="00EB5801">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3.Trwałość</w:t>
      </w:r>
    </w:p>
    <w:p w:rsidR="00EB5801" w:rsidRPr="0034180F" w:rsidRDefault="00EB5801" w:rsidP="00EB5801">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5</w:t>
      </w:r>
      <w:r w:rsidRPr="006242BF">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4. Metody badań</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4.1 Sprawdzenie znakowania i stanu opakowania</w:t>
      </w:r>
    </w:p>
    <w:p w:rsidR="00EB5801" w:rsidRPr="00EB5801" w:rsidRDefault="00EB5801" w:rsidP="00EB5801">
      <w:pPr>
        <w:pStyle w:val="E-1"/>
        <w:spacing w:before="240" w:after="240" w:line="360" w:lineRule="auto"/>
        <w:jc w:val="both"/>
        <w:rPr>
          <w:rFonts w:ascii="Arial" w:hAnsi="Arial" w:cs="Arial"/>
        </w:rPr>
      </w:pPr>
      <w:r w:rsidRPr="00EB5801">
        <w:rPr>
          <w:rFonts w:ascii="Arial" w:hAnsi="Arial" w:cs="Arial"/>
        </w:rPr>
        <w:lastRenderedPageBreak/>
        <w:t>Wykonać metodą wizualną na zgodność z pkt. 5.1 i 5.2.</w:t>
      </w:r>
    </w:p>
    <w:p w:rsidR="00EB5801" w:rsidRPr="00EB5801" w:rsidRDefault="00EB5801" w:rsidP="00EB5801">
      <w:pPr>
        <w:pStyle w:val="E-1"/>
        <w:spacing w:before="240" w:after="240" w:line="360" w:lineRule="auto"/>
        <w:jc w:val="both"/>
        <w:rPr>
          <w:rFonts w:ascii="Arial" w:hAnsi="Arial" w:cs="Arial"/>
          <w:b/>
        </w:rPr>
      </w:pPr>
      <w:r w:rsidRPr="00EB5801">
        <w:rPr>
          <w:rFonts w:ascii="Arial" w:hAnsi="Arial" w:cs="Arial"/>
          <w:b/>
        </w:rPr>
        <w:t>4.2 Oznaczanie cech organoleptycznych, fizykochemicznych</w:t>
      </w:r>
    </w:p>
    <w:p w:rsidR="00EB5801" w:rsidRPr="00EB5801" w:rsidRDefault="00EB5801" w:rsidP="00EB5801">
      <w:pPr>
        <w:pStyle w:val="E-1"/>
        <w:spacing w:before="240" w:after="120" w:line="360" w:lineRule="auto"/>
        <w:jc w:val="both"/>
        <w:rPr>
          <w:rFonts w:ascii="Arial" w:hAnsi="Arial" w:cs="Arial"/>
        </w:rPr>
      </w:pPr>
      <w:r w:rsidRPr="00EB5801">
        <w:rPr>
          <w:rFonts w:ascii="Arial" w:hAnsi="Arial" w:cs="Arial"/>
        </w:rPr>
        <w:t>Według norm podanych w Tablicy 1.</w:t>
      </w:r>
    </w:p>
    <w:p w:rsidR="00EB5801" w:rsidRPr="00EB5801" w:rsidRDefault="00EB5801" w:rsidP="00EB5801">
      <w:pPr>
        <w:pStyle w:val="E-1"/>
        <w:spacing w:before="240" w:after="240" w:line="360" w:lineRule="auto"/>
        <w:rPr>
          <w:rFonts w:ascii="Arial" w:hAnsi="Arial" w:cs="Arial"/>
        </w:rPr>
      </w:pPr>
      <w:r w:rsidRPr="00EB5801">
        <w:rPr>
          <w:rFonts w:ascii="Arial" w:hAnsi="Arial" w:cs="Arial"/>
          <w:b/>
        </w:rPr>
        <w:t xml:space="preserve">5 Pakowanie, znakowanie, przechowywanie </w:t>
      </w:r>
    </w:p>
    <w:p w:rsidR="00EB5801" w:rsidRPr="00EB5801" w:rsidRDefault="00EB5801" w:rsidP="00EB5801">
      <w:pPr>
        <w:pStyle w:val="E-1"/>
        <w:spacing w:before="240" w:after="240" w:line="360" w:lineRule="auto"/>
        <w:rPr>
          <w:rFonts w:ascii="Arial" w:hAnsi="Arial" w:cs="Arial"/>
          <w:b/>
        </w:rPr>
      </w:pPr>
      <w:r w:rsidRPr="00EB5801">
        <w:rPr>
          <w:rFonts w:ascii="Arial" w:hAnsi="Arial" w:cs="Arial"/>
          <w:b/>
        </w:rPr>
        <w:t>5.1 Pakowanie</w:t>
      </w:r>
    </w:p>
    <w:p w:rsidR="00EB5801" w:rsidRPr="00EB5801" w:rsidRDefault="00EB5801" w:rsidP="00EB5801">
      <w:pPr>
        <w:pStyle w:val="E-1"/>
        <w:spacing w:line="360" w:lineRule="auto"/>
        <w:jc w:val="both"/>
        <w:rPr>
          <w:rFonts w:ascii="Arial" w:hAnsi="Arial" w:cs="Arial"/>
        </w:rPr>
      </w:pPr>
      <w:r w:rsidRPr="00EB5801">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EB5801" w:rsidRDefault="00EB5801" w:rsidP="00EB5801">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EB5801" w:rsidRDefault="00EB5801" w:rsidP="00EB5801">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EB5801" w:rsidRPr="00EB5801" w:rsidRDefault="00EB5801" w:rsidP="00EB5801">
      <w:pPr>
        <w:pStyle w:val="E-1"/>
        <w:numPr>
          <w:ilvl w:val="1"/>
          <w:numId w:val="113"/>
        </w:numPr>
        <w:spacing w:before="240" w:after="240" w:line="360" w:lineRule="auto"/>
        <w:rPr>
          <w:rFonts w:ascii="Arial" w:hAnsi="Arial" w:cs="Arial"/>
        </w:rPr>
      </w:pPr>
      <w:r w:rsidRPr="00EB5801">
        <w:rPr>
          <w:rFonts w:ascii="Arial" w:hAnsi="Arial" w:cs="Arial"/>
          <w:b/>
        </w:rPr>
        <w:t>Znakowanie</w:t>
      </w:r>
    </w:p>
    <w:p w:rsidR="00EB5801" w:rsidRPr="00EB5801" w:rsidRDefault="00EB5801" w:rsidP="00EB5801">
      <w:pPr>
        <w:pStyle w:val="E-1"/>
        <w:spacing w:line="360" w:lineRule="auto"/>
        <w:rPr>
          <w:rFonts w:ascii="Arial" w:hAnsi="Arial" w:cs="Arial"/>
        </w:rPr>
      </w:pPr>
      <w:r w:rsidRPr="00EB5801">
        <w:rPr>
          <w:rFonts w:ascii="Arial" w:hAnsi="Arial" w:cs="Arial"/>
        </w:rPr>
        <w:t>Zgodnie z aktualnie obowiązującym prawem.</w:t>
      </w:r>
    </w:p>
    <w:p w:rsidR="00EB5801" w:rsidRPr="00EB5801" w:rsidRDefault="00EB5801" w:rsidP="00EB5801">
      <w:pPr>
        <w:pStyle w:val="E-1"/>
        <w:spacing w:before="240" w:after="240" w:line="360" w:lineRule="auto"/>
        <w:rPr>
          <w:rFonts w:ascii="Arial" w:hAnsi="Arial" w:cs="Arial"/>
          <w:b/>
        </w:rPr>
      </w:pPr>
      <w:r w:rsidRPr="00EB5801">
        <w:rPr>
          <w:rFonts w:ascii="Arial" w:hAnsi="Arial" w:cs="Arial"/>
          <w:b/>
        </w:rPr>
        <w:t>5.3 Przechowywanie</w:t>
      </w:r>
    </w:p>
    <w:p w:rsidR="00EB5801" w:rsidRDefault="00EB5801" w:rsidP="00EB5801">
      <w:pPr>
        <w:pStyle w:val="E-1"/>
        <w:spacing w:line="360" w:lineRule="auto"/>
        <w:rPr>
          <w:rFonts w:ascii="Arial" w:hAnsi="Arial" w:cs="Arial"/>
        </w:rPr>
      </w:pPr>
      <w:r w:rsidRPr="00EB5801">
        <w:rPr>
          <w:rFonts w:ascii="Arial" w:hAnsi="Arial" w:cs="Arial"/>
        </w:rPr>
        <w:t>Przechowywać z</w:t>
      </w:r>
      <w:r>
        <w:rPr>
          <w:rFonts w:ascii="Arial" w:hAnsi="Arial" w:cs="Arial"/>
        </w:rPr>
        <w:t>godnie z zaleceniami producent</w:t>
      </w:r>
      <w:r w:rsidRPr="00EB5801">
        <w:rPr>
          <w:rFonts w:ascii="Arial" w:hAnsi="Arial" w:cs="Arial"/>
        </w:rPr>
        <w:t>a</w:t>
      </w:r>
    </w:p>
    <w:p w:rsidR="00EB5801" w:rsidRPr="00EB5801" w:rsidRDefault="00EB5801" w:rsidP="00EB5801">
      <w:pPr>
        <w:pStyle w:val="E-1"/>
        <w:spacing w:line="360" w:lineRule="auto"/>
        <w:rPr>
          <w:rFonts w:ascii="Arial" w:hAnsi="Arial" w:cs="Arial"/>
        </w:rPr>
      </w:pPr>
    </w:p>
    <w:p w:rsidR="00EB5801" w:rsidRDefault="00EB5801" w:rsidP="00EB5801">
      <w:pPr>
        <w:pStyle w:val="Akapitzlist"/>
        <w:numPr>
          <w:ilvl w:val="0"/>
          <w:numId w:val="80"/>
        </w:numPr>
        <w:ind w:left="426"/>
        <w:rPr>
          <w:rFonts w:ascii="Arial" w:hAnsi="Arial" w:cs="Arial"/>
          <w:b/>
        </w:rPr>
      </w:pPr>
      <w:r>
        <w:rPr>
          <w:rFonts w:ascii="Arial" w:hAnsi="Arial" w:cs="Arial"/>
          <w:b/>
        </w:rPr>
        <w:t>ŚLIWKI</w:t>
      </w:r>
    </w:p>
    <w:p w:rsidR="0056334A" w:rsidRDefault="0056334A" w:rsidP="0056334A">
      <w:pPr>
        <w:rPr>
          <w:rFonts w:ascii="Arial" w:hAnsi="Arial" w:cs="Arial"/>
          <w:b/>
        </w:rPr>
      </w:pPr>
    </w:p>
    <w:p w:rsidR="0056334A" w:rsidRPr="0056334A" w:rsidRDefault="0056334A" w:rsidP="0056334A">
      <w:pPr>
        <w:pStyle w:val="E-1"/>
        <w:numPr>
          <w:ilvl w:val="0"/>
          <w:numId w:val="116"/>
        </w:numPr>
        <w:spacing w:before="240" w:after="240" w:line="360" w:lineRule="auto"/>
        <w:ind w:left="426"/>
        <w:rPr>
          <w:rFonts w:ascii="Arial" w:hAnsi="Arial" w:cs="Arial"/>
          <w:b/>
        </w:rPr>
      </w:pPr>
      <w:r w:rsidRPr="0056334A">
        <w:rPr>
          <w:rFonts w:ascii="Arial" w:hAnsi="Arial" w:cs="Arial"/>
          <w:b/>
        </w:rPr>
        <w:t>Wstęp</w:t>
      </w:r>
    </w:p>
    <w:p w:rsidR="0056334A" w:rsidRPr="0056334A" w:rsidRDefault="0056334A" w:rsidP="0056334A">
      <w:pPr>
        <w:pStyle w:val="E-1"/>
        <w:spacing w:before="240" w:after="240" w:line="360" w:lineRule="auto"/>
        <w:rPr>
          <w:rFonts w:ascii="Arial" w:hAnsi="Arial" w:cs="Arial"/>
        </w:rPr>
      </w:pPr>
      <w:r>
        <w:rPr>
          <w:rFonts w:ascii="Arial" w:hAnsi="Arial" w:cs="Arial"/>
          <w:b/>
        </w:rPr>
        <w:t xml:space="preserve">1.1 </w:t>
      </w:r>
      <w:r w:rsidRPr="0056334A">
        <w:rPr>
          <w:rFonts w:ascii="Arial" w:hAnsi="Arial" w:cs="Arial"/>
          <w:b/>
        </w:rPr>
        <w:t xml:space="preserve">Zakres </w:t>
      </w:r>
    </w:p>
    <w:p w:rsidR="0056334A" w:rsidRPr="0056334A" w:rsidRDefault="0056334A" w:rsidP="0056334A">
      <w:pPr>
        <w:pStyle w:val="E-1"/>
        <w:spacing w:line="360" w:lineRule="auto"/>
        <w:jc w:val="both"/>
        <w:rPr>
          <w:rFonts w:ascii="Arial" w:hAnsi="Arial" w:cs="Arial"/>
        </w:rPr>
      </w:pPr>
      <w:r w:rsidRPr="0056334A">
        <w:rPr>
          <w:rFonts w:ascii="Arial" w:hAnsi="Arial" w:cs="Arial"/>
        </w:rPr>
        <w:t>Niniejszymi minimalnymi wymaganiami jakościowymi objęto wymagania, metody badań oraz warunki przechowywania i pakowania śliwek.</w:t>
      </w:r>
    </w:p>
    <w:p w:rsidR="0056334A" w:rsidRPr="0056334A" w:rsidRDefault="0056334A" w:rsidP="0056334A">
      <w:pPr>
        <w:pStyle w:val="E-1"/>
        <w:jc w:val="both"/>
        <w:rPr>
          <w:rFonts w:ascii="Arial" w:hAnsi="Arial" w:cs="Arial"/>
        </w:rPr>
      </w:pPr>
    </w:p>
    <w:p w:rsidR="0056334A" w:rsidRPr="0056334A" w:rsidRDefault="0056334A" w:rsidP="0056334A">
      <w:pPr>
        <w:pStyle w:val="E-1"/>
        <w:spacing w:line="360" w:lineRule="auto"/>
        <w:jc w:val="both"/>
        <w:rPr>
          <w:rFonts w:ascii="Arial" w:hAnsi="Arial" w:cs="Arial"/>
        </w:rPr>
      </w:pPr>
      <w:r w:rsidRPr="0056334A">
        <w:rPr>
          <w:rFonts w:ascii="Arial" w:hAnsi="Arial" w:cs="Arial"/>
        </w:rPr>
        <w:t>Postanowienia minimalnych wymagań jakościowych wykorzystywane są podczas produkcji i obrotu handlowego śliwek przeznaczonych dla odbiorcy.</w:t>
      </w:r>
    </w:p>
    <w:p w:rsidR="0056334A" w:rsidRPr="0056334A" w:rsidRDefault="0056334A" w:rsidP="0056334A">
      <w:pPr>
        <w:pStyle w:val="E-1"/>
        <w:numPr>
          <w:ilvl w:val="1"/>
          <w:numId w:val="116"/>
        </w:numPr>
        <w:spacing w:before="240" w:after="240"/>
        <w:ind w:left="426"/>
        <w:rPr>
          <w:rFonts w:ascii="Arial" w:hAnsi="Arial" w:cs="Arial"/>
          <w:b/>
          <w:bCs/>
        </w:rPr>
      </w:pPr>
      <w:r w:rsidRPr="0056334A">
        <w:rPr>
          <w:rFonts w:ascii="Arial" w:hAnsi="Arial" w:cs="Arial"/>
          <w:b/>
          <w:bCs/>
        </w:rPr>
        <w:t>Dokumenty powołane</w:t>
      </w:r>
    </w:p>
    <w:p w:rsidR="0056334A" w:rsidRPr="0056334A" w:rsidRDefault="0056334A" w:rsidP="0056334A">
      <w:pPr>
        <w:pStyle w:val="E-1"/>
        <w:spacing w:before="240" w:after="120" w:line="360" w:lineRule="auto"/>
        <w:jc w:val="both"/>
        <w:rPr>
          <w:rFonts w:ascii="Arial" w:hAnsi="Arial" w:cs="Arial"/>
          <w:bCs/>
        </w:rPr>
      </w:pPr>
      <w:r w:rsidRPr="0056334A">
        <w:rPr>
          <w:rFonts w:ascii="Arial" w:hAnsi="Arial" w:cs="Arial"/>
          <w:bCs/>
        </w:rPr>
        <w:t>Do stosowania niniejszego dokumentu są niezbędne podane niżej dokumenty powołane. Stosuje się ostatnie aktualne wydanie dokumentu powołanego (łącznie ze zmianami).</w:t>
      </w:r>
    </w:p>
    <w:p w:rsidR="0056334A" w:rsidRPr="00BF201D" w:rsidRDefault="0056334A" w:rsidP="0056334A">
      <w:pPr>
        <w:numPr>
          <w:ilvl w:val="0"/>
          <w:numId w:val="3"/>
        </w:numPr>
        <w:spacing w:line="360" w:lineRule="auto"/>
        <w:jc w:val="both"/>
        <w:rPr>
          <w:rFonts w:ascii="Arial" w:hAnsi="Arial" w:cs="Arial"/>
          <w:bCs/>
          <w:sz w:val="20"/>
          <w:szCs w:val="20"/>
        </w:rPr>
      </w:pPr>
      <w:r>
        <w:rPr>
          <w:rFonts w:ascii="Arial" w:hAnsi="Arial" w:cs="Arial"/>
          <w:sz w:val="20"/>
          <w:szCs w:val="20"/>
        </w:rPr>
        <w:t>PN-R-75021Owoce świeże - Badanie jakości</w:t>
      </w:r>
    </w:p>
    <w:p w:rsidR="0056334A" w:rsidRPr="0056334A" w:rsidRDefault="0056334A" w:rsidP="0056334A">
      <w:pPr>
        <w:pStyle w:val="Edward"/>
        <w:spacing w:before="240" w:after="240" w:line="360" w:lineRule="auto"/>
        <w:jc w:val="both"/>
        <w:rPr>
          <w:rFonts w:ascii="Arial" w:hAnsi="Arial" w:cs="Arial"/>
          <w:b/>
          <w:bCs/>
        </w:rPr>
      </w:pPr>
      <w:r w:rsidRPr="0056334A">
        <w:rPr>
          <w:rFonts w:ascii="Arial" w:hAnsi="Arial" w:cs="Arial"/>
          <w:b/>
          <w:bCs/>
        </w:rPr>
        <w:t>2 Wymagania</w:t>
      </w:r>
    </w:p>
    <w:p w:rsidR="0056334A" w:rsidRDefault="0056334A" w:rsidP="0056334A">
      <w:pPr>
        <w:pStyle w:val="Nagwek11"/>
        <w:rPr>
          <w:bCs w:val="0"/>
        </w:rPr>
      </w:pPr>
      <w:r>
        <w:rPr>
          <w:bCs w:val="0"/>
        </w:rPr>
        <w:lastRenderedPageBreak/>
        <w:t>2.1 Wymagania ogólne</w:t>
      </w:r>
    </w:p>
    <w:p w:rsidR="0056334A" w:rsidRDefault="0056334A" w:rsidP="0056334A">
      <w:pPr>
        <w:pStyle w:val="Nagwek11"/>
        <w:spacing w:before="360"/>
        <w:rPr>
          <w:b w:val="0"/>
          <w:bCs w:val="0"/>
        </w:rPr>
      </w:pPr>
      <w:r>
        <w:rPr>
          <w:b w:val="0"/>
          <w:bCs w:val="0"/>
        </w:rPr>
        <w:t>Produkt powinien spełniać wymagania aktualnie obowiązującego prawa żywnościowego.</w:t>
      </w:r>
    </w:p>
    <w:p w:rsidR="0056334A" w:rsidRPr="00133CB7" w:rsidRDefault="0056334A" w:rsidP="0056334A">
      <w:pPr>
        <w:pStyle w:val="Nagwek11"/>
        <w:rPr>
          <w:bCs w:val="0"/>
        </w:rPr>
      </w:pPr>
      <w:r>
        <w:rPr>
          <w:bCs w:val="0"/>
        </w:rPr>
        <w:t>2.2 Wymagania organoleptyczne, fizyczne</w:t>
      </w:r>
    </w:p>
    <w:p w:rsidR="0056334A" w:rsidRDefault="0056334A" w:rsidP="0056334A">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6334A" w:rsidRPr="002C3EC8" w:rsidRDefault="0056334A" w:rsidP="0056334A">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54"/>
        <w:gridCol w:w="4860"/>
        <w:gridCol w:w="1738"/>
      </w:tblGrid>
      <w:tr w:rsidR="0056334A" w:rsidRPr="002C3EC8" w:rsidTr="00F34771">
        <w:trPr>
          <w:trHeight w:val="450"/>
          <w:jc w:val="center"/>
        </w:trPr>
        <w:tc>
          <w:tcPr>
            <w:tcW w:w="0" w:type="auto"/>
            <w:vAlign w:val="center"/>
          </w:tcPr>
          <w:p w:rsidR="0056334A" w:rsidRPr="00A32CEF" w:rsidRDefault="0056334A"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70" w:type="dxa"/>
            <w:vAlign w:val="center"/>
          </w:tcPr>
          <w:p w:rsidR="0056334A" w:rsidRPr="00A32CEF" w:rsidRDefault="0056334A"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961" w:type="dxa"/>
            <w:vAlign w:val="center"/>
          </w:tcPr>
          <w:p w:rsidR="0056334A" w:rsidRPr="00A32CEF" w:rsidRDefault="0056334A" w:rsidP="00F34771">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769" w:type="dxa"/>
            <w:vAlign w:val="center"/>
          </w:tcPr>
          <w:p w:rsidR="0056334A" w:rsidRPr="002C3EC8" w:rsidRDefault="0056334A" w:rsidP="00F34771">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56334A" w:rsidRPr="002C3EC8" w:rsidTr="00F34771">
        <w:trPr>
          <w:cantSplit/>
          <w:trHeight w:val="341"/>
          <w:jc w:val="center"/>
        </w:trPr>
        <w:tc>
          <w:tcPr>
            <w:tcW w:w="0" w:type="auto"/>
          </w:tcPr>
          <w:p w:rsidR="0056334A" w:rsidRPr="00A32CEF" w:rsidRDefault="0056334A" w:rsidP="00F34771">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070" w:type="dxa"/>
          </w:tcPr>
          <w:p w:rsidR="0056334A" w:rsidRPr="00A32CEF"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961" w:type="dxa"/>
            <w:tcBorders>
              <w:bottom w:val="single" w:sz="6" w:space="0" w:color="auto"/>
            </w:tcBorders>
          </w:tcPr>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Całe, dostatecznie rozwinięte, odpowiednio dojrzałe, zdrowe (bez oznak gnicia i pleśni), czyste, praktycznie wolne od szkodników, wolne od szkód wyrządzonych przez szkodniki i choroby, pozbawione nieprawidłowej wilgoci zewnętrznej;</w:t>
            </w:r>
          </w:p>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Dopuszczalne są następujące wady pod warunkiem że nie wpływają one ujemnie na ogólny wygląd produktu, jego jakość, prezentację w opakowaniu:</w:t>
            </w:r>
          </w:p>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 nieznaczne wady kształtu, rozwoju, wybarwienia,</w:t>
            </w:r>
          </w:p>
          <w:p w:rsidR="0056334A" w:rsidRDefault="0056334A" w:rsidP="00F34771">
            <w:pPr>
              <w:widowControl w:val="0"/>
              <w:autoSpaceDE w:val="0"/>
              <w:autoSpaceDN w:val="0"/>
              <w:adjustRightInd w:val="0"/>
              <w:ind w:left="110" w:hanging="110"/>
              <w:rPr>
                <w:rFonts w:ascii="Arial" w:hAnsi="Arial" w:cs="Arial"/>
                <w:sz w:val="18"/>
                <w:szCs w:val="18"/>
              </w:rPr>
            </w:pPr>
            <w:r>
              <w:rPr>
                <w:rFonts w:ascii="Arial" w:hAnsi="Arial" w:cs="Arial"/>
                <w:sz w:val="18"/>
                <w:szCs w:val="18"/>
              </w:rPr>
              <w:t>- wady skórki o podłużnym kształcie, o długości    nieprzekraczającej jednej trzeciej maksymalnej średnicy owocu</w:t>
            </w:r>
          </w:p>
          <w:p w:rsidR="0056334A" w:rsidRPr="00A32CEF" w:rsidRDefault="0056334A" w:rsidP="00F34771">
            <w:pPr>
              <w:widowControl w:val="0"/>
              <w:autoSpaceDE w:val="0"/>
              <w:autoSpaceDN w:val="0"/>
              <w:adjustRightInd w:val="0"/>
              <w:ind w:left="110" w:hanging="110"/>
              <w:rPr>
                <w:rFonts w:ascii="Arial" w:hAnsi="Arial" w:cs="Arial"/>
                <w:sz w:val="18"/>
                <w:szCs w:val="18"/>
              </w:rPr>
            </w:pPr>
            <w:r>
              <w:rPr>
                <w:rFonts w:ascii="Arial" w:hAnsi="Arial" w:cs="Arial"/>
                <w:sz w:val="18"/>
                <w:szCs w:val="18"/>
              </w:rPr>
              <w:t>- inne wady skórki, których całkowita powierzchnia nie może przekraczać jednej szesnastej powierzchni owocu</w:t>
            </w:r>
          </w:p>
        </w:tc>
        <w:tc>
          <w:tcPr>
            <w:tcW w:w="1769" w:type="dxa"/>
            <w:vMerge w:val="restart"/>
            <w:shd w:val="clear" w:color="auto" w:fill="auto"/>
            <w:vAlign w:val="center"/>
          </w:tcPr>
          <w:p w:rsidR="0056334A" w:rsidRPr="00E1625C" w:rsidRDefault="0056334A" w:rsidP="00F34771">
            <w:pPr>
              <w:widowControl w:val="0"/>
              <w:autoSpaceDE w:val="0"/>
              <w:autoSpaceDN w:val="0"/>
              <w:adjustRightInd w:val="0"/>
              <w:jc w:val="center"/>
              <w:rPr>
                <w:rFonts w:ascii="Arial" w:hAnsi="Arial" w:cs="Arial"/>
                <w:sz w:val="18"/>
                <w:szCs w:val="18"/>
              </w:rPr>
            </w:pPr>
            <w:r>
              <w:rPr>
                <w:rFonts w:ascii="Arial" w:hAnsi="Arial" w:cs="Arial"/>
                <w:bCs/>
                <w:sz w:val="18"/>
                <w:szCs w:val="18"/>
              </w:rPr>
              <w:t>PN-R-75021</w:t>
            </w:r>
          </w:p>
        </w:tc>
      </w:tr>
      <w:tr w:rsidR="0056334A" w:rsidRPr="002C3EC8" w:rsidTr="0056334A">
        <w:trPr>
          <w:cantSplit/>
          <w:trHeight w:val="357"/>
          <w:jc w:val="center"/>
        </w:trPr>
        <w:tc>
          <w:tcPr>
            <w:tcW w:w="0" w:type="auto"/>
          </w:tcPr>
          <w:p w:rsidR="0056334A" w:rsidRPr="00A32CEF"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56334A" w:rsidRPr="00A32CEF"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4961" w:type="dxa"/>
            <w:tcBorders>
              <w:bottom w:val="single" w:sz="6" w:space="0" w:color="auto"/>
            </w:tcBorders>
          </w:tcPr>
          <w:p w:rsidR="0056334A" w:rsidRPr="004C776C" w:rsidRDefault="0056334A" w:rsidP="00F34771">
            <w:pPr>
              <w:rPr>
                <w:rFonts w:ascii="Arial" w:hAnsi="Arial" w:cs="Arial"/>
                <w:sz w:val="18"/>
                <w:szCs w:val="18"/>
              </w:rPr>
            </w:pPr>
            <w:r>
              <w:rPr>
                <w:rFonts w:ascii="Arial" w:hAnsi="Arial" w:cs="Arial"/>
                <w:sz w:val="18"/>
                <w:szCs w:val="18"/>
              </w:rPr>
              <w:t xml:space="preserve">Charakterystyczna dla odmiany, jednolita, </w:t>
            </w:r>
          </w:p>
        </w:tc>
        <w:tc>
          <w:tcPr>
            <w:tcW w:w="1769" w:type="dxa"/>
            <w:vMerge/>
            <w:shd w:val="clear" w:color="auto" w:fill="auto"/>
            <w:vAlign w:val="center"/>
          </w:tcPr>
          <w:p w:rsidR="0056334A" w:rsidRPr="002C3EC8" w:rsidRDefault="0056334A" w:rsidP="00F34771">
            <w:pPr>
              <w:widowControl w:val="0"/>
              <w:autoSpaceDE w:val="0"/>
              <w:autoSpaceDN w:val="0"/>
              <w:adjustRightInd w:val="0"/>
              <w:jc w:val="both"/>
              <w:rPr>
                <w:rFonts w:ascii="Arial" w:hAnsi="Arial" w:cs="Arial"/>
                <w:sz w:val="18"/>
                <w:szCs w:val="18"/>
              </w:rPr>
            </w:pPr>
          </w:p>
        </w:tc>
      </w:tr>
      <w:tr w:rsidR="0056334A" w:rsidRPr="002C3EC8" w:rsidTr="0056334A">
        <w:trPr>
          <w:cantSplit/>
          <w:trHeight w:val="418"/>
          <w:jc w:val="center"/>
        </w:trPr>
        <w:tc>
          <w:tcPr>
            <w:tcW w:w="0" w:type="auto"/>
          </w:tcPr>
          <w:p w:rsidR="0056334A"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961" w:type="dxa"/>
            <w:tcBorders>
              <w:top w:val="single" w:sz="6" w:space="0" w:color="auto"/>
              <w:bottom w:val="single" w:sz="6" w:space="0" w:color="auto"/>
            </w:tcBorders>
          </w:tcPr>
          <w:p w:rsidR="0056334A" w:rsidRPr="001132E9"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769" w:type="dxa"/>
            <w:vMerge/>
            <w:shd w:val="clear" w:color="auto" w:fill="auto"/>
            <w:vAlign w:val="center"/>
          </w:tcPr>
          <w:p w:rsidR="0056334A" w:rsidRPr="002C3EC8" w:rsidRDefault="0056334A" w:rsidP="00F34771">
            <w:pPr>
              <w:rPr>
                <w:rFonts w:ascii="Arial" w:hAnsi="Arial" w:cs="Arial"/>
                <w:sz w:val="18"/>
                <w:szCs w:val="18"/>
              </w:rPr>
            </w:pPr>
          </w:p>
        </w:tc>
      </w:tr>
      <w:tr w:rsidR="0056334A" w:rsidRPr="002C3EC8" w:rsidTr="00F34771">
        <w:trPr>
          <w:cantSplit/>
          <w:trHeight w:val="341"/>
          <w:jc w:val="center"/>
        </w:trPr>
        <w:tc>
          <w:tcPr>
            <w:tcW w:w="0" w:type="auto"/>
          </w:tcPr>
          <w:p w:rsidR="0056334A" w:rsidRPr="00A32CEF"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56334A" w:rsidRPr="00A32CEF"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961" w:type="dxa"/>
            <w:tcBorders>
              <w:bottom w:val="single" w:sz="6" w:space="0" w:color="auto"/>
            </w:tcBorders>
          </w:tcPr>
          <w:p w:rsidR="0056334A" w:rsidRPr="00A32CEF"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 xml:space="preserve">Jednolite w opakowaniu pod względem pochodzenia, odmiany, jakości i wielkości </w:t>
            </w:r>
          </w:p>
        </w:tc>
        <w:tc>
          <w:tcPr>
            <w:tcW w:w="1769" w:type="dxa"/>
            <w:vMerge/>
            <w:shd w:val="clear" w:color="auto" w:fill="auto"/>
            <w:vAlign w:val="center"/>
          </w:tcPr>
          <w:p w:rsidR="0056334A" w:rsidRPr="002C3EC8" w:rsidRDefault="0056334A" w:rsidP="00F34771">
            <w:pPr>
              <w:widowControl w:val="0"/>
              <w:autoSpaceDE w:val="0"/>
              <w:autoSpaceDN w:val="0"/>
              <w:adjustRightInd w:val="0"/>
              <w:jc w:val="both"/>
              <w:rPr>
                <w:rFonts w:ascii="Arial" w:hAnsi="Arial" w:cs="Arial"/>
                <w:sz w:val="18"/>
                <w:szCs w:val="18"/>
              </w:rPr>
            </w:pPr>
          </w:p>
        </w:tc>
      </w:tr>
      <w:tr w:rsidR="0056334A" w:rsidRPr="002C3EC8" w:rsidTr="00F34771">
        <w:trPr>
          <w:cantSplit/>
          <w:trHeight w:val="90"/>
          <w:jc w:val="center"/>
        </w:trPr>
        <w:tc>
          <w:tcPr>
            <w:tcW w:w="0" w:type="auto"/>
          </w:tcPr>
          <w:p w:rsidR="0056334A" w:rsidRPr="00A32CEF"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070" w:type="dxa"/>
          </w:tcPr>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poprzecznym, mm, nie mniej niż</w:t>
            </w:r>
          </w:p>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 dla odmian wielkoowocowych</w:t>
            </w:r>
          </w:p>
          <w:p w:rsidR="0056334A" w:rsidRPr="00A32CEF"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 dla innych odmian</w:t>
            </w:r>
          </w:p>
        </w:tc>
        <w:tc>
          <w:tcPr>
            <w:tcW w:w="4961" w:type="dxa"/>
            <w:tcBorders>
              <w:top w:val="single" w:sz="6" w:space="0" w:color="auto"/>
              <w:bottom w:val="single" w:sz="6" w:space="0" w:color="auto"/>
            </w:tcBorders>
          </w:tcPr>
          <w:p w:rsidR="0056334A" w:rsidRDefault="0056334A" w:rsidP="00F34771">
            <w:pPr>
              <w:widowControl w:val="0"/>
              <w:autoSpaceDE w:val="0"/>
              <w:autoSpaceDN w:val="0"/>
              <w:adjustRightInd w:val="0"/>
              <w:rPr>
                <w:rFonts w:ascii="Arial" w:hAnsi="Arial" w:cs="Arial"/>
                <w:sz w:val="18"/>
                <w:szCs w:val="18"/>
              </w:rPr>
            </w:pPr>
          </w:p>
          <w:p w:rsidR="0056334A" w:rsidRDefault="0056334A" w:rsidP="00F34771">
            <w:pPr>
              <w:jc w:val="both"/>
              <w:rPr>
                <w:rFonts w:ascii="Arial" w:hAnsi="Arial" w:cs="Arial"/>
                <w:sz w:val="18"/>
                <w:szCs w:val="18"/>
              </w:rPr>
            </w:pPr>
          </w:p>
          <w:p w:rsidR="0056334A" w:rsidRDefault="0056334A" w:rsidP="00F34771">
            <w:pPr>
              <w:rPr>
                <w:rFonts w:ascii="Arial" w:hAnsi="Arial" w:cs="Arial"/>
                <w:sz w:val="18"/>
                <w:szCs w:val="18"/>
              </w:rPr>
            </w:pPr>
          </w:p>
          <w:p w:rsidR="0056334A" w:rsidRDefault="0056334A" w:rsidP="00F34771">
            <w:pPr>
              <w:jc w:val="center"/>
              <w:rPr>
                <w:rFonts w:ascii="Arial" w:hAnsi="Arial" w:cs="Arial"/>
                <w:sz w:val="18"/>
                <w:szCs w:val="18"/>
              </w:rPr>
            </w:pPr>
          </w:p>
          <w:p w:rsidR="0056334A" w:rsidRDefault="0056334A" w:rsidP="00F34771">
            <w:pPr>
              <w:jc w:val="center"/>
              <w:rPr>
                <w:rFonts w:ascii="Arial" w:hAnsi="Arial" w:cs="Arial"/>
                <w:sz w:val="18"/>
                <w:szCs w:val="18"/>
              </w:rPr>
            </w:pPr>
          </w:p>
          <w:p w:rsidR="0056334A" w:rsidRDefault="0056334A" w:rsidP="00F34771">
            <w:pPr>
              <w:jc w:val="center"/>
              <w:rPr>
                <w:rFonts w:ascii="Arial" w:hAnsi="Arial" w:cs="Arial"/>
                <w:sz w:val="18"/>
                <w:szCs w:val="18"/>
              </w:rPr>
            </w:pPr>
            <w:r>
              <w:rPr>
                <w:rFonts w:ascii="Arial" w:hAnsi="Arial" w:cs="Arial"/>
                <w:sz w:val="18"/>
                <w:szCs w:val="18"/>
              </w:rPr>
              <w:t>35</w:t>
            </w:r>
          </w:p>
          <w:p w:rsidR="0056334A" w:rsidRDefault="0056334A" w:rsidP="00F34771">
            <w:pPr>
              <w:jc w:val="center"/>
              <w:rPr>
                <w:rFonts w:ascii="Arial" w:hAnsi="Arial" w:cs="Arial"/>
                <w:sz w:val="18"/>
                <w:szCs w:val="18"/>
              </w:rPr>
            </w:pPr>
          </w:p>
          <w:p w:rsidR="0056334A" w:rsidRPr="003B54F3" w:rsidRDefault="0056334A" w:rsidP="00F34771">
            <w:pPr>
              <w:jc w:val="center"/>
              <w:rPr>
                <w:rFonts w:ascii="Arial" w:hAnsi="Arial" w:cs="Arial"/>
                <w:sz w:val="18"/>
                <w:szCs w:val="18"/>
              </w:rPr>
            </w:pPr>
            <w:r>
              <w:rPr>
                <w:rFonts w:ascii="Arial" w:hAnsi="Arial" w:cs="Arial"/>
                <w:sz w:val="18"/>
                <w:szCs w:val="18"/>
              </w:rPr>
              <w:t>28</w:t>
            </w:r>
          </w:p>
        </w:tc>
        <w:tc>
          <w:tcPr>
            <w:tcW w:w="1769" w:type="dxa"/>
            <w:vMerge/>
            <w:shd w:val="clear" w:color="auto" w:fill="auto"/>
            <w:vAlign w:val="center"/>
          </w:tcPr>
          <w:p w:rsidR="0056334A" w:rsidRPr="002C3EC8" w:rsidRDefault="0056334A" w:rsidP="00F34771">
            <w:pPr>
              <w:rPr>
                <w:rFonts w:ascii="Arial" w:hAnsi="Arial" w:cs="Arial"/>
                <w:sz w:val="18"/>
                <w:szCs w:val="18"/>
              </w:rPr>
            </w:pPr>
          </w:p>
        </w:tc>
      </w:tr>
    </w:tbl>
    <w:p w:rsidR="0056334A" w:rsidRDefault="0056334A" w:rsidP="0056334A">
      <w:pPr>
        <w:pStyle w:val="Nagwek11"/>
        <w:rPr>
          <w:bCs w:val="0"/>
        </w:rPr>
      </w:pPr>
      <w:r>
        <w:rPr>
          <w:bCs w:val="0"/>
        </w:rPr>
        <w:t xml:space="preserve">2.3 Wymagania chemiczne </w:t>
      </w:r>
    </w:p>
    <w:p w:rsidR="0056334A" w:rsidRPr="008F6F79" w:rsidRDefault="0056334A" w:rsidP="0056334A">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56334A" w:rsidRPr="0056334A" w:rsidRDefault="0056334A" w:rsidP="0056334A">
      <w:pPr>
        <w:pStyle w:val="E-1"/>
        <w:spacing w:before="240" w:line="360" w:lineRule="auto"/>
        <w:jc w:val="both"/>
        <w:rPr>
          <w:rFonts w:ascii="Arial" w:hAnsi="Arial" w:cs="Arial"/>
          <w:b/>
        </w:rPr>
      </w:pPr>
      <w:r w:rsidRPr="0056334A">
        <w:rPr>
          <w:rFonts w:ascii="Arial" w:hAnsi="Arial" w:cs="Arial"/>
          <w:b/>
        </w:rPr>
        <w:t>3.Trwałość</w:t>
      </w:r>
    </w:p>
    <w:p w:rsidR="0056334A" w:rsidRPr="0034180F" w:rsidRDefault="0056334A" w:rsidP="0056334A">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7</w:t>
      </w:r>
      <w:r w:rsidRPr="001344A0">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4. Metody badań</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4.1 Sprawdzenie znakowania i stanu opakowania</w:t>
      </w:r>
    </w:p>
    <w:p w:rsidR="0056334A" w:rsidRPr="0056334A" w:rsidRDefault="0056334A" w:rsidP="0056334A">
      <w:pPr>
        <w:pStyle w:val="E-1"/>
        <w:spacing w:before="240" w:after="240" w:line="360" w:lineRule="auto"/>
        <w:jc w:val="both"/>
        <w:rPr>
          <w:rFonts w:ascii="Arial" w:hAnsi="Arial" w:cs="Arial"/>
        </w:rPr>
      </w:pPr>
      <w:r w:rsidRPr="0056334A">
        <w:rPr>
          <w:rFonts w:ascii="Arial" w:hAnsi="Arial" w:cs="Arial"/>
        </w:rPr>
        <w:t>Wykonać metodą wizualną na zgodność z pkt. 5.1 i 5.2.</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4.2 Oznaczanie cech organoleptycznych, fizycznych</w:t>
      </w:r>
    </w:p>
    <w:p w:rsidR="0056334A" w:rsidRPr="0056334A" w:rsidRDefault="0056334A" w:rsidP="0056334A">
      <w:pPr>
        <w:pStyle w:val="E-1"/>
        <w:spacing w:before="240" w:after="120" w:line="360" w:lineRule="auto"/>
        <w:jc w:val="both"/>
        <w:rPr>
          <w:rFonts w:ascii="Arial" w:hAnsi="Arial" w:cs="Arial"/>
        </w:rPr>
      </w:pPr>
      <w:r w:rsidRPr="0056334A">
        <w:rPr>
          <w:rFonts w:ascii="Arial" w:hAnsi="Arial" w:cs="Arial"/>
        </w:rPr>
        <w:t>Według norm podanych w Tablicy 1.</w:t>
      </w:r>
    </w:p>
    <w:p w:rsidR="0056334A" w:rsidRPr="0056334A" w:rsidRDefault="0056334A" w:rsidP="0056334A">
      <w:pPr>
        <w:pStyle w:val="E-1"/>
        <w:spacing w:before="240" w:after="240" w:line="360" w:lineRule="auto"/>
        <w:rPr>
          <w:rFonts w:ascii="Arial" w:hAnsi="Arial" w:cs="Arial"/>
        </w:rPr>
      </w:pPr>
      <w:r w:rsidRPr="0056334A">
        <w:rPr>
          <w:rFonts w:ascii="Arial" w:hAnsi="Arial" w:cs="Arial"/>
          <w:b/>
        </w:rPr>
        <w:lastRenderedPageBreak/>
        <w:t xml:space="preserve">5 Pakowanie, znakowanie, przechowywanie </w:t>
      </w:r>
    </w:p>
    <w:p w:rsidR="0056334A" w:rsidRPr="0056334A" w:rsidRDefault="0056334A" w:rsidP="0056334A">
      <w:pPr>
        <w:pStyle w:val="E-1"/>
        <w:spacing w:before="240" w:after="240" w:line="360" w:lineRule="auto"/>
        <w:rPr>
          <w:rFonts w:ascii="Arial" w:hAnsi="Arial" w:cs="Arial"/>
          <w:b/>
        </w:rPr>
      </w:pPr>
      <w:r w:rsidRPr="0056334A">
        <w:rPr>
          <w:rFonts w:ascii="Arial" w:hAnsi="Arial" w:cs="Arial"/>
          <w:b/>
        </w:rPr>
        <w:t>5.1 Pakowanie</w:t>
      </w:r>
    </w:p>
    <w:p w:rsidR="0056334A" w:rsidRPr="0056334A" w:rsidRDefault="0056334A" w:rsidP="0056334A">
      <w:pPr>
        <w:pStyle w:val="E-1"/>
        <w:spacing w:line="360" w:lineRule="auto"/>
        <w:jc w:val="both"/>
        <w:rPr>
          <w:rFonts w:ascii="Arial" w:hAnsi="Arial" w:cs="Arial"/>
        </w:rPr>
      </w:pPr>
      <w:r w:rsidRPr="0056334A">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6334A" w:rsidRDefault="0056334A" w:rsidP="0056334A">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6334A" w:rsidRDefault="0056334A" w:rsidP="0056334A">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6334A" w:rsidRPr="0056334A" w:rsidRDefault="0056334A" w:rsidP="0056334A">
      <w:pPr>
        <w:pStyle w:val="E-1"/>
        <w:numPr>
          <w:ilvl w:val="1"/>
          <w:numId w:val="115"/>
        </w:numPr>
        <w:spacing w:before="240" w:after="240" w:line="360" w:lineRule="auto"/>
        <w:rPr>
          <w:rFonts w:ascii="Arial" w:hAnsi="Arial" w:cs="Arial"/>
        </w:rPr>
      </w:pPr>
      <w:r w:rsidRPr="0056334A">
        <w:rPr>
          <w:rFonts w:ascii="Arial" w:hAnsi="Arial" w:cs="Arial"/>
          <w:b/>
        </w:rPr>
        <w:t>Znakowanie</w:t>
      </w:r>
    </w:p>
    <w:p w:rsidR="0056334A" w:rsidRPr="0056334A" w:rsidRDefault="0056334A" w:rsidP="0056334A">
      <w:pPr>
        <w:pStyle w:val="E-1"/>
        <w:spacing w:line="360" w:lineRule="auto"/>
        <w:rPr>
          <w:rFonts w:ascii="Arial" w:hAnsi="Arial" w:cs="Arial"/>
        </w:rPr>
      </w:pPr>
      <w:r w:rsidRPr="0056334A">
        <w:rPr>
          <w:rFonts w:ascii="Arial" w:hAnsi="Arial" w:cs="Arial"/>
        </w:rPr>
        <w:t>Zgodnie z aktualnie obowiązującym prawem.</w:t>
      </w:r>
    </w:p>
    <w:p w:rsidR="0056334A" w:rsidRPr="0056334A" w:rsidRDefault="0056334A" w:rsidP="0056334A">
      <w:pPr>
        <w:pStyle w:val="E-1"/>
        <w:spacing w:before="240" w:after="240" w:line="360" w:lineRule="auto"/>
        <w:rPr>
          <w:rFonts w:ascii="Arial" w:hAnsi="Arial" w:cs="Arial"/>
          <w:b/>
        </w:rPr>
      </w:pPr>
      <w:r w:rsidRPr="0056334A">
        <w:rPr>
          <w:rFonts w:ascii="Arial" w:hAnsi="Arial" w:cs="Arial"/>
          <w:b/>
        </w:rPr>
        <w:t>5.3 Przechowywanie</w:t>
      </w:r>
    </w:p>
    <w:p w:rsidR="0056334A" w:rsidRPr="0056334A" w:rsidRDefault="0056334A" w:rsidP="0056334A">
      <w:pPr>
        <w:pStyle w:val="E-1"/>
        <w:spacing w:line="360" w:lineRule="auto"/>
        <w:rPr>
          <w:rFonts w:ascii="Arial" w:hAnsi="Arial" w:cs="Arial"/>
        </w:rPr>
      </w:pPr>
      <w:r w:rsidRPr="0056334A">
        <w:rPr>
          <w:rFonts w:ascii="Arial" w:hAnsi="Arial" w:cs="Arial"/>
        </w:rPr>
        <w:t>Przechowywać zgodnie z zaleceniami producenta.</w:t>
      </w:r>
    </w:p>
    <w:p w:rsidR="0056334A" w:rsidRDefault="0056334A" w:rsidP="0056334A">
      <w:pPr>
        <w:rPr>
          <w:rFonts w:ascii="Arial" w:hAnsi="Arial" w:cs="Arial"/>
          <w:b/>
        </w:rPr>
      </w:pPr>
    </w:p>
    <w:p w:rsidR="0056334A" w:rsidRDefault="0056334A" w:rsidP="0056334A">
      <w:pPr>
        <w:pStyle w:val="Akapitzlist"/>
        <w:numPr>
          <w:ilvl w:val="0"/>
          <w:numId w:val="80"/>
        </w:numPr>
        <w:ind w:left="284"/>
        <w:rPr>
          <w:rFonts w:ascii="Arial" w:hAnsi="Arial" w:cs="Arial"/>
          <w:b/>
        </w:rPr>
      </w:pPr>
      <w:r>
        <w:rPr>
          <w:rFonts w:ascii="Arial" w:hAnsi="Arial" w:cs="Arial"/>
          <w:b/>
        </w:rPr>
        <w:t>TRUSKAWKI</w:t>
      </w:r>
    </w:p>
    <w:p w:rsidR="0056334A" w:rsidRDefault="0056334A" w:rsidP="0056334A">
      <w:pPr>
        <w:rPr>
          <w:rFonts w:ascii="Arial" w:hAnsi="Arial" w:cs="Arial"/>
          <w:b/>
        </w:rPr>
      </w:pPr>
    </w:p>
    <w:p w:rsidR="0056334A" w:rsidRPr="0056334A" w:rsidRDefault="0056334A" w:rsidP="0056334A">
      <w:pPr>
        <w:pStyle w:val="E-1"/>
        <w:numPr>
          <w:ilvl w:val="0"/>
          <w:numId w:val="118"/>
        </w:numPr>
        <w:spacing w:before="240" w:after="240" w:line="360" w:lineRule="auto"/>
        <w:ind w:left="284" w:hanging="284"/>
        <w:rPr>
          <w:rFonts w:ascii="Arial" w:hAnsi="Arial" w:cs="Arial"/>
          <w:b/>
        </w:rPr>
      </w:pPr>
      <w:r w:rsidRPr="0056334A">
        <w:rPr>
          <w:rFonts w:ascii="Arial" w:hAnsi="Arial" w:cs="Arial"/>
          <w:b/>
        </w:rPr>
        <w:t>Wstęp</w:t>
      </w:r>
    </w:p>
    <w:p w:rsidR="0056334A" w:rsidRPr="0056334A" w:rsidRDefault="0056334A" w:rsidP="0056334A">
      <w:pPr>
        <w:pStyle w:val="E-1"/>
        <w:spacing w:before="240" w:after="240" w:line="360" w:lineRule="auto"/>
        <w:rPr>
          <w:rFonts w:ascii="Arial" w:hAnsi="Arial" w:cs="Arial"/>
        </w:rPr>
      </w:pPr>
      <w:r>
        <w:rPr>
          <w:rFonts w:ascii="Arial" w:hAnsi="Arial" w:cs="Arial"/>
          <w:b/>
        </w:rPr>
        <w:t xml:space="preserve">1.1 </w:t>
      </w:r>
      <w:r w:rsidRPr="0056334A">
        <w:rPr>
          <w:rFonts w:ascii="Arial" w:hAnsi="Arial" w:cs="Arial"/>
          <w:b/>
        </w:rPr>
        <w:t xml:space="preserve">Zakres </w:t>
      </w:r>
    </w:p>
    <w:p w:rsidR="0056334A" w:rsidRPr="0056334A" w:rsidRDefault="0056334A" w:rsidP="0056334A">
      <w:pPr>
        <w:pStyle w:val="E-1"/>
        <w:spacing w:line="360" w:lineRule="auto"/>
        <w:jc w:val="both"/>
        <w:rPr>
          <w:rFonts w:ascii="Arial" w:hAnsi="Arial" w:cs="Arial"/>
        </w:rPr>
      </w:pPr>
      <w:r w:rsidRPr="0056334A">
        <w:rPr>
          <w:rFonts w:ascii="Arial" w:hAnsi="Arial" w:cs="Arial"/>
        </w:rPr>
        <w:t>Niniejszymi minimalnymi wymaganiami jakościowymi objęto wymagania, metody badań oraz warunki przechowywania i pakowania truskawek.</w:t>
      </w:r>
    </w:p>
    <w:p w:rsidR="0056334A" w:rsidRPr="0056334A" w:rsidRDefault="0056334A" w:rsidP="0056334A">
      <w:pPr>
        <w:pStyle w:val="E-1"/>
        <w:jc w:val="both"/>
        <w:rPr>
          <w:rFonts w:ascii="Arial" w:hAnsi="Arial" w:cs="Arial"/>
        </w:rPr>
      </w:pPr>
    </w:p>
    <w:p w:rsidR="0056334A" w:rsidRPr="0056334A" w:rsidRDefault="0056334A" w:rsidP="0056334A">
      <w:pPr>
        <w:pStyle w:val="E-1"/>
        <w:spacing w:line="360" w:lineRule="auto"/>
        <w:jc w:val="both"/>
        <w:rPr>
          <w:rFonts w:ascii="Arial" w:hAnsi="Arial" w:cs="Arial"/>
        </w:rPr>
      </w:pPr>
      <w:r w:rsidRPr="0056334A">
        <w:rPr>
          <w:rFonts w:ascii="Arial" w:hAnsi="Arial" w:cs="Arial"/>
        </w:rPr>
        <w:t>Postanowienia minimalnych wymagań jakościowych wykorzystywane są podczas produkcji i obrotu handlowego truskawek przeznaczonych dla odbiorcy.</w:t>
      </w:r>
    </w:p>
    <w:p w:rsidR="0056334A" w:rsidRPr="0056334A" w:rsidRDefault="0056334A" w:rsidP="0056334A">
      <w:pPr>
        <w:pStyle w:val="E-1"/>
        <w:numPr>
          <w:ilvl w:val="1"/>
          <w:numId w:val="118"/>
        </w:numPr>
        <w:spacing w:before="240" w:after="240"/>
        <w:ind w:left="426"/>
        <w:rPr>
          <w:rFonts w:ascii="Arial" w:hAnsi="Arial" w:cs="Arial"/>
          <w:b/>
          <w:bCs/>
        </w:rPr>
      </w:pPr>
      <w:r w:rsidRPr="0056334A">
        <w:rPr>
          <w:rFonts w:ascii="Arial" w:hAnsi="Arial" w:cs="Arial"/>
          <w:b/>
          <w:bCs/>
        </w:rPr>
        <w:t>Dokumenty powołane</w:t>
      </w:r>
    </w:p>
    <w:p w:rsidR="0056334A" w:rsidRPr="0056334A" w:rsidRDefault="0056334A" w:rsidP="0056334A">
      <w:pPr>
        <w:pStyle w:val="E-1"/>
        <w:spacing w:before="240" w:after="120" w:line="360" w:lineRule="auto"/>
        <w:jc w:val="both"/>
        <w:rPr>
          <w:rFonts w:ascii="Arial" w:hAnsi="Arial" w:cs="Arial"/>
          <w:bCs/>
        </w:rPr>
      </w:pPr>
      <w:r w:rsidRPr="0056334A">
        <w:rPr>
          <w:rFonts w:ascii="Arial" w:hAnsi="Arial" w:cs="Arial"/>
          <w:bCs/>
        </w:rPr>
        <w:t>Do stosowania niniejszego dokumentu są niezbędne podane niżej dokumenty powołane. Stosuje się ostatnie aktualne wydanie dokumentu powołanego (łącznie ze zmianami).</w:t>
      </w:r>
    </w:p>
    <w:p w:rsidR="0056334A" w:rsidRPr="000A14DD" w:rsidRDefault="0056334A" w:rsidP="0056334A">
      <w:pPr>
        <w:numPr>
          <w:ilvl w:val="0"/>
          <w:numId w:val="3"/>
        </w:numPr>
        <w:spacing w:line="360" w:lineRule="auto"/>
        <w:jc w:val="both"/>
        <w:rPr>
          <w:rFonts w:ascii="Arial" w:hAnsi="Arial" w:cs="Arial"/>
          <w:bCs/>
          <w:sz w:val="20"/>
          <w:szCs w:val="20"/>
        </w:rPr>
      </w:pPr>
      <w:r>
        <w:rPr>
          <w:rFonts w:ascii="Arial" w:hAnsi="Arial" w:cs="Arial"/>
          <w:sz w:val="20"/>
          <w:szCs w:val="20"/>
        </w:rPr>
        <w:t>PN-R-75021Owoce świeże - Badanie jakości</w:t>
      </w:r>
    </w:p>
    <w:p w:rsidR="0056334A" w:rsidRPr="0056334A" w:rsidRDefault="0056334A" w:rsidP="0056334A">
      <w:pPr>
        <w:pStyle w:val="Edward"/>
        <w:spacing w:before="240" w:after="240" w:line="360" w:lineRule="auto"/>
        <w:jc w:val="both"/>
        <w:rPr>
          <w:rFonts w:ascii="Arial" w:hAnsi="Arial" w:cs="Arial"/>
          <w:b/>
          <w:bCs/>
        </w:rPr>
      </w:pPr>
      <w:r w:rsidRPr="0056334A">
        <w:rPr>
          <w:rFonts w:ascii="Arial" w:hAnsi="Arial" w:cs="Arial"/>
          <w:b/>
          <w:bCs/>
        </w:rPr>
        <w:t>2 Wymagania</w:t>
      </w:r>
    </w:p>
    <w:p w:rsidR="0056334A" w:rsidRDefault="0056334A" w:rsidP="0056334A">
      <w:pPr>
        <w:pStyle w:val="Nagwek11"/>
        <w:rPr>
          <w:bCs w:val="0"/>
        </w:rPr>
      </w:pPr>
      <w:r>
        <w:rPr>
          <w:bCs w:val="0"/>
        </w:rPr>
        <w:t>2.1 Wymagania ogólne</w:t>
      </w:r>
    </w:p>
    <w:p w:rsidR="0056334A" w:rsidRDefault="0056334A" w:rsidP="0056334A">
      <w:pPr>
        <w:pStyle w:val="Nagwek11"/>
        <w:spacing w:before="360"/>
        <w:rPr>
          <w:b w:val="0"/>
          <w:bCs w:val="0"/>
        </w:rPr>
      </w:pPr>
      <w:r>
        <w:rPr>
          <w:b w:val="0"/>
          <w:bCs w:val="0"/>
        </w:rPr>
        <w:t>Produkt powinien spełniać wymagania aktualnie obowiązującego prawa żywnościowego.</w:t>
      </w:r>
    </w:p>
    <w:p w:rsidR="0056334A" w:rsidRPr="00133CB7" w:rsidRDefault="0056334A" w:rsidP="0056334A">
      <w:pPr>
        <w:pStyle w:val="Nagwek11"/>
        <w:rPr>
          <w:bCs w:val="0"/>
        </w:rPr>
      </w:pPr>
      <w:r>
        <w:rPr>
          <w:bCs w:val="0"/>
        </w:rPr>
        <w:t>2.2 Wymagania organoleptyczne, fizyczne</w:t>
      </w:r>
    </w:p>
    <w:p w:rsidR="0056334A" w:rsidRDefault="0056334A" w:rsidP="0056334A">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6334A" w:rsidRPr="002C3EC8" w:rsidRDefault="0056334A" w:rsidP="0056334A">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lastRenderedPageBreak/>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457"/>
        <w:gridCol w:w="4592"/>
        <w:gridCol w:w="1603"/>
      </w:tblGrid>
      <w:tr w:rsidR="0056334A" w:rsidRPr="002C3EC8" w:rsidTr="00F34771">
        <w:trPr>
          <w:trHeight w:val="450"/>
          <w:jc w:val="center"/>
        </w:trPr>
        <w:tc>
          <w:tcPr>
            <w:tcW w:w="0" w:type="auto"/>
            <w:vAlign w:val="center"/>
          </w:tcPr>
          <w:p w:rsidR="0056334A" w:rsidRPr="00A32CEF" w:rsidRDefault="0056334A"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495" w:type="dxa"/>
            <w:vAlign w:val="center"/>
          </w:tcPr>
          <w:p w:rsidR="0056334A" w:rsidRPr="00A32CEF" w:rsidRDefault="0056334A"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678" w:type="dxa"/>
            <w:vAlign w:val="center"/>
          </w:tcPr>
          <w:p w:rsidR="0056334A" w:rsidRPr="00A32CEF" w:rsidRDefault="0056334A" w:rsidP="00F34771">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627" w:type="dxa"/>
            <w:vAlign w:val="center"/>
          </w:tcPr>
          <w:p w:rsidR="0056334A" w:rsidRPr="002C3EC8" w:rsidRDefault="0056334A" w:rsidP="00F34771">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56334A" w:rsidRPr="002C3EC8" w:rsidTr="00F34771">
        <w:trPr>
          <w:cantSplit/>
          <w:trHeight w:val="341"/>
          <w:jc w:val="center"/>
        </w:trPr>
        <w:tc>
          <w:tcPr>
            <w:tcW w:w="0" w:type="auto"/>
          </w:tcPr>
          <w:p w:rsidR="0056334A" w:rsidRPr="00A32CEF" w:rsidRDefault="0056334A" w:rsidP="00F34771">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495" w:type="dxa"/>
          </w:tcPr>
          <w:p w:rsidR="0056334A" w:rsidRPr="00A32CEF"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678" w:type="dxa"/>
            <w:tcBorders>
              <w:bottom w:val="single" w:sz="6" w:space="0" w:color="auto"/>
            </w:tcBorders>
          </w:tcPr>
          <w:p w:rsidR="0056334A" w:rsidRDefault="0056334A" w:rsidP="00F34771">
            <w:pPr>
              <w:widowControl w:val="0"/>
              <w:autoSpaceDE w:val="0"/>
              <w:autoSpaceDN w:val="0"/>
              <w:adjustRightInd w:val="0"/>
              <w:jc w:val="both"/>
              <w:rPr>
                <w:rFonts w:ascii="Arial" w:hAnsi="Arial" w:cs="Arial"/>
                <w:sz w:val="18"/>
                <w:szCs w:val="18"/>
              </w:rPr>
            </w:pPr>
            <w:r>
              <w:rPr>
                <w:rFonts w:ascii="Arial" w:hAnsi="Arial" w:cs="Arial"/>
                <w:sz w:val="18"/>
                <w:szCs w:val="18"/>
              </w:rPr>
              <w:t xml:space="preserve">Całe, zdrowe (bez oznak gnicia, śladów pleśni), świeże, czyste (praktycznie wolne od zanieczyszczenia glebą), niemyte, praktycznie wolne od szkodników i uszkodzeń wyrządzonych przez choroby i szkodniki, pozbawione nieprawidłowej wilgoci zewnętrznej; z kielichem i świeżą, zieloną szypułką; </w:t>
            </w:r>
          </w:p>
          <w:p w:rsidR="0056334A" w:rsidRPr="00A32CEF" w:rsidRDefault="0056334A" w:rsidP="00F34771">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kształtu, drobne wady powierzchniowe spowodowane uciskiem, wady  barwy (biała powierzchnia, nie większa niż jedna dziesiąta łącznej powierzchni owocu) pod warunkiem że nie wpływają one ujemnie na ogólny wygląd produktu, jego jakość, prezentację w opakowaniu</w:t>
            </w:r>
          </w:p>
        </w:tc>
        <w:tc>
          <w:tcPr>
            <w:tcW w:w="1627" w:type="dxa"/>
            <w:vMerge w:val="restart"/>
            <w:shd w:val="clear" w:color="auto" w:fill="auto"/>
            <w:vAlign w:val="center"/>
          </w:tcPr>
          <w:p w:rsidR="0056334A" w:rsidRPr="00E1625C" w:rsidRDefault="0056334A" w:rsidP="00F34771">
            <w:pPr>
              <w:widowControl w:val="0"/>
              <w:autoSpaceDE w:val="0"/>
              <w:autoSpaceDN w:val="0"/>
              <w:adjustRightInd w:val="0"/>
              <w:jc w:val="center"/>
              <w:rPr>
                <w:rFonts w:ascii="Arial" w:hAnsi="Arial" w:cs="Arial"/>
                <w:sz w:val="18"/>
                <w:szCs w:val="18"/>
              </w:rPr>
            </w:pPr>
            <w:r>
              <w:rPr>
                <w:rFonts w:ascii="Arial" w:hAnsi="Arial" w:cs="Arial"/>
                <w:bCs/>
                <w:sz w:val="18"/>
                <w:szCs w:val="18"/>
              </w:rPr>
              <w:t>PN-R-75021</w:t>
            </w:r>
          </w:p>
        </w:tc>
      </w:tr>
      <w:tr w:rsidR="0056334A" w:rsidRPr="002C3EC8" w:rsidTr="00F34771">
        <w:trPr>
          <w:cantSplit/>
          <w:trHeight w:val="102"/>
          <w:jc w:val="center"/>
        </w:trPr>
        <w:tc>
          <w:tcPr>
            <w:tcW w:w="0" w:type="auto"/>
          </w:tcPr>
          <w:p w:rsidR="0056334A" w:rsidRPr="00A32CEF"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495" w:type="dxa"/>
          </w:tcPr>
          <w:p w:rsidR="0056334A" w:rsidRPr="00A32CEF"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4678" w:type="dxa"/>
            <w:tcBorders>
              <w:bottom w:val="single" w:sz="6" w:space="0" w:color="auto"/>
            </w:tcBorders>
          </w:tcPr>
          <w:p w:rsidR="0056334A" w:rsidRPr="004C776C" w:rsidRDefault="0056334A" w:rsidP="00F34771">
            <w:pPr>
              <w:rPr>
                <w:rFonts w:ascii="Arial" w:hAnsi="Arial" w:cs="Arial"/>
                <w:sz w:val="18"/>
                <w:szCs w:val="18"/>
              </w:rPr>
            </w:pPr>
            <w:r>
              <w:rPr>
                <w:rFonts w:ascii="Arial" w:hAnsi="Arial" w:cs="Arial"/>
                <w:sz w:val="18"/>
                <w:szCs w:val="18"/>
              </w:rPr>
              <w:t xml:space="preserve">Charakterystyczna dla odmiany </w:t>
            </w:r>
          </w:p>
        </w:tc>
        <w:tc>
          <w:tcPr>
            <w:tcW w:w="1627" w:type="dxa"/>
            <w:vMerge/>
            <w:shd w:val="clear" w:color="auto" w:fill="auto"/>
            <w:vAlign w:val="center"/>
          </w:tcPr>
          <w:p w:rsidR="0056334A" w:rsidRPr="002C3EC8" w:rsidRDefault="0056334A" w:rsidP="00F34771">
            <w:pPr>
              <w:widowControl w:val="0"/>
              <w:autoSpaceDE w:val="0"/>
              <w:autoSpaceDN w:val="0"/>
              <w:adjustRightInd w:val="0"/>
              <w:jc w:val="both"/>
              <w:rPr>
                <w:rFonts w:ascii="Arial" w:hAnsi="Arial" w:cs="Arial"/>
                <w:sz w:val="18"/>
                <w:szCs w:val="18"/>
              </w:rPr>
            </w:pPr>
          </w:p>
        </w:tc>
      </w:tr>
      <w:tr w:rsidR="0056334A" w:rsidRPr="002C3EC8" w:rsidTr="00F34771">
        <w:trPr>
          <w:cantSplit/>
          <w:trHeight w:val="176"/>
          <w:jc w:val="center"/>
        </w:trPr>
        <w:tc>
          <w:tcPr>
            <w:tcW w:w="0" w:type="auto"/>
          </w:tcPr>
          <w:p w:rsidR="0056334A"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495" w:type="dxa"/>
          </w:tcPr>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Kształt</w:t>
            </w:r>
          </w:p>
        </w:tc>
        <w:tc>
          <w:tcPr>
            <w:tcW w:w="4678" w:type="dxa"/>
            <w:tcBorders>
              <w:bottom w:val="single" w:sz="6" w:space="0" w:color="auto"/>
            </w:tcBorders>
          </w:tcPr>
          <w:p w:rsidR="0056334A" w:rsidRDefault="0056334A" w:rsidP="00F34771">
            <w:pPr>
              <w:rPr>
                <w:rFonts w:ascii="Arial" w:hAnsi="Arial" w:cs="Arial"/>
                <w:sz w:val="18"/>
                <w:szCs w:val="18"/>
              </w:rPr>
            </w:pPr>
            <w:r>
              <w:rPr>
                <w:rFonts w:ascii="Arial" w:hAnsi="Arial" w:cs="Arial"/>
                <w:sz w:val="18"/>
                <w:szCs w:val="18"/>
              </w:rPr>
              <w:t>Charakterystyczny dla odmiany</w:t>
            </w:r>
          </w:p>
        </w:tc>
        <w:tc>
          <w:tcPr>
            <w:tcW w:w="1627" w:type="dxa"/>
            <w:vMerge/>
            <w:shd w:val="clear" w:color="auto" w:fill="auto"/>
            <w:vAlign w:val="center"/>
          </w:tcPr>
          <w:p w:rsidR="0056334A" w:rsidRPr="002C3EC8" w:rsidRDefault="0056334A" w:rsidP="00F34771">
            <w:pPr>
              <w:widowControl w:val="0"/>
              <w:autoSpaceDE w:val="0"/>
              <w:autoSpaceDN w:val="0"/>
              <w:adjustRightInd w:val="0"/>
              <w:jc w:val="both"/>
              <w:rPr>
                <w:rFonts w:ascii="Arial" w:hAnsi="Arial" w:cs="Arial"/>
                <w:sz w:val="18"/>
                <w:szCs w:val="18"/>
              </w:rPr>
            </w:pPr>
          </w:p>
        </w:tc>
      </w:tr>
      <w:tr w:rsidR="0056334A" w:rsidRPr="002C3EC8" w:rsidTr="00F34771">
        <w:trPr>
          <w:cantSplit/>
          <w:trHeight w:val="90"/>
          <w:jc w:val="center"/>
        </w:trPr>
        <w:tc>
          <w:tcPr>
            <w:tcW w:w="0" w:type="auto"/>
          </w:tcPr>
          <w:p w:rsidR="0056334A"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495" w:type="dxa"/>
          </w:tcPr>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678" w:type="dxa"/>
            <w:tcBorders>
              <w:top w:val="single" w:sz="6" w:space="0" w:color="auto"/>
              <w:bottom w:val="single" w:sz="6" w:space="0" w:color="auto"/>
            </w:tcBorders>
          </w:tcPr>
          <w:p w:rsidR="0056334A" w:rsidRPr="001132E9"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627" w:type="dxa"/>
            <w:vMerge/>
            <w:shd w:val="clear" w:color="auto" w:fill="auto"/>
            <w:vAlign w:val="center"/>
          </w:tcPr>
          <w:p w:rsidR="0056334A" w:rsidRPr="002C3EC8" w:rsidRDefault="0056334A" w:rsidP="00F34771">
            <w:pPr>
              <w:rPr>
                <w:rFonts w:ascii="Arial" w:hAnsi="Arial" w:cs="Arial"/>
                <w:sz w:val="18"/>
                <w:szCs w:val="18"/>
              </w:rPr>
            </w:pPr>
          </w:p>
        </w:tc>
      </w:tr>
      <w:tr w:rsidR="0056334A" w:rsidRPr="002C3EC8" w:rsidTr="00F34771">
        <w:trPr>
          <w:cantSplit/>
          <w:trHeight w:val="341"/>
          <w:jc w:val="center"/>
        </w:trPr>
        <w:tc>
          <w:tcPr>
            <w:tcW w:w="0" w:type="auto"/>
          </w:tcPr>
          <w:p w:rsidR="0056334A" w:rsidRPr="00A32CEF"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495" w:type="dxa"/>
          </w:tcPr>
          <w:p w:rsidR="0056334A" w:rsidRPr="00A32CEF"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678" w:type="dxa"/>
            <w:tcBorders>
              <w:bottom w:val="single" w:sz="6" w:space="0" w:color="auto"/>
            </w:tcBorders>
          </w:tcPr>
          <w:p w:rsidR="0056334A" w:rsidRPr="00A32CEF" w:rsidRDefault="0056334A" w:rsidP="00F34771">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dopuszczalna nieznaczna niejednolitość pod względem wielkości</w:t>
            </w:r>
          </w:p>
        </w:tc>
        <w:tc>
          <w:tcPr>
            <w:tcW w:w="1627" w:type="dxa"/>
            <w:vMerge/>
            <w:shd w:val="clear" w:color="auto" w:fill="auto"/>
            <w:vAlign w:val="center"/>
          </w:tcPr>
          <w:p w:rsidR="0056334A" w:rsidRPr="002C3EC8" w:rsidRDefault="0056334A" w:rsidP="00F34771">
            <w:pPr>
              <w:widowControl w:val="0"/>
              <w:autoSpaceDE w:val="0"/>
              <w:autoSpaceDN w:val="0"/>
              <w:adjustRightInd w:val="0"/>
              <w:jc w:val="both"/>
              <w:rPr>
                <w:rFonts w:ascii="Arial" w:hAnsi="Arial" w:cs="Arial"/>
                <w:sz w:val="18"/>
                <w:szCs w:val="18"/>
              </w:rPr>
            </w:pPr>
          </w:p>
        </w:tc>
      </w:tr>
      <w:tr w:rsidR="0056334A" w:rsidRPr="002C3EC8" w:rsidTr="00F34771">
        <w:trPr>
          <w:cantSplit/>
          <w:trHeight w:val="90"/>
          <w:jc w:val="center"/>
        </w:trPr>
        <w:tc>
          <w:tcPr>
            <w:tcW w:w="0" w:type="auto"/>
          </w:tcPr>
          <w:p w:rsidR="0056334A" w:rsidRPr="00A32CEF"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495" w:type="dxa"/>
          </w:tcPr>
          <w:p w:rsidR="0056334A" w:rsidRPr="00A32CEF"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mm, nie mniej niż</w:t>
            </w:r>
          </w:p>
        </w:tc>
        <w:tc>
          <w:tcPr>
            <w:tcW w:w="4678" w:type="dxa"/>
            <w:tcBorders>
              <w:top w:val="single" w:sz="6" w:space="0" w:color="auto"/>
              <w:bottom w:val="single" w:sz="6" w:space="0" w:color="auto"/>
            </w:tcBorders>
          </w:tcPr>
          <w:p w:rsidR="0056334A" w:rsidRDefault="0056334A" w:rsidP="00F34771">
            <w:pPr>
              <w:widowControl w:val="0"/>
              <w:autoSpaceDE w:val="0"/>
              <w:autoSpaceDN w:val="0"/>
              <w:adjustRightInd w:val="0"/>
              <w:rPr>
                <w:rFonts w:ascii="Arial" w:hAnsi="Arial" w:cs="Arial"/>
                <w:color w:val="FF0000"/>
                <w:sz w:val="18"/>
                <w:szCs w:val="18"/>
              </w:rPr>
            </w:pPr>
          </w:p>
          <w:p w:rsidR="0056334A" w:rsidRDefault="0056334A" w:rsidP="00F34771">
            <w:pPr>
              <w:widowControl w:val="0"/>
              <w:autoSpaceDE w:val="0"/>
              <w:autoSpaceDN w:val="0"/>
              <w:adjustRightInd w:val="0"/>
              <w:jc w:val="center"/>
              <w:rPr>
                <w:rFonts w:ascii="Arial" w:hAnsi="Arial" w:cs="Arial"/>
                <w:color w:val="FF0000"/>
                <w:sz w:val="18"/>
                <w:szCs w:val="18"/>
              </w:rPr>
            </w:pPr>
          </w:p>
          <w:p w:rsidR="0056334A" w:rsidRPr="00297651" w:rsidRDefault="0056334A" w:rsidP="00F34771">
            <w:pPr>
              <w:jc w:val="center"/>
              <w:rPr>
                <w:rFonts w:ascii="Arial" w:hAnsi="Arial" w:cs="Arial"/>
                <w:sz w:val="18"/>
                <w:szCs w:val="18"/>
              </w:rPr>
            </w:pPr>
            <w:r>
              <w:rPr>
                <w:rFonts w:ascii="Arial" w:hAnsi="Arial" w:cs="Arial"/>
                <w:sz w:val="18"/>
                <w:szCs w:val="18"/>
              </w:rPr>
              <w:t>18</w:t>
            </w:r>
          </w:p>
        </w:tc>
        <w:tc>
          <w:tcPr>
            <w:tcW w:w="1627" w:type="dxa"/>
            <w:vMerge/>
            <w:shd w:val="clear" w:color="auto" w:fill="auto"/>
            <w:vAlign w:val="center"/>
          </w:tcPr>
          <w:p w:rsidR="0056334A" w:rsidRPr="002C3EC8" w:rsidRDefault="0056334A" w:rsidP="00F34771">
            <w:pPr>
              <w:rPr>
                <w:rFonts w:ascii="Arial" w:hAnsi="Arial" w:cs="Arial"/>
                <w:sz w:val="18"/>
                <w:szCs w:val="18"/>
              </w:rPr>
            </w:pPr>
          </w:p>
        </w:tc>
      </w:tr>
    </w:tbl>
    <w:p w:rsidR="0056334A" w:rsidRDefault="0056334A" w:rsidP="0056334A">
      <w:pPr>
        <w:pStyle w:val="Nagwek11"/>
        <w:rPr>
          <w:bCs w:val="0"/>
        </w:rPr>
      </w:pPr>
      <w:r>
        <w:rPr>
          <w:bCs w:val="0"/>
        </w:rPr>
        <w:t xml:space="preserve">2.3 Wymagania chemiczne </w:t>
      </w:r>
    </w:p>
    <w:p w:rsidR="0056334A" w:rsidRPr="0035103E" w:rsidRDefault="0056334A" w:rsidP="0056334A">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2A0A5F">
        <w:rPr>
          <w:b w:val="0"/>
          <w:szCs w:val="20"/>
        </w:rPr>
        <w:t>dozwolonych substancji dodatkowych</w:t>
      </w:r>
      <w:r>
        <w:rPr>
          <w:b w:val="0"/>
          <w:szCs w:val="20"/>
        </w:rPr>
        <w:t xml:space="preserve"> oraz pozostałości pestycydów</w:t>
      </w:r>
      <w:r>
        <w:rPr>
          <w:b w:val="0"/>
          <w:bCs w:val="0"/>
        </w:rPr>
        <w:t xml:space="preserve"> zgodnie z aktualnie obowiązującym prawem.</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3.Trwałość</w:t>
      </w:r>
    </w:p>
    <w:p w:rsidR="0056334A" w:rsidRPr="0034180F" w:rsidRDefault="0056334A" w:rsidP="0056334A">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2</w:t>
      </w:r>
      <w:r w:rsidRPr="008A2A85">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4. Metody badań</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4.1 Sprawdzenie znakowania i stanu opakowania</w:t>
      </w:r>
    </w:p>
    <w:p w:rsidR="0056334A" w:rsidRPr="0056334A" w:rsidRDefault="0056334A" w:rsidP="0056334A">
      <w:pPr>
        <w:pStyle w:val="E-1"/>
        <w:spacing w:before="240" w:after="240" w:line="360" w:lineRule="auto"/>
        <w:jc w:val="both"/>
        <w:rPr>
          <w:rFonts w:ascii="Arial" w:hAnsi="Arial" w:cs="Arial"/>
        </w:rPr>
      </w:pPr>
      <w:r w:rsidRPr="0056334A">
        <w:rPr>
          <w:rFonts w:ascii="Arial" w:hAnsi="Arial" w:cs="Arial"/>
        </w:rPr>
        <w:t>Wykonać metodą wizualną na zgodność z pkt. 5.1 i 5.2.</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4.2 Oznaczanie cech organoleptycznych i fizycznych</w:t>
      </w:r>
    </w:p>
    <w:p w:rsidR="0056334A" w:rsidRPr="0056334A" w:rsidRDefault="0056334A" w:rsidP="0056334A">
      <w:pPr>
        <w:pStyle w:val="E-1"/>
        <w:spacing w:before="240" w:after="120" w:line="360" w:lineRule="auto"/>
        <w:jc w:val="both"/>
        <w:rPr>
          <w:rFonts w:ascii="Arial" w:hAnsi="Arial" w:cs="Arial"/>
        </w:rPr>
      </w:pPr>
      <w:r w:rsidRPr="0056334A">
        <w:rPr>
          <w:rFonts w:ascii="Arial" w:hAnsi="Arial" w:cs="Arial"/>
        </w:rPr>
        <w:t>Według norm podanych w Tablicy 1.</w:t>
      </w:r>
    </w:p>
    <w:p w:rsidR="0056334A" w:rsidRPr="0056334A" w:rsidRDefault="0056334A" w:rsidP="0056334A">
      <w:pPr>
        <w:pStyle w:val="E-1"/>
        <w:spacing w:before="240" w:after="240" w:line="360" w:lineRule="auto"/>
        <w:rPr>
          <w:rFonts w:ascii="Arial" w:hAnsi="Arial" w:cs="Arial"/>
        </w:rPr>
      </w:pPr>
      <w:r w:rsidRPr="0056334A">
        <w:rPr>
          <w:rFonts w:ascii="Arial" w:hAnsi="Arial" w:cs="Arial"/>
          <w:b/>
        </w:rPr>
        <w:t xml:space="preserve">5 Pakowanie, znakowanie, przechowywanie </w:t>
      </w:r>
    </w:p>
    <w:p w:rsidR="0056334A" w:rsidRPr="0056334A" w:rsidRDefault="0056334A" w:rsidP="0056334A">
      <w:pPr>
        <w:pStyle w:val="E-1"/>
        <w:spacing w:before="240" w:after="240" w:line="360" w:lineRule="auto"/>
        <w:rPr>
          <w:rFonts w:ascii="Arial" w:hAnsi="Arial" w:cs="Arial"/>
          <w:b/>
        </w:rPr>
      </w:pPr>
      <w:r w:rsidRPr="0056334A">
        <w:rPr>
          <w:rFonts w:ascii="Arial" w:hAnsi="Arial" w:cs="Arial"/>
          <w:b/>
        </w:rPr>
        <w:t>5.1 Pakowanie</w:t>
      </w:r>
    </w:p>
    <w:p w:rsidR="0056334A" w:rsidRPr="0056334A" w:rsidRDefault="0056334A" w:rsidP="0056334A">
      <w:pPr>
        <w:pStyle w:val="E-1"/>
        <w:spacing w:line="360" w:lineRule="auto"/>
        <w:jc w:val="both"/>
        <w:rPr>
          <w:rFonts w:ascii="Arial" w:hAnsi="Arial" w:cs="Arial"/>
        </w:rPr>
      </w:pPr>
      <w:r w:rsidRPr="0056334A">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6334A" w:rsidRDefault="0056334A" w:rsidP="0056334A">
      <w:pPr>
        <w:spacing w:line="360" w:lineRule="auto"/>
        <w:jc w:val="both"/>
        <w:rPr>
          <w:rFonts w:ascii="Arial" w:hAnsi="Arial" w:cs="Arial"/>
          <w:sz w:val="20"/>
        </w:rPr>
      </w:pPr>
      <w:r>
        <w:rPr>
          <w:rFonts w:ascii="Arial" w:hAnsi="Arial" w:cs="Arial"/>
          <w:sz w:val="20"/>
        </w:rPr>
        <w:lastRenderedPageBreak/>
        <w:t>Opakowania powinny być wykonane z materiałów opakowaniowych przeznaczonych do kontaktu z żywnością.</w:t>
      </w:r>
    </w:p>
    <w:p w:rsidR="0056334A" w:rsidRDefault="0056334A" w:rsidP="0056334A">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6334A" w:rsidRPr="0056334A" w:rsidRDefault="0056334A" w:rsidP="0056334A">
      <w:pPr>
        <w:pStyle w:val="E-1"/>
        <w:numPr>
          <w:ilvl w:val="1"/>
          <w:numId w:val="117"/>
        </w:numPr>
        <w:spacing w:before="240" w:after="240" w:line="360" w:lineRule="auto"/>
        <w:rPr>
          <w:rFonts w:ascii="Arial" w:hAnsi="Arial" w:cs="Arial"/>
        </w:rPr>
      </w:pPr>
      <w:r w:rsidRPr="0056334A">
        <w:rPr>
          <w:rFonts w:ascii="Arial" w:hAnsi="Arial" w:cs="Arial"/>
          <w:b/>
        </w:rPr>
        <w:t>Znakowanie</w:t>
      </w:r>
    </w:p>
    <w:p w:rsidR="0056334A" w:rsidRPr="0056334A" w:rsidRDefault="0056334A" w:rsidP="0056334A">
      <w:pPr>
        <w:pStyle w:val="E-1"/>
        <w:spacing w:line="360" w:lineRule="auto"/>
        <w:rPr>
          <w:rFonts w:ascii="Arial" w:hAnsi="Arial" w:cs="Arial"/>
        </w:rPr>
      </w:pPr>
      <w:r w:rsidRPr="0056334A">
        <w:rPr>
          <w:rFonts w:ascii="Arial" w:hAnsi="Arial" w:cs="Arial"/>
        </w:rPr>
        <w:t>Zgodnie z aktualnie obowiązującym prawem.</w:t>
      </w:r>
    </w:p>
    <w:p w:rsidR="0056334A" w:rsidRPr="0056334A" w:rsidRDefault="0056334A" w:rsidP="0056334A">
      <w:pPr>
        <w:pStyle w:val="E-1"/>
        <w:spacing w:before="240" w:after="240" w:line="360" w:lineRule="auto"/>
        <w:rPr>
          <w:rFonts w:ascii="Arial" w:hAnsi="Arial" w:cs="Arial"/>
          <w:b/>
        </w:rPr>
      </w:pPr>
      <w:r w:rsidRPr="0056334A">
        <w:rPr>
          <w:rFonts w:ascii="Arial" w:hAnsi="Arial" w:cs="Arial"/>
          <w:b/>
        </w:rPr>
        <w:t>5.3 Przechowywanie</w:t>
      </w:r>
    </w:p>
    <w:p w:rsidR="0056334A" w:rsidRDefault="0056334A" w:rsidP="0056334A">
      <w:pPr>
        <w:pStyle w:val="E-1"/>
        <w:spacing w:line="360" w:lineRule="auto"/>
        <w:rPr>
          <w:rFonts w:ascii="Arial" w:hAnsi="Arial" w:cs="Arial"/>
        </w:rPr>
      </w:pPr>
      <w:r w:rsidRPr="0056334A">
        <w:rPr>
          <w:rFonts w:ascii="Arial" w:hAnsi="Arial" w:cs="Arial"/>
        </w:rPr>
        <w:t>Przechowywać zgodnie z zaleceniami producenta.</w:t>
      </w:r>
    </w:p>
    <w:p w:rsidR="0056334A" w:rsidRPr="0056334A" w:rsidRDefault="0056334A" w:rsidP="0056334A">
      <w:pPr>
        <w:pStyle w:val="E-1"/>
        <w:spacing w:line="360" w:lineRule="auto"/>
        <w:rPr>
          <w:rFonts w:ascii="Arial" w:hAnsi="Arial" w:cs="Arial"/>
        </w:rPr>
      </w:pPr>
    </w:p>
    <w:p w:rsidR="0056334A" w:rsidRDefault="0056334A" w:rsidP="0056334A">
      <w:pPr>
        <w:pStyle w:val="Akapitzlist"/>
        <w:numPr>
          <w:ilvl w:val="0"/>
          <w:numId w:val="80"/>
        </w:numPr>
        <w:ind w:left="284"/>
        <w:rPr>
          <w:rFonts w:ascii="Arial" w:hAnsi="Arial" w:cs="Arial"/>
          <w:b/>
        </w:rPr>
      </w:pPr>
      <w:r>
        <w:rPr>
          <w:rFonts w:ascii="Arial" w:hAnsi="Arial" w:cs="Arial"/>
          <w:b/>
        </w:rPr>
        <w:t>RABARBAR</w:t>
      </w:r>
    </w:p>
    <w:p w:rsidR="0056334A" w:rsidRDefault="0056334A" w:rsidP="0056334A">
      <w:pPr>
        <w:ind w:left="360"/>
        <w:rPr>
          <w:rFonts w:ascii="Arial" w:hAnsi="Arial" w:cs="Arial"/>
          <w:b/>
        </w:rPr>
      </w:pPr>
    </w:p>
    <w:p w:rsidR="0056334A" w:rsidRPr="0056334A" w:rsidRDefault="0056334A" w:rsidP="0056334A">
      <w:pPr>
        <w:pStyle w:val="E-1"/>
        <w:numPr>
          <w:ilvl w:val="0"/>
          <w:numId w:val="120"/>
        </w:numPr>
        <w:spacing w:before="240" w:after="240" w:line="360" w:lineRule="auto"/>
        <w:ind w:left="426"/>
        <w:rPr>
          <w:rFonts w:ascii="Arial" w:hAnsi="Arial" w:cs="Arial"/>
          <w:b/>
        </w:rPr>
      </w:pPr>
      <w:r w:rsidRPr="0056334A">
        <w:rPr>
          <w:rFonts w:ascii="Arial" w:hAnsi="Arial" w:cs="Arial"/>
          <w:b/>
        </w:rPr>
        <w:t>Wstęp</w:t>
      </w:r>
    </w:p>
    <w:p w:rsidR="0056334A" w:rsidRPr="0056334A" w:rsidRDefault="0056334A" w:rsidP="0056334A">
      <w:pPr>
        <w:pStyle w:val="E-1"/>
        <w:spacing w:before="240" w:after="240" w:line="360" w:lineRule="auto"/>
        <w:rPr>
          <w:rFonts w:ascii="Arial" w:hAnsi="Arial" w:cs="Arial"/>
        </w:rPr>
      </w:pPr>
      <w:r>
        <w:rPr>
          <w:rFonts w:ascii="Arial" w:hAnsi="Arial" w:cs="Arial"/>
          <w:b/>
        </w:rPr>
        <w:t xml:space="preserve">1.1 </w:t>
      </w:r>
      <w:r w:rsidRPr="0056334A">
        <w:rPr>
          <w:rFonts w:ascii="Arial" w:hAnsi="Arial" w:cs="Arial"/>
          <w:b/>
        </w:rPr>
        <w:t xml:space="preserve">Zakres </w:t>
      </w:r>
    </w:p>
    <w:p w:rsidR="0056334A" w:rsidRPr="0056334A" w:rsidRDefault="0056334A" w:rsidP="0056334A">
      <w:pPr>
        <w:pStyle w:val="E-1"/>
        <w:spacing w:line="360" w:lineRule="auto"/>
        <w:jc w:val="both"/>
        <w:rPr>
          <w:rFonts w:ascii="Arial" w:hAnsi="Arial" w:cs="Arial"/>
        </w:rPr>
      </w:pPr>
      <w:r w:rsidRPr="0056334A">
        <w:rPr>
          <w:rFonts w:ascii="Arial" w:hAnsi="Arial" w:cs="Arial"/>
        </w:rPr>
        <w:t>Niniejszymi minimalnymi wymaganiami jakościowymi objęto wymagania, metody badań oraz warunki przechowywania i pakowania rabarbaru.</w:t>
      </w:r>
    </w:p>
    <w:p w:rsidR="0056334A" w:rsidRPr="0056334A" w:rsidRDefault="0056334A" w:rsidP="0056334A">
      <w:pPr>
        <w:pStyle w:val="E-1"/>
        <w:jc w:val="both"/>
        <w:rPr>
          <w:rFonts w:ascii="Arial" w:hAnsi="Arial" w:cs="Arial"/>
        </w:rPr>
      </w:pPr>
    </w:p>
    <w:p w:rsidR="0056334A" w:rsidRPr="0056334A" w:rsidRDefault="0056334A" w:rsidP="0056334A">
      <w:pPr>
        <w:pStyle w:val="E-1"/>
        <w:spacing w:line="360" w:lineRule="auto"/>
        <w:jc w:val="both"/>
        <w:rPr>
          <w:rFonts w:ascii="Arial" w:hAnsi="Arial" w:cs="Arial"/>
        </w:rPr>
      </w:pPr>
      <w:r w:rsidRPr="0056334A">
        <w:rPr>
          <w:rFonts w:ascii="Arial" w:hAnsi="Arial" w:cs="Arial"/>
        </w:rPr>
        <w:t>Postanowienia minimalnych wymagań jakościowych wykorzystywane są podczas produkcji i obrotu handlowego rabarbaru przeznaczonego dla odbiorcy.</w:t>
      </w:r>
    </w:p>
    <w:p w:rsidR="0056334A" w:rsidRPr="0056334A" w:rsidRDefault="0056334A" w:rsidP="0056334A">
      <w:pPr>
        <w:pStyle w:val="E-1"/>
        <w:numPr>
          <w:ilvl w:val="1"/>
          <w:numId w:val="120"/>
        </w:numPr>
        <w:spacing w:before="240" w:after="240"/>
        <w:ind w:left="426"/>
        <w:rPr>
          <w:rFonts w:ascii="Arial" w:hAnsi="Arial" w:cs="Arial"/>
          <w:b/>
          <w:bCs/>
        </w:rPr>
      </w:pPr>
      <w:r w:rsidRPr="0056334A">
        <w:rPr>
          <w:rFonts w:ascii="Arial" w:hAnsi="Arial" w:cs="Arial"/>
          <w:b/>
          <w:bCs/>
        </w:rPr>
        <w:t>Dokumenty powołane</w:t>
      </w:r>
    </w:p>
    <w:p w:rsidR="0056334A" w:rsidRPr="0056334A" w:rsidRDefault="0056334A" w:rsidP="0056334A">
      <w:pPr>
        <w:pStyle w:val="E-1"/>
        <w:spacing w:before="240" w:after="120" w:line="360" w:lineRule="auto"/>
        <w:jc w:val="both"/>
        <w:rPr>
          <w:rFonts w:ascii="Arial" w:hAnsi="Arial" w:cs="Arial"/>
          <w:bCs/>
        </w:rPr>
      </w:pPr>
      <w:r w:rsidRPr="0056334A">
        <w:rPr>
          <w:rFonts w:ascii="Arial" w:hAnsi="Arial" w:cs="Arial"/>
          <w:bCs/>
        </w:rPr>
        <w:t>Do stosowania niniejszego dokumentu są niezbędne podane niżej dokumenty powołane. Stosuje się ostatnie aktualne wydanie dokumentu powołanego (łącznie ze zmianami).</w:t>
      </w:r>
    </w:p>
    <w:p w:rsidR="0056334A" w:rsidRPr="00EF4C52" w:rsidRDefault="0056334A" w:rsidP="0056334A">
      <w:pPr>
        <w:numPr>
          <w:ilvl w:val="0"/>
          <w:numId w:val="3"/>
        </w:numPr>
        <w:spacing w:line="360" w:lineRule="auto"/>
        <w:jc w:val="both"/>
        <w:rPr>
          <w:rFonts w:ascii="Arial" w:hAnsi="Arial" w:cs="Arial"/>
          <w:bCs/>
          <w:sz w:val="20"/>
          <w:szCs w:val="20"/>
        </w:rPr>
      </w:pPr>
      <w:r>
        <w:rPr>
          <w:rFonts w:ascii="Arial" w:hAnsi="Arial" w:cs="Arial"/>
          <w:bCs/>
          <w:sz w:val="20"/>
          <w:szCs w:val="20"/>
        </w:rPr>
        <w:t xml:space="preserve">PN-R-75356 Warzywa świeże – Badanie jakości </w:t>
      </w:r>
    </w:p>
    <w:p w:rsidR="0056334A" w:rsidRPr="0056334A" w:rsidRDefault="0056334A" w:rsidP="0056334A">
      <w:pPr>
        <w:pStyle w:val="Edward"/>
        <w:spacing w:before="240" w:after="240" w:line="360" w:lineRule="auto"/>
        <w:jc w:val="both"/>
        <w:rPr>
          <w:rFonts w:ascii="Arial" w:hAnsi="Arial" w:cs="Arial"/>
          <w:b/>
          <w:bCs/>
        </w:rPr>
      </w:pPr>
      <w:r w:rsidRPr="0056334A">
        <w:rPr>
          <w:rFonts w:ascii="Arial" w:hAnsi="Arial" w:cs="Arial"/>
          <w:b/>
          <w:bCs/>
        </w:rPr>
        <w:t>2 Wymagania</w:t>
      </w:r>
    </w:p>
    <w:p w:rsidR="0056334A" w:rsidRDefault="0056334A" w:rsidP="0056334A">
      <w:pPr>
        <w:pStyle w:val="Nagwek11"/>
        <w:rPr>
          <w:bCs w:val="0"/>
        </w:rPr>
      </w:pPr>
      <w:r>
        <w:rPr>
          <w:bCs w:val="0"/>
        </w:rPr>
        <w:t>2.1 Wymagania ogólne</w:t>
      </w:r>
    </w:p>
    <w:p w:rsidR="0056334A" w:rsidRDefault="0056334A" w:rsidP="0056334A">
      <w:pPr>
        <w:pStyle w:val="Nagwek11"/>
        <w:spacing w:before="360"/>
        <w:rPr>
          <w:b w:val="0"/>
          <w:bCs w:val="0"/>
        </w:rPr>
      </w:pPr>
      <w:r>
        <w:rPr>
          <w:b w:val="0"/>
          <w:bCs w:val="0"/>
        </w:rPr>
        <w:t>Produkt powinien spełniać wymagania aktualnie obowiązującego prawa żywnościowego.</w:t>
      </w:r>
    </w:p>
    <w:p w:rsidR="0056334A" w:rsidRPr="00133CB7" w:rsidRDefault="0056334A" w:rsidP="0056334A">
      <w:pPr>
        <w:pStyle w:val="Nagwek11"/>
        <w:rPr>
          <w:bCs w:val="0"/>
        </w:rPr>
      </w:pPr>
      <w:r>
        <w:rPr>
          <w:bCs w:val="0"/>
        </w:rPr>
        <w:t>2.2 Wymagania organoleptyczne, fizyczne</w:t>
      </w:r>
    </w:p>
    <w:p w:rsidR="0056334A" w:rsidRDefault="0056334A" w:rsidP="0056334A">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6334A" w:rsidRDefault="0056334A" w:rsidP="0056334A">
      <w:pPr>
        <w:pStyle w:val="Nagwek6"/>
        <w:tabs>
          <w:tab w:val="left" w:pos="10891"/>
        </w:tabs>
        <w:spacing w:before="120" w:after="120"/>
        <w:jc w:val="center"/>
        <w:rPr>
          <w:rFonts w:ascii="Arial" w:hAnsi="Arial" w:cs="Arial"/>
          <w:sz w:val="18"/>
          <w:szCs w:val="18"/>
        </w:rPr>
      </w:pPr>
      <w:r>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2455"/>
        <w:gridCol w:w="4815"/>
        <w:gridCol w:w="1382"/>
      </w:tblGrid>
      <w:tr w:rsidR="0056334A" w:rsidTr="00F34771">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334A" w:rsidRDefault="0056334A" w:rsidP="00F34771">
            <w:pPr>
              <w:widowControl w:val="0"/>
              <w:autoSpaceDE w:val="0"/>
              <w:autoSpaceDN w:val="0"/>
              <w:adjustRightInd w:val="0"/>
              <w:jc w:val="center"/>
              <w:rPr>
                <w:rFonts w:ascii="Arial" w:hAnsi="Arial" w:cs="Arial"/>
                <w:b/>
                <w:bCs/>
                <w:sz w:val="18"/>
                <w:szCs w:val="18"/>
              </w:rPr>
            </w:pPr>
            <w:r>
              <w:rPr>
                <w:rFonts w:ascii="Arial" w:hAnsi="Arial" w:cs="Arial"/>
                <w:b/>
                <w:bCs/>
                <w:sz w:val="18"/>
                <w:szCs w:val="18"/>
              </w:rPr>
              <w:t>Lp.</w:t>
            </w:r>
          </w:p>
        </w:tc>
        <w:tc>
          <w:tcPr>
            <w:tcW w:w="2495" w:type="dxa"/>
            <w:tcBorders>
              <w:top w:val="single" w:sz="4" w:space="0" w:color="auto"/>
              <w:left w:val="single" w:sz="4" w:space="0" w:color="auto"/>
              <w:bottom w:val="single" w:sz="4" w:space="0" w:color="auto"/>
              <w:right w:val="single" w:sz="4" w:space="0" w:color="auto"/>
            </w:tcBorders>
            <w:vAlign w:val="center"/>
            <w:hideMark/>
          </w:tcPr>
          <w:p w:rsidR="0056334A" w:rsidRDefault="0056334A" w:rsidP="00F34771">
            <w:pPr>
              <w:widowControl w:val="0"/>
              <w:autoSpaceDE w:val="0"/>
              <w:autoSpaceDN w:val="0"/>
              <w:adjustRightInd w:val="0"/>
              <w:jc w:val="center"/>
              <w:rPr>
                <w:rFonts w:ascii="Arial" w:hAnsi="Arial" w:cs="Arial"/>
                <w:b/>
                <w:bCs/>
                <w:sz w:val="18"/>
                <w:szCs w:val="18"/>
              </w:rPr>
            </w:pPr>
            <w:r>
              <w:rPr>
                <w:rFonts w:ascii="Arial" w:hAnsi="Arial" w:cs="Arial"/>
                <w:b/>
                <w:bCs/>
                <w:sz w:val="18"/>
                <w:szCs w:val="18"/>
              </w:rPr>
              <w:t>Cechy</w:t>
            </w:r>
          </w:p>
        </w:tc>
        <w:tc>
          <w:tcPr>
            <w:tcW w:w="4905" w:type="dxa"/>
            <w:tcBorders>
              <w:top w:val="single" w:sz="4" w:space="0" w:color="auto"/>
              <w:left w:val="single" w:sz="4" w:space="0" w:color="auto"/>
              <w:bottom w:val="single" w:sz="4" w:space="0" w:color="auto"/>
              <w:right w:val="single" w:sz="4" w:space="0" w:color="auto"/>
            </w:tcBorders>
            <w:vAlign w:val="center"/>
            <w:hideMark/>
          </w:tcPr>
          <w:p w:rsidR="0056334A" w:rsidRDefault="0056334A" w:rsidP="00F34771">
            <w:pPr>
              <w:pStyle w:val="Nagwek8"/>
              <w:widowControl w:val="0"/>
              <w:autoSpaceDE w:val="0"/>
              <w:autoSpaceDN w:val="0"/>
              <w:adjustRightInd w:val="0"/>
              <w:spacing w:before="0" w:after="0"/>
              <w:jc w:val="center"/>
              <w:rPr>
                <w:rFonts w:ascii="Arial" w:hAnsi="Arial" w:cs="Arial"/>
                <w:b/>
                <w:i w:val="0"/>
                <w:sz w:val="18"/>
                <w:szCs w:val="18"/>
              </w:rPr>
            </w:pPr>
            <w:r>
              <w:rPr>
                <w:rFonts w:ascii="Arial" w:hAnsi="Arial" w:cs="Arial"/>
                <w:b/>
                <w:i w:val="0"/>
                <w:sz w:val="18"/>
                <w:szCs w:val="18"/>
              </w:rPr>
              <w:t>Wymagania</w:t>
            </w:r>
          </w:p>
        </w:tc>
        <w:tc>
          <w:tcPr>
            <w:tcW w:w="1400" w:type="dxa"/>
            <w:tcBorders>
              <w:top w:val="single" w:sz="4" w:space="0" w:color="auto"/>
              <w:left w:val="single" w:sz="4" w:space="0" w:color="auto"/>
              <w:bottom w:val="single" w:sz="4" w:space="0" w:color="auto"/>
              <w:right w:val="single" w:sz="4" w:space="0" w:color="auto"/>
            </w:tcBorders>
            <w:vAlign w:val="center"/>
            <w:hideMark/>
          </w:tcPr>
          <w:p w:rsidR="0056334A" w:rsidRDefault="0056334A" w:rsidP="00F34771">
            <w:pPr>
              <w:widowControl w:val="0"/>
              <w:autoSpaceDE w:val="0"/>
              <w:autoSpaceDN w:val="0"/>
              <w:adjustRightInd w:val="0"/>
              <w:jc w:val="center"/>
              <w:rPr>
                <w:rFonts w:ascii="Arial" w:hAnsi="Arial" w:cs="Arial"/>
                <w:b/>
                <w:bCs/>
                <w:sz w:val="18"/>
                <w:szCs w:val="18"/>
              </w:rPr>
            </w:pPr>
            <w:r>
              <w:rPr>
                <w:rFonts w:ascii="Arial" w:hAnsi="Arial" w:cs="Arial"/>
                <w:b/>
                <w:bCs/>
                <w:sz w:val="18"/>
                <w:szCs w:val="18"/>
              </w:rPr>
              <w:t>Metody badań według</w:t>
            </w:r>
          </w:p>
        </w:tc>
      </w:tr>
      <w:tr w:rsidR="0056334A" w:rsidTr="00F34771">
        <w:trPr>
          <w:cantSplit/>
          <w:trHeight w:val="341"/>
          <w:jc w:val="center"/>
        </w:trPr>
        <w:tc>
          <w:tcPr>
            <w:tcW w:w="0" w:type="auto"/>
            <w:tcBorders>
              <w:top w:val="single" w:sz="4" w:space="0" w:color="auto"/>
              <w:left w:val="single" w:sz="4" w:space="0" w:color="auto"/>
              <w:bottom w:val="single" w:sz="4" w:space="0" w:color="auto"/>
              <w:right w:val="single" w:sz="4" w:space="0" w:color="auto"/>
            </w:tcBorders>
            <w:hideMark/>
          </w:tcPr>
          <w:p w:rsidR="0056334A"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1</w:t>
            </w:r>
          </w:p>
        </w:tc>
        <w:tc>
          <w:tcPr>
            <w:tcW w:w="2495" w:type="dxa"/>
            <w:tcBorders>
              <w:top w:val="single" w:sz="4" w:space="0" w:color="auto"/>
              <w:left w:val="single" w:sz="4" w:space="0" w:color="auto"/>
              <w:bottom w:val="single" w:sz="4" w:space="0" w:color="auto"/>
              <w:right w:val="single" w:sz="4" w:space="0" w:color="auto"/>
            </w:tcBorders>
            <w:hideMark/>
          </w:tcPr>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905" w:type="dxa"/>
            <w:tcBorders>
              <w:top w:val="single" w:sz="4" w:space="0" w:color="auto"/>
              <w:left w:val="single" w:sz="4" w:space="0" w:color="auto"/>
              <w:bottom w:val="single" w:sz="6" w:space="0" w:color="auto"/>
              <w:right w:val="single" w:sz="4" w:space="0" w:color="auto"/>
            </w:tcBorders>
            <w:hideMark/>
          </w:tcPr>
          <w:p w:rsidR="0056334A" w:rsidRDefault="0056334A" w:rsidP="00F34771">
            <w:pPr>
              <w:widowControl w:val="0"/>
              <w:autoSpaceDE w:val="0"/>
              <w:autoSpaceDN w:val="0"/>
              <w:adjustRightInd w:val="0"/>
              <w:jc w:val="both"/>
              <w:rPr>
                <w:rFonts w:ascii="Arial" w:hAnsi="Arial" w:cs="Arial"/>
                <w:sz w:val="18"/>
                <w:szCs w:val="18"/>
              </w:rPr>
            </w:pPr>
            <w:r>
              <w:rPr>
                <w:rFonts w:ascii="Arial" w:hAnsi="Arial" w:cs="Arial"/>
                <w:sz w:val="18"/>
                <w:szCs w:val="18"/>
              </w:rPr>
              <w:t>Świeży, jędrny, gładki i nie nadmiernie włóknisty, czysty, zdrowy (bez oznak gnicia, śladów pleśni), dobrze wykształcony i bez ordzawień, bez uszkodzeń mechanicznych, praktycznie wolny od szkodników, wolny od  uszkodzeń spowodowanych przez choroby i szkodniki, bez zawilgocenia powierzchniowego, ogonki liściowe i blaszki liściowe powinny być starannie przycięte, miejsce cięcia powinno być proste i czyste; blaszki liściowe przycięte na wysokości nie większej niż 5cm od nasady ogonka liściowego</w:t>
            </w:r>
          </w:p>
        </w:tc>
        <w:tc>
          <w:tcPr>
            <w:tcW w:w="1400" w:type="dxa"/>
            <w:vMerge w:val="restart"/>
            <w:tcBorders>
              <w:top w:val="single" w:sz="4" w:space="0" w:color="auto"/>
              <w:left w:val="single" w:sz="4" w:space="0" w:color="auto"/>
              <w:bottom w:val="single" w:sz="4" w:space="0" w:color="auto"/>
              <w:right w:val="single" w:sz="4" w:space="0" w:color="auto"/>
            </w:tcBorders>
            <w:vAlign w:val="center"/>
            <w:hideMark/>
          </w:tcPr>
          <w:p w:rsidR="0056334A" w:rsidRDefault="0056334A" w:rsidP="00F34771">
            <w:pPr>
              <w:widowControl w:val="0"/>
              <w:autoSpaceDE w:val="0"/>
              <w:autoSpaceDN w:val="0"/>
              <w:adjustRightInd w:val="0"/>
              <w:jc w:val="center"/>
              <w:rPr>
                <w:rFonts w:ascii="Arial" w:hAnsi="Arial" w:cs="Arial"/>
                <w:sz w:val="18"/>
                <w:szCs w:val="18"/>
              </w:rPr>
            </w:pPr>
            <w:r>
              <w:rPr>
                <w:rFonts w:ascii="Arial" w:hAnsi="Arial" w:cs="Arial"/>
                <w:bCs/>
                <w:sz w:val="18"/>
                <w:szCs w:val="18"/>
              </w:rPr>
              <w:t>PN-R-75356</w:t>
            </w:r>
          </w:p>
        </w:tc>
      </w:tr>
      <w:tr w:rsidR="0056334A" w:rsidTr="0056334A">
        <w:trPr>
          <w:cantSplit/>
          <w:trHeight w:val="321"/>
          <w:jc w:val="center"/>
        </w:trPr>
        <w:tc>
          <w:tcPr>
            <w:tcW w:w="0" w:type="auto"/>
            <w:tcBorders>
              <w:top w:val="single" w:sz="4" w:space="0" w:color="auto"/>
              <w:left w:val="single" w:sz="4" w:space="0" w:color="auto"/>
              <w:bottom w:val="single" w:sz="4" w:space="0" w:color="auto"/>
              <w:right w:val="single" w:sz="4" w:space="0" w:color="auto"/>
            </w:tcBorders>
            <w:hideMark/>
          </w:tcPr>
          <w:p w:rsidR="0056334A"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495" w:type="dxa"/>
            <w:tcBorders>
              <w:top w:val="single" w:sz="4" w:space="0" w:color="auto"/>
              <w:left w:val="single" w:sz="4" w:space="0" w:color="auto"/>
              <w:bottom w:val="single" w:sz="4" w:space="0" w:color="auto"/>
              <w:right w:val="single" w:sz="4" w:space="0" w:color="auto"/>
            </w:tcBorders>
            <w:hideMark/>
          </w:tcPr>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4905" w:type="dxa"/>
            <w:tcBorders>
              <w:top w:val="single" w:sz="6" w:space="0" w:color="auto"/>
              <w:left w:val="single" w:sz="4" w:space="0" w:color="auto"/>
              <w:bottom w:val="single" w:sz="6" w:space="0" w:color="auto"/>
              <w:right w:val="single" w:sz="4" w:space="0" w:color="auto"/>
            </w:tcBorders>
            <w:hideMark/>
          </w:tcPr>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Różowo-czerwono-zielona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334A" w:rsidRDefault="0056334A" w:rsidP="00F34771">
            <w:pPr>
              <w:rPr>
                <w:rFonts w:ascii="Arial" w:hAnsi="Arial" w:cs="Arial"/>
                <w:sz w:val="18"/>
                <w:szCs w:val="18"/>
              </w:rPr>
            </w:pPr>
          </w:p>
        </w:tc>
      </w:tr>
      <w:tr w:rsidR="0056334A" w:rsidTr="0056334A">
        <w:trPr>
          <w:cantSplit/>
          <w:trHeight w:val="411"/>
          <w:jc w:val="center"/>
        </w:trPr>
        <w:tc>
          <w:tcPr>
            <w:tcW w:w="0" w:type="auto"/>
            <w:tcBorders>
              <w:top w:val="single" w:sz="4" w:space="0" w:color="auto"/>
              <w:left w:val="single" w:sz="4" w:space="0" w:color="auto"/>
              <w:bottom w:val="single" w:sz="4" w:space="0" w:color="auto"/>
              <w:right w:val="single" w:sz="4" w:space="0" w:color="auto"/>
            </w:tcBorders>
            <w:hideMark/>
          </w:tcPr>
          <w:p w:rsidR="0056334A"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495" w:type="dxa"/>
            <w:tcBorders>
              <w:top w:val="single" w:sz="4" w:space="0" w:color="auto"/>
              <w:left w:val="single" w:sz="4" w:space="0" w:color="auto"/>
              <w:bottom w:val="single" w:sz="4" w:space="0" w:color="auto"/>
              <w:right w:val="single" w:sz="4" w:space="0" w:color="auto"/>
            </w:tcBorders>
            <w:hideMark/>
          </w:tcPr>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905" w:type="dxa"/>
            <w:tcBorders>
              <w:top w:val="single" w:sz="6" w:space="0" w:color="auto"/>
              <w:left w:val="single" w:sz="4" w:space="0" w:color="auto"/>
              <w:bottom w:val="single" w:sz="6" w:space="0" w:color="auto"/>
              <w:right w:val="single" w:sz="4" w:space="0" w:color="auto"/>
            </w:tcBorders>
            <w:hideMark/>
          </w:tcPr>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Smak kwaśny, niedopuszczalny smak i zapach obcy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334A" w:rsidRDefault="0056334A" w:rsidP="00F34771">
            <w:pPr>
              <w:rPr>
                <w:rFonts w:ascii="Arial" w:hAnsi="Arial" w:cs="Arial"/>
                <w:sz w:val="18"/>
                <w:szCs w:val="18"/>
              </w:rPr>
            </w:pPr>
          </w:p>
        </w:tc>
      </w:tr>
      <w:tr w:rsidR="0056334A" w:rsidTr="00F34771">
        <w:trPr>
          <w:cantSplit/>
          <w:trHeight w:val="341"/>
          <w:jc w:val="center"/>
        </w:trPr>
        <w:tc>
          <w:tcPr>
            <w:tcW w:w="0" w:type="auto"/>
            <w:tcBorders>
              <w:top w:val="single" w:sz="4" w:space="0" w:color="auto"/>
              <w:left w:val="single" w:sz="4" w:space="0" w:color="auto"/>
              <w:bottom w:val="single" w:sz="4" w:space="0" w:color="auto"/>
              <w:right w:val="single" w:sz="4" w:space="0" w:color="auto"/>
            </w:tcBorders>
            <w:hideMark/>
          </w:tcPr>
          <w:p w:rsidR="0056334A"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495" w:type="dxa"/>
            <w:tcBorders>
              <w:top w:val="single" w:sz="4" w:space="0" w:color="auto"/>
              <w:left w:val="single" w:sz="4" w:space="0" w:color="auto"/>
              <w:bottom w:val="single" w:sz="4" w:space="0" w:color="auto"/>
              <w:right w:val="single" w:sz="4" w:space="0" w:color="auto"/>
            </w:tcBorders>
            <w:hideMark/>
          </w:tcPr>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905" w:type="dxa"/>
            <w:tcBorders>
              <w:top w:val="single" w:sz="4" w:space="0" w:color="auto"/>
              <w:left w:val="single" w:sz="4" w:space="0" w:color="auto"/>
              <w:bottom w:val="single" w:sz="6" w:space="0" w:color="auto"/>
              <w:right w:val="single" w:sz="4" w:space="0" w:color="auto"/>
            </w:tcBorders>
            <w:hideMark/>
          </w:tcPr>
          <w:p w:rsidR="0056334A" w:rsidRDefault="0056334A" w:rsidP="00F34771">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długości i grubości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334A" w:rsidRDefault="0056334A" w:rsidP="00F34771">
            <w:pPr>
              <w:rPr>
                <w:rFonts w:ascii="Arial" w:hAnsi="Arial" w:cs="Arial"/>
                <w:sz w:val="18"/>
                <w:szCs w:val="18"/>
              </w:rPr>
            </w:pPr>
          </w:p>
        </w:tc>
      </w:tr>
      <w:tr w:rsidR="0056334A" w:rsidTr="00F34771">
        <w:trPr>
          <w:cantSplit/>
          <w:trHeight w:val="90"/>
          <w:jc w:val="center"/>
        </w:trPr>
        <w:tc>
          <w:tcPr>
            <w:tcW w:w="0" w:type="auto"/>
            <w:tcBorders>
              <w:top w:val="single" w:sz="4" w:space="0" w:color="auto"/>
              <w:left w:val="single" w:sz="4" w:space="0" w:color="auto"/>
              <w:bottom w:val="single" w:sz="4" w:space="0" w:color="auto"/>
              <w:right w:val="single" w:sz="4" w:space="0" w:color="auto"/>
            </w:tcBorders>
            <w:hideMark/>
          </w:tcPr>
          <w:p w:rsidR="0056334A" w:rsidRPr="00576461" w:rsidRDefault="0056334A" w:rsidP="00F34771">
            <w:pPr>
              <w:widowControl w:val="0"/>
              <w:autoSpaceDE w:val="0"/>
              <w:autoSpaceDN w:val="0"/>
              <w:adjustRightInd w:val="0"/>
              <w:jc w:val="center"/>
              <w:rPr>
                <w:rFonts w:ascii="Arial" w:hAnsi="Arial" w:cs="Arial"/>
                <w:color w:val="000000"/>
                <w:sz w:val="18"/>
                <w:szCs w:val="18"/>
              </w:rPr>
            </w:pPr>
            <w:r w:rsidRPr="00576461">
              <w:rPr>
                <w:rFonts w:ascii="Arial" w:hAnsi="Arial" w:cs="Arial"/>
                <w:color w:val="000000"/>
                <w:sz w:val="18"/>
                <w:szCs w:val="18"/>
              </w:rPr>
              <w:t>5</w:t>
            </w:r>
          </w:p>
        </w:tc>
        <w:tc>
          <w:tcPr>
            <w:tcW w:w="2495" w:type="dxa"/>
            <w:tcBorders>
              <w:top w:val="single" w:sz="4" w:space="0" w:color="auto"/>
              <w:left w:val="single" w:sz="4" w:space="0" w:color="auto"/>
              <w:bottom w:val="single" w:sz="4" w:space="0" w:color="auto"/>
              <w:right w:val="single" w:sz="4" w:space="0" w:color="auto"/>
            </w:tcBorders>
            <w:hideMark/>
          </w:tcPr>
          <w:p w:rsidR="0056334A" w:rsidRPr="00576461" w:rsidRDefault="0056334A" w:rsidP="00F34771">
            <w:pPr>
              <w:widowControl w:val="0"/>
              <w:autoSpaceDE w:val="0"/>
              <w:autoSpaceDN w:val="0"/>
              <w:adjustRightInd w:val="0"/>
              <w:jc w:val="both"/>
              <w:rPr>
                <w:rFonts w:ascii="Arial" w:hAnsi="Arial" w:cs="Arial"/>
                <w:color w:val="000000"/>
                <w:spacing w:val="-4"/>
                <w:sz w:val="18"/>
                <w:szCs w:val="18"/>
              </w:rPr>
            </w:pPr>
            <w:r w:rsidRPr="00576461">
              <w:rPr>
                <w:rFonts w:ascii="Arial" w:hAnsi="Arial" w:cs="Arial"/>
                <w:color w:val="000000"/>
                <w:spacing w:val="-4"/>
                <w:sz w:val="18"/>
                <w:szCs w:val="18"/>
              </w:rPr>
              <w:t>Długość ogonków liściowych, cm, nie mniej niż</w:t>
            </w:r>
          </w:p>
        </w:tc>
        <w:tc>
          <w:tcPr>
            <w:tcW w:w="4905" w:type="dxa"/>
            <w:tcBorders>
              <w:top w:val="single" w:sz="6" w:space="0" w:color="auto"/>
              <w:left w:val="single" w:sz="4" w:space="0" w:color="auto"/>
              <w:bottom w:val="single" w:sz="6" w:space="0" w:color="auto"/>
              <w:right w:val="single" w:sz="4" w:space="0" w:color="auto"/>
            </w:tcBorders>
          </w:tcPr>
          <w:p w:rsidR="0056334A" w:rsidRPr="00576461" w:rsidRDefault="0056334A" w:rsidP="00F34771">
            <w:pPr>
              <w:jc w:val="center"/>
              <w:rPr>
                <w:rFonts w:ascii="Arial" w:hAnsi="Arial" w:cs="Arial"/>
                <w:color w:val="000000"/>
                <w:sz w:val="18"/>
                <w:szCs w:val="18"/>
              </w:rPr>
            </w:pPr>
          </w:p>
          <w:p w:rsidR="0056334A" w:rsidRPr="00576461" w:rsidRDefault="0056334A" w:rsidP="00F34771">
            <w:pPr>
              <w:jc w:val="center"/>
              <w:rPr>
                <w:rFonts w:ascii="Arial" w:hAnsi="Arial" w:cs="Arial"/>
                <w:color w:val="000000"/>
                <w:sz w:val="18"/>
                <w:szCs w:val="18"/>
              </w:rPr>
            </w:pPr>
            <w:r w:rsidRPr="00576461">
              <w:rPr>
                <w:rFonts w:ascii="Arial" w:hAnsi="Arial" w:cs="Arial"/>
                <w:color w:val="000000"/>
                <w:sz w:val="18"/>
                <w:szCs w:val="18"/>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334A" w:rsidRDefault="0056334A" w:rsidP="00F34771">
            <w:pPr>
              <w:rPr>
                <w:rFonts w:ascii="Arial" w:hAnsi="Arial" w:cs="Arial"/>
                <w:sz w:val="18"/>
                <w:szCs w:val="18"/>
              </w:rPr>
            </w:pPr>
          </w:p>
        </w:tc>
      </w:tr>
    </w:tbl>
    <w:p w:rsidR="0056334A" w:rsidRDefault="0056334A" w:rsidP="0056334A">
      <w:pPr>
        <w:pStyle w:val="Nagwek11"/>
        <w:rPr>
          <w:bCs w:val="0"/>
        </w:rPr>
      </w:pPr>
      <w:r>
        <w:rPr>
          <w:bCs w:val="0"/>
        </w:rPr>
        <w:t xml:space="preserve">2.3 Wymagania chemiczne </w:t>
      </w:r>
    </w:p>
    <w:p w:rsidR="0056334A" w:rsidRPr="004F4DD8" w:rsidRDefault="0056334A" w:rsidP="0056334A">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56334A" w:rsidRPr="0056334A" w:rsidRDefault="0056334A" w:rsidP="0056334A">
      <w:pPr>
        <w:pStyle w:val="E-1"/>
        <w:spacing w:before="240" w:line="360" w:lineRule="auto"/>
        <w:jc w:val="both"/>
        <w:rPr>
          <w:rFonts w:ascii="Arial" w:hAnsi="Arial" w:cs="Arial"/>
          <w:b/>
        </w:rPr>
      </w:pPr>
      <w:r w:rsidRPr="0056334A">
        <w:rPr>
          <w:rFonts w:ascii="Arial" w:hAnsi="Arial" w:cs="Arial"/>
          <w:b/>
        </w:rPr>
        <w:t>3.Trwałość</w:t>
      </w:r>
    </w:p>
    <w:p w:rsidR="0056334A" w:rsidRPr="0034180F" w:rsidRDefault="0056334A" w:rsidP="0056334A">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4 dni</w:t>
      </w:r>
      <w:r w:rsidRPr="00283F20">
        <w:rPr>
          <w:rFonts w:ascii="Arial" w:hAnsi="Arial" w:cs="Arial"/>
          <w:sz w:val="20"/>
          <w:szCs w:val="20"/>
        </w:rPr>
        <w:t xml:space="preserve"> od daty </w:t>
      </w:r>
      <w:r>
        <w:rPr>
          <w:rFonts w:ascii="Arial" w:hAnsi="Arial" w:cs="Arial"/>
          <w:sz w:val="20"/>
          <w:szCs w:val="20"/>
        </w:rPr>
        <w:t>dostawy do magazynu odbiorcy.</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4.Metody badań</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4.1 Sprawdzenie znakowania i stanu opakowania</w:t>
      </w:r>
    </w:p>
    <w:p w:rsidR="0056334A" w:rsidRPr="0056334A" w:rsidRDefault="0056334A" w:rsidP="0056334A">
      <w:pPr>
        <w:pStyle w:val="E-1"/>
        <w:spacing w:before="240" w:after="240" w:line="360" w:lineRule="auto"/>
        <w:jc w:val="both"/>
        <w:rPr>
          <w:rFonts w:ascii="Arial" w:hAnsi="Arial" w:cs="Arial"/>
        </w:rPr>
      </w:pPr>
      <w:r w:rsidRPr="0056334A">
        <w:rPr>
          <w:rFonts w:ascii="Arial" w:hAnsi="Arial" w:cs="Arial"/>
        </w:rPr>
        <w:t>Wykonać metodą wizualną na zgodność z pkt. 5.1 i 5.2.</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4.2 Oznaczanie cech organoleptycznych i fizycznych</w:t>
      </w:r>
    </w:p>
    <w:p w:rsidR="0056334A" w:rsidRPr="0056334A" w:rsidRDefault="0056334A" w:rsidP="0056334A">
      <w:pPr>
        <w:pStyle w:val="E-1"/>
        <w:tabs>
          <w:tab w:val="left" w:pos="6120"/>
        </w:tabs>
        <w:spacing w:before="240" w:after="120" w:line="360" w:lineRule="auto"/>
        <w:jc w:val="both"/>
        <w:rPr>
          <w:rFonts w:ascii="Arial" w:hAnsi="Arial" w:cs="Arial"/>
        </w:rPr>
      </w:pPr>
      <w:r w:rsidRPr="0056334A">
        <w:rPr>
          <w:rFonts w:ascii="Arial" w:hAnsi="Arial" w:cs="Arial"/>
        </w:rPr>
        <w:t>Według norm podanych w Tablicy 1.</w:t>
      </w:r>
      <w:r w:rsidRPr="0056334A">
        <w:rPr>
          <w:rFonts w:ascii="Arial" w:hAnsi="Arial" w:cs="Arial"/>
        </w:rPr>
        <w:tab/>
      </w:r>
    </w:p>
    <w:p w:rsidR="0056334A" w:rsidRPr="0056334A" w:rsidRDefault="0056334A" w:rsidP="0056334A">
      <w:pPr>
        <w:pStyle w:val="E-1"/>
        <w:spacing w:before="240" w:after="240" w:line="360" w:lineRule="auto"/>
        <w:rPr>
          <w:rFonts w:ascii="Arial" w:hAnsi="Arial" w:cs="Arial"/>
        </w:rPr>
      </w:pPr>
      <w:r w:rsidRPr="0056334A">
        <w:rPr>
          <w:rFonts w:ascii="Arial" w:hAnsi="Arial" w:cs="Arial"/>
          <w:b/>
        </w:rPr>
        <w:t xml:space="preserve">5 Pakowanie, znakowanie, przechowywanie </w:t>
      </w:r>
    </w:p>
    <w:p w:rsidR="0056334A" w:rsidRPr="0056334A" w:rsidRDefault="0056334A" w:rsidP="0056334A">
      <w:pPr>
        <w:pStyle w:val="E-1"/>
        <w:spacing w:before="240" w:after="240" w:line="360" w:lineRule="auto"/>
        <w:rPr>
          <w:rFonts w:ascii="Arial" w:hAnsi="Arial" w:cs="Arial"/>
          <w:b/>
        </w:rPr>
      </w:pPr>
      <w:r w:rsidRPr="0056334A">
        <w:rPr>
          <w:rFonts w:ascii="Arial" w:hAnsi="Arial" w:cs="Arial"/>
          <w:b/>
        </w:rPr>
        <w:t>5.1 Pakowanie</w:t>
      </w:r>
    </w:p>
    <w:p w:rsidR="0056334A" w:rsidRPr="0056334A" w:rsidRDefault="0056334A" w:rsidP="0056334A">
      <w:pPr>
        <w:pStyle w:val="E-1"/>
        <w:spacing w:line="360" w:lineRule="auto"/>
        <w:jc w:val="both"/>
        <w:rPr>
          <w:rFonts w:ascii="Arial" w:hAnsi="Arial" w:cs="Arial"/>
        </w:rPr>
      </w:pPr>
      <w:r w:rsidRPr="0056334A">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6334A" w:rsidRDefault="0056334A" w:rsidP="0056334A">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6334A" w:rsidRDefault="0056334A" w:rsidP="0056334A">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6334A" w:rsidRPr="0056334A" w:rsidRDefault="0056334A" w:rsidP="0056334A">
      <w:pPr>
        <w:pStyle w:val="E-1"/>
        <w:numPr>
          <w:ilvl w:val="1"/>
          <w:numId w:val="119"/>
        </w:numPr>
        <w:spacing w:before="240" w:after="240" w:line="360" w:lineRule="auto"/>
        <w:rPr>
          <w:rFonts w:ascii="Arial" w:hAnsi="Arial" w:cs="Arial"/>
          <w:b/>
        </w:rPr>
      </w:pPr>
      <w:r w:rsidRPr="0056334A">
        <w:rPr>
          <w:rFonts w:ascii="Arial" w:hAnsi="Arial" w:cs="Arial"/>
          <w:b/>
        </w:rPr>
        <w:t>Znakowanie</w:t>
      </w:r>
    </w:p>
    <w:p w:rsidR="0056334A" w:rsidRPr="0056334A" w:rsidRDefault="0056334A" w:rsidP="0056334A">
      <w:pPr>
        <w:pStyle w:val="E-1"/>
        <w:spacing w:line="360" w:lineRule="auto"/>
        <w:rPr>
          <w:rFonts w:ascii="Arial" w:hAnsi="Arial" w:cs="Arial"/>
        </w:rPr>
      </w:pPr>
      <w:r w:rsidRPr="0056334A">
        <w:rPr>
          <w:rFonts w:ascii="Arial" w:hAnsi="Arial" w:cs="Arial"/>
        </w:rPr>
        <w:t>Zgodnie z aktualnie obowiązującym prawem.</w:t>
      </w:r>
    </w:p>
    <w:p w:rsidR="0056334A" w:rsidRPr="0056334A" w:rsidRDefault="0056334A" w:rsidP="0056334A">
      <w:pPr>
        <w:pStyle w:val="E-1"/>
        <w:spacing w:before="240" w:after="240" w:line="360" w:lineRule="auto"/>
        <w:rPr>
          <w:rFonts w:ascii="Arial" w:hAnsi="Arial" w:cs="Arial"/>
          <w:b/>
        </w:rPr>
      </w:pPr>
      <w:r w:rsidRPr="0056334A">
        <w:rPr>
          <w:rFonts w:ascii="Arial" w:hAnsi="Arial" w:cs="Arial"/>
          <w:b/>
        </w:rPr>
        <w:lastRenderedPageBreak/>
        <w:t>5.3 Przechowywanie</w:t>
      </w:r>
    </w:p>
    <w:p w:rsidR="0056334A" w:rsidRPr="0056334A" w:rsidRDefault="0056334A" w:rsidP="0056334A">
      <w:pPr>
        <w:pStyle w:val="E-1"/>
        <w:spacing w:line="360" w:lineRule="auto"/>
        <w:rPr>
          <w:rFonts w:ascii="Arial" w:hAnsi="Arial" w:cs="Arial"/>
        </w:rPr>
      </w:pPr>
      <w:r w:rsidRPr="0056334A">
        <w:rPr>
          <w:rFonts w:ascii="Arial" w:hAnsi="Arial" w:cs="Arial"/>
        </w:rPr>
        <w:t>Przechowywać zgodnie z zaleceniami producenta.</w:t>
      </w:r>
    </w:p>
    <w:p w:rsidR="0056334A" w:rsidRPr="005B1BE4" w:rsidRDefault="0056334A" w:rsidP="0056334A">
      <w:pPr>
        <w:rPr>
          <w:color w:val="FF0000"/>
        </w:rPr>
      </w:pPr>
    </w:p>
    <w:p w:rsidR="0056334A" w:rsidRDefault="0056334A" w:rsidP="0056334A">
      <w:pPr>
        <w:pStyle w:val="Akapitzlist"/>
        <w:numPr>
          <w:ilvl w:val="0"/>
          <w:numId w:val="80"/>
        </w:numPr>
        <w:ind w:left="284"/>
        <w:rPr>
          <w:rFonts w:ascii="Arial" w:hAnsi="Arial" w:cs="Arial"/>
          <w:b/>
        </w:rPr>
      </w:pPr>
      <w:r>
        <w:rPr>
          <w:rFonts w:ascii="Arial" w:hAnsi="Arial" w:cs="Arial"/>
          <w:b/>
        </w:rPr>
        <w:t>MELON</w:t>
      </w:r>
    </w:p>
    <w:p w:rsidR="0056334A" w:rsidRDefault="0056334A" w:rsidP="0056334A">
      <w:pPr>
        <w:rPr>
          <w:rFonts w:ascii="Arial" w:hAnsi="Arial" w:cs="Arial"/>
          <w:b/>
        </w:rPr>
      </w:pPr>
    </w:p>
    <w:p w:rsidR="0056334A" w:rsidRPr="0056334A" w:rsidRDefault="0056334A" w:rsidP="0056334A">
      <w:pPr>
        <w:pStyle w:val="E-1"/>
        <w:numPr>
          <w:ilvl w:val="0"/>
          <w:numId w:val="121"/>
        </w:numPr>
        <w:spacing w:before="240" w:after="240" w:line="360" w:lineRule="auto"/>
        <w:ind w:left="142" w:hanging="142"/>
        <w:rPr>
          <w:rFonts w:ascii="Arial" w:hAnsi="Arial" w:cs="Arial"/>
          <w:b/>
        </w:rPr>
      </w:pPr>
      <w:r w:rsidRPr="0056334A">
        <w:rPr>
          <w:rFonts w:ascii="Arial" w:hAnsi="Arial" w:cs="Arial"/>
          <w:b/>
        </w:rPr>
        <w:t>Wstęp</w:t>
      </w:r>
    </w:p>
    <w:p w:rsidR="0056334A" w:rsidRPr="0056334A" w:rsidRDefault="0056334A" w:rsidP="0056334A">
      <w:pPr>
        <w:pStyle w:val="E-1"/>
        <w:spacing w:before="240" w:after="240" w:line="360" w:lineRule="auto"/>
        <w:rPr>
          <w:rFonts w:ascii="Arial" w:hAnsi="Arial" w:cs="Arial"/>
        </w:rPr>
      </w:pPr>
      <w:r>
        <w:rPr>
          <w:rFonts w:ascii="Arial" w:hAnsi="Arial" w:cs="Arial"/>
          <w:b/>
        </w:rPr>
        <w:t xml:space="preserve">1.1 </w:t>
      </w:r>
      <w:r w:rsidRPr="0056334A">
        <w:rPr>
          <w:rFonts w:ascii="Arial" w:hAnsi="Arial" w:cs="Arial"/>
          <w:b/>
        </w:rPr>
        <w:t xml:space="preserve">Zakres </w:t>
      </w:r>
    </w:p>
    <w:p w:rsidR="0056334A" w:rsidRPr="0056334A" w:rsidRDefault="0056334A" w:rsidP="0056334A">
      <w:pPr>
        <w:pStyle w:val="E-1"/>
        <w:spacing w:line="360" w:lineRule="auto"/>
        <w:jc w:val="both"/>
        <w:rPr>
          <w:rFonts w:ascii="Arial" w:hAnsi="Arial" w:cs="Arial"/>
        </w:rPr>
      </w:pPr>
      <w:r w:rsidRPr="0056334A">
        <w:rPr>
          <w:rFonts w:ascii="Arial" w:hAnsi="Arial" w:cs="Arial"/>
        </w:rPr>
        <w:t>Niniejszymi minimalnymi wymaganiami jakościowymi objęto wymagania, metody badań oraz warunki przechowywania i pakowania melonów.</w:t>
      </w:r>
    </w:p>
    <w:p w:rsidR="0056334A" w:rsidRPr="0056334A" w:rsidRDefault="0056334A" w:rsidP="0056334A">
      <w:pPr>
        <w:pStyle w:val="E-1"/>
        <w:jc w:val="both"/>
        <w:rPr>
          <w:rFonts w:ascii="Arial" w:hAnsi="Arial" w:cs="Arial"/>
        </w:rPr>
      </w:pPr>
    </w:p>
    <w:p w:rsidR="0056334A" w:rsidRPr="0056334A" w:rsidRDefault="0056334A" w:rsidP="0056334A">
      <w:pPr>
        <w:pStyle w:val="E-1"/>
        <w:spacing w:line="360" w:lineRule="auto"/>
        <w:jc w:val="both"/>
        <w:rPr>
          <w:rFonts w:ascii="Arial" w:hAnsi="Arial" w:cs="Arial"/>
        </w:rPr>
      </w:pPr>
      <w:r w:rsidRPr="0056334A">
        <w:rPr>
          <w:rFonts w:ascii="Arial" w:hAnsi="Arial" w:cs="Arial"/>
        </w:rPr>
        <w:t>Postanowienia minimalnych wymagań jakościowych wykorzystywane są podczas produkcji i obrotu handlowego melonów przeznaczonych dla odbiorcy.</w:t>
      </w:r>
    </w:p>
    <w:p w:rsidR="0056334A" w:rsidRPr="0056334A" w:rsidRDefault="0056334A" w:rsidP="0056334A">
      <w:pPr>
        <w:pStyle w:val="Edward"/>
        <w:spacing w:before="240" w:after="240" w:line="360" w:lineRule="auto"/>
        <w:jc w:val="both"/>
        <w:rPr>
          <w:rFonts w:ascii="Arial" w:hAnsi="Arial" w:cs="Arial"/>
          <w:b/>
          <w:bCs/>
        </w:rPr>
      </w:pPr>
      <w:r w:rsidRPr="0056334A">
        <w:rPr>
          <w:rFonts w:ascii="Arial" w:hAnsi="Arial" w:cs="Arial"/>
          <w:b/>
          <w:bCs/>
        </w:rPr>
        <w:t>2 Wymagania</w:t>
      </w:r>
    </w:p>
    <w:p w:rsidR="0056334A" w:rsidRDefault="0056334A" w:rsidP="0056334A">
      <w:pPr>
        <w:pStyle w:val="Nagwek11"/>
        <w:rPr>
          <w:bCs w:val="0"/>
        </w:rPr>
      </w:pPr>
      <w:r>
        <w:rPr>
          <w:bCs w:val="0"/>
        </w:rPr>
        <w:t>2.1 Wymagania ogólne</w:t>
      </w:r>
    </w:p>
    <w:p w:rsidR="0056334A" w:rsidRDefault="0056334A" w:rsidP="0056334A">
      <w:pPr>
        <w:pStyle w:val="Nagwek11"/>
        <w:spacing w:before="360"/>
        <w:rPr>
          <w:b w:val="0"/>
          <w:bCs w:val="0"/>
        </w:rPr>
      </w:pPr>
      <w:r>
        <w:rPr>
          <w:b w:val="0"/>
          <w:bCs w:val="0"/>
        </w:rPr>
        <w:t>Produkt powinien spełniać wymagania aktualnie obowiązującego prawa żywnościowego.</w:t>
      </w:r>
    </w:p>
    <w:p w:rsidR="0056334A" w:rsidRPr="00133CB7" w:rsidRDefault="0056334A" w:rsidP="0056334A">
      <w:pPr>
        <w:pStyle w:val="Nagwek11"/>
        <w:rPr>
          <w:bCs w:val="0"/>
        </w:rPr>
      </w:pPr>
      <w:r>
        <w:rPr>
          <w:bCs w:val="0"/>
        </w:rPr>
        <w:t>2.2 Wymagania organoleptyczne, fizyczne</w:t>
      </w:r>
    </w:p>
    <w:p w:rsidR="0056334A" w:rsidRDefault="0056334A" w:rsidP="0056334A">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6334A" w:rsidRPr="002C3EC8" w:rsidRDefault="0056334A" w:rsidP="0056334A">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
        <w:gridCol w:w="1996"/>
        <w:gridCol w:w="5855"/>
      </w:tblGrid>
      <w:tr w:rsidR="0056334A" w:rsidRPr="002C3EC8" w:rsidTr="00F34771">
        <w:trPr>
          <w:trHeight w:val="450"/>
          <w:jc w:val="center"/>
        </w:trPr>
        <w:tc>
          <w:tcPr>
            <w:tcW w:w="460" w:type="dxa"/>
            <w:vAlign w:val="center"/>
          </w:tcPr>
          <w:p w:rsidR="0056334A" w:rsidRPr="00A32CEF" w:rsidRDefault="0056334A"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96" w:type="dxa"/>
            <w:vAlign w:val="center"/>
          </w:tcPr>
          <w:p w:rsidR="0056334A" w:rsidRPr="00A32CEF" w:rsidRDefault="0056334A"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855" w:type="dxa"/>
            <w:vAlign w:val="center"/>
          </w:tcPr>
          <w:p w:rsidR="0056334A" w:rsidRPr="00A32CEF" w:rsidRDefault="0056334A" w:rsidP="00F34771">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56334A" w:rsidRPr="002C3EC8" w:rsidTr="00F34771">
        <w:trPr>
          <w:cantSplit/>
          <w:trHeight w:val="341"/>
          <w:jc w:val="center"/>
        </w:trPr>
        <w:tc>
          <w:tcPr>
            <w:tcW w:w="460" w:type="dxa"/>
          </w:tcPr>
          <w:p w:rsidR="0056334A" w:rsidRPr="00A32CEF" w:rsidRDefault="0056334A" w:rsidP="00F34771">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996" w:type="dxa"/>
          </w:tcPr>
          <w:p w:rsidR="0056334A" w:rsidRPr="00A32CEF"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855" w:type="dxa"/>
            <w:tcBorders>
              <w:bottom w:val="single" w:sz="6" w:space="0" w:color="auto"/>
            </w:tcBorders>
          </w:tcPr>
          <w:p w:rsidR="0056334A" w:rsidRDefault="0056334A" w:rsidP="00F34771">
            <w:pPr>
              <w:widowControl w:val="0"/>
              <w:autoSpaceDE w:val="0"/>
              <w:autoSpaceDN w:val="0"/>
              <w:adjustRightInd w:val="0"/>
              <w:jc w:val="both"/>
              <w:rPr>
                <w:rFonts w:ascii="Arial" w:hAnsi="Arial" w:cs="Arial"/>
                <w:sz w:val="18"/>
                <w:szCs w:val="18"/>
              </w:rPr>
            </w:pPr>
            <w:r>
              <w:rPr>
                <w:rFonts w:ascii="Arial" w:hAnsi="Arial" w:cs="Arial"/>
                <w:sz w:val="18"/>
                <w:szCs w:val="18"/>
              </w:rPr>
              <w:t>Całe, zdrowe (</w:t>
            </w:r>
            <w:r w:rsidRPr="00EC6E72">
              <w:rPr>
                <w:rFonts w:ascii="Arial" w:hAnsi="Arial" w:cs="Arial"/>
                <w:sz w:val="18"/>
                <w:szCs w:val="18"/>
              </w:rPr>
              <w:t>nie dopuszcza</w:t>
            </w:r>
            <w:r>
              <w:rPr>
                <w:rFonts w:ascii="Arial" w:hAnsi="Arial" w:cs="Arial"/>
                <w:sz w:val="18"/>
                <w:szCs w:val="18"/>
              </w:rPr>
              <w:t xml:space="preserve"> się melonów z oznakami gnicia, pleśni), czyste, praktycznie wolne od szkodników, wolne od uszkodzeń miąższu wyrządzonych przez szkodniki, niepopękane, jędrne i wystarczająco rozwinięte i dojrzałe, pozbawione nieprawidłowej wilgoci zewnętrznej; niedopuszczalne owoce zbyt miękkie</w:t>
            </w:r>
          </w:p>
          <w:p w:rsidR="0056334A" w:rsidRPr="00796E00" w:rsidRDefault="0056334A" w:rsidP="00F34771">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56334A" w:rsidRPr="007F6DCD" w:rsidRDefault="0056334A" w:rsidP="00F34771">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kształtu, zabarwienia</w:t>
            </w:r>
            <w:r>
              <w:rPr>
                <w:rFonts w:ascii="Arial" w:hAnsi="Arial" w:cs="Arial"/>
                <w:color w:val="000000"/>
                <w:sz w:val="18"/>
                <w:szCs w:val="18"/>
              </w:rPr>
              <w:t xml:space="preserve"> skórki </w:t>
            </w:r>
          </w:p>
          <w:p w:rsidR="0056334A" w:rsidRPr="00433377" w:rsidRDefault="0056334A" w:rsidP="00F34771">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tc>
      </w:tr>
      <w:tr w:rsidR="0056334A" w:rsidRPr="002C3EC8" w:rsidTr="00F34771">
        <w:trPr>
          <w:cantSplit/>
          <w:trHeight w:val="341"/>
          <w:jc w:val="center"/>
        </w:trPr>
        <w:tc>
          <w:tcPr>
            <w:tcW w:w="460" w:type="dxa"/>
          </w:tcPr>
          <w:p w:rsidR="0056334A" w:rsidRPr="00A32CEF"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96" w:type="dxa"/>
          </w:tcPr>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 xml:space="preserve">Barwa </w:t>
            </w:r>
          </w:p>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 miąższu</w:t>
            </w:r>
          </w:p>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 xml:space="preserve">- skórki </w:t>
            </w:r>
          </w:p>
        </w:tc>
        <w:tc>
          <w:tcPr>
            <w:tcW w:w="5855" w:type="dxa"/>
            <w:tcBorders>
              <w:bottom w:val="single" w:sz="6" w:space="0" w:color="auto"/>
            </w:tcBorders>
          </w:tcPr>
          <w:p w:rsidR="0056334A" w:rsidRDefault="0056334A" w:rsidP="00F34771">
            <w:pPr>
              <w:widowControl w:val="0"/>
              <w:autoSpaceDE w:val="0"/>
              <w:autoSpaceDN w:val="0"/>
              <w:adjustRightInd w:val="0"/>
              <w:jc w:val="both"/>
              <w:rPr>
                <w:rFonts w:ascii="Arial" w:hAnsi="Arial" w:cs="Arial"/>
                <w:sz w:val="18"/>
                <w:szCs w:val="18"/>
              </w:rPr>
            </w:pPr>
          </w:p>
          <w:p w:rsidR="0056334A" w:rsidRDefault="0056334A" w:rsidP="00F34771">
            <w:pPr>
              <w:widowControl w:val="0"/>
              <w:autoSpaceDE w:val="0"/>
              <w:autoSpaceDN w:val="0"/>
              <w:adjustRightInd w:val="0"/>
              <w:jc w:val="both"/>
              <w:rPr>
                <w:rFonts w:ascii="Arial" w:hAnsi="Arial" w:cs="Arial"/>
                <w:sz w:val="18"/>
                <w:szCs w:val="18"/>
              </w:rPr>
            </w:pPr>
            <w:r>
              <w:rPr>
                <w:rFonts w:ascii="Arial" w:hAnsi="Arial" w:cs="Arial"/>
                <w:sz w:val="18"/>
                <w:szCs w:val="18"/>
              </w:rPr>
              <w:t>Typowa dla odmiany</w:t>
            </w:r>
          </w:p>
          <w:p w:rsidR="0056334A" w:rsidRDefault="0056334A" w:rsidP="00F34771">
            <w:pPr>
              <w:widowControl w:val="0"/>
              <w:autoSpaceDE w:val="0"/>
              <w:autoSpaceDN w:val="0"/>
              <w:adjustRightInd w:val="0"/>
              <w:jc w:val="both"/>
              <w:rPr>
                <w:rFonts w:ascii="Arial" w:hAnsi="Arial" w:cs="Arial"/>
                <w:sz w:val="18"/>
                <w:szCs w:val="18"/>
              </w:rPr>
            </w:pPr>
            <w:r>
              <w:rPr>
                <w:rFonts w:ascii="Arial" w:hAnsi="Arial" w:cs="Arial"/>
                <w:sz w:val="18"/>
                <w:szCs w:val="18"/>
              </w:rPr>
              <w:t>Typowa dla odmiany</w:t>
            </w:r>
          </w:p>
        </w:tc>
      </w:tr>
      <w:tr w:rsidR="0056334A" w:rsidRPr="002C3EC8" w:rsidTr="00F34771">
        <w:trPr>
          <w:cantSplit/>
          <w:trHeight w:val="90"/>
          <w:jc w:val="center"/>
        </w:trPr>
        <w:tc>
          <w:tcPr>
            <w:tcW w:w="460" w:type="dxa"/>
          </w:tcPr>
          <w:p w:rsidR="0056334A"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96" w:type="dxa"/>
          </w:tcPr>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855" w:type="dxa"/>
            <w:tcBorders>
              <w:top w:val="single" w:sz="6" w:space="0" w:color="auto"/>
              <w:bottom w:val="single" w:sz="6" w:space="0" w:color="auto"/>
            </w:tcBorders>
          </w:tcPr>
          <w:p w:rsidR="0056334A" w:rsidRPr="001132E9"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 xml:space="preserve">Typowy dla danej odmiany, </w:t>
            </w:r>
            <w:r w:rsidRPr="001132E9">
              <w:rPr>
                <w:rFonts w:ascii="Arial" w:hAnsi="Arial" w:cs="Arial"/>
                <w:sz w:val="18"/>
                <w:szCs w:val="18"/>
              </w:rPr>
              <w:t>niedopuszczalny obcy</w:t>
            </w:r>
          </w:p>
        </w:tc>
      </w:tr>
      <w:tr w:rsidR="0056334A" w:rsidRPr="002C3EC8" w:rsidTr="00F34771">
        <w:trPr>
          <w:cantSplit/>
          <w:trHeight w:val="341"/>
          <w:jc w:val="center"/>
        </w:trPr>
        <w:tc>
          <w:tcPr>
            <w:tcW w:w="460" w:type="dxa"/>
          </w:tcPr>
          <w:p w:rsidR="0056334A" w:rsidRPr="00A32CEF"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96" w:type="dxa"/>
          </w:tcPr>
          <w:p w:rsidR="0056334A" w:rsidRPr="00A32CEF"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855" w:type="dxa"/>
          </w:tcPr>
          <w:p w:rsidR="0056334A" w:rsidRPr="00A32CEF" w:rsidRDefault="0056334A" w:rsidP="00F34771">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56334A" w:rsidRPr="002C3EC8" w:rsidTr="00F34771">
        <w:trPr>
          <w:cantSplit/>
          <w:trHeight w:val="341"/>
          <w:jc w:val="center"/>
        </w:trPr>
        <w:tc>
          <w:tcPr>
            <w:tcW w:w="460" w:type="dxa"/>
          </w:tcPr>
          <w:p w:rsidR="0056334A"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996" w:type="dxa"/>
          </w:tcPr>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Masa pojedynczej sztuki, kg</w:t>
            </w:r>
          </w:p>
        </w:tc>
        <w:tc>
          <w:tcPr>
            <w:tcW w:w="5855" w:type="dxa"/>
            <w:tcBorders>
              <w:bottom w:val="single" w:sz="6" w:space="0" w:color="auto"/>
            </w:tcBorders>
          </w:tcPr>
          <w:p w:rsidR="0056334A" w:rsidRDefault="0056334A" w:rsidP="00F34771">
            <w:pPr>
              <w:widowControl w:val="0"/>
              <w:autoSpaceDE w:val="0"/>
              <w:autoSpaceDN w:val="0"/>
              <w:adjustRightInd w:val="0"/>
              <w:jc w:val="center"/>
              <w:rPr>
                <w:rFonts w:ascii="Arial" w:hAnsi="Arial" w:cs="Arial"/>
                <w:sz w:val="18"/>
                <w:szCs w:val="18"/>
              </w:rPr>
            </w:pPr>
          </w:p>
          <w:p w:rsidR="0056334A"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0,5-2</w:t>
            </w:r>
          </w:p>
        </w:tc>
      </w:tr>
    </w:tbl>
    <w:p w:rsidR="0056334A" w:rsidRDefault="0056334A" w:rsidP="0056334A">
      <w:pPr>
        <w:pStyle w:val="Nagwek11"/>
        <w:rPr>
          <w:bCs w:val="0"/>
        </w:rPr>
      </w:pPr>
      <w:r>
        <w:rPr>
          <w:bCs w:val="0"/>
        </w:rPr>
        <w:t xml:space="preserve">2.3 Wymagania chemiczne </w:t>
      </w:r>
    </w:p>
    <w:p w:rsidR="0056334A" w:rsidRPr="006C591F" w:rsidRDefault="0056334A" w:rsidP="0056334A">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lastRenderedPageBreak/>
        <w:t>3.Trwałość</w:t>
      </w:r>
    </w:p>
    <w:p w:rsidR="0056334A" w:rsidRPr="0034180F" w:rsidRDefault="0056334A" w:rsidP="0056334A">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4. Metody badań</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4.1 Sprawdzenie znakowania i stanu opakowania</w:t>
      </w:r>
    </w:p>
    <w:p w:rsidR="0056334A" w:rsidRPr="0056334A" w:rsidRDefault="0056334A" w:rsidP="0056334A">
      <w:pPr>
        <w:pStyle w:val="E-1"/>
        <w:spacing w:before="240" w:after="240" w:line="360" w:lineRule="auto"/>
        <w:jc w:val="both"/>
        <w:rPr>
          <w:rFonts w:ascii="Arial" w:hAnsi="Arial" w:cs="Arial"/>
        </w:rPr>
      </w:pPr>
      <w:r w:rsidRPr="0056334A">
        <w:rPr>
          <w:rFonts w:ascii="Arial" w:hAnsi="Arial" w:cs="Arial"/>
        </w:rPr>
        <w:t>Wykonać metodą wizualną na zgodność z pkt. 5.1 i 5.2.</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4.2 Oznaczanie cech organoleptycznych, fizycznych</w:t>
      </w:r>
    </w:p>
    <w:p w:rsidR="0056334A" w:rsidRPr="0056334A" w:rsidRDefault="0056334A" w:rsidP="0056334A">
      <w:pPr>
        <w:pStyle w:val="E-1"/>
        <w:spacing w:before="240" w:after="120" w:line="360" w:lineRule="auto"/>
        <w:jc w:val="both"/>
        <w:rPr>
          <w:rFonts w:ascii="Arial" w:hAnsi="Arial" w:cs="Arial"/>
        </w:rPr>
      </w:pPr>
      <w:r w:rsidRPr="0056334A">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56334A" w:rsidRPr="0056334A" w:rsidRDefault="0056334A" w:rsidP="0056334A">
      <w:pPr>
        <w:pStyle w:val="E-1"/>
        <w:spacing w:before="240" w:after="120" w:line="360" w:lineRule="auto"/>
        <w:jc w:val="both"/>
        <w:rPr>
          <w:rFonts w:ascii="Arial" w:hAnsi="Arial" w:cs="Arial"/>
        </w:rPr>
      </w:pPr>
      <w:r w:rsidRPr="0056334A">
        <w:rPr>
          <w:rFonts w:ascii="Arial" w:hAnsi="Arial" w:cs="Arial"/>
        </w:rPr>
        <w:t>Sprawdzenie masy pojedynczych melonów wykonać metodą wagową. Owoce o masie niezgodnej z wymaganiami zawartymi w tablicy 1 należy oddzielić, zważyć i obliczyć ich masę w stosunku do masy próbki, wynik podać w procentach.</w:t>
      </w:r>
    </w:p>
    <w:p w:rsidR="0056334A" w:rsidRPr="0056334A" w:rsidRDefault="0056334A" w:rsidP="0056334A">
      <w:pPr>
        <w:pStyle w:val="E-1"/>
        <w:spacing w:before="240" w:after="240" w:line="360" w:lineRule="auto"/>
        <w:rPr>
          <w:rFonts w:ascii="Arial" w:hAnsi="Arial" w:cs="Arial"/>
        </w:rPr>
      </w:pPr>
      <w:r w:rsidRPr="0056334A">
        <w:rPr>
          <w:rFonts w:ascii="Arial" w:hAnsi="Arial" w:cs="Arial"/>
          <w:b/>
        </w:rPr>
        <w:t xml:space="preserve">5 Pakowanie, znakowanie, przechowywanie </w:t>
      </w:r>
    </w:p>
    <w:p w:rsidR="0056334A" w:rsidRPr="0056334A" w:rsidRDefault="0056334A" w:rsidP="0056334A">
      <w:pPr>
        <w:pStyle w:val="E-1"/>
        <w:spacing w:before="240" w:after="240" w:line="360" w:lineRule="auto"/>
        <w:rPr>
          <w:rFonts w:ascii="Arial" w:hAnsi="Arial" w:cs="Arial"/>
          <w:b/>
        </w:rPr>
      </w:pPr>
      <w:r w:rsidRPr="0056334A">
        <w:rPr>
          <w:rFonts w:ascii="Arial" w:hAnsi="Arial" w:cs="Arial"/>
          <w:b/>
        </w:rPr>
        <w:t>5.1 Pakowanie</w:t>
      </w:r>
    </w:p>
    <w:p w:rsidR="0056334A" w:rsidRPr="0056334A" w:rsidRDefault="0056334A" w:rsidP="0056334A">
      <w:pPr>
        <w:pStyle w:val="E-1"/>
        <w:spacing w:line="360" w:lineRule="auto"/>
        <w:jc w:val="both"/>
        <w:rPr>
          <w:rFonts w:ascii="Arial" w:hAnsi="Arial" w:cs="Arial"/>
        </w:rPr>
      </w:pPr>
      <w:r w:rsidRPr="0056334A">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6334A" w:rsidRDefault="0056334A" w:rsidP="0056334A">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6334A" w:rsidRDefault="0056334A" w:rsidP="0056334A">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6334A" w:rsidRPr="0056334A" w:rsidRDefault="0056334A" w:rsidP="0056334A">
      <w:pPr>
        <w:pStyle w:val="E-1"/>
        <w:numPr>
          <w:ilvl w:val="1"/>
          <w:numId w:val="91"/>
        </w:numPr>
        <w:spacing w:before="240" w:after="240" w:line="360" w:lineRule="auto"/>
        <w:rPr>
          <w:rFonts w:ascii="Arial" w:hAnsi="Arial" w:cs="Arial"/>
        </w:rPr>
      </w:pPr>
      <w:r w:rsidRPr="0056334A">
        <w:rPr>
          <w:rFonts w:ascii="Arial" w:hAnsi="Arial" w:cs="Arial"/>
          <w:b/>
        </w:rPr>
        <w:t>Znakowanie</w:t>
      </w:r>
    </w:p>
    <w:p w:rsidR="0056334A" w:rsidRPr="0056334A" w:rsidRDefault="0056334A" w:rsidP="0056334A">
      <w:pPr>
        <w:pStyle w:val="E-1"/>
        <w:spacing w:line="360" w:lineRule="auto"/>
        <w:rPr>
          <w:rFonts w:ascii="Arial" w:hAnsi="Arial" w:cs="Arial"/>
        </w:rPr>
      </w:pPr>
      <w:r w:rsidRPr="0056334A">
        <w:rPr>
          <w:rFonts w:ascii="Arial" w:hAnsi="Arial" w:cs="Arial"/>
        </w:rPr>
        <w:t>Zgodnie z aktualnie obowiązującym prawem.</w:t>
      </w:r>
    </w:p>
    <w:p w:rsidR="0056334A" w:rsidRPr="0056334A" w:rsidRDefault="0056334A" w:rsidP="0056334A">
      <w:pPr>
        <w:pStyle w:val="E-1"/>
        <w:spacing w:before="240" w:after="240" w:line="360" w:lineRule="auto"/>
        <w:rPr>
          <w:rFonts w:ascii="Arial" w:hAnsi="Arial" w:cs="Arial"/>
          <w:b/>
        </w:rPr>
      </w:pPr>
      <w:r w:rsidRPr="0056334A">
        <w:rPr>
          <w:rFonts w:ascii="Arial" w:hAnsi="Arial" w:cs="Arial"/>
          <w:b/>
        </w:rPr>
        <w:t>5.3 Przechowywanie</w:t>
      </w:r>
    </w:p>
    <w:p w:rsidR="0056334A" w:rsidRPr="0056334A" w:rsidRDefault="0056334A" w:rsidP="0056334A">
      <w:pPr>
        <w:pStyle w:val="E-1"/>
        <w:spacing w:line="360" w:lineRule="auto"/>
        <w:rPr>
          <w:rFonts w:ascii="Arial" w:hAnsi="Arial" w:cs="Arial"/>
        </w:rPr>
      </w:pPr>
      <w:r w:rsidRPr="0056334A">
        <w:rPr>
          <w:rFonts w:ascii="Arial" w:hAnsi="Arial" w:cs="Arial"/>
        </w:rPr>
        <w:t>Przechowywać zgodnie z zaleceniami producenta.</w:t>
      </w:r>
    </w:p>
    <w:p w:rsidR="0056334A" w:rsidRDefault="0056334A" w:rsidP="0056334A"/>
    <w:p w:rsidR="0056334A" w:rsidRPr="0056334A" w:rsidRDefault="0056334A" w:rsidP="0056334A">
      <w:pPr>
        <w:pStyle w:val="Akapitzlist"/>
        <w:numPr>
          <w:ilvl w:val="0"/>
          <w:numId w:val="80"/>
        </w:numPr>
        <w:ind w:left="284"/>
        <w:rPr>
          <w:rFonts w:ascii="Arial" w:hAnsi="Arial" w:cs="Arial"/>
          <w:b/>
        </w:rPr>
      </w:pPr>
      <w:r>
        <w:rPr>
          <w:rFonts w:ascii="Arial" w:hAnsi="Arial" w:cs="Arial"/>
          <w:b/>
        </w:rPr>
        <w:t>AWOKADO</w:t>
      </w:r>
    </w:p>
    <w:p w:rsidR="0056334A" w:rsidRPr="0056334A" w:rsidRDefault="0056334A" w:rsidP="0056334A">
      <w:pPr>
        <w:pStyle w:val="E-1"/>
        <w:numPr>
          <w:ilvl w:val="0"/>
          <w:numId w:val="122"/>
        </w:numPr>
        <w:spacing w:before="240" w:after="240" w:line="360" w:lineRule="auto"/>
        <w:ind w:left="426"/>
        <w:rPr>
          <w:rFonts w:ascii="Arial" w:hAnsi="Arial" w:cs="Arial"/>
          <w:b/>
        </w:rPr>
      </w:pPr>
      <w:r w:rsidRPr="0056334A">
        <w:rPr>
          <w:rFonts w:ascii="Arial" w:hAnsi="Arial" w:cs="Arial"/>
          <w:b/>
        </w:rPr>
        <w:t>Wstęp</w:t>
      </w:r>
    </w:p>
    <w:p w:rsidR="0056334A" w:rsidRPr="0056334A" w:rsidRDefault="0056334A" w:rsidP="0056334A">
      <w:pPr>
        <w:pStyle w:val="E-1"/>
        <w:spacing w:before="240" w:after="240" w:line="360" w:lineRule="auto"/>
        <w:rPr>
          <w:rFonts w:ascii="Arial" w:hAnsi="Arial" w:cs="Arial"/>
        </w:rPr>
      </w:pPr>
      <w:r>
        <w:rPr>
          <w:rFonts w:ascii="Arial" w:hAnsi="Arial" w:cs="Arial"/>
          <w:b/>
        </w:rPr>
        <w:t xml:space="preserve">1.1 </w:t>
      </w:r>
      <w:r w:rsidRPr="0056334A">
        <w:rPr>
          <w:rFonts w:ascii="Arial" w:hAnsi="Arial" w:cs="Arial"/>
          <w:b/>
        </w:rPr>
        <w:t xml:space="preserve">Zakres </w:t>
      </w:r>
    </w:p>
    <w:p w:rsidR="0056334A" w:rsidRPr="0056334A" w:rsidRDefault="0056334A" w:rsidP="0056334A">
      <w:pPr>
        <w:pStyle w:val="E-1"/>
        <w:spacing w:line="360" w:lineRule="auto"/>
        <w:jc w:val="both"/>
        <w:rPr>
          <w:rFonts w:ascii="Arial" w:hAnsi="Arial" w:cs="Arial"/>
        </w:rPr>
      </w:pPr>
      <w:r w:rsidRPr="0056334A">
        <w:rPr>
          <w:rFonts w:ascii="Arial" w:hAnsi="Arial" w:cs="Arial"/>
        </w:rPr>
        <w:lastRenderedPageBreak/>
        <w:t>Niniejszymi minimalnymi wymaganiami jakościowymi objęto wymagania, metody badań oraz warunki przechowywania i pakowania awokado.</w:t>
      </w:r>
    </w:p>
    <w:p w:rsidR="0056334A" w:rsidRPr="0056334A" w:rsidRDefault="0056334A" w:rsidP="0056334A">
      <w:pPr>
        <w:pStyle w:val="E-1"/>
        <w:jc w:val="both"/>
        <w:rPr>
          <w:rFonts w:ascii="Arial" w:hAnsi="Arial" w:cs="Arial"/>
        </w:rPr>
      </w:pPr>
    </w:p>
    <w:p w:rsidR="0056334A" w:rsidRPr="0056334A" w:rsidRDefault="0056334A" w:rsidP="0056334A">
      <w:pPr>
        <w:pStyle w:val="E-1"/>
        <w:spacing w:line="360" w:lineRule="auto"/>
        <w:jc w:val="both"/>
        <w:rPr>
          <w:rFonts w:ascii="Arial" w:hAnsi="Arial" w:cs="Arial"/>
        </w:rPr>
      </w:pPr>
      <w:r w:rsidRPr="0056334A">
        <w:rPr>
          <w:rFonts w:ascii="Arial" w:hAnsi="Arial" w:cs="Arial"/>
        </w:rPr>
        <w:t>Postanowienia minimalnych wymagań jakościowych wykorzystywane są podczas produkcji i obrotu handlowego awokado przeznaczonego dla odbiorcy.</w:t>
      </w:r>
    </w:p>
    <w:p w:rsidR="0056334A" w:rsidRPr="0056334A" w:rsidRDefault="0056334A" w:rsidP="0056334A">
      <w:pPr>
        <w:pStyle w:val="Edward"/>
        <w:spacing w:before="240" w:after="240" w:line="360" w:lineRule="auto"/>
        <w:jc w:val="both"/>
        <w:rPr>
          <w:rFonts w:ascii="Arial" w:hAnsi="Arial" w:cs="Arial"/>
          <w:b/>
          <w:bCs/>
        </w:rPr>
      </w:pPr>
      <w:r w:rsidRPr="0056334A">
        <w:rPr>
          <w:rFonts w:ascii="Arial" w:hAnsi="Arial" w:cs="Arial"/>
          <w:b/>
          <w:bCs/>
        </w:rPr>
        <w:t>2 Wymagania</w:t>
      </w:r>
    </w:p>
    <w:p w:rsidR="0056334A" w:rsidRDefault="0056334A" w:rsidP="0056334A">
      <w:pPr>
        <w:pStyle w:val="Nagwek11"/>
        <w:rPr>
          <w:bCs w:val="0"/>
        </w:rPr>
      </w:pPr>
      <w:r>
        <w:rPr>
          <w:bCs w:val="0"/>
        </w:rPr>
        <w:t>2.1 Wymagania ogólne</w:t>
      </w:r>
    </w:p>
    <w:p w:rsidR="0056334A" w:rsidRDefault="0056334A" w:rsidP="0056334A">
      <w:pPr>
        <w:pStyle w:val="Nagwek11"/>
        <w:spacing w:before="360"/>
        <w:rPr>
          <w:b w:val="0"/>
          <w:bCs w:val="0"/>
        </w:rPr>
      </w:pPr>
      <w:r>
        <w:rPr>
          <w:b w:val="0"/>
          <w:bCs w:val="0"/>
        </w:rPr>
        <w:t>Produkt powinien spełniać wymagania aktualnie obowiązującego prawa żywnościowego.</w:t>
      </w:r>
    </w:p>
    <w:p w:rsidR="0056334A" w:rsidRPr="00133CB7" w:rsidRDefault="0056334A" w:rsidP="0056334A">
      <w:pPr>
        <w:pStyle w:val="Nagwek11"/>
        <w:rPr>
          <w:bCs w:val="0"/>
        </w:rPr>
      </w:pPr>
      <w:r>
        <w:rPr>
          <w:bCs w:val="0"/>
        </w:rPr>
        <w:t>2.2 Wymagania organoleptyczne, fizyczne</w:t>
      </w:r>
    </w:p>
    <w:p w:rsidR="0056334A" w:rsidRDefault="0056334A" w:rsidP="0056334A">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6334A" w:rsidRPr="002C3EC8" w:rsidRDefault="0056334A" w:rsidP="0056334A">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
        <w:gridCol w:w="1984"/>
        <w:gridCol w:w="6237"/>
      </w:tblGrid>
      <w:tr w:rsidR="0056334A" w:rsidRPr="002C3EC8" w:rsidTr="00F34771">
        <w:trPr>
          <w:trHeight w:val="450"/>
          <w:jc w:val="center"/>
        </w:trPr>
        <w:tc>
          <w:tcPr>
            <w:tcW w:w="470" w:type="dxa"/>
            <w:vAlign w:val="center"/>
          </w:tcPr>
          <w:p w:rsidR="0056334A" w:rsidRPr="00A32CEF" w:rsidRDefault="0056334A"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84" w:type="dxa"/>
            <w:vAlign w:val="center"/>
          </w:tcPr>
          <w:p w:rsidR="0056334A" w:rsidRPr="00A32CEF" w:rsidRDefault="0056334A"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237" w:type="dxa"/>
            <w:vAlign w:val="center"/>
          </w:tcPr>
          <w:p w:rsidR="0056334A" w:rsidRPr="00A32CEF" w:rsidRDefault="0056334A" w:rsidP="00F34771">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56334A" w:rsidRPr="002C3EC8" w:rsidTr="00F34771">
        <w:trPr>
          <w:cantSplit/>
          <w:trHeight w:val="341"/>
          <w:jc w:val="center"/>
        </w:trPr>
        <w:tc>
          <w:tcPr>
            <w:tcW w:w="470" w:type="dxa"/>
          </w:tcPr>
          <w:p w:rsidR="0056334A" w:rsidRPr="00A32CEF" w:rsidRDefault="0056334A" w:rsidP="00F34771">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984" w:type="dxa"/>
          </w:tcPr>
          <w:p w:rsidR="0056334A" w:rsidRPr="00A32CEF"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237" w:type="dxa"/>
            <w:tcBorders>
              <w:bottom w:val="single" w:sz="6" w:space="0" w:color="auto"/>
            </w:tcBorders>
          </w:tcPr>
          <w:p w:rsidR="0056334A" w:rsidRDefault="0056334A" w:rsidP="00F34771">
            <w:pPr>
              <w:widowControl w:val="0"/>
              <w:autoSpaceDE w:val="0"/>
              <w:autoSpaceDN w:val="0"/>
              <w:adjustRightInd w:val="0"/>
              <w:jc w:val="both"/>
              <w:rPr>
                <w:rFonts w:ascii="Arial" w:hAnsi="Arial" w:cs="Arial"/>
                <w:sz w:val="18"/>
                <w:szCs w:val="18"/>
              </w:rPr>
            </w:pPr>
            <w:r>
              <w:rPr>
                <w:rFonts w:ascii="Arial" w:hAnsi="Arial" w:cs="Arial"/>
                <w:sz w:val="18"/>
                <w:szCs w:val="18"/>
              </w:rPr>
              <w:t>Całe, zdrowe (</w:t>
            </w:r>
            <w:r w:rsidRPr="00EC6E72">
              <w:rPr>
                <w:rFonts w:ascii="Arial" w:hAnsi="Arial" w:cs="Arial"/>
                <w:sz w:val="18"/>
                <w:szCs w:val="18"/>
              </w:rPr>
              <w:t>nie dopuszcza</w:t>
            </w:r>
            <w:r>
              <w:rPr>
                <w:rFonts w:ascii="Arial" w:hAnsi="Arial" w:cs="Arial"/>
                <w:sz w:val="18"/>
                <w:szCs w:val="18"/>
              </w:rPr>
              <w:t xml:space="preserve"> się awokado z oznakami gnicia, pleśni), czyste, o kształcie gruszkowym, praktycznie wolne od szkodników, wolne od uszkodzeń miąższu wyrządzonych przez szkodniki, wystarczająco dojrzałe pozbawione nieprawidłowej wilgoci zewnętrznej; niedopuszczalne owoce o zbyt miękkim miąższu</w:t>
            </w:r>
          </w:p>
          <w:p w:rsidR="0056334A" w:rsidRPr="00796E00" w:rsidRDefault="0056334A" w:rsidP="00F34771">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56334A" w:rsidRPr="007F6DCD" w:rsidRDefault="0056334A" w:rsidP="00F34771">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kształtu, zabarwienia</w:t>
            </w:r>
            <w:r>
              <w:rPr>
                <w:rFonts w:ascii="Arial" w:hAnsi="Arial" w:cs="Arial"/>
                <w:color w:val="000000"/>
                <w:sz w:val="18"/>
                <w:szCs w:val="18"/>
              </w:rPr>
              <w:t xml:space="preserve"> skórki,</w:t>
            </w:r>
          </w:p>
          <w:p w:rsidR="0056334A" w:rsidRPr="00433377" w:rsidRDefault="0056334A" w:rsidP="00F34771">
            <w:pPr>
              <w:widowControl w:val="0"/>
              <w:autoSpaceDE w:val="0"/>
              <w:autoSpaceDN w:val="0"/>
              <w:adjustRightInd w:val="0"/>
              <w:jc w:val="both"/>
              <w:rPr>
                <w:rFonts w:ascii="Arial" w:hAnsi="Arial" w:cs="Arial"/>
                <w:sz w:val="18"/>
                <w:szCs w:val="18"/>
              </w:rPr>
            </w:pPr>
            <w:r>
              <w:rPr>
                <w:rFonts w:ascii="Arial" w:hAnsi="Arial" w:cs="Arial"/>
                <w:sz w:val="18"/>
                <w:szCs w:val="18"/>
              </w:rPr>
              <w:t xml:space="preserve">- nieznaczne wady skórki (zabliźnione pęknięcia, korkowatość), oparzenia słoneczne, uszkodzenia skórki owocu spowodowane przyczynami mechanicznymi (otarcia, uszkodzenia w trakcie przeładunku) </w:t>
            </w:r>
          </w:p>
        </w:tc>
      </w:tr>
      <w:tr w:rsidR="0056334A" w:rsidRPr="002C3EC8" w:rsidTr="00F34771">
        <w:trPr>
          <w:cantSplit/>
          <w:trHeight w:val="341"/>
          <w:jc w:val="center"/>
        </w:trPr>
        <w:tc>
          <w:tcPr>
            <w:tcW w:w="470" w:type="dxa"/>
          </w:tcPr>
          <w:p w:rsidR="0056334A" w:rsidRPr="00A32CEF"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84" w:type="dxa"/>
          </w:tcPr>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237" w:type="dxa"/>
            <w:tcBorders>
              <w:bottom w:val="single" w:sz="6" w:space="0" w:color="auto"/>
            </w:tcBorders>
          </w:tcPr>
          <w:p w:rsidR="0056334A" w:rsidRDefault="0056334A" w:rsidP="00F34771">
            <w:pPr>
              <w:widowControl w:val="0"/>
              <w:autoSpaceDE w:val="0"/>
              <w:autoSpaceDN w:val="0"/>
              <w:adjustRightInd w:val="0"/>
              <w:jc w:val="both"/>
              <w:rPr>
                <w:rFonts w:ascii="Arial" w:hAnsi="Arial" w:cs="Arial"/>
                <w:sz w:val="18"/>
                <w:szCs w:val="18"/>
              </w:rPr>
            </w:pPr>
            <w:r>
              <w:rPr>
                <w:rFonts w:ascii="Arial" w:hAnsi="Arial" w:cs="Arial"/>
                <w:sz w:val="18"/>
                <w:szCs w:val="18"/>
              </w:rPr>
              <w:t>- skórki – od jasnozielonej do ciemnozielonej</w:t>
            </w:r>
          </w:p>
          <w:p w:rsidR="0056334A" w:rsidRDefault="0056334A" w:rsidP="00F34771">
            <w:pPr>
              <w:widowControl w:val="0"/>
              <w:autoSpaceDE w:val="0"/>
              <w:autoSpaceDN w:val="0"/>
              <w:adjustRightInd w:val="0"/>
              <w:jc w:val="both"/>
              <w:rPr>
                <w:rFonts w:ascii="Arial" w:hAnsi="Arial" w:cs="Arial"/>
                <w:sz w:val="18"/>
                <w:szCs w:val="18"/>
              </w:rPr>
            </w:pPr>
            <w:r>
              <w:rPr>
                <w:rFonts w:ascii="Arial" w:hAnsi="Arial" w:cs="Arial"/>
                <w:sz w:val="18"/>
                <w:szCs w:val="18"/>
              </w:rPr>
              <w:t>- miąższu – biała lub żółtawa lub zielonkawobiała, niedopuszczalna zmieniona np. brunatna</w:t>
            </w:r>
          </w:p>
        </w:tc>
      </w:tr>
      <w:tr w:rsidR="0056334A" w:rsidRPr="002C3EC8" w:rsidTr="00F34771">
        <w:trPr>
          <w:cantSplit/>
          <w:trHeight w:val="90"/>
          <w:jc w:val="center"/>
        </w:trPr>
        <w:tc>
          <w:tcPr>
            <w:tcW w:w="470" w:type="dxa"/>
          </w:tcPr>
          <w:p w:rsidR="0056334A"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84" w:type="dxa"/>
          </w:tcPr>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237" w:type="dxa"/>
            <w:tcBorders>
              <w:top w:val="single" w:sz="6" w:space="0" w:color="auto"/>
              <w:bottom w:val="single" w:sz="6" w:space="0" w:color="auto"/>
            </w:tcBorders>
          </w:tcPr>
          <w:p w:rsidR="0056334A" w:rsidRPr="001132E9"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 xml:space="preserve">Smak delikatny, lekko orzechowy, </w:t>
            </w:r>
            <w:r w:rsidRPr="001132E9">
              <w:rPr>
                <w:rFonts w:ascii="Arial" w:hAnsi="Arial" w:cs="Arial"/>
                <w:sz w:val="18"/>
                <w:szCs w:val="18"/>
              </w:rPr>
              <w:t>niedopuszczalny</w:t>
            </w:r>
            <w:r>
              <w:rPr>
                <w:rFonts w:ascii="Arial" w:hAnsi="Arial" w:cs="Arial"/>
                <w:sz w:val="18"/>
                <w:szCs w:val="18"/>
              </w:rPr>
              <w:t xml:space="preserve"> smak i zapach </w:t>
            </w:r>
            <w:r w:rsidRPr="001132E9">
              <w:rPr>
                <w:rFonts w:ascii="Arial" w:hAnsi="Arial" w:cs="Arial"/>
                <w:sz w:val="18"/>
                <w:szCs w:val="18"/>
              </w:rPr>
              <w:t xml:space="preserve"> obcy</w:t>
            </w:r>
          </w:p>
        </w:tc>
      </w:tr>
      <w:tr w:rsidR="0056334A" w:rsidRPr="002C3EC8" w:rsidTr="00F34771">
        <w:trPr>
          <w:cantSplit/>
          <w:trHeight w:val="341"/>
          <w:jc w:val="center"/>
        </w:trPr>
        <w:tc>
          <w:tcPr>
            <w:tcW w:w="470" w:type="dxa"/>
            <w:tcBorders>
              <w:bottom w:val="single" w:sz="4" w:space="0" w:color="auto"/>
            </w:tcBorders>
          </w:tcPr>
          <w:p w:rsidR="0056334A" w:rsidRPr="00A32CEF"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84" w:type="dxa"/>
            <w:tcBorders>
              <w:bottom w:val="single" w:sz="4" w:space="0" w:color="auto"/>
            </w:tcBorders>
          </w:tcPr>
          <w:p w:rsidR="0056334A" w:rsidRPr="00A32CEF"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237" w:type="dxa"/>
            <w:tcBorders>
              <w:bottom w:val="single" w:sz="4" w:space="0" w:color="auto"/>
            </w:tcBorders>
          </w:tcPr>
          <w:p w:rsidR="0056334A" w:rsidRPr="00A32CEF" w:rsidRDefault="0056334A" w:rsidP="00F34771">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56334A" w:rsidRPr="002C3EC8" w:rsidTr="00F34771">
        <w:trPr>
          <w:cantSplit/>
          <w:trHeight w:val="341"/>
          <w:jc w:val="center"/>
        </w:trPr>
        <w:tc>
          <w:tcPr>
            <w:tcW w:w="470" w:type="dxa"/>
            <w:tcBorders>
              <w:bottom w:val="single" w:sz="4" w:space="0" w:color="auto"/>
            </w:tcBorders>
          </w:tcPr>
          <w:p w:rsidR="0056334A"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984" w:type="dxa"/>
            <w:tcBorders>
              <w:bottom w:val="single" w:sz="4" w:space="0" w:color="auto"/>
            </w:tcBorders>
          </w:tcPr>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Masa pojedynczej sztuki, nie mniej niż, g</w:t>
            </w:r>
          </w:p>
        </w:tc>
        <w:tc>
          <w:tcPr>
            <w:tcW w:w="6237" w:type="dxa"/>
            <w:tcBorders>
              <w:bottom w:val="single" w:sz="4" w:space="0" w:color="auto"/>
            </w:tcBorders>
          </w:tcPr>
          <w:p w:rsidR="0056334A" w:rsidRDefault="0056334A" w:rsidP="00F34771">
            <w:pPr>
              <w:widowControl w:val="0"/>
              <w:autoSpaceDE w:val="0"/>
              <w:autoSpaceDN w:val="0"/>
              <w:adjustRightInd w:val="0"/>
              <w:jc w:val="center"/>
              <w:rPr>
                <w:rFonts w:ascii="Arial" w:hAnsi="Arial" w:cs="Arial"/>
                <w:sz w:val="18"/>
                <w:szCs w:val="18"/>
              </w:rPr>
            </w:pPr>
          </w:p>
          <w:p w:rsidR="0056334A"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125</w:t>
            </w:r>
          </w:p>
        </w:tc>
      </w:tr>
    </w:tbl>
    <w:p w:rsidR="0056334A" w:rsidRDefault="0056334A" w:rsidP="0056334A">
      <w:pPr>
        <w:pStyle w:val="Nagwek11"/>
        <w:rPr>
          <w:bCs w:val="0"/>
        </w:rPr>
      </w:pPr>
      <w:r>
        <w:rPr>
          <w:bCs w:val="0"/>
        </w:rPr>
        <w:t xml:space="preserve">2.3 Wymagania chemiczne </w:t>
      </w:r>
    </w:p>
    <w:p w:rsidR="0056334A" w:rsidRPr="006C591F" w:rsidRDefault="0056334A" w:rsidP="0056334A">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3.Trwałość</w:t>
      </w:r>
    </w:p>
    <w:p w:rsidR="0056334A" w:rsidRPr="0034180F" w:rsidRDefault="0056334A" w:rsidP="0056334A">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4.Metody badań</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4.1 Sprawdzenie znakowania i stanu opakowania</w:t>
      </w:r>
    </w:p>
    <w:p w:rsidR="0056334A" w:rsidRPr="0056334A" w:rsidRDefault="0056334A" w:rsidP="0056334A">
      <w:pPr>
        <w:pStyle w:val="E-1"/>
        <w:spacing w:before="240" w:after="240" w:line="360" w:lineRule="auto"/>
        <w:jc w:val="both"/>
        <w:rPr>
          <w:rFonts w:ascii="Arial" w:hAnsi="Arial" w:cs="Arial"/>
        </w:rPr>
      </w:pPr>
      <w:r w:rsidRPr="0056334A">
        <w:rPr>
          <w:rFonts w:ascii="Arial" w:hAnsi="Arial" w:cs="Arial"/>
        </w:rPr>
        <w:lastRenderedPageBreak/>
        <w:t>Wykonać metodą wizualną na zgodność z pkt. 5.1 i 5.2.</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4.2 Oznaczanie cech organoleptycznych, fizycznych</w:t>
      </w:r>
    </w:p>
    <w:p w:rsidR="0056334A" w:rsidRPr="0056334A" w:rsidRDefault="0056334A" w:rsidP="0056334A">
      <w:pPr>
        <w:pStyle w:val="E-1"/>
        <w:spacing w:before="240" w:after="120" w:line="360" w:lineRule="auto"/>
        <w:jc w:val="both"/>
        <w:rPr>
          <w:rFonts w:ascii="Arial" w:hAnsi="Arial" w:cs="Arial"/>
        </w:rPr>
      </w:pPr>
      <w:r w:rsidRPr="0056334A">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56334A" w:rsidRPr="0056334A" w:rsidRDefault="0056334A" w:rsidP="0056334A">
      <w:pPr>
        <w:pStyle w:val="E-1"/>
        <w:spacing w:before="240" w:after="120" w:line="360" w:lineRule="auto"/>
        <w:jc w:val="both"/>
        <w:rPr>
          <w:rFonts w:ascii="Arial" w:hAnsi="Arial" w:cs="Arial"/>
        </w:rPr>
      </w:pPr>
      <w:r w:rsidRPr="0056334A">
        <w:rPr>
          <w:rFonts w:ascii="Arial" w:hAnsi="Arial" w:cs="Arial"/>
        </w:rPr>
        <w:t>Sprawdzenie masy pojedynczych owoców wykonać metodą wagową. Owoce o masie niezgodnej z wymaganiami zawartymi w tablicy 1 należy oddzielić, zważyć i obliczyć ich masę w stosunku do masy próbki, wynik podać w procentach.</w:t>
      </w:r>
    </w:p>
    <w:p w:rsidR="0056334A" w:rsidRPr="0056334A" w:rsidRDefault="0056334A" w:rsidP="0056334A">
      <w:pPr>
        <w:pStyle w:val="E-1"/>
        <w:spacing w:before="240" w:after="240" w:line="360" w:lineRule="auto"/>
        <w:rPr>
          <w:rFonts w:ascii="Arial" w:hAnsi="Arial" w:cs="Arial"/>
        </w:rPr>
      </w:pPr>
      <w:r w:rsidRPr="0056334A">
        <w:rPr>
          <w:rFonts w:ascii="Arial" w:hAnsi="Arial" w:cs="Arial"/>
          <w:b/>
        </w:rPr>
        <w:t xml:space="preserve">5 Pakowanie, znakowanie, przechowywanie </w:t>
      </w:r>
    </w:p>
    <w:p w:rsidR="0056334A" w:rsidRPr="0056334A" w:rsidRDefault="0056334A" w:rsidP="0056334A">
      <w:pPr>
        <w:pStyle w:val="E-1"/>
        <w:spacing w:before="240" w:after="240" w:line="360" w:lineRule="auto"/>
        <w:rPr>
          <w:rFonts w:ascii="Arial" w:hAnsi="Arial" w:cs="Arial"/>
          <w:b/>
        </w:rPr>
      </w:pPr>
      <w:r w:rsidRPr="0056334A">
        <w:rPr>
          <w:rFonts w:ascii="Arial" w:hAnsi="Arial" w:cs="Arial"/>
          <w:b/>
        </w:rPr>
        <w:t>5.1 Pakowanie</w:t>
      </w:r>
    </w:p>
    <w:p w:rsidR="0056334A" w:rsidRPr="0056334A" w:rsidRDefault="0056334A" w:rsidP="0056334A">
      <w:pPr>
        <w:pStyle w:val="E-1"/>
        <w:spacing w:line="360" w:lineRule="auto"/>
        <w:jc w:val="both"/>
        <w:rPr>
          <w:rFonts w:ascii="Arial" w:hAnsi="Arial" w:cs="Arial"/>
        </w:rPr>
      </w:pPr>
      <w:r w:rsidRPr="0056334A">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6334A" w:rsidRDefault="0056334A" w:rsidP="0056334A">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6334A" w:rsidRDefault="0056334A" w:rsidP="0056334A">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6334A" w:rsidRPr="0056334A" w:rsidRDefault="0056334A" w:rsidP="0056334A">
      <w:pPr>
        <w:pStyle w:val="E-1"/>
        <w:numPr>
          <w:ilvl w:val="1"/>
          <w:numId w:val="105"/>
        </w:numPr>
        <w:spacing w:before="240" w:after="240" w:line="360" w:lineRule="auto"/>
        <w:rPr>
          <w:rFonts w:ascii="Arial" w:hAnsi="Arial" w:cs="Arial"/>
        </w:rPr>
      </w:pPr>
      <w:r w:rsidRPr="0056334A">
        <w:rPr>
          <w:rFonts w:ascii="Arial" w:hAnsi="Arial" w:cs="Arial"/>
          <w:b/>
        </w:rPr>
        <w:t>Znakowanie</w:t>
      </w:r>
    </w:p>
    <w:p w:rsidR="0056334A" w:rsidRPr="0056334A" w:rsidRDefault="0056334A" w:rsidP="0056334A">
      <w:pPr>
        <w:pStyle w:val="E-1"/>
        <w:spacing w:line="360" w:lineRule="auto"/>
        <w:rPr>
          <w:rFonts w:ascii="Arial" w:hAnsi="Arial" w:cs="Arial"/>
        </w:rPr>
      </w:pPr>
      <w:r w:rsidRPr="0056334A">
        <w:rPr>
          <w:rFonts w:ascii="Arial" w:hAnsi="Arial" w:cs="Arial"/>
        </w:rPr>
        <w:t>Zgodnie z aktualnie obowiązującym prawem.</w:t>
      </w:r>
    </w:p>
    <w:p w:rsidR="0056334A" w:rsidRPr="0056334A" w:rsidRDefault="0056334A" w:rsidP="0056334A">
      <w:pPr>
        <w:pStyle w:val="E-1"/>
        <w:spacing w:before="240" w:after="240" w:line="360" w:lineRule="auto"/>
        <w:rPr>
          <w:rFonts w:ascii="Arial" w:hAnsi="Arial" w:cs="Arial"/>
          <w:b/>
        </w:rPr>
      </w:pPr>
      <w:r w:rsidRPr="0056334A">
        <w:rPr>
          <w:rFonts w:ascii="Arial" w:hAnsi="Arial" w:cs="Arial"/>
          <w:b/>
        </w:rPr>
        <w:t>5.3 Przechowywanie</w:t>
      </w:r>
    </w:p>
    <w:p w:rsidR="0056334A" w:rsidRDefault="0056334A" w:rsidP="0056334A">
      <w:pPr>
        <w:pStyle w:val="E-1"/>
        <w:spacing w:line="360" w:lineRule="auto"/>
        <w:rPr>
          <w:rFonts w:ascii="Arial" w:hAnsi="Arial" w:cs="Arial"/>
        </w:rPr>
      </w:pPr>
      <w:r w:rsidRPr="0056334A">
        <w:rPr>
          <w:rFonts w:ascii="Arial" w:hAnsi="Arial" w:cs="Arial"/>
        </w:rPr>
        <w:t>Przechowywać zgodnie z zaleceniami producenta.</w:t>
      </w:r>
    </w:p>
    <w:p w:rsidR="0056334A" w:rsidRPr="0056334A" w:rsidRDefault="0056334A" w:rsidP="0056334A">
      <w:pPr>
        <w:pStyle w:val="E-1"/>
        <w:spacing w:line="360" w:lineRule="auto"/>
        <w:rPr>
          <w:rFonts w:ascii="Arial" w:hAnsi="Arial" w:cs="Arial"/>
        </w:rPr>
      </w:pPr>
    </w:p>
    <w:p w:rsidR="0056334A" w:rsidRDefault="0056334A" w:rsidP="0056334A">
      <w:pPr>
        <w:pStyle w:val="Akapitzlist"/>
        <w:numPr>
          <w:ilvl w:val="0"/>
          <w:numId w:val="80"/>
        </w:numPr>
        <w:ind w:left="284"/>
        <w:rPr>
          <w:rFonts w:ascii="Arial" w:hAnsi="Arial" w:cs="Arial"/>
          <w:b/>
        </w:rPr>
      </w:pPr>
      <w:r>
        <w:rPr>
          <w:rFonts w:ascii="Arial" w:hAnsi="Arial" w:cs="Arial"/>
          <w:b/>
        </w:rPr>
        <w:t>MALINY</w:t>
      </w:r>
    </w:p>
    <w:p w:rsidR="0056334A" w:rsidRPr="0056334A" w:rsidRDefault="0056334A" w:rsidP="0056334A">
      <w:pPr>
        <w:pStyle w:val="E-1"/>
        <w:numPr>
          <w:ilvl w:val="0"/>
          <w:numId w:val="123"/>
        </w:numPr>
        <w:spacing w:before="240" w:after="240" w:line="360" w:lineRule="auto"/>
        <w:ind w:left="284"/>
        <w:rPr>
          <w:rFonts w:ascii="Arial" w:hAnsi="Arial" w:cs="Arial"/>
          <w:b/>
        </w:rPr>
      </w:pPr>
      <w:r w:rsidRPr="0056334A">
        <w:rPr>
          <w:rFonts w:ascii="Arial" w:hAnsi="Arial" w:cs="Arial"/>
          <w:b/>
        </w:rPr>
        <w:t>Wstęp</w:t>
      </w:r>
    </w:p>
    <w:p w:rsidR="0056334A" w:rsidRPr="0056334A" w:rsidRDefault="0056334A" w:rsidP="0056334A">
      <w:pPr>
        <w:pStyle w:val="E-1"/>
        <w:spacing w:before="240" w:after="240" w:line="360" w:lineRule="auto"/>
        <w:rPr>
          <w:rFonts w:ascii="Arial" w:hAnsi="Arial" w:cs="Arial"/>
        </w:rPr>
      </w:pPr>
      <w:r>
        <w:rPr>
          <w:rFonts w:ascii="Arial" w:hAnsi="Arial" w:cs="Arial"/>
          <w:b/>
        </w:rPr>
        <w:t xml:space="preserve">1.1 </w:t>
      </w:r>
      <w:r w:rsidRPr="0056334A">
        <w:rPr>
          <w:rFonts w:ascii="Arial" w:hAnsi="Arial" w:cs="Arial"/>
          <w:b/>
        </w:rPr>
        <w:t xml:space="preserve">Zakres </w:t>
      </w:r>
    </w:p>
    <w:p w:rsidR="0056334A" w:rsidRPr="0056334A" w:rsidRDefault="0056334A" w:rsidP="0056334A">
      <w:pPr>
        <w:pStyle w:val="E-1"/>
        <w:spacing w:line="360" w:lineRule="auto"/>
        <w:jc w:val="both"/>
        <w:rPr>
          <w:rFonts w:ascii="Arial" w:hAnsi="Arial" w:cs="Arial"/>
        </w:rPr>
      </w:pPr>
      <w:r w:rsidRPr="0056334A">
        <w:rPr>
          <w:rFonts w:ascii="Arial" w:hAnsi="Arial" w:cs="Arial"/>
        </w:rPr>
        <w:t>Niniejszymi minimalnymi wymaganiami jakościowymi objęto wymagania, metody badań oraz warunki przechowywania i pakowania malin.</w:t>
      </w:r>
    </w:p>
    <w:p w:rsidR="0056334A" w:rsidRPr="0056334A" w:rsidRDefault="0056334A" w:rsidP="0056334A">
      <w:pPr>
        <w:pStyle w:val="E-1"/>
        <w:jc w:val="both"/>
        <w:rPr>
          <w:rFonts w:ascii="Arial" w:hAnsi="Arial" w:cs="Arial"/>
        </w:rPr>
      </w:pPr>
    </w:p>
    <w:p w:rsidR="0056334A" w:rsidRPr="0056334A" w:rsidRDefault="0056334A" w:rsidP="0056334A">
      <w:pPr>
        <w:pStyle w:val="E-1"/>
        <w:spacing w:line="360" w:lineRule="auto"/>
        <w:jc w:val="both"/>
        <w:rPr>
          <w:rFonts w:ascii="Arial" w:hAnsi="Arial" w:cs="Arial"/>
        </w:rPr>
      </w:pPr>
      <w:r w:rsidRPr="0056334A">
        <w:rPr>
          <w:rFonts w:ascii="Arial" w:hAnsi="Arial" w:cs="Arial"/>
        </w:rPr>
        <w:t>Postanowienia minimalnych wymagań jakościowych wykorzystywane są podczas produkcji i obrotu handlowego malin przeznaczonych dla odbiorcy.</w:t>
      </w:r>
    </w:p>
    <w:p w:rsidR="0056334A" w:rsidRPr="0056334A" w:rsidRDefault="0056334A" w:rsidP="0056334A">
      <w:pPr>
        <w:pStyle w:val="E-1"/>
        <w:numPr>
          <w:ilvl w:val="1"/>
          <w:numId w:val="123"/>
        </w:numPr>
        <w:spacing w:before="240" w:after="240"/>
        <w:ind w:left="426"/>
        <w:rPr>
          <w:rFonts w:ascii="Arial" w:hAnsi="Arial" w:cs="Arial"/>
          <w:b/>
          <w:bCs/>
        </w:rPr>
      </w:pPr>
      <w:r w:rsidRPr="0056334A">
        <w:rPr>
          <w:rFonts w:ascii="Arial" w:hAnsi="Arial" w:cs="Arial"/>
          <w:b/>
          <w:bCs/>
        </w:rPr>
        <w:t>Dokumenty powołane</w:t>
      </w:r>
    </w:p>
    <w:p w:rsidR="0056334A" w:rsidRPr="0056334A" w:rsidRDefault="0056334A" w:rsidP="0056334A">
      <w:pPr>
        <w:pStyle w:val="E-1"/>
        <w:spacing w:before="240" w:after="120" w:line="360" w:lineRule="auto"/>
        <w:jc w:val="both"/>
        <w:rPr>
          <w:rFonts w:ascii="Arial" w:hAnsi="Arial" w:cs="Arial"/>
          <w:bCs/>
        </w:rPr>
      </w:pPr>
      <w:r w:rsidRPr="0056334A">
        <w:rPr>
          <w:rFonts w:ascii="Arial" w:hAnsi="Arial" w:cs="Arial"/>
          <w:bCs/>
        </w:rPr>
        <w:t xml:space="preserve">Do stosowania niniejszego dokumentu są niezbędne podane niżej dokumenty powołane. Stosuje się </w:t>
      </w:r>
      <w:r w:rsidRPr="0056334A">
        <w:rPr>
          <w:rFonts w:ascii="Arial" w:hAnsi="Arial" w:cs="Arial"/>
          <w:bCs/>
        </w:rPr>
        <w:lastRenderedPageBreak/>
        <w:t>ostatnie aktualne wydanie dokumentu powołanego (łącznie ze zmianami).</w:t>
      </w:r>
    </w:p>
    <w:p w:rsidR="0056334A" w:rsidRPr="000A14DD" w:rsidRDefault="0056334A" w:rsidP="0056334A">
      <w:pPr>
        <w:numPr>
          <w:ilvl w:val="0"/>
          <w:numId w:val="3"/>
        </w:numPr>
        <w:spacing w:line="360" w:lineRule="auto"/>
        <w:jc w:val="both"/>
        <w:rPr>
          <w:rFonts w:ascii="Arial" w:hAnsi="Arial" w:cs="Arial"/>
          <w:bCs/>
          <w:sz w:val="20"/>
          <w:szCs w:val="20"/>
        </w:rPr>
      </w:pPr>
      <w:r>
        <w:rPr>
          <w:rFonts w:ascii="Arial" w:hAnsi="Arial" w:cs="Arial"/>
          <w:sz w:val="20"/>
          <w:szCs w:val="20"/>
        </w:rPr>
        <w:t>PN-R-75021Owoce świeże - Badanie jakości</w:t>
      </w:r>
    </w:p>
    <w:p w:rsidR="0056334A" w:rsidRPr="0034180F" w:rsidRDefault="0056334A" w:rsidP="0056334A">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56334A" w:rsidRDefault="0056334A" w:rsidP="0056334A">
      <w:pPr>
        <w:spacing w:before="240" w:after="240" w:line="360" w:lineRule="auto"/>
        <w:jc w:val="both"/>
        <w:rPr>
          <w:rFonts w:ascii="Arial" w:hAnsi="Arial" w:cs="Arial"/>
          <w:b/>
          <w:bCs/>
          <w:sz w:val="20"/>
          <w:szCs w:val="20"/>
        </w:rPr>
      </w:pPr>
      <w:r>
        <w:rPr>
          <w:rFonts w:ascii="Arial" w:hAnsi="Arial" w:cs="Arial"/>
          <w:b/>
          <w:bCs/>
          <w:sz w:val="20"/>
          <w:szCs w:val="20"/>
        </w:rPr>
        <w:t xml:space="preserve">Maliny </w:t>
      </w:r>
    </w:p>
    <w:p w:rsidR="0056334A" w:rsidRPr="00B2327E" w:rsidRDefault="0056334A" w:rsidP="0056334A">
      <w:pPr>
        <w:spacing w:before="240" w:after="240" w:line="360" w:lineRule="auto"/>
        <w:jc w:val="both"/>
        <w:rPr>
          <w:rFonts w:ascii="Arial" w:hAnsi="Arial" w:cs="Arial"/>
          <w:bCs/>
          <w:sz w:val="20"/>
          <w:szCs w:val="20"/>
        </w:rPr>
      </w:pPr>
      <w:r w:rsidRPr="00B2327E">
        <w:rPr>
          <w:rFonts w:ascii="Arial" w:hAnsi="Arial" w:cs="Arial"/>
          <w:bCs/>
          <w:sz w:val="20"/>
          <w:szCs w:val="20"/>
        </w:rPr>
        <w:t xml:space="preserve">Owoce maliny odmian uprawnych </w:t>
      </w:r>
      <w:r>
        <w:rPr>
          <w:rFonts w:ascii="Arial" w:hAnsi="Arial" w:cs="Arial"/>
          <w:bCs/>
          <w:sz w:val="20"/>
          <w:szCs w:val="20"/>
        </w:rPr>
        <w:t xml:space="preserve">Rubus idaeus L. </w:t>
      </w:r>
    </w:p>
    <w:p w:rsidR="0056334A" w:rsidRPr="0056334A" w:rsidRDefault="0056334A" w:rsidP="0056334A">
      <w:pPr>
        <w:pStyle w:val="Edward"/>
        <w:spacing w:before="240" w:after="240" w:line="360" w:lineRule="auto"/>
        <w:jc w:val="both"/>
        <w:rPr>
          <w:rFonts w:ascii="Arial" w:hAnsi="Arial" w:cs="Arial"/>
          <w:b/>
          <w:bCs/>
        </w:rPr>
      </w:pPr>
      <w:r w:rsidRPr="0056334A">
        <w:rPr>
          <w:rFonts w:ascii="Arial" w:hAnsi="Arial" w:cs="Arial"/>
          <w:b/>
          <w:bCs/>
        </w:rPr>
        <w:t>2 Wymagania</w:t>
      </w:r>
    </w:p>
    <w:p w:rsidR="0056334A" w:rsidRDefault="0056334A" w:rsidP="0056334A">
      <w:pPr>
        <w:pStyle w:val="Nagwek11"/>
        <w:rPr>
          <w:bCs w:val="0"/>
        </w:rPr>
      </w:pPr>
      <w:r>
        <w:rPr>
          <w:bCs w:val="0"/>
        </w:rPr>
        <w:t>2.1 Wymagania ogólne</w:t>
      </w:r>
    </w:p>
    <w:p w:rsidR="0056334A" w:rsidRDefault="0056334A" w:rsidP="0056334A">
      <w:pPr>
        <w:pStyle w:val="Nagwek11"/>
        <w:spacing w:before="360"/>
        <w:rPr>
          <w:b w:val="0"/>
          <w:bCs w:val="0"/>
        </w:rPr>
      </w:pPr>
      <w:r>
        <w:rPr>
          <w:b w:val="0"/>
          <w:bCs w:val="0"/>
        </w:rPr>
        <w:t>Produkt powinien spełniać wymagania aktualnie obowiązującego prawa żywnościowego.</w:t>
      </w:r>
    </w:p>
    <w:p w:rsidR="0056334A" w:rsidRPr="00133CB7" w:rsidRDefault="0056334A" w:rsidP="0056334A">
      <w:pPr>
        <w:pStyle w:val="Nagwek11"/>
        <w:rPr>
          <w:bCs w:val="0"/>
        </w:rPr>
      </w:pPr>
      <w:r>
        <w:rPr>
          <w:bCs w:val="0"/>
        </w:rPr>
        <w:t>2.2 Wymagania organoleptyczne, fizyczne</w:t>
      </w:r>
    </w:p>
    <w:p w:rsidR="0056334A" w:rsidRDefault="0056334A" w:rsidP="0056334A">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6334A" w:rsidRPr="002C3EC8" w:rsidRDefault="0056334A" w:rsidP="0056334A">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69"/>
        <w:gridCol w:w="5280"/>
        <w:gridCol w:w="1603"/>
      </w:tblGrid>
      <w:tr w:rsidR="0056334A" w:rsidRPr="002C3EC8" w:rsidTr="00F34771">
        <w:trPr>
          <w:trHeight w:val="450"/>
          <w:jc w:val="center"/>
        </w:trPr>
        <w:tc>
          <w:tcPr>
            <w:tcW w:w="0" w:type="auto"/>
            <w:vAlign w:val="center"/>
          </w:tcPr>
          <w:p w:rsidR="0056334A" w:rsidRPr="00A32CEF" w:rsidRDefault="0056334A"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787" w:type="dxa"/>
            <w:vAlign w:val="center"/>
          </w:tcPr>
          <w:p w:rsidR="0056334A" w:rsidRPr="00A32CEF" w:rsidRDefault="0056334A"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386" w:type="dxa"/>
            <w:vAlign w:val="center"/>
          </w:tcPr>
          <w:p w:rsidR="0056334A" w:rsidRPr="00A32CEF" w:rsidRDefault="0056334A" w:rsidP="00F34771">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627" w:type="dxa"/>
            <w:vAlign w:val="center"/>
          </w:tcPr>
          <w:p w:rsidR="0056334A" w:rsidRPr="002C3EC8" w:rsidRDefault="0056334A" w:rsidP="00F34771">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56334A" w:rsidRPr="002C3EC8" w:rsidTr="00F34771">
        <w:trPr>
          <w:cantSplit/>
          <w:trHeight w:val="341"/>
          <w:jc w:val="center"/>
        </w:trPr>
        <w:tc>
          <w:tcPr>
            <w:tcW w:w="0" w:type="auto"/>
          </w:tcPr>
          <w:p w:rsidR="0056334A" w:rsidRPr="00A32CEF" w:rsidRDefault="0056334A" w:rsidP="00F34771">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787" w:type="dxa"/>
          </w:tcPr>
          <w:p w:rsidR="0056334A" w:rsidRPr="00A32CEF"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386" w:type="dxa"/>
            <w:tcBorders>
              <w:bottom w:val="single" w:sz="6" w:space="0" w:color="auto"/>
            </w:tcBorders>
          </w:tcPr>
          <w:p w:rsidR="0056334A" w:rsidRDefault="0056334A" w:rsidP="00F34771">
            <w:pPr>
              <w:widowControl w:val="0"/>
              <w:autoSpaceDE w:val="0"/>
              <w:autoSpaceDN w:val="0"/>
              <w:adjustRightInd w:val="0"/>
              <w:jc w:val="both"/>
              <w:rPr>
                <w:rFonts w:ascii="Arial" w:hAnsi="Arial" w:cs="Arial"/>
                <w:sz w:val="18"/>
                <w:szCs w:val="18"/>
              </w:rPr>
            </w:pPr>
            <w:r>
              <w:rPr>
                <w:rFonts w:ascii="Arial" w:hAnsi="Arial" w:cs="Arial"/>
                <w:sz w:val="18"/>
                <w:szCs w:val="18"/>
              </w:rPr>
              <w:t>Zdrowe (bez oznak gnicia, śladów pleśni), świeże, czyste ( wolne od zanieczyszczeń obcych), praktycznie wolne od szkodników i uszkodzeń wyrządzonych przez choroby i szkodniki, pozbawione nieprawidłowej wilgoci zewnętrznej; owoce powinny być odszypułkowane, bez działek kielicha i dna kwiatowego</w:t>
            </w:r>
          </w:p>
          <w:p w:rsidR="0056334A" w:rsidRPr="00A32CEF" w:rsidRDefault="0056334A" w:rsidP="00F34771">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powierzchniowe spowodowane uciskiem, pod warunkiem że nie wpływają one ujemnie na ogólny wygląd produktu, jego jakość, prezentację w opakowaniu</w:t>
            </w:r>
          </w:p>
        </w:tc>
        <w:tc>
          <w:tcPr>
            <w:tcW w:w="1627" w:type="dxa"/>
            <w:vMerge w:val="restart"/>
            <w:shd w:val="clear" w:color="auto" w:fill="auto"/>
            <w:vAlign w:val="center"/>
          </w:tcPr>
          <w:p w:rsidR="0056334A" w:rsidRDefault="0056334A" w:rsidP="00F34771">
            <w:pPr>
              <w:widowControl w:val="0"/>
              <w:autoSpaceDE w:val="0"/>
              <w:autoSpaceDN w:val="0"/>
              <w:adjustRightInd w:val="0"/>
              <w:jc w:val="center"/>
              <w:rPr>
                <w:rFonts w:ascii="Arial" w:hAnsi="Arial" w:cs="Arial"/>
                <w:bCs/>
                <w:sz w:val="18"/>
                <w:szCs w:val="18"/>
              </w:rPr>
            </w:pPr>
          </w:p>
          <w:p w:rsidR="0056334A" w:rsidRDefault="0056334A" w:rsidP="00F34771">
            <w:pPr>
              <w:widowControl w:val="0"/>
              <w:autoSpaceDE w:val="0"/>
              <w:autoSpaceDN w:val="0"/>
              <w:adjustRightInd w:val="0"/>
              <w:jc w:val="center"/>
              <w:rPr>
                <w:rFonts w:ascii="Arial" w:hAnsi="Arial" w:cs="Arial"/>
                <w:bCs/>
                <w:sz w:val="18"/>
                <w:szCs w:val="18"/>
              </w:rPr>
            </w:pPr>
          </w:p>
          <w:p w:rsidR="0056334A" w:rsidRDefault="0056334A" w:rsidP="00F34771">
            <w:pPr>
              <w:widowControl w:val="0"/>
              <w:autoSpaceDE w:val="0"/>
              <w:autoSpaceDN w:val="0"/>
              <w:adjustRightInd w:val="0"/>
              <w:jc w:val="center"/>
              <w:rPr>
                <w:rFonts w:ascii="Arial" w:hAnsi="Arial" w:cs="Arial"/>
                <w:bCs/>
                <w:sz w:val="18"/>
                <w:szCs w:val="18"/>
              </w:rPr>
            </w:pPr>
          </w:p>
          <w:p w:rsidR="0056334A" w:rsidRDefault="0056334A" w:rsidP="00F34771">
            <w:pPr>
              <w:widowControl w:val="0"/>
              <w:autoSpaceDE w:val="0"/>
              <w:autoSpaceDN w:val="0"/>
              <w:adjustRightInd w:val="0"/>
              <w:jc w:val="center"/>
              <w:rPr>
                <w:rFonts w:ascii="Arial" w:hAnsi="Arial" w:cs="Arial"/>
                <w:bCs/>
                <w:sz w:val="18"/>
                <w:szCs w:val="18"/>
              </w:rPr>
            </w:pPr>
          </w:p>
          <w:p w:rsidR="0056334A" w:rsidRDefault="0056334A" w:rsidP="00F34771">
            <w:pPr>
              <w:widowControl w:val="0"/>
              <w:autoSpaceDE w:val="0"/>
              <w:autoSpaceDN w:val="0"/>
              <w:adjustRightInd w:val="0"/>
              <w:jc w:val="center"/>
              <w:rPr>
                <w:rFonts w:ascii="Arial" w:hAnsi="Arial" w:cs="Arial"/>
                <w:bCs/>
                <w:sz w:val="18"/>
                <w:szCs w:val="18"/>
              </w:rPr>
            </w:pPr>
          </w:p>
          <w:p w:rsidR="0056334A" w:rsidRDefault="0056334A" w:rsidP="00F34771">
            <w:pPr>
              <w:widowControl w:val="0"/>
              <w:autoSpaceDE w:val="0"/>
              <w:autoSpaceDN w:val="0"/>
              <w:adjustRightInd w:val="0"/>
              <w:jc w:val="center"/>
              <w:rPr>
                <w:rFonts w:ascii="Arial" w:hAnsi="Arial" w:cs="Arial"/>
                <w:bCs/>
                <w:sz w:val="18"/>
                <w:szCs w:val="18"/>
              </w:rPr>
            </w:pPr>
          </w:p>
          <w:p w:rsidR="0056334A" w:rsidRDefault="0056334A" w:rsidP="00F34771">
            <w:pPr>
              <w:widowControl w:val="0"/>
              <w:autoSpaceDE w:val="0"/>
              <w:autoSpaceDN w:val="0"/>
              <w:adjustRightInd w:val="0"/>
              <w:jc w:val="center"/>
              <w:rPr>
                <w:rFonts w:ascii="Arial" w:hAnsi="Arial" w:cs="Arial"/>
                <w:bCs/>
                <w:sz w:val="18"/>
                <w:szCs w:val="18"/>
              </w:rPr>
            </w:pPr>
          </w:p>
          <w:p w:rsidR="0056334A" w:rsidRDefault="0056334A" w:rsidP="00F34771">
            <w:pPr>
              <w:widowControl w:val="0"/>
              <w:autoSpaceDE w:val="0"/>
              <w:autoSpaceDN w:val="0"/>
              <w:adjustRightInd w:val="0"/>
              <w:jc w:val="center"/>
              <w:rPr>
                <w:rFonts w:ascii="Arial" w:hAnsi="Arial" w:cs="Arial"/>
                <w:bCs/>
                <w:sz w:val="18"/>
                <w:szCs w:val="18"/>
              </w:rPr>
            </w:pPr>
          </w:p>
          <w:p w:rsidR="0056334A" w:rsidRDefault="0056334A" w:rsidP="00F34771">
            <w:pPr>
              <w:widowControl w:val="0"/>
              <w:autoSpaceDE w:val="0"/>
              <w:autoSpaceDN w:val="0"/>
              <w:adjustRightInd w:val="0"/>
              <w:jc w:val="center"/>
              <w:rPr>
                <w:rFonts w:ascii="Arial" w:hAnsi="Arial" w:cs="Arial"/>
                <w:bCs/>
                <w:sz w:val="18"/>
                <w:szCs w:val="18"/>
              </w:rPr>
            </w:pPr>
            <w:r>
              <w:rPr>
                <w:rFonts w:ascii="Arial" w:hAnsi="Arial" w:cs="Arial"/>
                <w:bCs/>
                <w:sz w:val="18"/>
                <w:szCs w:val="18"/>
              </w:rPr>
              <w:t>PN-R-75021</w:t>
            </w:r>
          </w:p>
          <w:p w:rsidR="0056334A" w:rsidRDefault="0056334A" w:rsidP="00F34771">
            <w:pPr>
              <w:widowControl w:val="0"/>
              <w:autoSpaceDE w:val="0"/>
              <w:autoSpaceDN w:val="0"/>
              <w:adjustRightInd w:val="0"/>
              <w:jc w:val="center"/>
              <w:rPr>
                <w:rFonts w:ascii="Arial" w:hAnsi="Arial" w:cs="Arial"/>
                <w:bCs/>
                <w:sz w:val="18"/>
                <w:szCs w:val="18"/>
              </w:rPr>
            </w:pPr>
          </w:p>
          <w:p w:rsidR="0056334A" w:rsidRDefault="0056334A" w:rsidP="00F34771">
            <w:pPr>
              <w:widowControl w:val="0"/>
              <w:autoSpaceDE w:val="0"/>
              <w:autoSpaceDN w:val="0"/>
              <w:adjustRightInd w:val="0"/>
              <w:jc w:val="center"/>
              <w:rPr>
                <w:rFonts w:ascii="Arial" w:hAnsi="Arial" w:cs="Arial"/>
                <w:bCs/>
                <w:sz w:val="18"/>
                <w:szCs w:val="18"/>
              </w:rPr>
            </w:pPr>
          </w:p>
          <w:p w:rsidR="0056334A" w:rsidRDefault="0056334A" w:rsidP="00F34771">
            <w:pPr>
              <w:widowControl w:val="0"/>
              <w:autoSpaceDE w:val="0"/>
              <w:autoSpaceDN w:val="0"/>
              <w:adjustRightInd w:val="0"/>
              <w:jc w:val="center"/>
              <w:rPr>
                <w:rFonts w:ascii="Arial" w:hAnsi="Arial" w:cs="Arial"/>
                <w:bCs/>
                <w:sz w:val="18"/>
                <w:szCs w:val="18"/>
              </w:rPr>
            </w:pPr>
          </w:p>
          <w:p w:rsidR="0056334A" w:rsidRDefault="0056334A" w:rsidP="00F34771">
            <w:pPr>
              <w:widowControl w:val="0"/>
              <w:autoSpaceDE w:val="0"/>
              <w:autoSpaceDN w:val="0"/>
              <w:adjustRightInd w:val="0"/>
              <w:jc w:val="center"/>
              <w:rPr>
                <w:rFonts w:ascii="Arial" w:hAnsi="Arial" w:cs="Arial"/>
                <w:bCs/>
                <w:sz w:val="18"/>
                <w:szCs w:val="18"/>
              </w:rPr>
            </w:pPr>
          </w:p>
          <w:p w:rsidR="0056334A" w:rsidRDefault="0056334A" w:rsidP="00F34771">
            <w:pPr>
              <w:widowControl w:val="0"/>
              <w:autoSpaceDE w:val="0"/>
              <w:autoSpaceDN w:val="0"/>
              <w:adjustRightInd w:val="0"/>
              <w:jc w:val="center"/>
              <w:rPr>
                <w:rFonts w:ascii="Arial" w:hAnsi="Arial" w:cs="Arial"/>
                <w:bCs/>
                <w:sz w:val="18"/>
                <w:szCs w:val="18"/>
              </w:rPr>
            </w:pPr>
          </w:p>
          <w:p w:rsidR="0056334A" w:rsidRDefault="0056334A" w:rsidP="00F34771">
            <w:pPr>
              <w:widowControl w:val="0"/>
              <w:autoSpaceDE w:val="0"/>
              <w:autoSpaceDN w:val="0"/>
              <w:adjustRightInd w:val="0"/>
              <w:jc w:val="center"/>
              <w:rPr>
                <w:rFonts w:ascii="Arial" w:hAnsi="Arial" w:cs="Arial"/>
                <w:bCs/>
                <w:sz w:val="18"/>
                <w:szCs w:val="18"/>
              </w:rPr>
            </w:pPr>
          </w:p>
          <w:p w:rsidR="0056334A" w:rsidRDefault="0056334A" w:rsidP="00F34771">
            <w:pPr>
              <w:widowControl w:val="0"/>
              <w:autoSpaceDE w:val="0"/>
              <w:autoSpaceDN w:val="0"/>
              <w:adjustRightInd w:val="0"/>
              <w:jc w:val="center"/>
              <w:rPr>
                <w:rFonts w:ascii="Arial" w:hAnsi="Arial" w:cs="Arial"/>
                <w:bCs/>
                <w:sz w:val="18"/>
                <w:szCs w:val="18"/>
              </w:rPr>
            </w:pPr>
          </w:p>
          <w:p w:rsidR="0056334A" w:rsidRDefault="0056334A" w:rsidP="00F34771">
            <w:pPr>
              <w:widowControl w:val="0"/>
              <w:autoSpaceDE w:val="0"/>
              <w:autoSpaceDN w:val="0"/>
              <w:adjustRightInd w:val="0"/>
              <w:jc w:val="center"/>
              <w:rPr>
                <w:rFonts w:ascii="Arial" w:hAnsi="Arial" w:cs="Arial"/>
                <w:bCs/>
                <w:sz w:val="18"/>
                <w:szCs w:val="18"/>
              </w:rPr>
            </w:pPr>
          </w:p>
          <w:p w:rsidR="0056334A" w:rsidRPr="00E1625C" w:rsidRDefault="0056334A" w:rsidP="00F34771">
            <w:pPr>
              <w:widowControl w:val="0"/>
              <w:autoSpaceDE w:val="0"/>
              <w:autoSpaceDN w:val="0"/>
              <w:adjustRightInd w:val="0"/>
              <w:jc w:val="center"/>
              <w:rPr>
                <w:rFonts w:ascii="Arial" w:hAnsi="Arial" w:cs="Arial"/>
                <w:sz w:val="18"/>
                <w:szCs w:val="18"/>
              </w:rPr>
            </w:pPr>
            <w:r>
              <w:rPr>
                <w:rFonts w:ascii="Arial" w:hAnsi="Arial" w:cs="Arial"/>
                <w:bCs/>
                <w:sz w:val="18"/>
                <w:szCs w:val="18"/>
              </w:rPr>
              <w:t>PN-R-75021</w:t>
            </w:r>
          </w:p>
        </w:tc>
      </w:tr>
      <w:tr w:rsidR="0056334A" w:rsidRPr="002C3EC8" w:rsidTr="00F34771">
        <w:trPr>
          <w:cantSplit/>
          <w:trHeight w:val="341"/>
          <w:jc w:val="center"/>
        </w:trPr>
        <w:tc>
          <w:tcPr>
            <w:tcW w:w="0" w:type="auto"/>
          </w:tcPr>
          <w:p w:rsidR="0056334A" w:rsidRPr="00A32CEF"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787" w:type="dxa"/>
          </w:tcPr>
          <w:p w:rsidR="0056334A" w:rsidRPr="00A32CEF"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386" w:type="dxa"/>
            <w:tcBorders>
              <w:bottom w:val="single" w:sz="6" w:space="0" w:color="auto"/>
            </w:tcBorders>
          </w:tcPr>
          <w:p w:rsidR="0056334A" w:rsidRPr="004C776C" w:rsidRDefault="0056334A" w:rsidP="00F34771">
            <w:pPr>
              <w:rPr>
                <w:rFonts w:ascii="Arial" w:hAnsi="Arial" w:cs="Arial"/>
                <w:sz w:val="18"/>
                <w:szCs w:val="18"/>
              </w:rPr>
            </w:pPr>
            <w:r>
              <w:rPr>
                <w:rFonts w:ascii="Arial" w:hAnsi="Arial" w:cs="Arial"/>
                <w:sz w:val="18"/>
                <w:szCs w:val="18"/>
              </w:rPr>
              <w:t xml:space="preserve">Charakterystyczna dla odmiany </w:t>
            </w:r>
          </w:p>
        </w:tc>
        <w:tc>
          <w:tcPr>
            <w:tcW w:w="1627" w:type="dxa"/>
            <w:vMerge/>
            <w:shd w:val="clear" w:color="auto" w:fill="auto"/>
            <w:vAlign w:val="center"/>
          </w:tcPr>
          <w:p w:rsidR="0056334A" w:rsidRPr="002C3EC8" w:rsidRDefault="0056334A" w:rsidP="00F34771">
            <w:pPr>
              <w:widowControl w:val="0"/>
              <w:autoSpaceDE w:val="0"/>
              <w:autoSpaceDN w:val="0"/>
              <w:adjustRightInd w:val="0"/>
              <w:jc w:val="both"/>
              <w:rPr>
                <w:rFonts w:ascii="Arial" w:hAnsi="Arial" w:cs="Arial"/>
                <w:sz w:val="18"/>
                <w:szCs w:val="18"/>
              </w:rPr>
            </w:pPr>
          </w:p>
        </w:tc>
      </w:tr>
      <w:tr w:rsidR="0056334A" w:rsidRPr="002C3EC8" w:rsidTr="00F34771">
        <w:trPr>
          <w:cantSplit/>
          <w:trHeight w:val="90"/>
          <w:jc w:val="center"/>
        </w:trPr>
        <w:tc>
          <w:tcPr>
            <w:tcW w:w="0" w:type="auto"/>
          </w:tcPr>
          <w:p w:rsidR="0056334A"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787" w:type="dxa"/>
          </w:tcPr>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Kształt</w:t>
            </w:r>
          </w:p>
        </w:tc>
        <w:tc>
          <w:tcPr>
            <w:tcW w:w="5386" w:type="dxa"/>
            <w:tcBorders>
              <w:top w:val="single" w:sz="6" w:space="0" w:color="auto"/>
              <w:bottom w:val="single" w:sz="6" w:space="0" w:color="auto"/>
            </w:tcBorders>
          </w:tcPr>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Charakterystyczny dla odmiany</w:t>
            </w:r>
          </w:p>
        </w:tc>
        <w:tc>
          <w:tcPr>
            <w:tcW w:w="1627" w:type="dxa"/>
            <w:vMerge/>
            <w:shd w:val="clear" w:color="auto" w:fill="auto"/>
            <w:vAlign w:val="center"/>
          </w:tcPr>
          <w:p w:rsidR="0056334A" w:rsidRPr="002C3EC8" w:rsidRDefault="0056334A" w:rsidP="00F34771">
            <w:pPr>
              <w:rPr>
                <w:rFonts w:ascii="Arial" w:hAnsi="Arial" w:cs="Arial"/>
                <w:sz w:val="18"/>
                <w:szCs w:val="18"/>
              </w:rPr>
            </w:pPr>
          </w:p>
        </w:tc>
      </w:tr>
      <w:tr w:rsidR="0056334A" w:rsidRPr="002C3EC8" w:rsidTr="00F34771">
        <w:trPr>
          <w:cantSplit/>
          <w:trHeight w:val="90"/>
          <w:jc w:val="center"/>
        </w:trPr>
        <w:tc>
          <w:tcPr>
            <w:tcW w:w="0" w:type="auto"/>
          </w:tcPr>
          <w:p w:rsidR="0056334A"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787" w:type="dxa"/>
          </w:tcPr>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386" w:type="dxa"/>
            <w:tcBorders>
              <w:top w:val="single" w:sz="6" w:space="0" w:color="auto"/>
              <w:bottom w:val="single" w:sz="6" w:space="0" w:color="auto"/>
            </w:tcBorders>
          </w:tcPr>
          <w:p w:rsidR="0056334A" w:rsidRPr="001132E9"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627" w:type="dxa"/>
            <w:vMerge/>
            <w:shd w:val="clear" w:color="auto" w:fill="auto"/>
            <w:vAlign w:val="center"/>
          </w:tcPr>
          <w:p w:rsidR="0056334A" w:rsidRPr="002C3EC8" w:rsidRDefault="0056334A" w:rsidP="00F34771">
            <w:pPr>
              <w:rPr>
                <w:rFonts w:ascii="Arial" w:hAnsi="Arial" w:cs="Arial"/>
                <w:sz w:val="18"/>
                <w:szCs w:val="18"/>
              </w:rPr>
            </w:pPr>
          </w:p>
        </w:tc>
      </w:tr>
      <w:tr w:rsidR="0056334A" w:rsidRPr="002C3EC8" w:rsidTr="00F34771">
        <w:trPr>
          <w:cantSplit/>
          <w:trHeight w:val="341"/>
          <w:jc w:val="center"/>
        </w:trPr>
        <w:tc>
          <w:tcPr>
            <w:tcW w:w="0" w:type="auto"/>
          </w:tcPr>
          <w:p w:rsidR="0056334A" w:rsidRPr="00A32CEF"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787" w:type="dxa"/>
          </w:tcPr>
          <w:p w:rsidR="0056334A" w:rsidRPr="00A32CEF"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386" w:type="dxa"/>
            <w:tcBorders>
              <w:bottom w:val="single" w:sz="6" w:space="0" w:color="auto"/>
            </w:tcBorders>
          </w:tcPr>
          <w:p w:rsidR="0056334A" w:rsidRPr="00A32CEF" w:rsidRDefault="0056334A" w:rsidP="00F34771">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dopuszczalna nieznaczna niejednolitość pod względem wielkości</w:t>
            </w:r>
          </w:p>
        </w:tc>
        <w:tc>
          <w:tcPr>
            <w:tcW w:w="1627" w:type="dxa"/>
            <w:vMerge/>
            <w:shd w:val="clear" w:color="auto" w:fill="auto"/>
            <w:vAlign w:val="center"/>
          </w:tcPr>
          <w:p w:rsidR="0056334A" w:rsidRPr="002C3EC8" w:rsidRDefault="0056334A" w:rsidP="00F34771">
            <w:pPr>
              <w:widowControl w:val="0"/>
              <w:autoSpaceDE w:val="0"/>
              <w:autoSpaceDN w:val="0"/>
              <w:adjustRightInd w:val="0"/>
              <w:jc w:val="both"/>
              <w:rPr>
                <w:rFonts w:ascii="Arial" w:hAnsi="Arial" w:cs="Arial"/>
                <w:sz w:val="18"/>
                <w:szCs w:val="18"/>
              </w:rPr>
            </w:pPr>
          </w:p>
        </w:tc>
      </w:tr>
      <w:tr w:rsidR="0056334A" w:rsidRPr="002C3EC8" w:rsidTr="00F34771">
        <w:trPr>
          <w:cantSplit/>
          <w:trHeight w:val="90"/>
          <w:jc w:val="center"/>
        </w:trPr>
        <w:tc>
          <w:tcPr>
            <w:tcW w:w="0" w:type="auto"/>
          </w:tcPr>
          <w:p w:rsidR="0056334A" w:rsidRPr="00A32CEF"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1787" w:type="dxa"/>
          </w:tcPr>
          <w:p w:rsidR="0056334A" w:rsidRPr="00A32CEF"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mm, nie mniej niż</w:t>
            </w:r>
          </w:p>
        </w:tc>
        <w:tc>
          <w:tcPr>
            <w:tcW w:w="5386" w:type="dxa"/>
            <w:tcBorders>
              <w:top w:val="single" w:sz="6" w:space="0" w:color="auto"/>
              <w:bottom w:val="single" w:sz="6" w:space="0" w:color="auto"/>
            </w:tcBorders>
          </w:tcPr>
          <w:p w:rsidR="0056334A" w:rsidRDefault="0056334A" w:rsidP="00F34771">
            <w:pPr>
              <w:widowControl w:val="0"/>
              <w:autoSpaceDE w:val="0"/>
              <w:autoSpaceDN w:val="0"/>
              <w:adjustRightInd w:val="0"/>
              <w:rPr>
                <w:rFonts w:ascii="Arial" w:hAnsi="Arial" w:cs="Arial"/>
                <w:color w:val="FF0000"/>
                <w:sz w:val="18"/>
                <w:szCs w:val="18"/>
              </w:rPr>
            </w:pPr>
          </w:p>
          <w:p w:rsidR="0056334A" w:rsidRDefault="0056334A" w:rsidP="00F34771">
            <w:pPr>
              <w:widowControl w:val="0"/>
              <w:autoSpaceDE w:val="0"/>
              <w:autoSpaceDN w:val="0"/>
              <w:adjustRightInd w:val="0"/>
              <w:jc w:val="center"/>
              <w:rPr>
                <w:rFonts w:ascii="Arial" w:hAnsi="Arial" w:cs="Arial"/>
                <w:color w:val="FF0000"/>
                <w:sz w:val="18"/>
                <w:szCs w:val="18"/>
              </w:rPr>
            </w:pPr>
          </w:p>
          <w:p w:rsidR="0056334A" w:rsidRPr="00297651" w:rsidRDefault="0056334A" w:rsidP="00F34771">
            <w:pPr>
              <w:jc w:val="center"/>
              <w:rPr>
                <w:rFonts w:ascii="Arial" w:hAnsi="Arial" w:cs="Arial"/>
                <w:sz w:val="18"/>
                <w:szCs w:val="18"/>
              </w:rPr>
            </w:pPr>
            <w:r>
              <w:rPr>
                <w:rFonts w:ascii="Arial" w:hAnsi="Arial" w:cs="Arial"/>
                <w:sz w:val="18"/>
                <w:szCs w:val="18"/>
              </w:rPr>
              <w:t>12</w:t>
            </w:r>
          </w:p>
        </w:tc>
        <w:tc>
          <w:tcPr>
            <w:tcW w:w="1627" w:type="dxa"/>
            <w:vMerge/>
            <w:shd w:val="clear" w:color="auto" w:fill="auto"/>
            <w:vAlign w:val="center"/>
          </w:tcPr>
          <w:p w:rsidR="0056334A" w:rsidRPr="002C3EC8" w:rsidRDefault="0056334A" w:rsidP="00F34771">
            <w:pPr>
              <w:rPr>
                <w:rFonts w:ascii="Arial" w:hAnsi="Arial" w:cs="Arial"/>
                <w:sz w:val="18"/>
                <w:szCs w:val="18"/>
              </w:rPr>
            </w:pPr>
          </w:p>
        </w:tc>
      </w:tr>
    </w:tbl>
    <w:p w:rsidR="0056334A" w:rsidRDefault="0056334A" w:rsidP="0056334A">
      <w:pPr>
        <w:pStyle w:val="Nagwek11"/>
        <w:rPr>
          <w:bCs w:val="0"/>
        </w:rPr>
      </w:pPr>
      <w:r>
        <w:rPr>
          <w:bCs w:val="0"/>
        </w:rPr>
        <w:t xml:space="preserve">2.3 Wymagania chemiczne </w:t>
      </w:r>
    </w:p>
    <w:p w:rsidR="0056334A" w:rsidRPr="0035103E" w:rsidRDefault="0056334A" w:rsidP="0056334A">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2A0A5F">
        <w:rPr>
          <w:b w:val="0"/>
          <w:szCs w:val="20"/>
        </w:rPr>
        <w:t>dozwolonych substancji dodatkowych</w:t>
      </w:r>
      <w:r>
        <w:rPr>
          <w:b w:val="0"/>
          <w:szCs w:val="20"/>
        </w:rPr>
        <w:t xml:space="preserve"> oraz pozostałości pestycydów</w:t>
      </w:r>
      <w:r>
        <w:rPr>
          <w:b w:val="0"/>
          <w:bCs w:val="0"/>
        </w:rPr>
        <w:t xml:space="preserve"> zgodnie z aktualnie obowiązującym prawem.</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3.Trwałość</w:t>
      </w:r>
    </w:p>
    <w:p w:rsidR="0056334A" w:rsidRPr="0034180F" w:rsidRDefault="0056334A" w:rsidP="0056334A">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2</w:t>
      </w:r>
      <w:r w:rsidRPr="008A2A85">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4. Metody badań</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lastRenderedPageBreak/>
        <w:t>4.1 Sprawdzenie znakowania i stanu opakowania</w:t>
      </w:r>
    </w:p>
    <w:p w:rsidR="0056334A" w:rsidRPr="0056334A" w:rsidRDefault="0056334A" w:rsidP="0056334A">
      <w:pPr>
        <w:pStyle w:val="E-1"/>
        <w:spacing w:before="240" w:after="240" w:line="360" w:lineRule="auto"/>
        <w:jc w:val="both"/>
        <w:rPr>
          <w:rFonts w:ascii="Arial" w:hAnsi="Arial" w:cs="Arial"/>
        </w:rPr>
      </w:pPr>
      <w:r w:rsidRPr="0056334A">
        <w:rPr>
          <w:rFonts w:ascii="Arial" w:hAnsi="Arial" w:cs="Arial"/>
        </w:rPr>
        <w:t>Wykonać metodą wizualną na zgodność z pkt. 5.1 i 5.2.</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4.2 Oznaczanie cech organoleptycznych i fizycznych</w:t>
      </w:r>
    </w:p>
    <w:p w:rsidR="0056334A" w:rsidRPr="0056334A" w:rsidRDefault="0056334A" w:rsidP="0056334A">
      <w:pPr>
        <w:pStyle w:val="E-1"/>
        <w:spacing w:before="240" w:after="120" w:line="360" w:lineRule="auto"/>
        <w:jc w:val="both"/>
        <w:rPr>
          <w:rFonts w:ascii="Arial" w:hAnsi="Arial" w:cs="Arial"/>
        </w:rPr>
      </w:pPr>
      <w:r w:rsidRPr="0056334A">
        <w:rPr>
          <w:rFonts w:ascii="Arial" w:hAnsi="Arial" w:cs="Arial"/>
        </w:rPr>
        <w:t>Według norm podanych w Tablicy 1.</w:t>
      </w:r>
    </w:p>
    <w:p w:rsidR="0056334A" w:rsidRPr="0056334A" w:rsidRDefault="0056334A" w:rsidP="0056334A">
      <w:pPr>
        <w:pStyle w:val="E-1"/>
        <w:spacing w:before="240" w:after="240" w:line="360" w:lineRule="auto"/>
        <w:rPr>
          <w:rFonts w:ascii="Arial" w:hAnsi="Arial" w:cs="Arial"/>
        </w:rPr>
      </w:pPr>
      <w:r w:rsidRPr="0056334A">
        <w:rPr>
          <w:rFonts w:ascii="Arial" w:hAnsi="Arial" w:cs="Arial"/>
          <w:b/>
        </w:rPr>
        <w:t xml:space="preserve">5 Pakowanie, znakowanie, przechowywanie </w:t>
      </w:r>
    </w:p>
    <w:p w:rsidR="0056334A" w:rsidRPr="0056334A" w:rsidRDefault="0056334A" w:rsidP="0056334A">
      <w:pPr>
        <w:pStyle w:val="E-1"/>
        <w:spacing w:before="240" w:after="240" w:line="360" w:lineRule="auto"/>
        <w:rPr>
          <w:rFonts w:ascii="Arial" w:hAnsi="Arial" w:cs="Arial"/>
          <w:b/>
        </w:rPr>
      </w:pPr>
      <w:r w:rsidRPr="0056334A">
        <w:rPr>
          <w:rFonts w:ascii="Arial" w:hAnsi="Arial" w:cs="Arial"/>
          <w:b/>
        </w:rPr>
        <w:t>5.1 Pakowanie</w:t>
      </w:r>
    </w:p>
    <w:p w:rsidR="0056334A" w:rsidRPr="0056334A" w:rsidRDefault="0056334A" w:rsidP="0056334A">
      <w:pPr>
        <w:pStyle w:val="E-1"/>
        <w:spacing w:line="360" w:lineRule="auto"/>
        <w:jc w:val="both"/>
        <w:rPr>
          <w:rFonts w:ascii="Arial" w:hAnsi="Arial" w:cs="Arial"/>
        </w:rPr>
      </w:pPr>
      <w:r w:rsidRPr="0056334A">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6334A" w:rsidRDefault="0056334A" w:rsidP="0056334A">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6334A" w:rsidRDefault="0056334A" w:rsidP="0056334A">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6334A" w:rsidRPr="0056334A" w:rsidRDefault="0056334A" w:rsidP="0056334A">
      <w:pPr>
        <w:pStyle w:val="E-1"/>
        <w:numPr>
          <w:ilvl w:val="1"/>
          <w:numId w:val="117"/>
        </w:numPr>
        <w:spacing w:before="240" w:after="240" w:line="360" w:lineRule="auto"/>
        <w:rPr>
          <w:rFonts w:ascii="Arial" w:hAnsi="Arial" w:cs="Arial"/>
        </w:rPr>
      </w:pPr>
      <w:r w:rsidRPr="0056334A">
        <w:rPr>
          <w:rFonts w:ascii="Arial" w:hAnsi="Arial" w:cs="Arial"/>
          <w:b/>
        </w:rPr>
        <w:t>Znakowanie</w:t>
      </w:r>
    </w:p>
    <w:p w:rsidR="0056334A" w:rsidRPr="0056334A" w:rsidRDefault="0056334A" w:rsidP="0056334A">
      <w:pPr>
        <w:pStyle w:val="E-1"/>
        <w:spacing w:line="360" w:lineRule="auto"/>
        <w:rPr>
          <w:rFonts w:ascii="Arial" w:hAnsi="Arial" w:cs="Arial"/>
        </w:rPr>
      </w:pPr>
      <w:r w:rsidRPr="0056334A">
        <w:rPr>
          <w:rFonts w:ascii="Arial" w:hAnsi="Arial" w:cs="Arial"/>
        </w:rPr>
        <w:t>Zgodnie z aktualnie obowiązującym prawem.</w:t>
      </w:r>
    </w:p>
    <w:p w:rsidR="0056334A" w:rsidRPr="0056334A" w:rsidRDefault="0056334A" w:rsidP="0056334A">
      <w:pPr>
        <w:pStyle w:val="E-1"/>
        <w:spacing w:before="240" w:after="240" w:line="360" w:lineRule="auto"/>
        <w:rPr>
          <w:rFonts w:ascii="Arial" w:hAnsi="Arial" w:cs="Arial"/>
          <w:b/>
        </w:rPr>
      </w:pPr>
      <w:r w:rsidRPr="0056334A">
        <w:rPr>
          <w:rFonts w:ascii="Arial" w:hAnsi="Arial" w:cs="Arial"/>
          <w:b/>
        </w:rPr>
        <w:t>5.3 Przechowywanie</w:t>
      </w:r>
    </w:p>
    <w:p w:rsidR="0056334A" w:rsidRPr="0056334A" w:rsidRDefault="0056334A" w:rsidP="0056334A">
      <w:pPr>
        <w:pStyle w:val="E-1"/>
        <w:spacing w:line="360" w:lineRule="auto"/>
        <w:rPr>
          <w:rFonts w:ascii="Arial" w:hAnsi="Arial" w:cs="Arial"/>
        </w:rPr>
      </w:pPr>
      <w:r w:rsidRPr="0056334A">
        <w:rPr>
          <w:rFonts w:ascii="Arial" w:hAnsi="Arial" w:cs="Arial"/>
        </w:rPr>
        <w:t>Przechowywać zgodnie z zaleceniami producenta.</w:t>
      </w:r>
    </w:p>
    <w:p w:rsidR="0056334A" w:rsidRDefault="0056334A" w:rsidP="0056334A">
      <w:pPr>
        <w:rPr>
          <w:rFonts w:ascii="Arial" w:hAnsi="Arial" w:cs="Arial"/>
          <w:b/>
        </w:rPr>
      </w:pPr>
    </w:p>
    <w:p w:rsidR="0056334A" w:rsidRDefault="0056334A" w:rsidP="0056334A">
      <w:pPr>
        <w:pStyle w:val="Akapitzlist"/>
        <w:numPr>
          <w:ilvl w:val="0"/>
          <w:numId w:val="80"/>
        </w:numPr>
        <w:ind w:left="284"/>
        <w:rPr>
          <w:rFonts w:ascii="Arial" w:hAnsi="Arial" w:cs="Arial"/>
          <w:b/>
        </w:rPr>
      </w:pPr>
      <w:r>
        <w:rPr>
          <w:rFonts w:ascii="Arial" w:hAnsi="Arial" w:cs="Arial"/>
          <w:b/>
        </w:rPr>
        <w:t>BORÓWKI</w:t>
      </w:r>
    </w:p>
    <w:p w:rsidR="0056334A" w:rsidRDefault="0056334A" w:rsidP="0056334A">
      <w:pPr>
        <w:rPr>
          <w:rFonts w:ascii="Arial" w:hAnsi="Arial" w:cs="Arial"/>
          <w:b/>
        </w:rPr>
      </w:pPr>
    </w:p>
    <w:p w:rsidR="0056334A" w:rsidRPr="0056334A" w:rsidRDefault="0056334A" w:rsidP="0056334A">
      <w:pPr>
        <w:pStyle w:val="E-1"/>
        <w:numPr>
          <w:ilvl w:val="0"/>
          <w:numId w:val="124"/>
        </w:numPr>
        <w:spacing w:before="240" w:after="240" w:line="360" w:lineRule="auto"/>
        <w:ind w:left="426"/>
        <w:rPr>
          <w:rFonts w:ascii="Arial" w:hAnsi="Arial" w:cs="Arial"/>
          <w:b/>
        </w:rPr>
      </w:pPr>
      <w:r w:rsidRPr="0056334A">
        <w:rPr>
          <w:rFonts w:ascii="Arial" w:hAnsi="Arial" w:cs="Arial"/>
          <w:b/>
        </w:rPr>
        <w:t>Wstęp</w:t>
      </w:r>
    </w:p>
    <w:p w:rsidR="0056334A" w:rsidRPr="0056334A" w:rsidRDefault="0056334A" w:rsidP="0056334A">
      <w:pPr>
        <w:pStyle w:val="E-1"/>
        <w:spacing w:before="240" w:after="240" w:line="360" w:lineRule="auto"/>
        <w:rPr>
          <w:rFonts w:ascii="Arial" w:hAnsi="Arial" w:cs="Arial"/>
        </w:rPr>
      </w:pPr>
      <w:r>
        <w:rPr>
          <w:rFonts w:ascii="Arial" w:hAnsi="Arial" w:cs="Arial"/>
          <w:b/>
        </w:rPr>
        <w:t xml:space="preserve">1.1 </w:t>
      </w:r>
      <w:r w:rsidRPr="0056334A">
        <w:rPr>
          <w:rFonts w:ascii="Arial" w:hAnsi="Arial" w:cs="Arial"/>
          <w:b/>
        </w:rPr>
        <w:t xml:space="preserve">Zakres </w:t>
      </w:r>
    </w:p>
    <w:p w:rsidR="0056334A" w:rsidRPr="0056334A" w:rsidRDefault="0056334A" w:rsidP="0056334A">
      <w:pPr>
        <w:pStyle w:val="E-1"/>
        <w:spacing w:line="360" w:lineRule="auto"/>
        <w:jc w:val="both"/>
        <w:rPr>
          <w:rFonts w:ascii="Arial" w:hAnsi="Arial" w:cs="Arial"/>
        </w:rPr>
      </w:pPr>
      <w:r w:rsidRPr="0056334A">
        <w:rPr>
          <w:rFonts w:ascii="Arial" w:hAnsi="Arial" w:cs="Arial"/>
        </w:rPr>
        <w:t>Niniejszymi minimalnymi wymaganiami jakościowymi objęto wymagania, metody badań oraz warunki przechowywania i pakowania borówek.</w:t>
      </w:r>
    </w:p>
    <w:p w:rsidR="0056334A" w:rsidRPr="0056334A" w:rsidRDefault="0056334A" w:rsidP="0056334A">
      <w:pPr>
        <w:pStyle w:val="E-1"/>
        <w:jc w:val="both"/>
        <w:rPr>
          <w:rFonts w:ascii="Arial" w:hAnsi="Arial" w:cs="Arial"/>
        </w:rPr>
      </w:pPr>
    </w:p>
    <w:p w:rsidR="0056334A" w:rsidRPr="0056334A" w:rsidRDefault="0056334A" w:rsidP="0056334A">
      <w:pPr>
        <w:pStyle w:val="E-1"/>
        <w:spacing w:line="360" w:lineRule="auto"/>
        <w:jc w:val="both"/>
        <w:rPr>
          <w:rFonts w:ascii="Arial" w:hAnsi="Arial" w:cs="Arial"/>
        </w:rPr>
      </w:pPr>
      <w:r w:rsidRPr="0056334A">
        <w:rPr>
          <w:rFonts w:ascii="Arial" w:hAnsi="Arial" w:cs="Arial"/>
        </w:rPr>
        <w:t>Postanowienia minimalnych wymagań jakościowych wykorzystywane są podczas produkcji i obrotu handlowego borówek przeznaczonych dla odbiorcy.</w:t>
      </w:r>
    </w:p>
    <w:p w:rsidR="0056334A" w:rsidRPr="0056334A" w:rsidRDefault="0056334A" w:rsidP="0056334A">
      <w:pPr>
        <w:pStyle w:val="E-1"/>
        <w:numPr>
          <w:ilvl w:val="1"/>
          <w:numId w:val="124"/>
        </w:numPr>
        <w:spacing w:before="240" w:after="240"/>
        <w:ind w:left="284"/>
        <w:rPr>
          <w:rFonts w:ascii="Arial" w:hAnsi="Arial" w:cs="Arial"/>
          <w:b/>
          <w:bCs/>
        </w:rPr>
      </w:pPr>
      <w:r w:rsidRPr="0056334A">
        <w:rPr>
          <w:rFonts w:ascii="Arial" w:hAnsi="Arial" w:cs="Arial"/>
          <w:b/>
          <w:bCs/>
        </w:rPr>
        <w:t>Dokumenty powołane</w:t>
      </w:r>
    </w:p>
    <w:p w:rsidR="0056334A" w:rsidRPr="0056334A" w:rsidRDefault="0056334A" w:rsidP="0056334A">
      <w:pPr>
        <w:pStyle w:val="E-1"/>
        <w:spacing w:before="240" w:after="120" w:line="360" w:lineRule="auto"/>
        <w:jc w:val="both"/>
        <w:rPr>
          <w:rFonts w:ascii="Arial" w:hAnsi="Arial" w:cs="Arial"/>
          <w:bCs/>
        </w:rPr>
      </w:pPr>
      <w:r w:rsidRPr="0056334A">
        <w:rPr>
          <w:rFonts w:ascii="Arial" w:hAnsi="Arial" w:cs="Arial"/>
          <w:bCs/>
        </w:rPr>
        <w:t>Do stosowania niniejszego dokumentu są niezbędne podane niżej dokumenty powołane. Stosuje się ostatnie aktualne wydanie dokumentu powołanego (łącznie ze zmianami).</w:t>
      </w:r>
    </w:p>
    <w:p w:rsidR="0056334A" w:rsidRPr="000A14DD" w:rsidRDefault="0056334A" w:rsidP="0056334A">
      <w:pPr>
        <w:numPr>
          <w:ilvl w:val="0"/>
          <w:numId w:val="3"/>
        </w:numPr>
        <w:spacing w:line="360" w:lineRule="auto"/>
        <w:jc w:val="both"/>
        <w:rPr>
          <w:rFonts w:ascii="Arial" w:hAnsi="Arial" w:cs="Arial"/>
          <w:bCs/>
          <w:sz w:val="20"/>
          <w:szCs w:val="20"/>
        </w:rPr>
      </w:pPr>
      <w:r>
        <w:rPr>
          <w:rFonts w:ascii="Arial" w:hAnsi="Arial" w:cs="Arial"/>
          <w:sz w:val="20"/>
          <w:szCs w:val="20"/>
        </w:rPr>
        <w:t>PN-R-75021 Owoce świeże - Badanie jakości</w:t>
      </w:r>
    </w:p>
    <w:p w:rsidR="0056334A" w:rsidRPr="0056334A" w:rsidRDefault="0056334A" w:rsidP="0056334A">
      <w:pPr>
        <w:pStyle w:val="Edward"/>
        <w:spacing w:before="240" w:after="240" w:line="360" w:lineRule="auto"/>
        <w:jc w:val="both"/>
        <w:rPr>
          <w:rFonts w:ascii="Arial" w:hAnsi="Arial" w:cs="Arial"/>
          <w:b/>
          <w:bCs/>
        </w:rPr>
      </w:pPr>
      <w:r w:rsidRPr="0056334A">
        <w:rPr>
          <w:rFonts w:ascii="Arial" w:hAnsi="Arial" w:cs="Arial"/>
          <w:b/>
          <w:bCs/>
        </w:rPr>
        <w:lastRenderedPageBreak/>
        <w:t>2 Wymagania</w:t>
      </w:r>
    </w:p>
    <w:p w:rsidR="0056334A" w:rsidRDefault="0056334A" w:rsidP="0056334A">
      <w:pPr>
        <w:pStyle w:val="Nagwek11"/>
        <w:rPr>
          <w:bCs w:val="0"/>
        </w:rPr>
      </w:pPr>
      <w:r>
        <w:rPr>
          <w:bCs w:val="0"/>
        </w:rPr>
        <w:t>2.1 Wymagania ogólne</w:t>
      </w:r>
    </w:p>
    <w:p w:rsidR="0056334A" w:rsidRDefault="0056334A" w:rsidP="0056334A">
      <w:pPr>
        <w:pStyle w:val="Nagwek11"/>
        <w:spacing w:before="360"/>
        <w:rPr>
          <w:b w:val="0"/>
          <w:bCs w:val="0"/>
        </w:rPr>
      </w:pPr>
      <w:r>
        <w:rPr>
          <w:b w:val="0"/>
          <w:bCs w:val="0"/>
        </w:rPr>
        <w:t>Produkt powinien spełniać wymagania aktualnie obowiązującego prawa żywnościowego.</w:t>
      </w:r>
    </w:p>
    <w:p w:rsidR="0056334A" w:rsidRPr="00133CB7" w:rsidRDefault="0056334A" w:rsidP="0056334A">
      <w:pPr>
        <w:pStyle w:val="Nagwek11"/>
        <w:rPr>
          <w:bCs w:val="0"/>
        </w:rPr>
      </w:pPr>
      <w:r>
        <w:rPr>
          <w:bCs w:val="0"/>
        </w:rPr>
        <w:t>2.2 Wymagania organoleptyczne, fizyczne</w:t>
      </w:r>
    </w:p>
    <w:p w:rsidR="0056334A" w:rsidRDefault="0056334A" w:rsidP="0056334A">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56334A" w:rsidRPr="002C3EC8" w:rsidRDefault="0056334A" w:rsidP="0056334A">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456"/>
        <w:gridCol w:w="4592"/>
        <w:gridCol w:w="1604"/>
      </w:tblGrid>
      <w:tr w:rsidR="0056334A" w:rsidRPr="002C3EC8" w:rsidTr="00F34771">
        <w:trPr>
          <w:trHeight w:val="450"/>
          <w:jc w:val="center"/>
        </w:trPr>
        <w:tc>
          <w:tcPr>
            <w:tcW w:w="0" w:type="auto"/>
            <w:vAlign w:val="center"/>
          </w:tcPr>
          <w:p w:rsidR="0056334A" w:rsidRPr="00A32CEF" w:rsidRDefault="0056334A"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495" w:type="dxa"/>
            <w:vAlign w:val="center"/>
          </w:tcPr>
          <w:p w:rsidR="0056334A" w:rsidRPr="00A32CEF" w:rsidRDefault="0056334A" w:rsidP="00F34771">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678" w:type="dxa"/>
            <w:vAlign w:val="center"/>
          </w:tcPr>
          <w:p w:rsidR="0056334A" w:rsidRPr="00A32CEF" w:rsidRDefault="0056334A" w:rsidP="00F34771">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627" w:type="dxa"/>
            <w:vAlign w:val="center"/>
          </w:tcPr>
          <w:p w:rsidR="0056334A" w:rsidRPr="002C3EC8" w:rsidRDefault="0056334A" w:rsidP="00F34771">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56334A" w:rsidRPr="002C3EC8" w:rsidTr="00F34771">
        <w:trPr>
          <w:cantSplit/>
          <w:trHeight w:val="341"/>
          <w:jc w:val="center"/>
        </w:trPr>
        <w:tc>
          <w:tcPr>
            <w:tcW w:w="0" w:type="auto"/>
          </w:tcPr>
          <w:p w:rsidR="0056334A" w:rsidRPr="00A32CEF" w:rsidRDefault="0056334A" w:rsidP="00F34771">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495" w:type="dxa"/>
          </w:tcPr>
          <w:p w:rsidR="0056334A" w:rsidRPr="00A32CEF"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678" w:type="dxa"/>
            <w:tcBorders>
              <w:bottom w:val="single" w:sz="6" w:space="0" w:color="auto"/>
            </w:tcBorders>
          </w:tcPr>
          <w:p w:rsidR="0056334A" w:rsidRDefault="0056334A" w:rsidP="00F34771">
            <w:pPr>
              <w:widowControl w:val="0"/>
              <w:autoSpaceDE w:val="0"/>
              <w:autoSpaceDN w:val="0"/>
              <w:adjustRightInd w:val="0"/>
              <w:jc w:val="both"/>
              <w:rPr>
                <w:rFonts w:ascii="Arial" w:hAnsi="Arial" w:cs="Arial"/>
                <w:sz w:val="18"/>
                <w:szCs w:val="18"/>
              </w:rPr>
            </w:pPr>
            <w:r>
              <w:rPr>
                <w:rFonts w:ascii="Arial" w:hAnsi="Arial" w:cs="Arial"/>
                <w:sz w:val="18"/>
                <w:szCs w:val="18"/>
              </w:rPr>
              <w:t xml:space="preserve">Owoce o kształcie kulistym lekko spłaszczonym, zdrowe (bez oznak gnicia, śladów pleśni), świeże, czyste (wolne od zanieczyszczeń obcych), niemyte, dojrzałe, praktycznie wolne od szkodników i uszkodzeń wyrządzonych przez choroby i szkodniki, pozbawione nieprawidłowej wilgoci zewnętrznej; </w:t>
            </w:r>
          </w:p>
          <w:p w:rsidR="0056334A" w:rsidRPr="00A32CEF" w:rsidRDefault="0056334A" w:rsidP="00F34771">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powierzchniowe spowodowane uciskiem, pod warunkiem że nie wpływają one ujemnie na ogólny wygląd produktu, jego jakość, prezentację w opakowaniu</w:t>
            </w:r>
          </w:p>
        </w:tc>
        <w:tc>
          <w:tcPr>
            <w:tcW w:w="1627" w:type="dxa"/>
            <w:vMerge w:val="restart"/>
            <w:shd w:val="clear" w:color="auto" w:fill="auto"/>
            <w:vAlign w:val="center"/>
          </w:tcPr>
          <w:p w:rsidR="0056334A" w:rsidRPr="00E1625C" w:rsidRDefault="0056334A" w:rsidP="00F34771">
            <w:pPr>
              <w:widowControl w:val="0"/>
              <w:autoSpaceDE w:val="0"/>
              <w:autoSpaceDN w:val="0"/>
              <w:adjustRightInd w:val="0"/>
              <w:jc w:val="center"/>
              <w:rPr>
                <w:rFonts w:ascii="Arial" w:hAnsi="Arial" w:cs="Arial"/>
                <w:sz w:val="18"/>
                <w:szCs w:val="18"/>
              </w:rPr>
            </w:pPr>
            <w:r>
              <w:rPr>
                <w:rFonts w:ascii="Arial" w:hAnsi="Arial" w:cs="Arial"/>
                <w:bCs/>
                <w:sz w:val="18"/>
                <w:szCs w:val="18"/>
              </w:rPr>
              <w:t>PN-R-75021</w:t>
            </w:r>
          </w:p>
        </w:tc>
      </w:tr>
      <w:tr w:rsidR="0056334A" w:rsidRPr="002C3EC8" w:rsidTr="00F34771">
        <w:trPr>
          <w:cantSplit/>
          <w:trHeight w:val="192"/>
          <w:jc w:val="center"/>
        </w:trPr>
        <w:tc>
          <w:tcPr>
            <w:tcW w:w="0" w:type="auto"/>
          </w:tcPr>
          <w:p w:rsidR="0056334A" w:rsidRPr="00A32CEF"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495" w:type="dxa"/>
          </w:tcPr>
          <w:p w:rsidR="0056334A" w:rsidRPr="00A32CEF"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4678" w:type="dxa"/>
            <w:tcBorders>
              <w:bottom w:val="single" w:sz="6" w:space="0" w:color="auto"/>
            </w:tcBorders>
          </w:tcPr>
          <w:p w:rsidR="0056334A" w:rsidRPr="004C776C" w:rsidRDefault="0056334A" w:rsidP="00F34771">
            <w:pPr>
              <w:rPr>
                <w:rFonts w:ascii="Arial" w:hAnsi="Arial" w:cs="Arial"/>
                <w:sz w:val="18"/>
                <w:szCs w:val="18"/>
              </w:rPr>
            </w:pPr>
            <w:r>
              <w:rPr>
                <w:rFonts w:ascii="Arial" w:hAnsi="Arial" w:cs="Arial"/>
                <w:sz w:val="18"/>
                <w:szCs w:val="18"/>
              </w:rPr>
              <w:t>Niebieska do granatowej</w:t>
            </w:r>
          </w:p>
        </w:tc>
        <w:tc>
          <w:tcPr>
            <w:tcW w:w="1627" w:type="dxa"/>
            <w:vMerge/>
            <w:shd w:val="clear" w:color="auto" w:fill="auto"/>
            <w:vAlign w:val="center"/>
          </w:tcPr>
          <w:p w:rsidR="0056334A" w:rsidRPr="002C3EC8" w:rsidRDefault="0056334A" w:rsidP="00F34771">
            <w:pPr>
              <w:widowControl w:val="0"/>
              <w:autoSpaceDE w:val="0"/>
              <w:autoSpaceDN w:val="0"/>
              <w:adjustRightInd w:val="0"/>
              <w:jc w:val="both"/>
              <w:rPr>
                <w:rFonts w:ascii="Arial" w:hAnsi="Arial" w:cs="Arial"/>
                <w:sz w:val="18"/>
                <w:szCs w:val="18"/>
              </w:rPr>
            </w:pPr>
          </w:p>
        </w:tc>
      </w:tr>
      <w:tr w:rsidR="0056334A" w:rsidRPr="002C3EC8" w:rsidTr="00F34771">
        <w:trPr>
          <w:cantSplit/>
          <w:trHeight w:val="90"/>
          <w:jc w:val="center"/>
        </w:trPr>
        <w:tc>
          <w:tcPr>
            <w:tcW w:w="0" w:type="auto"/>
          </w:tcPr>
          <w:p w:rsidR="0056334A"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495" w:type="dxa"/>
          </w:tcPr>
          <w:p w:rsidR="0056334A"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678" w:type="dxa"/>
            <w:tcBorders>
              <w:top w:val="single" w:sz="6" w:space="0" w:color="auto"/>
              <w:bottom w:val="single" w:sz="6" w:space="0" w:color="auto"/>
            </w:tcBorders>
          </w:tcPr>
          <w:p w:rsidR="0056334A" w:rsidRPr="001132E9"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c>
          <w:tcPr>
            <w:tcW w:w="1627" w:type="dxa"/>
            <w:vMerge/>
            <w:shd w:val="clear" w:color="auto" w:fill="auto"/>
            <w:vAlign w:val="center"/>
          </w:tcPr>
          <w:p w:rsidR="0056334A" w:rsidRPr="002C3EC8" w:rsidRDefault="0056334A" w:rsidP="00F34771">
            <w:pPr>
              <w:rPr>
                <w:rFonts w:ascii="Arial" w:hAnsi="Arial" w:cs="Arial"/>
                <w:sz w:val="18"/>
                <w:szCs w:val="18"/>
              </w:rPr>
            </w:pPr>
          </w:p>
        </w:tc>
      </w:tr>
      <w:tr w:rsidR="0056334A" w:rsidRPr="002C3EC8" w:rsidTr="00F34771">
        <w:trPr>
          <w:cantSplit/>
          <w:trHeight w:val="341"/>
          <w:jc w:val="center"/>
        </w:trPr>
        <w:tc>
          <w:tcPr>
            <w:tcW w:w="0" w:type="auto"/>
          </w:tcPr>
          <w:p w:rsidR="0056334A" w:rsidRPr="00A32CEF" w:rsidRDefault="0056334A" w:rsidP="00F34771">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495" w:type="dxa"/>
          </w:tcPr>
          <w:p w:rsidR="0056334A" w:rsidRPr="00A32CEF" w:rsidRDefault="0056334A" w:rsidP="00F34771">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678" w:type="dxa"/>
            <w:tcBorders>
              <w:bottom w:val="single" w:sz="6" w:space="0" w:color="auto"/>
            </w:tcBorders>
          </w:tcPr>
          <w:p w:rsidR="0056334A" w:rsidRPr="00A32CEF" w:rsidRDefault="0056334A" w:rsidP="00F34771">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dopuszczalna nieznaczna niejednolitość pod względem wielkości</w:t>
            </w:r>
          </w:p>
        </w:tc>
        <w:tc>
          <w:tcPr>
            <w:tcW w:w="1627" w:type="dxa"/>
            <w:vMerge/>
            <w:shd w:val="clear" w:color="auto" w:fill="auto"/>
            <w:vAlign w:val="center"/>
          </w:tcPr>
          <w:p w:rsidR="0056334A" w:rsidRPr="002C3EC8" w:rsidRDefault="0056334A" w:rsidP="00F34771">
            <w:pPr>
              <w:widowControl w:val="0"/>
              <w:autoSpaceDE w:val="0"/>
              <w:autoSpaceDN w:val="0"/>
              <w:adjustRightInd w:val="0"/>
              <w:jc w:val="both"/>
              <w:rPr>
                <w:rFonts w:ascii="Arial" w:hAnsi="Arial" w:cs="Arial"/>
                <w:sz w:val="18"/>
                <w:szCs w:val="18"/>
              </w:rPr>
            </w:pPr>
          </w:p>
        </w:tc>
      </w:tr>
    </w:tbl>
    <w:p w:rsidR="0056334A" w:rsidRDefault="0056334A" w:rsidP="0056334A">
      <w:pPr>
        <w:pStyle w:val="Nagwek11"/>
        <w:rPr>
          <w:bCs w:val="0"/>
        </w:rPr>
      </w:pPr>
      <w:r>
        <w:rPr>
          <w:bCs w:val="0"/>
        </w:rPr>
        <w:t xml:space="preserve">2.3 Wymagania chemiczne </w:t>
      </w:r>
    </w:p>
    <w:p w:rsidR="0056334A" w:rsidRPr="0035103E" w:rsidRDefault="0056334A" w:rsidP="0056334A">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2A0A5F">
        <w:rPr>
          <w:b w:val="0"/>
          <w:szCs w:val="20"/>
        </w:rPr>
        <w:t>dozwolonych substancji dodatkowych</w:t>
      </w:r>
      <w:r>
        <w:rPr>
          <w:b w:val="0"/>
          <w:szCs w:val="20"/>
        </w:rPr>
        <w:t xml:space="preserve"> oraz pozostałości pestycydów</w:t>
      </w:r>
      <w:r>
        <w:rPr>
          <w:b w:val="0"/>
          <w:bCs w:val="0"/>
        </w:rPr>
        <w:t xml:space="preserve"> zgodnie z aktualnie obowiązującym prawem.</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3.Trwałość</w:t>
      </w:r>
    </w:p>
    <w:p w:rsidR="0056334A" w:rsidRPr="0034180F" w:rsidRDefault="0056334A" w:rsidP="0056334A">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8A2A85">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4. Metody badań</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4.1 Sprawdzenie znakowania i stanu opakowania</w:t>
      </w:r>
    </w:p>
    <w:p w:rsidR="0056334A" w:rsidRPr="0056334A" w:rsidRDefault="0056334A" w:rsidP="0056334A">
      <w:pPr>
        <w:pStyle w:val="E-1"/>
        <w:spacing w:before="240" w:after="240" w:line="360" w:lineRule="auto"/>
        <w:jc w:val="both"/>
        <w:rPr>
          <w:rFonts w:ascii="Arial" w:hAnsi="Arial" w:cs="Arial"/>
        </w:rPr>
      </w:pPr>
      <w:r w:rsidRPr="0056334A">
        <w:rPr>
          <w:rFonts w:ascii="Arial" w:hAnsi="Arial" w:cs="Arial"/>
        </w:rPr>
        <w:t>Wykonać metodą wizualną na zgodność z pkt. 5.1 i 5.2.</w:t>
      </w:r>
    </w:p>
    <w:p w:rsidR="0056334A" w:rsidRPr="0056334A" w:rsidRDefault="0056334A" w:rsidP="0056334A">
      <w:pPr>
        <w:pStyle w:val="E-1"/>
        <w:spacing w:before="240" w:after="240" w:line="360" w:lineRule="auto"/>
        <w:jc w:val="both"/>
        <w:rPr>
          <w:rFonts w:ascii="Arial" w:hAnsi="Arial" w:cs="Arial"/>
          <w:b/>
        </w:rPr>
      </w:pPr>
      <w:r w:rsidRPr="0056334A">
        <w:rPr>
          <w:rFonts w:ascii="Arial" w:hAnsi="Arial" w:cs="Arial"/>
          <w:b/>
        </w:rPr>
        <w:t>4.2 Oznaczanie cech organoleptycznych</w:t>
      </w:r>
    </w:p>
    <w:p w:rsidR="0056334A" w:rsidRPr="0056334A" w:rsidRDefault="0056334A" w:rsidP="0056334A">
      <w:pPr>
        <w:pStyle w:val="E-1"/>
        <w:spacing w:before="240" w:after="120" w:line="360" w:lineRule="auto"/>
        <w:jc w:val="both"/>
        <w:rPr>
          <w:rFonts w:ascii="Arial" w:hAnsi="Arial" w:cs="Arial"/>
        </w:rPr>
      </w:pPr>
      <w:r w:rsidRPr="0056334A">
        <w:rPr>
          <w:rFonts w:ascii="Arial" w:hAnsi="Arial" w:cs="Arial"/>
        </w:rPr>
        <w:t>Według norm podanych w Tablicy 1.</w:t>
      </w:r>
    </w:p>
    <w:p w:rsidR="0056334A" w:rsidRPr="0056334A" w:rsidRDefault="0056334A" w:rsidP="0056334A">
      <w:pPr>
        <w:pStyle w:val="E-1"/>
        <w:spacing w:before="240" w:after="240" w:line="360" w:lineRule="auto"/>
        <w:rPr>
          <w:rFonts w:ascii="Arial" w:hAnsi="Arial" w:cs="Arial"/>
        </w:rPr>
      </w:pPr>
      <w:r w:rsidRPr="0056334A">
        <w:rPr>
          <w:rFonts w:ascii="Arial" w:hAnsi="Arial" w:cs="Arial"/>
          <w:b/>
        </w:rPr>
        <w:t xml:space="preserve">5 Pakowanie, znakowanie, przechowywanie </w:t>
      </w:r>
    </w:p>
    <w:p w:rsidR="0056334A" w:rsidRPr="0056334A" w:rsidRDefault="0056334A" w:rsidP="0056334A">
      <w:pPr>
        <w:pStyle w:val="E-1"/>
        <w:spacing w:before="240" w:after="240" w:line="360" w:lineRule="auto"/>
        <w:rPr>
          <w:rFonts w:ascii="Arial" w:hAnsi="Arial" w:cs="Arial"/>
          <w:b/>
        </w:rPr>
      </w:pPr>
      <w:r w:rsidRPr="0056334A">
        <w:rPr>
          <w:rFonts w:ascii="Arial" w:hAnsi="Arial" w:cs="Arial"/>
          <w:b/>
        </w:rPr>
        <w:t>5.1 Pakowanie</w:t>
      </w:r>
    </w:p>
    <w:p w:rsidR="0056334A" w:rsidRPr="0056334A" w:rsidRDefault="0056334A" w:rsidP="0056334A">
      <w:pPr>
        <w:pStyle w:val="E-1"/>
        <w:spacing w:line="360" w:lineRule="auto"/>
        <w:jc w:val="both"/>
        <w:rPr>
          <w:rFonts w:ascii="Arial" w:hAnsi="Arial" w:cs="Arial"/>
        </w:rPr>
      </w:pPr>
      <w:r w:rsidRPr="0056334A">
        <w:rPr>
          <w:rFonts w:ascii="Arial" w:hAnsi="Arial" w:cs="Arial"/>
        </w:rPr>
        <w:t xml:space="preserve">Opakowania powinny zabezpieczać produkt przed uszkodzeniem i zanieczyszczeniem oraz zapewniać </w:t>
      </w:r>
      <w:r w:rsidRPr="0056334A">
        <w:rPr>
          <w:rFonts w:ascii="Arial" w:hAnsi="Arial" w:cs="Arial"/>
        </w:rPr>
        <w:lastRenderedPageBreak/>
        <w:t>właściwą jakość produktu podczas przechowywania. Powinny być czyste, bez obcych zapachów, śladów pleśni i uszkodzeń mechanicznych.</w:t>
      </w:r>
    </w:p>
    <w:p w:rsidR="0056334A" w:rsidRDefault="0056334A" w:rsidP="0056334A">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56334A" w:rsidRDefault="0056334A" w:rsidP="0056334A">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6334A" w:rsidRPr="0056334A" w:rsidRDefault="0056334A" w:rsidP="0056334A">
      <w:pPr>
        <w:pStyle w:val="E-1"/>
        <w:numPr>
          <w:ilvl w:val="1"/>
          <w:numId w:val="117"/>
        </w:numPr>
        <w:spacing w:before="240" w:after="240" w:line="360" w:lineRule="auto"/>
        <w:rPr>
          <w:rFonts w:ascii="Arial" w:hAnsi="Arial" w:cs="Arial"/>
        </w:rPr>
      </w:pPr>
      <w:r w:rsidRPr="0056334A">
        <w:rPr>
          <w:rFonts w:ascii="Arial" w:hAnsi="Arial" w:cs="Arial"/>
          <w:b/>
        </w:rPr>
        <w:t>Znakowanie</w:t>
      </w:r>
    </w:p>
    <w:p w:rsidR="0056334A" w:rsidRPr="0056334A" w:rsidRDefault="0056334A" w:rsidP="0056334A">
      <w:pPr>
        <w:pStyle w:val="E-1"/>
        <w:spacing w:line="360" w:lineRule="auto"/>
        <w:rPr>
          <w:rFonts w:ascii="Arial" w:hAnsi="Arial" w:cs="Arial"/>
        </w:rPr>
      </w:pPr>
      <w:r w:rsidRPr="0056334A">
        <w:rPr>
          <w:rFonts w:ascii="Arial" w:hAnsi="Arial" w:cs="Arial"/>
        </w:rPr>
        <w:t>Zgodnie z aktualnie obowiązującym prawem.</w:t>
      </w:r>
    </w:p>
    <w:p w:rsidR="0056334A" w:rsidRPr="0056334A" w:rsidRDefault="0056334A" w:rsidP="0056334A">
      <w:pPr>
        <w:pStyle w:val="E-1"/>
        <w:spacing w:before="240" w:after="240" w:line="360" w:lineRule="auto"/>
        <w:rPr>
          <w:rFonts w:ascii="Arial" w:hAnsi="Arial" w:cs="Arial"/>
          <w:b/>
        </w:rPr>
      </w:pPr>
      <w:r w:rsidRPr="0056334A">
        <w:rPr>
          <w:rFonts w:ascii="Arial" w:hAnsi="Arial" w:cs="Arial"/>
          <w:b/>
        </w:rPr>
        <w:t>5.3 Przechowywanie</w:t>
      </w:r>
    </w:p>
    <w:p w:rsidR="0056334A" w:rsidRPr="0056334A" w:rsidRDefault="0056334A" w:rsidP="0056334A">
      <w:pPr>
        <w:pStyle w:val="E-1"/>
        <w:spacing w:line="360" w:lineRule="auto"/>
        <w:rPr>
          <w:rFonts w:ascii="Arial" w:hAnsi="Arial" w:cs="Arial"/>
        </w:rPr>
      </w:pPr>
      <w:r w:rsidRPr="0056334A">
        <w:rPr>
          <w:rFonts w:ascii="Arial" w:hAnsi="Arial" w:cs="Arial"/>
        </w:rPr>
        <w:t>Przechowywać zgodnie z zaleceniami producenta.</w:t>
      </w:r>
    </w:p>
    <w:p w:rsidR="0056334A" w:rsidRPr="0056334A" w:rsidRDefault="0056334A" w:rsidP="0056334A">
      <w:pPr>
        <w:rPr>
          <w:rFonts w:ascii="Arial" w:hAnsi="Arial" w:cs="Arial"/>
          <w:b/>
        </w:rPr>
      </w:pPr>
    </w:p>
    <w:sectPr w:rsidR="0056334A" w:rsidRPr="005633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EB5" w:rsidRDefault="00024EB5" w:rsidP="00B70BDC">
      <w:r>
        <w:separator/>
      </w:r>
    </w:p>
  </w:endnote>
  <w:endnote w:type="continuationSeparator" w:id="0">
    <w:p w:rsidR="00024EB5" w:rsidRDefault="00024EB5" w:rsidP="00B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EB5" w:rsidRDefault="00024EB5" w:rsidP="00B70BDC">
      <w:r>
        <w:separator/>
      </w:r>
    </w:p>
  </w:footnote>
  <w:footnote w:type="continuationSeparator" w:id="0">
    <w:p w:rsidR="00024EB5" w:rsidRDefault="00024EB5" w:rsidP="00B70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BFF"/>
    <w:multiLevelType w:val="multilevel"/>
    <w:tmpl w:val="9E6C19A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37550F1"/>
    <w:multiLevelType w:val="hybridMultilevel"/>
    <w:tmpl w:val="4314A84E"/>
    <w:lvl w:ilvl="0" w:tplc="33C472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7F3803"/>
    <w:multiLevelType w:val="multilevel"/>
    <w:tmpl w:val="0854C28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8E14D4E"/>
    <w:multiLevelType w:val="multilevel"/>
    <w:tmpl w:val="BCB8903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91C2509"/>
    <w:multiLevelType w:val="multilevel"/>
    <w:tmpl w:val="5C64F8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A36B8E"/>
    <w:multiLevelType w:val="hybridMultilevel"/>
    <w:tmpl w:val="1F4881D4"/>
    <w:lvl w:ilvl="0" w:tplc="A51A86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A51E50"/>
    <w:multiLevelType w:val="multilevel"/>
    <w:tmpl w:val="06042D8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9CD41C6"/>
    <w:multiLevelType w:val="multilevel"/>
    <w:tmpl w:val="75AA61E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A730DC1"/>
    <w:multiLevelType w:val="hybridMultilevel"/>
    <w:tmpl w:val="3E723026"/>
    <w:lvl w:ilvl="0" w:tplc="82929F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BD6ABF"/>
    <w:multiLevelType w:val="multilevel"/>
    <w:tmpl w:val="5278436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D3147FA"/>
    <w:multiLevelType w:val="hybridMultilevel"/>
    <w:tmpl w:val="0916EA2A"/>
    <w:lvl w:ilvl="0" w:tplc="FC1C7E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C32F6E"/>
    <w:multiLevelType w:val="multilevel"/>
    <w:tmpl w:val="6D6EA33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0DC5740E"/>
    <w:multiLevelType w:val="hybridMultilevel"/>
    <w:tmpl w:val="4768D86E"/>
    <w:lvl w:ilvl="0" w:tplc="962490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5756D1"/>
    <w:multiLevelType w:val="multilevel"/>
    <w:tmpl w:val="9E78F31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0E7856C1"/>
    <w:multiLevelType w:val="hybridMultilevel"/>
    <w:tmpl w:val="ABCA050A"/>
    <w:lvl w:ilvl="0" w:tplc="2CD43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64198B"/>
    <w:multiLevelType w:val="multilevel"/>
    <w:tmpl w:val="04C66B6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08C059B"/>
    <w:multiLevelType w:val="multilevel"/>
    <w:tmpl w:val="AEC6897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12340D7D"/>
    <w:multiLevelType w:val="multilevel"/>
    <w:tmpl w:val="3A563D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3316B90"/>
    <w:multiLevelType w:val="multilevel"/>
    <w:tmpl w:val="D556E09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13A96A3F"/>
    <w:multiLevelType w:val="hybridMultilevel"/>
    <w:tmpl w:val="8DD0E8FC"/>
    <w:lvl w:ilvl="0" w:tplc="281888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930984"/>
    <w:multiLevelType w:val="multilevel"/>
    <w:tmpl w:val="11DA193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157F4DBF"/>
    <w:multiLevelType w:val="hybridMultilevel"/>
    <w:tmpl w:val="F44832FA"/>
    <w:lvl w:ilvl="0" w:tplc="0415000F">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600867"/>
    <w:multiLevelType w:val="multilevel"/>
    <w:tmpl w:val="CE3C78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67A70F2"/>
    <w:multiLevelType w:val="multilevel"/>
    <w:tmpl w:val="DC5440C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181936C3"/>
    <w:multiLevelType w:val="multilevel"/>
    <w:tmpl w:val="878EDD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9B44477"/>
    <w:multiLevelType w:val="multilevel"/>
    <w:tmpl w:val="ABC2C8B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B2041BC"/>
    <w:multiLevelType w:val="multilevel"/>
    <w:tmpl w:val="FEC8038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BA77D94"/>
    <w:multiLevelType w:val="multilevel"/>
    <w:tmpl w:val="D5C0D292"/>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1C18727D"/>
    <w:multiLevelType w:val="multilevel"/>
    <w:tmpl w:val="BE76665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C2908B9"/>
    <w:multiLevelType w:val="multilevel"/>
    <w:tmpl w:val="4DC4CB7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1D0C007B"/>
    <w:multiLevelType w:val="multilevel"/>
    <w:tmpl w:val="EA369E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D340435"/>
    <w:multiLevelType w:val="hybridMultilevel"/>
    <w:tmpl w:val="1346D406"/>
    <w:lvl w:ilvl="0" w:tplc="07CC73AE">
      <w:start w:val="3"/>
      <w:numFmt w:val="decimal"/>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E137634"/>
    <w:multiLevelType w:val="multilevel"/>
    <w:tmpl w:val="073253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EEB50BC"/>
    <w:multiLevelType w:val="multilevel"/>
    <w:tmpl w:val="4A7CCA4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FC27A84"/>
    <w:multiLevelType w:val="multilevel"/>
    <w:tmpl w:val="106C676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1FC92701"/>
    <w:multiLevelType w:val="multilevel"/>
    <w:tmpl w:val="8E806C5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1DE0822"/>
    <w:multiLevelType w:val="multilevel"/>
    <w:tmpl w:val="B88A3D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24DA00CB"/>
    <w:multiLevelType w:val="multilevel"/>
    <w:tmpl w:val="DB1C760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66657A6"/>
    <w:multiLevelType w:val="multilevel"/>
    <w:tmpl w:val="C26402B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27AF20D5"/>
    <w:multiLevelType w:val="hybridMultilevel"/>
    <w:tmpl w:val="C626505C"/>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04665C"/>
    <w:multiLevelType w:val="multilevel"/>
    <w:tmpl w:val="7E865EB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8CE2CD4"/>
    <w:multiLevelType w:val="multilevel"/>
    <w:tmpl w:val="663CAA5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2AE307BD"/>
    <w:multiLevelType w:val="multilevel"/>
    <w:tmpl w:val="D252177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2B5D3B10"/>
    <w:multiLevelType w:val="multilevel"/>
    <w:tmpl w:val="78CEECF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2BC271B0"/>
    <w:multiLevelType w:val="multilevel"/>
    <w:tmpl w:val="E3C2276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2E577B0E"/>
    <w:multiLevelType w:val="multilevel"/>
    <w:tmpl w:val="747052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0457401"/>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1357F63"/>
    <w:multiLevelType w:val="multilevel"/>
    <w:tmpl w:val="E44013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15F4916"/>
    <w:multiLevelType w:val="multilevel"/>
    <w:tmpl w:val="D86C42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1B77EFA"/>
    <w:multiLevelType w:val="multilevel"/>
    <w:tmpl w:val="E7D6BEE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3CE292B"/>
    <w:multiLevelType w:val="multilevel"/>
    <w:tmpl w:val="805853E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354B36C8"/>
    <w:multiLevelType w:val="hybridMultilevel"/>
    <w:tmpl w:val="A12228E6"/>
    <w:lvl w:ilvl="0" w:tplc="466ACA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C730BE"/>
    <w:multiLevelType w:val="multilevel"/>
    <w:tmpl w:val="EEBE70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7271D55"/>
    <w:multiLevelType w:val="multilevel"/>
    <w:tmpl w:val="13D400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72C547B"/>
    <w:multiLevelType w:val="multilevel"/>
    <w:tmpl w:val="E59ACF1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37394548"/>
    <w:multiLevelType w:val="multilevel"/>
    <w:tmpl w:val="ED7E83E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39547804"/>
    <w:multiLevelType w:val="multilevel"/>
    <w:tmpl w:val="15D610B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3A9F1C20"/>
    <w:multiLevelType w:val="hybridMultilevel"/>
    <w:tmpl w:val="B1186152"/>
    <w:lvl w:ilvl="0" w:tplc="DC10D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EE6B85"/>
    <w:multiLevelType w:val="multilevel"/>
    <w:tmpl w:val="EC341E7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3C623475"/>
    <w:multiLevelType w:val="multilevel"/>
    <w:tmpl w:val="65BC673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3CD32834"/>
    <w:multiLevelType w:val="multilevel"/>
    <w:tmpl w:val="895AB3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3D227F92"/>
    <w:multiLevelType w:val="hybridMultilevel"/>
    <w:tmpl w:val="061E0992"/>
    <w:lvl w:ilvl="0" w:tplc="EB1EA1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9E760E"/>
    <w:multiLevelType w:val="multilevel"/>
    <w:tmpl w:val="7638E5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3FA271B5"/>
    <w:multiLevelType w:val="hybridMultilevel"/>
    <w:tmpl w:val="868AEEA2"/>
    <w:lvl w:ilvl="0" w:tplc="9580EB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F44476"/>
    <w:multiLevelType w:val="hybridMultilevel"/>
    <w:tmpl w:val="3934EF44"/>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65" w15:restartNumberingAfterBreak="0">
    <w:nsid w:val="40A83AF9"/>
    <w:multiLevelType w:val="multilevel"/>
    <w:tmpl w:val="C6182FF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436D6AD9"/>
    <w:multiLevelType w:val="multilevel"/>
    <w:tmpl w:val="6638EF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5675059"/>
    <w:multiLevelType w:val="multilevel"/>
    <w:tmpl w:val="8F7AE3D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4875016A"/>
    <w:multiLevelType w:val="hybridMultilevel"/>
    <w:tmpl w:val="4C7C96EA"/>
    <w:lvl w:ilvl="0" w:tplc="D0EA3E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710563"/>
    <w:multiLevelType w:val="multilevel"/>
    <w:tmpl w:val="897847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4CE94D59"/>
    <w:multiLevelType w:val="multilevel"/>
    <w:tmpl w:val="9FACF7D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4FAF3718"/>
    <w:multiLevelType w:val="multilevel"/>
    <w:tmpl w:val="265C1DF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0797A02"/>
    <w:multiLevelType w:val="multilevel"/>
    <w:tmpl w:val="02E6A9C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523B65B0"/>
    <w:multiLevelType w:val="multilevel"/>
    <w:tmpl w:val="C53042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2984F1E"/>
    <w:multiLevelType w:val="multilevel"/>
    <w:tmpl w:val="B72E007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2D203FC"/>
    <w:multiLevelType w:val="multilevel"/>
    <w:tmpl w:val="D83E799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6" w15:restartNumberingAfterBreak="0">
    <w:nsid w:val="548F431D"/>
    <w:multiLevelType w:val="multilevel"/>
    <w:tmpl w:val="E14A5D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4A57308"/>
    <w:multiLevelType w:val="multilevel"/>
    <w:tmpl w:val="2A36B10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5B40FCB"/>
    <w:multiLevelType w:val="multilevel"/>
    <w:tmpl w:val="A99C781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9" w15:restartNumberingAfterBreak="0">
    <w:nsid w:val="5617743A"/>
    <w:multiLevelType w:val="multilevel"/>
    <w:tmpl w:val="DEDE977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0" w15:restartNumberingAfterBreak="0">
    <w:nsid w:val="562E5C2A"/>
    <w:multiLevelType w:val="hybridMultilevel"/>
    <w:tmpl w:val="E4B44E78"/>
    <w:lvl w:ilvl="0" w:tplc="0415000F">
      <w:start w:val="4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76E4E03"/>
    <w:multiLevelType w:val="multilevel"/>
    <w:tmpl w:val="3B9AE5D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77A2213"/>
    <w:multiLevelType w:val="multilevel"/>
    <w:tmpl w:val="74EE5FA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A1F298E"/>
    <w:multiLevelType w:val="multilevel"/>
    <w:tmpl w:val="900CB6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DB0064A"/>
    <w:multiLevelType w:val="multilevel"/>
    <w:tmpl w:val="4C3E37F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5E2902A7"/>
    <w:multiLevelType w:val="multilevel"/>
    <w:tmpl w:val="FE103A0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EAC2A27"/>
    <w:multiLevelType w:val="multilevel"/>
    <w:tmpl w:val="7A10540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0846144"/>
    <w:multiLevelType w:val="multilevel"/>
    <w:tmpl w:val="EDAED09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8" w15:restartNumberingAfterBreak="0">
    <w:nsid w:val="631604C2"/>
    <w:multiLevelType w:val="multilevel"/>
    <w:tmpl w:val="2C90F40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9" w15:restartNumberingAfterBreak="0">
    <w:nsid w:val="638F3CAF"/>
    <w:multiLevelType w:val="hybridMultilevel"/>
    <w:tmpl w:val="661EE2B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CB148C"/>
    <w:multiLevelType w:val="multilevel"/>
    <w:tmpl w:val="002A8FB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1" w15:restartNumberingAfterBreak="0">
    <w:nsid w:val="65083BEE"/>
    <w:multiLevelType w:val="multilevel"/>
    <w:tmpl w:val="B19C558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2" w15:restartNumberingAfterBreak="0">
    <w:nsid w:val="655130A5"/>
    <w:multiLevelType w:val="multilevel"/>
    <w:tmpl w:val="01706AA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6412653"/>
    <w:multiLevelType w:val="multilevel"/>
    <w:tmpl w:val="057CCC4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7D40777"/>
    <w:multiLevelType w:val="hybridMultilevel"/>
    <w:tmpl w:val="836E8E40"/>
    <w:lvl w:ilvl="0" w:tplc="D05AB9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99000E2"/>
    <w:multiLevelType w:val="multilevel"/>
    <w:tmpl w:val="30E8A41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6" w15:restartNumberingAfterBreak="0">
    <w:nsid w:val="6BE6122B"/>
    <w:multiLevelType w:val="multilevel"/>
    <w:tmpl w:val="93083D1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7" w15:restartNumberingAfterBreak="0">
    <w:nsid w:val="6C007A82"/>
    <w:multiLevelType w:val="multilevel"/>
    <w:tmpl w:val="D3C6FC0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8" w15:restartNumberingAfterBreak="0">
    <w:nsid w:val="6CE3098B"/>
    <w:multiLevelType w:val="hybridMultilevel"/>
    <w:tmpl w:val="A356839A"/>
    <w:lvl w:ilvl="0" w:tplc="F84E83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E8C4B12"/>
    <w:multiLevelType w:val="multilevel"/>
    <w:tmpl w:val="C788596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0" w15:restartNumberingAfterBreak="0">
    <w:nsid w:val="6E933BFA"/>
    <w:multiLevelType w:val="multilevel"/>
    <w:tmpl w:val="EBF6F4A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1" w15:restartNumberingAfterBreak="0">
    <w:nsid w:val="6F931C29"/>
    <w:multiLevelType w:val="multilevel"/>
    <w:tmpl w:val="DA685FD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71005551"/>
    <w:multiLevelType w:val="multilevel"/>
    <w:tmpl w:val="D496F7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3" w15:restartNumberingAfterBreak="0">
    <w:nsid w:val="7147757A"/>
    <w:multiLevelType w:val="hybridMultilevel"/>
    <w:tmpl w:val="2A069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1AD548A"/>
    <w:multiLevelType w:val="multilevel"/>
    <w:tmpl w:val="C8D4295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5" w15:restartNumberingAfterBreak="0">
    <w:nsid w:val="71F22D7A"/>
    <w:multiLevelType w:val="multilevel"/>
    <w:tmpl w:val="52EE081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6" w15:restartNumberingAfterBreak="0">
    <w:nsid w:val="729D39FE"/>
    <w:multiLevelType w:val="multilevel"/>
    <w:tmpl w:val="FDE24E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74CB61F2"/>
    <w:multiLevelType w:val="multilevel"/>
    <w:tmpl w:val="03C87F3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8" w15:restartNumberingAfterBreak="0">
    <w:nsid w:val="758B14A3"/>
    <w:multiLevelType w:val="hybridMultilevel"/>
    <w:tmpl w:val="038ED136"/>
    <w:lvl w:ilvl="0" w:tplc="BEC654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12538A"/>
    <w:multiLevelType w:val="multilevel"/>
    <w:tmpl w:val="897016E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0" w15:restartNumberingAfterBreak="0">
    <w:nsid w:val="765B4A7D"/>
    <w:multiLevelType w:val="multilevel"/>
    <w:tmpl w:val="F410C4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769E6D4D"/>
    <w:multiLevelType w:val="multilevel"/>
    <w:tmpl w:val="4AA86AE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2" w15:restartNumberingAfterBreak="0">
    <w:nsid w:val="76B12AF5"/>
    <w:multiLevelType w:val="multilevel"/>
    <w:tmpl w:val="F1E207F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77781982"/>
    <w:multiLevelType w:val="multilevel"/>
    <w:tmpl w:val="97B2190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8367179"/>
    <w:multiLevelType w:val="multilevel"/>
    <w:tmpl w:val="591606A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785363FC"/>
    <w:multiLevelType w:val="multilevel"/>
    <w:tmpl w:val="51BE70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7B745362"/>
    <w:multiLevelType w:val="multilevel"/>
    <w:tmpl w:val="DBE0B88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7" w15:restartNumberingAfterBreak="0">
    <w:nsid w:val="7C272EFC"/>
    <w:multiLevelType w:val="multilevel"/>
    <w:tmpl w:val="94A4CE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7CAD436A"/>
    <w:multiLevelType w:val="multilevel"/>
    <w:tmpl w:val="BCE29C0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7E2A6E77"/>
    <w:multiLevelType w:val="multilevel"/>
    <w:tmpl w:val="D6ECAB9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0" w15:restartNumberingAfterBreak="0">
    <w:nsid w:val="7EDD3B1E"/>
    <w:multiLevelType w:val="multilevel"/>
    <w:tmpl w:val="CB564E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7F621F3A"/>
    <w:multiLevelType w:val="multilevel"/>
    <w:tmpl w:val="F51CD4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3"/>
  </w:num>
  <w:num w:numId="2">
    <w:abstractNumId w:val="46"/>
  </w:num>
  <w:num w:numId="3">
    <w:abstractNumId w:val="64"/>
  </w:num>
  <w:num w:numId="4">
    <w:abstractNumId w:val="97"/>
  </w:num>
  <w:num w:numId="5">
    <w:abstractNumId w:val="42"/>
  </w:num>
  <w:num w:numId="6">
    <w:abstractNumId w:val="118"/>
  </w:num>
  <w:num w:numId="7">
    <w:abstractNumId w:val="91"/>
  </w:num>
  <w:num w:numId="8">
    <w:abstractNumId w:val="82"/>
  </w:num>
  <w:num w:numId="9">
    <w:abstractNumId w:val="72"/>
  </w:num>
  <w:num w:numId="10">
    <w:abstractNumId w:val="121"/>
  </w:num>
  <w:num w:numId="11">
    <w:abstractNumId w:val="89"/>
  </w:num>
  <w:num w:numId="12">
    <w:abstractNumId w:val="119"/>
  </w:num>
  <w:num w:numId="13">
    <w:abstractNumId w:val="17"/>
  </w:num>
  <w:num w:numId="14">
    <w:abstractNumId w:val="20"/>
  </w:num>
  <w:num w:numId="15">
    <w:abstractNumId w:val="110"/>
  </w:num>
  <w:num w:numId="16">
    <w:abstractNumId w:val="107"/>
  </w:num>
  <w:num w:numId="17">
    <w:abstractNumId w:val="73"/>
  </w:num>
  <w:num w:numId="18">
    <w:abstractNumId w:val="50"/>
  </w:num>
  <w:num w:numId="19">
    <w:abstractNumId w:val="101"/>
  </w:num>
  <w:num w:numId="20">
    <w:abstractNumId w:val="13"/>
  </w:num>
  <w:num w:numId="21">
    <w:abstractNumId w:val="115"/>
  </w:num>
  <w:num w:numId="22">
    <w:abstractNumId w:val="39"/>
  </w:num>
  <w:num w:numId="23">
    <w:abstractNumId w:val="96"/>
  </w:num>
  <w:num w:numId="24">
    <w:abstractNumId w:val="52"/>
  </w:num>
  <w:num w:numId="25">
    <w:abstractNumId w:val="6"/>
  </w:num>
  <w:num w:numId="26">
    <w:abstractNumId w:val="22"/>
  </w:num>
  <w:num w:numId="27">
    <w:abstractNumId w:val="7"/>
  </w:num>
  <w:num w:numId="28">
    <w:abstractNumId w:val="36"/>
  </w:num>
  <w:num w:numId="29">
    <w:abstractNumId w:val="58"/>
  </w:num>
  <w:num w:numId="30">
    <w:abstractNumId w:val="69"/>
  </w:num>
  <w:num w:numId="31">
    <w:abstractNumId w:val="90"/>
  </w:num>
  <w:num w:numId="32">
    <w:abstractNumId w:val="112"/>
  </w:num>
  <w:num w:numId="33">
    <w:abstractNumId w:val="102"/>
  </w:num>
  <w:num w:numId="34">
    <w:abstractNumId w:val="40"/>
  </w:num>
  <w:num w:numId="35">
    <w:abstractNumId w:val="9"/>
  </w:num>
  <w:num w:numId="36">
    <w:abstractNumId w:val="76"/>
  </w:num>
  <w:num w:numId="37">
    <w:abstractNumId w:val="38"/>
  </w:num>
  <w:num w:numId="38">
    <w:abstractNumId w:val="26"/>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num>
  <w:num w:numId="4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5"/>
  </w:num>
  <w:num w:numId="43">
    <w:abstractNumId w:val="4"/>
  </w:num>
  <w:num w:numId="44">
    <w:abstractNumId w:val="105"/>
  </w:num>
  <w:num w:numId="45">
    <w:abstractNumId w:val="30"/>
  </w:num>
  <w:num w:numId="46">
    <w:abstractNumId w:val="56"/>
  </w:num>
  <w:num w:numId="47">
    <w:abstractNumId w:val="47"/>
  </w:num>
  <w:num w:numId="48">
    <w:abstractNumId w:val="108"/>
  </w:num>
  <w:num w:numId="49">
    <w:abstractNumId w:val="61"/>
  </w:num>
  <w:num w:numId="50">
    <w:abstractNumId w:val="111"/>
  </w:num>
  <w:num w:numId="51">
    <w:abstractNumId w:val="35"/>
  </w:num>
  <w:num w:numId="52">
    <w:abstractNumId w:val="88"/>
  </w:num>
  <w:num w:numId="53">
    <w:abstractNumId w:val="92"/>
  </w:num>
  <w:num w:numId="54">
    <w:abstractNumId w:val="79"/>
  </w:num>
  <w:num w:numId="55">
    <w:abstractNumId w:val="114"/>
  </w:num>
  <w:num w:numId="56">
    <w:abstractNumId w:val="34"/>
  </w:num>
  <w:num w:numId="57">
    <w:abstractNumId w:val="106"/>
  </w:num>
  <w:num w:numId="58">
    <w:abstractNumId w:val="29"/>
  </w:num>
  <w:num w:numId="59">
    <w:abstractNumId w:val="74"/>
  </w:num>
  <w:num w:numId="60">
    <w:abstractNumId w:val="67"/>
  </w:num>
  <w:num w:numId="61">
    <w:abstractNumId w:val="37"/>
  </w:num>
  <w:num w:numId="62">
    <w:abstractNumId w:val="15"/>
  </w:num>
  <w:num w:numId="63">
    <w:abstractNumId w:val="117"/>
  </w:num>
  <w:num w:numId="64">
    <w:abstractNumId w:val="116"/>
  </w:num>
  <w:num w:numId="65">
    <w:abstractNumId w:val="21"/>
  </w:num>
  <w:num w:numId="66">
    <w:abstractNumId w:val="27"/>
  </w:num>
  <w:num w:numId="67">
    <w:abstractNumId w:val="32"/>
  </w:num>
  <w:num w:numId="68">
    <w:abstractNumId w:val="86"/>
  </w:num>
  <w:num w:numId="69">
    <w:abstractNumId w:val="66"/>
  </w:num>
  <w:num w:numId="70">
    <w:abstractNumId w:val="98"/>
  </w:num>
  <w:num w:numId="71">
    <w:abstractNumId w:val="120"/>
  </w:num>
  <w:num w:numId="72">
    <w:abstractNumId w:val="41"/>
  </w:num>
  <w:num w:numId="73">
    <w:abstractNumId w:val="28"/>
  </w:num>
  <w:num w:numId="74">
    <w:abstractNumId w:val="55"/>
  </w:num>
  <w:num w:numId="75">
    <w:abstractNumId w:val="71"/>
  </w:num>
  <w:num w:numId="76">
    <w:abstractNumId w:val="113"/>
  </w:num>
  <w:num w:numId="77">
    <w:abstractNumId w:val="70"/>
  </w:num>
  <w:num w:numId="78">
    <w:abstractNumId w:val="83"/>
  </w:num>
  <w:num w:numId="79">
    <w:abstractNumId w:val="81"/>
  </w:num>
  <w:num w:numId="80">
    <w:abstractNumId w:val="80"/>
  </w:num>
  <w:num w:numId="81">
    <w:abstractNumId w:val="11"/>
  </w:num>
  <w:num w:numId="82">
    <w:abstractNumId w:val="12"/>
  </w:num>
  <w:num w:numId="83">
    <w:abstractNumId w:val="65"/>
  </w:num>
  <w:num w:numId="84">
    <w:abstractNumId w:val="10"/>
  </w:num>
  <w:num w:numId="85">
    <w:abstractNumId w:val="109"/>
  </w:num>
  <w:num w:numId="86">
    <w:abstractNumId w:val="5"/>
  </w:num>
  <w:num w:numId="87">
    <w:abstractNumId w:val="2"/>
  </w:num>
  <w:num w:numId="88">
    <w:abstractNumId w:val="68"/>
  </w:num>
  <w:num w:numId="89">
    <w:abstractNumId w:val="0"/>
  </w:num>
  <w:num w:numId="90">
    <w:abstractNumId w:val="14"/>
  </w:num>
  <w:num w:numId="91">
    <w:abstractNumId w:val="75"/>
  </w:num>
  <w:num w:numId="92">
    <w:abstractNumId w:val="94"/>
  </w:num>
  <w:num w:numId="93">
    <w:abstractNumId w:val="104"/>
  </w:num>
  <w:num w:numId="94">
    <w:abstractNumId w:val="57"/>
  </w:num>
  <w:num w:numId="95">
    <w:abstractNumId w:val="23"/>
  </w:num>
  <w:num w:numId="96">
    <w:abstractNumId w:val="62"/>
  </w:num>
  <w:num w:numId="97">
    <w:abstractNumId w:val="3"/>
  </w:num>
  <w:num w:numId="98">
    <w:abstractNumId w:val="85"/>
  </w:num>
  <w:num w:numId="99">
    <w:abstractNumId w:val="78"/>
  </w:num>
  <w:num w:numId="100">
    <w:abstractNumId w:val="33"/>
  </w:num>
  <w:num w:numId="101">
    <w:abstractNumId w:val="100"/>
  </w:num>
  <w:num w:numId="102">
    <w:abstractNumId w:val="77"/>
  </w:num>
  <w:num w:numId="103">
    <w:abstractNumId w:val="59"/>
  </w:num>
  <w:num w:numId="104">
    <w:abstractNumId w:val="25"/>
  </w:num>
  <w:num w:numId="105">
    <w:abstractNumId w:val="54"/>
  </w:num>
  <w:num w:numId="106">
    <w:abstractNumId w:val="63"/>
  </w:num>
  <w:num w:numId="107">
    <w:abstractNumId w:val="18"/>
  </w:num>
  <w:num w:numId="108">
    <w:abstractNumId w:val="19"/>
  </w:num>
  <w:num w:numId="109">
    <w:abstractNumId w:val="87"/>
  </w:num>
  <w:num w:numId="110">
    <w:abstractNumId w:val="8"/>
  </w:num>
  <w:num w:numId="111">
    <w:abstractNumId w:val="99"/>
  </w:num>
  <w:num w:numId="112">
    <w:abstractNumId w:val="93"/>
  </w:num>
  <w:num w:numId="113">
    <w:abstractNumId w:val="43"/>
  </w:num>
  <w:num w:numId="114">
    <w:abstractNumId w:val="60"/>
  </w:num>
  <w:num w:numId="115">
    <w:abstractNumId w:val="16"/>
  </w:num>
  <w:num w:numId="116">
    <w:abstractNumId w:val="48"/>
  </w:num>
  <w:num w:numId="117">
    <w:abstractNumId w:val="84"/>
  </w:num>
  <w:num w:numId="118">
    <w:abstractNumId w:val="49"/>
  </w:num>
  <w:num w:numId="119">
    <w:abstractNumId w:val="45"/>
  </w:num>
  <w:num w:numId="120">
    <w:abstractNumId w:val="44"/>
  </w:num>
  <w:num w:numId="121">
    <w:abstractNumId w:val="1"/>
  </w:num>
  <w:num w:numId="122">
    <w:abstractNumId w:val="51"/>
  </w:num>
  <w:num w:numId="123">
    <w:abstractNumId w:val="53"/>
  </w:num>
  <w:num w:numId="124">
    <w:abstractNumId w:val="24"/>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EB"/>
    <w:rsid w:val="00024EB5"/>
    <w:rsid w:val="0004781A"/>
    <w:rsid w:val="000B7246"/>
    <w:rsid w:val="001F7179"/>
    <w:rsid w:val="003307E0"/>
    <w:rsid w:val="00454F5C"/>
    <w:rsid w:val="0051356D"/>
    <w:rsid w:val="0056334A"/>
    <w:rsid w:val="00600D9F"/>
    <w:rsid w:val="006219D8"/>
    <w:rsid w:val="006607C0"/>
    <w:rsid w:val="006B5894"/>
    <w:rsid w:val="00720B2A"/>
    <w:rsid w:val="007B564E"/>
    <w:rsid w:val="00835E2A"/>
    <w:rsid w:val="00871F9D"/>
    <w:rsid w:val="00A739EB"/>
    <w:rsid w:val="00A9533B"/>
    <w:rsid w:val="00B134B8"/>
    <w:rsid w:val="00B70BDC"/>
    <w:rsid w:val="00C3491C"/>
    <w:rsid w:val="00DF3FD7"/>
    <w:rsid w:val="00E416DC"/>
    <w:rsid w:val="00EB5801"/>
    <w:rsid w:val="00F404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2D61423"/>
  <w15:chartTrackingRefBased/>
  <w15:docId w15:val="{EDB68907-7372-4D81-8DF9-63098F53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39EB"/>
    <w:pPr>
      <w:spacing w:after="0" w:line="240" w:lineRule="auto"/>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qFormat/>
    <w:rsid w:val="001F7179"/>
    <w:pPr>
      <w:spacing w:before="240" w:after="60"/>
      <w:outlineLvl w:val="5"/>
    </w:pPr>
    <w:rPr>
      <w:b/>
      <w:bCs/>
      <w:sz w:val="22"/>
      <w:szCs w:val="22"/>
    </w:rPr>
  </w:style>
  <w:style w:type="paragraph" w:styleId="Nagwek8">
    <w:name w:val="heading 8"/>
    <w:basedOn w:val="Normalny"/>
    <w:next w:val="Normalny"/>
    <w:link w:val="Nagwek8Znak"/>
    <w:qFormat/>
    <w:rsid w:val="001F7179"/>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7179"/>
    <w:pPr>
      <w:ind w:left="720"/>
      <w:contextualSpacing/>
    </w:pPr>
  </w:style>
  <w:style w:type="character" w:customStyle="1" w:styleId="Nagwek6Znak">
    <w:name w:val="Nagłówek 6 Znak"/>
    <w:basedOn w:val="Domylnaczcionkaakapitu"/>
    <w:link w:val="Nagwek6"/>
    <w:rsid w:val="001F7179"/>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rsid w:val="001F7179"/>
    <w:rPr>
      <w:rFonts w:ascii="Times New Roman" w:eastAsia="Times New Roman" w:hAnsi="Times New Roman" w:cs="Times New Roman"/>
      <w:i/>
      <w:iCs/>
      <w:sz w:val="24"/>
      <w:szCs w:val="24"/>
      <w:lang w:eastAsia="pl-PL"/>
    </w:rPr>
  </w:style>
  <w:style w:type="paragraph" w:customStyle="1" w:styleId="E-1">
    <w:name w:val="E-1"/>
    <w:basedOn w:val="Normalny"/>
    <w:rsid w:val="001F7179"/>
    <w:pPr>
      <w:widowControl w:val="0"/>
      <w:overflowPunct w:val="0"/>
      <w:autoSpaceDE w:val="0"/>
      <w:autoSpaceDN w:val="0"/>
      <w:adjustRightInd w:val="0"/>
      <w:textAlignment w:val="baseline"/>
    </w:pPr>
    <w:rPr>
      <w:shadow/>
      <w:sz w:val="20"/>
      <w:szCs w:val="20"/>
    </w:rPr>
  </w:style>
  <w:style w:type="paragraph" w:customStyle="1" w:styleId="Edward">
    <w:name w:val="Edward"/>
    <w:basedOn w:val="Normalny"/>
    <w:rsid w:val="001F7179"/>
    <w:rPr>
      <w:rFonts w:ascii="Tms Rmn" w:hAnsi="Tms Rmn"/>
      <w:shadow/>
      <w:noProof/>
      <w:sz w:val="20"/>
      <w:szCs w:val="20"/>
    </w:rPr>
  </w:style>
  <w:style w:type="paragraph" w:customStyle="1" w:styleId="Nagwek11">
    <w:name w:val="Nagłówek 11"/>
    <w:basedOn w:val="Normalny"/>
    <w:rsid w:val="001F7179"/>
    <w:pPr>
      <w:spacing w:before="240" w:after="240"/>
      <w:jc w:val="both"/>
    </w:pPr>
    <w:rPr>
      <w:rFonts w:ascii="Arial" w:hAnsi="Arial" w:cs="Arial"/>
      <w:b/>
      <w:bCs/>
      <w:sz w:val="20"/>
    </w:rPr>
  </w:style>
  <w:style w:type="paragraph" w:styleId="Tekstpodstawowy3">
    <w:name w:val="Body Text 3"/>
    <w:basedOn w:val="Normalny"/>
    <w:link w:val="Tekstpodstawowy3Znak"/>
    <w:semiHidden/>
    <w:unhideWhenUsed/>
    <w:rsid w:val="00A9533B"/>
    <w:pPr>
      <w:spacing w:after="120"/>
    </w:pPr>
    <w:rPr>
      <w:sz w:val="16"/>
      <w:szCs w:val="16"/>
    </w:rPr>
  </w:style>
  <w:style w:type="character" w:customStyle="1" w:styleId="Tekstpodstawowy3Znak">
    <w:name w:val="Tekst podstawowy 3 Znak"/>
    <w:basedOn w:val="Domylnaczcionkaakapitu"/>
    <w:link w:val="Tekstpodstawowy3"/>
    <w:semiHidden/>
    <w:rsid w:val="00A9533B"/>
    <w:rPr>
      <w:rFonts w:ascii="Times New Roman" w:eastAsia="Times New Roman" w:hAnsi="Times New Roman" w:cs="Times New Roman"/>
      <w:sz w:val="16"/>
      <w:szCs w:val="16"/>
      <w:lang w:eastAsia="pl-PL"/>
    </w:rPr>
  </w:style>
  <w:style w:type="character" w:customStyle="1" w:styleId="lrzxr">
    <w:name w:val="lrzxr"/>
    <w:rsid w:val="00A9533B"/>
  </w:style>
  <w:style w:type="paragraph" w:styleId="Nagwek">
    <w:name w:val="header"/>
    <w:basedOn w:val="Normalny"/>
    <w:link w:val="NagwekZnak"/>
    <w:uiPriority w:val="99"/>
    <w:unhideWhenUsed/>
    <w:rsid w:val="00B70BDC"/>
    <w:pPr>
      <w:tabs>
        <w:tab w:val="center" w:pos="4536"/>
        <w:tab w:val="right" w:pos="9072"/>
      </w:tabs>
    </w:pPr>
  </w:style>
  <w:style w:type="character" w:customStyle="1" w:styleId="NagwekZnak">
    <w:name w:val="Nagłówek Znak"/>
    <w:basedOn w:val="Domylnaczcionkaakapitu"/>
    <w:link w:val="Nagwek"/>
    <w:uiPriority w:val="99"/>
    <w:rsid w:val="00B70BD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70BDC"/>
    <w:pPr>
      <w:tabs>
        <w:tab w:val="center" w:pos="4536"/>
        <w:tab w:val="right" w:pos="9072"/>
      </w:tabs>
    </w:pPr>
  </w:style>
  <w:style w:type="character" w:customStyle="1" w:styleId="StopkaZnak">
    <w:name w:val="Stopka Znak"/>
    <w:basedOn w:val="Domylnaczcionkaakapitu"/>
    <w:link w:val="Stopka"/>
    <w:uiPriority w:val="99"/>
    <w:rsid w:val="00B70BD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20B2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B2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D6C98923-6437-4E71-BFDD-834D070E28E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123</Pages>
  <Words>26941</Words>
  <Characters>161647</Characters>
  <Application>Microsoft Office Word</Application>
  <DocSecurity>0</DocSecurity>
  <Lines>1347</Lines>
  <Paragraphs>376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188212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Piesik Monika</dc:creator>
  <cp:keywords/>
  <dc:description/>
  <cp:lastModifiedBy>Różyńska Jolanta</cp:lastModifiedBy>
  <cp:revision>8</cp:revision>
  <cp:lastPrinted>2024-11-25T11:37:00Z</cp:lastPrinted>
  <dcterms:created xsi:type="dcterms:W3CDTF">2023-09-21T10:17:00Z</dcterms:created>
  <dcterms:modified xsi:type="dcterms:W3CDTF">2024-11-25T11:38:00Z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8123d7af-b763-4bb9-8d47-b5bcdf82d01f</vt:lpwstr>
  </property>
  <property fmtid="{D5CDD505-2E9C-101B-9397-08002B2CF9AE}" pid="3" name="s5636:Creator type=author">
    <vt:lpwstr>Piesik Monika</vt:lpwstr>
  </property>
  <property fmtid="{D5CDD505-2E9C-101B-9397-08002B2CF9AE}" pid="4" name="s5636:Creator type=organization">
    <vt:lpwstr>MILNET-Z</vt:lpwstr>
  </property>
  <property fmtid="{D5CDD505-2E9C-101B-9397-08002B2CF9AE}" pid="5" name="bjClsUserRVM">
    <vt:lpwstr>[]</vt:lpwstr>
  </property>
  <property fmtid="{D5CDD505-2E9C-101B-9397-08002B2CF9AE}" pid="6" name="bjSaver">
    <vt:lpwstr>s5lG2Lm8AUCL7OEe2k5TrPmG7ls1ijM/</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y fmtid="{D5CDD505-2E9C-101B-9397-08002B2CF9AE}" pid="9" name="bjDocumentSecurityLabel">
    <vt:lpwstr>[d7220eed-17a6-431d-810c-83a0ddfed893]</vt:lpwstr>
  </property>
  <property fmtid="{D5CDD505-2E9C-101B-9397-08002B2CF9AE}" pid="10" name="s5636:Creator type=IP">
    <vt:lpwstr>10.60.125.61</vt:lpwstr>
  </property>
  <property fmtid="{D5CDD505-2E9C-101B-9397-08002B2CF9AE}" pid="11" name="bjPortionMark">
    <vt:lpwstr>[]</vt:lpwstr>
  </property>
</Properties>
</file>