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94457C" w14:textId="77777777" w:rsidR="00521725" w:rsidRDefault="00521725" w:rsidP="00521725">
      <w:pPr>
        <w:tabs>
          <w:tab w:val="left" w:pos="142"/>
        </w:tabs>
        <w:spacing w:line="100" w:lineRule="atLeast"/>
        <w:ind w:firstLine="1134"/>
        <w:rPr>
          <w:rFonts w:ascii="Bookman Old Style" w:hAnsi="Bookman Old Style" w:cs="Bookman Old Style"/>
          <w:noProof/>
          <w:sz w:val="42"/>
          <w:szCs w:val="42"/>
          <w:lang w:eastAsia="pl-PL"/>
        </w:rPr>
      </w:pPr>
      <w:r>
        <w:rPr>
          <w:noProof/>
          <w:lang w:eastAsia="pl-PL"/>
        </w:rPr>
        <w:drawing>
          <wp:anchor distT="0" distB="0" distL="114935" distR="114935" simplePos="0" relativeHeight="251657728" behindDoc="1" locked="0" layoutInCell="1" allowOverlap="1" wp14:anchorId="30F1A99B" wp14:editId="42046764">
            <wp:simplePos x="0" y="0"/>
            <wp:positionH relativeFrom="margin">
              <wp:posOffset>5267325</wp:posOffset>
            </wp:positionH>
            <wp:positionV relativeFrom="paragraph">
              <wp:posOffset>200319</wp:posOffset>
            </wp:positionV>
            <wp:extent cx="1228725" cy="1188720"/>
            <wp:effectExtent l="0" t="0" r="9525" b="0"/>
            <wp:wrapNone/>
            <wp:docPr id="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188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5C2D27">
        <w:rPr>
          <w:noProof/>
          <w:lang w:eastAsia="pl-PL"/>
        </w:rPr>
        <w:drawing>
          <wp:anchor distT="0" distB="0" distL="114935" distR="114935" simplePos="0" relativeHeight="251656704" behindDoc="0" locked="0" layoutInCell="1" allowOverlap="1" wp14:anchorId="3DFF3721" wp14:editId="02F2B1A0">
            <wp:simplePos x="0" y="0"/>
            <wp:positionH relativeFrom="column">
              <wp:posOffset>-743585</wp:posOffset>
            </wp:positionH>
            <wp:positionV relativeFrom="paragraph">
              <wp:posOffset>305435</wp:posOffset>
            </wp:positionV>
            <wp:extent cx="1345565" cy="9270365"/>
            <wp:effectExtent l="0" t="0" r="6985" b="6985"/>
            <wp:wrapSquare wrapText="bothSides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5565" cy="9270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2B784B">
        <w:rPr>
          <w:rFonts w:ascii="Bookman Old Style" w:hAnsi="Bookman Old Style" w:cs="Bookman Old Style"/>
          <w:sz w:val="42"/>
          <w:szCs w:val="42"/>
        </w:rPr>
        <w:tab/>
      </w:r>
    </w:p>
    <w:p w14:paraId="273A9159" w14:textId="77777777" w:rsidR="00BA6F3C" w:rsidRPr="00521725" w:rsidRDefault="002B784B" w:rsidP="00521725">
      <w:pPr>
        <w:tabs>
          <w:tab w:val="left" w:pos="142"/>
        </w:tabs>
        <w:spacing w:line="100" w:lineRule="atLeast"/>
        <w:rPr>
          <w:rFonts w:ascii="Bookman Old Style" w:hAnsi="Bookman Old Style" w:cs="Bookman Old Style"/>
          <w:noProof/>
          <w:sz w:val="42"/>
          <w:szCs w:val="42"/>
          <w:lang w:eastAsia="pl-PL"/>
        </w:rPr>
      </w:pPr>
      <w:r>
        <w:rPr>
          <w:rFonts w:ascii="Bookman Old Style" w:hAnsi="Bookman Old Style" w:cs="Bookman Old Style"/>
          <w:sz w:val="42"/>
          <w:szCs w:val="42"/>
        </w:rPr>
        <w:t xml:space="preserve"> </w:t>
      </w:r>
      <w:r w:rsidR="00521725">
        <w:rPr>
          <w:rFonts w:ascii="Bookman Old Style" w:hAnsi="Bookman Old Style" w:cs="Bookman Old Style"/>
          <w:sz w:val="42"/>
          <w:szCs w:val="42"/>
        </w:rPr>
        <w:t xml:space="preserve"> </w:t>
      </w:r>
      <w:r>
        <w:rPr>
          <w:rFonts w:ascii="Bookman Old Style" w:hAnsi="Bookman Old Style" w:cs="Bookman Old Style"/>
          <w:sz w:val="42"/>
          <w:szCs w:val="42"/>
        </w:rPr>
        <w:t>URZĄD MIEJSKI W ŚWIDNICY</w:t>
      </w:r>
    </w:p>
    <w:p w14:paraId="0CE6BB02" w14:textId="77777777" w:rsidR="00BA6F3C" w:rsidRDefault="004F14C8">
      <w:pPr>
        <w:pStyle w:val="Nagwek"/>
        <w:tabs>
          <w:tab w:val="clear" w:pos="4536"/>
          <w:tab w:val="clear" w:pos="9072"/>
          <w:tab w:val="left" w:pos="851"/>
          <w:tab w:val="left" w:pos="3570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 </w:t>
      </w:r>
      <w:r w:rsidR="002B784B">
        <w:rPr>
          <w:rFonts w:ascii="Bookman Old Style" w:hAnsi="Bookman Old Style" w:cs="Bookman Old Style"/>
          <w:sz w:val="22"/>
          <w:szCs w:val="22"/>
        </w:rPr>
        <w:t xml:space="preserve">  </w:t>
      </w:r>
      <w:r w:rsidR="002B784B">
        <w:rPr>
          <w:rFonts w:ascii="Bookman Old Style" w:hAnsi="Bookman Old Style" w:cs="Bookman Old Style"/>
          <w:sz w:val="28"/>
          <w:szCs w:val="28"/>
        </w:rPr>
        <w:t xml:space="preserve">Wydział </w:t>
      </w:r>
      <w:r>
        <w:rPr>
          <w:rFonts w:ascii="Bookman Old Style" w:hAnsi="Bookman Old Style" w:cs="Bookman Old Style"/>
          <w:sz w:val="28"/>
          <w:szCs w:val="28"/>
        </w:rPr>
        <w:t xml:space="preserve">Przetargów i Inwestycji </w:t>
      </w:r>
      <w:r w:rsidR="002B784B">
        <w:rPr>
          <w:rFonts w:ascii="Bookman Old Style" w:hAnsi="Bookman Old Style" w:cs="Bookman Old Style"/>
          <w:sz w:val="28"/>
          <w:szCs w:val="28"/>
        </w:rPr>
        <w:t>Miejskich</w:t>
      </w:r>
    </w:p>
    <w:p w14:paraId="0AA0EDA2" w14:textId="77777777" w:rsidR="00BA6F3C" w:rsidRDefault="002B784B">
      <w:pPr>
        <w:pStyle w:val="Nagwek"/>
        <w:tabs>
          <w:tab w:val="clear" w:pos="4536"/>
          <w:tab w:val="clear" w:pos="9072"/>
          <w:tab w:val="left" w:pos="1134"/>
          <w:tab w:val="left" w:pos="3570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ab/>
        <w:t>ul. Armii Krajowej 49, 58 – 100 Świdnica</w:t>
      </w:r>
    </w:p>
    <w:p w14:paraId="5AC91247" w14:textId="77777777" w:rsidR="00BA6F3C" w:rsidRDefault="00521725">
      <w:pPr>
        <w:pStyle w:val="Nagwek"/>
        <w:tabs>
          <w:tab w:val="clear" w:pos="4536"/>
          <w:tab w:val="clear" w:pos="9072"/>
          <w:tab w:val="left" w:pos="851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  <w:lang w:val="de-DE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 </w:t>
      </w:r>
      <w:r w:rsidR="002B784B">
        <w:rPr>
          <w:rFonts w:ascii="Bookman Old Style" w:hAnsi="Bookman Old Style" w:cs="Bookman Old Style"/>
          <w:sz w:val="22"/>
          <w:szCs w:val="22"/>
        </w:rPr>
        <w:t xml:space="preserve"> </w:t>
      </w:r>
      <w:r w:rsidR="002B784B" w:rsidRPr="008604FF">
        <w:rPr>
          <w:rFonts w:ascii="Bookman Old Style" w:hAnsi="Bookman Old Style" w:cs="Bookman Old Style"/>
          <w:sz w:val="22"/>
          <w:szCs w:val="22"/>
        </w:rPr>
        <w:t xml:space="preserve">tel. (+48 74) 856 28 70-5, fax. </w:t>
      </w:r>
      <w:r w:rsidR="002B784B">
        <w:rPr>
          <w:rFonts w:ascii="Bookman Old Style" w:hAnsi="Bookman Old Style" w:cs="Bookman Old Style"/>
          <w:sz w:val="22"/>
          <w:szCs w:val="22"/>
          <w:lang w:val="de-DE"/>
        </w:rPr>
        <w:t>(+48 74) 856 87 21</w:t>
      </w:r>
    </w:p>
    <w:p w14:paraId="6ECF10FF" w14:textId="77777777" w:rsidR="00BA6F3C" w:rsidRDefault="00521725">
      <w:pPr>
        <w:pStyle w:val="Nagwek"/>
        <w:tabs>
          <w:tab w:val="clear" w:pos="4536"/>
          <w:tab w:val="clear" w:pos="9072"/>
          <w:tab w:val="left" w:pos="426"/>
          <w:tab w:val="left" w:pos="3570"/>
        </w:tabs>
        <w:spacing w:line="240" w:lineRule="atLeast"/>
        <w:ind w:right="-471"/>
        <w:rPr>
          <w:lang w:val="pt-BR"/>
        </w:rPr>
      </w:pPr>
      <w:r>
        <w:rPr>
          <w:rFonts w:ascii="Bookman Old Style" w:hAnsi="Bookman Old Style" w:cs="Bookman Old Style"/>
          <w:sz w:val="22"/>
          <w:szCs w:val="22"/>
          <w:lang w:val="de-DE"/>
        </w:rPr>
        <w:t xml:space="preserve"> </w:t>
      </w:r>
      <w:r w:rsidR="002B784B">
        <w:rPr>
          <w:rFonts w:ascii="Bookman Old Style" w:hAnsi="Bookman Old Style" w:cs="Bookman Old Style"/>
          <w:sz w:val="22"/>
          <w:szCs w:val="22"/>
          <w:lang w:val="pt-BR"/>
        </w:rPr>
        <w:t>e-mail: inwestycje@um.swidnica.pl   www.um.swidnica.pl</w:t>
      </w:r>
    </w:p>
    <w:p w14:paraId="18CBF35C" w14:textId="77777777" w:rsidR="00BA6F3C" w:rsidRDefault="002B784B">
      <w:pPr>
        <w:spacing w:line="100" w:lineRule="atLeast"/>
        <w:jc w:val="both"/>
        <w:rPr>
          <w:lang w:val="pt-BR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395094A" wp14:editId="77921E45">
                <wp:simplePos x="0" y="0"/>
                <wp:positionH relativeFrom="column">
                  <wp:posOffset>-1371600</wp:posOffset>
                </wp:positionH>
                <wp:positionV relativeFrom="paragraph">
                  <wp:posOffset>158750</wp:posOffset>
                </wp:positionV>
                <wp:extent cx="6858000" cy="8890"/>
                <wp:effectExtent l="12700" t="13970" r="6350" b="1524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0" cy="889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285BAB" id="Line 3" o:spid="_x0000_s1026" style="position:absolute;flip:x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8pt,12.5pt" to="6in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" strokeweight=".35mm">
                <v:stroke joinstyle="miter" endcap="square"/>
              </v:line>
            </w:pict>
          </mc:Fallback>
        </mc:AlternateContent>
      </w:r>
    </w:p>
    <w:p w14:paraId="6343D97A" w14:textId="77777777" w:rsidR="00BA6F3C" w:rsidRDefault="002B784B">
      <w:pPr>
        <w:ind w:right="-108"/>
        <w:rPr>
          <w:color w:val="000000" w:themeColor="text1"/>
        </w:rPr>
      </w:pPr>
      <w:r>
        <w:rPr>
          <w:color w:val="000000" w:themeColor="text1"/>
        </w:rPr>
        <w:t>IM.042.8.2021.MS/AM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356F7C">
        <w:rPr>
          <w:color w:val="FF0000"/>
        </w:rPr>
        <w:tab/>
      </w:r>
      <w:r w:rsidR="008A2DD9" w:rsidRPr="00C934D3">
        <w:rPr>
          <w:sz w:val="22"/>
          <w:szCs w:val="22"/>
        </w:rPr>
        <w:t xml:space="preserve">Świdnica, </w:t>
      </w:r>
      <w:r w:rsidR="00225C7A">
        <w:rPr>
          <w:sz w:val="22"/>
          <w:szCs w:val="22"/>
        </w:rPr>
        <w:t>0</w:t>
      </w:r>
      <w:r w:rsidR="00A50669">
        <w:rPr>
          <w:sz w:val="22"/>
          <w:szCs w:val="22"/>
        </w:rPr>
        <w:t>1</w:t>
      </w:r>
      <w:r w:rsidR="00225C7A">
        <w:rPr>
          <w:sz w:val="22"/>
          <w:szCs w:val="22"/>
        </w:rPr>
        <w:t xml:space="preserve"> kwietnia</w:t>
      </w:r>
      <w:r w:rsidRPr="00C934D3">
        <w:rPr>
          <w:sz w:val="22"/>
          <w:szCs w:val="22"/>
        </w:rPr>
        <w:t xml:space="preserve"> 202</w:t>
      </w:r>
      <w:r w:rsidR="00153826" w:rsidRPr="00C934D3">
        <w:rPr>
          <w:sz w:val="22"/>
          <w:szCs w:val="22"/>
        </w:rPr>
        <w:t>5</w:t>
      </w:r>
      <w:r w:rsidRPr="00C934D3">
        <w:rPr>
          <w:sz w:val="22"/>
          <w:szCs w:val="22"/>
        </w:rPr>
        <w:t xml:space="preserve"> r</w:t>
      </w:r>
      <w:r w:rsidR="008A2DD9" w:rsidRPr="00C934D3">
        <w:rPr>
          <w:sz w:val="22"/>
          <w:szCs w:val="22"/>
        </w:rPr>
        <w:t>oku</w:t>
      </w:r>
    </w:p>
    <w:p w14:paraId="3CFAFAFB" w14:textId="77777777" w:rsidR="00B669DC" w:rsidRDefault="0034184B" w:rsidP="00B669DC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(IM.042.8.2021.MS/AM/61</w:t>
      </w:r>
      <w:r w:rsidR="00B669DC" w:rsidRPr="00B669DC">
        <w:rPr>
          <w:b/>
          <w:bCs/>
          <w:sz w:val="22"/>
          <w:szCs w:val="22"/>
          <w:u w:val="single"/>
        </w:rPr>
        <w:t>)</w:t>
      </w:r>
    </w:p>
    <w:p w14:paraId="037B4AFA" w14:textId="77777777" w:rsidR="00034BE3" w:rsidRDefault="002B784B">
      <w:pPr>
        <w:ind w:right="-108"/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14:paraId="2BF7F97E" w14:textId="77777777" w:rsidR="00034BE3" w:rsidRDefault="00034BE3">
      <w:pPr>
        <w:ind w:right="-108"/>
        <w:rPr>
          <w:color w:val="FF0000"/>
        </w:rPr>
      </w:pPr>
    </w:p>
    <w:p w14:paraId="632B11BD" w14:textId="77777777" w:rsidR="00BA6F3C" w:rsidRDefault="002B784B">
      <w:pPr>
        <w:ind w:right="-108"/>
        <w:rPr>
          <w:sz w:val="22"/>
          <w:szCs w:val="22"/>
        </w:rPr>
      </w:pPr>
      <w:r>
        <w:rPr>
          <w:color w:val="FF0000"/>
        </w:rPr>
        <w:tab/>
      </w:r>
      <w:r>
        <w:rPr>
          <w:color w:val="FF0000"/>
        </w:rPr>
        <w:tab/>
      </w:r>
    </w:p>
    <w:p w14:paraId="06547DFE" w14:textId="77777777" w:rsidR="00BA6F3C" w:rsidRDefault="00153826" w:rsidP="00153826">
      <w:pPr>
        <w:ind w:leftChars="2421" w:left="5810" w:firstLine="1"/>
        <w:rPr>
          <w:i/>
          <w:iCs/>
        </w:rPr>
      </w:pPr>
      <w:r>
        <w:rPr>
          <w:b/>
          <w:bCs/>
          <w:i/>
          <w:iCs/>
        </w:rPr>
        <w:t>Wszyscy</w:t>
      </w:r>
      <w:r w:rsidR="002B784B">
        <w:rPr>
          <w:b/>
          <w:bCs/>
          <w:i/>
          <w:iCs/>
        </w:rPr>
        <w:t xml:space="preserve"> </w:t>
      </w:r>
      <w:r w:rsidR="00356F7C">
        <w:rPr>
          <w:b/>
          <w:bCs/>
          <w:i/>
          <w:iCs/>
        </w:rPr>
        <w:t>W</w:t>
      </w:r>
      <w:r w:rsidR="002B784B">
        <w:rPr>
          <w:b/>
          <w:bCs/>
          <w:i/>
          <w:iCs/>
        </w:rPr>
        <w:t>ykonawcy</w:t>
      </w:r>
    </w:p>
    <w:p w14:paraId="72723630" w14:textId="77777777" w:rsidR="00BA6F3C" w:rsidRDefault="00BA6F3C">
      <w:pPr>
        <w:ind w:left="3402"/>
        <w:jc w:val="right"/>
        <w:rPr>
          <w:b/>
          <w:bCs/>
          <w:sz w:val="22"/>
          <w:szCs w:val="22"/>
        </w:rPr>
      </w:pPr>
    </w:p>
    <w:p w14:paraId="2295C321" w14:textId="77777777" w:rsidR="00034BE3" w:rsidRDefault="00034BE3">
      <w:pPr>
        <w:ind w:left="3402"/>
        <w:jc w:val="right"/>
        <w:rPr>
          <w:b/>
          <w:bCs/>
          <w:sz w:val="22"/>
          <w:szCs w:val="22"/>
        </w:rPr>
      </w:pPr>
    </w:p>
    <w:p w14:paraId="666B8DD8" w14:textId="77777777" w:rsidR="00BA6F3C" w:rsidRPr="00153826" w:rsidRDefault="00BA6F3C">
      <w:pPr>
        <w:rPr>
          <w:b/>
          <w:bCs/>
          <w:sz w:val="22"/>
          <w:szCs w:val="22"/>
          <w:u w:val="single"/>
        </w:rPr>
      </w:pPr>
    </w:p>
    <w:p w14:paraId="472D94E6" w14:textId="77777777" w:rsidR="00BA6F3C" w:rsidRDefault="002B784B">
      <w:pPr>
        <w:pStyle w:val="Nagwek"/>
        <w:jc w:val="both"/>
        <w:rPr>
          <w:i/>
          <w:iCs/>
        </w:rPr>
      </w:pPr>
      <w:r w:rsidRPr="00153826">
        <w:rPr>
          <w:b/>
          <w:i/>
          <w:iCs/>
        </w:rPr>
        <w:t>Dotyczy:</w:t>
      </w:r>
      <w:r>
        <w:rPr>
          <w:i/>
          <w:iCs/>
        </w:rPr>
        <w:t xml:space="preserve"> postępowania nr </w:t>
      </w:r>
      <w:r w:rsidR="00AB3D3B" w:rsidRPr="00AB3D3B">
        <w:rPr>
          <w:b/>
          <w:bCs/>
          <w:i/>
          <w:iCs/>
        </w:rPr>
        <w:t xml:space="preserve">P-48/IV/25 </w:t>
      </w:r>
      <w:r>
        <w:rPr>
          <w:i/>
          <w:iCs/>
        </w:rPr>
        <w:t xml:space="preserve">o udzielenie zamówienia publicznego na roboty budowlane pn.: </w:t>
      </w:r>
      <w:r>
        <w:rPr>
          <w:b/>
          <w:bCs/>
          <w:i/>
          <w:iCs/>
        </w:rPr>
        <w:t xml:space="preserve"> „Przebudowa budynku Teatru Miejskiego w Świdnicy</w:t>
      </w:r>
      <w:r w:rsidR="00153826">
        <w:rPr>
          <w:b/>
          <w:bCs/>
          <w:i/>
          <w:iCs/>
        </w:rPr>
        <w:t>”</w:t>
      </w:r>
      <w:r>
        <w:rPr>
          <w:b/>
          <w:bCs/>
          <w:i/>
          <w:iCs/>
        </w:rPr>
        <w:t>.</w:t>
      </w:r>
    </w:p>
    <w:p w14:paraId="3AB617F1" w14:textId="77777777" w:rsidR="00BA6F3C" w:rsidRDefault="00BA6F3C">
      <w:pPr>
        <w:jc w:val="both"/>
      </w:pPr>
    </w:p>
    <w:p w14:paraId="76C150F7" w14:textId="77777777" w:rsidR="00034BE3" w:rsidRDefault="00034BE3">
      <w:pPr>
        <w:widowControl w:val="0"/>
        <w:shd w:val="clear" w:color="auto" w:fill="FFFFFF"/>
        <w:adjustRightInd w:val="0"/>
        <w:ind w:firstLine="708"/>
        <w:jc w:val="both"/>
        <w:textAlignment w:val="baseline"/>
      </w:pPr>
    </w:p>
    <w:p w14:paraId="714BFA74" w14:textId="77777777" w:rsidR="00034BE3" w:rsidRDefault="00034BE3">
      <w:pPr>
        <w:widowControl w:val="0"/>
        <w:shd w:val="clear" w:color="auto" w:fill="FFFFFF"/>
        <w:adjustRightInd w:val="0"/>
        <w:ind w:firstLine="708"/>
        <w:jc w:val="both"/>
        <w:textAlignment w:val="baseline"/>
      </w:pPr>
    </w:p>
    <w:p w14:paraId="0AD4358C" w14:textId="77777777" w:rsidR="00BA6F3C" w:rsidRDefault="002B784B">
      <w:pPr>
        <w:widowControl w:val="0"/>
        <w:shd w:val="clear" w:color="auto" w:fill="FFFFFF"/>
        <w:adjustRightInd w:val="0"/>
        <w:ind w:firstLine="708"/>
        <w:jc w:val="both"/>
        <w:textAlignment w:val="baseline"/>
      </w:pPr>
      <w:r>
        <w:t xml:space="preserve"> Zamawiający, Gmina Miasto Świdnica, działając na podstawie art. 284  Ustawy Prawo Zamówień Publicznych, w związku z otrzymanym pytaniem do treści SWZ, udziela następujących wyjaśnień</w:t>
      </w:r>
      <w:r w:rsidR="00153826">
        <w:t xml:space="preserve"> </w:t>
      </w:r>
      <w:r w:rsidR="00153826" w:rsidRPr="00153826">
        <w:rPr>
          <w:b/>
          <w:u w:val="single"/>
        </w:rPr>
        <w:t xml:space="preserve">do zestawu </w:t>
      </w:r>
      <w:r w:rsidR="00AB3D3B">
        <w:rPr>
          <w:b/>
          <w:u w:val="single"/>
        </w:rPr>
        <w:t xml:space="preserve">pytań </w:t>
      </w:r>
      <w:r w:rsidR="00153826" w:rsidRPr="00153826">
        <w:rPr>
          <w:b/>
          <w:u w:val="single"/>
        </w:rPr>
        <w:t xml:space="preserve">Nr </w:t>
      </w:r>
      <w:r w:rsidR="00FD61C9">
        <w:rPr>
          <w:b/>
          <w:u w:val="single"/>
        </w:rPr>
        <w:t>3</w:t>
      </w:r>
      <w:r>
        <w:t xml:space="preserve">: </w:t>
      </w:r>
    </w:p>
    <w:p w14:paraId="0A16E3A6" w14:textId="77777777" w:rsidR="006E232F" w:rsidRDefault="006E232F">
      <w:pPr>
        <w:widowControl w:val="0"/>
        <w:shd w:val="clear" w:color="auto" w:fill="FFFFFF"/>
        <w:adjustRightInd w:val="0"/>
        <w:ind w:firstLine="708"/>
        <w:jc w:val="both"/>
        <w:textAlignment w:val="baseline"/>
      </w:pPr>
    </w:p>
    <w:p w14:paraId="2B281C17" w14:textId="77777777" w:rsidR="00C80C5A" w:rsidRDefault="00C80C5A">
      <w:pPr>
        <w:tabs>
          <w:tab w:val="left" w:pos="1380"/>
        </w:tabs>
        <w:jc w:val="both"/>
        <w:rPr>
          <w:u w:val="single"/>
        </w:rPr>
      </w:pPr>
    </w:p>
    <w:p w14:paraId="3CCA6E74" w14:textId="77777777" w:rsidR="00225C7A" w:rsidRDefault="00225C7A">
      <w:pPr>
        <w:tabs>
          <w:tab w:val="left" w:pos="1380"/>
        </w:tabs>
        <w:jc w:val="both"/>
        <w:rPr>
          <w:u w:val="single"/>
        </w:rPr>
      </w:pPr>
    </w:p>
    <w:p w14:paraId="3CFC38A6" w14:textId="77777777" w:rsidR="00A50669" w:rsidRPr="00BA6794" w:rsidRDefault="00BA6794" w:rsidP="00BA6794">
      <w:pPr>
        <w:suppressAutoHyphens w:val="0"/>
        <w:spacing w:after="160" w:line="256" w:lineRule="auto"/>
        <w:rPr>
          <w:rFonts w:eastAsia="Aptos"/>
          <w:b/>
          <w:kern w:val="2"/>
          <w:sz w:val="22"/>
          <w:szCs w:val="22"/>
          <w:lang w:eastAsia="en-US"/>
          <w14:ligatures w14:val="standardContextual"/>
        </w:rPr>
      </w:pPr>
      <w:r w:rsidRPr="00271E38">
        <w:rPr>
          <w:rFonts w:eastAsia="Aptos"/>
          <w:b/>
          <w:kern w:val="2"/>
          <w:sz w:val="22"/>
          <w:szCs w:val="22"/>
          <w:lang w:eastAsia="en-US"/>
          <w14:ligatures w14:val="standardContextual"/>
        </w:rPr>
        <w:t>Pytanie 1.</w:t>
      </w:r>
    </w:p>
    <w:p w14:paraId="33161059" w14:textId="77777777" w:rsidR="00FD61C9" w:rsidRDefault="00FD61C9" w:rsidP="00FD61C9">
      <w:pPr>
        <w:pStyle w:val="Akapitzlist"/>
        <w:suppressAutoHyphens w:val="0"/>
        <w:spacing w:after="160" w:line="259" w:lineRule="auto"/>
        <w:jc w:val="both"/>
      </w:pPr>
      <w:r>
        <w:t xml:space="preserve">W związku ze złożonością tematu, zwracamy się z prośbą o zmianę terminu składania ofert na dzień 28.04.2025r. </w:t>
      </w:r>
    </w:p>
    <w:p w14:paraId="707DEA37" w14:textId="77777777" w:rsidR="00034BE3" w:rsidRDefault="00034BE3" w:rsidP="00A50669">
      <w:pPr>
        <w:rPr>
          <w:rFonts w:ascii="Calibri" w:hAnsi="Calibri" w:cs="Calibri"/>
          <w:color w:val="00B0F0"/>
        </w:rPr>
      </w:pPr>
    </w:p>
    <w:p w14:paraId="298F2F8D" w14:textId="77777777" w:rsidR="00BA6794" w:rsidRPr="00BA6794" w:rsidRDefault="00BA6794" w:rsidP="00BA6794">
      <w:pPr>
        <w:suppressAutoHyphens w:val="0"/>
        <w:spacing w:after="160" w:line="256" w:lineRule="auto"/>
        <w:rPr>
          <w:rFonts w:eastAsia="Aptos"/>
          <w:kern w:val="2"/>
          <w:sz w:val="22"/>
          <w:szCs w:val="22"/>
          <w:u w:val="single"/>
          <w:lang w:eastAsia="en-US"/>
          <w14:ligatures w14:val="standardContextual"/>
        </w:rPr>
      </w:pPr>
      <w:r w:rsidRPr="00271E38">
        <w:rPr>
          <w:rFonts w:eastAsia="Aptos"/>
          <w:kern w:val="2"/>
          <w:sz w:val="22"/>
          <w:szCs w:val="22"/>
          <w:u w:val="single"/>
          <w:lang w:eastAsia="en-US"/>
          <w14:ligatures w14:val="standardContextual"/>
        </w:rPr>
        <w:t>Odpowiedź Nr 1:</w:t>
      </w:r>
    </w:p>
    <w:p w14:paraId="751FF987" w14:textId="77777777" w:rsidR="00A50669" w:rsidRPr="00BA6794" w:rsidRDefault="00FD61C9" w:rsidP="00BA6794">
      <w:pPr>
        <w:jc w:val="both"/>
      </w:pPr>
      <w:r>
        <w:t>Zamawiający</w:t>
      </w:r>
      <w:r w:rsidR="00225C7A">
        <w:t xml:space="preserve"> nie wyraża zgody na zmianę terminu składania ofert </w:t>
      </w:r>
      <w:r>
        <w:t xml:space="preserve"> </w:t>
      </w:r>
      <w:r w:rsidR="00225C7A">
        <w:t xml:space="preserve">na dzień 28.04.2025 r. </w:t>
      </w:r>
    </w:p>
    <w:p w14:paraId="3CF41165" w14:textId="77777777" w:rsidR="007B3931" w:rsidRPr="00271E38" w:rsidRDefault="007B3931" w:rsidP="005C2D27">
      <w:pPr>
        <w:suppressAutoHyphens w:val="0"/>
        <w:spacing w:after="160" w:line="256" w:lineRule="auto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</w:p>
    <w:p w14:paraId="7A4C2A5A" w14:textId="2878395B" w:rsidR="005C2D27" w:rsidRDefault="008604FF" w:rsidP="005C2D27">
      <w:pPr>
        <w:suppressAutoHyphens w:val="0"/>
        <w:spacing w:after="160" w:line="256" w:lineRule="auto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  <w:r>
        <w:rPr>
          <w:rFonts w:eastAsia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eastAsia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eastAsia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eastAsia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eastAsia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eastAsia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eastAsia="Aptos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eastAsia="Aptos"/>
          <w:kern w:val="2"/>
          <w:sz w:val="22"/>
          <w:szCs w:val="22"/>
          <w:lang w:eastAsia="en-US"/>
          <w14:ligatures w14:val="standardContextual"/>
        </w:rPr>
        <w:tab/>
        <w:t>Dyrektor Wydziału</w:t>
      </w:r>
    </w:p>
    <w:p w14:paraId="6EC1D7FA" w14:textId="659BD9BC" w:rsidR="008604FF" w:rsidRDefault="008604FF" w:rsidP="008604FF">
      <w:pPr>
        <w:suppressAutoHyphens w:val="0"/>
        <w:spacing w:after="160" w:line="256" w:lineRule="auto"/>
        <w:ind w:left="6372" w:firstLine="708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  <w:r>
        <w:rPr>
          <w:rFonts w:eastAsia="Aptos"/>
          <w:kern w:val="2"/>
          <w:sz w:val="22"/>
          <w:szCs w:val="22"/>
          <w:lang w:eastAsia="en-US"/>
          <w14:ligatures w14:val="standardContextual"/>
        </w:rPr>
        <w:t xml:space="preserve">Joanna </w:t>
      </w:r>
      <w:proofErr w:type="spellStart"/>
      <w:r>
        <w:rPr>
          <w:rFonts w:eastAsia="Aptos"/>
          <w:kern w:val="2"/>
          <w:sz w:val="22"/>
          <w:szCs w:val="22"/>
          <w:lang w:eastAsia="en-US"/>
          <w14:ligatures w14:val="standardContextual"/>
        </w:rPr>
        <w:t>Salus</w:t>
      </w:r>
      <w:proofErr w:type="spellEnd"/>
    </w:p>
    <w:p w14:paraId="5701B6A8" w14:textId="77777777" w:rsidR="00225C7A" w:rsidRDefault="00225C7A" w:rsidP="005C2D27">
      <w:pPr>
        <w:suppressAutoHyphens w:val="0"/>
        <w:spacing w:after="160" w:line="256" w:lineRule="auto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</w:p>
    <w:p w14:paraId="77C91D86" w14:textId="77777777" w:rsidR="00225C7A" w:rsidRDefault="00225C7A" w:rsidP="005C2D27">
      <w:pPr>
        <w:suppressAutoHyphens w:val="0"/>
        <w:spacing w:after="160" w:line="256" w:lineRule="auto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</w:p>
    <w:p w14:paraId="797E9D5B" w14:textId="77777777" w:rsidR="00225C7A" w:rsidRDefault="00225C7A" w:rsidP="005C2D27">
      <w:pPr>
        <w:suppressAutoHyphens w:val="0"/>
        <w:spacing w:after="160" w:line="256" w:lineRule="auto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</w:p>
    <w:p w14:paraId="096799AF" w14:textId="77777777" w:rsidR="005C2D27" w:rsidRPr="00271E38" w:rsidRDefault="005C2D27" w:rsidP="005C2D27">
      <w:pPr>
        <w:suppressAutoHyphens w:val="0"/>
        <w:spacing w:after="160" w:line="256" w:lineRule="auto"/>
        <w:rPr>
          <w:rFonts w:eastAsia="Aptos"/>
          <w:kern w:val="2"/>
          <w:sz w:val="22"/>
          <w:szCs w:val="22"/>
          <w:lang w:eastAsia="en-US"/>
          <w14:ligatures w14:val="standardContextual"/>
        </w:rPr>
      </w:pPr>
    </w:p>
    <w:p w14:paraId="667F7828" w14:textId="77777777" w:rsidR="00BA6F3C" w:rsidRPr="00271E38" w:rsidRDefault="002B784B" w:rsidP="009155F5">
      <w:pPr>
        <w:ind w:left="993"/>
        <w:jc w:val="both"/>
        <w:rPr>
          <w:sz w:val="18"/>
          <w:szCs w:val="18"/>
          <w:u w:val="single"/>
        </w:rPr>
      </w:pPr>
      <w:r w:rsidRPr="00271E38">
        <w:rPr>
          <w:color w:val="FF0000"/>
        </w:rPr>
        <w:t xml:space="preserve"> </w:t>
      </w:r>
    </w:p>
    <w:p w14:paraId="43318F77" w14:textId="77777777" w:rsidR="00BA6F3C" w:rsidRPr="00271E38" w:rsidRDefault="002B784B" w:rsidP="0046277E">
      <w:pPr>
        <w:tabs>
          <w:tab w:val="left" w:pos="1380"/>
        </w:tabs>
        <w:ind w:left="993"/>
        <w:jc w:val="both"/>
        <w:rPr>
          <w:sz w:val="18"/>
          <w:szCs w:val="18"/>
        </w:rPr>
      </w:pPr>
      <w:r w:rsidRPr="00271E38">
        <w:rPr>
          <w:sz w:val="18"/>
          <w:szCs w:val="18"/>
          <w:u w:val="single"/>
        </w:rPr>
        <w:t>Otrzymują</w:t>
      </w:r>
      <w:r w:rsidRPr="00271E38">
        <w:rPr>
          <w:sz w:val="18"/>
          <w:szCs w:val="18"/>
        </w:rPr>
        <w:t>:</w:t>
      </w:r>
    </w:p>
    <w:p w14:paraId="5F59A883" w14:textId="77777777" w:rsidR="00BA6F3C" w:rsidRPr="00271E38" w:rsidRDefault="002B784B" w:rsidP="0046277E">
      <w:pPr>
        <w:pStyle w:val="Akapitzlist"/>
        <w:numPr>
          <w:ilvl w:val="0"/>
          <w:numId w:val="3"/>
        </w:numPr>
        <w:tabs>
          <w:tab w:val="clear" w:pos="425"/>
          <w:tab w:val="left" w:pos="142"/>
        </w:tabs>
        <w:ind w:left="993" w:firstLine="0"/>
        <w:jc w:val="both"/>
        <w:rPr>
          <w:sz w:val="18"/>
          <w:szCs w:val="18"/>
        </w:rPr>
      </w:pPr>
      <w:r w:rsidRPr="00271E38">
        <w:rPr>
          <w:sz w:val="18"/>
          <w:szCs w:val="18"/>
        </w:rPr>
        <w:t>Adresat</w:t>
      </w:r>
    </w:p>
    <w:p w14:paraId="0DA29318" w14:textId="77777777" w:rsidR="00BA6F3C" w:rsidRPr="00271E38" w:rsidRDefault="002B784B" w:rsidP="0046277E">
      <w:pPr>
        <w:pStyle w:val="Akapitzlist"/>
        <w:numPr>
          <w:ilvl w:val="0"/>
          <w:numId w:val="3"/>
        </w:numPr>
        <w:tabs>
          <w:tab w:val="clear" w:pos="425"/>
          <w:tab w:val="left" w:pos="142"/>
        </w:tabs>
        <w:ind w:left="993" w:firstLine="0"/>
        <w:jc w:val="both"/>
        <w:rPr>
          <w:sz w:val="18"/>
          <w:szCs w:val="18"/>
        </w:rPr>
      </w:pPr>
      <w:r w:rsidRPr="00271E38">
        <w:rPr>
          <w:sz w:val="18"/>
          <w:szCs w:val="18"/>
        </w:rPr>
        <w:t>WPI a/a</w:t>
      </w:r>
    </w:p>
    <w:sectPr w:rsidR="00BA6F3C" w:rsidRPr="00271E38" w:rsidSect="00521725">
      <w:headerReference w:type="default" r:id="rId10"/>
      <w:pgSz w:w="11906" w:h="16838"/>
      <w:pgMar w:top="426" w:right="1417" w:bottom="1079" w:left="1418" w:header="425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0E33E" w14:textId="77777777" w:rsidR="006D0298" w:rsidRDefault="006D0298" w:rsidP="006D0298">
      <w:r>
        <w:separator/>
      </w:r>
    </w:p>
  </w:endnote>
  <w:endnote w:type="continuationSeparator" w:id="0">
    <w:p w14:paraId="4CDB0E72" w14:textId="77777777" w:rsidR="006D0298" w:rsidRDefault="006D0298" w:rsidP="006D0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Omega">
    <w:altName w:val="Gentium Basi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ptos">
    <w:altName w:val="Times New Roman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C50A7" w14:textId="77777777" w:rsidR="006D0298" w:rsidRDefault="006D0298" w:rsidP="006D0298">
      <w:r>
        <w:separator/>
      </w:r>
    </w:p>
  </w:footnote>
  <w:footnote w:type="continuationSeparator" w:id="0">
    <w:p w14:paraId="57CC757C" w14:textId="77777777" w:rsidR="006D0298" w:rsidRDefault="006D0298" w:rsidP="006D0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051BE" w14:textId="77777777" w:rsidR="006D0298" w:rsidRDefault="00521725">
    <w:pPr>
      <w:pStyle w:val="Nagwek"/>
    </w:pPr>
    <w:r>
      <w:rPr>
        <w:rFonts w:ascii="Bookman Old Style" w:hAnsi="Bookman Old Style" w:cs="Bookman Old Style"/>
        <w:noProof/>
        <w:sz w:val="42"/>
        <w:szCs w:val="42"/>
        <w:lang w:eastAsia="pl-PL"/>
      </w:rPr>
      <w:drawing>
        <wp:inline distT="0" distB="0" distL="0" distR="0" wp14:anchorId="79EA2CF2" wp14:editId="27CB45D0">
          <wp:extent cx="5760085" cy="617899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178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6984E9E"/>
    <w:multiLevelType w:val="multilevel"/>
    <w:tmpl w:val="96984E9E"/>
    <w:lvl w:ilvl="0">
      <w:start w:val="1"/>
      <w:numFmt w:val="decimal"/>
      <w:lvlText w:val="%1."/>
      <w:lvlJc w:val="left"/>
      <w:pPr>
        <w:tabs>
          <w:tab w:val="left" w:pos="425"/>
        </w:tabs>
        <w:ind w:left="425" w:firstLine="29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425" w:firstLine="101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425"/>
        </w:tabs>
        <w:ind w:left="425" w:firstLine="191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425" w:firstLine="245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425" w:firstLine="317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25"/>
        </w:tabs>
        <w:ind w:left="425" w:firstLine="407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425" w:firstLine="461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425" w:firstLine="533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425"/>
        </w:tabs>
        <w:ind w:left="425" w:firstLine="6235"/>
      </w:pPr>
      <w:rPr>
        <w:rFonts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2" w15:restartNumberingAfterBreak="0">
    <w:nsid w:val="1211446C"/>
    <w:multiLevelType w:val="hybridMultilevel"/>
    <w:tmpl w:val="2A242AC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E2EF4"/>
    <w:multiLevelType w:val="hybridMultilevel"/>
    <w:tmpl w:val="65F8417C"/>
    <w:lvl w:ilvl="0" w:tplc="58F0523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F8E3C8F"/>
    <w:multiLevelType w:val="singleLevel"/>
    <w:tmpl w:val="2F8E3C8F"/>
    <w:lvl w:ilvl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5" w15:restartNumberingAfterBreak="0">
    <w:nsid w:val="315E2048"/>
    <w:multiLevelType w:val="hybridMultilevel"/>
    <w:tmpl w:val="B3626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81737A"/>
    <w:multiLevelType w:val="hybridMultilevel"/>
    <w:tmpl w:val="BA025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6C1380"/>
    <w:multiLevelType w:val="hybridMultilevel"/>
    <w:tmpl w:val="12D6F4CC"/>
    <w:lvl w:ilvl="0" w:tplc="9DBCC3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8BB74D3"/>
    <w:multiLevelType w:val="hybridMultilevel"/>
    <w:tmpl w:val="23CEF024"/>
    <w:lvl w:ilvl="0" w:tplc="19460C8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1157113187">
    <w:abstractNumId w:val="1"/>
  </w:num>
  <w:num w:numId="2" w16cid:durableId="1571186048">
    <w:abstractNumId w:val="4"/>
  </w:num>
  <w:num w:numId="3" w16cid:durableId="712929704">
    <w:abstractNumId w:val="0"/>
  </w:num>
  <w:num w:numId="4" w16cid:durableId="1904639022">
    <w:abstractNumId w:val="6"/>
  </w:num>
  <w:num w:numId="5" w16cid:durableId="1102995664">
    <w:abstractNumId w:val="2"/>
  </w:num>
  <w:num w:numId="6" w16cid:durableId="396978498">
    <w:abstractNumId w:val="8"/>
  </w:num>
  <w:num w:numId="7" w16cid:durableId="1937906692">
    <w:abstractNumId w:val="7"/>
  </w:num>
  <w:num w:numId="8" w16cid:durableId="587081975">
    <w:abstractNumId w:val="3"/>
  </w:num>
  <w:num w:numId="9" w16cid:durableId="11660211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84A"/>
    <w:rsid w:val="00015DC4"/>
    <w:rsid w:val="0001649B"/>
    <w:rsid w:val="00024F8C"/>
    <w:rsid w:val="000347E3"/>
    <w:rsid w:val="00034BE3"/>
    <w:rsid w:val="00045833"/>
    <w:rsid w:val="00052D42"/>
    <w:rsid w:val="0006380B"/>
    <w:rsid w:val="00071FD8"/>
    <w:rsid w:val="00091330"/>
    <w:rsid w:val="00095C15"/>
    <w:rsid w:val="00096EB0"/>
    <w:rsid w:val="000A2801"/>
    <w:rsid w:val="000A3B71"/>
    <w:rsid w:val="000A6DDE"/>
    <w:rsid w:val="000B0AF9"/>
    <w:rsid w:val="000B2AA5"/>
    <w:rsid w:val="000B4DA5"/>
    <w:rsid w:val="000C767B"/>
    <w:rsid w:val="000D441F"/>
    <w:rsid w:val="000D52BF"/>
    <w:rsid w:val="000E23CE"/>
    <w:rsid w:val="00104500"/>
    <w:rsid w:val="00107C7D"/>
    <w:rsid w:val="00110C3D"/>
    <w:rsid w:val="00113A40"/>
    <w:rsid w:val="00127383"/>
    <w:rsid w:val="00140E03"/>
    <w:rsid w:val="00140F78"/>
    <w:rsid w:val="00153826"/>
    <w:rsid w:val="0017411E"/>
    <w:rsid w:val="00185685"/>
    <w:rsid w:val="00186909"/>
    <w:rsid w:val="00190E8C"/>
    <w:rsid w:val="001938FD"/>
    <w:rsid w:val="00196F03"/>
    <w:rsid w:val="001A033F"/>
    <w:rsid w:val="001B2820"/>
    <w:rsid w:val="001D41EF"/>
    <w:rsid w:val="001D6436"/>
    <w:rsid w:val="001F37A7"/>
    <w:rsid w:val="001F7AD5"/>
    <w:rsid w:val="00200723"/>
    <w:rsid w:val="00215835"/>
    <w:rsid w:val="002216BE"/>
    <w:rsid w:val="00225C7A"/>
    <w:rsid w:val="00233FB8"/>
    <w:rsid w:val="00253DDD"/>
    <w:rsid w:val="002643D0"/>
    <w:rsid w:val="00271B64"/>
    <w:rsid w:val="00271E38"/>
    <w:rsid w:val="002738B8"/>
    <w:rsid w:val="00282F2E"/>
    <w:rsid w:val="002831A6"/>
    <w:rsid w:val="00283D01"/>
    <w:rsid w:val="00285B94"/>
    <w:rsid w:val="00291767"/>
    <w:rsid w:val="0029198C"/>
    <w:rsid w:val="00297A0B"/>
    <w:rsid w:val="002A0E01"/>
    <w:rsid w:val="002A5DB6"/>
    <w:rsid w:val="002B2907"/>
    <w:rsid w:val="002B60C8"/>
    <w:rsid w:val="002B647F"/>
    <w:rsid w:val="002B784B"/>
    <w:rsid w:val="002C2BD7"/>
    <w:rsid w:val="002C68EC"/>
    <w:rsid w:val="002C7FF9"/>
    <w:rsid w:val="002D43D8"/>
    <w:rsid w:val="002E6E81"/>
    <w:rsid w:val="002F556A"/>
    <w:rsid w:val="002F7638"/>
    <w:rsid w:val="003040C9"/>
    <w:rsid w:val="00321527"/>
    <w:rsid w:val="00326F55"/>
    <w:rsid w:val="0033203F"/>
    <w:rsid w:val="00334CE5"/>
    <w:rsid w:val="0034184B"/>
    <w:rsid w:val="00352786"/>
    <w:rsid w:val="003543AE"/>
    <w:rsid w:val="00356F7C"/>
    <w:rsid w:val="003635C7"/>
    <w:rsid w:val="00371099"/>
    <w:rsid w:val="003752C6"/>
    <w:rsid w:val="00376609"/>
    <w:rsid w:val="00383AE9"/>
    <w:rsid w:val="00392965"/>
    <w:rsid w:val="00395EF9"/>
    <w:rsid w:val="003A53C0"/>
    <w:rsid w:val="003B6103"/>
    <w:rsid w:val="003C6502"/>
    <w:rsid w:val="003C677D"/>
    <w:rsid w:val="003D23D9"/>
    <w:rsid w:val="003E337E"/>
    <w:rsid w:val="003F1F5B"/>
    <w:rsid w:val="003F3792"/>
    <w:rsid w:val="004133FA"/>
    <w:rsid w:val="00417BF9"/>
    <w:rsid w:val="004209FA"/>
    <w:rsid w:val="004263B1"/>
    <w:rsid w:val="00427E43"/>
    <w:rsid w:val="004307F1"/>
    <w:rsid w:val="00432EF0"/>
    <w:rsid w:val="00433933"/>
    <w:rsid w:val="004363E3"/>
    <w:rsid w:val="00440F74"/>
    <w:rsid w:val="0044152D"/>
    <w:rsid w:val="0045137A"/>
    <w:rsid w:val="00452884"/>
    <w:rsid w:val="0046277E"/>
    <w:rsid w:val="00466220"/>
    <w:rsid w:val="00475292"/>
    <w:rsid w:val="00486A84"/>
    <w:rsid w:val="004934AE"/>
    <w:rsid w:val="00495936"/>
    <w:rsid w:val="004A3AF7"/>
    <w:rsid w:val="004E73AB"/>
    <w:rsid w:val="004F0BF2"/>
    <w:rsid w:val="004F14C8"/>
    <w:rsid w:val="004F169C"/>
    <w:rsid w:val="00506FFB"/>
    <w:rsid w:val="00511951"/>
    <w:rsid w:val="00514F52"/>
    <w:rsid w:val="0051768B"/>
    <w:rsid w:val="005213B9"/>
    <w:rsid w:val="00521725"/>
    <w:rsid w:val="0052541B"/>
    <w:rsid w:val="005333E2"/>
    <w:rsid w:val="0053431D"/>
    <w:rsid w:val="005360EC"/>
    <w:rsid w:val="00551CE8"/>
    <w:rsid w:val="00554E98"/>
    <w:rsid w:val="00576458"/>
    <w:rsid w:val="0059210C"/>
    <w:rsid w:val="00594262"/>
    <w:rsid w:val="005965C0"/>
    <w:rsid w:val="005A6549"/>
    <w:rsid w:val="005A7BF2"/>
    <w:rsid w:val="005B5471"/>
    <w:rsid w:val="005B6369"/>
    <w:rsid w:val="005C12AB"/>
    <w:rsid w:val="005C2D27"/>
    <w:rsid w:val="005C4BBB"/>
    <w:rsid w:val="005E52BF"/>
    <w:rsid w:val="00604B16"/>
    <w:rsid w:val="0060632A"/>
    <w:rsid w:val="00606F1B"/>
    <w:rsid w:val="006409E4"/>
    <w:rsid w:val="00647FD3"/>
    <w:rsid w:val="00654ACA"/>
    <w:rsid w:val="00663FA3"/>
    <w:rsid w:val="00666D51"/>
    <w:rsid w:val="0067509B"/>
    <w:rsid w:val="006761CA"/>
    <w:rsid w:val="00685B6D"/>
    <w:rsid w:val="006A5159"/>
    <w:rsid w:val="006B62E9"/>
    <w:rsid w:val="006B6850"/>
    <w:rsid w:val="006C2AB7"/>
    <w:rsid w:val="006D0298"/>
    <w:rsid w:val="006D2A75"/>
    <w:rsid w:val="006D3765"/>
    <w:rsid w:val="006E0001"/>
    <w:rsid w:val="006E106A"/>
    <w:rsid w:val="006E232F"/>
    <w:rsid w:val="006E3729"/>
    <w:rsid w:val="006E58BC"/>
    <w:rsid w:val="006E595C"/>
    <w:rsid w:val="006E6CAE"/>
    <w:rsid w:val="006F3DD3"/>
    <w:rsid w:val="00701EF4"/>
    <w:rsid w:val="00705D53"/>
    <w:rsid w:val="00706C2D"/>
    <w:rsid w:val="00717DE5"/>
    <w:rsid w:val="0073041A"/>
    <w:rsid w:val="00750248"/>
    <w:rsid w:val="00772D9C"/>
    <w:rsid w:val="007745B6"/>
    <w:rsid w:val="00774A6F"/>
    <w:rsid w:val="00784FEC"/>
    <w:rsid w:val="00785EBC"/>
    <w:rsid w:val="00797405"/>
    <w:rsid w:val="007A4DBF"/>
    <w:rsid w:val="007A6636"/>
    <w:rsid w:val="007B3931"/>
    <w:rsid w:val="007C4BBA"/>
    <w:rsid w:val="007C5EEA"/>
    <w:rsid w:val="007C732C"/>
    <w:rsid w:val="007D352E"/>
    <w:rsid w:val="007D36E4"/>
    <w:rsid w:val="007D5E95"/>
    <w:rsid w:val="007D7461"/>
    <w:rsid w:val="007E084A"/>
    <w:rsid w:val="007E473D"/>
    <w:rsid w:val="008015CB"/>
    <w:rsid w:val="00807E08"/>
    <w:rsid w:val="00820E77"/>
    <w:rsid w:val="00824246"/>
    <w:rsid w:val="00826B9A"/>
    <w:rsid w:val="008360D8"/>
    <w:rsid w:val="00844F64"/>
    <w:rsid w:val="00847AC7"/>
    <w:rsid w:val="00853612"/>
    <w:rsid w:val="00857606"/>
    <w:rsid w:val="008604FF"/>
    <w:rsid w:val="0086236D"/>
    <w:rsid w:val="00866F1B"/>
    <w:rsid w:val="00890BAE"/>
    <w:rsid w:val="00897A6B"/>
    <w:rsid w:val="008A2DD9"/>
    <w:rsid w:val="008A6014"/>
    <w:rsid w:val="008B3A94"/>
    <w:rsid w:val="008C18F9"/>
    <w:rsid w:val="008C3434"/>
    <w:rsid w:val="008C600E"/>
    <w:rsid w:val="009012BF"/>
    <w:rsid w:val="0090339F"/>
    <w:rsid w:val="00904EB9"/>
    <w:rsid w:val="009155F5"/>
    <w:rsid w:val="0091611B"/>
    <w:rsid w:val="0091723A"/>
    <w:rsid w:val="0092106B"/>
    <w:rsid w:val="0092355C"/>
    <w:rsid w:val="009256BD"/>
    <w:rsid w:val="0092579C"/>
    <w:rsid w:val="00930080"/>
    <w:rsid w:val="0093091C"/>
    <w:rsid w:val="0093622F"/>
    <w:rsid w:val="0095600D"/>
    <w:rsid w:val="009602DF"/>
    <w:rsid w:val="00973CC2"/>
    <w:rsid w:val="00993D0B"/>
    <w:rsid w:val="009A1DDE"/>
    <w:rsid w:val="009A7C14"/>
    <w:rsid w:val="009D3B63"/>
    <w:rsid w:val="00A06BB2"/>
    <w:rsid w:val="00A11DF5"/>
    <w:rsid w:val="00A25358"/>
    <w:rsid w:val="00A35220"/>
    <w:rsid w:val="00A50669"/>
    <w:rsid w:val="00A52FD3"/>
    <w:rsid w:val="00A54B2A"/>
    <w:rsid w:val="00A66D7C"/>
    <w:rsid w:val="00A72259"/>
    <w:rsid w:val="00A857E6"/>
    <w:rsid w:val="00AA28ED"/>
    <w:rsid w:val="00AA50A7"/>
    <w:rsid w:val="00AB2731"/>
    <w:rsid w:val="00AB3D3B"/>
    <w:rsid w:val="00AB4661"/>
    <w:rsid w:val="00AC1923"/>
    <w:rsid w:val="00AC4578"/>
    <w:rsid w:val="00AC4CDB"/>
    <w:rsid w:val="00AC5F67"/>
    <w:rsid w:val="00AE247A"/>
    <w:rsid w:val="00AE2905"/>
    <w:rsid w:val="00AE5742"/>
    <w:rsid w:val="00B01A95"/>
    <w:rsid w:val="00B032DA"/>
    <w:rsid w:val="00B036DF"/>
    <w:rsid w:val="00B04384"/>
    <w:rsid w:val="00B075C8"/>
    <w:rsid w:val="00B11575"/>
    <w:rsid w:val="00B208DE"/>
    <w:rsid w:val="00B235F4"/>
    <w:rsid w:val="00B2641A"/>
    <w:rsid w:val="00B46D5A"/>
    <w:rsid w:val="00B52F9E"/>
    <w:rsid w:val="00B55262"/>
    <w:rsid w:val="00B57494"/>
    <w:rsid w:val="00B65471"/>
    <w:rsid w:val="00B669DC"/>
    <w:rsid w:val="00B732D7"/>
    <w:rsid w:val="00B752A4"/>
    <w:rsid w:val="00BA6794"/>
    <w:rsid w:val="00BA6F3C"/>
    <w:rsid w:val="00BA7A56"/>
    <w:rsid w:val="00BB35BE"/>
    <w:rsid w:val="00BC0336"/>
    <w:rsid w:val="00BC1523"/>
    <w:rsid w:val="00BC7D0E"/>
    <w:rsid w:val="00BC7DE0"/>
    <w:rsid w:val="00BD1ADC"/>
    <w:rsid w:val="00BD5023"/>
    <w:rsid w:val="00BD639F"/>
    <w:rsid w:val="00BD6F7F"/>
    <w:rsid w:val="00BD781C"/>
    <w:rsid w:val="00BE4025"/>
    <w:rsid w:val="00C079DD"/>
    <w:rsid w:val="00C07A9F"/>
    <w:rsid w:val="00C16036"/>
    <w:rsid w:val="00C27513"/>
    <w:rsid w:val="00C30B7C"/>
    <w:rsid w:val="00C36C36"/>
    <w:rsid w:val="00C373F1"/>
    <w:rsid w:val="00C52616"/>
    <w:rsid w:val="00C53056"/>
    <w:rsid w:val="00C60F0D"/>
    <w:rsid w:val="00C63768"/>
    <w:rsid w:val="00C80C5A"/>
    <w:rsid w:val="00C838D2"/>
    <w:rsid w:val="00C85B89"/>
    <w:rsid w:val="00C91825"/>
    <w:rsid w:val="00C9250A"/>
    <w:rsid w:val="00C934D3"/>
    <w:rsid w:val="00CA30B1"/>
    <w:rsid w:val="00CA6282"/>
    <w:rsid w:val="00CB24BD"/>
    <w:rsid w:val="00CB28AD"/>
    <w:rsid w:val="00CC4EEF"/>
    <w:rsid w:val="00CD57A0"/>
    <w:rsid w:val="00CE7E08"/>
    <w:rsid w:val="00CF0D1E"/>
    <w:rsid w:val="00CF4B02"/>
    <w:rsid w:val="00D16715"/>
    <w:rsid w:val="00D27A0E"/>
    <w:rsid w:val="00D31E7F"/>
    <w:rsid w:val="00D419DF"/>
    <w:rsid w:val="00D4418E"/>
    <w:rsid w:val="00D516DE"/>
    <w:rsid w:val="00D5675D"/>
    <w:rsid w:val="00D60725"/>
    <w:rsid w:val="00D62A3F"/>
    <w:rsid w:val="00D67B04"/>
    <w:rsid w:val="00D72B7B"/>
    <w:rsid w:val="00D8415A"/>
    <w:rsid w:val="00D95743"/>
    <w:rsid w:val="00DA3786"/>
    <w:rsid w:val="00DA5CFC"/>
    <w:rsid w:val="00DB0ABF"/>
    <w:rsid w:val="00DB20CE"/>
    <w:rsid w:val="00DB5193"/>
    <w:rsid w:val="00DB5EC0"/>
    <w:rsid w:val="00DB6C9F"/>
    <w:rsid w:val="00DB75B1"/>
    <w:rsid w:val="00DC2397"/>
    <w:rsid w:val="00DC65AE"/>
    <w:rsid w:val="00DD6A15"/>
    <w:rsid w:val="00DE2669"/>
    <w:rsid w:val="00DE719C"/>
    <w:rsid w:val="00E02EB4"/>
    <w:rsid w:val="00E04001"/>
    <w:rsid w:val="00E10564"/>
    <w:rsid w:val="00E10DDF"/>
    <w:rsid w:val="00E21098"/>
    <w:rsid w:val="00E50EA9"/>
    <w:rsid w:val="00E530A8"/>
    <w:rsid w:val="00E71410"/>
    <w:rsid w:val="00E71EEC"/>
    <w:rsid w:val="00E735CA"/>
    <w:rsid w:val="00E817EE"/>
    <w:rsid w:val="00E82431"/>
    <w:rsid w:val="00E8589F"/>
    <w:rsid w:val="00E94B93"/>
    <w:rsid w:val="00E96CA5"/>
    <w:rsid w:val="00EB44B2"/>
    <w:rsid w:val="00EB6843"/>
    <w:rsid w:val="00EC374B"/>
    <w:rsid w:val="00ED0B5C"/>
    <w:rsid w:val="00ED270C"/>
    <w:rsid w:val="00ED3438"/>
    <w:rsid w:val="00ED67F8"/>
    <w:rsid w:val="00EF03D4"/>
    <w:rsid w:val="00EF51E0"/>
    <w:rsid w:val="00EF5F99"/>
    <w:rsid w:val="00F00E36"/>
    <w:rsid w:val="00F11C98"/>
    <w:rsid w:val="00F11E4C"/>
    <w:rsid w:val="00F13EB1"/>
    <w:rsid w:val="00F15827"/>
    <w:rsid w:val="00F201E2"/>
    <w:rsid w:val="00F27301"/>
    <w:rsid w:val="00F300E4"/>
    <w:rsid w:val="00F325C5"/>
    <w:rsid w:val="00F355FA"/>
    <w:rsid w:val="00F65746"/>
    <w:rsid w:val="00F67254"/>
    <w:rsid w:val="00F75527"/>
    <w:rsid w:val="00F8003B"/>
    <w:rsid w:val="00F827F1"/>
    <w:rsid w:val="00FA1290"/>
    <w:rsid w:val="00FB658A"/>
    <w:rsid w:val="00FB6624"/>
    <w:rsid w:val="00FD61C9"/>
    <w:rsid w:val="00FD666F"/>
    <w:rsid w:val="00FE3FF7"/>
    <w:rsid w:val="00FE7BBD"/>
    <w:rsid w:val="00FF4CC9"/>
    <w:rsid w:val="1483188F"/>
    <w:rsid w:val="188D1D7D"/>
    <w:rsid w:val="29E40CC9"/>
    <w:rsid w:val="2D3F383F"/>
    <w:rsid w:val="3602248B"/>
    <w:rsid w:val="4ED75171"/>
    <w:rsid w:val="5B07610B"/>
    <w:rsid w:val="5FFC1833"/>
    <w:rsid w:val="60890F6F"/>
    <w:rsid w:val="62FB3EBC"/>
    <w:rsid w:val="69EC30A2"/>
    <w:rsid w:val="7E4A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C0C59FD"/>
  <w15:docId w15:val="{5246A532-992D-4AC5-9C02-5EF3EC604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0BAE"/>
    <w:pPr>
      <w:suppressAutoHyphens/>
    </w:pPr>
    <w:rPr>
      <w:rFonts w:eastAsia="Times New Roman"/>
      <w:sz w:val="24"/>
      <w:szCs w:val="24"/>
      <w:lang w:eastAsia="ar-SA"/>
    </w:rPr>
  </w:style>
  <w:style w:type="paragraph" w:styleId="Nagwek2">
    <w:name w:val="heading 2"/>
    <w:next w:val="Normalny"/>
    <w:uiPriority w:val="9"/>
    <w:semiHidden/>
    <w:unhideWhenUsed/>
    <w:qFormat/>
    <w:pPr>
      <w:spacing w:beforeAutospacing="1" w:afterAutospacing="1"/>
      <w:outlineLvl w:val="1"/>
    </w:pPr>
    <w:rPr>
      <w:b/>
      <w:bCs/>
      <w:sz w:val="36"/>
      <w:szCs w:val="36"/>
      <w:lang w:val="en-US" w:eastAsia="zh-CN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numPr>
        <w:ilvl w:val="2"/>
        <w:numId w:val="1"/>
      </w:numPr>
      <w:tabs>
        <w:tab w:val="left" w:pos="5580"/>
      </w:tabs>
      <w:ind w:hanging="360"/>
      <w:outlineLvl w:val="2"/>
    </w:pPr>
    <w:rPr>
      <w:b/>
      <w:bCs/>
    </w:rPr>
  </w:style>
  <w:style w:type="paragraph" w:styleId="Nagwek6">
    <w:name w:val="heading 6"/>
    <w:next w:val="Normalny"/>
    <w:qFormat/>
    <w:pPr>
      <w:keepNext/>
      <w:ind w:left="4536"/>
      <w:jc w:val="center"/>
      <w:outlineLvl w:val="5"/>
    </w:pPr>
    <w:rPr>
      <w:rFonts w:ascii="CG Omega" w:hAnsi="CG Omega"/>
      <w:b/>
      <w:i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qFormat/>
    <w:pPr>
      <w:spacing w:after="120"/>
    </w:pPr>
  </w:style>
  <w:style w:type="paragraph" w:styleId="Tekstprzypisukocowego">
    <w:name w:val="endnote text"/>
    <w:basedOn w:val="Normalny"/>
    <w:link w:val="TekstprzypisukocowegoZnak"/>
    <w:uiPriority w:val="99"/>
    <w:semiHidden/>
    <w:qFormat/>
    <w:rPr>
      <w:sz w:val="20"/>
      <w:szCs w:val="20"/>
    </w:rPr>
  </w:style>
  <w:style w:type="paragraph" w:styleId="Nagwek">
    <w:name w:val="header"/>
    <w:basedOn w:val="Normalny"/>
    <w:link w:val="NagwekZnak"/>
    <w:uiPriority w:val="99"/>
    <w:qFormat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qFormat/>
    <w:rPr>
      <w:color w:val="0000FF"/>
      <w:u w:val="single"/>
    </w:rPr>
  </w:style>
  <w:style w:type="paragraph" w:styleId="Lista">
    <w:name w:val="List"/>
    <w:basedOn w:val="Tekstpodstawowy"/>
    <w:uiPriority w:val="99"/>
    <w:qFormat/>
  </w:style>
  <w:style w:type="character" w:styleId="Pogrubienie">
    <w:name w:val="Strong"/>
    <w:basedOn w:val="Domylnaczcionkaakapitu"/>
    <w:uiPriority w:val="99"/>
    <w:qFormat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9"/>
    <w:qFormat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WW8Num1z0">
    <w:name w:val="WW8Num1z0"/>
    <w:uiPriority w:val="99"/>
  </w:style>
  <w:style w:type="character" w:customStyle="1" w:styleId="WW8Num2z0">
    <w:name w:val="WW8Num2z0"/>
    <w:uiPriority w:val="99"/>
    <w:qFormat/>
  </w:style>
  <w:style w:type="character" w:customStyle="1" w:styleId="WW8Num3z0">
    <w:name w:val="WW8Num3z0"/>
    <w:uiPriority w:val="99"/>
    <w:qFormat/>
  </w:style>
  <w:style w:type="character" w:customStyle="1" w:styleId="WW8Num4z0">
    <w:name w:val="WW8Num4z0"/>
    <w:uiPriority w:val="99"/>
  </w:style>
  <w:style w:type="character" w:customStyle="1" w:styleId="WW8Num4z1">
    <w:name w:val="WW8Num4z1"/>
    <w:uiPriority w:val="99"/>
    <w:qFormat/>
  </w:style>
  <w:style w:type="character" w:customStyle="1" w:styleId="Domylnaczcionkaakapitu2">
    <w:name w:val="Domyślna czcionka akapitu2"/>
    <w:uiPriority w:val="99"/>
    <w:qFormat/>
  </w:style>
  <w:style w:type="character" w:customStyle="1" w:styleId="Absatz-Standardschriftart">
    <w:name w:val="Absatz-Standardschriftart"/>
    <w:uiPriority w:val="99"/>
    <w:qFormat/>
  </w:style>
  <w:style w:type="character" w:customStyle="1" w:styleId="WW-Absatz-Standardschriftart">
    <w:name w:val="WW-Absatz-Standardschriftart"/>
    <w:uiPriority w:val="99"/>
  </w:style>
  <w:style w:type="character" w:customStyle="1" w:styleId="WW-Absatz-Standardschriftart1">
    <w:name w:val="WW-Absatz-Standardschriftart1"/>
    <w:uiPriority w:val="99"/>
  </w:style>
  <w:style w:type="character" w:customStyle="1" w:styleId="WW-Absatz-Standardschriftart11">
    <w:name w:val="WW-Absatz-Standardschriftart11"/>
    <w:uiPriority w:val="99"/>
    <w:qFormat/>
  </w:style>
  <w:style w:type="character" w:customStyle="1" w:styleId="WW-Absatz-Standardschriftart111">
    <w:name w:val="WW-Absatz-Standardschriftart111"/>
    <w:uiPriority w:val="99"/>
    <w:qFormat/>
  </w:style>
  <w:style w:type="character" w:customStyle="1" w:styleId="Domylnaczcionkaakapitu1">
    <w:name w:val="Domyślna czcionka akapitu1"/>
    <w:uiPriority w:val="99"/>
    <w:qFormat/>
  </w:style>
  <w:style w:type="character" w:customStyle="1" w:styleId="BodyTextChar">
    <w:name w:val="Body Text Char"/>
    <w:uiPriority w:val="99"/>
    <w:qFormat/>
    <w:rPr>
      <w:sz w:val="24"/>
      <w:szCs w:val="24"/>
      <w:lang w:eastAsia="ar-SA" w:bidi="ar-SA"/>
    </w:rPr>
  </w:style>
  <w:style w:type="character" w:customStyle="1" w:styleId="HeaderChar">
    <w:name w:val="Header Char"/>
    <w:uiPriority w:val="99"/>
    <w:qFormat/>
    <w:rPr>
      <w:sz w:val="24"/>
      <w:szCs w:val="24"/>
      <w:lang w:eastAsia="ar-SA" w:bidi="ar-SA"/>
    </w:rPr>
  </w:style>
  <w:style w:type="character" w:customStyle="1" w:styleId="content">
    <w:name w:val="content"/>
    <w:uiPriority w:val="99"/>
    <w:qFormat/>
  </w:style>
  <w:style w:type="character" w:customStyle="1" w:styleId="BalloonTextChar">
    <w:name w:val="Balloon Text Char"/>
    <w:uiPriority w:val="99"/>
    <w:qFormat/>
    <w:rPr>
      <w:sz w:val="2"/>
      <w:szCs w:val="2"/>
      <w:lang w:eastAsia="ar-SA" w:bidi="ar-SA"/>
    </w:rPr>
  </w:style>
  <w:style w:type="character" w:customStyle="1" w:styleId="c41">
    <w:name w:val="c41"/>
    <w:uiPriority w:val="99"/>
    <w:qFormat/>
    <w:rPr>
      <w:rFonts w:ascii="Arial" w:hAnsi="Arial" w:cs="Arial"/>
      <w:sz w:val="20"/>
      <w:szCs w:val="20"/>
    </w:rPr>
  </w:style>
  <w:style w:type="character" w:customStyle="1" w:styleId="EndnoteTextChar">
    <w:name w:val="Endnote Text Char"/>
    <w:uiPriority w:val="99"/>
    <w:rPr>
      <w:lang w:eastAsia="ar-SA" w:bidi="ar-SA"/>
    </w:rPr>
  </w:style>
  <w:style w:type="character" w:customStyle="1" w:styleId="Znakiprzypiswkocowych">
    <w:name w:val="Znaki przypisów końcowych"/>
    <w:uiPriority w:val="99"/>
    <w:qFormat/>
    <w:rPr>
      <w:vertAlign w:val="superscript"/>
    </w:rPr>
  </w:style>
  <w:style w:type="character" w:customStyle="1" w:styleId="Znakinumeracji">
    <w:name w:val="Znaki numeracji"/>
    <w:uiPriority w:val="99"/>
    <w:qFormat/>
  </w:style>
  <w:style w:type="paragraph" w:customStyle="1" w:styleId="Nagwek20">
    <w:name w:val="Nagłówek2"/>
    <w:basedOn w:val="Normalny"/>
    <w:next w:val="Tekstpodstawowy"/>
    <w:uiPriority w:val="99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Pr>
      <w:sz w:val="24"/>
      <w:szCs w:val="24"/>
      <w:lang w:eastAsia="ar-SA" w:bidi="ar-SA"/>
    </w:rPr>
  </w:style>
  <w:style w:type="paragraph" w:customStyle="1" w:styleId="Podpis2">
    <w:name w:val="Podpis2"/>
    <w:basedOn w:val="Normalny"/>
    <w:uiPriority w:val="99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qFormat/>
    <w:pPr>
      <w:suppressLineNumbers/>
    </w:pPr>
  </w:style>
  <w:style w:type="paragraph" w:customStyle="1" w:styleId="Nagwek1">
    <w:name w:val="Nagłówek1"/>
    <w:basedOn w:val="Normalny"/>
    <w:next w:val="Tekstpodstawowy"/>
    <w:uiPriority w:val="99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Podpis1">
    <w:name w:val="Podpis1"/>
    <w:basedOn w:val="Normalny"/>
    <w:uiPriority w:val="99"/>
    <w:qFormat/>
    <w:pPr>
      <w:suppressLineNumbers/>
      <w:spacing w:before="120" w:after="120"/>
    </w:pPr>
    <w:rPr>
      <w:i/>
      <w:iCs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sz w:val="24"/>
      <w:szCs w:val="24"/>
      <w:lang w:eastAsia="ar-SA" w:bidi="ar-SA"/>
    </w:rPr>
  </w:style>
  <w:style w:type="paragraph" w:customStyle="1" w:styleId="Tytutabeli">
    <w:name w:val="Tytu? tabeli"/>
    <w:basedOn w:val="Normalny"/>
    <w:uiPriority w:val="99"/>
    <w:qFormat/>
    <w:pPr>
      <w:widowControl w:val="0"/>
      <w:autoSpaceDE w:val="0"/>
      <w:spacing w:after="120"/>
      <w:jc w:val="center"/>
    </w:pPr>
    <w:rPr>
      <w:b/>
      <w:bCs/>
      <w:i/>
      <w:i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sz w:val="2"/>
      <w:szCs w:val="2"/>
      <w:lang w:eastAsia="ar-SA" w:bidi="ar-SA"/>
    </w:rPr>
  </w:style>
  <w:style w:type="paragraph" w:customStyle="1" w:styleId="Domynie">
    <w:name w:val="Domy徑nie"/>
    <w:uiPriority w:val="99"/>
    <w:qFormat/>
    <w:pPr>
      <w:widowControl w:val="0"/>
      <w:suppressAutoHyphens/>
    </w:pPr>
    <w:rPr>
      <w:rFonts w:eastAsia="Times New Roman"/>
      <w:kern w:val="1"/>
      <w:sz w:val="24"/>
      <w:szCs w:val="24"/>
      <w:lang w:eastAsia="hi-IN" w:bidi="hi-I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Pr>
      <w:sz w:val="20"/>
      <w:szCs w:val="20"/>
      <w:lang w:eastAsia="ar-SA" w:bidi="ar-SA"/>
    </w:rPr>
  </w:style>
  <w:style w:type="paragraph" w:customStyle="1" w:styleId="Akapitzlist1">
    <w:name w:val="Akapit z listą1"/>
    <w:basedOn w:val="Normalny"/>
    <w:uiPriority w:val="99"/>
    <w:qFormat/>
    <w:pPr>
      <w:suppressAutoHyphens w:val="0"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uiPriority w:val="6"/>
    <w:qFormat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kapitzlist2">
    <w:name w:val="Akapit z listą2"/>
    <w:basedOn w:val="Normalny"/>
    <w:uiPriority w:val="99"/>
    <w:qFormat/>
    <w:pPr>
      <w:ind w:left="720"/>
    </w:pPr>
    <w:rPr>
      <w:kern w:val="1"/>
      <w:lang w:eastAsia="hi-IN" w:bidi="hi-IN"/>
    </w:rPr>
  </w:style>
  <w:style w:type="paragraph" w:customStyle="1" w:styleId="Akapitzlist3">
    <w:name w:val="Akapit z listą3"/>
    <w:basedOn w:val="Normalny"/>
    <w:uiPriority w:val="99"/>
    <w:qFormat/>
    <w:pPr>
      <w:ind w:left="720"/>
    </w:pPr>
    <w:rPr>
      <w:kern w:val="1"/>
      <w:lang w:eastAsia="hi-IN" w:bidi="hi-IN"/>
    </w:rPr>
  </w:style>
  <w:style w:type="character" w:customStyle="1" w:styleId="Nagwek2Znak">
    <w:name w:val="Nagłówek 2 Znak"/>
    <w:rPr>
      <w:rFonts w:ascii="Times New Roman" w:hAnsi="Times New Roman" w:cs="Times New Roman" w:hint="default"/>
      <w:b/>
      <w:bCs/>
      <w:sz w:val="36"/>
      <w:szCs w:val="36"/>
      <w:lang w:eastAsia="pl"/>
    </w:rPr>
  </w:style>
  <w:style w:type="character" w:customStyle="1" w:styleId="color">
    <w:name w:val="color"/>
  </w:style>
  <w:style w:type="paragraph" w:styleId="Stopka">
    <w:name w:val="footer"/>
    <w:basedOn w:val="Normalny"/>
    <w:link w:val="StopkaZnak"/>
    <w:uiPriority w:val="99"/>
    <w:unhideWhenUsed/>
    <w:rsid w:val="006D02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0298"/>
    <w:rPr>
      <w:rFonts w:eastAsia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MIASTA ŚWIDNICY</vt:lpstr>
    </vt:vector>
  </TitlesOfParts>
  <Company>UM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 ŚWIDNICY</dc:title>
  <dc:creator>jpiekunko</dc:creator>
  <cp:lastModifiedBy>Izabela Fecko</cp:lastModifiedBy>
  <cp:revision>7</cp:revision>
  <cp:lastPrinted>2025-04-01T05:53:00Z</cp:lastPrinted>
  <dcterms:created xsi:type="dcterms:W3CDTF">2025-03-27T06:55:00Z</dcterms:created>
  <dcterms:modified xsi:type="dcterms:W3CDTF">2025-04-01T11:12:00Z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1045-12.2.0.16909</vt:lpwstr>
  </property>
  <property fmtid="{D5CDD505-2E9C-101B-9397-08002B2CF9AE}" pid="3" name="ICV">
    <vt:lpwstr>7C69C83EF7FA4AA2A1CC22F7A812E348_13</vt:lpwstr>
  </property>
</Properties>
</file>