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9F65" w14:textId="11785EA5" w:rsidR="00036F29" w:rsidRPr="00080213" w:rsidRDefault="00036F29" w:rsidP="00036F29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auto"/>
          <w:lang w:eastAsia="ar-SA"/>
        </w:rPr>
      </w:pPr>
      <w:r w:rsidRPr="00080213">
        <w:rPr>
          <w:rFonts w:eastAsia="Times New Roman" w:cstheme="minorHAnsi"/>
          <w:b/>
          <w:bCs/>
          <w:i/>
          <w:iCs/>
          <w:color w:val="auto"/>
          <w:lang w:eastAsia="ar-SA"/>
        </w:rPr>
        <w:t xml:space="preserve">Załącznik nr 2 do </w:t>
      </w:r>
      <w:r w:rsidR="006B73F2">
        <w:rPr>
          <w:rFonts w:eastAsia="Times New Roman" w:cstheme="minorHAnsi"/>
          <w:b/>
          <w:bCs/>
          <w:i/>
          <w:iCs/>
          <w:color w:val="auto"/>
          <w:lang w:eastAsia="ar-SA"/>
        </w:rPr>
        <w:t>Zaproszenia</w:t>
      </w:r>
      <w:r w:rsidR="00243A35">
        <w:rPr>
          <w:rFonts w:eastAsia="Times New Roman" w:cstheme="minorHAnsi"/>
          <w:b/>
          <w:bCs/>
          <w:i/>
          <w:iCs/>
          <w:color w:val="auto"/>
          <w:lang w:eastAsia="ar-SA"/>
        </w:rPr>
        <w:t xml:space="preserve"> do składania ofert</w:t>
      </w:r>
    </w:p>
    <w:p w14:paraId="61C68DAB" w14:textId="77777777" w:rsidR="00CA49EE" w:rsidRPr="00CA49EE" w:rsidRDefault="00CA49EE" w:rsidP="00CA49EE">
      <w:pPr>
        <w:suppressAutoHyphens/>
        <w:spacing w:after="0" w:line="240" w:lineRule="auto"/>
        <w:jc w:val="right"/>
        <w:rPr>
          <w:rFonts w:eastAsia="Calibri" w:cstheme="minorHAnsi"/>
          <w:b/>
          <w:bCs/>
          <w:i/>
          <w:iCs/>
          <w:color w:val="auto"/>
          <w:sz w:val="20"/>
          <w:szCs w:val="20"/>
        </w:rPr>
      </w:pPr>
      <w:r w:rsidRPr="00CA49EE">
        <w:rPr>
          <w:rFonts w:eastAsia="Calibri" w:cstheme="minorHAnsi"/>
          <w:b/>
          <w:bCs/>
          <w:i/>
          <w:iCs/>
          <w:color w:val="auto"/>
          <w:sz w:val="20"/>
          <w:szCs w:val="20"/>
        </w:rPr>
        <w:t xml:space="preserve">na usługę ilościowego oznaczenia stężenia </w:t>
      </w:r>
      <w:proofErr w:type="spellStart"/>
      <w:r w:rsidRPr="00CA49EE">
        <w:rPr>
          <w:rFonts w:eastAsia="Calibri" w:cstheme="minorHAnsi"/>
          <w:b/>
          <w:bCs/>
          <w:i/>
          <w:iCs/>
          <w:color w:val="auto"/>
          <w:sz w:val="20"/>
          <w:szCs w:val="20"/>
        </w:rPr>
        <w:t>kalprotektyny</w:t>
      </w:r>
      <w:proofErr w:type="spellEnd"/>
    </w:p>
    <w:p w14:paraId="206B8ED7" w14:textId="1935BB0E" w:rsidR="00036F29" w:rsidRPr="00CA49EE" w:rsidRDefault="00CA49EE" w:rsidP="00CA49EE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auto"/>
          <w:lang w:eastAsia="ar-SA"/>
        </w:rPr>
      </w:pPr>
      <w:proofErr w:type="spellStart"/>
      <w:r w:rsidRPr="00CA49EE">
        <w:rPr>
          <w:rFonts w:eastAsia="Calibri" w:cstheme="minorHAnsi"/>
          <w:b/>
          <w:bCs/>
          <w:i/>
          <w:iCs/>
          <w:color w:val="auto"/>
        </w:rPr>
        <w:t>Szp</w:t>
      </w:r>
      <w:proofErr w:type="spellEnd"/>
      <w:r w:rsidRPr="00CA49EE">
        <w:rPr>
          <w:rFonts w:eastAsia="Calibri" w:cstheme="minorHAnsi"/>
          <w:b/>
          <w:bCs/>
          <w:i/>
          <w:iCs/>
          <w:color w:val="auto"/>
        </w:rPr>
        <w:t>/FZ/</w:t>
      </w:r>
      <w:proofErr w:type="spellStart"/>
      <w:r w:rsidRPr="00CA49EE">
        <w:rPr>
          <w:rFonts w:eastAsia="Calibri" w:cstheme="minorHAnsi"/>
          <w:b/>
          <w:bCs/>
          <w:i/>
          <w:iCs/>
          <w:color w:val="auto"/>
        </w:rPr>
        <w:t>Spr</w:t>
      </w:r>
      <w:proofErr w:type="spellEnd"/>
      <w:r w:rsidRPr="00CA49EE">
        <w:rPr>
          <w:rFonts w:eastAsia="Calibri" w:cstheme="minorHAnsi"/>
          <w:b/>
          <w:bCs/>
          <w:i/>
          <w:iCs/>
          <w:color w:val="auto"/>
        </w:rPr>
        <w:t>–3/OPUS-26 BRODAWCZAK/2024</w:t>
      </w:r>
    </w:p>
    <w:p w14:paraId="7B19429E" w14:textId="77777777" w:rsidR="00036F29" w:rsidRPr="00CA49EE" w:rsidRDefault="00036F29" w:rsidP="006769E6">
      <w:pPr>
        <w:spacing w:after="0" w:line="240" w:lineRule="auto"/>
        <w:jc w:val="center"/>
        <w:rPr>
          <w:rFonts w:cstheme="minorHAnsi"/>
          <w:color w:val="000000"/>
        </w:rPr>
      </w:pPr>
    </w:p>
    <w:p w14:paraId="2EAD6DAB" w14:textId="4E550745" w:rsidR="006769E6" w:rsidRPr="00080213" w:rsidRDefault="006769E6" w:rsidP="006769E6">
      <w:pPr>
        <w:spacing w:after="0" w:line="240" w:lineRule="auto"/>
        <w:jc w:val="center"/>
        <w:rPr>
          <w:rFonts w:cstheme="minorHAnsi"/>
          <w:b/>
          <w:i/>
          <w:color w:val="000000"/>
          <w:u w:val="single"/>
        </w:rPr>
      </w:pPr>
      <w:r w:rsidRPr="00080213">
        <w:rPr>
          <w:rFonts w:cstheme="minorHAnsi"/>
          <w:b/>
          <w:i/>
          <w:color w:val="000000"/>
          <w:u w:val="single"/>
        </w:rPr>
        <w:t>PROJEKT UMOWY</w:t>
      </w:r>
    </w:p>
    <w:p w14:paraId="2F04CD37" w14:textId="77777777" w:rsidR="006769E6" w:rsidRDefault="006769E6" w:rsidP="006769E6">
      <w:pPr>
        <w:spacing w:after="0" w:line="240" w:lineRule="auto"/>
        <w:jc w:val="center"/>
        <w:rPr>
          <w:rFonts w:cstheme="minorHAnsi"/>
          <w:b/>
          <w:i/>
          <w:color w:val="000000"/>
          <w:u w:val="single"/>
        </w:rPr>
      </w:pPr>
    </w:p>
    <w:p w14:paraId="6E790323" w14:textId="77777777" w:rsidR="005E4FC5" w:rsidRPr="005E4FC5" w:rsidRDefault="005E4FC5" w:rsidP="005E4FC5">
      <w:pPr>
        <w:autoSpaceDE w:val="0"/>
        <w:spacing w:before="60" w:after="6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</w:pPr>
      <w:r w:rsidRPr="005E4FC5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w ramach grantu NCN nr 2023/51/B/NZ7/00799, projekt badawczy nr 2023/51/B/NZ7/00799 pt. „Wzajemne oddziaływanie między układem odpornościowym a mikroflorą jelitową w nawracającej </w:t>
      </w:r>
      <w:proofErr w:type="spellStart"/>
      <w:r w:rsidRPr="005E4FC5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brodawczakowatości</w:t>
      </w:r>
      <w:proofErr w:type="spellEnd"/>
      <w:r w:rsidRPr="005E4FC5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 układu oddechowego zależnej od wirusa brodawczaka ludzkiego”</w:t>
      </w:r>
    </w:p>
    <w:p w14:paraId="337A4D60" w14:textId="77777777" w:rsidR="005E4FC5" w:rsidRPr="005E4FC5" w:rsidRDefault="005E4FC5" w:rsidP="005E4FC5">
      <w:pPr>
        <w:autoSpaceDE w:val="0"/>
        <w:spacing w:before="60" w:after="6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</w:pPr>
    </w:p>
    <w:p w14:paraId="284D39B9" w14:textId="2941EDBE" w:rsidR="005E4FC5" w:rsidRPr="005E4FC5" w:rsidRDefault="005E4FC5" w:rsidP="005E4FC5">
      <w:pPr>
        <w:autoSpaceDE w:val="0"/>
        <w:spacing w:before="60" w:after="60" w:line="240" w:lineRule="auto"/>
        <w:jc w:val="center"/>
        <w:rPr>
          <w:rFonts w:ascii="Calibri" w:eastAsia="Times New Roman" w:hAnsi="Calibri" w:cs="Calibri"/>
          <w:b/>
          <w:bCs/>
          <w:i/>
          <w:color w:val="auto"/>
          <w:sz w:val="20"/>
          <w:szCs w:val="20"/>
        </w:rPr>
      </w:pPr>
      <w:r w:rsidRPr="005E4FC5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akronim wew. OPUS-26 BRODAWCZAK</w:t>
      </w:r>
    </w:p>
    <w:p w14:paraId="50147754" w14:textId="77777777" w:rsidR="00F416F5" w:rsidRPr="00080213" w:rsidRDefault="00F416F5" w:rsidP="006769E6">
      <w:pPr>
        <w:spacing w:after="0" w:line="240" w:lineRule="auto"/>
        <w:jc w:val="center"/>
        <w:rPr>
          <w:rFonts w:cstheme="minorHAnsi"/>
          <w:b/>
          <w:i/>
          <w:color w:val="000000"/>
          <w:u w:val="single"/>
        </w:rPr>
      </w:pPr>
    </w:p>
    <w:p w14:paraId="60C39EFC" w14:textId="77777777" w:rsidR="006769E6" w:rsidRDefault="006769E6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>W dniu …………….. r. we Wrocławiu pomiędzy Wojewódzkim Szpitalem Specjalistycznym we Wrocławiu z siedzibą we Wrocławiu przy ul. Kamieńskiego 73a działającym na podstawie wpisu do KRS nr 0000101546, NIP 8951645574, REGON 000977893 reprezentowanym przez:</w:t>
      </w:r>
    </w:p>
    <w:p w14:paraId="565C6224" w14:textId="77777777" w:rsidR="00B748B5" w:rsidRPr="00080213" w:rsidRDefault="00B748B5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</w:p>
    <w:p w14:paraId="4A203B12" w14:textId="77777777" w:rsidR="006769E6" w:rsidRPr="00080213" w:rsidRDefault="006769E6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>mgr Mariola Dwornikowska-Dąbrowska – Zastępca Dyrektora ds. Finansów i Administracji</w:t>
      </w:r>
    </w:p>
    <w:p w14:paraId="44F8CC4B" w14:textId="77777777" w:rsidR="006769E6" w:rsidRPr="00080213" w:rsidRDefault="006769E6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>zwanym dalej „Zamawiający”</w:t>
      </w:r>
    </w:p>
    <w:p w14:paraId="45F60BE8" w14:textId="77777777" w:rsidR="00B748B5" w:rsidRDefault="00B748B5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</w:p>
    <w:p w14:paraId="126AAAEE" w14:textId="312DD2A0" w:rsidR="006769E6" w:rsidRPr="00080213" w:rsidRDefault="006769E6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>a:</w:t>
      </w:r>
    </w:p>
    <w:p w14:paraId="4D354817" w14:textId="4BF1C37E" w:rsidR="006769E6" w:rsidRPr="00080213" w:rsidRDefault="006769E6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>..................................................... – prowadzącą działalność na podstawie ............................, NIP ……………, REGON …….</w:t>
      </w:r>
      <w:r w:rsidR="00D47784" w:rsidRPr="00080213">
        <w:rPr>
          <w:rFonts w:eastAsia="Times New Roman" w:cstheme="minorHAnsi"/>
          <w:color w:val="auto"/>
          <w:lang w:eastAsia="ar-SA"/>
        </w:rPr>
        <w:t xml:space="preserve">, </w:t>
      </w:r>
      <w:r w:rsidRPr="00080213">
        <w:rPr>
          <w:rFonts w:eastAsia="Times New Roman" w:cstheme="minorHAnsi"/>
          <w:color w:val="auto"/>
          <w:lang w:eastAsia="ar-SA"/>
        </w:rPr>
        <w:t>reprezentowanym przez:</w:t>
      </w:r>
    </w:p>
    <w:p w14:paraId="101B6AC2" w14:textId="77777777" w:rsidR="006769E6" w:rsidRPr="00080213" w:rsidRDefault="006769E6" w:rsidP="006769E6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ab/>
        <w:t>...........................................................................</w:t>
      </w:r>
    </w:p>
    <w:p w14:paraId="24D193E9" w14:textId="77777777" w:rsidR="006769E6" w:rsidRPr="00080213" w:rsidRDefault="006769E6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 xml:space="preserve">zwanym dalej „Wykonawca”, została zawarta umowa o następującej treści: </w:t>
      </w:r>
    </w:p>
    <w:p w14:paraId="66EC59FE" w14:textId="77777777" w:rsidR="00815516" w:rsidRPr="00080213" w:rsidRDefault="00815516">
      <w:pPr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</w:p>
    <w:p w14:paraId="4BEAF355" w14:textId="77777777" w:rsidR="0015144D" w:rsidRPr="00BA5D09" w:rsidRDefault="0015144D" w:rsidP="00B748B5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A5D09">
        <w:rPr>
          <w:rFonts w:eastAsia="Times New Roman" w:cstheme="minorHAnsi"/>
          <w:lang w:eastAsia="pl-PL"/>
        </w:rPr>
        <w:t>§ 1</w:t>
      </w:r>
    </w:p>
    <w:p w14:paraId="0F85E943" w14:textId="77777777" w:rsidR="0015144D" w:rsidRPr="002C39C0" w:rsidRDefault="0015144D" w:rsidP="00B748B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2C39C0">
        <w:rPr>
          <w:rFonts w:eastAsia="Times New Roman" w:cstheme="minorHAnsi"/>
          <w:bCs/>
          <w:lang w:eastAsia="pl-PL"/>
        </w:rPr>
        <w:t>PRZEDMIOT UMOWY</w:t>
      </w:r>
    </w:p>
    <w:p w14:paraId="7DF33905" w14:textId="664C0963" w:rsidR="00BB5A92" w:rsidRDefault="00F416F5" w:rsidP="00E33307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E33307">
        <w:rPr>
          <w:rFonts w:ascii="Calibri" w:hAnsi="Calibri" w:cs="Calibri"/>
          <w:sz w:val="22"/>
          <w:szCs w:val="22"/>
          <w:lang w:eastAsia="ar-SA"/>
        </w:rPr>
        <w:t xml:space="preserve">W wyniku przeprowadzonego postępowania w formie zaproszenia do składania ofert (sygnatura sprawy </w:t>
      </w:r>
      <w:proofErr w:type="spellStart"/>
      <w:r w:rsidR="004E5AC2" w:rsidRPr="00E33307">
        <w:rPr>
          <w:rFonts w:ascii="Calibri" w:hAnsi="Calibri" w:cs="Calibri"/>
          <w:b/>
          <w:sz w:val="22"/>
          <w:szCs w:val="22"/>
          <w:lang w:eastAsia="ar-SA"/>
        </w:rPr>
        <w:t>Szp</w:t>
      </w:r>
      <w:proofErr w:type="spellEnd"/>
      <w:r w:rsidR="004E5AC2" w:rsidRPr="00E33307">
        <w:rPr>
          <w:rFonts w:ascii="Calibri" w:hAnsi="Calibri" w:cs="Calibri"/>
          <w:b/>
          <w:sz w:val="22"/>
          <w:szCs w:val="22"/>
          <w:lang w:eastAsia="ar-SA"/>
        </w:rPr>
        <w:t>/FZ/</w:t>
      </w:r>
      <w:proofErr w:type="spellStart"/>
      <w:r w:rsidR="004E5AC2" w:rsidRPr="00E33307">
        <w:rPr>
          <w:rFonts w:ascii="Calibri" w:hAnsi="Calibri" w:cs="Calibri"/>
          <w:b/>
          <w:sz w:val="22"/>
          <w:szCs w:val="22"/>
          <w:lang w:eastAsia="ar-SA"/>
        </w:rPr>
        <w:t>Spr</w:t>
      </w:r>
      <w:proofErr w:type="spellEnd"/>
      <w:r w:rsidR="004E5AC2" w:rsidRPr="00E33307">
        <w:rPr>
          <w:rFonts w:ascii="Calibri" w:hAnsi="Calibri" w:cs="Calibri"/>
          <w:b/>
          <w:sz w:val="22"/>
          <w:szCs w:val="22"/>
          <w:lang w:eastAsia="ar-SA"/>
        </w:rPr>
        <w:t>–3/OPUS-26 BRODAWCZAK/2024</w:t>
      </w:r>
      <w:r w:rsidR="00A4572A" w:rsidRPr="00E33307">
        <w:rPr>
          <w:rFonts w:ascii="Calibri" w:hAnsi="Calibri" w:cs="Calibri"/>
          <w:b/>
          <w:sz w:val="22"/>
          <w:szCs w:val="22"/>
          <w:lang w:eastAsia="ar-SA"/>
        </w:rPr>
        <w:t>)</w:t>
      </w:r>
      <w:r w:rsidRPr="00E33307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270922" w:rsidRPr="00E33307">
        <w:rPr>
          <w:rFonts w:ascii="Calibri" w:hAnsi="Calibri" w:cs="Calibri"/>
          <w:sz w:val="22"/>
          <w:szCs w:val="22"/>
          <w:lang w:eastAsia="ar-SA"/>
        </w:rPr>
        <w:t xml:space="preserve">Wykonawca zobowiązuje się do wykonania usługi </w:t>
      </w:r>
      <w:r w:rsidR="005E4FC5" w:rsidRPr="00E33307">
        <w:rPr>
          <w:rFonts w:ascii="Calibri" w:hAnsi="Calibri" w:cs="Calibri"/>
          <w:sz w:val="22"/>
          <w:szCs w:val="22"/>
          <w:lang w:eastAsia="ar-SA"/>
        </w:rPr>
        <w:t>polegającej na ilościowym oznacz</w:t>
      </w:r>
      <w:r w:rsidR="00351259" w:rsidRPr="00E33307">
        <w:rPr>
          <w:rFonts w:ascii="Calibri" w:hAnsi="Calibri" w:cs="Calibri"/>
          <w:sz w:val="22"/>
          <w:szCs w:val="22"/>
          <w:lang w:eastAsia="ar-SA"/>
        </w:rPr>
        <w:t>a</w:t>
      </w:r>
      <w:r w:rsidR="005E4FC5" w:rsidRPr="00E33307">
        <w:rPr>
          <w:rFonts w:ascii="Calibri" w:hAnsi="Calibri" w:cs="Calibri"/>
          <w:sz w:val="22"/>
          <w:szCs w:val="22"/>
          <w:lang w:eastAsia="ar-SA"/>
        </w:rPr>
        <w:t xml:space="preserve">niu stężenia </w:t>
      </w:r>
      <w:proofErr w:type="spellStart"/>
      <w:r w:rsidR="005E4FC5" w:rsidRPr="00E33307">
        <w:rPr>
          <w:rFonts w:ascii="Calibri" w:hAnsi="Calibri" w:cs="Calibri"/>
          <w:sz w:val="22"/>
          <w:szCs w:val="22"/>
          <w:lang w:eastAsia="ar-SA"/>
        </w:rPr>
        <w:t>kalprotektyny</w:t>
      </w:r>
      <w:proofErr w:type="spellEnd"/>
      <w:r w:rsidR="005E4FC5" w:rsidRPr="00E33307">
        <w:rPr>
          <w:rFonts w:ascii="Calibri" w:hAnsi="Calibri" w:cs="Calibri"/>
          <w:sz w:val="22"/>
          <w:szCs w:val="22"/>
          <w:lang w:eastAsia="ar-SA"/>
        </w:rPr>
        <w:t xml:space="preserve"> w próbkach kału (próbki zarówno świeże, jak i mrożone)</w:t>
      </w:r>
      <w:r w:rsidR="00270922" w:rsidRPr="00E33307">
        <w:rPr>
          <w:rFonts w:ascii="Calibri" w:hAnsi="Calibri" w:cs="Calibri"/>
          <w:sz w:val="22"/>
          <w:szCs w:val="22"/>
          <w:lang w:eastAsia="ar-SA"/>
        </w:rPr>
        <w:t xml:space="preserve">, </w:t>
      </w:r>
      <w:r w:rsidRPr="00E33307">
        <w:rPr>
          <w:rFonts w:ascii="Calibri" w:hAnsi="Calibri" w:cs="Calibri"/>
          <w:sz w:val="22"/>
          <w:szCs w:val="22"/>
          <w:lang w:eastAsia="ar-SA"/>
        </w:rPr>
        <w:t>zgodnie z ofertą będącą załącznikiem nr 1 do umowy.</w:t>
      </w:r>
    </w:p>
    <w:p w14:paraId="23CCDD3F" w14:textId="681D9CEB" w:rsidR="00E33307" w:rsidRPr="00E33307" w:rsidRDefault="00E33307" w:rsidP="00E33307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E33307">
        <w:rPr>
          <w:rFonts w:ascii="Calibri" w:hAnsi="Calibri" w:cs="Calibri"/>
          <w:sz w:val="22"/>
          <w:szCs w:val="22"/>
          <w:lang w:eastAsia="ar-SA"/>
        </w:rPr>
        <w:t xml:space="preserve">Zamawiający </w:t>
      </w:r>
      <w:r>
        <w:rPr>
          <w:rFonts w:ascii="Calibri" w:hAnsi="Calibri" w:cs="Calibri"/>
          <w:sz w:val="22"/>
          <w:szCs w:val="22"/>
          <w:lang w:eastAsia="ar-SA"/>
        </w:rPr>
        <w:t xml:space="preserve">planuje wykonanie usługi na </w:t>
      </w:r>
      <w:r w:rsidR="00704A0A">
        <w:rPr>
          <w:rFonts w:ascii="Calibri" w:hAnsi="Calibri" w:cs="Calibri"/>
          <w:sz w:val="22"/>
          <w:szCs w:val="22"/>
          <w:lang w:eastAsia="ar-SA"/>
        </w:rPr>
        <w:t xml:space="preserve">max. </w:t>
      </w:r>
      <w:r>
        <w:rPr>
          <w:rFonts w:ascii="Calibri" w:hAnsi="Calibri" w:cs="Calibri"/>
          <w:sz w:val="22"/>
          <w:szCs w:val="22"/>
          <w:lang w:eastAsia="ar-SA"/>
        </w:rPr>
        <w:t>1</w:t>
      </w:r>
      <w:r w:rsidR="00774ED5">
        <w:rPr>
          <w:rFonts w:ascii="Calibri" w:hAnsi="Calibri" w:cs="Calibri"/>
          <w:sz w:val="22"/>
          <w:szCs w:val="22"/>
          <w:lang w:eastAsia="ar-SA"/>
        </w:rPr>
        <w:t>3</w:t>
      </w:r>
      <w:r>
        <w:rPr>
          <w:rFonts w:ascii="Calibri" w:hAnsi="Calibri" w:cs="Calibri"/>
          <w:sz w:val="22"/>
          <w:szCs w:val="22"/>
          <w:lang w:eastAsia="ar-SA"/>
        </w:rPr>
        <w:t>0 próbkach</w:t>
      </w:r>
      <w:r w:rsidRPr="00E33307">
        <w:rPr>
          <w:rFonts w:ascii="Calibri" w:hAnsi="Calibri" w:cs="Calibri"/>
          <w:sz w:val="22"/>
          <w:szCs w:val="22"/>
          <w:lang w:eastAsia="ar-SA"/>
        </w:rPr>
        <w:t>.</w:t>
      </w:r>
    </w:p>
    <w:p w14:paraId="1B165FBD" w14:textId="77777777" w:rsidR="004E5AC2" w:rsidRDefault="004E5AC2" w:rsidP="00F416F5">
      <w:pPr>
        <w:suppressAutoHyphens/>
        <w:spacing w:after="0" w:line="240" w:lineRule="auto"/>
        <w:ind w:left="567" w:right="567"/>
        <w:jc w:val="center"/>
        <w:rPr>
          <w:rFonts w:eastAsia="Times New Roman" w:cs="Calibri"/>
          <w:lang w:eastAsia="ar-SA"/>
        </w:rPr>
      </w:pPr>
    </w:p>
    <w:p w14:paraId="7F0E1F03" w14:textId="3CE43D74" w:rsidR="00F416F5" w:rsidRPr="00D33D77" w:rsidRDefault="00F416F5" w:rsidP="00F416F5">
      <w:pPr>
        <w:suppressAutoHyphens/>
        <w:spacing w:after="0" w:line="240" w:lineRule="auto"/>
        <w:ind w:left="567" w:right="567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2</w:t>
      </w:r>
    </w:p>
    <w:p w14:paraId="5BC8C4FA" w14:textId="5304CDF2" w:rsidR="00F416F5" w:rsidRDefault="00F416F5" w:rsidP="00F416F5">
      <w:pPr>
        <w:suppressAutoHyphens/>
        <w:autoSpaceDE w:val="0"/>
        <w:spacing w:after="0" w:line="240" w:lineRule="auto"/>
        <w:ind w:left="567" w:right="567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TERMIN </w:t>
      </w:r>
      <w:r w:rsidR="002C39C0">
        <w:rPr>
          <w:rFonts w:eastAsia="Times New Roman" w:cs="Calibri"/>
          <w:lang w:eastAsia="ar-SA"/>
        </w:rPr>
        <w:t>WYKONAN</w:t>
      </w:r>
      <w:r w:rsidR="001927FE">
        <w:rPr>
          <w:rFonts w:eastAsia="Times New Roman" w:cs="Calibri"/>
          <w:lang w:eastAsia="ar-SA"/>
        </w:rPr>
        <w:t>IA</w:t>
      </w:r>
      <w:r w:rsidR="002C39C0">
        <w:rPr>
          <w:rFonts w:eastAsia="Times New Roman" w:cs="Calibri"/>
          <w:lang w:eastAsia="ar-SA"/>
        </w:rPr>
        <w:t xml:space="preserve"> USŁUGI</w:t>
      </w:r>
    </w:p>
    <w:p w14:paraId="47CE3D4A" w14:textId="7F16634B" w:rsidR="0058005F" w:rsidRPr="001C5736" w:rsidRDefault="0058005F" w:rsidP="0058005F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Usługa o której mowa w </w:t>
      </w:r>
      <w:r w:rsidRPr="0058005F">
        <w:rPr>
          <w:rFonts w:eastAsia="Times New Roman"/>
          <w:lang w:eastAsia="ar-SA"/>
        </w:rPr>
        <w:t>§ 1</w:t>
      </w:r>
      <w:r>
        <w:rPr>
          <w:rFonts w:eastAsia="Times New Roman"/>
          <w:lang w:eastAsia="ar-SA"/>
        </w:rPr>
        <w:t xml:space="preserve"> niniejszej umowy świadczona będzie</w:t>
      </w:r>
      <w:r w:rsidRPr="001C5736">
        <w:rPr>
          <w:rFonts w:eastAsia="Times New Roman"/>
          <w:lang w:eastAsia="ar-SA"/>
        </w:rPr>
        <w:t xml:space="preserve"> sukcesywnie </w:t>
      </w:r>
      <w:r>
        <w:rPr>
          <w:rFonts w:eastAsia="Times New Roman"/>
          <w:lang w:eastAsia="ar-SA"/>
        </w:rPr>
        <w:t xml:space="preserve">prze okres 24 miesięcy, </w:t>
      </w:r>
      <w:r w:rsidRPr="001C5736">
        <w:rPr>
          <w:rFonts w:eastAsia="Times New Roman"/>
          <w:lang w:eastAsia="ar-SA"/>
        </w:rPr>
        <w:t>począwszy od dnia ................ r. do dnia  …………. r.</w:t>
      </w:r>
    </w:p>
    <w:p w14:paraId="7BBD8291" w14:textId="77777777" w:rsidR="00E33307" w:rsidRDefault="00E33307" w:rsidP="00F416F5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</w:p>
    <w:p w14:paraId="5DDA8387" w14:textId="53799E5F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3</w:t>
      </w:r>
    </w:p>
    <w:p w14:paraId="22F4BD58" w14:textId="77777777" w:rsidR="00F416F5" w:rsidRDefault="00F416F5" w:rsidP="00F416F5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ZOBOWIĄZANIA WYKONAWCY</w:t>
      </w:r>
    </w:p>
    <w:p w14:paraId="7343843D" w14:textId="77777777" w:rsidR="000458C0" w:rsidRDefault="000458C0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Wykonawca oświadcza, że ma doświadczenie i wiedzę umożliwiające mu należyte wykonania obowiązków wynikających z niniejszej Umowy. </w:t>
      </w:r>
    </w:p>
    <w:p w14:paraId="00350A35" w14:textId="77777777" w:rsidR="000458C0" w:rsidRDefault="000458C0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Wykonawca oświadcza, że dysponuje odpowiednim sprzętem i personelem umożliwiającym należytą realizację obowiązków umownych. </w:t>
      </w:r>
    </w:p>
    <w:p w14:paraId="5F2916BB" w14:textId="78D93C76" w:rsidR="000458C0" w:rsidRPr="000458C0" w:rsidRDefault="000458C0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8E6ECD">
        <w:rPr>
          <w:rFonts w:ascii="Calibri" w:hAnsi="Calibri" w:cs="Calibri"/>
        </w:rPr>
        <w:t xml:space="preserve">Wykonawca </w:t>
      </w:r>
      <w:r>
        <w:rPr>
          <w:rFonts w:ascii="Calibri" w:hAnsi="Calibri" w:cs="Calibri"/>
        </w:rPr>
        <w:t xml:space="preserve">zobowiązuje się do </w:t>
      </w:r>
      <w:r w:rsidRPr="008E6ECD">
        <w:rPr>
          <w:rFonts w:ascii="Calibri" w:hAnsi="Calibri" w:cs="Calibri"/>
        </w:rPr>
        <w:t>odbioru próbek przez 7 dni w tygodniu, 24 godziny na dobę</w:t>
      </w:r>
      <w:r>
        <w:rPr>
          <w:rFonts w:ascii="Calibri" w:hAnsi="Calibri" w:cs="Calibri"/>
        </w:rPr>
        <w:t xml:space="preserve">, z </w:t>
      </w:r>
      <w:r w:rsidRPr="000458C0">
        <w:rPr>
          <w:rFonts w:ascii="Calibri" w:hAnsi="Calibri" w:cs="Calibri"/>
        </w:rPr>
        <w:t xml:space="preserve">uzgodnionego z </w:t>
      </w:r>
      <w:r>
        <w:rPr>
          <w:rFonts w:ascii="Calibri" w:hAnsi="Calibri" w:cs="Calibri"/>
        </w:rPr>
        <w:t>Zamawiającym</w:t>
      </w:r>
      <w:r w:rsidRPr="000458C0">
        <w:rPr>
          <w:rFonts w:ascii="Calibri" w:hAnsi="Calibri" w:cs="Calibri"/>
        </w:rPr>
        <w:t xml:space="preserve"> miejsca na terenie Wojewódzkiego Szpitala Specjalistycznego we Wrocławiu</w:t>
      </w:r>
      <w:r>
        <w:rPr>
          <w:rFonts w:ascii="Calibri" w:hAnsi="Calibri" w:cs="Calibri"/>
        </w:rPr>
        <w:t>.</w:t>
      </w:r>
    </w:p>
    <w:p w14:paraId="00FBC259" w14:textId="5EA01603" w:rsidR="000458C0" w:rsidRPr="008313F1" w:rsidRDefault="000458C0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cs="Calibri"/>
          <w:lang w:eastAsia="ar-SA"/>
        </w:rPr>
        <w:t>Zawiadomienie o możliwości odbioru próbek do przeprowadzenia badań przesyłane jest Wykonawcy mailowo na adres:</w:t>
      </w:r>
      <w:r w:rsidR="00774ED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……………….</w:t>
      </w:r>
      <w:r w:rsidRPr="00CF057D">
        <w:rPr>
          <w:rFonts w:cs="Calibri"/>
          <w:lang w:eastAsia="ar-SA"/>
        </w:rPr>
        <w:t xml:space="preserve"> </w:t>
      </w:r>
      <w:r w:rsidR="00774ED5">
        <w:rPr>
          <w:rFonts w:cs="Calibri"/>
          <w:lang w:eastAsia="ar-SA"/>
        </w:rPr>
        <w:t>lub</w:t>
      </w:r>
      <w:r>
        <w:rPr>
          <w:rFonts w:cs="Calibri"/>
          <w:lang w:eastAsia="ar-SA"/>
        </w:rPr>
        <w:t xml:space="preserve"> telefonicznie</w:t>
      </w:r>
      <w:r w:rsidR="00774ED5">
        <w:rPr>
          <w:rFonts w:cs="Calibri"/>
          <w:lang w:eastAsia="ar-SA"/>
        </w:rPr>
        <w:t xml:space="preserve"> na nr ………………. </w:t>
      </w:r>
      <w:r>
        <w:rPr>
          <w:rFonts w:cs="Calibri"/>
          <w:lang w:eastAsia="ar-SA"/>
        </w:rPr>
        <w:t xml:space="preserve">W zawiadomieniu </w:t>
      </w:r>
      <w:r w:rsidRPr="00CA2A99">
        <w:rPr>
          <w:rFonts w:cs="Calibri"/>
          <w:lang w:eastAsia="ar-SA"/>
        </w:rPr>
        <w:t>Zamawiający jest zobowiązany do wskazania dokładnego adresu dla odbioru prób oraz adresu e-mail umożliwiającego bieżący kontakt w celu koordynowania ich odbioru.</w:t>
      </w:r>
      <w:r w:rsidR="005A64ED">
        <w:rPr>
          <w:rFonts w:cs="Calibri"/>
          <w:lang w:eastAsia="ar-SA"/>
        </w:rPr>
        <w:t xml:space="preserve"> Próbki powinny zostać odebrane w terminie </w:t>
      </w:r>
      <w:r w:rsidR="009705AD">
        <w:rPr>
          <w:rFonts w:cs="Calibri"/>
          <w:lang w:eastAsia="ar-SA"/>
        </w:rPr>
        <w:t>do 2h</w:t>
      </w:r>
      <w:r w:rsidR="005A64ED">
        <w:rPr>
          <w:rFonts w:cs="Calibri"/>
          <w:lang w:eastAsia="ar-SA"/>
        </w:rPr>
        <w:t xml:space="preserve"> od otrzymania zawiadomienia. </w:t>
      </w:r>
    </w:p>
    <w:p w14:paraId="53BFA8C1" w14:textId="2737B00F" w:rsidR="005A64ED" w:rsidRPr="008313F1" w:rsidRDefault="005A64ED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strike/>
          <w:lang w:eastAsia="ar-SA"/>
        </w:rPr>
      </w:pPr>
      <w:r>
        <w:rPr>
          <w:rFonts w:cs="Calibri"/>
          <w:lang w:eastAsia="ar-SA"/>
        </w:rPr>
        <w:lastRenderedPageBreak/>
        <w:t xml:space="preserve">Obowiązkiem Wykonawcy jest właściwe zabezpieczenie próbek na czas ewentualnego transportu. Próbki muszą być transportowane w następujących warunkach: </w:t>
      </w:r>
      <w:r w:rsidR="009705AD">
        <w:rPr>
          <w:rFonts w:cs="Calibri"/>
          <w:lang w:eastAsia="ar-SA"/>
        </w:rPr>
        <w:t>świeże: w temp. 2 – 8, mrożone w suchym lodzie.</w:t>
      </w:r>
      <w:r>
        <w:rPr>
          <w:rFonts w:cs="Calibri"/>
          <w:lang w:eastAsia="ar-SA"/>
        </w:rPr>
        <w:t xml:space="preserve"> </w:t>
      </w:r>
    </w:p>
    <w:p w14:paraId="0DD5320E" w14:textId="6ABE271D" w:rsidR="000458C0" w:rsidRDefault="000458C0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900B76">
        <w:rPr>
          <w:rFonts w:eastAsia="Times New Roman" w:cs="Calibri"/>
          <w:lang w:eastAsia="ar-SA"/>
        </w:rPr>
        <w:t xml:space="preserve">Wykonawca zobowiązuje się </w:t>
      </w:r>
      <w:r>
        <w:rPr>
          <w:rFonts w:eastAsia="Times New Roman" w:cs="Calibri"/>
          <w:lang w:eastAsia="ar-SA"/>
        </w:rPr>
        <w:t>wykonać usługę w terminie do 14 dni od daty odebrania próbki od Zamawiającego.</w:t>
      </w:r>
    </w:p>
    <w:p w14:paraId="46EDE94D" w14:textId="77777777" w:rsidR="000458C0" w:rsidRDefault="000458C0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Analizy zostaną przeprowadzone przez osobę posiadającą odpowiednie kwalifikacje. </w:t>
      </w:r>
    </w:p>
    <w:p w14:paraId="6FD2572F" w14:textId="77777777" w:rsidR="00BF701D" w:rsidRDefault="00BF701D" w:rsidP="00774ED5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14:paraId="40E09542" w14:textId="6ADB0817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4</w:t>
      </w:r>
    </w:p>
    <w:p w14:paraId="02CAD262" w14:textId="77777777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ZOBOWIĄZANIA  ZAMAWIAJĄCEGO </w:t>
      </w:r>
    </w:p>
    <w:p w14:paraId="39F59F11" w14:textId="633AEC10" w:rsidR="00F416F5" w:rsidRPr="00D33D77" w:rsidRDefault="00F416F5" w:rsidP="00704A0A">
      <w:pPr>
        <w:numPr>
          <w:ilvl w:val="0"/>
          <w:numId w:val="34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Zamawiający zobowiązuje się zapłacić Wykonawcy cenę jednostkową za </w:t>
      </w:r>
      <w:r w:rsidR="0047587E">
        <w:rPr>
          <w:rFonts w:eastAsia="Times New Roman" w:cs="Calibri"/>
          <w:lang w:eastAsia="ar-SA"/>
        </w:rPr>
        <w:t>usługę</w:t>
      </w:r>
      <w:r w:rsidRPr="00D33D77">
        <w:rPr>
          <w:rFonts w:eastAsia="Times New Roman" w:cs="Calibri"/>
          <w:lang w:eastAsia="ar-SA"/>
        </w:rPr>
        <w:t xml:space="preserve"> zgodnie z ofertą </w:t>
      </w:r>
      <w:r w:rsidR="00E37D56">
        <w:rPr>
          <w:rFonts w:eastAsia="Times New Roman" w:cs="Calibri"/>
          <w:lang w:eastAsia="ar-SA"/>
        </w:rPr>
        <w:t>Wykonawcy</w:t>
      </w:r>
      <w:r w:rsidRPr="00D33D77">
        <w:rPr>
          <w:rFonts w:eastAsia="Times New Roman" w:cs="Calibri"/>
          <w:lang w:eastAsia="ar-SA"/>
        </w:rPr>
        <w:t>.</w:t>
      </w:r>
    </w:p>
    <w:p w14:paraId="1EE42220" w14:textId="77777777" w:rsidR="00F416F5" w:rsidRDefault="00F416F5" w:rsidP="00704A0A">
      <w:pPr>
        <w:numPr>
          <w:ilvl w:val="0"/>
          <w:numId w:val="34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Za termin zapłaty uważa się datę obciążenia rachunku bankowego Zamawiającego.</w:t>
      </w:r>
    </w:p>
    <w:p w14:paraId="2A35F11A" w14:textId="3863D4AC" w:rsidR="00704A0A" w:rsidRPr="00704A0A" w:rsidRDefault="00704A0A" w:rsidP="00704A0A">
      <w:pPr>
        <w:numPr>
          <w:ilvl w:val="0"/>
          <w:numId w:val="34"/>
        </w:numPr>
        <w:suppressAutoHyphens/>
        <w:spacing w:after="0" w:line="240" w:lineRule="auto"/>
        <w:ind w:left="357"/>
        <w:jc w:val="both"/>
        <w:rPr>
          <w:rFonts w:eastAsia="Times New Roman" w:cs="Calibri"/>
          <w:lang w:eastAsia="ar-SA"/>
        </w:rPr>
      </w:pPr>
      <w:r w:rsidRPr="00704A0A">
        <w:rPr>
          <w:rFonts w:eastAsia="Times New Roman" w:cs="Calibri"/>
          <w:lang w:eastAsia="ar-SA"/>
        </w:rPr>
        <w:t xml:space="preserve">Zamawiający zastrzega sobie prawo niezrealizowania całości </w:t>
      </w:r>
      <w:r>
        <w:rPr>
          <w:rFonts w:eastAsia="Times New Roman" w:cs="Calibri"/>
          <w:lang w:eastAsia="ar-SA"/>
        </w:rPr>
        <w:t>usługi</w:t>
      </w:r>
      <w:r w:rsidR="005A64ED">
        <w:rPr>
          <w:rFonts w:eastAsia="Times New Roman" w:cs="Calibri"/>
          <w:lang w:eastAsia="ar-SA"/>
        </w:rPr>
        <w:t>.</w:t>
      </w:r>
    </w:p>
    <w:p w14:paraId="726F4457" w14:textId="269779F3" w:rsidR="00704A0A" w:rsidRPr="00704A0A" w:rsidRDefault="00704A0A" w:rsidP="00091601">
      <w:pPr>
        <w:suppressAutoHyphens/>
        <w:spacing w:after="0" w:line="240" w:lineRule="auto"/>
        <w:ind w:left="357"/>
        <w:jc w:val="both"/>
        <w:rPr>
          <w:rFonts w:eastAsia="Times New Roman" w:cs="Calibri"/>
          <w:lang w:eastAsia="ar-SA"/>
        </w:rPr>
      </w:pPr>
      <w:r w:rsidRPr="00704A0A">
        <w:rPr>
          <w:rFonts w:eastAsia="Times New Roman" w:cs="Calibri"/>
          <w:lang w:eastAsia="ar-SA"/>
        </w:rPr>
        <w:t xml:space="preserve">W takim przypadku Wykonawca może domagać się zapłaty wynagrodzenia za </w:t>
      </w:r>
      <w:r>
        <w:rPr>
          <w:rFonts w:eastAsia="Times New Roman" w:cs="Calibri"/>
          <w:lang w:eastAsia="ar-SA"/>
        </w:rPr>
        <w:t>usługę</w:t>
      </w:r>
      <w:r w:rsidRPr="00704A0A">
        <w:rPr>
          <w:rFonts w:eastAsia="Times New Roman" w:cs="Calibri"/>
          <w:lang w:eastAsia="ar-SA"/>
        </w:rPr>
        <w:t xml:space="preserve"> w ilości faktycznie zamówionej i </w:t>
      </w:r>
      <w:r w:rsidR="005A64ED">
        <w:rPr>
          <w:rFonts w:eastAsia="Times New Roman" w:cs="Calibri"/>
          <w:lang w:eastAsia="ar-SA"/>
        </w:rPr>
        <w:t>wykonanej na rzecz Zamawiającego</w:t>
      </w:r>
      <w:r w:rsidRPr="00704A0A">
        <w:rPr>
          <w:rFonts w:eastAsia="Times New Roman" w:cs="Calibri"/>
          <w:lang w:eastAsia="ar-SA"/>
        </w:rPr>
        <w:t>.</w:t>
      </w:r>
    </w:p>
    <w:p w14:paraId="0BAE4DAB" w14:textId="74A8A256" w:rsidR="00BB5A92" w:rsidRPr="00704A0A" w:rsidRDefault="00704A0A" w:rsidP="00704A0A">
      <w:pPr>
        <w:numPr>
          <w:ilvl w:val="0"/>
          <w:numId w:val="34"/>
        </w:numPr>
        <w:suppressAutoHyphens/>
        <w:spacing w:after="0" w:line="240" w:lineRule="auto"/>
        <w:ind w:left="357"/>
        <w:jc w:val="both"/>
        <w:rPr>
          <w:rFonts w:eastAsia="Times New Roman" w:cs="Calibri"/>
          <w:lang w:eastAsia="ar-SA"/>
        </w:rPr>
      </w:pPr>
      <w:r w:rsidRPr="00704A0A">
        <w:rPr>
          <w:rFonts w:eastAsia="Times New Roman" w:cs="Calibri"/>
          <w:lang w:eastAsia="ar-SA"/>
        </w:rPr>
        <w:t>Ograniczenie realizacji zamówienia nie będzie większe niż 50% w stosunku do wartości i ilości, określonych w ofercie.</w:t>
      </w:r>
      <w:r w:rsidR="005A64ED">
        <w:rPr>
          <w:rFonts w:eastAsia="Times New Roman" w:cs="Calibri"/>
          <w:lang w:eastAsia="ar-SA"/>
        </w:rPr>
        <w:t xml:space="preserve"> </w:t>
      </w:r>
    </w:p>
    <w:p w14:paraId="19611F60" w14:textId="46C8428F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5</w:t>
      </w:r>
    </w:p>
    <w:p w14:paraId="3DFD5275" w14:textId="77777777" w:rsidR="00F416F5" w:rsidRPr="00D33D77" w:rsidRDefault="00F416F5" w:rsidP="00F416F5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WYNAGRODZENIE WYKONAWCY </w:t>
      </w:r>
    </w:p>
    <w:p w14:paraId="3A512F44" w14:textId="7EBF0716" w:rsidR="00F416F5" w:rsidRPr="00D33D77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Strony ustalają </w:t>
      </w:r>
      <w:r w:rsidR="005A64ED">
        <w:rPr>
          <w:rFonts w:eastAsia="Times New Roman" w:cs="Calibri"/>
          <w:lang w:eastAsia="ar-SA"/>
        </w:rPr>
        <w:t xml:space="preserve">maksymalną </w:t>
      </w:r>
      <w:r w:rsidRPr="00D33D77">
        <w:rPr>
          <w:rFonts w:eastAsia="Times New Roman" w:cs="Calibri"/>
          <w:lang w:eastAsia="ar-SA"/>
        </w:rPr>
        <w:t>wartość przedmiotu umowy do kwoty:</w:t>
      </w:r>
    </w:p>
    <w:p w14:paraId="578F1899" w14:textId="77777777" w:rsidR="00F416F5" w:rsidRPr="00D33D77" w:rsidRDefault="00F416F5" w:rsidP="00F416F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</w:p>
    <w:p w14:paraId="27AF77B5" w14:textId="77777777" w:rsidR="00F416F5" w:rsidRPr="00D33D77" w:rsidRDefault="00F416F5" w:rsidP="00F416F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………………….. zł netto</w:t>
      </w:r>
    </w:p>
    <w:p w14:paraId="1190113B" w14:textId="77777777" w:rsidR="00F416F5" w:rsidRPr="00D33D77" w:rsidRDefault="00F416F5" w:rsidP="00401894">
      <w:pPr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(słownie: ……………………………………..),</w:t>
      </w:r>
    </w:p>
    <w:p w14:paraId="5EF1B9EE" w14:textId="77777777" w:rsidR="00F416F5" w:rsidRPr="00D33D77" w:rsidRDefault="00F416F5" w:rsidP="00F416F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</w:p>
    <w:p w14:paraId="7A76D3D2" w14:textId="77777777" w:rsidR="00F416F5" w:rsidRPr="00D33D77" w:rsidRDefault="00F416F5" w:rsidP="00F416F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………………….. zł brutto</w:t>
      </w:r>
    </w:p>
    <w:p w14:paraId="3BA922DD" w14:textId="77777777" w:rsidR="00F416F5" w:rsidRPr="00D33D77" w:rsidRDefault="00F416F5" w:rsidP="00F416F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(słownie: ………………………………………),</w:t>
      </w:r>
    </w:p>
    <w:p w14:paraId="2E676B41" w14:textId="77777777" w:rsidR="00774ED5" w:rsidRDefault="00774ED5" w:rsidP="00774ED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 tym analiza jednej próbki: </w:t>
      </w:r>
    </w:p>
    <w:p w14:paraId="508A7AA6" w14:textId="77777777" w:rsidR="00774ED5" w:rsidRPr="00D33D77" w:rsidRDefault="00774ED5" w:rsidP="00774ED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………………….. zł netto</w:t>
      </w:r>
    </w:p>
    <w:p w14:paraId="6B900A91" w14:textId="77777777" w:rsidR="00774ED5" w:rsidRPr="00D33D77" w:rsidRDefault="00774ED5" w:rsidP="00774ED5">
      <w:pPr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(słownie: ……………………………………..),</w:t>
      </w:r>
    </w:p>
    <w:p w14:paraId="0FF25BD5" w14:textId="77777777" w:rsidR="00774ED5" w:rsidRPr="00D33D77" w:rsidRDefault="00774ED5" w:rsidP="00774ED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</w:p>
    <w:p w14:paraId="5FB9B74B" w14:textId="77777777" w:rsidR="00774ED5" w:rsidRPr="00D33D77" w:rsidRDefault="00774ED5" w:rsidP="00774ED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………………….. zł brutto</w:t>
      </w:r>
    </w:p>
    <w:p w14:paraId="72B9ABEF" w14:textId="77777777" w:rsidR="00774ED5" w:rsidRDefault="00774ED5" w:rsidP="00774ED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(słownie: ………………………………………),</w:t>
      </w:r>
    </w:p>
    <w:p w14:paraId="62AB50A0" w14:textId="77777777" w:rsidR="00F416F5" w:rsidRPr="00D33D77" w:rsidRDefault="00F416F5" w:rsidP="00F416F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</w:p>
    <w:p w14:paraId="61CE8737" w14:textId="045E9293" w:rsidR="005A64ED" w:rsidRDefault="005A64ED" w:rsidP="00F416F5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Wynagrodzenie rozliczane jest w okresach miesięcznych. Wynagrodzenie miesięczne obliczane jest jako iloczyn liczby wykonanych badań oraz stawki jednostkowej określonej w ust. 1 niniejszego paragrafu. </w:t>
      </w:r>
    </w:p>
    <w:p w14:paraId="6140E9E2" w14:textId="39C55159" w:rsidR="00F416F5" w:rsidRPr="00D33D77" w:rsidRDefault="00F416F5" w:rsidP="00F416F5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Podatek VAT został doliczony do ceny netto zgodnie z obowiązującymi przepisami o podatkach.</w:t>
      </w:r>
    </w:p>
    <w:p w14:paraId="12596230" w14:textId="5BEFD941" w:rsidR="00F416F5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Podstawą wystawienia faktury za </w:t>
      </w:r>
      <w:r w:rsidR="00401894">
        <w:rPr>
          <w:rFonts w:eastAsia="Times New Roman" w:cs="Calibri"/>
          <w:lang w:eastAsia="ar-SA"/>
        </w:rPr>
        <w:t>wykonan</w:t>
      </w:r>
      <w:r w:rsidR="00FC6E4D">
        <w:rPr>
          <w:rFonts w:eastAsia="Times New Roman" w:cs="Calibri"/>
          <w:lang w:eastAsia="ar-SA"/>
        </w:rPr>
        <w:t>ą</w:t>
      </w:r>
      <w:r w:rsidR="00401894">
        <w:rPr>
          <w:rFonts w:eastAsia="Times New Roman" w:cs="Calibri"/>
          <w:lang w:eastAsia="ar-SA"/>
        </w:rPr>
        <w:t xml:space="preserve"> usługę</w:t>
      </w:r>
      <w:r w:rsidRPr="00D33D77">
        <w:rPr>
          <w:rFonts w:eastAsia="Times New Roman" w:cs="Calibri"/>
          <w:lang w:eastAsia="ar-SA"/>
        </w:rPr>
        <w:t xml:space="preserve"> Zamawiającego będzie odbiór</w:t>
      </w:r>
      <w:r w:rsidR="00426E6F">
        <w:rPr>
          <w:rFonts w:eastAsia="Times New Roman" w:cs="Calibri"/>
          <w:lang w:eastAsia="ar-SA"/>
        </w:rPr>
        <w:t xml:space="preserve"> wyników przez Zamawiającego</w:t>
      </w:r>
      <w:r w:rsidRPr="00D33D77">
        <w:rPr>
          <w:rFonts w:eastAsia="Times New Roman" w:cs="Calibri"/>
          <w:lang w:eastAsia="ar-SA"/>
        </w:rPr>
        <w:t xml:space="preserve">. </w:t>
      </w:r>
    </w:p>
    <w:p w14:paraId="0A18922C" w14:textId="77777777" w:rsidR="00F416F5" w:rsidRPr="00313515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313515">
        <w:rPr>
          <w:rFonts w:eastAsia="Times New Roman" w:cs="Calibri"/>
          <w:lang w:eastAsia="ar-SA"/>
        </w:rPr>
        <w:t xml:space="preserve">Zamawiający zobowiązuje się do zapłaty wynagrodzenia Wykonawcy w terminie do </w:t>
      </w:r>
      <w:r>
        <w:rPr>
          <w:rFonts w:eastAsia="Times New Roman" w:cs="Calibri"/>
          <w:b/>
          <w:lang w:eastAsia="ar-SA"/>
        </w:rPr>
        <w:t>3</w:t>
      </w:r>
      <w:r w:rsidRPr="00313515">
        <w:rPr>
          <w:rFonts w:eastAsia="Times New Roman" w:cs="Calibri"/>
          <w:b/>
          <w:lang w:eastAsia="ar-SA"/>
        </w:rPr>
        <w:t>0</w:t>
      </w:r>
      <w:r w:rsidRPr="00313515">
        <w:rPr>
          <w:rFonts w:eastAsia="Times New Roman" w:cs="Calibri"/>
          <w:b/>
          <w:color w:val="FF0000"/>
          <w:lang w:eastAsia="ar-SA"/>
        </w:rPr>
        <w:t xml:space="preserve"> </w:t>
      </w:r>
      <w:r w:rsidRPr="00313515">
        <w:rPr>
          <w:rFonts w:eastAsia="Times New Roman" w:cs="Calibri"/>
          <w:b/>
          <w:lang w:eastAsia="ar-SA"/>
        </w:rPr>
        <w:t>dni</w:t>
      </w:r>
      <w:r w:rsidRPr="00313515">
        <w:rPr>
          <w:rFonts w:eastAsia="Times New Roman" w:cs="Calibri"/>
          <w:lang w:eastAsia="ar-SA"/>
        </w:rPr>
        <w:t xml:space="preserve"> od daty otrzymania przez Zamawiającego prawidłowo wystawionej przez Wykonawcę. Za fakturę prawidłowo wystawioną uważa się dokument spełniający jednocześnie następujące warunki: </w:t>
      </w:r>
    </w:p>
    <w:p w14:paraId="6BAC6771" w14:textId="77777777" w:rsidR="00F416F5" w:rsidRPr="00313515" w:rsidRDefault="00F416F5" w:rsidP="00F416F5">
      <w:pPr>
        <w:numPr>
          <w:ilvl w:val="0"/>
          <w:numId w:val="13"/>
        </w:numPr>
        <w:suppressAutoHyphens/>
        <w:spacing w:after="0" w:line="240" w:lineRule="auto"/>
        <w:ind w:left="709"/>
        <w:jc w:val="both"/>
        <w:rPr>
          <w:rFonts w:eastAsia="Times New Roman" w:cs="Calibri"/>
          <w:lang w:eastAsia="ar-SA"/>
        </w:rPr>
      </w:pPr>
      <w:r w:rsidRPr="00313515">
        <w:rPr>
          <w:rFonts w:eastAsia="Times New Roman" w:cs="Calibri"/>
          <w:lang w:eastAsia="ar-SA"/>
        </w:rPr>
        <w:t xml:space="preserve">dokument zawiera wszystkie informacje wymagane przez przepisy powszechnie obowiązującego prawa, </w:t>
      </w:r>
    </w:p>
    <w:p w14:paraId="50094280" w14:textId="77777777" w:rsidR="00F416F5" w:rsidRPr="008054E7" w:rsidRDefault="00F416F5" w:rsidP="00F416F5">
      <w:pPr>
        <w:numPr>
          <w:ilvl w:val="0"/>
          <w:numId w:val="13"/>
        </w:numPr>
        <w:suppressAutoHyphens/>
        <w:spacing w:after="0" w:line="240" w:lineRule="auto"/>
        <w:ind w:left="709"/>
        <w:jc w:val="both"/>
        <w:rPr>
          <w:rFonts w:eastAsia="Times New Roman" w:cs="Calibri"/>
          <w:lang w:eastAsia="ar-SA"/>
        </w:rPr>
      </w:pPr>
      <w:r w:rsidRPr="00313515">
        <w:rPr>
          <w:rFonts w:eastAsia="Times New Roman" w:cs="Calibri"/>
          <w:lang w:eastAsia="ar-SA"/>
        </w:rPr>
        <w:t xml:space="preserve">dokument spełnia wymogi określone w niniejszej umowie (w tym zawiera numer zamówienia, </w:t>
      </w:r>
      <w:r w:rsidRPr="008054E7">
        <w:rPr>
          <w:rFonts w:eastAsia="Times New Roman" w:cs="Calibri"/>
          <w:lang w:eastAsia="ar-SA"/>
        </w:rPr>
        <w:t>numer umowy),</w:t>
      </w:r>
    </w:p>
    <w:p w14:paraId="0E490A6F" w14:textId="77777777" w:rsidR="00F416F5" w:rsidRDefault="00F416F5" w:rsidP="00F416F5">
      <w:pPr>
        <w:numPr>
          <w:ilvl w:val="0"/>
          <w:numId w:val="13"/>
        </w:numPr>
        <w:spacing w:after="0" w:line="240" w:lineRule="auto"/>
        <w:ind w:left="709"/>
        <w:jc w:val="both"/>
        <w:rPr>
          <w:rFonts w:eastAsia="Times New Roman" w:cs="Calibri"/>
          <w:lang w:eastAsia="ar-SA"/>
        </w:rPr>
      </w:pPr>
      <w:r w:rsidRPr="008054E7">
        <w:rPr>
          <w:rFonts w:eastAsia="Times New Roman" w:cs="Calibri"/>
          <w:lang w:eastAsia="ar-SA"/>
        </w:rPr>
        <w:t xml:space="preserve">dane ujęte na fakturze są prawidłowe i zgodne z umową. </w:t>
      </w:r>
    </w:p>
    <w:p w14:paraId="23220750" w14:textId="77777777" w:rsidR="00F416F5" w:rsidRPr="00F63192" w:rsidRDefault="00F416F5" w:rsidP="00F416F5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8054E7">
        <w:rPr>
          <w:rFonts w:eastAsia="Times New Roman" w:cs="Calibri"/>
          <w:lang w:eastAsia="ar-SA"/>
        </w:rPr>
        <w:t>Wynagrodzenie będzie płatne przelewem, na rachunek bankowy Wykonawcy o numerze [_....................................................._] prowadzone przez [_....................................................._], znajdujący się w elektronicznym wykazie podatników VAT na tzw. „białej liście podatników VAT”, dostępnym  w Biuletynie Informacji Publicznej Ministerstwa Finansów – Kr</w:t>
      </w:r>
      <w:r>
        <w:rPr>
          <w:rFonts w:eastAsia="Times New Roman" w:cs="Calibri"/>
          <w:lang w:eastAsia="ar-SA"/>
        </w:rPr>
        <w:t>ajowej Administracji Skarbowej.</w:t>
      </w:r>
    </w:p>
    <w:p w14:paraId="6B7F4A5F" w14:textId="45BB5568" w:rsidR="00F416F5" w:rsidRPr="00D33D77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cs="Calibri"/>
        </w:rPr>
        <w:t xml:space="preserve">Wykonawca zobowiązany jest do wystawienia faktury w sposób zgodny z obowiązującymi przepisami ustawy z dnia 11.03.2004 r. o podatku od towarów i usług  ze szczególnym uwzględnieniem przepisów dotyczących mechanizmu podzielonej płatności, pod rygorem wstrzymania się przez Zamawiającego z </w:t>
      </w:r>
      <w:r w:rsidRPr="00D33D77">
        <w:rPr>
          <w:rFonts w:cs="Calibri"/>
        </w:rPr>
        <w:lastRenderedPageBreak/>
        <w:t>zapłatą wynagrodzenia do czasu wystawienia faktury w sposób prawidłowy. W wypadku wstrzymania się z płatnością z przyczyn opisanych powyżej Wykonawcy nie będą przysługiwały odsetki za zwłokę w płatności. Za wszelkie szkody powstałe w związku z naruszeniem zapisów niniejszego ustępu odpowiada w pełnej wysokości Wykonawca.</w:t>
      </w:r>
    </w:p>
    <w:p w14:paraId="0D551534" w14:textId="77777777" w:rsidR="00F416F5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Faktury powinny być wystawiane i przesyłane do Zamawiającego w formie papierowej lub elektronicznej w ramach wysyłania ustrukturyzowanych faktur elektronicznych do Zamawiającego zgodnie z postanowieniami ustawy z dnia 9 listopada 2018 r. o elektronicznym fakturowaniu w zamówieniach publicznych , koncesjach na roboty budowlane lub usługi oraz partnerstwie publiczno-prywatnym (Dz. U. z 2018 r. poz. 2191).</w:t>
      </w:r>
    </w:p>
    <w:p w14:paraId="634657C9" w14:textId="5847D033" w:rsidR="00E37D56" w:rsidRDefault="00E37D56" w:rsidP="00E37D56">
      <w:pPr>
        <w:pStyle w:val="Akapitzlist"/>
        <w:numPr>
          <w:ilvl w:val="0"/>
          <w:numId w:val="33"/>
        </w:numPr>
        <w:ind w:left="284" w:hanging="284"/>
        <w:rPr>
          <w:rFonts w:asciiTheme="minorHAnsi" w:hAnsiTheme="minorHAnsi" w:cs="Calibri"/>
          <w:sz w:val="22"/>
          <w:szCs w:val="22"/>
          <w:lang w:eastAsia="ar-SA"/>
        </w:rPr>
      </w:pPr>
      <w:r w:rsidRPr="00E37D56">
        <w:rPr>
          <w:rFonts w:asciiTheme="minorHAnsi" w:hAnsiTheme="minorHAnsi" w:cs="Calibri"/>
          <w:sz w:val="22"/>
          <w:szCs w:val="22"/>
          <w:lang w:eastAsia="ar-SA"/>
        </w:rPr>
        <w:t>Wszystkie pozycje wymienione na fakturze muszą zawierać informacje dotyczące numeru partii/serii lub terminu ważności. Faktura niezawierających tych danych uznawana jest za nieprawidłową.</w:t>
      </w:r>
    </w:p>
    <w:p w14:paraId="033CF476" w14:textId="5C001048" w:rsidR="00774ED5" w:rsidRPr="00774ED5" w:rsidRDefault="00774ED5" w:rsidP="00774ED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dopuszcza przesyłanie faktur na adres mailowy </w:t>
      </w:r>
      <w:hyperlink r:id="rId8" w:history="1">
        <w:r>
          <w:rPr>
            <w:rStyle w:val="Hipercze"/>
            <w:rFonts w:eastAsia="Times New Roman" w:cs="Calibri"/>
            <w:lang w:eastAsia="ar-SA"/>
          </w:rPr>
          <w:t>kancelaria@wssk.wroc.pl</w:t>
        </w:r>
      </w:hyperlink>
      <w:r>
        <w:rPr>
          <w:rFonts w:eastAsia="Times New Roman" w:cs="Calibri"/>
          <w:lang w:eastAsia="ar-SA"/>
        </w:rPr>
        <w:t>.</w:t>
      </w:r>
    </w:p>
    <w:p w14:paraId="6DF13D71" w14:textId="77777777" w:rsidR="00F416F5" w:rsidRPr="00D33D77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Wykonawca gwarantuje stałe i niezmienne ceny </w:t>
      </w:r>
      <w:r>
        <w:rPr>
          <w:rFonts w:eastAsia="Times New Roman" w:cs="Calibri"/>
          <w:lang w:eastAsia="ar-SA"/>
        </w:rPr>
        <w:t xml:space="preserve">netto. Cena brutto może ulec zmianie jedynie w przypadkach określonych </w:t>
      </w:r>
      <w:r w:rsidRPr="00D33D77">
        <w:rPr>
          <w:rFonts w:eastAsia="Times New Roman" w:cs="Calibri"/>
          <w:lang w:eastAsia="ar-SA"/>
        </w:rPr>
        <w:t>w § 12 pkt 1) umowy.</w:t>
      </w:r>
    </w:p>
    <w:p w14:paraId="5ACF036C" w14:textId="2CAFFC35" w:rsidR="00F416F5" w:rsidRPr="00D33D77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cs="Calibri"/>
        </w:rPr>
        <w:t xml:space="preserve">W przypadku gdy na moment realizacji płatności rachunek bankowy Wykonawcy wskazany na fakturze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Wykonawcy. W takim przypadku Wykonawcy nie przysługuje prawo do naliczania odsetek. </w:t>
      </w:r>
    </w:p>
    <w:p w14:paraId="52C32B50" w14:textId="267BF596" w:rsidR="00F416F5" w:rsidRPr="00D33D77" w:rsidRDefault="00F416F5" w:rsidP="00DE74A1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cs="Calibri"/>
        </w:rPr>
        <w:t xml:space="preserve">Podane przez Wykonawcę ceny zawierają w szczególności: </w:t>
      </w:r>
      <w:r>
        <w:rPr>
          <w:rFonts w:cs="Calibri"/>
        </w:rPr>
        <w:t>cenę sprzedaży</w:t>
      </w:r>
      <w:r w:rsidRPr="00D33D77">
        <w:rPr>
          <w:rFonts w:cs="Calibri"/>
        </w:rPr>
        <w:t xml:space="preserve">, podatek VAT, koszty </w:t>
      </w:r>
      <w:r w:rsidR="006F6DAD">
        <w:rPr>
          <w:rFonts w:cs="Calibri"/>
        </w:rPr>
        <w:t>wykonania badań</w:t>
      </w:r>
      <w:r w:rsidRPr="00D33D77">
        <w:rPr>
          <w:rFonts w:cs="Calibri"/>
        </w:rPr>
        <w:t xml:space="preserve"> oraz wszelkie inne koszty niezbędne do realizacji przedmiotu umowy.</w:t>
      </w:r>
    </w:p>
    <w:p w14:paraId="2461772D" w14:textId="77777777" w:rsidR="00F416F5" w:rsidRPr="00D33D77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Określona wyżej, w ust. 1 niniejszego paragrafu, wartość umowy zawiera wszystkie koszty jakie Zamawiający zobowiązany jest ponieść w związku z realizacją przedmiotu umowy. Wykonawcy nie przysługuje dodatkowe wynagrodzenie lub zwrot kosztów w związku z realizacją umowy, w szczególności zwrot kosztów transportu, przechowania, pakowania, rozładunku czy ubezpieczenia. </w:t>
      </w:r>
    </w:p>
    <w:p w14:paraId="6A86FE6D" w14:textId="77777777" w:rsidR="00F416F5" w:rsidRPr="00FB3659" w:rsidRDefault="00F416F5" w:rsidP="00E37D56">
      <w:pPr>
        <w:suppressAutoHyphens/>
        <w:autoSpaceDE w:val="0"/>
        <w:spacing w:after="0" w:line="240" w:lineRule="auto"/>
        <w:rPr>
          <w:rFonts w:eastAsia="Times New Roman" w:cs="Calibri"/>
          <w:lang w:eastAsia="ar-SA"/>
        </w:rPr>
      </w:pPr>
    </w:p>
    <w:p w14:paraId="57DB9E0C" w14:textId="211468E8" w:rsidR="00F416F5" w:rsidRPr="00D33D77" w:rsidRDefault="00F416F5" w:rsidP="00F416F5">
      <w:pPr>
        <w:suppressAutoHyphens/>
        <w:autoSpaceDE w:val="0"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§ </w:t>
      </w:r>
      <w:r w:rsidR="00704A0A">
        <w:rPr>
          <w:rFonts w:eastAsia="Times New Roman" w:cs="Calibri"/>
          <w:lang w:eastAsia="ar-SA"/>
        </w:rPr>
        <w:t>6</w:t>
      </w:r>
    </w:p>
    <w:p w14:paraId="1F4B1544" w14:textId="3DC9EB6C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ODBIÓR </w:t>
      </w:r>
      <w:r w:rsidR="004370BA">
        <w:rPr>
          <w:rFonts w:eastAsia="Times New Roman" w:cs="Calibri"/>
          <w:lang w:eastAsia="ar-SA"/>
        </w:rPr>
        <w:t>USŁUGI</w:t>
      </w:r>
    </w:p>
    <w:p w14:paraId="5D2C1609" w14:textId="3136E1E4" w:rsidR="00F416F5" w:rsidRDefault="00774ED5" w:rsidP="00D059EF">
      <w:pPr>
        <w:numPr>
          <w:ilvl w:val="0"/>
          <w:numId w:val="27"/>
        </w:numPr>
        <w:tabs>
          <w:tab w:val="clear" w:pos="644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Autoryzowane wyniki badania próbek zostaną przekazane Zamawiającemu </w:t>
      </w:r>
      <w:r w:rsidRPr="000458C0">
        <w:rPr>
          <w:rFonts w:eastAsia="Times New Roman" w:cs="Calibri"/>
          <w:lang w:eastAsia="ar-SA"/>
        </w:rPr>
        <w:t>drogą elektroniczną</w:t>
      </w:r>
      <w:r>
        <w:rPr>
          <w:rFonts w:eastAsia="Times New Roman" w:cs="Calibri"/>
          <w:lang w:eastAsia="ar-SA"/>
        </w:rPr>
        <w:t xml:space="preserve"> na adres email wskazany przez Zamawiającego. </w:t>
      </w:r>
    </w:p>
    <w:p w14:paraId="1E36FCAB" w14:textId="493ED56F" w:rsidR="005A64ED" w:rsidRDefault="005A64ED" w:rsidP="00D059EF">
      <w:pPr>
        <w:numPr>
          <w:ilvl w:val="0"/>
          <w:numId w:val="27"/>
        </w:numPr>
        <w:tabs>
          <w:tab w:val="clear" w:pos="644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Wyniki badania przesyłane są w formacie </w:t>
      </w:r>
      <w:r w:rsidR="00811929">
        <w:rPr>
          <w:rFonts w:eastAsia="Times New Roman" w:cs="Calibri"/>
          <w:lang w:eastAsia="ar-SA"/>
        </w:rPr>
        <w:t>.</w:t>
      </w:r>
      <w:r w:rsidR="009705AD">
        <w:rPr>
          <w:rFonts w:eastAsia="Times New Roman" w:cs="Calibri"/>
          <w:lang w:eastAsia="ar-SA"/>
        </w:rPr>
        <w:t>pdf.</w:t>
      </w:r>
      <w:r>
        <w:rPr>
          <w:rFonts w:eastAsia="Times New Roman" w:cs="Calibri"/>
          <w:lang w:eastAsia="ar-SA"/>
        </w:rPr>
        <w:t xml:space="preserve"> Wyniki badań muszą być podpisane/autoryzowane przez osobę posiadającą odpowiednie uprawnienia, zgodnie z powszechnie obowiązującymi przepisami. Wymóg zgodności z powszechnie obowiązującymi przepisami odnosi się zarówno do uprawnień osoby autoryzującej wynik badania jak i formy autoryzacji (podpisu). </w:t>
      </w:r>
    </w:p>
    <w:p w14:paraId="38592197" w14:textId="77777777" w:rsidR="005A64ED" w:rsidRPr="00774ED5" w:rsidRDefault="005A64ED" w:rsidP="008313F1">
      <w:pPr>
        <w:suppressAutoHyphens/>
        <w:spacing w:after="0" w:line="240" w:lineRule="auto"/>
        <w:ind w:left="284"/>
        <w:jc w:val="both"/>
        <w:rPr>
          <w:rFonts w:eastAsia="Times New Roman" w:cs="Calibri"/>
          <w:lang w:eastAsia="ar-SA"/>
        </w:rPr>
      </w:pPr>
    </w:p>
    <w:p w14:paraId="7F563719" w14:textId="2C665E8B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</w:t>
      </w:r>
      <w:r w:rsidR="00704A0A">
        <w:rPr>
          <w:rFonts w:eastAsia="Times New Roman" w:cs="Calibri"/>
          <w:lang w:eastAsia="ar-SA"/>
        </w:rPr>
        <w:t>7</w:t>
      </w:r>
    </w:p>
    <w:p w14:paraId="298CC680" w14:textId="77777777" w:rsidR="00F416F5" w:rsidRPr="00D33D77" w:rsidRDefault="00F416F5" w:rsidP="00F416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iCs/>
          <w:lang w:eastAsia="ar-SA"/>
        </w:rPr>
      </w:pPr>
      <w:r w:rsidRPr="00D33D77">
        <w:rPr>
          <w:rFonts w:eastAsia="Times New Roman" w:cs="Calibri"/>
          <w:bCs/>
          <w:iCs/>
          <w:lang w:eastAsia="ar-SA"/>
        </w:rPr>
        <w:t>OSOBY UPRAWNIONE DO KONTAKTÓW</w:t>
      </w:r>
    </w:p>
    <w:p w14:paraId="18A7DF44" w14:textId="77777777" w:rsidR="00F416F5" w:rsidRPr="00D33D77" w:rsidRDefault="00F416F5" w:rsidP="00F416F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bCs/>
          <w:iCs/>
          <w:lang w:eastAsia="ar-SA"/>
        </w:rPr>
      </w:pPr>
      <w:r w:rsidRPr="00D33D77">
        <w:rPr>
          <w:rFonts w:eastAsia="Times New Roman" w:cs="Calibri"/>
          <w:bCs/>
          <w:iCs/>
          <w:lang w:eastAsia="ar-SA"/>
        </w:rPr>
        <w:t>Nadzór nad wykonaniem umowy ze strony Zamawiającego pełni - …………….</w:t>
      </w:r>
    </w:p>
    <w:p w14:paraId="7B2CE11B" w14:textId="75276AF0" w:rsidR="00F416F5" w:rsidRPr="00D33D77" w:rsidRDefault="00F416F5" w:rsidP="00F416F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bCs/>
          <w:iCs/>
          <w:lang w:eastAsia="ar-SA"/>
        </w:rPr>
      </w:pPr>
      <w:r w:rsidRPr="00D33D77">
        <w:rPr>
          <w:rFonts w:eastAsia="Times New Roman" w:cs="Calibri"/>
          <w:bCs/>
          <w:iCs/>
          <w:lang w:eastAsia="ar-SA"/>
        </w:rPr>
        <w:t xml:space="preserve">Do koordynowania </w:t>
      </w:r>
      <w:r w:rsidR="00D059EF">
        <w:rPr>
          <w:rFonts w:eastAsia="Times New Roman" w:cs="Calibri"/>
          <w:bCs/>
          <w:iCs/>
          <w:lang w:eastAsia="ar-SA"/>
        </w:rPr>
        <w:t>usługi</w:t>
      </w:r>
      <w:r w:rsidRPr="00D33D77">
        <w:rPr>
          <w:rFonts w:eastAsia="Times New Roman" w:cs="Calibri"/>
          <w:bCs/>
          <w:iCs/>
          <w:lang w:eastAsia="ar-SA"/>
        </w:rPr>
        <w:t>, rozpatrywania reklamacji oraz bieżących kontaktów strony wyznaczają:</w:t>
      </w:r>
    </w:p>
    <w:p w14:paraId="03C4CBDD" w14:textId="77777777" w:rsidR="00F416F5" w:rsidRPr="00D33D77" w:rsidRDefault="00F416F5" w:rsidP="00F416F5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Cs/>
          <w:iCs/>
          <w:lang w:eastAsia="ar-SA"/>
        </w:rPr>
      </w:pPr>
      <w:r w:rsidRPr="00D33D77">
        <w:rPr>
          <w:rFonts w:eastAsia="Times New Roman" w:cs="Calibri"/>
          <w:bCs/>
          <w:iCs/>
          <w:lang w:eastAsia="ar-SA"/>
        </w:rPr>
        <w:t xml:space="preserve">ze strony Zamawiającego – ……………….. tel.: ………….., e-mail: </w:t>
      </w:r>
      <w:hyperlink r:id="rId9" w:history="1">
        <w:r w:rsidRPr="00D33D77">
          <w:rPr>
            <w:rStyle w:val="Hipercze"/>
            <w:rFonts w:eastAsia="Times New Roman" w:cs="Calibri"/>
            <w:bCs/>
            <w:iCs/>
            <w:lang w:eastAsia="ar-SA"/>
          </w:rPr>
          <w:t>………………….</w:t>
        </w:r>
      </w:hyperlink>
      <w:r w:rsidRPr="00D33D77">
        <w:rPr>
          <w:rFonts w:eastAsia="Times New Roman" w:cs="Calibri"/>
          <w:bCs/>
          <w:iCs/>
          <w:lang w:eastAsia="ar-SA"/>
        </w:rPr>
        <w:t>,</w:t>
      </w:r>
    </w:p>
    <w:p w14:paraId="2FCD84EC" w14:textId="77777777" w:rsidR="00F416F5" w:rsidRPr="00D33D77" w:rsidRDefault="00F416F5" w:rsidP="00F416F5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Cs/>
          <w:iCs/>
          <w:lang w:eastAsia="ar-SA"/>
        </w:rPr>
      </w:pPr>
      <w:r w:rsidRPr="00D33D77">
        <w:rPr>
          <w:rFonts w:eastAsia="Times New Roman" w:cs="Calibri"/>
          <w:bCs/>
          <w:iCs/>
          <w:lang w:eastAsia="ar-SA"/>
        </w:rPr>
        <w:t>ze strony Wykonawcy – .......................... tel.: ....................., e-mail: ……………………</w:t>
      </w:r>
    </w:p>
    <w:p w14:paraId="7A712EF1" w14:textId="77777777" w:rsidR="00F416F5" w:rsidRPr="00E36B98" w:rsidRDefault="00F416F5" w:rsidP="00F416F5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bCs/>
          <w:iCs/>
          <w:lang w:eastAsia="ar-SA"/>
        </w:rPr>
      </w:pPr>
      <w:r w:rsidRPr="00D33D77">
        <w:rPr>
          <w:rFonts w:eastAsia="Times New Roman" w:cs="Calibri"/>
          <w:bCs/>
          <w:iCs/>
          <w:lang w:eastAsia="ar-SA"/>
        </w:rPr>
        <w:t xml:space="preserve">Zmiana osób o których mowa w ust. </w:t>
      </w:r>
      <w:r>
        <w:rPr>
          <w:rFonts w:eastAsia="Times New Roman" w:cs="Calibri"/>
          <w:bCs/>
          <w:iCs/>
          <w:lang w:eastAsia="ar-SA"/>
        </w:rPr>
        <w:t xml:space="preserve">1 oraz </w:t>
      </w:r>
      <w:r w:rsidRPr="00D33D77">
        <w:rPr>
          <w:rFonts w:eastAsia="Times New Roman" w:cs="Calibri"/>
          <w:bCs/>
          <w:iCs/>
          <w:lang w:eastAsia="ar-SA"/>
        </w:rPr>
        <w:t xml:space="preserve">2 powyżej nie wymaga zmiany umowy, a jedynie powiadomienia o tym fakcie drugiej Strony na piśmie. Zmiana jest skuteczna od chwili dokonania zawiadomienia. </w:t>
      </w:r>
    </w:p>
    <w:p w14:paraId="6322D241" w14:textId="03AB6A10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</w:t>
      </w:r>
      <w:r w:rsidR="00704A0A">
        <w:rPr>
          <w:rFonts w:eastAsia="Times New Roman" w:cs="Calibri"/>
          <w:lang w:eastAsia="ar-SA"/>
        </w:rPr>
        <w:t>8</w:t>
      </w:r>
    </w:p>
    <w:p w14:paraId="49E8E772" w14:textId="77777777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KARY UMOWNE</w:t>
      </w:r>
    </w:p>
    <w:p w14:paraId="0703E678" w14:textId="77777777" w:rsidR="00F416F5" w:rsidRPr="00D33D77" w:rsidRDefault="00F416F5" w:rsidP="00F416F5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Wykonawca zobowiązuje się zapłacić Zamawiającemu następujące kary umowne: </w:t>
      </w:r>
    </w:p>
    <w:p w14:paraId="3BAD4C35" w14:textId="737D191F" w:rsidR="00F416F5" w:rsidRDefault="00F416F5" w:rsidP="00F416F5">
      <w:pPr>
        <w:numPr>
          <w:ilvl w:val="1"/>
          <w:numId w:val="28"/>
        </w:numPr>
        <w:tabs>
          <w:tab w:val="clear" w:pos="786"/>
        </w:tabs>
        <w:suppressAutoHyphens/>
        <w:spacing w:after="0" w:line="240" w:lineRule="auto"/>
        <w:ind w:left="709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z tytułu niedotrzymania terminu </w:t>
      </w:r>
      <w:r w:rsidR="00B57644">
        <w:rPr>
          <w:rFonts w:eastAsia="Times New Roman" w:cs="Calibri"/>
          <w:lang w:eastAsia="ar-SA"/>
        </w:rPr>
        <w:t>wykonania usługi</w:t>
      </w:r>
      <w:r w:rsidRPr="00D33D77">
        <w:rPr>
          <w:rFonts w:eastAsia="Times New Roman" w:cs="Calibri"/>
          <w:lang w:eastAsia="ar-SA"/>
        </w:rPr>
        <w:t xml:space="preserve"> w wysokości </w:t>
      </w:r>
      <w:bookmarkStart w:id="0" w:name="_Hlk161644673"/>
      <w:r w:rsidRPr="00B57644">
        <w:rPr>
          <w:rFonts w:eastAsia="Times New Roman" w:cs="Calibri"/>
          <w:color w:val="auto"/>
          <w:lang w:eastAsia="ar-SA"/>
        </w:rPr>
        <w:t>0,5%</w:t>
      </w:r>
      <w:bookmarkEnd w:id="0"/>
      <w:r w:rsidRPr="00B57644">
        <w:rPr>
          <w:rFonts w:eastAsia="Times New Roman" w:cs="Calibri"/>
          <w:color w:val="auto"/>
          <w:lang w:eastAsia="ar-SA"/>
        </w:rPr>
        <w:t xml:space="preserve"> </w:t>
      </w:r>
      <w:r w:rsidRPr="00D33D77">
        <w:rPr>
          <w:rFonts w:eastAsia="Times New Roman" w:cs="Calibri"/>
          <w:lang w:eastAsia="ar-SA"/>
        </w:rPr>
        <w:t>wartości brutto za każdy dzień zwłoki;</w:t>
      </w:r>
    </w:p>
    <w:p w14:paraId="49E598C4" w14:textId="71DB69E4" w:rsidR="001E688E" w:rsidRPr="00D33D77" w:rsidRDefault="001E688E" w:rsidP="00F416F5">
      <w:pPr>
        <w:numPr>
          <w:ilvl w:val="1"/>
          <w:numId w:val="28"/>
        </w:numPr>
        <w:tabs>
          <w:tab w:val="clear" w:pos="786"/>
        </w:tabs>
        <w:suppressAutoHyphens/>
        <w:spacing w:after="0" w:line="240" w:lineRule="auto"/>
        <w:ind w:left="709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 tytułu utraty/zagubienia próbki przez Wykonawcę lub </w:t>
      </w:r>
      <w:r w:rsidR="00DE7CF7">
        <w:rPr>
          <w:rFonts w:eastAsia="Times New Roman" w:cs="Calibri"/>
          <w:lang w:eastAsia="ar-SA"/>
        </w:rPr>
        <w:t xml:space="preserve">nieprzydatności do wykonania badania z przyczyn leżących po stronie Wykonawcy – w wysokości </w:t>
      </w:r>
      <w:r w:rsidR="00DE74A1">
        <w:rPr>
          <w:rFonts w:eastAsia="Times New Roman" w:cs="Calibri"/>
          <w:lang w:eastAsia="ar-SA"/>
        </w:rPr>
        <w:t>100,00</w:t>
      </w:r>
      <w:r w:rsidR="00DE7CF7">
        <w:rPr>
          <w:rFonts w:eastAsia="Times New Roman" w:cs="Calibri"/>
          <w:lang w:eastAsia="ar-SA"/>
        </w:rPr>
        <w:t xml:space="preserve"> zł. za każdy taki przypadek, </w:t>
      </w:r>
    </w:p>
    <w:p w14:paraId="04ED57ED" w14:textId="77777777" w:rsidR="00F416F5" w:rsidRPr="00D33D77" w:rsidRDefault="00F416F5" w:rsidP="00F416F5">
      <w:pPr>
        <w:numPr>
          <w:ilvl w:val="1"/>
          <w:numId w:val="28"/>
        </w:numPr>
        <w:tabs>
          <w:tab w:val="clear" w:pos="786"/>
        </w:tabs>
        <w:suppressAutoHyphens/>
        <w:spacing w:after="0" w:line="240" w:lineRule="auto"/>
        <w:ind w:left="709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w przypadku odstąpienia od umowy </w:t>
      </w:r>
      <w:r>
        <w:rPr>
          <w:rFonts w:eastAsia="Times New Roman" w:cs="Calibri"/>
          <w:lang w:eastAsia="ar-SA"/>
        </w:rPr>
        <w:t xml:space="preserve">lub wypowiedzenia umowy </w:t>
      </w:r>
      <w:r w:rsidRPr="00D33D77">
        <w:rPr>
          <w:rFonts w:eastAsia="Times New Roman" w:cs="Calibri"/>
          <w:lang w:eastAsia="ar-SA"/>
        </w:rPr>
        <w:t>przez Zamawiającego z winy Wykonawcy w wysokości 10% wartości umowy brutto niezrealizowanej części umowy.</w:t>
      </w:r>
      <w:r w:rsidRPr="00D33D77">
        <w:rPr>
          <w:rFonts w:eastAsia="Times New Roman" w:cs="Calibri"/>
          <w:i/>
          <w:lang w:eastAsia="ar-SA"/>
        </w:rPr>
        <w:t xml:space="preserve"> </w:t>
      </w:r>
    </w:p>
    <w:p w14:paraId="2052C5EA" w14:textId="77777777" w:rsidR="00F416F5" w:rsidRPr="00D33D77" w:rsidRDefault="00F416F5" w:rsidP="00F416F5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lastRenderedPageBreak/>
        <w:t>Zamawiający zobowiązuje się zapłacić Wykonawcy karę umowną w przypadku odstąpienia od umowy przez Wykonawcę z winy Zamawiającego w wysokości 10% wartości umowy brutto niezrealizowanej części umowy.</w:t>
      </w:r>
    </w:p>
    <w:p w14:paraId="227F6FED" w14:textId="77777777" w:rsidR="00F416F5" w:rsidRPr="00D33D77" w:rsidRDefault="00F416F5" w:rsidP="00F416F5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Maksymalna wysokość nałożonych na Wykonawcę kar umownych nie może przekroczyć 20% wartości dostarczonego towaru.</w:t>
      </w:r>
    </w:p>
    <w:p w14:paraId="710495A3" w14:textId="43D8E7B3" w:rsidR="00B57644" w:rsidRPr="00A371B4" w:rsidRDefault="00F416F5" w:rsidP="00B57644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Strony mogą dochodzić</w:t>
      </w:r>
      <w:r>
        <w:rPr>
          <w:rFonts w:eastAsia="Times New Roman" w:cs="Calibri"/>
          <w:lang w:eastAsia="ar-SA"/>
        </w:rPr>
        <w:t xml:space="preserve"> na zasadach ogólnych </w:t>
      </w:r>
      <w:r w:rsidRPr="00D33D77">
        <w:rPr>
          <w:rFonts w:eastAsia="Times New Roman" w:cs="Calibri"/>
          <w:lang w:eastAsia="ar-SA"/>
        </w:rPr>
        <w:t>odszkodowania przewyższającego wysokość zastrzeżonych kar umownych.</w:t>
      </w:r>
    </w:p>
    <w:p w14:paraId="22BEC963" w14:textId="0B52667A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</w:t>
      </w:r>
      <w:r w:rsidR="00704A0A">
        <w:rPr>
          <w:rFonts w:eastAsia="Times New Roman" w:cs="Calibri"/>
          <w:lang w:eastAsia="ar-SA"/>
        </w:rPr>
        <w:t>9</w:t>
      </w:r>
    </w:p>
    <w:p w14:paraId="0C40A1D0" w14:textId="77777777" w:rsidR="00F416F5" w:rsidRPr="00D33D77" w:rsidRDefault="00F416F5" w:rsidP="00F416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PODWYKONAWCY </w:t>
      </w:r>
    </w:p>
    <w:p w14:paraId="268C654B" w14:textId="77777777" w:rsidR="00F416F5" w:rsidRPr="00D33D77" w:rsidRDefault="00F416F5" w:rsidP="00F416F5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D33D77">
        <w:rPr>
          <w:rFonts w:eastAsia="Times New Roman" w:cs="Calibri"/>
          <w:bCs/>
          <w:lang w:eastAsia="ar-SA"/>
        </w:rPr>
        <w:t>Wykonawca wykona przedmiot umowy we własnym zakresie*) lub przy pomocy podwykonawców*): …………………………………………..w zakresie ……………………………………………………</w:t>
      </w:r>
    </w:p>
    <w:p w14:paraId="7316BD55" w14:textId="77777777" w:rsidR="00F416F5" w:rsidRPr="00677D6A" w:rsidRDefault="00F416F5" w:rsidP="00F416F5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D33D77">
        <w:rPr>
          <w:rFonts w:eastAsia="Times New Roman" w:cs="Calibri"/>
          <w:bCs/>
          <w:i/>
          <w:lang w:eastAsia="ar-SA"/>
        </w:rPr>
        <w:t>*) niepotrzebne skreślić</w:t>
      </w:r>
    </w:p>
    <w:p w14:paraId="4A6A4839" w14:textId="604D18B0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1</w:t>
      </w:r>
      <w:r w:rsidR="00704A0A">
        <w:rPr>
          <w:rFonts w:eastAsia="Times New Roman" w:cs="Calibri"/>
          <w:lang w:eastAsia="ar-SA"/>
        </w:rPr>
        <w:t>0</w:t>
      </w:r>
    </w:p>
    <w:p w14:paraId="6A6188F2" w14:textId="77777777" w:rsidR="00F416F5" w:rsidRPr="00D33D77" w:rsidRDefault="00F416F5" w:rsidP="00F416F5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ODSTĄPIENIE OD UMOWY/WYPOWIEDZENIE UMOWY </w:t>
      </w:r>
    </w:p>
    <w:p w14:paraId="3FBF5F23" w14:textId="6AFC66F2" w:rsidR="00B57644" w:rsidRPr="00DE74A1" w:rsidRDefault="00B57644" w:rsidP="00DE74A1">
      <w:pPr>
        <w:tabs>
          <w:tab w:val="num" w:pos="390"/>
        </w:tabs>
        <w:suppressAutoHyphens/>
        <w:spacing w:after="0" w:line="240" w:lineRule="auto"/>
        <w:ind w:left="390" w:hanging="390"/>
        <w:jc w:val="both"/>
        <w:rPr>
          <w:rFonts w:eastAsia="Times New Roman" w:cs="Calibri"/>
          <w:lang w:eastAsia="ar-SA"/>
        </w:rPr>
      </w:pPr>
      <w:r w:rsidRPr="00B57644">
        <w:rPr>
          <w:rFonts w:eastAsia="Times New Roman" w:cs="Calibri"/>
          <w:lang w:eastAsia="ar-SA"/>
        </w:rPr>
        <w:t>1.</w:t>
      </w:r>
      <w:r w:rsidRPr="00B57644">
        <w:rPr>
          <w:rFonts w:eastAsia="Times New Roman" w:cs="Calibri"/>
          <w:lang w:eastAsia="ar-SA"/>
        </w:rPr>
        <w:tab/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14:paraId="2BB19F27" w14:textId="7DE9F4B7" w:rsidR="00B57644" w:rsidRPr="00B57644" w:rsidRDefault="00B57644" w:rsidP="00B57644">
      <w:pPr>
        <w:tabs>
          <w:tab w:val="num" w:pos="390"/>
        </w:tabs>
        <w:suppressAutoHyphens/>
        <w:spacing w:after="0" w:line="240" w:lineRule="auto"/>
        <w:ind w:left="390" w:hanging="390"/>
        <w:jc w:val="both"/>
        <w:rPr>
          <w:rFonts w:eastAsia="Times New Roman" w:cs="Calibri"/>
          <w:lang w:eastAsia="ar-SA"/>
        </w:rPr>
      </w:pPr>
      <w:r w:rsidRPr="00B57644">
        <w:rPr>
          <w:rFonts w:eastAsia="Times New Roman" w:cs="Calibri"/>
          <w:lang w:eastAsia="ar-SA"/>
        </w:rPr>
        <w:t>3.</w:t>
      </w:r>
      <w:r w:rsidRPr="00B57644">
        <w:rPr>
          <w:rFonts w:eastAsia="Times New Roman" w:cs="Calibri"/>
          <w:lang w:eastAsia="ar-SA"/>
        </w:rPr>
        <w:tab/>
        <w:t>Zamawiający może odstąpić od umowy w terminie 30 dni od powzięcia wiadomości, o których mowa w ust. 1</w:t>
      </w:r>
      <w:r w:rsidR="00B6422C">
        <w:rPr>
          <w:rFonts w:eastAsia="Times New Roman" w:cs="Calibri"/>
          <w:lang w:eastAsia="ar-SA"/>
        </w:rPr>
        <w:t xml:space="preserve"> lub 2 </w:t>
      </w:r>
      <w:r w:rsidRPr="00B57644">
        <w:rPr>
          <w:rFonts w:eastAsia="Times New Roman" w:cs="Calibri"/>
          <w:lang w:eastAsia="ar-SA"/>
        </w:rPr>
        <w:t xml:space="preserve"> niniejszego paragrafu.</w:t>
      </w:r>
    </w:p>
    <w:p w14:paraId="72DBFF48" w14:textId="5833620D" w:rsidR="00F416F5" w:rsidRDefault="00B57644" w:rsidP="00B57644">
      <w:pPr>
        <w:tabs>
          <w:tab w:val="num" w:pos="390"/>
        </w:tabs>
        <w:suppressAutoHyphens/>
        <w:spacing w:after="0" w:line="240" w:lineRule="auto"/>
        <w:ind w:left="390" w:hanging="390"/>
        <w:jc w:val="both"/>
        <w:rPr>
          <w:rFonts w:eastAsia="Times New Roman" w:cs="Calibri"/>
          <w:lang w:eastAsia="ar-SA"/>
        </w:rPr>
      </w:pPr>
      <w:r w:rsidRPr="00B57644">
        <w:rPr>
          <w:rFonts w:eastAsia="Times New Roman" w:cs="Calibri"/>
          <w:lang w:eastAsia="ar-SA"/>
        </w:rPr>
        <w:t>4.</w:t>
      </w:r>
      <w:r w:rsidRPr="00B57644">
        <w:rPr>
          <w:rFonts w:eastAsia="Times New Roman" w:cs="Calibri"/>
          <w:lang w:eastAsia="ar-SA"/>
        </w:rPr>
        <w:tab/>
        <w:t>W przypadkach, o których mowa w ust. 1 Wykonawca może żądać wyłącznie wynagrodzenia należnego z tytułu wykonanej części umowy.</w:t>
      </w:r>
    </w:p>
    <w:p w14:paraId="1733378D" w14:textId="046AA834" w:rsidR="00DE7CF7" w:rsidRPr="00DE74A1" w:rsidRDefault="00DE7CF7" w:rsidP="00DE74A1">
      <w:pPr>
        <w:pStyle w:val="Akapitzlist"/>
        <w:numPr>
          <w:ilvl w:val="0"/>
          <w:numId w:val="32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E74A1">
        <w:rPr>
          <w:rFonts w:asciiTheme="minorHAnsi" w:hAnsiTheme="minorHAnsi" w:cstheme="minorHAnsi"/>
          <w:sz w:val="22"/>
          <w:szCs w:val="22"/>
          <w:lang w:eastAsia="ar-SA"/>
        </w:rPr>
        <w:t xml:space="preserve">Zamawiający może wypowiedzieć niniejszą umowę ze skutkiem natychmiastowym w przypadku istotnego naruszania przez Wykonawcę podstawowych obowiązków z niej wynikających. </w:t>
      </w:r>
    </w:p>
    <w:p w14:paraId="1689538F" w14:textId="7DD479FA" w:rsidR="00DE7CF7" w:rsidRPr="00DE74A1" w:rsidRDefault="00DE7CF7" w:rsidP="00DE74A1">
      <w:pPr>
        <w:pStyle w:val="Akapitzlist"/>
        <w:numPr>
          <w:ilvl w:val="0"/>
          <w:numId w:val="32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E74A1">
        <w:rPr>
          <w:rFonts w:asciiTheme="minorHAnsi" w:hAnsiTheme="minorHAnsi" w:cstheme="minorHAnsi"/>
          <w:sz w:val="22"/>
          <w:szCs w:val="22"/>
          <w:lang w:eastAsia="ar-SA"/>
        </w:rPr>
        <w:t xml:space="preserve">Zamawiający może wypowiedzieć niniejszą umowę z zachowaniem 1-miesięcznego terminu wypowiedzenia. </w:t>
      </w:r>
    </w:p>
    <w:p w14:paraId="53961E14" w14:textId="1C561342" w:rsidR="00DE7CF7" w:rsidRPr="00DE74A1" w:rsidRDefault="00DE7CF7" w:rsidP="00DE74A1">
      <w:pPr>
        <w:pStyle w:val="Akapitzlist"/>
        <w:numPr>
          <w:ilvl w:val="0"/>
          <w:numId w:val="32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E74A1">
        <w:rPr>
          <w:rFonts w:asciiTheme="minorHAnsi" w:hAnsiTheme="minorHAnsi" w:cstheme="minorHAnsi"/>
          <w:sz w:val="22"/>
          <w:szCs w:val="22"/>
          <w:lang w:eastAsia="ar-SA"/>
        </w:rPr>
        <w:t xml:space="preserve">Wypowiedzenie musi zostać dokonane na piśmie. </w:t>
      </w:r>
    </w:p>
    <w:p w14:paraId="6BBAABA6" w14:textId="77777777" w:rsidR="00DE7CF7" w:rsidRPr="00E36B98" w:rsidRDefault="00DE7CF7" w:rsidP="00B57644">
      <w:pPr>
        <w:tabs>
          <w:tab w:val="num" w:pos="390"/>
        </w:tabs>
        <w:suppressAutoHyphens/>
        <w:spacing w:after="0" w:line="240" w:lineRule="auto"/>
        <w:ind w:left="390" w:hanging="390"/>
        <w:jc w:val="both"/>
        <w:rPr>
          <w:rFonts w:eastAsia="Times New Roman" w:cs="Calibri"/>
          <w:lang w:eastAsia="ar-SA"/>
        </w:rPr>
      </w:pPr>
    </w:p>
    <w:p w14:paraId="4F94ADB4" w14:textId="3FFED621" w:rsidR="00704A0A" w:rsidRPr="00704A0A" w:rsidRDefault="00704A0A" w:rsidP="00704A0A">
      <w:pPr>
        <w:spacing w:after="0" w:line="240" w:lineRule="auto"/>
        <w:jc w:val="center"/>
        <w:rPr>
          <w:bCs/>
        </w:rPr>
      </w:pPr>
      <w:r w:rsidRPr="00704A0A">
        <w:rPr>
          <w:rFonts w:eastAsia="Arial"/>
          <w:bCs/>
          <w:lang w:eastAsia="ar-SA"/>
        </w:rPr>
        <w:t>§ 11</w:t>
      </w:r>
    </w:p>
    <w:p w14:paraId="15D8A809" w14:textId="77777777" w:rsidR="00704A0A" w:rsidRPr="00704A0A" w:rsidRDefault="00704A0A" w:rsidP="00704A0A">
      <w:pPr>
        <w:spacing w:after="0" w:line="240" w:lineRule="auto"/>
        <w:jc w:val="center"/>
        <w:rPr>
          <w:bCs/>
        </w:rPr>
      </w:pPr>
      <w:r w:rsidRPr="00704A0A">
        <w:rPr>
          <w:rFonts w:eastAsia="Arial"/>
          <w:bCs/>
          <w:lang w:eastAsia="ar-SA"/>
        </w:rPr>
        <w:t>SIŁA WYŻSZA</w:t>
      </w:r>
    </w:p>
    <w:p w14:paraId="33B32C59" w14:textId="77777777" w:rsidR="00704A0A" w:rsidRPr="0042258B" w:rsidRDefault="00704A0A" w:rsidP="00704A0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42258B">
        <w:rPr>
          <w:rFonts w:eastAsia="Arial"/>
          <w:lang w:eastAsia="ar-SA"/>
        </w:rPr>
        <w:t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14:paraId="7BB92C51" w14:textId="77777777" w:rsidR="00704A0A" w:rsidRPr="0042258B" w:rsidRDefault="00704A0A" w:rsidP="00704A0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42258B">
        <w:rPr>
          <w:rFonts w:eastAsia="Arial"/>
          <w:lang w:eastAsia="ar-SA"/>
        </w:rPr>
        <w:t xml:space="preserve">Dla celów Umowy ''Siła Wyższa"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 itp. </w:t>
      </w:r>
    </w:p>
    <w:p w14:paraId="09E62567" w14:textId="77777777" w:rsidR="00704A0A" w:rsidRPr="0042258B" w:rsidRDefault="00704A0A" w:rsidP="00704A0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42258B">
        <w:rPr>
          <w:rFonts w:eastAsia="Arial"/>
          <w:lang w:eastAsia="ar-SA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</w:t>
      </w:r>
    </w:p>
    <w:p w14:paraId="5D358B33" w14:textId="77777777" w:rsidR="00704A0A" w:rsidRPr="0042258B" w:rsidRDefault="00704A0A" w:rsidP="00704A0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42258B">
        <w:rPr>
          <w:rFonts w:eastAsia="Arial"/>
          <w:lang w:eastAsia="ar-SA"/>
        </w:rPr>
        <w:t xml:space="preserve">Strona, która dokonała zawiadomienia o zaistnieniu działania siły wyższej, jest zobowiązana do kontynuowania wykonywania swoich zobowiązań wynikających z Umowy, w takim zakresie, w jakim to możliwe, jak również jest zobowiązana do podjęcia wszelkich działań zmierzających do wykonania przedmiotu zamówienia, a których nie wstrzymuje działania siły wyższej. </w:t>
      </w:r>
    </w:p>
    <w:p w14:paraId="6A2A18DD" w14:textId="77777777" w:rsidR="00704A0A" w:rsidRPr="00704A0A" w:rsidRDefault="00704A0A" w:rsidP="00704A0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42258B">
        <w:rPr>
          <w:rFonts w:eastAsia="Arial"/>
          <w:color w:val="000000"/>
          <w:lang w:eastAsia="pl-PL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 w wykonaniu umowy na skutek działania siły wyższej w szczególności nie nalicza się przewidzianych kar umownych ani nie obciąża się drugiej strony umowy kosztami zakupów interwencyjnych. </w:t>
      </w:r>
    </w:p>
    <w:p w14:paraId="160C015D" w14:textId="6C08C15B" w:rsidR="0030396D" w:rsidRPr="00704A0A" w:rsidRDefault="00704A0A" w:rsidP="00704A0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704A0A">
        <w:rPr>
          <w:rFonts w:eastAsia="Arial"/>
          <w:lang w:eastAsia="ar-SA"/>
        </w:rPr>
        <w:t>Jeżeli Siła Wyższa, będzie trwała nieprzerwanie przez okres 180 dni lub dłużej, Strony mogą w drodze wzajemnego uzgodnienia rozwiązać Umowę bez nakładania na żadną ze Stron dalszych zobowiązań oprócz płatności należnych z tytułu prawidłowo wykonanych usług.</w:t>
      </w:r>
    </w:p>
    <w:p w14:paraId="29F28669" w14:textId="77777777" w:rsidR="00704A0A" w:rsidRDefault="00704A0A" w:rsidP="00551B31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auto"/>
          <w:lang w:eastAsia="pl-PL"/>
        </w:rPr>
      </w:pPr>
    </w:p>
    <w:p w14:paraId="139273C2" w14:textId="599F327A" w:rsidR="0030396D" w:rsidRPr="0030396D" w:rsidRDefault="0030396D" w:rsidP="0030396D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bCs/>
          <w:color w:val="auto"/>
          <w:lang w:eastAsia="zh-CN"/>
        </w:rPr>
      </w:pPr>
      <w:r w:rsidRPr="0030396D">
        <w:rPr>
          <w:rFonts w:ascii="Calibri" w:eastAsia="Times New Roman" w:hAnsi="Calibri" w:cs="Times New Roman"/>
          <w:bCs/>
          <w:color w:val="auto"/>
          <w:lang w:eastAsia="pl-PL"/>
        </w:rPr>
        <w:lastRenderedPageBreak/>
        <w:t>§ 1</w:t>
      </w:r>
      <w:r w:rsidR="00551B31">
        <w:rPr>
          <w:rFonts w:ascii="Calibri" w:eastAsia="Times New Roman" w:hAnsi="Calibri" w:cs="Times New Roman"/>
          <w:bCs/>
          <w:color w:val="auto"/>
          <w:lang w:eastAsia="pl-PL"/>
        </w:rPr>
        <w:t>2</w:t>
      </w:r>
    </w:p>
    <w:p w14:paraId="746F9DE2" w14:textId="77777777" w:rsidR="0030396D" w:rsidRPr="0030396D" w:rsidRDefault="0030396D" w:rsidP="0030396D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bCs/>
          <w:color w:val="auto"/>
          <w:lang w:eastAsia="zh-CN"/>
        </w:rPr>
      </w:pPr>
      <w:r w:rsidRPr="0030396D">
        <w:rPr>
          <w:rFonts w:ascii="Calibri" w:eastAsia="Times New Roman" w:hAnsi="Calibri" w:cs="Times New Roman"/>
          <w:bCs/>
          <w:color w:val="auto"/>
          <w:lang w:eastAsia="pl-PL"/>
        </w:rPr>
        <w:t>ZMIANY POSTANOWIEŃ UMOWY</w:t>
      </w:r>
      <w:r w:rsidRPr="0030396D">
        <w:rPr>
          <w:rFonts w:ascii="Calibri" w:eastAsia="Times New Roman" w:hAnsi="Calibri" w:cs="Calibri"/>
          <w:bCs/>
          <w:color w:val="auto"/>
          <w:lang w:eastAsia="ar-SA"/>
        </w:rPr>
        <w:t xml:space="preserve"> </w:t>
      </w:r>
    </w:p>
    <w:p w14:paraId="64AFD7BD" w14:textId="5A2AB0B1" w:rsidR="0030396D" w:rsidRPr="00811929" w:rsidRDefault="0030396D" w:rsidP="00811929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auto"/>
          <w:lang w:eastAsia="ar-SA"/>
        </w:rPr>
      </w:pPr>
      <w:r w:rsidRPr="00B77A7F">
        <w:rPr>
          <w:rFonts w:ascii="Calibri" w:eastAsia="Times New Roman" w:hAnsi="Calibri" w:cs="Calibri"/>
          <w:color w:val="auto"/>
          <w:lang w:eastAsia="ar-SA"/>
        </w:rPr>
        <w:t>Zmiana postanowień umowy może nastąpić za zgodą obu stron w przypadkach przewidzianych w niniejszej umowie lub po spełnieniu przesłanek przewidzianych w ustawie Prawo zamówień publicznych.</w:t>
      </w:r>
    </w:p>
    <w:p w14:paraId="639D8F2A" w14:textId="1FBCA8E5" w:rsidR="0030396D" w:rsidRPr="00811929" w:rsidRDefault="0030396D" w:rsidP="00811929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auto"/>
          <w:lang w:eastAsia="ar-SA"/>
        </w:rPr>
      </w:pPr>
      <w:r w:rsidRPr="00B77A7F">
        <w:rPr>
          <w:rFonts w:ascii="Calibri" w:eastAsia="Times New Roman" w:hAnsi="Calibri" w:cs="Calibri"/>
          <w:color w:val="auto"/>
          <w:lang w:eastAsia="ar-SA"/>
        </w:rPr>
        <w:t>Zamawiający przewiduje możliwość zmiany postanowień zawartej umowy w stosunku do treści oferty, na podstawie której dokonano wyboru Wykonawcy w formie aneksu do umowy w przypadku</w:t>
      </w:r>
      <w:r w:rsidR="00811929">
        <w:rPr>
          <w:rFonts w:ascii="Calibri" w:eastAsia="Times New Roman" w:hAnsi="Calibri" w:cs="Calibri"/>
          <w:color w:val="auto"/>
          <w:lang w:eastAsia="ar-SA"/>
        </w:rPr>
        <w:t xml:space="preserve"> </w:t>
      </w:r>
      <w:r w:rsidRPr="00811929">
        <w:rPr>
          <w:rFonts w:ascii="Calibri" w:eastAsia="Times New Roman" w:hAnsi="Calibri" w:cs="Calibri"/>
          <w:color w:val="auto"/>
          <w:lang w:eastAsia="ar-SA"/>
        </w:rPr>
        <w:t xml:space="preserve">zmiany stawki podatku VAT i podatku akcyzowego, </w:t>
      </w:r>
    </w:p>
    <w:p w14:paraId="0473F73B" w14:textId="77777777" w:rsidR="0030396D" w:rsidRPr="00B77A7F" w:rsidRDefault="0030396D" w:rsidP="0030396D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bCs/>
          <w:color w:val="auto"/>
          <w:lang w:eastAsia="ar-SA"/>
        </w:rPr>
      </w:pPr>
      <w:r w:rsidRPr="00B77A7F">
        <w:rPr>
          <w:rFonts w:ascii="Calibri" w:eastAsia="Times New Roman" w:hAnsi="Calibri" w:cs="Calibri"/>
          <w:bCs/>
          <w:color w:val="auto"/>
          <w:lang w:eastAsia="ar-SA"/>
        </w:rPr>
        <w:t>W wypadku zmiany, o której mowa w ust. 3 pkt 1) wartość netto wynagrodzenia Wykonawcy nie zmieni się, a określona w aneksie wartość brutto wynagrodzenia zostanie wyliczona na podstawie nowej stawki podatku VAT.</w:t>
      </w:r>
    </w:p>
    <w:p w14:paraId="13D99267" w14:textId="77777777" w:rsidR="00704A0A" w:rsidRDefault="0030396D" w:rsidP="0030396D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auto"/>
          <w:lang w:eastAsia="ar-SA"/>
        </w:rPr>
      </w:pPr>
      <w:r w:rsidRPr="00B77A7F">
        <w:rPr>
          <w:rFonts w:ascii="Calibri" w:eastAsia="Times New Roman" w:hAnsi="Calibri" w:cs="Calibri"/>
          <w:color w:val="auto"/>
          <w:lang w:eastAsia="ar-SA"/>
        </w:rPr>
        <w:t>Zamawiający przewiduje możliwość zmiany postanowień zawartej umowy w stosunku do treści oferty, na podstawie której dokonano wyboru Wykonawcy w formie aneksu do umowy w przypadku</w:t>
      </w:r>
      <w:r w:rsidR="00704A0A">
        <w:rPr>
          <w:rFonts w:ascii="Calibri" w:eastAsia="Times New Roman" w:hAnsi="Calibri" w:cs="Calibri"/>
          <w:color w:val="auto"/>
          <w:lang w:eastAsia="ar-SA"/>
        </w:rPr>
        <w:t>:</w:t>
      </w:r>
    </w:p>
    <w:p w14:paraId="2B7D7F5E" w14:textId="0074FD3C" w:rsidR="0030396D" w:rsidRPr="00704A0A" w:rsidRDefault="0030396D" w:rsidP="00704A0A">
      <w:pPr>
        <w:pStyle w:val="Akapitzlist"/>
        <w:numPr>
          <w:ilvl w:val="1"/>
          <w:numId w:val="16"/>
        </w:numPr>
        <w:suppressAutoHyphens/>
        <w:ind w:left="709"/>
        <w:jc w:val="both"/>
        <w:rPr>
          <w:rFonts w:ascii="Calibri" w:hAnsi="Calibri" w:cs="Calibri"/>
          <w:color w:val="auto"/>
          <w:sz w:val="22"/>
          <w:szCs w:val="22"/>
          <w:lang w:eastAsia="ar-SA"/>
        </w:rPr>
      </w:pPr>
      <w:r w:rsidRPr="00704A0A">
        <w:rPr>
          <w:rFonts w:ascii="Calibri" w:hAnsi="Calibri" w:cs="Calibri"/>
          <w:color w:val="auto"/>
          <w:sz w:val="22"/>
          <w:szCs w:val="22"/>
          <w:lang w:eastAsia="ar-SA"/>
        </w:rPr>
        <w:t>zmiany danych firmy Wykonawcy lub Zamawiającego (np. adresu, nazwy, nr rachunku bankowego) w przypadku m.in. przejęć, przekształceń, zmiany siedziby</w:t>
      </w:r>
      <w:r w:rsidR="00704A0A" w:rsidRPr="00704A0A">
        <w:rPr>
          <w:rFonts w:ascii="Calibri" w:hAnsi="Calibri" w:cs="Calibri"/>
          <w:color w:val="auto"/>
          <w:sz w:val="22"/>
          <w:szCs w:val="22"/>
          <w:lang w:eastAsia="ar-SA"/>
        </w:rPr>
        <w:t>,</w:t>
      </w:r>
    </w:p>
    <w:p w14:paraId="2738A8BC" w14:textId="1574E47D" w:rsidR="00704A0A" w:rsidRPr="00704A0A" w:rsidRDefault="00704A0A" w:rsidP="00704A0A">
      <w:pPr>
        <w:pStyle w:val="Akapitzlist"/>
        <w:numPr>
          <w:ilvl w:val="1"/>
          <w:numId w:val="16"/>
        </w:numPr>
        <w:suppressAutoHyphens/>
        <w:ind w:left="709"/>
        <w:jc w:val="both"/>
        <w:rPr>
          <w:rFonts w:ascii="Calibri" w:hAnsi="Calibri" w:cs="Calibri"/>
          <w:color w:val="auto"/>
          <w:sz w:val="22"/>
          <w:szCs w:val="22"/>
          <w:lang w:eastAsia="ar-SA"/>
        </w:rPr>
      </w:pPr>
      <w:r w:rsidRPr="00704A0A">
        <w:rPr>
          <w:rFonts w:ascii="Calibri" w:hAnsi="Calibri" w:cs="Calibri"/>
          <w:color w:val="auto"/>
          <w:sz w:val="22"/>
          <w:szCs w:val="22"/>
          <w:lang w:eastAsia="ar-SA"/>
        </w:rPr>
        <w:t xml:space="preserve">zmiany terminu wykonania umowy w sytuacji, kiedy w okresie trwania umowy nie zostanie </w:t>
      </w:r>
      <w:r w:rsidR="00551B31">
        <w:rPr>
          <w:rFonts w:ascii="Calibri" w:hAnsi="Calibri" w:cs="Calibri"/>
          <w:color w:val="auto"/>
          <w:sz w:val="22"/>
          <w:szCs w:val="22"/>
          <w:lang w:eastAsia="ar-SA"/>
        </w:rPr>
        <w:t>zrealizowana usługa objęta niniejszą umową</w:t>
      </w:r>
      <w:r w:rsidRPr="00704A0A">
        <w:rPr>
          <w:rFonts w:ascii="Calibri" w:hAnsi="Calibri" w:cs="Calibri"/>
          <w:color w:val="auto"/>
          <w:sz w:val="22"/>
          <w:szCs w:val="22"/>
          <w:lang w:eastAsia="ar-SA"/>
        </w:rPr>
        <w:t>, a zaistnieje okoliczność uzasadniona potrzebami Zamawiającego, strony dopuszczają możliwość przedłużenia czasu trwania umowy na okres nie dłuższy niż 6 miesięcy</w:t>
      </w:r>
    </w:p>
    <w:p w14:paraId="088C09A0" w14:textId="77777777" w:rsidR="0030396D" w:rsidRPr="00EA68F5" w:rsidRDefault="0030396D" w:rsidP="0030396D">
      <w:pPr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color w:val="auto"/>
          <w:lang w:eastAsia="ar-SA"/>
        </w:rPr>
      </w:pPr>
      <w:r w:rsidRPr="00D52957">
        <w:rPr>
          <w:rFonts w:ascii="Calibri" w:eastAsia="Times New Roman" w:hAnsi="Calibri" w:cs="Calibri"/>
          <w:color w:val="auto"/>
          <w:lang w:eastAsia="ar-SA"/>
        </w:rPr>
        <w:t>Wszystkie zmiany bądź uzupełnienia umowy będą wymagały formy pisemnej pod rygorem nieważności.</w:t>
      </w:r>
    </w:p>
    <w:p w14:paraId="0569AA8E" w14:textId="77777777" w:rsidR="0030396D" w:rsidRDefault="0030396D" w:rsidP="00551B31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auto"/>
          <w:lang w:eastAsia="ar-SA"/>
        </w:rPr>
      </w:pPr>
    </w:p>
    <w:p w14:paraId="3FFBAB54" w14:textId="626B4AB6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bCs/>
          <w:lang w:eastAsia="ar-SA"/>
        </w:rPr>
      </w:pPr>
      <w:r w:rsidRPr="00D33D77">
        <w:rPr>
          <w:rFonts w:eastAsia="Times New Roman" w:cs="Calibri"/>
          <w:bCs/>
          <w:lang w:eastAsia="ar-SA"/>
        </w:rPr>
        <w:t>§ 1</w:t>
      </w:r>
      <w:r w:rsidR="00811929">
        <w:rPr>
          <w:rFonts w:eastAsia="Times New Roman" w:cs="Calibri"/>
          <w:bCs/>
          <w:lang w:eastAsia="ar-SA"/>
        </w:rPr>
        <w:t>3</w:t>
      </w:r>
    </w:p>
    <w:p w14:paraId="34E899EC" w14:textId="77777777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bCs/>
          <w:lang w:eastAsia="ar-SA"/>
        </w:rPr>
      </w:pPr>
      <w:r w:rsidRPr="00D33D77">
        <w:rPr>
          <w:rFonts w:eastAsia="Times New Roman" w:cs="Calibri"/>
          <w:bCs/>
          <w:lang w:eastAsia="ar-SA"/>
        </w:rPr>
        <w:t xml:space="preserve">POSTANOWIENIA KOŃCOWE </w:t>
      </w:r>
    </w:p>
    <w:p w14:paraId="5A65C3E1" w14:textId="77777777" w:rsidR="00F416F5" w:rsidRDefault="00F416F5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Do spraw nieuregulowanych niniejszą umową mają zastosowanie przepisy Kodeksu Cywilnego.</w:t>
      </w:r>
    </w:p>
    <w:p w14:paraId="431946FB" w14:textId="54CB1482" w:rsidR="0041564D" w:rsidRPr="00D33D77" w:rsidRDefault="0041564D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Strony zawrą odrębną umowę dotyczącą przetwarzania danych osobowych. </w:t>
      </w:r>
    </w:p>
    <w:p w14:paraId="0D188414" w14:textId="77777777" w:rsidR="00F416F5" w:rsidRPr="00D33D77" w:rsidRDefault="00F416F5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u w:val="single"/>
          <w:lang w:eastAsia="ar-SA"/>
        </w:rPr>
      </w:pPr>
      <w:r w:rsidRPr="00D33D77">
        <w:rPr>
          <w:rFonts w:eastAsia="Times New Roman" w:cs="Calibri"/>
          <w:u w:val="single"/>
          <w:lang w:eastAsia="ar-SA"/>
        </w:rPr>
        <w:t xml:space="preserve">Wykonawca oświadcza, że jest dużym przedsiębiorcą. </w:t>
      </w:r>
      <w:r w:rsidRPr="00D33D77">
        <w:rPr>
          <w:rStyle w:val="Odwoanieprzypisudolnego"/>
          <w:rFonts w:eastAsia="Times New Roman" w:cs="Calibri"/>
          <w:u w:val="single"/>
          <w:lang w:eastAsia="ar-SA"/>
        </w:rPr>
        <w:footnoteReference w:id="1"/>
      </w:r>
    </w:p>
    <w:p w14:paraId="008FB7FB" w14:textId="77777777" w:rsidR="00F416F5" w:rsidRPr="00D33D77" w:rsidRDefault="00F416F5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Wykonawca nie może dokonać przelewu wierzytelności na osobę trzecią bez zgody podmiotu tworzącego. </w:t>
      </w:r>
    </w:p>
    <w:p w14:paraId="2491BAF4" w14:textId="0D1F77D0" w:rsidR="00F416F5" w:rsidRPr="00D33D77" w:rsidRDefault="00F416F5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Wszelkie zmiany do umowy wymagającą formy pisemnej pod rygorem nieważności</w:t>
      </w:r>
      <w:r w:rsidRPr="00D33D77">
        <w:rPr>
          <w:rFonts w:cs="Calibri"/>
        </w:rPr>
        <w:t xml:space="preserve"> w postaci aneksu do umowy </w:t>
      </w:r>
      <w:r w:rsidRPr="00D33D77">
        <w:rPr>
          <w:rFonts w:eastAsia="Times New Roman" w:cs="Calibri"/>
          <w:lang w:eastAsia="ar-SA"/>
        </w:rPr>
        <w:t xml:space="preserve">z zastrzeżeniem § </w:t>
      </w:r>
      <w:r w:rsidR="0041564D">
        <w:rPr>
          <w:rFonts w:eastAsia="Times New Roman" w:cs="Calibri"/>
          <w:lang w:eastAsia="ar-SA"/>
        </w:rPr>
        <w:t>7</w:t>
      </w:r>
      <w:r w:rsidRPr="00D33D77">
        <w:rPr>
          <w:rFonts w:eastAsia="Times New Roman" w:cs="Calibri"/>
          <w:lang w:eastAsia="ar-SA"/>
        </w:rPr>
        <w:t xml:space="preserve"> umowy który wymaga zawiadomienia Zamawiającego w formie pisemnej.</w:t>
      </w:r>
    </w:p>
    <w:p w14:paraId="05BDE0E9" w14:textId="77777777" w:rsidR="00F416F5" w:rsidRPr="00D33D77" w:rsidRDefault="00F416F5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Spory wynikłe w związku z niniejszą umową rozstrzygał będzie sąd powszechny właściwy dla siedziby Zamawiającego.</w:t>
      </w:r>
    </w:p>
    <w:p w14:paraId="606A0772" w14:textId="77777777" w:rsidR="00F416F5" w:rsidRPr="00D33D77" w:rsidRDefault="00F416F5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Umowę sporządzono w dwóch jednobrzmiących egzemplarzach, po jednym dla każdej ze stron.</w:t>
      </w:r>
    </w:p>
    <w:p w14:paraId="5EAC9CD5" w14:textId="77777777" w:rsidR="00F416F5" w:rsidRPr="00D33D77" w:rsidRDefault="00F416F5" w:rsidP="00F416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eastAsia="ar-SA"/>
        </w:rPr>
      </w:pPr>
    </w:p>
    <w:p w14:paraId="1F0975A4" w14:textId="77777777" w:rsidR="00F416F5" w:rsidRPr="00D33D77" w:rsidRDefault="00F416F5" w:rsidP="00F416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u w:val="single"/>
          <w:lang w:eastAsia="ar-SA"/>
        </w:rPr>
      </w:pPr>
      <w:r w:rsidRPr="00D33D77">
        <w:rPr>
          <w:rFonts w:eastAsia="Times New Roman" w:cs="Calibri"/>
          <w:bCs/>
          <w:u w:val="single"/>
          <w:lang w:eastAsia="ar-SA"/>
        </w:rPr>
        <w:t>Załączniki:</w:t>
      </w:r>
    </w:p>
    <w:p w14:paraId="48F2DB63" w14:textId="77777777" w:rsidR="00F416F5" w:rsidRPr="00D33D77" w:rsidRDefault="00F416F5" w:rsidP="00F416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ar-SA"/>
        </w:rPr>
      </w:pPr>
      <w:r w:rsidRPr="00D33D77">
        <w:rPr>
          <w:rFonts w:eastAsia="Times New Roman" w:cs="Calibri"/>
          <w:bCs/>
          <w:lang w:eastAsia="ar-SA"/>
        </w:rPr>
        <w:t>Załącznik nr 1 – oferta Wykonawcy</w:t>
      </w:r>
    </w:p>
    <w:p w14:paraId="27D73165" w14:textId="77777777" w:rsidR="00F416F5" w:rsidRPr="00D33D77" w:rsidRDefault="00F416F5" w:rsidP="00F416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ar-SA"/>
        </w:rPr>
      </w:pPr>
    </w:p>
    <w:p w14:paraId="058EADA9" w14:textId="77777777" w:rsidR="00F416F5" w:rsidRPr="00D33D77" w:rsidRDefault="00F416F5" w:rsidP="00F416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eastAsia="ar-SA"/>
        </w:rPr>
      </w:pPr>
      <w:r w:rsidRPr="00D33D77">
        <w:rPr>
          <w:rFonts w:eastAsia="Times New Roman" w:cs="Calibri"/>
          <w:b/>
          <w:bCs/>
          <w:lang w:eastAsia="ar-SA"/>
        </w:rPr>
        <w:t xml:space="preserve">        ZAMAWIAJĄCY</w:t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  <w:t>WYKONAWCA</w:t>
      </w:r>
    </w:p>
    <w:p w14:paraId="536781A5" w14:textId="77777777" w:rsidR="00D5375F" w:rsidRPr="00080213" w:rsidRDefault="00D5375F" w:rsidP="00F416F5">
      <w:pPr>
        <w:spacing w:after="0" w:line="240" w:lineRule="auto"/>
        <w:jc w:val="center"/>
        <w:rPr>
          <w:rFonts w:cstheme="minorHAnsi"/>
          <w:b/>
        </w:rPr>
      </w:pPr>
    </w:p>
    <w:sectPr w:rsidR="00D5375F" w:rsidRPr="00080213" w:rsidSect="003C290D">
      <w:footerReference w:type="default" r:id="rId10"/>
      <w:pgSz w:w="11906" w:h="16838"/>
      <w:pgMar w:top="1134" w:right="1133" w:bottom="1417" w:left="113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0ADE0" w14:textId="77777777" w:rsidR="007D6844" w:rsidRDefault="007D6844" w:rsidP="00425345">
      <w:pPr>
        <w:spacing w:after="0" w:line="240" w:lineRule="auto"/>
      </w:pPr>
      <w:r>
        <w:separator/>
      </w:r>
    </w:p>
  </w:endnote>
  <w:endnote w:type="continuationSeparator" w:id="0">
    <w:p w14:paraId="07DA0B58" w14:textId="77777777" w:rsidR="007D6844" w:rsidRDefault="007D6844" w:rsidP="0042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0142470"/>
      <w:docPartObj>
        <w:docPartGallery w:val="Page Numbers (Bottom of Page)"/>
        <w:docPartUnique/>
      </w:docPartObj>
    </w:sdtPr>
    <w:sdtEndPr/>
    <w:sdtContent>
      <w:p w14:paraId="6D96A1B2" w14:textId="37A3650A" w:rsidR="009F16A7" w:rsidRDefault="009F16A7" w:rsidP="00637704">
        <w:pPr>
          <w:pStyle w:val="Stopka"/>
          <w:spacing w:line="72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F45">
          <w:rPr>
            <w:noProof/>
          </w:rPr>
          <w:t>7</w:t>
        </w:r>
        <w:r>
          <w:fldChar w:fldCharType="end"/>
        </w:r>
      </w:p>
    </w:sdtContent>
  </w:sdt>
  <w:p w14:paraId="63116A7F" w14:textId="77777777" w:rsidR="009F16A7" w:rsidRDefault="009F1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BF746" w14:textId="77777777" w:rsidR="007D6844" w:rsidRDefault="007D6844" w:rsidP="00425345">
      <w:pPr>
        <w:spacing w:after="0" w:line="240" w:lineRule="auto"/>
      </w:pPr>
      <w:r>
        <w:separator/>
      </w:r>
    </w:p>
  </w:footnote>
  <w:footnote w:type="continuationSeparator" w:id="0">
    <w:p w14:paraId="2F341209" w14:textId="77777777" w:rsidR="007D6844" w:rsidRDefault="007D6844" w:rsidP="00425345">
      <w:pPr>
        <w:spacing w:after="0" w:line="240" w:lineRule="auto"/>
      </w:pPr>
      <w:r>
        <w:continuationSeparator/>
      </w:r>
    </w:p>
  </w:footnote>
  <w:footnote w:id="1">
    <w:p w14:paraId="4DA8E830" w14:textId="77777777" w:rsidR="00F416F5" w:rsidRPr="00D33D77" w:rsidRDefault="00F416F5" w:rsidP="00F416F5">
      <w:pPr>
        <w:pStyle w:val="Tekstprzypisudolnego"/>
        <w:rPr>
          <w:rFonts w:cs="Calibri"/>
        </w:rPr>
      </w:pPr>
      <w:r w:rsidRPr="00D33D77">
        <w:rPr>
          <w:rStyle w:val="Odwoanieprzypisudolnego"/>
          <w:rFonts w:cs="Calibri"/>
        </w:rPr>
        <w:footnoteRef/>
      </w:r>
      <w:r w:rsidRPr="00D33D77">
        <w:rPr>
          <w:rFonts w:cs="Calibri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8C8E9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7"/>
    <w:multiLevelType w:val="multilevel"/>
    <w:tmpl w:val="75220AD4"/>
    <w:name w:val="WWNum9"/>
    <w:lvl w:ilvl="0">
      <w:start w:val="1"/>
      <w:numFmt w:val="decimal"/>
      <w:suff w:val="space"/>
      <w:lvlText w:val="§ 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caps w:val="0"/>
        <w:smallCaps w:val="0"/>
        <w:color w:val="000000"/>
        <w:u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Theme="minorHAnsi" w:eastAsia="Times New Roman" w:hAnsiTheme="minorHAnsi" w:cs="Times New Roman" w:hint="default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9518448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lang w:val="pl-PL"/>
      </w:rPr>
    </w:lvl>
  </w:abstractNum>
  <w:abstractNum w:abstractNumId="7" w15:restartNumberingAfterBreak="0">
    <w:nsid w:val="01151E42"/>
    <w:multiLevelType w:val="hybridMultilevel"/>
    <w:tmpl w:val="3BD47FE0"/>
    <w:lvl w:ilvl="0" w:tplc="2930772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4A1C09"/>
    <w:multiLevelType w:val="hybridMultilevel"/>
    <w:tmpl w:val="631EE168"/>
    <w:lvl w:ilvl="0" w:tplc="0E8EDCB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3C4E87"/>
    <w:multiLevelType w:val="hybridMultilevel"/>
    <w:tmpl w:val="0A84CDC0"/>
    <w:lvl w:ilvl="0" w:tplc="F38618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DE5C1C"/>
    <w:multiLevelType w:val="hybridMultilevel"/>
    <w:tmpl w:val="DA40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A464B"/>
    <w:multiLevelType w:val="hybridMultilevel"/>
    <w:tmpl w:val="EBCA23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E32C8C"/>
    <w:multiLevelType w:val="multilevel"/>
    <w:tmpl w:val="0E9E492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5103FFF"/>
    <w:multiLevelType w:val="hybridMultilevel"/>
    <w:tmpl w:val="8A38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12144"/>
    <w:multiLevelType w:val="multilevel"/>
    <w:tmpl w:val="BB009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1E264CFC"/>
    <w:multiLevelType w:val="hybridMultilevel"/>
    <w:tmpl w:val="24704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60A40"/>
    <w:multiLevelType w:val="hybridMultilevel"/>
    <w:tmpl w:val="C102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E3773"/>
    <w:multiLevelType w:val="hybridMultilevel"/>
    <w:tmpl w:val="D0C801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09551B"/>
    <w:multiLevelType w:val="hybridMultilevel"/>
    <w:tmpl w:val="8A2C2F34"/>
    <w:lvl w:ilvl="0" w:tplc="69AC4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C295D"/>
    <w:multiLevelType w:val="multilevel"/>
    <w:tmpl w:val="9D567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30D34D71"/>
    <w:multiLevelType w:val="hybridMultilevel"/>
    <w:tmpl w:val="042A2C62"/>
    <w:lvl w:ilvl="0" w:tplc="A24CB8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27F63"/>
    <w:multiLevelType w:val="multilevel"/>
    <w:tmpl w:val="7B7CC19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4172275"/>
    <w:multiLevelType w:val="multilevel"/>
    <w:tmpl w:val="894E14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855597D"/>
    <w:multiLevelType w:val="hybridMultilevel"/>
    <w:tmpl w:val="B7DAB178"/>
    <w:lvl w:ilvl="0" w:tplc="F1585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00E7E"/>
    <w:multiLevelType w:val="multilevel"/>
    <w:tmpl w:val="B240F5F6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F2C3351"/>
    <w:multiLevelType w:val="hybridMultilevel"/>
    <w:tmpl w:val="F23A339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0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3F682EAE"/>
    <w:multiLevelType w:val="hybridMultilevel"/>
    <w:tmpl w:val="C3309D88"/>
    <w:lvl w:ilvl="0" w:tplc="5DA4F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826B1"/>
    <w:multiLevelType w:val="hybridMultilevel"/>
    <w:tmpl w:val="F860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50E3B"/>
    <w:multiLevelType w:val="hybridMultilevel"/>
    <w:tmpl w:val="BA76EC42"/>
    <w:lvl w:ilvl="0" w:tplc="D23E0D9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C548B"/>
    <w:multiLevelType w:val="multilevel"/>
    <w:tmpl w:val="1F4E4612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F8B6044"/>
    <w:multiLevelType w:val="hybridMultilevel"/>
    <w:tmpl w:val="BB7E5D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B3C3B"/>
    <w:multiLevelType w:val="multilevel"/>
    <w:tmpl w:val="35042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 w15:restartNumberingAfterBreak="0">
    <w:nsid w:val="527F2848"/>
    <w:multiLevelType w:val="hybridMultilevel"/>
    <w:tmpl w:val="23DAC722"/>
    <w:lvl w:ilvl="0" w:tplc="033C728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A0060"/>
    <w:multiLevelType w:val="hybridMultilevel"/>
    <w:tmpl w:val="BA8E50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AF5D76"/>
    <w:multiLevelType w:val="hybridMultilevel"/>
    <w:tmpl w:val="6502764C"/>
    <w:lvl w:ilvl="0" w:tplc="6E3C6A9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70A36"/>
    <w:multiLevelType w:val="hybridMultilevel"/>
    <w:tmpl w:val="B0D4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44FDA"/>
    <w:multiLevelType w:val="hybridMultilevel"/>
    <w:tmpl w:val="43E62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A1F20"/>
    <w:multiLevelType w:val="hybridMultilevel"/>
    <w:tmpl w:val="7DBCF60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5DC52A97"/>
    <w:multiLevelType w:val="multilevel"/>
    <w:tmpl w:val="38DA56E4"/>
    <w:name w:val="WW8Num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5F1439FC"/>
    <w:multiLevelType w:val="hybridMultilevel"/>
    <w:tmpl w:val="673AAF9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5F63179B"/>
    <w:multiLevelType w:val="hybridMultilevel"/>
    <w:tmpl w:val="BA8E50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54C6541"/>
    <w:multiLevelType w:val="multilevel"/>
    <w:tmpl w:val="465CBCA0"/>
    <w:name w:val="WW8Num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66005CE6"/>
    <w:multiLevelType w:val="multilevel"/>
    <w:tmpl w:val="9D567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3" w15:restartNumberingAfterBreak="0">
    <w:nsid w:val="66E07E19"/>
    <w:multiLevelType w:val="hybridMultilevel"/>
    <w:tmpl w:val="AF946A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F9CC32E">
      <w:start w:val="5"/>
      <w:numFmt w:val="bullet"/>
      <w:lvlText w:val="•"/>
      <w:lvlJc w:val="left"/>
      <w:pPr>
        <w:ind w:left="1714" w:hanging="71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 w15:restartNumberingAfterBreak="0">
    <w:nsid w:val="685D0299"/>
    <w:multiLevelType w:val="hybridMultilevel"/>
    <w:tmpl w:val="14E269D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F08BF88">
      <w:start w:val="1"/>
      <w:numFmt w:val="decimal"/>
      <w:lvlText w:val="%2)"/>
      <w:lvlJc w:val="left"/>
      <w:pPr>
        <w:ind w:left="1506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AB321F6"/>
    <w:multiLevelType w:val="multilevel"/>
    <w:tmpl w:val="03AC5454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6D1C2D04"/>
    <w:multiLevelType w:val="hybridMultilevel"/>
    <w:tmpl w:val="2244FB2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7" w15:restartNumberingAfterBreak="0">
    <w:nsid w:val="7588430D"/>
    <w:multiLevelType w:val="multilevel"/>
    <w:tmpl w:val="F3882A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5DD6D47"/>
    <w:multiLevelType w:val="multilevel"/>
    <w:tmpl w:val="8EC2267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784B2B42"/>
    <w:multiLevelType w:val="hybridMultilevel"/>
    <w:tmpl w:val="9FB0B4FA"/>
    <w:lvl w:ilvl="0" w:tplc="81B6C0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0" w15:restartNumberingAfterBreak="0">
    <w:nsid w:val="79406A36"/>
    <w:multiLevelType w:val="hybridMultilevel"/>
    <w:tmpl w:val="C3B44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43CF3"/>
    <w:multiLevelType w:val="hybridMultilevel"/>
    <w:tmpl w:val="33A6E4EE"/>
    <w:lvl w:ilvl="0" w:tplc="0810BD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960630">
    <w:abstractNumId w:val="31"/>
  </w:num>
  <w:num w:numId="2" w16cid:durableId="1136609231">
    <w:abstractNumId w:val="12"/>
  </w:num>
  <w:num w:numId="3" w16cid:durableId="1374618342">
    <w:abstractNumId w:val="47"/>
  </w:num>
  <w:num w:numId="4" w16cid:durableId="1020401224">
    <w:abstractNumId w:val="21"/>
  </w:num>
  <w:num w:numId="5" w16cid:durableId="62029686">
    <w:abstractNumId w:val="29"/>
  </w:num>
  <w:num w:numId="6" w16cid:durableId="476456679">
    <w:abstractNumId w:val="45"/>
  </w:num>
  <w:num w:numId="7" w16cid:durableId="247227798">
    <w:abstractNumId w:val="14"/>
  </w:num>
  <w:num w:numId="8" w16cid:durableId="2134975886">
    <w:abstractNumId w:val="1"/>
  </w:num>
  <w:num w:numId="9" w16cid:durableId="1130786525">
    <w:abstractNumId w:val="2"/>
  </w:num>
  <w:num w:numId="10" w16cid:durableId="1070082289">
    <w:abstractNumId w:val="4"/>
  </w:num>
  <w:num w:numId="11" w16cid:durableId="809707544">
    <w:abstractNumId w:val="5"/>
  </w:num>
  <w:num w:numId="12" w16cid:durableId="174615763">
    <w:abstractNumId w:val="22"/>
  </w:num>
  <w:num w:numId="13" w16cid:durableId="921641103">
    <w:abstractNumId w:val="33"/>
  </w:num>
  <w:num w:numId="14" w16cid:durableId="695498775">
    <w:abstractNumId w:val="43"/>
  </w:num>
  <w:num w:numId="15" w16cid:durableId="439841825">
    <w:abstractNumId w:val="28"/>
  </w:num>
  <w:num w:numId="16" w16cid:durableId="395277855">
    <w:abstractNumId w:val="44"/>
  </w:num>
  <w:num w:numId="17" w16cid:durableId="455562288">
    <w:abstractNumId w:val="7"/>
  </w:num>
  <w:num w:numId="18" w16cid:durableId="549537565">
    <w:abstractNumId w:val="34"/>
  </w:num>
  <w:num w:numId="19" w16cid:durableId="1411804572">
    <w:abstractNumId w:val="50"/>
  </w:num>
  <w:num w:numId="20" w16cid:durableId="1639651737">
    <w:abstractNumId w:val="46"/>
  </w:num>
  <w:num w:numId="21" w16cid:durableId="2144418202">
    <w:abstractNumId w:val="15"/>
  </w:num>
  <w:num w:numId="22" w16cid:durableId="1531334061">
    <w:abstractNumId w:val="17"/>
  </w:num>
  <w:num w:numId="23" w16cid:durableId="1750424470">
    <w:abstractNumId w:val="19"/>
  </w:num>
  <w:num w:numId="24" w16cid:durableId="1013268872">
    <w:abstractNumId w:val="42"/>
  </w:num>
  <w:num w:numId="25" w16cid:durableId="829366558">
    <w:abstractNumId w:val="36"/>
  </w:num>
  <w:num w:numId="26" w16cid:durableId="1049452333">
    <w:abstractNumId w:val="40"/>
  </w:num>
  <w:num w:numId="27" w16cid:durableId="77484107">
    <w:abstractNumId w:val="37"/>
  </w:num>
  <w:num w:numId="28" w16cid:durableId="557328016">
    <w:abstractNumId w:val="25"/>
  </w:num>
  <w:num w:numId="29" w16cid:durableId="1310331108">
    <w:abstractNumId w:val="39"/>
  </w:num>
  <w:num w:numId="30" w16cid:durableId="185339150">
    <w:abstractNumId w:val="49"/>
  </w:num>
  <w:num w:numId="31" w16cid:durableId="1555315014">
    <w:abstractNumId w:val="27"/>
  </w:num>
  <w:num w:numId="32" w16cid:durableId="377317780">
    <w:abstractNumId w:val="9"/>
  </w:num>
  <w:num w:numId="33" w16cid:durableId="1816145120">
    <w:abstractNumId w:val="20"/>
  </w:num>
  <w:num w:numId="34" w16cid:durableId="121384970">
    <w:abstractNumId w:val="35"/>
  </w:num>
  <w:num w:numId="35" w16cid:durableId="739910527">
    <w:abstractNumId w:val="32"/>
  </w:num>
  <w:num w:numId="36" w16cid:durableId="984967569">
    <w:abstractNumId w:val="18"/>
  </w:num>
  <w:num w:numId="37" w16cid:durableId="1964456972">
    <w:abstractNumId w:val="13"/>
  </w:num>
  <w:num w:numId="38" w16cid:durableId="667249968">
    <w:abstractNumId w:val="8"/>
  </w:num>
  <w:num w:numId="39" w16cid:durableId="400710949">
    <w:abstractNumId w:val="51"/>
  </w:num>
  <w:num w:numId="40" w16cid:durableId="427385928">
    <w:abstractNumId w:val="30"/>
  </w:num>
  <w:num w:numId="41" w16cid:durableId="1664813380">
    <w:abstractNumId w:val="11"/>
  </w:num>
  <w:num w:numId="42" w16cid:durableId="635643222">
    <w:abstractNumId w:val="10"/>
  </w:num>
  <w:num w:numId="43" w16cid:durableId="2068456955">
    <w:abstractNumId w:val="16"/>
  </w:num>
  <w:num w:numId="44" w16cid:durableId="365299326">
    <w:abstractNumId w:val="26"/>
  </w:num>
  <w:num w:numId="45" w16cid:durableId="874466352">
    <w:abstractNumId w:val="3"/>
  </w:num>
  <w:num w:numId="46" w16cid:durableId="748773219">
    <w:abstractNumId w:val="6"/>
  </w:num>
  <w:num w:numId="47" w16cid:durableId="1574851530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16"/>
    <w:rsid w:val="00032EB0"/>
    <w:rsid w:val="00036F29"/>
    <w:rsid w:val="0004017C"/>
    <w:rsid w:val="000458C0"/>
    <w:rsid w:val="00046DE4"/>
    <w:rsid w:val="0006321B"/>
    <w:rsid w:val="00073647"/>
    <w:rsid w:val="00080213"/>
    <w:rsid w:val="00082926"/>
    <w:rsid w:val="00083E8B"/>
    <w:rsid w:val="00091601"/>
    <w:rsid w:val="000A4F45"/>
    <w:rsid w:val="000B3324"/>
    <w:rsid w:val="000D76B9"/>
    <w:rsid w:val="00103E4A"/>
    <w:rsid w:val="00104AB9"/>
    <w:rsid w:val="00105AA0"/>
    <w:rsid w:val="00130997"/>
    <w:rsid w:val="0015144D"/>
    <w:rsid w:val="001874D6"/>
    <w:rsid w:val="001927FE"/>
    <w:rsid w:val="001A3494"/>
    <w:rsid w:val="001C16F0"/>
    <w:rsid w:val="001D76F9"/>
    <w:rsid w:val="001E688E"/>
    <w:rsid w:val="00217595"/>
    <w:rsid w:val="002245C4"/>
    <w:rsid w:val="002375D3"/>
    <w:rsid w:val="00243A35"/>
    <w:rsid w:val="0024626E"/>
    <w:rsid w:val="002554CD"/>
    <w:rsid w:val="002638AC"/>
    <w:rsid w:val="0027015D"/>
    <w:rsid w:val="00270922"/>
    <w:rsid w:val="00277BF2"/>
    <w:rsid w:val="00277EB0"/>
    <w:rsid w:val="00280274"/>
    <w:rsid w:val="002939F2"/>
    <w:rsid w:val="002971FC"/>
    <w:rsid w:val="002A4783"/>
    <w:rsid w:val="002C39C0"/>
    <w:rsid w:val="002C50CC"/>
    <w:rsid w:val="002F058C"/>
    <w:rsid w:val="002F6E57"/>
    <w:rsid w:val="0030396D"/>
    <w:rsid w:val="00311EBE"/>
    <w:rsid w:val="00351259"/>
    <w:rsid w:val="0036332E"/>
    <w:rsid w:val="00364ECB"/>
    <w:rsid w:val="00374832"/>
    <w:rsid w:val="00382100"/>
    <w:rsid w:val="003C1923"/>
    <w:rsid w:val="003C290D"/>
    <w:rsid w:val="003D6CD2"/>
    <w:rsid w:val="003E1634"/>
    <w:rsid w:val="003E18F0"/>
    <w:rsid w:val="00401894"/>
    <w:rsid w:val="0041564D"/>
    <w:rsid w:val="00425345"/>
    <w:rsid w:val="00426E6F"/>
    <w:rsid w:val="004333A2"/>
    <w:rsid w:val="004370BA"/>
    <w:rsid w:val="0044029C"/>
    <w:rsid w:val="004425A8"/>
    <w:rsid w:val="00470519"/>
    <w:rsid w:val="0047587E"/>
    <w:rsid w:val="00481155"/>
    <w:rsid w:val="00482CD0"/>
    <w:rsid w:val="0048591D"/>
    <w:rsid w:val="00497A7F"/>
    <w:rsid w:val="004A1ECA"/>
    <w:rsid w:val="004C215D"/>
    <w:rsid w:val="004E0F5B"/>
    <w:rsid w:val="004E5AC2"/>
    <w:rsid w:val="004F5A97"/>
    <w:rsid w:val="004F5D1F"/>
    <w:rsid w:val="00515261"/>
    <w:rsid w:val="005163A9"/>
    <w:rsid w:val="0054187A"/>
    <w:rsid w:val="00543A9C"/>
    <w:rsid w:val="00550D11"/>
    <w:rsid w:val="00551B31"/>
    <w:rsid w:val="005648A4"/>
    <w:rsid w:val="00567AA8"/>
    <w:rsid w:val="00575F2E"/>
    <w:rsid w:val="0058005F"/>
    <w:rsid w:val="0058492D"/>
    <w:rsid w:val="00595817"/>
    <w:rsid w:val="005A1890"/>
    <w:rsid w:val="005A2D05"/>
    <w:rsid w:val="005A2F49"/>
    <w:rsid w:val="005A64ED"/>
    <w:rsid w:val="005A6AC3"/>
    <w:rsid w:val="005C10FC"/>
    <w:rsid w:val="005D2182"/>
    <w:rsid w:val="005D48A2"/>
    <w:rsid w:val="005E4FC5"/>
    <w:rsid w:val="00602D1F"/>
    <w:rsid w:val="006076EC"/>
    <w:rsid w:val="00637704"/>
    <w:rsid w:val="00637E3D"/>
    <w:rsid w:val="00640FC7"/>
    <w:rsid w:val="00641EED"/>
    <w:rsid w:val="006560C8"/>
    <w:rsid w:val="00667322"/>
    <w:rsid w:val="00673A5B"/>
    <w:rsid w:val="006769E6"/>
    <w:rsid w:val="00682108"/>
    <w:rsid w:val="00695176"/>
    <w:rsid w:val="006A340A"/>
    <w:rsid w:val="006A504C"/>
    <w:rsid w:val="006B73F2"/>
    <w:rsid w:val="006C436A"/>
    <w:rsid w:val="006C7E12"/>
    <w:rsid w:val="006E0BB9"/>
    <w:rsid w:val="006E2744"/>
    <w:rsid w:val="006F6DAD"/>
    <w:rsid w:val="00704A0A"/>
    <w:rsid w:val="00736120"/>
    <w:rsid w:val="00741CEC"/>
    <w:rsid w:val="007541B9"/>
    <w:rsid w:val="007612E3"/>
    <w:rsid w:val="007667F6"/>
    <w:rsid w:val="00774987"/>
    <w:rsid w:val="00774ED5"/>
    <w:rsid w:val="00783DDF"/>
    <w:rsid w:val="007923C4"/>
    <w:rsid w:val="00793CF7"/>
    <w:rsid w:val="007A4C51"/>
    <w:rsid w:val="007D3282"/>
    <w:rsid w:val="007D6844"/>
    <w:rsid w:val="007E3B46"/>
    <w:rsid w:val="007E628A"/>
    <w:rsid w:val="00811929"/>
    <w:rsid w:val="008134C2"/>
    <w:rsid w:val="00815516"/>
    <w:rsid w:val="0082048A"/>
    <w:rsid w:val="008313F1"/>
    <w:rsid w:val="00845396"/>
    <w:rsid w:val="0084739B"/>
    <w:rsid w:val="00850B8E"/>
    <w:rsid w:val="008514F9"/>
    <w:rsid w:val="008638B7"/>
    <w:rsid w:val="00871183"/>
    <w:rsid w:val="00896602"/>
    <w:rsid w:val="008A19E6"/>
    <w:rsid w:val="008B10DE"/>
    <w:rsid w:val="008B55CE"/>
    <w:rsid w:val="008C1336"/>
    <w:rsid w:val="008D28FE"/>
    <w:rsid w:val="008F240F"/>
    <w:rsid w:val="00907345"/>
    <w:rsid w:val="00935E2D"/>
    <w:rsid w:val="00967681"/>
    <w:rsid w:val="009705AD"/>
    <w:rsid w:val="009A3072"/>
    <w:rsid w:val="009A6554"/>
    <w:rsid w:val="009B0F59"/>
    <w:rsid w:val="009B560C"/>
    <w:rsid w:val="009E1FDD"/>
    <w:rsid w:val="009F16A7"/>
    <w:rsid w:val="00A16FA5"/>
    <w:rsid w:val="00A22BD9"/>
    <w:rsid w:val="00A22F9F"/>
    <w:rsid w:val="00A371B4"/>
    <w:rsid w:val="00A4572A"/>
    <w:rsid w:val="00A7499A"/>
    <w:rsid w:val="00A75D8A"/>
    <w:rsid w:val="00A80A48"/>
    <w:rsid w:val="00A830F8"/>
    <w:rsid w:val="00AB44F6"/>
    <w:rsid w:val="00AB7307"/>
    <w:rsid w:val="00AE3C96"/>
    <w:rsid w:val="00AF5D57"/>
    <w:rsid w:val="00B00546"/>
    <w:rsid w:val="00B07E03"/>
    <w:rsid w:val="00B33015"/>
    <w:rsid w:val="00B37370"/>
    <w:rsid w:val="00B55184"/>
    <w:rsid w:val="00B57644"/>
    <w:rsid w:val="00B6422C"/>
    <w:rsid w:val="00B71256"/>
    <w:rsid w:val="00B748B5"/>
    <w:rsid w:val="00B75A9A"/>
    <w:rsid w:val="00B77A7F"/>
    <w:rsid w:val="00B9274A"/>
    <w:rsid w:val="00BA5D09"/>
    <w:rsid w:val="00BB1EF8"/>
    <w:rsid w:val="00BB5A92"/>
    <w:rsid w:val="00BF701D"/>
    <w:rsid w:val="00C24ACB"/>
    <w:rsid w:val="00C423ED"/>
    <w:rsid w:val="00C573F8"/>
    <w:rsid w:val="00C614C7"/>
    <w:rsid w:val="00C61CD6"/>
    <w:rsid w:val="00C63F1F"/>
    <w:rsid w:val="00C863B1"/>
    <w:rsid w:val="00C95256"/>
    <w:rsid w:val="00CA2F77"/>
    <w:rsid w:val="00CA49EE"/>
    <w:rsid w:val="00CB2FA4"/>
    <w:rsid w:val="00CB327C"/>
    <w:rsid w:val="00CD4133"/>
    <w:rsid w:val="00CF69CA"/>
    <w:rsid w:val="00D032E8"/>
    <w:rsid w:val="00D059EF"/>
    <w:rsid w:val="00D17C57"/>
    <w:rsid w:val="00D20149"/>
    <w:rsid w:val="00D22F68"/>
    <w:rsid w:val="00D25C89"/>
    <w:rsid w:val="00D4444E"/>
    <w:rsid w:val="00D47784"/>
    <w:rsid w:val="00D52957"/>
    <w:rsid w:val="00D5375F"/>
    <w:rsid w:val="00D55D88"/>
    <w:rsid w:val="00D62A4A"/>
    <w:rsid w:val="00D71112"/>
    <w:rsid w:val="00D727C7"/>
    <w:rsid w:val="00D82902"/>
    <w:rsid w:val="00D914B4"/>
    <w:rsid w:val="00DA05FD"/>
    <w:rsid w:val="00DB1C15"/>
    <w:rsid w:val="00DB426B"/>
    <w:rsid w:val="00DD6D6D"/>
    <w:rsid w:val="00DD7325"/>
    <w:rsid w:val="00DD7C46"/>
    <w:rsid w:val="00DE74A1"/>
    <w:rsid w:val="00DE7CF7"/>
    <w:rsid w:val="00E07F5A"/>
    <w:rsid w:val="00E1381E"/>
    <w:rsid w:val="00E1574C"/>
    <w:rsid w:val="00E17B19"/>
    <w:rsid w:val="00E2100A"/>
    <w:rsid w:val="00E32441"/>
    <w:rsid w:val="00E33307"/>
    <w:rsid w:val="00E347F1"/>
    <w:rsid w:val="00E37D56"/>
    <w:rsid w:val="00E76B37"/>
    <w:rsid w:val="00EA556A"/>
    <w:rsid w:val="00EA68F5"/>
    <w:rsid w:val="00EE0C62"/>
    <w:rsid w:val="00EE7A24"/>
    <w:rsid w:val="00F038B0"/>
    <w:rsid w:val="00F326D4"/>
    <w:rsid w:val="00F416F5"/>
    <w:rsid w:val="00F461EF"/>
    <w:rsid w:val="00F47CDE"/>
    <w:rsid w:val="00F5599F"/>
    <w:rsid w:val="00F65E2E"/>
    <w:rsid w:val="00F867B3"/>
    <w:rsid w:val="00F93BA0"/>
    <w:rsid w:val="00F97C48"/>
    <w:rsid w:val="00FA582A"/>
    <w:rsid w:val="00FB1C23"/>
    <w:rsid w:val="00FB6CCE"/>
    <w:rsid w:val="00FC6E4D"/>
    <w:rsid w:val="00FD5B70"/>
    <w:rsid w:val="00FD6FEE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214D"/>
  <w15:docId w15:val="{ED3A721E-0466-4DCA-98E5-6873A73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112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C961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C96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qFormat/>
    <w:rPr>
      <w:rFonts w:ascii="Tahoma" w:hAnsi="Tahoma" w:cs="Times New Roman"/>
      <w:sz w:val="19"/>
    </w:rPr>
  </w:style>
  <w:style w:type="character" w:customStyle="1" w:styleId="ListLabel2">
    <w:name w:val="ListLabel 2"/>
    <w:qFormat/>
    <w:rPr>
      <w:rFonts w:ascii="Tahoma" w:hAnsi="Tahoma" w:cs="Times New Roman"/>
      <w:sz w:val="19"/>
    </w:rPr>
  </w:style>
  <w:style w:type="character" w:customStyle="1" w:styleId="ListLabel3">
    <w:name w:val="ListLabel 3"/>
    <w:qFormat/>
    <w:rPr>
      <w:rFonts w:ascii="Tahoma" w:hAnsi="Tahoma" w:cs="Times New Roman"/>
      <w:sz w:val="19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ahoma" w:hAnsi="Tahoma" w:cs="Times New Roman"/>
      <w:b/>
      <w:bCs/>
      <w:sz w:val="19"/>
    </w:rPr>
  </w:style>
  <w:style w:type="character" w:customStyle="1" w:styleId="ListLabel13">
    <w:name w:val="ListLabel 13"/>
    <w:qFormat/>
    <w:rPr>
      <w:rFonts w:ascii="Tahoma" w:hAnsi="Tahoma" w:cs="Tahoma"/>
      <w:sz w:val="19"/>
    </w:rPr>
  </w:style>
  <w:style w:type="character" w:customStyle="1" w:styleId="ListLabel14">
    <w:name w:val="ListLabel 14"/>
    <w:qFormat/>
    <w:rPr>
      <w:rFonts w:ascii="Tahoma" w:hAnsi="Tahoma" w:cs="Times New Roman"/>
      <w:sz w:val="19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  <w:color w:val="00000A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Tahoma" w:hAnsi="Tahoma" w:cs="Times New Roman"/>
      <w:sz w:val="19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Tahoma" w:hAnsi="Tahoma" w:cs="Times New Roman"/>
      <w:sz w:val="19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ahoma" w:hAnsi="Tahoma" w:cs="Tahoma"/>
      <w:sz w:val="19"/>
    </w:rPr>
  </w:style>
  <w:style w:type="character" w:customStyle="1" w:styleId="ListLabel42">
    <w:name w:val="ListLabel 42"/>
    <w:qFormat/>
    <w:rPr>
      <w:rFonts w:ascii="Tahoma" w:eastAsia="Times New Roman" w:hAnsi="Tahoma" w:cs="Tahoma"/>
      <w:sz w:val="19"/>
    </w:rPr>
  </w:style>
  <w:style w:type="character" w:customStyle="1" w:styleId="ListLabel43">
    <w:name w:val="ListLabel 43"/>
    <w:qFormat/>
    <w:rPr>
      <w:rFonts w:ascii="Tahoma" w:hAnsi="Tahoma" w:cs="Tahoma"/>
      <w:sz w:val="19"/>
    </w:rPr>
  </w:style>
  <w:style w:type="character" w:customStyle="1" w:styleId="ListLabel44">
    <w:name w:val="ListLabel 44"/>
    <w:qFormat/>
    <w:rPr>
      <w:rFonts w:ascii="Tahoma" w:hAnsi="Tahoma" w:cs="Tahoma"/>
      <w:sz w:val="19"/>
    </w:rPr>
  </w:style>
  <w:style w:type="character" w:customStyle="1" w:styleId="ListLabel45">
    <w:name w:val="ListLabel 45"/>
    <w:qFormat/>
    <w:rPr>
      <w:rFonts w:ascii="Tahoma" w:hAnsi="Tahoma" w:cs="Tahoma"/>
      <w:sz w:val="19"/>
    </w:rPr>
  </w:style>
  <w:style w:type="character" w:customStyle="1" w:styleId="ListLabel46">
    <w:name w:val="ListLabel 46"/>
    <w:qFormat/>
    <w:rPr>
      <w:rFonts w:ascii="Tahoma" w:hAnsi="Tahoma" w:cs="Times New Roman"/>
      <w:sz w:val="19"/>
    </w:rPr>
  </w:style>
  <w:style w:type="character" w:customStyle="1" w:styleId="ListLabel47">
    <w:name w:val="ListLabel 47"/>
    <w:qFormat/>
    <w:rPr>
      <w:rFonts w:ascii="Tahoma" w:hAnsi="Tahoma" w:cs="Times New Roman"/>
      <w:sz w:val="19"/>
    </w:rPr>
  </w:style>
  <w:style w:type="character" w:customStyle="1" w:styleId="ListLabel48">
    <w:name w:val="ListLabel 48"/>
    <w:qFormat/>
    <w:rPr>
      <w:rFonts w:cs="Times New Roman"/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ahoma" w:hAnsi="Tahoma" w:cs="Arial"/>
      <w:sz w:val="19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2"/>
    </w:rPr>
  </w:style>
  <w:style w:type="character" w:customStyle="1" w:styleId="ListLabel65">
    <w:name w:val="ListLabel 65"/>
    <w:qFormat/>
    <w:rPr>
      <w:rFonts w:ascii="Times New Roman" w:hAnsi="Times New Roman" w:cs="Times New Roman"/>
      <w:sz w:val="22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Times New Roman" w:hAnsi="Times New Roman" w:cs="Times New Roman"/>
      <w:b/>
      <w:bCs/>
      <w:sz w:val="22"/>
    </w:rPr>
  </w:style>
  <w:style w:type="character" w:customStyle="1" w:styleId="ListLabel75">
    <w:name w:val="ListLabel 75"/>
    <w:qFormat/>
    <w:rPr>
      <w:rFonts w:ascii="Times New Roman" w:hAnsi="Times New Roman" w:cs="Tahoma"/>
      <w:sz w:val="22"/>
    </w:rPr>
  </w:style>
  <w:style w:type="character" w:customStyle="1" w:styleId="ListLabel76">
    <w:name w:val="ListLabel 76"/>
    <w:qFormat/>
    <w:rPr>
      <w:rFonts w:ascii="Times New Roman" w:hAnsi="Times New Roman" w:cs="Times New Roman"/>
      <w:sz w:val="22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  <w:color w:val="00000A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ascii="Times New Roman" w:hAnsi="Times New Roman" w:cs="Times New Roman"/>
      <w:sz w:val="22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Times New Roman" w:hAnsi="Times New Roman" w:cs="Tahoma"/>
      <w:sz w:val="22"/>
    </w:rPr>
  </w:style>
  <w:style w:type="character" w:customStyle="1" w:styleId="ListLabel95">
    <w:name w:val="ListLabel 95"/>
    <w:qFormat/>
    <w:rPr>
      <w:rFonts w:ascii="Times New Roman" w:eastAsia="Times New Roman" w:hAnsi="Times New Roman" w:cs="Tahoma"/>
      <w:sz w:val="22"/>
    </w:rPr>
  </w:style>
  <w:style w:type="character" w:customStyle="1" w:styleId="ListLabel96">
    <w:name w:val="ListLabel 96"/>
    <w:qFormat/>
    <w:rPr>
      <w:rFonts w:ascii="Tahoma" w:hAnsi="Tahoma" w:cs="Tahoma"/>
      <w:sz w:val="20"/>
    </w:rPr>
  </w:style>
  <w:style w:type="character" w:customStyle="1" w:styleId="ListLabel97">
    <w:name w:val="ListLabel 97"/>
    <w:qFormat/>
    <w:rPr>
      <w:rFonts w:ascii="Times New Roman" w:hAnsi="Times New Roman" w:cs="Tahoma"/>
      <w:sz w:val="22"/>
    </w:rPr>
  </w:style>
  <w:style w:type="character" w:customStyle="1" w:styleId="ListLabel98">
    <w:name w:val="ListLabel 98"/>
    <w:qFormat/>
    <w:rPr>
      <w:rFonts w:ascii="Times New Roman" w:hAnsi="Times New Roman" w:cs="Tahoma"/>
      <w:sz w:val="22"/>
    </w:rPr>
  </w:style>
  <w:style w:type="character" w:customStyle="1" w:styleId="ListLabel99">
    <w:name w:val="ListLabel 99"/>
    <w:qFormat/>
    <w:rPr>
      <w:rFonts w:ascii="Times New Roman" w:hAnsi="Times New Roman" w:cs="Times New Roman"/>
      <w:sz w:val="22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2"/>
    </w:rPr>
  </w:style>
  <w:style w:type="character" w:customStyle="1" w:styleId="ListLabel101">
    <w:name w:val="ListLabel 101"/>
    <w:qFormat/>
    <w:rPr>
      <w:rFonts w:cs="Times New Roman"/>
      <w:color w:val="00000A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Arial"/>
      <w:sz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2638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1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638AC"/>
    <w:rPr>
      <w:rFonts w:ascii="Times New Roman" w:eastAsia="Times New Roman" w:hAnsi="Times New Roman" w:cs="Times New Roman"/>
      <w:b/>
      <w:bCs/>
      <w:kern w:val="1"/>
      <w:sz w:val="28"/>
      <w:szCs w:val="24"/>
      <w:lang w:eastAsia="pl-PL"/>
    </w:rPr>
  </w:style>
  <w:style w:type="paragraph" w:customStyle="1" w:styleId="ustep">
    <w:name w:val="ustep"/>
    <w:basedOn w:val="Normalny"/>
    <w:rsid w:val="005D48A2"/>
    <w:pPr>
      <w:suppressAutoHyphens/>
      <w:spacing w:before="120" w:after="0" w:line="240" w:lineRule="auto"/>
    </w:pPr>
    <w:rPr>
      <w:rFonts w:ascii="Arial" w:eastAsia="Times New Roman" w:hAnsi="Arial" w:cs="Arial"/>
      <w:color w:val="auto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A9C"/>
    <w:rPr>
      <w:rFonts w:ascii="Tahoma" w:hAnsi="Tahoma" w:cs="Tahoma"/>
      <w:color w:val="00000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612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2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345"/>
    <w:rPr>
      <w:color w:val="00000A"/>
      <w:sz w:val="22"/>
    </w:rPr>
  </w:style>
  <w:style w:type="paragraph" w:styleId="Poprawka">
    <w:name w:val="Revision"/>
    <w:hidden/>
    <w:uiPriority w:val="99"/>
    <w:semiHidden/>
    <w:rsid w:val="008C1336"/>
    <w:rPr>
      <w:color w:val="00000A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36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36"/>
    <w:rPr>
      <w:b/>
      <w:bCs/>
      <w:color w:val="00000A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D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6F5"/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6F5"/>
    <w:rPr>
      <w:rFonts w:ascii="Calibri" w:eastAsia="Calibri" w:hAnsi="Calibri" w:cs="Times New Roman"/>
      <w:szCs w:val="20"/>
    </w:rPr>
  </w:style>
  <w:style w:type="character" w:styleId="Odwoanieprzypisudolnego">
    <w:name w:val="footnote reference"/>
    <w:uiPriority w:val="99"/>
    <w:semiHidden/>
    <w:unhideWhenUsed/>
    <w:rsid w:val="00F416F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wssk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opka@wssk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4209-B456-4E83-9950-AE484714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2144</Words>
  <Characters>12868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Wojciechowska Monika</cp:lastModifiedBy>
  <cp:revision>5</cp:revision>
  <cp:lastPrinted>2025-01-21T14:14:00Z</cp:lastPrinted>
  <dcterms:created xsi:type="dcterms:W3CDTF">2025-01-20T12:42:00Z</dcterms:created>
  <dcterms:modified xsi:type="dcterms:W3CDTF">2025-01-21T14:15:00Z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