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FC077" w14:textId="3FA1165F" w:rsidR="00C01AE7" w:rsidRPr="00147F03" w:rsidRDefault="0065516E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 w:rsidRPr="00147F03">
        <w:rPr>
          <w:rFonts w:ascii="Arial" w:hAnsi="Arial"/>
          <w:b/>
          <w:bCs/>
          <w:color w:val="000000"/>
        </w:rPr>
        <w:t>WZÓR</w:t>
      </w:r>
    </w:p>
    <w:p w14:paraId="55474D80" w14:textId="77777777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UMOWA NR …....................</w:t>
      </w:r>
    </w:p>
    <w:p w14:paraId="2B751127" w14:textId="77777777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</w:p>
    <w:p w14:paraId="451FBCFD" w14:textId="442FC12D" w:rsidR="00C01AE7" w:rsidRDefault="00C01AE7" w:rsidP="00C01AE7">
      <w:pPr>
        <w:pStyle w:val="Tekstpodstawowywcity31"/>
        <w:ind w:left="0" w:firstLine="0"/>
        <w:rPr>
          <w:color w:val="000000"/>
        </w:rPr>
      </w:pPr>
      <w:r>
        <w:rPr>
          <w:color w:val="000000"/>
        </w:rPr>
        <w:t>zawarta w dniu ……………………</w:t>
      </w:r>
      <w:r w:rsidR="00357548">
        <w:rPr>
          <w:color w:val="000000"/>
        </w:rPr>
        <w:t>……</w:t>
      </w:r>
      <w:r>
        <w:rPr>
          <w:color w:val="000000"/>
        </w:rPr>
        <w:t>. r. w Trzciance, pomiędzy Gminą Trzcianka,</w:t>
      </w:r>
      <w:r>
        <w:rPr>
          <w:color w:val="000000"/>
        </w:rPr>
        <w:br/>
        <w:t>ul. Sikorskiego 7, 64-980 Trzcianka, zwaną dalej ZAMAWIAJĄCYM, reprezentowaną przez:</w:t>
      </w:r>
    </w:p>
    <w:p w14:paraId="6DA21C1C" w14:textId="0C3FC5AB" w:rsidR="00C01AE7" w:rsidRDefault="00C01AE7" w:rsidP="00C01AE7">
      <w:pPr>
        <w:pStyle w:val="Tekstpodstawowywcity31"/>
        <w:widowControl/>
        <w:tabs>
          <w:tab w:val="left" w:pos="4575"/>
        </w:tabs>
        <w:ind w:left="0" w:firstLine="0"/>
        <w:rPr>
          <w:color w:val="000000"/>
        </w:rPr>
      </w:pPr>
      <w:r>
        <w:rPr>
          <w:color w:val="000000"/>
        </w:rPr>
        <w:t xml:space="preserve">Krzysztofa W. Jaworskiego </w:t>
      </w:r>
      <w:r w:rsidR="00357548">
        <w:rPr>
          <w:color w:val="000000"/>
        </w:rPr>
        <w:t>- Burmistrza</w:t>
      </w:r>
      <w:r>
        <w:rPr>
          <w:color w:val="000000"/>
        </w:rPr>
        <w:t xml:space="preserve"> Trzcianki,</w:t>
      </w:r>
    </w:p>
    <w:p w14:paraId="7F1D5514" w14:textId="77777777" w:rsidR="00C01AE7" w:rsidRDefault="00C01AE7" w:rsidP="00C01AE7">
      <w:pPr>
        <w:pStyle w:val="Tekstpodstawowywcity31"/>
        <w:widowControl/>
        <w:tabs>
          <w:tab w:val="left" w:pos="4575"/>
        </w:tabs>
        <w:ind w:left="0" w:firstLine="0"/>
        <w:rPr>
          <w:color w:val="000000"/>
        </w:rPr>
      </w:pPr>
      <w:r>
        <w:rPr>
          <w:color w:val="000000"/>
        </w:rPr>
        <w:t xml:space="preserve">przy kontrasygnacie Skarbnika Gminy - Joanny </w:t>
      </w:r>
      <w:proofErr w:type="spellStart"/>
      <w:r>
        <w:rPr>
          <w:color w:val="000000"/>
        </w:rPr>
        <w:t>Zieńko</w:t>
      </w:r>
      <w:proofErr w:type="spellEnd"/>
      <w:r>
        <w:rPr>
          <w:color w:val="000000"/>
        </w:rPr>
        <w:t>,</w:t>
      </w:r>
    </w:p>
    <w:p w14:paraId="2355EAA9" w14:textId="77777777" w:rsidR="00C01AE7" w:rsidRDefault="00C01AE7" w:rsidP="00C01AE7">
      <w:pPr>
        <w:pStyle w:val="Tekstpodstawowywcity31"/>
        <w:ind w:left="0" w:firstLine="0"/>
        <w:rPr>
          <w:color w:val="000000"/>
        </w:rPr>
      </w:pPr>
      <w:r>
        <w:rPr>
          <w:color w:val="000000"/>
        </w:rPr>
        <w:t>a</w:t>
      </w:r>
    </w:p>
    <w:p w14:paraId="32181BC1" w14:textId="613AFE5E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</w:t>
      </w:r>
      <w:r w:rsidR="00384C21">
        <w:rPr>
          <w:rFonts w:ascii="Arial" w:hAnsi="Arial"/>
          <w:color w:val="000000"/>
        </w:rPr>
        <w:t xml:space="preserve"> prowadzącym działalność gospodarczą pod firmą …………….…….</w:t>
      </w:r>
    </w:p>
    <w:p w14:paraId="1A7F930E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zwanym dalej WYKONAWCĄ, reprezentowanym przez:</w:t>
      </w:r>
    </w:p>
    <w:p w14:paraId="2B3946BF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………………………………………..</w:t>
      </w:r>
    </w:p>
    <w:p w14:paraId="4F5BCBE0" w14:textId="6C96CF91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</w:p>
    <w:p w14:paraId="70A5ED80" w14:textId="2F3D4D4B" w:rsidR="00A8331C" w:rsidRDefault="00A8331C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Zwanymi dalej Stronami</w:t>
      </w:r>
      <w:r w:rsidR="00384C21">
        <w:rPr>
          <w:rFonts w:ascii="Arial" w:hAnsi="Arial"/>
          <w:color w:val="000000"/>
        </w:rPr>
        <w:t>.</w:t>
      </w:r>
    </w:p>
    <w:p w14:paraId="7B779483" w14:textId="77777777" w:rsidR="00A8331C" w:rsidRDefault="00A8331C" w:rsidP="00C01AE7">
      <w:pPr>
        <w:pStyle w:val="Standard"/>
        <w:jc w:val="both"/>
        <w:rPr>
          <w:rFonts w:ascii="Arial" w:hAnsi="Arial"/>
          <w:color w:val="000000"/>
        </w:rPr>
      </w:pPr>
    </w:p>
    <w:p w14:paraId="0FA93CF3" w14:textId="558BD101" w:rsidR="00C01AE7" w:rsidRDefault="00384C21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O </w:t>
      </w:r>
      <w:r w:rsidR="00C01AE7">
        <w:rPr>
          <w:rFonts w:ascii="Arial" w:hAnsi="Arial"/>
          <w:color w:val="000000"/>
        </w:rPr>
        <w:t>następującej treści:</w:t>
      </w:r>
    </w:p>
    <w:p w14:paraId="6A93F152" w14:textId="29AE9AAC" w:rsidR="00C01AE7" w:rsidRDefault="00C01AE7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§ </w:t>
      </w:r>
      <w:r w:rsidR="00A8331C">
        <w:rPr>
          <w:rFonts w:ascii="Arial" w:hAnsi="Arial"/>
          <w:b/>
          <w:bCs/>
          <w:color w:val="000000"/>
        </w:rPr>
        <w:t>1</w:t>
      </w:r>
    </w:p>
    <w:p w14:paraId="2A7073E7" w14:textId="493D7C12" w:rsidR="00A8331C" w:rsidRDefault="00A8331C" w:rsidP="00C01AE7">
      <w:pPr>
        <w:pStyle w:val="Standard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 xml:space="preserve">  Przedmiot zamówienia </w:t>
      </w:r>
    </w:p>
    <w:p w14:paraId="489DB5B9" w14:textId="6F2135F9" w:rsidR="00C01AE7" w:rsidRDefault="00C01AE7" w:rsidP="00C01AE7">
      <w:pPr>
        <w:pStyle w:val="Standard"/>
        <w:suppressAutoHyphens w:val="0"/>
        <w:spacing w:before="280"/>
        <w:jc w:val="both"/>
      </w:pPr>
      <w:r>
        <w:rPr>
          <w:rFonts w:ascii="Arial" w:hAnsi="Arial"/>
          <w:b/>
          <w:bCs/>
          <w:color w:val="000000"/>
          <w:lang w:eastAsia="pl-PL"/>
        </w:rPr>
        <w:t>Podstawą zawarcia niniejszej umowy</w:t>
      </w:r>
      <w:r w:rsidR="00A8331C">
        <w:rPr>
          <w:rFonts w:ascii="Arial" w:hAnsi="Arial"/>
          <w:b/>
          <w:bCs/>
          <w:color w:val="000000"/>
          <w:lang w:eastAsia="pl-PL"/>
        </w:rPr>
        <w:t>, zwanej dalej Umową,</w:t>
      </w:r>
      <w:r>
        <w:rPr>
          <w:rFonts w:ascii="Arial" w:hAnsi="Arial"/>
          <w:b/>
          <w:bCs/>
          <w:color w:val="000000"/>
          <w:lang w:eastAsia="pl-PL"/>
        </w:rPr>
        <w:t xml:space="preserve"> jest udzielenie zamówienia publicznego</w:t>
      </w:r>
      <w:r w:rsidR="00A8331C">
        <w:rPr>
          <w:rFonts w:ascii="Arial" w:hAnsi="Arial"/>
          <w:b/>
          <w:bCs/>
          <w:color w:val="000000"/>
          <w:lang w:eastAsia="pl-PL"/>
        </w:rPr>
        <w:t xml:space="preserve"> </w:t>
      </w:r>
      <w:r>
        <w:rPr>
          <w:rFonts w:ascii="Arial" w:hAnsi="Arial"/>
          <w:b/>
          <w:bCs/>
          <w:color w:val="000000"/>
          <w:lang w:eastAsia="pl-PL"/>
        </w:rPr>
        <w:t>w trybie podstawowym, zgodnie z art. 275 pkt 1 ustawy Prawo zamówień publicznych (</w:t>
      </w:r>
      <w:r>
        <w:rPr>
          <w:rFonts w:ascii="Arial" w:hAnsi="Arial" w:cs="Times New Roman"/>
          <w:b/>
          <w:bCs/>
          <w:color w:val="000000"/>
          <w:lang w:eastAsia="pl-PL"/>
        </w:rPr>
        <w:t>Dz. U z 202</w:t>
      </w:r>
      <w:r w:rsidR="00993068">
        <w:rPr>
          <w:rFonts w:ascii="Arial" w:hAnsi="Arial" w:cs="Times New Roman"/>
          <w:b/>
          <w:bCs/>
          <w:color w:val="000000"/>
          <w:lang w:eastAsia="pl-PL"/>
        </w:rPr>
        <w:t>3</w:t>
      </w:r>
      <w:r>
        <w:rPr>
          <w:rFonts w:ascii="Arial" w:hAnsi="Arial" w:cs="Times New Roman"/>
          <w:b/>
          <w:bCs/>
          <w:color w:val="000000"/>
          <w:lang w:eastAsia="pl-PL"/>
        </w:rPr>
        <w:t xml:space="preserve"> r. poz. </w:t>
      </w:r>
      <w:r w:rsidR="00993068">
        <w:rPr>
          <w:rFonts w:ascii="Arial" w:hAnsi="Arial" w:cs="Times New Roman"/>
          <w:b/>
          <w:bCs/>
          <w:color w:val="000000"/>
          <w:lang w:eastAsia="pl-PL"/>
        </w:rPr>
        <w:t>1605</w:t>
      </w:r>
      <w:r>
        <w:rPr>
          <w:rFonts w:ascii="Arial" w:hAnsi="Arial" w:cs="Times New Roman"/>
          <w:b/>
          <w:bCs/>
          <w:color w:val="000000"/>
          <w:lang w:eastAsia="pl-PL"/>
        </w:rPr>
        <w:t xml:space="preserve"> ze zm.).</w:t>
      </w:r>
    </w:p>
    <w:p w14:paraId="6551595D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bCs/>
          <w:color w:val="000000"/>
        </w:rPr>
      </w:pPr>
    </w:p>
    <w:p w14:paraId="7CDE38D8" w14:textId="6B19885B" w:rsidR="00C01AE7" w:rsidRPr="00993068" w:rsidRDefault="00C01AE7" w:rsidP="00993068">
      <w:pPr>
        <w:pStyle w:val="NormalnyWeb"/>
        <w:spacing w:after="0"/>
        <w:rPr>
          <w:rFonts w:ascii="Arial" w:eastAsia="Arial CE" w:hAnsi="Arial" w:cs="Arial CE"/>
          <w:color w:val="000000"/>
        </w:rPr>
      </w:pPr>
      <w:r>
        <w:rPr>
          <w:rFonts w:ascii="Arial" w:eastAsia="Arial" w:hAnsi="Arial"/>
          <w:color w:val="000000"/>
        </w:rPr>
        <w:t>1. Zamawiaj</w:t>
      </w:r>
      <w:r>
        <w:rPr>
          <w:rFonts w:ascii="Arial" w:eastAsia="Arial CE" w:hAnsi="Arial" w:cs="Arial CE"/>
          <w:color w:val="000000"/>
        </w:rPr>
        <w:t xml:space="preserve">ący zleca, a Wykonawca zobowiązuje się do </w:t>
      </w:r>
      <w:r w:rsidRPr="0080128C">
        <w:rPr>
          <w:rFonts w:ascii="Arial" w:eastAsia="Arial CE" w:hAnsi="Arial" w:cs="Arial CE"/>
          <w:color w:val="000000"/>
        </w:rPr>
        <w:t>wykonania</w:t>
      </w:r>
      <w:r>
        <w:rPr>
          <w:rFonts w:ascii="Arial" w:eastAsia="Arial CE" w:hAnsi="Arial" w:cs="Arial CE"/>
          <w:color w:val="000000"/>
        </w:rPr>
        <w:t xml:space="preserve"> </w:t>
      </w:r>
      <w:r w:rsidR="00993068" w:rsidRPr="00993068">
        <w:rPr>
          <w:rFonts w:ascii="Arial" w:eastAsia="Times New Roman" w:hAnsi="Arial" w:cs="Arial"/>
          <w:b/>
          <w:bCs/>
          <w:color w:val="000000"/>
          <w:lang w:eastAsia="pl-PL"/>
        </w:rPr>
        <w:t>1. części zamówienia</w:t>
      </w:r>
      <w:r w:rsidR="00993068" w:rsidRPr="00993068">
        <w:rPr>
          <w:rFonts w:ascii="Arial" w:eastAsia="Times New Roman" w:hAnsi="Arial" w:cs="Arial"/>
          <w:color w:val="000000"/>
          <w:lang w:eastAsia="pl-PL"/>
        </w:rPr>
        <w:t xml:space="preserve"> zadania p</w:t>
      </w:r>
      <w:r w:rsidR="00993068">
        <w:rPr>
          <w:rFonts w:ascii="Arial" w:eastAsia="Times New Roman" w:hAnsi="Arial" w:cs="Arial"/>
          <w:color w:val="000000"/>
          <w:lang w:eastAsia="pl-PL"/>
        </w:rPr>
        <w:t>n.</w:t>
      </w:r>
      <w:r>
        <w:rPr>
          <w:rFonts w:ascii="Arial" w:eastAsia="Arial CE" w:hAnsi="Arial" w:cs="Arial CE"/>
          <w:color w:val="000000"/>
        </w:rPr>
        <w:t xml:space="preserve"> </w:t>
      </w:r>
      <w:r>
        <w:rPr>
          <w:rFonts w:ascii="Arial" w:eastAsia="Arial CE" w:hAnsi="Arial" w:cs="Arial CE"/>
          <w:b/>
          <w:bCs/>
          <w:color w:val="000000"/>
        </w:rPr>
        <w:t>„</w:t>
      </w:r>
      <w:r w:rsidR="0080128C">
        <w:rPr>
          <w:rFonts w:ascii="Arial" w:eastAsia="Arial CE" w:hAnsi="Arial" w:cs="Arial CE"/>
          <w:b/>
          <w:bCs/>
          <w:color w:val="000000"/>
        </w:rPr>
        <w:t>Pielęgnacja drzewostanu oraz terenów zieleni na terenie Gminy Trzcianka</w:t>
      </w:r>
      <w:r>
        <w:rPr>
          <w:rFonts w:ascii="Arial" w:eastAsia="Arial CE" w:hAnsi="Arial" w:cs="Arial CE"/>
          <w:b/>
          <w:bCs/>
          <w:color w:val="000000"/>
        </w:rPr>
        <w:t xml:space="preserve">” </w:t>
      </w:r>
      <w:r>
        <w:rPr>
          <w:rFonts w:ascii="Arial" w:eastAsia="Arial CE" w:hAnsi="Arial" w:cs="Arial CE"/>
          <w:color w:val="000000"/>
        </w:rPr>
        <w:t>zgodnie z</w:t>
      </w:r>
      <w:r w:rsidR="008544C8">
        <w:rPr>
          <w:rFonts w:ascii="Arial" w:eastAsia="Arial CE" w:hAnsi="Arial" w:cs="Arial CE"/>
          <w:color w:val="000000"/>
        </w:rPr>
        <w:t>e</w:t>
      </w:r>
      <w:r>
        <w:rPr>
          <w:rFonts w:ascii="Arial" w:eastAsia="Arial CE" w:hAnsi="Arial" w:cs="Arial CE"/>
          <w:color w:val="000000"/>
        </w:rPr>
        <w:t xml:space="preserve"> SWZ z </w:t>
      </w:r>
      <w:r w:rsidR="0080128C">
        <w:rPr>
          <w:rFonts w:ascii="Arial" w:eastAsia="Arial CE" w:hAnsi="Arial" w:cs="Arial CE"/>
          <w:color w:val="000000"/>
        </w:rPr>
        <w:t>m</w:t>
      </w:r>
      <w:r w:rsidR="00993068">
        <w:rPr>
          <w:rFonts w:ascii="Arial" w:eastAsia="Arial CE" w:hAnsi="Arial" w:cs="Arial CE"/>
          <w:color w:val="000000"/>
        </w:rPr>
        <w:t>arca</w:t>
      </w:r>
      <w:r w:rsidR="0080128C">
        <w:rPr>
          <w:rFonts w:ascii="Arial" w:eastAsia="Arial CE" w:hAnsi="Arial" w:cs="Arial CE"/>
          <w:color w:val="000000"/>
        </w:rPr>
        <w:t xml:space="preserve"> </w:t>
      </w:r>
      <w:r>
        <w:rPr>
          <w:rFonts w:ascii="Arial" w:eastAsia="Arial CE" w:hAnsi="Arial" w:cs="Arial CE"/>
          <w:color w:val="000000"/>
        </w:rPr>
        <w:t>202</w:t>
      </w:r>
      <w:r w:rsidR="00993068">
        <w:rPr>
          <w:rFonts w:ascii="Arial" w:eastAsia="Arial CE" w:hAnsi="Arial" w:cs="Arial CE"/>
          <w:color w:val="000000"/>
        </w:rPr>
        <w:t>4</w:t>
      </w:r>
      <w:r>
        <w:rPr>
          <w:rFonts w:ascii="Arial" w:eastAsia="Arial CE" w:hAnsi="Arial" w:cs="Arial CE"/>
          <w:color w:val="000000"/>
        </w:rPr>
        <w:t xml:space="preserve"> r. oraz </w:t>
      </w:r>
      <w:r w:rsidR="008544C8">
        <w:rPr>
          <w:rFonts w:ascii="Arial" w:eastAsia="Arial CE" w:hAnsi="Arial" w:cs="Arial CE"/>
          <w:color w:val="000000"/>
        </w:rPr>
        <w:t xml:space="preserve">złożoną </w:t>
      </w:r>
      <w:r>
        <w:rPr>
          <w:rFonts w:ascii="Arial" w:eastAsia="Arial CE" w:hAnsi="Arial" w:cs="Arial CE"/>
          <w:color w:val="000000"/>
        </w:rPr>
        <w:t>ofertą</w:t>
      </w:r>
      <w:r w:rsidR="008544C8">
        <w:rPr>
          <w:rFonts w:ascii="Arial" w:eastAsia="Arial CE" w:hAnsi="Arial" w:cs="Arial CE"/>
          <w:color w:val="000000"/>
        </w:rPr>
        <w:t>.</w:t>
      </w:r>
    </w:p>
    <w:p w14:paraId="7437C488" w14:textId="74100EBD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>2. Wykonawca zobowi</w:t>
      </w:r>
      <w:r>
        <w:rPr>
          <w:rFonts w:ascii="Arial" w:eastAsia="Arial CE" w:hAnsi="Arial" w:cs="Arial CE"/>
          <w:color w:val="000000"/>
        </w:rPr>
        <w:t>ązuje się wykonać usługę zgodnie z wymogami</w:t>
      </w:r>
      <w:r w:rsidR="006A3AFF">
        <w:rPr>
          <w:rFonts w:ascii="Arial" w:eastAsia="Arial CE" w:hAnsi="Arial" w:cs="Arial CE"/>
          <w:color w:val="000000"/>
        </w:rPr>
        <w:t>,</w:t>
      </w:r>
      <w:r>
        <w:rPr>
          <w:rFonts w:ascii="Arial" w:eastAsia="Arial CE" w:hAnsi="Arial" w:cs="Arial CE"/>
          <w:color w:val="000000"/>
        </w:rPr>
        <w:t xml:space="preserve"> określonymi w dokumentacji zamówienia, zasadami wiedzy technicznej, obowiązującymi przepisami, w sposób profesjonalny, zgodnie ze sztuk</w:t>
      </w:r>
      <w:r>
        <w:rPr>
          <w:rFonts w:ascii="Arial" w:hAnsi="Arial"/>
          <w:color w:val="000000"/>
        </w:rPr>
        <w:t>ą ogrodniczą.</w:t>
      </w:r>
    </w:p>
    <w:p w14:paraId="1A7B7E3C" w14:textId="77777777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 xml:space="preserve">3. </w:t>
      </w:r>
      <w:r>
        <w:rPr>
          <w:rFonts w:ascii="Arial" w:eastAsia="Arial" w:hAnsi="Arial" w:cs="Times New Roman"/>
          <w:color w:val="000000"/>
        </w:rPr>
        <w:t>Integralnymi częściami umowy są:</w:t>
      </w:r>
    </w:p>
    <w:p w14:paraId="0EA67BC6" w14:textId="53465A66" w:rsidR="00C01AE7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ab/>
        <w:t xml:space="preserve">3.1. oferta Wykonawcy – </w:t>
      </w:r>
      <w:r w:rsidR="00357548">
        <w:rPr>
          <w:rFonts w:ascii="Arial" w:eastAsia="Arial" w:hAnsi="Arial"/>
          <w:color w:val="000000"/>
        </w:rPr>
        <w:t>stanowiąca załącznik</w:t>
      </w:r>
      <w:r>
        <w:rPr>
          <w:rFonts w:ascii="Arial" w:eastAsia="Arial" w:hAnsi="Arial"/>
          <w:color w:val="000000"/>
        </w:rPr>
        <w:t xml:space="preserve"> </w:t>
      </w:r>
      <w:r w:rsidR="008544C8">
        <w:rPr>
          <w:rFonts w:ascii="Arial" w:eastAsia="Arial" w:hAnsi="Arial"/>
          <w:color w:val="000000"/>
        </w:rPr>
        <w:t>do niniejszej umowy</w:t>
      </w:r>
    </w:p>
    <w:p w14:paraId="01BCAEAA" w14:textId="3E855632" w:rsidR="008544C8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ab/>
        <w:t xml:space="preserve">3.2. SWZ i opis przedmiotu zamówienia </w:t>
      </w:r>
      <w:r w:rsidR="008544C8">
        <w:rPr>
          <w:rFonts w:ascii="Arial" w:eastAsia="Arial" w:hAnsi="Arial"/>
          <w:color w:val="000000"/>
        </w:rPr>
        <w:t xml:space="preserve">stanowiący </w:t>
      </w:r>
      <w:r w:rsidR="00357548">
        <w:rPr>
          <w:rFonts w:ascii="Arial" w:eastAsia="Arial" w:hAnsi="Arial"/>
          <w:color w:val="000000"/>
        </w:rPr>
        <w:t xml:space="preserve">załącznik </w:t>
      </w:r>
      <w:r w:rsidR="008544C8">
        <w:rPr>
          <w:rFonts w:ascii="Arial" w:eastAsia="Arial" w:hAnsi="Arial"/>
          <w:color w:val="000000"/>
        </w:rPr>
        <w:t>do niniejszej umowy</w:t>
      </w:r>
      <w:r w:rsidR="006A3AFF">
        <w:rPr>
          <w:rFonts w:ascii="Arial" w:eastAsia="Arial" w:hAnsi="Arial"/>
          <w:color w:val="000000"/>
        </w:rPr>
        <w:t xml:space="preserve">                </w:t>
      </w:r>
    </w:p>
    <w:p w14:paraId="7051B246" w14:textId="02EC0FA2" w:rsidR="00C01AE7" w:rsidRDefault="00C01AE7" w:rsidP="00C01AE7">
      <w:pPr>
        <w:pStyle w:val="Standard"/>
        <w:tabs>
          <w:tab w:val="left" w:pos="-102"/>
          <w:tab w:val="left" w:pos="1602"/>
        </w:tabs>
        <w:autoSpaceDE w:val="0"/>
        <w:jc w:val="both"/>
      </w:pPr>
      <w:r>
        <w:rPr>
          <w:rFonts w:ascii="Arial" w:eastAsia="Arial" w:hAnsi="Arial"/>
          <w:color w:val="000000"/>
        </w:rPr>
        <w:t>4. Wykonawca zapewni we w</w:t>
      </w:r>
      <w:r>
        <w:rPr>
          <w:rFonts w:ascii="Arial" w:eastAsia="Arial CE" w:hAnsi="Arial" w:cs="Arial CE"/>
          <w:color w:val="000000"/>
        </w:rPr>
        <w:t>łasnym zakresie sprzęt</w:t>
      </w:r>
      <w:r w:rsidR="008544C8">
        <w:rPr>
          <w:rFonts w:ascii="Arial" w:eastAsia="Arial CE" w:hAnsi="Arial" w:cs="Arial CE"/>
          <w:color w:val="000000"/>
        </w:rPr>
        <w:t>,</w:t>
      </w:r>
      <w:r>
        <w:rPr>
          <w:rFonts w:ascii="Arial" w:eastAsia="Arial CE" w:hAnsi="Arial" w:cs="Arial CE"/>
          <w:color w:val="000000"/>
        </w:rPr>
        <w:t xml:space="preserve"> niezbędny do wykonania zadania.</w:t>
      </w:r>
    </w:p>
    <w:p w14:paraId="09310C23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9AB52FD" w14:textId="1C489CFA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28BAE103" w14:textId="2BE86444" w:rsidR="008544C8" w:rsidRDefault="008544C8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Termin </w:t>
      </w:r>
      <w:r w:rsidR="00FC4253">
        <w:rPr>
          <w:rFonts w:ascii="Arial" w:hAnsi="Arial"/>
          <w:b/>
          <w:color w:val="000000"/>
        </w:rPr>
        <w:t xml:space="preserve">obowiązywania umowy </w:t>
      </w:r>
    </w:p>
    <w:p w14:paraId="7C9B7731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73389759" w14:textId="447018F6" w:rsidR="00C01AE7" w:rsidRDefault="00C01AE7" w:rsidP="00C01AE7">
      <w:pPr>
        <w:pStyle w:val="Akapitzlist"/>
        <w:ind w:left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Termin obowiązywania umowy: </w:t>
      </w:r>
      <w:r w:rsidR="00185CDC">
        <w:rPr>
          <w:rFonts w:ascii="Arial" w:hAnsi="Arial"/>
          <w:color w:val="000000"/>
        </w:rPr>
        <w:t>8</w:t>
      </w:r>
      <w:r>
        <w:rPr>
          <w:rFonts w:ascii="Arial" w:hAnsi="Arial"/>
          <w:color w:val="000000"/>
        </w:rPr>
        <w:t xml:space="preserve"> </w:t>
      </w:r>
      <w:r w:rsidR="00357548">
        <w:rPr>
          <w:rFonts w:ascii="Arial" w:hAnsi="Arial"/>
          <w:color w:val="000000"/>
        </w:rPr>
        <w:t>miesięcy od</w:t>
      </w:r>
      <w:r>
        <w:rPr>
          <w:rFonts w:ascii="Arial" w:hAnsi="Arial"/>
          <w:color w:val="000000"/>
        </w:rPr>
        <w:t xml:space="preserve"> dnia zawarcia niniejszej umowy.</w:t>
      </w:r>
    </w:p>
    <w:p w14:paraId="5D13179C" w14:textId="77777777" w:rsidR="00C01AE7" w:rsidRDefault="00C01AE7" w:rsidP="00C01AE7">
      <w:pPr>
        <w:pStyle w:val="Akapitzlist"/>
        <w:ind w:left="0"/>
        <w:rPr>
          <w:rFonts w:ascii="Arial" w:hAnsi="Arial"/>
          <w:b/>
          <w:color w:val="000000"/>
        </w:rPr>
      </w:pPr>
    </w:p>
    <w:p w14:paraId="407D9343" w14:textId="6B81110C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177D94E" w14:textId="4FD490AA" w:rsidR="008544C8" w:rsidRDefault="008544C8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Ubezpieczenie</w:t>
      </w:r>
    </w:p>
    <w:p w14:paraId="2C875825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343AFA65" w14:textId="2D90D7CB" w:rsidR="008544C8" w:rsidRPr="00502153" w:rsidRDefault="00C01AE7" w:rsidP="00502153">
      <w:pPr>
        <w:pStyle w:val="Akapitzlist"/>
        <w:ind w:left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ubezpieczony od odpowiedzialności cywilnej w zakresie działalności gospodarczej</w:t>
      </w:r>
      <w:r w:rsidR="006A3AFF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objętej niniejszą umową na kwotę nie mniejszą niż </w:t>
      </w:r>
      <w:r w:rsidR="0080128C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0 000,00 zł (słownie: </w:t>
      </w:r>
      <w:r w:rsidR="0080128C">
        <w:rPr>
          <w:rFonts w:ascii="Arial" w:hAnsi="Arial"/>
          <w:color w:val="000000"/>
        </w:rPr>
        <w:t>sześćdziesiąt</w:t>
      </w:r>
      <w:r>
        <w:rPr>
          <w:rFonts w:ascii="Arial" w:hAnsi="Arial"/>
          <w:color w:val="000000"/>
        </w:rPr>
        <w:t xml:space="preserve"> tysięcy złotych 00/100) i zobowiązuje się do przedstawienia polisy na każde wezwanie Zamawiającego.</w:t>
      </w:r>
    </w:p>
    <w:p w14:paraId="2B46EF1A" w14:textId="77777777" w:rsidR="008544C8" w:rsidRDefault="008544C8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4109D694" w14:textId="5B4F81CC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4</w:t>
      </w:r>
    </w:p>
    <w:p w14:paraId="143368A5" w14:textId="0D2FDF5B" w:rsidR="008544C8" w:rsidRDefault="008544C8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Sposób rozliczenia </w:t>
      </w:r>
    </w:p>
    <w:p w14:paraId="3179BC17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26318D68" w14:textId="3DBFB7E9" w:rsidR="00C01AE7" w:rsidRDefault="00C01AE7" w:rsidP="00C01AE7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</w:t>
      </w:r>
      <w:r w:rsidR="006A3AFF">
        <w:rPr>
          <w:rFonts w:ascii="Arial" w:hAnsi="Arial"/>
          <w:color w:val="000000"/>
        </w:rPr>
        <w:t xml:space="preserve"> będzie otrzymywał </w:t>
      </w:r>
      <w:r>
        <w:rPr>
          <w:rFonts w:ascii="Arial" w:hAnsi="Arial"/>
          <w:color w:val="000000"/>
        </w:rPr>
        <w:t>wynagrodzenie za faktycznie wykonaną ilość usług poszczególnych rodzajów</w:t>
      </w:r>
      <w:r w:rsidR="006A3AFF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według cen jednostkowych brutto, określonych przez Wykonawcę </w:t>
      </w:r>
      <w:r w:rsidR="006A3AFF">
        <w:rPr>
          <w:rFonts w:ascii="Arial" w:hAnsi="Arial"/>
          <w:color w:val="000000"/>
        </w:rPr>
        <w:t xml:space="preserve">w ofercie. </w:t>
      </w:r>
    </w:p>
    <w:p w14:paraId="7EFF2C73" w14:textId="39666802" w:rsidR="003D37F4" w:rsidRDefault="003D37F4" w:rsidP="00C01AE7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Określone przez Zamawiającego ilości usług poszczególnych rodzajów mają charakter szacunkowy i Zamawiający zastrzega sobie prawo do zmiany tych ilości w każdym czasie. Jednocześnie Zamawiający zapewni minimalny poziom wykonania usług, według ilości podanej w formularzu ofertowym. </w:t>
      </w:r>
    </w:p>
    <w:p w14:paraId="560A9A75" w14:textId="56EB296B" w:rsidR="00C01AE7" w:rsidRDefault="00C01AE7" w:rsidP="00C01AE7">
      <w:pPr>
        <w:pStyle w:val="Akapitzlist"/>
        <w:numPr>
          <w:ilvl w:val="0"/>
          <w:numId w:val="1"/>
        </w:numPr>
        <w:ind w:left="360"/>
        <w:jc w:val="both"/>
      </w:pPr>
      <w:r>
        <w:rPr>
          <w:rFonts w:ascii="Arial" w:eastAsia="Arial CE" w:hAnsi="Arial" w:cs="Arial CE"/>
          <w:color w:val="000000"/>
        </w:rPr>
        <w:t>Łączne wynagrodzenie brutto za wykonanie przedmiotu umowy nie może przekroczyć kwoty…………………………</w:t>
      </w:r>
      <w:r w:rsidR="00357548">
        <w:rPr>
          <w:rFonts w:ascii="Arial" w:eastAsia="Arial CE" w:hAnsi="Arial" w:cs="Arial CE"/>
          <w:color w:val="000000"/>
        </w:rPr>
        <w:t>……</w:t>
      </w:r>
      <w:r>
        <w:rPr>
          <w:rFonts w:ascii="Arial" w:eastAsia="Arial CE" w:hAnsi="Arial" w:cs="Arial CE"/>
          <w:color w:val="000000"/>
        </w:rPr>
        <w:t>brutto,</w:t>
      </w:r>
      <w:r w:rsidR="008544C8">
        <w:rPr>
          <w:rFonts w:ascii="Arial" w:eastAsia="Arial CE" w:hAnsi="Arial" w:cs="Arial CE"/>
          <w:color w:val="000000"/>
        </w:rPr>
        <w:t xml:space="preserve"> </w:t>
      </w:r>
      <w:r>
        <w:rPr>
          <w:rFonts w:ascii="Arial" w:eastAsia="Arial CE" w:hAnsi="Arial" w:cs="Arial CE"/>
          <w:color w:val="000000"/>
        </w:rPr>
        <w:t>słownie……………………………………</w:t>
      </w:r>
      <w:r w:rsidR="00357548">
        <w:rPr>
          <w:rFonts w:ascii="Arial" w:eastAsia="Arial CE" w:hAnsi="Arial" w:cs="Arial CE"/>
          <w:color w:val="000000"/>
        </w:rPr>
        <w:t>……</w:t>
      </w:r>
      <w:r>
        <w:rPr>
          <w:rFonts w:ascii="Arial" w:eastAsia="Arial CE" w:hAnsi="Arial" w:cs="Arial CE"/>
          <w:color w:val="000000"/>
        </w:rPr>
        <w:t>.</w:t>
      </w:r>
      <w:r w:rsidR="008544C8">
        <w:rPr>
          <w:rFonts w:ascii="Arial" w:eastAsia="Arial CE" w:hAnsi="Arial" w:cs="Arial CE"/>
          <w:color w:val="000000"/>
        </w:rPr>
        <w:t xml:space="preserve"> </w:t>
      </w:r>
      <w:r>
        <w:rPr>
          <w:rFonts w:ascii="Arial" w:eastAsia="Arial CE" w:hAnsi="Arial" w:cs="Arial CE"/>
          <w:color w:val="000000"/>
        </w:rPr>
        <w:t>złotych 00/100 brutto.</w:t>
      </w:r>
    </w:p>
    <w:p w14:paraId="4BA22872" w14:textId="77777777" w:rsidR="008544C8" w:rsidRDefault="00C01AE7" w:rsidP="008544C8">
      <w:pPr>
        <w:pStyle w:val="Akapitzlist"/>
        <w:numPr>
          <w:ilvl w:val="0"/>
          <w:numId w:val="1"/>
        </w:numPr>
        <w:ind w:left="360"/>
        <w:jc w:val="both"/>
        <w:rPr>
          <w:rFonts w:ascii="Arial" w:eastAsia="Arial" w:hAnsi="Arial"/>
          <w:color w:val="000000"/>
        </w:rPr>
      </w:pPr>
      <w:r>
        <w:rPr>
          <w:rFonts w:ascii="Arial" w:hAnsi="Arial"/>
          <w:color w:val="000000"/>
          <w:lang w:eastAsia="pl-PL"/>
        </w:rPr>
        <w:t xml:space="preserve">Rozliczenie za realizację zadań wynikających z niniejszej umowy odbywać się będzie fakturami częściowymi, wystawianymi przez Wykonawcę za wykonanie poszczególnych etapów prac, </w:t>
      </w:r>
      <w:r>
        <w:rPr>
          <w:rFonts w:ascii="Arial" w:hAnsi="Arial"/>
          <w:color w:val="000000"/>
        </w:rPr>
        <w:t>po protokolarnym odbiorze prac przez Zmawiającego.</w:t>
      </w:r>
      <w:r>
        <w:rPr>
          <w:rFonts w:ascii="Arial" w:eastAsia="Arial" w:hAnsi="Arial"/>
          <w:color w:val="000000"/>
        </w:rPr>
        <w:t xml:space="preserve"> </w:t>
      </w:r>
    </w:p>
    <w:p w14:paraId="0EC668FC" w14:textId="60230C5B" w:rsidR="00C01AE7" w:rsidRPr="00CA5455" w:rsidRDefault="00C01AE7" w:rsidP="008544C8">
      <w:pPr>
        <w:pStyle w:val="Akapitzlist"/>
        <w:numPr>
          <w:ilvl w:val="0"/>
          <w:numId w:val="1"/>
        </w:numPr>
        <w:ind w:left="360"/>
        <w:jc w:val="both"/>
        <w:rPr>
          <w:rFonts w:ascii="Arial" w:eastAsia="Arial" w:hAnsi="Arial"/>
          <w:color w:val="000000"/>
        </w:rPr>
      </w:pPr>
      <w:r w:rsidRPr="008544C8">
        <w:rPr>
          <w:rFonts w:ascii="Arial" w:hAnsi="Arial"/>
          <w:color w:val="000000"/>
        </w:rPr>
        <w:t>Zamawiający zobowiązuje się do zapłaty każdej faktury w terminie 14 dni kalendarzowych od daty otrzymania oryginału prawidłowo wystawionej faktury.</w:t>
      </w:r>
    </w:p>
    <w:p w14:paraId="67187C4D" w14:textId="3AF46111" w:rsidR="00CA5455" w:rsidRDefault="00CA5455" w:rsidP="00CA5455">
      <w:pPr>
        <w:pStyle w:val="Akapitzlist"/>
        <w:ind w:left="0"/>
        <w:jc w:val="center"/>
        <w:rPr>
          <w:rFonts w:ascii="Arial" w:hAnsi="Arial"/>
          <w:color w:val="000000"/>
        </w:rPr>
      </w:pPr>
    </w:p>
    <w:p w14:paraId="4C3CA0EB" w14:textId="5EBE7E53" w:rsidR="00CA5455" w:rsidRPr="00CA5455" w:rsidRDefault="00CA5455" w:rsidP="00CA5455">
      <w:pPr>
        <w:pStyle w:val="Akapitzlist"/>
        <w:ind w:left="0"/>
        <w:jc w:val="center"/>
        <w:rPr>
          <w:rFonts w:ascii="Arial" w:hAnsi="Arial"/>
          <w:b/>
          <w:bCs/>
          <w:color w:val="000000"/>
        </w:rPr>
      </w:pPr>
      <w:r w:rsidRPr="00CA5455">
        <w:rPr>
          <w:rFonts w:ascii="Arial" w:hAnsi="Arial"/>
          <w:b/>
          <w:bCs/>
          <w:color w:val="000000"/>
        </w:rPr>
        <w:t xml:space="preserve">§ 5 </w:t>
      </w:r>
    </w:p>
    <w:p w14:paraId="4D012F50" w14:textId="1C224552" w:rsidR="00CA5455" w:rsidRPr="00CA5455" w:rsidRDefault="00CA5455" w:rsidP="00CA5455">
      <w:pPr>
        <w:pStyle w:val="Akapitzlist"/>
        <w:ind w:left="0"/>
        <w:jc w:val="center"/>
        <w:rPr>
          <w:rFonts w:ascii="Arial" w:hAnsi="Arial"/>
          <w:b/>
          <w:bCs/>
          <w:color w:val="000000"/>
        </w:rPr>
      </w:pPr>
      <w:r w:rsidRPr="00CA5455">
        <w:rPr>
          <w:rFonts w:ascii="Arial" w:hAnsi="Arial"/>
          <w:b/>
          <w:bCs/>
          <w:color w:val="000000"/>
        </w:rPr>
        <w:t>Zakup</w:t>
      </w:r>
      <w:r>
        <w:rPr>
          <w:rFonts w:ascii="Arial" w:hAnsi="Arial"/>
          <w:b/>
          <w:bCs/>
          <w:color w:val="000000"/>
        </w:rPr>
        <w:t xml:space="preserve"> pozyskanego</w:t>
      </w:r>
      <w:r w:rsidRPr="00CA5455">
        <w:rPr>
          <w:rFonts w:ascii="Arial" w:hAnsi="Arial"/>
          <w:b/>
          <w:bCs/>
          <w:color w:val="000000"/>
        </w:rPr>
        <w:t xml:space="preserve"> drewna</w:t>
      </w:r>
    </w:p>
    <w:p w14:paraId="6B396DF7" w14:textId="153C9A17" w:rsidR="00CA5455" w:rsidRDefault="00CA5455" w:rsidP="00CA5455">
      <w:pPr>
        <w:pStyle w:val="Akapitzlist"/>
        <w:ind w:left="0"/>
        <w:jc w:val="center"/>
        <w:rPr>
          <w:rFonts w:ascii="Arial" w:hAnsi="Arial"/>
          <w:color w:val="000000"/>
        </w:rPr>
      </w:pPr>
    </w:p>
    <w:p w14:paraId="5DA5C741" w14:textId="39EBEC69" w:rsidR="00CA5455" w:rsidRDefault="00CA5455" w:rsidP="00CA5455">
      <w:pPr>
        <w:pStyle w:val="StylNormalnyWebaciskiArialPrzed5ptPo0ptI"/>
        <w:numPr>
          <w:ilvl w:val="0"/>
          <w:numId w:val="33"/>
        </w:numPr>
        <w:ind w:left="357" w:hanging="357"/>
        <w:jc w:val="both"/>
      </w:pPr>
      <w:r>
        <w:t xml:space="preserve">Wykonawca zobowiązany jest zapłacić Zamawiającemu po sporządzeniu protokołu zdawczo-odbiorczego oraz wystawieniu przez Zamawiającego faktury za pozyskane z wycinek drzew drewno w ilości szacunkowej </w:t>
      </w:r>
      <w:r w:rsidRPr="00CA5455">
        <w:rPr>
          <w:b/>
          <w:bCs/>
        </w:rPr>
        <w:t>20m³.</w:t>
      </w:r>
      <w:r>
        <w:t xml:space="preserve"> Cenę za 1m³ </w:t>
      </w:r>
      <w:r>
        <w:rPr>
          <w:rFonts w:cs="Arial"/>
          <w:color w:val="111111"/>
        </w:rPr>
        <w:t xml:space="preserve">drewna iglastego ustala się na kwotę </w:t>
      </w:r>
      <w:r w:rsidR="00993068">
        <w:rPr>
          <w:rFonts w:cs="Arial"/>
          <w:b/>
          <w:bCs/>
          <w:color w:val="111111"/>
        </w:rPr>
        <w:t>205,41</w:t>
      </w:r>
      <w:r>
        <w:rPr>
          <w:rFonts w:cs="Arial"/>
          <w:b/>
          <w:bCs/>
          <w:color w:val="111111"/>
        </w:rPr>
        <w:t xml:space="preserve"> zł</w:t>
      </w:r>
      <w:r>
        <w:rPr>
          <w:rFonts w:cs="Arial"/>
          <w:color w:val="111111"/>
        </w:rPr>
        <w:t>/</w:t>
      </w:r>
      <w:r>
        <w:rPr>
          <w:rFonts w:cs="Arial"/>
          <w:b/>
          <w:bCs/>
          <w:color w:val="111111"/>
        </w:rPr>
        <w:t>m</w:t>
      </w:r>
      <w:r>
        <w:rPr>
          <w:rFonts w:cs="Arial"/>
          <w:b/>
          <w:bCs/>
          <w:color w:val="111111"/>
          <w:vertAlign w:val="superscript"/>
        </w:rPr>
        <w:t xml:space="preserve">3 </w:t>
      </w:r>
      <w:r>
        <w:rPr>
          <w:rFonts w:cs="Arial"/>
          <w:color w:val="111111"/>
        </w:rPr>
        <w:t xml:space="preserve">natomiast drewna liściastego </w:t>
      </w:r>
      <w:r w:rsidR="00993068">
        <w:rPr>
          <w:rFonts w:cs="Arial"/>
          <w:b/>
          <w:bCs/>
          <w:color w:val="111111"/>
        </w:rPr>
        <w:t>178,35</w:t>
      </w:r>
      <w:r>
        <w:rPr>
          <w:rFonts w:cs="Arial"/>
          <w:b/>
          <w:bCs/>
          <w:color w:val="111111"/>
        </w:rPr>
        <w:t xml:space="preserve"> zł/m</w:t>
      </w:r>
      <w:r>
        <w:rPr>
          <w:rFonts w:cs="Arial"/>
          <w:b/>
          <w:bCs/>
          <w:color w:val="111111"/>
          <w:vertAlign w:val="superscript"/>
        </w:rPr>
        <w:t>3</w:t>
      </w:r>
      <w:r>
        <w:rPr>
          <w:rFonts w:cs="Arial"/>
          <w:color w:val="111111"/>
        </w:rPr>
        <w:t xml:space="preserve"> (średnia wartość cen brutto za drewno opałowe (średniowymiarowe S4) – pozyskane kosztem Nadleśnictwa) , zawartych w cenniku detalicznym drewna w Nadleśnictwie Trzcianka obowiązujących od dnia 1 lutego 202</w:t>
      </w:r>
      <w:r w:rsidR="00993068">
        <w:rPr>
          <w:rFonts w:cs="Arial"/>
          <w:color w:val="111111"/>
        </w:rPr>
        <w:t>4</w:t>
      </w:r>
      <w:r>
        <w:rPr>
          <w:rFonts w:cs="Arial"/>
          <w:color w:val="111111"/>
        </w:rPr>
        <w:t xml:space="preserve"> r.</w:t>
      </w:r>
      <w:r>
        <w:t xml:space="preserve"> Powyższa cena będzie obowiązywała do zakończenia niniejszej umowy.</w:t>
      </w:r>
    </w:p>
    <w:p w14:paraId="16F65516" w14:textId="2C7F0A74" w:rsidR="00CA5455" w:rsidRDefault="00CA5455" w:rsidP="00CA5455">
      <w:pPr>
        <w:pStyle w:val="StylNormalnyWebaciskiArialPrzed5ptPo0ptI"/>
        <w:numPr>
          <w:ilvl w:val="0"/>
          <w:numId w:val="33"/>
        </w:numPr>
        <w:ind w:left="357" w:hanging="357"/>
        <w:jc w:val="both"/>
      </w:pPr>
      <w:r>
        <w:t>Wykonawca wyraża zgodę na wystawienie faktury przez Zamawiającego bez podpisu Wykonawcy.</w:t>
      </w:r>
    </w:p>
    <w:p w14:paraId="69193840" w14:textId="63885367" w:rsidR="00CA5455" w:rsidRDefault="00CA5455" w:rsidP="00CA5455">
      <w:pPr>
        <w:pStyle w:val="StylNormalnyWebaciskiArialPrzed5ptPo0ptI"/>
        <w:numPr>
          <w:ilvl w:val="0"/>
          <w:numId w:val="33"/>
        </w:numPr>
        <w:ind w:left="357" w:hanging="357"/>
        <w:jc w:val="both"/>
      </w:pPr>
      <w:r>
        <w:t>Wykonawca wyraża zgodę na przesłanie faktury drogą elektroniczną na adres e-mail</w:t>
      </w:r>
      <w:r w:rsidR="00384C21">
        <w:t>…………….</w:t>
      </w:r>
      <w:r>
        <w:t xml:space="preserve"> lub</w:t>
      </w:r>
      <w:r w:rsidR="00384C21">
        <w:t xml:space="preserve"> </w:t>
      </w:r>
      <w:r>
        <w:t>listem</w:t>
      </w:r>
      <w:r w:rsidR="00384C21">
        <w:t xml:space="preserve"> </w:t>
      </w:r>
      <w:r>
        <w:t>poleconym</w:t>
      </w:r>
      <w:r w:rsidR="00384C21">
        <w:t xml:space="preserve"> </w:t>
      </w:r>
      <w:r>
        <w:t>na adres: …………………………………...</w:t>
      </w:r>
    </w:p>
    <w:p w14:paraId="1FB25FDE" w14:textId="77777777" w:rsidR="00CA5455" w:rsidRPr="008544C8" w:rsidRDefault="00CA5455" w:rsidP="00CA5455">
      <w:pPr>
        <w:pStyle w:val="Akapitzlist"/>
        <w:ind w:left="360"/>
        <w:jc w:val="center"/>
        <w:rPr>
          <w:rFonts w:ascii="Arial" w:eastAsia="Arial" w:hAnsi="Arial"/>
          <w:color w:val="000000"/>
        </w:rPr>
      </w:pPr>
    </w:p>
    <w:p w14:paraId="2C254A34" w14:textId="77777777" w:rsidR="00C01AE7" w:rsidRDefault="00C01AE7" w:rsidP="00C01AE7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2D9C70C7" w14:textId="637CF7DD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384C21">
        <w:rPr>
          <w:rFonts w:ascii="Arial" w:hAnsi="Arial"/>
          <w:b/>
          <w:color w:val="000000"/>
        </w:rPr>
        <w:t>6</w:t>
      </w:r>
    </w:p>
    <w:p w14:paraId="44D80D58" w14:textId="27A168C6" w:rsidR="008544C8" w:rsidRDefault="008544C8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Zasady wykonania zamówienia</w:t>
      </w:r>
    </w:p>
    <w:p w14:paraId="659F4B7F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2B2032BC" w14:textId="10F11271" w:rsidR="00C01AE7" w:rsidRDefault="00C01AE7" w:rsidP="00C01AE7">
      <w:pPr>
        <w:pStyle w:val="Standard"/>
        <w:numPr>
          <w:ilvl w:val="0"/>
          <w:numId w:val="11"/>
        </w:numPr>
        <w:ind w:left="345"/>
        <w:jc w:val="both"/>
      </w:pPr>
      <w:r>
        <w:rPr>
          <w:rFonts w:ascii="Arial" w:hAnsi="Arial"/>
          <w:color w:val="000000"/>
        </w:rPr>
        <w:t>Przedmiot zamówienia</w:t>
      </w:r>
      <w:r w:rsidR="008544C8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realizowany będzie etapami, zgodnie z </w:t>
      </w:r>
      <w:r w:rsidR="00357548">
        <w:rPr>
          <w:rFonts w:ascii="Arial" w:hAnsi="Arial"/>
          <w:color w:val="000000"/>
        </w:rPr>
        <w:t>wytycznymi Zamawiającego</w:t>
      </w:r>
      <w:r>
        <w:rPr>
          <w:rFonts w:ascii="Arial" w:hAnsi="Arial"/>
          <w:color w:val="000000"/>
        </w:rPr>
        <w:t>.</w:t>
      </w:r>
    </w:p>
    <w:p w14:paraId="0D4729D8" w14:textId="1F8B130A" w:rsidR="00C01AE7" w:rsidRDefault="00C01AE7" w:rsidP="00C01AE7">
      <w:pPr>
        <w:pStyle w:val="Standard"/>
        <w:numPr>
          <w:ilvl w:val="1"/>
          <w:numId w:val="3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każdorazowo zobowiązany jest do przystąpienia do wykonania </w:t>
      </w:r>
      <w:r w:rsidR="00357548">
        <w:rPr>
          <w:rFonts w:ascii="Arial" w:hAnsi="Arial"/>
          <w:color w:val="000000"/>
        </w:rPr>
        <w:t>zleconej przez</w:t>
      </w:r>
      <w:r>
        <w:rPr>
          <w:rFonts w:ascii="Arial" w:hAnsi="Arial"/>
          <w:color w:val="000000"/>
        </w:rPr>
        <w:t xml:space="preserve"> Zmawiającego</w:t>
      </w:r>
      <w:r w:rsidR="008544C8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za pośrednictwem poczty elektronicznej usługi w terminie……</w:t>
      </w:r>
      <w:r w:rsidR="00357548">
        <w:rPr>
          <w:rFonts w:ascii="Arial" w:hAnsi="Arial"/>
          <w:color w:val="000000"/>
        </w:rPr>
        <w:t>... (</w:t>
      </w:r>
      <w:r w:rsidR="008544C8">
        <w:rPr>
          <w:rFonts w:ascii="Arial" w:hAnsi="Arial"/>
          <w:color w:val="000000"/>
        </w:rPr>
        <w:t>zgodnie z ofertą).</w:t>
      </w:r>
    </w:p>
    <w:p w14:paraId="7E1D0B3F" w14:textId="77777777" w:rsidR="00C01AE7" w:rsidRDefault="00C01AE7" w:rsidP="00C01AE7">
      <w:pPr>
        <w:pStyle w:val="Standard"/>
        <w:numPr>
          <w:ilvl w:val="1"/>
          <w:numId w:val="3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Nieodczytanie wiadomości, o której mowa w pkt. 1.1, nie ma wpływu na bieg terminu wykonania usługi przez Wykonawcę.</w:t>
      </w:r>
    </w:p>
    <w:p w14:paraId="71FB3353" w14:textId="70391240" w:rsidR="00C01AE7" w:rsidRDefault="00C01AE7" w:rsidP="00FC4253">
      <w:pPr>
        <w:pStyle w:val="Standard"/>
        <w:numPr>
          <w:ilvl w:val="0"/>
          <w:numId w:val="3"/>
        </w:numPr>
        <w:tabs>
          <w:tab w:val="left" w:pos="720"/>
        </w:tabs>
        <w:ind w:left="357" w:hanging="357"/>
        <w:jc w:val="both"/>
      </w:pPr>
      <w:r>
        <w:rPr>
          <w:rFonts w:ascii="Arial" w:hAnsi="Arial"/>
          <w:color w:val="000000"/>
        </w:rPr>
        <w:t>Wykonawca jest zobowi</w:t>
      </w:r>
      <w:r>
        <w:rPr>
          <w:rFonts w:ascii="Arial" w:hAnsi="Arial" w:cs="Tahoma"/>
          <w:color w:val="000000"/>
        </w:rPr>
        <w:t xml:space="preserve">ązany przedkładać Zamawiającemu na bieżąco w formie </w:t>
      </w:r>
      <w:r>
        <w:rPr>
          <w:rFonts w:ascii="Arial" w:hAnsi="Arial"/>
          <w:color w:val="000000"/>
        </w:rPr>
        <w:t>pisemnej lub elektronicznej</w:t>
      </w:r>
      <w:r w:rsidR="008544C8">
        <w:rPr>
          <w:rFonts w:ascii="Arial" w:hAnsi="Arial"/>
          <w:color w:val="000000"/>
        </w:rPr>
        <w:t>,</w:t>
      </w:r>
      <w:r w:rsidR="00A615A7">
        <w:rPr>
          <w:rFonts w:ascii="Arial" w:hAnsi="Arial"/>
          <w:color w:val="000000"/>
        </w:rPr>
        <w:t xml:space="preserve"> na adres poczty elektronicznej: </w:t>
      </w:r>
      <w:hyperlink r:id="rId6" w:history="1">
        <w:r w:rsidR="00A615A7" w:rsidRPr="00326472">
          <w:rPr>
            <w:rStyle w:val="Hipercze"/>
            <w:rFonts w:ascii="Arial" w:hAnsi="Arial"/>
          </w:rPr>
          <w:t>zielen@trzcianka.pl</w:t>
        </w:r>
      </w:hyperlink>
      <w:r>
        <w:rPr>
          <w:rFonts w:ascii="Arial" w:hAnsi="Arial"/>
          <w:color w:val="000000"/>
        </w:rPr>
        <w:t xml:space="preserve"> informację z wykonanych prac tj. zgłaszać rozpoczęcie </w:t>
      </w:r>
      <w:r>
        <w:rPr>
          <w:rFonts w:ascii="Arial" w:hAnsi="Arial" w:cs="Tahoma"/>
          <w:color w:val="000000"/>
        </w:rPr>
        <w:t xml:space="preserve">i zakończenie danego zadania </w:t>
      </w:r>
      <w:r w:rsidR="008544C8">
        <w:rPr>
          <w:rFonts w:ascii="Arial" w:hAnsi="Arial" w:cs="Tahoma"/>
          <w:color w:val="000000"/>
        </w:rPr>
        <w:t xml:space="preserve">lub </w:t>
      </w:r>
      <w:r>
        <w:rPr>
          <w:rFonts w:ascii="Arial" w:hAnsi="Arial" w:cs="Tahoma"/>
          <w:color w:val="000000"/>
        </w:rPr>
        <w:t>części zadania.</w:t>
      </w:r>
    </w:p>
    <w:p w14:paraId="4CECE526" w14:textId="0D5B479E" w:rsidR="00C01AE7" w:rsidRPr="00FC4253" w:rsidRDefault="00C01AE7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 w:cs="Tahoma"/>
          <w:color w:val="000000"/>
        </w:rPr>
        <w:t>Wykonawca zobowiązany jest wykona</w:t>
      </w:r>
      <w:r>
        <w:rPr>
          <w:rFonts w:ascii="Arial" w:hAnsi="Arial"/>
          <w:color w:val="000000"/>
        </w:rPr>
        <w:t xml:space="preserve">ć zlecone prace z zachowaniem szczególnej staranności i ostrożności, tak aby nie zniszczyć i nie uszkodzić istniejących nasadzeń (drzew, krzewów itp.), trawników, alejek, elementów małej architektury. W przypadku stwierdzenia zniszczeń Wykonawca jest zobowiązany do niezwłocznego zgłoszenia </w:t>
      </w:r>
      <w:r w:rsidR="00E1594E">
        <w:rPr>
          <w:rFonts w:ascii="Arial" w:hAnsi="Arial"/>
          <w:color w:val="000000"/>
        </w:rPr>
        <w:t xml:space="preserve">tego faktu </w:t>
      </w:r>
      <w:r>
        <w:rPr>
          <w:rFonts w:ascii="Arial" w:hAnsi="Arial"/>
          <w:color w:val="000000"/>
        </w:rPr>
        <w:t xml:space="preserve">Zamawiającemu i </w:t>
      </w:r>
      <w:r w:rsidR="00E1594E">
        <w:rPr>
          <w:rFonts w:ascii="Arial" w:hAnsi="Arial"/>
          <w:color w:val="000000"/>
        </w:rPr>
        <w:t xml:space="preserve">niezwłocznego podjęcia </w:t>
      </w:r>
      <w:r>
        <w:rPr>
          <w:rFonts w:ascii="Arial" w:hAnsi="Arial"/>
          <w:color w:val="000000"/>
        </w:rPr>
        <w:t>ich naprawy.</w:t>
      </w:r>
    </w:p>
    <w:p w14:paraId="01D733BF" w14:textId="14EBEFEB" w:rsidR="00FC4253" w:rsidRPr="00FC4253" w:rsidRDefault="00FC4253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/>
          <w:color w:val="000000"/>
        </w:rPr>
        <w:lastRenderedPageBreak/>
        <w:t>Wykonawca zobowiązany jest do usunięcia w trakcie realizacji prac wszelkiego rodzaju  odpadów; odpady stanowią własność Wykonawcy (koszty wszelkich działań wynikających z ustawy o odpadach obciążają Wykonawcę).</w:t>
      </w:r>
    </w:p>
    <w:p w14:paraId="539A671A" w14:textId="77777777" w:rsidR="00FC4253" w:rsidRPr="00FC4253" w:rsidRDefault="00FC4253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/>
          <w:color w:val="000000"/>
        </w:rPr>
        <w:t>Wykonawca zobowiązany jest do zabezpieczenia terenu prac na czas wykonywania</w:t>
      </w:r>
    </w:p>
    <w:p w14:paraId="7E84E41A" w14:textId="724EC9A3" w:rsidR="00FC4253" w:rsidRPr="00FC4253" w:rsidRDefault="00FC4253" w:rsidP="00FC4253">
      <w:pPr>
        <w:pStyle w:val="Standard"/>
        <w:tabs>
          <w:tab w:val="left" w:pos="720"/>
        </w:tabs>
        <w:ind w:left="340"/>
        <w:jc w:val="both"/>
      </w:pPr>
      <w:r>
        <w:rPr>
          <w:rFonts w:ascii="Arial" w:hAnsi="Arial"/>
          <w:color w:val="000000"/>
        </w:rPr>
        <w:t>usługi zgodnie z obowiązującymi przepisami oraz pokrycia kosztów z tym związanych.</w:t>
      </w:r>
    </w:p>
    <w:p w14:paraId="39352BC2" w14:textId="65DEEE29" w:rsidR="00FC4253" w:rsidRPr="00FC4253" w:rsidRDefault="00FC4253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/>
        </w:rPr>
        <w:t>Wykonawca zobowiązany jest do dysponowania odpowiednim, w pełni sprawnym sprzętem, do sprawnego wykonywania przedmiotowej umowy.</w:t>
      </w:r>
    </w:p>
    <w:p w14:paraId="1E9CDF0F" w14:textId="21FC3E2A" w:rsidR="00FC4253" w:rsidRDefault="00FC4253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</w:pPr>
      <w:r>
        <w:rPr>
          <w:rFonts w:ascii="Arial" w:hAnsi="Arial"/>
        </w:rPr>
        <w:t xml:space="preserve">Wnioskodawca zobowiązany jest do przywrócenia terenu do stanu pierwotnego w ciągu 2 dni od dnia wykonania zleconego zadania. </w:t>
      </w:r>
    </w:p>
    <w:p w14:paraId="371FAF28" w14:textId="1831A702" w:rsidR="00C01AE7" w:rsidRDefault="00C01AE7" w:rsidP="00C01AE7">
      <w:pPr>
        <w:pStyle w:val="Standard"/>
        <w:numPr>
          <w:ilvl w:val="0"/>
          <w:numId w:val="3"/>
        </w:numPr>
        <w:tabs>
          <w:tab w:val="left" w:pos="720"/>
        </w:tabs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ponosi odpowiedzialność za szkody wyrządzone osobom trzecim w związku z prowadzonymi pracami oraz z powodu niewykonania lub niewłaściwego wykonania przedmiotu umowy.</w:t>
      </w:r>
    </w:p>
    <w:p w14:paraId="6855FAE5" w14:textId="7B93E4AA" w:rsidR="00421191" w:rsidRDefault="00421191" w:rsidP="00421191">
      <w:pPr>
        <w:pStyle w:val="Standard"/>
        <w:tabs>
          <w:tab w:val="left" w:pos="720"/>
        </w:tabs>
        <w:ind w:left="360"/>
        <w:jc w:val="center"/>
        <w:rPr>
          <w:rFonts w:ascii="Arial" w:hAnsi="Arial"/>
          <w:b/>
          <w:bCs/>
          <w:color w:val="000000"/>
        </w:rPr>
      </w:pPr>
      <w:r w:rsidRPr="00421191">
        <w:rPr>
          <w:rFonts w:ascii="Arial" w:hAnsi="Arial"/>
          <w:b/>
          <w:bCs/>
          <w:color w:val="000000"/>
        </w:rPr>
        <w:t xml:space="preserve">§ </w:t>
      </w:r>
      <w:r w:rsidR="00384C21">
        <w:rPr>
          <w:rFonts w:ascii="Arial" w:hAnsi="Arial"/>
          <w:b/>
          <w:bCs/>
          <w:color w:val="000000"/>
        </w:rPr>
        <w:t>7</w:t>
      </w:r>
    </w:p>
    <w:p w14:paraId="221EE66B" w14:textId="02A6E147" w:rsidR="008544C8" w:rsidRDefault="008544C8" w:rsidP="00421191">
      <w:pPr>
        <w:pStyle w:val="Standard"/>
        <w:tabs>
          <w:tab w:val="left" w:pos="720"/>
        </w:tabs>
        <w:ind w:left="360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Obowiązki stron</w:t>
      </w:r>
    </w:p>
    <w:p w14:paraId="2320EC5B" w14:textId="41182F9B" w:rsidR="00421191" w:rsidRDefault="00421191" w:rsidP="00421191">
      <w:pPr>
        <w:pStyle w:val="Standard"/>
        <w:tabs>
          <w:tab w:val="left" w:pos="720"/>
        </w:tabs>
        <w:ind w:left="360"/>
        <w:jc w:val="center"/>
        <w:rPr>
          <w:rFonts w:ascii="Arial" w:hAnsi="Arial"/>
          <w:b/>
          <w:bCs/>
          <w:color w:val="000000"/>
        </w:rPr>
      </w:pPr>
    </w:p>
    <w:p w14:paraId="5CE94460" w14:textId="074027D1" w:rsidR="00421191" w:rsidRDefault="00421191" w:rsidP="00421191">
      <w:pPr>
        <w:pStyle w:val="StylNormalnyWebaciskiArialPo0pt"/>
        <w:numPr>
          <w:ilvl w:val="0"/>
          <w:numId w:val="27"/>
        </w:numPr>
        <w:ind w:left="357" w:hanging="357"/>
      </w:pPr>
      <w:r>
        <w:t xml:space="preserve">Do obowiązków Zamawiającego </w:t>
      </w:r>
      <w:r w:rsidR="00357548">
        <w:t>należy:</w:t>
      </w:r>
    </w:p>
    <w:p w14:paraId="661B84F8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Odebranie wykonanych prac zrealizowanych zgodnie z umową;</w:t>
      </w:r>
    </w:p>
    <w:p w14:paraId="48C905DF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 xml:space="preserve"> Zapłata umówionego wynagrodzenia.</w:t>
      </w:r>
    </w:p>
    <w:p w14:paraId="62F30571" w14:textId="285B241A" w:rsidR="00421191" w:rsidRDefault="00421191" w:rsidP="00421191">
      <w:pPr>
        <w:pStyle w:val="StylNormalnyWebaciskiArialPo0pt"/>
        <w:numPr>
          <w:ilvl w:val="0"/>
          <w:numId w:val="26"/>
        </w:numPr>
        <w:ind w:left="357" w:hanging="357"/>
      </w:pPr>
      <w:r>
        <w:t xml:space="preserve">Do obowiązków Wykonawcy </w:t>
      </w:r>
      <w:r w:rsidR="00357548">
        <w:t>należy:</w:t>
      </w:r>
    </w:p>
    <w:p w14:paraId="20249A31" w14:textId="5BC00363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Wykonanie przedmiotu określonego w § 1 niniejszej umowy, zgodnie ze specyfikacją warunków zamówienia, zasadami wiedzy technicznej</w:t>
      </w:r>
      <w:r w:rsidR="00993068">
        <w:t>,</w:t>
      </w:r>
      <w:r>
        <w:t xml:space="preserve"> i z zachowaniem najwyższej staranności;</w:t>
      </w:r>
    </w:p>
    <w:p w14:paraId="373C10FC" w14:textId="0CA20F26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Wykonanie przedmiotu umowy przy pomocy osób posiadających odpowiednie kwalifikacje, przeszkolonych w zakresie przepisów bhp oraz wyposażonych w odpowiedni, sprawny sprzęt i narzędzia;</w:t>
      </w:r>
    </w:p>
    <w:p w14:paraId="16645C74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Zapewnienie nadzoru technicznego nad realizowanym zadaniem, nadzór nad personelem w zakresie porządku i dyscypliny;</w:t>
      </w:r>
    </w:p>
    <w:p w14:paraId="233B9DDE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Informowanie osoby sprawującej nadzór o problemach i okolicznościach mogących wpłynąć na jakość prac lub opóźnienie terminu zakończenia przedmiotu umowy;</w:t>
      </w:r>
    </w:p>
    <w:p w14:paraId="41240B51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Zgłaszania przedmiotu umowy do odbiorów częściowych i końcowego, uczestniczenia w czynnościach odbioru i zapewnienie usunięcia stwierdzonych wad;</w:t>
      </w:r>
    </w:p>
    <w:p w14:paraId="1ED2E8B6" w14:textId="77777777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Ponoszenie odpowiedzialności wobec osób trzecich za wszelkie szkody spowodowane w związku z prowadzonymi pracami.</w:t>
      </w:r>
    </w:p>
    <w:p w14:paraId="1C365022" w14:textId="59190FA0" w:rsidR="00421191" w:rsidRDefault="00421191" w:rsidP="00421191">
      <w:pPr>
        <w:pStyle w:val="StylNormalnyWebaciskiArialPo0pt"/>
        <w:numPr>
          <w:ilvl w:val="1"/>
          <w:numId w:val="26"/>
        </w:numPr>
        <w:ind w:left="709" w:hanging="357"/>
      </w:pPr>
      <w:r>
        <w:t>Zapłaty Zamawiającemu za pozyskane drewno po cenie jednostkowej wskazanej w ofercie za ryczałtowo przyjętą ilość pozyskanego drewna opałowego.</w:t>
      </w:r>
    </w:p>
    <w:p w14:paraId="31795C65" w14:textId="3E0D3671" w:rsidR="008544C8" w:rsidRDefault="008544C8" w:rsidP="00421191">
      <w:pPr>
        <w:pStyle w:val="StylNormalnyWebaciskiArialPo0pt"/>
        <w:numPr>
          <w:ilvl w:val="1"/>
          <w:numId w:val="26"/>
        </w:numPr>
        <w:ind w:left="709" w:hanging="357"/>
      </w:pPr>
      <w:r w:rsidRPr="00E1594E">
        <w:rPr>
          <w:rFonts w:cs="Tahoma"/>
          <w:color w:val="000000"/>
        </w:rPr>
        <w:t>Wykonawca zobowiązuje się do przyjmowania i uwzględnienia reklamacji (nieprawidłowości) Zamawiającego, dotyczących nieterminowego wykonania zleconych przez Zamawiającego prac oraz stwierdzonych podczas kontroli nieprawidłowości w realizacji umowy. Reklamacja winna być zgłoszona przez Zamawiającego przesłana e-mailem, Wykonawca zobowiązuje się do usunięcia zgłoszonych nieprawidłowości w terminie 3 dni od powiadomienia przez Zamawiającego</w:t>
      </w:r>
      <w:r>
        <w:rPr>
          <w:rFonts w:cs="Tahoma"/>
          <w:color w:val="000000"/>
        </w:rPr>
        <w:t>.</w:t>
      </w:r>
    </w:p>
    <w:p w14:paraId="4A54688E" w14:textId="680E165E" w:rsidR="00C01AE7" w:rsidRPr="008544C8" w:rsidRDefault="00C01AE7" w:rsidP="008544C8">
      <w:pPr>
        <w:pStyle w:val="Standard"/>
        <w:ind w:left="284"/>
        <w:jc w:val="center"/>
        <w:rPr>
          <w:rFonts w:ascii="Arial" w:hAnsi="Arial"/>
          <w:b/>
          <w:color w:val="000000"/>
        </w:rPr>
      </w:pPr>
    </w:p>
    <w:p w14:paraId="233BFBC9" w14:textId="015CDF11" w:rsidR="00C01AE7" w:rsidRDefault="00C01AE7" w:rsidP="008544C8">
      <w:pPr>
        <w:pStyle w:val="Standard"/>
        <w:jc w:val="center"/>
        <w:rPr>
          <w:rFonts w:ascii="Arial" w:hAnsi="Arial" w:cs="Tahoma"/>
          <w:b/>
          <w:color w:val="000000"/>
        </w:rPr>
      </w:pPr>
      <w:r>
        <w:rPr>
          <w:rFonts w:ascii="Arial" w:hAnsi="Arial" w:cs="Tahoma"/>
          <w:b/>
          <w:color w:val="000000"/>
        </w:rPr>
        <w:t xml:space="preserve">§ </w:t>
      </w:r>
      <w:r w:rsidR="00384C21">
        <w:rPr>
          <w:rFonts w:ascii="Arial" w:hAnsi="Arial" w:cs="Tahoma"/>
          <w:b/>
          <w:color w:val="000000"/>
        </w:rPr>
        <w:t>8</w:t>
      </w:r>
    </w:p>
    <w:p w14:paraId="43093EB9" w14:textId="7D000C1F" w:rsidR="00CF75B2" w:rsidRDefault="005C7959" w:rsidP="008544C8">
      <w:pPr>
        <w:pStyle w:val="Standard"/>
        <w:jc w:val="center"/>
      </w:pPr>
      <w:r>
        <w:rPr>
          <w:rFonts w:ascii="Arial" w:hAnsi="Arial" w:cs="Tahoma"/>
          <w:b/>
          <w:color w:val="000000"/>
        </w:rPr>
        <w:t>Kary umowne</w:t>
      </w:r>
    </w:p>
    <w:p w14:paraId="41FB3FD3" w14:textId="77777777" w:rsidR="008544C8" w:rsidRDefault="008544C8" w:rsidP="008544C8">
      <w:pPr>
        <w:pStyle w:val="Standard"/>
        <w:ind w:left="720"/>
        <w:rPr>
          <w:rFonts w:ascii="Arial" w:hAnsi="Arial"/>
          <w:color w:val="000000"/>
        </w:rPr>
      </w:pPr>
    </w:p>
    <w:p w14:paraId="7BD78C82" w14:textId="64840083" w:rsidR="008544C8" w:rsidRPr="008544C8" w:rsidRDefault="008544C8" w:rsidP="008544C8">
      <w:pPr>
        <w:pStyle w:val="Textbody"/>
        <w:numPr>
          <w:ilvl w:val="0"/>
          <w:numId w:val="18"/>
        </w:numPr>
        <w:spacing w:after="0"/>
        <w:ind w:left="357" w:hanging="357"/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>Zamawiający ma prawo do kontroli jakości wykonywanych usług.</w:t>
      </w:r>
    </w:p>
    <w:p w14:paraId="2AC6FC42" w14:textId="77777777" w:rsidR="008544C8" w:rsidRPr="008544C8" w:rsidRDefault="008544C8" w:rsidP="00C01AE7">
      <w:pPr>
        <w:pStyle w:val="Akapitzlist"/>
        <w:numPr>
          <w:ilvl w:val="0"/>
          <w:numId w:val="13"/>
        </w:numPr>
        <w:ind w:left="360"/>
        <w:jc w:val="both"/>
        <w:rPr>
          <w:rFonts w:ascii="Arial" w:hAnsi="Arial"/>
          <w:vanish/>
          <w:color w:val="000000"/>
        </w:rPr>
      </w:pPr>
    </w:p>
    <w:p w14:paraId="60A54508" w14:textId="2EC8415A" w:rsidR="008544C8" w:rsidRDefault="008544C8" w:rsidP="00C01AE7">
      <w:pPr>
        <w:pStyle w:val="Akapitzlist"/>
        <w:numPr>
          <w:ilvl w:val="0"/>
          <w:numId w:val="13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Obwiązującą formą odszkodowania będą kary umowne.</w:t>
      </w:r>
    </w:p>
    <w:p w14:paraId="7D95B467" w14:textId="24ADB8CB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Zamawiający ma prawo naliczenia Wykonawcy kary umownej w </w:t>
      </w:r>
      <w:r w:rsidR="00357548">
        <w:rPr>
          <w:rFonts w:ascii="Arial" w:eastAsia="Arial" w:hAnsi="Arial"/>
          <w:color w:val="000000"/>
        </w:rPr>
        <w:t>przypadku, gdy</w:t>
      </w:r>
      <w:r>
        <w:rPr>
          <w:rFonts w:ascii="Arial" w:eastAsia="Arial" w:hAnsi="Arial"/>
          <w:color w:val="000000"/>
        </w:rPr>
        <w:t xml:space="preserve">, z przyczyn leżących po stronie Wykonawcy, nastąpi </w:t>
      </w:r>
      <w:r w:rsidR="005C7959">
        <w:rPr>
          <w:rFonts w:ascii="Arial" w:eastAsia="Arial" w:hAnsi="Arial"/>
          <w:color w:val="000000"/>
        </w:rPr>
        <w:t>zwłoka</w:t>
      </w:r>
      <w:r>
        <w:rPr>
          <w:rFonts w:ascii="Arial" w:eastAsia="Arial" w:hAnsi="Arial"/>
          <w:color w:val="000000"/>
        </w:rPr>
        <w:t xml:space="preserve"> w realizacji przedmiotu umowy, w wysokości 100 zł brutto za każdy dzień </w:t>
      </w:r>
      <w:r w:rsidR="004153E5">
        <w:rPr>
          <w:rFonts w:ascii="Arial" w:eastAsia="Arial" w:hAnsi="Arial"/>
          <w:color w:val="000000"/>
        </w:rPr>
        <w:t>zwłoki</w:t>
      </w:r>
      <w:r>
        <w:rPr>
          <w:rFonts w:ascii="Arial" w:eastAsia="Arial" w:hAnsi="Arial"/>
          <w:color w:val="000000"/>
        </w:rPr>
        <w:t>.</w:t>
      </w:r>
    </w:p>
    <w:p w14:paraId="7336D916" w14:textId="2F76FD9A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</w:pPr>
      <w:r>
        <w:rPr>
          <w:rFonts w:ascii="Arial" w:eastAsia="Arial" w:hAnsi="Arial"/>
          <w:color w:val="000000"/>
        </w:rPr>
        <w:t xml:space="preserve">Każdej ze stron będzie przysługiwała kara umowna w wysokości 5 000,00 zł (słownie: </w:t>
      </w:r>
      <w:r>
        <w:rPr>
          <w:rFonts w:ascii="Arial" w:eastAsia="Arial" w:hAnsi="Arial"/>
          <w:color w:val="000000"/>
        </w:rPr>
        <w:lastRenderedPageBreak/>
        <w:t xml:space="preserve">pięć tysięcy złotych) za odstąpienie od umowy z przyczyn leżących po drugiej </w:t>
      </w:r>
      <w:r w:rsidR="00357548">
        <w:rPr>
          <w:rFonts w:ascii="Arial" w:eastAsia="Arial" w:hAnsi="Arial"/>
          <w:color w:val="000000"/>
        </w:rPr>
        <w:t>stronie, z</w:t>
      </w:r>
      <w:r>
        <w:rPr>
          <w:rFonts w:ascii="Arial" w:eastAsia="Arial" w:hAnsi="Arial"/>
          <w:color w:val="000000"/>
        </w:rPr>
        <w:t xml:space="preserve"> wyłączeniem § 10 ust. 1.</w:t>
      </w:r>
    </w:p>
    <w:p w14:paraId="1A3322FF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ma prawo potrącenia należnej kary umownej z bieżących faktur.</w:t>
      </w:r>
    </w:p>
    <w:p w14:paraId="36D249CF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przypadku szkody przewyższającej wysokość zastrzeżonych kar umownych, strony mogą dochodzić odszkodowania na zasadach ogólnych.</w:t>
      </w:r>
    </w:p>
    <w:p w14:paraId="3C665461" w14:textId="77777777" w:rsidR="00C01AE7" w:rsidRDefault="00C01AE7" w:rsidP="00C01AE7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ma prawo domagać się zapłaty odsetek ustawowych za opóźnienie w zapłacie faktury.</w:t>
      </w:r>
    </w:p>
    <w:p w14:paraId="3CBFE056" w14:textId="07AE1A3B" w:rsidR="00C01AE7" w:rsidRDefault="00C01AE7" w:rsidP="00C01AE7">
      <w:pPr>
        <w:pStyle w:val="Standard"/>
        <w:numPr>
          <w:ilvl w:val="0"/>
          <w:numId w:val="4"/>
        </w:numPr>
        <w:ind w:left="360"/>
        <w:jc w:val="both"/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Określa się łączny limit kar umownych, które Zamawiający może naliczyć Wykonawcy </w:t>
      </w:r>
      <w:r w:rsidR="00E1594E">
        <w:rPr>
          <w:rFonts w:ascii="Arial" w:hAnsi="Arial" w:cs="Times New Roman"/>
          <w:color w:val="000000"/>
        </w:rPr>
        <w:t xml:space="preserve">która wynosi </w:t>
      </w:r>
      <w:r>
        <w:rPr>
          <w:rFonts w:ascii="Arial" w:hAnsi="Arial" w:cs="Times New Roman"/>
          <w:color w:val="000000"/>
        </w:rPr>
        <w:t>15% ceny oferty stanowiącej załącznik nr 1 (wartości brutto).</w:t>
      </w:r>
    </w:p>
    <w:p w14:paraId="280E0794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D45856B" w14:textId="3498295D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384C21">
        <w:rPr>
          <w:rFonts w:ascii="Arial" w:hAnsi="Arial"/>
          <w:b/>
          <w:color w:val="000000"/>
        </w:rPr>
        <w:t>9</w:t>
      </w:r>
    </w:p>
    <w:p w14:paraId="2F1C2CBE" w14:textId="2DDAADA1" w:rsidR="00C01AE7" w:rsidRDefault="005C7959" w:rsidP="005C7959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Odstąpienie od umowy </w:t>
      </w:r>
    </w:p>
    <w:p w14:paraId="3943B3DC" w14:textId="77777777" w:rsidR="005C7959" w:rsidRDefault="005C7959" w:rsidP="005C7959">
      <w:pPr>
        <w:pStyle w:val="Standard"/>
        <w:jc w:val="center"/>
        <w:rPr>
          <w:rFonts w:ascii="Arial" w:hAnsi="Arial"/>
          <w:b/>
          <w:color w:val="000000"/>
        </w:rPr>
      </w:pPr>
    </w:p>
    <w:p w14:paraId="66ED4AD0" w14:textId="77777777" w:rsidR="00C01AE7" w:rsidRDefault="00C01AE7" w:rsidP="00C01AE7">
      <w:pPr>
        <w:pStyle w:val="Akapitzlist"/>
        <w:numPr>
          <w:ilvl w:val="0"/>
          <w:numId w:val="14"/>
        </w:numPr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odstąpienia lub rozwiązania umowy, gdy:</w:t>
      </w:r>
    </w:p>
    <w:p w14:paraId="385C0CF1" w14:textId="46ABF9D6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Wystąpi istotna zmiana okoliczności</w:t>
      </w:r>
      <w:r w:rsidR="00E1594E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</w:t>
      </w:r>
      <w:r w:rsidR="00357548">
        <w:rPr>
          <w:rFonts w:ascii="Arial" w:hAnsi="Arial"/>
          <w:color w:val="000000"/>
        </w:rPr>
        <w:t>powodująca,</w:t>
      </w:r>
      <w:r>
        <w:rPr>
          <w:rFonts w:ascii="Arial" w:hAnsi="Arial"/>
          <w:color w:val="000000"/>
        </w:rPr>
        <w:t xml:space="preserve"> że wykonanie umowy nie leży</w:t>
      </w:r>
      <w:r>
        <w:rPr>
          <w:rFonts w:ascii="Arial" w:hAnsi="Arial"/>
          <w:color w:val="000000"/>
        </w:rPr>
        <w:br/>
        <w:t>w interesie publicznym, w szczególności Zamawiającego lub jest niemożliwa</w:t>
      </w:r>
      <w:r>
        <w:rPr>
          <w:rFonts w:ascii="Arial" w:hAnsi="Arial"/>
          <w:color w:val="000000"/>
        </w:rPr>
        <w:br/>
        <w:t>do wykonania z przyczyn niezależnych od niego, czego nie można było przewidzieć w chwili zawarcia umowy; odstąpienie od umowy w tym wypadku może nastąpić w terminie 30 dni od powzięcia wiadomości o powyższych okolicznościach.</w:t>
      </w:r>
    </w:p>
    <w:p w14:paraId="3E694B4C" w14:textId="77777777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rozpoczął świadczenia usługi w terminie wskazanym przez Zamawiającego bez uzasadnionych przyczyn oraz nie kontynuuje ich, pomimo jednokrotnego wezwania Zamawiającego złożonego na piśmie; odstąpienie lub rozwiązanie umowy następuje wówczas bez zachowania okresu wypowiedzenia.</w:t>
      </w:r>
    </w:p>
    <w:p w14:paraId="687A82F7" w14:textId="77777777" w:rsidR="00C01AE7" w:rsidRDefault="00C01AE7" w:rsidP="00C01AE7">
      <w:pPr>
        <w:pStyle w:val="Akapitzlist"/>
        <w:numPr>
          <w:ilvl w:val="1"/>
          <w:numId w:val="5"/>
        </w:numPr>
        <w:ind w:left="709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świadczy usługi w sposób niezgodny z warunkami umowy; rozwiązanie umowy następuje wówczas bez zachowania okresu wypowiedzenia.</w:t>
      </w:r>
    </w:p>
    <w:p w14:paraId="3EFF2E33" w14:textId="77777777" w:rsidR="00C01AE7" w:rsidRDefault="00C01AE7" w:rsidP="00C01AE7">
      <w:pPr>
        <w:pStyle w:val="Akapitzlist"/>
        <w:numPr>
          <w:ilvl w:val="0"/>
          <w:numId w:val="5"/>
        </w:numPr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lub rozwiązanie umowy musi nastąpić w formie pisemnej pod rygorem nieważności i powinno zawierać uzasadnienie.</w:t>
      </w:r>
    </w:p>
    <w:p w14:paraId="0355E2CB" w14:textId="77777777" w:rsidR="005C7959" w:rsidRDefault="00C01AE7" w:rsidP="005C7959">
      <w:pPr>
        <w:pStyle w:val="Akapitzlist"/>
        <w:numPr>
          <w:ilvl w:val="0"/>
          <w:numId w:val="15"/>
        </w:numPr>
        <w:tabs>
          <w:tab w:val="left" w:pos="955"/>
          <w:tab w:val="left" w:pos="1135"/>
        </w:tabs>
        <w:ind w:left="737" w:hanging="73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 Strony mogą odstąpić od umowy także w przypadkach określonych w Kodeksi</w:t>
      </w:r>
      <w:r w:rsidR="005C7959">
        <w:rPr>
          <w:rFonts w:ascii="Arial" w:hAnsi="Arial"/>
          <w:color w:val="000000"/>
        </w:rPr>
        <w:t>e</w:t>
      </w:r>
    </w:p>
    <w:p w14:paraId="5E9C26A7" w14:textId="10EA4656" w:rsidR="00C01AE7" w:rsidRPr="005C7959" w:rsidRDefault="00C01AE7" w:rsidP="005C7959">
      <w:pPr>
        <w:pStyle w:val="Akapitzlist"/>
        <w:tabs>
          <w:tab w:val="left" w:pos="955"/>
          <w:tab w:val="left" w:pos="1135"/>
        </w:tabs>
        <w:ind w:left="284"/>
        <w:jc w:val="both"/>
        <w:rPr>
          <w:rFonts w:ascii="Arial" w:hAnsi="Arial"/>
          <w:color w:val="000000"/>
        </w:rPr>
      </w:pPr>
      <w:r w:rsidRPr="005C7959">
        <w:rPr>
          <w:rFonts w:ascii="Arial" w:hAnsi="Arial"/>
          <w:color w:val="000000"/>
        </w:rPr>
        <w:t>Cywilnym.</w:t>
      </w:r>
    </w:p>
    <w:p w14:paraId="5F37A426" w14:textId="46A9E99F" w:rsidR="00C01AE7" w:rsidRDefault="00C01AE7" w:rsidP="00E1594E">
      <w:pPr>
        <w:pStyle w:val="Akapitzlist"/>
        <w:ind w:left="0"/>
        <w:jc w:val="center"/>
        <w:rPr>
          <w:rFonts w:ascii="Arial" w:hAnsi="Arial"/>
          <w:b/>
          <w:color w:val="000000"/>
        </w:rPr>
      </w:pPr>
    </w:p>
    <w:p w14:paraId="74A12928" w14:textId="1FC173A1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§ </w:t>
      </w:r>
      <w:r w:rsidR="00384C21">
        <w:rPr>
          <w:rFonts w:ascii="Arial" w:hAnsi="Arial"/>
          <w:b/>
          <w:color w:val="000000"/>
        </w:rPr>
        <w:t>10</w:t>
      </w:r>
    </w:p>
    <w:p w14:paraId="7137BCF5" w14:textId="7A618585" w:rsidR="005C7959" w:rsidRDefault="005C7959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Obowiązek zatrudnienia</w:t>
      </w:r>
    </w:p>
    <w:p w14:paraId="65B4DE30" w14:textId="77777777" w:rsidR="00C01AE7" w:rsidRDefault="00C01AE7" w:rsidP="00C01AE7">
      <w:pPr>
        <w:pStyle w:val="Standard"/>
        <w:rPr>
          <w:rFonts w:ascii="Arial" w:hAnsi="Arial"/>
          <w:color w:val="000000"/>
        </w:rPr>
      </w:pPr>
    </w:p>
    <w:p w14:paraId="66BCBE9D" w14:textId="77777777" w:rsidR="00C01AE7" w:rsidRDefault="00C01AE7" w:rsidP="00C01AE7">
      <w:pPr>
        <w:pStyle w:val="Standard"/>
        <w:jc w:val="both"/>
      </w:pPr>
      <w:r>
        <w:rPr>
          <w:rFonts w:ascii="Arial" w:hAnsi="Arial"/>
          <w:color w:val="000000"/>
        </w:rPr>
        <w:t>1. Zamawiający przewiduje wymagania, o których mowa w art. 95 ustawy prawo zamówień publicznych.</w:t>
      </w:r>
    </w:p>
    <w:p w14:paraId="71E96B71" w14:textId="6D908226" w:rsidR="00C01AE7" w:rsidRDefault="00C01AE7" w:rsidP="00C01AE7">
      <w:pPr>
        <w:pStyle w:val="Standard"/>
        <w:jc w:val="both"/>
        <w:rPr>
          <w:rFonts w:ascii="Arial" w:hAnsi="Arial"/>
          <w:color w:val="000000"/>
          <w:lang w:eastAsia="hi-IN"/>
        </w:rPr>
      </w:pPr>
      <w:r>
        <w:rPr>
          <w:rFonts w:ascii="Arial" w:hAnsi="Arial"/>
          <w:color w:val="000000"/>
          <w:lang w:eastAsia="hi-IN"/>
        </w:rPr>
        <w:t xml:space="preserve">1.1. Zamawiający wymaga, aby </w:t>
      </w:r>
      <w:r w:rsidR="00303264">
        <w:rPr>
          <w:rFonts w:ascii="Arial" w:hAnsi="Arial"/>
          <w:color w:val="000000"/>
          <w:lang w:eastAsia="hi-IN"/>
        </w:rPr>
        <w:t xml:space="preserve">min. 3 </w:t>
      </w:r>
      <w:r>
        <w:rPr>
          <w:rFonts w:ascii="Arial" w:hAnsi="Arial"/>
          <w:color w:val="000000"/>
          <w:lang w:eastAsia="hi-IN"/>
        </w:rPr>
        <w:t xml:space="preserve">osoby wykonujące czynności w zakresie: </w:t>
      </w:r>
      <w:r w:rsidR="0080128C">
        <w:rPr>
          <w:rFonts w:ascii="Arial" w:hAnsi="Arial"/>
          <w:color w:val="000000"/>
          <w:lang w:eastAsia="hi-IN"/>
        </w:rPr>
        <w:t>wycinki drzew oraz pielęgnacji drzewostanu i trenów zieleni</w:t>
      </w:r>
      <w:r>
        <w:rPr>
          <w:rFonts w:ascii="Arial" w:hAnsi="Arial"/>
          <w:color w:val="000000"/>
          <w:lang w:eastAsia="hi-IN"/>
        </w:rPr>
        <w:t>, były zatrudnione na podstawie umowy o pracę przez Wykonawcę lub podwykonawcę;</w:t>
      </w:r>
    </w:p>
    <w:p w14:paraId="22CBC929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1.2 w przypadku zatrudnienia na podstawie umowy o pracę przy realizacji zamówienia nowej osoby/nowych osób wykonującej/</w:t>
      </w:r>
      <w:proofErr w:type="spellStart"/>
      <w:r>
        <w:rPr>
          <w:rFonts w:ascii="Arial" w:hAnsi="Arial"/>
          <w:color w:val="000000"/>
        </w:rPr>
        <w:t>ych</w:t>
      </w:r>
      <w:proofErr w:type="spellEnd"/>
      <w:r>
        <w:rPr>
          <w:rFonts w:ascii="Arial" w:hAnsi="Arial"/>
          <w:color w:val="000000"/>
        </w:rPr>
        <w:t xml:space="preserve"> czynności określone w pkt. 1.1. zatrudnienie winno nastąpić w terminie nie dłuższym niż 14 dni kalendarzowych od dnia zawarcia umowy na realizację przedmiotu zamówienia i trwać nieprzerwanie w całym okresie wykonywania ww. umowy. W przypadku rozwiązania stosunku pracy przez osobę zatrudnioną lub przez Wykonawcę przed zakończeniem tego okresu, Wykonawca jest zobowiązany do zatrudnienia w ciągu 14 dni kalendarzowych (licząc od dnia rozwiązania stosunku pracy) na to miejsce innej osoby na podstawie umowy o pracę;</w:t>
      </w:r>
    </w:p>
    <w:p w14:paraId="7EF0EE27" w14:textId="777CDF7C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1.3. w ciągu 5 dni kalendarzowych od daty zawarcia umowy na realizację przedmiotu zamówienia (dotyczy osób już zatrudnionych na podstawie umowy o pracę przez Wykonawcę) lub w ciągu 5 dni kalendarzowych od daty zatrudnienia nowej osoby na podstawie umowy o pracę Wykonawca zobowiązany jest do przedłożenia Zamawiającemu oświadczenia o zatrudnieniu na podstawie umowy o pracę osób wykonujących czynności wskazane w pkt 1.1. Oświadczenie powinno zawierać w szczególności: </w:t>
      </w:r>
      <w:r w:rsidR="002105B4">
        <w:rPr>
          <w:rFonts w:ascii="Arial" w:hAnsi="Arial"/>
          <w:color w:val="000000"/>
        </w:rPr>
        <w:t xml:space="preserve"> imię, nazwisko, </w:t>
      </w:r>
      <w:r w:rsidR="002105B4">
        <w:rPr>
          <w:rFonts w:ascii="Arial" w:hAnsi="Arial"/>
          <w:color w:val="000000"/>
        </w:rPr>
        <w:lastRenderedPageBreak/>
        <w:t xml:space="preserve">PESEL, </w:t>
      </w:r>
      <w:r>
        <w:rPr>
          <w:rFonts w:ascii="Arial" w:hAnsi="Arial"/>
          <w:color w:val="000000"/>
        </w:rPr>
        <w:t>dokładne określenie podmiotu składającego oświadczenie, datę złożenia oświadczenia, wskazanie, że określone w pkt. 1.1 czynności wykonują osoby zatrudnione na podstawie umowy o pracę i wymiaru etatu oraz podpis osoby uprawnionej do złożenia oświadczenia w imieniu Wykonawcy;</w:t>
      </w:r>
    </w:p>
    <w:p w14:paraId="7BED3A36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1.4. Zamawiający ma prawo w każdym okresie realizacji zamówienia zwrócić się do wykonawcy o przedstawienie dokumentacji zatrudnienia wskazanej osoby, natomiast Wykonawca ma obowiązek przedstawić ją Zamawiającemu w terminie 7 dni kalendarzowych od daty otrzymania zawiadomienia;</w:t>
      </w:r>
    </w:p>
    <w:p w14:paraId="56DF271F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1.5. w przypadku wykonywania czynności określonych w pkt 1.1 przez osoby niezatrudnione na podstawie umowy o pracę, Wykonawca zapłaci karę umowną w wysokości 100,00 zł za każdy dzień pracy każdej osoby niezatrudnionej na podstawie umowy o pracę.</w:t>
      </w:r>
    </w:p>
    <w:p w14:paraId="49ECB3B1" w14:textId="77777777" w:rsidR="00C01AE7" w:rsidRDefault="00C01AE7" w:rsidP="00C01AE7">
      <w:pPr>
        <w:pStyle w:val="Standard"/>
        <w:jc w:val="both"/>
        <w:rPr>
          <w:rFonts w:ascii="Arial" w:hAnsi="Arial"/>
          <w:color w:val="000000"/>
        </w:rPr>
      </w:pPr>
    </w:p>
    <w:p w14:paraId="18B66891" w14:textId="00ED5685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384C21">
        <w:rPr>
          <w:rFonts w:ascii="Arial" w:hAnsi="Arial"/>
          <w:b/>
          <w:color w:val="000000"/>
        </w:rPr>
        <w:t>1</w:t>
      </w:r>
    </w:p>
    <w:p w14:paraId="58E15671" w14:textId="5C233713" w:rsidR="005C7959" w:rsidRDefault="005C7959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Zabezpieczenie należytego wykonania umowy</w:t>
      </w:r>
    </w:p>
    <w:p w14:paraId="28D63F4B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3E46F810" w14:textId="5B1AFC6F" w:rsidR="00C01AE7" w:rsidRDefault="00C01AE7" w:rsidP="00C01AE7">
      <w:pPr>
        <w:pStyle w:val="Default"/>
        <w:numPr>
          <w:ilvl w:val="0"/>
          <w:numId w:val="16"/>
        </w:numPr>
        <w:tabs>
          <w:tab w:val="left" w:pos="5172"/>
        </w:tabs>
        <w:ind w:left="426" w:hanging="426"/>
        <w:jc w:val="both"/>
      </w:pPr>
      <w:r>
        <w:rPr>
          <w:rFonts w:cs="Times New Roman"/>
        </w:rPr>
        <w:t xml:space="preserve">Wykonawca przed zawarciem umowy wniesie zabezpieczenie należytego wykonania umowy, w wysokości </w:t>
      </w:r>
      <w:r w:rsidR="005C7959">
        <w:rPr>
          <w:rFonts w:cs="Times New Roman"/>
        </w:rPr>
        <w:t>……………… 00/100 zł</w:t>
      </w:r>
      <w:r>
        <w:rPr>
          <w:rFonts w:cs="Times New Roman"/>
        </w:rPr>
        <w:t>.</w:t>
      </w:r>
    </w:p>
    <w:p w14:paraId="43A75328" w14:textId="78361597" w:rsidR="00C01AE7" w:rsidRPr="00454D76" w:rsidRDefault="00C01AE7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t xml:space="preserve">Zabezpieczenie należytego wykonania umowy zostanie zwrócone w terminie </w:t>
      </w:r>
      <w:r>
        <w:rPr>
          <w:rFonts w:cs="Times New Roman"/>
          <w:b/>
          <w:bCs/>
          <w:szCs w:val="24"/>
        </w:rPr>
        <w:t>30 dni</w:t>
      </w:r>
      <w:r>
        <w:rPr>
          <w:rFonts w:cs="Times New Roman"/>
          <w:szCs w:val="24"/>
        </w:rPr>
        <w:t xml:space="preserve"> od dnia wykonania zamówienia określonego niniejszą umową i uznania przez Zamawiającego za należycie wykonane.</w:t>
      </w:r>
    </w:p>
    <w:p w14:paraId="7FD96F30" w14:textId="77777777" w:rsidR="00454D76" w:rsidRPr="00454D76" w:rsidRDefault="00454D76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t>W przypadku stwierdzenia wad powstałych w trakcie trwania zamówienia, Zamawiający powiadomi o tym fakcie Wykonawcę w formie pisemnej wraz z żądaniem ich usunięcia.</w:t>
      </w:r>
    </w:p>
    <w:p w14:paraId="12BC6A84" w14:textId="614F0B37" w:rsidR="001206B2" w:rsidRPr="001206B2" w:rsidRDefault="00454D76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t xml:space="preserve">Wykonawca nie może odmówić usunięcia wad bez względu na wysokości </w:t>
      </w:r>
      <w:r w:rsidR="001206B2">
        <w:rPr>
          <w:rFonts w:cs="Times New Roman"/>
          <w:szCs w:val="24"/>
        </w:rPr>
        <w:t>związanych z tym kosztami.</w:t>
      </w:r>
    </w:p>
    <w:p w14:paraId="0F2DDB30" w14:textId="0F5390CC" w:rsidR="001206B2" w:rsidRPr="001206B2" w:rsidRDefault="001206B2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t xml:space="preserve">O uśnięciu wad Wykonawca zawiadamia Zamawiającego, a fakt ich usunięcia potwierdza Zamawiający pisemnie. </w:t>
      </w:r>
    </w:p>
    <w:p w14:paraId="4DE73698" w14:textId="7D280367" w:rsidR="00454D76" w:rsidRDefault="001206B2" w:rsidP="00C01AE7">
      <w:pPr>
        <w:pStyle w:val="NumPar1"/>
        <w:numPr>
          <w:ilvl w:val="0"/>
          <w:numId w:val="16"/>
        </w:numPr>
        <w:tabs>
          <w:tab w:val="left" w:pos="5172"/>
        </w:tabs>
        <w:spacing w:before="0" w:after="0"/>
        <w:ind w:left="426" w:hanging="426"/>
      </w:pPr>
      <w:r>
        <w:rPr>
          <w:rFonts w:cs="Times New Roman"/>
          <w:szCs w:val="24"/>
        </w:rPr>
        <w:t xml:space="preserve">Jeżeli Wykonawca nie usunie wad w terminie określonym przez Zamawiającego, to zamawiający może zlecić </w:t>
      </w:r>
      <w:r w:rsidR="00C319C0">
        <w:rPr>
          <w:rFonts w:cs="Times New Roman"/>
          <w:szCs w:val="24"/>
        </w:rPr>
        <w:t xml:space="preserve">ich usunięcie stronie trzeciej na koszt Wykonawcy, bez zgody sądu. Zamawiający powiadomi Wykonawcę o skorzystaniu z powyższego uprawnienia. </w:t>
      </w:r>
      <w:r w:rsidR="00454D76">
        <w:rPr>
          <w:rFonts w:cs="Times New Roman"/>
          <w:szCs w:val="24"/>
        </w:rPr>
        <w:t xml:space="preserve">  </w:t>
      </w:r>
    </w:p>
    <w:p w14:paraId="052DFB1A" w14:textId="77777777" w:rsidR="00C01AE7" w:rsidRDefault="00C01AE7" w:rsidP="00C01AE7">
      <w:pPr>
        <w:pStyle w:val="NumPar1"/>
        <w:tabs>
          <w:tab w:val="left" w:pos="5172"/>
        </w:tabs>
        <w:spacing w:before="0" w:after="0"/>
        <w:ind w:left="426"/>
        <w:rPr>
          <w:rFonts w:cs="Times New Roman"/>
          <w:szCs w:val="24"/>
        </w:rPr>
      </w:pPr>
    </w:p>
    <w:p w14:paraId="5006D88E" w14:textId="6CF5A712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384C21">
        <w:rPr>
          <w:rFonts w:ascii="Arial" w:hAnsi="Arial"/>
          <w:b/>
          <w:color w:val="000000"/>
        </w:rPr>
        <w:t>2</w:t>
      </w:r>
    </w:p>
    <w:p w14:paraId="695927A2" w14:textId="256CCD8F" w:rsidR="00C319C0" w:rsidRDefault="00C319C0" w:rsidP="00C01AE7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Podwykonawcy </w:t>
      </w:r>
    </w:p>
    <w:p w14:paraId="31AE9DB2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12E494E7" w14:textId="5285EF76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</w:pPr>
      <w:r>
        <w:rPr>
          <w:rFonts w:ascii="Arial" w:eastAsia="Times New Roman" w:hAnsi="Arial" w:cs="Times New Roman"/>
          <w:color w:val="000000"/>
          <w:lang w:eastAsia="pl-PL"/>
        </w:rPr>
        <w:t>Wykonawca będzie wykonywał następujące części przedmiotu zamówienia przy pomocy podwykonawców:</w:t>
      </w:r>
    </w:p>
    <w:p w14:paraId="2183305A" w14:textId="77777777" w:rsidR="002105B4" w:rsidRDefault="00C01AE7" w:rsidP="002105B4">
      <w:pPr>
        <w:pStyle w:val="Akapitzlist"/>
        <w:shd w:val="clear" w:color="auto" w:fill="FFFFFF"/>
        <w:ind w:left="0"/>
        <w:jc w:val="both"/>
        <w:rPr>
          <w:rFonts w:ascii="Arial" w:eastAsia="Arial" w:hAnsi="Arial"/>
          <w:b/>
          <w:bCs/>
          <w:color w:val="000000"/>
        </w:rPr>
      </w:pPr>
      <w:r>
        <w:rPr>
          <w:rFonts w:ascii="Arial" w:eastAsia="Times New Roman" w:hAnsi="Arial" w:cs="Times New Roman"/>
          <w:b/>
          <w:bCs/>
          <w:color w:val="000000"/>
          <w:lang w:eastAsia="pl-PL"/>
        </w:rPr>
        <w:t xml:space="preserve">     </w:t>
      </w:r>
      <w:r>
        <w:rPr>
          <w:rFonts w:ascii="Arial" w:eastAsia="Arial" w:hAnsi="Arial"/>
          <w:b/>
          <w:bCs/>
          <w:color w:val="000000"/>
        </w:rPr>
        <w:t>……………………………………………………………………………..</w:t>
      </w:r>
    </w:p>
    <w:p w14:paraId="03483E4A" w14:textId="724D7B61" w:rsidR="00C01AE7" w:rsidRPr="002105B4" w:rsidRDefault="00C01AE7" w:rsidP="002105B4">
      <w:pPr>
        <w:pStyle w:val="Akapitzlist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b/>
          <w:bCs/>
          <w:color w:val="000000"/>
        </w:rPr>
      </w:pPr>
      <w:r w:rsidRPr="002105B4">
        <w:rPr>
          <w:rFonts w:ascii="Arial" w:eastAsia="Times New Roman" w:hAnsi="Arial" w:cs="Times New Roman"/>
          <w:color w:val="000000"/>
          <w:lang w:eastAsia="pl-PL"/>
        </w:rPr>
        <w:t>Wykonawca oświadcza, że wymienione w ust. 1 części przedmiotu zamówienia będzie wykonywał przy pomocy następujących podwykonawców:</w:t>
      </w:r>
    </w:p>
    <w:p w14:paraId="3FC57E97" w14:textId="77777777" w:rsidR="002105B4" w:rsidRDefault="00C01AE7" w:rsidP="002105B4">
      <w:pPr>
        <w:pStyle w:val="Standard"/>
        <w:widowControl/>
        <w:shd w:val="clear" w:color="auto" w:fill="FFFFFF"/>
        <w:ind w:left="435"/>
        <w:jc w:val="both"/>
        <w:rPr>
          <w:rFonts w:ascii="Arial" w:eastAsia="Times New Roman" w:hAnsi="Arial" w:cs="Times New Roman"/>
          <w:b/>
          <w:bCs/>
          <w:color w:val="000000"/>
          <w:lang w:eastAsia="pl-PL"/>
        </w:rPr>
      </w:pPr>
      <w:r>
        <w:rPr>
          <w:rFonts w:ascii="Arial" w:eastAsia="Times New Roman" w:hAnsi="Arial" w:cs="Times New Roman"/>
          <w:b/>
          <w:bCs/>
          <w:color w:val="000000"/>
          <w:lang w:eastAsia="pl-PL"/>
        </w:rPr>
        <w:t>…………………………………………………………………………………………………</w:t>
      </w:r>
    </w:p>
    <w:p w14:paraId="2886F096" w14:textId="16962DD1" w:rsidR="00C01AE7" w:rsidRPr="002105B4" w:rsidRDefault="00C01AE7" w:rsidP="002105B4">
      <w:pPr>
        <w:pStyle w:val="Standard"/>
        <w:widowControl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Times New Roman" w:hAnsi="Arial" w:cs="Times New Roman"/>
          <w:b/>
          <w:bCs/>
          <w:color w:val="000000"/>
          <w:lang w:eastAsia="pl-PL"/>
        </w:rPr>
      </w:pPr>
      <w:r>
        <w:rPr>
          <w:rFonts w:ascii="Arial" w:eastAsia="Arial" w:hAnsi="Arial"/>
          <w:color w:val="000000"/>
          <w:lang w:eastAsia="pl-PL"/>
        </w:rPr>
        <w:t xml:space="preserve">Za działania bądź zaniechania podwykonawców całkowitą odpowiedzialność wobec </w:t>
      </w:r>
      <w:r>
        <w:rPr>
          <w:rFonts w:ascii="Arial" w:eastAsia="Arial" w:hAnsi="Arial"/>
          <w:color w:val="000000"/>
        </w:rPr>
        <w:t>Zamawiającego i osób trzecich ponosi Wykonawca.</w:t>
      </w:r>
    </w:p>
    <w:p w14:paraId="5BC873B0" w14:textId="77777777" w:rsidR="00C01AE7" w:rsidRDefault="00C01AE7" w:rsidP="00C01AE7">
      <w:pPr>
        <w:pStyle w:val="Akapitzlist"/>
        <w:shd w:val="clear" w:color="auto" w:fill="FFFFFF"/>
        <w:ind w:left="426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340B034A" w14:textId="357BDC3B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</w:pPr>
      <w:r>
        <w:rPr>
          <w:rFonts w:ascii="Arial" w:eastAsia="Arial" w:hAnsi="Arial"/>
          <w:color w:val="000000"/>
          <w:lang w:eastAsia="pl-PL"/>
        </w:rPr>
        <w:t xml:space="preserve">Powierzenie wykonywania </w:t>
      </w:r>
      <w:r w:rsidR="00357548">
        <w:rPr>
          <w:rFonts w:ascii="Arial" w:eastAsia="Arial" w:hAnsi="Arial"/>
          <w:color w:val="000000"/>
          <w:lang w:eastAsia="pl-PL"/>
        </w:rPr>
        <w:t>innych</w:t>
      </w:r>
      <w:r>
        <w:rPr>
          <w:rFonts w:ascii="Arial" w:eastAsia="Arial" w:hAnsi="Arial"/>
          <w:color w:val="000000"/>
          <w:lang w:eastAsia="pl-PL"/>
        </w:rPr>
        <w:t xml:space="preserve"> niż wymienione w ust. 1, części przedmiotu umowy </w:t>
      </w:r>
      <w:r>
        <w:rPr>
          <w:rFonts w:ascii="Arial" w:eastAsia="Arial" w:hAnsi="Arial"/>
          <w:color w:val="000000"/>
        </w:rPr>
        <w:t>podwykonawcy a także zmiana podwykonawcy wskazanego w ust. 2 może nastąpić na pisemny wniosek Wykonawcy i musi być przez Zamawiającego zaakceptowan</w:t>
      </w:r>
      <w:r w:rsidR="00C319C0">
        <w:rPr>
          <w:rFonts w:ascii="Arial" w:eastAsia="Arial" w:hAnsi="Arial"/>
          <w:color w:val="000000"/>
        </w:rPr>
        <w:t>a</w:t>
      </w:r>
      <w:r>
        <w:rPr>
          <w:rFonts w:ascii="Arial" w:eastAsia="Arial" w:hAnsi="Arial"/>
          <w:color w:val="000000"/>
        </w:rPr>
        <w:t xml:space="preserve"> na piśmie</w:t>
      </w:r>
      <w:r w:rsidR="002105B4">
        <w:rPr>
          <w:rFonts w:ascii="Arial" w:eastAsia="Arial" w:hAnsi="Arial"/>
          <w:color w:val="000000"/>
        </w:rPr>
        <w:t>, nie później niż na 7 dni przed planowanym powierzeniem.</w:t>
      </w:r>
    </w:p>
    <w:p w14:paraId="50A46B39" w14:textId="77777777" w:rsidR="00C01AE7" w:rsidRDefault="00C01AE7" w:rsidP="00C01AE7">
      <w:pPr>
        <w:pStyle w:val="Standard"/>
        <w:shd w:val="clear" w:color="auto" w:fill="FFFFFF"/>
        <w:ind w:left="720"/>
        <w:jc w:val="both"/>
        <w:rPr>
          <w:rFonts w:ascii="Arial" w:eastAsia="Arial" w:hAnsi="Arial"/>
          <w:color w:val="000000"/>
        </w:rPr>
      </w:pPr>
    </w:p>
    <w:p w14:paraId="4EB25920" w14:textId="371C39C9" w:rsidR="00C01AE7" w:rsidRDefault="00C01AE7" w:rsidP="002105B4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Zmiana podwykonawcy wskazanego w umowie lub zakresu przedmiotu umowy wykonywanego przez podwykonawcę wymaga zmiany umowy.</w:t>
      </w:r>
    </w:p>
    <w:p w14:paraId="79316C9F" w14:textId="77777777" w:rsidR="002105B4" w:rsidRPr="002105B4" w:rsidRDefault="002105B4" w:rsidP="002105B4">
      <w:pPr>
        <w:pStyle w:val="Akapitzlist"/>
        <w:rPr>
          <w:rFonts w:ascii="Arial" w:eastAsia="Arial" w:hAnsi="Arial"/>
          <w:color w:val="000000"/>
        </w:rPr>
      </w:pPr>
    </w:p>
    <w:p w14:paraId="5D61278F" w14:textId="6DA3E9C9" w:rsidR="00384C21" w:rsidRPr="00502153" w:rsidRDefault="002105B4" w:rsidP="004C41F2">
      <w:pPr>
        <w:pStyle w:val="Standard"/>
        <w:numPr>
          <w:ilvl w:val="0"/>
          <w:numId w:val="23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 w:rsidRPr="00502153">
        <w:rPr>
          <w:rFonts w:ascii="Arial" w:hAnsi="Arial"/>
        </w:rPr>
        <w:t xml:space="preserve">Termin zapłaty wynagrodzenia podwykonawcy lub dalszemu podwykonawcy, przewidziany w umowie o podwykonawstwo, nie może być dłuższy niż 30 dni od dnia </w:t>
      </w:r>
      <w:r w:rsidRPr="00502153">
        <w:rPr>
          <w:rFonts w:ascii="Arial" w:hAnsi="Arial"/>
        </w:rPr>
        <w:lastRenderedPageBreak/>
        <w:t>doręczenia wykonawcy, podwykonawcy lub dalszemu podwykonawcy faktury lub rachunku</w:t>
      </w:r>
      <w:r w:rsidR="00502153" w:rsidRPr="00502153">
        <w:rPr>
          <w:rFonts w:ascii="Arial" w:hAnsi="Arial"/>
        </w:rPr>
        <w:t>.</w:t>
      </w:r>
    </w:p>
    <w:p w14:paraId="4BFF03A2" w14:textId="77777777" w:rsidR="001669C3" w:rsidRDefault="001669C3" w:rsidP="00C319C0">
      <w:pPr>
        <w:pStyle w:val="Akapitzlist"/>
        <w:jc w:val="center"/>
        <w:rPr>
          <w:rFonts w:ascii="Arial" w:eastAsia="Arial" w:hAnsi="Arial"/>
          <w:color w:val="000000"/>
        </w:rPr>
      </w:pPr>
    </w:p>
    <w:p w14:paraId="39C0A91A" w14:textId="420BD691" w:rsidR="001669C3" w:rsidRDefault="001669C3" w:rsidP="00C319C0">
      <w:pPr>
        <w:pStyle w:val="Standard"/>
        <w:shd w:val="clear" w:color="auto" w:fill="FFFFFF"/>
        <w:ind w:left="357"/>
        <w:jc w:val="center"/>
        <w:rPr>
          <w:rFonts w:ascii="Arial" w:eastAsia="Arial" w:hAnsi="Arial"/>
          <w:b/>
          <w:bCs/>
          <w:color w:val="000000"/>
        </w:rPr>
      </w:pPr>
      <w:r w:rsidRPr="001669C3">
        <w:rPr>
          <w:rFonts w:ascii="Arial" w:eastAsia="Arial" w:hAnsi="Arial"/>
          <w:b/>
          <w:bCs/>
          <w:color w:val="000000"/>
        </w:rPr>
        <w:t>§ 1</w:t>
      </w:r>
      <w:r w:rsidR="00384C21">
        <w:rPr>
          <w:rFonts w:ascii="Arial" w:eastAsia="Arial" w:hAnsi="Arial"/>
          <w:b/>
          <w:bCs/>
          <w:color w:val="000000"/>
        </w:rPr>
        <w:t>3</w:t>
      </w:r>
    </w:p>
    <w:p w14:paraId="76BD6B6B" w14:textId="6D6E1DD1" w:rsidR="00C319C0" w:rsidRDefault="00C319C0" w:rsidP="00C319C0">
      <w:pPr>
        <w:pStyle w:val="Standard"/>
        <w:shd w:val="clear" w:color="auto" w:fill="FFFFFF"/>
        <w:ind w:left="357"/>
        <w:jc w:val="center"/>
        <w:rPr>
          <w:rFonts w:ascii="Arial" w:eastAsia="Arial" w:hAnsi="Arial"/>
          <w:b/>
          <w:bCs/>
          <w:color w:val="000000"/>
        </w:rPr>
      </w:pPr>
      <w:r>
        <w:rPr>
          <w:rFonts w:ascii="Arial" w:eastAsia="Arial" w:hAnsi="Arial"/>
          <w:b/>
          <w:bCs/>
          <w:color w:val="000000"/>
        </w:rPr>
        <w:t>Waloryzacja wynagrodzenia</w:t>
      </w:r>
    </w:p>
    <w:p w14:paraId="7D5253C0" w14:textId="77777777" w:rsidR="00C319C0" w:rsidRDefault="00C319C0" w:rsidP="00C319C0">
      <w:pPr>
        <w:pStyle w:val="Standard"/>
        <w:shd w:val="clear" w:color="auto" w:fill="FFFFFF"/>
        <w:ind w:left="357"/>
        <w:jc w:val="center"/>
        <w:rPr>
          <w:rFonts w:ascii="Arial" w:eastAsia="Arial" w:hAnsi="Arial"/>
          <w:b/>
          <w:bCs/>
          <w:color w:val="000000"/>
        </w:rPr>
      </w:pPr>
    </w:p>
    <w:p w14:paraId="313CF268" w14:textId="77777777" w:rsidR="00A76926" w:rsidRDefault="00A76926" w:rsidP="001669C3">
      <w:pPr>
        <w:pStyle w:val="Standard"/>
        <w:shd w:val="clear" w:color="auto" w:fill="FFFFFF"/>
        <w:ind w:left="357"/>
        <w:jc w:val="both"/>
        <w:rPr>
          <w:rFonts w:ascii="Arial" w:eastAsia="Arial" w:hAnsi="Arial"/>
          <w:b/>
          <w:bCs/>
          <w:color w:val="000000"/>
        </w:rPr>
      </w:pPr>
    </w:p>
    <w:p w14:paraId="4D740502" w14:textId="3800ED24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 xml:space="preserve"> Zamawiający dopuszcza możliwość waloryzacji</w:t>
      </w:r>
      <w:r w:rsidR="004B1132">
        <w:rPr>
          <w:rFonts w:ascii="Arial" w:hAnsi="Arial"/>
        </w:rPr>
        <w:t xml:space="preserve"> wynagrodzenia, na wniosek</w:t>
      </w:r>
      <w:r w:rsidR="00C319C0">
        <w:rPr>
          <w:rFonts w:ascii="Arial" w:hAnsi="Arial"/>
        </w:rPr>
        <w:t xml:space="preserve"> Wykonawcy</w:t>
      </w:r>
      <w:r w:rsidRPr="00A76926">
        <w:rPr>
          <w:rFonts w:ascii="Arial" w:hAnsi="Arial"/>
        </w:rPr>
        <w:t>.</w:t>
      </w:r>
    </w:p>
    <w:p w14:paraId="543757D9" w14:textId="77777777" w:rsidR="00A76926" w:rsidRPr="00A76926" w:rsidRDefault="00A76926" w:rsidP="00A76926">
      <w:pPr>
        <w:pStyle w:val="Standard"/>
        <w:ind w:left="357"/>
        <w:jc w:val="both"/>
        <w:rPr>
          <w:rFonts w:ascii="Arial" w:hAnsi="Arial"/>
        </w:rPr>
      </w:pPr>
    </w:p>
    <w:p w14:paraId="76F10CB1" w14:textId="1C69C4A1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Podstawą waloryzacji są wskaźniki cen towarów i usług konsumpcyjnych (</w:t>
      </w:r>
      <w:r w:rsidR="00357548" w:rsidRPr="00A76926">
        <w:rPr>
          <w:rFonts w:ascii="Arial" w:hAnsi="Arial"/>
        </w:rPr>
        <w:t>inflacja) ogłaszane</w:t>
      </w:r>
      <w:r w:rsidRPr="00A76926">
        <w:rPr>
          <w:rFonts w:ascii="Arial" w:hAnsi="Arial"/>
        </w:rPr>
        <w:t xml:space="preserve"> w tabelach Głównego Urzędu Statystycznego w Biuletynie Statystycznym GUS dla poszczególnych grup towarów objętych umową (</w:t>
      </w:r>
      <w:r w:rsidR="00D8472F">
        <w:rPr>
          <w:rFonts w:ascii="Arial" w:hAnsi="Arial"/>
        </w:rPr>
        <w:t xml:space="preserve">podlegać będą ceny benzyny i oleju napędowego zgodnie z opracowaniem Wskaźniki cen towarów i usług konsumpcyjnych w </w:t>
      </w:r>
      <w:r w:rsidR="00185CDC">
        <w:rPr>
          <w:rFonts w:ascii="Arial" w:hAnsi="Arial"/>
        </w:rPr>
        <w:t>marcu</w:t>
      </w:r>
      <w:r w:rsidR="00D8472F">
        <w:rPr>
          <w:rFonts w:ascii="Arial" w:hAnsi="Arial"/>
        </w:rPr>
        <w:t xml:space="preserve"> 2023 r. Tablica </w:t>
      </w:r>
      <w:r w:rsidR="00185CDC">
        <w:rPr>
          <w:rFonts w:ascii="Arial" w:hAnsi="Arial"/>
        </w:rPr>
        <w:t>2</w:t>
      </w:r>
      <w:r w:rsidR="00D8472F">
        <w:rPr>
          <w:rFonts w:ascii="Arial" w:hAnsi="Arial"/>
        </w:rPr>
        <w:t xml:space="preserve">. Wskaźnik cen towarów i usług konsumpcyjnych w </w:t>
      </w:r>
      <w:r w:rsidR="00185CDC">
        <w:rPr>
          <w:rFonts w:ascii="Arial" w:hAnsi="Arial"/>
        </w:rPr>
        <w:t>marcu</w:t>
      </w:r>
      <w:r w:rsidR="00D8472F">
        <w:rPr>
          <w:rFonts w:ascii="Arial" w:hAnsi="Arial"/>
        </w:rPr>
        <w:t xml:space="preserve"> 2023 poz. TRANSPORT olej napędowy i benzyna</w:t>
      </w:r>
      <w:r w:rsidRPr="00A76926">
        <w:rPr>
          <w:rFonts w:ascii="Arial" w:hAnsi="Arial"/>
        </w:rPr>
        <w:t>. Różnica w cenach za okres od zawarcia umowy do wystąpienia z wnioskiem o waloryzację na poziomie</w:t>
      </w:r>
      <w:r>
        <w:rPr>
          <w:rFonts w:ascii="Arial" w:hAnsi="Arial"/>
        </w:rPr>
        <w:t xml:space="preserve"> 10</w:t>
      </w:r>
      <w:r w:rsidRPr="00A76926">
        <w:rPr>
          <w:rFonts w:ascii="Arial" w:hAnsi="Arial"/>
        </w:rPr>
        <w:t>% będzie podstawą do jej zmiany.</w:t>
      </w:r>
    </w:p>
    <w:p w14:paraId="1880E2E1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238C9FE4" w14:textId="11CFAC53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Waloryzacja powodująca zmniejszenie lub zwiększenie cen przyjętych w umowie może być dokonana na wniosek Zamawiającego, lub Wykonawcy, zgłoszony pisemnie nie wcześniej jednak niż po</w:t>
      </w:r>
      <w:r>
        <w:rPr>
          <w:rFonts w:ascii="Arial" w:hAnsi="Arial"/>
        </w:rPr>
        <w:t xml:space="preserve"> 4</w:t>
      </w:r>
      <w:r w:rsidRPr="00A76926">
        <w:rPr>
          <w:rFonts w:ascii="Arial" w:hAnsi="Arial"/>
        </w:rPr>
        <w:t xml:space="preserve"> miesiącach obowiązywania umowy.</w:t>
      </w:r>
    </w:p>
    <w:p w14:paraId="64DEB29C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4E770122" w14:textId="4FF01BC1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Każda ze stron ma prawo do jednokrotnej waloryzacji na swoją korzyść.</w:t>
      </w:r>
    </w:p>
    <w:p w14:paraId="467355DC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51B1B0F6" w14:textId="5BBF2767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Wykonawca</w:t>
      </w:r>
      <w:r>
        <w:rPr>
          <w:rFonts w:ascii="Arial" w:hAnsi="Arial"/>
        </w:rPr>
        <w:t xml:space="preserve"> </w:t>
      </w:r>
      <w:r w:rsidRPr="00A76926">
        <w:rPr>
          <w:rFonts w:ascii="Arial" w:hAnsi="Arial"/>
        </w:rPr>
        <w:t>lub Zamawiający, składając wniosek o zastosowanie klauzuli waloryzacyjnej, określa wpływ zmiany ceny materiałów lub kosztów na koszt wykonania zamówienia. Nie będzie podstawy do zmiany wynagrodzenia wyłącznie z uwagi na zmianę cen materiałów lub kosztów, nawet jeśli osiągnie ona założony w umowie pułap, jeśli strona żądająca takiej zmiany nie wykaże, że zmiana cen wpłynęła na koszt wykonania zamówienia.</w:t>
      </w:r>
    </w:p>
    <w:p w14:paraId="28DEB79E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0336F19B" w14:textId="46930734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 xml:space="preserve">Maksymalna wartość zmiany wynagrodzenia, jaką dopuszcza Zamawiający w efekcie zastosowania postanowień waloryzacyjnych wynosi </w:t>
      </w:r>
      <w:r w:rsidR="00185CDC">
        <w:rPr>
          <w:rFonts w:ascii="Arial" w:hAnsi="Arial"/>
        </w:rPr>
        <w:t>5</w:t>
      </w:r>
      <w:r>
        <w:rPr>
          <w:rFonts w:ascii="Arial" w:hAnsi="Arial"/>
        </w:rPr>
        <w:t xml:space="preserve"> 000 </w:t>
      </w:r>
      <w:r w:rsidR="00357548">
        <w:rPr>
          <w:rFonts w:ascii="Arial" w:hAnsi="Arial"/>
        </w:rPr>
        <w:t xml:space="preserve">zł, </w:t>
      </w:r>
      <w:r w:rsidR="00357548" w:rsidRPr="00A76926">
        <w:rPr>
          <w:rFonts w:ascii="Arial" w:hAnsi="Arial"/>
        </w:rPr>
        <w:t>przy</w:t>
      </w:r>
      <w:r w:rsidRPr="00A76926">
        <w:rPr>
          <w:rFonts w:ascii="Arial" w:hAnsi="Arial"/>
        </w:rPr>
        <w:t xml:space="preserve"> czym zmianę należy rozumieć zarówno jako wzrost, jak i obniżenie względem ceny lub kosztu, przyjętych w celu ustalenia wynagrodzenia wykonawcy zawartego w ofercie.</w:t>
      </w:r>
    </w:p>
    <w:p w14:paraId="6DDF8C8A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341F840B" w14:textId="47CACD4B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Nowa cena będzie obowiązywała od daty wskazanej w aneksie do umowy.</w:t>
      </w:r>
    </w:p>
    <w:p w14:paraId="381978C8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443B61E1" w14:textId="5BB67522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 xml:space="preserve">W przypadku braku porozumienia co do ceny w zamawianym asortymencie lub braku akceptacji dla proponowanej zmiany, Strony mogą umowę rozwiązać za porozumieniem stron </w:t>
      </w:r>
      <w:r w:rsidR="00C319C0">
        <w:rPr>
          <w:rFonts w:ascii="Arial" w:hAnsi="Arial"/>
        </w:rPr>
        <w:t xml:space="preserve">z </w:t>
      </w:r>
      <w:r w:rsidRPr="00A76926">
        <w:rPr>
          <w:rFonts w:ascii="Arial" w:hAnsi="Arial"/>
        </w:rPr>
        <w:t>2-miesięcznym okresem wypowiedzenia.</w:t>
      </w:r>
    </w:p>
    <w:p w14:paraId="3526CAAF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2C3A5C2A" w14:textId="577DCCEA" w:rsidR="00A76926" w:rsidRPr="00A76926" w:rsidRDefault="00A76926" w:rsidP="00A76926">
      <w:pPr>
        <w:pStyle w:val="Standard"/>
        <w:numPr>
          <w:ilvl w:val="0"/>
          <w:numId w:val="24"/>
        </w:numPr>
        <w:ind w:left="357" w:hanging="357"/>
        <w:jc w:val="both"/>
        <w:rPr>
          <w:rFonts w:ascii="Arial" w:hAnsi="Arial"/>
        </w:rPr>
      </w:pPr>
      <w:r w:rsidRPr="00A76926">
        <w:rPr>
          <w:rFonts w:ascii="Arial" w:hAnsi="Arial"/>
        </w:rPr>
        <w:t>Zastrzega się, iż w okresie wypowiedzenia obowiązywać będą dotychczasowe ceny.</w:t>
      </w:r>
    </w:p>
    <w:p w14:paraId="55EE80C3" w14:textId="77777777" w:rsidR="00A76926" w:rsidRPr="00A76926" w:rsidRDefault="00A76926" w:rsidP="00A76926">
      <w:pPr>
        <w:pStyle w:val="Standard"/>
        <w:ind w:left="1352"/>
        <w:jc w:val="both"/>
        <w:rPr>
          <w:rFonts w:ascii="Arial" w:hAnsi="Arial"/>
        </w:rPr>
      </w:pPr>
    </w:p>
    <w:p w14:paraId="33AF94EE" w14:textId="2320DA9A" w:rsidR="001669C3" w:rsidRPr="00A76926" w:rsidRDefault="00A76926" w:rsidP="00042E72">
      <w:pPr>
        <w:pStyle w:val="Standard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Arial" w:eastAsia="Arial" w:hAnsi="Arial"/>
          <w:color w:val="000000"/>
        </w:rPr>
      </w:pPr>
      <w:r w:rsidRPr="00A76926">
        <w:rPr>
          <w:rFonts w:ascii="Arial" w:hAnsi="Arial"/>
        </w:rPr>
        <w:t>Okres wypowiedzenia liczy się od miesiąca następnego, w którym wypowiedzenie nastąpiło.</w:t>
      </w:r>
    </w:p>
    <w:p w14:paraId="4B70E16A" w14:textId="77777777" w:rsidR="002105B4" w:rsidRPr="002105B4" w:rsidRDefault="002105B4" w:rsidP="002105B4">
      <w:pPr>
        <w:pStyle w:val="Standard"/>
        <w:shd w:val="clear" w:color="auto" w:fill="FFFFFF"/>
        <w:ind w:left="357"/>
        <w:jc w:val="both"/>
        <w:rPr>
          <w:rFonts w:ascii="Arial" w:eastAsia="Arial" w:hAnsi="Arial"/>
          <w:color w:val="000000"/>
        </w:rPr>
      </w:pPr>
    </w:p>
    <w:p w14:paraId="6C55124E" w14:textId="4C44579C" w:rsidR="00C01AE7" w:rsidRDefault="00C01AE7" w:rsidP="001669C3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384C21">
        <w:rPr>
          <w:rFonts w:ascii="Arial" w:hAnsi="Arial"/>
          <w:b/>
          <w:color w:val="000000"/>
        </w:rPr>
        <w:t>4</w:t>
      </w:r>
    </w:p>
    <w:p w14:paraId="045E9237" w14:textId="1C8303D0" w:rsidR="00C319C0" w:rsidRDefault="00C319C0" w:rsidP="001669C3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Reprezentanci Stron</w:t>
      </w:r>
    </w:p>
    <w:p w14:paraId="16AC27BC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657D1243" w14:textId="77777777" w:rsidR="00C01AE7" w:rsidRDefault="00C01AE7" w:rsidP="00C01AE7">
      <w:pPr>
        <w:pStyle w:val="Standard"/>
        <w:autoSpaceDE w:val="0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Podczas realizacji zadania strony reprezentowane będą przez upoważnionych </w:t>
      </w:r>
      <w:r>
        <w:rPr>
          <w:rFonts w:ascii="Arial" w:eastAsia="Arial" w:hAnsi="Arial"/>
          <w:color w:val="000000"/>
        </w:rPr>
        <w:lastRenderedPageBreak/>
        <w:t>pracowników:</w:t>
      </w:r>
    </w:p>
    <w:p w14:paraId="0A3292AC" w14:textId="0BBF4F33" w:rsidR="00C01AE7" w:rsidRDefault="00C01AE7" w:rsidP="00C01AE7">
      <w:pPr>
        <w:pStyle w:val="Standard"/>
        <w:numPr>
          <w:ilvl w:val="1"/>
          <w:numId w:val="16"/>
        </w:numPr>
        <w:autoSpaceDE w:val="0"/>
        <w:jc w:val="both"/>
      </w:pPr>
      <w:r>
        <w:rPr>
          <w:rFonts w:ascii="Arial" w:eastAsia="Arial" w:hAnsi="Arial"/>
          <w:color w:val="000000"/>
        </w:rPr>
        <w:t xml:space="preserve">z ramienia Zamawiającego  -  </w:t>
      </w:r>
      <w:r w:rsidR="00993068">
        <w:rPr>
          <w:rFonts w:ascii="Arial" w:eastAsia="Arial" w:hAnsi="Arial"/>
          <w:color w:val="000000"/>
        </w:rPr>
        <w:t xml:space="preserve">młodszy referent -Marta </w:t>
      </w:r>
      <w:proofErr w:type="spellStart"/>
      <w:r w:rsidR="00993068">
        <w:rPr>
          <w:rFonts w:ascii="Arial" w:eastAsia="Arial" w:hAnsi="Arial"/>
          <w:color w:val="000000"/>
        </w:rPr>
        <w:t>Tudorowska</w:t>
      </w:r>
      <w:proofErr w:type="spellEnd"/>
      <w:r>
        <w:rPr>
          <w:rFonts w:ascii="Arial" w:eastAsia="Times New Roman CE" w:hAnsi="Arial"/>
          <w:color w:val="000000"/>
        </w:rPr>
        <w:t>, tel.: 67 352 73 57  lub 662 239 037, e-mail</w:t>
      </w:r>
      <w:r>
        <w:rPr>
          <w:rFonts w:ascii="Arial" w:eastAsia="Times New Roman CE" w:hAnsi="Arial"/>
          <w:b/>
          <w:bCs/>
          <w:color w:val="000000"/>
        </w:rPr>
        <w:t xml:space="preserve"> </w:t>
      </w:r>
      <w:hyperlink r:id="rId7" w:history="1">
        <w:r>
          <w:rPr>
            <w:rStyle w:val="Internetlink"/>
            <w:rFonts w:ascii="Arial" w:eastAsia="Arial" w:hAnsi="Arial"/>
            <w:color w:val="000000"/>
          </w:rPr>
          <w:t>zielen@trzcianka.pl</w:t>
        </w:r>
      </w:hyperlink>
      <w:r>
        <w:rPr>
          <w:rFonts w:ascii="Arial" w:eastAsia="Times New Roman CE" w:hAnsi="Arial"/>
          <w:b/>
          <w:bCs/>
          <w:color w:val="000000"/>
        </w:rPr>
        <w:t>;</w:t>
      </w:r>
    </w:p>
    <w:p w14:paraId="750A75BE" w14:textId="77777777" w:rsidR="00C01AE7" w:rsidRDefault="00C01AE7" w:rsidP="00C01AE7">
      <w:pPr>
        <w:pStyle w:val="Standard"/>
        <w:numPr>
          <w:ilvl w:val="1"/>
          <w:numId w:val="16"/>
        </w:numPr>
        <w:autoSpaceDE w:val="0"/>
        <w:jc w:val="both"/>
      </w:pPr>
      <w:r>
        <w:rPr>
          <w:rFonts w:ascii="Arial" w:eastAsia="Arial CE" w:hAnsi="Arial" w:cs="Arial CE"/>
          <w:color w:val="000000"/>
        </w:rPr>
        <w:t>z ramienia Wykonawcy: ………………………………………………………...</w:t>
      </w:r>
    </w:p>
    <w:p w14:paraId="2D53E53F" w14:textId="77777777" w:rsidR="00C01AE7" w:rsidRDefault="00C01AE7" w:rsidP="00C01AE7">
      <w:pPr>
        <w:pStyle w:val="Standard"/>
        <w:jc w:val="center"/>
        <w:rPr>
          <w:rFonts w:ascii="Arial" w:hAnsi="Arial"/>
          <w:b/>
          <w:color w:val="000000"/>
        </w:rPr>
      </w:pPr>
    </w:p>
    <w:p w14:paraId="22C5E4E6" w14:textId="1852A28C" w:rsidR="00C01AE7" w:rsidRDefault="00C01AE7" w:rsidP="007A688D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  <w:r w:rsidR="00384C21">
        <w:rPr>
          <w:rFonts w:ascii="Arial" w:hAnsi="Arial"/>
          <w:b/>
          <w:color w:val="000000"/>
        </w:rPr>
        <w:t>5</w:t>
      </w:r>
    </w:p>
    <w:p w14:paraId="7788FA72" w14:textId="7806754D" w:rsidR="007A688D" w:rsidRDefault="007A688D" w:rsidP="007A688D">
      <w:pPr>
        <w:pStyle w:val="Standard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Zmiany w Umowie</w:t>
      </w:r>
    </w:p>
    <w:p w14:paraId="37394937" w14:textId="77777777" w:rsidR="007A688D" w:rsidRPr="007A688D" w:rsidRDefault="007A688D" w:rsidP="007A688D">
      <w:pPr>
        <w:pStyle w:val="Standard"/>
        <w:jc w:val="center"/>
        <w:rPr>
          <w:rFonts w:ascii="Arial" w:hAnsi="Arial"/>
          <w:b/>
          <w:color w:val="000000"/>
        </w:rPr>
      </w:pPr>
    </w:p>
    <w:p w14:paraId="0B9AD487" w14:textId="480BDCB1" w:rsidR="007A688D" w:rsidRDefault="00C01AE7" w:rsidP="007A688D">
      <w:pPr>
        <w:pStyle w:val="Standard"/>
        <w:autoSpaceDE w:val="0"/>
        <w:ind w:left="142" w:hanging="142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>1.</w:t>
      </w:r>
      <w:r w:rsidR="007A688D">
        <w:rPr>
          <w:rFonts w:ascii="Arial" w:eastAsia="Arial" w:hAnsi="Arial"/>
          <w:color w:val="000000"/>
        </w:rPr>
        <w:t xml:space="preserve">  Zamawiający nie przewiduje zmiany umowy z wyjątkiem sytuacji opisach w art. 455 § 3 i § 4 ustawy Prawo zamówień Publicznych. </w:t>
      </w:r>
    </w:p>
    <w:p w14:paraId="1CEB1FDA" w14:textId="38A5DFD1" w:rsidR="00C01AE7" w:rsidRPr="007A688D" w:rsidRDefault="007A688D" w:rsidP="007A688D">
      <w:pPr>
        <w:pStyle w:val="Standard"/>
        <w:autoSpaceDE w:val="0"/>
        <w:ind w:left="142" w:hanging="142"/>
        <w:jc w:val="both"/>
        <w:rPr>
          <w:rFonts w:ascii="Arial" w:eastAsia="Arial" w:hAnsi="Arial"/>
          <w:color w:val="000000"/>
        </w:rPr>
      </w:pPr>
      <w:r>
        <w:rPr>
          <w:rFonts w:ascii="Arial" w:eastAsia="Arial" w:hAnsi="Arial"/>
          <w:color w:val="000000"/>
        </w:rPr>
        <w:t xml:space="preserve">2.  </w:t>
      </w:r>
      <w:r w:rsidR="00C01AE7">
        <w:rPr>
          <w:rFonts w:ascii="Arial" w:eastAsia="Arial" w:hAnsi="Arial"/>
          <w:color w:val="000000"/>
        </w:rPr>
        <w:t>Zmiana postanowie</w:t>
      </w:r>
      <w:r w:rsidR="00C01AE7">
        <w:rPr>
          <w:rFonts w:ascii="Arial" w:eastAsia="Arial CE" w:hAnsi="Arial" w:cs="Arial CE"/>
          <w:color w:val="000000"/>
        </w:rPr>
        <w:t>ń umowy wymaga formy pisemnej pod rygorem nieważności.</w:t>
      </w:r>
    </w:p>
    <w:p w14:paraId="0331AEF0" w14:textId="536AFAE2" w:rsidR="00C01AE7" w:rsidRDefault="007A688D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3</w:t>
      </w:r>
      <w:r w:rsidR="00C01AE7">
        <w:rPr>
          <w:rFonts w:ascii="Arial" w:eastAsia="Arial" w:hAnsi="Arial"/>
          <w:color w:val="000000"/>
        </w:rPr>
        <w:t>.</w:t>
      </w:r>
      <w:r>
        <w:rPr>
          <w:rFonts w:ascii="Arial" w:eastAsia="Arial" w:hAnsi="Arial"/>
          <w:color w:val="000000"/>
        </w:rPr>
        <w:t xml:space="preserve"> </w:t>
      </w:r>
      <w:r w:rsidR="00C01AE7">
        <w:rPr>
          <w:rFonts w:ascii="Arial" w:eastAsia="Arial" w:hAnsi="Arial"/>
          <w:color w:val="000000"/>
        </w:rPr>
        <w:t>W sprawach nieuregulowanych niniejsz</w:t>
      </w:r>
      <w:r w:rsidR="00C01AE7">
        <w:rPr>
          <w:rFonts w:ascii="Arial" w:eastAsia="Arial CE" w:hAnsi="Arial" w:cs="Arial CE"/>
          <w:color w:val="000000"/>
        </w:rPr>
        <w:t>ą umową zastosowanie mają powszechnie obowiązujące przepisy, w szczególności</w:t>
      </w:r>
      <w:r w:rsidR="00A76926">
        <w:rPr>
          <w:rFonts w:ascii="Arial" w:eastAsia="Arial CE" w:hAnsi="Arial" w:cs="Arial CE"/>
          <w:color w:val="000000"/>
        </w:rPr>
        <w:t xml:space="preserve"> Prawa zamówień publicznych oraz</w:t>
      </w:r>
      <w:r w:rsidR="00C01AE7">
        <w:rPr>
          <w:rFonts w:ascii="Arial" w:eastAsia="Arial CE" w:hAnsi="Arial" w:cs="Arial CE"/>
          <w:color w:val="000000"/>
        </w:rPr>
        <w:t xml:space="preserve"> Kodeksu cywilnego</w:t>
      </w:r>
      <w:r w:rsidR="00A76926">
        <w:rPr>
          <w:rFonts w:ascii="Arial" w:eastAsia="Arial CE" w:hAnsi="Arial" w:cs="Arial CE"/>
          <w:color w:val="000000"/>
        </w:rPr>
        <w:t>.</w:t>
      </w:r>
    </w:p>
    <w:p w14:paraId="2410DE44" w14:textId="6C399952" w:rsidR="00C01AE7" w:rsidRDefault="007A688D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4</w:t>
      </w:r>
      <w:r w:rsidR="00C01AE7">
        <w:rPr>
          <w:rFonts w:ascii="Arial" w:eastAsia="Arial" w:hAnsi="Arial"/>
          <w:color w:val="000000"/>
        </w:rPr>
        <w:t>.</w:t>
      </w:r>
      <w:r>
        <w:rPr>
          <w:rFonts w:ascii="Arial" w:eastAsia="Arial" w:hAnsi="Arial"/>
          <w:color w:val="000000"/>
        </w:rPr>
        <w:t xml:space="preserve"> </w:t>
      </w:r>
      <w:r w:rsidR="00C01AE7">
        <w:rPr>
          <w:rFonts w:ascii="Arial" w:eastAsia="Arial" w:hAnsi="Arial"/>
          <w:color w:val="000000"/>
        </w:rPr>
        <w:t>Wszelkie spory wynikające z niniejszej umowy lub pozostające w zwi</w:t>
      </w:r>
      <w:r w:rsidR="00C01AE7">
        <w:rPr>
          <w:rFonts w:ascii="Arial" w:eastAsia="Arial CE" w:hAnsi="Arial" w:cs="Arial CE"/>
          <w:color w:val="000000"/>
        </w:rPr>
        <w:t xml:space="preserve">ązku </w:t>
      </w:r>
      <w:r w:rsidR="00C01AE7">
        <w:rPr>
          <w:rFonts w:ascii="Arial" w:eastAsia="Arial CE" w:hAnsi="Arial" w:cs="Arial CE"/>
          <w:color w:val="000000"/>
        </w:rPr>
        <w:br/>
      </w:r>
      <w:r w:rsidR="00C01AE7">
        <w:rPr>
          <w:rFonts w:ascii="Arial" w:eastAsia="Arial" w:hAnsi="Arial"/>
          <w:color w:val="000000"/>
        </w:rPr>
        <w:t>z ni</w:t>
      </w:r>
      <w:r w:rsidR="00C01AE7">
        <w:rPr>
          <w:rFonts w:ascii="Arial" w:eastAsia="Arial CE" w:hAnsi="Arial" w:cs="Arial CE"/>
          <w:color w:val="000000"/>
        </w:rPr>
        <w:t xml:space="preserve">ą, </w:t>
      </w:r>
      <w:r w:rsidR="00C01AE7">
        <w:rPr>
          <w:rFonts w:ascii="Arial" w:eastAsia="Arial CE" w:hAnsi="Arial"/>
          <w:color w:val="000000"/>
        </w:rPr>
        <w:t xml:space="preserve">strony zobowiązują się rozstrzygać polubownie lub </w:t>
      </w:r>
      <w:r w:rsidR="00C01AE7">
        <w:rPr>
          <w:rFonts w:ascii="Arial" w:eastAsia="Arial CE" w:hAnsi="Arial" w:cs="Arial CE"/>
          <w:color w:val="000000"/>
        </w:rPr>
        <w:t>w trybie mediacji zgodnie z Regulaminem Ośrodka Mediacji przy Okręgowej Izbie Radców Prawnych w Bydgoszczy.</w:t>
      </w:r>
    </w:p>
    <w:p w14:paraId="362BAF92" w14:textId="585B5F8E" w:rsidR="00C01AE7" w:rsidRDefault="007A688D" w:rsidP="00C01AE7">
      <w:pPr>
        <w:pStyle w:val="Standard"/>
        <w:autoSpaceDE w:val="0"/>
        <w:ind w:left="142" w:hanging="142"/>
        <w:jc w:val="both"/>
      </w:pPr>
      <w:r>
        <w:rPr>
          <w:rFonts w:ascii="Arial" w:eastAsia="Arial" w:hAnsi="Arial"/>
          <w:color w:val="000000"/>
        </w:rPr>
        <w:t>5</w:t>
      </w:r>
      <w:r w:rsidR="00C01AE7">
        <w:rPr>
          <w:rFonts w:ascii="Arial" w:eastAsia="Arial" w:hAnsi="Arial"/>
          <w:color w:val="000000"/>
        </w:rPr>
        <w:t>.</w:t>
      </w:r>
      <w:r>
        <w:rPr>
          <w:rFonts w:ascii="Arial" w:eastAsia="Arial" w:hAnsi="Arial"/>
          <w:color w:val="000000"/>
        </w:rPr>
        <w:t xml:space="preserve"> </w:t>
      </w:r>
      <w:r w:rsidR="00C01AE7">
        <w:rPr>
          <w:rFonts w:ascii="Arial" w:eastAsia="Arial" w:hAnsi="Arial"/>
          <w:color w:val="000000"/>
        </w:rPr>
        <w:t>Jeżeli spór nie zostanie rozwi</w:t>
      </w:r>
      <w:r w:rsidR="00C01AE7">
        <w:rPr>
          <w:rFonts w:ascii="Arial" w:eastAsia="Arial CE" w:hAnsi="Arial" w:cs="Arial CE"/>
          <w:color w:val="000000"/>
        </w:rPr>
        <w:t>ązany zgodnie z Regulaminem Ośrodka Mediacji przy Okręgowej Izbie Radców Prawnych w Bydgoszczy w terminie 30 dni po złożeniu wniosku o przeprowadzenie mediacji lub innym terminie uzgodnionym pisemnie przez strony, każda ze stron może poddać spór pod rozstrzygnięcie przez właściwy sąd.</w:t>
      </w:r>
    </w:p>
    <w:p w14:paraId="44FB4EDA" w14:textId="77777777" w:rsidR="00C01AE7" w:rsidRDefault="00C01AE7" w:rsidP="00C01AE7">
      <w:pPr>
        <w:pStyle w:val="Standard"/>
        <w:autoSpaceDE w:val="0"/>
        <w:ind w:left="142" w:hanging="142"/>
        <w:jc w:val="both"/>
        <w:rPr>
          <w:rFonts w:ascii="Arial" w:eastAsia="Arial CE" w:hAnsi="Arial" w:cs="Arial CE"/>
          <w:color w:val="000000"/>
        </w:rPr>
      </w:pPr>
    </w:p>
    <w:p w14:paraId="780CE0BA" w14:textId="70378ACE" w:rsidR="00C01AE7" w:rsidRDefault="00C01AE7" w:rsidP="00C01AE7">
      <w:pPr>
        <w:pStyle w:val="Standard"/>
        <w:autoSpaceDE w:val="0"/>
        <w:jc w:val="center"/>
        <w:rPr>
          <w:rFonts w:ascii="Arial" w:eastAsia="Arial" w:hAnsi="Arial"/>
          <w:b/>
          <w:bCs/>
          <w:color w:val="000000"/>
        </w:rPr>
      </w:pPr>
      <w:r>
        <w:rPr>
          <w:rFonts w:ascii="Arial" w:eastAsia="Arial" w:hAnsi="Arial"/>
          <w:b/>
          <w:bCs/>
          <w:color w:val="000000"/>
        </w:rPr>
        <w:t>§ 1</w:t>
      </w:r>
      <w:r w:rsidR="00384C21">
        <w:rPr>
          <w:rFonts w:ascii="Arial" w:eastAsia="Arial" w:hAnsi="Arial"/>
          <w:b/>
          <w:bCs/>
          <w:color w:val="000000"/>
        </w:rPr>
        <w:t>6</w:t>
      </w:r>
    </w:p>
    <w:p w14:paraId="445D10CB" w14:textId="1B426805" w:rsidR="007A688D" w:rsidRDefault="007A688D" w:rsidP="00C01AE7">
      <w:pPr>
        <w:pStyle w:val="Standard"/>
        <w:autoSpaceDE w:val="0"/>
        <w:jc w:val="center"/>
        <w:rPr>
          <w:rFonts w:ascii="Arial" w:eastAsia="Arial" w:hAnsi="Arial"/>
          <w:b/>
          <w:bCs/>
          <w:color w:val="000000"/>
        </w:rPr>
      </w:pPr>
      <w:r>
        <w:rPr>
          <w:rFonts w:ascii="Arial" w:eastAsia="Arial" w:hAnsi="Arial"/>
          <w:b/>
          <w:bCs/>
          <w:color w:val="000000"/>
        </w:rPr>
        <w:t>Postanowienia Końcowe</w:t>
      </w:r>
    </w:p>
    <w:p w14:paraId="2116301D" w14:textId="77777777" w:rsidR="00C01AE7" w:rsidRDefault="00C01AE7" w:rsidP="00C01AE7">
      <w:pPr>
        <w:pStyle w:val="Standard"/>
        <w:autoSpaceDE w:val="0"/>
        <w:jc w:val="center"/>
        <w:rPr>
          <w:rFonts w:ascii="Arial" w:eastAsia="Arial" w:hAnsi="Arial"/>
          <w:b/>
          <w:bCs/>
          <w:color w:val="000000"/>
        </w:rPr>
      </w:pPr>
    </w:p>
    <w:p w14:paraId="6B409BC7" w14:textId="637255E3" w:rsidR="00C01AE7" w:rsidRDefault="00C01AE7" w:rsidP="00C01AE7">
      <w:pPr>
        <w:pStyle w:val="Standard"/>
        <w:autoSpaceDE w:val="0"/>
        <w:jc w:val="both"/>
      </w:pPr>
      <w:r>
        <w:rPr>
          <w:rFonts w:ascii="Arial" w:eastAsia="Arial" w:hAnsi="Arial"/>
          <w:color w:val="000000"/>
        </w:rPr>
        <w:t>Umow</w:t>
      </w:r>
      <w:r>
        <w:rPr>
          <w:rFonts w:ascii="Arial" w:eastAsia="Arial CE" w:hAnsi="Arial" w:cs="Arial CE"/>
          <w:color w:val="000000"/>
        </w:rPr>
        <w:t xml:space="preserve">ę sporządzono w </w:t>
      </w:r>
      <w:r w:rsidR="00A76926">
        <w:rPr>
          <w:rFonts w:ascii="Arial" w:eastAsia="Arial CE" w:hAnsi="Arial" w:cs="Arial CE"/>
          <w:color w:val="000000"/>
        </w:rPr>
        <w:t>2</w:t>
      </w:r>
      <w:r>
        <w:rPr>
          <w:rFonts w:ascii="Arial" w:eastAsia="Arial CE" w:hAnsi="Arial" w:cs="Arial CE"/>
          <w:color w:val="000000"/>
        </w:rPr>
        <w:t xml:space="preserve"> jednobrzmiących egzemplarzach, z których </w:t>
      </w:r>
      <w:r w:rsidR="00A76926">
        <w:rPr>
          <w:rFonts w:ascii="Arial" w:eastAsia="Arial CE" w:hAnsi="Arial" w:cs="Arial CE"/>
          <w:color w:val="000000"/>
        </w:rPr>
        <w:t>1</w:t>
      </w:r>
      <w:r>
        <w:rPr>
          <w:rFonts w:ascii="Arial" w:eastAsia="Arial CE" w:hAnsi="Arial" w:cs="Arial CE"/>
          <w:color w:val="000000"/>
        </w:rPr>
        <w:t xml:space="preserve"> otrzymuje Zamawiający a 1 Wykonawca.</w:t>
      </w:r>
    </w:p>
    <w:p w14:paraId="28A519EE" w14:textId="77777777" w:rsidR="00C01AE7" w:rsidRDefault="00C01AE7" w:rsidP="00C01AE7">
      <w:pPr>
        <w:pStyle w:val="Standard"/>
        <w:autoSpaceDE w:val="0"/>
        <w:jc w:val="both"/>
        <w:rPr>
          <w:rFonts w:ascii="Arial" w:hAnsi="Arial"/>
          <w:color w:val="000000"/>
        </w:rPr>
      </w:pPr>
    </w:p>
    <w:p w14:paraId="00226886" w14:textId="77777777" w:rsidR="00C01AE7" w:rsidRDefault="00C01AE7" w:rsidP="00C01AE7">
      <w:pPr>
        <w:pStyle w:val="Standard"/>
        <w:ind w:left="360"/>
        <w:jc w:val="both"/>
        <w:rPr>
          <w:rFonts w:ascii="Arial" w:hAnsi="Arial"/>
          <w:color w:val="000000"/>
        </w:rPr>
      </w:pPr>
    </w:p>
    <w:p w14:paraId="431084C4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6BC233DC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144C734A" w14:textId="77777777" w:rsidR="00C01AE7" w:rsidRDefault="00C01AE7" w:rsidP="00C01AE7">
      <w:pPr>
        <w:pStyle w:val="Standard"/>
        <w:ind w:left="360"/>
        <w:jc w:val="both"/>
        <w:rPr>
          <w:rFonts w:ascii="Arial" w:eastAsia="Arial CE" w:hAnsi="Arial" w:cs="Arial CE"/>
          <w:b/>
          <w:bCs/>
          <w:color w:val="000000"/>
        </w:rPr>
      </w:pPr>
    </w:p>
    <w:p w14:paraId="53EF94CE" w14:textId="77777777" w:rsidR="00C01AE7" w:rsidRDefault="00C01AE7" w:rsidP="00C01AE7">
      <w:pPr>
        <w:pStyle w:val="Standard"/>
        <w:autoSpaceDE w:val="0"/>
        <w:jc w:val="center"/>
      </w:pPr>
      <w:r>
        <w:rPr>
          <w:rFonts w:ascii="Arial" w:eastAsia="Arial" w:hAnsi="Arial"/>
          <w:b/>
          <w:bCs/>
          <w:color w:val="000000"/>
        </w:rPr>
        <w:t>ZAMAWIAJ</w:t>
      </w:r>
      <w:r>
        <w:rPr>
          <w:rFonts w:ascii="Arial" w:eastAsia="Arial CE" w:hAnsi="Arial" w:cs="Arial CE"/>
          <w:b/>
          <w:bCs/>
          <w:color w:val="000000"/>
        </w:rPr>
        <w:t>ĄCY :                                               WYKONAWCA:</w:t>
      </w:r>
    </w:p>
    <w:p w14:paraId="292C8225" w14:textId="77777777" w:rsidR="00C01AE7" w:rsidRDefault="00C01AE7" w:rsidP="00C01AE7">
      <w:pPr>
        <w:pStyle w:val="Standard"/>
        <w:autoSpaceDE w:val="0"/>
        <w:spacing w:after="200"/>
        <w:ind w:left="360"/>
        <w:jc w:val="center"/>
        <w:rPr>
          <w:rFonts w:ascii="Arial" w:eastAsia="Arial CE" w:hAnsi="Arial" w:cs="Arial CE"/>
          <w:b/>
          <w:bCs/>
          <w:color w:val="000000"/>
        </w:rPr>
      </w:pPr>
    </w:p>
    <w:p w14:paraId="063530CE" w14:textId="77777777" w:rsidR="000A3FE6" w:rsidRDefault="000A3FE6"/>
    <w:sectPr w:rsidR="000A3FE6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variable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E">
    <w:panose1 w:val="020B0604020202020204"/>
    <w:charset w:val="00"/>
    <w:family w:val="swiss"/>
    <w:pitch w:val="default"/>
  </w:font>
  <w:font w:name="Times New Roman CE">
    <w:panose1 w:val="020206030504050203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5E2"/>
    <w:multiLevelType w:val="multilevel"/>
    <w:tmpl w:val="4EC696CC"/>
    <w:styleLink w:val="WW8Num8"/>
    <w:lvl w:ilvl="0">
      <w:start w:val="2"/>
      <w:numFmt w:val="decimal"/>
      <w:lvlText w:val="%1."/>
      <w:lvlJc w:val="left"/>
      <w:pPr>
        <w:ind w:left="720" w:hanging="360"/>
      </w:pPr>
      <w:rPr>
        <w:rFonts w:eastAsia="Arial" w:cs="Arial"/>
        <w:b w:val="0"/>
        <w:bCs w:val="0"/>
        <w:color w:val="000000"/>
        <w:kern w:val="3"/>
        <w:sz w:val="24"/>
        <w:szCs w:val="24"/>
        <w:lang w:val="pl-PL" w:eastAsia="pl-PL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5309B2"/>
    <w:multiLevelType w:val="multilevel"/>
    <w:tmpl w:val="6538A958"/>
    <w:styleLink w:val="WW8Num2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</w:rPr>
    </w:lvl>
  </w:abstractNum>
  <w:abstractNum w:abstractNumId="2" w15:restartNumberingAfterBreak="0">
    <w:nsid w:val="08B12535"/>
    <w:multiLevelType w:val="hybridMultilevel"/>
    <w:tmpl w:val="3CE44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F057F9"/>
    <w:multiLevelType w:val="hybridMultilevel"/>
    <w:tmpl w:val="A8F8C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61"/>
    <w:multiLevelType w:val="hybridMultilevel"/>
    <w:tmpl w:val="C1C64382"/>
    <w:lvl w:ilvl="0" w:tplc="564C115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274ADB"/>
    <w:multiLevelType w:val="multilevel"/>
    <w:tmpl w:val="BFB8B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1F1459C"/>
    <w:multiLevelType w:val="hybridMultilevel"/>
    <w:tmpl w:val="6310D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529C2"/>
    <w:multiLevelType w:val="multilevel"/>
    <w:tmpl w:val="0D720F16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0CBF"/>
    <w:multiLevelType w:val="multilevel"/>
    <w:tmpl w:val="6F4E99D6"/>
    <w:styleLink w:val="WW8Num43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Arial" w:hAnsi="Arial" w:cs="Arial"/>
        <w:b w:val="0"/>
        <w:sz w:val="24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1418" w:hanging="360"/>
      </w:pPr>
      <w:rPr>
        <w:rFonts w:ascii="Arial" w:hAnsi="Arial" w:cs="Arial"/>
        <w:b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843" w:hanging="360"/>
      </w:pPr>
      <w:rPr>
        <w:rFonts w:ascii="Arial" w:hAnsi="Arial" w:cs="Arial"/>
        <w:b w:val="0"/>
        <w:sz w:val="24"/>
        <w:szCs w:val="24"/>
        <w:lang w:val="en-US"/>
      </w:rPr>
    </w:lvl>
    <w:lvl w:ilvl="3">
      <w:start w:val="1"/>
      <w:numFmt w:val="decimal"/>
      <w:suff w:val="space"/>
      <w:lvlText w:val="%1.%2.%3.%4."/>
      <w:lvlJc w:val="left"/>
      <w:pPr>
        <w:ind w:left="2007" w:hanging="360"/>
      </w:pPr>
    </w:lvl>
    <w:lvl w:ilvl="4">
      <w:start w:val="1"/>
      <w:numFmt w:val="decimal"/>
      <w:lvlText w:val="%5."/>
      <w:lvlJc w:val="left"/>
      <w:pPr>
        <w:ind w:left="2367" w:hanging="360"/>
      </w:pPr>
    </w:lvl>
    <w:lvl w:ilvl="5">
      <w:start w:val="1"/>
      <w:numFmt w:val="decimal"/>
      <w:lvlText w:val="%6.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decimal"/>
      <w:lvlText w:val="%8."/>
      <w:lvlJc w:val="left"/>
      <w:pPr>
        <w:ind w:left="3447" w:hanging="360"/>
      </w:pPr>
    </w:lvl>
    <w:lvl w:ilvl="8">
      <w:start w:val="1"/>
      <w:numFmt w:val="decimal"/>
      <w:lvlText w:val="%9."/>
      <w:lvlJc w:val="left"/>
      <w:pPr>
        <w:ind w:left="3807" w:hanging="360"/>
      </w:pPr>
    </w:lvl>
  </w:abstractNum>
  <w:abstractNum w:abstractNumId="9" w15:restartNumberingAfterBreak="0">
    <w:nsid w:val="37E57E3A"/>
    <w:multiLevelType w:val="multilevel"/>
    <w:tmpl w:val="90C0A540"/>
    <w:styleLink w:val="WW8Num19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C1A7F88"/>
    <w:multiLevelType w:val="hybridMultilevel"/>
    <w:tmpl w:val="90FE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97888"/>
    <w:multiLevelType w:val="multilevel"/>
    <w:tmpl w:val="9E46710C"/>
    <w:styleLink w:val="WW8Num21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ascii="Arial" w:hAnsi="Arial" w:cs="Arial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Arial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Arial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Arial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Arial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Arial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Arial"/>
        <w:b w:val="0"/>
        <w:bCs w:val="0"/>
        <w:sz w:val="24"/>
        <w:szCs w:val="24"/>
      </w:rPr>
    </w:lvl>
  </w:abstractNum>
  <w:abstractNum w:abstractNumId="12" w15:restartNumberingAfterBreak="0">
    <w:nsid w:val="5C6C6D49"/>
    <w:multiLevelType w:val="hybridMultilevel"/>
    <w:tmpl w:val="C1C64382"/>
    <w:lvl w:ilvl="0" w:tplc="FFFFFFFF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07426F"/>
    <w:multiLevelType w:val="hybridMultilevel"/>
    <w:tmpl w:val="82DE1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04F41"/>
    <w:multiLevelType w:val="multilevel"/>
    <w:tmpl w:val="4D3EACC4"/>
    <w:styleLink w:val="WW8Num29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OpenSymbol, 'Arial Unicode MS'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80" w:hanging="360"/>
      </w:pPr>
      <w:rPr>
        <w:rFonts w:ascii="Arial" w:hAnsi="Arial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OpenSymbol, 'Arial Unicode MS'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OpenSymbol, 'Arial Unicode MS'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OpenSymbol, 'Arial Unicode MS'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OpenSymbol, 'Arial Unicode MS'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OpenSymbol, 'Arial Unicode MS'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OpenSymbol, 'Arial Unicode MS'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OpenSymbol, 'Arial Unicode MS'"/>
        <w:sz w:val="24"/>
        <w:szCs w:val="24"/>
      </w:rPr>
    </w:lvl>
  </w:abstractNum>
  <w:abstractNum w:abstractNumId="15" w15:restartNumberingAfterBreak="0">
    <w:nsid w:val="69F7640B"/>
    <w:multiLevelType w:val="multilevel"/>
    <w:tmpl w:val="715A040A"/>
    <w:styleLink w:val="WW8Num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OpenSymbol, 'Arial Unicode MS'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 w:cs="OpenSymbol, 'Arial Unicode MS'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 w:cs="OpenSymbol, 'Arial Unicode MS'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OpenSymbol, 'Arial Unicode MS'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 w:cs="OpenSymbol, 'Arial Unicode MS'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 w:cs="OpenSymbol, 'Arial Unicode MS'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 w:cs="OpenSymbol, 'Arial Unicode MS'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 w:cs="OpenSymbol, 'Arial Unicode MS'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 w:cs="OpenSymbol, 'Arial Unicode MS'"/>
        <w:sz w:val="24"/>
        <w:szCs w:val="24"/>
      </w:rPr>
    </w:lvl>
  </w:abstractNum>
  <w:abstractNum w:abstractNumId="16" w15:restartNumberingAfterBreak="0">
    <w:nsid w:val="72644296"/>
    <w:multiLevelType w:val="multilevel"/>
    <w:tmpl w:val="48FC6EC8"/>
    <w:lvl w:ilvl="0">
      <w:numFmt w:val="bullet"/>
      <w:lvlText w:val="•"/>
      <w:lvlJc w:val="left"/>
      <w:pPr>
        <w:ind w:left="1113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73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33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93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53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13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73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33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93" w:hanging="360"/>
      </w:pPr>
      <w:rPr>
        <w:rFonts w:ascii="OpenSymbol" w:eastAsia="OpenSymbol" w:hAnsi="OpenSymbol" w:cs="OpenSymbol"/>
      </w:rPr>
    </w:lvl>
  </w:abstractNum>
  <w:abstractNum w:abstractNumId="17" w15:restartNumberingAfterBreak="0">
    <w:nsid w:val="735B3D93"/>
    <w:multiLevelType w:val="multilevel"/>
    <w:tmpl w:val="EB92F842"/>
    <w:styleLink w:val="WW8Num4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211" w:hanging="360"/>
      </w:pPr>
      <w:rPr>
        <w:rFonts w:ascii="Arial" w:hAnsi="Arial" w:cs="Arial"/>
        <w:b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636" w:hanging="360"/>
      </w:pPr>
      <w:rPr>
        <w:rFonts w:ascii="Arial" w:hAnsi="Arial" w:cs="Arial"/>
        <w:b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79852D2"/>
    <w:multiLevelType w:val="hybridMultilevel"/>
    <w:tmpl w:val="F4423C82"/>
    <w:lvl w:ilvl="0" w:tplc="BF3257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EF5C76"/>
    <w:multiLevelType w:val="multilevel"/>
    <w:tmpl w:val="ED546B00"/>
    <w:styleLink w:val="WW8Num5"/>
    <w:lvl w:ilvl="0">
      <w:start w:val="3"/>
      <w:numFmt w:val="decimal"/>
      <w:suff w:val="space"/>
      <w:lvlText w:val="%1."/>
      <w:lvlJc w:val="left"/>
      <w:pPr>
        <w:ind w:left="2160" w:hanging="726"/>
      </w:p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decimal"/>
      <w:lvlText w:val="%3."/>
      <w:lvlJc w:val="left"/>
      <w:pPr>
        <w:ind w:left="288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decimal"/>
      <w:lvlText w:val="%8."/>
      <w:lvlJc w:val="left"/>
      <w:pPr>
        <w:ind w:left="4680" w:hanging="360"/>
      </w:pPr>
    </w:lvl>
    <w:lvl w:ilvl="8">
      <w:start w:val="1"/>
      <w:numFmt w:val="decimal"/>
      <w:lvlText w:val="%9."/>
      <w:lvlJc w:val="left"/>
      <w:pPr>
        <w:ind w:left="5040" w:hanging="360"/>
      </w:pPr>
    </w:lvl>
  </w:abstractNum>
  <w:abstractNum w:abstractNumId="20" w15:restartNumberingAfterBreak="0">
    <w:nsid w:val="7C395D20"/>
    <w:multiLevelType w:val="hybridMultilevel"/>
    <w:tmpl w:val="9BCA1778"/>
    <w:lvl w:ilvl="0" w:tplc="BF3257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795788">
    <w:abstractNumId w:val="9"/>
  </w:num>
  <w:num w:numId="2" w16cid:durableId="1993871683">
    <w:abstractNumId w:val="1"/>
  </w:num>
  <w:num w:numId="3" w16cid:durableId="1745295839">
    <w:abstractNumId w:val="14"/>
  </w:num>
  <w:num w:numId="4" w16cid:durableId="726032430">
    <w:abstractNumId w:val="15"/>
  </w:num>
  <w:num w:numId="5" w16cid:durableId="521673950">
    <w:abstractNumId w:val="11"/>
  </w:num>
  <w:num w:numId="6" w16cid:durableId="734740268">
    <w:abstractNumId w:val="19"/>
  </w:num>
  <w:num w:numId="7" w16cid:durableId="976954094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19"/>
          <w:szCs w:val="19"/>
        </w:rPr>
      </w:lvl>
    </w:lvlOverride>
  </w:num>
  <w:num w:numId="8" w16cid:durableId="1281911787">
    <w:abstractNumId w:val="0"/>
  </w:num>
  <w:num w:numId="9" w16cid:durableId="904028162">
    <w:abstractNumId w:val="9"/>
    <w:lvlOverride w:ilvl="0">
      <w:startOverride w:val="1"/>
    </w:lvlOverride>
  </w:num>
  <w:num w:numId="10" w16cid:durableId="1931623666">
    <w:abstractNumId w:val="16"/>
  </w:num>
  <w:num w:numId="11" w16cid:durableId="1799253765">
    <w:abstractNumId w:val="1"/>
    <w:lvlOverride w:ilvl="0">
      <w:startOverride w:val="1"/>
    </w:lvlOverride>
  </w:num>
  <w:num w:numId="12" w16cid:durableId="1484203988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19"/>
          <w:szCs w:val="19"/>
        </w:rPr>
      </w:lvl>
    </w:lvlOverride>
  </w:num>
  <w:num w:numId="13" w16cid:durableId="1006249006">
    <w:abstractNumId w:val="15"/>
    <w:lvlOverride w:ilvl="0">
      <w:startOverride w:val="1"/>
    </w:lvlOverride>
  </w:num>
  <w:num w:numId="14" w16cid:durableId="628819459">
    <w:abstractNumId w:val="11"/>
    <w:lvlOverride w:ilvl="0">
      <w:startOverride w:val="1"/>
    </w:lvlOverride>
  </w:num>
  <w:num w:numId="15" w16cid:durableId="1244267296">
    <w:abstractNumId w:val="19"/>
    <w:lvlOverride w:ilvl="0">
      <w:startOverride w:val="3"/>
    </w:lvlOverride>
  </w:num>
  <w:num w:numId="16" w16cid:durableId="1008092577">
    <w:abstractNumId w:val="5"/>
  </w:num>
  <w:num w:numId="17" w16cid:durableId="1385715382">
    <w:abstractNumId w:val="0"/>
    <w:lvlOverride w:ilvl="0">
      <w:startOverride w:val="2"/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Arial" w:eastAsia="Arial" w:hAnsi="Arial" w:cs="Arial" w:hint="default"/>
          <w:b w:val="0"/>
          <w:bCs w:val="0"/>
          <w:color w:val="000000"/>
          <w:kern w:val="3"/>
          <w:sz w:val="24"/>
          <w:szCs w:val="24"/>
          <w:lang w:val="pl-PL" w:eastAsia="pl-PL" w:bidi="hi-IN"/>
        </w:rPr>
      </w:lvl>
    </w:lvlOverride>
  </w:num>
  <w:num w:numId="18" w16cid:durableId="1182209741">
    <w:abstractNumId w:val="13"/>
  </w:num>
  <w:num w:numId="19" w16cid:durableId="1224370270">
    <w:abstractNumId w:val="10"/>
  </w:num>
  <w:num w:numId="20" w16cid:durableId="1128208121">
    <w:abstractNumId w:val="2"/>
  </w:num>
  <w:num w:numId="21" w16cid:durableId="396324794">
    <w:abstractNumId w:val="20"/>
  </w:num>
  <w:num w:numId="22" w16cid:durableId="51658578">
    <w:abstractNumId w:val="18"/>
  </w:num>
  <w:num w:numId="23" w16cid:durableId="279385269">
    <w:abstractNumId w:val="4"/>
  </w:num>
  <w:num w:numId="24" w16cid:durableId="1460607495">
    <w:abstractNumId w:val="12"/>
  </w:num>
  <w:num w:numId="25" w16cid:durableId="84888621">
    <w:abstractNumId w:val="7"/>
  </w:num>
  <w:num w:numId="26" w16cid:durableId="408312341">
    <w:abstractNumId w:val="17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ascii="Arial" w:hAnsi="Arial" w:cs="Arial"/>
          <w:b w:val="0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1211" w:hanging="360"/>
        </w:pPr>
        <w:rPr>
          <w:rFonts w:ascii="Arial" w:hAnsi="Arial" w:cs="Arial"/>
          <w:b w:val="0"/>
          <w:sz w:val="24"/>
          <w:szCs w:val="24"/>
        </w:rPr>
      </w:lvl>
    </w:lvlOverride>
  </w:num>
  <w:num w:numId="27" w16cid:durableId="1552763434">
    <w:abstractNumId w:val="17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ascii="Arial" w:hAnsi="Arial" w:cs="Arial"/>
          <w:b w:val="0"/>
          <w:sz w:val="24"/>
          <w:szCs w:val="24"/>
        </w:rPr>
      </w:lvl>
    </w:lvlOverride>
  </w:num>
  <w:num w:numId="28" w16cid:durableId="23096953">
    <w:abstractNumId w:val="17"/>
  </w:num>
  <w:num w:numId="29" w16cid:durableId="1053044066">
    <w:abstractNumId w:val="3"/>
  </w:num>
  <w:num w:numId="30" w16cid:durableId="2044212621">
    <w:abstractNumId w:val="8"/>
  </w:num>
  <w:num w:numId="31" w16cid:durableId="4700965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280273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5801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AE7"/>
    <w:rsid w:val="00030756"/>
    <w:rsid w:val="00061E1A"/>
    <w:rsid w:val="000A3FE6"/>
    <w:rsid w:val="000E5D71"/>
    <w:rsid w:val="001206B2"/>
    <w:rsid w:val="00147F03"/>
    <w:rsid w:val="001669C3"/>
    <w:rsid w:val="00185CDC"/>
    <w:rsid w:val="001B0B9C"/>
    <w:rsid w:val="002105B4"/>
    <w:rsid w:val="002E4782"/>
    <w:rsid w:val="00303264"/>
    <w:rsid w:val="00357548"/>
    <w:rsid w:val="00384C21"/>
    <w:rsid w:val="003D37F4"/>
    <w:rsid w:val="004153E5"/>
    <w:rsid w:val="00421191"/>
    <w:rsid w:val="00454D76"/>
    <w:rsid w:val="004B1132"/>
    <w:rsid w:val="00502153"/>
    <w:rsid w:val="00550198"/>
    <w:rsid w:val="005C7959"/>
    <w:rsid w:val="0065516E"/>
    <w:rsid w:val="006A3AFF"/>
    <w:rsid w:val="007A688D"/>
    <w:rsid w:val="0080128C"/>
    <w:rsid w:val="008544C8"/>
    <w:rsid w:val="00993068"/>
    <w:rsid w:val="00A615A7"/>
    <w:rsid w:val="00A76926"/>
    <w:rsid w:val="00A8331C"/>
    <w:rsid w:val="00C01AE7"/>
    <w:rsid w:val="00C319C0"/>
    <w:rsid w:val="00CA5455"/>
    <w:rsid w:val="00CF75B2"/>
    <w:rsid w:val="00D8472F"/>
    <w:rsid w:val="00E1594E"/>
    <w:rsid w:val="00EF605E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03C"/>
  <w15:chartTrackingRefBased/>
  <w15:docId w15:val="{0CEF4CA8-68E1-4D04-AAAB-A42FC0AE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C01AE7"/>
    <w:pPr>
      <w:keepNext/>
      <w:jc w:val="center"/>
      <w:outlineLvl w:val="0"/>
    </w:pPr>
    <w:rPr>
      <w:rFonts w:ascii="Arial" w:eastAsia="Arial" w:hAnsi="Arial"/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AE7"/>
    <w:rPr>
      <w:rFonts w:ascii="Arial" w:eastAsia="Arial" w:hAnsi="Arial" w:cs="Arial"/>
      <w:b/>
      <w:kern w:val="3"/>
      <w:sz w:val="40"/>
      <w:szCs w:val="24"/>
      <w:lang w:eastAsia="zh-CN" w:bidi="hi-IN"/>
    </w:rPr>
  </w:style>
  <w:style w:type="paragraph" w:customStyle="1" w:styleId="Standard">
    <w:name w:val="Standard"/>
    <w:rsid w:val="00C01A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1AE7"/>
    <w:pPr>
      <w:spacing w:after="120"/>
    </w:pPr>
  </w:style>
  <w:style w:type="paragraph" w:customStyle="1" w:styleId="Tekstpodstawowywcity31">
    <w:name w:val="Tekst podstawowy wcięty 31"/>
    <w:basedOn w:val="Standard"/>
    <w:rsid w:val="00C01AE7"/>
    <w:pPr>
      <w:spacing w:before="180"/>
      <w:ind w:left="426" w:hanging="426"/>
      <w:jc w:val="both"/>
    </w:pPr>
    <w:rPr>
      <w:rFonts w:ascii="Arial" w:eastAsia="Arial" w:hAnsi="Arial"/>
    </w:rPr>
  </w:style>
  <w:style w:type="paragraph" w:styleId="Akapitzlist">
    <w:name w:val="List Paragraph"/>
    <w:basedOn w:val="Standard"/>
    <w:rsid w:val="00C01AE7"/>
    <w:pPr>
      <w:ind w:left="720"/>
    </w:pPr>
  </w:style>
  <w:style w:type="paragraph" w:customStyle="1" w:styleId="Default">
    <w:name w:val="Default"/>
    <w:next w:val="Tematkomentarza"/>
    <w:rsid w:val="00C01AE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NumPar1">
    <w:name w:val="NumPar 1"/>
    <w:basedOn w:val="Default"/>
    <w:rsid w:val="00C01AE7"/>
    <w:pPr>
      <w:spacing w:before="120" w:after="120"/>
      <w:jc w:val="both"/>
    </w:pPr>
    <w:rPr>
      <w:rFonts w:eastAsia="Calibri"/>
      <w:szCs w:val="22"/>
    </w:rPr>
  </w:style>
  <w:style w:type="character" w:customStyle="1" w:styleId="Internetlink">
    <w:name w:val="Internet link"/>
    <w:basedOn w:val="Domylnaczcionkaakapitu"/>
    <w:rsid w:val="00C01AE7"/>
    <w:rPr>
      <w:color w:val="0000FF"/>
      <w:u w:val="single"/>
    </w:rPr>
  </w:style>
  <w:style w:type="character" w:styleId="Hipercze">
    <w:name w:val="Hyperlink"/>
    <w:basedOn w:val="Domylnaczcionkaakapitu"/>
    <w:rsid w:val="00C01AE7"/>
    <w:rPr>
      <w:color w:val="0563C1"/>
      <w:u w:val="single"/>
    </w:rPr>
  </w:style>
  <w:style w:type="numbering" w:customStyle="1" w:styleId="WW8Num19">
    <w:name w:val="WW8Num19"/>
    <w:basedOn w:val="Bezlisty"/>
    <w:rsid w:val="00C01AE7"/>
    <w:pPr>
      <w:numPr>
        <w:numId w:val="1"/>
      </w:numPr>
    </w:pPr>
  </w:style>
  <w:style w:type="numbering" w:customStyle="1" w:styleId="WW8Num20">
    <w:name w:val="WW8Num20"/>
    <w:basedOn w:val="Bezlisty"/>
    <w:rsid w:val="00C01AE7"/>
    <w:pPr>
      <w:numPr>
        <w:numId w:val="2"/>
      </w:numPr>
    </w:pPr>
  </w:style>
  <w:style w:type="numbering" w:customStyle="1" w:styleId="WW8Num29">
    <w:name w:val="WW8Num29"/>
    <w:basedOn w:val="Bezlisty"/>
    <w:rsid w:val="00C01AE7"/>
    <w:pPr>
      <w:numPr>
        <w:numId w:val="3"/>
      </w:numPr>
    </w:pPr>
  </w:style>
  <w:style w:type="numbering" w:customStyle="1" w:styleId="WW8Num28">
    <w:name w:val="WW8Num28"/>
    <w:basedOn w:val="Bezlisty"/>
    <w:rsid w:val="00C01AE7"/>
    <w:pPr>
      <w:numPr>
        <w:numId w:val="4"/>
      </w:numPr>
    </w:pPr>
  </w:style>
  <w:style w:type="numbering" w:customStyle="1" w:styleId="WW8Num21">
    <w:name w:val="WW8Num21"/>
    <w:basedOn w:val="Bezlisty"/>
    <w:rsid w:val="00C01AE7"/>
    <w:pPr>
      <w:numPr>
        <w:numId w:val="5"/>
      </w:numPr>
    </w:pPr>
  </w:style>
  <w:style w:type="numbering" w:customStyle="1" w:styleId="WW8Num5">
    <w:name w:val="WW8Num5"/>
    <w:basedOn w:val="Bezlisty"/>
    <w:rsid w:val="00C01AE7"/>
    <w:pPr>
      <w:numPr>
        <w:numId w:val="6"/>
      </w:numPr>
    </w:pPr>
  </w:style>
  <w:style w:type="numbering" w:customStyle="1" w:styleId="WW8Num4">
    <w:name w:val="WW8Num4"/>
    <w:basedOn w:val="Bezlisty"/>
    <w:rsid w:val="00C01AE7"/>
    <w:pPr>
      <w:numPr>
        <w:numId w:val="25"/>
      </w:numPr>
    </w:pPr>
  </w:style>
  <w:style w:type="numbering" w:customStyle="1" w:styleId="WW8Num8">
    <w:name w:val="WW8Num8"/>
    <w:basedOn w:val="Bezlisty"/>
    <w:rsid w:val="00C01AE7"/>
    <w:pPr>
      <w:numPr>
        <w:numId w:val="8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A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A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A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AE7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15A7"/>
    <w:rPr>
      <w:color w:val="605E5C"/>
      <w:shd w:val="clear" w:color="auto" w:fill="E1DFDD"/>
    </w:rPr>
  </w:style>
  <w:style w:type="paragraph" w:customStyle="1" w:styleId="StylNormalnyWebaciskiArialPo0pt">
    <w:name w:val="Styl Normalny (Web) + (Łaciński) Arial Po:  0 pt"/>
    <w:basedOn w:val="NormalnyWeb"/>
    <w:rsid w:val="00421191"/>
    <w:pPr>
      <w:widowControl w:val="0"/>
      <w:suppressAutoHyphens/>
      <w:autoSpaceDN w:val="0"/>
      <w:spacing w:after="0" w:line="100" w:lineRule="atLeast"/>
      <w:jc w:val="both"/>
      <w:textAlignment w:val="baseline"/>
    </w:pPr>
    <w:rPr>
      <w:rFonts w:ascii="Arial" w:eastAsia="Times New Roman" w:hAnsi="Arial"/>
      <w:kern w:val="3"/>
      <w:szCs w:val="20"/>
      <w:lang w:eastAsia="zh-CN" w:bidi="hi-IN"/>
    </w:rPr>
  </w:style>
  <w:style w:type="numbering" w:customStyle="1" w:styleId="WW8Num48">
    <w:name w:val="WW8Num48"/>
    <w:basedOn w:val="Bezlisty"/>
    <w:rsid w:val="00421191"/>
    <w:pPr>
      <w:numPr>
        <w:numId w:val="28"/>
      </w:numPr>
    </w:pPr>
  </w:style>
  <w:style w:type="paragraph" w:styleId="NormalnyWeb">
    <w:name w:val="Normal (Web)"/>
    <w:basedOn w:val="Normalny"/>
    <w:uiPriority w:val="99"/>
    <w:unhideWhenUsed/>
    <w:rsid w:val="00421191"/>
    <w:rPr>
      <w:rFonts w:ascii="Times New Roman" w:hAnsi="Times New Roman" w:cs="Times New Roman"/>
      <w:sz w:val="24"/>
      <w:szCs w:val="24"/>
    </w:rPr>
  </w:style>
  <w:style w:type="paragraph" w:customStyle="1" w:styleId="StylNormalnyWebaciskiArialPrzed5ptPo0ptI">
    <w:name w:val="Styl Normalny (Web) + (Łaciński) Arial Przed:  5 pt Po:  0 pt I..."/>
    <w:basedOn w:val="NormalnyWeb"/>
    <w:uiPriority w:val="99"/>
    <w:semiHidden/>
    <w:rsid w:val="00CA5455"/>
    <w:pPr>
      <w:widowControl w:val="0"/>
      <w:suppressAutoHyphens/>
      <w:autoSpaceDN w:val="0"/>
      <w:spacing w:after="0" w:line="240" w:lineRule="auto"/>
    </w:pPr>
    <w:rPr>
      <w:rFonts w:ascii="Arial" w:eastAsia="Times New Roman" w:hAnsi="Arial"/>
      <w:kern w:val="3"/>
      <w:szCs w:val="20"/>
      <w:lang w:eastAsia="zh-CN" w:bidi="hi-IN"/>
    </w:rPr>
  </w:style>
  <w:style w:type="numbering" w:customStyle="1" w:styleId="WW8Num43">
    <w:name w:val="WW8Num43"/>
    <w:rsid w:val="00CA545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ielen@trzciank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ielen@trzciank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E89D-E66E-4C6A-9771-3448D671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Trzcianka</dc:creator>
  <cp:keywords/>
  <dc:description/>
  <cp:lastModifiedBy>Paulina Priske</cp:lastModifiedBy>
  <cp:revision>2</cp:revision>
  <cp:lastPrinted>2023-05-02T12:25:00Z</cp:lastPrinted>
  <dcterms:created xsi:type="dcterms:W3CDTF">2024-03-07T10:22:00Z</dcterms:created>
  <dcterms:modified xsi:type="dcterms:W3CDTF">2024-03-07T10:22:00Z</dcterms:modified>
</cp:coreProperties>
</file>