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15CE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0C8C7A59" w14:textId="77777777" w:rsidR="0002167D" w:rsidRPr="0002167D" w:rsidRDefault="0002167D" w:rsidP="0002167D">
      <w:pPr>
        <w:spacing w:after="3" w:line="240" w:lineRule="auto"/>
        <w:ind w:left="10" w:right="55"/>
        <w:jc w:val="right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Załącznik nr 8 do SWZ</w:t>
      </w:r>
    </w:p>
    <w:p w14:paraId="043E5B36" w14:textId="77777777" w:rsidR="0002167D" w:rsidRPr="0002167D" w:rsidRDefault="0002167D" w:rsidP="0002167D">
      <w:pPr>
        <w:tabs>
          <w:tab w:val="center" w:pos="1937"/>
          <w:tab w:val="center" w:pos="4637"/>
        </w:tabs>
        <w:spacing w:after="32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vertAlign w:val="superscript"/>
          <w:lang w:eastAsia="pl-PL"/>
          <w14:ligatures w14:val="none"/>
        </w:rPr>
        <w:tab/>
      </w:r>
    </w:p>
    <w:p w14:paraId="673DE6E7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CD02647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 xml:space="preserve">WYKAZ USŁUG </w:t>
      </w:r>
    </w:p>
    <w:p w14:paraId="68593D05" w14:textId="77777777" w:rsidR="0002167D" w:rsidRPr="0002167D" w:rsidRDefault="0002167D" w:rsidP="0002167D">
      <w:pPr>
        <w:spacing w:after="0" w:line="240" w:lineRule="auto"/>
        <w:ind w:left="44"/>
        <w:jc w:val="center"/>
        <w:rPr>
          <w:rFonts w:ascii="Aptos" w:eastAsia="Times New Roman" w:hAnsi="Aptos" w:cs="Times New Roman"/>
          <w:b/>
          <w:kern w:val="0"/>
          <w:lang w:eastAsia="pl-PL"/>
          <w14:ligatures w14:val="none"/>
        </w:rPr>
      </w:pPr>
    </w:p>
    <w:p w14:paraId="4286D0BE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Składając ofertę w postępowaniu o udzielenie zamówienia publicznego, prowadzonym w trybie podstawowym z możliwymi negocjacjami pn.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„Usługa konserwacji i serwisu instalacji klimatyzacyjnych, wentylacyjnych i transformatorowych dla Narodowego Forum Muzyki im. Witolda Lutosławskiego w latach 2025- 2026”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 xml:space="preserve"> (OZP.261.TP2.2025), oświadczamy, że wykonaliśmy poniższe usługi:</w:t>
      </w:r>
    </w:p>
    <w:p w14:paraId="4902E064" w14:textId="77777777" w:rsidR="0002167D" w:rsidRPr="0002167D" w:rsidRDefault="0002167D" w:rsidP="0002167D">
      <w:pPr>
        <w:tabs>
          <w:tab w:val="left" w:pos="2552"/>
        </w:tabs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165"/>
        <w:gridCol w:w="1559"/>
        <w:gridCol w:w="1559"/>
        <w:gridCol w:w="2126"/>
      </w:tblGrid>
      <w:tr w:rsidR="0002167D" w:rsidRPr="0002167D" w14:paraId="4CB9EA7D" w14:textId="77777777" w:rsidTr="00045893">
        <w:trPr>
          <w:trHeight w:val="179"/>
        </w:trPr>
        <w:tc>
          <w:tcPr>
            <w:tcW w:w="658" w:type="dxa"/>
          </w:tcPr>
          <w:p w14:paraId="0E672E3A" w14:textId="77777777" w:rsidR="0002167D" w:rsidRPr="0002167D" w:rsidRDefault="0002167D" w:rsidP="0002167D">
            <w:pPr>
              <w:spacing w:after="0" w:line="240" w:lineRule="auto"/>
              <w:ind w:left="47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L.p. </w:t>
            </w:r>
          </w:p>
        </w:tc>
        <w:tc>
          <w:tcPr>
            <w:tcW w:w="3165" w:type="dxa"/>
          </w:tcPr>
          <w:p w14:paraId="27652F01" w14:textId="77777777" w:rsidR="0002167D" w:rsidRPr="0002167D" w:rsidRDefault="0002167D" w:rsidP="0002167D">
            <w:pPr>
              <w:spacing w:after="0" w:line="240" w:lineRule="auto"/>
              <w:ind w:right="40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Przedmiot umowy</w:t>
            </w:r>
          </w:p>
          <w:p w14:paraId="6FC8FB3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C5AACF3" w14:textId="77777777" w:rsidR="0002167D" w:rsidRPr="0002167D" w:rsidRDefault="0002167D" w:rsidP="0002167D">
            <w:pPr>
              <w:spacing w:after="0" w:line="240" w:lineRule="auto"/>
              <w:ind w:left="4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Lokalizacja w której usługa została wykonana</w:t>
            </w:r>
          </w:p>
        </w:tc>
        <w:tc>
          <w:tcPr>
            <w:tcW w:w="1559" w:type="dxa"/>
          </w:tcPr>
          <w:p w14:paraId="0DA9A7D8" w14:textId="77777777" w:rsidR="0002167D" w:rsidRPr="0002167D" w:rsidRDefault="0002167D" w:rsidP="0002167D">
            <w:pPr>
              <w:spacing w:after="0" w:line="240" w:lineRule="auto"/>
              <w:ind w:left="4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Czas realizacji od – do</w:t>
            </w:r>
          </w:p>
          <w:p w14:paraId="4098BA79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(dzień-miesiąc-rok) </w:t>
            </w:r>
          </w:p>
        </w:tc>
        <w:tc>
          <w:tcPr>
            <w:tcW w:w="2126" w:type="dxa"/>
          </w:tcPr>
          <w:p w14:paraId="3E3685DB" w14:textId="77777777" w:rsidR="0002167D" w:rsidRPr="0002167D" w:rsidRDefault="0002167D" w:rsidP="0002167D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Nazwa i adres podmiotu zamawiającego</w:t>
            </w:r>
          </w:p>
        </w:tc>
      </w:tr>
      <w:tr w:rsidR="0002167D" w:rsidRPr="0002167D" w14:paraId="47AE294B" w14:textId="77777777" w:rsidTr="00045893">
        <w:trPr>
          <w:trHeight w:val="45"/>
        </w:trPr>
        <w:tc>
          <w:tcPr>
            <w:tcW w:w="658" w:type="dxa"/>
          </w:tcPr>
          <w:p w14:paraId="1365A5A3" w14:textId="77777777" w:rsidR="0002167D" w:rsidRPr="0002167D" w:rsidRDefault="0002167D" w:rsidP="0002167D">
            <w:pPr>
              <w:spacing w:after="0" w:line="240" w:lineRule="auto"/>
              <w:ind w:right="39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</w:p>
        </w:tc>
        <w:tc>
          <w:tcPr>
            <w:tcW w:w="3165" w:type="dxa"/>
          </w:tcPr>
          <w:p w14:paraId="3D902B17" w14:textId="77777777" w:rsidR="0002167D" w:rsidRPr="0002167D" w:rsidRDefault="0002167D" w:rsidP="0002167D">
            <w:pPr>
              <w:spacing w:after="0" w:line="240" w:lineRule="auto"/>
              <w:ind w:right="37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559" w:type="dxa"/>
          </w:tcPr>
          <w:p w14:paraId="5ED1F921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</w:tcPr>
          <w:p w14:paraId="384F56C8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126" w:type="dxa"/>
          </w:tcPr>
          <w:p w14:paraId="56C110CB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02167D" w:rsidRPr="0002167D" w14:paraId="76B406E3" w14:textId="77777777" w:rsidTr="00045893">
        <w:trPr>
          <w:trHeight w:val="45"/>
        </w:trPr>
        <w:tc>
          <w:tcPr>
            <w:tcW w:w="9067" w:type="dxa"/>
            <w:gridSpan w:val="5"/>
          </w:tcPr>
          <w:p w14:paraId="7F72EB26" w14:textId="77777777" w:rsidR="0002167D" w:rsidRPr="0002167D" w:rsidRDefault="0002167D" w:rsidP="0002167D">
            <w:pPr>
              <w:spacing w:after="0" w:line="240" w:lineRule="auto"/>
              <w:ind w:right="35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CZĘŚĆ 3*</w:t>
            </w:r>
          </w:p>
        </w:tc>
      </w:tr>
      <w:tr w:rsidR="0002167D" w:rsidRPr="0002167D" w14:paraId="34B81A3A" w14:textId="77777777" w:rsidTr="00045893">
        <w:trPr>
          <w:trHeight w:val="154"/>
        </w:trPr>
        <w:tc>
          <w:tcPr>
            <w:tcW w:w="658" w:type="dxa"/>
          </w:tcPr>
          <w:p w14:paraId="73793CDB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65" w:type="dxa"/>
          </w:tcPr>
          <w:p w14:paraId="0D208A48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transformatorów</w:t>
            </w:r>
          </w:p>
          <w:p w14:paraId="3465B536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</w:tcPr>
          <w:p w14:paraId="3CE5B647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38E9D94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40242A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46F14723" w14:textId="77777777" w:rsidTr="00045893">
        <w:trPr>
          <w:trHeight w:val="154"/>
        </w:trPr>
        <w:tc>
          <w:tcPr>
            <w:tcW w:w="658" w:type="dxa"/>
          </w:tcPr>
          <w:p w14:paraId="15D2FB0A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65" w:type="dxa"/>
          </w:tcPr>
          <w:p w14:paraId="59F56B8C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transformatorów</w:t>
            </w:r>
          </w:p>
          <w:p w14:paraId="372BCD8D" w14:textId="77777777" w:rsidR="0002167D" w:rsidRPr="0002167D" w:rsidDel="00075659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6795F15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9417FB3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0CCAC0E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32AC58C5" w14:textId="77777777" w:rsidTr="00045893">
        <w:trPr>
          <w:trHeight w:val="154"/>
        </w:trPr>
        <w:tc>
          <w:tcPr>
            <w:tcW w:w="658" w:type="dxa"/>
          </w:tcPr>
          <w:p w14:paraId="3142F072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165" w:type="dxa"/>
          </w:tcPr>
          <w:p w14:paraId="700F057A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rozdzielnic SN i NN</w:t>
            </w:r>
          </w:p>
          <w:p w14:paraId="0B51FEC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3A7C9AB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6F099DC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474B669C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0C8871AC" w14:textId="77777777" w:rsidTr="00045893">
        <w:trPr>
          <w:trHeight w:val="154"/>
        </w:trPr>
        <w:tc>
          <w:tcPr>
            <w:tcW w:w="658" w:type="dxa"/>
          </w:tcPr>
          <w:p w14:paraId="18D65F33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165" w:type="dxa"/>
          </w:tcPr>
          <w:p w14:paraId="730EF500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rozdzielnic SN i NN</w:t>
            </w:r>
          </w:p>
          <w:p w14:paraId="1FD9FA29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85EC5CC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6D6E0DA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6C7CD872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3A2CF93B" w14:textId="77777777" w:rsidTr="00045893">
        <w:trPr>
          <w:trHeight w:val="154"/>
        </w:trPr>
        <w:tc>
          <w:tcPr>
            <w:tcW w:w="658" w:type="dxa"/>
          </w:tcPr>
          <w:p w14:paraId="697D8875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165" w:type="dxa"/>
          </w:tcPr>
          <w:p w14:paraId="0FE8DA75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przegląd oświetlenia awaryjnego </w:t>
            </w:r>
          </w:p>
          <w:p w14:paraId="731167D5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DC95275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2F6D4AEA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EDFC8F4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29340369" w14:textId="77777777" w:rsidTr="00045893">
        <w:trPr>
          <w:trHeight w:val="154"/>
        </w:trPr>
        <w:tc>
          <w:tcPr>
            <w:tcW w:w="658" w:type="dxa"/>
          </w:tcPr>
          <w:p w14:paraId="6A6215F0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165" w:type="dxa"/>
          </w:tcPr>
          <w:p w14:paraId="4FF0794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przegląd oświetlenia awaryjnego </w:t>
            </w:r>
          </w:p>
          <w:p w14:paraId="576A1BAB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1CB45EC4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EA45168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10D3D235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7F44E698" w14:textId="77777777" w:rsidTr="00045893">
        <w:trPr>
          <w:trHeight w:val="154"/>
        </w:trPr>
        <w:tc>
          <w:tcPr>
            <w:tcW w:w="658" w:type="dxa"/>
          </w:tcPr>
          <w:p w14:paraId="4B73A9E9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165" w:type="dxa"/>
          </w:tcPr>
          <w:p w14:paraId="2F4A3686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instalacji odgromowej</w:t>
            </w:r>
          </w:p>
          <w:p w14:paraId="4D1A753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B0FA436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1B6E4D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21637324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67D" w:rsidRPr="0002167D" w14:paraId="2054D4D4" w14:textId="77777777" w:rsidTr="00045893">
        <w:trPr>
          <w:trHeight w:val="154"/>
        </w:trPr>
        <w:tc>
          <w:tcPr>
            <w:tcW w:w="658" w:type="dxa"/>
          </w:tcPr>
          <w:p w14:paraId="114F501B" w14:textId="77777777" w:rsidR="0002167D" w:rsidRPr="0002167D" w:rsidRDefault="0002167D" w:rsidP="0002167D">
            <w:pPr>
              <w:spacing w:after="0" w:line="240" w:lineRule="auto"/>
              <w:ind w:right="41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165" w:type="dxa"/>
          </w:tcPr>
          <w:p w14:paraId="2AC0CB17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67D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  <w:t>przegląd instalacji odgromowej</w:t>
            </w:r>
          </w:p>
          <w:p w14:paraId="413BFC6F" w14:textId="77777777" w:rsidR="0002167D" w:rsidRPr="0002167D" w:rsidRDefault="0002167D" w:rsidP="0002167D">
            <w:pPr>
              <w:spacing w:after="0" w:line="240" w:lineRule="auto"/>
              <w:jc w:val="both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5500850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A5BC4AB" w14:textId="77777777" w:rsidR="0002167D" w:rsidRPr="0002167D" w:rsidRDefault="0002167D" w:rsidP="0002167D">
            <w:pPr>
              <w:spacing w:after="0" w:line="240" w:lineRule="auto"/>
              <w:ind w:left="22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</w:tcPr>
          <w:p w14:paraId="0D94CBA3" w14:textId="77777777" w:rsidR="0002167D" w:rsidRPr="0002167D" w:rsidRDefault="0002167D" w:rsidP="0002167D">
            <w:pPr>
              <w:spacing w:after="0" w:line="240" w:lineRule="auto"/>
              <w:ind w:left="23"/>
              <w:jc w:val="center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2A7832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* </w:t>
      </w:r>
      <w:r w:rsidRPr="0002167D">
        <w:rPr>
          <w:rFonts w:ascii="Aptos" w:eastAsia="Times New Roman" w:hAnsi="Aptos" w:cs="Times New Roman"/>
          <w:i/>
          <w:color w:val="000000"/>
          <w:kern w:val="0"/>
          <w:lang w:eastAsia="pl-PL"/>
          <w14:ligatures w14:val="none"/>
        </w:rPr>
        <w:t>Niepotrzebne skreślić</w:t>
      </w:r>
    </w:p>
    <w:p w14:paraId="4D520C53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bCs/>
          <w:kern w:val="0"/>
          <w:lang w:eastAsia="pl-PL"/>
          <w14:ligatures w14:val="none"/>
        </w:rPr>
      </w:pPr>
    </w:p>
    <w:p w14:paraId="5FAFB726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Do wykazu wykonanych lub wykonywanych usług należy dołączyć </w:t>
      </w:r>
      <w:r w:rsidRPr="0002167D">
        <w:rPr>
          <w:rFonts w:ascii="Aptos" w:eastAsia="Times New Roman" w:hAnsi="Aptos" w:cs="Times New Roman"/>
          <w:bCs/>
          <w:kern w:val="0"/>
          <w:u w:val="single"/>
          <w:lang w:eastAsia="pl-PL"/>
          <w14:ligatures w14:val="none"/>
        </w:rPr>
        <w:t>dokumenty potwierdzające że usługi zostały wykonane lub są wykonywane należycie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, tzn.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referencje,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które powinny być wydane nie wcześniej niż na 3 miesiące przed upływem terminu składania ofert lub </w:t>
      </w:r>
      <w:r w:rsidRPr="0002167D">
        <w:rPr>
          <w:rFonts w:ascii="Aptos" w:eastAsia="Times New Roman" w:hAnsi="Aptos" w:cs="Times New Roman"/>
          <w:b/>
          <w:kern w:val="0"/>
          <w:lang w:eastAsia="pl-PL"/>
          <w14:ligatures w14:val="none"/>
        </w:rPr>
        <w:t>oświadczenia wykonawcy</w:t>
      </w: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 xml:space="preserve"> - jeżeli z uzasadnionych przyczyn o obiektywnym charakterze wykonawca nie jest w stanie uzyskać referencji, przy czym wskazany termin 3 miesięcy dotyczy tylko tych usług, których realizacja trwa w dacie wyznaczonej przez Zamawiającego jako termin otwarcia ofert.</w:t>
      </w:r>
    </w:p>
    <w:p w14:paraId="73121554" w14:textId="77777777" w:rsidR="0002167D" w:rsidRPr="0002167D" w:rsidRDefault="0002167D" w:rsidP="0002167D">
      <w:pPr>
        <w:spacing w:after="0" w:line="240" w:lineRule="auto"/>
        <w:jc w:val="both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Cs/>
          <w:kern w:val="0"/>
          <w:lang w:eastAsia="pl-PL"/>
          <w14:ligatures w14:val="none"/>
        </w:rPr>
        <w:t>Prawdziwość powyższych danych potwierdzam własnoręcznym podpisem świadom odpowiedzialności karnej z art. 297 kodeksu karnego.</w:t>
      </w:r>
    </w:p>
    <w:p w14:paraId="17C92045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19E7A826" w14:textId="77777777" w:rsidR="0002167D" w:rsidRPr="0002167D" w:rsidRDefault="0002167D" w:rsidP="0002167D">
      <w:pPr>
        <w:spacing w:after="0" w:line="240" w:lineRule="auto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72A6C4E" w14:textId="77777777" w:rsidR="0002167D" w:rsidRPr="0002167D" w:rsidRDefault="0002167D" w:rsidP="0002167D">
      <w:pPr>
        <w:spacing w:after="3" w:line="240" w:lineRule="auto"/>
        <w:ind w:left="98" w:right="51"/>
        <w:rPr>
          <w:rFonts w:ascii="Aptos" w:eastAsia="Times New Roman" w:hAnsi="Aptos" w:cs="Times New Roman"/>
          <w:kern w:val="0"/>
          <w:lang w:eastAsia="pl-PL"/>
          <w14:ligatures w14:val="none"/>
        </w:rPr>
      </w:pPr>
    </w:p>
    <w:p w14:paraId="6189D682" w14:textId="77777777" w:rsidR="0002167D" w:rsidRPr="0002167D" w:rsidRDefault="0002167D" w:rsidP="0002167D">
      <w:pPr>
        <w:spacing w:after="0" w:line="240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:</w:t>
      </w:r>
      <w:r w:rsidRPr="0002167D">
        <w:rPr>
          <w:rFonts w:ascii="Aptos" w:eastAsia="Times New Roman" w:hAnsi="Aptos" w:cs="Times New Roman"/>
          <w:b/>
          <w:bCs/>
          <w:kern w:val="0"/>
          <w:lang w:eastAsia="pl-PL"/>
          <w14:ligatures w14:val="none"/>
        </w:rPr>
        <w:t xml:space="preserve"> </w:t>
      </w:r>
    </w:p>
    <w:p w14:paraId="7FF721D3" w14:textId="77777777" w:rsidR="0002167D" w:rsidRPr="0002167D" w:rsidRDefault="0002167D" w:rsidP="0002167D">
      <w:pPr>
        <w:spacing w:after="0" w:line="240" w:lineRule="auto"/>
        <w:jc w:val="right"/>
        <w:rPr>
          <w:rFonts w:ascii="Aptos" w:eastAsia="Times New Roman" w:hAnsi="Aptos" w:cs="Times New Roman"/>
          <w:kern w:val="0"/>
          <w:lang w:eastAsia="pl-PL"/>
          <w14:ligatures w14:val="none"/>
        </w:rPr>
      </w:pPr>
      <w:r w:rsidRPr="0002167D">
        <w:rPr>
          <w:rFonts w:ascii="Aptos" w:eastAsia="Times New Roman" w:hAnsi="Aptos" w:cs="Times New Roman"/>
          <w:kern w:val="0"/>
          <w:lang w:eastAsia="pl-PL"/>
          <w14:ligatures w14:val="none"/>
        </w:rPr>
        <w:t>(podpis elektroniczny)</w:t>
      </w:r>
    </w:p>
    <w:p w14:paraId="3D8693BE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431A" w14:textId="77777777" w:rsidR="00B46AA8" w:rsidRDefault="00B46AA8" w:rsidP="0002167D">
      <w:pPr>
        <w:spacing w:after="0" w:line="240" w:lineRule="auto"/>
      </w:pPr>
      <w:r>
        <w:separator/>
      </w:r>
    </w:p>
  </w:endnote>
  <w:endnote w:type="continuationSeparator" w:id="0">
    <w:p w14:paraId="79F5B09D" w14:textId="77777777" w:rsidR="00B46AA8" w:rsidRDefault="00B46AA8" w:rsidP="000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CDD0B" w14:textId="77777777" w:rsidR="00B46AA8" w:rsidRDefault="00B46AA8" w:rsidP="0002167D">
      <w:pPr>
        <w:spacing w:after="0" w:line="240" w:lineRule="auto"/>
      </w:pPr>
      <w:r>
        <w:separator/>
      </w:r>
    </w:p>
  </w:footnote>
  <w:footnote w:type="continuationSeparator" w:id="0">
    <w:p w14:paraId="169E1259" w14:textId="77777777" w:rsidR="00B46AA8" w:rsidRDefault="00B46AA8" w:rsidP="0002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4"/>
  </w:num>
  <w:num w:numId="5" w16cid:durableId="412970556">
    <w:abstractNumId w:val="2"/>
  </w:num>
  <w:num w:numId="6" w16cid:durableId="798959482">
    <w:abstractNumId w:val="3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7" w16cid:durableId="1315986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D"/>
    <w:rsid w:val="0002167D"/>
    <w:rsid w:val="002821FC"/>
    <w:rsid w:val="002B0A9E"/>
    <w:rsid w:val="002B0D23"/>
    <w:rsid w:val="0078032C"/>
    <w:rsid w:val="007F6B55"/>
    <w:rsid w:val="009F34F9"/>
    <w:rsid w:val="00B46AA8"/>
    <w:rsid w:val="00D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783A"/>
  <w15:chartTrackingRefBased/>
  <w15:docId w15:val="{913760F1-83AE-4B9F-B345-FED2C9B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6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6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6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6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6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6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6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6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6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6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6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02167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216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67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02167D"/>
    <w:rPr>
      <w:vertAlign w:val="superscript"/>
    </w:rPr>
  </w:style>
  <w:style w:type="numbering" w:customStyle="1" w:styleId="List1631">
    <w:name w:val="List 1631"/>
    <w:basedOn w:val="Bezlisty"/>
    <w:rsid w:val="0002167D"/>
    <w:pPr>
      <w:numPr>
        <w:numId w:val="3"/>
      </w:numPr>
    </w:pPr>
  </w:style>
  <w:style w:type="numbering" w:customStyle="1" w:styleId="List2031">
    <w:name w:val="List 2031"/>
    <w:rsid w:val="000216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C15BE-9EE0-400C-A57C-EC38C027AFA4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2.xml><?xml version="1.0" encoding="utf-8"?>
<ds:datastoreItem xmlns:ds="http://schemas.openxmlformats.org/officeDocument/2006/customXml" ds:itemID="{CFDD80F1-F3CB-4C62-8FBE-BD81D034D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AC87D-FADC-46D6-9838-3DC2CEFFE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2025-01-21T13:59:00Z</dcterms:created>
  <dcterms:modified xsi:type="dcterms:W3CDTF">2025-02-04T09:21:00Z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</Properties>
</file>