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4A3A" w14:textId="77777777" w:rsidR="00446FF4" w:rsidRPr="0023149B" w:rsidRDefault="00446FF4" w:rsidP="00446FF4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44A0C" wp14:editId="2AD98846">
                <wp:simplePos x="0" y="0"/>
                <wp:positionH relativeFrom="column">
                  <wp:posOffset>824230</wp:posOffset>
                </wp:positionH>
                <wp:positionV relativeFrom="paragraph">
                  <wp:posOffset>-4445</wp:posOffset>
                </wp:positionV>
                <wp:extent cx="5673090" cy="2774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3090" cy="2774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458EE" w14:textId="77777777" w:rsidR="00446FF4" w:rsidRPr="00446FF4" w:rsidRDefault="00446FF4" w:rsidP="00446FF4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 w:rsidRPr="00446FF4">
                              <w:rPr>
                                <w:rFonts w:ascii="Comic Sans MS" w:hAnsi="Comic Sans MS"/>
                                <w:i/>
                                <w:iCs/>
                                <w:color w:val="0000FF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067490FC" w14:textId="77777777" w:rsidR="00446FF4" w:rsidRDefault="00446FF4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44A0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9pt;margin-top:-.35pt;width:446.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" filled="f" stroked="f">
                <v:stroke joinstyle="round"/>
                <o:lock v:ext="edit" shapetype="t"/>
                <v:textbox style="mso-fit-shape-to-text:t">
                  <w:txbxContent>
                    <w:p w14:paraId="4D2458EE" w14:textId="77777777" w:rsidR="00446FF4" w:rsidRPr="00446FF4" w:rsidRDefault="00446FF4" w:rsidP="00446FF4">
                      <w:pPr>
                        <w:pStyle w:val="NormalnyWeb"/>
                        <w:spacing w:before="0" w:beforeAutospacing="0" w:after="0" w:afterAutospacing="0"/>
                      </w:pPr>
                      <w:r w:rsidRPr="00446FF4">
                        <w:rPr>
                          <w:rFonts w:ascii="Comic Sans MS" w:hAnsi="Comic Sans MS"/>
                          <w:i/>
                          <w:iCs/>
                          <w:color w:val="0000FF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067490FC" w14:textId="77777777" w:rsidR="00446FF4" w:rsidRDefault="00446FF4"/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DBE11" wp14:editId="1F818DCF">
                <wp:simplePos x="0" y="0"/>
                <wp:positionH relativeFrom="column">
                  <wp:posOffset>1271906</wp:posOffset>
                </wp:positionH>
                <wp:positionV relativeFrom="paragraph">
                  <wp:posOffset>452755</wp:posOffset>
                </wp:positionV>
                <wp:extent cx="5238750" cy="90487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C2828" w14:textId="77777777" w:rsidR="00446FF4" w:rsidRPr="00446FF4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u</w:t>
                            </w: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l.W.Szczepaniaka</w:t>
                            </w:r>
                            <w:proofErr w:type="spellEnd"/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23    25-118 Kielce</w:t>
                            </w:r>
                          </w:p>
                          <w:p w14:paraId="154D4912" w14:textId="77777777" w:rsidR="00446FF4" w:rsidRPr="00446FF4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Regon  291011370   </w:t>
                            </w:r>
                          </w:p>
                          <w:p w14:paraId="50F8F667" w14:textId="77777777" w:rsidR="00446FF4" w:rsidRPr="002542AF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NIP 959-12-89-935                      </w:t>
                            </w:r>
                            <w:proofErr w:type="spellStart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:  41 330 34 18, </w:t>
                            </w:r>
                            <w:proofErr w:type="spellStart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/ 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DBE11" id="Pole tekstowe 2" o:spid="_x0000_s1027" type="#_x0000_t202" style="position:absolute;left:0;text-align:left;margin-left:100.15pt;margin-top:35.65pt;width:412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" stroked="f">
                <v:textbox>
                  <w:txbxContent>
                    <w:p w14:paraId="096C2828" w14:textId="77777777" w:rsidR="00446FF4" w:rsidRPr="00446FF4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u</w:t>
                      </w: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l.W.Szczepaniaka</w:t>
                      </w:r>
                      <w:proofErr w:type="spellEnd"/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 xml:space="preserve"> 23    25-118 Kielce</w:t>
                      </w:r>
                    </w:p>
                    <w:p w14:paraId="154D4912" w14:textId="77777777" w:rsidR="00446FF4" w:rsidRPr="00446FF4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 xml:space="preserve">Regon  291011370   </w:t>
                      </w:r>
                    </w:p>
                    <w:p w14:paraId="50F8F667" w14:textId="77777777" w:rsidR="00446FF4" w:rsidRPr="002542AF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 xml:space="preserve">NIP 959-12-89-935                      </w:t>
                      </w:r>
                      <w:proofErr w:type="spellStart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 xml:space="preserve"> :  41 330 34 18, </w:t>
                      </w:r>
                      <w:proofErr w:type="spellStart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/ 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"http://www.wspl.pl/images/main/main_02.jpg" \* MERGEFORMATINET </w:instrTex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76344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B7EA0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2575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2575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2575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A39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A39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A39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100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100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100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A085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A085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A085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F50B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F50B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F50B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84CF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84CF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84CF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F5E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F5E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F5E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3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3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3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C23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C23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C23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F5B8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F5B8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F5B8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A70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A70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A70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11C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11C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11C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D6115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D6115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D6115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20AF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20AF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20AF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C260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C260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0C260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51CC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51CC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51CC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D965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D965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D965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569A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569A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569A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D01F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D01F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D01F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E6EE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E6EE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E6EE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E747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E747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E747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54D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54D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54D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900D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900D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0900D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DC21F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DC21F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DC21F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DF113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DF113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DF113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C5E2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C5E2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C5E2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12F1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12F1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12F1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DD0F6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DD0F6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DD0F6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DD0F6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DD0F6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1518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482A0C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9.95pt;height:87pt">
            <v:imagedata r:id="rId7" r:href="rId8"/>
          </v:shape>
        </w:pict>
      </w:r>
      <w:r w:rsidR="00DD0F6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12F1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C5E2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DF113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DC21F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0900D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54D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E747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E6EE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D01F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569A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D965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51CC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0C260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20AF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D6115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11C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A70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F5B8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C23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3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F5E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84CF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F50B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A085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100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A39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2575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23149B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 xml:space="preserve">                                         </w:t>
      </w:r>
    </w:p>
    <w:p w14:paraId="33E26232" w14:textId="77777777" w:rsidR="00446FF4" w:rsidRPr="0023149B" w:rsidRDefault="00446FF4" w:rsidP="008C5FE8">
      <w:pPr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DDEAD0" w14:textId="5588DBD8" w:rsidR="008C5FE8" w:rsidRPr="0026027B" w:rsidRDefault="004366FB" w:rsidP="008C5FE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02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Kielce, </w:t>
      </w:r>
      <w:r w:rsidR="00227540" w:rsidRPr="002602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Pr="002602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B10F9" w:rsidRPr="002602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227540" w:rsidRPr="002602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2542AF" w:rsidRPr="002602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</w:t>
      </w:r>
      <w:r w:rsidR="00BB10F9" w:rsidRPr="002602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227540" w:rsidRPr="002602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8C5FE8" w:rsidRPr="002602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7285EE73" w14:textId="77777777" w:rsidR="007A0850" w:rsidRPr="0023149B" w:rsidRDefault="007A0850" w:rsidP="008C5FE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199728" w14:textId="77777777" w:rsidR="00A051F9" w:rsidRDefault="00A051F9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4BC8AA3B" w14:textId="77777777" w:rsidR="00A051F9" w:rsidRDefault="00A051F9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4290ECE" w14:textId="77777777" w:rsidR="00D474C5" w:rsidRDefault="00D474C5" w:rsidP="00D474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41DFA7" w14:textId="7E66CA14" w:rsidR="00A42486" w:rsidRPr="00227540" w:rsidRDefault="00A42486" w:rsidP="00A42486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540">
        <w:rPr>
          <w:rFonts w:ascii="Times New Roman" w:hAnsi="Times New Roman" w:cs="Times New Roman"/>
          <w:b/>
          <w:sz w:val="28"/>
          <w:szCs w:val="28"/>
          <w:u w:val="single"/>
        </w:rPr>
        <w:t>Do wszystkich zainteresowanych</w:t>
      </w:r>
      <w:r w:rsidR="00227540" w:rsidRPr="0022754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C9ACCD0" w14:textId="77777777" w:rsidR="00B04316" w:rsidRPr="002961C9" w:rsidRDefault="00B04316" w:rsidP="00B0431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</w:pPr>
      <w:r w:rsidRPr="00296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Dotyczy: </w:t>
      </w:r>
      <w:r w:rsidRPr="002961C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zapytania ofertowego</w:t>
      </w:r>
      <w:r w:rsidRPr="002961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znak sprawy: </w:t>
      </w:r>
      <w:r w:rsidRPr="002961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ZO/2/2021/ODPADY </w:t>
      </w:r>
      <w:r w:rsidRPr="002961C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</w:t>
      </w:r>
      <w:r w:rsidRPr="002961C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 xml:space="preserve"> „ODBIÓR, TRANSPORT I UNIESZKODLIWIANIE ODPADÓW MEDYCZNYCH” </w:t>
      </w:r>
      <w:r w:rsidRPr="002961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961C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dla </w:t>
      </w:r>
      <w:r w:rsidRPr="002961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Wojskowej Specjalistycznej Przychodni Lekarskiej SPZOZ w Kielcach.</w:t>
      </w:r>
    </w:p>
    <w:p w14:paraId="765AC311" w14:textId="77777777" w:rsidR="00A42486" w:rsidRPr="00AA690A" w:rsidRDefault="00A42486" w:rsidP="00A42486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FA61CF" w14:textId="77777777" w:rsidR="00A42486" w:rsidRPr="00F02778" w:rsidRDefault="00A42486" w:rsidP="00A42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</w:p>
    <w:p w14:paraId="04C38449" w14:textId="24CAAAEF" w:rsidR="002961C9" w:rsidRDefault="002961C9" w:rsidP="002961C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ZO/2/2021/ODPADY przeprowadzonym, zgodnie z art. 2 pkt. 1ust.1 ustawy nie stosuje się, w formie zaproszenia do złożenia oferty/ zapytania ofertowego wpłynęły dwie ofert</w:t>
      </w:r>
      <w:r w:rsidR="0022754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</w:p>
    <w:p w14:paraId="77C8F950" w14:textId="654455FC" w:rsidR="001D6952" w:rsidRDefault="001D6952" w:rsidP="001D695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9A391DF" w14:textId="77777777" w:rsidR="004621FA" w:rsidRDefault="004621FA" w:rsidP="001D695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A0F06D5" w14:textId="77777777" w:rsidR="001D6952" w:rsidRPr="001D6952" w:rsidRDefault="001D6952" w:rsidP="001D695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276"/>
        <w:gridCol w:w="992"/>
        <w:gridCol w:w="1276"/>
        <w:gridCol w:w="992"/>
        <w:gridCol w:w="850"/>
      </w:tblGrid>
      <w:tr w:rsidR="003A74E6" w:rsidRPr="00390832" w14:paraId="0A57146D" w14:textId="77777777" w:rsidTr="00923378">
        <w:tc>
          <w:tcPr>
            <w:tcW w:w="704" w:type="dxa"/>
          </w:tcPr>
          <w:p w14:paraId="5BB5A9C2" w14:textId="77777777" w:rsidR="003A74E6" w:rsidRPr="00390832" w:rsidRDefault="003A74E6" w:rsidP="002C76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Numer oferty </w:t>
            </w:r>
          </w:p>
        </w:tc>
        <w:tc>
          <w:tcPr>
            <w:tcW w:w="1701" w:type="dxa"/>
          </w:tcPr>
          <w:p w14:paraId="633E5D27" w14:textId="77777777" w:rsidR="003A74E6" w:rsidRPr="00390832" w:rsidRDefault="003A74E6" w:rsidP="002C76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Nazwa i adres wykonawcy </w:t>
            </w:r>
          </w:p>
        </w:tc>
        <w:tc>
          <w:tcPr>
            <w:tcW w:w="1276" w:type="dxa"/>
          </w:tcPr>
          <w:p w14:paraId="6A888DA9" w14:textId="6A183E5B" w:rsidR="003A74E6" w:rsidRPr="00390832" w:rsidRDefault="003A74E6" w:rsidP="002C76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Cena (netto) za 1 kg odpadów medycznych</w:t>
            </w:r>
          </w:p>
        </w:tc>
        <w:tc>
          <w:tcPr>
            <w:tcW w:w="1276" w:type="dxa"/>
          </w:tcPr>
          <w:p w14:paraId="50C89A38" w14:textId="321E7E92" w:rsidR="003A74E6" w:rsidRDefault="003A74E6" w:rsidP="002C76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Cena( netto) za 1kg przeterminowanych leków</w:t>
            </w:r>
          </w:p>
          <w:p w14:paraId="3AD13521" w14:textId="77777777" w:rsidR="003A74E6" w:rsidRPr="00390832" w:rsidRDefault="003A74E6" w:rsidP="002C76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</w:tcPr>
          <w:p w14:paraId="6448D4C4" w14:textId="77777777" w:rsidR="003A74E6" w:rsidRDefault="003A74E6" w:rsidP="002C76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Miesięczny abonament</w:t>
            </w:r>
          </w:p>
          <w:p w14:paraId="06F00437" w14:textId="6E19E5A1" w:rsidR="003A74E6" w:rsidRPr="00390832" w:rsidRDefault="003A74E6" w:rsidP="002C76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1276" w:type="dxa"/>
          </w:tcPr>
          <w:p w14:paraId="410AB347" w14:textId="7148A546" w:rsidR="003A74E6" w:rsidRDefault="003A74E6">
            <w:pP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Opłata za dodatkowy odbiór – powyżej jednego w miesiącu</w:t>
            </w:r>
          </w:p>
          <w:p w14:paraId="71E032D3" w14:textId="77777777" w:rsidR="003A74E6" w:rsidRPr="00390832" w:rsidRDefault="003A74E6" w:rsidP="003A74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</w:tcPr>
          <w:p w14:paraId="0EC8D8F7" w14:textId="1C5C4267" w:rsidR="003A74E6" w:rsidRDefault="003A74E6" w:rsidP="003A74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Ofer</w:t>
            </w:r>
            <w:r w:rsidR="00161213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ta Razem </w:t>
            </w: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(</w:t>
            </w: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netto)</w:t>
            </w:r>
          </w:p>
          <w:p w14:paraId="40DE618F" w14:textId="221751EB" w:rsidR="003A74E6" w:rsidRPr="00390832" w:rsidRDefault="003A74E6" w:rsidP="002C76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50" w:type="dxa"/>
          </w:tcPr>
          <w:p w14:paraId="2E5191E7" w14:textId="77777777" w:rsidR="003A74E6" w:rsidRPr="00390832" w:rsidRDefault="003A74E6" w:rsidP="002C76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Warunki płatności</w:t>
            </w:r>
          </w:p>
        </w:tc>
      </w:tr>
      <w:tr w:rsidR="003A74E6" w14:paraId="7246EE8F" w14:textId="77777777" w:rsidTr="00923378">
        <w:trPr>
          <w:trHeight w:val="799"/>
        </w:trPr>
        <w:tc>
          <w:tcPr>
            <w:tcW w:w="704" w:type="dxa"/>
          </w:tcPr>
          <w:p w14:paraId="49B75457" w14:textId="77777777" w:rsidR="003A74E6" w:rsidRPr="00CA1754" w:rsidRDefault="003A74E6" w:rsidP="002C76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Oferta nr 1</w:t>
            </w:r>
          </w:p>
        </w:tc>
        <w:tc>
          <w:tcPr>
            <w:tcW w:w="1701" w:type="dxa"/>
          </w:tcPr>
          <w:p w14:paraId="44499F0E" w14:textId="77777777" w:rsidR="00274D9E" w:rsidRDefault="003A74E6" w:rsidP="00274D9E">
            <w:pPr>
              <w:spacing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A74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ECO-ABC Sp. z o.o.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  </w:t>
            </w:r>
            <w:r w:rsidRPr="003A74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Przemysłowa 7</w:t>
            </w:r>
          </w:p>
          <w:p w14:paraId="4AE70EE8" w14:textId="2F57544B" w:rsidR="003A74E6" w:rsidRPr="003A74E6" w:rsidRDefault="003A74E6" w:rsidP="00274D9E">
            <w:pPr>
              <w:spacing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A74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97-400 Bełchatów</w:t>
            </w:r>
          </w:p>
          <w:p w14:paraId="5D519D85" w14:textId="391BEFFD" w:rsidR="003A74E6" w:rsidRPr="003A74E6" w:rsidRDefault="003A74E6" w:rsidP="001D695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76" w:type="dxa"/>
          </w:tcPr>
          <w:p w14:paraId="7C32E281" w14:textId="7C28EA06" w:rsidR="003A74E6" w:rsidRPr="00CA1754" w:rsidRDefault="00615182" w:rsidP="002C76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7.00 zł.</w:t>
            </w:r>
          </w:p>
        </w:tc>
        <w:tc>
          <w:tcPr>
            <w:tcW w:w="1276" w:type="dxa"/>
          </w:tcPr>
          <w:p w14:paraId="472857C3" w14:textId="2E25D353" w:rsidR="003A74E6" w:rsidRPr="00CA1754" w:rsidRDefault="00615182" w:rsidP="002C76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7.00 zł.</w:t>
            </w:r>
          </w:p>
        </w:tc>
        <w:tc>
          <w:tcPr>
            <w:tcW w:w="992" w:type="dxa"/>
          </w:tcPr>
          <w:p w14:paraId="71BBB911" w14:textId="05FE3148" w:rsidR="003A74E6" w:rsidRPr="00CA1754" w:rsidRDefault="003A74E6" w:rsidP="002C76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  <w:r w:rsidR="00615182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60.00</w:t>
            </w:r>
            <w:r w:rsidR="00923378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zł.</w:t>
            </w:r>
          </w:p>
        </w:tc>
        <w:tc>
          <w:tcPr>
            <w:tcW w:w="1276" w:type="dxa"/>
          </w:tcPr>
          <w:p w14:paraId="662E15F2" w14:textId="4D17DEA7" w:rsidR="003A74E6" w:rsidRPr="00CA1754" w:rsidRDefault="00615182" w:rsidP="003A74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50.00</w:t>
            </w:r>
            <w:r w:rsidR="00923378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zł.</w:t>
            </w:r>
          </w:p>
        </w:tc>
        <w:tc>
          <w:tcPr>
            <w:tcW w:w="992" w:type="dxa"/>
          </w:tcPr>
          <w:p w14:paraId="49B7AA3A" w14:textId="7BDE734E" w:rsidR="003A74E6" w:rsidRPr="00923378" w:rsidRDefault="00615182" w:rsidP="002C76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923378">
              <w:rPr>
                <w:rFonts w:ascii="Times New Roman" w:eastAsia="SimSun" w:hAnsi="Times New Roman" w:cs="Times New Roman"/>
                <w:color w:val="000000" w:themeColor="text1"/>
                <w:kern w:val="3"/>
                <w:sz w:val="14"/>
                <w:szCs w:val="14"/>
                <w:lang w:eastAsia="zh-CN" w:bidi="hi-IN"/>
              </w:rPr>
              <w:t>124.00</w:t>
            </w:r>
            <w:r w:rsidR="00923378" w:rsidRPr="00923378">
              <w:rPr>
                <w:rFonts w:ascii="Times New Roman" w:eastAsia="SimSun" w:hAnsi="Times New Roman" w:cs="Times New Roman"/>
                <w:color w:val="000000" w:themeColor="text1"/>
                <w:kern w:val="3"/>
                <w:sz w:val="14"/>
                <w:szCs w:val="14"/>
                <w:lang w:eastAsia="zh-CN" w:bidi="hi-IN"/>
              </w:rPr>
              <w:t xml:space="preserve"> </w:t>
            </w:r>
            <w:r w:rsidRPr="00923378">
              <w:rPr>
                <w:rFonts w:ascii="Times New Roman" w:eastAsia="SimSun" w:hAnsi="Times New Roman" w:cs="Times New Roman"/>
                <w:color w:val="000000" w:themeColor="text1"/>
                <w:kern w:val="3"/>
                <w:sz w:val="14"/>
                <w:szCs w:val="14"/>
                <w:lang w:eastAsia="zh-CN" w:bidi="hi-IN"/>
              </w:rPr>
              <w:t>zł</w:t>
            </w:r>
            <w:r w:rsidR="00923378" w:rsidRPr="00923378">
              <w:rPr>
                <w:rFonts w:ascii="Times New Roman" w:eastAsia="SimSun" w:hAnsi="Times New Roman" w:cs="Times New Roman"/>
                <w:color w:val="000000" w:themeColor="text1"/>
                <w:kern w:val="3"/>
                <w:sz w:val="14"/>
                <w:szCs w:val="14"/>
                <w:lang w:eastAsia="zh-CN" w:bidi="hi-IN"/>
              </w:rPr>
              <w:t>.</w:t>
            </w:r>
          </w:p>
        </w:tc>
        <w:tc>
          <w:tcPr>
            <w:tcW w:w="850" w:type="dxa"/>
          </w:tcPr>
          <w:p w14:paraId="260A4006" w14:textId="5AEB877A" w:rsidR="003A74E6" w:rsidRPr="00CA1754" w:rsidRDefault="003A74E6" w:rsidP="002C76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Przelew do </w:t>
            </w: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14 </w:t>
            </w: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dni </w:t>
            </w:r>
          </w:p>
        </w:tc>
      </w:tr>
      <w:tr w:rsidR="003A74E6" w14:paraId="1FDC5A77" w14:textId="77777777" w:rsidTr="00923378">
        <w:trPr>
          <w:trHeight w:val="780"/>
        </w:trPr>
        <w:tc>
          <w:tcPr>
            <w:tcW w:w="704" w:type="dxa"/>
          </w:tcPr>
          <w:p w14:paraId="46DA6124" w14:textId="10A04493" w:rsidR="003A74E6" w:rsidRPr="00CA1754" w:rsidRDefault="003A74E6" w:rsidP="002C76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Oferta nr 2</w:t>
            </w:r>
          </w:p>
        </w:tc>
        <w:tc>
          <w:tcPr>
            <w:tcW w:w="1701" w:type="dxa"/>
          </w:tcPr>
          <w:p w14:paraId="0571EBF2" w14:textId="66A27DDB" w:rsidR="0026027B" w:rsidRPr="00615182" w:rsidRDefault="00615182" w:rsidP="002602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1518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3"/>
                <w:sz w:val="16"/>
                <w:szCs w:val="16"/>
                <w:lang w:eastAsia="zh-CN" w:bidi="hi-IN"/>
              </w:rPr>
              <w:t>ABBA-EKOMED Sp. z o.o.</w:t>
            </w:r>
          </w:p>
          <w:p w14:paraId="02C31C32" w14:textId="556B7F22" w:rsidR="00615182" w:rsidRPr="00615182" w:rsidRDefault="00615182" w:rsidP="002602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15182"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Ul. Filomatów Pomorskich 8 </w:t>
            </w:r>
          </w:p>
          <w:p w14:paraId="17F91844" w14:textId="793536C6" w:rsidR="00615182" w:rsidRPr="00615182" w:rsidRDefault="00615182" w:rsidP="0026027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15182"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  <w:t>87-100 Toruń</w:t>
            </w:r>
          </w:p>
          <w:p w14:paraId="42CD818A" w14:textId="7CB1A7DC" w:rsidR="003A74E6" w:rsidRPr="0026027B" w:rsidRDefault="003A74E6" w:rsidP="001D695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76" w:type="dxa"/>
          </w:tcPr>
          <w:p w14:paraId="60EF59CE" w14:textId="5B355186" w:rsidR="003A74E6" w:rsidRDefault="00615182" w:rsidP="002C76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2,500.00 zł.</w:t>
            </w:r>
          </w:p>
        </w:tc>
        <w:tc>
          <w:tcPr>
            <w:tcW w:w="1276" w:type="dxa"/>
          </w:tcPr>
          <w:p w14:paraId="59552966" w14:textId="4820B0E9" w:rsidR="003A74E6" w:rsidRDefault="00615182" w:rsidP="002C76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2,500.00 zł.</w:t>
            </w:r>
          </w:p>
        </w:tc>
        <w:tc>
          <w:tcPr>
            <w:tcW w:w="992" w:type="dxa"/>
          </w:tcPr>
          <w:p w14:paraId="332207AC" w14:textId="2F77EB83" w:rsidR="003A74E6" w:rsidRPr="00CA1754" w:rsidRDefault="00615182" w:rsidP="002C76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10,000.00</w:t>
            </w:r>
            <w:r w:rsidR="00923378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zł.</w:t>
            </w:r>
          </w:p>
        </w:tc>
        <w:tc>
          <w:tcPr>
            <w:tcW w:w="1276" w:type="dxa"/>
          </w:tcPr>
          <w:p w14:paraId="3864A989" w14:textId="52B26789" w:rsidR="003A74E6" w:rsidRPr="00923378" w:rsidRDefault="00615182" w:rsidP="002C76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923378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5,000.00</w:t>
            </w:r>
            <w:r w:rsidR="00923378" w:rsidRPr="00923378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zł.</w:t>
            </w:r>
          </w:p>
        </w:tc>
        <w:tc>
          <w:tcPr>
            <w:tcW w:w="992" w:type="dxa"/>
          </w:tcPr>
          <w:p w14:paraId="3B8D0E40" w14:textId="44552A80" w:rsidR="003A74E6" w:rsidRPr="00923378" w:rsidRDefault="00615182" w:rsidP="002C76D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923378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20</w:t>
            </w:r>
            <w:r w:rsidR="00923378" w:rsidRPr="00923378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 </w:t>
            </w:r>
            <w:r w:rsidRPr="00923378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000</w:t>
            </w:r>
            <w:r w:rsidR="00923378" w:rsidRPr="00923378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.</w:t>
            </w:r>
            <w:r w:rsidRPr="00923378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00</w:t>
            </w:r>
            <w:r w:rsidR="00923378" w:rsidRPr="00923378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 zł.</w:t>
            </w:r>
          </w:p>
        </w:tc>
        <w:tc>
          <w:tcPr>
            <w:tcW w:w="850" w:type="dxa"/>
          </w:tcPr>
          <w:p w14:paraId="2D689301" w14:textId="3B48890E" w:rsidR="003A74E6" w:rsidRPr="00CA1754" w:rsidRDefault="003A74E6" w:rsidP="002C76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Przelew do </w:t>
            </w: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14 </w:t>
            </w:r>
            <w:r w:rsidRPr="00CA1754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dni</w:t>
            </w:r>
          </w:p>
        </w:tc>
      </w:tr>
    </w:tbl>
    <w:p w14:paraId="5DD31617" w14:textId="77777777" w:rsidR="00014F71" w:rsidRDefault="00014F71" w:rsidP="00014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5C4FC8" w14:textId="708AD739" w:rsidR="00014F71" w:rsidRDefault="00014F71" w:rsidP="00014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B335FF" w14:textId="77777777" w:rsidR="00014F71" w:rsidRPr="00C04298" w:rsidRDefault="00014F71" w:rsidP="00EF4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sectPr w:rsidR="00014F71" w:rsidRPr="00C042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B423" w14:textId="77777777" w:rsidR="00DD0F63" w:rsidRDefault="00DD0F63" w:rsidP="00EF4AB5">
      <w:pPr>
        <w:spacing w:after="0" w:line="240" w:lineRule="auto"/>
      </w:pPr>
      <w:r>
        <w:separator/>
      </w:r>
    </w:p>
  </w:endnote>
  <w:endnote w:type="continuationSeparator" w:id="0">
    <w:p w14:paraId="2DB3B52F" w14:textId="77777777" w:rsidR="00DD0F63" w:rsidRDefault="00DD0F63" w:rsidP="00EF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F972" w14:textId="77777777" w:rsidR="00EF4AB5" w:rsidRDefault="00EF4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1CF1" w14:textId="77777777" w:rsidR="00DD0F63" w:rsidRDefault="00DD0F63" w:rsidP="00EF4AB5">
      <w:pPr>
        <w:spacing w:after="0" w:line="240" w:lineRule="auto"/>
      </w:pPr>
      <w:r>
        <w:separator/>
      </w:r>
    </w:p>
  </w:footnote>
  <w:footnote w:type="continuationSeparator" w:id="0">
    <w:p w14:paraId="365F79D4" w14:textId="77777777" w:rsidR="00DD0F63" w:rsidRDefault="00DD0F63" w:rsidP="00EF4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16E42"/>
    <w:multiLevelType w:val="hybridMultilevel"/>
    <w:tmpl w:val="D6041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14F71"/>
    <w:rsid w:val="000275E9"/>
    <w:rsid w:val="0004360C"/>
    <w:rsid w:val="00065E02"/>
    <w:rsid w:val="00071ADE"/>
    <w:rsid w:val="00080A10"/>
    <w:rsid w:val="000900D1"/>
    <w:rsid w:val="0009130C"/>
    <w:rsid w:val="000C2600"/>
    <w:rsid w:val="001569A2"/>
    <w:rsid w:val="00161213"/>
    <w:rsid w:val="00165DB5"/>
    <w:rsid w:val="00175986"/>
    <w:rsid w:val="00195707"/>
    <w:rsid w:val="001D6952"/>
    <w:rsid w:val="001E6EE1"/>
    <w:rsid w:val="001F5E02"/>
    <w:rsid w:val="002052C3"/>
    <w:rsid w:val="00227540"/>
    <w:rsid w:val="0023149B"/>
    <w:rsid w:val="002542AF"/>
    <w:rsid w:val="0026027B"/>
    <w:rsid w:val="00274D9E"/>
    <w:rsid w:val="002961C9"/>
    <w:rsid w:val="002A2543"/>
    <w:rsid w:val="002C6230"/>
    <w:rsid w:val="003549F5"/>
    <w:rsid w:val="00390832"/>
    <w:rsid w:val="00397580"/>
    <w:rsid w:val="003A74E6"/>
    <w:rsid w:val="003C5E21"/>
    <w:rsid w:val="004206F2"/>
    <w:rsid w:val="00423CBE"/>
    <w:rsid w:val="004366FB"/>
    <w:rsid w:val="00446FF4"/>
    <w:rsid w:val="004621FA"/>
    <w:rsid w:val="004674E6"/>
    <w:rsid w:val="004740CA"/>
    <w:rsid w:val="004B1F40"/>
    <w:rsid w:val="004C7670"/>
    <w:rsid w:val="00535F29"/>
    <w:rsid w:val="00551CC5"/>
    <w:rsid w:val="005736B1"/>
    <w:rsid w:val="00576344"/>
    <w:rsid w:val="005A44B1"/>
    <w:rsid w:val="005A7036"/>
    <w:rsid w:val="005B1EF6"/>
    <w:rsid w:val="005C7614"/>
    <w:rsid w:val="005E74C4"/>
    <w:rsid w:val="005F7D51"/>
    <w:rsid w:val="00610062"/>
    <w:rsid w:val="00615182"/>
    <w:rsid w:val="00625757"/>
    <w:rsid w:val="00646F88"/>
    <w:rsid w:val="006D39A7"/>
    <w:rsid w:val="0070474A"/>
    <w:rsid w:val="0077142E"/>
    <w:rsid w:val="00781AD7"/>
    <w:rsid w:val="007A0850"/>
    <w:rsid w:val="007B216E"/>
    <w:rsid w:val="007D0EF6"/>
    <w:rsid w:val="007F43EC"/>
    <w:rsid w:val="00854D38"/>
    <w:rsid w:val="008A08FE"/>
    <w:rsid w:val="008C5FE8"/>
    <w:rsid w:val="008E70ED"/>
    <w:rsid w:val="00923378"/>
    <w:rsid w:val="00984CFD"/>
    <w:rsid w:val="009A01ED"/>
    <w:rsid w:val="009A1A10"/>
    <w:rsid w:val="009A2CC0"/>
    <w:rsid w:val="009E7476"/>
    <w:rsid w:val="009F50B0"/>
    <w:rsid w:val="00A04A86"/>
    <w:rsid w:val="00A051F9"/>
    <w:rsid w:val="00A11C28"/>
    <w:rsid w:val="00A42486"/>
    <w:rsid w:val="00A562E4"/>
    <w:rsid w:val="00A95BF3"/>
    <w:rsid w:val="00AC2338"/>
    <w:rsid w:val="00AD01FC"/>
    <w:rsid w:val="00AE4D54"/>
    <w:rsid w:val="00B04316"/>
    <w:rsid w:val="00B20AF2"/>
    <w:rsid w:val="00B61B75"/>
    <w:rsid w:val="00B95430"/>
    <w:rsid w:val="00BB10F9"/>
    <w:rsid w:val="00BC1B38"/>
    <w:rsid w:val="00BD4BF9"/>
    <w:rsid w:val="00C04298"/>
    <w:rsid w:val="00C12F10"/>
    <w:rsid w:val="00C7733D"/>
    <w:rsid w:val="00CB3C65"/>
    <w:rsid w:val="00CB7EA0"/>
    <w:rsid w:val="00CD4048"/>
    <w:rsid w:val="00CE366D"/>
    <w:rsid w:val="00D474C5"/>
    <w:rsid w:val="00D61153"/>
    <w:rsid w:val="00D92033"/>
    <w:rsid w:val="00D9651A"/>
    <w:rsid w:val="00DC21FB"/>
    <w:rsid w:val="00DD0F63"/>
    <w:rsid w:val="00DD10A3"/>
    <w:rsid w:val="00DF113C"/>
    <w:rsid w:val="00E2073A"/>
    <w:rsid w:val="00E230A2"/>
    <w:rsid w:val="00E3355C"/>
    <w:rsid w:val="00E6779A"/>
    <w:rsid w:val="00EA391B"/>
    <w:rsid w:val="00EA4CDB"/>
    <w:rsid w:val="00EF4AB5"/>
    <w:rsid w:val="00EF5B8B"/>
    <w:rsid w:val="00F8534B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88ED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6230"/>
    <w:pPr>
      <w:ind w:left="720"/>
      <w:contextualSpacing/>
    </w:pPr>
  </w:style>
  <w:style w:type="table" w:styleId="Tabela-Siatka">
    <w:name w:val="Table Grid"/>
    <w:basedOn w:val="Standardowy"/>
    <w:uiPriority w:val="39"/>
    <w:rsid w:val="00EF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AB5"/>
  </w:style>
  <w:style w:type="paragraph" w:styleId="Stopka">
    <w:name w:val="footer"/>
    <w:basedOn w:val="Normalny"/>
    <w:link w:val="StopkaZnak"/>
    <w:uiPriority w:val="99"/>
    <w:unhideWhenUsed/>
    <w:rsid w:val="00EF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spl.pl/images/main/main_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2020-02-28T10:53:00Z</cp:lastPrinted>
  <dcterms:created xsi:type="dcterms:W3CDTF">2016-12-15T08:25:00Z</dcterms:created>
  <dcterms:modified xsi:type="dcterms:W3CDTF">2021-08-30T10:40:00Z</dcterms:modified>
</cp:coreProperties>
</file>