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9E6B7" w14:textId="77777777" w:rsidR="00D60215" w:rsidRPr="00953F5E" w:rsidRDefault="00D60215" w:rsidP="00C173B5">
      <w:pPr>
        <w:pStyle w:val="SIWZ-Naglowek"/>
        <w:numPr>
          <w:ilvl w:val="0"/>
          <w:numId w:val="0"/>
        </w:numPr>
        <w:spacing w:before="0" w:after="0" w:line="240" w:lineRule="auto"/>
        <w:ind w:left="432" w:hanging="432"/>
        <w:rPr>
          <w:rFonts w:asciiTheme="minorHAnsi" w:hAnsiTheme="minorHAnsi"/>
          <w:color w:val="auto"/>
          <w:sz w:val="21"/>
          <w:szCs w:val="21"/>
        </w:rPr>
      </w:pPr>
    </w:p>
    <w:p w14:paraId="3E84C4A9" w14:textId="77777777" w:rsidR="00D60215" w:rsidRPr="00953F5E" w:rsidRDefault="00D60215" w:rsidP="00C173B5">
      <w:pPr>
        <w:pStyle w:val="Teksttreci20"/>
        <w:shd w:val="clear" w:color="auto" w:fill="auto"/>
        <w:spacing w:before="0" w:after="0" w:line="240" w:lineRule="auto"/>
        <w:ind w:left="720" w:firstLine="3249"/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ab/>
      </w:r>
      <w:r w:rsidRPr="00953F5E">
        <w:rPr>
          <w:rFonts w:asciiTheme="minorHAnsi" w:hAnsiTheme="minorHAnsi" w:cstheme="minorHAnsi"/>
          <w:sz w:val="21"/>
          <w:szCs w:val="21"/>
        </w:rPr>
        <w:tab/>
      </w:r>
      <w:r w:rsidRPr="00953F5E">
        <w:rPr>
          <w:rFonts w:asciiTheme="minorHAnsi" w:hAnsiTheme="minorHAnsi" w:cstheme="minorHAnsi"/>
          <w:b/>
          <w:sz w:val="21"/>
          <w:szCs w:val="21"/>
        </w:rPr>
        <w:t>Polski Instytut Sztuki Filmowej</w:t>
      </w:r>
    </w:p>
    <w:p w14:paraId="06795A7E" w14:textId="7CA7DFB3" w:rsidR="00D60215" w:rsidRPr="00953F5E" w:rsidRDefault="00D602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 xml:space="preserve">ul. </w:t>
      </w:r>
      <w:r w:rsidR="00957542" w:rsidRPr="00953F5E">
        <w:rPr>
          <w:rFonts w:asciiTheme="minorHAnsi" w:hAnsiTheme="minorHAnsi" w:cstheme="minorHAnsi"/>
          <w:b/>
          <w:sz w:val="21"/>
          <w:szCs w:val="21"/>
        </w:rPr>
        <w:t xml:space="preserve">Leona </w:t>
      </w:r>
      <w:r w:rsidRPr="00953F5E">
        <w:rPr>
          <w:rFonts w:asciiTheme="minorHAnsi" w:hAnsiTheme="minorHAnsi" w:cstheme="minorHAnsi"/>
          <w:b/>
          <w:sz w:val="21"/>
          <w:szCs w:val="21"/>
        </w:rPr>
        <w:t>Kr</w:t>
      </w:r>
      <w:r w:rsidR="003B3468" w:rsidRPr="00953F5E">
        <w:rPr>
          <w:rFonts w:asciiTheme="minorHAnsi" w:hAnsiTheme="minorHAnsi" w:cstheme="minorHAnsi"/>
          <w:b/>
          <w:sz w:val="21"/>
          <w:szCs w:val="21"/>
        </w:rPr>
        <w:t>uczkowskiego 2</w:t>
      </w:r>
    </w:p>
    <w:p w14:paraId="7891581B" w14:textId="4319CDB5" w:rsidR="00D60215" w:rsidRPr="00953F5E" w:rsidRDefault="00D602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>00-</w:t>
      </w:r>
      <w:r w:rsidR="003B3468" w:rsidRPr="00953F5E">
        <w:rPr>
          <w:rFonts w:asciiTheme="minorHAnsi" w:hAnsiTheme="minorHAnsi" w:cstheme="minorHAnsi"/>
          <w:b/>
          <w:sz w:val="21"/>
          <w:szCs w:val="21"/>
        </w:rPr>
        <w:t>412</w:t>
      </w:r>
      <w:r w:rsidRPr="00953F5E">
        <w:rPr>
          <w:rFonts w:asciiTheme="minorHAnsi" w:hAnsiTheme="minorHAnsi" w:cstheme="minorHAnsi"/>
          <w:b/>
          <w:sz w:val="21"/>
          <w:szCs w:val="21"/>
        </w:rPr>
        <w:t xml:space="preserve"> Warszawa</w:t>
      </w:r>
    </w:p>
    <w:p w14:paraId="671A2387" w14:textId="77777777" w:rsidR="00972815" w:rsidRPr="00953F5E" w:rsidRDefault="00972815" w:rsidP="00554D88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23192064" w14:textId="77777777" w:rsidR="00972815" w:rsidRPr="00953F5E" w:rsidRDefault="00972815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1D823C06" w14:textId="77777777" w:rsidR="00972815" w:rsidRPr="00953F5E" w:rsidRDefault="00972815" w:rsidP="00972815">
      <w:pPr>
        <w:pStyle w:val="SIWZ-Naglowek"/>
        <w:numPr>
          <w:ilvl w:val="0"/>
          <w:numId w:val="0"/>
        </w:numPr>
        <w:spacing w:before="0" w:after="0" w:line="240" w:lineRule="auto"/>
        <w:jc w:val="center"/>
        <w:rPr>
          <w:rFonts w:asciiTheme="minorHAnsi" w:hAnsiTheme="minorHAnsi"/>
          <w:color w:val="auto"/>
          <w:sz w:val="21"/>
          <w:szCs w:val="21"/>
        </w:rPr>
      </w:pPr>
      <w:r w:rsidRPr="00953F5E">
        <w:rPr>
          <w:rFonts w:asciiTheme="minorHAnsi" w:hAnsiTheme="minorHAnsi"/>
          <w:color w:val="auto"/>
          <w:sz w:val="21"/>
          <w:szCs w:val="21"/>
        </w:rPr>
        <w:t>Oferta  WYKONAWCY</w:t>
      </w:r>
    </w:p>
    <w:p w14:paraId="4DE73ABE" w14:textId="77777777" w:rsidR="00204DEE" w:rsidRPr="00953F5E" w:rsidRDefault="00204DEE" w:rsidP="00C173B5">
      <w:pPr>
        <w:pStyle w:val="Teksttreci20"/>
        <w:shd w:val="clear" w:color="auto" w:fill="auto"/>
        <w:spacing w:before="0" w:after="0" w:line="240" w:lineRule="auto"/>
        <w:ind w:left="4253" w:firstLine="696"/>
        <w:rPr>
          <w:rFonts w:asciiTheme="minorHAnsi" w:hAnsiTheme="minorHAnsi" w:cstheme="minorHAnsi"/>
          <w:b/>
          <w:sz w:val="21"/>
          <w:szCs w:val="21"/>
        </w:rPr>
      </w:pPr>
    </w:p>
    <w:p w14:paraId="08EE5BCC" w14:textId="7996C661" w:rsidR="002D3151" w:rsidRPr="00953F5E" w:rsidRDefault="00D60215" w:rsidP="002D3151">
      <w:pPr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W odpowiedzi na ogłoszenie dotyczące postępowania o udzielenie zamówienia publicznego, prowadzonego w trybie </w:t>
      </w:r>
      <w:r w:rsidR="0012575B" w:rsidRPr="00953F5E">
        <w:rPr>
          <w:rFonts w:asciiTheme="minorHAnsi" w:hAnsiTheme="minorHAnsi" w:cstheme="minorHAnsi"/>
          <w:sz w:val="21"/>
          <w:szCs w:val="21"/>
        </w:rPr>
        <w:t>podstawowym bez negocjacji</w:t>
      </w:r>
      <w:r w:rsidR="00711EF5" w:rsidRPr="00953F5E">
        <w:rPr>
          <w:rFonts w:asciiTheme="minorHAnsi" w:hAnsiTheme="minorHAnsi" w:cstheme="minorHAnsi"/>
          <w:sz w:val="21"/>
          <w:szCs w:val="21"/>
        </w:rPr>
        <w:t>,</w:t>
      </w:r>
      <w:r w:rsidR="00E31FF8" w:rsidRPr="00953F5E">
        <w:rPr>
          <w:rFonts w:asciiTheme="minorHAnsi" w:hAnsiTheme="minorHAnsi" w:cstheme="minorHAnsi"/>
          <w:sz w:val="21"/>
          <w:szCs w:val="21"/>
        </w:rPr>
        <w:t xml:space="preserve"> na podstawie art. </w:t>
      </w:r>
      <w:r w:rsidR="0012575B" w:rsidRPr="00953F5E">
        <w:rPr>
          <w:rFonts w:asciiTheme="minorHAnsi" w:hAnsiTheme="minorHAnsi" w:cstheme="minorHAnsi"/>
          <w:sz w:val="21"/>
          <w:szCs w:val="21"/>
        </w:rPr>
        <w:t>275 ust. 1</w:t>
      </w:r>
      <w:r w:rsidR="00E31FF8" w:rsidRPr="00953F5E">
        <w:rPr>
          <w:rFonts w:asciiTheme="minorHAnsi" w:hAnsiTheme="minorHAnsi" w:cstheme="minorHAnsi"/>
          <w:sz w:val="21"/>
          <w:szCs w:val="21"/>
        </w:rPr>
        <w:t xml:space="preserve"> ustawy z</w:t>
      </w:r>
      <w:r w:rsidR="00204DEE" w:rsidRPr="00953F5E">
        <w:rPr>
          <w:rFonts w:asciiTheme="minorHAnsi" w:hAnsiTheme="minorHAnsi" w:cstheme="minorHAnsi"/>
          <w:sz w:val="21"/>
          <w:szCs w:val="21"/>
        </w:rPr>
        <w:t> </w:t>
      </w:r>
      <w:r w:rsidR="00E31FF8" w:rsidRPr="00953F5E">
        <w:rPr>
          <w:rFonts w:asciiTheme="minorHAnsi" w:hAnsiTheme="minorHAnsi" w:cstheme="minorHAnsi"/>
          <w:sz w:val="21"/>
          <w:szCs w:val="21"/>
        </w:rPr>
        <w:t>dnia 11 września 2019 r. - Prawo zamówień publicznych (</w:t>
      </w:r>
      <w:proofErr w:type="spellStart"/>
      <w:r w:rsidR="007A2A40" w:rsidRPr="00953F5E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7A2A40" w:rsidRPr="00953F5E">
        <w:rPr>
          <w:rFonts w:asciiTheme="minorHAnsi" w:hAnsiTheme="minorHAnsi" w:cstheme="minorHAnsi"/>
          <w:sz w:val="21"/>
          <w:szCs w:val="21"/>
        </w:rPr>
        <w:t>. Dz. U. z 2024 r. poz. 1320</w:t>
      </w:r>
      <w:r w:rsidR="00C349D7" w:rsidRPr="00953F5E">
        <w:rPr>
          <w:rFonts w:asciiTheme="minorHAnsi" w:hAnsiTheme="minorHAnsi" w:cstheme="minorHAnsi"/>
          <w:sz w:val="21"/>
          <w:szCs w:val="21"/>
        </w:rPr>
        <w:t xml:space="preserve">) </w:t>
      </w:r>
      <w:r w:rsidRPr="00953F5E">
        <w:rPr>
          <w:rFonts w:asciiTheme="minorHAnsi" w:hAnsiTheme="minorHAnsi" w:cstheme="minorHAnsi"/>
          <w:sz w:val="21"/>
          <w:szCs w:val="21"/>
        </w:rPr>
        <w:t>pn.</w:t>
      </w:r>
      <w:r w:rsidRPr="00953F5E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8567D4" w:rsidRPr="00953F5E">
        <w:rPr>
          <w:rFonts w:asciiTheme="minorHAnsi" w:hAnsiTheme="minorHAnsi" w:cstheme="minorHAnsi"/>
          <w:b/>
          <w:i/>
          <w:sz w:val="21"/>
          <w:szCs w:val="21"/>
        </w:rPr>
        <w:t xml:space="preserve">„Świadczenie usług medycznych z zakresu medycyny pracy wraz z pakietem medycznym dla pracowników Polskiego Instytutu Sztuki Filmowej. </w:t>
      </w:r>
      <w:r w:rsidR="008567D4" w:rsidRPr="00953F5E">
        <w:rPr>
          <w:rFonts w:asciiTheme="minorHAnsi" w:hAnsiTheme="minorHAnsi" w:cstheme="minorHAnsi"/>
          <w:b/>
          <w:i/>
          <w:sz w:val="21"/>
          <w:szCs w:val="21"/>
        </w:rPr>
        <w:br/>
      </w:r>
      <w:r w:rsidR="00D236B1" w:rsidRPr="00953F5E">
        <w:rPr>
          <w:rFonts w:asciiTheme="minorHAnsi" w:hAnsiTheme="minorHAnsi" w:cstheme="minorHAnsi"/>
          <w:i/>
          <w:sz w:val="21"/>
          <w:szCs w:val="21"/>
        </w:rPr>
        <w:t>(</w:t>
      </w:r>
      <w:r w:rsidR="00554D88" w:rsidRPr="00953F5E">
        <w:rPr>
          <w:rFonts w:asciiTheme="minorHAnsi" w:hAnsiTheme="minorHAnsi" w:cstheme="minorHAnsi"/>
          <w:i/>
          <w:sz w:val="21"/>
          <w:szCs w:val="21"/>
        </w:rPr>
        <w:t xml:space="preserve">dalej </w:t>
      </w:r>
      <w:r w:rsidR="00D236B1" w:rsidRPr="00953F5E">
        <w:rPr>
          <w:rFonts w:asciiTheme="minorHAnsi" w:hAnsiTheme="minorHAnsi" w:cstheme="minorHAnsi"/>
          <w:i/>
          <w:sz w:val="21"/>
          <w:szCs w:val="21"/>
        </w:rPr>
        <w:t>„</w:t>
      </w:r>
      <w:r w:rsidR="00D236B1" w:rsidRPr="00953F5E">
        <w:rPr>
          <w:rFonts w:asciiTheme="minorHAnsi" w:hAnsiTheme="minorHAnsi" w:cstheme="minorHAnsi"/>
          <w:b/>
          <w:i/>
          <w:sz w:val="21"/>
          <w:szCs w:val="21"/>
        </w:rPr>
        <w:t>Zamówienie</w:t>
      </w:r>
      <w:r w:rsidR="00D236B1" w:rsidRPr="00953F5E">
        <w:rPr>
          <w:rFonts w:asciiTheme="minorHAnsi" w:hAnsiTheme="minorHAnsi" w:cstheme="minorHAnsi"/>
          <w:i/>
          <w:sz w:val="21"/>
          <w:szCs w:val="21"/>
        </w:rPr>
        <w:t xml:space="preserve">”), </w:t>
      </w:r>
      <w:r w:rsidR="00D236B1" w:rsidRPr="00953F5E">
        <w:rPr>
          <w:rFonts w:asciiTheme="minorHAnsi" w:hAnsiTheme="minorHAnsi" w:cstheme="minorHAnsi"/>
          <w:b/>
          <w:sz w:val="21"/>
          <w:szCs w:val="21"/>
        </w:rPr>
        <w:t xml:space="preserve">numer sprawy: </w:t>
      </w:r>
      <w:r w:rsidR="008567D4" w:rsidRPr="00953F5E">
        <w:rPr>
          <w:rFonts w:asciiTheme="minorHAnsi" w:hAnsiTheme="minorHAnsi" w:cstheme="minorHAnsi"/>
          <w:b/>
          <w:sz w:val="21"/>
          <w:szCs w:val="21"/>
        </w:rPr>
        <w:t>1</w:t>
      </w:r>
      <w:r w:rsidR="00D236B1" w:rsidRPr="00953F5E">
        <w:rPr>
          <w:rFonts w:asciiTheme="minorHAnsi" w:hAnsiTheme="minorHAnsi" w:cstheme="minorHAnsi"/>
          <w:b/>
          <w:sz w:val="21"/>
          <w:szCs w:val="21"/>
        </w:rPr>
        <w:t>/202</w:t>
      </w:r>
      <w:r w:rsidR="008567D4" w:rsidRPr="00953F5E">
        <w:rPr>
          <w:rFonts w:asciiTheme="minorHAnsi" w:hAnsiTheme="minorHAnsi" w:cstheme="minorHAnsi"/>
          <w:b/>
          <w:sz w:val="21"/>
          <w:szCs w:val="21"/>
        </w:rPr>
        <w:t>5</w:t>
      </w:r>
      <w:r w:rsidR="00D236B1" w:rsidRPr="00953F5E">
        <w:rPr>
          <w:rFonts w:asciiTheme="minorHAnsi" w:hAnsiTheme="minorHAnsi" w:cstheme="minorHAnsi"/>
          <w:b/>
          <w:sz w:val="21"/>
          <w:szCs w:val="21"/>
        </w:rPr>
        <w:t>/</w:t>
      </w:r>
      <w:r w:rsidR="002A18A6" w:rsidRPr="00953F5E">
        <w:rPr>
          <w:rFonts w:asciiTheme="minorHAnsi" w:hAnsiTheme="minorHAnsi" w:cstheme="minorHAnsi"/>
          <w:b/>
          <w:sz w:val="21"/>
          <w:szCs w:val="21"/>
        </w:rPr>
        <w:t>D</w:t>
      </w:r>
      <w:r w:rsidR="008567D4" w:rsidRPr="00953F5E">
        <w:rPr>
          <w:rFonts w:asciiTheme="minorHAnsi" w:hAnsiTheme="minorHAnsi" w:cstheme="minorHAnsi"/>
          <w:b/>
          <w:sz w:val="21"/>
          <w:szCs w:val="21"/>
        </w:rPr>
        <w:t>FK</w:t>
      </w:r>
    </w:p>
    <w:p w14:paraId="1622CF9A" w14:textId="77777777" w:rsidR="00D60215" w:rsidRPr="00953F5E" w:rsidRDefault="00D60215" w:rsidP="00C173B5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77298D16" w14:textId="2E88EB44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bookmarkStart w:id="0" w:name="_Hlk468917"/>
      <w:bookmarkStart w:id="1" w:name="_Hlk124239"/>
      <w:r w:rsidRPr="00953F5E">
        <w:rPr>
          <w:rFonts w:asciiTheme="minorHAnsi" w:hAnsiTheme="minorHAnsi" w:cstheme="minorHAnsi"/>
          <w:b/>
          <w:sz w:val="21"/>
          <w:szCs w:val="21"/>
        </w:rPr>
        <w:t>Ja/ My, niżej podpisany/ni</w:t>
      </w:r>
      <w:r w:rsidR="003E02E8" w:rsidRPr="00953F5E">
        <w:rPr>
          <w:rFonts w:asciiTheme="minorHAnsi" w:hAnsiTheme="minorHAnsi" w:cstheme="minorHAnsi"/>
          <w:b/>
          <w:sz w:val="21"/>
          <w:szCs w:val="21"/>
        </w:rPr>
        <w:t>*</w:t>
      </w:r>
      <w:r w:rsidRPr="00953F5E">
        <w:rPr>
          <w:rFonts w:asciiTheme="minorHAnsi" w:hAnsiTheme="minorHAnsi" w:cstheme="minorHAnsi"/>
          <w:b/>
          <w:sz w:val="21"/>
          <w:szCs w:val="21"/>
        </w:rPr>
        <w:t>:</w:t>
      </w:r>
    </w:p>
    <w:p w14:paraId="10166F2B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47B386EF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4D4C4F26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038533DC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imię i nazwisko:__________________________________________-funkcja: _______________________</w:t>
      </w:r>
    </w:p>
    <w:p w14:paraId="2823243D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</w:p>
    <w:p w14:paraId="6731FD2B" w14:textId="07DA944A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>działając w imieniu i na rzecz</w:t>
      </w:r>
      <w:r w:rsidR="003E02E8" w:rsidRPr="00953F5E">
        <w:rPr>
          <w:rFonts w:asciiTheme="minorHAnsi" w:hAnsiTheme="minorHAnsi" w:cstheme="minorHAnsi"/>
          <w:b/>
          <w:sz w:val="21"/>
          <w:szCs w:val="21"/>
        </w:rPr>
        <w:t>*</w:t>
      </w:r>
      <w:r w:rsidRPr="00953F5E">
        <w:rPr>
          <w:rFonts w:asciiTheme="minorHAnsi" w:hAnsiTheme="minorHAnsi" w:cstheme="minorHAnsi"/>
          <w:b/>
          <w:sz w:val="21"/>
          <w:szCs w:val="21"/>
        </w:rPr>
        <w:t>:</w:t>
      </w:r>
    </w:p>
    <w:p w14:paraId="03CA3FA1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00F7B146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39587D3B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______________________________________________________________________________________</w:t>
      </w:r>
    </w:p>
    <w:p w14:paraId="12C9201F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sz w:val="21"/>
          <w:szCs w:val="21"/>
        </w:rPr>
      </w:pPr>
    </w:p>
    <w:p w14:paraId="48E2027A" w14:textId="6036EDB3" w:rsidR="00554D88" w:rsidRPr="00953F5E" w:rsidRDefault="003E02E8" w:rsidP="00554D88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sz w:val="21"/>
          <w:szCs w:val="21"/>
        </w:rPr>
      </w:pPr>
      <w:r w:rsidRPr="00953F5E">
        <w:rPr>
          <w:rFonts w:asciiTheme="minorHAnsi" w:hAnsiTheme="minorHAnsi" w:cstheme="minorHAnsi"/>
          <w:i/>
          <w:sz w:val="21"/>
          <w:szCs w:val="21"/>
        </w:rPr>
        <w:t xml:space="preserve">              </w:t>
      </w:r>
      <w:r w:rsidR="00554D88" w:rsidRPr="00953F5E">
        <w:rPr>
          <w:rFonts w:asciiTheme="minorHAnsi" w:hAnsiTheme="minorHAnsi" w:cstheme="minorHAnsi"/>
          <w:i/>
          <w:sz w:val="21"/>
          <w:szCs w:val="21"/>
        </w:rPr>
        <w:t>(nazwa (firma) dokładny adres Wykonawcy/Wykonawców)</w:t>
      </w:r>
    </w:p>
    <w:p w14:paraId="2185EB86" w14:textId="77777777" w:rsidR="00554D88" w:rsidRPr="00953F5E" w:rsidRDefault="00554D8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1"/>
          <w:szCs w:val="21"/>
        </w:rPr>
      </w:pPr>
      <w:r w:rsidRPr="00953F5E">
        <w:rPr>
          <w:rFonts w:asciiTheme="minorHAnsi" w:hAnsiTheme="minorHAnsi" w:cstheme="minorHAnsi"/>
          <w:i/>
          <w:sz w:val="21"/>
          <w:szCs w:val="21"/>
        </w:rPr>
        <w:t>(w przypadku składania oferty przez podmioty występujące wspólnie podać nazwy(firmy) i dokładne adresy wszystkich wspólników spółki cywilnej lub członków konsorcjum)</w:t>
      </w:r>
    </w:p>
    <w:p w14:paraId="644BEB81" w14:textId="77777777" w:rsidR="003E02E8" w:rsidRPr="00953F5E" w:rsidRDefault="003E02E8" w:rsidP="00554D88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sz w:val="21"/>
          <w:szCs w:val="21"/>
        </w:rPr>
      </w:pPr>
    </w:p>
    <w:bookmarkEnd w:id="0"/>
    <w:p w14:paraId="2DD5FA73" w14:textId="4244787E" w:rsidR="006A1FD4" w:rsidRPr="00953F5E" w:rsidRDefault="006A1FD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>adres e-mail</w:t>
      </w:r>
      <w:r w:rsidR="003E02E8" w:rsidRPr="00953F5E">
        <w:rPr>
          <w:rFonts w:asciiTheme="minorHAnsi" w:hAnsiTheme="minorHAnsi" w:cstheme="minorHAnsi"/>
          <w:b/>
          <w:sz w:val="21"/>
          <w:szCs w:val="21"/>
        </w:rPr>
        <w:t>*</w:t>
      </w:r>
      <w:r w:rsidRPr="00953F5E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554D88" w:rsidRPr="00953F5E">
        <w:rPr>
          <w:rFonts w:asciiTheme="minorHAnsi" w:hAnsiTheme="minorHAnsi" w:cstheme="minorHAnsi"/>
          <w:sz w:val="21"/>
          <w:szCs w:val="21"/>
        </w:rPr>
        <w:t>__________________________________________________________________________</w:t>
      </w:r>
      <w:r w:rsidRPr="00953F5E">
        <w:rPr>
          <w:rFonts w:asciiTheme="minorHAnsi" w:hAnsiTheme="minorHAnsi" w:cstheme="minorHAnsi"/>
          <w:b/>
          <w:sz w:val="21"/>
          <w:szCs w:val="21"/>
        </w:rPr>
        <w:br/>
        <w:t>adres do korespondencji:</w:t>
      </w:r>
      <w:r w:rsidR="003E02E8" w:rsidRPr="00953F5E">
        <w:rPr>
          <w:rFonts w:asciiTheme="minorHAnsi" w:hAnsiTheme="minorHAnsi" w:cstheme="minorHAnsi"/>
          <w:b/>
          <w:sz w:val="21"/>
          <w:szCs w:val="21"/>
        </w:rPr>
        <w:t>*</w:t>
      </w:r>
      <w:r w:rsidR="00534262" w:rsidRPr="00953F5E">
        <w:rPr>
          <w:rFonts w:asciiTheme="minorHAnsi" w:hAnsiTheme="minorHAnsi" w:cstheme="minorHAnsi"/>
          <w:b/>
          <w:sz w:val="21"/>
          <w:szCs w:val="21"/>
        </w:rPr>
        <w:t xml:space="preserve">  </w:t>
      </w:r>
      <w:r w:rsidRPr="00953F5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953F5E">
        <w:rPr>
          <w:rFonts w:asciiTheme="minorHAnsi" w:hAnsiTheme="minorHAnsi" w:cstheme="minorHAnsi"/>
          <w:sz w:val="21"/>
          <w:szCs w:val="21"/>
        </w:rPr>
        <w:t>_______________________________________________________________</w:t>
      </w:r>
    </w:p>
    <w:p w14:paraId="6D17E377" w14:textId="77777777" w:rsidR="007311F0" w:rsidRPr="00953F5E" w:rsidRDefault="00554D88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b/>
          <w:bCs/>
          <w:sz w:val="21"/>
          <w:szCs w:val="21"/>
        </w:rPr>
        <w:t>REGON Wykonawcy:</w:t>
      </w:r>
      <w:r w:rsidR="003E02E8" w:rsidRPr="00953F5E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953F5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953F5E">
        <w:rPr>
          <w:rFonts w:asciiTheme="minorHAnsi" w:hAnsiTheme="minorHAnsi" w:cstheme="minorHAnsi"/>
          <w:sz w:val="21"/>
          <w:szCs w:val="21"/>
        </w:rPr>
        <w:t>_____________________________</w:t>
      </w:r>
    </w:p>
    <w:p w14:paraId="13F6F79B" w14:textId="24D727A0" w:rsidR="00554D88" w:rsidRPr="00953F5E" w:rsidRDefault="00CE5524" w:rsidP="00C173B5">
      <w:pPr>
        <w:widowControl w:val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b/>
          <w:bCs/>
          <w:sz w:val="21"/>
          <w:szCs w:val="21"/>
        </w:rPr>
        <w:t>NIP Wykonawcy</w:t>
      </w:r>
      <w:r w:rsidR="003E02E8" w:rsidRPr="00953F5E">
        <w:rPr>
          <w:rFonts w:asciiTheme="minorHAnsi" w:hAnsiTheme="minorHAnsi" w:cstheme="minorHAnsi"/>
          <w:b/>
          <w:bCs/>
          <w:sz w:val="21"/>
          <w:szCs w:val="21"/>
        </w:rPr>
        <w:t>*</w:t>
      </w:r>
      <w:r w:rsidRPr="00953F5E">
        <w:rPr>
          <w:rFonts w:asciiTheme="minorHAnsi" w:hAnsiTheme="minorHAnsi" w:cstheme="minorHAnsi"/>
          <w:b/>
          <w:bCs/>
          <w:sz w:val="21"/>
          <w:szCs w:val="21"/>
        </w:rPr>
        <w:t xml:space="preserve">: </w:t>
      </w:r>
      <w:r w:rsidR="00554D88" w:rsidRPr="00953F5E">
        <w:rPr>
          <w:rFonts w:asciiTheme="minorHAnsi" w:hAnsiTheme="minorHAnsi" w:cstheme="minorHAnsi"/>
          <w:sz w:val="21"/>
          <w:szCs w:val="21"/>
        </w:rPr>
        <w:t>_______________________</w:t>
      </w:r>
    </w:p>
    <w:p w14:paraId="7A75033E" w14:textId="58EA1616" w:rsidR="00554D88" w:rsidRPr="00953F5E" w:rsidRDefault="00FF1768" w:rsidP="00C173B5">
      <w:pPr>
        <w:widowControl w:val="0"/>
        <w:rPr>
          <w:rFonts w:asciiTheme="minorHAnsi" w:hAnsiTheme="minorHAnsi" w:cstheme="minorHAnsi"/>
          <w:caps/>
          <w:sz w:val="21"/>
          <w:szCs w:val="21"/>
        </w:rPr>
      </w:pPr>
      <w:r w:rsidRPr="00953F5E">
        <w:rPr>
          <w:rFonts w:asciiTheme="minorHAnsi" w:hAnsiTheme="minorHAnsi" w:cstheme="minorHAnsi"/>
          <w:b/>
          <w:bCs/>
          <w:sz w:val="21"/>
          <w:szCs w:val="21"/>
        </w:rPr>
        <w:t>r</w:t>
      </w:r>
      <w:r w:rsidR="00554D88" w:rsidRPr="00953F5E">
        <w:rPr>
          <w:rFonts w:asciiTheme="minorHAnsi" w:hAnsiTheme="minorHAnsi" w:cstheme="minorHAnsi"/>
          <w:b/>
          <w:bCs/>
          <w:sz w:val="21"/>
          <w:szCs w:val="21"/>
        </w:rPr>
        <w:t xml:space="preserve">ejestr do jakiego wpisany jest </w:t>
      </w:r>
      <w:r w:rsidR="003E02E8" w:rsidRPr="00953F5E">
        <w:rPr>
          <w:rFonts w:asciiTheme="minorHAnsi" w:hAnsiTheme="minorHAnsi" w:cstheme="minorHAnsi"/>
          <w:b/>
          <w:bCs/>
          <w:sz w:val="21"/>
          <w:szCs w:val="21"/>
        </w:rPr>
        <w:t>Wykonawca*:</w:t>
      </w:r>
      <w:r w:rsidR="00554D88" w:rsidRPr="00953F5E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534262" w:rsidRPr="00953F5E">
        <w:rPr>
          <w:rFonts w:asciiTheme="minorHAnsi" w:hAnsiTheme="minorHAnsi" w:cstheme="minorHAnsi"/>
          <w:b/>
          <w:bCs/>
          <w:sz w:val="21"/>
          <w:szCs w:val="21"/>
        </w:rPr>
        <w:t xml:space="preserve">   </w:t>
      </w:r>
      <w:r w:rsidR="00554D88" w:rsidRPr="00953F5E">
        <w:rPr>
          <w:rFonts w:asciiTheme="minorHAnsi" w:hAnsiTheme="minorHAnsi" w:cstheme="minorHAnsi"/>
          <w:sz w:val="21"/>
          <w:szCs w:val="21"/>
        </w:rPr>
        <w:t>_______________________________________________</w:t>
      </w:r>
    </w:p>
    <w:p w14:paraId="40C37571" w14:textId="1E297B93" w:rsidR="007E237C" w:rsidRPr="00953F5E" w:rsidRDefault="00FF1768" w:rsidP="00554D88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Cs/>
          <w:caps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>a</w:t>
      </w:r>
      <w:r w:rsidR="00554D88" w:rsidRPr="00953F5E">
        <w:rPr>
          <w:rFonts w:asciiTheme="minorHAnsi" w:hAnsiTheme="minorHAnsi" w:cstheme="minorHAnsi"/>
          <w:b/>
          <w:sz w:val="21"/>
          <w:szCs w:val="21"/>
        </w:rPr>
        <w:t>dres strony internetowej ogólnodostępnej bazy danych</w:t>
      </w:r>
      <w:r w:rsidR="00554D88" w:rsidRPr="00953F5E">
        <w:rPr>
          <w:rFonts w:asciiTheme="minorHAnsi" w:hAnsiTheme="minorHAnsi" w:cstheme="minorHAnsi"/>
          <w:bCs/>
          <w:sz w:val="21"/>
          <w:szCs w:val="21"/>
        </w:rPr>
        <w:t>, z której Zamawiający może samodzielnie pobrać odpis z odpowiedniego rejestru Wykonawcy</w:t>
      </w:r>
      <w:r w:rsidR="003E02E8" w:rsidRPr="00953F5E">
        <w:rPr>
          <w:rFonts w:asciiTheme="minorHAnsi" w:hAnsiTheme="minorHAnsi" w:cstheme="minorHAnsi"/>
          <w:bCs/>
          <w:sz w:val="21"/>
          <w:szCs w:val="21"/>
        </w:rPr>
        <w:t>*</w:t>
      </w:r>
      <w:r w:rsidR="00554D88" w:rsidRPr="00953F5E">
        <w:rPr>
          <w:rFonts w:asciiTheme="minorHAnsi" w:hAnsiTheme="minorHAnsi" w:cstheme="minorHAnsi"/>
          <w:bCs/>
          <w:sz w:val="21"/>
          <w:szCs w:val="21"/>
        </w:rPr>
        <w:t>:</w:t>
      </w:r>
      <w:r w:rsidR="00554D88" w:rsidRPr="00953F5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34262" w:rsidRPr="00953F5E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554D88" w:rsidRPr="00953F5E">
        <w:rPr>
          <w:rFonts w:asciiTheme="minorHAnsi" w:hAnsiTheme="minorHAnsi" w:cstheme="minorHAnsi"/>
          <w:bCs/>
          <w:caps/>
          <w:sz w:val="21"/>
          <w:szCs w:val="21"/>
        </w:rPr>
        <w:t>__________________________________________</w:t>
      </w:r>
    </w:p>
    <w:p w14:paraId="3B298020" w14:textId="64404845" w:rsidR="00554D88" w:rsidRPr="00953F5E" w:rsidRDefault="00CE5524" w:rsidP="00C173B5">
      <w:pPr>
        <w:autoSpaceDE w:val="0"/>
        <w:spacing w:before="120" w:line="276" w:lineRule="auto"/>
        <w:ind w:left="426" w:hanging="426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Dane osoby upoważnionej do kontaktu ze strony Wykonawcy</w:t>
      </w:r>
      <w:r w:rsidR="003E02E8" w:rsidRPr="00953F5E">
        <w:rPr>
          <w:rFonts w:asciiTheme="minorHAnsi" w:hAnsiTheme="minorHAnsi" w:cstheme="minorHAnsi"/>
          <w:sz w:val="21"/>
          <w:szCs w:val="21"/>
        </w:rPr>
        <w:t>*</w:t>
      </w:r>
      <w:r w:rsidRPr="00953F5E">
        <w:rPr>
          <w:rFonts w:asciiTheme="minorHAnsi" w:hAnsiTheme="minorHAnsi" w:cstheme="minorHAnsi"/>
          <w:sz w:val="21"/>
          <w:szCs w:val="21"/>
        </w:rPr>
        <w:t>:___________________________________</w:t>
      </w:r>
    </w:p>
    <w:p w14:paraId="1BEE1E72" w14:textId="77777777" w:rsidR="00554D88" w:rsidRPr="00953F5E" w:rsidRDefault="00554D88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</w:p>
    <w:p w14:paraId="05C54A43" w14:textId="167860FE" w:rsidR="00D60215" w:rsidRPr="00953F5E" w:rsidRDefault="00D60215" w:rsidP="00C173B5">
      <w:pPr>
        <w:pStyle w:val="Teksttreci20"/>
        <w:shd w:val="clear" w:color="auto" w:fill="auto"/>
        <w:spacing w:before="0" w:after="0" w:line="240" w:lineRule="auto"/>
        <w:ind w:firstLine="0"/>
        <w:jc w:val="left"/>
        <w:rPr>
          <w:rFonts w:asciiTheme="minorHAnsi" w:hAnsiTheme="minorHAnsi" w:cstheme="minorHAnsi"/>
          <w:b/>
          <w:caps/>
          <w:sz w:val="21"/>
          <w:szCs w:val="21"/>
        </w:rPr>
      </w:pPr>
      <w:r w:rsidRPr="00953F5E">
        <w:rPr>
          <w:rFonts w:asciiTheme="minorHAnsi" w:hAnsiTheme="minorHAnsi" w:cstheme="minorHAnsi"/>
          <w:b/>
          <w:caps/>
          <w:sz w:val="21"/>
          <w:szCs w:val="21"/>
        </w:rPr>
        <w:t>oświadczamy, jak niżej:</w:t>
      </w:r>
    </w:p>
    <w:bookmarkEnd w:id="1"/>
    <w:p w14:paraId="1FE722BD" w14:textId="3F6ACA8A" w:rsidR="003C39CD" w:rsidRPr="00953F5E" w:rsidRDefault="00ED1E32" w:rsidP="00554D88">
      <w:pPr>
        <w:pStyle w:val="Default"/>
        <w:numPr>
          <w:ilvl w:val="0"/>
          <w:numId w:val="7"/>
        </w:numPr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Wykonawca jest mikro</w:t>
      </w:r>
      <w:r w:rsidR="003C39CD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przedsiębiorcą</w:t>
      </w:r>
      <w:r w:rsidR="00972815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.  </w:t>
      </w:r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972815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ab/>
      </w:r>
      <w:r w:rsidR="00CE5524" w:rsidRPr="00953F5E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684110F" w14:textId="2CE35A9F" w:rsidR="00CE5524" w:rsidRPr="00953F5E" w:rsidRDefault="003C39CD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Wykonawca jest małym </w:t>
      </w:r>
      <w:r w:rsidR="00ED1E32" w:rsidRPr="00953F5E">
        <w:rPr>
          <w:rFonts w:asciiTheme="minorHAnsi" w:hAnsiTheme="minorHAnsi" w:cstheme="minorHAnsi"/>
          <w:color w:val="auto"/>
          <w:sz w:val="21"/>
          <w:szCs w:val="21"/>
        </w:rPr>
        <w:t>przedsiębiorcą</w:t>
      </w:r>
      <w:r w:rsidR="00972815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.  </w:t>
      </w:r>
      <w:r w:rsidR="00ED1E3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62509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ab/>
      </w:r>
      <w:r w:rsidR="00CE5524" w:rsidRPr="00953F5E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A98DA14" w14:textId="38D18884" w:rsidR="003C39CD" w:rsidRPr="00953F5E" w:rsidRDefault="003C39CD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Wykonawca jest średnim przedsiębiorcą</w:t>
      </w:r>
      <w:r w:rsidR="007D51F2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972815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87939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5524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ab/>
      </w:r>
      <w:r w:rsidR="00CE5524" w:rsidRPr="00953F5E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4AC4CF0B" w14:textId="0E5A382E" w:rsidR="003C39CD" w:rsidRPr="00953F5E" w:rsidRDefault="003C39CD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Wykonawca jest dużym przedsiębiorcą</w:t>
      </w:r>
      <w:r w:rsidR="007D51F2">
        <w:rPr>
          <w:rFonts w:asciiTheme="minorHAnsi" w:hAnsiTheme="minorHAnsi" w:cstheme="minorHAnsi"/>
          <w:color w:val="auto"/>
          <w:sz w:val="21"/>
          <w:szCs w:val="21"/>
        </w:rPr>
        <w:t>.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D51F2" w:rsidRPr="00953F5E">
        <w:rPr>
          <w:rStyle w:val="Odwoanieprzypisudolnego"/>
          <w:rFonts w:asciiTheme="minorHAnsi" w:hAnsiTheme="minorHAnsi" w:cstheme="minorHAnsi"/>
          <w:b/>
          <w:caps/>
          <w:sz w:val="21"/>
          <w:szCs w:val="21"/>
        </w:rPr>
        <w:footnoteReference w:id="1"/>
      </w:r>
      <w:r w:rsidR="00972815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   </w:t>
      </w: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1048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15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ab/>
      </w:r>
      <w:r w:rsidR="00CE5524" w:rsidRPr="00953F5E" w:rsidDel="00CE552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FE975D6" w14:textId="2EA6FAA8" w:rsidR="00972815" w:rsidRPr="00953F5E" w:rsidRDefault="00972815" w:rsidP="00554D88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</w:t>
      </w:r>
      <w:r w:rsidR="00534262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ę</w:t>
      </w: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poprzez zaznaczeni</w:t>
      </w:r>
      <w:r w:rsidR="00534262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e</w:t>
      </w: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pola znakiem „x”)</w:t>
      </w:r>
      <w:r w:rsidR="007D51F2" w:rsidRPr="007D51F2">
        <w:rPr>
          <w:rStyle w:val="Odwoanieprzypisudolnego"/>
          <w:rFonts w:asciiTheme="minorHAnsi" w:hAnsiTheme="minorHAnsi" w:cstheme="minorHAnsi"/>
          <w:b/>
          <w:caps/>
          <w:sz w:val="21"/>
          <w:szCs w:val="21"/>
        </w:rPr>
        <w:t xml:space="preserve"> </w:t>
      </w:r>
    </w:p>
    <w:p w14:paraId="47015F18" w14:textId="77777777" w:rsidR="00554D88" w:rsidRPr="00953F5E" w:rsidRDefault="00554D88" w:rsidP="00554D88">
      <w:pPr>
        <w:pStyle w:val="Default"/>
        <w:ind w:left="720"/>
        <w:rPr>
          <w:rFonts w:asciiTheme="minorHAnsi" w:hAnsiTheme="minorHAnsi" w:cstheme="minorHAnsi"/>
          <w:color w:val="auto"/>
          <w:sz w:val="21"/>
          <w:szCs w:val="21"/>
        </w:rPr>
      </w:pPr>
    </w:p>
    <w:p w14:paraId="0B2F8A25" w14:textId="5C088450" w:rsidR="00ED1E32" w:rsidRPr="00953F5E" w:rsidRDefault="00ED1E32" w:rsidP="00C173B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iCs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Ubiegając się o udzielenie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Zamówienia </w:t>
      </w:r>
      <w:r w:rsidRPr="00953F5E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OFERTĘ 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>na realizację przedmiotu zamówienia w zakresie określonym w Specyfikacji Warunków Zamówienia</w:t>
      </w:r>
      <w:r w:rsidR="00FF176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0E2ABA" w:rsidRPr="00953F5E">
        <w:rPr>
          <w:rFonts w:asciiTheme="minorHAnsi" w:hAnsiTheme="minorHAnsi" w:cstheme="minorHAnsi"/>
          <w:color w:val="auto"/>
          <w:sz w:val="21"/>
          <w:szCs w:val="21"/>
        </w:rPr>
        <w:t>na następujących warunkach</w:t>
      </w:r>
      <w:r w:rsidR="00554D88" w:rsidRPr="00953F5E">
        <w:rPr>
          <w:rFonts w:asciiTheme="minorHAnsi" w:hAnsiTheme="minorHAnsi" w:cstheme="minorHAnsi"/>
          <w:b/>
          <w:iCs/>
          <w:color w:val="auto"/>
          <w:sz w:val="21"/>
          <w:szCs w:val="21"/>
        </w:rPr>
        <w:t xml:space="preserve">: </w:t>
      </w:r>
    </w:p>
    <w:p w14:paraId="7265A2A9" w14:textId="77777777" w:rsidR="0088072F" w:rsidRPr="00953F5E" w:rsidRDefault="0088072F" w:rsidP="00554D88">
      <w:pPr>
        <w:pStyle w:val="Default"/>
        <w:ind w:left="1440"/>
        <w:rPr>
          <w:rFonts w:asciiTheme="minorHAnsi" w:hAnsiTheme="minorHAnsi" w:cstheme="minorHAnsi"/>
          <w:color w:val="auto"/>
          <w:sz w:val="21"/>
          <w:szCs w:val="21"/>
        </w:rPr>
      </w:pPr>
    </w:p>
    <w:p w14:paraId="6E0427F9" w14:textId="7D057523" w:rsidR="00CD2B19" w:rsidRPr="00953F5E" w:rsidRDefault="00CD2B19" w:rsidP="00CD2B19">
      <w:pPr>
        <w:pStyle w:val="Default"/>
        <w:ind w:left="720"/>
        <w:jc w:val="both"/>
        <w:rPr>
          <w:rFonts w:asciiTheme="minorHAnsi" w:hAnsiTheme="minorHAnsi" w:cstheme="minorHAnsi"/>
          <w:bCs/>
          <w:strike/>
          <w:color w:val="auto"/>
          <w:sz w:val="21"/>
          <w:szCs w:val="21"/>
        </w:rPr>
      </w:pPr>
    </w:p>
    <w:p w14:paraId="4437F6AB" w14:textId="77777777" w:rsidR="000D0435" w:rsidRPr="00953F5E" w:rsidRDefault="000D0435" w:rsidP="000D0435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 xml:space="preserve">Cena </w:t>
      </w:r>
    </w:p>
    <w:p w14:paraId="31FED5A3" w14:textId="77777777" w:rsidR="000D0435" w:rsidRPr="00953F5E" w:rsidRDefault="000D0435" w:rsidP="000D0435">
      <w:pPr>
        <w:pStyle w:val="Default"/>
        <w:ind w:left="1440"/>
        <w:rPr>
          <w:rFonts w:asciiTheme="minorHAnsi" w:hAnsiTheme="minorHAnsi" w:cstheme="minorHAnsi"/>
          <w:b/>
          <w:sz w:val="21"/>
          <w:szCs w:val="21"/>
        </w:rPr>
      </w:pPr>
    </w:p>
    <w:p w14:paraId="1856AE0D" w14:textId="77777777" w:rsidR="000D0435" w:rsidRPr="00953F5E" w:rsidRDefault="000D0435" w:rsidP="000D0435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Oświadczamy, że całkowity koszt brutto („S”) pakietów wynosi …………………………………………… zł, (słownie: ……………………………………………………..), przy czym za koszt brutto należy rozumieć kwotę obliczoną zgodnie z poniższym wzorem:</w:t>
      </w:r>
    </w:p>
    <w:p w14:paraId="505FE869" w14:textId="77777777" w:rsidR="000D0435" w:rsidRPr="00953F5E" w:rsidRDefault="000D0435" w:rsidP="000D0435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</w:p>
    <w:p w14:paraId="0A63ED1F" w14:textId="08F39DFF" w:rsidR="000D0435" w:rsidRPr="00953F5E" w:rsidRDefault="000D0435" w:rsidP="000D0435">
      <w:pPr>
        <w:pStyle w:val="Default"/>
        <w:spacing w:line="360" w:lineRule="auto"/>
        <w:ind w:left="1560" w:hanging="1"/>
        <w:rPr>
          <w:rFonts w:asciiTheme="minorHAnsi" w:hAnsiTheme="minorHAnsi" w:cstheme="minorHAnsi"/>
          <w:sz w:val="21"/>
          <w:szCs w:val="21"/>
        </w:rPr>
      </w:pPr>
      <w:r w:rsidRPr="007D51F2">
        <w:rPr>
          <w:rFonts w:asciiTheme="minorHAnsi" w:hAnsiTheme="minorHAnsi" w:cstheme="minorHAnsi"/>
          <w:sz w:val="21"/>
          <w:szCs w:val="21"/>
        </w:rPr>
        <w:t>S = („P-MP”*</w:t>
      </w:r>
      <w:r w:rsidR="00953F5E" w:rsidRPr="007D51F2">
        <w:rPr>
          <w:rFonts w:asciiTheme="minorHAnsi" w:hAnsiTheme="minorHAnsi" w:cstheme="minorHAnsi"/>
          <w:sz w:val="21"/>
          <w:szCs w:val="21"/>
        </w:rPr>
        <w:t xml:space="preserve">125 </w:t>
      </w:r>
      <w:r w:rsidRPr="007D51F2">
        <w:rPr>
          <w:rFonts w:asciiTheme="minorHAnsi" w:hAnsiTheme="minorHAnsi" w:cstheme="minorHAnsi"/>
          <w:sz w:val="21"/>
          <w:szCs w:val="21"/>
        </w:rPr>
        <w:t>+PP*</w:t>
      </w:r>
      <w:r w:rsidR="00953F5E" w:rsidRPr="007D51F2">
        <w:rPr>
          <w:rFonts w:asciiTheme="minorHAnsi" w:hAnsiTheme="minorHAnsi" w:cstheme="minorHAnsi"/>
          <w:sz w:val="21"/>
          <w:szCs w:val="21"/>
        </w:rPr>
        <w:t xml:space="preserve">100 </w:t>
      </w:r>
      <w:r w:rsidRPr="007D51F2">
        <w:rPr>
          <w:rFonts w:asciiTheme="minorHAnsi" w:hAnsiTheme="minorHAnsi" w:cstheme="minorHAnsi"/>
          <w:sz w:val="21"/>
          <w:szCs w:val="21"/>
        </w:rPr>
        <w:t>+ PR*</w:t>
      </w:r>
      <w:r w:rsidR="00953F5E" w:rsidRPr="007D51F2">
        <w:rPr>
          <w:rFonts w:asciiTheme="minorHAnsi" w:hAnsiTheme="minorHAnsi" w:cstheme="minorHAnsi"/>
          <w:sz w:val="21"/>
          <w:szCs w:val="21"/>
        </w:rPr>
        <w:t xml:space="preserve">25 </w:t>
      </w:r>
      <w:r w:rsidRPr="007D51F2">
        <w:rPr>
          <w:rFonts w:asciiTheme="minorHAnsi" w:hAnsiTheme="minorHAnsi" w:cstheme="minorHAnsi"/>
          <w:sz w:val="21"/>
          <w:szCs w:val="21"/>
        </w:rPr>
        <w:t>+PS*</w:t>
      </w:r>
      <w:r w:rsidR="00953F5E" w:rsidRPr="007D51F2">
        <w:rPr>
          <w:rFonts w:asciiTheme="minorHAnsi" w:hAnsiTheme="minorHAnsi" w:cstheme="minorHAnsi"/>
          <w:sz w:val="21"/>
          <w:szCs w:val="21"/>
        </w:rPr>
        <w:t>15</w:t>
      </w:r>
      <w:r w:rsidRPr="007D51F2">
        <w:rPr>
          <w:rFonts w:asciiTheme="minorHAnsi" w:hAnsiTheme="minorHAnsi" w:cstheme="minorHAnsi"/>
          <w:sz w:val="21"/>
          <w:szCs w:val="21"/>
        </w:rPr>
        <w:t>+ VP*</w:t>
      </w:r>
      <w:r w:rsidR="00953F5E" w:rsidRPr="007D51F2">
        <w:rPr>
          <w:rFonts w:asciiTheme="minorHAnsi" w:hAnsiTheme="minorHAnsi" w:cstheme="minorHAnsi"/>
          <w:sz w:val="21"/>
          <w:szCs w:val="21"/>
        </w:rPr>
        <w:t xml:space="preserve">3 </w:t>
      </w:r>
      <w:r w:rsidRPr="007D51F2">
        <w:rPr>
          <w:rFonts w:asciiTheme="minorHAnsi" w:hAnsiTheme="minorHAnsi" w:cstheme="minorHAnsi"/>
          <w:sz w:val="21"/>
          <w:szCs w:val="21"/>
        </w:rPr>
        <w:t>+ VR*1 + PV*</w:t>
      </w:r>
      <w:r w:rsidR="00953F5E" w:rsidRPr="007D51F2">
        <w:rPr>
          <w:rFonts w:asciiTheme="minorHAnsi" w:hAnsiTheme="minorHAnsi" w:cstheme="minorHAnsi"/>
          <w:sz w:val="21"/>
          <w:szCs w:val="21"/>
        </w:rPr>
        <w:t>2</w:t>
      </w:r>
      <w:r w:rsidRPr="007D51F2">
        <w:rPr>
          <w:rFonts w:asciiTheme="minorHAnsi" w:hAnsiTheme="minorHAnsi" w:cstheme="minorHAnsi"/>
          <w:sz w:val="21"/>
          <w:szCs w:val="21"/>
        </w:rPr>
        <w:t>)* 2</w:t>
      </w:r>
      <w:r w:rsidR="00953F5E" w:rsidRPr="007D51F2">
        <w:rPr>
          <w:rFonts w:asciiTheme="minorHAnsi" w:hAnsiTheme="minorHAnsi" w:cstheme="minorHAnsi"/>
          <w:sz w:val="21"/>
          <w:szCs w:val="21"/>
        </w:rPr>
        <w:t>1</w:t>
      </w:r>
      <w:r w:rsidRPr="007D51F2">
        <w:rPr>
          <w:rFonts w:asciiTheme="minorHAnsi" w:hAnsiTheme="minorHAnsi" w:cstheme="minorHAnsi"/>
          <w:sz w:val="21"/>
          <w:szCs w:val="21"/>
        </w:rPr>
        <w:t xml:space="preserve"> miesięczny okres</w:t>
      </w:r>
      <w:r w:rsidR="007D51F2">
        <w:rPr>
          <w:rFonts w:asciiTheme="minorHAnsi" w:hAnsiTheme="minorHAnsi" w:cstheme="minorHAnsi"/>
          <w:sz w:val="21"/>
          <w:szCs w:val="21"/>
        </w:rPr>
        <w:t xml:space="preserve"> </w:t>
      </w:r>
      <w:r w:rsidRPr="007D51F2">
        <w:rPr>
          <w:rFonts w:asciiTheme="minorHAnsi" w:hAnsiTheme="minorHAnsi" w:cstheme="minorHAnsi"/>
          <w:sz w:val="21"/>
          <w:szCs w:val="21"/>
        </w:rPr>
        <w:t>trwania umowy</w:t>
      </w:r>
    </w:p>
    <w:p w14:paraId="47B471A6" w14:textId="77777777" w:rsidR="000D0435" w:rsidRPr="00953F5E" w:rsidRDefault="000D0435" w:rsidP="000D0435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Oświadczamy, że:</w:t>
      </w:r>
    </w:p>
    <w:p w14:paraId="7078BA7A" w14:textId="77777777" w:rsidR="000D0435" w:rsidRPr="00953F5E" w:rsidRDefault="000D0435" w:rsidP="000D0435">
      <w:pPr>
        <w:pStyle w:val="Default"/>
        <w:ind w:left="1440"/>
        <w:rPr>
          <w:rFonts w:asciiTheme="minorHAnsi" w:hAnsiTheme="minorHAnsi" w:cstheme="minorHAnsi"/>
          <w:sz w:val="21"/>
          <w:szCs w:val="21"/>
        </w:rPr>
      </w:pPr>
    </w:p>
    <w:p w14:paraId="6296DDF8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pakietu </w:t>
      </w:r>
      <w:r w:rsidRPr="00953F5E">
        <w:rPr>
          <w:rFonts w:asciiTheme="minorHAnsi" w:hAnsiTheme="minorHAnsi" w:cstheme="minorHAnsi"/>
          <w:b/>
          <w:sz w:val="21"/>
          <w:szCs w:val="21"/>
        </w:rPr>
        <w:t>MEDYCYNA PRACY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(„P-MP”) wynosi: ……………..….………....zł. brutto, w tym podatek od towarów i usług (VAT), wg stawki: …….%, </w:t>
      </w:r>
    </w:p>
    <w:p w14:paraId="50CE527A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</w:t>
      </w:r>
      <w:r w:rsidRPr="00953F5E">
        <w:rPr>
          <w:rFonts w:asciiTheme="minorHAnsi" w:hAnsiTheme="minorHAnsi" w:cstheme="minorHAnsi"/>
          <w:b/>
          <w:sz w:val="21"/>
          <w:szCs w:val="21"/>
        </w:rPr>
        <w:t>pakietu PRACOWNIK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(„PP”) wynosi: ……………………….…….……….....zł. brutto, w tym podatek od towarów i usług (VAT), wg stawki: …….%, </w:t>
      </w:r>
    </w:p>
    <w:p w14:paraId="163EF4EE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</w:t>
      </w:r>
      <w:r w:rsidRPr="00953F5E">
        <w:rPr>
          <w:rFonts w:asciiTheme="minorHAnsi" w:hAnsiTheme="minorHAnsi" w:cstheme="minorHAnsi"/>
          <w:b/>
          <w:sz w:val="21"/>
          <w:szCs w:val="21"/>
        </w:rPr>
        <w:t>pakietu RODZINA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(„PR”) wynosi: …………………………………..……….....zł. brutto, w tym podatek od towarów i usług (VAT), wg stawki: …….%,</w:t>
      </w:r>
    </w:p>
    <w:p w14:paraId="08470370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</w:t>
      </w:r>
      <w:r w:rsidRPr="00953F5E">
        <w:rPr>
          <w:rFonts w:asciiTheme="minorHAnsi" w:hAnsiTheme="minorHAnsi" w:cstheme="minorHAnsi"/>
          <w:b/>
          <w:sz w:val="21"/>
          <w:szCs w:val="21"/>
        </w:rPr>
        <w:t>pakietu PARTNERSKI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(„PS”) wynosi: ……………………………………….....zł. brutto, w tym podatek od towarów i usług (VAT), wg stawki: …….%,</w:t>
      </w:r>
    </w:p>
    <w:p w14:paraId="275BA346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pakietu </w:t>
      </w:r>
      <w:r w:rsidRPr="00953F5E">
        <w:rPr>
          <w:rFonts w:asciiTheme="minorHAnsi" w:hAnsiTheme="minorHAnsi" w:cstheme="minorHAnsi"/>
          <w:b/>
          <w:sz w:val="21"/>
          <w:szCs w:val="21"/>
        </w:rPr>
        <w:t>VIP PRACOWNIK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(„VP”) wynosi: …………………….….……….....zł. brutto, w tym podatek od towarów i usług (VAT), wg stawki: …….%, </w:t>
      </w:r>
    </w:p>
    <w:p w14:paraId="01938821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pakietu </w:t>
      </w:r>
      <w:r w:rsidRPr="00953F5E">
        <w:rPr>
          <w:rFonts w:asciiTheme="minorHAnsi" w:hAnsiTheme="minorHAnsi" w:cstheme="minorHAnsi"/>
          <w:b/>
          <w:sz w:val="21"/>
          <w:szCs w:val="21"/>
        </w:rPr>
        <w:t>VIP RODZINA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(„VR”) wynosi: ……………………………..……….....zł. brutto, w tym podatek od towarów i usług (VAT), wg stawki: …….%,</w:t>
      </w:r>
    </w:p>
    <w:p w14:paraId="13DA0959" w14:textId="77777777" w:rsidR="000D0435" w:rsidRPr="00953F5E" w:rsidRDefault="000D0435" w:rsidP="000D0435">
      <w:pPr>
        <w:pStyle w:val="Defaul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 xml:space="preserve">koszt miesięczny jednego pakietu </w:t>
      </w:r>
      <w:r w:rsidRPr="00953F5E">
        <w:rPr>
          <w:rFonts w:asciiTheme="minorHAnsi" w:hAnsiTheme="minorHAnsi" w:cstheme="minorHAnsi"/>
          <w:b/>
          <w:sz w:val="21"/>
          <w:szCs w:val="21"/>
        </w:rPr>
        <w:t>PARTNERSKI VIP</w:t>
      </w:r>
      <w:r w:rsidRPr="00953F5E">
        <w:rPr>
          <w:rFonts w:asciiTheme="minorHAnsi" w:hAnsiTheme="minorHAnsi" w:cstheme="minorHAnsi"/>
          <w:sz w:val="21"/>
          <w:szCs w:val="21"/>
        </w:rPr>
        <w:t xml:space="preserve"> („PV”) wynosi: ………………………..……….....zł. brutto, w tym podatek od towarów i usług (VAT), wg stawki: …….%.</w:t>
      </w:r>
    </w:p>
    <w:p w14:paraId="307E6CD3" w14:textId="77777777" w:rsidR="00CD2B19" w:rsidRPr="00953F5E" w:rsidRDefault="00CD2B19" w:rsidP="00CD2B19">
      <w:pPr>
        <w:pStyle w:val="Default"/>
        <w:ind w:left="720"/>
        <w:jc w:val="both"/>
        <w:rPr>
          <w:rFonts w:asciiTheme="minorHAnsi" w:hAnsiTheme="minorHAnsi" w:cstheme="minorHAnsi"/>
          <w:bCs/>
          <w:color w:val="auto"/>
          <w:sz w:val="21"/>
          <w:szCs w:val="21"/>
        </w:rPr>
      </w:pPr>
    </w:p>
    <w:p w14:paraId="61E12E7C" w14:textId="77777777" w:rsidR="000D0435" w:rsidRPr="00953F5E" w:rsidRDefault="000D0435" w:rsidP="000D0435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>Liczba dostępnych placówek</w:t>
      </w:r>
    </w:p>
    <w:p w14:paraId="16C1323A" w14:textId="77777777" w:rsidR="000D0435" w:rsidRPr="00953F5E" w:rsidRDefault="000D0435" w:rsidP="000D0435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Oświadczamy, iż liczba dostępnych placówek własnych na terytorium m.st. Warszawy (o których mowa w pkt 7.1.2. lit. d) pkt 2) SWZ) wynosi: …………………. (minimum 10 placówek).</w:t>
      </w:r>
      <w:r w:rsidRPr="00953F5E">
        <w:rPr>
          <w:rFonts w:asciiTheme="minorHAnsi" w:hAnsiTheme="minorHAnsi" w:cstheme="minorHAnsi"/>
          <w:sz w:val="21"/>
          <w:szCs w:val="21"/>
        </w:rPr>
        <w:br/>
      </w:r>
    </w:p>
    <w:p w14:paraId="0CB0931F" w14:textId="77777777" w:rsidR="000D0435" w:rsidRPr="00953F5E" w:rsidRDefault="000D0435" w:rsidP="000D0435">
      <w:pPr>
        <w:pStyle w:val="Default"/>
        <w:ind w:left="360"/>
        <w:rPr>
          <w:rFonts w:asciiTheme="minorHAnsi" w:hAnsiTheme="minorHAnsi" w:cstheme="minorHAnsi"/>
          <w:i/>
          <w:sz w:val="21"/>
          <w:szCs w:val="21"/>
        </w:rPr>
      </w:pPr>
      <w:r w:rsidRPr="00953F5E">
        <w:rPr>
          <w:rFonts w:asciiTheme="minorHAnsi" w:hAnsiTheme="minorHAnsi" w:cstheme="minorHAnsi"/>
          <w:i/>
          <w:sz w:val="21"/>
          <w:szCs w:val="21"/>
        </w:rPr>
        <w:t>Zaoferowanie w powyższym podpunkcie mniejszej liczby placówek własnych niż określona jako minimalna będzie skutkowało odrzuceniem oferty</w:t>
      </w:r>
      <w:r w:rsidRPr="00953F5E">
        <w:rPr>
          <w:rFonts w:asciiTheme="minorHAnsi" w:hAnsiTheme="minorHAnsi" w:cstheme="minorHAnsi"/>
          <w:sz w:val="21"/>
          <w:szCs w:val="21"/>
        </w:rPr>
        <w:t xml:space="preserve"> </w:t>
      </w:r>
      <w:r w:rsidRPr="00953F5E">
        <w:rPr>
          <w:rFonts w:asciiTheme="minorHAnsi" w:hAnsiTheme="minorHAnsi" w:cstheme="minorHAnsi"/>
          <w:i/>
          <w:sz w:val="21"/>
          <w:szCs w:val="21"/>
        </w:rPr>
        <w:t>jako niezgodnej z wymaganiami OPZ.</w:t>
      </w:r>
    </w:p>
    <w:p w14:paraId="6D08BAA4" w14:textId="77777777" w:rsidR="000D0435" w:rsidRPr="00953F5E" w:rsidRDefault="000D0435" w:rsidP="000D0435">
      <w:pPr>
        <w:pStyle w:val="Default"/>
        <w:ind w:left="360"/>
        <w:rPr>
          <w:rFonts w:asciiTheme="minorHAnsi" w:hAnsiTheme="minorHAnsi" w:cstheme="minorHAnsi"/>
          <w:i/>
          <w:sz w:val="21"/>
          <w:szCs w:val="21"/>
        </w:rPr>
      </w:pPr>
    </w:p>
    <w:p w14:paraId="02ED1021" w14:textId="77777777" w:rsidR="000D0435" w:rsidRPr="00953F5E" w:rsidRDefault="000D0435" w:rsidP="000D0435">
      <w:pPr>
        <w:pStyle w:val="Default"/>
        <w:numPr>
          <w:ilvl w:val="2"/>
          <w:numId w:val="7"/>
        </w:numPr>
        <w:rPr>
          <w:rFonts w:asciiTheme="minorHAnsi" w:hAnsiTheme="minorHAnsi" w:cstheme="minorHAnsi"/>
          <w:b/>
          <w:sz w:val="21"/>
          <w:szCs w:val="21"/>
        </w:rPr>
      </w:pPr>
      <w:r w:rsidRPr="00953F5E">
        <w:rPr>
          <w:rFonts w:asciiTheme="minorHAnsi" w:hAnsiTheme="minorHAnsi" w:cstheme="minorHAnsi"/>
          <w:b/>
          <w:sz w:val="21"/>
          <w:szCs w:val="21"/>
        </w:rPr>
        <w:t>Rabat na pozostałe świadczenia medyczne</w:t>
      </w:r>
    </w:p>
    <w:p w14:paraId="5B9080DA" w14:textId="77777777" w:rsidR="000D0435" w:rsidRPr="00953F5E" w:rsidRDefault="000D0435" w:rsidP="000D0435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Oświadczamy, iż rabat na pozostałe świadczenia medyczne (tj. nieobjęte danym pakietem) wynosi …………….. %</w:t>
      </w:r>
    </w:p>
    <w:p w14:paraId="51AC143F" w14:textId="77777777" w:rsidR="000D0435" w:rsidRPr="00953F5E" w:rsidRDefault="000D0435" w:rsidP="000D0435">
      <w:pPr>
        <w:pStyle w:val="Default"/>
        <w:ind w:left="360"/>
        <w:rPr>
          <w:rFonts w:asciiTheme="minorHAnsi" w:hAnsiTheme="minorHAnsi" w:cstheme="minorHAnsi"/>
          <w:sz w:val="21"/>
          <w:szCs w:val="21"/>
        </w:rPr>
      </w:pPr>
    </w:p>
    <w:p w14:paraId="519198B1" w14:textId="77777777" w:rsidR="000D0435" w:rsidRPr="00953F5E" w:rsidRDefault="000D0435" w:rsidP="000D0435">
      <w:pPr>
        <w:pStyle w:val="Default"/>
        <w:ind w:left="360"/>
        <w:rPr>
          <w:rFonts w:asciiTheme="minorHAnsi" w:hAnsiTheme="minorHAnsi" w:cstheme="minorHAnsi"/>
          <w:i/>
          <w:sz w:val="21"/>
          <w:szCs w:val="21"/>
        </w:rPr>
      </w:pPr>
      <w:r w:rsidRPr="00953F5E">
        <w:rPr>
          <w:rFonts w:asciiTheme="minorHAnsi" w:hAnsiTheme="minorHAnsi" w:cstheme="minorHAnsi"/>
          <w:i/>
          <w:sz w:val="21"/>
          <w:szCs w:val="21"/>
        </w:rPr>
        <w:t xml:space="preserve">Zaoferowanie w powyższym podpunkcie rabatu w wysokości 0%, nie będzie skutkowało odrzuceniem oferty, ale oferta otrzyma w kryterium oceny ofert „rabat na pozostałe świadczenia medyczne” 0 punktów. </w:t>
      </w:r>
    </w:p>
    <w:p w14:paraId="599B960A" w14:textId="77777777" w:rsidR="000D0435" w:rsidRPr="00953F5E" w:rsidRDefault="000D0435" w:rsidP="000D0435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377A0034" w14:textId="5376197B" w:rsidR="000D0435" w:rsidRPr="00953F5E" w:rsidRDefault="007D51F2" w:rsidP="007D51F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W </w:t>
      </w:r>
      <w:r w:rsidR="000D0435" w:rsidRPr="007D51F2">
        <w:rPr>
          <w:rFonts w:asciiTheme="minorHAnsi" w:hAnsiTheme="minorHAnsi" w:cstheme="minorHAnsi"/>
          <w:color w:val="auto"/>
          <w:sz w:val="21"/>
          <w:szCs w:val="21"/>
        </w:rPr>
        <w:t>ramach</w:t>
      </w:r>
      <w:r w:rsidR="000D0435" w:rsidRPr="00953F5E">
        <w:rPr>
          <w:rFonts w:asciiTheme="minorHAnsi" w:hAnsiTheme="minorHAnsi" w:cstheme="minorHAnsi"/>
          <w:sz w:val="21"/>
          <w:szCs w:val="21"/>
        </w:rPr>
        <w:t xml:space="preserve"> realizacji przedmiotu zamówienia</w:t>
      </w:r>
      <w:r>
        <w:rPr>
          <w:rFonts w:asciiTheme="minorHAnsi" w:hAnsiTheme="minorHAnsi" w:cstheme="minorHAnsi"/>
          <w:sz w:val="21"/>
          <w:szCs w:val="21"/>
        </w:rPr>
        <w:t xml:space="preserve"> Wykonawca będzie</w:t>
      </w:r>
      <w:r w:rsidR="000D0435" w:rsidRPr="00953F5E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="000D0435" w:rsidRPr="00953F5E">
        <w:rPr>
          <w:rFonts w:asciiTheme="minorHAnsi" w:hAnsiTheme="minorHAnsi" w:cstheme="minorHAnsi"/>
          <w:sz w:val="21"/>
          <w:szCs w:val="21"/>
        </w:rPr>
        <w:t xml:space="preserve">świadczyć usługę refundacji poniesionych kosztów na zasadach określonych w pkt </w:t>
      </w:r>
      <w:r>
        <w:rPr>
          <w:rFonts w:asciiTheme="minorHAnsi" w:hAnsiTheme="minorHAnsi" w:cstheme="minorHAnsi"/>
          <w:sz w:val="21"/>
          <w:szCs w:val="21"/>
        </w:rPr>
        <w:t>II</w:t>
      </w:r>
      <w:r w:rsidR="000D0435" w:rsidRPr="00953F5E">
        <w:rPr>
          <w:rFonts w:asciiTheme="minorHAnsi" w:hAnsiTheme="minorHAnsi" w:cstheme="minorHAnsi"/>
          <w:sz w:val="21"/>
          <w:szCs w:val="21"/>
        </w:rPr>
        <w:t>.</w:t>
      </w:r>
      <w:r w:rsidR="00884D9F"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="000D0435" w:rsidRPr="00953F5E">
        <w:rPr>
          <w:rFonts w:asciiTheme="minorHAnsi" w:hAnsiTheme="minorHAnsi" w:cstheme="minorHAnsi"/>
          <w:sz w:val="21"/>
          <w:szCs w:val="21"/>
        </w:rPr>
        <w:t xml:space="preserve">OPZ. </w:t>
      </w:r>
    </w:p>
    <w:p w14:paraId="579D87DF" w14:textId="77777777" w:rsidR="00161591" w:rsidRPr="00953F5E" w:rsidRDefault="00161591" w:rsidP="00297042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094B3D4B" w14:textId="2B4031ED" w:rsidR="00884D9F" w:rsidRPr="00884D9F" w:rsidRDefault="00884D9F" w:rsidP="007D51F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bookmarkStart w:id="2" w:name="_Hlk190945193"/>
      <w:r>
        <w:rPr>
          <w:rFonts w:asciiTheme="minorHAnsi" w:hAnsiTheme="minorHAnsi" w:cstheme="minorHAnsi"/>
          <w:color w:val="auto"/>
          <w:sz w:val="21"/>
          <w:szCs w:val="21"/>
        </w:rPr>
        <w:t xml:space="preserve">Wykonawca posiada </w:t>
      </w:r>
      <w:bookmarkEnd w:id="2"/>
      <w:r w:rsidRPr="00884D9F">
        <w:rPr>
          <w:rFonts w:asciiTheme="minorHAnsi" w:hAnsiTheme="minorHAnsi" w:cstheme="minorHAnsi"/>
          <w:color w:val="auto"/>
          <w:sz w:val="21"/>
          <w:szCs w:val="21"/>
        </w:rPr>
        <w:t xml:space="preserve">przewidziane prawem uprawnienia do wykonywania na obszarze Rzeczypospolitej Polskiej działalności leczniczej w rozumieniu przepisów ustawy z dnia 15 kwietnia 2011 r. o działalności leczniczej (Dz. U.2021.711 z </w:t>
      </w:r>
      <w:proofErr w:type="spellStart"/>
      <w:r w:rsidRPr="00884D9F">
        <w:rPr>
          <w:rFonts w:asciiTheme="minorHAnsi" w:hAnsiTheme="minorHAnsi" w:cstheme="minorHAnsi"/>
          <w:color w:val="auto"/>
          <w:sz w:val="21"/>
          <w:szCs w:val="21"/>
        </w:rPr>
        <w:t>późn</w:t>
      </w:r>
      <w:proofErr w:type="spellEnd"/>
      <w:r w:rsidRPr="00884D9F">
        <w:rPr>
          <w:rFonts w:asciiTheme="minorHAnsi" w:hAnsiTheme="minorHAnsi" w:cstheme="minorHAnsi"/>
          <w:color w:val="auto"/>
          <w:sz w:val="21"/>
          <w:szCs w:val="21"/>
        </w:rPr>
        <w:t>. zm.)</w:t>
      </w:r>
    </w:p>
    <w:p w14:paraId="4B1B3B1D" w14:textId="427699B2" w:rsidR="00884D9F" w:rsidRPr="00884D9F" w:rsidRDefault="00884D9F" w:rsidP="00884D9F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84D9F">
        <w:rPr>
          <w:rFonts w:ascii="Segoe UI Symbol" w:hAnsi="Segoe UI Symbol" w:cs="Segoe UI Symbol"/>
          <w:color w:val="auto"/>
          <w:sz w:val="21"/>
          <w:szCs w:val="21"/>
        </w:rPr>
        <w:t>☐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TAK</w:t>
      </w:r>
      <w:r w:rsidRPr="00884D9F">
        <w:rPr>
          <w:rFonts w:asciiTheme="minorHAnsi" w:hAnsiTheme="minorHAnsi" w:cstheme="minorHAnsi"/>
          <w:color w:val="auto"/>
          <w:sz w:val="21"/>
          <w:szCs w:val="21"/>
        </w:rPr>
        <w:t>,</w:t>
      </w:r>
    </w:p>
    <w:p w14:paraId="128D279F" w14:textId="752C6FD2" w:rsidR="00884D9F" w:rsidRDefault="00884D9F" w:rsidP="00884D9F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884D9F">
        <w:rPr>
          <w:rFonts w:ascii="Segoe UI Symbol" w:hAnsi="Segoe UI Symbol" w:cs="Segoe UI Symbol"/>
          <w:color w:val="auto"/>
          <w:sz w:val="21"/>
          <w:szCs w:val="21"/>
        </w:rPr>
        <w:t>☐</w:t>
      </w:r>
      <w:r>
        <w:rPr>
          <w:rFonts w:ascii="Segoe UI Symbol" w:hAnsi="Segoe UI Symbol" w:cs="Segoe UI Symbol"/>
          <w:color w:val="auto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auto"/>
          <w:sz w:val="21"/>
          <w:szCs w:val="21"/>
        </w:rPr>
        <w:t>NIE</w:t>
      </w:r>
      <w:r w:rsidR="003060EF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4B949CCE" w14:textId="77777777" w:rsidR="00884D9F" w:rsidRDefault="00884D9F" w:rsidP="007D51F2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5025306" w14:textId="35734F7C" w:rsidR="003060EF" w:rsidRDefault="003060EF" w:rsidP="003060E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060EF">
        <w:rPr>
          <w:rFonts w:asciiTheme="minorHAnsi" w:hAnsiTheme="minorHAnsi" w:cstheme="minorHAnsi"/>
          <w:color w:val="auto"/>
          <w:sz w:val="21"/>
          <w:szCs w:val="21"/>
        </w:rPr>
        <w:lastRenderedPageBreak/>
        <w:t>Wykonawca posiada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3060EF">
        <w:rPr>
          <w:rFonts w:asciiTheme="minorHAnsi" w:hAnsiTheme="minorHAnsi" w:cstheme="minorHAnsi"/>
          <w:color w:val="auto"/>
          <w:sz w:val="21"/>
          <w:szCs w:val="21"/>
        </w:rPr>
        <w:t xml:space="preserve">ubezpieczenia od odpowiedzialności cywilnej w zakresie prowadzonej działalności związanej z przedmiotem zamówienia na sumę gwarancyjną zgodną </w:t>
      </w:r>
      <w:r w:rsidR="00390B46">
        <w:rPr>
          <w:rFonts w:asciiTheme="minorHAnsi" w:hAnsiTheme="minorHAnsi" w:cstheme="minorHAnsi"/>
          <w:color w:val="auto"/>
          <w:sz w:val="21"/>
          <w:szCs w:val="21"/>
        </w:rPr>
        <w:br/>
      </w:r>
      <w:r w:rsidRPr="003060EF">
        <w:rPr>
          <w:rFonts w:asciiTheme="minorHAnsi" w:hAnsiTheme="minorHAnsi" w:cstheme="minorHAnsi"/>
          <w:color w:val="auto"/>
          <w:sz w:val="21"/>
          <w:szCs w:val="21"/>
        </w:rPr>
        <w:t>z Rozporządzeniem Ministra Finansów z dnia 29 kwietnia 2019 r. w sprawie obowiązkowego ubezpieczenia odpowiedzialności cywilnej podmiotu wykonującego działalność leczniczą</w:t>
      </w:r>
      <w:r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3060EF">
        <w:rPr>
          <w:rFonts w:asciiTheme="minorHAnsi" w:hAnsiTheme="minorHAnsi" w:cstheme="minorHAnsi"/>
          <w:color w:val="auto"/>
          <w:sz w:val="21"/>
          <w:szCs w:val="21"/>
        </w:rPr>
        <w:t>(Dz. U. 2019.866).</w:t>
      </w:r>
    </w:p>
    <w:p w14:paraId="498C80E9" w14:textId="77777777" w:rsidR="003060EF" w:rsidRPr="003060EF" w:rsidRDefault="003060EF" w:rsidP="003060EF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060EF">
        <w:rPr>
          <w:rFonts w:ascii="Segoe UI Symbol" w:hAnsi="Segoe UI Symbol" w:cs="Segoe UI Symbol"/>
          <w:color w:val="auto"/>
          <w:sz w:val="21"/>
          <w:szCs w:val="21"/>
        </w:rPr>
        <w:t>☐</w:t>
      </w:r>
      <w:r w:rsidRPr="003060EF">
        <w:rPr>
          <w:rFonts w:asciiTheme="minorHAnsi" w:hAnsiTheme="minorHAnsi" w:cstheme="minorHAnsi"/>
          <w:color w:val="auto"/>
          <w:sz w:val="21"/>
          <w:szCs w:val="21"/>
        </w:rPr>
        <w:t xml:space="preserve"> TAK,</w:t>
      </w:r>
    </w:p>
    <w:p w14:paraId="4A355113" w14:textId="2E3A3F8A" w:rsidR="003060EF" w:rsidRDefault="003060EF" w:rsidP="003060EF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3060EF">
        <w:rPr>
          <w:rFonts w:ascii="Segoe UI Symbol" w:hAnsi="Segoe UI Symbol" w:cs="Segoe UI Symbol"/>
          <w:color w:val="auto"/>
          <w:sz w:val="21"/>
          <w:szCs w:val="21"/>
        </w:rPr>
        <w:t>☐</w:t>
      </w:r>
      <w:r w:rsidRPr="003060EF">
        <w:rPr>
          <w:rFonts w:asciiTheme="minorHAnsi" w:hAnsiTheme="minorHAnsi" w:cstheme="minorHAnsi"/>
          <w:color w:val="auto"/>
          <w:sz w:val="21"/>
          <w:szCs w:val="21"/>
        </w:rPr>
        <w:t xml:space="preserve"> NIE.</w:t>
      </w:r>
    </w:p>
    <w:p w14:paraId="7C0CB2D9" w14:textId="77777777" w:rsidR="003060EF" w:rsidRPr="003060EF" w:rsidRDefault="003060EF" w:rsidP="007D51F2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01B48A32" w14:textId="77777777" w:rsidR="007D51F2" w:rsidRDefault="007D51F2" w:rsidP="007D51F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>
        <w:rPr>
          <w:rFonts w:asciiTheme="minorHAnsi" w:hAnsiTheme="minorHAnsi" w:cstheme="minorHAnsi"/>
          <w:color w:val="auto"/>
          <w:sz w:val="21"/>
          <w:szCs w:val="21"/>
        </w:rPr>
        <w:t>W</w:t>
      </w:r>
      <w:r w:rsidR="007E237C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zaproponowanych przez </w:t>
      </w:r>
      <w:r w:rsidR="00972815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Wykonawcę </w:t>
      </w:r>
      <w:r w:rsidR="007E237C" w:rsidRPr="00953F5E">
        <w:rPr>
          <w:rFonts w:asciiTheme="minorHAnsi" w:hAnsiTheme="minorHAnsi" w:cstheme="minorHAnsi"/>
          <w:color w:val="auto"/>
          <w:sz w:val="21"/>
          <w:szCs w:val="21"/>
        </w:rPr>
        <w:t>cenach ryczałtowych brutto zostały uwzględnione wszystkie koszty realizacji oraz czynniki cenotwórcze związane z realizacją usług</w:t>
      </w:r>
      <w:r w:rsidR="004070CC" w:rsidRPr="00953F5E">
        <w:rPr>
          <w:rFonts w:asciiTheme="minorHAnsi" w:hAnsiTheme="minorHAnsi" w:cstheme="minorHAnsi"/>
          <w:color w:val="auto"/>
          <w:sz w:val="21"/>
          <w:szCs w:val="21"/>
        </w:rPr>
        <w:t>i</w:t>
      </w:r>
      <w:r w:rsidR="007E237C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będąc</w:t>
      </w:r>
      <w:r w:rsidR="004070CC" w:rsidRPr="00953F5E">
        <w:rPr>
          <w:rFonts w:asciiTheme="minorHAnsi" w:hAnsiTheme="minorHAnsi" w:cstheme="minorHAnsi"/>
          <w:color w:val="auto"/>
          <w:sz w:val="21"/>
          <w:szCs w:val="21"/>
        </w:rPr>
        <w:t>ej</w:t>
      </w:r>
      <w:r w:rsidR="007E237C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przedmiotem zamówie</w:t>
      </w:r>
      <w:r w:rsidR="004070CC" w:rsidRPr="00953F5E">
        <w:rPr>
          <w:rFonts w:asciiTheme="minorHAnsi" w:hAnsiTheme="minorHAnsi" w:cstheme="minorHAnsi"/>
          <w:color w:val="auto"/>
          <w:sz w:val="21"/>
          <w:szCs w:val="21"/>
        </w:rPr>
        <w:t>nia</w:t>
      </w:r>
      <w:r w:rsidR="007E237C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udzielan</w:t>
      </w:r>
      <w:r w:rsidR="004070CC" w:rsidRPr="00953F5E">
        <w:rPr>
          <w:rFonts w:asciiTheme="minorHAnsi" w:hAnsiTheme="minorHAnsi" w:cstheme="minorHAnsi"/>
          <w:color w:val="auto"/>
          <w:sz w:val="21"/>
          <w:szCs w:val="21"/>
        </w:rPr>
        <w:t>ego</w:t>
      </w:r>
      <w:r w:rsidR="007E237C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na warunkach ustalonych w postępowaniu</w:t>
      </w:r>
      <w:r w:rsidR="00C22A80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a ceny podane zostały zgodnie z warunkami określonymi w SWZ.</w:t>
      </w:r>
    </w:p>
    <w:p w14:paraId="48E1519D" w14:textId="77777777" w:rsidR="007D51F2" w:rsidRDefault="007D51F2" w:rsidP="007D51F2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1DD0D77" w14:textId="672496A8" w:rsidR="000D0435" w:rsidRPr="007D51F2" w:rsidRDefault="000D0435" w:rsidP="007D51F2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7D51F2">
        <w:rPr>
          <w:rFonts w:asciiTheme="minorHAnsi" w:hAnsiTheme="minorHAnsi" w:cstheme="minorHAnsi"/>
          <w:color w:val="auto"/>
          <w:sz w:val="21"/>
          <w:szCs w:val="21"/>
        </w:rPr>
        <w:t xml:space="preserve">Zamówienie wykonamy w terminie nie wcześniej niż od dnia 1 kwietnia 2025 do </w:t>
      </w:r>
      <w:r w:rsidRPr="007D51F2">
        <w:rPr>
          <w:rFonts w:asciiTheme="minorHAnsi" w:hAnsiTheme="minorHAnsi" w:cstheme="minorHAnsi"/>
          <w:color w:val="auto"/>
          <w:sz w:val="21"/>
          <w:szCs w:val="21"/>
        </w:rPr>
        <w:br/>
        <w:t>31 grudnia 2026 - zgodnie z terminem określonym w SWZ.</w:t>
      </w:r>
    </w:p>
    <w:p w14:paraId="204DEB37" w14:textId="77777777" w:rsidR="003060EF" w:rsidRPr="007D51F2" w:rsidRDefault="003060EF" w:rsidP="007D51F2">
      <w:pPr>
        <w:rPr>
          <w:rFonts w:cstheme="minorHAnsi"/>
          <w:sz w:val="21"/>
          <w:szCs w:val="21"/>
        </w:rPr>
      </w:pPr>
    </w:p>
    <w:p w14:paraId="4C408616" w14:textId="1E45E007" w:rsidR="00554D88" w:rsidRPr="00953F5E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OŚWIADCZAMY, 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>że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>: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2288AD9F" w14:textId="4176E5CC" w:rsidR="004070CC" w:rsidRPr="007D51F2" w:rsidRDefault="00554D88" w:rsidP="007D51F2">
      <w:pPr>
        <w:pStyle w:val="Akapitzlist"/>
        <w:numPr>
          <w:ilvl w:val="1"/>
          <w:numId w:val="19"/>
        </w:numPr>
        <w:jc w:val="both"/>
        <w:rPr>
          <w:rFonts w:cstheme="minorHAnsi"/>
          <w:sz w:val="21"/>
          <w:szCs w:val="21"/>
        </w:rPr>
      </w:pPr>
      <w:r w:rsidRPr="007D51F2">
        <w:rPr>
          <w:rFonts w:cstheme="minorHAnsi"/>
          <w:sz w:val="21"/>
          <w:szCs w:val="21"/>
        </w:rPr>
        <w:t>Wykonawca jest związany Ofertą</w:t>
      </w:r>
      <w:r w:rsidR="007311F0" w:rsidRPr="007D51F2">
        <w:rPr>
          <w:rFonts w:cstheme="minorHAnsi"/>
          <w:sz w:val="21"/>
          <w:szCs w:val="21"/>
        </w:rPr>
        <w:t xml:space="preserve"> przez </w:t>
      </w:r>
      <w:r w:rsidR="007311F0" w:rsidRPr="007D51F2">
        <w:rPr>
          <w:rFonts w:cstheme="minorHAnsi"/>
          <w:b/>
          <w:bCs/>
          <w:sz w:val="21"/>
          <w:szCs w:val="21"/>
        </w:rPr>
        <w:t>30 dni</w:t>
      </w:r>
      <w:r w:rsidRPr="007D51F2">
        <w:rPr>
          <w:rFonts w:cstheme="minorHAnsi"/>
          <w:sz w:val="21"/>
          <w:szCs w:val="21"/>
        </w:rPr>
        <w:t xml:space="preserve"> od dnia upływu terminu składania Ofert do dnia</w:t>
      </w:r>
      <w:r w:rsidRPr="007D51F2">
        <w:rPr>
          <w:rFonts w:cstheme="minorHAnsi"/>
          <w:b/>
          <w:bCs/>
          <w:sz w:val="21"/>
          <w:szCs w:val="21"/>
        </w:rPr>
        <w:t xml:space="preserve"> _____202</w:t>
      </w:r>
      <w:r w:rsidR="007311F0" w:rsidRPr="007D51F2">
        <w:rPr>
          <w:rFonts w:cstheme="minorHAnsi"/>
          <w:b/>
          <w:bCs/>
          <w:sz w:val="21"/>
          <w:szCs w:val="21"/>
        </w:rPr>
        <w:t>5</w:t>
      </w:r>
      <w:r w:rsidRPr="007D51F2">
        <w:rPr>
          <w:rFonts w:cstheme="minorHAnsi"/>
          <w:sz w:val="21"/>
          <w:szCs w:val="21"/>
        </w:rPr>
        <w:t xml:space="preserve"> r.</w:t>
      </w:r>
      <w:r w:rsidR="00B97AA2" w:rsidRPr="007D51F2">
        <w:rPr>
          <w:rFonts w:cstheme="minorHAnsi"/>
          <w:sz w:val="21"/>
          <w:szCs w:val="21"/>
        </w:rPr>
        <w:t>*</w:t>
      </w:r>
      <w:r w:rsidR="00161591" w:rsidRPr="007D51F2">
        <w:rPr>
          <w:rFonts w:cstheme="minorHAnsi"/>
          <w:sz w:val="21"/>
          <w:szCs w:val="21"/>
        </w:rPr>
        <w:t>,</w:t>
      </w:r>
    </w:p>
    <w:p w14:paraId="6E2AD88B" w14:textId="77777777" w:rsidR="004070CC" w:rsidRPr="00953F5E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53F5E">
        <w:rPr>
          <w:rFonts w:cstheme="minorHAnsi"/>
          <w:sz w:val="21"/>
          <w:szCs w:val="21"/>
        </w:rPr>
        <w:t>zapoznaliśmy się ze Specyfikacją Warunków Zamówienia i akceptujemy wszystkie warunki w niej zawarte</w:t>
      </w:r>
      <w:r w:rsidR="00554D88" w:rsidRPr="00953F5E">
        <w:rPr>
          <w:rFonts w:cstheme="minorHAnsi"/>
          <w:sz w:val="21"/>
          <w:szCs w:val="21"/>
        </w:rPr>
        <w:t>,</w:t>
      </w:r>
    </w:p>
    <w:p w14:paraId="6F99F7EF" w14:textId="77777777" w:rsidR="004070CC" w:rsidRPr="00953F5E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53F5E">
        <w:rPr>
          <w:rFonts w:cstheme="minorHAnsi"/>
          <w:sz w:val="21"/>
          <w:szCs w:val="21"/>
        </w:rPr>
        <w:t>uzyskaliśmy wszelkie informacje niezbędne do prawidłowego przygotowania i złożenia niniejszej oferty</w:t>
      </w:r>
      <w:r w:rsidR="00554D88" w:rsidRPr="00953F5E">
        <w:rPr>
          <w:rFonts w:cstheme="minorHAnsi"/>
          <w:sz w:val="21"/>
          <w:szCs w:val="21"/>
        </w:rPr>
        <w:t>,</w:t>
      </w:r>
    </w:p>
    <w:p w14:paraId="11E26BC9" w14:textId="77777777" w:rsidR="004070CC" w:rsidRPr="00953F5E" w:rsidRDefault="00ED1E32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53F5E">
        <w:rPr>
          <w:rFonts w:cstheme="minorHAnsi"/>
          <w:sz w:val="21"/>
          <w:szCs w:val="21"/>
        </w:rPr>
        <w:t>zapoznaliśmy się z Projektowanymi Postanowieniami Umowy, określonymi w</w:t>
      </w:r>
      <w:r w:rsidR="00C173B5" w:rsidRPr="00953F5E">
        <w:rPr>
          <w:rFonts w:cstheme="minorHAnsi"/>
          <w:sz w:val="21"/>
          <w:szCs w:val="21"/>
        </w:rPr>
        <w:t> </w:t>
      </w:r>
      <w:r w:rsidRPr="00953F5E">
        <w:rPr>
          <w:rFonts w:cstheme="minorHAnsi"/>
          <w:sz w:val="21"/>
          <w:szCs w:val="21"/>
        </w:rPr>
        <w:t xml:space="preserve">Załączniku nr </w:t>
      </w:r>
      <w:r w:rsidR="00C76157" w:rsidRPr="00953F5E">
        <w:rPr>
          <w:rFonts w:cstheme="minorHAnsi"/>
          <w:sz w:val="21"/>
          <w:szCs w:val="21"/>
        </w:rPr>
        <w:t>7</w:t>
      </w:r>
      <w:r w:rsidRPr="00953F5E">
        <w:rPr>
          <w:rFonts w:cstheme="minorHAnsi"/>
          <w:sz w:val="21"/>
          <w:szCs w:val="21"/>
        </w:rPr>
        <w:t xml:space="preserve"> do </w:t>
      </w:r>
      <w:r w:rsidR="00C173B5" w:rsidRPr="00953F5E">
        <w:rPr>
          <w:rFonts w:cstheme="minorHAnsi"/>
          <w:sz w:val="21"/>
          <w:szCs w:val="21"/>
        </w:rPr>
        <w:t xml:space="preserve">SWZ </w:t>
      </w:r>
      <w:r w:rsidR="00473003" w:rsidRPr="00953F5E">
        <w:rPr>
          <w:rFonts w:cstheme="minorHAnsi"/>
          <w:sz w:val="21"/>
          <w:szCs w:val="21"/>
        </w:rPr>
        <w:t xml:space="preserve">i </w:t>
      </w:r>
      <w:r w:rsidRPr="00953F5E">
        <w:rPr>
          <w:rFonts w:cstheme="minorHAnsi"/>
          <w:b/>
          <w:bCs/>
          <w:sz w:val="21"/>
          <w:szCs w:val="21"/>
        </w:rPr>
        <w:t>ZOBOWIĄZUJEMY SIĘ</w:t>
      </w:r>
      <w:r w:rsidRPr="00953F5E">
        <w:rPr>
          <w:rFonts w:cstheme="minorHAnsi"/>
          <w:sz w:val="21"/>
          <w:szCs w:val="21"/>
        </w:rPr>
        <w:t>, w przypadku wyboru naszej oferty, do zawarcia umowy zgodnej z</w:t>
      </w:r>
      <w:r w:rsidR="004070CC" w:rsidRPr="00953F5E">
        <w:rPr>
          <w:rFonts w:cstheme="minorHAnsi"/>
          <w:sz w:val="21"/>
          <w:szCs w:val="21"/>
        </w:rPr>
        <w:t> </w:t>
      </w:r>
      <w:r w:rsidRPr="00953F5E">
        <w:rPr>
          <w:rFonts w:cstheme="minorHAnsi"/>
          <w:sz w:val="21"/>
          <w:szCs w:val="21"/>
        </w:rPr>
        <w:t>niniejszą ofertą,</w:t>
      </w:r>
      <w:r w:rsidR="00803A33" w:rsidRPr="00953F5E">
        <w:rPr>
          <w:rFonts w:cstheme="minorHAnsi"/>
          <w:sz w:val="21"/>
          <w:szCs w:val="21"/>
        </w:rPr>
        <w:t xml:space="preserve"> </w:t>
      </w:r>
      <w:r w:rsidRPr="00953F5E">
        <w:rPr>
          <w:rFonts w:cstheme="minorHAnsi"/>
          <w:sz w:val="21"/>
          <w:szCs w:val="21"/>
        </w:rPr>
        <w:t>na warunkach w określonych</w:t>
      </w:r>
      <w:r w:rsidR="00473003" w:rsidRPr="00953F5E">
        <w:rPr>
          <w:rFonts w:cstheme="minorHAnsi"/>
          <w:sz w:val="21"/>
          <w:szCs w:val="21"/>
        </w:rPr>
        <w:t xml:space="preserve"> w Załączniku nr 7</w:t>
      </w:r>
      <w:r w:rsidR="00405D86" w:rsidRPr="00953F5E">
        <w:rPr>
          <w:rFonts w:cstheme="minorHAnsi"/>
          <w:sz w:val="21"/>
          <w:szCs w:val="21"/>
        </w:rPr>
        <w:t xml:space="preserve"> d</w:t>
      </w:r>
      <w:r w:rsidR="00473003" w:rsidRPr="00953F5E">
        <w:rPr>
          <w:rFonts w:cstheme="minorHAnsi"/>
          <w:sz w:val="21"/>
          <w:szCs w:val="21"/>
        </w:rPr>
        <w:t>o SWZ</w:t>
      </w:r>
      <w:r w:rsidR="00405D86" w:rsidRPr="00953F5E">
        <w:rPr>
          <w:rFonts w:cstheme="minorHAnsi"/>
          <w:sz w:val="21"/>
          <w:szCs w:val="21"/>
        </w:rPr>
        <w:t>.</w:t>
      </w:r>
    </w:p>
    <w:p w14:paraId="6E6DAD8D" w14:textId="4BF1BBDC" w:rsidR="00473003" w:rsidRPr="00953F5E" w:rsidRDefault="00473003" w:rsidP="004070CC">
      <w:pPr>
        <w:pStyle w:val="Akapitzlist"/>
        <w:numPr>
          <w:ilvl w:val="1"/>
          <w:numId w:val="19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953F5E">
        <w:rPr>
          <w:rFonts w:cstheme="minorHAnsi"/>
          <w:sz w:val="21"/>
          <w:szCs w:val="21"/>
        </w:rPr>
        <w:t>aprobujemy podane w Projektowanych Postanowieniach Umowy, określonych w</w:t>
      </w:r>
      <w:r w:rsidR="00C173B5" w:rsidRPr="00953F5E">
        <w:rPr>
          <w:rFonts w:cstheme="minorHAnsi"/>
          <w:sz w:val="21"/>
          <w:szCs w:val="21"/>
        </w:rPr>
        <w:t> </w:t>
      </w:r>
      <w:r w:rsidRPr="00953F5E">
        <w:rPr>
          <w:rFonts w:cstheme="minorHAnsi"/>
          <w:sz w:val="21"/>
          <w:szCs w:val="21"/>
        </w:rPr>
        <w:t>Załączniku nr</w:t>
      </w:r>
      <w:r w:rsidR="00857D0D" w:rsidRPr="00953F5E">
        <w:rPr>
          <w:rFonts w:cstheme="minorHAnsi"/>
          <w:sz w:val="21"/>
          <w:szCs w:val="21"/>
        </w:rPr>
        <w:t> </w:t>
      </w:r>
      <w:r w:rsidR="004070CC" w:rsidRPr="00953F5E">
        <w:rPr>
          <w:rFonts w:cstheme="minorHAnsi"/>
          <w:sz w:val="21"/>
          <w:szCs w:val="21"/>
        </w:rPr>
        <w:t>7</w:t>
      </w:r>
      <w:r w:rsidRPr="00953F5E">
        <w:rPr>
          <w:rFonts w:cstheme="minorHAnsi"/>
          <w:sz w:val="21"/>
          <w:szCs w:val="21"/>
        </w:rPr>
        <w:t xml:space="preserve"> do </w:t>
      </w:r>
      <w:r w:rsidR="00C173B5" w:rsidRPr="00953F5E">
        <w:rPr>
          <w:rFonts w:cstheme="minorHAnsi"/>
          <w:sz w:val="21"/>
          <w:szCs w:val="21"/>
        </w:rPr>
        <w:t xml:space="preserve">SWZ </w:t>
      </w:r>
      <w:r w:rsidRPr="00953F5E">
        <w:rPr>
          <w:rFonts w:cstheme="minorHAnsi"/>
          <w:sz w:val="21"/>
          <w:szCs w:val="21"/>
        </w:rPr>
        <w:t>terminy zapłaty wynagrodzenia</w:t>
      </w:r>
      <w:r w:rsidR="00405D86" w:rsidRPr="00953F5E">
        <w:rPr>
          <w:rFonts w:cstheme="minorHAnsi"/>
          <w:sz w:val="21"/>
          <w:szCs w:val="21"/>
        </w:rPr>
        <w:t>.</w:t>
      </w:r>
    </w:p>
    <w:p w14:paraId="5B40D3E9" w14:textId="77777777" w:rsidR="00405D86" w:rsidRPr="00953F5E" w:rsidRDefault="00405D86" w:rsidP="00C173B5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7E6D3958" w14:textId="1CAA5CE9" w:rsidR="00554D88" w:rsidRPr="00953F5E" w:rsidRDefault="0025755E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b/>
          <w:color w:val="auto"/>
          <w:sz w:val="21"/>
          <w:szCs w:val="21"/>
        </w:rPr>
        <w:t xml:space="preserve">  </w:t>
      </w:r>
      <w:r w:rsidR="00554D88" w:rsidRPr="00953F5E">
        <w:rPr>
          <w:rFonts w:asciiTheme="minorHAnsi" w:hAnsiTheme="minorHAnsi" w:cstheme="minorHAnsi"/>
          <w:b/>
          <w:color w:val="auto"/>
          <w:sz w:val="21"/>
          <w:szCs w:val="21"/>
        </w:rPr>
        <w:t xml:space="preserve">Ponadto </w:t>
      </w:r>
      <w:r w:rsidR="00D13C79" w:rsidRPr="00953F5E">
        <w:rPr>
          <w:rFonts w:asciiTheme="minorHAnsi" w:hAnsiTheme="minorHAnsi" w:cstheme="minorHAnsi"/>
          <w:color w:val="auto"/>
          <w:sz w:val="21"/>
          <w:szCs w:val="21"/>
        </w:rPr>
        <w:t>w</w:t>
      </w:r>
      <w:r w:rsidR="00EA2253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związku z art. 225 ust.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1 Ustawy oświadczamy, że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>: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</w:p>
    <w:p w14:paraId="053CC1FD" w14:textId="77777777" w:rsidR="00554D88" w:rsidRPr="00953F5E" w:rsidRDefault="00554D88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6B94E1A" w14:textId="2A049DDC" w:rsidR="0025755E" w:rsidRPr="00953F5E" w:rsidRDefault="00390B46" w:rsidP="00972815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134431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ab/>
        <w:t xml:space="preserve">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wybór oferty reprezentowanego przez nas Wykon</w:t>
      </w:r>
      <w:r w:rsidR="00D93BD2" w:rsidRPr="00953F5E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wcy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  <w:u w:val="single"/>
        </w:rPr>
        <w:t>nie będzie prowadzić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do powstania u Zamawiającego obowiązku podatkowego zgodnie z ustawą z dnia 11 marca 2004 r. o podatku od towarów i usług (</w:t>
      </w:r>
      <w:proofErr w:type="spellStart"/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t.j</w:t>
      </w:r>
      <w:proofErr w:type="spellEnd"/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. Dz. U. z 2024 r. poz. 361)</w:t>
      </w:r>
      <w:r w:rsidR="003E02E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i dla celów zastosowania kryterium ceny lub kosztu Zamawiający nie będzie zobligowany do doliczenia do przedstawionej w tej ofercie ceny kwot</w:t>
      </w:r>
      <w:r w:rsidR="00A311C8" w:rsidRPr="00953F5E">
        <w:rPr>
          <w:rFonts w:asciiTheme="minorHAnsi" w:hAnsiTheme="minorHAnsi" w:cstheme="minorHAnsi"/>
          <w:color w:val="auto"/>
          <w:sz w:val="21"/>
          <w:szCs w:val="21"/>
        </w:rPr>
        <w:t>y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podatku od towarów i usług, którą miałby obowiązek rozliczyć </w:t>
      </w:r>
    </w:p>
    <w:p w14:paraId="7D6E9787" w14:textId="582FA427" w:rsidR="00782BE2" w:rsidRPr="00953F5E" w:rsidRDefault="0025755E" w:rsidP="00C173B5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lub</w:t>
      </w:r>
    </w:p>
    <w:p w14:paraId="6D9E2E03" w14:textId="1D386528" w:rsidR="00782BE2" w:rsidRPr="00953F5E" w:rsidRDefault="00390B46" w:rsidP="00C173B5">
      <w:pPr>
        <w:pStyle w:val="Default"/>
        <w:ind w:left="851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-372847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3BE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ab/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wybór oferty reprezentowanego przez nas Wykon</w:t>
      </w:r>
      <w:r w:rsidR="00D93BD2" w:rsidRPr="00953F5E">
        <w:rPr>
          <w:rFonts w:asciiTheme="minorHAnsi" w:hAnsiTheme="minorHAnsi" w:cstheme="minorHAnsi"/>
          <w:color w:val="auto"/>
          <w:sz w:val="21"/>
          <w:szCs w:val="21"/>
        </w:rPr>
        <w:t>a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wcy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  <w:u w:val="single"/>
        </w:rPr>
        <w:t>będzie prowadzić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do powstania u</w:t>
      </w:r>
      <w:r w:rsidR="0093761F" w:rsidRPr="00953F5E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Zamawiającego obowiązku podatkowego zgodnie z ustawą z dnia 11 marca 2004 r. o podatku od towarów i usług (</w:t>
      </w:r>
      <w:proofErr w:type="spellStart"/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t.j</w:t>
      </w:r>
      <w:proofErr w:type="spellEnd"/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. Dz. U. z 2024 r. poz. 361)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i dla celów zastosowania kryterium ceny lub kosztu Zamawiający 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  <w:u w:val="single"/>
        </w:rPr>
        <w:t>będzie zobligowany do doliczenia do przedstawionej w tej ofercie ceny kwot</w:t>
      </w:r>
      <w:r w:rsidR="00A311C8" w:rsidRPr="00953F5E">
        <w:rPr>
          <w:rFonts w:asciiTheme="minorHAnsi" w:hAnsiTheme="minorHAnsi" w:cstheme="minorHAnsi"/>
          <w:color w:val="auto"/>
          <w:sz w:val="21"/>
          <w:szCs w:val="21"/>
          <w:u w:val="single"/>
        </w:rPr>
        <w:t>y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  <w:u w:val="single"/>
        </w:rPr>
        <w:t xml:space="preserve"> podatku od towarów i usług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>, którą miałby obowiązek rozliczy</w:t>
      </w:r>
      <w:r w:rsidR="0093761F" w:rsidRPr="00953F5E">
        <w:rPr>
          <w:rFonts w:asciiTheme="minorHAnsi" w:hAnsiTheme="minorHAnsi" w:cstheme="minorHAnsi"/>
          <w:color w:val="auto"/>
          <w:sz w:val="21"/>
          <w:szCs w:val="21"/>
        </w:rPr>
        <w:t>ć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EA2253" w:rsidRPr="00953F5E">
        <w:rPr>
          <w:rFonts w:asciiTheme="minorHAnsi" w:hAnsiTheme="minorHAnsi" w:cstheme="minorHAnsi"/>
          <w:color w:val="auto"/>
          <w:sz w:val="21"/>
          <w:szCs w:val="21"/>
        </w:rPr>
        <w:t>w związku z tym</w:t>
      </w:r>
      <w:r w:rsidR="00554D88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zgodnie z art. 225 ust. 2 Ustawy </w:t>
      </w:r>
      <w:proofErr w:type="spellStart"/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>p.z.p</w:t>
      </w:r>
      <w:proofErr w:type="spellEnd"/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. 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5FC0215" w14:textId="6EEEF451" w:rsidR="00782BE2" w:rsidRPr="00953F5E" w:rsidRDefault="00782BE2" w:rsidP="00C173B5">
      <w:pPr>
        <w:pStyle w:val="Default"/>
        <w:numPr>
          <w:ilvl w:val="0"/>
          <w:numId w:val="16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Wykonawca podaje nazwy (rodzaju) towaru lub usługi, których dostawa lub świadczenie będą prowadziły do powstania obowiązku podatkowego: ____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>____________________________</w:t>
      </w:r>
      <w:r w:rsidR="003E02E8" w:rsidRPr="00953F5E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60450990" w14:textId="02C31599" w:rsidR="00782BE2" w:rsidRPr="00953F5E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953F5E">
        <w:rPr>
          <w:rFonts w:cstheme="minorHAnsi"/>
          <w:sz w:val="21"/>
          <w:szCs w:val="21"/>
        </w:rPr>
        <w:t xml:space="preserve">Wykonawca podaje wartości towaru lub usługi objętego obowiązkiem podatkowym </w:t>
      </w:r>
      <w:r w:rsidR="0093761F" w:rsidRPr="00953F5E">
        <w:rPr>
          <w:rFonts w:cstheme="minorHAnsi"/>
          <w:sz w:val="21"/>
          <w:szCs w:val="21"/>
        </w:rPr>
        <w:t>Z</w:t>
      </w:r>
      <w:r w:rsidRPr="00953F5E">
        <w:rPr>
          <w:rFonts w:cstheme="minorHAnsi"/>
          <w:sz w:val="21"/>
          <w:szCs w:val="21"/>
        </w:rPr>
        <w:t>amawiającego, bez kwoty podatku: __________________</w:t>
      </w:r>
      <w:r w:rsidR="0025755E" w:rsidRPr="00953F5E">
        <w:rPr>
          <w:rFonts w:cstheme="minorHAnsi"/>
          <w:sz w:val="21"/>
          <w:szCs w:val="21"/>
        </w:rPr>
        <w:t>________________________</w:t>
      </w:r>
      <w:r w:rsidRPr="00953F5E">
        <w:rPr>
          <w:rFonts w:cstheme="minorHAnsi"/>
          <w:sz w:val="21"/>
          <w:szCs w:val="21"/>
        </w:rPr>
        <w:t>__</w:t>
      </w:r>
      <w:r w:rsidR="003E02E8" w:rsidRPr="00953F5E">
        <w:rPr>
          <w:rFonts w:cstheme="minorHAnsi"/>
          <w:sz w:val="21"/>
          <w:szCs w:val="21"/>
        </w:rPr>
        <w:t>*</w:t>
      </w:r>
    </w:p>
    <w:p w14:paraId="38045D24" w14:textId="1DC1090E" w:rsidR="00972815" w:rsidRPr="00953F5E" w:rsidRDefault="00782BE2" w:rsidP="00C173B5">
      <w:pPr>
        <w:pStyle w:val="Akapitzlist"/>
        <w:numPr>
          <w:ilvl w:val="0"/>
          <w:numId w:val="16"/>
        </w:numPr>
        <w:jc w:val="both"/>
        <w:rPr>
          <w:rFonts w:cstheme="minorHAnsi"/>
          <w:sz w:val="21"/>
          <w:szCs w:val="21"/>
        </w:rPr>
      </w:pPr>
      <w:r w:rsidRPr="00953F5E">
        <w:rPr>
          <w:rFonts w:cstheme="minorHAnsi"/>
          <w:sz w:val="21"/>
          <w:szCs w:val="21"/>
        </w:rPr>
        <w:t xml:space="preserve">Wykonawca podaje stawkę podatku od towarów i usług, która zgodnie z wiedzą </w:t>
      </w:r>
      <w:r w:rsidR="0093761F" w:rsidRPr="00953F5E">
        <w:rPr>
          <w:rFonts w:cstheme="minorHAnsi"/>
          <w:sz w:val="21"/>
          <w:szCs w:val="21"/>
        </w:rPr>
        <w:t>W</w:t>
      </w:r>
      <w:r w:rsidRPr="00953F5E">
        <w:rPr>
          <w:rFonts w:cstheme="minorHAnsi"/>
          <w:sz w:val="21"/>
          <w:szCs w:val="21"/>
        </w:rPr>
        <w:t>ykonawcy, będzie miała zastosowanie: _________________</w:t>
      </w:r>
      <w:r w:rsidR="0025755E" w:rsidRPr="00953F5E">
        <w:rPr>
          <w:rFonts w:cstheme="minorHAnsi"/>
          <w:sz w:val="21"/>
          <w:szCs w:val="21"/>
        </w:rPr>
        <w:t>_________________________________</w:t>
      </w:r>
      <w:r w:rsidRPr="00953F5E">
        <w:rPr>
          <w:rFonts w:cstheme="minorHAnsi"/>
          <w:sz w:val="21"/>
          <w:szCs w:val="21"/>
        </w:rPr>
        <w:t>_</w:t>
      </w:r>
      <w:r w:rsidR="003E02E8" w:rsidRPr="00953F5E">
        <w:rPr>
          <w:rFonts w:cstheme="minorHAnsi"/>
          <w:sz w:val="21"/>
          <w:szCs w:val="21"/>
        </w:rPr>
        <w:t>*</w:t>
      </w:r>
    </w:p>
    <w:p w14:paraId="28A8490E" w14:textId="2A56D621" w:rsidR="00972815" w:rsidRPr="00953F5E" w:rsidRDefault="00972815" w:rsidP="00C173B5">
      <w:pPr>
        <w:pStyle w:val="Default"/>
        <w:ind w:left="1428" w:firstLine="696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</w:t>
      </w:r>
      <w:r w:rsidR="00A311C8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ę</w:t>
      </w: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poprzez zaznaczeni</w:t>
      </w:r>
      <w:r w:rsidR="00A311C8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e</w:t>
      </w: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pola znakiem „x”)</w:t>
      </w:r>
    </w:p>
    <w:p w14:paraId="14302EB4" w14:textId="77777777" w:rsidR="00782BE2" w:rsidRPr="00953F5E" w:rsidRDefault="00782BE2" w:rsidP="00C173B5">
      <w:pPr>
        <w:pStyle w:val="Default"/>
        <w:ind w:left="851"/>
        <w:rPr>
          <w:rFonts w:asciiTheme="minorHAnsi" w:hAnsiTheme="minorHAnsi" w:cstheme="minorHAnsi"/>
          <w:color w:val="auto"/>
          <w:sz w:val="21"/>
          <w:szCs w:val="21"/>
        </w:rPr>
      </w:pPr>
    </w:p>
    <w:p w14:paraId="280D9D43" w14:textId="487E2ADD" w:rsidR="0025755E" w:rsidRPr="00953F5E" w:rsidRDefault="009164EA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b/>
          <w:color w:val="auto"/>
          <w:sz w:val="21"/>
          <w:szCs w:val="21"/>
        </w:rPr>
        <w:t>OŚWIADCZAM</w:t>
      </w:r>
      <w:r w:rsidR="003F2149" w:rsidRPr="00953F5E">
        <w:rPr>
          <w:rFonts w:asciiTheme="minorHAnsi" w:hAnsiTheme="minorHAnsi" w:cstheme="minorHAnsi"/>
          <w:b/>
          <w:color w:val="auto"/>
          <w:sz w:val="21"/>
          <w:szCs w:val="21"/>
        </w:rPr>
        <w:t>Y</w:t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>, że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>wypełni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>liśmy</w:t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obowiązki informacyjne przewidziane w art. 13 lub art. 14 </w:t>
      </w:r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rozporządzenia Parlamentu Europejskiego i Rady </w:t>
      </w:r>
      <w:r w:rsidR="008E17A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(UE) </w:t>
      </w:r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2016/679 z dnia 27 kwietnia 2016 r. </w:t>
      </w:r>
      <w:r w:rsidR="007311F0" w:rsidRPr="00953F5E">
        <w:rPr>
          <w:rFonts w:asciiTheme="minorHAnsi" w:hAnsiTheme="minorHAnsi" w:cstheme="minorHAnsi"/>
          <w:color w:val="auto"/>
          <w:sz w:val="21"/>
          <w:szCs w:val="21"/>
        </w:rPr>
        <w:br/>
      </w:r>
      <w:r w:rsidR="00CE5524" w:rsidRPr="00953F5E">
        <w:rPr>
          <w:rFonts w:asciiTheme="minorHAnsi" w:hAnsiTheme="minorHAnsi" w:cstheme="minorHAnsi"/>
          <w:color w:val="auto"/>
          <w:sz w:val="21"/>
          <w:szCs w:val="21"/>
        </w:rPr>
        <w:lastRenderedPageBreak/>
        <w:t>w sprawie ochrony osób fizycznych w związku z przetwarzaniem danych osobowych i w sprawie swobodnego przepływu takich danych oraz uchylenia dyrektywy 95/46/WE (ogólne rozporządzenie o ochronie danych) (Dz.U.UE.L.2016.119.1 ) (Urz. UE L 119 z 04.05.2016, str. 1)</w:t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wobec osób fizycznych, od których dane osobowe bezpośrednio lub pośrednio 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Wykonawca </w:t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>pozyskał w celu ubiegania się o</w:t>
      </w:r>
      <w:r w:rsidR="0093761F" w:rsidRPr="00953F5E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>udzielenie zamówienia publicznego w niniejszym postępowaniu</w:t>
      </w:r>
      <w:r w:rsidR="00CE5524" w:rsidRPr="00953F5E">
        <w:rPr>
          <w:rStyle w:val="Odwoanieprzypisudolnego"/>
          <w:rFonts w:asciiTheme="minorHAnsi" w:hAnsiTheme="minorHAnsi" w:cstheme="minorHAnsi"/>
          <w:color w:val="auto"/>
          <w:sz w:val="21"/>
          <w:szCs w:val="21"/>
        </w:rPr>
        <w:footnoteReference w:id="2"/>
      </w:r>
      <w:r w:rsidR="00890C39" w:rsidRPr="00953F5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39F91D28" w14:textId="77777777" w:rsidR="00032A62" w:rsidRPr="00953F5E" w:rsidRDefault="00032A62" w:rsidP="0025755E">
      <w:pPr>
        <w:ind w:left="567" w:hanging="567"/>
        <w:jc w:val="both"/>
        <w:rPr>
          <w:rFonts w:asciiTheme="minorHAnsi" w:hAnsiTheme="minorHAnsi" w:cstheme="minorHAnsi"/>
          <w:sz w:val="21"/>
          <w:szCs w:val="21"/>
        </w:rPr>
      </w:pPr>
    </w:p>
    <w:p w14:paraId="080B6EC0" w14:textId="2C5FC551" w:rsidR="00032A62" w:rsidRPr="00953F5E" w:rsidRDefault="00032A6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Jednocześnie, zgodnie z art. 274 ust. 4 Ustawy </w:t>
      </w:r>
      <w:proofErr w:type="spellStart"/>
      <w:r w:rsidRPr="00953F5E">
        <w:rPr>
          <w:rFonts w:asciiTheme="minorHAnsi" w:hAnsiTheme="minorHAnsi" w:cstheme="minorHAnsi"/>
          <w:color w:val="auto"/>
          <w:sz w:val="21"/>
          <w:szCs w:val="21"/>
        </w:rPr>
        <w:t>p.z.p</w:t>
      </w:r>
      <w:proofErr w:type="spellEnd"/>
      <w:r w:rsidRPr="00953F5E">
        <w:rPr>
          <w:rFonts w:asciiTheme="minorHAnsi" w:hAnsiTheme="minorHAnsi" w:cstheme="minorHAnsi"/>
          <w:color w:val="auto"/>
          <w:sz w:val="21"/>
          <w:szCs w:val="21"/>
        </w:rPr>
        <w:t>., Wykonawca wskazuje, że podmiotowe środki dowodowe wymagane przez Zamawiającego, są dostępne 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5958771A" w14:textId="77777777" w:rsidR="00032A62" w:rsidRPr="00953F5E" w:rsidRDefault="00032A62" w:rsidP="00C173B5">
      <w:pPr>
        <w:tabs>
          <w:tab w:val="left" w:pos="426"/>
        </w:tabs>
        <w:autoSpaceDN w:val="0"/>
        <w:ind w:left="567" w:right="20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A483D5" w14:textId="77777777" w:rsidR="00032A62" w:rsidRPr="00953F5E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1._____________________________________________________________________________</w:t>
      </w:r>
    </w:p>
    <w:p w14:paraId="7762522D" w14:textId="6061852E" w:rsidR="00032A62" w:rsidRPr="00953F5E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2.______________________________________________________________________________</w:t>
      </w:r>
    </w:p>
    <w:p w14:paraId="11F77359" w14:textId="77777777" w:rsidR="00032A62" w:rsidRPr="00953F5E" w:rsidRDefault="00032A62" w:rsidP="00032A6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53F5E">
        <w:rPr>
          <w:rFonts w:asciiTheme="minorHAnsi" w:hAnsiTheme="minorHAnsi" w:cstheme="minorHAnsi"/>
          <w:sz w:val="21"/>
          <w:szCs w:val="21"/>
        </w:rPr>
        <w:t>3.______________________________________________________________________________</w:t>
      </w:r>
    </w:p>
    <w:p w14:paraId="1DE2CFE4" w14:textId="77777777" w:rsidR="00D92EC4" w:rsidRPr="00953F5E" w:rsidRDefault="00D92EC4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511EA2E8" w14:textId="77777777" w:rsidR="00782BE2" w:rsidRPr="00953F5E" w:rsidRDefault="00782BE2" w:rsidP="00C173B5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949EC4F" w14:textId="3251526B" w:rsidR="00782BE2" w:rsidRPr="00953F5E" w:rsidRDefault="00782BE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Zamówienie  wykonywać będziemy</w:t>
      </w:r>
      <w:r w:rsidR="00032A62" w:rsidRPr="00953F5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4E76F747" w14:textId="77777777" w:rsidR="00032A62" w:rsidRPr="00953F5E" w:rsidRDefault="00032A62" w:rsidP="00C173B5">
      <w:pPr>
        <w:ind w:left="567" w:hanging="567"/>
        <w:rPr>
          <w:rFonts w:asciiTheme="minorHAnsi" w:hAnsiTheme="minorHAnsi" w:cstheme="minorHAnsi"/>
          <w:sz w:val="21"/>
          <w:szCs w:val="21"/>
        </w:rPr>
      </w:pPr>
    </w:p>
    <w:bookmarkStart w:id="3" w:name="_Hlk176450746"/>
    <w:p w14:paraId="68CE8CA9" w14:textId="35023B4A" w:rsidR="00782BE2" w:rsidRPr="00953F5E" w:rsidRDefault="00390B46" w:rsidP="00C173B5">
      <w:pPr>
        <w:pStyle w:val="Default"/>
        <w:ind w:left="567" w:hanging="567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12102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ab/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samodzielnie, bez podzlecania usługi,</w:t>
      </w:r>
    </w:p>
    <w:p w14:paraId="60B1C9CD" w14:textId="71C00764" w:rsidR="0025755E" w:rsidRPr="00953F5E" w:rsidRDefault="00390B46" w:rsidP="0025755E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203114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ab/>
        <w:t xml:space="preserve"> 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z </w:t>
      </w:r>
      <w:r w:rsidR="00DC0540" w:rsidRPr="00953F5E">
        <w:rPr>
          <w:rFonts w:asciiTheme="minorHAnsi" w:hAnsiTheme="minorHAnsi" w:cstheme="minorHAnsi"/>
          <w:color w:val="auto"/>
          <w:sz w:val="21"/>
          <w:szCs w:val="21"/>
        </w:rPr>
        <w:t>powierz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>eniem podwykonawstwa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>,</w:t>
      </w:r>
      <w:r w:rsidR="005642BA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które zostanie </w:t>
      </w:r>
      <w:r w:rsidR="00AD4A21" w:rsidRPr="00953F5E">
        <w:rPr>
          <w:rFonts w:asciiTheme="minorHAnsi" w:hAnsiTheme="minorHAnsi" w:cstheme="minorHAnsi"/>
          <w:color w:val="auto"/>
          <w:sz w:val="21"/>
          <w:szCs w:val="21"/>
        </w:rPr>
        <w:t>określone</w:t>
      </w:r>
      <w:r w:rsidR="005642BA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w trakcie trwania umowy,</w:t>
      </w:r>
    </w:p>
    <w:bookmarkEnd w:id="3"/>
    <w:p w14:paraId="51364A19" w14:textId="5EEB97C0" w:rsidR="00782BE2" w:rsidRPr="00953F5E" w:rsidRDefault="00390B46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sdt>
        <w:sdtPr>
          <w:rPr>
            <w:rFonts w:asciiTheme="minorHAnsi" w:hAnsiTheme="minorHAnsi" w:cstheme="minorHAnsi"/>
            <w:color w:val="auto"/>
            <w:sz w:val="21"/>
            <w:szCs w:val="21"/>
          </w:rPr>
          <w:id w:val="14810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755E" w:rsidRPr="00953F5E">
            <w:rPr>
              <w:rFonts w:ascii="Segoe UI Symbol" w:eastAsia="MS Gothic" w:hAnsi="Segoe UI Symbol" w:cs="Segoe UI Symbol"/>
              <w:color w:val="auto"/>
              <w:sz w:val="21"/>
              <w:szCs w:val="21"/>
            </w:rPr>
            <w:t>☐</w:t>
          </w:r>
        </w:sdtContent>
      </w:sdt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ab/>
        <w:t xml:space="preserve"> </w:t>
      </w:r>
      <w:r w:rsidR="005642BA" w:rsidRPr="00953F5E">
        <w:rPr>
          <w:rFonts w:asciiTheme="minorHAnsi" w:hAnsiTheme="minorHAnsi" w:cstheme="minorHAnsi"/>
          <w:color w:val="auto"/>
          <w:sz w:val="21"/>
          <w:szCs w:val="21"/>
        </w:rPr>
        <w:t>z</w:t>
      </w:r>
      <w:r w:rsidR="00782BE2"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25755E" w:rsidRPr="00953F5E">
        <w:rPr>
          <w:rFonts w:asciiTheme="minorHAnsi" w:hAnsiTheme="minorHAnsi" w:cstheme="minorHAnsi"/>
          <w:color w:val="auto"/>
          <w:sz w:val="21"/>
          <w:szCs w:val="21"/>
        </w:rPr>
        <w:t>powierzeniem podwykonawstwa</w:t>
      </w:r>
      <w:r w:rsidR="00B97AA2" w:rsidRPr="00953F5E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11621181" w14:textId="77777777" w:rsidR="00EC2CB0" w:rsidRPr="00953F5E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1290B512" w14:textId="77777777" w:rsidR="00EC2CB0" w:rsidRPr="00953F5E" w:rsidRDefault="00EC2CB0" w:rsidP="00C173B5">
      <w:pPr>
        <w:pStyle w:val="Default"/>
        <w:ind w:left="567" w:hanging="56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tbl>
      <w:tblPr>
        <w:tblStyle w:val="Tabela-Siatka"/>
        <w:tblW w:w="8500" w:type="dxa"/>
        <w:tblInd w:w="567" w:type="dxa"/>
        <w:tblLook w:val="04A0" w:firstRow="1" w:lastRow="0" w:firstColumn="1" w:lastColumn="0" w:noHBand="0" w:noVBand="1"/>
      </w:tblPr>
      <w:tblGrid>
        <w:gridCol w:w="4106"/>
        <w:gridCol w:w="4394"/>
      </w:tblGrid>
      <w:tr w:rsidR="000A455B" w:rsidRPr="00953F5E" w14:paraId="6382FE63" w14:textId="77777777" w:rsidTr="000A455B">
        <w:tc>
          <w:tcPr>
            <w:tcW w:w="4106" w:type="dxa"/>
          </w:tcPr>
          <w:p w14:paraId="6D09328E" w14:textId="2796E22E" w:rsidR="000A455B" w:rsidRPr="00953F5E" w:rsidRDefault="007311F0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>Pełna n</w:t>
            </w:r>
            <w:r w:rsidR="000A455B"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>azwa</w:t>
            </w:r>
            <w:r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i adres siedziby</w:t>
            </w:r>
            <w:r w:rsidR="000A455B"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firm</w:t>
            </w:r>
            <w:r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>y</w:t>
            </w:r>
            <w:r w:rsidR="000A455B"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podwykonawcz</w:t>
            </w:r>
            <w:r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>ej</w:t>
            </w:r>
            <w:r w:rsidR="00997AF8"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14:paraId="14E56008" w14:textId="73D8E4F3" w:rsidR="000A455B" w:rsidRPr="00953F5E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53F5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Zakres usługi podwykonawczej </w:t>
            </w:r>
          </w:p>
        </w:tc>
      </w:tr>
      <w:tr w:rsidR="000A455B" w:rsidRPr="00953F5E" w14:paraId="466B6071" w14:textId="77777777" w:rsidTr="000A455B">
        <w:tc>
          <w:tcPr>
            <w:tcW w:w="4106" w:type="dxa"/>
          </w:tcPr>
          <w:p w14:paraId="3366047E" w14:textId="13920720" w:rsidR="000A455B" w:rsidRPr="00953F5E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394" w:type="dxa"/>
          </w:tcPr>
          <w:p w14:paraId="202F52BA" w14:textId="77777777" w:rsidR="000A455B" w:rsidRPr="00953F5E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BC71828" w14:textId="77777777" w:rsidR="000A455B" w:rsidRPr="00953F5E" w:rsidRDefault="000A455B" w:rsidP="00383041">
            <w:pPr>
              <w:pStyle w:val="Teksttreci20"/>
              <w:shd w:val="clear" w:color="auto" w:fill="auto"/>
              <w:spacing w:before="0" w:after="0" w:line="240" w:lineRule="auto"/>
              <w:ind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65F5153" w14:textId="77777777" w:rsidR="00782BE2" w:rsidRPr="00953F5E" w:rsidRDefault="00782BE2" w:rsidP="00782BE2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6A7F4401" w14:textId="423D7EB6" w:rsidR="00972815" w:rsidRPr="00953F5E" w:rsidRDefault="00A311C8" w:rsidP="00972815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*</w:t>
      </w:r>
      <w:r w:rsidR="00972815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(należy wybrać jedną pozycj</w:t>
      </w: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ę</w:t>
      </w:r>
      <w:r w:rsidR="00972815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poprzez zaznaczeni</w:t>
      </w:r>
      <w:r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>e</w:t>
      </w:r>
      <w:r w:rsidR="00972815" w:rsidRPr="00953F5E">
        <w:rPr>
          <w:rFonts w:asciiTheme="minorHAnsi" w:hAnsiTheme="minorHAnsi" w:cstheme="minorHAnsi"/>
          <w:i/>
          <w:iCs/>
          <w:color w:val="auto"/>
          <w:sz w:val="21"/>
          <w:szCs w:val="21"/>
        </w:rPr>
        <w:t xml:space="preserve"> pola znakiem „x”)</w:t>
      </w:r>
    </w:p>
    <w:p w14:paraId="1637F935" w14:textId="77777777" w:rsidR="00782BE2" w:rsidRPr="00953F5E" w:rsidRDefault="00782BE2" w:rsidP="00782BE2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64EDE9D9" w14:textId="77777777" w:rsidR="0015715F" w:rsidRPr="007D51F2" w:rsidRDefault="0015715F" w:rsidP="001571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7D51F2">
        <w:rPr>
          <w:rFonts w:asciiTheme="minorHAnsi" w:hAnsiTheme="minorHAnsi" w:cstheme="minorHAnsi"/>
          <w:color w:val="auto"/>
          <w:sz w:val="21"/>
          <w:szCs w:val="21"/>
        </w:rPr>
        <w:t>Jesteśmy świadomi, że w przypadku nie dojścia do zawarcia umowy z przyczyn leżących po naszej stronie wniesione wadium ulega przepadkowi na rzecz Zamawiającego.</w:t>
      </w:r>
    </w:p>
    <w:p w14:paraId="75210438" w14:textId="1D2BEF27" w:rsidR="0015715F" w:rsidRPr="007D51F2" w:rsidRDefault="0015715F" w:rsidP="001571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7D51F2">
        <w:rPr>
          <w:rFonts w:asciiTheme="minorHAnsi" w:hAnsiTheme="minorHAnsi" w:cstheme="minorHAnsi"/>
          <w:color w:val="auto"/>
          <w:sz w:val="21"/>
          <w:szCs w:val="21"/>
        </w:rPr>
        <w:t>Jesteśmy świadomi, że w przypadku nie złożenia w odpowiedzi na wezwanie, o którym mowa w art. 107 ust. 2 lub art. 128 ust. 1</w:t>
      </w:r>
      <w:r w:rsidR="00DB2509" w:rsidRPr="007D51F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7D51F2">
        <w:rPr>
          <w:rFonts w:asciiTheme="minorHAnsi" w:hAnsiTheme="minorHAnsi" w:cstheme="minorHAnsi"/>
          <w:color w:val="auto"/>
          <w:sz w:val="21"/>
          <w:szCs w:val="21"/>
        </w:rPr>
        <w:t>, z przyczyn leżących po naszej stronie, podmiotowych środków dowodowych potwierdzających okoliczności, o których mowa w art. 57 lub art. 106 ust. 1</w:t>
      </w:r>
      <w:r w:rsidR="00DB2509" w:rsidRPr="007D51F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7D51F2">
        <w:rPr>
          <w:rFonts w:asciiTheme="minorHAnsi" w:hAnsiTheme="minorHAnsi" w:cstheme="minorHAnsi"/>
          <w:color w:val="auto"/>
          <w:sz w:val="21"/>
          <w:szCs w:val="21"/>
        </w:rPr>
        <w:t>, oświadczenia, o którym mowa w art. 125 ust. 1</w:t>
      </w:r>
      <w:r w:rsidR="00DB2509" w:rsidRPr="007D51F2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7D51F2">
        <w:rPr>
          <w:rFonts w:asciiTheme="minorHAnsi" w:hAnsiTheme="minorHAnsi" w:cstheme="minorHAnsi"/>
          <w:color w:val="auto"/>
          <w:sz w:val="21"/>
          <w:szCs w:val="21"/>
        </w:rPr>
        <w:t xml:space="preserve">, innych dokumentów lub oświadczeń lub nie wyrazimy zgody na poprawienie omyłki, o której mowa w art. 223 ust. 2 pkt 3 </w:t>
      </w:r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 xml:space="preserve">Ustawy </w:t>
      </w:r>
      <w:proofErr w:type="spellStart"/>
      <w:r w:rsidR="00DB2509" w:rsidRPr="007D51F2">
        <w:rPr>
          <w:rFonts w:asciiTheme="minorHAnsi" w:eastAsia="Trebuchet MS" w:hAnsiTheme="minorHAnsi" w:cstheme="minorHAnsi"/>
          <w:color w:val="auto"/>
          <w:sz w:val="21"/>
          <w:szCs w:val="21"/>
        </w:rPr>
        <w:t>p.z.p</w:t>
      </w:r>
      <w:proofErr w:type="spellEnd"/>
      <w:r w:rsidRPr="007D51F2">
        <w:rPr>
          <w:rFonts w:asciiTheme="minorHAnsi" w:hAnsiTheme="minorHAnsi" w:cstheme="minorHAnsi"/>
          <w:color w:val="auto"/>
          <w:sz w:val="21"/>
          <w:szCs w:val="21"/>
        </w:rPr>
        <w:t>, co spowodowało brak możliwości wybrania oferty złożonej przez nas jako najkorzystniejszej, Zamawiający zatrzymuje wadium.</w:t>
      </w:r>
    </w:p>
    <w:p w14:paraId="40CBE1B3" w14:textId="7AECB07E" w:rsidR="0015715F" w:rsidRPr="007D51F2" w:rsidRDefault="0015715F" w:rsidP="0015715F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7D51F2">
        <w:rPr>
          <w:rFonts w:asciiTheme="minorHAnsi" w:hAnsiTheme="minorHAnsi" w:cstheme="minorHAnsi"/>
          <w:color w:val="auto"/>
          <w:sz w:val="21"/>
          <w:szCs w:val="21"/>
        </w:rPr>
        <w:t>Oświadczamy, że wnieśliśmy wadium w formie: …………………………………………….…… (Wykonawca określa odpowiednio). Zwrotu wadium należy dokonać na rachunek bankowy Wykonawcy: ………………………………………………………..…… (dotyczy Wykonawców, którzy wnieśli wadium w formie pieniądza) .</w:t>
      </w:r>
    </w:p>
    <w:p w14:paraId="1D61FD14" w14:textId="77777777" w:rsidR="0015715F" w:rsidRPr="00953F5E" w:rsidRDefault="0015715F" w:rsidP="0015715F">
      <w:pPr>
        <w:pStyle w:val="Default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14:paraId="3F180CB6" w14:textId="651063A7" w:rsidR="00ED1E32" w:rsidRPr="00953F5E" w:rsidRDefault="00ED1E32" w:rsidP="0019258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 xml:space="preserve">Wraz z ofertą </w:t>
      </w:r>
      <w:r w:rsidRPr="00953F5E">
        <w:rPr>
          <w:rFonts w:asciiTheme="minorHAnsi" w:hAnsiTheme="minorHAnsi" w:cstheme="minorHAnsi"/>
          <w:b/>
          <w:bCs/>
          <w:color w:val="auto"/>
          <w:sz w:val="21"/>
          <w:szCs w:val="21"/>
        </w:rPr>
        <w:t xml:space="preserve">SKŁADAMY </w:t>
      </w:r>
      <w:r w:rsidRPr="00953F5E">
        <w:rPr>
          <w:rFonts w:asciiTheme="minorHAnsi" w:hAnsiTheme="minorHAnsi" w:cstheme="minorHAnsi"/>
          <w:color w:val="auto"/>
          <w:sz w:val="21"/>
          <w:szCs w:val="21"/>
        </w:rPr>
        <w:t>następujące oświadczenia i dokumenty:</w:t>
      </w:r>
      <w:r w:rsidR="003E02E8" w:rsidRPr="00953F5E">
        <w:rPr>
          <w:rFonts w:asciiTheme="minorHAnsi" w:hAnsiTheme="minorHAnsi" w:cstheme="minorHAnsi"/>
          <w:color w:val="auto"/>
          <w:sz w:val="21"/>
          <w:szCs w:val="21"/>
        </w:rPr>
        <w:t>*</w:t>
      </w:r>
    </w:p>
    <w:p w14:paraId="543B881E" w14:textId="26BD98B1" w:rsidR="00ED1E32" w:rsidRPr="00953F5E" w:rsidRDefault="0025755E" w:rsidP="00546C06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465BBF24" w14:textId="5E7EB89C" w:rsidR="00ED1E32" w:rsidRPr="00953F5E" w:rsidRDefault="0025755E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1680FFCD" w14:textId="3E2E654B" w:rsidR="00D92EC4" w:rsidRPr="00953F5E" w:rsidRDefault="00D92EC4" w:rsidP="00C0246B">
      <w:pPr>
        <w:pStyle w:val="Default"/>
        <w:numPr>
          <w:ilvl w:val="0"/>
          <w:numId w:val="8"/>
        </w:numPr>
        <w:ind w:left="993" w:hanging="426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___</w:t>
      </w:r>
    </w:p>
    <w:p w14:paraId="5B2EF333" w14:textId="77777777" w:rsidR="00D92EC4" w:rsidRPr="00953F5E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44FB31A5" w14:textId="77777777" w:rsidR="00D92EC4" w:rsidRPr="00953F5E" w:rsidRDefault="00D92EC4" w:rsidP="00D92EC4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BD3A046" w14:textId="77777777" w:rsidR="00D92EC4" w:rsidRPr="00953F5E" w:rsidRDefault="00D92EC4" w:rsidP="00C173B5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27F360AF" w14:textId="45412872" w:rsidR="00ED1E32" w:rsidRPr="00953F5E" w:rsidRDefault="00ED1E32" w:rsidP="00C173B5">
      <w:pPr>
        <w:pStyle w:val="Default"/>
        <w:ind w:left="1800"/>
        <w:rPr>
          <w:rFonts w:asciiTheme="minorHAnsi" w:hAnsiTheme="minorHAnsi" w:cstheme="minorHAnsi"/>
          <w:color w:val="auto"/>
          <w:sz w:val="21"/>
          <w:szCs w:val="21"/>
        </w:rPr>
      </w:pPr>
    </w:p>
    <w:p w14:paraId="35085320" w14:textId="6A966EE4" w:rsidR="00ED1E32" w:rsidRPr="00953F5E" w:rsidRDefault="003E02E8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  <w:r w:rsidRPr="00953F5E">
        <w:rPr>
          <w:rFonts w:asciiTheme="minorHAnsi" w:hAnsiTheme="minorHAnsi" w:cstheme="minorHAnsi"/>
          <w:color w:val="auto"/>
          <w:sz w:val="21"/>
          <w:szCs w:val="21"/>
        </w:rPr>
        <w:t>*- miejsca do uzupełniania przez Wykonawcę</w:t>
      </w:r>
      <w:r w:rsidR="00641A02" w:rsidRPr="00953F5E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14:paraId="0036F553" w14:textId="77777777" w:rsidR="00D92EC4" w:rsidRPr="00953F5E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5C275313" w14:textId="77777777" w:rsidR="00D92EC4" w:rsidRPr="00953F5E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141CC373" w14:textId="77777777" w:rsidR="00D92EC4" w:rsidRPr="00953F5E" w:rsidRDefault="00D92EC4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98B3C06" w14:textId="69F5F2AF" w:rsidR="00ED1E32" w:rsidRPr="00953F5E" w:rsidRDefault="00ED1E32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3D1F3612" w14:textId="77777777" w:rsidR="00972815" w:rsidRPr="00953F5E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53F5E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 , dnia _____________ r</w:t>
      </w:r>
    </w:p>
    <w:p w14:paraId="716A1625" w14:textId="77777777" w:rsidR="00972815" w:rsidRPr="00953F5E" w:rsidRDefault="00972815" w:rsidP="00972815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953F5E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0DE07FD5" w14:textId="77777777" w:rsidR="00972815" w:rsidRPr="00953F5E" w:rsidRDefault="00972815" w:rsidP="00972815">
      <w:pPr>
        <w:jc w:val="both"/>
        <w:rPr>
          <w:rFonts w:asciiTheme="minorHAnsi" w:hAnsiTheme="minorHAnsi" w:cstheme="minorHAnsi"/>
          <w:b/>
          <w:sz w:val="21"/>
          <w:szCs w:val="21"/>
        </w:rPr>
      </w:pPr>
    </w:p>
    <w:p w14:paraId="7894C18D" w14:textId="77777777" w:rsidR="00972815" w:rsidRPr="00953F5E" w:rsidRDefault="00972815" w:rsidP="00972815">
      <w:pPr>
        <w:rPr>
          <w:rFonts w:asciiTheme="minorHAnsi" w:hAnsiTheme="minorHAnsi" w:cstheme="minorHAnsi"/>
          <w:sz w:val="21"/>
          <w:szCs w:val="21"/>
        </w:rPr>
      </w:pPr>
    </w:p>
    <w:p w14:paraId="6CD3B9DD" w14:textId="77777777" w:rsidR="00ED1E32" w:rsidRPr="00953F5E" w:rsidRDefault="00ED1E32" w:rsidP="00554D88">
      <w:pPr>
        <w:pStyle w:val="Default"/>
        <w:rPr>
          <w:rFonts w:asciiTheme="minorHAnsi" w:hAnsiTheme="minorHAnsi" w:cstheme="minorHAnsi"/>
          <w:color w:val="auto"/>
          <w:sz w:val="21"/>
          <w:szCs w:val="21"/>
        </w:rPr>
      </w:pPr>
    </w:p>
    <w:p w14:paraId="7CBEAE6C" w14:textId="38EEBBF1" w:rsidR="00D60215" w:rsidRPr="00953F5E" w:rsidRDefault="00D60215" w:rsidP="00157519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aps/>
          <w:sz w:val="21"/>
          <w:szCs w:val="21"/>
        </w:rPr>
      </w:pPr>
    </w:p>
    <w:sectPr w:rsidR="00D60215" w:rsidRPr="00953F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3A400" w14:textId="77777777" w:rsidR="006437AE" w:rsidRDefault="006437AE" w:rsidP="00DD12E9">
      <w:r>
        <w:separator/>
      </w:r>
    </w:p>
  </w:endnote>
  <w:endnote w:type="continuationSeparator" w:id="0">
    <w:p w14:paraId="2476AE37" w14:textId="77777777" w:rsidR="006437AE" w:rsidRDefault="006437AE" w:rsidP="00DD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1785701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719E6B1" w14:textId="2E44AB31" w:rsidR="000F5F69" w:rsidRPr="00EB07A1" w:rsidRDefault="000F5F69">
        <w:pPr>
          <w:pStyle w:val="Stopka"/>
          <w:jc w:val="right"/>
          <w:rPr>
            <w:sz w:val="18"/>
          </w:rPr>
        </w:pPr>
        <w:r w:rsidRPr="00EB07A1">
          <w:rPr>
            <w:sz w:val="18"/>
          </w:rPr>
          <w:fldChar w:fldCharType="begin"/>
        </w:r>
        <w:r w:rsidRPr="00EB07A1">
          <w:rPr>
            <w:sz w:val="18"/>
          </w:rPr>
          <w:instrText>PAGE   \* MERGEFORMAT</w:instrText>
        </w:r>
        <w:r w:rsidRPr="00EB07A1">
          <w:rPr>
            <w:sz w:val="18"/>
          </w:rPr>
          <w:fldChar w:fldCharType="separate"/>
        </w:r>
        <w:r w:rsidR="0021309E">
          <w:rPr>
            <w:noProof/>
            <w:sz w:val="18"/>
          </w:rPr>
          <w:t>4</w:t>
        </w:r>
        <w:r w:rsidRPr="00EB07A1">
          <w:rPr>
            <w:sz w:val="18"/>
          </w:rPr>
          <w:fldChar w:fldCharType="end"/>
        </w:r>
      </w:p>
    </w:sdtContent>
  </w:sdt>
  <w:p w14:paraId="13C3ED9E" w14:textId="29FBAC9E" w:rsidR="000F5F69" w:rsidRDefault="000F5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EB49" w14:textId="77777777" w:rsidR="006437AE" w:rsidRDefault="006437AE" w:rsidP="00DD12E9">
      <w:r>
        <w:separator/>
      </w:r>
    </w:p>
  </w:footnote>
  <w:footnote w:type="continuationSeparator" w:id="0">
    <w:p w14:paraId="4A9EF126" w14:textId="77777777" w:rsidR="006437AE" w:rsidRDefault="006437AE" w:rsidP="00DD12E9">
      <w:r>
        <w:continuationSeparator/>
      </w:r>
    </w:p>
  </w:footnote>
  <w:footnote w:id="1">
    <w:p w14:paraId="3629E89F" w14:textId="77777777" w:rsidR="007D51F2" w:rsidRPr="00C173B5" w:rsidRDefault="007D51F2" w:rsidP="007D51F2">
      <w:pPr>
        <w:pStyle w:val="Tekstprzypisudolnego"/>
        <w:jc w:val="both"/>
        <w:rPr>
          <w:sz w:val="18"/>
          <w:szCs w:val="18"/>
        </w:rPr>
      </w:pPr>
      <w:r w:rsidRPr="00C173B5">
        <w:rPr>
          <w:rStyle w:val="Odwoanieprzypisudolnego"/>
          <w:sz w:val="18"/>
          <w:szCs w:val="18"/>
        </w:rPr>
        <w:footnoteRef/>
      </w:r>
      <w:r w:rsidRPr="00C173B5">
        <w:rPr>
          <w:sz w:val="18"/>
          <w:szCs w:val="18"/>
        </w:rPr>
        <w:t xml:space="preserve"> </w:t>
      </w:r>
      <w:r w:rsidRPr="00CE552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</w:t>
      </w:r>
    </w:p>
  </w:footnote>
  <w:footnote w:id="2">
    <w:p w14:paraId="0D4B10A0" w14:textId="22C11064" w:rsidR="00CE5524" w:rsidRDefault="00CE55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8B67" w14:textId="20697D35" w:rsidR="00554D88" w:rsidRDefault="00554D88" w:rsidP="00C173B5">
    <w:pPr>
      <w:pBdr>
        <w:bottom w:val="single" w:sz="4" w:space="1" w:color="auto"/>
      </w:pBdr>
      <w:jc w:val="right"/>
    </w:pPr>
    <w:r w:rsidRPr="00383041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E5258D">
      <w:rPr>
        <w:rFonts w:asciiTheme="minorHAnsi" w:hAnsiTheme="minorHAnsi" w:cstheme="minorHAnsi"/>
        <w:b/>
        <w:sz w:val="21"/>
        <w:szCs w:val="21"/>
      </w:rPr>
      <w:t>1/2025/</w:t>
    </w:r>
    <w:r w:rsidR="00953F5E">
      <w:rPr>
        <w:rFonts w:asciiTheme="minorHAnsi" w:hAnsiTheme="minorHAnsi" w:cstheme="minorHAnsi"/>
        <w:b/>
        <w:sz w:val="21"/>
        <w:szCs w:val="21"/>
      </w:rPr>
      <w:t>DFK</w:t>
    </w:r>
    <w:r w:rsidR="002D3151">
      <w:rPr>
        <w:rFonts w:asciiTheme="minorHAnsi" w:hAnsiTheme="minorHAnsi" w:cstheme="minorHAnsi"/>
        <w:b/>
        <w:sz w:val="21"/>
        <w:szCs w:val="21"/>
      </w:rPr>
      <w:t xml:space="preserve">          </w:t>
    </w:r>
    <w:r>
      <w:rPr>
        <w:rFonts w:cstheme="minorHAnsi"/>
        <w:b/>
        <w:sz w:val="21"/>
        <w:szCs w:val="21"/>
      </w:rPr>
      <w:t xml:space="preserve">                  </w:t>
    </w:r>
    <w:r w:rsidR="004070CC">
      <w:rPr>
        <w:rFonts w:cstheme="minorHAnsi"/>
        <w:b/>
        <w:sz w:val="21"/>
        <w:szCs w:val="21"/>
      </w:rPr>
      <w:t xml:space="preserve">                   </w:t>
    </w:r>
    <w:r>
      <w:rPr>
        <w:rFonts w:cstheme="minorHAnsi"/>
        <w:b/>
        <w:sz w:val="21"/>
        <w:szCs w:val="21"/>
      </w:rPr>
      <w:t xml:space="preserve">                    </w:t>
    </w:r>
    <w:r w:rsidRPr="008F29BD">
      <w:rPr>
        <w:rFonts w:asciiTheme="minorHAnsi" w:hAnsiTheme="minorHAnsi" w:cstheme="minorHAnsi"/>
        <w:i/>
        <w:sz w:val="21"/>
        <w:szCs w:val="21"/>
      </w:rPr>
      <w:t>Załącznik nr 1 do SWZ . Wzór oferty Wykonawcy</w:t>
    </w:r>
    <w:r>
      <w:rPr>
        <w:rFonts w:cstheme="minorHAnsi"/>
        <w:i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39F1"/>
    <w:multiLevelType w:val="multilevel"/>
    <w:tmpl w:val="5F8E6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425654"/>
    <w:multiLevelType w:val="hybridMultilevel"/>
    <w:tmpl w:val="C26AD200"/>
    <w:lvl w:ilvl="0" w:tplc="C718649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7C76"/>
    <w:multiLevelType w:val="hybridMultilevel"/>
    <w:tmpl w:val="22A2118A"/>
    <w:lvl w:ilvl="0" w:tplc="6F58114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583D2B"/>
    <w:multiLevelType w:val="multilevel"/>
    <w:tmpl w:val="321CE320"/>
    <w:lvl w:ilvl="0">
      <w:start w:val="1"/>
      <w:numFmt w:val="decimal"/>
      <w:pStyle w:val="SIWZ-Naglowek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IWZ-Punkt"/>
      <w:lvlText w:val="%1.%2"/>
      <w:lvlJc w:val="left"/>
      <w:pPr>
        <w:ind w:left="860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09169EC"/>
    <w:multiLevelType w:val="multilevel"/>
    <w:tmpl w:val="36B046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326624F4"/>
    <w:multiLevelType w:val="hybridMultilevel"/>
    <w:tmpl w:val="7D267804"/>
    <w:lvl w:ilvl="0" w:tplc="48401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3160D4"/>
    <w:multiLevelType w:val="hybridMultilevel"/>
    <w:tmpl w:val="051E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2A1364"/>
    <w:multiLevelType w:val="hybridMultilevel"/>
    <w:tmpl w:val="983CB1F4"/>
    <w:lvl w:ilvl="0" w:tplc="7110D9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366A"/>
    <w:multiLevelType w:val="multilevel"/>
    <w:tmpl w:val="7BA03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EB6E7F"/>
    <w:multiLevelType w:val="hybridMultilevel"/>
    <w:tmpl w:val="1726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A0A52"/>
    <w:multiLevelType w:val="multilevel"/>
    <w:tmpl w:val="2C32E0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36B6F04"/>
    <w:multiLevelType w:val="hybridMultilevel"/>
    <w:tmpl w:val="9EB88044"/>
    <w:lvl w:ilvl="0" w:tplc="D11A54C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101CFB"/>
    <w:multiLevelType w:val="hybridMultilevel"/>
    <w:tmpl w:val="00261C68"/>
    <w:lvl w:ilvl="0" w:tplc="42D2FDD0">
      <w:start w:val="1"/>
      <w:numFmt w:val="decimal"/>
      <w:lvlText w:val="%1."/>
      <w:lvlJc w:val="left"/>
      <w:pPr>
        <w:ind w:left="142" w:firstLine="0"/>
      </w:pPr>
      <w:rPr>
        <w:rFonts w:asciiTheme="minorHAnsi" w:hAnsiTheme="minorHAnsi" w:cstheme="minorHAnsi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4" w:hanging="360"/>
      </w:pPr>
    </w:lvl>
    <w:lvl w:ilvl="2" w:tplc="0415001B" w:tentative="1">
      <w:start w:val="1"/>
      <w:numFmt w:val="lowerRoman"/>
      <w:lvlText w:val="%3."/>
      <w:lvlJc w:val="right"/>
      <w:pPr>
        <w:ind w:left="3014" w:hanging="180"/>
      </w:pPr>
    </w:lvl>
    <w:lvl w:ilvl="3" w:tplc="0415000F" w:tentative="1">
      <w:start w:val="1"/>
      <w:numFmt w:val="decimal"/>
      <w:lvlText w:val="%4."/>
      <w:lvlJc w:val="left"/>
      <w:pPr>
        <w:ind w:left="3734" w:hanging="360"/>
      </w:pPr>
    </w:lvl>
    <w:lvl w:ilvl="4" w:tplc="04150019" w:tentative="1">
      <w:start w:val="1"/>
      <w:numFmt w:val="lowerLetter"/>
      <w:lvlText w:val="%5."/>
      <w:lvlJc w:val="left"/>
      <w:pPr>
        <w:ind w:left="4454" w:hanging="360"/>
      </w:pPr>
    </w:lvl>
    <w:lvl w:ilvl="5" w:tplc="0415001B" w:tentative="1">
      <w:start w:val="1"/>
      <w:numFmt w:val="lowerRoman"/>
      <w:lvlText w:val="%6."/>
      <w:lvlJc w:val="right"/>
      <w:pPr>
        <w:ind w:left="5174" w:hanging="180"/>
      </w:pPr>
    </w:lvl>
    <w:lvl w:ilvl="6" w:tplc="0415000F" w:tentative="1">
      <w:start w:val="1"/>
      <w:numFmt w:val="decimal"/>
      <w:lvlText w:val="%7."/>
      <w:lvlJc w:val="left"/>
      <w:pPr>
        <w:ind w:left="5894" w:hanging="360"/>
      </w:pPr>
    </w:lvl>
    <w:lvl w:ilvl="7" w:tplc="04150019" w:tentative="1">
      <w:start w:val="1"/>
      <w:numFmt w:val="lowerLetter"/>
      <w:lvlText w:val="%8."/>
      <w:lvlJc w:val="left"/>
      <w:pPr>
        <w:ind w:left="6614" w:hanging="360"/>
      </w:pPr>
    </w:lvl>
    <w:lvl w:ilvl="8" w:tplc="0415001B" w:tentative="1">
      <w:start w:val="1"/>
      <w:numFmt w:val="lowerRoman"/>
      <w:lvlText w:val="%9."/>
      <w:lvlJc w:val="right"/>
      <w:pPr>
        <w:ind w:left="7334" w:hanging="180"/>
      </w:pPr>
    </w:lvl>
  </w:abstractNum>
  <w:abstractNum w:abstractNumId="13" w15:restartNumberingAfterBreak="0">
    <w:nsid w:val="58E50DDC"/>
    <w:multiLevelType w:val="hybridMultilevel"/>
    <w:tmpl w:val="9F62D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721FA"/>
    <w:multiLevelType w:val="hybridMultilevel"/>
    <w:tmpl w:val="3ECC7A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1C6D35"/>
    <w:multiLevelType w:val="hybridMultilevel"/>
    <w:tmpl w:val="03926F8C"/>
    <w:lvl w:ilvl="0" w:tplc="7A8A6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3682"/>
    <w:multiLevelType w:val="hybridMultilevel"/>
    <w:tmpl w:val="A1D4D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C2AA0"/>
    <w:multiLevelType w:val="multilevel"/>
    <w:tmpl w:val="E64C84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74DF577B"/>
    <w:multiLevelType w:val="multilevel"/>
    <w:tmpl w:val="8C8E93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 w16cid:durableId="1651593979">
    <w:abstractNumId w:val="3"/>
  </w:num>
  <w:num w:numId="2" w16cid:durableId="853572863">
    <w:abstractNumId w:val="9"/>
  </w:num>
  <w:num w:numId="3" w16cid:durableId="745802044">
    <w:abstractNumId w:val="6"/>
  </w:num>
  <w:num w:numId="4" w16cid:durableId="1457680049">
    <w:abstractNumId w:val="12"/>
  </w:num>
  <w:num w:numId="5" w16cid:durableId="1311209446">
    <w:abstractNumId w:val="7"/>
  </w:num>
  <w:num w:numId="6" w16cid:durableId="1677463797">
    <w:abstractNumId w:val="1"/>
  </w:num>
  <w:num w:numId="7" w16cid:durableId="1871259938">
    <w:abstractNumId w:val="0"/>
  </w:num>
  <w:num w:numId="8" w16cid:durableId="1925647111">
    <w:abstractNumId w:val="5"/>
  </w:num>
  <w:num w:numId="9" w16cid:durableId="1904368910">
    <w:abstractNumId w:val="16"/>
  </w:num>
  <w:num w:numId="10" w16cid:durableId="1774471679">
    <w:abstractNumId w:val="13"/>
  </w:num>
  <w:num w:numId="11" w16cid:durableId="151068536">
    <w:abstractNumId w:val="14"/>
  </w:num>
  <w:num w:numId="12" w16cid:durableId="1334528005">
    <w:abstractNumId w:val="8"/>
  </w:num>
  <w:num w:numId="13" w16cid:durableId="451438023">
    <w:abstractNumId w:val="15"/>
  </w:num>
  <w:num w:numId="14" w16cid:durableId="434207754">
    <w:abstractNumId w:val="10"/>
  </w:num>
  <w:num w:numId="15" w16cid:durableId="1732653528">
    <w:abstractNumId w:val="11"/>
  </w:num>
  <w:num w:numId="16" w16cid:durableId="2084520027">
    <w:abstractNumId w:val="2"/>
  </w:num>
  <w:num w:numId="17" w16cid:durableId="1037319702">
    <w:abstractNumId w:val="17"/>
  </w:num>
  <w:num w:numId="18" w16cid:durableId="558708885">
    <w:abstractNumId w:val="18"/>
  </w:num>
  <w:num w:numId="19" w16cid:durableId="1710834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15"/>
    <w:rsid w:val="00002F1E"/>
    <w:rsid w:val="00003761"/>
    <w:rsid w:val="00032A62"/>
    <w:rsid w:val="00036E7E"/>
    <w:rsid w:val="000635A9"/>
    <w:rsid w:val="00086CD1"/>
    <w:rsid w:val="000A32CA"/>
    <w:rsid w:val="000A455B"/>
    <w:rsid w:val="000A5D18"/>
    <w:rsid w:val="000A7F10"/>
    <w:rsid w:val="000B20FB"/>
    <w:rsid w:val="000D0435"/>
    <w:rsid w:val="000E2ABA"/>
    <w:rsid w:val="000E6BDF"/>
    <w:rsid w:val="000F5F69"/>
    <w:rsid w:val="001121F6"/>
    <w:rsid w:val="00114CAF"/>
    <w:rsid w:val="0012575B"/>
    <w:rsid w:val="00143897"/>
    <w:rsid w:val="0015715F"/>
    <w:rsid w:val="00157519"/>
    <w:rsid w:val="00161591"/>
    <w:rsid w:val="0016313E"/>
    <w:rsid w:val="00172175"/>
    <w:rsid w:val="00181E9A"/>
    <w:rsid w:val="001874A4"/>
    <w:rsid w:val="00192589"/>
    <w:rsid w:val="00193C69"/>
    <w:rsid w:val="001C4747"/>
    <w:rsid w:val="001C67AA"/>
    <w:rsid w:val="001E026A"/>
    <w:rsid w:val="001E540D"/>
    <w:rsid w:val="001E6C52"/>
    <w:rsid w:val="001F7AEB"/>
    <w:rsid w:val="00203721"/>
    <w:rsid w:val="00204DEE"/>
    <w:rsid w:val="0021309E"/>
    <w:rsid w:val="00214014"/>
    <w:rsid w:val="0022061C"/>
    <w:rsid w:val="00242835"/>
    <w:rsid w:val="002500CA"/>
    <w:rsid w:val="0025397E"/>
    <w:rsid w:val="0025755E"/>
    <w:rsid w:val="00264E32"/>
    <w:rsid w:val="0026586C"/>
    <w:rsid w:val="002720C9"/>
    <w:rsid w:val="00272944"/>
    <w:rsid w:val="00294592"/>
    <w:rsid w:val="00297042"/>
    <w:rsid w:val="002A1225"/>
    <w:rsid w:val="002A18A6"/>
    <w:rsid w:val="002A2D2B"/>
    <w:rsid w:val="002B42F9"/>
    <w:rsid w:val="002B4319"/>
    <w:rsid w:val="002D3151"/>
    <w:rsid w:val="003060EF"/>
    <w:rsid w:val="00313849"/>
    <w:rsid w:val="00324986"/>
    <w:rsid w:val="003428CD"/>
    <w:rsid w:val="00347B18"/>
    <w:rsid w:val="00352C7A"/>
    <w:rsid w:val="00376046"/>
    <w:rsid w:val="00390B46"/>
    <w:rsid w:val="003A3D3B"/>
    <w:rsid w:val="003B0C0C"/>
    <w:rsid w:val="003B30F3"/>
    <w:rsid w:val="003B3468"/>
    <w:rsid w:val="003C21A2"/>
    <w:rsid w:val="003C39CD"/>
    <w:rsid w:val="003E02E8"/>
    <w:rsid w:val="003F2149"/>
    <w:rsid w:val="00400EFA"/>
    <w:rsid w:val="00405D86"/>
    <w:rsid w:val="004070CC"/>
    <w:rsid w:val="00415592"/>
    <w:rsid w:val="004173BE"/>
    <w:rsid w:val="004245FA"/>
    <w:rsid w:val="00431BB8"/>
    <w:rsid w:val="0043291B"/>
    <w:rsid w:val="00437D55"/>
    <w:rsid w:val="00457568"/>
    <w:rsid w:val="00464839"/>
    <w:rsid w:val="00470C1D"/>
    <w:rsid w:val="00473003"/>
    <w:rsid w:val="00474492"/>
    <w:rsid w:val="0048686C"/>
    <w:rsid w:val="00492715"/>
    <w:rsid w:val="004D0BDE"/>
    <w:rsid w:val="004E4DBB"/>
    <w:rsid w:val="004E6CD8"/>
    <w:rsid w:val="004E798E"/>
    <w:rsid w:val="004F38B2"/>
    <w:rsid w:val="004F57B6"/>
    <w:rsid w:val="004F67A7"/>
    <w:rsid w:val="00506D51"/>
    <w:rsid w:val="005110B9"/>
    <w:rsid w:val="0053317B"/>
    <w:rsid w:val="00534262"/>
    <w:rsid w:val="00545AF5"/>
    <w:rsid w:val="00546C06"/>
    <w:rsid w:val="00554D88"/>
    <w:rsid w:val="005642BA"/>
    <w:rsid w:val="005704CA"/>
    <w:rsid w:val="0057577D"/>
    <w:rsid w:val="005822E8"/>
    <w:rsid w:val="00591470"/>
    <w:rsid w:val="005917E0"/>
    <w:rsid w:val="005A5E1F"/>
    <w:rsid w:val="005B3365"/>
    <w:rsid w:val="005C1ED2"/>
    <w:rsid w:val="005D2D0E"/>
    <w:rsid w:val="00601847"/>
    <w:rsid w:val="00602254"/>
    <w:rsid w:val="00610257"/>
    <w:rsid w:val="00610D5E"/>
    <w:rsid w:val="00641403"/>
    <w:rsid w:val="00641A02"/>
    <w:rsid w:val="006437AE"/>
    <w:rsid w:val="00654355"/>
    <w:rsid w:val="00660100"/>
    <w:rsid w:val="00662DAB"/>
    <w:rsid w:val="006650DD"/>
    <w:rsid w:val="006746CC"/>
    <w:rsid w:val="006806BD"/>
    <w:rsid w:val="00690E09"/>
    <w:rsid w:val="00693789"/>
    <w:rsid w:val="006A0492"/>
    <w:rsid w:val="006A1FD4"/>
    <w:rsid w:val="006A22AF"/>
    <w:rsid w:val="006A58A0"/>
    <w:rsid w:val="006C37E6"/>
    <w:rsid w:val="006C4758"/>
    <w:rsid w:val="006C49E8"/>
    <w:rsid w:val="006E40BC"/>
    <w:rsid w:val="006E60BE"/>
    <w:rsid w:val="00711EF5"/>
    <w:rsid w:val="00725957"/>
    <w:rsid w:val="007311F0"/>
    <w:rsid w:val="0073171E"/>
    <w:rsid w:val="007333DA"/>
    <w:rsid w:val="007364AF"/>
    <w:rsid w:val="00772FAD"/>
    <w:rsid w:val="00774778"/>
    <w:rsid w:val="00782BE2"/>
    <w:rsid w:val="00786038"/>
    <w:rsid w:val="007A2A40"/>
    <w:rsid w:val="007C706A"/>
    <w:rsid w:val="007D1DD6"/>
    <w:rsid w:val="007D4A05"/>
    <w:rsid w:val="007D51F2"/>
    <w:rsid w:val="007E0640"/>
    <w:rsid w:val="007E237C"/>
    <w:rsid w:val="007E2AE5"/>
    <w:rsid w:val="007E3777"/>
    <w:rsid w:val="0080206A"/>
    <w:rsid w:val="00803A33"/>
    <w:rsid w:val="0082431D"/>
    <w:rsid w:val="0082598B"/>
    <w:rsid w:val="00834344"/>
    <w:rsid w:val="00844AB7"/>
    <w:rsid w:val="00851683"/>
    <w:rsid w:val="008567D4"/>
    <w:rsid w:val="00857D0D"/>
    <w:rsid w:val="00880720"/>
    <w:rsid w:val="0088072F"/>
    <w:rsid w:val="00884D9F"/>
    <w:rsid w:val="00890C39"/>
    <w:rsid w:val="00893FFB"/>
    <w:rsid w:val="008A3F0A"/>
    <w:rsid w:val="008A4727"/>
    <w:rsid w:val="008B6AE2"/>
    <w:rsid w:val="008D5C9B"/>
    <w:rsid w:val="008E17A2"/>
    <w:rsid w:val="008E2D45"/>
    <w:rsid w:val="008F29BD"/>
    <w:rsid w:val="00901D09"/>
    <w:rsid w:val="009121F2"/>
    <w:rsid w:val="009164EA"/>
    <w:rsid w:val="00922BDD"/>
    <w:rsid w:val="00934D08"/>
    <w:rsid w:val="009352FA"/>
    <w:rsid w:val="0093761F"/>
    <w:rsid w:val="00953F5E"/>
    <w:rsid w:val="00957542"/>
    <w:rsid w:val="00963892"/>
    <w:rsid w:val="00972815"/>
    <w:rsid w:val="009740D8"/>
    <w:rsid w:val="00997AF8"/>
    <w:rsid w:val="009A40BC"/>
    <w:rsid w:val="009B0539"/>
    <w:rsid w:val="009B404E"/>
    <w:rsid w:val="009C05AB"/>
    <w:rsid w:val="009C2515"/>
    <w:rsid w:val="009C5250"/>
    <w:rsid w:val="009C681E"/>
    <w:rsid w:val="009D20A2"/>
    <w:rsid w:val="009F463E"/>
    <w:rsid w:val="009F57FB"/>
    <w:rsid w:val="009F5B5E"/>
    <w:rsid w:val="009F5C5D"/>
    <w:rsid w:val="00A16F68"/>
    <w:rsid w:val="00A311C8"/>
    <w:rsid w:val="00A43147"/>
    <w:rsid w:val="00A4689D"/>
    <w:rsid w:val="00A61EF9"/>
    <w:rsid w:val="00A7079A"/>
    <w:rsid w:val="00A737F4"/>
    <w:rsid w:val="00A7423F"/>
    <w:rsid w:val="00A83001"/>
    <w:rsid w:val="00A93071"/>
    <w:rsid w:val="00A943E4"/>
    <w:rsid w:val="00AB3251"/>
    <w:rsid w:val="00AC3771"/>
    <w:rsid w:val="00AC50A7"/>
    <w:rsid w:val="00AD0E9C"/>
    <w:rsid w:val="00AD4A21"/>
    <w:rsid w:val="00AE4655"/>
    <w:rsid w:val="00B0071C"/>
    <w:rsid w:val="00B11C85"/>
    <w:rsid w:val="00B15AF4"/>
    <w:rsid w:val="00B46A87"/>
    <w:rsid w:val="00B54256"/>
    <w:rsid w:val="00B968BE"/>
    <w:rsid w:val="00B97AA2"/>
    <w:rsid w:val="00BA5134"/>
    <w:rsid w:val="00BB611D"/>
    <w:rsid w:val="00BC223E"/>
    <w:rsid w:val="00BC7EFA"/>
    <w:rsid w:val="00BD0FF6"/>
    <w:rsid w:val="00BD5431"/>
    <w:rsid w:val="00BE1AD6"/>
    <w:rsid w:val="00BE313D"/>
    <w:rsid w:val="00BE35CE"/>
    <w:rsid w:val="00C0246B"/>
    <w:rsid w:val="00C027C5"/>
    <w:rsid w:val="00C173B5"/>
    <w:rsid w:val="00C22A80"/>
    <w:rsid w:val="00C26354"/>
    <w:rsid w:val="00C349D7"/>
    <w:rsid w:val="00C65D7A"/>
    <w:rsid w:val="00C76157"/>
    <w:rsid w:val="00C76712"/>
    <w:rsid w:val="00C83403"/>
    <w:rsid w:val="00C97383"/>
    <w:rsid w:val="00CA2BFB"/>
    <w:rsid w:val="00CB2807"/>
    <w:rsid w:val="00CB3695"/>
    <w:rsid w:val="00CC67C2"/>
    <w:rsid w:val="00CC7433"/>
    <w:rsid w:val="00CD2B19"/>
    <w:rsid w:val="00CE5524"/>
    <w:rsid w:val="00CE66F5"/>
    <w:rsid w:val="00CF0C9F"/>
    <w:rsid w:val="00D13B8E"/>
    <w:rsid w:val="00D13C79"/>
    <w:rsid w:val="00D15A03"/>
    <w:rsid w:val="00D21795"/>
    <w:rsid w:val="00D236B1"/>
    <w:rsid w:val="00D2479C"/>
    <w:rsid w:val="00D42E7C"/>
    <w:rsid w:val="00D60215"/>
    <w:rsid w:val="00D66746"/>
    <w:rsid w:val="00D76960"/>
    <w:rsid w:val="00D84564"/>
    <w:rsid w:val="00D92EC4"/>
    <w:rsid w:val="00D93BD2"/>
    <w:rsid w:val="00D96919"/>
    <w:rsid w:val="00D96EA3"/>
    <w:rsid w:val="00DB1359"/>
    <w:rsid w:val="00DB17BC"/>
    <w:rsid w:val="00DB2509"/>
    <w:rsid w:val="00DC0285"/>
    <w:rsid w:val="00DC0540"/>
    <w:rsid w:val="00DD12E9"/>
    <w:rsid w:val="00DD2E00"/>
    <w:rsid w:val="00DE2261"/>
    <w:rsid w:val="00DF712A"/>
    <w:rsid w:val="00E04C3C"/>
    <w:rsid w:val="00E2755D"/>
    <w:rsid w:val="00E31FF8"/>
    <w:rsid w:val="00E432C2"/>
    <w:rsid w:val="00E5258D"/>
    <w:rsid w:val="00EA11C2"/>
    <w:rsid w:val="00EA2253"/>
    <w:rsid w:val="00EB07A1"/>
    <w:rsid w:val="00EB5B8B"/>
    <w:rsid w:val="00EC2CB0"/>
    <w:rsid w:val="00ED1E32"/>
    <w:rsid w:val="00EE606E"/>
    <w:rsid w:val="00EF346F"/>
    <w:rsid w:val="00F0181F"/>
    <w:rsid w:val="00F05252"/>
    <w:rsid w:val="00F05CE0"/>
    <w:rsid w:val="00F104CD"/>
    <w:rsid w:val="00F11942"/>
    <w:rsid w:val="00F236D4"/>
    <w:rsid w:val="00F301F8"/>
    <w:rsid w:val="00F315D3"/>
    <w:rsid w:val="00F42382"/>
    <w:rsid w:val="00F4544C"/>
    <w:rsid w:val="00F51F98"/>
    <w:rsid w:val="00F62AE1"/>
    <w:rsid w:val="00F7731C"/>
    <w:rsid w:val="00F81168"/>
    <w:rsid w:val="00F912B1"/>
    <w:rsid w:val="00F9465D"/>
    <w:rsid w:val="00F94912"/>
    <w:rsid w:val="00FA28B1"/>
    <w:rsid w:val="00FA2B4B"/>
    <w:rsid w:val="00FD32CA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AFBC4"/>
  <w15:chartTrackingRefBased/>
  <w15:docId w15:val="{31B61C2D-64A4-4C0F-BDA1-95908FFD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021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F0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D602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60215"/>
    <w:pPr>
      <w:widowControl w:val="0"/>
      <w:shd w:val="clear" w:color="auto" w:fill="FFFFFF"/>
      <w:spacing w:before="240" w:after="240" w:line="312" w:lineRule="exact"/>
      <w:ind w:hanging="560"/>
      <w:jc w:val="both"/>
    </w:pPr>
    <w:rPr>
      <w:sz w:val="22"/>
      <w:szCs w:val="22"/>
      <w:lang w:eastAsia="en-US"/>
    </w:rPr>
  </w:style>
  <w:style w:type="paragraph" w:customStyle="1" w:styleId="SIWZ-Naglowek">
    <w:name w:val="SIWZ-Naglowek"/>
    <w:basedOn w:val="Nagwek1"/>
    <w:next w:val="SIWZ-Punkt"/>
    <w:link w:val="SIWZ-NaglowekZnak"/>
    <w:qFormat/>
    <w:rsid w:val="00D60215"/>
    <w:pPr>
      <w:numPr>
        <w:numId w:val="1"/>
      </w:numPr>
      <w:spacing w:before="480" w:after="120"/>
      <w:jc w:val="both"/>
    </w:pPr>
    <w:rPr>
      <w:rFonts w:cstheme="minorHAnsi"/>
      <w:b/>
      <w:caps/>
      <w:spacing w:val="-3"/>
      <w:sz w:val="24"/>
      <w:szCs w:val="24"/>
    </w:rPr>
  </w:style>
  <w:style w:type="character" w:customStyle="1" w:styleId="SIWZ-NaglowekZnak">
    <w:name w:val="SIWZ-Naglowek Znak"/>
    <w:basedOn w:val="Nagwek1Znak"/>
    <w:link w:val="SIWZ-Naglowek"/>
    <w:rsid w:val="00D60215"/>
    <w:rPr>
      <w:rFonts w:asciiTheme="majorHAnsi" w:eastAsiaTheme="majorEastAsia" w:hAnsiTheme="majorHAnsi" w:cstheme="minorHAnsi"/>
      <w:b/>
      <w:caps/>
      <w:color w:val="2F5496" w:themeColor="accent1" w:themeShade="BF"/>
      <w:spacing w:val="-3"/>
      <w:sz w:val="24"/>
      <w:szCs w:val="24"/>
    </w:rPr>
  </w:style>
  <w:style w:type="paragraph" w:customStyle="1" w:styleId="SIWZ-Punkt">
    <w:name w:val="SIWZ-Punkt"/>
    <w:basedOn w:val="Normalny"/>
    <w:rsid w:val="00D60215"/>
    <w:pPr>
      <w:numPr>
        <w:ilvl w:val="1"/>
        <w:numId w:val="1"/>
      </w:numPr>
      <w:spacing w:after="120" w:line="259" w:lineRule="auto"/>
      <w:ind w:left="576"/>
      <w:jc w:val="both"/>
    </w:pPr>
    <w:rPr>
      <w:rFonts w:asciiTheme="minorHAnsi" w:eastAsiaTheme="minorHAnsi" w:hAnsiTheme="minorHAnsi" w:cstheme="minorHAnsi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602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D60215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D60215"/>
    <w:pPr>
      <w:widowControl w:val="0"/>
      <w:shd w:val="clear" w:color="auto" w:fill="FFFFFF"/>
      <w:spacing w:before="1800" w:after="1020" w:line="0" w:lineRule="atLeast"/>
      <w:jc w:val="right"/>
    </w:pPr>
    <w:rPr>
      <w:i/>
      <w:i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02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021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021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602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21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21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6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2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21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12E9"/>
  </w:style>
  <w:style w:type="paragraph" w:styleId="Stopka">
    <w:name w:val="footer"/>
    <w:basedOn w:val="Normalny"/>
    <w:link w:val="StopkaZnak"/>
    <w:uiPriority w:val="99"/>
    <w:unhideWhenUsed/>
    <w:rsid w:val="00DD12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12E9"/>
  </w:style>
  <w:style w:type="paragraph" w:styleId="Poprawka">
    <w:name w:val="Revision"/>
    <w:hidden/>
    <w:uiPriority w:val="99"/>
    <w:semiHidden/>
    <w:rsid w:val="00F236D4"/>
    <w:pPr>
      <w:spacing w:after="0" w:line="240" w:lineRule="auto"/>
    </w:pPr>
  </w:style>
  <w:style w:type="paragraph" w:customStyle="1" w:styleId="Default">
    <w:name w:val="Default"/>
    <w:rsid w:val="00ED1E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E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E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E3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F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54D8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54D8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54D88"/>
    <w:rPr>
      <w:color w:val="954F72" w:themeColor="followedHyperlink"/>
      <w:u w:val="single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CE5524"/>
    <w:pPr>
      <w:widowControl w:val="0"/>
      <w:suppressAutoHyphens/>
      <w:ind w:left="708"/>
    </w:pPr>
    <w:rPr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7D29-71CF-4195-9E8C-00199019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1554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10859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Sowa Bogdan</cp:lastModifiedBy>
  <cp:revision>11</cp:revision>
  <cp:lastPrinted>2025-02-21T11:22:00Z</cp:lastPrinted>
  <dcterms:created xsi:type="dcterms:W3CDTF">2024-12-19T11:00:00Z</dcterms:created>
  <dcterms:modified xsi:type="dcterms:W3CDTF">2025-02-21T11:45:00Z</dcterms:modified>
  <cp:category/>
</cp:coreProperties>
</file>