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8499D" w14:textId="45421657" w:rsidR="00DF511B" w:rsidRDefault="000E111B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</w:t>
      </w:r>
    </w:p>
    <w:p w14:paraId="0DBCE02F" w14:textId="77777777" w:rsidR="00DF511B" w:rsidRDefault="00DF511B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1564F074" w14:textId="77777777" w:rsidR="005D1C9C" w:rsidRPr="009D7725" w:rsidRDefault="005D1C9C" w:rsidP="005D1C9C">
      <w:pPr>
        <w:tabs>
          <w:tab w:val="left" w:pos="0"/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  <w:r w:rsidRPr="009D7725">
        <w:rPr>
          <w:rFonts w:ascii="Arial" w:hAnsi="Arial" w:cs="Arial"/>
          <w:b/>
          <w:lang w:eastAsia="pl-PL"/>
        </w:rPr>
        <w:t>SPECYFIKACJA WARUNKÓW ZAMÓWIENIA</w:t>
      </w:r>
    </w:p>
    <w:p w14:paraId="5C695952" w14:textId="77777777" w:rsidR="005D1C9C" w:rsidRPr="009D7725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vertAlign w:val="superscript"/>
          <w:lang w:eastAsia="pl-PL"/>
        </w:rPr>
      </w:pPr>
      <w:r w:rsidRPr="009D7725">
        <w:rPr>
          <w:rFonts w:ascii="Arial" w:hAnsi="Arial" w:cs="Arial"/>
          <w:b/>
          <w:lang w:eastAsia="pl-PL"/>
        </w:rPr>
        <w:t>- zwana dalej „SWZ”</w:t>
      </w:r>
    </w:p>
    <w:p w14:paraId="50948E0F" w14:textId="77777777" w:rsidR="005D1C9C" w:rsidRPr="009D7725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6E1AA52C" w14:textId="77777777" w:rsidR="005D1C9C" w:rsidRPr="009D7725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F3F6D04" w14:textId="377F537E" w:rsidR="005D1C9C" w:rsidRPr="009D7725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b/>
          <w:bCs/>
          <w:lang w:eastAsia="pl-PL"/>
        </w:rPr>
      </w:pPr>
      <w:r w:rsidRPr="009D7725">
        <w:rPr>
          <w:rFonts w:ascii="Arial" w:hAnsi="Arial" w:cs="Arial"/>
          <w:lang w:eastAsia="pl-PL"/>
        </w:rPr>
        <w:t>Postępowanie o udzielenie zamówienia publicznego - dalej zwane „postępowaniem” - jest prowadzone zgodnie z przepisami ustawy z dnia 11 września 2019 r. - Prawo zamówień publicznych (Dz.U. z 202</w:t>
      </w:r>
      <w:r w:rsidR="00BA5F7B" w:rsidRPr="009D7725">
        <w:rPr>
          <w:rFonts w:ascii="Arial" w:hAnsi="Arial" w:cs="Arial"/>
          <w:lang w:eastAsia="pl-PL"/>
        </w:rPr>
        <w:t>4</w:t>
      </w:r>
      <w:r w:rsidRPr="009D7725">
        <w:rPr>
          <w:rFonts w:ascii="Arial" w:hAnsi="Arial" w:cs="Arial"/>
          <w:lang w:eastAsia="pl-PL"/>
        </w:rPr>
        <w:t xml:space="preserve"> r. poz. </w:t>
      </w:r>
      <w:r w:rsidR="00BA5F7B" w:rsidRPr="009D7725">
        <w:rPr>
          <w:rFonts w:ascii="Arial" w:hAnsi="Arial" w:cs="Arial"/>
          <w:lang w:eastAsia="pl-PL"/>
        </w:rPr>
        <w:t>1320 t. j.)</w:t>
      </w:r>
      <w:r w:rsidRPr="009D7725">
        <w:rPr>
          <w:rFonts w:ascii="Arial" w:hAnsi="Arial" w:cs="Arial"/>
          <w:lang w:eastAsia="pl-PL"/>
        </w:rPr>
        <w:t xml:space="preserve"> - dalej zwanej </w:t>
      </w:r>
      <w:r w:rsidRPr="009D7725">
        <w:rPr>
          <w:rFonts w:ascii="Arial" w:hAnsi="Arial" w:cs="Arial"/>
          <w:b/>
          <w:bCs/>
          <w:lang w:eastAsia="pl-PL"/>
        </w:rPr>
        <w:t>„Pzp”</w:t>
      </w:r>
    </w:p>
    <w:p w14:paraId="0F45F8D0" w14:textId="77777777" w:rsidR="005D1C9C" w:rsidRPr="009D7725" w:rsidRDefault="005D1C9C" w:rsidP="005D1C9C">
      <w:pPr>
        <w:tabs>
          <w:tab w:val="left" w:pos="0"/>
        </w:tabs>
        <w:spacing w:line="312" w:lineRule="auto"/>
        <w:jc w:val="both"/>
        <w:rPr>
          <w:rFonts w:ascii="Arial" w:hAnsi="Arial" w:cs="Arial"/>
          <w:lang w:eastAsia="pl-PL"/>
        </w:rPr>
      </w:pPr>
    </w:p>
    <w:p w14:paraId="0A670C8C" w14:textId="77777777" w:rsidR="005D1C9C" w:rsidRPr="009D7725" w:rsidRDefault="005D1C9C" w:rsidP="00C26BB6">
      <w:pPr>
        <w:tabs>
          <w:tab w:val="left" w:pos="0"/>
        </w:tabs>
        <w:autoSpaceDE w:val="0"/>
        <w:autoSpaceDN w:val="0"/>
        <w:spacing w:line="240" w:lineRule="auto"/>
        <w:jc w:val="center"/>
        <w:rPr>
          <w:rFonts w:ascii="Arial" w:hAnsi="Arial" w:cs="Arial"/>
          <w:b/>
          <w:lang w:eastAsia="pl-PL"/>
        </w:rPr>
      </w:pPr>
    </w:p>
    <w:p w14:paraId="21F46BE3" w14:textId="38076BFB" w:rsidR="00C26BB6" w:rsidRPr="00B00EDC" w:rsidRDefault="0007550B" w:rsidP="00182D00">
      <w:pPr>
        <w:tabs>
          <w:tab w:val="left" w:pos="0"/>
          <w:tab w:val="left" w:pos="1276"/>
        </w:tabs>
        <w:spacing w:after="0" w:line="240" w:lineRule="auto"/>
        <w:jc w:val="center"/>
        <w:rPr>
          <w:rFonts w:ascii="Arial" w:eastAsia="Arial" w:hAnsi="Arial" w:cs="Arial"/>
          <w:b/>
          <w:iCs/>
        </w:rPr>
      </w:pPr>
      <w:r w:rsidRPr="009D7725">
        <w:rPr>
          <w:rFonts w:ascii="Arial" w:eastAsia="Calibri" w:hAnsi="Arial" w:cs="Arial"/>
          <w:color w:val="000000"/>
          <w:sz w:val="28"/>
          <w:szCs w:val="24"/>
          <w:lang w:eastAsia="pl-PL"/>
        </w:rPr>
        <w:t xml:space="preserve"> </w:t>
      </w:r>
      <w:r w:rsidR="00627335" w:rsidRPr="009D7725">
        <w:rPr>
          <w:rFonts w:ascii="Arial" w:hAnsi="Arial" w:cs="Arial"/>
          <w:b/>
          <w:sz w:val="28"/>
          <w:szCs w:val="24"/>
        </w:rPr>
        <w:t>„</w:t>
      </w:r>
      <w:r w:rsidR="00627335" w:rsidRPr="00B00EDC">
        <w:rPr>
          <w:rFonts w:ascii="Arial" w:hAnsi="Arial" w:cs="Arial"/>
          <w:b/>
          <w:sz w:val="24"/>
          <w:szCs w:val="24"/>
        </w:rPr>
        <w:t>Bieżące i awaryjne wykonanie napraw cząstkowych jezdni i chodników o nawierzchni bitumicznej”</w:t>
      </w:r>
    </w:p>
    <w:p w14:paraId="13EA3DC3" w14:textId="2AB59A9D" w:rsidR="00C26BB6" w:rsidRPr="00B00EDC" w:rsidRDefault="00C26BB6" w:rsidP="00182D00">
      <w:pPr>
        <w:tabs>
          <w:tab w:val="left" w:pos="0"/>
          <w:tab w:val="left" w:pos="1276"/>
        </w:tabs>
        <w:spacing w:after="0" w:line="240" w:lineRule="auto"/>
        <w:rPr>
          <w:rFonts w:ascii="Arial" w:eastAsia="Arial" w:hAnsi="Arial" w:cs="Arial"/>
          <w:b/>
          <w:iCs/>
          <w:sz w:val="20"/>
        </w:rPr>
      </w:pPr>
    </w:p>
    <w:p w14:paraId="51D3B910" w14:textId="004C8DD8" w:rsidR="0007550B" w:rsidRPr="00B00EDC" w:rsidRDefault="0007550B" w:rsidP="000755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lang w:eastAsia="pl-PL"/>
        </w:rPr>
      </w:pPr>
    </w:p>
    <w:p w14:paraId="426F6A9C" w14:textId="77777777" w:rsidR="0007550B" w:rsidRPr="00B00EDC" w:rsidRDefault="0007550B" w:rsidP="0007550B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sz w:val="20"/>
          <w:lang w:eastAsia="pl-PL"/>
        </w:rPr>
      </w:pPr>
    </w:p>
    <w:p w14:paraId="2E590731" w14:textId="77777777" w:rsidR="005D1C9C" w:rsidRPr="00B00EDC" w:rsidRDefault="005D1C9C" w:rsidP="005D1C9C">
      <w:pPr>
        <w:tabs>
          <w:tab w:val="left" w:pos="0"/>
        </w:tabs>
        <w:autoSpaceDE w:val="0"/>
        <w:autoSpaceDN w:val="0"/>
        <w:spacing w:line="312" w:lineRule="auto"/>
        <w:jc w:val="center"/>
        <w:rPr>
          <w:rFonts w:ascii="Arial" w:hAnsi="Arial" w:cs="Arial"/>
          <w:b/>
          <w:sz w:val="20"/>
          <w:lang w:eastAsia="pl-PL"/>
        </w:rPr>
      </w:pPr>
    </w:p>
    <w:p w14:paraId="42FBC8FD" w14:textId="376B9EEF" w:rsidR="005D1C9C" w:rsidRPr="00B00EDC" w:rsidRDefault="005D1C9C" w:rsidP="000755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lang w:eastAsia="pl-PL"/>
        </w:rPr>
      </w:pPr>
    </w:p>
    <w:p w14:paraId="505A76C3" w14:textId="77777777" w:rsidR="005D1C9C" w:rsidRPr="00B00EDC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sz w:val="24"/>
          <w:szCs w:val="28"/>
          <w:lang w:eastAsia="pl-PL"/>
        </w:rPr>
      </w:pPr>
      <w:r w:rsidRPr="00B00EDC">
        <w:rPr>
          <w:rFonts w:ascii="Arial" w:hAnsi="Arial" w:cs="Arial"/>
          <w:b/>
          <w:sz w:val="24"/>
          <w:szCs w:val="28"/>
          <w:lang w:eastAsia="pl-PL"/>
        </w:rPr>
        <w:t>Oznaczenie sprawy:</w:t>
      </w:r>
    </w:p>
    <w:p w14:paraId="76C1BA57" w14:textId="52405A6C" w:rsidR="00763AB5" w:rsidRPr="00B00EDC" w:rsidRDefault="008B772F" w:rsidP="00D76F7F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sz w:val="24"/>
          <w:szCs w:val="28"/>
        </w:rPr>
      </w:pPr>
      <w:r w:rsidRPr="00B00EDC">
        <w:rPr>
          <w:rFonts w:ascii="Arial" w:hAnsi="Arial" w:cs="Arial"/>
          <w:b/>
          <w:sz w:val="24"/>
          <w:szCs w:val="28"/>
        </w:rPr>
        <w:t>ZP.271.2.11</w:t>
      </w:r>
      <w:r w:rsidR="00763AB5" w:rsidRPr="00B00EDC">
        <w:rPr>
          <w:rFonts w:ascii="Arial" w:hAnsi="Arial" w:cs="Arial"/>
          <w:b/>
          <w:sz w:val="24"/>
          <w:szCs w:val="28"/>
        </w:rPr>
        <w:t>.202</w:t>
      </w:r>
      <w:r w:rsidRPr="00B00EDC">
        <w:rPr>
          <w:rFonts w:ascii="Arial" w:hAnsi="Arial" w:cs="Arial"/>
          <w:b/>
          <w:sz w:val="24"/>
          <w:szCs w:val="28"/>
        </w:rPr>
        <w:t>5</w:t>
      </w:r>
      <w:r w:rsidR="00763AB5" w:rsidRPr="00B00EDC">
        <w:rPr>
          <w:rFonts w:ascii="Arial" w:hAnsi="Arial" w:cs="Arial"/>
          <w:b/>
          <w:sz w:val="24"/>
          <w:szCs w:val="28"/>
        </w:rPr>
        <w:t>.</w:t>
      </w:r>
      <w:r w:rsidR="00627335" w:rsidRPr="00B00EDC">
        <w:rPr>
          <w:rFonts w:ascii="Arial" w:hAnsi="Arial" w:cs="Arial"/>
          <w:b/>
          <w:sz w:val="24"/>
          <w:szCs w:val="28"/>
        </w:rPr>
        <w:t>M</w:t>
      </w:r>
      <w:r w:rsidRPr="00B00EDC">
        <w:rPr>
          <w:rFonts w:ascii="Arial" w:hAnsi="Arial" w:cs="Arial"/>
          <w:b/>
          <w:sz w:val="24"/>
          <w:szCs w:val="28"/>
        </w:rPr>
        <w:t>Ł</w:t>
      </w:r>
    </w:p>
    <w:p w14:paraId="250EB48E" w14:textId="77777777" w:rsidR="005D1C9C" w:rsidRPr="009D7725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0316428" w14:textId="77777777" w:rsidR="005D1C9C" w:rsidRPr="009D7725" w:rsidRDefault="005D1C9C" w:rsidP="005D1C9C">
      <w:pPr>
        <w:tabs>
          <w:tab w:val="left" w:pos="0"/>
        </w:tabs>
        <w:spacing w:line="312" w:lineRule="auto"/>
        <w:jc w:val="center"/>
        <w:rPr>
          <w:rFonts w:ascii="Arial" w:hAnsi="Arial" w:cs="Arial"/>
          <w:b/>
          <w:lang w:eastAsia="pl-PL"/>
        </w:rPr>
      </w:pPr>
    </w:p>
    <w:p w14:paraId="41DC31B1" w14:textId="77777777" w:rsidR="005D1C9C" w:rsidRPr="009D7725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76B2101" w14:textId="77777777" w:rsidR="005D1C9C" w:rsidRPr="009D7725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23DDE4B4" w14:textId="77777777" w:rsidR="005D1C9C" w:rsidRPr="009D7725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129B8FDB" w14:textId="77777777" w:rsidR="005D1C9C" w:rsidRPr="009D7725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74EA7C74" w14:textId="77777777" w:rsidR="005D1C9C" w:rsidRPr="009D7725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4FF4B7A2" w14:textId="77777777" w:rsidR="00487173" w:rsidRPr="009D7725" w:rsidRDefault="00487173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3D03F9B5" w14:textId="77777777" w:rsidR="005D1C9C" w:rsidRPr="009D7725" w:rsidRDefault="005D1C9C" w:rsidP="005D1C9C">
      <w:pPr>
        <w:tabs>
          <w:tab w:val="left" w:pos="0"/>
          <w:tab w:val="left" w:pos="4048"/>
        </w:tabs>
        <w:spacing w:line="312" w:lineRule="auto"/>
        <w:rPr>
          <w:rFonts w:ascii="Arial" w:hAnsi="Arial" w:cs="Arial"/>
          <w:lang w:eastAsia="pl-PL"/>
        </w:rPr>
      </w:pPr>
    </w:p>
    <w:p w14:paraId="40758383" w14:textId="29D0E2E4" w:rsidR="00420F94" w:rsidRPr="00B00EDC" w:rsidRDefault="00DA6E3E" w:rsidP="00627335">
      <w:pPr>
        <w:tabs>
          <w:tab w:val="left" w:pos="0"/>
          <w:tab w:val="left" w:pos="4048"/>
        </w:tabs>
        <w:spacing w:line="312" w:lineRule="auto"/>
        <w:jc w:val="center"/>
        <w:rPr>
          <w:rFonts w:ascii="Arial" w:hAnsi="Arial" w:cs="Arial"/>
          <w:b/>
          <w:sz w:val="24"/>
          <w:lang w:eastAsia="pl-PL"/>
        </w:rPr>
      </w:pPr>
      <w:r w:rsidRPr="00D742EC">
        <w:rPr>
          <w:rFonts w:ascii="Arial" w:hAnsi="Arial" w:cs="Arial"/>
          <w:b/>
          <w:sz w:val="24"/>
          <w:lang w:eastAsia="pl-PL"/>
        </w:rPr>
        <w:t xml:space="preserve">Żyrardów, </w:t>
      </w:r>
      <w:r w:rsidR="008D4B37">
        <w:rPr>
          <w:rFonts w:ascii="Arial" w:hAnsi="Arial" w:cs="Arial"/>
          <w:b/>
          <w:sz w:val="24"/>
          <w:lang w:eastAsia="pl-PL"/>
        </w:rPr>
        <w:t>kwiecień</w:t>
      </w:r>
      <w:r w:rsidRPr="00D742EC">
        <w:rPr>
          <w:rFonts w:ascii="Arial" w:hAnsi="Arial" w:cs="Arial"/>
          <w:b/>
          <w:sz w:val="24"/>
          <w:lang w:eastAsia="pl-PL"/>
        </w:rPr>
        <w:t xml:space="preserve"> </w:t>
      </w:r>
      <w:r w:rsidR="005D1C9C" w:rsidRPr="00D742EC">
        <w:rPr>
          <w:rFonts w:ascii="Arial" w:hAnsi="Arial" w:cs="Arial"/>
          <w:b/>
          <w:sz w:val="24"/>
          <w:lang w:eastAsia="pl-PL"/>
        </w:rPr>
        <w:t>202</w:t>
      </w:r>
      <w:r w:rsidR="00D4732C" w:rsidRPr="00D742EC">
        <w:rPr>
          <w:rFonts w:ascii="Arial" w:hAnsi="Arial" w:cs="Arial"/>
          <w:b/>
          <w:sz w:val="24"/>
          <w:lang w:eastAsia="pl-PL"/>
        </w:rPr>
        <w:t>5</w:t>
      </w:r>
      <w:r w:rsidR="005D1C9C" w:rsidRPr="00D742EC">
        <w:rPr>
          <w:rFonts w:ascii="Arial" w:hAnsi="Arial" w:cs="Arial"/>
          <w:b/>
          <w:sz w:val="24"/>
          <w:lang w:eastAsia="pl-PL"/>
        </w:rPr>
        <w:t xml:space="preserve"> r.</w:t>
      </w:r>
    </w:p>
    <w:p w14:paraId="118325D1" w14:textId="186E5C59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lastRenderedPageBreak/>
        <w:t>Rozdział 1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Nazwa oraz adres Zamawiającego</w:t>
      </w:r>
      <w:r w:rsidR="00562EA9" w:rsidRPr="001C1B2D">
        <w:rPr>
          <w:rFonts w:ascii="Arial" w:hAnsi="Arial" w:cs="Arial"/>
          <w:b/>
          <w:bCs/>
        </w:rPr>
        <w:t>.</w:t>
      </w:r>
    </w:p>
    <w:p w14:paraId="6F4E8FF3" w14:textId="76455AB9" w:rsidR="003C663D" w:rsidRPr="001C1B2D" w:rsidRDefault="003C663D" w:rsidP="00DA22A1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Zamawiającym jest:</w:t>
      </w:r>
    </w:p>
    <w:p w14:paraId="240BF0DE" w14:textId="6DFCB39A" w:rsidR="001C1B2D" w:rsidRPr="001C1B2D" w:rsidRDefault="005D1C9C" w:rsidP="00DA22A1">
      <w:pPr>
        <w:pStyle w:val="Akapitzlist1"/>
        <w:spacing w:after="0" w:line="360" w:lineRule="auto"/>
        <w:ind w:hanging="72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Miasto Żyrardów, </w:t>
      </w:r>
      <w:r w:rsidR="00F11E98">
        <w:rPr>
          <w:rFonts w:ascii="Arial" w:hAnsi="Arial" w:cs="Arial"/>
        </w:rPr>
        <w:t xml:space="preserve">ul. </w:t>
      </w:r>
      <w:r w:rsidR="00D4732C">
        <w:rPr>
          <w:rFonts w:ascii="Arial" w:hAnsi="Arial" w:cs="Arial"/>
        </w:rPr>
        <w:t>Bolesława Limanowskiego 44</w:t>
      </w:r>
      <w:r w:rsidRPr="001C1B2D">
        <w:rPr>
          <w:rFonts w:ascii="Arial" w:hAnsi="Arial" w:cs="Arial"/>
        </w:rPr>
        <w:t xml:space="preserve">, 96-300 Żyrardów, </w:t>
      </w:r>
    </w:p>
    <w:p w14:paraId="61EB88E6" w14:textId="6DC4E064" w:rsidR="001C1B2D" w:rsidRPr="001C1B2D" w:rsidRDefault="005D1C9C" w:rsidP="00DA22A1">
      <w:pPr>
        <w:pStyle w:val="Akapitzlist1"/>
        <w:spacing w:after="0" w:line="360" w:lineRule="auto"/>
        <w:ind w:hanging="72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Regon: 750148650</w:t>
      </w:r>
      <w:r w:rsidR="008678C7" w:rsidRPr="001C1B2D">
        <w:rPr>
          <w:rFonts w:ascii="Arial" w:hAnsi="Arial" w:cs="Arial"/>
        </w:rPr>
        <w:t>,</w:t>
      </w:r>
      <w:r w:rsidR="00B003F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NIP: 838</w:t>
      </w:r>
      <w:r w:rsidR="00D4732C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14</w:t>
      </w:r>
      <w:r w:rsidR="00D4732C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64</w:t>
      </w:r>
      <w:r w:rsidR="00D4732C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722</w:t>
      </w:r>
      <w:r w:rsidR="003C663D" w:rsidRPr="001C1B2D">
        <w:rPr>
          <w:rFonts w:ascii="Arial" w:hAnsi="Arial" w:cs="Arial"/>
        </w:rPr>
        <w:t>,</w:t>
      </w:r>
      <w:r w:rsidR="008678C7" w:rsidRPr="001C1B2D">
        <w:rPr>
          <w:rFonts w:ascii="Arial" w:hAnsi="Arial" w:cs="Arial"/>
        </w:rPr>
        <w:t xml:space="preserve"> </w:t>
      </w:r>
      <w:r w:rsidR="00D4732C">
        <w:rPr>
          <w:rFonts w:ascii="Arial" w:hAnsi="Arial" w:cs="Arial"/>
        </w:rPr>
        <w:t>tel. 46 880 05 50, 46 880 05 55</w:t>
      </w:r>
    </w:p>
    <w:p w14:paraId="510EAB96" w14:textId="1C9EDB7B" w:rsidR="001C1B2D" w:rsidRPr="001C1B2D" w:rsidRDefault="003C663D" w:rsidP="00DA22A1">
      <w:pPr>
        <w:pStyle w:val="Akapitzlist1"/>
        <w:spacing w:after="0" w:line="360" w:lineRule="auto"/>
        <w:ind w:hanging="72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e-mail:</w:t>
      </w:r>
      <w:r w:rsidR="007765C3" w:rsidRPr="001C1B2D">
        <w:rPr>
          <w:rFonts w:ascii="Arial" w:hAnsi="Arial" w:cs="Arial"/>
        </w:rPr>
        <w:t xml:space="preserve"> </w:t>
      </w:r>
      <w:hyperlink r:id="rId8" w:history="1">
        <w:r w:rsidR="00F52D90" w:rsidRPr="00AB5D11">
          <w:rPr>
            <w:rStyle w:val="Hipercze"/>
            <w:rFonts w:ascii="Arial" w:hAnsi="Arial" w:cs="Arial"/>
            <w:color w:val="002060"/>
          </w:rPr>
          <w:t>zamowieniapubliczne@zyrardow.pl</w:t>
        </w:r>
      </w:hyperlink>
      <w:r w:rsidR="001C1B2D" w:rsidRPr="00AB5D11">
        <w:rPr>
          <w:rFonts w:ascii="Arial" w:hAnsi="Arial" w:cs="Arial"/>
          <w:color w:val="002060"/>
        </w:rPr>
        <w:t xml:space="preserve"> </w:t>
      </w:r>
    </w:p>
    <w:p w14:paraId="55F734F8" w14:textId="4E5AA384" w:rsidR="00081DA1" w:rsidRPr="001C1B2D" w:rsidRDefault="001C1B2D" w:rsidP="00DA22A1">
      <w:pPr>
        <w:pStyle w:val="Akapitzlist1"/>
        <w:spacing w:after="0" w:line="360" w:lineRule="auto"/>
        <w:ind w:hanging="72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</w:t>
      </w:r>
      <w:r w:rsidR="00081DA1" w:rsidRPr="001C1B2D">
        <w:rPr>
          <w:rFonts w:ascii="Arial" w:hAnsi="Arial" w:cs="Arial"/>
        </w:rPr>
        <w:t xml:space="preserve">trona internetowa Zamawiającego: </w:t>
      </w:r>
      <w:hyperlink r:id="rId9" w:history="1">
        <w:r w:rsidRPr="00AB5D11">
          <w:rPr>
            <w:rStyle w:val="Hipercze"/>
            <w:rFonts w:ascii="Arial" w:hAnsi="Arial" w:cs="Arial"/>
            <w:color w:val="002060"/>
          </w:rPr>
          <w:t>www.zyrardow.pl</w:t>
        </w:r>
      </w:hyperlink>
      <w:r w:rsidRPr="00AB5D11">
        <w:rPr>
          <w:rFonts w:ascii="Arial" w:hAnsi="Arial" w:cs="Arial"/>
          <w:color w:val="002060"/>
        </w:rPr>
        <w:t xml:space="preserve"> </w:t>
      </w:r>
    </w:p>
    <w:p w14:paraId="063FD739" w14:textId="62DA1007" w:rsidR="001C1B2D" w:rsidRPr="001C1B2D" w:rsidRDefault="001C1B2D" w:rsidP="00450626">
      <w:pPr>
        <w:pStyle w:val="Akapitzlist1"/>
        <w:spacing w:after="0" w:line="360" w:lineRule="auto"/>
        <w:ind w:left="0"/>
        <w:rPr>
          <w:rFonts w:ascii="Arial" w:hAnsi="Arial" w:cs="Arial"/>
        </w:rPr>
      </w:pPr>
      <w:r w:rsidRPr="008C73BC">
        <w:rPr>
          <w:rFonts w:ascii="Arial" w:hAnsi="Arial" w:cs="Arial"/>
        </w:rPr>
        <w:t>strona inter</w:t>
      </w:r>
      <w:r w:rsidR="003F537C" w:rsidRPr="008C73BC">
        <w:rPr>
          <w:rFonts w:ascii="Arial" w:hAnsi="Arial" w:cs="Arial"/>
        </w:rPr>
        <w:t>netowa prowadzonego postępowania:</w:t>
      </w:r>
      <w:r w:rsidR="008C73BC" w:rsidRPr="008C73BC">
        <w:rPr>
          <w:rFonts w:ascii="Arial" w:hAnsi="Arial" w:cs="Arial"/>
        </w:rPr>
        <w:t xml:space="preserve"> </w:t>
      </w:r>
      <w:hyperlink r:id="rId10" w:history="1">
        <w:r w:rsidR="008C73BC" w:rsidRPr="00AB5D11">
          <w:rPr>
            <w:rStyle w:val="Hipercze"/>
            <w:rFonts w:ascii="Arial" w:hAnsi="Arial" w:cs="Arial"/>
            <w:color w:val="002060"/>
          </w:rPr>
          <w:t>https://platformazakupowa.pl/transakcja/1080003</w:t>
        </w:r>
      </w:hyperlink>
      <w:r w:rsidR="008C73BC" w:rsidRPr="00AB5D11">
        <w:rPr>
          <w:rFonts w:ascii="Arial" w:hAnsi="Arial" w:cs="Arial"/>
          <w:color w:val="002060"/>
        </w:rPr>
        <w:t xml:space="preserve"> </w:t>
      </w:r>
    </w:p>
    <w:p w14:paraId="1EC4B8A1" w14:textId="77777777" w:rsidR="003C663D" w:rsidRPr="001C1B2D" w:rsidRDefault="003C663D" w:rsidP="001C6217">
      <w:pPr>
        <w:pStyle w:val="Akapitzlist1"/>
        <w:spacing w:after="0" w:line="360" w:lineRule="auto"/>
        <w:ind w:left="0"/>
        <w:jc w:val="both"/>
        <w:rPr>
          <w:rFonts w:ascii="Arial" w:hAnsi="Arial" w:cs="Arial"/>
        </w:rPr>
      </w:pPr>
    </w:p>
    <w:p w14:paraId="33EBFC6B" w14:textId="234E3A31" w:rsidR="00E1689A" w:rsidRPr="001C1B2D" w:rsidRDefault="00A93F66" w:rsidP="001C6217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E1689A" w:rsidRPr="001C1B2D">
        <w:rPr>
          <w:rFonts w:ascii="Arial" w:hAnsi="Arial" w:cs="Arial"/>
          <w:b/>
          <w:bCs/>
        </w:rPr>
        <w:t xml:space="preserve">. Adres strony internetowej, na której udostępnione będą zmiany </w:t>
      </w:r>
      <w:r w:rsidR="001C1B2D">
        <w:rPr>
          <w:rFonts w:ascii="Arial" w:hAnsi="Arial" w:cs="Arial"/>
          <w:b/>
          <w:bCs/>
        </w:rPr>
        <w:br/>
      </w:r>
      <w:r w:rsidR="00E1689A" w:rsidRPr="001C1B2D">
        <w:rPr>
          <w:rFonts w:ascii="Arial" w:hAnsi="Arial" w:cs="Arial"/>
          <w:b/>
          <w:bCs/>
        </w:rPr>
        <w:t>i wyjaśnienia treści SWZ oraz inne dokumenty zamówienia bezpośrednio związane z postępowaniem o udzielenie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63243691" w14:textId="77777777" w:rsidR="00B437FE" w:rsidRDefault="00D90BE7" w:rsidP="00B437FE">
      <w:pPr>
        <w:spacing w:line="360" w:lineRule="auto"/>
        <w:contextualSpacing/>
        <w:jc w:val="both"/>
        <w:rPr>
          <w:rFonts w:ascii="Arial" w:eastAsia="Calibri" w:hAnsi="Arial" w:cs="Arial"/>
          <w:bCs/>
        </w:rPr>
      </w:pPr>
      <w:r w:rsidRPr="00CE650D">
        <w:rPr>
          <w:rFonts w:ascii="Arial" w:eastAsia="Calibri" w:hAnsi="Arial" w:cs="Arial"/>
          <w:bCs/>
          <w:lang w:val="x-none"/>
        </w:rPr>
        <w:t xml:space="preserve">Postępowanie prowadzone jest w języku polskim w formie elektronicznej za pośrednictwem platformy zakupowej </w:t>
      </w:r>
      <w:r w:rsidRPr="00CE650D">
        <w:rPr>
          <w:rFonts w:ascii="Arial" w:eastAsia="Calibri" w:hAnsi="Arial" w:cs="Arial"/>
          <w:bCs/>
        </w:rPr>
        <w:t>Urzędu Miasta Żyrardowa</w:t>
      </w:r>
    </w:p>
    <w:p w14:paraId="423300AC" w14:textId="7F4E4ACA" w:rsidR="00D90BE7" w:rsidRPr="00CE650D" w:rsidRDefault="00D90BE7" w:rsidP="00B437FE">
      <w:pPr>
        <w:spacing w:line="360" w:lineRule="auto"/>
        <w:contextualSpacing/>
        <w:jc w:val="both"/>
        <w:rPr>
          <w:rFonts w:ascii="Arial" w:eastAsia="Calibri" w:hAnsi="Arial" w:cs="Arial"/>
          <w:bCs/>
          <w:lang w:val="x-none"/>
        </w:rPr>
      </w:pPr>
      <w:r w:rsidRPr="00CE650D">
        <w:rPr>
          <w:rFonts w:ascii="Arial" w:eastAsia="Calibri" w:hAnsi="Arial" w:cs="Arial"/>
          <w:bCs/>
        </w:rPr>
        <w:t xml:space="preserve"> (</w:t>
      </w:r>
      <w:hyperlink r:id="rId11" w:history="1">
        <w:r w:rsidRPr="00AB5D11">
          <w:rPr>
            <w:rFonts w:ascii="Arial" w:eastAsia="Calibri" w:hAnsi="Arial" w:cs="Arial"/>
            <w:color w:val="002060"/>
            <w:u w:val="single"/>
            <w:lang w:val="x-none"/>
          </w:rPr>
          <w:t>https://platformazakupowa.pl/pn/zyrardow</w:t>
        </w:r>
        <w:r w:rsidRPr="00B437FE">
          <w:rPr>
            <w:rFonts w:ascii="Arial" w:eastAsia="Calibri" w:hAnsi="Arial" w:cs="Arial"/>
            <w:color w:val="0000FF"/>
          </w:rPr>
          <w:t xml:space="preserve">- </w:t>
        </w:r>
        <w:r w:rsidRPr="008D2D75">
          <w:rPr>
            <w:rFonts w:ascii="Arial" w:eastAsia="Calibri" w:hAnsi="Arial" w:cs="Arial"/>
            <w:bCs/>
            <w:lang w:val="x-none"/>
          </w:rPr>
          <w:t>dalej jako</w:t>
        </w:r>
        <w:r w:rsidRPr="008D2D75">
          <w:rPr>
            <w:rFonts w:ascii="Arial" w:eastAsia="Calibri" w:hAnsi="Arial" w:cs="Arial"/>
            <w:bCs/>
            <w:color w:val="0000FF"/>
            <w:lang w:val="x-none"/>
          </w:rPr>
          <w:t xml:space="preserve"> </w:t>
        </w:r>
        <w:r w:rsidRPr="00AB5D11">
          <w:rPr>
            <w:rFonts w:ascii="Arial" w:eastAsia="Calibri" w:hAnsi="Arial" w:cs="Arial"/>
            <w:bCs/>
            <w:color w:val="002060"/>
            <w:u w:val="single"/>
          </w:rPr>
          <w:t>platformazakupowa.pl</w:t>
        </w:r>
      </w:hyperlink>
      <w:r>
        <w:rPr>
          <w:rFonts w:ascii="Arial" w:eastAsia="Calibri" w:hAnsi="Arial" w:cs="Arial"/>
          <w:color w:val="3333CC"/>
        </w:rPr>
        <w:t>)</w:t>
      </w:r>
      <w:r>
        <w:rPr>
          <w:rFonts w:ascii="Arial" w:eastAsia="Calibri" w:hAnsi="Arial" w:cs="Arial"/>
          <w:bCs/>
          <w:lang w:val="x-none"/>
        </w:rPr>
        <w:t xml:space="preserve"> pod adresem </w:t>
      </w:r>
      <w:hyperlink r:id="rId12" w:history="1">
        <w:r w:rsidR="00EB0A0B" w:rsidRPr="00AB5D11">
          <w:rPr>
            <w:rStyle w:val="Hipercze"/>
            <w:rFonts w:ascii="Arial" w:hAnsi="Arial" w:cs="Arial"/>
            <w:color w:val="002060"/>
          </w:rPr>
          <w:t>https://platformazakupowa.pl/transakcja/1080003</w:t>
        </w:r>
      </w:hyperlink>
    </w:p>
    <w:p w14:paraId="6BBEB43F" w14:textId="77777777" w:rsidR="009D7725" w:rsidRDefault="009D7725" w:rsidP="001C6217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5D182FA" w14:textId="0B6D82AB" w:rsidR="003C663D" w:rsidRPr="001C1B2D" w:rsidRDefault="00A93F66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3C663D" w:rsidRPr="001C1B2D">
        <w:rPr>
          <w:rFonts w:ascii="Arial" w:hAnsi="Arial" w:cs="Arial"/>
          <w:b/>
          <w:bCs/>
        </w:rPr>
        <w:t>.</w:t>
      </w:r>
      <w:r w:rsidR="00E1689A" w:rsidRPr="001C1B2D">
        <w:rPr>
          <w:rFonts w:ascii="Arial" w:hAnsi="Arial" w:cs="Arial"/>
          <w:b/>
          <w:bCs/>
        </w:rPr>
        <w:t xml:space="preserve"> Tryb udzielenia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05855598" w14:textId="3419B327" w:rsidR="007765C3" w:rsidRPr="001C1B2D" w:rsidRDefault="003C663D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Postępowanie o udziel</w:t>
      </w:r>
      <w:r w:rsidR="00E1689A" w:rsidRPr="001C1B2D">
        <w:rPr>
          <w:rFonts w:ascii="Arial" w:hAnsi="Arial" w:cs="Arial"/>
        </w:rPr>
        <w:t xml:space="preserve">enie zamówienia publicznego </w:t>
      </w:r>
      <w:r w:rsidRPr="001C1B2D">
        <w:rPr>
          <w:rFonts w:ascii="Arial" w:hAnsi="Arial" w:cs="Arial"/>
        </w:rPr>
        <w:t>prowadzone</w:t>
      </w:r>
      <w:r w:rsidR="00E1689A" w:rsidRPr="001C1B2D">
        <w:rPr>
          <w:rFonts w:ascii="Arial" w:hAnsi="Arial" w:cs="Arial"/>
        </w:rPr>
        <w:t xml:space="preserve"> jest w trybie podstawowym </w:t>
      </w:r>
      <w:r w:rsidR="001C1B2D">
        <w:rPr>
          <w:rFonts w:ascii="Arial" w:hAnsi="Arial" w:cs="Arial"/>
        </w:rPr>
        <w:t xml:space="preserve">na podstawie </w:t>
      </w:r>
      <w:r w:rsidR="00E1689A" w:rsidRPr="001C1B2D">
        <w:rPr>
          <w:rFonts w:ascii="Arial" w:hAnsi="Arial" w:cs="Arial"/>
        </w:rPr>
        <w:t>art. 275 pkt 1 ustawy z dnia 11 września 2019</w:t>
      </w:r>
      <w:r w:rsidR="00D24AE7" w:rsidRPr="001C1B2D">
        <w:rPr>
          <w:rFonts w:ascii="Arial" w:hAnsi="Arial" w:cs="Arial"/>
        </w:rPr>
        <w:t xml:space="preserve"> </w:t>
      </w:r>
      <w:r w:rsidR="00E1689A" w:rsidRPr="001C1B2D">
        <w:rPr>
          <w:rFonts w:ascii="Arial" w:hAnsi="Arial" w:cs="Arial"/>
        </w:rPr>
        <w:t>r. – Prawo zamówień publicznych</w:t>
      </w:r>
      <w:r w:rsidR="00F70706" w:rsidRPr="001C1B2D">
        <w:rPr>
          <w:rFonts w:ascii="Arial" w:hAnsi="Arial" w:cs="Arial"/>
        </w:rPr>
        <w:t>, zwanej dalej „ustawa Pzp”</w:t>
      </w:r>
      <w:r w:rsidR="00E1689A" w:rsidRPr="001C1B2D">
        <w:rPr>
          <w:rFonts w:ascii="Arial" w:hAnsi="Arial" w:cs="Arial"/>
        </w:rPr>
        <w:t xml:space="preserve"> oraz zgodnie z wymogami określonymi w niniejszej Specyfikacji Warunków Zamówienia, zwanej dalej </w:t>
      </w:r>
      <w:r w:rsidR="007D504A" w:rsidRPr="001C1B2D">
        <w:rPr>
          <w:rFonts w:ascii="Arial" w:hAnsi="Arial" w:cs="Arial"/>
        </w:rPr>
        <w:t>„</w:t>
      </w:r>
      <w:r w:rsidR="00E1689A" w:rsidRPr="001C1B2D">
        <w:rPr>
          <w:rFonts w:ascii="Arial" w:hAnsi="Arial" w:cs="Arial"/>
        </w:rPr>
        <w:t>SWZ</w:t>
      </w:r>
      <w:r w:rsidR="007D504A" w:rsidRPr="001C1B2D">
        <w:rPr>
          <w:rFonts w:ascii="Arial" w:hAnsi="Arial" w:cs="Arial"/>
        </w:rPr>
        <w:t>”</w:t>
      </w:r>
      <w:r w:rsidR="008F0265" w:rsidRPr="001C1B2D">
        <w:rPr>
          <w:rFonts w:ascii="Arial" w:hAnsi="Arial" w:cs="Arial"/>
        </w:rPr>
        <w:t>.</w:t>
      </w:r>
    </w:p>
    <w:p w14:paraId="1DA29EA6" w14:textId="353928C6" w:rsidR="007765C3" w:rsidRPr="001C1B2D" w:rsidRDefault="008F0265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Szacunkowa wartość przedmiotowego zamówienia nie przekracza kwot określonych</w:t>
      </w:r>
      <w:r w:rsidR="009F48A8" w:rsidRPr="001C1B2D">
        <w:rPr>
          <w:rFonts w:ascii="Arial" w:hAnsi="Arial" w:cs="Arial"/>
        </w:rPr>
        <w:t xml:space="preserve"> </w:t>
      </w:r>
      <w:r w:rsidR="007D504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w obwieszczeniu Prezesa Urzędu Zamówień Publicznych wydanym na podstawie art. 3 ust.2 ustawy Pzp.</w:t>
      </w:r>
    </w:p>
    <w:p w14:paraId="42448FE6" w14:textId="6CDDF15E" w:rsidR="008F0265" w:rsidRPr="001C1B2D" w:rsidRDefault="00A93F66" w:rsidP="00991B64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  <w:bCs/>
        </w:rPr>
        <w:t>Zamawiający nie przewiduje wyboru najkorzystniejszej oferty z możliwością prowadzenia negocjacji.</w:t>
      </w:r>
    </w:p>
    <w:p w14:paraId="7AAEDBD7" w14:textId="77777777" w:rsidR="005D505E" w:rsidRPr="001C1B2D" w:rsidRDefault="005D505E" w:rsidP="001C6217">
      <w:pPr>
        <w:spacing w:after="0" w:line="360" w:lineRule="auto"/>
        <w:jc w:val="both"/>
        <w:rPr>
          <w:rFonts w:ascii="Arial" w:hAnsi="Arial" w:cs="Arial"/>
        </w:rPr>
      </w:pPr>
    </w:p>
    <w:p w14:paraId="085A3B0D" w14:textId="033A856F" w:rsidR="00E1689A" w:rsidRPr="001C1B2D" w:rsidRDefault="00E1689A" w:rsidP="001C6217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A93F66" w:rsidRPr="001C1B2D">
        <w:rPr>
          <w:rFonts w:ascii="Arial" w:hAnsi="Arial" w:cs="Arial"/>
          <w:b/>
          <w:bCs/>
        </w:rPr>
        <w:t>4</w:t>
      </w:r>
      <w:r w:rsidRPr="001C1B2D">
        <w:rPr>
          <w:rFonts w:ascii="Arial" w:hAnsi="Arial" w:cs="Arial"/>
          <w:b/>
          <w:bCs/>
        </w:rPr>
        <w:t>. Opis przedmiotu zamówienia</w:t>
      </w:r>
      <w:r w:rsidR="00562EA9" w:rsidRPr="001C1B2D">
        <w:rPr>
          <w:rFonts w:ascii="Arial" w:hAnsi="Arial" w:cs="Arial"/>
          <w:b/>
          <w:bCs/>
        </w:rPr>
        <w:t>.</w:t>
      </w:r>
    </w:p>
    <w:p w14:paraId="7DD90BE4" w14:textId="0FE5ACB6" w:rsidR="001B3726" w:rsidRPr="003C3BB5" w:rsidRDefault="003C663D" w:rsidP="003C3BB5">
      <w:pPr>
        <w:pStyle w:val="Tekstpodstawowy"/>
        <w:numPr>
          <w:ilvl w:val="3"/>
          <w:numId w:val="31"/>
        </w:numPr>
        <w:suppressAutoHyphens/>
        <w:spacing w:line="360" w:lineRule="auto"/>
        <w:ind w:left="426" w:hanging="568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t>Przedmiot i zakres zamówienia:</w:t>
      </w:r>
      <w:r w:rsidR="004A0AF0" w:rsidRPr="003C3BB5">
        <w:rPr>
          <w:rFonts w:ascii="Arial" w:hAnsi="Arial" w:cs="Arial"/>
          <w:lang w:val="x-none" w:eastAsia="x-none"/>
        </w:rPr>
        <w:t xml:space="preserve"> </w:t>
      </w:r>
    </w:p>
    <w:p w14:paraId="0CC8CBDC" w14:textId="2737F653" w:rsidR="00DA5CA5" w:rsidRPr="003C3BB5" w:rsidRDefault="00182D00" w:rsidP="00EC3B7A">
      <w:pPr>
        <w:suppressAutoHyphens/>
        <w:spacing w:after="0" w:line="360" w:lineRule="auto"/>
        <w:ind w:left="142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t xml:space="preserve">Przedmiotem zamówienia jest wykonanie napraw bieżących i awaryjnych ubytków (wybojów) w nawierzchniach asfaltowych jezdni w granicach administracyjnych Miasta. </w:t>
      </w:r>
      <w:r w:rsidR="008D2D75">
        <w:rPr>
          <w:rFonts w:ascii="Arial" w:hAnsi="Arial" w:cs="Arial"/>
        </w:rPr>
        <w:t xml:space="preserve">W </w:t>
      </w:r>
      <w:r w:rsidR="00DA5CA5" w:rsidRPr="003C3BB5">
        <w:rPr>
          <w:rFonts w:ascii="Arial" w:hAnsi="Arial" w:cs="Arial"/>
        </w:rPr>
        <w:t xml:space="preserve">zakres napraw i konserwacji jezdni asfaltowych wchodzi m.in.: </w:t>
      </w:r>
    </w:p>
    <w:p w14:paraId="0E417C75" w14:textId="77777777" w:rsidR="00DA5CA5" w:rsidRPr="003C3BB5" w:rsidRDefault="00DA5CA5" w:rsidP="003C3BB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t xml:space="preserve">naprawa nawierzchni jezdni masą z recyklera, </w:t>
      </w:r>
    </w:p>
    <w:p w14:paraId="01505D90" w14:textId="77777777" w:rsidR="00DA5CA5" w:rsidRPr="003C3BB5" w:rsidRDefault="00DA5CA5" w:rsidP="003C3BB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lastRenderedPageBreak/>
        <w:t xml:space="preserve">uzupełnienie podbudowy, </w:t>
      </w:r>
    </w:p>
    <w:p w14:paraId="0322149D" w14:textId="77777777" w:rsidR="00DA5CA5" w:rsidRPr="003C3BB5" w:rsidRDefault="00DA5CA5" w:rsidP="003C3BB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t>w przypadku wystąpienia dużej ilości ubytków równocześnie, prowadzenie prac za pomocą dwóch recyklerów,</w:t>
      </w:r>
    </w:p>
    <w:p w14:paraId="4D7D8076" w14:textId="77777777" w:rsidR="00DA5CA5" w:rsidRPr="003C3BB5" w:rsidRDefault="00DA5CA5" w:rsidP="003C3BB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t xml:space="preserve">regulacja urządzeń infrastruktury w tym: włazów i wpustów ulicznych kanalizacji deszczowej, z odtworzeniem nawierzchni do stanu pierwotnego, </w:t>
      </w:r>
    </w:p>
    <w:p w14:paraId="62B60166" w14:textId="77777777" w:rsidR="00DA5CA5" w:rsidRPr="003C3BB5" w:rsidRDefault="00DA5CA5" w:rsidP="003C3BB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t xml:space="preserve">zabezpieczenie i oznakowanie miejsca robót zgodnie z obowiązującymi przepisami, </w:t>
      </w:r>
    </w:p>
    <w:p w14:paraId="7B607F11" w14:textId="77777777" w:rsidR="00DA5CA5" w:rsidRPr="003C3BB5" w:rsidRDefault="00DA5CA5" w:rsidP="003C3BB5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3C3BB5">
        <w:rPr>
          <w:rFonts w:ascii="Arial" w:hAnsi="Arial" w:cs="Arial"/>
        </w:rPr>
        <w:t xml:space="preserve">wykonanie napraw bieżących powinno zostać wykonane przez Wykonawcę w ciągu </w:t>
      </w:r>
      <w:r w:rsidRPr="00F75A7C">
        <w:rPr>
          <w:rFonts w:ascii="Arial" w:hAnsi="Arial" w:cs="Arial"/>
        </w:rPr>
        <w:t>maksimum 12 godzin od przystąpienia do napraw,</w:t>
      </w:r>
    </w:p>
    <w:p w14:paraId="5D3E9E62" w14:textId="3F6D8CF6" w:rsidR="00182D00" w:rsidRPr="003C3BB5" w:rsidRDefault="00DA5CA5" w:rsidP="003C3BB5">
      <w:pPr>
        <w:numPr>
          <w:ilvl w:val="0"/>
          <w:numId w:val="48"/>
        </w:numPr>
        <w:spacing w:after="0" w:line="360" w:lineRule="auto"/>
        <w:ind w:left="993" w:hanging="426"/>
        <w:jc w:val="both"/>
        <w:rPr>
          <w:rFonts w:ascii="Arial" w:hAnsi="Arial" w:cs="Arial"/>
          <w:bCs/>
          <w:iCs/>
        </w:rPr>
      </w:pPr>
      <w:r w:rsidRPr="003C3BB5">
        <w:rPr>
          <w:rFonts w:ascii="Arial" w:hAnsi="Arial" w:cs="Arial"/>
          <w:bCs/>
          <w:iCs/>
        </w:rPr>
        <w:t xml:space="preserve">usuwanie karpin. </w:t>
      </w:r>
    </w:p>
    <w:p w14:paraId="5506097E" w14:textId="7489A705" w:rsidR="00356E88" w:rsidRPr="00356E88" w:rsidRDefault="00140F55" w:rsidP="003E52CD">
      <w:pPr>
        <w:pStyle w:val="Tekstpodstawowy"/>
        <w:suppressAutoHyphens/>
        <w:spacing w:after="0" w:line="360" w:lineRule="auto"/>
        <w:ind w:left="502"/>
        <w:jc w:val="both"/>
        <w:rPr>
          <w:rFonts w:ascii="Arial" w:hAnsi="Arial" w:cs="Arial"/>
          <w:b/>
          <w:color w:val="000000"/>
        </w:rPr>
      </w:pPr>
      <w:r w:rsidRPr="00CC6990">
        <w:rPr>
          <w:rFonts w:ascii="Arial" w:hAnsi="Arial" w:cs="Arial"/>
        </w:rPr>
        <w:t>Wykonawca udzieli gwarancji na wykonywany przez siebie przedmio</w:t>
      </w:r>
      <w:r w:rsidR="00182D00" w:rsidRPr="00CC6990">
        <w:rPr>
          <w:rFonts w:ascii="Arial" w:hAnsi="Arial" w:cs="Arial"/>
        </w:rPr>
        <w:t xml:space="preserve">t zamówienia na okres </w:t>
      </w:r>
      <w:r w:rsidR="007C5AC0" w:rsidRPr="00CC6990">
        <w:rPr>
          <w:rFonts w:ascii="Arial" w:hAnsi="Arial" w:cs="Arial"/>
          <w:b/>
        </w:rPr>
        <w:t>minimum 12</w:t>
      </w:r>
      <w:r w:rsidRPr="00CC6990">
        <w:rPr>
          <w:rFonts w:ascii="Arial" w:hAnsi="Arial" w:cs="Arial"/>
          <w:b/>
        </w:rPr>
        <w:t xml:space="preserve"> miesięcy</w:t>
      </w:r>
      <w:r w:rsidRPr="00CC6990">
        <w:rPr>
          <w:rFonts w:ascii="Arial" w:hAnsi="Arial" w:cs="Arial"/>
        </w:rPr>
        <w:t xml:space="preserve">, licząc od dnia odbioru końcowego robót i podpisanego (bez uwag) protokołu odbioru końcowego prac. </w:t>
      </w:r>
      <w:r w:rsidR="00F2133E" w:rsidRPr="00CC6990">
        <w:rPr>
          <w:rFonts w:ascii="Arial" w:hAnsi="Arial" w:cs="Arial"/>
          <w:b/>
          <w:color w:val="000000"/>
        </w:rPr>
        <w:t>Wykonawca może wydłużyć okres gwarancji do 24 miesię</w:t>
      </w:r>
      <w:r w:rsidR="00035117" w:rsidRPr="00CC6990">
        <w:rPr>
          <w:rFonts w:ascii="Arial" w:hAnsi="Arial" w:cs="Arial"/>
          <w:b/>
          <w:color w:val="000000"/>
        </w:rPr>
        <w:t xml:space="preserve">cy. </w:t>
      </w:r>
      <w:r w:rsidR="00F2133E" w:rsidRPr="00CC6990">
        <w:rPr>
          <w:rFonts w:ascii="Arial" w:hAnsi="Arial" w:cs="Arial"/>
          <w:b/>
          <w:color w:val="000000"/>
        </w:rPr>
        <w:t>Wydłużenie okresu gwarancji jest jednym z kryteriów oceny ofert.</w:t>
      </w:r>
      <w:r w:rsidR="003E52CD">
        <w:rPr>
          <w:rFonts w:ascii="Arial" w:hAnsi="Arial" w:cs="Arial"/>
          <w:b/>
          <w:color w:val="000000"/>
        </w:rPr>
        <w:t xml:space="preserve"> </w:t>
      </w:r>
      <w:r w:rsidRPr="00A81A0F">
        <w:rPr>
          <w:rFonts w:ascii="Arial" w:hAnsi="Arial" w:cs="Arial"/>
          <w:bCs/>
        </w:rPr>
        <w:t>W okresie gwarancji Wykonawca jest zobowiązany do usunięcia wszelkich wad i usterek niezwłocznie, licząc od dnia powiadomienia Wykonawcy o ich powstaniu, lub w innym technicznie uzasadnionym terminie, o ile zostanie uzgodniony przez Strony.</w:t>
      </w:r>
      <w:r w:rsidR="002A76F6" w:rsidRPr="00A81A0F">
        <w:rPr>
          <w:rFonts w:ascii="Arial" w:hAnsi="Arial" w:cs="Arial"/>
          <w:color w:val="000000"/>
          <w:lang w:val="x-none" w:eastAsia="x-none"/>
        </w:rPr>
        <w:t xml:space="preserve"> </w:t>
      </w:r>
    </w:p>
    <w:p w14:paraId="279885A6" w14:textId="6B4DFBD8" w:rsidR="00356E88" w:rsidRPr="00356E88" w:rsidRDefault="001B3726" w:rsidP="00356E88">
      <w:pPr>
        <w:pStyle w:val="Tekstpodstawowy"/>
        <w:numPr>
          <w:ilvl w:val="3"/>
          <w:numId w:val="31"/>
        </w:numPr>
        <w:suppressAutoHyphens/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356E88">
        <w:rPr>
          <w:rFonts w:ascii="Arial" w:hAnsi="Arial" w:cs="Arial"/>
          <w:b/>
          <w:lang w:eastAsia="pl-PL"/>
        </w:rPr>
        <w:t xml:space="preserve">Szczegółowy zakres zamówienia określa </w:t>
      </w:r>
      <w:r w:rsidR="004A0AF0" w:rsidRPr="00356E88">
        <w:rPr>
          <w:rFonts w:ascii="Arial" w:hAnsi="Arial" w:cs="Arial"/>
          <w:b/>
          <w:lang w:eastAsia="pl-PL"/>
        </w:rPr>
        <w:t xml:space="preserve">Specyfikacja Techniczna Wykonania </w:t>
      </w:r>
      <w:r w:rsidR="00CF2979">
        <w:rPr>
          <w:rFonts w:ascii="Arial" w:hAnsi="Arial" w:cs="Arial"/>
          <w:b/>
          <w:lang w:eastAsia="pl-PL"/>
        </w:rPr>
        <w:br/>
      </w:r>
      <w:r w:rsidR="004A0AF0" w:rsidRPr="00356E88">
        <w:rPr>
          <w:rFonts w:ascii="Arial" w:hAnsi="Arial" w:cs="Arial"/>
          <w:b/>
          <w:lang w:eastAsia="pl-PL"/>
        </w:rPr>
        <w:t>i Odb</w:t>
      </w:r>
      <w:r w:rsidR="00096439" w:rsidRPr="00356E88">
        <w:rPr>
          <w:rFonts w:ascii="Arial" w:hAnsi="Arial" w:cs="Arial"/>
          <w:b/>
          <w:lang w:eastAsia="pl-PL"/>
        </w:rPr>
        <w:t>ioru Robót</w:t>
      </w:r>
      <w:r w:rsidR="001A335E" w:rsidRPr="00356E88">
        <w:rPr>
          <w:rFonts w:ascii="Arial" w:hAnsi="Arial" w:cs="Arial"/>
          <w:b/>
          <w:lang w:eastAsia="pl-PL"/>
        </w:rPr>
        <w:t xml:space="preserve"> Budowlanych</w:t>
      </w:r>
      <w:r w:rsidR="00096439" w:rsidRPr="00356E88">
        <w:rPr>
          <w:rFonts w:ascii="Arial" w:hAnsi="Arial" w:cs="Arial"/>
          <w:b/>
          <w:lang w:eastAsia="pl-PL"/>
        </w:rPr>
        <w:t>,</w:t>
      </w:r>
      <w:r w:rsidR="00C26BB6" w:rsidRPr="00356E88">
        <w:rPr>
          <w:rFonts w:ascii="Arial" w:hAnsi="Arial" w:cs="Arial"/>
          <w:b/>
          <w:lang w:eastAsia="pl-PL"/>
        </w:rPr>
        <w:t xml:space="preserve"> zwana dalej STWiORB, </w:t>
      </w:r>
      <w:r w:rsidR="00C26BB6" w:rsidRPr="00356E88">
        <w:rPr>
          <w:rFonts w:ascii="Arial" w:hAnsi="Arial" w:cs="Arial"/>
          <w:b/>
          <w:bCs/>
          <w:iCs/>
        </w:rPr>
        <w:t xml:space="preserve">Opis Przedmiotu Zamówienia oraz </w:t>
      </w:r>
      <w:r w:rsidR="004A0AF0" w:rsidRPr="00356E88">
        <w:rPr>
          <w:rFonts w:ascii="Arial" w:hAnsi="Arial" w:cs="Arial"/>
          <w:b/>
          <w:lang w:eastAsia="pl-PL"/>
        </w:rPr>
        <w:t>Przedmiar robót</w:t>
      </w:r>
      <w:r w:rsidR="00C26BB6" w:rsidRPr="00356E88">
        <w:rPr>
          <w:rFonts w:ascii="Arial" w:hAnsi="Arial" w:cs="Arial"/>
          <w:b/>
          <w:lang w:eastAsia="pl-PL"/>
        </w:rPr>
        <w:t xml:space="preserve"> </w:t>
      </w:r>
      <w:r w:rsidR="00F7484D" w:rsidRPr="00356E88">
        <w:rPr>
          <w:rFonts w:ascii="Arial" w:hAnsi="Arial" w:cs="Arial"/>
          <w:b/>
          <w:lang w:eastAsia="pl-PL"/>
        </w:rPr>
        <w:t xml:space="preserve">- </w:t>
      </w:r>
      <w:r w:rsidR="00096439" w:rsidRPr="00356E88">
        <w:rPr>
          <w:rFonts w:ascii="Arial" w:hAnsi="Arial" w:cs="Arial"/>
          <w:b/>
          <w:lang w:eastAsia="pl-PL"/>
        </w:rPr>
        <w:t xml:space="preserve"> </w:t>
      </w:r>
      <w:r w:rsidRPr="00356E88">
        <w:rPr>
          <w:rFonts w:ascii="Arial" w:hAnsi="Arial" w:cs="Arial"/>
          <w:b/>
          <w:lang w:eastAsia="pl-PL"/>
        </w:rPr>
        <w:t xml:space="preserve">stanowiące </w:t>
      </w:r>
      <w:r w:rsidR="00F62790" w:rsidRPr="00356E88">
        <w:rPr>
          <w:rFonts w:ascii="Arial" w:hAnsi="Arial" w:cs="Arial"/>
          <w:b/>
          <w:lang w:eastAsia="pl-PL"/>
        </w:rPr>
        <w:t>Z</w:t>
      </w:r>
      <w:r w:rsidRPr="00356E88">
        <w:rPr>
          <w:rFonts w:ascii="Arial" w:hAnsi="Arial" w:cs="Arial"/>
          <w:b/>
          <w:lang w:eastAsia="pl-PL"/>
        </w:rPr>
        <w:t xml:space="preserve">ałącznik nr </w:t>
      </w:r>
      <w:r w:rsidR="00A43BB5">
        <w:rPr>
          <w:rFonts w:ascii="Arial" w:hAnsi="Arial" w:cs="Arial"/>
          <w:b/>
          <w:lang w:eastAsia="pl-PL"/>
        </w:rPr>
        <w:t>9</w:t>
      </w:r>
      <w:r w:rsidRPr="00356E88">
        <w:rPr>
          <w:rFonts w:ascii="Arial" w:hAnsi="Arial" w:cs="Arial"/>
          <w:b/>
          <w:lang w:eastAsia="pl-PL"/>
        </w:rPr>
        <w:t xml:space="preserve"> do SWZ.</w:t>
      </w:r>
    </w:p>
    <w:p w14:paraId="64060A02" w14:textId="77777777" w:rsidR="003B7E4E" w:rsidRPr="00356E88" w:rsidRDefault="00391F22" w:rsidP="00356E88">
      <w:pPr>
        <w:pStyle w:val="Tekstpodstawowy"/>
        <w:numPr>
          <w:ilvl w:val="3"/>
          <w:numId w:val="31"/>
        </w:numPr>
        <w:suppressAutoHyphens/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356E88">
        <w:rPr>
          <w:rFonts w:ascii="Arial" w:hAnsi="Arial" w:cs="Arial"/>
          <w:bCs/>
          <w:lang w:eastAsia="pl-PL"/>
        </w:rPr>
        <w:t xml:space="preserve">Zamawiający </w:t>
      </w:r>
      <w:r w:rsidR="004428BC" w:rsidRPr="00356E88">
        <w:rPr>
          <w:rFonts w:ascii="Arial" w:hAnsi="Arial" w:cs="Arial"/>
          <w:bCs/>
          <w:lang w:eastAsia="pl-PL"/>
        </w:rPr>
        <w:t xml:space="preserve">nie </w:t>
      </w:r>
      <w:r w:rsidRPr="00356E88">
        <w:rPr>
          <w:rFonts w:ascii="Arial" w:hAnsi="Arial" w:cs="Arial"/>
          <w:bCs/>
          <w:lang w:eastAsia="pl-PL"/>
        </w:rPr>
        <w:t>dopuszcza składani</w:t>
      </w:r>
      <w:r w:rsidR="004428BC" w:rsidRPr="00356E88">
        <w:rPr>
          <w:rFonts w:ascii="Arial" w:hAnsi="Arial" w:cs="Arial"/>
          <w:bCs/>
          <w:lang w:eastAsia="pl-PL"/>
        </w:rPr>
        <w:t>a</w:t>
      </w:r>
      <w:r w:rsidRPr="00356E88">
        <w:rPr>
          <w:rFonts w:ascii="Arial" w:hAnsi="Arial" w:cs="Arial"/>
          <w:bCs/>
          <w:lang w:eastAsia="pl-PL"/>
        </w:rPr>
        <w:t xml:space="preserve"> ofert częściowych.</w:t>
      </w:r>
    </w:p>
    <w:p w14:paraId="68812632" w14:textId="77777777" w:rsidR="005B1C62" w:rsidRPr="005B1C62" w:rsidRDefault="005B1C62" w:rsidP="005B1C62">
      <w:pPr>
        <w:pStyle w:val="Bezodstpw"/>
        <w:spacing w:after="120" w:line="360" w:lineRule="auto"/>
        <w:ind w:left="502"/>
        <w:jc w:val="both"/>
        <w:rPr>
          <w:rFonts w:ascii="Arial" w:hAnsi="Arial" w:cs="Arial"/>
          <w:bCs/>
          <w:lang w:eastAsia="pl-PL"/>
        </w:rPr>
      </w:pPr>
      <w:r w:rsidRPr="005B1C62">
        <w:rPr>
          <w:rFonts w:ascii="Arial" w:hAnsi="Arial" w:cs="Arial"/>
          <w:bCs/>
          <w:lang w:eastAsia="pl-PL"/>
        </w:rPr>
        <w:t>Stosownie do treści art. 91 ust. 2 Pzp wskazuję, że Zamawiający nie dokonał podziału   zamówienia na części, ponieważ zamówienie udzielane w całości jest dostosowane do potrzeb małych i średnich przedsiębiorstw w rozumieniu załącznika I do rozporządzenia Komisji (UE) nr 651/2014 z dnia 17 czerwca 2014 r.</w:t>
      </w:r>
    </w:p>
    <w:p w14:paraId="5FD250AF" w14:textId="77777777" w:rsidR="00356E88" w:rsidRDefault="005B1C62" w:rsidP="00356E88">
      <w:pPr>
        <w:pStyle w:val="Bezodstpw"/>
        <w:spacing w:after="120" w:line="360" w:lineRule="auto"/>
        <w:ind w:left="502"/>
        <w:jc w:val="both"/>
        <w:rPr>
          <w:rFonts w:ascii="Arial" w:hAnsi="Arial" w:cs="Arial"/>
          <w:bCs/>
          <w:lang w:eastAsia="pl-PL"/>
        </w:rPr>
      </w:pPr>
      <w:r w:rsidRPr="005B1C62">
        <w:rPr>
          <w:rFonts w:ascii="Arial" w:hAnsi="Arial" w:cs="Arial"/>
          <w:bCs/>
          <w:lang w:eastAsia="pl-PL"/>
        </w:rPr>
        <w:t>Ponadto postępowanie dotyczy zamówienia o zakresie, który sprawia, iż wykonanie go w ramach jednej części i przez jednego wykonawcę będzie stanowić najbardziej efektywny z punktu widzenia technicznego i formalnego sposób realizacji.</w:t>
      </w:r>
      <w:r w:rsidR="00D96D9E" w:rsidRPr="00D96D9E">
        <w:rPr>
          <w:rFonts w:ascii="Arial" w:hAnsi="Arial" w:cs="Arial"/>
          <w:lang w:eastAsia="pl-PL"/>
        </w:rPr>
        <w:t xml:space="preserve"> </w:t>
      </w:r>
    </w:p>
    <w:p w14:paraId="51C121D2" w14:textId="186CAE81" w:rsidR="003C663D" w:rsidRPr="00AD330B" w:rsidRDefault="003C663D" w:rsidP="00356E88">
      <w:pPr>
        <w:pStyle w:val="Bezodstpw"/>
        <w:numPr>
          <w:ilvl w:val="3"/>
          <w:numId w:val="31"/>
        </w:numPr>
        <w:spacing w:after="120" w:line="360" w:lineRule="auto"/>
        <w:jc w:val="both"/>
        <w:rPr>
          <w:rFonts w:ascii="Arial" w:hAnsi="Arial" w:cs="Arial"/>
          <w:bCs/>
          <w:lang w:eastAsia="pl-PL"/>
        </w:rPr>
      </w:pPr>
      <w:r w:rsidRPr="00AD330B">
        <w:rPr>
          <w:rFonts w:ascii="Arial" w:hAnsi="Arial" w:cs="Arial"/>
        </w:rPr>
        <w:t>Podwykonawcy:</w:t>
      </w:r>
    </w:p>
    <w:p w14:paraId="6FE2D7C1" w14:textId="2EEBB5EE" w:rsidR="003B7E4E" w:rsidRPr="001C1B2D" w:rsidRDefault="00B518B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dopuszcza powierzenie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>odwykonawcom wykonanie części zamówienia;</w:t>
      </w:r>
    </w:p>
    <w:p w14:paraId="11317937" w14:textId="3CF42999" w:rsidR="003B7E4E" w:rsidRPr="001C1B2D" w:rsidRDefault="003C663D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wymaga aby Wykonawca wskazał w ofercie części zamówienia, których wykonanie zamierza powierzyć podwykonawcom wraz z podaniem firm podwykonawców</w:t>
      </w:r>
      <w:r w:rsidR="009E3257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ile są mu one wiadome na etapie składania ofert</w:t>
      </w:r>
      <w:r w:rsidR="003B7E4E" w:rsidRPr="001C1B2D">
        <w:rPr>
          <w:rFonts w:ascii="Arial" w:hAnsi="Arial" w:cs="Arial"/>
        </w:rPr>
        <w:t>;</w:t>
      </w:r>
    </w:p>
    <w:p w14:paraId="793E7633" w14:textId="6C8B172C" w:rsidR="00E34ED9" w:rsidRPr="001C1B2D" w:rsidRDefault="00DB1611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żąda, aby Wykonawca przed przystąpieniem do wykonania zamówienia podał nazwy/firmy albo imiona i nazwiska oraz dane kontaktowe podwykonawców </w:t>
      </w:r>
      <w:r w:rsidR="00A62CD7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i osób do kontaktu (o ile są mu znane) zaangażowanych w wykonanie zamówienia. </w:t>
      </w:r>
      <w:r w:rsidRPr="001C1B2D">
        <w:rPr>
          <w:rFonts w:ascii="Arial" w:hAnsi="Arial" w:cs="Arial"/>
        </w:rPr>
        <w:lastRenderedPageBreak/>
        <w:t xml:space="preserve">Wykonawca jest zobowiązany do zawiadamiania Zamawiającego o wszelkich zmianach danych, o którym mowa powyżej, w trakcie realizacji </w:t>
      </w:r>
      <w:r w:rsidR="00CE25CE" w:rsidRPr="001C1B2D">
        <w:rPr>
          <w:rFonts w:ascii="Arial" w:hAnsi="Arial" w:cs="Arial"/>
        </w:rPr>
        <w:t xml:space="preserve">przedmiotu </w:t>
      </w:r>
      <w:r w:rsidRPr="001C1B2D">
        <w:rPr>
          <w:rFonts w:ascii="Arial" w:hAnsi="Arial" w:cs="Arial"/>
        </w:rPr>
        <w:t xml:space="preserve">zamówienia. Obowiązek ten dotyczy również nowych podwykonawców, których Wykonawca zaangażuje w przyszłości do realizacji przedmiotowego zamówienia. </w:t>
      </w:r>
    </w:p>
    <w:p w14:paraId="13B72930" w14:textId="2F04EB3F" w:rsidR="00DB1611" w:rsidRPr="001C1B2D" w:rsidRDefault="00DB1611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0263FD">
        <w:rPr>
          <w:rFonts w:ascii="Arial" w:hAnsi="Arial" w:cs="Arial"/>
        </w:rPr>
        <w:t xml:space="preserve">Jeżeli zmiana lub rezygnacja z podwykonawcy dotyczy innego podmiotu, na którego zasoby Wykonawca powoływał się w celu wykazania </w:t>
      </w:r>
      <w:r w:rsidR="00F70647" w:rsidRPr="000263FD">
        <w:rPr>
          <w:rFonts w:ascii="Arial" w:hAnsi="Arial" w:cs="Arial"/>
        </w:rPr>
        <w:t xml:space="preserve">spełnienia warunków udziału </w:t>
      </w:r>
      <w:r w:rsidR="00A62CD7">
        <w:rPr>
          <w:rFonts w:ascii="Arial" w:hAnsi="Arial" w:cs="Arial"/>
        </w:rPr>
        <w:br/>
      </w:r>
      <w:r w:rsidR="00F70647" w:rsidRPr="000263FD">
        <w:rPr>
          <w:rFonts w:ascii="Arial" w:hAnsi="Arial" w:cs="Arial"/>
        </w:rPr>
        <w:t>w post</w:t>
      </w:r>
      <w:r w:rsidR="004428BC" w:rsidRPr="000263FD">
        <w:rPr>
          <w:rFonts w:ascii="Arial" w:hAnsi="Arial" w:cs="Arial"/>
        </w:rPr>
        <w:t>ę</w:t>
      </w:r>
      <w:r w:rsidR="00F70647" w:rsidRPr="000263FD">
        <w:rPr>
          <w:rFonts w:ascii="Arial" w:hAnsi="Arial" w:cs="Arial"/>
        </w:rPr>
        <w:t>powaniu, Wykonawca jest zobowiązany wykazać Zamawiającemu, że proponowany inny podwykonawca lub Wykonawca samodzielnie spełnia je w stopniu nie mniejszym niż podwykonawca, na którego zasoby Wykonawca powołał się</w:t>
      </w:r>
      <w:r w:rsidR="00CE25CE" w:rsidRPr="000263FD">
        <w:rPr>
          <w:rFonts w:ascii="Arial" w:hAnsi="Arial" w:cs="Arial"/>
        </w:rPr>
        <w:t xml:space="preserve"> </w:t>
      </w:r>
      <w:r w:rsidR="000263FD">
        <w:rPr>
          <w:rFonts w:ascii="Arial" w:hAnsi="Arial" w:cs="Arial"/>
        </w:rPr>
        <w:br/>
      </w:r>
      <w:r w:rsidR="00F70647" w:rsidRPr="000263FD">
        <w:rPr>
          <w:rFonts w:ascii="Arial" w:hAnsi="Arial" w:cs="Arial"/>
        </w:rPr>
        <w:t>w</w:t>
      </w:r>
      <w:r w:rsidR="00F70647" w:rsidRPr="001C1B2D">
        <w:rPr>
          <w:rFonts w:ascii="Arial" w:hAnsi="Arial" w:cs="Arial"/>
        </w:rPr>
        <w:t xml:space="preserve"> trakcie postępowania o udzielenie zamówienia. </w:t>
      </w:r>
    </w:p>
    <w:p w14:paraId="4B229F2E" w14:textId="4FD250D3" w:rsidR="009F48A8" w:rsidRDefault="001F4CFB" w:rsidP="0043713D">
      <w:pPr>
        <w:pStyle w:val="Akapitzlist1"/>
        <w:numPr>
          <w:ilvl w:val="0"/>
          <w:numId w:val="1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Powierzenie wykonania części zamówienia </w:t>
      </w:r>
      <w:r w:rsidR="00CE25CE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odwykonawcom nie zwalnia Wykonawcy z odpowiedzialności za należyte wykonanie </w:t>
      </w:r>
      <w:r w:rsidR="00CE25CE" w:rsidRPr="001C1B2D">
        <w:rPr>
          <w:rFonts w:ascii="Arial" w:hAnsi="Arial" w:cs="Arial"/>
        </w:rPr>
        <w:t>przedmiotu zamówienia</w:t>
      </w:r>
      <w:r w:rsidRPr="001C1B2D">
        <w:rPr>
          <w:rFonts w:ascii="Arial" w:hAnsi="Arial" w:cs="Arial"/>
        </w:rPr>
        <w:t>.</w:t>
      </w:r>
    </w:p>
    <w:p w14:paraId="3410098F" w14:textId="2454F7EC" w:rsidR="00FB24AA" w:rsidRDefault="00DF7F38" w:rsidP="00E61687">
      <w:pPr>
        <w:pStyle w:val="Akapitzlist1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2C1DA9">
        <w:rPr>
          <w:rFonts w:ascii="Arial" w:hAnsi="Arial" w:cs="Arial"/>
        </w:rPr>
        <w:t>6</w:t>
      </w:r>
      <w:r w:rsidR="00AD330B" w:rsidRPr="00627335">
        <w:rPr>
          <w:rFonts w:ascii="Arial" w:hAnsi="Arial" w:cs="Arial"/>
          <w:color w:val="FF0000"/>
        </w:rPr>
        <w:t xml:space="preserve">. </w:t>
      </w:r>
      <w:r w:rsidR="0083786C">
        <w:rPr>
          <w:rFonts w:ascii="Arial" w:hAnsi="Arial" w:cs="Arial"/>
        </w:rPr>
        <w:t>Zamawiający</w:t>
      </w:r>
      <w:r w:rsidR="00F70647" w:rsidRPr="00AD330B">
        <w:rPr>
          <w:rFonts w:ascii="Arial" w:hAnsi="Arial" w:cs="Arial"/>
        </w:rPr>
        <w:t xml:space="preserve"> na podstawie art. 95</w:t>
      </w:r>
      <w:r w:rsidR="00FD492A" w:rsidRPr="00AD330B">
        <w:rPr>
          <w:rFonts w:ascii="Arial" w:hAnsi="Arial" w:cs="Arial"/>
        </w:rPr>
        <w:t xml:space="preserve"> ust.</w:t>
      </w:r>
      <w:r w:rsidR="00CE25CE" w:rsidRPr="00AD330B">
        <w:rPr>
          <w:rFonts w:ascii="Arial" w:hAnsi="Arial" w:cs="Arial"/>
        </w:rPr>
        <w:t xml:space="preserve"> </w:t>
      </w:r>
      <w:r w:rsidR="00FD492A" w:rsidRPr="00AD330B">
        <w:rPr>
          <w:rFonts w:ascii="Arial" w:hAnsi="Arial" w:cs="Arial"/>
        </w:rPr>
        <w:t xml:space="preserve">1 </w:t>
      </w:r>
      <w:r w:rsidR="0083786C">
        <w:rPr>
          <w:rFonts w:ascii="Arial" w:hAnsi="Arial" w:cs="Arial"/>
        </w:rPr>
        <w:t>ustawy Pzp</w:t>
      </w:r>
      <w:r w:rsidR="00F70647" w:rsidRPr="00AD330B">
        <w:rPr>
          <w:rFonts w:ascii="Arial" w:hAnsi="Arial" w:cs="Arial"/>
        </w:rPr>
        <w:t xml:space="preserve"> </w:t>
      </w:r>
      <w:r w:rsidR="0071725E" w:rsidRPr="00AD330B">
        <w:rPr>
          <w:rFonts w:ascii="Arial" w:hAnsi="Arial" w:cs="Arial"/>
        </w:rPr>
        <w:t>wymaga, aby osoby</w:t>
      </w:r>
      <w:r w:rsidR="003C3C70">
        <w:rPr>
          <w:rFonts w:ascii="Arial" w:hAnsi="Arial" w:cs="Arial"/>
        </w:rPr>
        <w:t xml:space="preserve"> wykonujące czynności związane z </w:t>
      </w:r>
      <w:r w:rsidR="00763AB5">
        <w:rPr>
          <w:rFonts w:ascii="Arial" w:hAnsi="Arial" w:cs="Arial"/>
        </w:rPr>
        <w:t>wykonywaniem</w:t>
      </w:r>
      <w:r w:rsidR="003A5165" w:rsidRPr="003A5165">
        <w:rPr>
          <w:rFonts w:ascii="Times New Roman" w:hAnsi="Times New Roman"/>
        </w:rPr>
        <w:t xml:space="preserve"> </w:t>
      </w:r>
      <w:r w:rsidR="003A5165">
        <w:rPr>
          <w:rFonts w:ascii="Arial" w:hAnsi="Arial" w:cs="Arial"/>
        </w:rPr>
        <w:t>robó</w:t>
      </w:r>
      <w:r w:rsidR="003A5165" w:rsidRPr="003A5165">
        <w:rPr>
          <w:rFonts w:ascii="Arial" w:hAnsi="Arial" w:cs="Arial"/>
        </w:rPr>
        <w:t>t ziemnych wykonywane mechanicznie oraz ręcznie, robot w zakresie kształtowania terenu oraz wykonania różnych nawierzchni</w:t>
      </w:r>
      <w:r w:rsidR="00763AB5" w:rsidRPr="003A5165">
        <w:rPr>
          <w:rFonts w:ascii="Arial" w:hAnsi="Arial" w:cs="Arial"/>
        </w:rPr>
        <w:t>, były zatrudnione</w:t>
      </w:r>
      <w:r w:rsidR="00763AB5">
        <w:rPr>
          <w:rFonts w:ascii="Arial" w:hAnsi="Arial" w:cs="Arial"/>
        </w:rPr>
        <w:t xml:space="preserve"> u Wykonawcy lub Podwykonawcy</w:t>
      </w:r>
      <w:r w:rsidR="00763AB5" w:rsidRPr="004E6593">
        <w:rPr>
          <w:rFonts w:ascii="Arial" w:hAnsi="Arial" w:cs="Arial"/>
        </w:rPr>
        <w:t xml:space="preserve"> </w:t>
      </w:r>
      <w:r w:rsidR="00E63742" w:rsidRPr="00AD330B">
        <w:rPr>
          <w:rFonts w:ascii="Arial" w:hAnsi="Arial" w:cs="Arial"/>
        </w:rPr>
        <w:t>na podstawie umowy o pracę w rozumieniu art. 22 § 1 ustawy z dnia 26 czerwca 1974 r. Kodeks pracy</w:t>
      </w:r>
      <w:r w:rsidR="006C4891">
        <w:rPr>
          <w:rFonts w:ascii="Arial" w:hAnsi="Arial" w:cs="Arial"/>
        </w:rPr>
        <w:t>.</w:t>
      </w:r>
      <w:r w:rsidR="00E63742" w:rsidRPr="00AD330B">
        <w:rPr>
          <w:rFonts w:ascii="Arial" w:hAnsi="Arial" w:cs="Arial"/>
          <w:lang w:eastAsia="pl-PL"/>
        </w:rPr>
        <w:t xml:space="preserve"> </w:t>
      </w:r>
      <w:r w:rsidR="00E61687" w:rsidRPr="00C76B91">
        <w:rPr>
          <w:rFonts w:ascii="Arial" w:hAnsi="Arial" w:cs="Arial"/>
        </w:rPr>
        <w:t xml:space="preserve">Zamawiający zastrzega sobie możliwość kontroli zatrudnienia osób wykonujących wskazane </w:t>
      </w:r>
      <w:r w:rsidR="00E61687">
        <w:rPr>
          <w:rFonts w:ascii="Arial" w:hAnsi="Arial" w:cs="Arial"/>
        </w:rPr>
        <w:t xml:space="preserve">w/w </w:t>
      </w:r>
      <w:r w:rsidR="00E61687" w:rsidRPr="00C76B91">
        <w:rPr>
          <w:rFonts w:ascii="Arial" w:hAnsi="Arial" w:cs="Arial"/>
        </w:rPr>
        <w:t>czynności przez cały okres realizacji wykonywanych przez niego czynności</w:t>
      </w:r>
      <w:r w:rsidR="00E61687">
        <w:rPr>
          <w:rFonts w:ascii="Arial" w:hAnsi="Arial" w:cs="Arial"/>
        </w:rPr>
        <w:t xml:space="preserve">. </w:t>
      </w:r>
      <w:r w:rsidR="0071725E" w:rsidRPr="00AD330B">
        <w:rPr>
          <w:rFonts w:ascii="Arial" w:hAnsi="Arial" w:cs="Arial"/>
        </w:rPr>
        <w:t>Wymóg</w:t>
      </w:r>
      <w:r w:rsidR="00E63742" w:rsidRPr="00AD330B">
        <w:rPr>
          <w:rFonts w:ascii="Arial" w:hAnsi="Arial" w:cs="Arial"/>
        </w:rPr>
        <w:t xml:space="preserve"> zatrudnienia na umowę o pracę </w:t>
      </w:r>
      <w:r w:rsidR="0071725E" w:rsidRPr="00AD330B">
        <w:rPr>
          <w:rFonts w:ascii="Arial" w:hAnsi="Arial" w:cs="Arial"/>
        </w:rPr>
        <w:t>nie dotyczy osób wykonujących daną czynność w ramach prowadzonej przez nią działalności gospodarczej itp.</w:t>
      </w:r>
      <w:r w:rsidR="00BC2C36" w:rsidRPr="00AD330B">
        <w:rPr>
          <w:rFonts w:ascii="Arial" w:hAnsi="Arial" w:cs="Arial"/>
        </w:rPr>
        <w:t xml:space="preserve"> </w:t>
      </w:r>
      <w:r w:rsidR="0071725E" w:rsidRPr="00AD330B">
        <w:rPr>
          <w:rFonts w:ascii="Arial" w:hAnsi="Arial" w:cs="Arial"/>
        </w:rPr>
        <w:t>Sposób kontroli i weryfikacji zatrudnienia uregulowano w projekcie umowy.</w:t>
      </w:r>
      <w:r w:rsidR="00F70647" w:rsidRPr="00AD330B">
        <w:rPr>
          <w:rFonts w:ascii="Arial" w:hAnsi="Arial" w:cs="Arial"/>
        </w:rPr>
        <w:t xml:space="preserve"> </w:t>
      </w:r>
    </w:p>
    <w:p w14:paraId="6B21FE70" w14:textId="77777777" w:rsidR="002C1DA9" w:rsidRPr="002C1DA9" w:rsidRDefault="002C1DA9" w:rsidP="002C1DA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lang w:val="x-none"/>
        </w:rPr>
      </w:pPr>
      <w:r w:rsidRPr="002C1DA9">
        <w:rPr>
          <w:rFonts w:ascii="Arial" w:hAnsi="Arial" w:cs="Arial"/>
        </w:rPr>
        <w:t xml:space="preserve">7. </w:t>
      </w:r>
      <w:r w:rsidRPr="002C1DA9">
        <w:rPr>
          <w:rFonts w:ascii="Arial" w:hAnsi="Arial" w:cs="Arial"/>
          <w:lang w:val="x-none"/>
        </w:rPr>
        <w:t>Opisując przedmiot zamówienia przez odniesienie do norm, ocen technicznych, specyfikacji technicznych i systemów referencji technicznych, o których mowa w art. 101 ust. 1 pkt 2 oraz ust. 3 ustawy Pzp, Zamawiający dopuszcza rozwiązania równoważne opisywanym, a odniesieniu takiemu towarzyszą wyrazy "lub równoważne".</w:t>
      </w:r>
    </w:p>
    <w:p w14:paraId="749E04D0" w14:textId="33DA84D8" w:rsidR="002C1DA9" w:rsidRDefault="002C1DA9" w:rsidP="002C1DA9">
      <w:pPr>
        <w:suppressAutoHyphens/>
        <w:spacing w:after="0" w:line="360" w:lineRule="auto"/>
        <w:ind w:left="284"/>
        <w:contextualSpacing/>
        <w:jc w:val="both"/>
        <w:rPr>
          <w:rFonts w:ascii="Arial" w:eastAsia="Calibri" w:hAnsi="Arial" w:cs="Arial"/>
          <w:lang w:val="x-none"/>
        </w:rPr>
      </w:pPr>
      <w:r w:rsidRPr="002C1DA9">
        <w:rPr>
          <w:rFonts w:ascii="Arial" w:eastAsia="Calibri" w:hAnsi="Arial" w:cs="Arial"/>
          <w:lang w:val="x-none"/>
        </w:rPr>
        <w:t xml:space="preserve">Na Wykonawcy spoczywa ciężar wskazania „równoważności”. </w:t>
      </w:r>
    </w:p>
    <w:p w14:paraId="12288842" w14:textId="77777777" w:rsidR="002C1DA9" w:rsidRPr="002C1DA9" w:rsidRDefault="002C1DA9" w:rsidP="002C1DA9">
      <w:pPr>
        <w:suppressAutoHyphens/>
        <w:spacing w:after="0" w:line="360" w:lineRule="auto"/>
        <w:ind w:left="284"/>
        <w:contextualSpacing/>
        <w:jc w:val="both"/>
        <w:rPr>
          <w:rFonts w:ascii="Arial" w:eastAsia="Calibri" w:hAnsi="Arial" w:cs="Arial"/>
          <w:lang w:val="x-none"/>
        </w:rPr>
      </w:pPr>
    </w:p>
    <w:p w14:paraId="3B8EDF7C" w14:textId="33F045FF" w:rsidR="000263FD" w:rsidRDefault="002C1DA9" w:rsidP="00DF7F38">
      <w:pPr>
        <w:pStyle w:val="Akapitzlist1"/>
        <w:spacing w:after="120"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DF7F38">
        <w:rPr>
          <w:rFonts w:ascii="Arial" w:hAnsi="Arial" w:cs="Arial"/>
        </w:rPr>
        <w:t xml:space="preserve">. </w:t>
      </w:r>
      <w:r w:rsidR="000263FD">
        <w:rPr>
          <w:rFonts w:ascii="Arial" w:hAnsi="Arial" w:cs="Arial"/>
        </w:rPr>
        <w:t>Wizja lokalna.</w:t>
      </w:r>
    </w:p>
    <w:p w14:paraId="5CB0F6CC" w14:textId="3D7925D0" w:rsidR="006614EF" w:rsidRDefault="00875978" w:rsidP="00DA22A1">
      <w:pPr>
        <w:pStyle w:val="Akapitzlist1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614EF" w:rsidRPr="006614EF">
        <w:rPr>
          <w:rFonts w:ascii="Arial" w:hAnsi="Arial" w:cs="Arial"/>
        </w:rPr>
        <w:t>Zamawiający nie przewiduj</w:t>
      </w:r>
      <w:r w:rsidR="00565521">
        <w:rPr>
          <w:rFonts w:ascii="Arial" w:hAnsi="Arial" w:cs="Arial"/>
        </w:rPr>
        <w:t>e</w:t>
      </w:r>
      <w:r w:rsidR="00BB0E02">
        <w:rPr>
          <w:rFonts w:ascii="Arial" w:hAnsi="Arial" w:cs="Arial"/>
        </w:rPr>
        <w:t xml:space="preserve"> przeprowadzenia</w:t>
      </w:r>
      <w:r w:rsidR="00565521">
        <w:rPr>
          <w:rFonts w:ascii="Arial" w:hAnsi="Arial" w:cs="Arial"/>
        </w:rPr>
        <w:t xml:space="preserve"> wizji lokalnej.</w:t>
      </w:r>
    </w:p>
    <w:p w14:paraId="24136DF7" w14:textId="362A5C6D" w:rsidR="00B32E43" w:rsidRPr="00907D56" w:rsidRDefault="002C1DA9" w:rsidP="002C1DA9">
      <w:pPr>
        <w:pStyle w:val="Akapitzlist1"/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F922AD" w:rsidRPr="001C1B2D">
        <w:rPr>
          <w:rFonts w:ascii="Arial" w:hAnsi="Arial" w:cs="Arial"/>
        </w:rPr>
        <w:t>Oznaczenie przedmiotu zamówienia wg Wspólnego Słownika Zamówień (CPV):</w:t>
      </w:r>
    </w:p>
    <w:p w14:paraId="75731298" w14:textId="7640A93D" w:rsidR="00775B56" w:rsidRDefault="00F922AD" w:rsidP="00775B56">
      <w:pPr>
        <w:tabs>
          <w:tab w:val="left" w:pos="0"/>
        </w:tabs>
        <w:spacing w:line="240" w:lineRule="auto"/>
        <w:rPr>
          <w:rFonts w:ascii="Arial" w:hAnsi="Arial" w:cs="Arial"/>
        </w:rPr>
      </w:pPr>
      <w:r w:rsidRPr="003A5165">
        <w:rPr>
          <w:rFonts w:ascii="Arial" w:hAnsi="Arial" w:cs="Arial"/>
        </w:rPr>
        <w:t xml:space="preserve">Główny kod </w:t>
      </w:r>
      <w:r w:rsidR="00EB0A0B">
        <w:rPr>
          <w:rFonts w:ascii="Arial" w:hAnsi="Arial" w:cs="Arial"/>
        </w:rPr>
        <w:t>452331</w:t>
      </w:r>
      <w:r w:rsidR="009D7725">
        <w:rPr>
          <w:rFonts w:ascii="Arial" w:hAnsi="Arial" w:cs="Arial"/>
        </w:rPr>
        <w:t xml:space="preserve">42-6 </w:t>
      </w:r>
      <w:r w:rsidR="00DF7F38" w:rsidRPr="00DF7F38">
        <w:rPr>
          <w:rFonts w:ascii="Arial" w:hAnsi="Arial" w:cs="Arial"/>
        </w:rPr>
        <w:t>Rob</w:t>
      </w:r>
      <w:r w:rsidR="00775B56">
        <w:rPr>
          <w:rFonts w:ascii="Arial" w:hAnsi="Arial" w:cs="Arial"/>
        </w:rPr>
        <w:t xml:space="preserve">oty w zakresie naprawy dróg </w:t>
      </w:r>
    </w:p>
    <w:p w14:paraId="5C0A577C" w14:textId="1F607298" w:rsidR="003A5165" w:rsidRPr="003A5165" w:rsidRDefault="00775B56" w:rsidP="00775B56">
      <w:pPr>
        <w:tabs>
          <w:tab w:val="left" w:pos="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Dodatkowy kod </w:t>
      </w:r>
      <w:r w:rsidR="00EB0A0B">
        <w:rPr>
          <w:rFonts w:ascii="Arial" w:hAnsi="Arial" w:cs="Arial"/>
        </w:rPr>
        <w:t>452331</w:t>
      </w:r>
      <w:r w:rsidR="00797315">
        <w:rPr>
          <w:rFonts w:ascii="Arial" w:hAnsi="Arial" w:cs="Arial"/>
        </w:rPr>
        <w:t xml:space="preserve">41-9 </w:t>
      </w:r>
      <w:r w:rsidR="003A5165" w:rsidRPr="003A5165">
        <w:rPr>
          <w:rFonts w:ascii="Arial" w:hAnsi="Arial" w:cs="Arial"/>
        </w:rPr>
        <w:t>Roboty w zakresie konserwacji dróg</w:t>
      </w:r>
      <w:r w:rsidR="00DF7F38">
        <w:rPr>
          <w:rFonts w:ascii="Arial" w:hAnsi="Arial" w:cs="Arial"/>
        </w:rPr>
        <w:t>.</w:t>
      </w:r>
    </w:p>
    <w:p w14:paraId="27831830" w14:textId="700131FC" w:rsidR="00592EE1" w:rsidRPr="00592EE1" w:rsidRDefault="00592EE1" w:rsidP="00592EE1">
      <w:pPr>
        <w:spacing w:line="240" w:lineRule="auto"/>
        <w:rPr>
          <w:rFonts w:ascii="Arial" w:eastAsiaTheme="minorHAnsi" w:hAnsi="Arial" w:cs="Arial"/>
        </w:rPr>
      </w:pPr>
      <w:r>
        <w:rPr>
          <w:rFonts w:ascii="Times New Roman" w:eastAsiaTheme="minorHAnsi" w:hAnsi="Times New Roman" w:cs="Times New Roman"/>
        </w:rPr>
        <w:t xml:space="preserve">                             </w:t>
      </w:r>
      <w:r w:rsidRPr="00592EE1">
        <w:rPr>
          <w:rFonts w:ascii="Arial" w:eastAsiaTheme="minorHAnsi" w:hAnsi="Arial" w:cs="Arial"/>
        </w:rPr>
        <w:t>45233252-0    Roboty w zakresie nawierzchni ulic</w:t>
      </w:r>
    </w:p>
    <w:p w14:paraId="4AF3E362" w14:textId="67B1D141" w:rsidR="002B7639" w:rsidRPr="001C1B2D" w:rsidRDefault="00A93F66" w:rsidP="003A5165">
      <w:pPr>
        <w:spacing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lastRenderedPageBreak/>
        <w:t>Rozdział 5</w:t>
      </w:r>
      <w:r w:rsidR="00520078" w:rsidRPr="001C1B2D">
        <w:rPr>
          <w:rFonts w:ascii="Arial" w:hAnsi="Arial" w:cs="Arial"/>
          <w:b/>
          <w:bCs/>
        </w:rPr>
        <w:t>.</w:t>
      </w:r>
      <w:r w:rsidRPr="001C1B2D">
        <w:rPr>
          <w:rFonts w:ascii="Arial" w:hAnsi="Arial" w:cs="Arial"/>
          <w:b/>
          <w:bCs/>
        </w:rPr>
        <w:t xml:space="preserve"> </w:t>
      </w:r>
      <w:r w:rsidR="00E86343" w:rsidRPr="001C1B2D">
        <w:rPr>
          <w:rFonts w:ascii="Arial" w:hAnsi="Arial" w:cs="Arial"/>
          <w:b/>
          <w:bCs/>
        </w:rPr>
        <w:t>Informacja o przedmiotowych środkach dowodowych</w:t>
      </w:r>
      <w:r w:rsidR="00562EA9" w:rsidRPr="001C1B2D">
        <w:rPr>
          <w:rFonts w:ascii="Arial" w:hAnsi="Arial" w:cs="Arial"/>
          <w:b/>
          <w:bCs/>
        </w:rPr>
        <w:t>.</w:t>
      </w:r>
    </w:p>
    <w:p w14:paraId="7D288A4B" w14:textId="00015A81" w:rsidR="00B32E43" w:rsidRPr="001C1B2D" w:rsidRDefault="002319A2" w:rsidP="00DA22A1">
      <w:pPr>
        <w:pStyle w:val="Akapitzlist1"/>
        <w:spacing w:line="360" w:lineRule="auto"/>
        <w:ind w:left="0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żąda złożenia przedmiotowych środków dowodowych. </w:t>
      </w:r>
    </w:p>
    <w:p w14:paraId="6B3B50BC" w14:textId="77777777" w:rsidR="00AC434F" w:rsidRDefault="00A93F66" w:rsidP="00DA22A1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A12108">
        <w:rPr>
          <w:rFonts w:ascii="Arial" w:hAnsi="Arial" w:cs="Arial"/>
          <w:b/>
          <w:bCs/>
        </w:rPr>
        <w:t>Rozdział 6</w:t>
      </w:r>
      <w:r w:rsidR="000863A1" w:rsidRPr="00A12108">
        <w:rPr>
          <w:rFonts w:ascii="Arial" w:hAnsi="Arial" w:cs="Arial"/>
          <w:b/>
          <w:bCs/>
        </w:rPr>
        <w:t>. Termin wykonania zamówienia</w:t>
      </w:r>
      <w:r w:rsidR="001D0ADB" w:rsidRPr="00A12108">
        <w:rPr>
          <w:rFonts w:ascii="Arial" w:hAnsi="Arial" w:cs="Arial"/>
          <w:b/>
          <w:bCs/>
        </w:rPr>
        <w:t>.</w:t>
      </w:r>
    </w:p>
    <w:p w14:paraId="644339DC" w14:textId="3E2E7A34" w:rsidR="00D43438" w:rsidRPr="00450626" w:rsidRDefault="00064FB7" w:rsidP="00DA22A1">
      <w:pPr>
        <w:pStyle w:val="Akapitzlist1"/>
        <w:spacing w:line="360" w:lineRule="auto"/>
        <w:ind w:left="0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Cs/>
        </w:rPr>
        <w:t>8 miesięcy o</w:t>
      </w:r>
      <w:r w:rsidR="00911B08" w:rsidRPr="00AC434F">
        <w:rPr>
          <w:rFonts w:ascii="Arial" w:hAnsi="Arial" w:cs="Arial"/>
        </w:rPr>
        <w:t>d</w:t>
      </w:r>
      <w:r w:rsidR="00911B08" w:rsidRPr="00A12108">
        <w:rPr>
          <w:rFonts w:ascii="Arial" w:hAnsi="Arial" w:cs="Arial"/>
        </w:rPr>
        <w:t xml:space="preserve"> dnia zawarcia umowy</w:t>
      </w:r>
      <w:r>
        <w:rPr>
          <w:rFonts w:ascii="Arial" w:hAnsi="Arial" w:cs="Arial"/>
        </w:rPr>
        <w:t xml:space="preserve">. </w:t>
      </w:r>
    </w:p>
    <w:p w14:paraId="65F5B191" w14:textId="0D36337E" w:rsidR="00040737" w:rsidRPr="001C1B2D" w:rsidRDefault="008E65AF" w:rsidP="00DA22A1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7</w:t>
      </w:r>
      <w:r w:rsidR="00040737" w:rsidRPr="001C1B2D">
        <w:rPr>
          <w:rFonts w:ascii="Arial" w:hAnsi="Arial" w:cs="Arial"/>
          <w:b/>
          <w:bCs/>
        </w:rPr>
        <w:t>. Podstawy wykluczenia wykonawcy z postępo</w:t>
      </w:r>
      <w:r w:rsidR="000263FD">
        <w:rPr>
          <w:rFonts w:ascii="Arial" w:hAnsi="Arial" w:cs="Arial"/>
          <w:b/>
          <w:bCs/>
        </w:rPr>
        <w:t>wania.</w:t>
      </w:r>
    </w:p>
    <w:p w14:paraId="1DA9ED5B" w14:textId="43A7A584" w:rsidR="00040737" w:rsidRPr="001C1B2D" w:rsidRDefault="00040737" w:rsidP="00DA22A1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wykluczy z postępowania o udzielenie zamówienia, na podstawie art. 108 ust. 1 </w:t>
      </w:r>
      <w:r w:rsidR="00F47D16" w:rsidRPr="001C1B2D">
        <w:rPr>
          <w:rFonts w:ascii="Arial" w:hAnsi="Arial" w:cs="Arial"/>
          <w:bCs/>
        </w:rPr>
        <w:t xml:space="preserve">ustawy </w:t>
      </w:r>
      <w:r w:rsidRPr="001C1B2D">
        <w:rPr>
          <w:rFonts w:ascii="Arial" w:hAnsi="Arial" w:cs="Arial"/>
          <w:bCs/>
        </w:rPr>
        <w:t xml:space="preserve">Pzp Wykonawcę: </w:t>
      </w:r>
    </w:p>
    <w:p w14:paraId="1B038232" w14:textId="4DE361FA" w:rsidR="00040737" w:rsidRPr="001C1B2D" w:rsidRDefault="0004073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będącego osobą fizyczną, którego prawomocnie skazano za przestępstwo: </w:t>
      </w:r>
    </w:p>
    <w:p w14:paraId="70A66C3D" w14:textId="59464001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udziału w zorganizowanej grupie przestępczej albo związku mającym na celu popełnienie przestępstwa lub przestępstwa skarbowego, o którym mowa w art. 258 Kodeksu karnego,</w:t>
      </w:r>
      <w:r w:rsidR="00707A85" w:rsidRPr="001C1B2D">
        <w:rPr>
          <w:rFonts w:ascii="Arial" w:hAnsi="Arial" w:cs="Arial"/>
          <w:bCs/>
        </w:rPr>
        <w:t xml:space="preserve"> </w:t>
      </w:r>
    </w:p>
    <w:p w14:paraId="3B934337" w14:textId="27328C8A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handlu ludźmi, o którym mowa w art. 189a Kodeksu karnego, </w:t>
      </w:r>
    </w:p>
    <w:p w14:paraId="1B8673EB" w14:textId="7362277C" w:rsidR="00040737" w:rsidRPr="001C1B2D" w:rsidRDefault="00290242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 którym mowa w art. 228-230a, art. 250a Kodeksu karnego lub w art. 46 - 48 ustawy z dnia 25 czerwca 2010 r. o sporcie (Dz. U. z 2020 r</w:t>
      </w:r>
      <w:r w:rsidR="00707A85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1019B72C" w14:textId="1791C187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finansowania przestępstwa o charakterze terrorystycznym, o którym mowa w art. 165a Kodeksu karnego, lub przestępstwo udaremniania lub utrudniania stwierdzenia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przestępnego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pochodzenia pieniędzy lub ukrywania ich</w:t>
      </w:r>
      <w:r w:rsidR="00C85939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pochodzenia, o którym mowa w art. 299 Kodeksu karnego, </w:t>
      </w:r>
    </w:p>
    <w:p w14:paraId="4594BA52" w14:textId="3E54EEB5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charakterze terrorystycznym, o którym mowa w art. 115 § 20 Kodeksu karnego, lub mające na celu popełnienie tego przestępstwa, </w:t>
      </w:r>
    </w:p>
    <w:p w14:paraId="75BCC37D" w14:textId="50D5C5C4" w:rsidR="00040737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powierzenia wykonywania pracy małoletnich cudzoziemców, o którym mowa w art.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9 ust.</w:t>
      </w:r>
      <w:r w:rsidR="00B53050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2 ustawy z dnia</w:t>
      </w:r>
      <w:r w:rsidR="00A26075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15 czerwca 2012 r. o skutkach powierzania wykonywania pracy cudzoziemcom przebywającym wbrew przepisom na terytorium Rzeczypospolitej Polskiej</w:t>
      </w:r>
      <w:r w:rsidR="00B8274A" w:rsidRPr="001C1B2D">
        <w:rPr>
          <w:rFonts w:ascii="Arial" w:hAnsi="Arial" w:cs="Arial"/>
          <w:bCs/>
        </w:rPr>
        <w:t>,</w:t>
      </w:r>
    </w:p>
    <w:p w14:paraId="0BBDCBE8" w14:textId="77777777" w:rsidR="00F47D16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przeciwko obrotowi gospodarczemu, o których mowa w art. 296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307 Kodeksu karnego, przestępstwo oszustwa, o którym mowa w art. 286 Kodeksu karnego, przestępstwo przeciwko wiarygodności dokumentów, o których mowa w art. 270</w:t>
      </w:r>
      <w:r w:rsidR="00F47D16" w:rsidRPr="001C1B2D">
        <w:rPr>
          <w:rFonts w:ascii="Arial" w:hAnsi="Arial" w:cs="Arial"/>
          <w:bCs/>
        </w:rPr>
        <w:t>-</w:t>
      </w:r>
      <w:r w:rsidRPr="001C1B2D">
        <w:rPr>
          <w:rFonts w:ascii="Arial" w:hAnsi="Arial" w:cs="Arial"/>
          <w:bCs/>
        </w:rPr>
        <w:t>277d Kodeksu karnego, lub przestępstwo skarbowe,</w:t>
      </w:r>
    </w:p>
    <w:p w14:paraId="329E6521" w14:textId="123B6CDE" w:rsidR="00BE08CD" w:rsidRPr="001C1B2D" w:rsidRDefault="00040737" w:rsidP="00991B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o którym mowa w art. 9 ust. 1 i 3 lub art. 10 ustawy z dnia 15 czerwca 2012 r. </w:t>
      </w:r>
      <w:r w:rsidR="00F47D16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 xml:space="preserve">o skutkach powierzania wykonywania pracy cudzoziemcom przebywającym </w:t>
      </w:r>
      <w:r w:rsidRPr="001C1B2D">
        <w:rPr>
          <w:rFonts w:ascii="Arial" w:hAnsi="Arial" w:cs="Arial"/>
          <w:bCs/>
        </w:rPr>
        <w:lastRenderedPageBreak/>
        <w:t>wbrew przepisom na terytorium Rzeczypospolitej Polskiej –</w:t>
      </w:r>
      <w:r w:rsidR="00F47D16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lub za odpowiedni czyn zabroniony określony w przepisach prawa obcego</w:t>
      </w:r>
      <w:r w:rsidR="00C85939" w:rsidRPr="001C1B2D">
        <w:rPr>
          <w:rFonts w:ascii="Arial" w:hAnsi="Arial" w:cs="Arial"/>
          <w:bCs/>
        </w:rPr>
        <w:t>.</w:t>
      </w:r>
    </w:p>
    <w:p w14:paraId="1D0A05A2" w14:textId="4DBA06B9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eżeli urzędującego członka jego organu zarządzającego lub nadzorczego, wspólnika</w:t>
      </w:r>
      <w:r w:rsidR="00F47D16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spółki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w spółce jawnej lub partnerskiej albo komplementariusza w spółce komandytowej lub komandytowo</w:t>
      </w:r>
      <w:r w:rsidR="00B46ABC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akcyjnej lub prokurenta prawomocnie skazano za przestępstwo, o którym mowa w pkt 1.1</w:t>
      </w:r>
      <w:r w:rsidR="00B8274A" w:rsidRPr="001C1B2D">
        <w:rPr>
          <w:rFonts w:ascii="Arial" w:hAnsi="Arial" w:cs="Arial"/>
          <w:bCs/>
        </w:rPr>
        <w:t>.</w:t>
      </w:r>
      <w:r w:rsidR="00707A85" w:rsidRPr="001C1B2D">
        <w:rPr>
          <w:rFonts w:ascii="Arial" w:hAnsi="Arial" w:cs="Arial"/>
          <w:bCs/>
        </w:rPr>
        <w:t>;</w:t>
      </w:r>
    </w:p>
    <w:p w14:paraId="5C2250F9" w14:textId="74A0C743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którego wydano prawomocny wyrok s</w:t>
      </w:r>
      <w:r w:rsidR="00562EA9" w:rsidRPr="001C1B2D">
        <w:rPr>
          <w:rFonts w:ascii="Arial" w:hAnsi="Arial" w:cs="Arial"/>
          <w:bCs/>
        </w:rPr>
        <w:t>ą</w:t>
      </w:r>
      <w:r w:rsidR="00040737" w:rsidRPr="001C1B2D">
        <w:rPr>
          <w:rFonts w:ascii="Arial" w:hAnsi="Arial" w:cs="Arial"/>
          <w:bCs/>
        </w:rPr>
        <w:t>du lub ostateczną decyzję administracyjną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>o</w:t>
      </w:r>
      <w:r w:rsidR="00A26075" w:rsidRPr="001C1B2D">
        <w:rPr>
          <w:rFonts w:ascii="Arial" w:hAnsi="Arial" w:cs="Arial"/>
          <w:bCs/>
        </w:rPr>
        <w:t xml:space="preserve"> </w:t>
      </w:r>
      <w:r w:rsidR="00040737" w:rsidRPr="001C1B2D">
        <w:rPr>
          <w:rFonts w:ascii="Arial" w:hAnsi="Arial" w:cs="Arial"/>
          <w:bCs/>
        </w:rPr>
        <w:t xml:space="preserve">zaleganiu z uiszczeniem podatków, opłat lub składek na ubezpieczenie społeczne lub zdrowotne, chyba ze Wykonawca odpowiednio przed upływem terminu do składania wniosków o dopuszczenie do udziału w </w:t>
      </w:r>
      <w:r w:rsidR="00A404C9" w:rsidRPr="001C1B2D">
        <w:rPr>
          <w:rFonts w:ascii="Arial" w:hAnsi="Arial" w:cs="Arial"/>
          <w:bCs/>
        </w:rPr>
        <w:t>postępowaniu</w:t>
      </w:r>
      <w:r w:rsidR="00040737" w:rsidRPr="001C1B2D">
        <w:rPr>
          <w:rFonts w:ascii="Arial" w:hAnsi="Arial" w:cs="Arial"/>
          <w:bCs/>
        </w:rPr>
        <w:t xml:space="preserve">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1B45E5A" w14:textId="0FA11FD2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>obec któreg</w:t>
      </w:r>
      <w:r w:rsidR="00A404C9" w:rsidRPr="001C1B2D">
        <w:rPr>
          <w:rFonts w:ascii="Arial" w:hAnsi="Arial" w:cs="Arial"/>
          <w:bCs/>
        </w:rPr>
        <w:t xml:space="preserve">o </w:t>
      </w:r>
      <w:r w:rsidRPr="001C1B2D">
        <w:rPr>
          <w:rFonts w:ascii="Arial" w:hAnsi="Arial" w:cs="Arial"/>
          <w:bCs/>
        </w:rPr>
        <w:t xml:space="preserve">prawomocnie </w:t>
      </w:r>
      <w:r w:rsidR="00A404C9" w:rsidRPr="001C1B2D">
        <w:rPr>
          <w:rFonts w:ascii="Arial" w:hAnsi="Arial" w:cs="Arial"/>
          <w:bCs/>
        </w:rPr>
        <w:t>orzeczono zakaz ubiegania się</w:t>
      </w:r>
      <w:r w:rsidR="00040737" w:rsidRPr="001C1B2D">
        <w:rPr>
          <w:rFonts w:ascii="Arial" w:hAnsi="Arial" w:cs="Arial"/>
          <w:bCs/>
        </w:rPr>
        <w:t xml:space="preserve"> o zamówienia publiczne</w:t>
      </w:r>
      <w:r w:rsidRPr="001C1B2D">
        <w:rPr>
          <w:rFonts w:ascii="Arial" w:hAnsi="Arial" w:cs="Arial"/>
          <w:bCs/>
        </w:rPr>
        <w:t>;</w:t>
      </w:r>
    </w:p>
    <w:p w14:paraId="55246465" w14:textId="662FB980" w:rsidR="00F47D16" w:rsidRPr="001C1B2D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>eż</w:t>
      </w:r>
      <w:r w:rsidR="00A404C9" w:rsidRPr="001C1B2D">
        <w:rPr>
          <w:rFonts w:ascii="Arial" w:hAnsi="Arial" w:cs="Arial"/>
          <w:bCs/>
        </w:rPr>
        <w:t>eli Zamawiający może stwierdzić</w:t>
      </w:r>
      <w:r w:rsidR="00040737" w:rsidRPr="001C1B2D">
        <w:rPr>
          <w:rFonts w:ascii="Arial" w:hAnsi="Arial" w:cs="Arial"/>
          <w:bCs/>
        </w:rPr>
        <w:t>, na podstawie wiarygodnych przesłanek, że W</w:t>
      </w:r>
      <w:r w:rsidR="00480AB8" w:rsidRPr="001C1B2D">
        <w:rPr>
          <w:rFonts w:ascii="Arial" w:hAnsi="Arial" w:cs="Arial"/>
          <w:bCs/>
        </w:rPr>
        <w:t xml:space="preserve">ykonawca zawarł z innymi </w:t>
      </w:r>
      <w:r w:rsidR="00040737" w:rsidRPr="001C1B2D">
        <w:rPr>
          <w:rFonts w:ascii="Arial" w:hAnsi="Arial" w:cs="Arial"/>
          <w:bCs/>
        </w:rPr>
        <w:t>Wykon</w:t>
      </w:r>
      <w:r w:rsidR="00480AB8" w:rsidRPr="001C1B2D">
        <w:rPr>
          <w:rFonts w:ascii="Arial" w:hAnsi="Arial" w:cs="Arial"/>
          <w:bCs/>
        </w:rPr>
        <w:t>awcami porozumienie mające na celu</w:t>
      </w:r>
      <w:r w:rsidR="00A26075" w:rsidRPr="001C1B2D">
        <w:rPr>
          <w:rFonts w:ascii="Arial" w:hAnsi="Arial" w:cs="Arial"/>
          <w:bCs/>
        </w:rPr>
        <w:t xml:space="preserve"> </w:t>
      </w:r>
      <w:r w:rsidR="00480AB8" w:rsidRPr="001C1B2D">
        <w:rPr>
          <w:rFonts w:ascii="Arial" w:hAnsi="Arial" w:cs="Arial"/>
          <w:bCs/>
        </w:rPr>
        <w:t xml:space="preserve">zakłócenie </w:t>
      </w:r>
      <w:r w:rsidR="00040737" w:rsidRPr="001C1B2D">
        <w:rPr>
          <w:rFonts w:ascii="Arial" w:hAnsi="Arial" w:cs="Arial"/>
          <w:bCs/>
        </w:rPr>
        <w:t xml:space="preserve">konkurencji, w szczególności jeżeli należąc do tej samej grupy kapitałowej </w:t>
      </w:r>
      <w:r w:rsidR="00490089">
        <w:rPr>
          <w:rFonts w:ascii="Arial" w:hAnsi="Arial" w:cs="Arial"/>
          <w:bCs/>
        </w:rPr>
        <w:br/>
      </w:r>
      <w:r w:rsidR="00040737" w:rsidRPr="001C1B2D">
        <w:rPr>
          <w:rFonts w:ascii="Arial" w:hAnsi="Arial" w:cs="Arial"/>
          <w:bCs/>
        </w:rPr>
        <w:t xml:space="preserve">w rozumieniu ustawy z dnia 16 lutego 2007 r. o ochronie konkurencji i konsumentów, złożyli odrębne oferty, oferty częściowe lub wnioski o dopuszczenie do udziału </w:t>
      </w:r>
      <w:r w:rsidR="00490089">
        <w:rPr>
          <w:rFonts w:ascii="Arial" w:hAnsi="Arial" w:cs="Arial"/>
          <w:bCs/>
        </w:rPr>
        <w:br/>
      </w:r>
      <w:r w:rsidR="00A404C9" w:rsidRPr="001C1B2D">
        <w:rPr>
          <w:rFonts w:ascii="Arial" w:hAnsi="Arial" w:cs="Arial"/>
          <w:bCs/>
        </w:rPr>
        <w:t>w postępowaniu, chyba że wykażą</w:t>
      </w:r>
      <w:r w:rsidR="00040737" w:rsidRPr="001C1B2D">
        <w:rPr>
          <w:rFonts w:ascii="Arial" w:hAnsi="Arial" w:cs="Arial"/>
          <w:bCs/>
        </w:rPr>
        <w:t>, że przygotowali te oferty lub wnioski niezależnie od siebie</w:t>
      </w:r>
      <w:r w:rsidRPr="001C1B2D">
        <w:rPr>
          <w:rFonts w:ascii="Arial" w:hAnsi="Arial" w:cs="Arial"/>
          <w:bCs/>
        </w:rPr>
        <w:t>;</w:t>
      </w:r>
    </w:p>
    <w:p w14:paraId="47AE82CE" w14:textId="6C77F873" w:rsidR="00E73C20" w:rsidRPr="00823308" w:rsidRDefault="008678C7" w:rsidP="00991B64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j</w:t>
      </w:r>
      <w:r w:rsidR="00040737" w:rsidRPr="001C1B2D">
        <w:rPr>
          <w:rFonts w:ascii="Arial" w:hAnsi="Arial" w:cs="Arial"/>
          <w:bCs/>
        </w:rPr>
        <w:t xml:space="preserve">eżeli, w przypadkach, o których mowa w art. 85 ust. 1 </w:t>
      </w:r>
      <w:r w:rsidR="00F47D16" w:rsidRPr="001C1B2D">
        <w:rPr>
          <w:rFonts w:ascii="Arial" w:hAnsi="Arial" w:cs="Arial"/>
          <w:bCs/>
        </w:rPr>
        <w:t>ustawy P</w:t>
      </w:r>
      <w:r w:rsidR="00040737" w:rsidRPr="001C1B2D">
        <w:rPr>
          <w:rFonts w:ascii="Arial" w:hAnsi="Arial" w:cs="Arial"/>
          <w:bCs/>
        </w:rPr>
        <w:t xml:space="preserve">zp, doszło do zakłócenia konkurencji wynikającego z wcześniejszego zaangażowania tego Wykonawcy lub podmiotu, który należy z </w:t>
      </w:r>
      <w:r w:rsidR="006F5315" w:rsidRPr="001C1B2D">
        <w:rPr>
          <w:rFonts w:ascii="Arial" w:hAnsi="Arial" w:cs="Arial"/>
          <w:bCs/>
        </w:rPr>
        <w:t>W</w:t>
      </w:r>
      <w:r w:rsidR="00040737" w:rsidRPr="001C1B2D">
        <w:rPr>
          <w:rFonts w:ascii="Arial" w:hAnsi="Arial" w:cs="Arial"/>
          <w:bCs/>
        </w:rPr>
        <w:t xml:space="preserve">ykonawcą do tej samej grupy kapitałowej w rozumieniu ustawy z dnia 16 lutego 2007 r. o ochronie konkurencji i konsumentów, chyba że spowodowane tym zakłócenie konkurencji może </w:t>
      </w:r>
      <w:r w:rsidR="005B05CD" w:rsidRPr="001C1B2D">
        <w:rPr>
          <w:rFonts w:ascii="Arial" w:hAnsi="Arial" w:cs="Arial"/>
          <w:bCs/>
        </w:rPr>
        <w:t>być</w:t>
      </w:r>
      <w:r w:rsidR="00040737" w:rsidRPr="001C1B2D">
        <w:rPr>
          <w:rFonts w:ascii="Arial" w:hAnsi="Arial" w:cs="Arial"/>
          <w:bCs/>
        </w:rPr>
        <w:t xml:space="preserve"> wyeliminowane w inny sposób </w:t>
      </w:r>
      <w:r w:rsidR="005B05CD" w:rsidRPr="001C1B2D">
        <w:rPr>
          <w:rFonts w:ascii="Arial" w:hAnsi="Arial" w:cs="Arial"/>
          <w:bCs/>
        </w:rPr>
        <w:t>niż</w:t>
      </w:r>
      <w:r w:rsidR="00040737" w:rsidRPr="001C1B2D">
        <w:rPr>
          <w:rFonts w:ascii="Arial" w:hAnsi="Arial" w:cs="Arial"/>
          <w:bCs/>
        </w:rPr>
        <w:t xml:space="preserve"> przez wykluczenie Wykonawcy z udziału w pos</w:t>
      </w:r>
      <w:r w:rsidR="002B7639" w:rsidRPr="001C1B2D">
        <w:rPr>
          <w:rFonts w:ascii="Arial" w:hAnsi="Arial" w:cs="Arial"/>
          <w:bCs/>
        </w:rPr>
        <w:t xml:space="preserve">tępowaniu </w:t>
      </w:r>
      <w:r w:rsidR="00040737" w:rsidRPr="001C1B2D">
        <w:rPr>
          <w:rFonts w:ascii="Arial" w:hAnsi="Arial" w:cs="Arial"/>
          <w:bCs/>
        </w:rPr>
        <w:t>o udzielenie zamówienia.</w:t>
      </w:r>
    </w:p>
    <w:p w14:paraId="6E9F284A" w14:textId="54C4B239" w:rsidR="00E73C20" w:rsidRPr="00823308" w:rsidRDefault="001518D5" w:rsidP="008901FE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 </w:t>
      </w:r>
      <w:r w:rsidR="00E73C20" w:rsidRPr="00E73C20">
        <w:rPr>
          <w:rFonts w:ascii="Arial" w:hAnsi="Arial" w:cs="Arial"/>
          <w:bCs/>
        </w:rPr>
        <w:t xml:space="preserve">Z postępowania o udzielenie zamówienia wyklucza się Wykonawcę, o którym mowa </w:t>
      </w:r>
      <w:r w:rsidR="00E73C20" w:rsidRPr="00E73C20">
        <w:rPr>
          <w:rFonts w:ascii="Arial" w:hAnsi="Arial" w:cs="Arial"/>
          <w:bCs/>
        </w:rPr>
        <w:br/>
        <w:t xml:space="preserve">w art. 7 ust. 1 </w:t>
      </w:r>
      <w:r w:rsidR="00E73C20">
        <w:rPr>
          <w:rFonts w:ascii="Arial" w:hAnsi="Arial" w:cs="Arial"/>
          <w:bCs/>
        </w:rPr>
        <w:t xml:space="preserve">pkt </w:t>
      </w:r>
      <w:r w:rsidR="00E73C20" w:rsidRPr="00E73C20">
        <w:rPr>
          <w:rFonts w:ascii="Arial" w:hAnsi="Arial" w:cs="Arial"/>
          <w:bCs/>
        </w:rPr>
        <w:t>1-3 ustawy z dnia 1</w:t>
      </w:r>
      <w:r w:rsidR="000F2EDB">
        <w:rPr>
          <w:rFonts w:ascii="Arial" w:hAnsi="Arial" w:cs="Arial"/>
          <w:bCs/>
        </w:rPr>
        <w:t>3</w:t>
      </w:r>
      <w:r w:rsidR="00E73C20" w:rsidRPr="00E73C20">
        <w:rPr>
          <w:rFonts w:ascii="Arial" w:hAnsi="Arial" w:cs="Arial"/>
          <w:bCs/>
        </w:rPr>
        <w:t xml:space="preserve"> kwietnia 2022 r. o szczególnych rozwiązaniach </w:t>
      </w:r>
      <w:r w:rsidR="00E73C20" w:rsidRPr="00E73C20">
        <w:rPr>
          <w:rFonts w:ascii="Arial" w:hAnsi="Arial" w:cs="Arial"/>
          <w:bCs/>
        </w:rPr>
        <w:br/>
        <w:t xml:space="preserve">w zakresie przeciwdziałania wspieraniu agresji na Ukrainę oraz służących ochronie bezpieczeństwa </w:t>
      </w:r>
      <w:r w:rsidR="00E73C20" w:rsidRPr="0075590C">
        <w:rPr>
          <w:rFonts w:ascii="Arial" w:hAnsi="Arial" w:cs="Arial"/>
          <w:bCs/>
        </w:rPr>
        <w:t>narodowego</w:t>
      </w:r>
      <w:r w:rsidR="00140F55" w:rsidRPr="0075590C">
        <w:rPr>
          <w:rFonts w:ascii="Arial" w:hAnsi="Arial" w:cs="Arial"/>
          <w:bCs/>
        </w:rPr>
        <w:t xml:space="preserve"> </w:t>
      </w:r>
      <w:r w:rsidR="00140F55" w:rsidRPr="0075590C">
        <w:rPr>
          <w:rFonts w:ascii="Arial" w:hAnsi="Arial" w:cs="Arial"/>
        </w:rPr>
        <w:t>(Dz.U. 2022 r., poz.835)</w:t>
      </w:r>
      <w:r w:rsidR="00E73C20" w:rsidRPr="0075590C">
        <w:rPr>
          <w:rFonts w:ascii="Arial" w:hAnsi="Arial" w:cs="Arial"/>
          <w:bCs/>
        </w:rPr>
        <w:t>.</w:t>
      </w:r>
    </w:p>
    <w:p w14:paraId="619BDB4D" w14:textId="38EA2774" w:rsidR="00E73C20" w:rsidRPr="00823308" w:rsidRDefault="001518D5" w:rsidP="008901FE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823308">
        <w:rPr>
          <w:rFonts w:ascii="Arial" w:hAnsi="Arial" w:cs="Arial"/>
          <w:b/>
          <w:bCs/>
        </w:rPr>
        <w:t>Zamawiający</w:t>
      </w:r>
      <w:r w:rsidR="00E73C20" w:rsidRPr="00823308">
        <w:rPr>
          <w:rFonts w:ascii="Arial" w:hAnsi="Arial" w:cs="Arial"/>
          <w:b/>
          <w:bCs/>
        </w:rPr>
        <w:t xml:space="preserve"> nie przewiduje wykluczenia Wykonawcy </w:t>
      </w:r>
      <w:r w:rsidRPr="00823308">
        <w:rPr>
          <w:rFonts w:ascii="Arial" w:hAnsi="Arial" w:cs="Arial"/>
          <w:b/>
          <w:bCs/>
        </w:rPr>
        <w:t xml:space="preserve">na podstawie art. 109 ust. 1 </w:t>
      </w:r>
      <w:r w:rsidR="00E73C20" w:rsidRPr="00823308">
        <w:rPr>
          <w:rFonts w:ascii="Arial" w:hAnsi="Arial" w:cs="Arial"/>
          <w:b/>
          <w:bCs/>
        </w:rPr>
        <w:t>Pzp.</w:t>
      </w:r>
      <w:r w:rsidRPr="00823308">
        <w:rPr>
          <w:rFonts w:ascii="Arial" w:hAnsi="Arial" w:cs="Arial"/>
          <w:b/>
          <w:bCs/>
        </w:rPr>
        <w:t xml:space="preserve"> </w:t>
      </w:r>
    </w:p>
    <w:p w14:paraId="60DBBB14" w14:textId="14522678" w:rsidR="00E73C20" w:rsidRPr="00823308" w:rsidRDefault="001518D5" w:rsidP="008901FE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przypadku wspólnego ubiegania się Wykonawców o udzielenie zamówienia Zamawiający bada, czy nie zachodzą podstawy wykluczenia wobec każdego z tych Wykonawców.</w:t>
      </w:r>
    </w:p>
    <w:p w14:paraId="6344A3EA" w14:textId="4D950792" w:rsidR="00E73C20" w:rsidRPr="000E06D6" w:rsidRDefault="001518D5" w:rsidP="008901FE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  <w:bCs/>
        </w:rPr>
        <w:lastRenderedPageBreak/>
        <w:t>Wykonawca może zostać wykluczony przez Zamawiającego na każdym etapie postępowania o udzielenie zamówienia.</w:t>
      </w:r>
    </w:p>
    <w:p w14:paraId="4BA792F3" w14:textId="22D0943D" w:rsidR="00E73C20" w:rsidRPr="00823308" w:rsidRDefault="001518D5" w:rsidP="008901FE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Wykluczenie Wykonawcy następuje zgodnie z art. 111 ustawy Pzp.</w:t>
      </w:r>
    </w:p>
    <w:p w14:paraId="4FD58557" w14:textId="6BF8EDD9" w:rsidR="001518D5" w:rsidRPr="00E73C20" w:rsidRDefault="001518D5" w:rsidP="008901FE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E73C20">
        <w:rPr>
          <w:rFonts w:ascii="Arial" w:hAnsi="Arial" w:cs="Arial"/>
        </w:rPr>
        <w:t>Samooczyszczenie – w okolicznościach określonych w art. 108 ust. 1 pkt 1,</w:t>
      </w:r>
      <w:r w:rsidR="00BB0E02">
        <w:rPr>
          <w:rFonts w:ascii="Arial" w:hAnsi="Arial" w:cs="Arial"/>
        </w:rPr>
        <w:t xml:space="preserve"> </w:t>
      </w:r>
      <w:r w:rsidRPr="00E73C20">
        <w:rPr>
          <w:rFonts w:ascii="Arial" w:hAnsi="Arial" w:cs="Arial"/>
        </w:rPr>
        <w:t>2</w:t>
      </w:r>
      <w:r w:rsidR="00E73C20">
        <w:rPr>
          <w:rFonts w:ascii="Arial" w:hAnsi="Arial" w:cs="Arial"/>
        </w:rPr>
        <w:t xml:space="preserve"> i </w:t>
      </w:r>
      <w:bookmarkStart w:id="0" w:name="_Hlk91670475"/>
      <w:r w:rsidR="00E73C20">
        <w:rPr>
          <w:rFonts w:ascii="Arial" w:hAnsi="Arial" w:cs="Arial"/>
        </w:rPr>
        <w:t xml:space="preserve">5 </w:t>
      </w:r>
      <w:r w:rsidRPr="00E73C20">
        <w:rPr>
          <w:rFonts w:ascii="Arial" w:hAnsi="Arial" w:cs="Arial"/>
        </w:rPr>
        <w:t>ustawy Pzp,</w:t>
      </w:r>
      <w:bookmarkEnd w:id="0"/>
      <w:r w:rsidRPr="00E73C20">
        <w:rPr>
          <w:rFonts w:ascii="Arial" w:hAnsi="Arial" w:cs="Arial"/>
        </w:rPr>
        <w:t xml:space="preserve"> wykonawca nie podlega wykluczeniu, jeżeli udowodni zamawiającemu, że spełnił łącznie następujące przesłanki:</w:t>
      </w:r>
    </w:p>
    <w:p w14:paraId="4D6948F9" w14:textId="77777777" w:rsidR="001518D5" w:rsidRPr="001C1B2D" w:rsidRDefault="001518D5" w:rsidP="008901F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naprawił lub zobowiązał się do naprawienia szkody wyrządzonej przestępstwem, wykroczeniem lub swoim nieprawidłowym postepowaniem, w tym poprzez zadośćuczynienie pieniężne;</w:t>
      </w:r>
    </w:p>
    <w:p w14:paraId="5B2167A6" w14:textId="77777777" w:rsidR="001518D5" w:rsidRPr="001C1B2D" w:rsidRDefault="001518D5" w:rsidP="008901F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2B923A6D" w14:textId="77777777" w:rsidR="001518D5" w:rsidRPr="001C1B2D" w:rsidRDefault="001518D5" w:rsidP="008901F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podjął konkretnie środki techniczne, organizacyjne i kadrowe, odpowiednie dla zapobiegania dalszym przestępstwom, wykroczeniom lub nieprawidłowemu postępowaniu, w szczególności:</w:t>
      </w:r>
    </w:p>
    <w:p w14:paraId="23D82963" w14:textId="77777777" w:rsidR="001518D5" w:rsidRPr="001C1B2D" w:rsidRDefault="001518D5" w:rsidP="008901F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zerwał wszelkie powiązania z osobami lub podmiotami odpowiedzialnymi za nieprawidłowe postępowanie wykonawcy,</w:t>
      </w:r>
    </w:p>
    <w:p w14:paraId="36B880E0" w14:textId="77777777" w:rsidR="001518D5" w:rsidRPr="001C1B2D" w:rsidRDefault="001518D5" w:rsidP="008901F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zreorganizował personel,</w:t>
      </w:r>
    </w:p>
    <w:p w14:paraId="5F34D6E8" w14:textId="77777777" w:rsidR="001518D5" w:rsidRPr="001C1B2D" w:rsidRDefault="001518D5" w:rsidP="008901F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wdrożył system sprawozdawczości i kontroli,</w:t>
      </w:r>
    </w:p>
    <w:p w14:paraId="092571B4" w14:textId="77777777" w:rsidR="001518D5" w:rsidRPr="001C1B2D" w:rsidRDefault="001518D5" w:rsidP="008901F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utworzył struktury audytu wewnętrznego do monitorowania przestrzegania przepisów, wewnętrznych regulacji lub standardów,</w:t>
      </w:r>
    </w:p>
    <w:p w14:paraId="7C87BDAF" w14:textId="77777777" w:rsidR="001518D5" w:rsidRDefault="001518D5" w:rsidP="008901F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wprowadził wewnętrzne regulacje dotyczące odpowiedzialności i odszkodowań za nieprzestrzeganie przepisów, wewnętrznych regulacji lub standardów.</w:t>
      </w:r>
    </w:p>
    <w:p w14:paraId="0065A029" w14:textId="3C4A054B" w:rsidR="00707A85" w:rsidRPr="00E73C20" w:rsidRDefault="001518D5" w:rsidP="008901FE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73C20">
        <w:rPr>
          <w:rFonts w:ascii="Arial" w:hAnsi="Arial" w:cs="Arial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  <w:r w:rsidR="00040737" w:rsidRPr="00E73C20">
        <w:rPr>
          <w:rFonts w:ascii="Arial" w:hAnsi="Arial" w:cs="Arial"/>
          <w:b/>
          <w:bCs/>
        </w:rPr>
        <w:t xml:space="preserve"> </w:t>
      </w:r>
    </w:p>
    <w:p w14:paraId="47993D5B" w14:textId="212F66F4" w:rsidR="002B7639" w:rsidRPr="001C1B2D" w:rsidRDefault="008E65AF" w:rsidP="00F91C9A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8</w:t>
      </w:r>
      <w:r w:rsidR="007761AE" w:rsidRPr="001C1B2D">
        <w:rPr>
          <w:rFonts w:ascii="Arial" w:hAnsi="Arial" w:cs="Arial"/>
          <w:b/>
          <w:bCs/>
        </w:rPr>
        <w:t>. Informacja o warunkach udziału w postępowaniu</w:t>
      </w:r>
      <w:r w:rsidR="00562EA9" w:rsidRPr="001C1B2D">
        <w:rPr>
          <w:rFonts w:ascii="Arial" w:hAnsi="Arial" w:cs="Arial"/>
          <w:b/>
          <w:bCs/>
        </w:rPr>
        <w:t>.</w:t>
      </w:r>
    </w:p>
    <w:p w14:paraId="5CD39F14" w14:textId="672A0153" w:rsidR="007761AE" w:rsidRPr="001C1B2D" w:rsidRDefault="007761AE" w:rsidP="00991B64">
      <w:pPr>
        <w:pStyle w:val="Akapitzlist"/>
        <w:numPr>
          <w:ilvl w:val="0"/>
          <w:numId w:val="11"/>
        </w:numPr>
        <w:spacing w:line="360" w:lineRule="auto"/>
        <w:ind w:hanging="420"/>
        <w:jc w:val="both"/>
        <w:rPr>
          <w:rFonts w:ascii="Arial" w:hAnsi="Arial" w:cs="Arial"/>
          <w:b/>
          <w:bCs/>
          <w:u w:val="single"/>
        </w:rPr>
      </w:pPr>
      <w:r w:rsidRPr="001C1B2D">
        <w:rPr>
          <w:rFonts w:ascii="Arial" w:hAnsi="Arial" w:cs="Arial"/>
          <w:bCs/>
        </w:rPr>
        <w:t>O udzielenie zamówienia mogą ubiegać się Wykonawcy, którzy:</w:t>
      </w:r>
    </w:p>
    <w:p w14:paraId="7B87523E" w14:textId="541660E3" w:rsidR="0097135E" w:rsidRPr="001C1B2D" w:rsidRDefault="007761AE" w:rsidP="00991B64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nie podlegają wykluczeniu</w:t>
      </w:r>
      <w:r w:rsidR="005B05CD" w:rsidRPr="001C1B2D">
        <w:rPr>
          <w:rFonts w:ascii="Arial" w:hAnsi="Arial" w:cs="Arial"/>
          <w:bCs/>
        </w:rPr>
        <w:t xml:space="preserve"> </w:t>
      </w:r>
      <w:r w:rsidR="00726806" w:rsidRPr="001C1B2D">
        <w:rPr>
          <w:rFonts w:ascii="Arial" w:hAnsi="Arial" w:cs="Arial"/>
          <w:bCs/>
        </w:rPr>
        <w:t xml:space="preserve">na </w:t>
      </w:r>
      <w:r w:rsidR="00565521">
        <w:rPr>
          <w:rFonts w:ascii="Arial" w:hAnsi="Arial" w:cs="Arial"/>
          <w:bCs/>
        </w:rPr>
        <w:t>zasadach określonych w Rozdziale 7 SWZ;</w:t>
      </w:r>
    </w:p>
    <w:p w14:paraId="0B0EF86A" w14:textId="6E41B3ED" w:rsidR="007761AE" w:rsidRPr="001C1B2D" w:rsidRDefault="007761AE" w:rsidP="00991B64">
      <w:pPr>
        <w:pStyle w:val="Akapitzlist"/>
        <w:numPr>
          <w:ilvl w:val="0"/>
          <w:numId w:val="12"/>
        </w:numPr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spełniają warunki udziału w postępowaniu</w:t>
      </w:r>
      <w:r w:rsidR="00DD48BD" w:rsidRPr="001C1B2D">
        <w:rPr>
          <w:rFonts w:ascii="Arial" w:hAnsi="Arial" w:cs="Arial"/>
          <w:bCs/>
        </w:rPr>
        <w:t>:</w:t>
      </w:r>
    </w:p>
    <w:p w14:paraId="7B79ABEC" w14:textId="7A25C48C" w:rsidR="006F5315" w:rsidRPr="001C1B2D" w:rsidRDefault="00DD48BD" w:rsidP="00991B64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zdolności do występowania w obrocie gospodarczym</w:t>
      </w:r>
      <w:bookmarkStart w:id="1" w:name="_Hlk66440526"/>
      <w:r w:rsidRPr="001C1B2D">
        <w:rPr>
          <w:rFonts w:ascii="Arial" w:hAnsi="Arial" w:cs="Arial"/>
          <w:bCs/>
        </w:rPr>
        <w:t>:</w:t>
      </w:r>
      <w:bookmarkStart w:id="2" w:name="_Hlk66440457"/>
      <w:bookmarkEnd w:id="1"/>
    </w:p>
    <w:p w14:paraId="720D3CE6" w14:textId="59314070" w:rsidR="00DD48BD" w:rsidRPr="001C1B2D" w:rsidRDefault="00DD48BD" w:rsidP="001C6217">
      <w:pPr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bookmarkEnd w:id="2"/>
    <w:p w14:paraId="2F67D80D" w14:textId="3189C11B" w:rsidR="00DD48BD" w:rsidRPr="001C1B2D" w:rsidRDefault="00DD48BD" w:rsidP="00991B64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lastRenderedPageBreak/>
        <w:t>uprawnienia do prowadzenia określonej działalności gospodarczej lub zawodowej, o ile wynika to z odrębnych przepisów</w:t>
      </w:r>
      <w:r w:rsidR="00E10889" w:rsidRPr="001C1B2D">
        <w:rPr>
          <w:rFonts w:ascii="Arial" w:hAnsi="Arial" w:cs="Arial"/>
          <w:bCs/>
        </w:rPr>
        <w:t>:</w:t>
      </w:r>
    </w:p>
    <w:p w14:paraId="64125A30" w14:textId="2F1ACA2A" w:rsidR="005C0597" w:rsidRPr="001C1B2D" w:rsidRDefault="005C0597" w:rsidP="001C6217">
      <w:pPr>
        <w:spacing w:after="0" w:line="360" w:lineRule="auto"/>
        <w:ind w:left="1418" w:hanging="2"/>
        <w:jc w:val="both"/>
        <w:rPr>
          <w:rFonts w:ascii="Arial" w:hAnsi="Arial" w:cs="Arial"/>
          <w:bCs/>
        </w:rPr>
      </w:pPr>
      <w:bookmarkStart w:id="3" w:name="_Hlk66440558"/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bookmarkEnd w:id="3"/>
    <w:p w14:paraId="1D626EAF" w14:textId="418DBD2E" w:rsidR="005C0597" w:rsidRPr="001C1B2D" w:rsidRDefault="005C0597" w:rsidP="00991B64">
      <w:pPr>
        <w:pStyle w:val="Akapitzlist"/>
        <w:numPr>
          <w:ilvl w:val="0"/>
          <w:numId w:val="17"/>
        </w:numPr>
        <w:spacing w:after="0"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sytuacji ekonomicznej lub finansowej</w:t>
      </w:r>
      <w:bookmarkStart w:id="4" w:name="_Hlk66440864"/>
      <w:r w:rsidR="00E10889" w:rsidRPr="001C1B2D">
        <w:rPr>
          <w:rFonts w:ascii="Arial" w:hAnsi="Arial" w:cs="Arial"/>
          <w:bCs/>
        </w:rPr>
        <w:t>:</w:t>
      </w:r>
    </w:p>
    <w:bookmarkEnd w:id="4"/>
    <w:p w14:paraId="0FDE82B4" w14:textId="77777777" w:rsidR="00627335" w:rsidRPr="001C1B2D" w:rsidRDefault="00627335" w:rsidP="00627335">
      <w:pPr>
        <w:spacing w:after="0" w:line="360" w:lineRule="auto"/>
        <w:ind w:left="1418" w:hanging="2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  <w:u w:val="single"/>
        </w:rPr>
        <w:t>Opis warunku</w:t>
      </w:r>
      <w:r w:rsidRPr="001C1B2D">
        <w:rPr>
          <w:rFonts w:ascii="Arial" w:hAnsi="Arial" w:cs="Arial"/>
          <w:bCs/>
        </w:rPr>
        <w:t>: Zamawiający odstępuje od opisu warunku określonego w tym punkcie.</w:t>
      </w:r>
    </w:p>
    <w:p w14:paraId="69280AA8" w14:textId="1402379F" w:rsidR="006F5315" w:rsidRPr="001C1B2D" w:rsidRDefault="005C0597" w:rsidP="00991B64">
      <w:pPr>
        <w:pStyle w:val="Akapitzlist"/>
        <w:numPr>
          <w:ilvl w:val="0"/>
          <w:numId w:val="17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 zakresie zdolności technicznej lub zawodowe</w:t>
      </w:r>
      <w:r w:rsidR="00E10889" w:rsidRPr="001C1B2D">
        <w:rPr>
          <w:rFonts w:ascii="Arial" w:hAnsi="Arial" w:cs="Arial"/>
          <w:bCs/>
        </w:rPr>
        <w:t>j:</w:t>
      </w:r>
    </w:p>
    <w:p w14:paraId="69F876EE" w14:textId="193BCFEB" w:rsidR="007D77EC" w:rsidRPr="007D77EC" w:rsidRDefault="005C0597" w:rsidP="007D77EC">
      <w:pPr>
        <w:pStyle w:val="Akapitzlist"/>
        <w:spacing w:after="0" w:line="360" w:lineRule="auto"/>
        <w:ind w:left="1418"/>
        <w:jc w:val="both"/>
        <w:rPr>
          <w:rFonts w:ascii="Arial" w:hAnsi="Arial" w:cs="Arial"/>
          <w:bCs/>
        </w:rPr>
      </w:pPr>
      <w:r w:rsidRPr="000F31E3">
        <w:rPr>
          <w:rFonts w:ascii="Arial" w:hAnsi="Arial" w:cs="Arial"/>
          <w:bCs/>
          <w:u w:val="single"/>
        </w:rPr>
        <w:t>Opis warunku</w:t>
      </w:r>
      <w:r w:rsidRPr="000F31E3">
        <w:rPr>
          <w:rFonts w:ascii="Arial" w:hAnsi="Arial" w:cs="Arial"/>
          <w:bCs/>
        </w:rPr>
        <w:t>:</w:t>
      </w:r>
      <w:r w:rsidR="006F5315" w:rsidRPr="000F31E3">
        <w:rPr>
          <w:rFonts w:ascii="Arial" w:hAnsi="Arial" w:cs="Arial"/>
          <w:bCs/>
        </w:rPr>
        <w:t xml:space="preserve"> </w:t>
      </w:r>
    </w:p>
    <w:p w14:paraId="26A42DBC" w14:textId="08C4A288" w:rsidR="007D77EC" w:rsidRPr="007D77EC" w:rsidRDefault="007D77EC" w:rsidP="007D77EC">
      <w:pPr>
        <w:pStyle w:val="Akapitzlist"/>
        <w:numPr>
          <w:ilvl w:val="0"/>
          <w:numId w:val="47"/>
        </w:numPr>
        <w:spacing w:after="0" w:line="360" w:lineRule="auto"/>
        <w:ind w:right="20"/>
        <w:jc w:val="both"/>
        <w:rPr>
          <w:rFonts w:ascii="Arial" w:hAnsi="Arial" w:cs="Arial"/>
        </w:rPr>
      </w:pPr>
      <w:r w:rsidRPr="007D77EC">
        <w:rPr>
          <w:rFonts w:ascii="Arial" w:hAnsi="Arial" w:cs="Arial"/>
        </w:rPr>
        <w:t xml:space="preserve">Wykonawca spełni warunek, jeżeli wykaże, że w okresie ostatnich </w:t>
      </w:r>
      <w:r w:rsidRPr="00CC6990">
        <w:rPr>
          <w:rFonts w:ascii="Arial" w:hAnsi="Arial" w:cs="Arial"/>
          <w:b/>
        </w:rPr>
        <w:t>5 lat przed upływem terminu składania ofert</w:t>
      </w:r>
      <w:r w:rsidRPr="007D77EC">
        <w:rPr>
          <w:rFonts w:ascii="Arial" w:hAnsi="Arial" w:cs="Arial"/>
        </w:rPr>
        <w:t>, a jeżeli okres prowadzenia działalności jest krótszy - w tym okresie</w:t>
      </w:r>
      <w:r w:rsidRPr="00CC6990">
        <w:rPr>
          <w:rFonts w:ascii="Arial" w:hAnsi="Arial" w:cs="Arial"/>
          <w:b/>
        </w:rPr>
        <w:t>, wykonał należycie</w:t>
      </w:r>
      <w:r w:rsidRPr="007D77EC">
        <w:rPr>
          <w:rFonts w:ascii="Arial" w:hAnsi="Arial" w:cs="Arial"/>
        </w:rPr>
        <w:t xml:space="preserve"> (to jest wykonał roboty należycie, zgodnie z przepisami prawa budowlanego i prawidłowo ukończył) </w:t>
      </w:r>
      <w:r w:rsidRPr="00CC6990">
        <w:rPr>
          <w:rFonts w:ascii="Arial" w:hAnsi="Arial" w:cs="Arial"/>
          <w:b/>
        </w:rPr>
        <w:t>co najmniej 2 umowy</w:t>
      </w:r>
      <w:r w:rsidRPr="007D77EC">
        <w:rPr>
          <w:rFonts w:ascii="Arial" w:hAnsi="Arial" w:cs="Arial"/>
        </w:rPr>
        <w:t xml:space="preserve"> polegające na wykonaniu napraw cząstkowych jezdni/chodników </w:t>
      </w:r>
      <w:r w:rsidR="00363410">
        <w:rPr>
          <w:rFonts w:ascii="Arial" w:hAnsi="Arial" w:cs="Arial"/>
        </w:rPr>
        <w:br/>
      </w:r>
      <w:r w:rsidRPr="007D77EC">
        <w:rPr>
          <w:rFonts w:ascii="Arial" w:hAnsi="Arial" w:cs="Arial"/>
        </w:rPr>
        <w:t>o nawierzchni bitumicznej.</w:t>
      </w:r>
    </w:p>
    <w:p w14:paraId="41BC41C1" w14:textId="77777777" w:rsidR="00FB6D9F" w:rsidRPr="00FB6D9F" w:rsidRDefault="00720786" w:rsidP="00FB6D9F">
      <w:pPr>
        <w:pStyle w:val="Akapitzlist"/>
        <w:numPr>
          <w:ilvl w:val="0"/>
          <w:numId w:val="47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 w:rsidRPr="00FB6D9F">
        <w:rPr>
          <w:rFonts w:ascii="Arial" w:hAnsi="Arial" w:cs="Arial"/>
        </w:rPr>
        <w:t xml:space="preserve">Wykonawca wykaże, że dysponuje lub będzie dysponował </w:t>
      </w:r>
      <w:r w:rsidR="00FB6D9F">
        <w:rPr>
          <w:rFonts w:ascii="Arial" w:hAnsi="Arial" w:cs="Arial"/>
        </w:rPr>
        <w:t>do realizacji zamówienia następującymi narzędziami, wyposażeniem zakładu oraz urządzeniami technicznymi dostępnymi Wykonawcy:</w:t>
      </w:r>
    </w:p>
    <w:p w14:paraId="56890646" w14:textId="6C2A9041" w:rsidR="00FB6D9F" w:rsidRPr="00425B5D" w:rsidRDefault="00FB6D9F" w:rsidP="00FB6D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 w:rsidRPr="00425B5D">
        <w:rPr>
          <w:rFonts w:ascii="Arial" w:hAnsi="Arial" w:cs="Arial"/>
          <w:b/>
        </w:rPr>
        <w:t xml:space="preserve">piła do cięcia nawierzchni – min. 2 </w:t>
      </w:r>
      <w:r w:rsidR="00363410" w:rsidRPr="00425B5D">
        <w:rPr>
          <w:rFonts w:ascii="Arial" w:hAnsi="Arial" w:cs="Arial"/>
          <w:b/>
        </w:rPr>
        <w:t>szt.</w:t>
      </w:r>
      <w:r w:rsidRPr="00425B5D">
        <w:rPr>
          <w:rFonts w:ascii="Arial" w:hAnsi="Arial" w:cs="Arial"/>
          <w:b/>
        </w:rPr>
        <w:t>;</w:t>
      </w:r>
    </w:p>
    <w:p w14:paraId="43A436FC" w14:textId="073E6955" w:rsidR="00FB6D9F" w:rsidRPr="00425B5D" w:rsidRDefault="00FB6D9F" w:rsidP="00FB6D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 w:rsidRPr="00425B5D">
        <w:rPr>
          <w:rFonts w:ascii="Arial" w:hAnsi="Arial" w:cs="Arial"/>
          <w:b/>
          <w:bCs/>
        </w:rPr>
        <w:t>młot pneumatyczny – min. 2 szt.</w:t>
      </w:r>
    </w:p>
    <w:p w14:paraId="0DDE383E" w14:textId="005B9236" w:rsidR="00FB6D9F" w:rsidRPr="00425B5D" w:rsidRDefault="00FB6D9F" w:rsidP="00FB6D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 w:rsidRPr="00425B5D">
        <w:rPr>
          <w:rFonts w:ascii="Arial" w:hAnsi="Arial" w:cs="Arial"/>
          <w:b/>
          <w:bCs/>
        </w:rPr>
        <w:t>zagęszczarki płytowe o wadze 90-110 kg – min. 2 szt.</w:t>
      </w:r>
    </w:p>
    <w:p w14:paraId="21205C12" w14:textId="5B1A57B4" w:rsidR="00FB6D9F" w:rsidRPr="00425B5D" w:rsidRDefault="00425B5D" w:rsidP="00FB6D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</w:t>
      </w:r>
      <w:r w:rsidR="00FB6D9F" w:rsidRPr="00425B5D">
        <w:rPr>
          <w:rFonts w:ascii="Arial" w:hAnsi="Arial" w:cs="Arial"/>
          <w:b/>
          <w:bCs/>
        </w:rPr>
        <w:t>prężarka powietrza – min. 2 szt.</w:t>
      </w:r>
    </w:p>
    <w:p w14:paraId="7178E532" w14:textId="38222440" w:rsidR="00FB6D9F" w:rsidRPr="00425B5D" w:rsidRDefault="00FB6D9F" w:rsidP="00FB6D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 w:rsidRPr="00425B5D">
        <w:rPr>
          <w:rFonts w:ascii="Arial" w:hAnsi="Arial" w:cs="Arial"/>
          <w:b/>
          <w:bCs/>
        </w:rPr>
        <w:t>skrapiarka mała z ręcznie prowadzoną lancą  – min. 2 szt.</w:t>
      </w:r>
    </w:p>
    <w:p w14:paraId="45FD9404" w14:textId="10D56CAA" w:rsidR="00FB6D9F" w:rsidRPr="00425B5D" w:rsidRDefault="00FB6D9F" w:rsidP="00FB6D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 w:rsidRPr="00425B5D">
        <w:rPr>
          <w:rFonts w:ascii="Arial" w:hAnsi="Arial" w:cs="Arial"/>
          <w:b/>
          <w:bCs/>
        </w:rPr>
        <w:t>palnik gazowy do osuszenia i podgrzania ścianek ubytku lub wyboju – min. 2 szt.</w:t>
      </w:r>
    </w:p>
    <w:p w14:paraId="3A40FDCE" w14:textId="2E83539C" w:rsidR="008E699F" w:rsidRDefault="00FB6D9F" w:rsidP="008E69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 w:rsidRPr="00425B5D">
        <w:rPr>
          <w:rFonts w:ascii="Arial" w:hAnsi="Arial" w:cs="Arial"/>
          <w:b/>
          <w:bCs/>
        </w:rPr>
        <w:t>recykler o pojemności jednorazowego zasypu min. 2,5 T - min</w:t>
      </w:r>
      <w:r w:rsidR="008E699F">
        <w:rPr>
          <w:rFonts w:ascii="Arial" w:hAnsi="Arial" w:cs="Arial"/>
          <w:b/>
          <w:bCs/>
        </w:rPr>
        <w:t xml:space="preserve">. 2 </w:t>
      </w:r>
      <w:r w:rsidR="00363410">
        <w:rPr>
          <w:rFonts w:ascii="Arial" w:hAnsi="Arial" w:cs="Arial"/>
          <w:b/>
          <w:bCs/>
        </w:rPr>
        <w:t>szt.</w:t>
      </w:r>
      <w:r w:rsidR="008E699F">
        <w:rPr>
          <w:rFonts w:ascii="Arial" w:hAnsi="Arial" w:cs="Arial"/>
          <w:b/>
          <w:bCs/>
        </w:rPr>
        <w:t>;</w:t>
      </w:r>
    </w:p>
    <w:p w14:paraId="315A7458" w14:textId="1426E2E3" w:rsidR="008E699F" w:rsidRDefault="008E699F" w:rsidP="008E69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samochód samowyładowczy – min. 2</w:t>
      </w:r>
      <w:r w:rsidR="00363410">
        <w:rPr>
          <w:rFonts w:ascii="Arial" w:hAnsi="Arial" w:cs="Arial"/>
          <w:b/>
          <w:bCs/>
        </w:rPr>
        <w:t xml:space="preserve"> szt.</w:t>
      </w:r>
      <w:r>
        <w:rPr>
          <w:rFonts w:ascii="Arial" w:hAnsi="Arial" w:cs="Arial"/>
          <w:b/>
          <w:bCs/>
        </w:rPr>
        <w:t>;</w:t>
      </w:r>
    </w:p>
    <w:p w14:paraId="159E5853" w14:textId="4D390DFA" w:rsidR="008E699F" w:rsidRPr="008E699F" w:rsidRDefault="008E699F" w:rsidP="008E699F">
      <w:pPr>
        <w:pStyle w:val="Akapitzlist"/>
        <w:numPr>
          <w:ilvl w:val="0"/>
          <w:numId w:val="49"/>
        </w:numPr>
        <w:spacing w:after="0" w:line="360" w:lineRule="auto"/>
        <w:ind w:right="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walec wibracyjny – min. 1</w:t>
      </w:r>
      <w:r w:rsidR="0036341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szt. </w:t>
      </w:r>
    </w:p>
    <w:p w14:paraId="5E620894" w14:textId="6E33559D" w:rsidR="0077456E" w:rsidRPr="00FB6D9F" w:rsidRDefault="00147525" w:rsidP="00FB6D9F">
      <w:pPr>
        <w:spacing w:after="0" w:line="360" w:lineRule="auto"/>
        <w:ind w:left="426" w:right="20"/>
        <w:jc w:val="both"/>
        <w:rPr>
          <w:rFonts w:ascii="Arial" w:hAnsi="Arial" w:cs="Arial"/>
          <w:b/>
          <w:bCs/>
        </w:rPr>
      </w:pPr>
      <w:r w:rsidRPr="00FB6D9F">
        <w:rPr>
          <w:rFonts w:ascii="Arial" w:hAnsi="Arial" w:cs="Arial"/>
        </w:rPr>
        <w:t xml:space="preserve">W odniesieniu do warunków dotyczących wykształcenia, kwalifikacji zawodowych lub doświadczenia, wykonawcy wspólnie ubiegający się o udzielenie zamówienia mogą polegać na zdolnościach tych z wykonawców, którzy wykonają </w:t>
      </w:r>
      <w:r w:rsidR="00F25B63" w:rsidRPr="00FB6D9F">
        <w:rPr>
          <w:rFonts w:ascii="Arial" w:hAnsi="Arial" w:cs="Arial"/>
        </w:rPr>
        <w:t>roboty</w:t>
      </w:r>
      <w:r w:rsidRPr="00FB6D9F">
        <w:rPr>
          <w:rFonts w:ascii="Arial" w:hAnsi="Arial" w:cs="Arial"/>
        </w:rPr>
        <w:t>, do realizacji których te zdolności są wymagane.</w:t>
      </w:r>
    </w:p>
    <w:p w14:paraId="486DAC5B" w14:textId="40757962" w:rsidR="00C12D01" w:rsidRPr="00F62790" w:rsidRDefault="00ED368D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W przypadku</w:t>
      </w:r>
      <w:r w:rsidR="00C256CA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którym mowa w art. 117 ust. 3 ustawy</w:t>
      </w:r>
      <w:r w:rsidR="00C12D01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Wykonawcy wspólnie ubiegający się o udzielenie zamówienia będą zobowiązani do złożenia wraz z ofertą </w:t>
      </w:r>
      <w:r w:rsidRPr="001C1B2D">
        <w:rPr>
          <w:rFonts w:ascii="Arial" w:hAnsi="Arial" w:cs="Arial"/>
        </w:rPr>
        <w:lastRenderedPageBreak/>
        <w:t xml:space="preserve">oświadczenia z którego wynika, które </w:t>
      </w:r>
      <w:r w:rsidR="00F25B63">
        <w:rPr>
          <w:rFonts w:ascii="Arial" w:hAnsi="Arial" w:cs="Arial"/>
        </w:rPr>
        <w:t>roboty</w:t>
      </w:r>
      <w:r w:rsidR="0038368E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wykonają poszczególni </w:t>
      </w:r>
      <w:r w:rsidR="00C12D01" w:rsidRPr="001C1B2D">
        <w:rPr>
          <w:rFonts w:ascii="Arial" w:hAnsi="Arial" w:cs="Arial"/>
        </w:rPr>
        <w:t>W</w:t>
      </w:r>
      <w:r w:rsidR="00C65AA1">
        <w:rPr>
          <w:rFonts w:ascii="Arial" w:hAnsi="Arial" w:cs="Arial"/>
        </w:rPr>
        <w:t>ykon</w:t>
      </w:r>
      <w:r w:rsidR="00C65AA1" w:rsidRPr="00DA22A1">
        <w:rPr>
          <w:rFonts w:ascii="Arial" w:hAnsi="Arial" w:cs="Arial"/>
        </w:rPr>
        <w:t>awcy</w:t>
      </w:r>
      <w:r w:rsidR="00F62790" w:rsidRPr="00DA22A1">
        <w:rPr>
          <w:rFonts w:ascii="Arial" w:hAnsi="Arial" w:cs="Arial"/>
        </w:rPr>
        <w:t xml:space="preserve"> – </w:t>
      </w:r>
      <w:r w:rsidR="00F62790" w:rsidRPr="00DA22A1">
        <w:rPr>
          <w:rFonts w:ascii="Arial" w:hAnsi="Arial" w:cs="Arial"/>
          <w:b/>
        </w:rPr>
        <w:t>wzór ośw</w:t>
      </w:r>
      <w:r w:rsidR="00E8702F">
        <w:rPr>
          <w:rFonts w:ascii="Arial" w:hAnsi="Arial" w:cs="Arial"/>
          <w:b/>
        </w:rPr>
        <w:t>iadczenia stanowi Załącznik nr 5</w:t>
      </w:r>
      <w:r w:rsidR="00F62790" w:rsidRPr="00DA22A1">
        <w:rPr>
          <w:rFonts w:ascii="Arial" w:hAnsi="Arial" w:cs="Arial"/>
          <w:b/>
        </w:rPr>
        <w:t xml:space="preserve"> do SWZ.</w:t>
      </w:r>
    </w:p>
    <w:p w14:paraId="5C8D89ED" w14:textId="44CFCB26" w:rsidR="00147525" w:rsidRPr="001C1B2D" w:rsidRDefault="00717736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Oceniając zdolność techniczną lub zawodową Zamawiający może na każdym etapie post</w:t>
      </w:r>
      <w:r w:rsidR="00C256CA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 xml:space="preserve">powania uznać, że </w:t>
      </w:r>
      <w:r w:rsidR="00014D54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 nie posiada wymaganych zdolności, jeżeli posiadanie przez </w:t>
      </w:r>
      <w:r w:rsidR="00014D54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ykonawcę sprzecznych interesów, w szczególności zaangażowanie zasobów technicznych lub zawodowych </w:t>
      </w:r>
      <w:r w:rsidR="00014D54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ykonawcy w inne przedsięwzięcia gospodarcze wykonawcy może mieć negatywny wpływ na realizacje zamówienia.</w:t>
      </w:r>
    </w:p>
    <w:p w14:paraId="4821D685" w14:textId="77777777" w:rsidR="00C12D01" w:rsidRPr="001C1B2D" w:rsidRDefault="003C7731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Wykonawca może w celu potwierdzenia spełniania warunków udziału w postępowaniu polegać na zdolnościach technicznych lub zawodowych podmiotów udostępniających zasoby, niezależnie od charakteru prawnego łączących go z</w:t>
      </w:r>
      <w:r w:rsidR="002B1A1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nimi stosunków prawnych.</w:t>
      </w:r>
    </w:p>
    <w:p w14:paraId="0923FBFA" w14:textId="19000BB8" w:rsidR="00C12D01" w:rsidRPr="001C1B2D" w:rsidRDefault="00A25F5A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odniesieniu do warunku dotyczącego zdolności technicznej lub zawodowej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ykonawcy, Wykonawca może polegać na zdolnościach podmiotów udostępniających zasoby, jeśli podmioty te wykonają </w:t>
      </w:r>
      <w:r w:rsidR="00077E1C">
        <w:rPr>
          <w:rFonts w:ascii="Arial" w:hAnsi="Arial" w:cs="Arial"/>
        </w:rPr>
        <w:t>roboty budowlane</w:t>
      </w:r>
      <w:r w:rsidRPr="001C1B2D">
        <w:rPr>
          <w:rFonts w:ascii="Arial" w:hAnsi="Arial" w:cs="Arial"/>
        </w:rPr>
        <w:t xml:space="preserve">, do których te zdolności </w:t>
      </w:r>
      <w:r w:rsidR="002B1A1D" w:rsidRPr="001C1B2D">
        <w:rPr>
          <w:rFonts w:ascii="Arial" w:hAnsi="Arial" w:cs="Arial"/>
        </w:rPr>
        <w:t>są</w:t>
      </w:r>
      <w:r w:rsidRPr="001C1B2D">
        <w:rPr>
          <w:rFonts w:ascii="Arial" w:hAnsi="Arial" w:cs="Arial"/>
        </w:rPr>
        <w:t xml:space="preserve"> wymagane.</w:t>
      </w:r>
    </w:p>
    <w:p w14:paraId="10D581A7" w14:textId="7CA7A468" w:rsidR="00C12D01" w:rsidRPr="001C1B2D" w:rsidRDefault="00A25F5A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Wykonawca, który polega na zdolnościach lub sytuacji podmiotów udost</w:t>
      </w:r>
      <w:r w:rsidR="00147525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>pniających zasoby, składa wraz z ofertą zobowiązanie</w:t>
      </w:r>
      <w:r w:rsidR="00EB3D29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o którym </w:t>
      </w:r>
      <w:r w:rsidRPr="00DA22A1">
        <w:rPr>
          <w:rFonts w:ascii="Arial" w:hAnsi="Arial" w:cs="Arial"/>
        </w:rPr>
        <w:t>mowa w Rozdziale</w:t>
      </w:r>
      <w:r w:rsidR="00356E76" w:rsidRPr="00DA22A1">
        <w:rPr>
          <w:rFonts w:ascii="Arial" w:hAnsi="Arial" w:cs="Arial"/>
        </w:rPr>
        <w:t xml:space="preserve"> 9</w:t>
      </w:r>
      <w:r w:rsidR="006B3788" w:rsidRPr="00DA22A1">
        <w:rPr>
          <w:rFonts w:ascii="Arial" w:hAnsi="Arial" w:cs="Arial"/>
        </w:rPr>
        <w:t xml:space="preserve"> pkt </w:t>
      </w:r>
      <w:r w:rsidR="00CE001C" w:rsidRPr="00DA22A1">
        <w:rPr>
          <w:rFonts w:ascii="Arial" w:hAnsi="Arial" w:cs="Arial"/>
        </w:rPr>
        <w:t>5</w:t>
      </w:r>
      <w:r w:rsidR="00356E76" w:rsidRPr="00DA22A1">
        <w:rPr>
          <w:rFonts w:ascii="Arial" w:hAnsi="Arial" w:cs="Arial"/>
        </w:rPr>
        <w:t xml:space="preserve"> SWZ.</w:t>
      </w:r>
    </w:p>
    <w:p w14:paraId="2FA4B45F" w14:textId="77777777" w:rsidR="00C12D01" w:rsidRPr="001C1B2D" w:rsidRDefault="00A25F5A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oceni spełnianie warunków udziału w postępowaniu na podstawie informacji zawartych w oświadczeniach i dokumentach.</w:t>
      </w:r>
    </w:p>
    <w:p w14:paraId="17CFB164" w14:textId="77777777" w:rsidR="00C12D01" w:rsidRPr="001C1B2D" w:rsidRDefault="00A25F5A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Ocena spełnienia warunków wymaganych od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nastąpi według formuły: </w:t>
      </w:r>
      <w:r w:rsidR="00356E76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spełnia-nie spełnia”.</w:t>
      </w:r>
    </w:p>
    <w:p w14:paraId="2A1F5C6A" w14:textId="23A47D87" w:rsidR="00555F2C" w:rsidRPr="001C1B2D" w:rsidRDefault="00555F2C" w:rsidP="00991B6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 nie złożył oświadczenia, o którym mowa w art. 125 ust.</w:t>
      </w:r>
      <w:r w:rsidR="00470CCC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1 ustawy Pzp, innych dokumentów lub oświadczeń składanych w postępowaniu</w:t>
      </w:r>
      <w:r w:rsidR="00470CCC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w celu wykazania warunków udziału w postępowaniu i/lub braku podstaw do wykluczenia </w:t>
      </w:r>
      <w:r w:rsidR="00484D3D" w:rsidRPr="001C1B2D">
        <w:rPr>
          <w:rFonts w:ascii="Arial" w:hAnsi="Arial" w:cs="Arial"/>
        </w:rPr>
        <w:t>Wykonawcy lub są one niekompletne lub zawierają błędy, Zamawiający wzywa Wykonawcę odpowiednio do ich złożenia, poprawienia lub uzupełnienia w terminie przez siebie wskazanym, chyba, że:</w:t>
      </w:r>
    </w:p>
    <w:p w14:paraId="0B89F47B" w14:textId="77777777" w:rsidR="00C12D01" w:rsidRPr="001C1B2D" w:rsidRDefault="00CE7F01" w:rsidP="008901FE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</w:t>
      </w:r>
      <w:r w:rsidR="00484D3D" w:rsidRPr="001C1B2D">
        <w:rPr>
          <w:rFonts w:ascii="Arial" w:hAnsi="Arial" w:cs="Arial"/>
        </w:rPr>
        <w:t>ferta</w:t>
      </w:r>
      <w:r w:rsidRPr="001C1B2D">
        <w:rPr>
          <w:rFonts w:ascii="Arial" w:hAnsi="Arial" w:cs="Arial"/>
        </w:rPr>
        <w:t xml:space="preserve"> </w:t>
      </w:r>
      <w:r w:rsidR="00484D3D" w:rsidRPr="001C1B2D">
        <w:rPr>
          <w:rFonts w:ascii="Arial" w:hAnsi="Arial" w:cs="Arial"/>
        </w:rPr>
        <w:t>Wykonawcy podlega odrzuceniu bez względu na ich złożenie, uzupełnienie lub poprawienie, lub</w:t>
      </w:r>
    </w:p>
    <w:p w14:paraId="0C49E8E3" w14:textId="4D7C3066" w:rsidR="00C12D01" w:rsidRDefault="00BE525C" w:rsidP="008901FE">
      <w:pPr>
        <w:pStyle w:val="Akapitzlist"/>
        <w:numPr>
          <w:ilvl w:val="0"/>
          <w:numId w:val="2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</w:t>
      </w:r>
      <w:r w:rsidR="00484D3D" w:rsidRPr="001C1B2D">
        <w:rPr>
          <w:rFonts w:ascii="Arial" w:hAnsi="Arial" w:cs="Arial"/>
        </w:rPr>
        <w:t>achodzą przesłanki unieważnienia postępowania.</w:t>
      </w:r>
    </w:p>
    <w:p w14:paraId="57A834C6" w14:textId="77777777" w:rsidR="00F62790" w:rsidRPr="001C1B2D" w:rsidRDefault="00F62790" w:rsidP="009E3257">
      <w:pPr>
        <w:pStyle w:val="Akapitzlist"/>
        <w:spacing w:after="0" w:line="360" w:lineRule="auto"/>
        <w:ind w:left="851"/>
        <w:jc w:val="both"/>
        <w:rPr>
          <w:rFonts w:ascii="Arial" w:hAnsi="Arial" w:cs="Arial"/>
        </w:rPr>
      </w:pPr>
    </w:p>
    <w:p w14:paraId="22832C13" w14:textId="7A68CA8C" w:rsidR="00040737" w:rsidRPr="001C1B2D" w:rsidRDefault="00040737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9</w:t>
      </w:r>
      <w:r w:rsidR="005F2CCF" w:rsidRPr="001C1B2D">
        <w:rPr>
          <w:rFonts w:ascii="Arial" w:hAnsi="Arial" w:cs="Arial"/>
          <w:b/>
        </w:rPr>
        <w:t>.</w:t>
      </w:r>
      <w:r w:rsidRPr="001C1B2D">
        <w:rPr>
          <w:rFonts w:ascii="Arial" w:hAnsi="Arial" w:cs="Arial"/>
          <w:b/>
        </w:rPr>
        <w:t xml:space="preserve"> Wykaz podmiotowych środków dowodowych</w:t>
      </w:r>
      <w:r w:rsidR="00562EA9" w:rsidRPr="001C1B2D">
        <w:rPr>
          <w:rFonts w:ascii="Arial" w:hAnsi="Arial" w:cs="Arial"/>
          <w:b/>
        </w:rPr>
        <w:t>.</w:t>
      </w:r>
    </w:p>
    <w:p w14:paraId="35CBDAAA" w14:textId="458E78E0" w:rsidR="009F470C" w:rsidRPr="00EB3D29" w:rsidRDefault="00EB3D29" w:rsidP="00AB3361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wraz z ofertą składa a</w:t>
      </w:r>
      <w:r w:rsidR="004F38CB" w:rsidRPr="00EB3D29">
        <w:rPr>
          <w:rFonts w:ascii="Arial" w:hAnsi="Arial" w:cs="Arial"/>
        </w:rPr>
        <w:t>ktualne na d</w:t>
      </w:r>
      <w:r w:rsidR="004F38CB" w:rsidRPr="00DA22A1">
        <w:rPr>
          <w:rFonts w:ascii="Arial" w:hAnsi="Arial" w:cs="Arial"/>
        </w:rPr>
        <w:t>zień składania ofert oświadczeni</w:t>
      </w:r>
      <w:r w:rsidR="00F528A7" w:rsidRPr="00DA22A1">
        <w:rPr>
          <w:rFonts w:ascii="Arial" w:hAnsi="Arial" w:cs="Arial"/>
        </w:rPr>
        <w:t>e</w:t>
      </w:r>
      <w:r w:rsidR="004F38CB" w:rsidRPr="00DA22A1">
        <w:rPr>
          <w:rFonts w:ascii="Arial" w:hAnsi="Arial" w:cs="Arial"/>
        </w:rPr>
        <w:t xml:space="preserve">, </w:t>
      </w:r>
      <w:r w:rsidR="00100FC8" w:rsidRPr="00DA22A1">
        <w:rPr>
          <w:rFonts w:ascii="Arial" w:hAnsi="Arial" w:cs="Arial"/>
        </w:rPr>
        <w:t>o</w:t>
      </w:r>
      <w:r w:rsidR="004F38CB" w:rsidRPr="00DA22A1">
        <w:rPr>
          <w:rFonts w:ascii="Arial" w:hAnsi="Arial" w:cs="Arial"/>
        </w:rPr>
        <w:t xml:space="preserve"> którym mowa w art. 125 ust. 1 ustawy</w:t>
      </w:r>
      <w:r w:rsidR="00C12D01" w:rsidRPr="00DA22A1">
        <w:rPr>
          <w:rFonts w:ascii="Arial" w:hAnsi="Arial" w:cs="Arial"/>
        </w:rPr>
        <w:t xml:space="preserve"> Pzp</w:t>
      </w:r>
      <w:r w:rsidR="004F38CB" w:rsidRPr="00DA22A1">
        <w:rPr>
          <w:rFonts w:ascii="Arial" w:hAnsi="Arial" w:cs="Arial"/>
        </w:rPr>
        <w:t xml:space="preserve">, </w:t>
      </w:r>
      <w:r w:rsidR="00B8274A" w:rsidRPr="00DA22A1">
        <w:rPr>
          <w:rFonts w:ascii="Arial" w:hAnsi="Arial" w:cs="Arial"/>
        </w:rPr>
        <w:t xml:space="preserve">którego wzór </w:t>
      </w:r>
      <w:r w:rsidR="004F38CB" w:rsidRPr="00DA22A1">
        <w:rPr>
          <w:rFonts w:ascii="Arial" w:hAnsi="Arial" w:cs="Arial"/>
        </w:rPr>
        <w:t xml:space="preserve">stanowi </w:t>
      </w:r>
      <w:r w:rsidR="001D4F58" w:rsidRPr="00DA22A1">
        <w:rPr>
          <w:rFonts w:ascii="Arial" w:hAnsi="Arial" w:cs="Arial"/>
          <w:b/>
          <w:bCs/>
        </w:rPr>
        <w:t>Z</w:t>
      </w:r>
      <w:r w:rsidR="004F38CB" w:rsidRPr="00DA22A1">
        <w:rPr>
          <w:rFonts w:ascii="Arial" w:hAnsi="Arial" w:cs="Arial"/>
          <w:b/>
          <w:bCs/>
        </w:rPr>
        <w:t xml:space="preserve">ałącznik nr </w:t>
      </w:r>
      <w:r w:rsidR="008E3EB9">
        <w:rPr>
          <w:rFonts w:ascii="Arial" w:hAnsi="Arial" w:cs="Arial"/>
          <w:b/>
          <w:bCs/>
        </w:rPr>
        <w:t>3</w:t>
      </w:r>
      <w:r w:rsidR="00442B45" w:rsidRPr="00DA22A1">
        <w:rPr>
          <w:rFonts w:ascii="Arial" w:hAnsi="Arial" w:cs="Arial"/>
          <w:b/>
          <w:bCs/>
        </w:rPr>
        <w:t xml:space="preserve"> </w:t>
      </w:r>
      <w:r w:rsidR="004F38CB" w:rsidRPr="00DA22A1">
        <w:rPr>
          <w:rFonts w:ascii="Arial" w:hAnsi="Arial" w:cs="Arial"/>
          <w:b/>
          <w:bCs/>
        </w:rPr>
        <w:t>do SWZ</w:t>
      </w:r>
      <w:r w:rsidR="00D849D8" w:rsidRPr="00DA22A1">
        <w:rPr>
          <w:rFonts w:ascii="Arial" w:hAnsi="Arial" w:cs="Arial"/>
          <w:b/>
          <w:bCs/>
        </w:rPr>
        <w:t xml:space="preserve"> oraz Załącznik nr</w:t>
      </w:r>
      <w:r w:rsidR="00F528A7" w:rsidRPr="00DA22A1">
        <w:rPr>
          <w:rFonts w:ascii="Arial" w:hAnsi="Arial" w:cs="Arial"/>
          <w:b/>
          <w:bCs/>
        </w:rPr>
        <w:t xml:space="preserve"> </w:t>
      </w:r>
      <w:r w:rsidR="008E3EB9">
        <w:rPr>
          <w:rFonts w:ascii="Arial" w:hAnsi="Arial" w:cs="Arial"/>
          <w:b/>
          <w:bCs/>
        </w:rPr>
        <w:t>4</w:t>
      </w:r>
      <w:r w:rsidR="00D849D8" w:rsidRPr="00DA22A1">
        <w:rPr>
          <w:rFonts w:ascii="Arial" w:hAnsi="Arial" w:cs="Arial"/>
        </w:rPr>
        <w:t xml:space="preserve"> </w:t>
      </w:r>
      <w:r w:rsidR="00D849D8" w:rsidRPr="00DA22A1">
        <w:rPr>
          <w:rFonts w:ascii="Arial" w:hAnsi="Arial" w:cs="Arial"/>
          <w:b/>
        </w:rPr>
        <w:t>do SWZ</w:t>
      </w:r>
      <w:r w:rsidR="00D849D8" w:rsidRPr="00DA22A1">
        <w:rPr>
          <w:rFonts w:ascii="Arial" w:hAnsi="Arial" w:cs="Arial"/>
        </w:rPr>
        <w:t>.</w:t>
      </w:r>
      <w:r w:rsidR="00D849D8" w:rsidRPr="00EB3D29">
        <w:rPr>
          <w:rFonts w:ascii="Arial" w:hAnsi="Arial" w:cs="Arial"/>
        </w:rPr>
        <w:t xml:space="preserve"> </w:t>
      </w:r>
      <w:r w:rsidR="00D36B4E" w:rsidRPr="00EB3D29">
        <w:rPr>
          <w:rFonts w:ascii="Arial" w:hAnsi="Arial" w:cs="Arial"/>
        </w:rPr>
        <w:t>Oświadczeni</w:t>
      </w:r>
      <w:r w:rsidR="00D849D8" w:rsidRPr="00EB3D29">
        <w:rPr>
          <w:rFonts w:ascii="Arial" w:hAnsi="Arial" w:cs="Arial"/>
        </w:rPr>
        <w:t>a</w:t>
      </w:r>
      <w:r w:rsidR="00D36B4E" w:rsidRPr="00EB3D29">
        <w:rPr>
          <w:rFonts w:ascii="Arial" w:hAnsi="Arial" w:cs="Arial"/>
        </w:rPr>
        <w:t xml:space="preserve"> wskazane powyżej stanowi</w:t>
      </w:r>
      <w:r w:rsidR="00D849D8" w:rsidRPr="00EB3D29">
        <w:rPr>
          <w:rFonts w:ascii="Arial" w:hAnsi="Arial" w:cs="Arial"/>
        </w:rPr>
        <w:t>ą</w:t>
      </w:r>
      <w:r w:rsidR="00D36B4E" w:rsidRPr="00EB3D29">
        <w:rPr>
          <w:rFonts w:ascii="Arial" w:hAnsi="Arial" w:cs="Arial"/>
        </w:rPr>
        <w:t xml:space="preserve"> dowód potwierdzający, brak podstaw wykluczenia </w:t>
      </w:r>
      <w:r w:rsidR="00CE7F01" w:rsidRPr="00EB3D29">
        <w:rPr>
          <w:rFonts w:ascii="Arial" w:hAnsi="Arial" w:cs="Arial"/>
        </w:rPr>
        <w:t>z udziału</w:t>
      </w:r>
      <w:r w:rsidR="00D36B4E" w:rsidRPr="00EB3D29">
        <w:rPr>
          <w:rFonts w:ascii="Arial" w:hAnsi="Arial" w:cs="Arial"/>
        </w:rPr>
        <w:t xml:space="preserve"> w postępowaniu </w:t>
      </w:r>
      <w:r w:rsidR="00A25F5A" w:rsidRPr="00EB3D29">
        <w:rPr>
          <w:rFonts w:ascii="Arial" w:hAnsi="Arial" w:cs="Arial"/>
        </w:rPr>
        <w:t xml:space="preserve">oraz spełnianie warunków udziału w postępowaniu </w:t>
      </w:r>
      <w:r w:rsidR="00D36B4E" w:rsidRPr="00EB3D29">
        <w:rPr>
          <w:rFonts w:ascii="Arial" w:hAnsi="Arial" w:cs="Arial"/>
        </w:rPr>
        <w:t>odpowiednio na dzień składania ofert.</w:t>
      </w:r>
    </w:p>
    <w:p w14:paraId="42CA72A7" w14:textId="03C5EA0D" w:rsidR="009F470C" w:rsidRPr="001C1B2D" w:rsidRDefault="00D36B4E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W przypadku wspólnego ubiegania się o zamówienie przez Wykonawców, oświadczeni</w:t>
      </w:r>
      <w:r w:rsidR="00D849D8">
        <w:rPr>
          <w:rFonts w:ascii="Arial" w:hAnsi="Arial" w:cs="Arial"/>
        </w:rPr>
        <w:t>a</w:t>
      </w:r>
      <w:r w:rsidRPr="001C1B2D">
        <w:rPr>
          <w:rFonts w:ascii="Arial" w:hAnsi="Arial" w:cs="Arial"/>
        </w:rPr>
        <w:t xml:space="preserve"> o który</w:t>
      </w:r>
      <w:r w:rsidR="00D849D8"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</w:t>
      </w:r>
      <w:r w:rsidR="00717736" w:rsidRPr="001C1B2D">
        <w:rPr>
          <w:rFonts w:ascii="Arial" w:hAnsi="Arial" w:cs="Arial"/>
        </w:rPr>
        <w:t>1</w:t>
      </w:r>
      <w:r w:rsidRPr="001C1B2D">
        <w:rPr>
          <w:rFonts w:ascii="Arial" w:hAnsi="Arial" w:cs="Arial"/>
        </w:rPr>
        <w:t xml:space="preserve"> składa każdy z Wykonawców ubiegających się o zamówienie. Oświadczenia te mają potwierdzać brak podstaw wykluczenia </w:t>
      </w:r>
      <w:r w:rsidR="00973471" w:rsidRPr="001C1B2D">
        <w:rPr>
          <w:rFonts w:ascii="Arial" w:hAnsi="Arial" w:cs="Arial"/>
        </w:rPr>
        <w:t>każdego z Wykonawców</w:t>
      </w:r>
      <w:r w:rsidR="00A25F5A" w:rsidRPr="001C1B2D">
        <w:rPr>
          <w:rFonts w:ascii="Arial" w:hAnsi="Arial" w:cs="Arial"/>
        </w:rPr>
        <w:t xml:space="preserve"> oraz spełnianie warunków udziału w postępowaniu</w:t>
      </w:r>
      <w:r w:rsidR="00100FC8" w:rsidRPr="001C1B2D">
        <w:rPr>
          <w:rFonts w:ascii="Arial" w:hAnsi="Arial" w:cs="Arial"/>
        </w:rPr>
        <w:t xml:space="preserve"> w zakresie, w którym każdy </w:t>
      </w:r>
      <w:r w:rsidR="00D849D8">
        <w:rPr>
          <w:rFonts w:ascii="Arial" w:hAnsi="Arial" w:cs="Arial"/>
        </w:rPr>
        <w:br/>
      </w:r>
      <w:r w:rsidR="00100FC8" w:rsidRPr="001C1B2D">
        <w:rPr>
          <w:rFonts w:ascii="Arial" w:hAnsi="Arial" w:cs="Arial"/>
        </w:rPr>
        <w:t xml:space="preserve">z </w:t>
      </w:r>
      <w:r w:rsidR="00C12D01" w:rsidRPr="001C1B2D">
        <w:rPr>
          <w:rFonts w:ascii="Arial" w:hAnsi="Arial" w:cs="Arial"/>
        </w:rPr>
        <w:t>W</w:t>
      </w:r>
      <w:r w:rsidR="00100FC8" w:rsidRPr="001C1B2D">
        <w:rPr>
          <w:rFonts w:ascii="Arial" w:hAnsi="Arial" w:cs="Arial"/>
        </w:rPr>
        <w:t>ykonawców wykazuje spełnienie warunków udziału w postępowaniu oraz brak podstaw wykluczenia.</w:t>
      </w:r>
      <w:r w:rsidR="00A25F5A" w:rsidRPr="001C1B2D">
        <w:rPr>
          <w:rFonts w:ascii="Arial" w:hAnsi="Arial" w:cs="Arial"/>
        </w:rPr>
        <w:t xml:space="preserve"> </w:t>
      </w:r>
    </w:p>
    <w:p w14:paraId="49A98F99" w14:textId="2FEA06B3" w:rsidR="00100FC8" w:rsidRPr="001C1B2D" w:rsidRDefault="00100FC8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Wykonawcy, który powołuje się na zasoby innych podmiotów, w celu wykazania braku istnienia wobec nich podstaw wykluczenia oraz spełniania, w zakresie, w jakim powołuje się na ich zasoby, warunków udziału w postępowaniu, przedstawia także dla takiego podmiotu oświadczenia, o który</w:t>
      </w:r>
      <w:r w:rsidR="00F528A7">
        <w:rPr>
          <w:rFonts w:ascii="Arial" w:hAnsi="Arial" w:cs="Arial"/>
        </w:rPr>
        <w:t>ch</w:t>
      </w:r>
      <w:r w:rsidRPr="001C1B2D">
        <w:rPr>
          <w:rFonts w:ascii="Arial" w:hAnsi="Arial" w:cs="Arial"/>
        </w:rPr>
        <w:t xml:space="preserve"> mowa w ust. </w:t>
      </w:r>
      <w:r w:rsidR="00717736" w:rsidRPr="001C1B2D">
        <w:rPr>
          <w:rFonts w:ascii="Arial" w:hAnsi="Arial" w:cs="Arial"/>
        </w:rPr>
        <w:t>1</w:t>
      </w:r>
      <w:r w:rsidRPr="001C1B2D">
        <w:rPr>
          <w:rFonts w:ascii="Arial" w:hAnsi="Arial" w:cs="Arial"/>
        </w:rPr>
        <w:t>.</w:t>
      </w:r>
      <w:r w:rsidR="0019271C" w:rsidRPr="001C1B2D">
        <w:rPr>
          <w:rFonts w:ascii="Arial" w:hAnsi="Arial" w:cs="Arial"/>
        </w:rPr>
        <w:t xml:space="preserve"> </w:t>
      </w:r>
    </w:p>
    <w:p w14:paraId="36ACB618" w14:textId="3A4C73D5" w:rsidR="00A13263" w:rsidRPr="001C1B2D" w:rsidRDefault="00100FC8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 xml:space="preserve">Zobowiązania innych podmiotów do oddania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 do dyspozycji niezbędnych zasobów na potrzeby realizacji danego zamówienia lub inny podmiotowy środek dowodowy potwierdzający, że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realizując zamówieni</w:t>
      </w:r>
      <w:r w:rsidR="00F528A7">
        <w:rPr>
          <w:rFonts w:ascii="Arial" w:hAnsi="Arial" w:cs="Arial"/>
        </w:rPr>
        <w:t>e</w:t>
      </w:r>
      <w:r w:rsidRPr="001C1B2D">
        <w:rPr>
          <w:rFonts w:ascii="Arial" w:hAnsi="Arial" w:cs="Arial"/>
        </w:rPr>
        <w:t>, będzie dysponował niezbędnymi zasobami tych</w:t>
      </w:r>
      <w:r w:rsidR="00C12D0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podmiotów (jeśli dotyczy).</w:t>
      </w:r>
      <w:r w:rsidR="001D4F58" w:rsidRPr="001C1B2D">
        <w:rPr>
          <w:rFonts w:ascii="Arial" w:hAnsi="Arial" w:cs="Arial"/>
        </w:rPr>
        <w:t xml:space="preserve"> </w:t>
      </w:r>
    </w:p>
    <w:p w14:paraId="695BA457" w14:textId="1FD116CC" w:rsidR="00100FC8" w:rsidRPr="001C1B2D" w:rsidRDefault="00A13263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 w celu potwierdzenia spełniania warunków udziału w postępowaniu</w:t>
      </w:r>
      <w:r w:rsidR="00E06757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</w:t>
      </w:r>
      <w:r w:rsidR="00D849D8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o których mowa w </w:t>
      </w:r>
      <w:r w:rsidRPr="00DA22A1">
        <w:rPr>
          <w:rFonts w:ascii="Arial" w:hAnsi="Arial" w:cs="Arial"/>
        </w:rPr>
        <w:t>Rozdziale</w:t>
      </w:r>
      <w:r w:rsidR="00356E76" w:rsidRPr="00DA22A1">
        <w:rPr>
          <w:rFonts w:ascii="Arial" w:hAnsi="Arial" w:cs="Arial"/>
        </w:rPr>
        <w:t xml:space="preserve"> 8 SWZ</w:t>
      </w:r>
      <w:r w:rsidR="00356E76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polega na zdolnościach lub sytuacji innych podmiotów na zasadach określonych w art. 118 ustawy</w:t>
      </w:r>
      <w:r w:rsidR="00C12D01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musi udowodnić Zamawiającemu, że realizując </w:t>
      </w:r>
      <w:r w:rsidR="00D351B1" w:rsidRPr="001C1B2D">
        <w:rPr>
          <w:rFonts w:ascii="Arial" w:hAnsi="Arial" w:cs="Arial"/>
        </w:rPr>
        <w:t>zamówieni</w:t>
      </w:r>
      <w:r w:rsidR="00356E76" w:rsidRPr="001C1B2D">
        <w:rPr>
          <w:rFonts w:ascii="Arial" w:hAnsi="Arial" w:cs="Arial"/>
        </w:rPr>
        <w:t>e</w:t>
      </w:r>
      <w:r w:rsidRPr="001C1B2D">
        <w:rPr>
          <w:rFonts w:ascii="Arial" w:hAnsi="Arial" w:cs="Arial"/>
        </w:rPr>
        <w:t xml:space="preserve"> będzie dysponował niezbędnymi zasobami tych podmiotów umożliwiającymi należyte wykonanie </w:t>
      </w:r>
      <w:r w:rsidR="00EE740D" w:rsidRPr="001C1B2D">
        <w:rPr>
          <w:rFonts w:ascii="Arial" w:hAnsi="Arial" w:cs="Arial"/>
        </w:rPr>
        <w:t>zamówienia</w:t>
      </w:r>
      <w:r w:rsidRPr="001C1B2D">
        <w:rPr>
          <w:rFonts w:ascii="Arial" w:hAnsi="Arial" w:cs="Arial"/>
        </w:rPr>
        <w:t xml:space="preserve">. </w:t>
      </w:r>
      <w:r w:rsidR="00D351B1" w:rsidRPr="001C1B2D">
        <w:rPr>
          <w:rFonts w:ascii="Arial" w:hAnsi="Arial" w:cs="Arial"/>
        </w:rPr>
        <w:t xml:space="preserve">W celu dokonania oceny, że Wykonawca realizując zamówienie, będzie dysponował niezbędnymi zasobami tych podmiotów oraz czy stosunek łączący </w:t>
      </w:r>
      <w:r w:rsidR="00C12D01" w:rsidRPr="001C1B2D">
        <w:rPr>
          <w:rFonts w:ascii="Arial" w:hAnsi="Arial" w:cs="Arial"/>
        </w:rPr>
        <w:t>W</w:t>
      </w:r>
      <w:r w:rsidR="00D351B1" w:rsidRPr="001C1B2D">
        <w:rPr>
          <w:rFonts w:ascii="Arial" w:hAnsi="Arial" w:cs="Arial"/>
        </w:rPr>
        <w:t>ykonawcę z podmiotami udost</w:t>
      </w:r>
      <w:r w:rsidR="00E06757" w:rsidRPr="001C1B2D">
        <w:rPr>
          <w:rFonts w:ascii="Arial" w:hAnsi="Arial" w:cs="Arial"/>
        </w:rPr>
        <w:t>ę</w:t>
      </w:r>
      <w:r w:rsidR="00D351B1" w:rsidRPr="001C1B2D">
        <w:rPr>
          <w:rFonts w:ascii="Arial" w:hAnsi="Arial" w:cs="Arial"/>
        </w:rPr>
        <w:t>pniającymi zasoby, gwarantuje rzeczywisty dostęp do ich zasobów, Zamawiający wymaga przedstawienia dokumentu potwierdzającego:</w:t>
      </w:r>
    </w:p>
    <w:p w14:paraId="7AABB2C5" w14:textId="5CEACD55" w:rsidR="00C12D01" w:rsidRPr="001C1B2D" w:rsidRDefault="00D351B1" w:rsidP="008901FE">
      <w:pPr>
        <w:pStyle w:val="Akapitzlist"/>
        <w:numPr>
          <w:ilvl w:val="0"/>
          <w:numId w:val="25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zakres dostępnych </w:t>
      </w:r>
      <w:r w:rsidR="00C12D01" w:rsidRPr="001C1B2D">
        <w:rPr>
          <w:rFonts w:ascii="Arial" w:hAnsi="Arial" w:cs="Arial"/>
        </w:rPr>
        <w:t>W</w:t>
      </w:r>
      <w:r w:rsidR="00EE740D" w:rsidRPr="001C1B2D">
        <w:rPr>
          <w:rFonts w:ascii="Arial" w:hAnsi="Arial" w:cs="Arial"/>
        </w:rPr>
        <w:t>ykonawcy zasobów podmiotu udost</w:t>
      </w:r>
      <w:r w:rsidR="00D40ABD" w:rsidRPr="001C1B2D">
        <w:rPr>
          <w:rFonts w:ascii="Arial" w:hAnsi="Arial" w:cs="Arial"/>
        </w:rPr>
        <w:t>ę</w:t>
      </w:r>
      <w:r w:rsidR="00EE740D" w:rsidRPr="001C1B2D">
        <w:rPr>
          <w:rFonts w:ascii="Arial" w:hAnsi="Arial" w:cs="Arial"/>
        </w:rPr>
        <w:t>pniającego zasoby;</w:t>
      </w:r>
    </w:p>
    <w:p w14:paraId="39B7E6C1" w14:textId="77777777" w:rsidR="00C12D01" w:rsidRPr="001C1B2D" w:rsidRDefault="00EE740D" w:rsidP="008901FE">
      <w:pPr>
        <w:pStyle w:val="Akapitzlist"/>
        <w:numPr>
          <w:ilvl w:val="0"/>
          <w:numId w:val="25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sposób i okres udostępnienia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ykonawcy i wykorzystania przez niego zasobów podmiotu udostępniającego te zasoby przy wykonywaniu zamówienia;</w:t>
      </w:r>
    </w:p>
    <w:p w14:paraId="67C029AE" w14:textId="0BD07E36" w:rsidR="00EE740D" w:rsidRPr="001C1B2D" w:rsidRDefault="00EE740D" w:rsidP="008901FE">
      <w:pPr>
        <w:pStyle w:val="Akapitzlist"/>
        <w:numPr>
          <w:ilvl w:val="0"/>
          <w:numId w:val="25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czy i w jakim zakresie podmiot udost</w:t>
      </w:r>
      <w:r w:rsidR="00356E76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 xml:space="preserve">pniający zasoby, na zdolnościach którego </w:t>
      </w:r>
      <w:r w:rsidR="00C12D01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 polega w odniesieniu do warunków udziału w </w:t>
      </w:r>
      <w:r w:rsidR="00D72ACD" w:rsidRPr="001C1B2D">
        <w:rPr>
          <w:rFonts w:ascii="Arial" w:hAnsi="Arial" w:cs="Arial"/>
        </w:rPr>
        <w:t>post</w:t>
      </w:r>
      <w:r w:rsidR="00E06757" w:rsidRPr="001C1B2D">
        <w:rPr>
          <w:rFonts w:ascii="Arial" w:hAnsi="Arial" w:cs="Arial"/>
        </w:rPr>
        <w:t>ę</w:t>
      </w:r>
      <w:r w:rsidR="00D72ACD" w:rsidRPr="001C1B2D">
        <w:rPr>
          <w:rFonts w:ascii="Arial" w:hAnsi="Arial" w:cs="Arial"/>
        </w:rPr>
        <w:t>powaniu</w:t>
      </w:r>
      <w:r w:rsidRPr="001C1B2D">
        <w:rPr>
          <w:rFonts w:ascii="Arial" w:hAnsi="Arial" w:cs="Arial"/>
        </w:rPr>
        <w:t xml:space="preserve"> dotyczących wykształcenia, kwalifikacji zawodowych lub doświadczenia, zrealizuje </w:t>
      </w:r>
      <w:r w:rsidR="00D72ACD" w:rsidRPr="001C1B2D">
        <w:rPr>
          <w:rFonts w:ascii="Arial" w:hAnsi="Arial" w:cs="Arial"/>
        </w:rPr>
        <w:t xml:space="preserve">roboty budowlane lub </w:t>
      </w:r>
      <w:r w:rsidRPr="001C1B2D">
        <w:rPr>
          <w:rFonts w:ascii="Arial" w:hAnsi="Arial" w:cs="Arial"/>
        </w:rPr>
        <w:t>usługi, których wskazane zdolności dotyczą.</w:t>
      </w:r>
    </w:p>
    <w:p w14:paraId="5D295D9C" w14:textId="353350BC" w:rsidR="00EE740D" w:rsidRPr="001C1B2D" w:rsidRDefault="00EE740D" w:rsidP="001C6217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Dokument, o którym mowa powyżej może stanowić zobowiązanie podmiotu trzeciego udostępniającego niezbędne zasoby na okres korzystania z nich przy wykonywaniu </w:t>
      </w:r>
      <w:r w:rsidR="00D72ACD" w:rsidRPr="001C1B2D">
        <w:rPr>
          <w:rFonts w:ascii="Arial" w:hAnsi="Arial" w:cs="Arial"/>
        </w:rPr>
        <w:t>zamówienia</w:t>
      </w:r>
      <w:r w:rsidRPr="001C1B2D">
        <w:rPr>
          <w:rFonts w:ascii="Arial" w:hAnsi="Arial" w:cs="Arial"/>
        </w:rPr>
        <w:t xml:space="preserve"> lub inny podmiotowy środek dowodowy potwierdzający dysponowanie </w:t>
      </w:r>
      <w:r w:rsidRPr="00DA22A1">
        <w:rPr>
          <w:rFonts w:ascii="Arial" w:hAnsi="Arial" w:cs="Arial"/>
        </w:rPr>
        <w:t>niezbędnymi zasobami tego podmiotu, z zastrzeżeniem, że musi wskazywać elementy o których mowa w pkt a) – c).</w:t>
      </w:r>
    </w:p>
    <w:p w14:paraId="7EC03E2C" w14:textId="1923CE33" w:rsidR="00717736" w:rsidRPr="001C1B2D" w:rsidRDefault="00EE740D" w:rsidP="001C6217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Należy dołączyć dowód potwierdzający, iż osoba podpisująca zobowiązanie była do tego upoważniona (chyba, że takie upoważnienie wynika z innych dokumentów załączonych do oferty).</w:t>
      </w:r>
    </w:p>
    <w:p w14:paraId="09D320E4" w14:textId="4777E8D1" w:rsidR="00BC0DBA" w:rsidRPr="001355F3" w:rsidRDefault="00B010C8" w:rsidP="00C65AA1">
      <w:pPr>
        <w:pStyle w:val="Akapitzlist"/>
        <w:spacing w:line="360" w:lineRule="auto"/>
        <w:ind w:left="426"/>
        <w:jc w:val="both"/>
        <w:rPr>
          <w:rFonts w:ascii="Arial" w:hAnsi="Arial" w:cs="Arial"/>
          <w:b/>
        </w:rPr>
      </w:pPr>
      <w:r w:rsidRPr="001355F3">
        <w:rPr>
          <w:rFonts w:ascii="Arial" w:hAnsi="Arial" w:cs="Arial"/>
          <w:b/>
        </w:rPr>
        <w:t>Wykonawca nie może, po upływie terminu składania ofert, powoływać się na zdolności lub sytuację podmiotów udost</w:t>
      </w:r>
      <w:r w:rsidR="00290A31" w:rsidRPr="001355F3">
        <w:rPr>
          <w:rFonts w:ascii="Arial" w:hAnsi="Arial" w:cs="Arial"/>
          <w:b/>
        </w:rPr>
        <w:t>ę</w:t>
      </w:r>
      <w:r w:rsidRPr="001355F3">
        <w:rPr>
          <w:rFonts w:ascii="Arial" w:hAnsi="Arial" w:cs="Arial"/>
          <w:b/>
        </w:rPr>
        <w:t>pniających zasoby, jeżeli na etapie składania ofert nie polegał on w danym zakresie na zdolnościach lub sytuacji podmiotów udost</w:t>
      </w:r>
      <w:r w:rsidR="0012325B" w:rsidRPr="001355F3">
        <w:rPr>
          <w:rFonts w:ascii="Arial" w:hAnsi="Arial" w:cs="Arial"/>
          <w:b/>
        </w:rPr>
        <w:t>ę</w:t>
      </w:r>
      <w:r w:rsidRPr="001355F3">
        <w:rPr>
          <w:rFonts w:ascii="Arial" w:hAnsi="Arial" w:cs="Arial"/>
          <w:b/>
        </w:rPr>
        <w:t>pniających zasoby.</w:t>
      </w:r>
    </w:p>
    <w:p w14:paraId="05AEEBD2" w14:textId="419533F0" w:rsidR="00BC0DBA" w:rsidRDefault="00BC0DBA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Wykonawca, którego oferta została najwyżej oceniona zostanie wezwany do złożenia</w:t>
      </w:r>
      <w:r w:rsidR="00C65AA1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wyznaczonym terminie, nie krótszym niż 5 dni od dnia wezwania  podmiotowych środków dowodowych</w:t>
      </w:r>
      <w:r>
        <w:rPr>
          <w:rFonts w:ascii="Arial" w:hAnsi="Arial" w:cs="Arial"/>
          <w:bCs/>
        </w:rPr>
        <w:t>.</w:t>
      </w:r>
    </w:p>
    <w:p w14:paraId="64A26053" w14:textId="77777777" w:rsidR="00BC0DBA" w:rsidRPr="0075590C" w:rsidRDefault="00D60CFE" w:rsidP="00991B6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75590C">
        <w:rPr>
          <w:rFonts w:ascii="Arial" w:hAnsi="Arial" w:cs="Arial"/>
          <w:b/>
        </w:rPr>
        <w:t xml:space="preserve">Wykaz podmiotowych środków dowodowych </w:t>
      </w:r>
      <w:r w:rsidR="00694476" w:rsidRPr="0075590C">
        <w:rPr>
          <w:rFonts w:ascii="Arial" w:hAnsi="Arial" w:cs="Arial"/>
          <w:b/>
        </w:rPr>
        <w:t xml:space="preserve">na potwierdzenie spełnienia warunków udziału w postępowaniu. </w:t>
      </w:r>
    </w:p>
    <w:p w14:paraId="70A5DD90" w14:textId="6917C530" w:rsidR="006D6267" w:rsidRPr="00BF0F99" w:rsidRDefault="0048137C" w:rsidP="008901FE">
      <w:pPr>
        <w:numPr>
          <w:ilvl w:val="0"/>
          <w:numId w:val="3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120" w:line="360" w:lineRule="auto"/>
        <w:ind w:left="1417" w:hanging="357"/>
        <w:jc w:val="both"/>
        <w:rPr>
          <w:rFonts w:ascii="Arial" w:hAnsi="Arial" w:cs="Arial"/>
          <w:lang w:eastAsia="pl-PL"/>
        </w:rPr>
      </w:pPr>
      <w:r w:rsidRPr="005044EF">
        <w:rPr>
          <w:rFonts w:ascii="Arial" w:hAnsi="Arial" w:cs="Arial"/>
          <w:b/>
          <w:lang w:eastAsia="pl-PL"/>
        </w:rPr>
        <w:t xml:space="preserve">wykaz </w:t>
      </w:r>
      <w:r w:rsidR="006D6267" w:rsidRPr="005044EF">
        <w:rPr>
          <w:rFonts w:ascii="Arial" w:hAnsi="Arial" w:cs="Arial"/>
          <w:b/>
          <w:lang w:eastAsia="pl-PL"/>
        </w:rPr>
        <w:t xml:space="preserve"> robót budowlanych </w:t>
      </w:r>
      <w:r w:rsidR="006D6267" w:rsidRPr="006D6267">
        <w:rPr>
          <w:rFonts w:ascii="Arial" w:hAnsi="Arial" w:cs="Arial"/>
          <w:lang w:eastAsia="pl-PL"/>
        </w:rPr>
        <w:t xml:space="preserve">wykonanych nie wcześniej niż w okresie ostatnich 5 lat, a jeżeli okres prowadzenia działalności jest krótszy – w tym okresie, wraz </w:t>
      </w:r>
      <w:r>
        <w:rPr>
          <w:rFonts w:ascii="Arial" w:hAnsi="Arial" w:cs="Arial"/>
          <w:lang w:eastAsia="pl-PL"/>
        </w:rPr>
        <w:br/>
      </w:r>
      <w:r w:rsidR="006D6267" w:rsidRPr="006D6267">
        <w:rPr>
          <w:rFonts w:ascii="Arial" w:hAnsi="Arial" w:cs="Arial"/>
          <w:lang w:eastAsia="pl-PL"/>
        </w:rPr>
        <w:t>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</w:t>
      </w:r>
      <w:r w:rsidR="006D6267" w:rsidRPr="00DA22A1">
        <w:rPr>
          <w:rFonts w:ascii="Arial" w:hAnsi="Arial" w:cs="Arial"/>
          <w:lang w:eastAsia="pl-PL"/>
        </w:rPr>
        <w:t xml:space="preserve">ych od niego nie jest w stanie uzyskać tych dokumentów – inne odpowiednie dokumenty; </w:t>
      </w:r>
      <w:r w:rsidR="006D6267" w:rsidRPr="00DA22A1">
        <w:rPr>
          <w:rFonts w:ascii="Arial" w:hAnsi="Arial" w:cs="Arial"/>
          <w:b/>
          <w:bCs/>
          <w:lang w:eastAsia="pl-PL"/>
        </w:rPr>
        <w:t>wzór wykazu stanowi</w:t>
      </w:r>
      <w:r w:rsidR="006D6267" w:rsidRPr="00DA22A1">
        <w:rPr>
          <w:rFonts w:ascii="Arial" w:hAnsi="Arial" w:cs="Arial"/>
          <w:lang w:eastAsia="pl-PL"/>
        </w:rPr>
        <w:t xml:space="preserve"> </w:t>
      </w:r>
      <w:r w:rsidR="006D6267" w:rsidRPr="00DA22A1">
        <w:rPr>
          <w:rFonts w:ascii="Arial" w:hAnsi="Arial" w:cs="Arial"/>
          <w:b/>
          <w:bCs/>
          <w:lang w:eastAsia="pl-PL"/>
        </w:rPr>
        <w:t xml:space="preserve">Załącznik nr  </w:t>
      </w:r>
      <w:r w:rsidR="00CA5B22">
        <w:rPr>
          <w:rFonts w:ascii="Arial" w:hAnsi="Arial" w:cs="Arial"/>
          <w:b/>
          <w:bCs/>
          <w:lang w:eastAsia="pl-PL"/>
        </w:rPr>
        <w:t>7</w:t>
      </w:r>
      <w:r w:rsidR="006D6267" w:rsidRPr="00DA22A1">
        <w:rPr>
          <w:rFonts w:ascii="Arial" w:hAnsi="Arial" w:cs="Arial"/>
          <w:b/>
          <w:bCs/>
          <w:lang w:eastAsia="pl-PL"/>
        </w:rPr>
        <w:t xml:space="preserve"> do SWZ;</w:t>
      </w:r>
    </w:p>
    <w:p w14:paraId="41912CDE" w14:textId="35C9C86B" w:rsidR="00BF0F99" w:rsidRDefault="00BF0F99" w:rsidP="00BF0F99">
      <w:pPr>
        <w:widowControl w:val="0"/>
        <w:numPr>
          <w:ilvl w:val="0"/>
          <w:numId w:val="39"/>
        </w:numPr>
        <w:suppressAutoHyphens/>
        <w:spacing w:after="120" w:line="360" w:lineRule="auto"/>
        <w:ind w:left="1417" w:hanging="357"/>
        <w:jc w:val="both"/>
        <w:textAlignment w:val="baseline"/>
        <w:rPr>
          <w:rFonts w:ascii="Arial" w:hAnsi="Arial" w:cs="Arial"/>
          <w:lang w:eastAsia="pl-PL"/>
        </w:rPr>
      </w:pPr>
      <w:r w:rsidRPr="005044EF">
        <w:rPr>
          <w:rFonts w:ascii="Arial" w:hAnsi="Arial" w:cs="Arial"/>
          <w:b/>
        </w:rPr>
        <w:t>wykaz narzędzi, sprzętu lub urządzeń technicznych</w:t>
      </w:r>
      <w:r w:rsidRPr="000E36A1">
        <w:rPr>
          <w:rFonts w:ascii="Arial" w:hAnsi="Arial" w:cs="Arial"/>
        </w:rPr>
        <w:t xml:space="preserve"> dostępnych wykonawcy w celu wykonania zamówienia publicznego wraz z informacją </w:t>
      </w:r>
      <w:r w:rsidRPr="000E36A1">
        <w:rPr>
          <w:rFonts w:ascii="Arial" w:hAnsi="Arial" w:cs="Arial"/>
        </w:rPr>
        <w:br/>
        <w:t>o podstawie do dysponowania tymi zasobami</w:t>
      </w:r>
      <w:r w:rsidRPr="000E36A1">
        <w:rPr>
          <w:rFonts w:ascii="Arial" w:hAnsi="Arial" w:cs="Arial"/>
          <w:lang w:eastAsia="pl-PL"/>
        </w:rPr>
        <w:t xml:space="preserve">; </w:t>
      </w:r>
      <w:r w:rsidRPr="000E36A1">
        <w:rPr>
          <w:rFonts w:ascii="Arial" w:hAnsi="Arial" w:cs="Arial"/>
          <w:b/>
          <w:lang w:eastAsia="pl-PL"/>
        </w:rPr>
        <w:t>wz</w:t>
      </w:r>
      <w:r w:rsidR="00951995">
        <w:rPr>
          <w:rFonts w:ascii="Arial" w:hAnsi="Arial" w:cs="Arial"/>
          <w:b/>
          <w:lang w:eastAsia="pl-PL"/>
        </w:rPr>
        <w:t>ór wykazu stanowi Załącznik nr 8</w:t>
      </w:r>
      <w:r w:rsidRPr="000E36A1">
        <w:rPr>
          <w:rFonts w:ascii="Arial" w:hAnsi="Arial" w:cs="Arial"/>
          <w:b/>
          <w:lang w:eastAsia="pl-PL"/>
        </w:rPr>
        <w:t xml:space="preserve"> do SWZ</w:t>
      </w:r>
      <w:r w:rsidRPr="000E36A1">
        <w:rPr>
          <w:rFonts w:ascii="Arial" w:hAnsi="Arial" w:cs="Arial"/>
          <w:lang w:eastAsia="pl-PL"/>
        </w:rPr>
        <w:t>;</w:t>
      </w:r>
    </w:p>
    <w:p w14:paraId="5F264410" w14:textId="5FEAA3B9" w:rsidR="006D6267" w:rsidRPr="00C26BB6" w:rsidRDefault="006D6267" w:rsidP="000D76C3">
      <w:pPr>
        <w:tabs>
          <w:tab w:val="left" w:pos="0"/>
          <w:tab w:val="left" w:pos="1134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pl-PL"/>
        </w:rPr>
      </w:pPr>
      <w:r w:rsidRPr="00C26BB6">
        <w:rPr>
          <w:rFonts w:ascii="Arial" w:hAnsi="Arial" w:cs="Arial"/>
          <w:lang w:eastAsia="pl-PL"/>
        </w:rPr>
        <w:t xml:space="preserve">Okres wyrażony w latach, o którym mowa w pkt 7 ppkt </w:t>
      </w:r>
      <w:r w:rsidR="004F4AED" w:rsidRPr="00C26BB6">
        <w:rPr>
          <w:rFonts w:ascii="Arial" w:hAnsi="Arial" w:cs="Arial"/>
          <w:lang w:eastAsia="pl-PL"/>
        </w:rPr>
        <w:t>1</w:t>
      </w:r>
      <w:r w:rsidRPr="00C26BB6">
        <w:rPr>
          <w:rFonts w:ascii="Arial" w:hAnsi="Arial" w:cs="Arial"/>
          <w:lang w:eastAsia="pl-PL"/>
        </w:rPr>
        <w:t>) powyżej, liczy się wstecz od dnia, w którym upływa termin składania ofert.</w:t>
      </w:r>
    </w:p>
    <w:p w14:paraId="69992A46" w14:textId="77777777" w:rsidR="00663724" w:rsidRDefault="00D849D8" w:rsidP="0066372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A36C47" w:rsidRPr="001C1B2D">
        <w:rPr>
          <w:rFonts w:ascii="Arial" w:hAnsi="Arial" w:cs="Arial"/>
          <w:b/>
          <w:bCs/>
        </w:rPr>
        <w:t xml:space="preserve"> podmiotowych środków dowodowych na potwierdzenie, że Wykonawca nie podlega wykluczeniu z postępowania.</w:t>
      </w:r>
    </w:p>
    <w:p w14:paraId="6A0E6525" w14:textId="77777777" w:rsidR="00C55696" w:rsidRDefault="00663724" w:rsidP="0066372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663724">
        <w:rPr>
          <w:rFonts w:ascii="Arial" w:hAnsi="Arial" w:cs="Arial"/>
        </w:rPr>
        <w:t xml:space="preserve">Zamawiający nie żąda złożenia podmiotowych środków dowodowych w zakresie weryfikacji niepodlegania wykluczeniu z postępowania. Zamawiający dokona oceny braku podstaw wykluczenia z postępowania na podstawie oświadczenia z art. 125 ust. 1 ustawy Pzp, </w:t>
      </w:r>
    </w:p>
    <w:p w14:paraId="11E9CCB2" w14:textId="7DEC67F2" w:rsidR="009F470C" w:rsidRPr="00663724" w:rsidRDefault="00934FBD" w:rsidP="00C55696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663724">
        <w:rPr>
          <w:rFonts w:ascii="Arial" w:hAnsi="Arial" w:cs="Arial"/>
        </w:rPr>
        <w:lastRenderedPageBreak/>
        <w:t>Wykonawca nie jest zobowiązany do złożenia podmiotowych środków dowodowych, które Zamawiający posiada jeżeli Wykonawca wskaże te środki ora</w:t>
      </w:r>
      <w:r w:rsidR="00490427" w:rsidRPr="00663724">
        <w:rPr>
          <w:rFonts w:ascii="Arial" w:hAnsi="Arial" w:cs="Arial"/>
        </w:rPr>
        <w:t>z</w:t>
      </w:r>
      <w:r w:rsidRPr="00663724">
        <w:rPr>
          <w:rFonts w:ascii="Arial" w:hAnsi="Arial" w:cs="Arial"/>
        </w:rPr>
        <w:t xml:space="preserve"> potwierdzi ich prawidłowość i aktualność.</w:t>
      </w:r>
    </w:p>
    <w:p w14:paraId="5C665A42" w14:textId="625EA883" w:rsidR="009F470C" w:rsidRPr="001C1B2D" w:rsidRDefault="00317163" w:rsidP="00991B64">
      <w:pPr>
        <w:pStyle w:val="Akapitzlist"/>
        <w:numPr>
          <w:ilvl w:val="0"/>
          <w:numId w:val="9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wzywa do złożenia podmiotowych środków dowodowych, jeżeli</w:t>
      </w:r>
      <w:r w:rsidR="009F470C" w:rsidRPr="001C1B2D">
        <w:rPr>
          <w:rFonts w:ascii="Arial" w:hAnsi="Arial" w:cs="Arial"/>
        </w:rPr>
        <w:t xml:space="preserve"> </w:t>
      </w:r>
      <w:r w:rsidR="004213DE" w:rsidRPr="001C1B2D">
        <w:rPr>
          <w:rFonts w:ascii="Arial" w:hAnsi="Arial" w:cs="Arial"/>
        </w:rPr>
        <w:t>m</w:t>
      </w:r>
      <w:r w:rsidRPr="001C1B2D">
        <w:rPr>
          <w:rFonts w:ascii="Arial" w:hAnsi="Arial" w:cs="Arial"/>
        </w:rPr>
        <w:t xml:space="preserve">oże je uzyskać za pomocą bezpłatnych i ogólnodostępnych baz danych, w szczególności rejestrów publicznych w rozumieniu ustawy z dnia 17 lutego 2005 r. o informatyzacji </w:t>
      </w:r>
      <w:r w:rsidR="0074237D" w:rsidRPr="001C1B2D">
        <w:rPr>
          <w:rFonts w:ascii="Arial" w:hAnsi="Arial" w:cs="Arial"/>
        </w:rPr>
        <w:t>działalności podmiotów realizujących zadania publiczne, o ile Wykonawca wskazał w oświadczeniu, o którym mowa w art. 125 ust.</w:t>
      </w:r>
      <w:r w:rsidR="009F470C" w:rsidRPr="001C1B2D">
        <w:rPr>
          <w:rFonts w:ascii="Arial" w:hAnsi="Arial" w:cs="Arial"/>
        </w:rPr>
        <w:t xml:space="preserve"> </w:t>
      </w:r>
      <w:r w:rsidR="0074237D" w:rsidRPr="001C1B2D">
        <w:rPr>
          <w:rFonts w:ascii="Arial" w:hAnsi="Arial" w:cs="Arial"/>
        </w:rPr>
        <w:t>1 ustawy</w:t>
      </w:r>
      <w:r w:rsidR="009F470C" w:rsidRPr="001C1B2D">
        <w:rPr>
          <w:rFonts w:ascii="Arial" w:hAnsi="Arial" w:cs="Arial"/>
        </w:rPr>
        <w:t xml:space="preserve"> Pzp</w:t>
      </w:r>
      <w:r w:rsidR="0074237D" w:rsidRPr="001C1B2D">
        <w:rPr>
          <w:rFonts w:ascii="Arial" w:hAnsi="Arial" w:cs="Arial"/>
        </w:rPr>
        <w:t xml:space="preserve"> dane umożliwiające dostęp do tych środków</w:t>
      </w:r>
      <w:r w:rsidR="00555F2C" w:rsidRPr="001C1B2D">
        <w:rPr>
          <w:rFonts w:ascii="Arial" w:hAnsi="Arial" w:cs="Arial"/>
        </w:rPr>
        <w:t>.</w:t>
      </w:r>
    </w:p>
    <w:p w14:paraId="721DA5C5" w14:textId="647394E3" w:rsidR="00F7766B" w:rsidRPr="001C1B2D" w:rsidRDefault="00F7766B" w:rsidP="00991B64">
      <w:pPr>
        <w:pStyle w:val="Akapitzlist"/>
        <w:numPr>
          <w:ilvl w:val="0"/>
          <w:numId w:val="9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Do oświadczeń i dokumentów składanych przez Wykonawcę w postępowaniu zastosowanie mają w szczególności przepisy Rozporządzenia Ministra Rozwoju Pracy i Technologii z dnia 23 grudnia 2020 r. w sprawie podmiotowych środków </w:t>
      </w:r>
      <w:r w:rsidR="0074237D" w:rsidRPr="001C1B2D">
        <w:rPr>
          <w:rFonts w:ascii="Arial" w:hAnsi="Arial" w:cs="Arial"/>
        </w:rPr>
        <w:t xml:space="preserve">dowodowych oraz innych dokumentów lub oświadczeń, jakich może żądać </w:t>
      </w:r>
      <w:r w:rsidR="00C12D01" w:rsidRPr="001C1B2D">
        <w:rPr>
          <w:rFonts w:ascii="Arial" w:hAnsi="Arial" w:cs="Arial"/>
        </w:rPr>
        <w:t>Z</w:t>
      </w:r>
      <w:r w:rsidR="0074237D" w:rsidRPr="001C1B2D">
        <w:rPr>
          <w:rFonts w:ascii="Arial" w:hAnsi="Arial" w:cs="Arial"/>
        </w:rPr>
        <w:t xml:space="preserve">amawiający od </w:t>
      </w:r>
      <w:r w:rsidR="00C12D01" w:rsidRPr="001C1B2D">
        <w:rPr>
          <w:rFonts w:ascii="Arial" w:hAnsi="Arial" w:cs="Arial"/>
        </w:rPr>
        <w:t>W</w:t>
      </w:r>
      <w:r w:rsidR="0074237D" w:rsidRPr="001C1B2D">
        <w:rPr>
          <w:rFonts w:ascii="Arial" w:hAnsi="Arial" w:cs="Arial"/>
        </w:rPr>
        <w:t xml:space="preserve">ykonawcy (Dz.U. z 2020 r. poz. 2415) oraz </w:t>
      </w:r>
      <w:r w:rsidR="00714052" w:rsidRPr="001C1B2D">
        <w:rPr>
          <w:rFonts w:ascii="Arial" w:hAnsi="Arial" w:cs="Arial"/>
        </w:rPr>
        <w:t>R</w:t>
      </w:r>
      <w:r w:rsidR="0074237D" w:rsidRPr="001C1B2D">
        <w:rPr>
          <w:rFonts w:ascii="Arial" w:hAnsi="Arial" w:cs="Arial"/>
        </w:rPr>
        <w:t>ozporządzenia Prezesa Rady Ministrów z dnia 30 grudnia 2020 r. w sprawie sposobu sporządzania i przekazywania informacji oraz wymagań technicznych dla dokumentów elektronicznych oraz środków komunikacji elektronicznej w post</w:t>
      </w:r>
      <w:r w:rsidR="00562EA9" w:rsidRPr="001C1B2D">
        <w:rPr>
          <w:rFonts w:ascii="Arial" w:hAnsi="Arial" w:cs="Arial"/>
        </w:rPr>
        <w:t>ę</w:t>
      </w:r>
      <w:r w:rsidR="0074237D" w:rsidRPr="001C1B2D">
        <w:rPr>
          <w:rFonts w:ascii="Arial" w:hAnsi="Arial" w:cs="Arial"/>
        </w:rPr>
        <w:t>powaniu o udzielenie zamówienia publicznego lub konkursie (Dz. U. z 2020 r. poz. 2452).</w:t>
      </w:r>
    </w:p>
    <w:p w14:paraId="7B932F13" w14:textId="30C91F52" w:rsidR="00040737" w:rsidRPr="001C1B2D" w:rsidRDefault="00040737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10.</w:t>
      </w:r>
      <w:r w:rsidR="009F470C" w:rsidRPr="001C1B2D">
        <w:rPr>
          <w:rFonts w:ascii="Arial" w:hAnsi="Arial" w:cs="Arial"/>
          <w:b/>
          <w:bCs/>
        </w:rPr>
        <w:t xml:space="preserve"> </w:t>
      </w:r>
      <w:r w:rsidR="00562EA9" w:rsidRPr="001C1B2D">
        <w:rPr>
          <w:rFonts w:ascii="Arial" w:hAnsi="Arial" w:cs="Arial"/>
          <w:b/>
          <w:bCs/>
        </w:rPr>
        <w:t xml:space="preserve"> </w:t>
      </w:r>
      <w:r w:rsidRPr="001C1B2D">
        <w:rPr>
          <w:rFonts w:ascii="Arial" w:hAnsi="Arial" w:cs="Arial"/>
          <w:b/>
          <w:bCs/>
        </w:rPr>
        <w:t xml:space="preserve">Informacja o środkach komunikacji elektronicznej, przy użyciu których Zamawiający będzie komunikował się z wykonawcami, oraz informacje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 xml:space="preserve">o wymaganiach technicznych i organizacyjnych sporządzania, wysyłania </w:t>
      </w:r>
      <w:r w:rsidR="00C81F0E">
        <w:rPr>
          <w:rFonts w:ascii="Arial" w:hAnsi="Arial" w:cs="Arial"/>
          <w:b/>
          <w:bCs/>
        </w:rPr>
        <w:br/>
      </w:r>
      <w:r w:rsidRPr="001C1B2D">
        <w:rPr>
          <w:rFonts w:ascii="Arial" w:hAnsi="Arial" w:cs="Arial"/>
          <w:b/>
          <w:bCs/>
        </w:rPr>
        <w:t>i odbierania korespondencji elektronicznej</w:t>
      </w:r>
      <w:r w:rsidR="00562EA9" w:rsidRPr="001C1B2D">
        <w:rPr>
          <w:rFonts w:ascii="Arial" w:hAnsi="Arial" w:cs="Arial"/>
          <w:b/>
          <w:bCs/>
        </w:rPr>
        <w:t>.</w:t>
      </w:r>
    </w:p>
    <w:p w14:paraId="4B717FE7" w14:textId="626B3F59" w:rsidR="00902CF3" w:rsidRPr="009117B5" w:rsidRDefault="00902CF3" w:rsidP="009117B5">
      <w:pPr>
        <w:pStyle w:val="Akapitzlist"/>
        <w:numPr>
          <w:ilvl w:val="0"/>
          <w:numId w:val="13"/>
        </w:numPr>
        <w:spacing w:line="360" w:lineRule="auto"/>
        <w:ind w:left="426"/>
        <w:jc w:val="both"/>
        <w:rPr>
          <w:rFonts w:ascii="Arial" w:hAnsi="Arial" w:cs="Arial"/>
          <w:bCs/>
        </w:rPr>
      </w:pPr>
      <w:r w:rsidRPr="009117B5">
        <w:rPr>
          <w:rFonts w:ascii="Arial" w:hAnsi="Arial" w:cs="Arial"/>
          <w:bCs/>
        </w:rPr>
        <w:t xml:space="preserve">Postępowanie prowadzone jest w języku polskim w formie elektronicznej za pośrednictwem platformy zakupowej </w:t>
      </w:r>
      <w:r w:rsidR="009117B5">
        <w:rPr>
          <w:rFonts w:ascii="Arial" w:hAnsi="Arial" w:cs="Arial"/>
          <w:bCs/>
        </w:rPr>
        <w:t>Urzędu Miasta Żyrardowa:</w:t>
      </w:r>
      <w:r w:rsidR="009117B5">
        <w:rPr>
          <w:rFonts w:ascii="Arial" w:hAnsi="Arial" w:cs="Arial"/>
          <w:bCs/>
        </w:rPr>
        <w:br/>
      </w:r>
      <w:r w:rsidRPr="009117B5">
        <w:rPr>
          <w:rFonts w:ascii="Arial" w:hAnsi="Arial" w:cs="Arial"/>
          <w:bCs/>
        </w:rPr>
        <w:t>(</w:t>
      </w:r>
      <w:hyperlink r:id="rId13" w:history="1">
        <w:r w:rsidRPr="00AB5D11">
          <w:rPr>
            <w:rStyle w:val="Hipercze"/>
            <w:rFonts w:ascii="Arial" w:hAnsi="Arial" w:cs="Arial"/>
            <w:color w:val="002060"/>
            <w:u w:val="none"/>
          </w:rPr>
          <w:t xml:space="preserve">https://platformazakupowa.pl/pn/zyrardow </w:t>
        </w:r>
        <w:r w:rsidRPr="009117B5">
          <w:rPr>
            <w:rStyle w:val="Hipercze"/>
            <w:rFonts w:ascii="Arial" w:hAnsi="Arial" w:cs="Arial"/>
            <w:u w:val="none"/>
          </w:rPr>
          <w:t xml:space="preserve">- </w:t>
        </w:r>
        <w:r w:rsidRPr="009117B5">
          <w:rPr>
            <w:rStyle w:val="Hipercze"/>
            <w:rFonts w:ascii="Arial" w:hAnsi="Arial" w:cs="Arial"/>
            <w:bCs/>
            <w:color w:val="auto"/>
            <w:u w:val="none"/>
          </w:rPr>
          <w:t>dalej jako</w:t>
        </w:r>
        <w:r w:rsidRPr="009117B5">
          <w:rPr>
            <w:rStyle w:val="Hipercze"/>
            <w:rFonts w:ascii="Arial" w:hAnsi="Arial" w:cs="Arial"/>
            <w:bCs/>
            <w:u w:val="none"/>
          </w:rPr>
          <w:t xml:space="preserve"> </w:t>
        </w:r>
        <w:r w:rsidRPr="00AB5D11">
          <w:rPr>
            <w:rStyle w:val="Hipercze"/>
            <w:rFonts w:ascii="Arial" w:hAnsi="Arial" w:cs="Arial"/>
            <w:bCs/>
            <w:color w:val="002060"/>
            <w:u w:val="none"/>
          </w:rPr>
          <w:t>platformazakupowa.pl</w:t>
        </w:r>
      </w:hyperlink>
      <w:r w:rsidRPr="009117B5">
        <w:rPr>
          <w:rFonts w:ascii="Arial" w:hAnsi="Arial" w:cs="Arial"/>
          <w:bCs/>
        </w:rPr>
        <w:t xml:space="preserve"> ) pod adresem </w:t>
      </w:r>
      <w:r w:rsidR="009117B5" w:rsidRPr="0099272F">
        <w:rPr>
          <w:rStyle w:val="Hipercze"/>
          <w:rFonts w:ascii="Arial" w:hAnsi="Arial" w:cs="Arial"/>
          <w:color w:val="002060"/>
          <w:shd w:val="clear" w:color="auto" w:fill="FFFFFF"/>
        </w:rPr>
        <w:t>https://platformazakupowa.pl/transakcja/1080003</w:t>
      </w:r>
    </w:p>
    <w:p w14:paraId="1AB75A1F" w14:textId="2876026E" w:rsidR="009F470C" w:rsidRPr="001C1B2D" w:rsidRDefault="001D0ADB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Komunikacja między Zamawiającym a Wykonawcami, </w:t>
      </w:r>
      <w:r w:rsidR="008132F3" w:rsidRPr="001C1B2D">
        <w:rPr>
          <w:rFonts w:ascii="Arial" w:hAnsi="Arial" w:cs="Arial"/>
          <w:bCs/>
        </w:rPr>
        <w:t xml:space="preserve">w tym wszelkie oświadczenia, wnioski, zawiadomienia oraz informacje, </w:t>
      </w:r>
      <w:r w:rsidR="00681F46" w:rsidRPr="001C1B2D">
        <w:rPr>
          <w:rFonts w:ascii="Arial" w:hAnsi="Arial" w:cs="Arial"/>
          <w:bCs/>
        </w:rPr>
        <w:t xml:space="preserve">były </w:t>
      </w:r>
      <w:r w:rsidR="008132F3" w:rsidRPr="001C1B2D">
        <w:rPr>
          <w:rFonts w:ascii="Arial" w:hAnsi="Arial" w:cs="Arial"/>
          <w:bCs/>
        </w:rPr>
        <w:t xml:space="preserve">przekazywane w formie elektronicznej za pośrednictwem </w:t>
      </w:r>
      <w:hyperlink r:id="rId14" w:history="1">
        <w:r w:rsidR="00DD7DFF"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r w:rsidR="00DD7DFF" w:rsidRPr="0099272F">
        <w:rPr>
          <w:rStyle w:val="Hipercze"/>
          <w:rFonts w:ascii="Arial" w:hAnsi="Arial" w:cs="Arial"/>
          <w:bCs/>
          <w:color w:val="002060"/>
        </w:rPr>
        <w:t xml:space="preserve"> </w:t>
      </w:r>
      <w:r w:rsidR="008132F3" w:rsidRPr="001C1B2D">
        <w:rPr>
          <w:rFonts w:ascii="Arial" w:hAnsi="Arial" w:cs="Arial"/>
          <w:bCs/>
        </w:rPr>
        <w:t>i formularza „Wyślij wiadomość do Zamawiającego”</w:t>
      </w:r>
      <w:r w:rsidR="009F470C" w:rsidRPr="001C1B2D">
        <w:rPr>
          <w:rFonts w:ascii="Arial" w:hAnsi="Arial" w:cs="Arial"/>
          <w:bCs/>
        </w:rPr>
        <w:t>.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Za datę przekazania (wpływu) oświadczeń, wniosków, zawiadomień oraz informacji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przyjmuje</w:t>
      </w:r>
      <w:r w:rsidR="00943BCF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 xml:space="preserve">się datę ich przesłania za pośrednictwem </w:t>
      </w:r>
      <w:hyperlink r:id="rId15" w:history="1">
        <w:r w:rsidR="008132F3"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hyperlink r:id="rId16" w:history="1">
        <w:r w:rsidR="008132F3" w:rsidRPr="0099272F">
          <w:rPr>
            <w:rStyle w:val="Hipercze"/>
            <w:rFonts w:ascii="Arial" w:hAnsi="Arial" w:cs="Arial"/>
            <w:bCs/>
            <w:color w:val="002060"/>
            <w:u w:val="none"/>
          </w:rPr>
          <w:t xml:space="preserve"> </w:t>
        </w:r>
      </w:hyperlink>
      <w:r w:rsidR="008132F3" w:rsidRPr="001C1B2D">
        <w:rPr>
          <w:rFonts w:ascii="Arial" w:hAnsi="Arial" w:cs="Arial"/>
          <w:bCs/>
        </w:rPr>
        <w:t>poprzez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kliknięcie przycisku „Wyślij wiadomość do Zamawiającego”</w:t>
      </w:r>
      <w:r w:rsidR="00562EA9" w:rsidRPr="001C1B2D">
        <w:rPr>
          <w:rFonts w:ascii="Arial" w:hAnsi="Arial" w:cs="Arial"/>
          <w:bCs/>
        </w:rPr>
        <w:t>,</w:t>
      </w:r>
      <w:r w:rsidR="008132F3" w:rsidRPr="001C1B2D">
        <w:rPr>
          <w:rFonts w:ascii="Arial" w:hAnsi="Arial" w:cs="Arial"/>
          <w:bCs/>
        </w:rPr>
        <w:t xml:space="preserve"> po których pojawi się</w:t>
      </w:r>
      <w:r w:rsidR="00973471" w:rsidRPr="001C1B2D">
        <w:rPr>
          <w:rFonts w:ascii="Arial" w:hAnsi="Arial" w:cs="Arial"/>
          <w:bCs/>
        </w:rPr>
        <w:t xml:space="preserve"> </w:t>
      </w:r>
      <w:r w:rsidR="008132F3" w:rsidRPr="001C1B2D">
        <w:rPr>
          <w:rFonts w:ascii="Arial" w:hAnsi="Arial" w:cs="Arial"/>
          <w:bCs/>
        </w:rPr>
        <w:t>komunikat, że wiadomość została wysłana do Zamawiającego.</w:t>
      </w:r>
    </w:p>
    <w:p w14:paraId="11A54C23" w14:textId="50329229" w:rsidR="009F470C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będzie przekazywał </w:t>
      </w:r>
      <w:r w:rsidR="009F470C" w:rsidRPr="001C1B2D">
        <w:rPr>
          <w:rFonts w:ascii="Arial" w:hAnsi="Arial" w:cs="Arial"/>
          <w:bCs/>
        </w:rPr>
        <w:t>W</w:t>
      </w:r>
      <w:r w:rsidRPr="001C1B2D">
        <w:rPr>
          <w:rFonts w:ascii="Arial" w:hAnsi="Arial" w:cs="Arial"/>
          <w:bCs/>
        </w:rPr>
        <w:t xml:space="preserve">ykonawcom informacje w formie elektronicznej za pośrednictwem </w:t>
      </w:r>
      <w:hyperlink r:id="rId17" w:history="1">
        <w:r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r w:rsidRPr="00CE001C">
        <w:rPr>
          <w:rFonts w:ascii="Arial" w:hAnsi="Arial" w:cs="Arial"/>
          <w:bCs/>
          <w:color w:val="0070C0"/>
        </w:rPr>
        <w:t xml:space="preserve"> </w:t>
      </w:r>
      <w:r w:rsidRPr="001C1B2D">
        <w:rPr>
          <w:rFonts w:ascii="Arial" w:hAnsi="Arial" w:cs="Arial"/>
          <w:bCs/>
        </w:rPr>
        <w:t xml:space="preserve">Informacje dotyczące odpowiedzi na pytania, zmiany specyfikacji, zmiany terminu składania i otwarcia ofert Zamawiający będzie </w:t>
      </w:r>
      <w:r w:rsidRPr="001C1B2D">
        <w:rPr>
          <w:rFonts w:ascii="Arial" w:hAnsi="Arial" w:cs="Arial"/>
          <w:bCs/>
        </w:rPr>
        <w:lastRenderedPageBreak/>
        <w:t xml:space="preserve">zamieszczał na platformie w sekcji “Komunikaty”. Korespondencja, której zgodnie z obowiązującymi przepisami adresatem jest konkretny Wykonawca, będzie przekazywana w formie elektronicznej za pośrednictwem </w:t>
      </w:r>
      <w:hyperlink r:id="rId18" w:history="1">
        <w:r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r w:rsidR="00D979D2" w:rsidRPr="0099272F">
        <w:rPr>
          <w:rStyle w:val="Hipercze"/>
          <w:rFonts w:ascii="Arial" w:hAnsi="Arial" w:cs="Arial"/>
          <w:bCs/>
          <w:color w:val="002060"/>
          <w:u w:val="none"/>
        </w:rPr>
        <w:t xml:space="preserve"> </w:t>
      </w:r>
      <w:r w:rsidRPr="001C1B2D">
        <w:rPr>
          <w:rFonts w:ascii="Arial" w:hAnsi="Arial" w:cs="Arial"/>
          <w:bCs/>
        </w:rPr>
        <w:t xml:space="preserve">do konkretnego Wykonawcy. </w:t>
      </w:r>
    </w:p>
    <w:p w14:paraId="775E5C19" w14:textId="77777777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C987927" w14:textId="2F84091D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19" w:history="1">
        <w:r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hyperlink r:id="rId20" w:history="1">
        <w:r w:rsidRPr="0099272F">
          <w:rPr>
            <w:rStyle w:val="Hipercze"/>
            <w:rFonts w:ascii="Arial" w:hAnsi="Arial" w:cs="Arial"/>
            <w:bCs/>
            <w:color w:val="002060"/>
          </w:rPr>
          <w:t>,</w:t>
        </w:r>
      </w:hyperlink>
      <w:r w:rsidRPr="001C1B2D">
        <w:rPr>
          <w:rFonts w:ascii="Arial" w:hAnsi="Arial" w:cs="Arial"/>
          <w:bCs/>
        </w:rPr>
        <w:t xml:space="preserve"> tj.: </w:t>
      </w:r>
    </w:p>
    <w:p w14:paraId="3BD8575F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stały dostęp do sieci Internet o gwarantowanej przepustowości nie mniejszej niż 512 kb/s,</w:t>
      </w:r>
    </w:p>
    <w:p w14:paraId="37992038" w14:textId="454996BF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komputer klasy PC lub MAC o następującej konfiguracji: pamięć min. 2 GB Ram, procesor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Intel IV 2 GHZ lub jego nowsza wersja, jeden z systemów operacyjnych - MS Windows 7, Mac Os x 10 4, Linux, lub ich nowsze wersje,</w:t>
      </w:r>
    </w:p>
    <w:p w14:paraId="2DA4EC33" w14:textId="5467597D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zainstalowana dowolna przeglądarka internetowa, w przypadku Internet Explorer minimalnie wersja 10</w:t>
      </w:r>
      <w:r w:rsidR="0002420F" w:rsidRPr="001C1B2D">
        <w:rPr>
          <w:rFonts w:ascii="Arial" w:hAnsi="Arial" w:cs="Arial"/>
          <w:bCs/>
        </w:rPr>
        <w:t>.</w:t>
      </w:r>
      <w:r w:rsidRPr="001C1B2D">
        <w:rPr>
          <w:rFonts w:ascii="Arial" w:hAnsi="Arial" w:cs="Arial"/>
          <w:bCs/>
        </w:rPr>
        <w:t xml:space="preserve">0., </w:t>
      </w:r>
    </w:p>
    <w:p w14:paraId="4492A6B3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włączona obsługa JavaScript, </w:t>
      </w:r>
    </w:p>
    <w:p w14:paraId="054CC57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zainstalowany program Adobe Acrobat Reader lub inny obsługujący format plików .pdf, </w:t>
      </w:r>
    </w:p>
    <w:p w14:paraId="3D233CB9" w14:textId="77777777" w:rsidR="00714052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Platformazakupowa.pl działa według standardu przyjętego w komunikacji sieciowej - kodowanie UTF8, </w:t>
      </w:r>
    </w:p>
    <w:p w14:paraId="3CC1191E" w14:textId="1DB2BE88" w:rsidR="008132F3" w:rsidRPr="001C1B2D" w:rsidRDefault="008132F3" w:rsidP="001C6217">
      <w:pPr>
        <w:numPr>
          <w:ilvl w:val="0"/>
          <w:numId w:val="3"/>
        </w:numPr>
        <w:spacing w:after="0" w:line="360" w:lineRule="auto"/>
        <w:ind w:left="709" w:hanging="281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>Oznaczenie czasu odbioru danych przez platformę zakupową stanowi datę oraz dokładny czas (hh:mm:ss) generowany w</w:t>
      </w:r>
      <w:r w:rsidR="00562EA9" w:rsidRPr="001C1B2D">
        <w:rPr>
          <w:rFonts w:ascii="Arial" w:hAnsi="Arial" w:cs="Arial"/>
          <w:bCs/>
        </w:rPr>
        <w:t>edług</w:t>
      </w:r>
      <w:r w:rsidRPr="001C1B2D">
        <w:rPr>
          <w:rFonts w:ascii="Arial" w:hAnsi="Arial" w:cs="Arial"/>
          <w:bCs/>
        </w:rPr>
        <w:t xml:space="preserve"> czasu lokalnego serwera synchronizowanego z zegarem Głównego Urzędu Miar. </w:t>
      </w:r>
    </w:p>
    <w:p w14:paraId="56ED7382" w14:textId="2CF05F72" w:rsidR="008132F3" w:rsidRPr="001C1B2D" w:rsidRDefault="008132F3" w:rsidP="00991B64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Wykonawca, przystępując do niniejszego postępowania o udzielenie zamówienia publicznego: </w:t>
      </w:r>
    </w:p>
    <w:p w14:paraId="352391DE" w14:textId="289966DC" w:rsidR="00714052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akceptuje warunki korzystania z </w:t>
      </w:r>
      <w:hyperlink r:id="rId21" w:history="1">
        <w:r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hyperlink r:id="rId22" w:history="1">
        <w:r w:rsidRPr="001C1B2D">
          <w:rPr>
            <w:rStyle w:val="Hipercze"/>
            <w:rFonts w:ascii="Arial" w:hAnsi="Arial" w:cs="Arial"/>
            <w:bCs/>
            <w:u w:val="none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określone w Regulaminie zamieszczonym na stronie internetowej </w:t>
      </w:r>
      <w:hyperlink r:id="rId23" w:history="1">
        <w:r w:rsidRPr="0099272F">
          <w:rPr>
            <w:rStyle w:val="Hipercze"/>
            <w:rFonts w:ascii="Arial" w:hAnsi="Arial" w:cs="Arial"/>
            <w:bCs/>
            <w:color w:val="002060"/>
          </w:rPr>
          <w:t>pod linkiem</w:t>
        </w:r>
      </w:hyperlink>
      <w:hyperlink r:id="rId24" w:history="1">
        <w:r w:rsidRPr="0099272F">
          <w:rPr>
            <w:rStyle w:val="Hipercze"/>
            <w:rFonts w:ascii="Arial" w:hAnsi="Arial" w:cs="Arial"/>
            <w:bCs/>
            <w:color w:val="002060"/>
          </w:rPr>
          <w:t xml:space="preserve"> </w:t>
        </w:r>
      </w:hyperlink>
      <w:r w:rsidRPr="001C1B2D">
        <w:rPr>
          <w:rFonts w:ascii="Arial" w:hAnsi="Arial" w:cs="Arial"/>
          <w:bCs/>
        </w:rPr>
        <w:t>w zakładce „Regulamin</w:t>
      </w:r>
      <w:r w:rsidR="00E06757" w:rsidRPr="001C1B2D">
        <w:rPr>
          <w:rFonts w:ascii="Arial" w:hAnsi="Arial" w:cs="Arial"/>
          <w:bCs/>
        </w:rPr>
        <w:t>”</w:t>
      </w:r>
      <w:r w:rsidRPr="001C1B2D">
        <w:rPr>
          <w:rFonts w:ascii="Arial" w:hAnsi="Arial" w:cs="Arial"/>
          <w:bCs/>
        </w:rPr>
        <w:t xml:space="preserve"> oraz uznaje go za wiążący</w:t>
      </w:r>
      <w:r w:rsidR="00714052" w:rsidRPr="001C1B2D">
        <w:rPr>
          <w:rFonts w:ascii="Arial" w:hAnsi="Arial" w:cs="Arial"/>
          <w:bCs/>
        </w:rPr>
        <w:t>;</w:t>
      </w:r>
    </w:p>
    <w:p w14:paraId="1C7518DA" w14:textId="200BCAB5" w:rsidR="008132F3" w:rsidRPr="001C1B2D" w:rsidRDefault="008132F3" w:rsidP="00991B64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zapoznał i stosuje się do Instrukcji składania ofert/wniosków dostępnej </w:t>
      </w:r>
      <w:hyperlink r:id="rId25" w:history="1">
        <w:r w:rsidRPr="0099272F">
          <w:rPr>
            <w:rStyle w:val="Hipercze"/>
            <w:rFonts w:ascii="Arial" w:hAnsi="Arial" w:cs="Arial"/>
            <w:bCs/>
            <w:color w:val="002060"/>
          </w:rPr>
          <w:t>pod linkiem</w:t>
        </w:r>
      </w:hyperlink>
      <w:hyperlink r:id="rId26" w:history="1">
        <w:r w:rsidRPr="0099272F">
          <w:rPr>
            <w:rStyle w:val="Hipercze"/>
            <w:rFonts w:ascii="Arial" w:hAnsi="Arial" w:cs="Arial"/>
            <w:bCs/>
            <w:color w:val="002060"/>
          </w:rPr>
          <w:t>.</w:t>
        </w:r>
      </w:hyperlink>
      <w:r w:rsidRPr="0099272F">
        <w:rPr>
          <w:rFonts w:ascii="Arial" w:hAnsi="Arial" w:cs="Arial"/>
          <w:bCs/>
          <w:color w:val="002060"/>
        </w:rPr>
        <w:t xml:space="preserve"> </w:t>
      </w:r>
    </w:p>
    <w:p w14:paraId="21B4586B" w14:textId="42CA00B6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/>
          <w:bCs/>
        </w:rPr>
        <w:t xml:space="preserve">Zamawiający nie ponosi odpowiedzialności za złożenie oferty w sposób niezgodny z Instrukcją korzystania z </w:t>
      </w:r>
      <w:hyperlink r:id="rId27" w:history="1">
        <w:r w:rsidRPr="0099272F">
          <w:rPr>
            <w:rStyle w:val="Hipercze"/>
            <w:rFonts w:ascii="Arial" w:hAnsi="Arial" w:cs="Arial"/>
            <w:b/>
            <w:bCs/>
            <w:color w:val="002060"/>
          </w:rPr>
          <w:t>platformazakupowa.pl</w:t>
        </w:r>
      </w:hyperlink>
      <w:hyperlink r:id="rId28" w:history="1">
        <w:r w:rsidRPr="0099272F">
          <w:rPr>
            <w:rStyle w:val="Hipercze"/>
            <w:rFonts w:ascii="Arial" w:hAnsi="Arial" w:cs="Arial"/>
            <w:bCs/>
            <w:color w:val="002060"/>
          </w:rPr>
          <w:t>,</w:t>
        </w:r>
      </w:hyperlink>
      <w:r w:rsidRPr="001C1B2D">
        <w:rPr>
          <w:rFonts w:ascii="Arial" w:hAnsi="Arial" w:cs="Arial"/>
          <w:bCs/>
        </w:rPr>
        <w:t xml:space="preserve"> w szczególności za sytuację, gdy Zamawiający zapozna się z treścią oferty przed upływem terminu składania ofert (np. </w:t>
      </w:r>
      <w:r w:rsidRPr="001C1B2D">
        <w:rPr>
          <w:rFonts w:ascii="Arial" w:hAnsi="Arial" w:cs="Arial"/>
          <w:bCs/>
        </w:rPr>
        <w:lastRenderedPageBreak/>
        <w:t>złożenie oferty w zakładce „Wyślij wiadomość do Zamawiającego”).</w:t>
      </w:r>
      <w:r w:rsidR="00714052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Taka oferta zostanie uznana przez Zamawiającego za ofertę handlową i nie będzie brana pod uwagę w przedmiotowym postępowaniu ponieważ nie został spełniony obowiązek narzucony w art. 221 </w:t>
      </w:r>
      <w:r w:rsidR="00714052" w:rsidRPr="001C1B2D">
        <w:rPr>
          <w:rFonts w:ascii="Arial" w:hAnsi="Arial" w:cs="Arial"/>
          <w:bCs/>
        </w:rPr>
        <w:t>u</w:t>
      </w:r>
      <w:r w:rsidRPr="001C1B2D">
        <w:rPr>
          <w:rFonts w:ascii="Arial" w:hAnsi="Arial" w:cs="Arial"/>
          <w:bCs/>
        </w:rPr>
        <w:t xml:space="preserve">stawy </w:t>
      </w:r>
      <w:r w:rsidR="00714052" w:rsidRPr="001C1B2D">
        <w:rPr>
          <w:rFonts w:ascii="Arial" w:hAnsi="Arial" w:cs="Arial"/>
          <w:bCs/>
        </w:rPr>
        <w:t>Pzp.</w:t>
      </w:r>
    </w:p>
    <w:p w14:paraId="3A973C4B" w14:textId="79D49587" w:rsidR="00714052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Hipercze"/>
          <w:rFonts w:ascii="Arial" w:hAnsi="Arial" w:cs="Arial"/>
          <w:bCs/>
          <w:color w:val="auto"/>
          <w:u w:val="none"/>
        </w:rPr>
      </w:pPr>
      <w:r w:rsidRPr="001C1B2D">
        <w:rPr>
          <w:rFonts w:ascii="Arial" w:hAnsi="Arial" w:cs="Arial"/>
          <w:bCs/>
        </w:rPr>
        <w:t xml:space="preserve">Zamawiający informuje, że instrukcje korzystania z </w:t>
      </w:r>
      <w:hyperlink r:id="rId29" w:history="1">
        <w:r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hyperlink r:id="rId30" w:history="1">
        <w:r w:rsidRPr="001C1B2D">
          <w:rPr>
            <w:rStyle w:val="Hipercze"/>
            <w:rFonts w:ascii="Arial" w:hAnsi="Arial" w:cs="Arial"/>
            <w:bCs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dotyczące </w:t>
      </w:r>
      <w:r w:rsidR="00E06757" w:rsidRPr="001C1B2D">
        <w:rPr>
          <w:rFonts w:ascii="Arial" w:hAnsi="Arial" w:cs="Arial"/>
          <w:bCs/>
        </w:rPr>
        <w:br/>
      </w:r>
      <w:r w:rsidRPr="001C1B2D">
        <w:rPr>
          <w:rFonts w:ascii="Arial" w:hAnsi="Arial" w:cs="Arial"/>
          <w:bCs/>
        </w:rPr>
        <w:t>w szczególności logowania, składania wniosków o wyjaśnienie treści SWZ, składania ofert oraz innych czynności podejmowanych w niniejszym postępowaniu przy użyciu</w:t>
      </w:r>
      <w:r w:rsidR="00714052" w:rsidRPr="001C1B2D">
        <w:rPr>
          <w:rFonts w:ascii="Arial" w:hAnsi="Arial" w:cs="Arial"/>
          <w:bCs/>
        </w:rPr>
        <w:t xml:space="preserve"> </w:t>
      </w:r>
      <w:hyperlink r:id="rId31" w:history="1">
        <w:r w:rsidRPr="0099272F">
          <w:rPr>
            <w:rStyle w:val="Hipercze"/>
            <w:rFonts w:ascii="Arial" w:hAnsi="Arial" w:cs="Arial"/>
            <w:bCs/>
            <w:color w:val="002060"/>
          </w:rPr>
          <w:t>platformazakupowa.pl</w:t>
        </w:r>
      </w:hyperlink>
      <w:hyperlink r:id="rId32" w:history="1">
        <w:r w:rsidRPr="0099272F">
          <w:rPr>
            <w:rStyle w:val="Hipercze"/>
            <w:rFonts w:ascii="Arial" w:hAnsi="Arial" w:cs="Arial"/>
            <w:bCs/>
            <w:color w:val="002060"/>
          </w:rPr>
          <w:t xml:space="preserve"> </w:t>
        </w:r>
      </w:hyperlink>
      <w:r w:rsidRPr="001C1B2D">
        <w:rPr>
          <w:rFonts w:ascii="Arial" w:hAnsi="Arial" w:cs="Arial"/>
          <w:bCs/>
        </w:rPr>
        <w:t xml:space="preserve">znajdują się w zakładce </w:t>
      </w:r>
      <w:r w:rsidR="00E06757" w:rsidRPr="001C1B2D">
        <w:rPr>
          <w:rFonts w:ascii="Arial" w:hAnsi="Arial" w:cs="Arial"/>
          <w:bCs/>
        </w:rPr>
        <w:t>„</w:t>
      </w:r>
      <w:r w:rsidRPr="001C1B2D">
        <w:rPr>
          <w:rFonts w:ascii="Arial" w:hAnsi="Arial" w:cs="Arial"/>
          <w:bCs/>
        </w:rPr>
        <w:t>Instrukcje dla Wykonawców</w:t>
      </w:r>
      <w:r w:rsidR="00E06757" w:rsidRPr="001C1B2D">
        <w:rPr>
          <w:rFonts w:ascii="Arial" w:hAnsi="Arial" w:cs="Arial"/>
          <w:bCs/>
        </w:rPr>
        <w:t>”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>na</w:t>
      </w:r>
      <w:r w:rsidR="00AE5CCB" w:rsidRPr="001C1B2D">
        <w:rPr>
          <w:rFonts w:ascii="Arial" w:hAnsi="Arial" w:cs="Arial"/>
          <w:bCs/>
        </w:rPr>
        <w:t xml:space="preserve"> </w:t>
      </w:r>
      <w:r w:rsidRPr="001C1B2D">
        <w:rPr>
          <w:rFonts w:ascii="Arial" w:hAnsi="Arial" w:cs="Arial"/>
          <w:bCs/>
        </w:rPr>
        <w:t xml:space="preserve">stronie internetowej pod adresem: </w:t>
      </w:r>
      <w:hyperlink r:id="rId33" w:history="1">
        <w:r w:rsidRPr="0099272F">
          <w:rPr>
            <w:rStyle w:val="Hipercze"/>
            <w:rFonts w:ascii="Arial" w:hAnsi="Arial" w:cs="Arial"/>
            <w:bCs/>
            <w:color w:val="002060"/>
          </w:rPr>
          <w:t>https://platformazakupowa.pl/strona/45</w:t>
        </w:r>
      </w:hyperlink>
      <w:hyperlink r:id="rId34" w:history="1">
        <w:r w:rsidRPr="0099272F">
          <w:rPr>
            <w:rStyle w:val="Hipercze"/>
            <w:rFonts w:ascii="Arial" w:hAnsi="Arial" w:cs="Arial"/>
            <w:bCs/>
            <w:color w:val="002060"/>
          </w:rPr>
          <w:t>-</w:t>
        </w:r>
      </w:hyperlink>
      <w:hyperlink r:id="rId35" w:history="1">
        <w:r w:rsidRPr="0099272F">
          <w:rPr>
            <w:rStyle w:val="Hipercze"/>
            <w:rFonts w:ascii="Arial" w:hAnsi="Arial" w:cs="Arial"/>
            <w:bCs/>
            <w:color w:val="002060"/>
          </w:rPr>
          <w:t>instrukcje</w:t>
        </w:r>
      </w:hyperlink>
      <w:hyperlink r:id="rId36" w:history="1"/>
    </w:p>
    <w:p w14:paraId="6A864C8D" w14:textId="56DB6AA6" w:rsidR="008132F3" w:rsidRPr="001C1B2D" w:rsidRDefault="008132F3" w:rsidP="00991B64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1C1B2D">
        <w:rPr>
          <w:rFonts w:ascii="Arial" w:hAnsi="Arial" w:cs="Arial"/>
          <w:bCs/>
        </w:rPr>
        <w:t xml:space="preserve">Zamawiający nie przewiduje sposobu komunikowania się z Wykonawcami w inny sposób niż przy użyciu środków komunikacji elektronicznej, wskazanych w SWZ. </w:t>
      </w:r>
    </w:p>
    <w:p w14:paraId="04C3129A" w14:textId="29718798" w:rsidR="00F12FFF" w:rsidRPr="001C1B2D" w:rsidRDefault="008E65AF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11</w:t>
      </w:r>
      <w:r w:rsidR="008132F3" w:rsidRPr="001C1B2D">
        <w:rPr>
          <w:rFonts w:ascii="Arial" w:hAnsi="Arial" w:cs="Arial"/>
          <w:b/>
        </w:rPr>
        <w:t>. Informacja o sposobie komunikowania się Zamawiającego z Wykonawcami w inny sposób niż przy użyciu środków komunikacji elektronicznej w przypadku zaistnienia jednej z sytuacji określonych w art. 65 ust. 1, art. 66 i art. 69</w:t>
      </w:r>
      <w:r w:rsidR="00C9007B">
        <w:rPr>
          <w:rFonts w:ascii="Arial" w:hAnsi="Arial" w:cs="Arial"/>
          <w:b/>
        </w:rPr>
        <w:t xml:space="preserve"> ustawy Pzp</w:t>
      </w:r>
      <w:r w:rsidR="00562EA9" w:rsidRPr="001C1B2D">
        <w:rPr>
          <w:rFonts w:ascii="Arial" w:hAnsi="Arial" w:cs="Arial"/>
          <w:b/>
        </w:rPr>
        <w:t>.</w:t>
      </w:r>
    </w:p>
    <w:p w14:paraId="75A67314" w14:textId="0E21CE3E" w:rsidR="00353F2F" w:rsidRPr="001C1B2D" w:rsidRDefault="00353F2F" w:rsidP="001C6217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Nie dotyczy</w:t>
      </w:r>
      <w:r w:rsidR="008012D4" w:rsidRPr="001C1B2D">
        <w:rPr>
          <w:rFonts w:ascii="Arial" w:hAnsi="Arial" w:cs="Arial"/>
        </w:rPr>
        <w:t>.</w:t>
      </w:r>
    </w:p>
    <w:p w14:paraId="0D99AB0C" w14:textId="1F80869A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12</w:t>
      </w:r>
      <w:r w:rsidR="008132F3" w:rsidRPr="001C1B2D">
        <w:rPr>
          <w:rFonts w:ascii="Arial" w:hAnsi="Arial" w:cs="Arial"/>
          <w:b/>
        </w:rPr>
        <w:t>. Wskazanie osób uprawnionych do komunikowania się z Wykonawcami</w:t>
      </w:r>
      <w:r w:rsidR="00681F46" w:rsidRPr="001C1B2D">
        <w:rPr>
          <w:rFonts w:ascii="Arial" w:hAnsi="Arial" w:cs="Arial"/>
          <w:b/>
        </w:rPr>
        <w:t>.</w:t>
      </w:r>
    </w:p>
    <w:p w14:paraId="1F4004CB" w14:textId="77777777" w:rsidR="001C6217" w:rsidRPr="00D94B64" w:rsidRDefault="001C6217" w:rsidP="008901FE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Osobami uprawnionymi do porozumiewania się z wykonawcami są:</w:t>
      </w:r>
    </w:p>
    <w:p w14:paraId="24D69074" w14:textId="77777777" w:rsidR="00BC244A" w:rsidRDefault="00F54A11" w:rsidP="00BC244A">
      <w:pPr>
        <w:tabs>
          <w:tab w:val="left" w:pos="0"/>
        </w:tabs>
        <w:autoSpaceDE w:val="0"/>
        <w:autoSpaceDN w:val="0"/>
        <w:spacing w:after="120" w:line="312" w:lineRule="auto"/>
        <w:ind w:left="720"/>
        <w:jc w:val="both"/>
        <w:rPr>
          <w:rFonts w:ascii="Arial" w:hAnsi="Arial" w:cs="Arial"/>
        </w:rPr>
      </w:pPr>
      <w:r w:rsidRPr="00F54A11">
        <w:rPr>
          <w:rFonts w:ascii="Arial" w:hAnsi="Arial" w:cs="Arial"/>
        </w:rPr>
        <w:t>Joanna Rogozińska</w:t>
      </w:r>
      <w:r>
        <w:rPr>
          <w:rFonts w:ascii="Arial" w:hAnsi="Arial" w:cs="Arial"/>
        </w:rPr>
        <w:t xml:space="preserve">, </w:t>
      </w:r>
      <w:r w:rsidRPr="00284BB0">
        <w:rPr>
          <w:rFonts w:ascii="Arial" w:hAnsi="Arial" w:cs="Arial"/>
          <w:szCs w:val="24"/>
        </w:rPr>
        <w:t>Tomasz Niewiadomski</w:t>
      </w:r>
      <w:r w:rsidRPr="00284BB0">
        <w:rPr>
          <w:rFonts w:ascii="Arial" w:hAnsi="Arial" w:cs="Arial"/>
          <w:sz w:val="20"/>
        </w:rPr>
        <w:t xml:space="preserve"> </w:t>
      </w:r>
      <w:r w:rsidR="001C6217">
        <w:rPr>
          <w:rFonts w:ascii="Arial" w:hAnsi="Arial" w:cs="Arial"/>
        </w:rPr>
        <w:t xml:space="preserve">– Wydział </w:t>
      </w:r>
      <w:r w:rsidR="004F4AED">
        <w:rPr>
          <w:rFonts w:ascii="Arial" w:hAnsi="Arial" w:cs="Arial"/>
        </w:rPr>
        <w:t>Dróg i Transportu Miejskiego</w:t>
      </w:r>
      <w:r w:rsidR="001C6217">
        <w:rPr>
          <w:rFonts w:ascii="Arial" w:hAnsi="Arial" w:cs="Arial"/>
        </w:rPr>
        <w:t>,</w:t>
      </w:r>
      <w:r w:rsidR="00F23895">
        <w:rPr>
          <w:rFonts w:ascii="Arial" w:hAnsi="Arial" w:cs="Arial"/>
        </w:rPr>
        <w:t xml:space="preserve"> </w:t>
      </w:r>
      <w:r w:rsidR="00A27B25" w:rsidRPr="00A27B25">
        <w:rPr>
          <w:rFonts w:ascii="Arial" w:hAnsi="Arial" w:cs="Arial"/>
        </w:rPr>
        <w:t>tel. 46 880 07 10, 46 880 07 15</w:t>
      </w:r>
    </w:p>
    <w:p w14:paraId="29BE95CD" w14:textId="5670750D" w:rsidR="001C6217" w:rsidRPr="00D94B64" w:rsidRDefault="00F25ED9" w:rsidP="00BC244A">
      <w:pPr>
        <w:tabs>
          <w:tab w:val="left" w:pos="0"/>
        </w:tabs>
        <w:autoSpaceDE w:val="0"/>
        <w:autoSpaceDN w:val="0"/>
        <w:spacing w:after="120" w:line="312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Agnieszka </w:t>
      </w:r>
      <w:r w:rsidRPr="00A27B25">
        <w:rPr>
          <w:rFonts w:ascii="Arial" w:hAnsi="Arial" w:cs="Arial"/>
        </w:rPr>
        <w:t xml:space="preserve">Rdest, </w:t>
      </w:r>
      <w:r w:rsidR="00627335" w:rsidRPr="00A27B25">
        <w:rPr>
          <w:rFonts w:ascii="Arial" w:hAnsi="Arial" w:cs="Arial"/>
        </w:rPr>
        <w:t>Marek Pokora</w:t>
      </w:r>
      <w:r w:rsidR="00672376" w:rsidRPr="00A27B25">
        <w:rPr>
          <w:rFonts w:ascii="Arial" w:hAnsi="Arial" w:cs="Arial"/>
        </w:rPr>
        <w:t>, Milena Łuczyńska</w:t>
      </w:r>
      <w:r w:rsidR="001C6217" w:rsidRPr="00A27B25">
        <w:rPr>
          <w:rFonts w:ascii="Arial" w:hAnsi="Arial" w:cs="Arial"/>
        </w:rPr>
        <w:t xml:space="preserve"> – Wydział Zamówień Publicznych</w:t>
      </w:r>
      <w:r w:rsidR="00A27B25" w:rsidRPr="00A27B25">
        <w:rPr>
          <w:rFonts w:ascii="Arial" w:hAnsi="Arial" w:cs="Arial"/>
        </w:rPr>
        <w:t>,</w:t>
      </w:r>
      <w:r w:rsidR="00BC244A">
        <w:rPr>
          <w:rFonts w:ascii="Arial" w:hAnsi="Arial" w:cs="Arial"/>
        </w:rPr>
        <w:t xml:space="preserve"> </w:t>
      </w:r>
      <w:r w:rsidR="00A27B25" w:rsidRPr="00A27B25">
        <w:rPr>
          <w:rFonts w:ascii="Arial" w:hAnsi="Arial" w:cs="Arial"/>
        </w:rPr>
        <w:t>tel. 46 880 05 55, 46 880 05 50</w:t>
      </w:r>
    </w:p>
    <w:p w14:paraId="0F85A83A" w14:textId="77777777" w:rsidR="001C6217" w:rsidRPr="00D94B64" w:rsidRDefault="001C6217" w:rsidP="008901FE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Zgodnie z art. 20 ust. 1 Pzp postępowanie o udzielenie zamówienia, 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zastrzeżeniem wyjątków przewidzianych w Pzp, prowadzi się pisemnie. </w:t>
      </w:r>
    </w:p>
    <w:p w14:paraId="159368E1" w14:textId="77777777" w:rsidR="001C6217" w:rsidRPr="00D94B64" w:rsidRDefault="001C6217" w:rsidP="008901FE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Komunikacja, w tym składanie ofert, wymiana informacji oraz przekazywanie dokumentów lub oświadczeń między zamawiającym a wykonawcą,</w:t>
      </w:r>
      <w:r>
        <w:rPr>
          <w:rFonts w:ascii="Arial" w:hAnsi="Arial" w:cs="Arial"/>
        </w:rPr>
        <w:t xml:space="preserve"> </w:t>
      </w:r>
      <w:r w:rsidRPr="00D94B64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D94B64">
        <w:rPr>
          <w:rFonts w:ascii="Arial" w:hAnsi="Arial" w:cs="Arial"/>
        </w:rPr>
        <w:t xml:space="preserve">uwzględnieniem wyjątków określonych w Pzp, odbywa się przy użyciu środków komunikacji elektronicznej. </w:t>
      </w:r>
    </w:p>
    <w:p w14:paraId="532B2EDE" w14:textId="77777777" w:rsidR="001C6217" w:rsidRDefault="001C6217" w:rsidP="008901FE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 w:rsidRPr="00D94B64">
        <w:rPr>
          <w:rFonts w:ascii="Arial" w:hAnsi="Arial" w:cs="Arial"/>
        </w:rPr>
        <w:t>Komunikacja ustna dopuszczalna jest w odniesieniu do informacji, które nie są istotne, w szczególności nie dotyczą ogłoszenia o zamówieniu lub SWZ, a także ofert.</w:t>
      </w:r>
    </w:p>
    <w:p w14:paraId="3AB1DE27" w14:textId="77777777" w:rsidR="001C6217" w:rsidRPr="00D94B64" w:rsidRDefault="001C6217" w:rsidP="008901FE">
      <w:pPr>
        <w:numPr>
          <w:ilvl w:val="0"/>
          <w:numId w:val="29"/>
        </w:numPr>
        <w:tabs>
          <w:tab w:val="left" w:pos="0"/>
          <w:tab w:val="left" w:pos="709"/>
        </w:tabs>
        <w:autoSpaceDE w:val="0"/>
        <w:autoSpaceDN w:val="0"/>
        <w:spacing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opcjonalnie/awaryjnie komunikację z Wykonawcami za pośrednictwem poczty elektronicznej.</w:t>
      </w:r>
    </w:p>
    <w:p w14:paraId="3E4BC47D" w14:textId="3F74882A" w:rsidR="00FB088D" w:rsidRPr="001C1B2D" w:rsidRDefault="00753057" w:rsidP="001C621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13</w:t>
      </w:r>
      <w:r w:rsidR="008132F3" w:rsidRPr="001C1B2D">
        <w:rPr>
          <w:rFonts w:ascii="Arial" w:hAnsi="Arial" w:cs="Arial"/>
          <w:b/>
        </w:rPr>
        <w:t>. Opis sposobu przygotowania oferty</w:t>
      </w:r>
      <w:r w:rsidR="00562EA9" w:rsidRPr="001C1B2D">
        <w:rPr>
          <w:rFonts w:ascii="Arial" w:hAnsi="Arial" w:cs="Arial"/>
          <w:b/>
        </w:rPr>
        <w:t>.</w:t>
      </w:r>
    </w:p>
    <w:p w14:paraId="38AB0745" w14:textId="3C677CBB" w:rsidR="008A39CC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 xml:space="preserve">Oferta, wniosek składane elektronicznie muszą zostać podpisane elektronicznym kwalifikowanym podpisem lub podpisem zaufanym lub podpisem osobistym. W procesie </w:t>
      </w:r>
      <w:r w:rsidRPr="001C1B2D">
        <w:rPr>
          <w:rFonts w:ascii="Arial" w:hAnsi="Arial" w:cs="Arial"/>
        </w:rPr>
        <w:lastRenderedPageBreak/>
        <w:t>składania oferty, wniosku</w:t>
      </w:r>
      <w:r w:rsidR="00394AE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na platformie, kwalifikowany podpis elektroniczny Wykonawca może złożyć bezpośrednio na dokumencie, który następnie przesyła do systemu</w:t>
      </w:r>
      <w:r w:rsidRPr="001C1B2D">
        <w:rPr>
          <w:rFonts w:ascii="Arial" w:hAnsi="Arial" w:cs="Arial"/>
          <w:vertAlign w:val="superscript"/>
        </w:rPr>
        <w:footnoteReference w:id="1"/>
      </w:r>
      <w:r w:rsidRPr="001C1B2D">
        <w:rPr>
          <w:rFonts w:ascii="Arial" w:hAnsi="Arial" w:cs="Arial"/>
        </w:rPr>
        <w:t xml:space="preserve"> (</w:t>
      </w:r>
      <w:r w:rsidRPr="001C1B2D">
        <w:rPr>
          <w:rFonts w:ascii="Arial" w:hAnsi="Arial" w:cs="Arial"/>
          <w:b/>
        </w:rPr>
        <w:t xml:space="preserve">opcja rekomendowana </w:t>
      </w:r>
      <w:r w:rsidRPr="001C1B2D">
        <w:rPr>
          <w:rFonts w:ascii="Arial" w:hAnsi="Arial" w:cs="Arial"/>
        </w:rPr>
        <w:t>przez</w:t>
      </w:r>
      <w:hyperlink r:id="rId37" w:history="1">
        <w:r w:rsidRPr="001C1B2D">
          <w:rPr>
            <w:rStyle w:val="Hipercze"/>
            <w:rFonts w:ascii="Arial" w:hAnsi="Arial" w:cs="Arial"/>
            <w:b/>
            <w:u w:val="none"/>
          </w:rPr>
          <w:t xml:space="preserve"> </w:t>
        </w:r>
      </w:hyperlink>
      <w:hyperlink r:id="rId38" w:history="1">
        <w:r w:rsidRPr="0023340E">
          <w:rPr>
            <w:rStyle w:val="Hipercze"/>
            <w:rFonts w:ascii="Arial" w:hAnsi="Arial" w:cs="Arial"/>
            <w:b/>
            <w:color w:val="002060"/>
          </w:rPr>
          <w:t>platformazakupowa.pl</w:t>
        </w:r>
      </w:hyperlink>
      <w:r w:rsidRPr="001C1B2D">
        <w:rPr>
          <w:rFonts w:ascii="Arial" w:hAnsi="Arial" w:cs="Arial"/>
        </w:rPr>
        <w:t xml:space="preserve"> oraz dodatkowo dla całego pakietu dokumentów w kroku 2 </w:t>
      </w:r>
      <w:r w:rsidRPr="001C1B2D">
        <w:rPr>
          <w:rFonts w:ascii="Arial" w:hAnsi="Arial" w:cs="Arial"/>
          <w:b/>
        </w:rPr>
        <w:t xml:space="preserve">Formularza składania oferty lub wniosku </w:t>
      </w:r>
      <w:r w:rsidR="00F01CEB" w:rsidRPr="001C1B2D">
        <w:rPr>
          <w:rFonts w:ascii="Arial" w:hAnsi="Arial" w:cs="Arial"/>
        </w:rPr>
        <w:t xml:space="preserve">(po kliknięciu </w:t>
      </w:r>
      <w:r w:rsidRPr="001C1B2D">
        <w:rPr>
          <w:rFonts w:ascii="Arial" w:hAnsi="Arial" w:cs="Arial"/>
        </w:rPr>
        <w:t xml:space="preserve">w przycisk </w:t>
      </w:r>
      <w:r w:rsidRPr="001C1B2D">
        <w:rPr>
          <w:rFonts w:ascii="Arial" w:hAnsi="Arial" w:cs="Arial"/>
          <w:b/>
        </w:rPr>
        <w:t>Przejdź do podsumowania</w:t>
      </w:r>
      <w:r w:rsidRPr="001C1B2D">
        <w:rPr>
          <w:rFonts w:ascii="Arial" w:hAnsi="Arial" w:cs="Arial"/>
        </w:rPr>
        <w:t xml:space="preserve">). </w:t>
      </w:r>
    </w:p>
    <w:p w14:paraId="1442BDB5" w14:textId="0A4A1CD5" w:rsidR="008132F3" w:rsidRPr="001C1B2D" w:rsidRDefault="008132F3" w:rsidP="00991B6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C1B2D">
        <w:rPr>
          <w:rFonts w:ascii="Arial" w:hAnsi="Arial" w:cs="Arial"/>
        </w:rPr>
        <w:t xml:space="preserve">Poświadczenia za zgodność z oryginałem dokonuje odpowiednio Wykonawca, podmiot, na którego zdolnościach lub sytuacji polega Wykonawca, Wykonawcy wspólnie ubiegający </w:t>
      </w:r>
      <w:r w:rsidR="00F01CEB" w:rsidRPr="001C1B2D">
        <w:rPr>
          <w:rFonts w:ascii="Arial" w:hAnsi="Arial" w:cs="Arial"/>
        </w:rPr>
        <w:t>się</w:t>
      </w:r>
      <w:r w:rsidRPr="001C1B2D">
        <w:rPr>
          <w:rFonts w:ascii="Arial" w:hAnsi="Arial" w:cs="Arial"/>
        </w:rPr>
        <w:t xml:space="preserve"> o udzielenie zamówienia publicznego albo pod</w:t>
      </w:r>
      <w:r w:rsidR="0053515F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5F7481D9" w14:textId="77777777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być: </w:t>
      </w:r>
    </w:p>
    <w:p w14:paraId="13A64B69" w14:textId="49A26487" w:rsidR="008132F3" w:rsidRPr="001C1B2D" w:rsidRDefault="008132F3" w:rsidP="001C621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sporządzona na podstawie załączników niniejszej SWZ w języku polskim</w:t>
      </w:r>
      <w:r w:rsidR="00FE76A4" w:rsidRPr="001C1B2D">
        <w:rPr>
          <w:rFonts w:ascii="Arial" w:hAnsi="Arial" w:cs="Arial"/>
        </w:rPr>
        <w:t>;</w:t>
      </w:r>
      <w:r w:rsidRPr="001C1B2D">
        <w:rPr>
          <w:rFonts w:ascii="Arial" w:hAnsi="Arial" w:cs="Arial"/>
        </w:rPr>
        <w:t xml:space="preserve"> </w:t>
      </w:r>
    </w:p>
    <w:p w14:paraId="5D27D0D2" w14:textId="5B82F250" w:rsidR="00EC2B27" w:rsidRPr="001C1B2D" w:rsidRDefault="0053515F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złożona przy użyciu środków komunikacji elektronicznej </w:t>
      </w:r>
      <w:r w:rsidR="008132F3" w:rsidRPr="001C1B2D">
        <w:rPr>
          <w:rFonts w:ascii="Arial" w:hAnsi="Arial" w:cs="Arial"/>
        </w:rPr>
        <w:t xml:space="preserve">tzn. za pośrednictwem </w:t>
      </w:r>
      <w:hyperlink r:id="rId39" w:history="1">
        <w:r w:rsidR="008132F3" w:rsidRPr="0023340E">
          <w:rPr>
            <w:rStyle w:val="Hipercze"/>
            <w:rFonts w:ascii="Arial" w:hAnsi="Arial" w:cs="Arial"/>
            <w:color w:val="002060"/>
          </w:rPr>
          <w:t>platformazakupowa.pl</w:t>
        </w:r>
      </w:hyperlink>
    </w:p>
    <w:p w14:paraId="547E3FF6" w14:textId="4996C1BA" w:rsidR="008132F3" w:rsidRPr="001C1B2D" w:rsidRDefault="008132F3" w:rsidP="001C6217">
      <w:pPr>
        <w:numPr>
          <w:ilvl w:val="0"/>
          <w:numId w:val="4"/>
        </w:numPr>
        <w:spacing w:after="0" w:line="360" w:lineRule="auto"/>
        <w:ind w:left="709" w:hanging="282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podpisana </w:t>
      </w:r>
      <w:bookmarkStart w:id="5" w:name="_Hlk76551741"/>
      <w:r w:rsidRPr="001C1B2D">
        <w:rPr>
          <w:rFonts w:ascii="Arial" w:hAnsi="Arial" w:cs="Arial"/>
        </w:rPr>
        <w:t>kwalifikowanym podpisem elektronicznym lub podpisem zaufanym lub podpisem osobistym</w:t>
      </w:r>
      <w:bookmarkEnd w:id="5"/>
      <w:r w:rsidRPr="001C1B2D">
        <w:rPr>
          <w:rFonts w:ascii="Arial" w:hAnsi="Arial" w:cs="Arial"/>
        </w:rPr>
        <w:t xml:space="preserve"> przez osobę/osoby upoważnioną/upoważnione</w:t>
      </w:r>
      <w:r w:rsidR="00EC2B27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0A68909E" w14:textId="6F4AB9C5" w:rsidR="008132F3" w:rsidRPr="001C1B2D" w:rsidRDefault="008132F3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Podpisy kwalifikowane wykorzystywane przez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do podpisywania wszelkich plików muszą spełniać </w:t>
      </w:r>
      <w:r w:rsidR="00EC2B27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 xml:space="preserve">Rozporządzenie Parlamentu Europejskiego i Rady w sprawie identyfikacji elektronicznej i usług zaufania w odniesieniu do transakcji elektronicznych na rynku wewnętrznym (eIDAS) (UE) nr 910/2014 - od 1 lipca 2016 roku”. </w:t>
      </w:r>
    </w:p>
    <w:p w14:paraId="6880C57A" w14:textId="041F69C0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wykorzystania formatu podpisu XAdES zewnętrzny. Zamawiający wymaga dołączenia odpowiedniej ilości plików, podpisywanych plików z danymi oraz plików XAdES. </w:t>
      </w:r>
    </w:p>
    <w:p w14:paraId="4D0E3E99" w14:textId="52A5D432" w:rsidR="00BF46DC" w:rsidRPr="001C1B2D" w:rsidRDefault="008B66CF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6" w:name="_Hlk76551647"/>
      <w:r w:rsidRPr="001C1B2D">
        <w:rPr>
          <w:rFonts w:ascii="Arial" w:hAnsi="Arial" w:cs="Arial"/>
        </w:rPr>
        <w:t>W przypadku gdy podmiotowe środki dowodowe, przedmiotowe środki dowodowe, inne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lub dokumenty potwierdzające umocowanie do reprezentowania </w:t>
      </w:r>
      <w:bookmarkEnd w:id="6"/>
      <w:r w:rsidRPr="001C1B2D">
        <w:rPr>
          <w:rFonts w:ascii="Arial" w:hAnsi="Arial" w:cs="Arial"/>
        </w:rPr>
        <w:t xml:space="preserve">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ykonawcy,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 wspólnie ubiegających się o udzielenie zamówienia publicznego, podmiotu udo</w:t>
      </w:r>
      <w:r w:rsidR="00BF46DC" w:rsidRPr="001C1B2D">
        <w:rPr>
          <w:rFonts w:ascii="Arial" w:hAnsi="Arial" w:cs="Arial"/>
        </w:rPr>
        <w:t>stępniającego zasoby na zasadach określonych w art. 118 ustawy</w:t>
      </w:r>
      <w:r w:rsidR="00074B35" w:rsidRPr="001C1B2D">
        <w:rPr>
          <w:rFonts w:ascii="Arial" w:hAnsi="Arial" w:cs="Arial"/>
        </w:rPr>
        <w:t xml:space="preserve"> Pzp</w:t>
      </w:r>
      <w:r w:rsidR="00BF46DC" w:rsidRPr="001C1B2D">
        <w:rPr>
          <w:rFonts w:ascii="Arial" w:hAnsi="Arial" w:cs="Arial"/>
        </w:rPr>
        <w:t xml:space="preserve"> lub podwykonawcy niebędącego </w:t>
      </w:r>
      <w:r w:rsidR="00107AAA" w:rsidRPr="001C1B2D">
        <w:rPr>
          <w:rFonts w:ascii="Arial" w:hAnsi="Arial" w:cs="Arial"/>
        </w:rPr>
        <w:t>podmiotem</w:t>
      </w:r>
      <w:r w:rsidR="00BF46DC" w:rsidRPr="001C1B2D">
        <w:rPr>
          <w:rFonts w:ascii="Arial" w:hAnsi="Arial" w:cs="Arial"/>
        </w:rPr>
        <w:t xml:space="preserve"> udostępniającym zasoby na takich zasadach, zostały wystawione przez upoważnione podmioty inne niż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="00BF46DC" w:rsidRPr="001C1B2D">
        <w:rPr>
          <w:rFonts w:ascii="Arial" w:hAnsi="Arial" w:cs="Arial"/>
        </w:rPr>
        <w:t xml:space="preserve">ykonawca wspólnie ubiegający się o </w:t>
      </w:r>
      <w:r w:rsidR="00BF46DC" w:rsidRPr="001C1B2D">
        <w:rPr>
          <w:rFonts w:ascii="Arial" w:hAnsi="Arial" w:cs="Arial"/>
        </w:rPr>
        <w:lastRenderedPageBreak/>
        <w:t>udzielenie zamówienia, podmiot udost</w:t>
      </w:r>
      <w:r w:rsidR="00274E35" w:rsidRPr="001C1B2D">
        <w:rPr>
          <w:rFonts w:ascii="Arial" w:hAnsi="Arial" w:cs="Arial"/>
        </w:rPr>
        <w:t>ę</w:t>
      </w:r>
      <w:r w:rsidR="00BF46DC" w:rsidRPr="001C1B2D">
        <w:rPr>
          <w:rFonts w:ascii="Arial" w:hAnsi="Arial" w:cs="Arial"/>
        </w:rPr>
        <w:t>pniający zasoby lub podwykonawca, jako dokument elektroniczny, przekazuje się ten dokument.</w:t>
      </w:r>
    </w:p>
    <w:p w14:paraId="44289010" w14:textId="626CFBC1" w:rsidR="008B66CF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gdy podmiotowe środki dowodowe, przedmiotowe środki dowodowe, inne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 lub podpisem zaufanym lub podpisem osobistym, poświadczające zgodność cyfrowego odwzorowania z dokumentem w postaci papierowej.</w:t>
      </w:r>
    </w:p>
    <w:p w14:paraId="0A75210A" w14:textId="3069B096" w:rsidR="00BF46DC" w:rsidRPr="001C1B2D" w:rsidRDefault="00BF46DC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</w:t>
      </w:r>
      <w:r w:rsidR="00107AAA" w:rsidRPr="001C1B2D">
        <w:rPr>
          <w:rFonts w:ascii="Arial" w:hAnsi="Arial" w:cs="Arial"/>
        </w:rPr>
        <w:t>papierowej</w:t>
      </w:r>
      <w:r w:rsidRPr="001C1B2D">
        <w:rPr>
          <w:rFonts w:ascii="Arial" w:hAnsi="Arial" w:cs="Arial"/>
        </w:rPr>
        <w:t xml:space="preserve">, </w:t>
      </w:r>
      <w:r w:rsidR="00107AAA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</w:t>
      </w:r>
      <w:r w:rsidR="00107AAA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7, dokonuje w przypadku:</w:t>
      </w:r>
    </w:p>
    <w:p w14:paraId="6257F06C" w14:textId="34E0E481" w:rsidR="00074B35" w:rsidRPr="001C1B2D" w:rsidRDefault="00074B35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</w:t>
      </w:r>
      <w:r w:rsidR="00BF46DC" w:rsidRPr="001C1B2D">
        <w:rPr>
          <w:rFonts w:ascii="Arial" w:hAnsi="Arial" w:cs="Arial"/>
        </w:rPr>
        <w:t xml:space="preserve">odmiotowych środków dowodowych </w:t>
      </w:r>
      <w:bookmarkStart w:id="7" w:name="_Hlk76552123"/>
      <w:r w:rsidR="00BF46DC" w:rsidRPr="001C1B2D">
        <w:rPr>
          <w:rFonts w:ascii="Arial" w:hAnsi="Arial" w:cs="Arial"/>
        </w:rPr>
        <w:t xml:space="preserve">oraz dokumentów </w:t>
      </w:r>
      <w:r w:rsidR="00107AAA" w:rsidRPr="001C1B2D">
        <w:rPr>
          <w:rFonts w:ascii="Arial" w:hAnsi="Arial" w:cs="Arial"/>
        </w:rPr>
        <w:t xml:space="preserve">potwierdzających umocowanie do reprezentowania </w:t>
      </w:r>
      <w:bookmarkEnd w:id="7"/>
      <w:r w:rsidR="00107AAA" w:rsidRPr="001C1B2D">
        <w:rPr>
          <w:rFonts w:ascii="Arial" w:hAnsi="Arial" w:cs="Arial"/>
        </w:rPr>
        <w:t xml:space="preserve">– </w:t>
      </w:r>
      <w:bookmarkStart w:id="8" w:name="_Hlk76552180"/>
      <w:r w:rsidR="00107AAA" w:rsidRPr="001C1B2D">
        <w:rPr>
          <w:rFonts w:ascii="Arial" w:hAnsi="Arial" w:cs="Arial"/>
        </w:rPr>
        <w:t xml:space="preserve">odpowiednio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</w:t>
      </w:r>
      <w:r w:rsidR="00CE001C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o udzielenie zamówienia, </w:t>
      </w:r>
      <w:bookmarkEnd w:id="8"/>
      <w:r w:rsidR="00107AAA" w:rsidRPr="001C1B2D">
        <w:rPr>
          <w:rFonts w:ascii="Arial" w:hAnsi="Arial" w:cs="Arial"/>
        </w:rPr>
        <w:t>podmiot udostępniający zasoby lub podwykonawca, w zakresie podmiotowych środków dowodowych oraz dokumentów potwierdzających umocowanie do reprezentowania, które każdego z nich dotyczą;</w:t>
      </w:r>
    </w:p>
    <w:p w14:paraId="49CA0B1F" w14:textId="2BA4F6DF" w:rsidR="00074B35" w:rsidRPr="001C1B2D" w:rsidRDefault="00074B35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</w:t>
      </w:r>
      <w:r w:rsidR="00107AAA" w:rsidRPr="001C1B2D">
        <w:rPr>
          <w:rFonts w:ascii="Arial" w:hAnsi="Arial" w:cs="Arial"/>
        </w:rPr>
        <w:t>rzedmiotowych środków dowodowych</w:t>
      </w:r>
      <w:r w:rsidR="00274E35" w:rsidRPr="001C1B2D">
        <w:rPr>
          <w:rFonts w:ascii="Arial" w:hAnsi="Arial" w:cs="Arial"/>
        </w:rPr>
        <w:t xml:space="preserve"> </w:t>
      </w:r>
      <w:r w:rsidR="00107AAA" w:rsidRPr="001C1B2D">
        <w:rPr>
          <w:rFonts w:ascii="Arial" w:hAnsi="Arial" w:cs="Arial"/>
        </w:rPr>
        <w:t xml:space="preserve">- </w:t>
      </w:r>
      <w:bookmarkStart w:id="9" w:name="_Hlk76552246"/>
      <w:r w:rsidR="00107AAA" w:rsidRPr="001C1B2D">
        <w:rPr>
          <w:rFonts w:ascii="Arial" w:hAnsi="Arial" w:cs="Arial"/>
        </w:rPr>
        <w:t xml:space="preserve">odpowiednio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 xml:space="preserve">ykonawca, </w:t>
      </w:r>
      <w:r w:rsidRPr="001C1B2D">
        <w:rPr>
          <w:rFonts w:ascii="Arial" w:hAnsi="Arial" w:cs="Arial"/>
        </w:rPr>
        <w:t>W</w:t>
      </w:r>
      <w:r w:rsidR="00107AAA" w:rsidRPr="001C1B2D">
        <w:rPr>
          <w:rFonts w:ascii="Arial" w:hAnsi="Arial" w:cs="Arial"/>
        </w:rPr>
        <w:t>ykonawca wspólnie ubiegający się o udzielenie zamówienia;</w:t>
      </w:r>
      <w:bookmarkEnd w:id="9"/>
    </w:p>
    <w:p w14:paraId="19515428" w14:textId="32AAFB5C" w:rsidR="00107AAA" w:rsidRPr="001C1B2D" w:rsidRDefault="00107AAA" w:rsidP="00991B64">
      <w:pPr>
        <w:pStyle w:val="Akapitzlist"/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innych dokumentów, w tym dokumentów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 </w:t>
      </w:r>
      <w:r w:rsidRPr="001C1B2D">
        <w:rPr>
          <w:rFonts w:ascii="Arial" w:hAnsi="Arial" w:cs="Arial"/>
        </w:rPr>
        <w:t xml:space="preserve">-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wspólnie ubiegający się o udzielenie zamówienia, w zakresie dokumentów, które każdego z nich dotyczą.</w:t>
      </w:r>
    </w:p>
    <w:p w14:paraId="16362539" w14:textId="6B3C3FA3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 7, może dokonać również notariusz.</w:t>
      </w:r>
    </w:p>
    <w:p w14:paraId="2847FE22" w14:textId="32B01574" w:rsidR="00107AAA" w:rsidRPr="001C1B2D" w:rsidRDefault="00107AAA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Przez cyfrowe odwzorowanie, o którym mowa w pkt </w:t>
      </w:r>
      <w:r w:rsidR="00E15E49" w:rsidRPr="001C1B2D">
        <w:rPr>
          <w:rFonts w:ascii="Arial" w:hAnsi="Arial" w:cs="Arial"/>
        </w:rPr>
        <w:t>7-8</w:t>
      </w:r>
      <w:r w:rsidRPr="001C1B2D">
        <w:rPr>
          <w:rFonts w:ascii="Arial" w:hAnsi="Arial" w:cs="Arial"/>
        </w:rPr>
        <w:t xml:space="preserve"> oraz w pkt 1</w:t>
      </w:r>
      <w:r w:rsidR="00E15E49" w:rsidRPr="001C1B2D">
        <w:rPr>
          <w:rFonts w:ascii="Arial" w:hAnsi="Arial" w:cs="Arial"/>
        </w:rPr>
        <w:t>2-14</w:t>
      </w:r>
      <w:r w:rsidRPr="001C1B2D">
        <w:rPr>
          <w:rFonts w:ascii="Arial" w:hAnsi="Arial" w:cs="Arial"/>
        </w:rPr>
        <w:t>, należy rozumieć dokument elektroniczny będący kopią elektroniczną treści zapisanej w postaci papierowej, umożliwiający zapoznanie się z tą treścią</w:t>
      </w:r>
      <w:r w:rsidR="006D15F6" w:rsidRPr="001C1B2D">
        <w:rPr>
          <w:rFonts w:ascii="Arial" w:hAnsi="Arial" w:cs="Arial"/>
        </w:rPr>
        <w:t xml:space="preserve"> i jej zrozumienie, bez konieczności bezpośredniego dostępu do oryginału.</w:t>
      </w:r>
    </w:p>
    <w:p w14:paraId="517A4942" w14:textId="6D32452A" w:rsidR="006D15F6" w:rsidRPr="001C1B2D" w:rsidRDefault="006D15F6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10" w:name="_Hlk76553046"/>
      <w:r w:rsidRPr="001C1B2D">
        <w:rPr>
          <w:rFonts w:ascii="Arial" w:hAnsi="Arial" w:cs="Arial"/>
        </w:rPr>
        <w:t>Podmiotowe środki dowodowe, w tym oświadczenie, o którym mowa w art. 117 ust. 4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>, oraz zobowiązanie podmiotu udost</w:t>
      </w:r>
      <w:r w:rsidR="00274E35" w:rsidRPr="001C1B2D">
        <w:rPr>
          <w:rFonts w:ascii="Arial" w:hAnsi="Arial" w:cs="Arial"/>
        </w:rPr>
        <w:t>ę</w:t>
      </w:r>
      <w:r w:rsidRPr="001C1B2D">
        <w:rPr>
          <w:rFonts w:ascii="Arial" w:hAnsi="Arial" w:cs="Arial"/>
        </w:rPr>
        <w:t>pniającego zasoby, przedmiotowe środki dowodowe,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niewystawione przez upoważnione podmioty, oraz pełnomocnictwo </w:t>
      </w:r>
      <w:bookmarkEnd w:id="10"/>
      <w:r w:rsidRPr="001C1B2D">
        <w:rPr>
          <w:rFonts w:ascii="Arial" w:hAnsi="Arial" w:cs="Arial"/>
        </w:rPr>
        <w:t xml:space="preserve">przekazuje się w postaci elektronicznej i opatruje się </w:t>
      </w:r>
      <w:bookmarkStart w:id="11" w:name="_Hlk76553169"/>
      <w:r w:rsidRPr="001C1B2D">
        <w:rPr>
          <w:rFonts w:ascii="Arial" w:hAnsi="Arial" w:cs="Arial"/>
        </w:rPr>
        <w:t>kwalifikowanym podpisem elektronicznym, podpisem zaufanym lub podpisem osobistym.</w:t>
      </w:r>
    </w:p>
    <w:bookmarkEnd w:id="11"/>
    <w:p w14:paraId="55200B3D" w14:textId="2D8C6A72" w:rsidR="006D15F6" w:rsidRPr="001C1B2D" w:rsidRDefault="006D15F6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gdy podmiotowe środki dowodowe, w tym oświadczenie, o którym mowa w art. 117 ust. 4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>, oraz zobowiązanie podmiotu udostepniającego zasoby, przedmiotowe środki dowodowe, dokumenty, o których mowa w art. 94 ust.</w:t>
      </w:r>
      <w:r w:rsidR="00074B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 ustawy</w:t>
      </w:r>
      <w:r w:rsidR="00074B35" w:rsidRPr="001C1B2D">
        <w:rPr>
          <w:rFonts w:ascii="Arial" w:hAnsi="Arial" w:cs="Arial"/>
        </w:rPr>
        <w:t xml:space="preserve"> Pzp</w:t>
      </w:r>
      <w:r w:rsidRPr="001C1B2D">
        <w:rPr>
          <w:rFonts w:ascii="Arial" w:hAnsi="Arial" w:cs="Arial"/>
        </w:rPr>
        <w:t xml:space="preserve">, niewystawione przez upoważnione podmioty lub pełnomocnictwo, zostały sporządzone </w:t>
      </w:r>
      <w:r w:rsidRPr="001C1B2D">
        <w:rPr>
          <w:rFonts w:ascii="Arial" w:hAnsi="Arial" w:cs="Arial"/>
        </w:rPr>
        <w:lastRenderedPageBreak/>
        <w:t xml:space="preserve">jako dokument w postaci papierowej i opatrzone własnoręcznym podpisem, przekazuje się cyfrowe odwzorowanie tego dokumentu opatrzone kwalifikowanym </w:t>
      </w:r>
      <w:bookmarkStart w:id="12" w:name="_Hlk76553993"/>
      <w:r w:rsidRPr="001C1B2D">
        <w:rPr>
          <w:rFonts w:ascii="Arial" w:hAnsi="Arial" w:cs="Arial"/>
        </w:rPr>
        <w:t>podpisem elektronicznym, podpisem zaufanym lub podpisem osobistym</w:t>
      </w:r>
      <w:bookmarkEnd w:id="12"/>
      <w:r w:rsidR="000E2990" w:rsidRPr="001C1B2D">
        <w:rPr>
          <w:rFonts w:ascii="Arial" w:hAnsi="Arial" w:cs="Arial"/>
        </w:rPr>
        <w:t>, poświadczającym zgodność cyfrowego odwzorowania z dokumentem</w:t>
      </w:r>
      <w:r w:rsidR="00CE001C">
        <w:rPr>
          <w:rFonts w:ascii="Arial" w:hAnsi="Arial" w:cs="Arial"/>
        </w:rPr>
        <w:t xml:space="preserve"> </w:t>
      </w:r>
      <w:r w:rsidR="000E2990" w:rsidRPr="001C1B2D">
        <w:rPr>
          <w:rFonts w:ascii="Arial" w:hAnsi="Arial" w:cs="Arial"/>
        </w:rPr>
        <w:t>w postaci papierowej.</w:t>
      </w:r>
    </w:p>
    <w:p w14:paraId="4B412178" w14:textId="036B8D01" w:rsidR="000E2990" w:rsidRPr="001C1B2D" w:rsidRDefault="000E2990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Pr="001C1B2D">
        <w:rPr>
          <w:rFonts w:ascii="Arial" w:hAnsi="Arial" w:cs="Arial"/>
        </w:rPr>
        <w:br/>
        <w:t>o którym mowa w pkt</w:t>
      </w:r>
      <w:r w:rsidR="00C9007B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1</w:t>
      </w:r>
      <w:r w:rsidR="00DC75AA" w:rsidRPr="001C1B2D">
        <w:rPr>
          <w:rFonts w:ascii="Arial" w:hAnsi="Arial" w:cs="Arial"/>
        </w:rPr>
        <w:t>2</w:t>
      </w:r>
      <w:r w:rsidRPr="001C1B2D">
        <w:rPr>
          <w:rFonts w:ascii="Arial" w:hAnsi="Arial" w:cs="Arial"/>
        </w:rPr>
        <w:t>, dokonuje się w przypadku:</w:t>
      </w:r>
    </w:p>
    <w:p w14:paraId="116504C2" w14:textId="77777777" w:rsidR="00074B35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podmiotowych środków dowodowych – odpowiednio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ykonawca, </w:t>
      </w:r>
      <w:r w:rsidR="00074B35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ykonawca wspólnie ubiegający się o udzielenie zamówienia, podmiot udostępniający zasoby lub podwykonawca, w zakresie podmiotowych środków dowodowych, które każdego z nich dotyczą;</w:t>
      </w:r>
    </w:p>
    <w:p w14:paraId="00B9D658" w14:textId="3C94472E" w:rsidR="00074B35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przedmiotowego środka dowodowego, dokumentu o którym mowa w art. 94 ust.2 ustawy, oświadczenia o którym mowa w art. 117 ust. 4 ustawy, lub zobowiązania podmiotu udostepniającego zasoby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odpowiednio wykonawca lub wykonawca wspólnie ubiegający się o zamówienie;</w:t>
      </w:r>
    </w:p>
    <w:p w14:paraId="51221904" w14:textId="1F7B9158" w:rsidR="000E2990" w:rsidRPr="001C1B2D" w:rsidRDefault="000E2990" w:rsidP="00991B64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pełnomocnictwa</w:t>
      </w:r>
      <w:r w:rsidR="00274E35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- mocodawca.</w:t>
      </w:r>
    </w:p>
    <w:p w14:paraId="3E86AD19" w14:textId="702EAA35" w:rsidR="006D15F6" w:rsidRPr="001C1B2D" w:rsidRDefault="000E2990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Poświadczenia zgodności cyfrowego odwzorowania z dokumentem w postaci papierowej, </w:t>
      </w:r>
      <w:r w:rsidR="00274E35" w:rsidRPr="001C1B2D">
        <w:rPr>
          <w:rFonts w:ascii="Arial" w:hAnsi="Arial" w:cs="Arial"/>
        </w:rPr>
        <w:br/>
      </w:r>
      <w:r w:rsidRPr="001C1B2D">
        <w:rPr>
          <w:rFonts w:ascii="Arial" w:hAnsi="Arial" w:cs="Arial"/>
        </w:rPr>
        <w:t>o którym mowa w pkt 1</w:t>
      </w:r>
      <w:r w:rsidR="00307B30" w:rsidRPr="001C1B2D">
        <w:rPr>
          <w:rFonts w:ascii="Arial" w:hAnsi="Arial" w:cs="Arial"/>
        </w:rPr>
        <w:t>2</w:t>
      </w:r>
      <w:r w:rsidR="00933C39" w:rsidRPr="001C1B2D">
        <w:rPr>
          <w:rFonts w:ascii="Arial" w:hAnsi="Arial" w:cs="Arial"/>
        </w:rPr>
        <w:t>, może dokonać również notariusz.</w:t>
      </w:r>
    </w:p>
    <w:p w14:paraId="76216B55" w14:textId="5840DE2F" w:rsidR="00933C39" w:rsidRPr="001C1B2D" w:rsidRDefault="00933C39" w:rsidP="00991B6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 przypadku przekazywania w postępowaniu dokumentu elektronicznego w formacie poddającym dane kompresji, opatrzenie pliku zawierającego skompresowane dokumenty podpisem elektronicznym, podpisem zaufanym lub podpisem osobistym jest równoznaczne z opatrzeniem wszystkich dokumentów zawartych w tym pliku podpisem elektronicznym, podpisem zaufanym lub podpisem osobistym.</w:t>
      </w:r>
    </w:p>
    <w:p w14:paraId="2F24CF7C" w14:textId="5A2285C3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art. 8 ust. 3 ustawy Pzp, nie ujawnia się informacji stanowiących tajemnicę przedsiębiorstwa, w rozumieniu przepisów o zwalczaniu nieuczciwej konkurencji.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 </w:t>
      </w:r>
    </w:p>
    <w:p w14:paraId="32388CAF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za pośrednictwem </w:t>
      </w:r>
      <w:hyperlink r:id="rId40" w:history="1">
        <w:r w:rsidRPr="0023340E">
          <w:rPr>
            <w:rStyle w:val="Hipercze"/>
            <w:rFonts w:ascii="Arial" w:hAnsi="Arial" w:cs="Arial"/>
            <w:color w:val="002060"/>
          </w:rPr>
          <w:t>platformazakupowa.pl</w:t>
        </w:r>
      </w:hyperlink>
      <w:hyperlink r:id="rId41" w:history="1">
        <w:r w:rsidRPr="0023340E">
          <w:rPr>
            <w:rStyle w:val="Hipercze"/>
            <w:rFonts w:ascii="Arial" w:hAnsi="Arial" w:cs="Arial"/>
            <w:color w:val="002060"/>
            <w:u w:val="none"/>
          </w:rPr>
          <w:t xml:space="preserve"> </w:t>
        </w:r>
      </w:hyperlink>
      <w:r w:rsidRPr="001C1B2D">
        <w:rPr>
          <w:rFonts w:ascii="Arial" w:hAnsi="Arial" w:cs="Arial"/>
        </w:rPr>
        <w:t xml:space="preserve">może przed upływem terminu do składania ofert zmienić lub wycofać ofertę. Sposób dokonywania zmiany lub wycofania oferty zamieszczono w instrukcji zamieszczonej na stronie internetowej pod adresem: </w:t>
      </w:r>
      <w:hyperlink r:id="rId42" w:history="1">
        <w:r w:rsidRPr="00AB5D11">
          <w:rPr>
            <w:rStyle w:val="Hipercze"/>
            <w:rFonts w:ascii="Arial" w:hAnsi="Arial" w:cs="Arial"/>
            <w:color w:val="002060"/>
          </w:rPr>
          <w:t>https://platformazakupowa.pl/strona/45</w:t>
        </w:r>
      </w:hyperlink>
      <w:hyperlink r:id="rId43" w:history="1">
        <w:r w:rsidRPr="00AB5D11">
          <w:rPr>
            <w:rStyle w:val="Hipercze"/>
            <w:rFonts w:ascii="Arial" w:hAnsi="Arial" w:cs="Arial"/>
            <w:color w:val="002060"/>
          </w:rPr>
          <w:t>-</w:t>
        </w:r>
      </w:hyperlink>
      <w:hyperlink r:id="rId44" w:history="1">
        <w:r w:rsidRPr="00AB5D11">
          <w:rPr>
            <w:rStyle w:val="Hipercze"/>
            <w:rFonts w:ascii="Arial" w:hAnsi="Arial" w:cs="Arial"/>
            <w:color w:val="002060"/>
          </w:rPr>
          <w:t>instrukcje</w:t>
        </w:r>
      </w:hyperlink>
      <w:hyperlink r:id="rId45" w:history="1">
        <w:r w:rsidRPr="00AB5D11">
          <w:rPr>
            <w:rStyle w:val="Hipercze"/>
            <w:rFonts w:ascii="Arial" w:hAnsi="Arial" w:cs="Arial"/>
            <w:color w:val="002060"/>
          </w:rPr>
          <w:t xml:space="preserve"> </w:t>
        </w:r>
      </w:hyperlink>
    </w:p>
    <w:p w14:paraId="3E79D7BC" w14:textId="390446BB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Każdy z </w:t>
      </w:r>
      <w:r w:rsidR="00EC2B2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 xml:space="preserve">ykonawców może złożyć tylko jedną ofertę. Złożenie większej liczby ofert lub oferty zawierającej propozycje wariantowe podlegać będzie odrzuceniu. </w:t>
      </w:r>
    </w:p>
    <w:p w14:paraId="6356300B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Ceny oferty muszą zawierać wszystkie koszty, jakie musi ponieść Wykonawca, aby zrealizować zamówienie z najwyższą starannością oraz ewentualne rabaty. </w:t>
      </w:r>
    </w:p>
    <w:p w14:paraId="7C7E13A6" w14:textId="0DA684F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Dokumenty i oświadczenia składane przez Wykonawcę powinny być w języku polskim, chyba że w SWZ dopuszczono inaczej. W przypadku załączenia dokumentów sporządzonych w innym języku niż dopuszczony, Wykonawca zobowiązany jest załączyć tłumaczenie na język polski. </w:t>
      </w:r>
    </w:p>
    <w:p w14:paraId="0BC4B89A" w14:textId="39D3399D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Zgodnie z definicją dokumentu elektronicznego z art.</w:t>
      </w:r>
      <w:r w:rsidR="00EC2B2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3 </w:t>
      </w:r>
      <w:r w:rsidR="00EC2B27" w:rsidRPr="001C1B2D">
        <w:rPr>
          <w:rFonts w:ascii="Arial" w:hAnsi="Arial" w:cs="Arial"/>
        </w:rPr>
        <w:t>ust.</w:t>
      </w:r>
      <w:r w:rsidRPr="001C1B2D">
        <w:rPr>
          <w:rFonts w:ascii="Arial" w:hAnsi="Arial" w:cs="Arial"/>
        </w:rPr>
        <w:t xml:space="preserve"> 2 </w:t>
      </w:r>
      <w:r w:rsidR="00EC2B2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stawy </w:t>
      </w:r>
      <w:r w:rsidR="00A828F2">
        <w:rPr>
          <w:rFonts w:ascii="Arial" w:hAnsi="Arial" w:cs="Arial"/>
        </w:rPr>
        <w:t xml:space="preserve">z dnia 17 lutego 2005 r. </w:t>
      </w:r>
      <w:r w:rsidRPr="001C1B2D">
        <w:rPr>
          <w:rFonts w:ascii="Arial" w:hAnsi="Arial" w:cs="Arial"/>
        </w:rPr>
        <w:t xml:space="preserve">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</w:t>
      </w:r>
      <w:r w:rsidR="00074B35" w:rsidRPr="001C1B2D">
        <w:rPr>
          <w:rFonts w:ascii="Arial" w:hAnsi="Arial" w:cs="Arial"/>
        </w:rPr>
        <w:t>p</w:t>
      </w:r>
      <w:r w:rsidR="00562EA9" w:rsidRPr="001C1B2D">
        <w:rPr>
          <w:rFonts w:ascii="Arial" w:hAnsi="Arial" w:cs="Arial"/>
        </w:rPr>
        <w:t>odw</w:t>
      </w:r>
      <w:r w:rsidRPr="001C1B2D">
        <w:rPr>
          <w:rFonts w:ascii="Arial" w:hAnsi="Arial" w:cs="Arial"/>
        </w:rPr>
        <w:t xml:space="preserve">ykonawcę. </w:t>
      </w:r>
    </w:p>
    <w:p w14:paraId="14EA91A3" w14:textId="57842D56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Maksymalny rozmiar jednego pliku przesyłanego za pośrednictwem dedykowanych formularzy do: złożenia, zmiany, wycofania oferty wynosi 150 MB</w:t>
      </w:r>
      <w:r w:rsidR="00562EA9" w:rsidRPr="001C1B2D">
        <w:rPr>
          <w:rFonts w:ascii="Arial" w:hAnsi="Arial" w:cs="Arial"/>
        </w:rPr>
        <w:t>,</w:t>
      </w:r>
      <w:r w:rsidRPr="001C1B2D">
        <w:rPr>
          <w:rFonts w:ascii="Arial" w:hAnsi="Arial" w:cs="Arial"/>
        </w:rPr>
        <w:t xml:space="preserve"> natomiast przy komunikacji wielkość pliku to maksymalnie 500 MB. </w:t>
      </w:r>
    </w:p>
    <w:p w14:paraId="493CA4EF" w14:textId="77777777" w:rsidR="00F06110" w:rsidRPr="00886392" w:rsidRDefault="00F06110" w:rsidP="00F06110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886392">
        <w:rPr>
          <w:rFonts w:ascii="Arial" w:hAnsi="Arial" w:cs="Arial"/>
          <w:bCs/>
        </w:rPr>
        <w:t>Formaty plików wykorzystywanych przez wykonawców powinny być zgodne z</w:t>
      </w:r>
      <w:r w:rsidRPr="00886392">
        <w:rPr>
          <w:rFonts w:ascii="Arial" w:hAnsi="Arial" w:cs="Arial"/>
        </w:rPr>
        <w:t xml:space="preserve"> “ROZPORZĄDZENIEM  PREZESA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14:paraId="44B658CA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Zalecenia: </w:t>
      </w:r>
    </w:p>
    <w:p w14:paraId="5A206766" w14:textId="40F839B9" w:rsidR="00EC2B27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 xml:space="preserve">Zamawiający rekomenduje wykorzystanie formatów: .pdf .doc </w:t>
      </w:r>
      <w:r w:rsidR="008C04D4" w:rsidRPr="00CE1741">
        <w:rPr>
          <w:rFonts w:ascii="Arial" w:hAnsi="Arial" w:cs="Arial"/>
        </w:rPr>
        <w:t xml:space="preserve"> .docx </w:t>
      </w:r>
      <w:r w:rsidRPr="00CE1741">
        <w:rPr>
          <w:rFonts w:ascii="Arial" w:hAnsi="Arial" w:cs="Arial"/>
        </w:rPr>
        <w:t xml:space="preserve">.xls .jpg (.jpeg) ze szczególnym wskazaniem na .pdf </w:t>
      </w:r>
    </w:p>
    <w:p w14:paraId="19EA1DFA" w14:textId="77561E30" w:rsidR="008132F3" w:rsidRPr="00CE1741" w:rsidRDefault="008132F3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W celu ewentualnej kompresji danych Zamawiający rekomenduje wykorzystanie je</w:t>
      </w:r>
      <w:r w:rsidR="00FB088D" w:rsidRPr="00CE1741">
        <w:rPr>
          <w:rFonts w:ascii="Arial" w:hAnsi="Arial" w:cs="Arial"/>
        </w:rPr>
        <w:t xml:space="preserve">dnego </w:t>
      </w:r>
      <w:r w:rsidRPr="00CE1741">
        <w:rPr>
          <w:rFonts w:ascii="Arial" w:hAnsi="Arial" w:cs="Arial"/>
        </w:rPr>
        <w:t xml:space="preserve">z formatów: </w:t>
      </w:r>
    </w:p>
    <w:p w14:paraId="458CC534" w14:textId="40CE733A" w:rsidR="008132F3" w:rsidRPr="00CE1741" w:rsidRDefault="000006EE" w:rsidP="001C6217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 xml:space="preserve">               </w:t>
      </w:r>
      <w:r w:rsidR="008132F3" w:rsidRPr="00CE1741">
        <w:rPr>
          <w:rFonts w:ascii="Arial" w:hAnsi="Arial" w:cs="Arial"/>
        </w:rPr>
        <w:t xml:space="preserve">−  .zip  </w:t>
      </w:r>
    </w:p>
    <w:p w14:paraId="44763D5F" w14:textId="16533F2A" w:rsidR="008132F3" w:rsidRPr="00CE1741" w:rsidRDefault="000006EE" w:rsidP="00B03945">
      <w:pPr>
        <w:spacing w:after="0" w:line="360" w:lineRule="auto"/>
        <w:ind w:left="567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 xml:space="preserve">               </w:t>
      </w:r>
      <w:r w:rsidR="008132F3" w:rsidRPr="00CE1741">
        <w:rPr>
          <w:rFonts w:ascii="Arial" w:hAnsi="Arial" w:cs="Arial"/>
        </w:rPr>
        <w:t xml:space="preserve">−  .7Z </w:t>
      </w:r>
    </w:p>
    <w:p w14:paraId="3B60DFF6" w14:textId="77777777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Wśród formatów powszechnych a NIE występujących w rozporządzeniu występują: .rar .gif .bmp .numbers .pages. Dokumenty złożone w takich plikach zostaną uznane za złożone nieskutecznie</w:t>
      </w:r>
      <w:r w:rsidR="00AB1A21" w:rsidRPr="00CE1741">
        <w:rPr>
          <w:rFonts w:ascii="Arial" w:hAnsi="Arial" w:cs="Arial"/>
        </w:rPr>
        <w:t>;</w:t>
      </w:r>
    </w:p>
    <w:p w14:paraId="19D9C04E" w14:textId="73D13FF9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</w:t>
      </w:r>
      <w:r w:rsidR="00AB1A21" w:rsidRPr="00CE1741">
        <w:rPr>
          <w:rFonts w:ascii="Arial" w:hAnsi="Arial" w:cs="Arial"/>
        </w:rPr>
        <w:t>;</w:t>
      </w:r>
    </w:p>
    <w:p w14:paraId="06EA6CD3" w14:textId="77777777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</w:t>
      </w:r>
      <w:r w:rsidR="00AB1A21" w:rsidRPr="00CE1741">
        <w:rPr>
          <w:rFonts w:ascii="Arial" w:hAnsi="Arial" w:cs="Arial"/>
        </w:rPr>
        <w:t>;</w:t>
      </w:r>
    </w:p>
    <w:p w14:paraId="33675066" w14:textId="77777777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lastRenderedPageBreak/>
        <w:t>Pliki w innych formatach niż PDF zaleca się opatrzyć zewnętrznym podpisem XAdES. Wykonawca powinien pamiętać, aby plik z podpisem przekazywać łącznie z dokumentem podpisywanym</w:t>
      </w:r>
      <w:r w:rsidR="00AB1A21" w:rsidRPr="00CE1741">
        <w:rPr>
          <w:rFonts w:ascii="Arial" w:hAnsi="Arial" w:cs="Arial"/>
        </w:rPr>
        <w:t>;</w:t>
      </w:r>
    </w:p>
    <w:p w14:paraId="19005F56" w14:textId="4C094D33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Zamawiający zaleca</w:t>
      </w:r>
      <w:r w:rsidR="00562EA9" w:rsidRPr="00CE1741">
        <w:rPr>
          <w:rFonts w:ascii="Arial" w:hAnsi="Arial" w:cs="Arial"/>
        </w:rPr>
        <w:t>,</w:t>
      </w:r>
      <w:r w:rsidRPr="00CE1741">
        <w:rPr>
          <w:rFonts w:ascii="Arial" w:hAnsi="Arial" w:cs="Arial"/>
        </w:rPr>
        <w:t xml:space="preserve"> aby w przypadku podpisywania pliku przez kilka osób, stosować podpisy tego samego rodzaju. Podpisywanie różnymi rodzajami podpisów np. osobistym i kwalifikowanym może doprowadzić do problemów w weryfikacji plików</w:t>
      </w:r>
      <w:r w:rsidR="00AB1A21" w:rsidRPr="00CE1741">
        <w:rPr>
          <w:rFonts w:ascii="Arial" w:hAnsi="Arial" w:cs="Arial"/>
        </w:rPr>
        <w:t>;</w:t>
      </w:r>
    </w:p>
    <w:p w14:paraId="7E1547CE" w14:textId="77777777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Zamawiający zaleca, aby Wykonawca z odpowiednim wyprzedzeniem przetestował możliwość prawidłowego wykorzystania wybranej metody podpisania plików oferty</w:t>
      </w:r>
      <w:r w:rsidR="00AB1A21" w:rsidRPr="00CE1741">
        <w:rPr>
          <w:rFonts w:ascii="Arial" w:hAnsi="Arial" w:cs="Arial"/>
        </w:rPr>
        <w:t>;</w:t>
      </w:r>
    </w:p>
    <w:p w14:paraId="5C2C9D79" w14:textId="78B5D170" w:rsidR="00AB1A21" w:rsidRPr="00CE1741" w:rsidRDefault="00102549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K</w:t>
      </w:r>
      <w:r w:rsidR="008132F3" w:rsidRPr="00CE1741">
        <w:rPr>
          <w:rFonts w:ascii="Arial" w:hAnsi="Arial" w:cs="Arial"/>
        </w:rPr>
        <w:t>omunikacja z Wykonawcami odbywa się tylko na Platformie za pośrednictwem formularza “Wyślij wiadomość do Zamawiającego”, nie za pośrednictwem adresu e</w:t>
      </w:r>
      <w:r w:rsidR="00AB1A21" w:rsidRPr="00CE1741">
        <w:rPr>
          <w:rFonts w:ascii="Arial" w:hAnsi="Arial" w:cs="Arial"/>
        </w:rPr>
        <w:t>-</w:t>
      </w:r>
      <w:r w:rsidR="008132F3" w:rsidRPr="00CE1741">
        <w:rPr>
          <w:rFonts w:ascii="Arial" w:hAnsi="Arial" w:cs="Arial"/>
        </w:rPr>
        <w:t>mail</w:t>
      </w:r>
      <w:r w:rsidR="00AB1A21" w:rsidRPr="00CE1741">
        <w:rPr>
          <w:rFonts w:ascii="Arial" w:hAnsi="Arial" w:cs="Arial"/>
        </w:rPr>
        <w:t>;</w:t>
      </w:r>
    </w:p>
    <w:p w14:paraId="1361ACE9" w14:textId="77777777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Osobą składającą ofertę powinna być osoba kontaktowa podawana w dokumentacji</w:t>
      </w:r>
      <w:r w:rsidR="00AB1A21" w:rsidRPr="00CE1741">
        <w:rPr>
          <w:rFonts w:ascii="Arial" w:hAnsi="Arial" w:cs="Arial"/>
        </w:rPr>
        <w:t>;</w:t>
      </w:r>
    </w:p>
    <w:p w14:paraId="50DB71E3" w14:textId="66583075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 xml:space="preserve">Ofertę należy przygotować z należytą starannością dla podmiotu ubiegającego się </w:t>
      </w:r>
      <w:r w:rsidR="00AB1A21" w:rsidRPr="00CE1741">
        <w:rPr>
          <w:rFonts w:ascii="Arial" w:hAnsi="Arial" w:cs="Arial"/>
        </w:rPr>
        <w:br/>
      </w:r>
      <w:r w:rsidRPr="00CE1741">
        <w:rPr>
          <w:rFonts w:ascii="Arial" w:hAnsi="Arial" w:cs="Arial"/>
        </w:rPr>
        <w:t xml:space="preserve">o udzielenie zamówienia publicznego i zachowaniem odpowiedniego odstępu czasu do zakończenia przyjmowania ofert/wniosków. </w:t>
      </w:r>
      <w:r w:rsidR="00AB1A21" w:rsidRPr="00CE1741">
        <w:rPr>
          <w:rFonts w:ascii="Arial" w:hAnsi="Arial" w:cs="Arial"/>
        </w:rPr>
        <w:t>Zamawiający zaleca</w:t>
      </w:r>
      <w:r w:rsidRPr="00CE1741">
        <w:rPr>
          <w:rFonts w:ascii="Arial" w:hAnsi="Arial" w:cs="Arial"/>
        </w:rPr>
        <w:t xml:space="preserve"> złożenie oferty na 24 godziny przed terminem składania ofert/wniosków</w:t>
      </w:r>
      <w:r w:rsidR="00AB1A21" w:rsidRPr="00CE1741">
        <w:rPr>
          <w:rFonts w:ascii="Arial" w:hAnsi="Arial" w:cs="Arial"/>
        </w:rPr>
        <w:t>;</w:t>
      </w:r>
    </w:p>
    <w:p w14:paraId="3F94FE68" w14:textId="77777777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Podczas podpisywania plików zaleca się stosowanie algorytmu skrótu SHA2 zamiast SHA1</w:t>
      </w:r>
      <w:r w:rsidR="00AB1A21" w:rsidRPr="00CE1741">
        <w:rPr>
          <w:rFonts w:ascii="Arial" w:hAnsi="Arial" w:cs="Arial"/>
        </w:rPr>
        <w:t>;</w:t>
      </w:r>
    </w:p>
    <w:p w14:paraId="7C04770F" w14:textId="61ACCD46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Jeśli Wykonawca pakuje dokumenty np. w plik ZIP zaleca</w:t>
      </w:r>
      <w:r w:rsidR="00AB1A21" w:rsidRPr="00CE1741">
        <w:rPr>
          <w:rFonts w:ascii="Arial" w:hAnsi="Arial" w:cs="Arial"/>
        </w:rPr>
        <w:t xml:space="preserve"> się</w:t>
      </w:r>
      <w:r w:rsidRPr="00CE1741">
        <w:rPr>
          <w:rFonts w:ascii="Arial" w:hAnsi="Arial" w:cs="Arial"/>
        </w:rPr>
        <w:t xml:space="preserve"> wcześniejsze podpisanie każdego ze skompresowanych plików</w:t>
      </w:r>
      <w:r w:rsidR="00AB1A21" w:rsidRPr="00CE1741">
        <w:rPr>
          <w:rFonts w:ascii="Arial" w:hAnsi="Arial" w:cs="Arial"/>
        </w:rPr>
        <w:t>;</w:t>
      </w:r>
    </w:p>
    <w:p w14:paraId="3DD20622" w14:textId="77777777" w:rsidR="00AB1A21" w:rsidRPr="00CE1741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Zamawiający rekomenduje wykorzystanie podpisu z kwalifikowanym znacznikiem czasu</w:t>
      </w:r>
      <w:r w:rsidR="00AB1A21" w:rsidRPr="00CE1741">
        <w:rPr>
          <w:rFonts w:ascii="Arial" w:hAnsi="Arial" w:cs="Arial"/>
        </w:rPr>
        <w:t>;</w:t>
      </w:r>
    </w:p>
    <w:p w14:paraId="0C19C76A" w14:textId="28718785" w:rsidR="008132F3" w:rsidRPr="00CE001C" w:rsidRDefault="008132F3" w:rsidP="00991B64">
      <w:pPr>
        <w:numPr>
          <w:ilvl w:val="1"/>
          <w:numId w:val="7"/>
        </w:numPr>
        <w:spacing w:after="0" w:line="360" w:lineRule="auto"/>
        <w:ind w:left="850" w:hanging="425"/>
        <w:jc w:val="both"/>
        <w:rPr>
          <w:rFonts w:ascii="Arial" w:hAnsi="Arial" w:cs="Arial"/>
        </w:rPr>
      </w:pPr>
      <w:r w:rsidRPr="00CE1741">
        <w:rPr>
          <w:rFonts w:ascii="Arial" w:hAnsi="Arial" w:cs="Arial"/>
        </w:rPr>
        <w:t>Zamawiający zaleca</w:t>
      </w:r>
      <w:r w:rsidR="00562EA9" w:rsidRPr="00CE1741">
        <w:rPr>
          <w:rFonts w:ascii="Arial" w:hAnsi="Arial" w:cs="Arial"/>
        </w:rPr>
        <w:t>,</w:t>
      </w:r>
      <w:r w:rsidRPr="00CE1741">
        <w:rPr>
          <w:rFonts w:ascii="Arial" w:hAnsi="Arial" w:cs="Arial"/>
        </w:rPr>
        <w:t xml:space="preserve"> aby nie wprowadzać jakichkolwiek zmian w plikach po podpisaniu ich podpisem kwalifikowanym. Może to skutkować naruszeniem integralności</w:t>
      </w:r>
      <w:r w:rsidRPr="00CE001C">
        <w:rPr>
          <w:rFonts w:ascii="Arial" w:hAnsi="Arial" w:cs="Arial"/>
        </w:rPr>
        <w:t xml:space="preserve"> plików co równoważne będzie z koniecznością odrzucenia oferty w postępowaniu. </w:t>
      </w:r>
    </w:p>
    <w:p w14:paraId="5403E5B4" w14:textId="77777777" w:rsidR="008132F3" w:rsidRPr="001C1B2D" w:rsidRDefault="008132F3" w:rsidP="00991B64">
      <w:pPr>
        <w:numPr>
          <w:ilvl w:val="0"/>
          <w:numId w:val="7"/>
        </w:numPr>
        <w:spacing w:before="120" w:after="0" w:line="360" w:lineRule="auto"/>
        <w:ind w:left="425" w:hanging="425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Dokumenty stanowiące ofertę, które należy złożyć: </w:t>
      </w:r>
    </w:p>
    <w:p w14:paraId="0E567056" w14:textId="15B2CEF9" w:rsidR="00E9518D" w:rsidRPr="00295F17" w:rsidRDefault="00295F17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E03DFB">
        <w:rPr>
          <w:rFonts w:ascii="Arial" w:hAnsi="Arial" w:cs="Arial"/>
          <w:b/>
          <w:bCs/>
        </w:rPr>
        <w:t>W</w:t>
      </w:r>
      <w:r w:rsidR="00035A32" w:rsidRPr="00E03DFB">
        <w:rPr>
          <w:rFonts w:ascii="Arial" w:hAnsi="Arial" w:cs="Arial"/>
          <w:b/>
          <w:bCs/>
        </w:rPr>
        <w:t xml:space="preserve">ypełniony </w:t>
      </w:r>
      <w:r w:rsidR="008132F3" w:rsidRPr="00E03DFB">
        <w:rPr>
          <w:rFonts w:ascii="Arial" w:hAnsi="Arial" w:cs="Arial"/>
          <w:b/>
          <w:bCs/>
        </w:rPr>
        <w:t>Formularz ofertowy</w:t>
      </w:r>
      <w:r w:rsidR="00A828F2" w:rsidRPr="00295F17">
        <w:rPr>
          <w:rFonts w:ascii="Arial" w:hAnsi="Arial" w:cs="Arial"/>
          <w:bCs/>
        </w:rPr>
        <w:t xml:space="preserve"> wg wz</w:t>
      </w:r>
      <w:r w:rsidR="00A27D35" w:rsidRPr="00295F17">
        <w:rPr>
          <w:rFonts w:ascii="Arial" w:hAnsi="Arial" w:cs="Arial"/>
          <w:bCs/>
        </w:rPr>
        <w:t xml:space="preserve">oru </w:t>
      </w:r>
      <w:r w:rsidR="00A27D35" w:rsidRPr="008B4769">
        <w:rPr>
          <w:rFonts w:ascii="Arial" w:hAnsi="Arial" w:cs="Arial"/>
          <w:b/>
          <w:bCs/>
        </w:rPr>
        <w:t>Załącznika nr 1</w:t>
      </w:r>
      <w:r w:rsidR="00A27D35" w:rsidRPr="00295F17">
        <w:rPr>
          <w:rFonts w:ascii="Arial" w:hAnsi="Arial" w:cs="Arial"/>
          <w:bCs/>
        </w:rPr>
        <w:t xml:space="preserve"> do SWZ</w:t>
      </w:r>
      <w:r w:rsidR="00317408" w:rsidRPr="00295F17">
        <w:rPr>
          <w:rFonts w:ascii="Arial" w:hAnsi="Arial" w:cs="Arial"/>
          <w:bCs/>
        </w:rPr>
        <w:t xml:space="preserve"> wraz </w:t>
      </w:r>
      <w:r w:rsidR="00317408" w:rsidRPr="00295F17">
        <w:rPr>
          <w:rFonts w:ascii="Arial" w:hAnsi="Arial" w:cs="Arial"/>
          <w:bCs/>
        </w:rPr>
        <w:br/>
      </w:r>
      <w:r w:rsidR="00317408" w:rsidRPr="0074435A">
        <w:rPr>
          <w:rFonts w:ascii="Arial" w:hAnsi="Arial" w:cs="Arial"/>
          <w:b/>
          <w:bCs/>
        </w:rPr>
        <w:t xml:space="preserve">z </w:t>
      </w:r>
      <w:r w:rsidR="00D32227" w:rsidRPr="0074435A">
        <w:rPr>
          <w:rFonts w:ascii="Arial" w:hAnsi="Arial" w:cs="Arial"/>
          <w:b/>
          <w:bCs/>
        </w:rPr>
        <w:t>kosztorysem ofertowym</w:t>
      </w:r>
      <w:r w:rsidR="006F0B2C">
        <w:rPr>
          <w:rFonts w:ascii="Arial" w:hAnsi="Arial" w:cs="Arial"/>
          <w:b/>
          <w:bCs/>
        </w:rPr>
        <w:t xml:space="preserve"> </w:t>
      </w:r>
      <w:r w:rsidR="00972140">
        <w:rPr>
          <w:rFonts w:ascii="Arial" w:hAnsi="Arial" w:cs="Arial"/>
          <w:b/>
          <w:bCs/>
        </w:rPr>
        <w:t xml:space="preserve">stanowiącym </w:t>
      </w:r>
      <w:r w:rsidR="006F0B2C">
        <w:rPr>
          <w:rFonts w:ascii="Arial" w:hAnsi="Arial" w:cs="Arial"/>
          <w:b/>
          <w:bCs/>
        </w:rPr>
        <w:t>Załącznik nr 2</w:t>
      </w:r>
      <w:r w:rsidR="00972140">
        <w:rPr>
          <w:rFonts w:ascii="Arial" w:hAnsi="Arial" w:cs="Arial"/>
          <w:b/>
          <w:bCs/>
        </w:rPr>
        <w:t xml:space="preserve"> do SWZ</w:t>
      </w:r>
      <w:r w:rsidR="00E95A5F" w:rsidRPr="0074435A">
        <w:rPr>
          <w:rFonts w:ascii="Arial" w:hAnsi="Arial" w:cs="Arial"/>
          <w:b/>
          <w:bCs/>
        </w:rPr>
        <w:t>,</w:t>
      </w:r>
      <w:r w:rsidR="00E95A5F" w:rsidRPr="00295F17">
        <w:rPr>
          <w:rFonts w:ascii="Arial" w:hAnsi="Arial" w:cs="Arial"/>
          <w:bCs/>
        </w:rPr>
        <w:t xml:space="preserve"> </w:t>
      </w:r>
      <w:r w:rsidR="00E27097" w:rsidRPr="00295F17">
        <w:rPr>
          <w:rFonts w:ascii="Arial" w:hAnsi="Arial" w:cs="Arial"/>
          <w:bCs/>
        </w:rPr>
        <w:t>sporządzonym na podstawie przedmiaru robót;</w:t>
      </w:r>
    </w:p>
    <w:p w14:paraId="42A995C9" w14:textId="219D274A" w:rsidR="00E9518D" w:rsidRPr="00DA22A1" w:rsidRDefault="008132F3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8B4769">
        <w:rPr>
          <w:rFonts w:ascii="Arial" w:hAnsi="Arial" w:cs="Arial"/>
          <w:b/>
          <w:bCs/>
        </w:rPr>
        <w:t>Oświadczenie Wykonawcy</w:t>
      </w:r>
      <w:r w:rsidRPr="00DA22A1">
        <w:rPr>
          <w:rFonts w:ascii="Arial" w:hAnsi="Arial" w:cs="Arial"/>
          <w:bCs/>
        </w:rPr>
        <w:t xml:space="preserve"> o niepodleganiu wykluczeniu z postępowania</w:t>
      </w:r>
      <w:r w:rsidR="004B5E41" w:rsidRPr="00DA22A1">
        <w:rPr>
          <w:rFonts w:ascii="Arial" w:hAnsi="Arial" w:cs="Arial"/>
          <w:bCs/>
        </w:rPr>
        <w:t xml:space="preserve"> zgodnie </w:t>
      </w:r>
      <w:r w:rsidR="00C81F0E" w:rsidRPr="00DA22A1">
        <w:rPr>
          <w:rFonts w:ascii="Arial" w:hAnsi="Arial" w:cs="Arial"/>
          <w:bCs/>
        </w:rPr>
        <w:br/>
      </w:r>
      <w:r w:rsidR="004B5E41" w:rsidRPr="00DA22A1">
        <w:rPr>
          <w:rFonts w:ascii="Arial" w:hAnsi="Arial" w:cs="Arial"/>
          <w:bCs/>
        </w:rPr>
        <w:t xml:space="preserve">z </w:t>
      </w:r>
      <w:r w:rsidR="003739E3">
        <w:rPr>
          <w:rFonts w:ascii="Arial" w:hAnsi="Arial" w:cs="Arial"/>
          <w:b/>
          <w:bCs/>
        </w:rPr>
        <w:t>Załącznikiem nr 4</w:t>
      </w:r>
      <w:r w:rsidR="004B5E41" w:rsidRPr="008B4769">
        <w:rPr>
          <w:rFonts w:ascii="Arial" w:hAnsi="Arial" w:cs="Arial"/>
          <w:b/>
          <w:bCs/>
        </w:rPr>
        <w:t xml:space="preserve"> </w:t>
      </w:r>
      <w:r w:rsidR="004B5E41" w:rsidRPr="00BE0A77">
        <w:rPr>
          <w:rFonts w:ascii="Arial" w:hAnsi="Arial" w:cs="Arial"/>
          <w:b/>
        </w:rPr>
        <w:t>do SWZ</w:t>
      </w:r>
      <w:r w:rsidRPr="00DA22A1">
        <w:rPr>
          <w:rFonts w:ascii="Arial" w:hAnsi="Arial" w:cs="Arial"/>
          <w:bCs/>
        </w:rPr>
        <w:t xml:space="preserve"> </w:t>
      </w:r>
      <w:r w:rsidR="0046568B" w:rsidRPr="00DA22A1">
        <w:rPr>
          <w:rFonts w:ascii="Arial" w:hAnsi="Arial" w:cs="Arial"/>
          <w:bCs/>
        </w:rPr>
        <w:t>oraz</w:t>
      </w:r>
      <w:r w:rsidR="00CE001C" w:rsidRPr="00DA22A1">
        <w:rPr>
          <w:rFonts w:ascii="Arial" w:hAnsi="Arial" w:cs="Arial"/>
          <w:bCs/>
        </w:rPr>
        <w:t xml:space="preserve"> o</w:t>
      </w:r>
      <w:r w:rsidR="0046568B" w:rsidRPr="00DA22A1">
        <w:rPr>
          <w:rFonts w:ascii="Arial" w:hAnsi="Arial" w:cs="Arial"/>
          <w:bCs/>
        </w:rPr>
        <w:t xml:space="preserve"> spełnianiu warunków udziału w post</w:t>
      </w:r>
      <w:r w:rsidR="00910C30" w:rsidRPr="00DA22A1">
        <w:rPr>
          <w:rFonts w:ascii="Arial" w:hAnsi="Arial" w:cs="Arial"/>
          <w:bCs/>
        </w:rPr>
        <w:t>ę</w:t>
      </w:r>
      <w:r w:rsidR="0046568B" w:rsidRPr="00DA22A1">
        <w:rPr>
          <w:rFonts w:ascii="Arial" w:hAnsi="Arial" w:cs="Arial"/>
          <w:bCs/>
        </w:rPr>
        <w:t>powaniu</w:t>
      </w:r>
      <w:r w:rsidR="004B5E41" w:rsidRPr="00DA22A1">
        <w:rPr>
          <w:rFonts w:ascii="Arial" w:hAnsi="Arial" w:cs="Arial"/>
          <w:bCs/>
        </w:rPr>
        <w:t xml:space="preserve"> zgodnie z </w:t>
      </w:r>
      <w:r w:rsidR="003739E3">
        <w:rPr>
          <w:rFonts w:ascii="Arial" w:hAnsi="Arial" w:cs="Arial"/>
          <w:b/>
          <w:bCs/>
        </w:rPr>
        <w:t>Załącznikiem nr 3</w:t>
      </w:r>
      <w:r w:rsidR="004B5E41" w:rsidRPr="00E8314B">
        <w:rPr>
          <w:rFonts w:ascii="Arial" w:hAnsi="Arial" w:cs="Arial"/>
          <w:b/>
          <w:bCs/>
        </w:rPr>
        <w:t xml:space="preserve"> do SWZ</w:t>
      </w:r>
      <w:r w:rsidR="0046568B" w:rsidRPr="00E8314B">
        <w:rPr>
          <w:rFonts w:ascii="Arial" w:hAnsi="Arial" w:cs="Arial"/>
          <w:b/>
          <w:bCs/>
        </w:rPr>
        <w:t>;</w:t>
      </w:r>
    </w:p>
    <w:p w14:paraId="4300A0C3" w14:textId="02BA170A" w:rsidR="00E9518D" w:rsidRPr="001C1B2D" w:rsidRDefault="00295F17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8132F3" w:rsidRPr="001C1B2D">
        <w:rPr>
          <w:rFonts w:ascii="Arial" w:hAnsi="Arial" w:cs="Arial"/>
          <w:bCs/>
        </w:rPr>
        <w:t xml:space="preserve"> przypadku wspólnego ubiegania się o zamówienie przez Wykonawców, oświadczenie o niepodleganiu wykluczeniu </w:t>
      </w:r>
      <w:r w:rsidR="0046568B" w:rsidRPr="001C1B2D">
        <w:rPr>
          <w:rFonts w:ascii="Arial" w:hAnsi="Arial" w:cs="Arial"/>
          <w:bCs/>
        </w:rPr>
        <w:t xml:space="preserve">oraz spełnianiu warunków udziału </w:t>
      </w:r>
      <w:r w:rsidR="004B5E41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t xml:space="preserve">w postępowaniu </w:t>
      </w:r>
      <w:r w:rsidR="008132F3" w:rsidRPr="001C1B2D">
        <w:rPr>
          <w:rFonts w:ascii="Arial" w:hAnsi="Arial" w:cs="Arial"/>
          <w:bCs/>
        </w:rPr>
        <w:t>składa każdy z Wykonawców</w:t>
      </w:r>
      <w:r w:rsidR="0046568B" w:rsidRPr="001C1B2D">
        <w:rPr>
          <w:rFonts w:ascii="Arial" w:hAnsi="Arial" w:cs="Arial"/>
          <w:bCs/>
        </w:rPr>
        <w:t>. Oświadczenia te potwierdzają spełnianie warunków udziału w post</w:t>
      </w:r>
      <w:r w:rsidR="00D354BE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 xml:space="preserve">powaniu oraz brak podstaw wykluczenia </w:t>
      </w:r>
      <w:r w:rsidR="004B5E41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lastRenderedPageBreak/>
        <w:t xml:space="preserve">w zakresie, w którym każdy z </w:t>
      </w:r>
      <w:r w:rsidR="00E9518D" w:rsidRPr="001C1B2D">
        <w:rPr>
          <w:rFonts w:ascii="Arial" w:hAnsi="Arial" w:cs="Arial"/>
          <w:bCs/>
        </w:rPr>
        <w:t>W</w:t>
      </w:r>
      <w:r w:rsidR="0046568B" w:rsidRPr="001C1B2D">
        <w:rPr>
          <w:rFonts w:ascii="Arial" w:hAnsi="Arial" w:cs="Arial"/>
          <w:bCs/>
        </w:rPr>
        <w:t>ykonawców wykazuje spełnianie warunków udziału w post</w:t>
      </w:r>
      <w:r w:rsidR="00014D54" w:rsidRPr="001C1B2D">
        <w:rPr>
          <w:rFonts w:ascii="Arial" w:hAnsi="Arial" w:cs="Arial"/>
          <w:bCs/>
        </w:rPr>
        <w:t>ę</w:t>
      </w:r>
      <w:r w:rsidR="0046568B" w:rsidRPr="001C1B2D">
        <w:rPr>
          <w:rFonts w:ascii="Arial" w:hAnsi="Arial" w:cs="Arial"/>
          <w:bCs/>
        </w:rPr>
        <w:t>powaniu oraz brak podstaw wykluczenia;</w:t>
      </w:r>
    </w:p>
    <w:p w14:paraId="61DED00D" w14:textId="7F952075" w:rsidR="00E9518D" w:rsidRPr="001C1B2D" w:rsidRDefault="00295F17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0D7637" w:rsidRPr="001C1B2D">
        <w:rPr>
          <w:rFonts w:ascii="Arial" w:hAnsi="Arial" w:cs="Arial"/>
          <w:bCs/>
        </w:rPr>
        <w:t xml:space="preserve">świadczenie </w:t>
      </w:r>
      <w:r w:rsidR="00E9518D" w:rsidRPr="001C1B2D">
        <w:rPr>
          <w:rFonts w:ascii="Arial" w:hAnsi="Arial" w:cs="Arial"/>
          <w:bCs/>
        </w:rPr>
        <w:t>W</w:t>
      </w:r>
      <w:r w:rsidR="000D7637" w:rsidRPr="001C1B2D">
        <w:rPr>
          <w:rFonts w:ascii="Arial" w:hAnsi="Arial" w:cs="Arial"/>
          <w:bCs/>
        </w:rPr>
        <w:t xml:space="preserve">ykonawców wspólnie ubiegających się o udzielenie zamówienia, </w:t>
      </w:r>
      <w:r w:rsidR="004B5E41">
        <w:rPr>
          <w:rFonts w:ascii="Arial" w:hAnsi="Arial" w:cs="Arial"/>
          <w:bCs/>
        </w:rPr>
        <w:br/>
      </w:r>
      <w:r w:rsidR="000D7637" w:rsidRPr="001C1B2D">
        <w:rPr>
          <w:rFonts w:ascii="Arial" w:hAnsi="Arial" w:cs="Arial"/>
          <w:bCs/>
        </w:rPr>
        <w:t xml:space="preserve">z którego wynika, które roboty budowlane lub usługi wykonają poszczególni </w:t>
      </w:r>
      <w:r w:rsidR="00E9518D" w:rsidRPr="001C1B2D">
        <w:rPr>
          <w:rFonts w:ascii="Arial" w:hAnsi="Arial" w:cs="Arial"/>
          <w:bCs/>
        </w:rPr>
        <w:t>W</w:t>
      </w:r>
      <w:r w:rsidR="000D7637" w:rsidRPr="001C1B2D">
        <w:rPr>
          <w:rFonts w:ascii="Arial" w:hAnsi="Arial" w:cs="Arial"/>
          <w:bCs/>
        </w:rPr>
        <w:t>ykonawcy (jeżeli dotyczy</w:t>
      </w:r>
      <w:r w:rsidR="000D7637" w:rsidRPr="00DA22A1">
        <w:rPr>
          <w:rFonts w:ascii="Arial" w:hAnsi="Arial" w:cs="Arial"/>
          <w:bCs/>
        </w:rPr>
        <w:t>)</w:t>
      </w:r>
      <w:r w:rsidR="00C10BE6">
        <w:rPr>
          <w:rFonts w:ascii="Arial" w:hAnsi="Arial" w:cs="Arial"/>
          <w:bCs/>
        </w:rPr>
        <w:t xml:space="preserve"> zgodnie z </w:t>
      </w:r>
      <w:r w:rsidR="006348FA">
        <w:rPr>
          <w:rFonts w:ascii="Arial" w:hAnsi="Arial" w:cs="Arial"/>
          <w:b/>
          <w:bCs/>
        </w:rPr>
        <w:t>Załącznikiem nr 5</w:t>
      </w:r>
      <w:r w:rsidR="00F62790" w:rsidRPr="0074435A">
        <w:rPr>
          <w:rFonts w:ascii="Arial" w:hAnsi="Arial" w:cs="Arial"/>
          <w:b/>
          <w:bCs/>
        </w:rPr>
        <w:t xml:space="preserve"> do SWZ</w:t>
      </w:r>
      <w:r w:rsidR="000D7637" w:rsidRPr="0074435A">
        <w:rPr>
          <w:rFonts w:ascii="Arial" w:hAnsi="Arial" w:cs="Arial"/>
          <w:b/>
          <w:bCs/>
        </w:rPr>
        <w:t>;</w:t>
      </w:r>
    </w:p>
    <w:p w14:paraId="742CDB4F" w14:textId="62165A71" w:rsidR="00E9518D" w:rsidRPr="001C1B2D" w:rsidRDefault="00295F17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46568B" w:rsidRPr="001C1B2D">
        <w:rPr>
          <w:rFonts w:ascii="Arial" w:hAnsi="Arial" w:cs="Arial"/>
          <w:bCs/>
        </w:rPr>
        <w:t xml:space="preserve"> przypadku Wykonawcy, który powołuje się na zasoby innych podmiotów, w celu wykazania braku istnienia wobec nich podstaw wykluczenia oraz spełniania, </w:t>
      </w:r>
      <w:r w:rsidR="00907D56">
        <w:rPr>
          <w:rFonts w:ascii="Arial" w:hAnsi="Arial" w:cs="Arial"/>
          <w:bCs/>
        </w:rPr>
        <w:br/>
      </w:r>
      <w:r w:rsidR="0046568B" w:rsidRPr="001C1B2D">
        <w:rPr>
          <w:rFonts w:ascii="Arial" w:hAnsi="Arial" w:cs="Arial"/>
          <w:bCs/>
        </w:rPr>
        <w:t>w zakresie, w jakim powołuje się na ich zasoby, warunków udziału w postępowaniu, przedstawia także d</w:t>
      </w:r>
      <w:r w:rsidR="004B5E41">
        <w:rPr>
          <w:rFonts w:ascii="Arial" w:hAnsi="Arial" w:cs="Arial"/>
          <w:bCs/>
        </w:rPr>
        <w:t>la takiego podmiotu oświadczenia</w:t>
      </w:r>
      <w:r w:rsidR="0046568B" w:rsidRPr="001C1B2D">
        <w:rPr>
          <w:rFonts w:ascii="Arial" w:hAnsi="Arial" w:cs="Arial"/>
          <w:bCs/>
        </w:rPr>
        <w:t>, o który</w:t>
      </w:r>
      <w:r w:rsidR="004B5E41">
        <w:rPr>
          <w:rFonts w:ascii="Arial" w:hAnsi="Arial" w:cs="Arial"/>
          <w:bCs/>
        </w:rPr>
        <w:t>ch</w:t>
      </w:r>
      <w:r w:rsidR="0046568B" w:rsidRPr="001C1B2D">
        <w:rPr>
          <w:rFonts w:ascii="Arial" w:hAnsi="Arial" w:cs="Arial"/>
          <w:bCs/>
        </w:rPr>
        <w:t xml:space="preserve"> mowa w pkt 2</w:t>
      </w:r>
      <w:r w:rsidR="00E9518D" w:rsidRPr="001C1B2D">
        <w:rPr>
          <w:rFonts w:ascii="Arial" w:hAnsi="Arial" w:cs="Arial"/>
          <w:bCs/>
        </w:rPr>
        <w:t>;</w:t>
      </w:r>
    </w:p>
    <w:p w14:paraId="12DDCA85" w14:textId="0E72432E" w:rsidR="00E9518D" w:rsidRPr="001C1B2D" w:rsidRDefault="00295F17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46568B" w:rsidRPr="001C1B2D">
        <w:rPr>
          <w:rFonts w:ascii="Arial" w:hAnsi="Arial" w:cs="Arial"/>
          <w:bCs/>
        </w:rPr>
        <w:t xml:space="preserve">obowiązania innych podmiotów do oddania </w:t>
      </w:r>
      <w:r w:rsidR="00E9518D" w:rsidRPr="001C1B2D">
        <w:rPr>
          <w:rFonts w:ascii="Arial" w:hAnsi="Arial" w:cs="Arial"/>
          <w:bCs/>
        </w:rPr>
        <w:t>W</w:t>
      </w:r>
      <w:r w:rsidR="0046568B" w:rsidRPr="001C1B2D">
        <w:rPr>
          <w:rFonts w:ascii="Arial" w:hAnsi="Arial" w:cs="Arial"/>
          <w:bCs/>
        </w:rPr>
        <w:t>ykonawcy do dyspozycji niezbędnych zasobów na potrzeby realizacji danego zamówienia lub inny podmiotowy środek dowodowy potwierdzający, że Wykonawca realizując zamówienie, będzie dysponował niezbędnymi zasobami tych podmiotów (jeśli dotyczy)</w:t>
      </w:r>
      <w:r w:rsidR="00E9518D" w:rsidRPr="001C1B2D">
        <w:rPr>
          <w:rFonts w:ascii="Arial" w:hAnsi="Arial" w:cs="Arial"/>
          <w:bCs/>
        </w:rPr>
        <w:t>;</w:t>
      </w:r>
    </w:p>
    <w:p w14:paraId="6E031341" w14:textId="09F2B5FC" w:rsidR="00E9518D" w:rsidRPr="001C1B2D" w:rsidRDefault="00295F17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8132F3" w:rsidRPr="001C1B2D">
        <w:rPr>
          <w:rFonts w:ascii="Arial" w:hAnsi="Arial" w:cs="Arial"/>
          <w:bCs/>
        </w:rPr>
        <w:t>ełnomocnictwo upoważniające do złożenia oferty, o ile ofertę składa pełnomocnik;</w:t>
      </w:r>
    </w:p>
    <w:p w14:paraId="1EDABA5C" w14:textId="038EB7BF" w:rsidR="00BA5E66" w:rsidRDefault="00295F17" w:rsidP="00991B6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8132F3" w:rsidRPr="001C1B2D">
        <w:rPr>
          <w:rFonts w:ascii="Arial" w:hAnsi="Arial" w:cs="Arial"/>
          <w:bCs/>
        </w:rPr>
        <w:t>ełnomocnictwo dla pełnomocnika do reprezentowania w postępowaniu Wykonawców wspólnie ubiegających się o udzielenie zamówienia - dotyczy ofert składanych przez Wykonawców wspólnie ubiegających się o udzielenie zamówienia</w:t>
      </w:r>
      <w:r w:rsidR="00BA5E66">
        <w:rPr>
          <w:rFonts w:ascii="Arial" w:hAnsi="Arial" w:cs="Arial"/>
          <w:bCs/>
        </w:rPr>
        <w:t>;</w:t>
      </w:r>
    </w:p>
    <w:p w14:paraId="6BD19D96" w14:textId="6C670905" w:rsidR="00BA5E66" w:rsidRPr="00C047F4" w:rsidRDefault="00BA5E66" w:rsidP="00C047F4">
      <w:pPr>
        <w:numPr>
          <w:ilvl w:val="1"/>
          <w:numId w:val="7"/>
        </w:numPr>
        <w:spacing w:after="0" w:line="360" w:lineRule="auto"/>
        <w:ind w:left="851" w:hanging="425"/>
        <w:jc w:val="both"/>
        <w:rPr>
          <w:rFonts w:ascii="Arial" w:hAnsi="Arial" w:cs="Arial"/>
          <w:bCs/>
        </w:rPr>
      </w:pPr>
      <w:r w:rsidRPr="00BA5E66">
        <w:rPr>
          <w:rFonts w:ascii="Arial" w:eastAsia="Calibri" w:hAnsi="Arial" w:cs="Arial"/>
        </w:rPr>
        <w:t>Oświadczenia i/lub dokumenty na podstawie których, Zamawiający dokona oceny skuteczności zastrzeżenia informacji zawartych w ofercie, stanowiących tajemnicę przedsiębiorstwa, w rozumieniu przepisów o zwalczaniu nieuczciwej konkurencji (jeżeli Wykonawca zastrzega takie informacje).</w:t>
      </w:r>
    </w:p>
    <w:p w14:paraId="44C8702C" w14:textId="584657AC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</w:t>
      </w:r>
      <w:r w:rsidR="007B03F0" w:rsidRPr="001C1B2D">
        <w:rPr>
          <w:rFonts w:ascii="Arial" w:hAnsi="Arial" w:cs="Arial"/>
        </w:rPr>
        <w:t>ę należy przygotować w</w:t>
      </w:r>
      <w:r w:rsidR="003E66AB" w:rsidRPr="001C1B2D">
        <w:rPr>
          <w:rFonts w:ascii="Arial" w:hAnsi="Arial" w:cs="Arial"/>
        </w:rPr>
        <w:t>edłu</w:t>
      </w:r>
      <w:r w:rsidR="007B03F0" w:rsidRPr="001C1B2D">
        <w:rPr>
          <w:rFonts w:ascii="Arial" w:hAnsi="Arial" w:cs="Arial"/>
        </w:rPr>
        <w:t>g wymagań określonych w niniejszej SWZ. Treść oferty musi być zgodna z wymaganiami Zamawiającego określonymi w dokumentach zamówienia.</w:t>
      </w:r>
      <w:r w:rsidRPr="001C1B2D">
        <w:rPr>
          <w:rFonts w:ascii="Arial" w:hAnsi="Arial" w:cs="Arial"/>
        </w:rPr>
        <w:t xml:space="preserve"> </w:t>
      </w:r>
    </w:p>
    <w:p w14:paraId="588421AC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zaleca ponumerowanie stron oferty</w:t>
      </w:r>
      <w:r w:rsidR="0053515F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</w:t>
      </w:r>
    </w:p>
    <w:p w14:paraId="72C2EF57" w14:textId="1E770506" w:rsidR="0002673A" w:rsidRPr="0002673A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Pełnomocnictwo do złożenia oferty musi być złożone w oryginale w takiej samej formie, jak składana oferta (</w:t>
      </w:r>
      <w:r w:rsidR="000D77DB" w:rsidRPr="001C1B2D">
        <w:rPr>
          <w:rFonts w:ascii="Arial" w:hAnsi="Arial" w:cs="Arial"/>
        </w:rPr>
        <w:t>tj.</w:t>
      </w:r>
      <w:r w:rsidRPr="001C1B2D">
        <w:rPr>
          <w:rFonts w:ascii="Arial" w:hAnsi="Arial" w:cs="Arial"/>
        </w:rPr>
        <w:t xml:space="preserve">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</w:t>
      </w:r>
      <w:r w:rsidR="00F01CEB" w:rsidRPr="001C1B2D">
        <w:rPr>
          <w:rFonts w:ascii="Arial" w:hAnsi="Arial" w:cs="Arial"/>
        </w:rPr>
        <w:t xml:space="preserve">go 1991 r. - Prawo </w:t>
      </w:r>
      <w:r w:rsidRPr="001C1B2D">
        <w:rPr>
          <w:rFonts w:ascii="Arial" w:hAnsi="Arial" w:cs="Arial"/>
        </w:rPr>
        <w:t xml:space="preserve">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1E723275" w14:textId="2FDEAF47" w:rsidR="00B2610E" w:rsidRPr="001C1B2D" w:rsidRDefault="00B2610E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powinna być podpisana przez osobę upoważnioną do reprezentowania Wykonawcy, zgodnie z formą reprezentacji Wykonawcy określoną w rejestrze lub innym </w:t>
      </w:r>
      <w:r w:rsidRPr="001C1B2D">
        <w:rPr>
          <w:rFonts w:ascii="Arial" w:hAnsi="Arial" w:cs="Arial"/>
        </w:rPr>
        <w:lastRenderedPageBreak/>
        <w:t xml:space="preserve">dokumencie, właściwym dla danej formy organizacyjnej Wykonawcy albo przez upełnomocnionego przedstawiciela Wykonawcy. W celu potwierdzenia, że osoba działająca w imieniu Wykonawcy jest umocowana do jego reprezentowania, Zamawiający </w:t>
      </w:r>
      <w:r w:rsidR="003E25AA" w:rsidRPr="001C1B2D">
        <w:rPr>
          <w:rFonts w:ascii="Arial" w:hAnsi="Arial" w:cs="Arial"/>
        </w:rPr>
        <w:t xml:space="preserve">może </w:t>
      </w:r>
      <w:r w:rsidRPr="001C1B2D">
        <w:rPr>
          <w:rFonts w:ascii="Arial" w:hAnsi="Arial" w:cs="Arial"/>
        </w:rPr>
        <w:t>żąda</w:t>
      </w:r>
      <w:r w:rsidR="003E25AA" w:rsidRPr="001C1B2D">
        <w:rPr>
          <w:rFonts w:ascii="Arial" w:hAnsi="Arial" w:cs="Arial"/>
        </w:rPr>
        <w:t>ć</w:t>
      </w:r>
      <w:r w:rsidRPr="001C1B2D">
        <w:rPr>
          <w:rFonts w:ascii="Arial" w:hAnsi="Arial" w:cs="Arial"/>
        </w:rPr>
        <w:t xml:space="preserve"> od Wykonawcy odpisu lub informacji z Krajowego Rejestru Sądowego, Centralnej Ewidencji i Informacji o Działalności Gospodarczej lub innego właściwego rejestru. Wykonawca nie jest zobowiązany do złożenia odpisu lub informacji z Krajowego Rejestru Sądowego, Centralnej Ewidencji i Informacji o Działalności Gospodarczej lub innego właściwego rejestru, jeżeli Zamawiający może je uzyskać za pomocą bezpłatnych i ogólnodostępnych baz danych, o ile Wykonawca wskazał dane umożliwiające </w:t>
      </w:r>
      <w:r w:rsidR="00491FFA" w:rsidRPr="001C1B2D">
        <w:rPr>
          <w:rFonts w:ascii="Arial" w:hAnsi="Arial" w:cs="Arial"/>
        </w:rPr>
        <w:t>dostęp do tych dokumentów.</w:t>
      </w:r>
      <w:r w:rsidRPr="001C1B2D">
        <w:rPr>
          <w:rFonts w:ascii="Arial" w:hAnsi="Arial" w:cs="Arial"/>
        </w:rPr>
        <w:t xml:space="preserve"> </w:t>
      </w:r>
    </w:p>
    <w:p w14:paraId="616C0EC2" w14:textId="77777777" w:rsidR="008132F3" w:rsidRPr="001C1B2D" w:rsidRDefault="008132F3" w:rsidP="00991B64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Oferty składane wspólnie (konsorcjum, spółka cywilna itp.)</w:t>
      </w:r>
      <w:r w:rsidR="00882595" w:rsidRPr="001C1B2D">
        <w:rPr>
          <w:rFonts w:ascii="Arial" w:hAnsi="Arial" w:cs="Arial"/>
        </w:rPr>
        <w:t>:</w:t>
      </w:r>
    </w:p>
    <w:p w14:paraId="226275E2" w14:textId="2EF552B6" w:rsidR="00AB1A21" w:rsidRPr="001C1B2D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Wykonawcy mogą wspólnie ubiegać się o udzielenie zamówienia</w:t>
      </w:r>
      <w:r w:rsidR="00BA02D1" w:rsidRPr="001C1B2D">
        <w:rPr>
          <w:rFonts w:ascii="Arial" w:hAnsi="Arial" w:cs="Arial"/>
        </w:rPr>
        <w:t>;</w:t>
      </w:r>
    </w:p>
    <w:p w14:paraId="7948766C" w14:textId="06F35190" w:rsidR="00AB1A21" w:rsidRPr="001C1B2D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Wykonawcy składający ofertę wspólną ustanawiają pełnomocnika do reprezentowania ich w postępowaniu o udzielenie zamówienia albo reprezentowania w postępowaniu </w:t>
      </w:r>
      <w:r w:rsidR="004B5E41">
        <w:rPr>
          <w:rFonts w:ascii="Arial" w:hAnsi="Arial" w:cs="Arial"/>
        </w:rPr>
        <w:br/>
      </w:r>
      <w:r w:rsidRPr="001C1B2D">
        <w:rPr>
          <w:rFonts w:ascii="Arial" w:hAnsi="Arial" w:cs="Arial"/>
        </w:rPr>
        <w:t>i zawarcia umowy</w:t>
      </w:r>
      <w:r w:rsidR="00BA02D1" w:rsidRPr="001C1B2D">
        <w:rPr>
          <w:rFonts w:ascii="Arial" w:hAnsi="Arial" w:cs="Arial"/>
        </w:rPr>
        <w:t>;</w:t>
      </w:r>
    </w:p>
    <w:p w14:paraId="1910F103" w14:textId="75E8C7FB" w:rsidR="00AB1A21" w:rsidRPr="001C1B2D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wspólnej Wykonawcy dołączają pełnomocnictwo</w:t>
      </w:r>
      <w:r w:rsidR="00BA02D1" w:rsidRPr="001C1B2D">
        <w:rPr>
          <w:rFonts w:ascii="Arial" w:hAnsi="Arial" w:cs="Arial"/>
        </w:rPr>
        <w:t>;</w:t>
      </w:r>
    </w:p>
    <w:p w14:paraId="72B3A1C9" w14:textId="7E4CE636" w:rsidR="00AB1A21" w:rsidRDefault="008132F3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Pełnomocnik pozostaje w kontakcie z Zamawiającym w toku postępowania i do niego Zamawiający kieruje informacje, korespondencję, itp.</w:t>
      </w:r>
      <w:r w:rsidR="00BA02D1" w:rsidRPr="001C1B2D">
        <w:rPr>
          <w:rFonts w:ascii="Arial" w:hAnsi="Arial" w:cs="Arial"/>
        </w:rPr>
        <w:t>;</w:t>
      </w:r>
    </w:p>
    <w:p w14:paraId="1580CB11" w14:textId="03176A50" w:rsidR="0002673A" w:rsidRPr="0002673A" w:rsidRDefault="0002673A" w:rsidP="00991B64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o niepodleganiu wykluczeniu oraz spełnianiu warunków udziału </w:t>
      </w:r>
      <w:r w:rsidRPr="0002673A">
        <w:rPr>
          <w:rFonts w:ascii="Arial" w:hAnsi="Arial" w:cs="Arial"/>
          <w:bCs/>
        </w:rPr>
        <w:br/>
        <w:t xml:space="preserve">w postępowaniu składa każdy z Wykonawców. Oświadczenia te potwierdzają spełnianie warunków udziału w postępowaniu oraz brak podstaw wykluczenia </w:t>
      </w:r>
      <w:r w:rsidRPr="0002673A">
        <w:rPr>
          <w:rFonts w:ascii="Arial" w:hAnsi="Arial" w:cs="Arial"/>
          <w:bCs/>
        </w:rPr>
        <w:br/>
        <w:t>w zakresie, w którym każdy z Wykonawców wykazuje spełnianie warunków udziału w postępowaniu oraz brak podstaw wykluczenia;</w:t>
      </w:r>
    </w:p>
    <w:p w14:paraId="633028A0" w14:textId="2A85489F" w:rsidR="0002673A" w:rsidRPr="0002673A" w:rsidRDefault="00D41332" w:rsidP="00991B64">
      <w:pPr>
        <w:pStyle w:val="Akapitzlist"/>
        <w:numPr>
          <w:ilvl w:val="0"/>
          <w:numId w:val="21"/>
        </w:num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41332">
        <w:rPr>
          <w:rFonts w:ascii="Arial" w:hAnsi="Arial" w:cs="Arial"/>
        </w:rPr>
        <w:t xml:space="preserve">Oświadczenia i dokumenty potwierdzające brak podstaw do wykluczenia </w:t>
      </w:r>
      <w:r w:rsidR="00A327C5">
        <w:rPr>
          <w:rFonts w:ascii="Arial" w:hAnsi="Arial" w:cs="Arial"/>
        </w:rPr>
        <w:br/>
      </w:r>
      <w:r w:rsidRPr="00D41332">
        <w:rPr>
          <w:rFonts w:ascii="Arial" w:hAnsi="Arial" w:cs="Arial"/>
        </w:rPr>
        <w:t>z postępowania składa każdy z Wykonawców wspólni</w:t>
      </w:r>
      <w:r>
        <w:rPr>
          <w:rFonts w:ascii="Arial" w:hAnsi="Arial" w:cs="Arial"/>
        </w:rPr>
        <w:t xml:space="preserve">e ubiegających się </w:t>
      </w:r>
      <w:r w:rsidR="00A327C5">
        <w:rPr>
          <w:rFonts w:ascii="Arial" w:hAnsi="Arial" w:cs="Arial"/>
        </w:rPr>
        <w:br/>
      </w:r>
      <w:r w:rsidR="0002673A">
        <w:rPr>
          <w:rFonts w:ascii="Arial" w:hAnsi="Arial" w:cs="Arial"/>
        </w:rPr>
        <w:t>o zamówienie;</w:t>
      </w:r>
    </w:p>
    <w:p w14:paraId="0197B6DF" w14:textId="309CFBAA" w:rsidR="00040737" w:rsidRPr="00695926" w:rsidRDefault="0002673A" w:rsidP="00695926">
      <w:pPr>
        <w:pStyle w:val="Akapitzlist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02673A">
        <w:rPr>
          <w:rFonts w:ascii="Arial" w:hAnsi="Arial" w:cs="Arial"/>
          <w:bCs/>
        </w:rPr>
        <w:t xml:space="preserve">świadczenie Wykonawców wspólnie ubiegających się o udzielenie zamówienia, </w:t>
      </w:r>
      <w:r w:rsidRPr="0002673A">
        <w:rPr>
          <w:rFonts w:ascii="Arial" w:hAnsi="Arial" w:cs="Arial"/>
          <w:bCs/>
        </w:rPr>
        <w:br/>
        <w:t>z którego wynika, k</w:t>
      </w:r>
      <w:r w:rsidR="009A6FF7">
        <w:rPr>
          <w:rFonts w:ascii="Arial" w:hAnsi="Arial" w:cs="Arial"/>
          <w:bCs/>
        </w:rPr>
        <w:t xml:space="preserve">tóre roboty budowlane </w:t>
      </w:r>
      <w:r w:rsidRPr="0002673A">
        <w:rPr>
          <w:rFonts w:ascii="Arial" w:hAnsi="Arial" w:cs="Arial"/>
          <w:bCs/>
        </w:rPr>
        <w:t xml:space="preserve"> wykonają poszczególni W</w:t>
      </w:r>
      <w:r>
        <w:rPr>
          <w:rFonts w:ascii="Arial" w:hAnsi="Arial" w:cs="Arial"/>
          <w:bCs/>
        </w:rPr>
        <w:t>ykonawcy</w:t>
      </w:r>
      <w:r w:rsidR="008D5C9F" w:rsidRPr="00695926">
        <w:rPr>
          <w:rFonts w:ascii="Arial" w:hAnsi="Arial" w:cs="Arial"/>
        </w:rPr>
        <w:t>.</w:t>
      </w:r>
    </w:p>
    <w:p w14:paraId="28BC5102" w14:textId="77777777" w:rsidR="00AB1A21" w:rsidRPr="001C1B2D" w:rsidRDefault="00AB1A21" w:rsidP="0002673A">
      <w:pPr>
        <w:spacing w:after="0" w:line="240" w:lineRule="auto"/>
        <w:jc w:val="both"/>
        <w:rPr>
          <w:rFonts w:ascii="Arial" w:hAnsi="Arial" w:cs="Arial"/>
        </w:rPr>
      </w:pPr>
    </w:p>
    <w:p w14:paraId="3E16984D" w14:textId="77777777" w:rsidR="005044EF" w:rsidRDefault="005044EF" w:rsidP="001C6217">
      <w:pPr>
        <w:spacing w:line="360" w:lineRule="auto"/>
        <w:jc w:val="both"/>
        <w:rPr>
          <w:rFonts w:ascii="Arial" w:hAnsi="Arial" w:cs="Arial"/>
          <w:b/>
        </w:rPr>
      </w:pPr>
    </w:p>
    <w:p w14:paraId="344F46AE" w14:textId="066A54C0" w:rsidR="008132F3" w:rsidRPr="001C1B2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4</w:t>
      </w:r>
      <w:r w:rsidR="008132F3" w:rsidRPr="001C1B2D">
        <w:rPr>
          <w:rFonts w:ascii="Arial" w:hAnsi="Arial" w:cs="Arial"/>
          <w:b/>
        </w:rPr>
        <w:t>. Sposób oraz termin składania ofert</w:t>
      </w:r>
      <w:r w:rsidRPr="001C1B2D">
        <w:rPr>
          <w:rFonts w:ascii="Arial" w:hAnsi="Arial" w:cs="Arial"/>
          <w:b/>
        </w:rPr>
        <w:t>.</w:t>
      </w:r>
    </w:p>
    <w:p w14:paraId="5A3D00E4" w14:textId="5A5AFDEC" w:rsidR="00AB1A21" w:rsidRPr="00BE0A77" w:rsidRDefault="008132F3" w:rsidP="00CA0132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Ofertę wraz z wymaganymi dokumentami należy umieścić na </w:t>
      </w:r>
      <w:hyperlink r:id="rId46" w:history="1">
        <w:r w:rsidRPr="00AB5D11">
          <w:rPr>
            <w:rStyle w:val="Hipercze"/>
            <w:rFonts w:ascii="Arial" w:hAnsi="Arial" w:cs="Arial"/>
            <w:color w:val="002060"/>
          </w:rPr>
          <w:t>platformazakupowa.pl</w:t>
        </w:r>
      </w:hyperlink>
      <w:hyperlink r:id="rId47" w:history="1">
        <w:r w:rsidRPr="00AB5D11">
          <w:rPr>
            <w:rStyle w:val="Hipercze"/>
            <w:rFonts w:ascii="Arial" w:hAnsi="Arial" w:cs="Arial"/>
            <w:color w:val="002060"/>
          </w:rPr>
          <w:t xml:space="preserve"> </w:t>
        </w:r>
      </w:hyperlink>
      <w:r w:rsidRPr="001C1B2D">
        <w:rPr>
          <w:rFonts w:ascii="Arial" w:hAnsi="Arial" w:cs="Arial"/>
        </w:rPr>
        <w:t xml:space="preserve">pod adresem: </w:t>
      </w:r>
      <w:hyperlink r:id="rId48" w:history="1">
        <w:r w:rsidR="00CA0132" w:rsidRPr="00AB5D11">
          <w:rPr>
            <w:rStyle w:val="Hipercze"/>
            <w:rFonts w:ascii="Arial" w:hAnsi="Arial" w:cs="Arial"/>
            <w:color w:val="002060"/>
          </w:rPr>
          <w:t>https://platformazakupowa.pl/transakcja/1080003</w:t>
        </w:r>
      </w:hyperlink>
      <w:r w:rsidR="00CA0132" w:rsidRPr="00AB5D11">
        <w:rPr>
          <w:rStyle w:val="Hipercze"/>
          <w:rFonts w:ascii="Arial" w:hAnsi="Arial" w:cs="Arial"/>
          <w:color w:val="002060"/>
        </w:rPr>
        <w:t xml:space="preserve"> </w:t>
      </w:r>
      <w:r w:rsidRPr="001C1B2D">
        <w:rPr>
          <w:rFonts w:ascii="Arial" w:hAnsi="Arial" w:cs="Arial"/>
        </w:rPr>
        <w:t xml:space="preserve">na stronie internetowej prowadzonego postępowania </w:t>
      </w:r>
      <w:r w:rsidRPr="0075590C">
        <w:rPr>
          <w:rFonts w:ascii="Arial" w:hAnsi="Arial" w:cs="Arial"/>
        </w:rPr>
        <w:t xml:space="preserve">do </w:t>
      </w:r>
      <w:r w:rsidRPr="00BE0A77">
        <w:rPr>
          <w:rFonts w:ascii="Arial" w:hAnsi="Arial" w:cs="Arial"/>
          <w:b/>
          <w:bCs/>
        </w:rPr>
        <w:t>d</w:t>
      </w:r>
      <w:r w:rsidR="000021EC" w:rsidRPr="00BE0A77">
        <w:rPr>
          <w:rFonts w:ascii="Arial" w:hAnsi="Arial" w:cs="Arial"/>
          <w:b/>
          <w:bCs/>
        </w:rPr>
        <w:t xml:space="preserve">nia </w:t>
      </w:r>
      <w:r w:rsidR="00BE0A77">
        <w:rPr>
          <w:rFonts w:ascii="Arial" w:hAnsi="Arial" w:cs="Arial"/>
          <w:b/>
          <w:bCs/>
        </w:rPr>
        <w:t>22.04</w:t>
      </w:r>
      <w:r w:rsidR="00CA0132" w:rsidRPr="00BE0A77">
        <w:rPr>
          <w:rFonts w:ascii="Arial" w:hAnsi="Arial" w:cs="Arial"/>
          <w:b/>
          <w:bCs/>
          <w:color w:val="000000" w:themeColor="text1"/>
        </w:rPr>
        <w:t>.</w:t>
      </w:r>
      <w:r w:rsidR="00B75C39" w:rsidRPr="00BE0A77">
        <w:rPr>
          <w:rFonts w:ascii="Arial" w:hAnsi="Arial" w:cs="Arial"/>
          <w:b/>
          <w:bCs/>
        </w:rPr>
        <w:t>2</w:t>
      </w:r>
      <w:r w:rsidR="00FB0046" w:rsidRPr="00BE0A77">
        <w:rPr>
          <w:rFonts w:ascii="Arial" w:hAnsi="Arial" w:cs="Arial"/>
          <w:b/>
          <w:bCs/>
        </w:rPr>
        <w:t>02</w:t>
      </w:r>
      <w:r w:rsidR="00CA0132" w:rsidRPr="00BE0A77">
        <w:rPr>
          <w:rFonts w:ascii="Arial" w:hAnsi="Arial" w:cs="Arial"/>
          <w:b/>
          <w:bCs/>
        </w:rPr>
        <w:t xml:space="preserve">5 </w:t>
      </w:r>
      <w:r w:rsidR="00FB0046" w:rsidRPr="00BE0A77">
        <w:rPr>
          <w:rFonts w:ascii="Arial" w:hAnsi="Arial" w:cs="Arial"/>
          <w:b/>
          <w:bCs/>
        </w:rPr>
        <w:t>r.</w:t>
      </w:r>
      <w:r w:rsidR="008203A3" w:rsidRPr="00BE0A77">
        <w:rPr>
          <w:rFonts w:ascii="Arial" w:hAnsi="Arial" w:cs="Arial"/>
          <w:b/>
          <w:bCs/>
        </w:rPr>
        <w:t xml:space="preserve"> </w:t>
      </w:r>
      <w:r w:rsidR="000021EC" w:rsidRPr="00BE0A77">
        <w:rPr>
          <w:rFonts w:ascii="Arial" w:hAnsi="Arial" w:cs="Arial"/>
          <w:b/>
          <w:bCs/>
        </w:rPr>
        <w:t>d</w:t>
      </w:r>
      <w:r w:rsidR="008D5C9F" w:rsidRPr="00BE0A77">
        <w:rPr>
          <w:rFonts w:ascii="Arial" w:hAnsi="Arial" w:cs="Arial"/>
          <w:b/>
          <w:bCs/>
        </w:rPr>
        <w:t>o</w:t>
      </w:r>
      <w:r w:rsidR="000021EC" w:rsidRPr="00BE0A77">
        <w:rPr>
          <w:rFonts w:ascii="Arial" w:hAnsi="Arial" w:cs="Arial"/>
          <w:b/>
          <w:bCs/>
        </w:rPr>
        <w:t xml:space="preserve"> godz. </w:t>
      </w:r>
      <w:r w:rsidR="00BE0A77">
        <w:rPr>
          <w:rFonts w:ascii="Arial" w:hAnsi="Arial" w:cs="Arial"/>
          <w:b/>
          <w:bCs/>
        </w:rPr>
        <w:t>12:00</w:t>
      </w:r>
      <w:r w:rsidR="00CA0132" w:rsidRPr="00BE0A77">
        <w:rPr>
          <w:rFonts w:ascii="Arial" w:hAnsi="Arial" w:cs="Arial"/>
          <w:b/>
          <w:bCs/>
        </w:rPr>
        <w:t>.</w:t>
      </w:r>
    </w:p>
    <w:p w14:paraId="284E290D" w14:textId="77777777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Do oferty należy dołączyć wszystkie wymagane w SWZ dokumenty.</w:t>
      </w:r>
    </w:p>
    <w:p w14:paraId="3528D983" w14:textId="5C10C655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Po wypełnieniu Formularza składania oferty lub wniosku i dołączenia wszystkich wymaganych załączników należy kliknąć przycisk „Przejdź do podsumowania”.</w:t>
      </w:r>
    </w:p>
    <w:p w14:paraId="7759AC8D" w14:textId="0CF70C70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49" w:history="1">
        <w:r w:rsidRPr="00AB5D11">
          <w:rPr>
            <w:rStyle w:val="Hipercze"/>
            <w:rFonts w:ascii="Arial" w:hAnsi="Arial" w:cs="Arial"/>
            <w:color w:val="002060"/>
          </w:rPr>
          <w:t>platformazakupowa.pl</w:t>
        </w:r>
      </w:hyperlink>
      <w:r w:rsidRPr="00AB5D11">
        <w:rPr>
          <w:rFonts w:ascii="Arial" w:hAnsi="Arial" w:cs="Arial"/>
          <w:color w:val="002060"/>
        </w:rPr>
        <w:t xml:space="preserve"> </w:t>
      </w:r>
      <w:r w:rsidRPr="001C1B2D">
        <w:rPr>
          <w:rFonts w:ascii="Arial" w:hAnsi="Arial" w:cs="Arial"/>
        </w:rPr>
        <w:t xml:space="preserve">Wykonawca powinien złożyć podpis bezpośrednio na dokumentach przesłanych za pośrednictwem </w:t>
      </w:r>
      <w:hyperlink r:id="rId50" w:history="1">
        <w:r w:rsidRPr="00AB5D11">
          <w:rPr>
            <w:rStyle w:val="Hipercze"/>
            <w:rFonts w:ascii="Arial" w:hAnsi="Arial" w:cs="Arial"/>
            <w:color w:val="002060"/>
          </w:rPr>
          <w:t>platformazakupowa.pl</w:t>
        </w:r>
      </w:hyperlink>
      <w:r w:rsidRPr="00AB5D11">
        <w:rPr>
          <w:rFonts w:ascii="Arial" w:hAnsi="Arial" w:cs="Arial"/>
          <w:color w:val="002060"/>
        </w:rPr>
        <w:t xml:space="preserve"> </w:t>
      </w:r>
      <w:r w:rsidRPr="001C1B2D">
        <w:rPr>
          <w:rFonts w:ascii="Arial" w:hAnsi="Arial" w:cs="Arial"/>
        </w:rPr>
        <w:t>Za</w:t>
      </w:r>
      <w:r w:rsidR="00AB1A21" w:rsidRPr="001C1B2D">
        <w:rPr>
          <w:rFonts w:ascii="Arial" w:hAnsi="Arial" w:cs="Arial"/>
        </w:rPr>
        <w:t>mawiający za</w:t>
      </w:r>
      <w:r w:rsidRPr="001C1B2D">
        <w:rPr>
          <w:rFonts w:ascii="Arial" w:hAnsi="Arial" w:cs="Arial"/>
        </w:rPr>
        <w:t>leca stosowanie podpisu na każdym załączonym pliku osobno, w szczególności wskazanych w art. 63 ust</w:t>
      </w:r>
      <w:r w:rsidR="00562EA9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</w:rPr>
        <w:t xml:space="preserve"> 1 oraz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2</w:t>
      </w:r>
      <w:r w:rsidR="00AB1A21" w:rsidRPr="001C1B2D">
        <w:rPr>
          <w:rFonts w:ascii="Arial" w:hAnsi="Arial" w:cs="Arial"/>
        </w:rPr>
        <w:t xml:space="preserve"> ustawy </w:t>
      </w:r>
      <w:r w:rsidRPr="001C1B2D">
        <w:rPr>
          <w:rFonts w:ascii="Arial" w:hAnsi="Arial" w:cs="Arial"/>
        </w:rPr>
        <w:t>Pzp, gdzie zaznaczono, iż oferty, wnioski o dopuszczenie do udziału w postępowaniu oraz oświadczenie, o którym mowa w art. 125 ust.</w:t>
      </w:r>
      <w:r w:rsidR="00AB1A21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4BEEB01" w14:textId="77777777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F2654A" w14:textId="1D277D38" w:rsidR="00AB1A21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Szczegółowa instrukcja dla Wykonawców dotycząca złożenia, zmiany i wycofania oferty znajduje</w:t>
      </w:r>
      <w:r w:rsidR="00035A3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się na stronie internetowej pod adresem:</w:t>
      </w:r>
      <w:r w:rsidR="009520D7" w:rsidRPr="001C1B2D">
        <w:rPr>
          <w:rFonts w:ascii="Arial" w:hAnsi="Arial" w:cs="Arial"/>
        </w:rPr>
        <w:t xml:space="preserve"> </w:t>
      </w:r>
      <w:hyperlink r:id="rId51" w:history="1">
        <w:r w:rsidR="009520D7" w:rsidRPr="00AB5D11">
          <w:rPr>
            <w:rStyle w:val="Hipercze"/>
            <w:rFonts w:ascii="Arial" w:hAnsi="Arial" w:cs="Arial"/>
            <w:color w:val="002060"/>
          </w:rPr>
          <w:t>https://platformazakupowa.pl/strona/45</w:t>
        </w:r>
      </w:hyperlink>
      <w:r w:rsidR="00501916" w:rsidRPr="00AB5D11">
        <w:rPr>
          <w:rStyle w:val="Hipercze"/>
          <w:rFonts w:ascii="Arial" w:hAnsi="Arial" w:cs="Arial"/>
          <w:color w:val="002060"/>
        </w:rPr>
        <w:t>-</w:t>
      </w:r>
      <w:hyperlink r:id="rId52" w:history="1"/>
      <w:hyperlink r:id="rId53" w:history="1">
        <w:r w:rsidRPr="00AB5D11">
          <w:rPr>
            <w:rStyle w:val="Hipercze"/>
            <w:rFonts w:ascii="Arial" w:hAnsi="Arial" w:cs="Arial"/>
            <w:color w:val="002060"/>
          </w:rPr>
          <w:t>instrukcje</w:t>
        </w:r>
      </w:hyperlink>
      <w:hyperlink r:id="rId54" w:history="1">
        <w:r w:rsidRPr="00AB5D11">
          <w:rPr>
            <w:rStyle w:val="Hipercze"/>
            <w:rFonts w:ascii="Arial" w:hAnsi="Arial" w:cs="Arial"/>
            <w:color w:val="002060"/>
          </w:rPr>
          <w:t xml:space="preserve"> </w:t>
        </w:r>
      </w:hyperlink>
    </w:p>
    <w:p w14:paraId="3BDCB4B5" w14:textId="4424A59E" w:rsidR="008132F3" w:rsidRPr="001C1B2D" w:rsidRDefault="008132F3" w:rsidP="00991B64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 po upływie terminu do składania ofert nie może wycofać złożonej oferty. </w:t>
      </w:r>
    </w:p>
    <w:p w14:paraId="4CF28127" w14:textId="77777777" w:rsidR="00AB1A21" w:rsidRPr="001C1B2D" w:rsidRDefault="00AB1A21" w:rsidP="001C6217">
      <w:pPr>
        <w:spacing w:after="0" w:line="360" w:lineRule="auto"/>
        <w:jc w:val="both"/>
        <w:rPr>
          <w:rFonts w:ascii="Arial" w:hAnsi="Arial" w:cs="Arial"/>
        </w:rPr>
      </w:pPr>
    </w:p>
    <w:p w14:paraId="2148AA5F" w14:textId="573A84A1" w:rsidR="008132F3" w:rsidRPr="001C1B2D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</w:t>
      </w:r>
      <w:r w:rsidR="009B325C">
        <w:rPr>
          <w:rFonts w:ascii="Arial" w:hAnsi="Arial" w:cs="Arial"/>
          <w:b/>
        </w:rPr>
        <w:t>5</w:t>
      </w:r>
      <w:r w:rsidR="008132F3" w:rsidRPr="001C1B2D">
        <w:rPr>
          <w:rFonts w:ascii="Arial" w:hAnsi="Arial" w:cs="Arial"/>
          <w:b/>
        </w:rPr>
        <w:t>. Termin otwarcia ofert</w:t>
      </w:r>
      <w:r w:rsidR="00562EA9" w:rsidRPr="001C1B2D">
        <w:rPr>
          <w:rFonts w:ascii="Arial" w:hAnsi="Arial" w:cs="Arial"/>
          <w:b/>
        </w:rPr>
        <w:t>.</w:t>
      </w:r>
    </w:p>
    <w:p w14:paraId="1488C01B" w14:textId="67D16095" w:rsidR="008132F3" w:rsidRPr="00BE0A77" w:rsidRDefault="008132F3" w:rsidP="00193ED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E0A77">
        <w:rPr>
          <w:rFonts w:ascii="Arial" w:hAnsi="Arial" w:cs="Arial"/>
        </w:rPr>
        <w:t xml:space="preserve">Otwarcie ofert nastąpi niezwłocznie po upływie terminu składania ofert, nie później niż następnego dnia, w którym upłynął termin składania ofert </w:t>
      </w:r>
      <w:r w:rsidRPr="00BE0A77">
        <w:rPr>
          <w:rFonts w:ascii="Arial" w:hAnsi="Arial" w:cs="Arial"/>
          <w:b/>
          <w:bCs/>
        </w:rPr>
        <w:t>tj.</w:t>
      </w:r>
      <w:r w:rsidR="008B474E" w:rsidRPr="00BE0A77">
        <w:rPr>
          <w:rFonts w:ascii="Arial" w:hAnsi="Arial" w:cs="Arial"/>
          <w:b/>
          <w:bCs/>
        </w:rPr>
        <w:t xml:space="preserve"> </w:t>
      </w:r>
      <w:r w:rsidR="00BE0A77" w:rsidRPr="00BE0A77">
        <w:rPr>
          <w:rFonts w:ascii="Arial" w:hAnsi="Arial" w:cs="Arial"/>
          <w:b/>
          <w:bCs/>
        </w:rPr>
        <w:t>22.04</w:t>
      </w:r>
      <w:r w:rsidR="00B75C39" w:rsidRPr="00BE0A77">
        <w:rPr>
          <w:rFonts w:ascii="Arial" w:hAnsi="Arial" w:cs="Arial"/>
          <w:b/>
          <w:bCs/>
        </w:rPr>
        <w:t>.</w:t>
      </w:r>
      <w:r w:rsidR="00FB0046" w:rsidRPr="00BE0A77">
        <w:rPr>
          <w:rFonts w:ascii="Arial" w:hAnsi="Arial" w:cs="Arial"/>
          <w:b/>
          <w:bCs/>
        </w:rPr>
        <w:t>202</w:t>
      </w:r>
      <w:r w:rsidR="00CA0132" w:rsidRPr="00BE0A77">
        <w:rPr>
          <w:rFonts w:ascii="Arial" w:hAnsi="Arial" w:cs="Arial"/>
          <w:b/>
          <w:bCs/>
        </w:rPr>
        <w:t xml:space="preserve">5 </w:t>
      </w:r>
      <w:r w:rsidR="000021EC" w:rsidRPr="00BE0A77">
        <w:rPr>
          <w:rFonts w:ascii="Arial" w:hAnsi="Arial" w:cs="Arial"/>
          <w:b/>
          <w:bCs/>
        </w:rPr>
        <w:t xml:space="preserve">r. godz. </w:t>
      </w:r>
      <w:r w:rsidR="00BE0A77" w:rsidRPr="00BE0A77">
        <w:rPr>
          <w:rFonts w:ascii="Arial" w:hAnsi="Arial" w:cs="Arial"/>
          <w:b/>
          <w:bCs/>
        </w:rPr>
        <w:t>12:30</w:t>
      </w:r>
      <w:r w:rsidR="00BE0A77">
        <w:rPr>
          <w:rFonts w:ascii="Arial" w:hAnsi="Arial" w:cs="Arial"/>
          <w:b/>
          <w:bCs/>
        </w:rPr>
        <w:t xml:space="preserve">. </w:t>
      </w:r>
      <w:r w:rsidRPr="00BE0A77">
        <w:rPr>
          <w:rFonts w:ascii="Arial" w:hAnsi="Arial" w:cs="Arial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niezwłocznie po usunięciu awarii. </w:t>
      </w:r>
    </w:p>
    <w:p w14:paraId="5D3E8D5F" w14:textId="4D6E35D0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poinformuje o zmianie terminu otwarcia ofert na stronie internetowej prowadzonego postępowania. </w:t>
      </w:r>
    </w:p>
    <w:p w14:paraId="43C24CE1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100C25A3" w14:textId="77777777" w:rsidR="008132F3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Otwarcie ofert jest niejawne. </w:t>
      </w:r>
    </w:p>
    <w:p w14:paraId="3D0CA626" w14:textId="0D7DA268" w:rsidR="008132F3" w:rsidRPr="001C1B2D" w:rsidRDefault="008132F3" w:rsidP="00991B6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Zamawiający,</w:t>
      </w:r>
      <w:r w:rsidR="002F5587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niezwłocznie po otwarciu ofert, udostępnia na stronie internetowej prowadzonego postępowania informacje o: </w:t>
      </w:r>
    </w:p>
    <w:p w14:paraId="30BB2D99" w14:textId="73231FE8" w:rsidR="002F5587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 xml:space="preserve">nazwach albo imionach i nazwiskach oraz siedzibach lub miejscach prowadzonej działalności gospodarczej albo miejscach zamieszkania </w:t>
      </w:r>
      <w:r w:rsidR="0020386E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ykonawców, których oferty zostały otwarte;</w:t>
      </w:r>
    </w:p>
    <w:p w14:paraId="4D6889FF" w14:textId="3FB293C1" w:rsidR="008132F3" w:rsidRPr="001C1B2D" w:rsidRDefault="008132F3" w:rsidP="001C6217">
      <w:pPr>
        <w:numPr>
          <w:ilvl w:val="1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cenach zawartych w ofertach. </w:t>
      </w:r>
    </w:p>
    <w:p w14:paraId="4EA395B2" w14:textId="7CA4EFC3" w:rsidR="002F5587" w:rsidRPr="001C1B2D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Informacja zostanie opublikowana na stronie postępowania na platformazakupowa.pl </w:t>
      </w:r>
      <w:r w:rsidR="00C65AA1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sekcji </w:t>
      </w:r>
      <w:r w:rsidR="0062418F" w:rsidRPr="001C1B2D">
        <w:rPr>
          <w:rFonts w:ascii="Arial" w:hAnsi="Arial" w:cs="Arial"/>
        </w:rPr>
        <w:t>„</w:t>
      </w:r>
      <w:r w:rsidRPr="001C1B2D">
        <w:rPr>
          <w:rFonts w:ascii="Arial" w:hAnsi="Arial" w:cs="Arial"/>
        </w:rPr>
        <w:t>Komunikaty”.</w:t>
      </w:r>
    </w:p>
    <w:p w14:paraId="17352FD4" w14:textId="1F146D51" w:rsidR="00EA7CCF" w:rsidRDefault="008132F3" w:rsidP="00991B64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Zgodnie z </w:t>
      </w:r>
      <w:r w:rsidR="002F5587" w:rsidRPr="001C1B2D">
        <w:rPr>
          <w:rFonts w:ascii="Arial" w:hAnsi="Arial" w:cs="Arial"/>
        </w:rPr>
        <w:t>u</w:t>
      </w:r>
      <w:r w:rsidRPr="001C1B2D">
        <w:rPr>
          <w:rFonts w:ascii="Arial" w:hAnsi="Arial" w:cs="Arial"/>
        </w:rPr>
        <w:t xml:space="preserve">stawą Prawo </w:t>
      </w:r>
      <w:r w:rsidR="00277A92" w:rsidRPr="001C1B2D">
        <w:rPr>
          <w:rFonts w:ascii="Arial" w:hAnsi="Arial" w:cs="Arial"/>
        </w:rPr>
        <w:t>z</w:t>
      </w:r>
      <w:r w:rsidRPr="001C1B2D">
        <w:rPr>
          <w:rFonts w:ascii="Arial" w:hAnsi="Arial" w:cs="Arial"/>
        </w:rPr>
        <w:t xml:space="preserve">amówień </w:t>
      </w:r>
      <w:r w:rsidR="00277A92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ublicznych Zamawiający nie ma obowiązku przeprowadzania jawnej sesji otwarcia ofert z udziałem </w:t>
      </w:r>
      <w:r w:rsidR="002F5587" w:rsidRPr="001C1B2D">
        <w:rPr>
          <w:rFonts w:ascii="Arial" w:hAnsi="Arial" w:cs="Arial"/>
        </w:rPr>
        <w:t>W</w:t>
      </w:r>
      <w:r w:rsidRPr="001C1B2D">
        <w:rPr>
          <w:rFonts w:ascii="Arial" w:hAnsi="Arial" w:cs="Arial"/>
        </w:rPr>
        <w:t>ykonawców lub transmitowania sesji otwarcia za pośrednictwem elektronicznych narzędzi do przekazu wideo on</w:t>
      </w:r>
      <w:r w:rsidR="008D5C9F" w:rsidRPr="001C1B2D">
        <w:rPr>
          <w:rFonts w:ascii="Arial" w:hAnsi="Arial" w:cs="Arial"/>
        </w:rPr>
        <w:t>-line</w:t>
      </w:r>
      <w:r w:rsidRPr="001C1B2D">
        <w:rPr>
          <w:rFonts w:ascii="Arial" w:hAnsi="Arial" w:cs="Arial"/>
        </w:rPr>
        <w:t xml:space="preserve">. </w:t>
      </w:r>
    </w:p>
    <w:p w14:paraId="5C89803A" w14:textId="217FB8E3" w:rsidR="001439B4" w:rsidRPr="009B325C" w:rsidRDefault="001439B4" w:rsidP="001439B4">
      <w:pPr>
        <w:spacing w:line="360" w:lineRule="auto"/>
        <w:jc w:val="both"/>
        <w:rPr>
          <w:rFonts w:ascii="Arial" w:hAnsi="Arial" w:cs="Arial"/>
        </w:rPr>
      </w:pPr>
      <w:r w:rsidRPr="009B325C">
        <w:rPr>
          <w:rFonts w:ascii="Arial" w:hAnsi="Arial" w:cs="Arial"/>
          <w:b/>
        </w:rPr>
        <w:t>Rozdział 1</w:t>
      </w:r>
      <w:r w:rsidR="009B325C" w:rsidRPr="009B325C">
        <w:rPr>
          <w:rFonts w:ascii="Arial" w:hAnsi="Arial" w:cs="Arial"/>
          <w:b/>
        </w:rPr>
        <w:t>6</w:t>
      </w:r>
      <w:r w:rsidRPr="009B325C">
        <w:rPr>
          <w:rFonts w:ascii="Arial" w:hAnsi="Arial" w:cs="Arial"/>
          <w:b/>
        </w:rPr>
        <w:t>. Termin związania ofertą.</w:t>
      </w:r>
    </w:p>
    <w:p w14:paraId="22090597" w14:textId="598DB62D" w:rsidR="001439B4" w:rsidRPr="00C82DC3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 xml:space="preserve">Wykonawca pozostaje związany złożoną ofertą do </w:t>
      </w:r>
      <w:r w:rsidRPr="0075590C">
        <w:rPr>
          <w:rFonts w:ascii="Arial" w:hAnsi="Arial" w:cs="Arial"/>
        </w:rPr>
        <w:t xml:space="preserve">dnia </w:t>
      </w:r>
      <w:r w:rsidR="00C82DC3" w:rsidRPr="00C82DC3">
        <w:rPr>
          <w:rFonts w:ascii="Arial" w:hAnsi="Arial" w:cs="Arial"/>
          <w:b/>
          <w:bCs/>
        </w:rPr>
        <w:t>21.05</w:t>
      </w:r>
      <w:r w:rsidR="00746464" w:rsidRPr="00C82DC3">
        <w:rPr>
          <w:rFonts w:ascii="Arial" w:hAnsi="Arial" w:cs="Arial"/>
          <w:b/>
          <w:bCs/>
        </w:rPr>
        <w:t>.</w:t>
      </w:r>
      <w:r w:rsidRPr="00C82DC3">
        <w:rPr>
          <w:rFonts w:ascii="Arial" w:hAnsi="Arial" w:cs="Arial"/>
          <w:b/>
          <w:bCs/>
        </w:rPr>
        <w:t>202</w:t>
      </w:r>
      <w:r w:rsidR="00D035A1" w:rsidRPr="00C82DC3">
        <w:rPr>
          <w:rFonts w:ascii="Arial" w:hAnsi="Arial" w:cs="Arial"/>
          <w:b/>
          <w:bCs/>
        </w:rPr>
        <w:t>5</w:t>
      </w:r>
      <w:r w:rsidRPr="00C82DC3">
        <w:rPr>
          <w:rFonts w:ascii="Arial" w:hAnsi="Arial" w:cs="Arial"/>
          <w:b/>
          <w:bCs/>
        </w:rPr>
        <w:t xml:space="preserve"> r.</w:t>
      </w:r>
    </w:p>
    <w:p w14:paraId="4F28477F" w14:textId="77777777" w:rsidR="001439B4" w:rsidRPr="009B325C" w:rsidRDefault="001439B4" w:rsidP="001439B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Pierwszym dniem terminu związania ofertą jest dzień, w którym upływa termin składania ofert.</w:t>
      </w:r>
    </w:p>
    <w:p w14:paraId="574BC494" w14:textId="77777777" w:rsidR="001439B4" w:rsidRPr="009B325C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>W przypadku gdy wybór najkorzystniejszej oferty nie nastąpi przed upływem terminu związania ofertą, określonego w SWZ, Zamawiający przed upływem terminu związania ofertą zwraca się jednokrotnie do Wykonawców o wyrażenie zgody na przedłużenie tego terminu o wskazywany przez niego okres, nie dłuższy niż 30 dni.</w:t>
      </w:r>
    </w:p>
    <w:p w14:paraId="1FAD7398" w14:textId="084E9B0E" w:rsidR="001439B4" w:rsidRPr="009B325C" w:rsidRDefault="001439B4" w:rsidP="00991B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9B325C">
        <w:rPr>
          <w:rFonts w:ascii="Arial" w:hAnsi="Arial" w:cs="Arial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5682FCB2" w14:textId="0DC92411" w:rsidR="008132F3" w:rsidRDefault="008E65AF" w:rsidP="001C6217">
      <w:pPr>
        <w:spacing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17</w:t>
      </w:r>
      <w:r w:rsidR="008132F3" w:rsidRPr="001C1B2D">
        <w:rPr>
          <w:rFonts w:ascii="Arial" w:hAnsi="Arial" w:cs="Arial"/>
          <w:b/>
        </w:rPr>
        <w:t>. Sposób obliczenia ceny</w:t>
      </w:r>
      <w:r w:rsidR="00562EA9" w:rsidRPr="001C1B2D">
        <w:rPr>
          <w:rFonts w:ascii="Arial" w:hAnsi="Arial" w:cs="Arial"/>
          <w:b/>
        </w:rPr>
        <w:t>.</w:t>
      </w:r>
    </w:p>
    <w:p w14:paraId="7E1E23C6" w14:textId="68238F6E" w:rsidR="002666DE" w:rsidRPr="00026AA6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color w:val="FF0000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Wynagrodzenie wykonawcy jest wynagrodzeniem </w:t>
      </w:r>
      <w:r w:rsidR="004E6814">
        <w:rPr>
          <w:rFonts w:ascii="Arial" w:hAnsi="Arial" w:cs="Arial"/>
          <w:lang w:eastAsia="pl-PL"/>
        </w:rPr>
        <w:t>kosztorysowym</w:t>
      </w:r>
      <w:r w:rsidR="00F028B5">
        <w:rPr>
          <w:rFonts w:ascii="Arial" w:hAnsi="Arial" w:cs="Arial"/>
          <w:color w:val="FF0000"/>
          <w:lang w:eastAsia="pl-PL"/>
        </w:rPr>
        <w:t>.</w:t>
      </w:r>
    </w:p>
    <w:p w14:paraId="654F5CC3" w14:textId="2A729DAD" w:rsid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Ceną ofertową wymienioną w Formularzu ofertowym, </w:t>
      </w:r>
      <w:r w:rsidRPr="00DA22A1">
        <w:rPr>
          <w:rFonts w:ascii="Arial" w:hAnsi="Arial" w:cs="Arial"/>
          <w:lang w:eastAsia="pl-PL"/>
        </w:rPr>
        <w:t>(Załącznik nr 1 do SWZ) jest</w:t>
      </w:r>
      <w:r w:rsidRPr="002666DE">
        <w:rPr>
          <w:rFonts w:ascii="Arial" w:hAnsi="Arial" w:cs="Arial"/>
          <w:lang w:eastAsia="pl-PL"/>
        </w:rPr>
        <w:t xml:space="preserve"> wyrażona w złotych polskich (PLN) cena oferty brutto (z VAT) za wykonanie </w:t>
      </w:r>
      <w:r w:rsidR="00F028B5">
        <w:rPr>
          <w:rFonts w:ascii="Arial" w:hAnsi="Arial" w:cs="Arial"/>
          <w:lang w:eastAsia="pl-PL"/>
        </w:rPr>
        <w:t xml:space="preserve">całego </w:t>
      </w:r>
      <w:r w:rsidRPr="002666DE">
        <w:rPr>
          <w:rFonts w:ascii="Arial" w:hAnsi="Arial" w:cs="Arial"/>
          <w:lang w:eastAsia="pl-PL"/>
        </w:rPr>
        <w:t>przedmiotu zamówienia.</w:t>
      </w:r>
    </w:p>
    <w:p w14:paraId="526AB69B" w14:textId="6BC3306F" w:rsidR="00320335" w:rsidRPr="002010C1" w:rsidRDefault="00320335" w:rsidP="008901FE">
      <w:pPr>
        <w:numPr>
          <w:ilvl w:val="0"/>
          <w:numId w:val="40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oferty wymieniona w Formularzu ofertowym </w:t>
      </w:r>
      <w:r w:rsidR="00F9707A">
        <w:rPr>
          <w:rFonts w:ascii="Arial" w:hAnsi="Arial" w:cs="Arial"/>
        </w:rPr>
        <w:t>powinna</w:t>
      </w:r>
      <w:r>
        <w:rPr>
          <w:rFonts w:ascii="Arial" w:hAnsi="Arial" w:cs="Arial"/>
        </w:rPr>
        <w:t xml:space="preserve"> być obliczona przez wykonawcę na </w:t>
      </w:r>
      <w:r w:rsidR="00E27097">
        <w:rPr>
          <w:rFonts w:ascii="Arial" w:hAnsi="Arial" w:cs="Arial"/>
        </w:rPr>
        <w:t>podstawie kosztorysu ofertowego</w:t>
      </w:r>
      <w:r>
        <w:rPr>
          <w:rFonts w:ascii="Arial" w:hAnsi="Arial" w:cs="Arial"/>
        </w:rPr>
        <w:t>.</w:t>
      </w:r>
      <w:r w:rsidR="002010C1" w:rsidRPr="002010C1">
        <w:rPr>
          <w:rFonts w:eastAsia="Calibri"/>
          <w:b/>
          <w:color w:val="000000"/>
          <w:lang w:eastAsia="pl-PL"/>
        </w:rPr>
        <w:t xml:space="preserve"> </w:t>
      </w:r>
      <w:r w:rsidR="002010C1" w:rsidRPr="002010C1">
        <w:rPr>
          <w:rFonts w:ascii="Arial" w:eastAsia="Calibri" w:hAnsi="Arial" w:cs="Arial"/>
          <w:color w:val="000000"/>
          <w:lang w:eastAsia="pl-PL"/>
        </w:rPr>
        <w:t>Kosztorys ofertowy stanowi integralną część oferty.</w:t>
      </w:r>
    </w:p>
    <w:p w14:paraId="30A68C2B" w14:textId="77777777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Przyjmuje się, iż Wykonawca dokładnie zapoznał się z zakresem zamówienia, jaki ma zostać wykonany. Całość prac winna być wykonana zgodnie z zamierzeniem </w:t>
      </w:r>
      <w:r w:rsidRPr="002666DE">
        <w:rPr>
          <w:rFonts w:ascii="Arial" w:hAnsi="Arial" w:cs="Arial"/>
          <w:lang w:eastAsia="pl-PL"/>
        </w:rPr>
        <w:br/>
        <w:t>i przeznaczeniem.</w:t>
      </w:r>
    </w:p>
    <w:p w14:paraId="005C139C" w14:textId="77777777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W cenie oferty uwzględnia się zysk Wykonawcy oraz wszystkie wymagane przepisami podatki i opłaty, a w szczególności podatek VAT.</w:t>
      </w:r>
    </w:p>
    <w:p w14:paraId="6768EDCF" w14:textId="77777777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W cenie oferty uwzględnia się podatek od towarów i usług oraz podatek akcyzowy, jeżeli na podstawie odrębnych przepisów sprzedaż towaru (usługi) podlega obciążeniu </w:t>
      </w:r>
      <w:r w:rsidRPr="002666DE">
        <w:rPr>
          <w:rFonts w:ascii="Arial" w:hAnsi="Arial" w:cs="Arial"/>
          <w:lang w:eastAsia="pl-PL"/>
        </w:rPr>
        <w:lastRenderedPageBreak/>
        <w:t>podatkiem od towarów i usług lub podatkiem akcyzowym. Przez cenę rozumie się także stawkę taryfową.</w:t>
      </w:r>
    </w:p>
    <w:p w14:paraId="3F780980" w14:textId="77777777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Ustalenie prawidłowej stawki podatku VAT / podatku akcyzowego, zgodnej zobowiązującymi przepisami ustawy o podatku od towarów i usług / podatku akcyzowym, należy do Wykonawcy.</w:t>
      </w:r>
    </w:p>
    <w:p w14:paraId="7B11398E" w14:textId="4D7E7D4A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Zamawiający informuje, że w przypadku towarów i usług wymienionych w załączniku nr 15 do Ustawy z dnia 11 marca 2004 r. o podatku od towarów i usług, zmienionej ustawą (Dz. U. z 2020</w:t>
      </w:r>
      <w:r w:rsidR="001355F3">
        <w:rPr>
          <w:rFonts w:ascii="Arial" w:hAnsi="Arial" w:cs="Arial"/>
          <w:lang w:eastAsia="pl-PL"/>
        </w:rPr>
        <w:t xml:space="preserve"> </w:t>
      </w:r>
      <w:r w:rsidRPr="002666DE">
        <w:rPr>
          <w:rFonts w:ascii="Arial" w:hAnsi="Arial" w:cs="Arial"/>
          <w:lang w:eastAsia="pl-PL"/>
        </w:rPr>
        <w:t>r. poz. 106), zgodnie z zapisami w art. 108a Ustawy, podatnicy są obowiązani zastosować mechanizm podzielonej płatności (tzw. MPP).</w:t>
      </w:r>
    </w:p>
    <w:p w14:paraId="5ED9F66B" w14:textId="51FC35FE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Jeżeli Wykonawca złoży ofertę, której wybór prowadziłby do powstania </w:t>
      </w:r>
      <w:r w:rsidRPr="002666DE">
        <w:rPr>
          <w:rFonts w:ascii="Arial" w:hAnsi="Arial" w:cs="Arial"/>
          <w:lang w:eastAsia="pl-PL"/>
        </w:rPr>
        <w:br/>
        <w:t>u Zamawiającego obowiązku podatkowego zgodnie z przepisami o podatku od towarów</w:t>
      </w:r>
      <w:r w:rsidR="00C0700C">
        <w:rPr>
          <w:rFonts w:ascii="Arial" w:hAnsi="Arial" w:cs="Arial"/>
          <w:lang w:eastAsia="pl-PL"/>
        </w:rPr>
        <w:br/>
      </w:r>
      <w:r w:rsidRPr="002666DE">
        <w:rPr>
          <w:rFonts w:ascii="Arial" w:hAnsi="Arial" w:cs="Arial"/>
          <w:lang w:eastAsia="pl-PL"/>
        </w:rPr>
        <w:t xml:space="preserve"> i usług, Zamawiający w celu oceny takiej oferty dolicza do przedstawionej </w:t>
      </w:r>
      <w:r w:rsidRPr="002666DE">
        <w:rPr>
          <w:rFonts w:ascii="Arial" w:hAnsi="Arial" w:cs="Arial"/>
          <w:lang w:eastAsia="pl-PL"/>
        </w:rPr>
        <w:br/>
        <w:t xml:space="preserve">w niej ceny podatek od towarów i usług, który miałby obowiązek rozliczyć zgodnie </w:t>
      </w:r>
      <w:r w:rsidRPr="002666DE">
        <w:rPr>
          <w:rFonts w:ascii="Arial" w:hAnsi="Arial" w:cs="Arial"/>
          <w:lang w:eastAsia="pl-PL"/>
        </w:rPr>
        <w:br/>
        <w:t xml:space="preserve">z tymi przepisami. Wykonawca składając ofertę, ma obowiązek poinformować Zamawiającego, czy wybór oferty będzie prowadzić do powstania u Zamawiającego obowiązku podatkowego, wskazując nazwę – rodzaj towaru lub usługi, których dostawa lub świadczenie będzie prowadzić do jego powstania, wskazując ich wartość bez kwoty podatku oraz wskazania stawki podatku od towarów i usług, która zgodnie z wiedzą Wykonawcy, będzie miała zastosowanie. </w:t>
      </w:r>
    </w:p>
    <w:p w14:paraId="6ACF4E32" w14:textId="08960AF3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W przypadku rozbieżności pomiędzy ceną podaną cyfrowo a słownie, jako wartość właściwa zostanie przyjęta cena podana słownie. </w:t>
      </w:r>
    </w:p>
    <w:p w14:paraId="2DF7C083" w14:textId="77777777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>Podane ceny muszą być wyrażone w PLN, z dokładnością do dwóch miejsc po przecinku. Kwoty należy zaokrąglić do pełnych groszy, przy czym końcówki poniżej 0,5 grosza pomija się, a końcówki 0,5 i wyższe zaokrągla się do 1 grosza (ostatnią pozostawioną cyfrę powiększa się o jednostkę).</w:t>
      </w:r>
    </w:p>
    <w:p w14:paraId="14A12E3F" w14:textId="7E1C0D41" w:rsidR="002666DE" w:rsidRPr="002666DE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Podana w ofercie cena musi uwzględniać wszystkie wymagania Zamawiającego określone w niniejszej SWZ, obejmować wszystkie koszty, jakie poniesie Wykonawca </w:t>
      </w:r>
      <w:r w:rsidR="00EE05D9">
        <w:rPr>
          <w:rFonts w:ascii="Arial" w:hAnsi="Arial" w:cs="Arial"/>
          <w:lang w:eastAsia="pl-PL"/>
        </w:rPr>
        <w:br/>
      </w:r>
      <w:r w:rsidRPr="002666DE">
        <w:rPr>
          <w:rFonts w:ascii="Arial" w:hAnsi="Arial" w:cs="Arial"/>
          <w:lang w:eastAsia="pl-PL"/>
        </w:rPr>
        <w:t>z tytułu należytego oraz zgodnego z umową i obowiązującymi przepisami wykonania przedmiotu zamówienia.</w:t>
      </w:r>
    </w:p>
    <w:p w14:paraId="0677D366" w14:textId="098D2B60" w:rsidR="002666DE" w:rsidRPr="00F62790" w:rsidRDefault="002666DE" w:rsidP="008901FE">
      <w:pPr>
        <w:numPr>
          <w:ilvl w:val="0"/>
          <w:numId w:val="40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b/>
          <w:lang w:eastAsia="pl-PL"/>
        </w:rPr>
      </w:pPr>
      <w:r w:rsidRPr="002666DE">
        <w:rPr>
          <w:rFonts w:ascii="Arial" w:hAnsi="Arial" w:cs="Arial"/>
          <w:lang w:eastAsia="pl-PL"/>
        </w:rPr>
        <w:t xml:space="preserve">Sposób zapłaty i rozliczenia za realizację niniejszego zamówienia zostały określone we wzorze umowy stanowiącej </w:t>
      </w:r>
      <w:r w:rsidRPr="00DA22A1">
        <w:rPr>
          <w:rFonts w:ascii="Arial" w:hAnsi="Arial" w:cs="Arial"/>
          <w:b/>
          <w:lang w:eastAsia="pl-PL"/>
        </w:rPr>
        <w:t xml:space="preserve">Załącznik nr </w:t>
      </w:r>
      <w:r w:rsidR="006C53EF">
        <w:rPr>
          <w:rFonts w:ascii="Arial" w:hAnsi="Arial" w:cs="Arial"/>
          <w:b/>
          <w:lang w:eastAsia="pl-PL"/>
        </w:rPr>
        <w:t>6</w:t>
      </w:r>
      <w:r w:rsidRPr="00DA22A1">
        <w:rPr>
          <w:rFonts w:ascii="Arial" w:hAnsi="Arial" w:cs="Arial"/>
          <w:b/>
          <w:lang w:eastAsia="pl-PL"/>
        </w:rPr>
        <w:t xml:space="preserve"> do SWZ.</w:t>
      </w:r>
    </w:p>
    <w:p w14:paraId="784A0C1A" w14:textId="2082ADC1" w:rsidR="006B5F0B" w:rsidRPr="00DE6CC7" w:rsidRDefault="006B5F0B" w:rsidP="00DE6CC7">
      <w:pPr>
        <w:spacing w:after="0" w:line="360" w:lineRule="auto"/>
        <w:ind w:left="426" w:hanging="426"/>
        <w:jc w:val="both"/>
        <w:rPr>
          <w:rFonts w:ascii="Arial" w:hAnsi="Arial" w:cs="Arial"/>
        </w:rPr>
      </w:pPr>
    </w:p>
    <w:p w14:paraId="5077FB90" w14:textId="5C6FEA05" w:rsidR="008132F3" w:rsidRDefault="008E65AF" w:rsidP="001C6217">
      <w:pPr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75590C">
        <w:rPr>
          <w:rFonts w:ascii="Arial" w:hAnsi="Arial" w:cs="Arial"/>
          <w:b/>
        </w:rPr>
        <w:t>Rozdział 18</w:t>
      </w:r>
      <w:r w:rsidR="008132F3" w:rsidRPr="0075590C">
        <w:rPr>
          <w:rFonts w:ascii="Arial" w:hAnsi="Arial" w:cs="Arial"/>
          <w:b/>
        </w:rPr>
        <w:t>. Opis kryteriów oceny ofert, wraz z podaniem wag tych kryteriów i sposobu oceny ofert</w:t>
      </w:r>
      <w:r w:rsidR="00EA22A9" w:rsidRPr="0075590C">
        <w:rPr>
          <w:rFonts w:ascii="Arial" w:hAnsi="Arial" w:cs="Arial"/>
          <w:b/>
        </w:rPr>
        <w:t>.</w:t>
      </w:r>
    </w:p>
    <w:p w14:paraId="3F252F2F" w14:textId="4F460288" w:rsidR="006B5F0B" w:rsidRDefault="006B5F0B" w:rsidP="008901FE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Wszystkie oferty niepodlegające odrzuceniu o</w:t>
      </w:r>
      <w:r w:rsidR="00073734">
        <w:rPr>
          <w:rFonts w:ascii="Arial" w:hAnsi="Arial" w:cs="Arial"/>
          <w:bCs/>
          <w:lang w:eastAsia="pl-PL"/>
        </w:rPr>
        <w:t xml:space="preserve">ceniane będą na podstawie </w:t>
      </w:r>
      <w:r w:rsidRPr="006B5F0B">
        <w:rPr>
          <w:rFonts w:ascii="Arial" w:hAnsi="Arial" w:cs="Arial"/>
          <w:bCs/>
          <w:lang w:eastAsia="pl-PL"/>
        </w:rPr>
        <w:t>następujących kryteriów:</w:t>
      </w:r>
    </w:p>
    <w:p w14:paraId="1D45BDCD" w14:textId="5966DDA0" w:rsidR="005D1733" w:rsidRPr="005D1733" w:rsidRDefault="00DA22A1" w:rsidP="005D1733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1) Cena -</w:t>
      </w:r>
      <w:r w:rsidR="005D1733" w:rsidRPr="005D1733">
        <w:rPr>
          <w:rFonts w:ascii="Arial" w:hAnsi="Arial" w:cs="Arial"/>
        </w:rPr>
        <w:t xml:space="preserve"> 60%</w:t>
      </w:r>
    </w:p>
    <w:p w14:paraId="7AC0312D" w14:textId="4829F7D0" w:rsidR="006016D4" w:rsidRDefault="005D1733" w:rsidP="00C7424B">
      <w:pPr>
        <w:spacing w:after="0" w:line="240" w:lineRule="auto"/>
        <w:ind w:left="567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lastRenderedPageBreak/>
        <w:t xml:space="preserve">2) </w:t>
      </w:r>
      <w:r w:rsidR="00BF2E5A">
        <w:rPr>
          <w:rFonts w:ascii="Arial" w:hAnsi="Arial" w:cs="Arial"/>
        </w:rPr>
        <w:t>Czas przystąpienia do realizacji prac</w:t>
      </w:r>
      <w:r w:rsidRPr="005D1733">
        <w:rPr>
          <w:rFonts w:ascii="Arial" w:hAnsi="Arial" w:cs="Arial"/>
        </w:rPr>
        <w:t xml:space="preserve"> </w:t>
      </w:r>
      <w:r w:rsidR="00DA22A1">
        <w:rPr>
          <w:rFonts w:ascii="Arial" w:hAnsi="Arial" w:cs="Arial"/>
        </w:rPr>
        <w:t xml:space="preserve"> -</w:t>
      </w:r>
      <w:r w:rsidR="0091449A">
        <w:rPr>
          <w:rFonts w:ascii="Arial" w:hAnsi="Arial" w:cs="Arial"/>
        </w:rPr>
        <w:t xml:space="preserve">  2</w:t>
      </w:r>
      <w:r w:rsidRPr="005D1733">
        <w:rPr>
          <w:rFonts w:ascii="Arial" w:hAnsi="Arial" w:cs="Arial"/>
        </w:rPr>
        <w:t>0%</w:t>
      </w:r>
    </w:p>
    <w:p w14:paraId="0E2A767E" w14:textId="4124658A" w:rsidR="00FF406B" w:rsidRDefault="00FF406B" w:rsidP="00C7424B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3) Okres udzielonej gwarancji</w:t>
      </w:r>
      <w:r w:rsidR="0091449A">
        <w:rPr>
          <w:rFonts w:ascii="Arial" w:hAnsi="Arial" w:cs="Arial"/>
        </w:rPr>
        <w:t xml:space="preserve"> – 20%</w:t>
      </w:r>
    </w:p>
    <w:p w14:paraId="2775759C" w14:textId="77777777" w:rsidR="005D1733" w:rsidRDefault="005D1733" w:rsidP="00073734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lang w:eastAsia="pl-PL"/>
        </w:rPr>
      </w:pPr>
    </w:p>
    <w:p w14:paraId="6C327DE5" w14:textId="182CF88C" w:rsidR="005D1733" w:rsidRPr="005D1733" w:rsidRDefault="005D1733" w:rsidP="005D1733">
      <w:p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5D1733">
        <w:rPr>
          <w:rFonts w:ascii="Arial" w:hAnsi="Arial" w:cs="Arial"/>
        </w:rPr>
        <w:t>Wynikiem dla każdej z ofert będzie suma punk</w:t>
      </w:r>
      <w:r>
        <w:rPr>
          <w:rFonts w:ascii="Arial" w:hAnsi="Arial" w:cs="Arial"/>
        </w:rPr>
        <w:t xml:space="preserve">tów uzyskanych w podanych wyżej </w:t>
      </w:r>
      <w:r w:rsidRPr="005D1733">
        <w:rPr>
          <w:rFonts w:ascii="Arial" w:hAnsi="Arial" w:cs="Arial"/>
        </w:rPr>
        <w:t>kryteriach, 1% odpowiada 1 punktowi.</w:t>
      </w:r>
    </w:p>
    <w:p w14:paraId="52C5667A" w14:textId="77777777" w:rsidR="001D3F97" w:rsidRPr="009F65AA" w:rsidRDefault="009F7C41" w:rsidP="001D3F97">
      <w:pPr>
        <w:spacing w:line="240" w:lineRule="auto"/>
        <w:jc w:val="both"/>
        <w:rPr>
          <w:rFonts w:ascii="Arial" w:hAnsi="Arial" w:cs="Arial"/>
          <w:b/>
        </w:rPr>
      </w:pPr>
      <w:r w:rsidRPr="009F65AA">
        <w:rPr>
          <w:rFonts w:ascii="Arial" w:hAnsi="Arial" w:cs="Arial"/>
          <w:b/>
        </w:rPr>
        <w:t xml:space="preserve">     </w:t>
      </w:r>
      <w:r w:rsidR="005D1733" w:rsidRPr="009F65AA">
        <w:rPr>
          <w:rFonts w:ascii="Arial" w:hAnsi="Arial" w:cs="Arial"/>
          <w:b/>
        </w:rPr>
        <w:t>Liczba punktów za kryterium cena zostanie obliczona wg następujących zasad:</w:t>
      </w:r>
    </w:p>
    <w:p w14:paraId="7D1773AE" w14:textId="6825DDD1" w:rsidR="005D1733" w:rsidRPr="001D3F97" w:rsidRDefault="001D3F97" w:rsidP="001D3F97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Kryterium </w:t>
      </w:r>
      <w:r w:rsidR="009F65AA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C</w:t>
      </w:r>
      <w:r w:rsidR="005D1733" w:rsidRPr="001D3F97">
        <w:rPr>
          <w:rFonts w:ascii="Arial" w:hAnsi="Arial" w:cs="Arial"/>
          <w:b/>
        </w:rPr>
        <w:t>eny</w:t>
      </w:r>
      <w:r w:rsidR="009F65AA">
        <w:rPr>
          <w:rFonts w:ascii="Arial" w:hAnsi="Arial" w:cs="Arial"/>
          <w:b/>
        </w:rPr>
        <w:t xml:space="preserve">” </w:t>
      </w:r>
      <w:r w:rsidR="005D1733" w:rsidRPr="001D3F97">
        <w:rPr>
          <w:rFonts w:ascii="Arial" w:hAnsi="Arial" w:cs="Arial"/>
        </w:rPr>
        <w:t xml:space="preserve"> </w:t>
      </w:r>
      <w:r w:rsidR="005D1733" w:rsidRPr="001D3F97">
        <w:rPr>
          <w:rFonts w:ascii="Arial" w:hAnsi="Arial" w:cs="Arial"/>
          <w:b/>
        </w:rPr>
        <w:t>C=(C</w:t>
      </w:r>
      <w:r w:rsidR="005D1733" w:rsidRPr="001D3F97">
        <w:rPr>
          <w:rFonts w:ascii="Arial" w:hAnsi="Arial" w:cs="Arial"/>
          <w:b/>
          <w:vertAlign w:val="subscript"/>
        </w:rPr>
        <w:t>n</w:t>
      </w:r>
      <w:r w:rsidR="005D1733" w:rsidRPr="001D3F97">
        <w:rPr>
          <w:rFonts w:ascii="Arial" w:hAnsi="Arial" w:cs="Arial"/>
          <w:b/>
        </w:rPr>
        <w:t>/C</w:t>
      </w:r>
      <w:r w:rsidR="005D1733" w:rsidRPr="001D3F97">
        <w:rPr>
          <w:rFonts w:ascii="Arial" w:hAnsi="Arial" w:cs="Arial"/>
          <w:b/>
          <w:vertAlign w:val="subscript"/>
        </w:rPr>
        <w:t>b</w:t>
      </w:r>
      <w:r w:rsidR="005D1733" w:rsidRPr="001D3F97">
        <w:rPr>
          <w:rFonts w:ascii="Arial" w:hAnsi="Arial" w:cs="Arial"/>
          <w:b/>
        </w:rPr>
        <w:t>)x60</w:t>
      </w:r>
    </w:p>
    <w:p w14:paraId="07BDDC71" w14:textId="77777777" w:rsidR="005D1733" w:rsidRPr="005D1733" w:rsidRDefault="005D1733" w:rsidP="00294034">
      <w:pPr>
        <w:spacing w:line="240" w:lineRule="auto"/>
        <w:ind w:left="284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gdzie:</w:t>
      </w:r>
    </w:p>
    <w:p w14:paraId="19BE82D7" w14:textId="77777777" w:rsidR="005D1733" w:rsidRPr="005D1733" w:rsidRDefault="005D1733" w:rsidP="005B42CD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C – liczba punktów za cenę brutto (max 60 pkt)</w:t>
      </w:r>
    </w:p>
    <w:p w14:paraId="3CAE36E4" w14:textId="77777777" w:rsidR="005D1733" w:rsidRPr="005D1733" w:rsidRDefault="005D1733" w:rsidP="005B42CD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C</w:t>
      </w:r>
      <w:r w:rsidRPr="005D1733">
        <w:rPr>
          <w:rFonts w:ascii="Arial" w:hAnsi="Arial" w:cs="Arial"/>
          <w:vertAlign w:val="subscript"/>
        </w:rPr>
        <w:t>n</w:t>
      </w:r>
      <w:r w:rsidRPr="005D1733">
        <w:rPr>
          <w:rFonts w:ascii="Arial" w:hAnsi="Arial" w:cs="Arial"/>
        </w:rPr>
        <w:t xml:space="preserve"> – cena brutto najniższa wśród ofert </w:t>
      </w:r>
    </w:p>
    <w:p w14:paraId="5D5F5AB7" w14:textId="77777777" w:rsidR="001D3F97" w:rsidRDefault="005D1733" w:rsidP="005B42CD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D1733">
        <w:rPr>
          <w:rFonts w:ascii="Arial" w:hAnsi="Arial" w:cs="Arial"/>
        </w:rPr>
        <w:t>C</w:t>
      </w:r>
      <w:r w:rsidRPr="005D1733">
        <w:rPr>
          <w:rFonts w:ascii="Arial" w:hAnsi="Arial" w:cs="Arial"/>
          <w:vertAlign w:val="subscript"/>
        </w:rPr>
        <w:t xml:space="preserve">b </w:t>
      </w:r>
      <w:r w:rsidRPr="005D1733">
        <w:rPr>
          <w:rFonts w:ascii="Arial" w:hAnsi="Arial" w:cs="Arial"/>
        </w:rPr>
        <w:t>– cena brutto badanej oferty</w:t>
      </w:r>
    </w:p>
    <w:p w14:paraId="32DA259F" w14:textId="77777777" w:rsidR="001D3F97" w:rsidRDefault="001D3F97" w:rsidP="001D3F97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7BCAF9DB" w14:textId="09704D5C" w:rsidR="005D1733" w:rsidRPr="00294034" w:rsidRDefault="005D1733" w:rsidP="001D3F97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D3F97">
        <w:rPr>
          <w:rFonts w:ascii="Arial" w:hAnsi="Arial" w:cs="Arial"/>
          <w:b/>
          <w:lang w:eastAsia="pl-PL"/>
        </w:rPr>
        <w:t>Kryterium „</w:t>
      </w:r>
      <w:r w:rsidR="00145B65" w:rsidRPr="001D3F97">
        <w:rPr>
          <w:rFonts w:ascii="Arial" w:hAnsi="Arial" w:cs="Arial"/>
          <w:b/>
          <w:lang w:eastAsia="pl-PL"/>
        </w:rPr>
        <w:t>Czas przystąpienia do realizacji prac</w:t>
      </w:r>
      <w:r w:rsidR="00C7424B" w:rsidRPr="001D3F97">
        <w:rPr>
          <w:rFonts w:ascii="Arial" w:hAnsi="Arial" w:cs="Arial"/>
          <w:b/>
          <w:lang w:eastAsia="pl-PL"/>
        </w:rPr>
        <w:t>”</w:t>
      </w:r>
      <w:r w:rsidR="00481442" w:rsidRPr="001D3F97">
        <w:rPr>
          <w:rFonts w:ascii="Arial" w:hAnsi="Arial" w:cs="Arial"/>
          <w:b/>
          <w:lang w:eastAsia="pl-PL"/>
        </w:rPr>
        <w:t xml:space="preserve"> -</w:t>
      </w:r>
      <w:r w:rsidR="00D920B7" w:rsidRPr="001D3F97">
        <w:rPr>
          <w:rFonts w:ascii="Arial" w:hAnsi="Arial" w:cs="Arial"/>
          <w:b/>
          <w:lang w:eastAsia="pl-PL"/>
        </w:rPr>
        <w:t xml:space="preserve"> </w:t>
      </w:r>
      <w:r w:rsidR="00145B65" w:rsidRPr="001D3F97">
        <w:rPr>
          <w:rFonts w:ascii="Arial" w:hAnsi="Arial" w:cs="Arial"/>
          <w:b/>
          <w:lang w:eastAsia="pl-PL"/>
        </w:rPr>
        <w:t>R</w:t>
      </w:r>
      <w:r w:rsidR="00247740" w:rsidRPr="001D3F97">
        <w:rPr>
          <w:rFonts w:ascii="Arial" w:hAnsi="Arial" w:cs="Arial"/>
          <w:b/>
          <w:lang w:eastAsia="pl-PL"/>
        </w:rPr>
        <w:t xml:space="preserve"> </w:t>
      </w:r>
      <w:r w:rsidR="00D920B7" w:rsidRPr="001D3F97">
        <w:rPr>
          <w:rFonts w:ascii="Arial" w:hAnsi="Arial" w:cs="Arial"/>
          <w:b/>
          <w:lang w:eastAsia="pl-PL"/>
        </w:rPr>
        <w:t>max</w:t>
      </w:r>
      <w:r w:rsidRPr="001D3F97">
        <w:rPr>
          <w:rFonts w:ascii="Arial" w:hAnsi="Arial" w:cs="Arial"/>
          <w:b/>
          <w:lang w:eastAsia="pl-PL"/>
        </w:rPr>
        <w:t xml:space="preserve"> </w:t>
      </w:r>
      <w:r w:rsidR="005B42CD">
        <w:rPr>
          <w:rFonts w:ascii="Arial" w:hAnsi="Arial" w:cs="Arial"/>
          <w:b/>
          <w:lang w:eastAsia="pl-PL"/>
        </w:rPr>
        <w:t>2</w:t>
      </w:r>
      <w:r w:rsidR="00D920B7" w:rsidRPr="001D3F97">
        <w:rPr>
          <w:rFonts w:ascii="Arial" w:hAnsi="Arial" w:cs="Arial"/>
          <w:b/>
          <w:lang w:eastAsia="pl-PL"/>
        </w:rPr>
        <w:t>0 pkt</w:t>
      </w:r>
    </w:p>
    <w:p w14:paraId="31D9FAE4" w14:textId="77777777" w:rsidR="00294034" w:rsidRPr="001D3F97" w:rsidRDefault="00294034" w:rsidP="00294034">
      <w:pPr>
        <w:pStyle w:val="Akapitzlist"/>
        <w:spacing w:after="0" w:line="240" w:lineRule="auto"/>
        <w:ind w:left="1440"/>
        <w:jc w:val="both"/>
        <w:rPr>
          <w:rFonts w:ascii="Arial" w:hAnsi="Arial" w:cs="Arial"/>
        </w:rPr>
      </w:pPr>
    </w:p>
    <w:p w14:paraId="34E04F4E" w14:textId="78BE5C82" w:rsidR="005D1733" w:rsidRPr="00945147" w:rsidRDefault="005D1733" w:rsidP="00294034">
      <w:pPr>
        <w:spacing w:after="120" w:line="240" w:lineRule="auto"/>
        <w:ind w:left="284"/>
        <w:rPr>
          <w:rFonts w:ascii="Arial" w:hAnsi="Arial" w:cs="Arial"/>
          <w:color w:val="000000" w:themeColor="text1"/>
          <w:lang w:eastAsia="pl-PL"/>
        </w:rPr>
      </w:pPr>
      <w:r w:rsidRPr="00945147">
        <w:rPr>
          <w:rFonts w:ascii="Arial" w:hAnsi="Arial" w:cs="Arial"/>
          <w:color w:val="000000" w:themeColor="text1"/>
          <w:lang w:eastAsia="pl-PL"/>
        </w:rPr>
        <w:t xml:space="preserve">Zamawiający przyzna punkty za wskazany w ofercie </w:t>
      </w:r>
      <w:r w:rsidR="00703175" w:rsidRPr="00945147">
        <w:rPr>
          <w:rFonts w:ascii="Arial" w:hAnsi="Arial" w:cs="Arial"/>
          <w:color w:val="000000" w:themeColor="text1"/>
          <w:lang w:eastAsia="pl-PL"/>
        </w:rPr>
        <w:t>czas prz</w:t>
      </w:r>
      <w:r w:rsidR="00D315A0" w:rsidRPr="00945147">
        <w:rPr>
          <w:rFonts w:ascii="Arial" w:hAnsi="Arial" w:cs="Arial"/>
          <w:color w:val="000000" w:themeColor="text1"/>
          <w:lang w:eastAsia="pl-PL"/>
        </w:rPr>
        <w:t>y</w:t>
      </w:r>
      <w:r w:rsidR="00703175" w:rsidRPr="00945147">
        <w:rPr>
          <w:rFonts w:ascii="Arial" w:hAnsi="Arial" w:cs="Arial"/>
          <w:color w:val="000000" w:themeColor="text1"/>
          <w:lang w:eastAsia="pl-PL"/>
        </w:rPr>
        <w:t>stąpienia do realizacji prac</w:t>
      </w:r>
      <w:r w:rsidRPr="00945147">
        <w:rPr>
          <w:rFonts w:ascii="Arial" w:hAnsi="Arial" w:cs="Arial"/>
          <w:color w:val="000000" w:themeColor="text1"/>
          <w:lang w:eastAsia="pl-PL"/>
        </w:rPr>
        <w:t xml:space="preserve"> wynoszący:</w:t>
      </w:r>
    </w:p>
    <w:p w14:paraId="76BE3070" w14:textId="27EB2257" w:rsidR="00703175" w:rsidRPr="007A2A3F" w:rsidRDefault="00703175" w:rsidP="005B42CD">
      <w:pPr>
        <w:tabs>
          <w:tab w:val="left" w:pos="0"/>
          <w:tab w:val="left" w:pos="709"/>
        </w:tabs>
        <w:spacing w:after="0" w:line="240" w:lineRule="auto"/>
        <w:ind w:left="284"/>
        <w:rPr>
          <w:rFonts w:ascii="Arial" w:hAnsi="Arial" w:cs="Arial"/>
          <w:color w:val="000000" w:themeColor="text1"/>
          <w:lang w:eastAsia="pl-PL"/>
        </w:rPr>
      </w:pPr>
      <w:r w:rsidRPr="007A2A3F">
        <w:rPr>
          <w:rFonts w:ascii="Arial" w:hAnsi="Arial" w:cs="Arial"/>
          <w:color w:val="000000" w:themeColor="text1"/>
          <w:lang w:eastAsia="pl-PL"/>
        </w:rPr>
        <w:t>Czas przystąpie</w:t>
      </w:r>
      <w:r w:rsidR="00E95CB3" w:rsidRPr="007A2A3F">
        <w:rPr>
          <w:rFonts w:ascii="Arial" w:hAnsi="Arial" w:cs="Arial"/>
          <w:color w:val="000000" w:themeColor="text1"/>
          <w:lang w:eastAsia="pl-PL"/>
        </w:rPr>
        <w:t>nia</w:t>
      </w:r>
      <w:r w:rsidR="00BA5B7A" w:rsidRPr="007A2A3F">
        <w:rPr>
          <w:rFonts w:ascii="Arial" w:hAnsi="Arial" w:cs="Arial"/>
          <w:color w:val="000000" w:themeColor="text1"/>
          <w:lang w:eastAsia="pl-PL"/>
        </w:rPr>
        <w:t xml:space="preserve"> do realizacji prac – do 2</w:t>
      </w:r>
      <w:r w:rsidR="00E95CB3" w:rsidRPr="007A2A3F">
        <w:rPr>
          <w:rFonts w:ascii="Arial" w:hAnsi="Arial" w:cs="Arial"/>
          <w:color w:val="000000" w:themeColor="text1"/>
          <w:lang w:eastAsia="pl-PL"/>
        </w:rPr>
        <w:t xml:space="preserve"> godzin</w:t>
      </w:r>
      <w:r w:rsidR="00DA22A1" w:rsidRPr="007A2A3F">
        <w:rPr>
          <w:rFonts w:ascii="Arial" w:hAnsi="Arial" w:cs="Arial"/>
          <w:color w:val="000000" w:themeColor="text1"/>
          <w:lang w:eastAsia="pl-PL"/>
        </w:rPr>
        <w:t xml:space="preserve">: </w:t>
      </w:r>
      <w:r w:rsidR="005B42CD">
        <w:rPr>
          <w:rFonts w:ascii="Arial" w:hAnsi="Arial" w:cs="Arial"/>
          <w:color w:val="000000" w:themeColor="text1"/>
          <w:lang w:eastAsia="pl-PL"/>
        </w:rPr>
        <w:t>2</w:t>
      </w:r>
      <w:r w:rsidR="005D1733" w:rsidRPr="007A2A3F">
        <w:rPr>
          <w:rFonts w:ascii="Arial" w:hAnsi="Arial" w:cs="Arial"/>
          <w:color w:val="000000" w:themeColor="text1"/>
          <w:lang w:eastAsia="pl-PL"/>
        </w:rPr>
        <w:t>0 pkt,</w:t>
      </w:r>
    </w:p>
    <w:p w14:paraId="79552E9F" w14:textId="1ED40B3C" w:rsidR="00703175" w:rsidRPr="007A2A3F" w:rsidRDefault="00703175" w:rsidP="005B42CD">
      <w:pPr>
        <w:tabs>
          <w:tab w:val="left" w:pos="0"/>
          <w:tab w:val="left" w:pos="709"/>
        </w:tabs>
        <w:spacing w:after="0" w:line="240" w:lineRule="auto"/>
        <w:ind w:left="284"/>
        <w:rPr>
          <w:rFonts w:ascii="Arial" w:hAnsi="Arial" w:cs="Arial"/>
          <w:color w:val="000000" w:themeColor="text1"/>
          <w:lang w:eastAsia="pl-PL"/>
        </w:rPr>
      </w:pPr>
      <w:r w:rsidRPr="007A2A3F">
        <w:rPr>
          <w:rFonts w:ascii="Arial" w:hAnsi="Arial" w:cs="Arial"/>
          <w:color w:val="000000" w:themeColor="text1"/>
          <w:lang w:eastAsia="pl-PL"/>
        </w:rPr>
        <w:t>Czas przystąp</w:t>
      </w:r>
      <w:r w:rsidR="00E95CB3" w:rsidRPr="007A2A3F">
        <w:rPr>
          <w:rFonts w:ascii="Arial" w:hAnsi="Arial" w:cs="Arial"/>
          <w:color w:val="000000" w:themeColor="text1"/>
          <w:lang w:eastAsia="pl-PL"/>
        </w:rPr>
        <w:t>ieni</w:t>
      </w:r>
      <w:r w:rsidR="00BA5B7A" w:rsidRPr="007A2A3F">
        <w:rPr>
          <w:rFonts w:ascii="Arial" w:hAnsi="Arial" w:cs="Arial"/>
          <w:color w:val="000000" w:themeColor="text1"/>
          <w:lang w:eastAsia="pl-PL"/>
        </w:rPr>
        <w:t xml:space="preserve">a do realizacji prac – </w:t>
      </w:r>
      <w:r w:rsidR="000C6C8B">
        <w:rPr>
          <w:rFonts w:ascii="Arial" w:hAnsi="Arial" w:cs="Arial"/>
          <w:color w:val="000000" w:themeColor="text1"/>
          <w:lang w:eastAsia="pl-PL"/>
        </w:rPr>
        <w:t xml:space="preserve">od </w:t>
      </w:r>
      <w:r w:rsidR="00BA5B7A" w:rsidRPr="007A2A3F">
        <w:rPr>
          <w:rFonts w:ascii="Arial" w:hAnsi="Arial" w:cs="Arial"/>
          <w:color w:val="000000" w:themeColor="text1"/>
          <w:lang w:eastAsia="pl-PL"/>
        </w:rPr>
        <w:t>2</w:t>
      </w:r>
      <w:r w:rsidR="00073734" w:rsidRPr="007A2A3F">
        <w:rPr>
          <w:rFonts w:ascii="Arial" w:hAnsi="Arial" w:cs="Arial"/>
          <w:color w:val="000000" w:themeColor="text1"/>
          <w:lang w:eastAsia="pl-PL"/>
        </w:rPr>
        <w:t xml:space="preserve"> godzin i </w:t>
      </w:r>
      <w:r w:rsidR="000C6C8B">
        <w:rPr>
          <w:rFonts w:ascii="Arial" w:hAnsi="Arial" w:cs="Arial"/>
          <w:color w:val="000000" w:themeColor="text1"/>
          <w:lang w:eastAsia="pl-PL"/>
        </w:rPr>
        <w:t xml:space="preserve">do </w:t>
      </w:r>
      <w:r w:rsidR="00073734" w:rsidRPr="007A2A3F">
        <w:rPr>
          <w:rFonts w:ascii="Arial" w:hAnsi="Arial" w:cs="Arial"/>
          <w:color w:val="000000" w:themeColor="text1"/>
          <w:lang w:eastAsia="pl-PL"/>
        </w:rPr>
        <w:t>6</w:t>
      </w:r>
      <w:r w:rsidR="00E95CB3" w:rsidRPr="007A2A3F">
        <w:rPr>
          <w:rFonts w:ascii="Arial" w:hAnsi="Arial" w:cs="Arial"/>
          <w:color w:val="000000" w:themeColor="text1"/>
          <w:lang w:eastAsia="pl-PL"/>
        </w:rPr>
        <w:t xml:space="preserve"> godzin: </w:t>
      </w:r>
      <w:r w:rsidR="005B42CD">
        <w:rPr>
          <w:rFonts w:ascii="Arial" w:hAnsi="Arial" w:cs="Arial"/>
          <w:color w:val="000000" w:themeColor="text1"/>
          <w:lang w:eastAsia="pl-PL"/>
        </w:rPr>
        <w:t>15</w:t>
      </w:r>
      <w:r w:rsidRPr="007A2A3F">
        <w:rPr>
          <w:rFonts w:ascii="Arial" w:hAnsi="Arial" w:cs="Arial"/>
          <w:color w:val="000000" w:themeColor="text1"/>
          <w:lang w:eastAsia="pl-PL"/>
        </w:rPr>
        <w:t xml:space="preserve"> pkt,</w:t>
      </w:r>
    </w:p>
    <w:p w14:paraId="502529E2" w14:textId="71903904" w:rsidR="0094127F" w:rsidRPr="007A2A3F" w:rsidRDefault="0094127F" w:rsidP="005B42CD">
      <w:pPr>
        <w:tabs>
          <w:tab w:val="left" w:pos="0"/>
        </w:tabs>
        <w:spacing w:after="0" w:line="240" w:lineRule="auto"/>
        <w:ind w:left="284"/>
        <w:rPr>
          <w:rFonts w:ascii="Arial" w:hAnsi="Arial" w:cs="Arial"/>
          <w:color w:val="000000" w:themeColor="text1"/>
          <w:lang w:eastAsia="pl-PL"/>
        </w:rPr>
      </w:pPr>
      <w:r w:rsidRPr="007A2A3F">
        <w:rPr>
          <w:rFonts w:ascii="Arial" w:hAnsi="Arial" w:cs="Arial"/>
          <w:color w:val="000000" w:themeColor="text1"/>
          <w:lang w:eastAsia="pl-PL"/>
        </w:rPr>
        <w:t>Czas przystą</w:t>
      </w:r>
      <w:r w:rsidR="00E95CB3" w:rsidRPr="007A2A3F">
        <w:rPr>
          <w:rFonts w:ascii="Arial" w:hAnsi="Arial" w:cs="Arial"/>
          <w:color w:val="000000" w:themeColor="text1"/>
          <w:lang w:eastAsia="pl-PL"/>
        </w:rPr>
        <w:t>pienia</w:t>
      </w:r>
      <w:r w:rsidR="00073734" w:rsidRPr="007A2A3F">
        <w:rPr>
          <w:rFonts w:ascii="Arial" w:hAnsi="Arial" w:cs="Arial"/>
          <w:color w:val="000000" w:themeColor="text1"/>
          <w:lang w:eastAsia="pl-PL"/>
        </w:rPr>
        <w:t xml:space="preserve"> do realizacji prac – </w:t>
      </w:r>
      <w:r w:rsidR="000C6C8B">
        <w:rPr>
          <w:rFonts w:ascii="Arial" w:hAnsi="Arial" w:cs="Arial"/>
          <w:color w:val="000000" w:themeColor="text1"/>
          <w:lang w:eastAsia="pl-PL"/>
        </w:rPr>
        <w:t>od</w:t>
      </w:r>
      <w:r w:rsidR="00073734" w:rsidRPr="007A2A3F">
        <w:rPr>
          <w:rFonts w:ascii="Arial" w:hAnsi="Arial" w:cs="Arial"/>
          <w:color w:val="000000" w:themeColor="text1"/>
          <w:lang w:eastAsia="pl-PL"/>
        </w:rPr>
        <w:t xml:space="preserve"> 6 godzin i </w:t>
      </w:r>
      <w:r w:rsidR="000C6C8B">
        <w:rPr>
          <w:rFonts w:ascii="Arial" w:hAnsi="Arial" w:cs="Arial"/>
          <w:color w:val="000000" w:themeColor="text1"/>
          <w:lang w:eastAsia="pl-PL"/>
        </w:rPr>
        <w:t xml:space="preserve">do </w:t>
      </w:r>
      <w:r w:rsidR="006F2595">
        <w:rPr>
          <w:rFonts w:ascii="Arial" w:hAnsi="Arial" w:cs="Arial"/>
          <w:color w:val="000000" w:themeColor="text1"/>
          <w:lang w:eastAsia="pl-PL"/>
        </w:rPr>
        <w:t>12</w:t>
      </w:r>
      <w:r w:rsidR="00E95CB3" w:rsidRPr="007A2A3F">
        <w:rPr>
          <w:rFonts w:ascii="Arial" w:hAnsi="Arial" w:cs="Arial"/>
          <w:color w:val="000000" w:themeColor="text1"/>
          <w:lang w:eastAsia="pl-PL"/>
        </w:rPr>
        <w:t xml:space="preserve"> godzin: 1</w:t>
      </w:r>
      <w:r w:rsidRPr="007A2A3F">
        <w:rPr>
          <w:rFonts w:ascii="Arial" w:hAnsi="Arial" w:cs="Arial"/>
          <w:color w:val="000000" w:themeColor="text1"/>
          <w:lang w:eastAsia="pl-PL"/>
        </w:rPr>
        <w:t>0 pkt,</w:t>
      </w:r>
    </w:p>
    <w:p w14:paraId="144771B8" w14:textId="29CE0316" w:rsidR="0094127F" w:rsidRPr="00945147" w:rsidRDefault="0094127F" w:rsidP="005B42CD">
      <w:pPr>
        <w:tabs>
          <w:tab w:val="left" w:pos="0"/>
        </w:tabs>
        <w:spacing w:after="0" w:line="240" w:lineRule="auto"/>
        <w:ind w:left="284"/>
        <w:rPr>
          <w:rFonts w:ascii="Arial" w:hAnsi="Arial" w:cs="Arial"/>
          <w:color w:val="000000" w:themeColor="text1"/>
          <w:u w:val="single"/>
          <w:lang w:eastAsia="pl-PL"/>
        </w:rPr>
      </w:pPr>
      <w:r w:rsidRPr="007A2A3F">
        <w:rPr>
          <w:rFonts w:ascii="Arial" w:hAnsi="Arial" w:cs="Arial"/>
          <w:color w:val="000000" w:themeColor="text1"/>
          <w:lang w:eastAsia="pl-PL"/>
        </w:rPr>
        <w:t>Czas przystąpieni</w:t>
      </w:r>
      <w:r w:rsidR="00A30C3A" w:rsidRPr="007A2A3F">
        <w:rPr>
          <w:rFonts w:ascii="Arial" w:hAnsi="Arial" w:cs="Arial"/>
          <w:color w:val="000000" w:themeColor="text1"/>
          <w:lang w:eastAsia="pl-PL"/>
        </w:rPr>
        <w:t>a do realizacji prac –</w:t>
      </w:r>
      <w:r w:rsidR="009F65AA">
        <w:rPr>
          <w:rFonts w:ascii="Arial" w:hAnsi="Arial" w:cs="Arial"/>
          <w:color w:val="000000" w:themeColor="text1"/>
          <w:lang w:eastAsia="pl-PL"/>
        </w:rPr>
        <w:t xml:space="preserve"> w czasie </w:t>
      </w:r>
      <w:r w:rsidR="00073734" w:rsidRPr="007A2A3F">
        <w:rPr>
          <w:rFonts w:ascii="Arial" w:hAnsi="Arial" w:cs="Arial"/>
          <w:color w:val="000000" w:themeColor="text1"/>
          <w:lang w:eastAsia="pl-PL"/>
        </w:rPr>
        <w:t xml:space="preserve">12 godzin: </w:t>
      </w:r>
      <w:r w:rsidRPr="007A2A3F">
        <w:rPr>
          <w:rFonts w:ascii="Arial" w:hAnsi="Arial" w:cs="Arial"/>
          <w:color w:val="000000" w:themeColor="text1"/>
          <w:lang w:eastAsia="pl-PL"/>
        </w:rPr>
        <w:t>0 pkt</w:t>
      </w:r>
      <w:r w:rsidR="00945147" w:rsidRPr="007A2A3F">
        <w:rPr>
          <w:rFonts w:ascii="Arial" w:hAnsi="Arial" w:cs="Arial"/>
          <w:color w:val="000000" w:themeColor="text1"/>
          <w:lang w:eastAsia="pl-PL"/>
        </w:rPr>
        <w:t>.</w:t>
      </w:r>
    </w:p>
    <w:p w14:paraId="7AFDAE29" w14:textId="77777777" w:rsidR="0094127F" w:rsidRPr="00945147" w:rsidRDefault="0094127F" w:rsidP="0094127F">
      <w:pPr>
        <w:tabs>
          <w:tab w:val="left" w:pos="0"/>
        </w:tabs>
        <w:spacing w:after="0" w:line="240" w:lineRule="auto"/>
        <w:ind w:left="1134"/>
        <w:rPr>
          <w:rFonts w:ascii="Arial" w:hAnsi="Arial" w:cs="Arial"/>
          <w:color w:val="000000" w:themeColor="text1"/>
          <w:lang w:eastAsia="pl-PL"/>
        </w:rPr>
      </w:pPr>
    </w:p>
    <w:p w14:paraId="4547C865" w14:textId="34CD9CC6" w:rsidR="001D3F97" w:rsidRDefault="001F23A6" w:rsidP="005B42CD">
      <w:pPr>
        <w:spacing w:after="0" w:line="360" w:lineRule="auto"/>
        <w:ind w:left="284"/>
        <w:jc w:val="both"/>
        <w:rPr>
          <w:rFonts w:ascii="Arial" w:hAnsi="Arial" w:cs="Arial"/>
          <w:color w:val="000000" w:themeColor="text1"/>
          <w:lang w:eastAsia="pl-PL"/>
        </w:rPr>
      </w:pPr>
      <w:r w:rsidRPr="00945147">
        <w:rPr>
          <w:rFonts w:ascii="Arial" w:hAnsi="Arial" w:cs="Arial"/>
          <w:color w:val="000000" w:themeColor="text1"/>
          <w:u w:val="single"/>
          <w:lang w:eastAsia="pl-PL"/>
        </w:rPr>
        <w:t xml:space="preserve">Maksymalny czas przystąpienia do realizacji prac wynosi </w:t>
      </w:r>
      <w:r w:rsidR="00073734">
        <w:rPr>
          <w:rFonts w:ascii="Arial" w:hAnsi="Arial" w:cs="Arial"/>
          <w:color w:val="000000" w:themeColor="text1"/>
          <w:u w:val="single"/>
          <w:lang w:eastAsia="pl-PL"/>
        </w:rPr>
        <w:t>12</w:t>
      </w:r>
      <w:r w:rsidRPr="00945147">
        <w:rPr>
          <w:rFonts w:ascii="Arial" w:hAnsi="Arial" w:cs="Arial"/>
          <w:color w:val="000000" w:themeColor="text1"/>
          <w:u w:val="single"/>
          <w:lang w:eastAsia="pl-PL"/>
        </w:rPr>
        <w:t xml:space="preserve"> godzin. </w:t>
      </w:r>
      <w:r w:rsidR="00703175" w:rsidRPr="00054FB5">
        <w:rPr>
          <w:rFonts w:ascii="Arial" w:hAnsi="Arial" w:cs="Arial"/>
          <w:color w:val="000000" w:themeColor="text1"/>
          <w:lang w:eastAsia="pl-PL"/>
        </w:rPr>
        <w:t xml:space="preserve">Oferta zawierająca czas </w:t>
      </w:r>
      <w:r w:rsidR="0094127F" w:rsidRPr="00054FB5">
        <w:rPr>
          <w:rFonts w:ascii="Arial" w:hAnsi="Arial" w:cs="Arial"/>
          <w:color w:val="000000" w:themeColor="text1"/>
          <w:lang w:eastAsia="pl-PL"/>
        </w:rPr>
        <w:t>przystąpienia do realizacji prac</w:t>
      </w:r>
      <w:r w:rsidR="00703175" w:rsidRPr="00054FB5">
        <w:rPr>
          <w:rFonts w:ascii="Arial" w:hAnsi="Arial" w:cs="Arial"/>
          <w:color w:val="000000" w:themeColor="text1"/>
          <w:lang w:eastAsia="pl-PL"/>
        </w:rPr>
        <w:t xml:space="preserve"> </w:t>
      </w:r>
      <w:r w:rsidR="00557A36">
        <w:rPr>
          <w:rFonts w:ascii="Arial" w:hAnsi="Arial" w:cs="Arial"/>
          <w:color w:val="000000" w:themeColor="text1"/>
          <w:lang w:eastAsia="pl-PL"/>
        </w:rPr>
        <w:t xml:space="preserve">powyżej </w:t>
      </w:r>
      <w:r w:rsidR="00073734">
        <w:rPr>
          <w:rFonts w:ascii="Arial" w:hAnsi="Arial" w:cs="Arial"/>
          <w:color w:val="000000" w:themeColor="text1"/>
          <w:lang w:eastAsia="pl-PL"/>
        </w:rPr>
        <w:t>12</w:t>
      </w:r>
      <w:r w:rsidR="00E95CB3" w:rsidRPr="00054FB5">
        <w:rPr>
          <w:rFonts w:ascii="Arial" w:hAnsi="Arial" w:cs="Arial"/>
          <w:color w:val="000000" w:themeColor="text1"/>
          <w:lang w:eastAsia="pl-PL"/>
        </w:rPr>
        <w:t xml:space="preserve"> godzin</w:t>
      </w:r>
      <w:r w:rsidR="007B0E37">
        <w:rPr>
          <w:rFonts w:ascii="Arial" w:hAnsi="Arial" w:cs="Arial"/>
          <w:color w:val="000000" w:themeColor="text1"/>
          <w:lang w:eastAsia="pl-PL"/>
        </w:rPr>
        <w:t xml:space="preserve"> lub</w:t>
      </w:r>
      <w:r w:rsidR="006F2595">
        <w:rPr>
          <w:rFonts w:ascii="Arial" w:hAnsi="Arial" w:cs="Arial"/>
          <w:color w:val="000000" w:themeColor="text1"/>
          <w:lang w:eastAsia="pl-PL"/>
        </w:rPr>
        <w:t xml:space="preserve"> nie zawierająca żadnego czasu,</w:t>
      </w:r>
      <w:r w:rsidR="00703175" w:rsidRPr="00054FB5">
        <w:rPr>
          <w:rFonts w:ascii="Arial" w:hAnsi="Arial" w:cs="Arial"/>
          <w:color w:val="000000" w:themeColor="text1"/>
          <w:lang w:eastAsia="pl-PL"/>
        </w:rPr>
        <w:t xml:space="preserve"> zostanie odrzucona z powodu niezgodności z warunkami zamówienia.</w:t>
      </w:r>
    </w:p>
    <w:p w14:paraId="5F592EAB" w14:textId="12582422" w:rsidR="009F65AA" w:rsidRPr="00C82DC3" w:rsidRDefault="001D3F97" w:rsidP="009F65AA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C82DC3">
        <w:rPr>
          <w:rFonts w:ascii="Arial" w:hAnsi="Arial" w:cs="Arial"/>
          <w:b/>
          <w:lang w:eastAsia="pl-PL"/>
        </w:rPr>
        <w:t xml:space="preserve">Kryterium „Okres udzielonej gwarancji” </w:t>
      </w:r>
      <w:r w:rsidR="005B42CD" w:rsidRPr="00C82DC3">
        <w:rPr>
          <w:rFonts w:ascii="Arial" w:hAnsi="Arial" w:cs="Arial"/>
          <w:b/>
          <w:lang w:eastAsia="pl-PL"/>
        </w:rPr>
        <w:t>–</w:t>
      </w:r>
      <w:r w:rsidRPr="00C82DC3">
        <w:rPr>
          <w:rFonts w:ascii="Arial" w:hAnsi="Arial" w:cs="Arial"/>
          <w:b/>
          <w:lang w:eastAsia="pl-PL"/>
        </w:rPr>
        <w:t xml:space="preserve"> G</w:t>
      </w:r>
      <w:r w:rsidR="005B42CD" w:rsidRPr="00C82DC3">
        <w:rPr>
          <w:rFonts w:ascii="Arial" w:hAnsi="Arial" w:cs="Arial"/>
          <w:b/>
          <w:lang w:eastAsia="pl-PL"/>
        </w:rPr>
        <w:t xml:space="preserve"> max 20 pkt</w:t>
      </w:r>
    </w:p>
    <w:p w14:paraId="5A6EDF27" w14:textId="62611D94" w:rsidR="009F65AA" w:rsidRPr="00C82DC3" w:rsidRDefault="009F65AA" w:rsidP="009F65AA">
      <w:pPr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lang w:eastAsia="pl-PL"/>
        </w:rPr>
      </w:pPr>
      <w:r w:rsidRPr="00C82DC3">
        <w:rPr>
          <w:rFonts w:ascii="Arial" w:hAnsi="Arial" w:cs="Arial"/>
          <w:lang w:eastAsia="pl-PL"/>
        </w:rPr>
        <w:t>Okres udzielonej gwarancji – 24 miesięcy – 20 pkt</w:t>
      </w:r>
    </w:p>
    <w:p w14:paraId="07910B09" w14:textId="46F34777" w:rsidR="009F65AA" w:rsidRPr="009F65AA" w:rsidRDefault="009F65AA" w:rsidP="009F65AA">
      <w:pPr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color w:val="000000" w:themeColor="text1"/>
          <w:lang w:eastAsia="pl-PL"/>
        </w:rPr>
      </w:pPr>
      <w:r w:rsidRPr="009F65AA">
        <w:rPr>
          <w:rFonts w:ascii="Arial" w:hAnsi="Arial" w:cs="Arial"/>
          <w:color w:val="000000" w:themeColor="text1"/>
          <w:lang w:eastAsia="pl-PL"/>
        </w:rPr>
        <w:t xml:space="preserve">Okres udzielonej gwarancji – 12 miesięcy – </w:t>
      </w:r>
      <w:r w:rsidR="00C82DC3">
        <w:rPr>
          <w:rFonts w:ascii="Arial" w:hAnsi="Arial" w:cs="Arial"/>
          <w:color w:val="000000" w:themeColor="text1"/>
          <w:lang w:eastAsia="pl-PL"/>
        </w:rPr>
        <w:t>0</w:t>
      </w:r>
      <w:r w:rsidRPr="009F65AA">
        <w:rPr>
          <w:rFonts w:ascii="Arial" w:hAnsi="Arial" w:cs="Arial"/>
          <w:color w:val="000000" w:themeColor="text1"/>
          <w:lang w:eastAsia="pl-PL"/>
        </w:rPr>
        <w:t xml:space="preserve"> pkt</w:t>
      </w:r>
    </w:p>
    <w:p w14:paraId="5B877916" w14:textId="2E958A18" w:rsidR="005B42CD" w:rsidRPr="007B0E37" w:rsidRDefault="007B0E37" w:rsidP="009F65AA">
      <w:pPr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color w:val="000000" w:themeColor="text1"/>
          <w:lang w:eastAsia="pl-PL"/>
        </w:rPr>
      </w:pPr>
      <w:r w:rsidRPr="00294034">
        <w:rPr>
          <w:rFonts w:ascii="Arial" w:hAnsi="Arial" w:cs="Arial"/>
          <w:color w:val="000000" w:themeColor="text1"/>
          <w:u w:val="single"/>
          <w:lang w:eastAsia="pl-PL"/>
        </w:rPr>
        <w:t>Minimalny okres udzielanej gwarancji wynosi 12 miesięcy</w:t>
      </w:r>
      <w:r w:rsidR="00294034">
        <w:rPr>
          <w:rFonts w:ascii="Arial" w:hAnsi="Arial" w:cs="Arial"/>
          <w:color w:val="000000" w:themeColor="text1"/>
          <w:lang w:eastAsia="pl-PL"/>
        </w:rPr>
        <w:t xml:space="preserve">. </w:t>
      </w:r>
      <w:r w:rsidRPr="007B0E37">
        <w:rPr>
          <w:rFonts w:ascii="Arial" w:hAnsi="Arial" w:cs="Arial"/>
          <w:color w:val="000000" w:themeColor="text1"/>
          <w:lang w:eastAsia="pl-PL"/>
        </w:rPr>
        <w:t xml:space="preserve">Oferta </w:t>
      </w:r>
      <w:r>
        <w:rPr>
          <w:rFonts w:ascii="Arial" w:hAnsi="Arial" w:cs="Arial"/>
          <w:color w:val="000000" w:themeColor="text1"/>
          <w:lang w:eastAsia="pl-PL"/>
        </w:rPr>
        <w:t xml:space="preserve">zawierająca okres udzielanej gwarancji krótszy niż 12 miesięcy lub </w:t>
      </w:r>
      <w:r w:rsidRPr="007B0E37">
        <w:rPr>
          <w:rFonts w:ascii="Arial" w:hAnsi="Arial" w:cs="Arial"/>
          <w:color w:val="000000" w:themeColor="text1"/>
          <w:lang w:eastAsia="pl-PL"/>
        </w:rPr>
        <w:t xml:space="preserve">nie zawierająca żadnego </w:t>
      </w:r>
      <w:r w:rsidR="00667111">
        <w:rPr>
          <w:rFonts w:ascii="Arial" w:hAnsi="Arial" w:cs="Arial"/>
          <w:color w:val="000000" w:themeColor="text1"/>
          <w:lang w:eastAsia="pl-PL"/>
        </w:rPr>
        <w:t>okresu</w:t>
      </w:r>
      <w:r w:rsidRPr="007B0E37">
        <w:rPr>
          <w:rFonts w:ascii="Arial" w:hAnsi="Arial" w:cs="Arial"/>
          <w:color w:val="000000" w:themeColor="text1"/>
          <w:lang w:eastAsia="pl-PL"/>
        </w:rPr>
        <w:t xml:space="preserve">, zostanie odrzucona z powodu niezgodności z warunkami zamówienia </w:t>
      </w:r>
      <w:r w:rsidR="007079C3" w:rsidRPr="007B0E37">
        <w:rPr>
          <w:rFonts w:ascii="Arial" w:hAnsi="Arial" w:cs="Arial"/>
          <w:color w:val="000000" w:themeColor="text1"/>
          <w:lang w:eastAsia="pl-PL"/>
        </w:rPr>
        <w:t>W przypadku, gdy Wykonawca udzie</w:t>
      </w:r>
      <w:r w:rsidR="00667111">
        <w:rPr>
          <w:rFonts w:ascii="Arial" w:hAnsi="Arial" w:cs="Arial"/>
          <w:color w:val="000000" w:themeColor="text1"/>
          <w:lang w:eastAsia="pl-PL"/>
        </w:rPr>
        <w:t>li gwarancji dłuższej niż 24 miesiące,</w:t>
      </w:r>
      <w:r w:rsidR="007079C3" w:rsidRPr="007B0E37">
        <w:rPr>
          <w:rFonts w:ascii="Arial" w:hAnsi="Arial" w:cs="Arial"/>
          <w:color w:val="000000" w:themeColor="text1"/>
          <w:lang w:eastAsia="pl-PL"/>
        </w:rPr>
        <w:t xml:space="preserve"> Zamawiający przyjmi</w:t>
      </w:r>
      <w:r w:rsidR="00B15EDE" w:rsidRPr="007B0E37">
        <w:rPr>
          <w:rFonts w:ascii="Arial" w:hAnsi="Arial" w:cs="Arial"/>
          <w:color w:val="000000" w:themeColor="text1"/>
          <w:lang w:eastAsia="pl-PL"/>
        </w:rPr>
        <w:t>e do oceny oferty okres gwarancji</w:t>
      </w:r>
      <w:r w:rsidR="00353B24">
        <w:rPr>
          <w:rFonts w:ascii="Arial" w:hAnsi="Arial" w:cs="Arial"/>
          <w:color w:val="000000" w:themeColor="text1"/>
          <w:lang w:eastAsia="pl-PL"/>
        </w:rPr>
        <w:t xml:space="preserve"> wynoszący 24 miesiące</w:t>
      </w:r>
      <w:r w:rsidR="007079C3" w:rsidRPr="007B0E37">
        <w:rPr>
          <w:rFonts w:ascii="Arial" w:hAnsi="Arial" w:cs="Arial"/>
          <w:color w:val="000000" w:themeColor="text1"/>
          <w:lang w:eastAsia="pl-PL"/>
        </w:rPr>
        <w:t xml:space="preserve"> z zastrzeżeniem, że do umowy zostanie wpisany okres gwarancji wskazany w ofercie. </w:t>
      </w:r>
    </w:p>
    <w:p w14:paraId="74AB00E1" w14:textId="77777777" w:rsidR="00247740" w:rsidRPr="00247740" w:rsidRDefault="00247740" w:rsidP="00DA22A1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>Łączna suma uzyskanych punktów z wszystkich kryteriów stanowić będzie końcową ocenę danej oferty, obliczenia dokonywane będą z dokładnością do dwóch miejsc po przecinku wg wzoru:</w:t>
      </w:r>
    </w:p>
    <w:p w14:paraId="33402949" w14:textId="2DF594A2" w:rsidR="00247740" w:rsidRPr="009F65AA" w:rsidRDefault="00EE4F8A" w:rsidP="009F65AA">
      <w:pPr>
        <w:pStyle w:val="Akapitzlist"/>
        <w:spacing w:line="360" w:lineRule="auto"/>
        <w:ind w:left="1146"/>
        <w:jc w:val="center"/>
        <w:rPr>
          <w:rFonts w:ascii="Arial" w:hAnsi="Arial" w:cs="Arial"/>
          <w:b/>
        </w:rPr>
      </w:pPr>
      <w:r w:rsidRPr="009F65AA">
        <w:rPr>
          <w:rFonts w:ascii="Arial" w:hAnsi="Arial" w:cs="Arial"/>
          <w:b/>
        </w:rPr>
        <w:t>P = C+R</w:t>
      </w:r>
      <w:r w:rsidR="009F65AA" w:rsidRPr="009F65AA">
        <w:rPr>
          <w:rFonts w:ascii="Arial" w:hAnsi="Arial" w:cs="Arial"/>
          <w:b/>
        </w:rPr>
        <w:t>+G</w:t>
      </w:r>
    </w:p>
    <w:p w14:paraId="5B42F865" w14:textId="29E6FEE1" w:rsidR="00247740" w:rsidRPr="00DA22A1" w:rsidRDefault="00247740" w:rsidP="00DA22A1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247740">
        <w:rPr>
          <w:rFonts w:ascii="Arial" w:hAnsi="Arial" w:cs="Arial"/>
        </w:rPr>
        <w:t xml:space="preserve">dzie: </w:t>
      </w:r>
    </w:p>
    <w:p w14:paraId="673281D0" w14:textId="77777777" w:rsidR="00247740" w:rsidRPr="00247740" w:rsidRDefault="00247740" w:rsidP="00DA22A1">
      <w:pPr>
        <w:pStyle w:val="Akapitzlist"/>
        <w:ind w:left="1146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>P - całkowita liczba punktów uzyskana przez ofertę;</w:t>
      </w:r>
    </w:p>
    <w:p w14:paraId="17AAF656" w14:textId="77777777" w:rsidR="00247740" w:rsidRDefault="00247740" w:rsidP="00DA22A1">
      <w:pPr>
        <w:pStyle w:val="Akapitzlist"/>
        <w:ind w:left="1146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>C - całkowita liczba punktów oferty w kryterium „cena”;</w:t>
      </w:r>
    </w:p>
    <w:p w14:paraId="19D2A02A" w14:textId="56BF85C6" w:rsidR="00247740" w:rsidRDefault="00EE4F8A" w:rsidP="00073734">
      <w:pPr>
        <w:pStyle w:val="Akapitzlist"/>
        <w:ind w:left="1560" w:hanging="414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247740" w:rsidRPr="00247740">
        <w:rPr>
          <w:rFonts w:ascii="Arial" w:hAnsi="Arial" w:cs="Arial"/>
        </w:rPr>
        <w:t xml:space="preserve"> - całkowita liczba punktów ofer</w:t>
      </w:r>
      <w:r w:rsidR="006C52EB">
        <w:rPr>
          <w:rFonts w:ascii="Arial" w:hAnsi="Arial" w:cs="Arial"/>
        </w:rPr>
        <w:t>ty w kryterium „</w:t>
      </w:r>
      <w:r w:rsidR="00CC5417">
        <w:rPr>
          <w:rFonts w:ascii="Arial" w:hAnsi="Arial" w:cs="Arial"/>
          <w:lang w:eastAsia="pl-PL"/>
        </w:rPr>
        <w:t>c</w:t>
      </w:r>
      <w:r w:rsidRPr="00EE4F8A">
        <w:rPr>
          <w:rFonts w:ascii="Arial" w:hAnsi="Arial" w:cs="Arial"/>
          <w:lang w:eastAsia="pl-PL"/>
        </w:rPr>
        <w:t>zas przystąpienia do realizacji prac</w:t>
      </w:r>
      <w:r w:rsidR="00DA22A1">
        <w:rPr>
          <w:rFonts w:ascii="Arial" w:hAnsi="Arial" w:cs="Arial"/>
        </w:rPr>
        <w:t>”;</w:t>
      </w:r>
    </w:p>
    <w:p w14:paraId="4153C572" w14:textId="3BF742D8" w:rsidR="009F65AA" w:rsidRDefault="009F65AA" w:rsidP="00073734">
      <w:pPr>
        <w:pStyle w:val="Akapitzlist"/>
        <w:ind w:left="1560" w:hanging="41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G – całkowita liczba punktów oferty w kryterium „okres udzielonej gwarancji” </w:t>
      </w:r>
    </w:p>
    <w:p w14:paraId="17CC3263" w14:textId="77777777" w:rsidR="009F65AA" w:rsidRPr="00073734" w:rsidRDefault="009F65AA" w:rsidP="00073734">
      <w:pPr>
        <w:pStyle w:val="Akapitzlist"/>
        <w:ind w:left="1560" w:hanging="414"/>
        <w:jc w:val="both"/>
        <w:rPr>
          <w:rFonts w:ascii="Arial" w:hAnsi="Arial" w:cs="Arial"/>
        </w:rPr>
      </w:pPr>
    </w:p>
    <w:p w14:paraId="6CCC68FA" w14:textId="580855CB" w:rsidR="006B5F0B" w:rsidRPr="00247740" w:rsidRDefault="00247740" w:rsidP="008901FE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247740">
        <w:rPr>
          <w:rFonts w:ascii="Arial" w:hAnsi="Arial" w:cs="Arial"/>
        </w:rPr>
        <w:t xml:space="preserve">Ocenie będą podlegać wyłącznie oferty nie podlegające odrzuceniu. </w:t>
      </w:r>
    </w:p>
    <w:p w14:paraId="4813D33E" w14:textId="0FA0CEFE" w:rsidR="006B5F0B" w:rsidRPr="006B5F0B" w:rsidRDefault="006B5F0B" w:rsidP="008901FE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Za najkorzystniejszą zostanie uznana oferta, która uzyska największą sumę punktów ze wszystkich kryteriów</w:t>
      </w:r>
      <w:r w:rsidR="009B437E">
        <w:rPr>
          <w:rFonts w:ascii="Arial" w:hAnsi="Arial" w:cs="Arial"/>
          <w:bCs/>
          <w:lang w:eastAsia="pl-PL"/>
        </w:rPr>
        <w:t>, maksymalnie oferta może uzyskać 100 pkt.</w:t>
      </w:r>
      <w:r w:rsidRPr="006B5F0B">
        <w:rPr>
          <w:rFonts w:ascii="Arial" w:hAnsi="Arial" w:cs="Arial"/>
          <w:bCs/>
          <w:lang w:eastAsia="pl-PL"/>
        </w:rPr>
        <w:t xml:space="preserve"> Uzyskana liczba punktów w ramach kryterium zaokrąglona będzie do drugiego miejsca po przecinku. Jeżeli trzecia cyfra po przecinku (i/lub następne) jest mniejsza od 5 wynik zostanie zaokrąglony w dół, a jeżeli cyfra jest równa lub większa od 5 wynik zostanie zaokrąglony w górę.</w:t>
      </w:r>
    </w:p>
    <w:p w14:paraId="3B9BD541" w14:textId="77777777" w:rsidR="006B5F0B" w:rsidRPr="006B5F0B" w:rsidRDefault="006B5F0B" w:rsidP="008901FE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bCs/>
          <w:lang w:eastAsia="pl-PL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0FFC7B77" w14:textId="55B307A2" w:rsidR="006B5F0B" w:rsidRPr="006B5F0B" w:rsidRDefault="006B5F0B" w:rsidP="008901FE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6B5F0B">
        <w:rPr>
          <w:rFonts w:ascii="Arial" w:hAnsi="Arial" w:cs="Arial"/>
          <w:lang w:eastAsia="pl-PL"/>
        </w:rPr>
        <w:t xml:space="preserve">Jeżeli nie można dokonać wyboru oferty w sposób, o którym mowa w ust. </w:t>
      </w:r>
      <w:r w:rsidR="00060706">
        <w:rPr>
          <w:rFonts w:ascii="Arial" w:hAnsi="Arial" w:cs="Arial"/>
          <w:lang w:eastAsia="pl-PL"/>
        </w:rPr>
        <w:t>5</w:t>
      </w:r>
      <w:r w:rsidRPr="006B5F0B">
        <w:rPr>
          <w:rFonts w:ascii="Arial" w:hAnsi="Arial" w:cs="Arial"/>
          <w:lang w:eastAsia="pl-PL"/>
        </w:rPr>
        <w:t>, zamawiający wzywa wykonawców, którzy złożyli te oferty, do złożenia w terminie określonym przez zamawiającego ofert dodatkowych zawierających nową cenę lub koszt.</w:t>
      </w:r>
      <w:r w:rsidRPr="006B5F0B">
        <w:rPr>
          <w:rFonts w:ascii="Arial" w:hAnsi="Arial" w:cs="Arial"/>
          <w:lang w:eastAsia="pl-PL"/>
        </w:rPr>
        <w:tab/>
      </w:r>
    </w:p>
    <w:p w14:paraId="0756F22A" w14:textId="6ECF19D3" w:rsidR="0085576B" w:rsidRPr="009B437E" w:rsidRDefault="008132F3" w:rsidP="008901FE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B437E">
        <w:rPr>
          <w:rFonts w:ascii="Arial" w:hAnsi="Arial" w:cs="Arial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</w:t>
      </w:r>
      <w:r w:rsidR="00391020" w:rsidRPr="009B437E">
        <w:rPr>
          <w:rFonts w:ascii="Arial" w:hAnsi="Arial" w:cs="Arial"/>
        </w:rPr>
        <w:t>, zgodnie z art. 128 ust. 4 oraz art. 223 ust.</w:t>
      </w:r>
      <w:r w:rsidR="0085576B" w:rsidRPr="009B437E">
        <w:rPr>
          <w:rFonts w:ascii="Arial" w:hAnsi="Arial" w:cs="Arial"/>
        </w:rPr>
        <w:t xml:space="preserve"> </w:t>
      </w:r>
      <w:r w:rsidR="00391020" w:rsidRPr="009B437E">
        <w:rPr>
          <w:rFonts w:ascii="Arial" w:hAnsi="Arial" w:cs="Arial"/>
        </w:rPr>
        <w:t>1 ustawy Pzp.</w:t>
      </w:r>
    </w:p>
    <w:p w14:paraId="6FB98D8B" w14:textId="7725780B" w:rsidR="0085576B" w:rsidRPr="001C1B2D" w:rsidRDefault="008132F3" w:rsidP="008901FE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wybiera najkorzystniejszą ofertę w</w:t>
      </w:r>
      <w:r w:rsidR="00CC1682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terminie związania z ofertą określonym </w:t>
      </w:r>
      <w:r w:rsidR="009050CC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w SWZ. </w:t>
      </w:r>
    </w:p>
    <w:p w14:paraId="6203E739" w14:textId="77777777" w:rsidR="0085576B" w:rsidRPr="001C1B2D" w:rsidRDefault="008132F3" w:rsidP="008901FE">
      <w:pPr>
        <w:pStyle w:val="Akapitzlis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Jeżeli termin związania ofertą upłynie przed wyborem najkorzystniejszej oferty,</w:t>
      </w:r>
      <w:r w:rsidR="009D2601" w:rsidRPr="001C1B2D">
        <w:rPr>
          <w:rFonts w:ascii="Arial" w:hAnsi="Arial" w:cs="Arial"/>
        </w:rPr>
        <w:t xml:space="preserve"> Zamawiający wezwie Wykonawcę</w:t>
      </w:r>
      <w:r w:rsidRPr="001C1B2D">
        <w:rPr>
          <w:rFonts w:ascii="Arial" w:hAnsi="Arial" w:cs="Arial"/>
        </w:rPr>
        <w:t xml:space="preserve">, którego oferta otrzymała najwyższą </w:t>
      </w:r>
      <w:r w:rsidR="0018736E" w:rsidRPr="001C1B2D">
        <w:rPr>
          <w:rFonts w:ascii="Arial" w:hAnsi="Arial" w:cs="Arial"/>
        </w:rPr>
        <w:t>ocenę</w:t>
      </w:r>
      <w:r w:rsidRPr="001C1B2D">
        <w:rPr>
          <w:rFonts w:ascii="Arial" w:hAnsi="Arial" w:cs="Arial"/>
        </w:rPr>
        <w:t xml:space="preserve">, do wyrażenia, w wyznaczonym przez Zamawiającego terminie, pisemnej zgody na wybór jego oferty. </w:t>
      </w:r>
    </w:p>
    <w:p w14:paraId="48DF75F9" w14:textId="446722D3" w:rsidR="008132F3" w:rsidRDefault="008132F3" w:rsidP="008901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 przypadku braku zgody, o której mowa w ust. </w:t>
      </w:r>
      <w:r w:rsidR="0048137C">
        <w:rPr>
          <w:rFonts w:ascii="Arial" w:hAnsi="Arial" w:cs="Arial"/>
        </w:rPr>
        <w:t>9</w:t>
      </w:r>
      <w:r w:rsidRPr="001C1B2D">
        <w:rPr>
          <w:rFonts w:ascii="Arial" w:hAnsi="Arial" w:cs="Arial"/>
        </w:rPr>
        <w:t xml:space="preserve">, oferta podlega odrzuceniu, </w:t>
      </w:r>
      <w:r w:rsidR="009B437E">
        <w:rPr>
          <w:rFonts w:ascii="Arial" w:hAnsi="Arial" w:cs="Arial"/>
        </w:rPr>
        <w:br/>
      </w:r>
      <w:r w:rsidRPr="001C1B2D">
        <w:rPr>
          <w:rFonts w:ascii="Arial" w:hAnsi="Arial" w:cs="Arial"/>
        </w:rPr>
        <w:t>a Zamawia</w:t>
      </w:r>
      <w:r w:rsidR="009D2601" w:rsidRPr="001C1B2D">
        <w:rPr>
          <w:rFonts w:ascii="Arial" w:hAnsi="Arial" w:cs="Arial"/>
        </w:rPr>
        <w:t>jący zwraca się</w:t>
      </w:r>
      <w:r w:rsidRPr="001C1B2D">
        <w:rPr>
          <w:rFonts w:ascii="Arial" w:hAnsi="Arial" w:cs="Arial"/>
        </w:rPr>
        <w:t xml:space="preserve"> o wyrażenie takiej zgody do kolejnego Wykonawcy, którego oferta została najwy</w:t>
      </w:r>
      <w:r w:rsidR="009D2601" w:rsidRPr="001C1B2D">
        <w:rPr>
          <w:rFonts w:ascii="Arial" w:hAnsi="Arial" w:cs="Arial"/>
        </w:rPr>
        <w:t>żej oceniona, chyba że zachodzą</w:t>
      </w:r>
      <w:r w:rsidRPr="001C1B2D">
        <w:rPr>
          <w:rFonts w:ascii="Arial" w:hAnsi="Arial" w:cs="Arial"/>
        </w:rPr>
        <w:t xml:space="preserve"> przesłanki do unieważnienia postępowania. </w:t>
      </w:r>
    </w:p>
    <w:p w14:paraId="0AD6B6EB" w14:textId="439E4117" w:rsidR="00C91126" w:rsidRPr="009967D8" w:rsidRDefault="00C91126" w:rsidP="00C91126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19</w:t>
      </w:r>
      <w:r w:rsidRPr="009967D8">
        <w:rPr>
          <w:rFonts w:ascii="Arial" w:hAnsi="Arial" w:cs="Arial"/>
          <w:b/>
          <w:bCs/>
        </w:rPr>
        <w:t>. Wymagania dotyczące wadium, jeżeli Zamawiający przewiduje obowiązek wniesienia wadium.</w:t>
      </w:r>
    </w:p>
    <w:p w14:paraId="11371B7E" w14:textId="3E3F5BB7" w:rsidR="00C91126" w:rsidRDefault="006F2595" w:rsidP="006F2595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Zamawiający nie wymaga </w:t>
      </w:r>
      <w:r w:rsidR="00462464">
        <w:rPr>
          <w:rFonts w:ascii="Arial" w:hAnsi="Arial" w:cs="Arial"/>
          <w:lang w:eastAsia="pl-PL"/>
        </w:rPr>
        <w:t xml:space="preserve">wniesienia </w:t>
      </w:r>
      <w:r>
        <w:rPr>
          <w:rFonts w:ascii="Arial" w:hAnsi="Arial" w:cs="Arial"/>
          <w:lang w:eastAsia="pl-PL"/>
        </w:rPr>
        <w:t>wadium.</w:t>
      </w:r>
    </w:p>
    <w:p w14:paraId="60D56DEF" w14:textId="77777777" w:rsidR="006F2595" w:rsidRPr="00BE4766" w:rsidRDefault="006F2595" w:rsidP="006F2595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A266334" w14:textId="68C0013C" w:rsidR="00C91126" w:rsidRDefault="00C91126" w:rsidP="00C91126">
      <w:pPr>
        <w:spacing w:line="360" w:lineRule="auto"/>
        <w:ind w:left="1134" w:hanging="1134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2</w:t>
      </w:r>
      <w:r w:rsidR="009967D8">
        <w:rPr>
          <w:rFonts w:ascii="Arial" w:hAnsi="Arial" w:cs="Arial"/>
          <w:b/>
          <w:bCs/>
        </w:rPr>
        <w:t>0</w:t>
      </w:r>
      <w:r w:rsidRPr="001C1B2D">
        <w:rPr>
          <w:rFonts w:ascii="Arial" w:hAnsi="Arial" w:cs="Arial"/>
          <w:b/>
          <w:bCs/>
        </w:rPr>
        <w:t>. Informacje dotyczące zabezpieczenia należytego wykonania umowy, jeżeli Zamawiający przewiduje obowiązek jego wniesienia.</w:t>
      </w:r>
    </w:p>
    <w:p w14:paraId="7AC6DC33" w14:textId="778D4342" w:rsidR="003803A7" w:rsidRDefault="005823C1" w:rsidP="003803A7">
      <w:p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5823C1">
        <w:rPr>
          <w:rFonts w:ascii="Arial" w:hAnsi="Arial" w:cs="Arial"/>
          <w:bCs/>
        </w:rPr>
        <w:lastRenderedPageBreak/>
        <w:t>Zamawiający nie wymaga wniesienia zabezpieczenia należytego wykonania umowy.</w:t>
      </w:r>
    </w:p>
    <w:p w14:paraId="015A4260" w14:textId="77777777" w:rsidR="005823C1" w:rsidRDefault="005823C1" w:rsidP="003803A7">
      <w:p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</w:p>
    <w:p w14:paraId="3FBD9A36" w14:textId="4EECF474" w:rsidR="008E65AF" w:rsidRPr="001C1B2D" w:rsidRDefault="008E65AF" w:rsidP="003803A7">
      <w:pPr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21</w:t>
      </w:r>
      <w:r w:rsidRPr="001C1B2D">
        <w:rPr>
          <w:rFonts w:ascii="Arial" w:hAnsi="Arial" w:cs="Arial"/>
          <w:b/>
        </w:rPr>
        <w:t>. Informacja o formalnościach, jakie muszą zostać dopełnione po wyborze oferty w celu zawarcia umowy w sprawie zamówienia publicznego</w:t>
      </w:r>
      <w:r w:rsidR="00562EA9" w:rsidRPr="001C1B2D">
        <w:rPr>
          <w:rFonts w:ascii="Arial" w:hAnsi="Arial" w:cs="Arial"/>
          <w:b/>
        </w:rPr>
        <w:t>.</w:t>
      </w:r>
    </w:p>
    <w:p w14:paraId="7C34D879" w14:textId="77777777" w:rsidR="008E65AF" w:rsidRPr="001C1B2D" w:rsidRDefault="008E65AF" w:rsidP="001C6217">
      <w:pPr>
        <w:spacing w:after="0" w:line="360" w:lineRule="auto"/>
        <w:jc w:val="both"/>
        <w:rPr>
          <w:rFonts w:ascii="Arial" w:hAnsi="Arial" w:cs="Arial"/>
        </w:rPr>
      </w:pPr>
    </w:p>
    <w:p w14:paraId="126185DB" w14:textId="0A063A32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zawiera umowę w sprawie zamówienia publicznego, z uwzględnieniem art. 577</w:t>
      </w:r>
      <w:r w:rsidR="0085576B" w:rsidRPr="001C1B2D">
        <w:rPr>
          <w:rFonts w:ascii="Arial" w:hAnsi="Arial" w:cs="Arial"/>
        </w:rPr>
        <w:t xml:space="preserve"> ustawy </w:t>
      </w:r>
      <w:r w:rsidR="00B11E7F" w:rsidRPr="001C1B2D">
        <w:rPr>
          <w:rFonts w:ascii="Arial" w:hAnsi="Arial" w:cs="Arial"/>
        </w:rPr>
        <w:t>P</w:t>
      </w:r>
      <w:r w:rsidRPr="001C1B2D">
        <w:rPr>
          <w:rFonts w:ascii="Arial" w:hAnsi="Arial" w:cs="Arial"/>
        </w:rPr>
        <w:t xml:space="preserve">zp, w terminie nie </w:t>
      </w:r>
      <w:r w:rsidRPr="00C40EF4">
        <w:rPr>
          <w:rFonts w:ascii="Arial" w:hAnsi="Arial" w:cs="Arial"/>
        </w:rPr>
        <w:t>krótszym niż 5 dni od</w:t>
      </w:r>
      <w:r w:rsidRPr="001C1B2D">
        <w:rPr>
          <w:rFonts w:ascii="Arial" w:hAnsi="Arial" w:cs="Arial"/>
        </w:rPr>
        <w:t xml:space="preserve"> dnia przesłania zawiadomienia </w:t>
      </w:r>
      <w:r w:rsidR="0008632B">
        <w:rPr>
          <w:rFonts w:ascii="Arial" w:hAnsi="Arial" w:cs="Arial"/>
        </w:rPr>
        <w:br/>
      </w:r>
      <w:r w:rsidRPr="001C1B2D">
        <w:rPr>
          <w:rFonts w:ascii="Arial" w:hAnsi="Arial" w:cs="Arial"/>
        </w:rPr>
        <w:t xml:space="preserve">o wyborze najkorzystniejszej oferty. </w:t>
      </w:r>
    </w:p>
    <w:p w14:paraId="4258EB9D" w14:textId="77777777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26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6853C3B2" w14:textId="77777777" w:rsidR="008E65AF" w:rsidRPr="001C1B2D" w:rsidRDefault="008E65AF" w:rsidP="00991B64">
      <w:pPr>
        <w:numPr>
          <w:ilvl w:val="0"/>
          <w:numId w:val="6"/>
        </w:numPr>
        <w:suppressAutoHyphens/>
        <w:autoSpaceDN w:val="0"/>
        <w:spacing w:after="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Wykonawca, którego oferta została wybrana jako najkorzystniejsza, zostanie poinformowany przez Zamawiającego o miejscu i terminie podpisania umowy. </w:t>
      </w:r>
    </w:p>
    <w:p w14:paraId="68AAA90A" w14:textId="487A2271" w:rsidR="00913B95" w:rsidRPr="00D84224" w:rsidRDefault="008E65AF" w:rsidP="00D84224">
      <w:pPr>
        <w:numPr>
          <w:ilvl w:val="0"/>
          <w:numId w:val="6"/>
        </w:numPr>
        <w:suppressAutoHyphens/>
        <w:autoSpaceDN w:val="0"/>
        <w:spacing w:after="5" w:line="360" w:lineRule="auto"/>
        <w:ind w:left="425" w:right="107" w:hanging="425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Wykonawca, o którym mowa w ust. 1, ma obowiązek zawrzeć umowę w sprawie zamówienia na warunkach określonych w</w:t>
      </w:r>
      <w:r w:rsidR="00D60CFE" w:rsidRPr="001C1B2D">
        <w:rPr>
          <w:rFonts w:ascii="Arial" w:hAnsi="Arial" w:cs="Arial"/>
        </w:rPr>
        <w:t>e wzorze umowy</w:t>
      </w:r>
      <w:r w:rsidRPr="001C1B2D">
        <w:rPr>
          <w:rFonts w:ascii="Arial" w:hAnsi="Arial" w:cs="Arial"/>
        </w:rPr>
        <w:t xml:space="preserve">, </w:t>
      </w:r>
      <w:r w:rsidRPr="00CC5417">
        <w:rPr>
          <w:rFonts w:ascii="Arial" w:hAnsi="Arial" w:cs="Arial"/>
        </w:rPr>
        <w:t>stanowią</w:t>
      </w:r>
      <w:r w:rsidR="00D60CFE" w:rsidRPr="00CC5417">
        <w:rPr>
          <w:rFonts w:ascii="Arial" w:hAnsi="Arial" w:cs="Arial"/>
        </w:rPr>
        <w:t>cym</w:t>
      </w:r>
      <w:r w:rsidRPr="00CC5417">
        <w:rPr>
          <w:rFonts w:ascii="Arial" w:hAnsi="Arial" w:cs="Arial"/>
        </w:rPr>
        <w:t xml:space="preserve"> załącznik </w:t>
      </w:r>
      <w:r w:rsidR="00D60CFE" w:rsidRPr="00CC5417">
        <w:rPr>
          <w:rFonts w:ascii="Arial" w:hAnsi="Arial" w:cs="Arial"/>
        </w:rPr>
        <w:t xml:space="preserve">nr </w:t>
      </w:r>
      <w:r w:rsidR="000746C1">
        <w:rPr>
          <w:rFonts w:ascii="Arial" w:hAnsi="Arial" w:cs="Arial"/>
        </w:rPr>
        <w:t>6</w:t>
      </w:r>
      <w:r w:rsidR="00D60CFE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 xml:space="preserve">do SWZ. Umowa zostanie uzupełniona o zapisy wynikające ze złożonej oferty. </w:t>
      </w:r>
    </w:p>
    <w:p w14:paraId="1B8AF552" w14:textId="6E69B752" w:rsidR="008E65AF" w:rsidRPr="00913B95" w:rsidRDefault="008E65AF" w:rsidP="00991B64">
      <w:pPr>
        <w:numPr>
          <w:ilvl w:val="0"/>
          <w:numId w:val="6"/>
        </w:numPr>
        <w:suppressAutoHyphens/>
        <w:autoSpaceDN w:val="0"/>
        <w:spacing w:after="60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Przed podpisaniem umowy Wykonawcy wspólnie ubiegający się o udzielenie zamówienia (w przypadku wyboru ich oferty jako najkorzystniejszej) przedstawią Zamawiającemu umowę regulującą współpracę tych Wykonawców.</w:t>
      </w:r>
      <w:r w:rsidRPr="00913B95">
        <w:rPr>
          <w:rFonts w:ascii="Arial" w:hAnsi="Arial" w:cs="Arial"/>
        </w:rPr>
        <w:t xml:space="preserve"> </w:t>
      </w:r>
    </w:p>
    <w:p w14:paraId="2E0ABD1D" w14:textId="3A093291" w:rsidR="009465C5" w:rsidRPr="008F6628" w:rsidRDefault="00BE4766" w:rsidP="008F6628">
      <w:pPr>
        <w:numPr>
          <w:ilvl w:val="0"/>
          <w:numId w:val="6"/>
        </w:numPr>
        <w:tabs>
          <w:tab w:val="left" w:pos="0"/>
        </w:tabs>
        <w:spacing w:after="0" w:line="360" w:lineRule="auto"/>
        <w:ind w:hanging="427"/>
        <w:jc w:val="both"/>
        <w:rPr>
          <w:rFonts w:ascii="Arial" w:hAnsi="Arial" w:cs="Arial"/>
        </w:rPr>
      </w:pPr>
      <w:r w:rsidRPr="003A579D">
        <w:rPr>
          <w:rFonts w:ascii="Arial" w:hAnsi="Arial" w:cs="Arial"/>
        </w:rPr>
        <w:t>Wszystkie kserokopie dokumentów winny być potwierdzone za zgodność z</w:t>
      </w:r>
      <w:r>
        <w:rPr>
          <w:rFonts w:ascii="Arial" w:hAnsi="Arial" w:cs="Arial"/>
        </w:rPr>
        <w:t> </w:t>
      </w:r>
      <w:r w:rsidRPr="003A579D">
        <w:rPr>
          <w:rFonts w:ascii="Arial" w:hAnsi="Arial" w:cs="Arial"/>
        </w:rPr>
        <w:t>oryginałem przez osobę uprawomocnioną do występowania w imieniu Wykonawcy.</w:t>
      </w:r>
    </w:p>
    <w:p w14:paraId="2A6C6B9C" w14:textId="633B4D8A" w:rsidR="00040737" w:rsidRPr="001C1B2D" w:rsidRDefault="008E65AF" w:rsidP="00991B64">
      <w:pPr>
        <w:numPr>
          <w:ilvl w:val="0"/>
          <w:numId w:val="6"/>
        </w:numPr>
        <w:suppressAutoHyphens/>
        <w:autoSpaceDN w:val="0"/>
        <w:spacing w:after="35" w:line="360" w:lineRule="auto"/>
        <w:ind w:right="107"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85576B" w:rsidRPr="001C1B2D">
        <w:rPr>
          <w:rFonts w:ascii="Arial" w:hAnsi="Arial" w:cs="Arial"/>
        </w:rPr>
        <w:t>.</w:t>
      </w:r>
      <w:r w:rsidRPr="001C1B2D">
        <w:rPr>
          <w:rFonts w:ascii="Arial" w:hAnsi="Arial" w:cs="Arial"/>
          <w:b/>
        </w:rPr>
        <w:t xml:space="preserve"> </w:t>
      </w:r>
    </w:p>
    <w:p w14:paraId="1C690D00" w14:textId="77777777" w:rsidR="008E65AF" w:rsidRPr="001C1B2D" w:rsidRDefault="008E65AF" w:rsidP="001C6217">
      <w:pPr>
        <w:suppressAutoHyphens/>
        <w:autoSpaceDN w:val="0"/>
        <w:spacing w:after="35" w:line="360" w:lineRule="auto"/>
        <w:ind w:right="107"/>
        <w:jc w:val="both"/>
        <w:textAlignment w:val="baseline"/>
        <w:rPr>
          <w:rFonts w:ascii="Arial" w:hAnsi="Arial" w:cs="Arial"/>
        </w:rPr>
      </w:pPr>
    </w:p>
    <w:p w14:paraId="05247DDD" w14:textId="4AAE8088" w:rsidR="000863A1" w:rsidRPr="001C1B2D" w:rsidRDefault="000863A1" w:rsidP="001C6217">
      <w:pPr>
        <w:spacing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 xml:space="preserve">Rozdział </w:t>
      </w:r>
      <w:r w:rsidR="008E65AF" w:rsidRPr="001C1B2D">
        <w:rPr>
          <w:rFonts w:ascii="Arial" w:hAnsi="Arial" w:cs="Arial"/>
          <w:b/>
          <w:bCs/>
        </w:rPr>
        <w:t>2</w:t>
      </w:r>
      <w:r w:rsidR="009967D8">
        <w:rPr>
          <w:rFonts w:ascii="Arial" w:hAnsi="Arial" w:cs="Arial"/>
          <w:b/>
          <w:bCs/>
        </w:rPr>
        <w:t>2</w:t>
      </w:r>
      <w:r w:rsidRPr="001C1B2D">
        <w:rPr>
          <w:rFonts w:ascii="Arial" w:hAnsi="Arial" w:cs="Arial"/>
          <w:b/>
          <w:bCs/>
        </w:rPr>
        <w:t>. Projektowane postanowienia umowy w sprawie zamówienia publicznego, które zostaną</w:t>
      </w:r>
      <w:r w:rsidR="008E65AF" w:rsidRPr="001C1B2D">
        <w:rPr>
          <w:rFonts w:ascii="Arial" w:hAnsi="Arial" w:cs="Arial"/>
          <w:b/>
          <w:bCs/>
        </w:rPr>
        <w:t xml:space="preserve"> wprowadzone do umowy w sprawie zamówienia publicznego</w:t>
      </w:r>
      <w:r w:rsidRPr="001C1B2D">
        <w:rPr>
          <w:rFonts w:ascii="Arial" w:hAnsi="Arial" w:cs="Arial"/>
          <w:b/>
          <w:bCs/>
        </w:rPr>
        <w:t>.</w:t>
      </w:r>
    </w:p>
    <w:p w14:paraId="63FD37FD" w14:textId="76AD2EA6" w:rsidR="000863A1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left="426" w:hanging="426"/>
        <w:jc w:val="both"/>
        <w:textAlignment w:val="baseline"/>
        <w:rPr>
          <w:rFonts w:ascii="Arial" w:hAnsi="Arial" w:cs="Arial"/>
          <w:b/>
          <w:bCs/>
        </w:rPr>
      </w:pPr>
      <w:r w:rsidRPr="001C1B2D">
        <w:rPr>
          <w:rFonts w:ascii="Arial" w:hAnsi="Arial" w:cs="Arial"/>
        </w:rPr>
        <w:t>Zamawiający wymaga, aby wybrany Wykonawca zawarł z nim umowę na warunkach</w:t>
      </w:r>
      <w:r w:rsidR="0085576B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określonych w</w:t>
      </w:r>
      <w:r w:rsidR="00D60CFE" w:rsidRPr="001C1B2D">
        <w:rPr>
          <w:rFonts w:ascii="Arial" w:hAnsi="Arial" w:cs="Arial"/>
        </w:rPr>
        <w:t>e wzorze</w:t>
      </w:r>
      <w:r w:rsidRPr="001C1B2D">
        <w:rPr>
          <w:rFonts w:ascii="Arial" w:hAnsi="Arial" w:cs="Arial"/>
        </w:rPr>
        <w:t xml:space="preserve"> </w:t>
      </w:r>
      <w:r w:rsidRPr="00CC5417">
        <w:rPr>
          <w:rFonts w:ascii="Arial" w:hAnsi="Arial" w:cs="Arial"/>
        </w:rPr>
        <w:t>umowy stanowiącym</w:t>
      </w:r>
      <w:r w:rsidR="00EA7CCF" w:rsidRPr="00CC5417">
        <w:rPr>
          <w:rFonts w:ascii="Arial" w:hAnsi="Arial" w:cs="Arial"/>
        </w:rPr>
        <w:t xml:space="preserve"> </w:t>
      </w:r>
      <w:r w:rsidR="00D354BE" w:rsidRPr="00CC5417">
        <w:rPr>
          <w:rFonts w:ascii="Arial" w:hAnsi="Arial" w:cs="Arial"/>
          <w:b/>
          <w:bCs/>
        </w:rPr>
        <w:t>Z</w:t>
      </w:r>
      <w:r w:rsidRPr="00CC5417">
        <w:rPr>
          <w:rFonts w:ascii="Arial" w:hAnsi="Arial" w:cs="Arial"/>
          <w:b/>
          <w:bCs/>
        </w:rPr>
        <w:t xml:space="preserve">ałącznik </w:t>
      </w:r>
      <w:r w:rsidR="0085576B" w:rsidRPr="00CC5417">
        <w:rPr>
          <w:rFonts w:ascii="Arial" w:hAnsi="Arial" w:cs="Arial"/>
          <w:b/>
          <w:bCs/>
        </w:rPr>
        <w:t xml:space="preserve">nr </w:t>
      </w:r>
      <w:r w:rsidR="00C57FBC">
        <w:rPr>
          <w:rFonts w:ascii="Arial" w:hAnsi="Arial" w:cs="Arial"/>
          <w:b/>
          <w:bCs/>
        </w:rPr>
        <w:t>6</w:t>
      </w:r>
      <w:r w:rsidR="00442B45" w:rsidRPr="00CC5417">
        <w:rPr>
          <w:rFonts w:ascii="Arial" w:hAnsi="Arial" w:cs="Arial"/>
          <w:b/>
          <w:bCs/>
        </w:rPr>
        <w:t xml:space="preserve"> d</w:t>
      </w:r>
      <w:r w:rsidRPr="00CC5417">
        <w:rPr>
          <w:rFonts w:ascii="Arial" w:hAnsi="Arial" w:cs="Arial"/>
          <w:b/>
          <w:bCs/>
        </w:rPr>
        <w:t>o SWZ.</w:t>
      </w:r>
      <w:r w:rsidRPr="001C1B2D">
        <w:rPr>
          <w:rFonts w:ascii="Arial" w:hAnsi="Arial" w:cs="Arial"/>
          <w:b/>
          <w:bCs/>
        </w:rPr>
        <w:t xml:space="preserve"> </w:t>
      </w:r>
    </w:p>
    <w:p w14:paraId="0459C14D" w14:textId="3FDC61BF" w:rsidR="000863A1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zastrzega sobie, iż ostateczna treść umowy w stosunku do </w:t>
      </w:r>
      <w:r w:rsidR="00D60CFE" w:rsidRPr="001C1B2D">
        <w:rPr>
          <w:rFonts w:ascii="Arial" w:hAnsi="Arial" w:cs="Arial"/>
        </w:rPr>
        <w:t xml:space="preserve">wzoru </w:t>
      </w:r>
      <w:r w:rsidRPr="001C1B2D">
        <w:rPr>
          <w:rFonts w:ascii="Arial" w:hAnsi="Arial" w:cs="Arial"/>
        </w:rPr>
        <w:t xml:space="preserve">umowy może ulec zmianie, jednakże wyłącznie w zakresie nie zmieniającym istotnych warunków złożonej oferty i SWZ. </w:t>
      </w:r>
    </w:p>
    <w:p w14:paraId="67A3879F" w14:textId="683E9463" w:rsidR="005D60F3" w:rsidRPr="001C1B2D" w:rsidRDefault="000863A1" w:rsidP="001C6217">
      <w:pPr>
        <w:numPr>
          <w:ilvl w:val="0"/>
          <w:numId w:val="2"/>
        </w:numPr>
        <w:suppressAutoHyphens/>
        <w:autoSpaceDN w:val="0"/>
        <w:spacing w:after="5" w:line="360" w:lineRule="auto"/>
        <w:ind w:hanging="427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Zamawiający, zgodnie z art. 4</w:t>
      </w:r>
      <w:r w:rsidR="00E34E0B" w:rsidRPr="001C1B2D">
        <w:rPr>
          <w:rFonts w:ascii="Arial" w:hAnsi="Arial" w:cs="Arial"/>
        </w:rPr>
        <w:t>5</w:t>
      </w:r>
      <w:r w:rsidRPr="001C1B2D">
        <w:rPr>
          <w:rFonts w:ascii="Arial" w:hAnsi="Arial" w:cs="Arial"/>
        </w:rPr>
        <w:t xml:space="preserve">5 ust. 1 ustawy Pzp, przewiduje możliwość dokonania zmian postanowień zawartej umowy w sprawie zamówienia publicznego, w sposób i na warunkach określonych </w:t>
      </w:r>
      <w:r w:rsidR="00D60CFE" w:rsidRPr="001C1B2D">
        <w:rPr>
          <w:rFonts w:ascii="Arial" w:hAnsi="Arial" w:cs="Arial"/>
        </w:rPr>
        <w:t xml:space="preserve">we wzorze </w:t>
      </w:r>
      <w:r w:rsidRPr="001C1B2D">
        <w:rPr>
          <w:rFonts w:ascii="Arial" w:hAnsi="Arial" w:cs="Arial"/>
        </w:rPr>
        <w:t xml:space="preserve">umowy. </w:t>
      </w:r>
    </w:p>
    <w:p w14:paraId="3D00D46F" w14:textId="77777777" w:rsidR="005D60F3" w:rsidRPr="001C1B2D" w:rsidRDefault="005D60F3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</w:rPr>
      </w:pPr>
    </w:p>
    <w:p w14:paraId="31569C3F" w14:textId="5A1D0C33" w:rsidR="008E65AF" w:rsidRDefault="008E65AF" w:rsidP="001C6217">
      <w:pPr>
        <w:spacing w:after="0" w:line="360" w:lineRule="auto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3</w:t>
      </w:r>
      <w:r w:rsidRPr="001C1B2D">
        <w:rPr>
          <w:rFonts w:ascii="Arial" w:hAnsi="Arial" w:cs="Arial"/>
          <w:b/>
        </w:rPr>
        <w:t>. Pouczenia o środkach ochrony prawnej przysługujących Wykonawcy</w:t>
      </w:r>
      <w:r w:rsidR="00562EA9" w:rsidRPr="001C1B2D">
        <w:rPr>
          <w:rFonts w:ascii="Arial" w:hAnsi="Arial" w:cs="Arial"/>
          <w:b/>
        </w:rPr>
        <w:t>.</w:t>
      </w:r>
    </w:p>
    <w:p w14:paraId="7CE0178E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Środki ochrony prawnej przysługują wykonawcy, jeżeli ma lub miał interes w uzyskaniu zamówienia oraz poniósł lub może ponieść szkodę w wyniku naruszenia przez zamawiającego przepisów ustawy.</w:t>
      </w:r>
    </w:p>
    <w:p w14:paraId="3BF49BE5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Środki ochrony prawnej wobec ogłoszenia wszczynającego postępowanie o udzielenie zamówienia oraz dokumentów zamówienia przysługują również organizacjom wpisanym na listę, o której mowa w art. 469 pkt 15 Pzp, oraz Rzecznikowi Małych i Średnich Przedsiębiorców.</w:t>
      </w:r>
    </w:p>
    <w:p w14:paraId="320D7D07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odwołanie przysługuje na:</w:t>
      </w:r>
    </w:p>
    <w:p w14:paraId="4A825168" w14:textId="77777777" w:rsidR="00A74C81" w:rsidRPr="0024066A" w:rsidRDefault="00A74C81" w:rsidP="008901FE">
      <w:pPr>
        <w:numPr>
          <w:ilvl w:val="0"/>
          <w:numId w:val="37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niezgodną z przepisami ustawy czynność zamawiającego, podjętą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w postępowaniu o udzielenie zamówienia, w tym na projektowane postanowienie umowy;</w:t>
      </w:r>
    </w:p>
    <w:p w14:paraId="0479D0C9" w14:textId="77777777" w:rsidR="00A74C81" w:rsidRPr="0024066A" w:rsidRDefault="00A74C81" w:rsidP="008901FE">
      <w:pPr>
        <w:numPr>
          <w:ilvl w:val="0"/>
          <w:numId w:val="37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zaniechanie czynności w postępowaniu o udzielenie zamówienia, do której zamawiający był obowiązany na podstawie ustawy;</w:t>
      </w:r>
    </w:p>
    <w:p w14:paraId="504B65DE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do Prezesa Krajowej Izby Odwoławczej.</w:t>
      </w:r>
    </w:p>
    <w:p w14:paraId="778FCDFC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  <w:r w:rsidRPr="0024066A" w:rsidDel="00EC01B0"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.</w:t>
      </w:r>
    </w:p>
    <w:p w14:paraId="62DE42AB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03B0795C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 na stronie internetowej.</w:t>
      </w:r>
    </w:p>
    <w:p w14:paraId="242C6CBB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wnosi się w terminie:</w:t>
      </w:r>
    </w:p>
    <w:p w14:paraId="5753FF26" w14:textId="77777777" w:rsidR="00A74C81" w:rsidRPr="0024066A" w:rsidRDefault="00A74C81" w:rsidP="008901FE">
      <w:pPr>
        <w:numPr>
          <w:ilvl w:val="0"/>
          <w:numId w:val="38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C703E01" w14:textId="77777777" w:rsidR="00A74C81" w:rsidRPr="0024066A" w:rsidRDefault="00A74C81" w:rsidP="008901FE">
      <w:pPr>
        <w:numPr>
          <w:ilvl w:val="0"/>
          <w:numId w:val="38"/>
        </w:numPr>
        <w:tabs>
          <w:tab w:val="left" w:pos="0"/>
        </w:tabs>
        <w:spacing w:after="0" w:line="360" w:lineRule="auto"/>
        <w:ind w:hanging="357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10 dni od dnia przekazania informacji o czynności zamawiającego stanowiącej podstawę jego wniesienia, jeżeli informacja została przekazana w sposób inny niż określony w pkt 1).</w:t>
      </w:r>
    </w:p>
    <w:p w14:paraId="0907871B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Odwołanie w przypadkach innych niż określone w pkt 7 i 8 wnosi się w terminie 5 dni od dnia, w którym powzięto lub przy zachowaniu należytej staranności można było powziąć wiadomość o okolicznościach stanowiących podstawę jego wniesienia.</w:t>
      </w:r>
    </w:p>
    <w:p w14:paraId="00D6C904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lastRenderedPageBreak/>
        <w:t>Na orzeczenie Izby oraz postanowienie Prezesa Izby, o którym mowa w art. 519 ust. 1 ustawy Pzp, stronom oraz uczestnikom postępowania odwoławczego przysługuje skarga do sądu.</w:t>
      </w:r>
    </w:p>
    <w:p w14:paraId="4AEA4664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W postępowaniu toczącym się wskutek wniesienia skargi stosuje się odpowiednio przepisy ustawy z dnia 17 listopada 1964 r.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Kodeks postępowania cywilnego o apelacji, jeżeli przepisy niniejszego rozdziału nie stanowią inaczej.</w:t>
      </w:r>
    </w:p>
    <w:p w14:paraId="189B3D0E" w14:textId="77777777" w:rsidR="00A74C81" w:rsidRPr="0024066A" w:rsidRDefault="00A74C81" w:rsidP="008901FE">
      <w:pPr>
        <w:numPr>
          <w:ilvl w:val="0"/>
          <w:numId w:val="36"/>
        </w:numPr>
        <w:tabs>
          <w:tab w:val="left" w:pos="0"/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4066A">
        <w:rPr>
          <w:rFonts w:ascii="Arial" w:hAnsi="Arial" w:cs="Arial"/>
        </w:rPr>
        <w:t>Skargę wnosi się do Sądu Okręgowego w Warszawie -</w:t>
      </w:r>
      <w:r>
        <w:rPr>
          <w:rFonts w:ascii="Arial" w:hAnsi="Arial" w:cs="Arial"/>
        </w:rPr>
        <w:t xml:space="preserve"> </w:t>
      </w:r>
      <w:r w:rsidRPr="0024066A">
        <w:rPr>
          <w:rFonts w:ascii="Arial" w:hAnsi="Arial" w:cs="Arial"/>
        </w:rPr>
        <w:t>sądu zamówień publicznych, zwanego dalej "sądem zamówień publicznych".</w:t>
      </w:r>
    </w:p>
    <w:p w14:paraId="1681EF0C" w14:textId="29B46368" w:rsidR="00A74C81" w:rsidRPr="00A74C81" w:rsidRDefault="00A74C81" w:rsidP="008901FE">
      <w:pPr>
        <w:pStyle w:val="Akapitzlist"/>
        <w:numPr>
          <w:ilvl w:val="0"/>
          <w:numId w:val="36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7C42B74" w14:textId="1E457B64" w:rsidR="004C1E55" w:rsidRPr="00DB337F" w:rsidRDefault="00A74C81" w:rsidP="008901FE">
      <w:pPr>
        <w:pStyle w:val="Akapitzlist"/>
        <w:numPr>
          <w:ilvl w:val="0"/>
          <w:numId w:val="36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74C81">
        <w:rPr>
          <w:rFonts w:ascii="Arial" w:hAnsi="Arial" w:cs="Arial"/>
        </w:rPr>
        <w:t>Prezes Izby przekazuje skargę wraz z aktami postępowania odwoławczego do sądu zamówień publicznych w terminie 7 dni od dnia jej otrzymania.</w:t>
      </w:r>
    </w:p>
    <w:p w14:paraId="3D7B5119" w14:textId="77777777" w:rsidR="009D4FB0" w:rsidRPr="001C1B2D" w:rsidRDefault="009D4FB0" w:rsidP="001C6217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bookmarkStart w:id="13" w:name="_Hlk62757553"/>
    </w:p>
    <w:bookmarkEnd w:id="13"/>
    <w:p w14:paraId="687B5981" w14:textId="23979210" w:rsidR="00545AF4" w:rsidRPr="001C1B2D" w:rsidRDefault="00A404C9" w:rsidP="001C6217">
      <w:pPr>
        <w:suppressAutoHyphens/>
        <w:autoSpaceDN w:val="0"/>
        <w:spacing w:after="5" w:line="360" w:lineRule="auto"/>
        <w:ind w:left="1134" w:right="11" w:hanging="1134"/>
        <w:jc w:val="both"/>
        <w:textAlignment w:val="baseline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4</w:t>
      </w:r>
      <w:r w:rsidR="00545AF4" w:rsidRPr="001C1B2D">
        <w:rPr>
          <w:rFonts w:ascii="Arial" w:hAnsi="Arial" w:cs="Arial"/>
          <w:b/>
        </w:rPr>
        <w:t>. Informacja dotycząca ofert wariantowych, w tym informacje o sposobie przedstawiania ofert wariantowych oraz minimalne warunki, jakimi muszą odpowiadać oferty wariantowe, jeżeli Zamawiający wymaga lub dopuszcza ich składania</w:t>
      </w:r>
      <w:r w:rsidR="002777BA" w:rsidRPr="001C1B2D">
        <w:rPr>
          <w:rFonts w:ascii="Arial" w:hAnsi="Arial" w:cs="Arial"/>
          <w:b/>
        </w:rPr>
        <w:t>.</w:t>
      </w:r>
    </w:p>
    <w:p w14:paraId="5F258F64" w14:textId="715230A5" w:rsidR="00FC34AE" w:rsidRPr="001C1B2D" w:rsidRDefault="00D354BE" w:rsidP="001C6217">
      <w:pPr>
        <w:suppressAutoHyphens/>
        <w:autoSpaceDN w:val="0"/>
        <w:spacing w:after="5" w:line="360" w:lineRule="auto"/>
        <w:ind w:right="873"/>
        <w:jc w:val="both"/>
        <w:textAlignment w:val="baseline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dopuszcza składania ofert wariantowych</w:t>
      </w:r>
      <w:r w:rsidR="0085576B" w:rsidRPr="001C1B2D">
        <w:rPr>
          <w:rFonts w:ascii="Arial" w:hAnsi="Arial" w:cs="Arial"/>
        </w:rPr>
        <w:t>.</w:t>
      </w:r>
    </w:p>
    <w:p w14:paraId="3EFACDE3" w14:textId="77777777" w:rsidR="00BE1723" w:rsidRPr="001C1B2D" w:rsidRDefault="00BE1723" w:rsidP="001C6217">
      <w:pPr>
        <w:spacing w:after="0" w:line="360" w:lineRule="auto"/>
        <w:jc w:val="both"/>
        <w:rPr>
          <w:rFonts w:ascii="Arial" w:hAnsi="Arial" w:cs="Arial"/>
        </w:rPr>
      </w:pPr>
    </w:p>
    <w:p w14:paraId="00AA4DC0" w14:textId="7734BB99" w:rsidR="00BA6E62" w:rsidRPr="001C1B2D" w:rsidRDefault="00A404C9" w:rsidP="001C6217">
      <w:pPr>
        <w:pStyle w:val="Bezodstpw"/>
        <w:spacing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5</w:t>
      </w:r>
      <w:r w:rsidR="00BA6E62" w:rsidRPr="001C1B2D">
        <w:rPr>
          <w:rFonts w:ascii="Arial" w:hAnsi="Arial" w:cs="Arial"/>
          <w:b/>
        </w:rPr>
        <w:t>. Maksymalna liczba Wykonawców, z którymi Zamawiający zawrze umowę ramową, jeżeli Zamawiający przewiduje zawarcie umowy ramowej</w:t>
      </w:r>
      <w:r w:rsidR="002777BA" w:rsidRPr="001C1B2D">
        <w:rPr>
          <w:rFonts w:ascii="Arial" w:hAnsi="Arial" w:cs="Arial"/>
          <w:b/>
        </w:rPr>
        <w:t>.</w:t>
      </w:r>
    </w:p>
    <w:p w14:paraId="20757E37" w14:textId="762348DF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zawarcia umowy ramowej.</w:t>
      </w:r>
    </w:p>
    <w:p w14:paraId="5677D80D" w14:textId="77777777" w:rsidR="00BA6E62" w:rsidRPr="001C1B2D" w:rsidRDefault="00BA6E62" w:rsidP="001C6217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28EF235D" w14:textId="5893D47D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2</w:t>
      </w:r>
      <w:r w:rsidR="009967D8">
        <w:rPr>
          <w:rFonts w:ascii="Arial" w:hAnsi="Arial" w:cs="Arial"/>
          <w:b/>
        </w:rPr>
        <w:t>6</w:t>
      </w:r>
      <w:r w:rsidR="00BA6E62" w:rsidRPr="001C1B2D">
        <w:rPr>
          <w:rFonts w:ascii="Arial" w:hAnsi="Arial" w:cs="Arial"/>
          <w:b/>
        </w:rPr>
        <w:t>. Informacja o przewidywanych zamówieniach, o których mowa w art. 214 ust. 1 pkt</w:t>
      </w:r>
      <w:r w:rsidR="004C74FA" w:rsidRPr="001C1B2D">
        <w:rPr>
          <w:rFonts w:ascii="Arial" w:hAnsi="Arial" w:cs="Arial"/>
          <w:b/>
        </w:rPr>
        <w:t xml:space="preserve"> </w:t>
      </w:r>
      <w:r w:rsidR="00DF71B9" w:rsidRPr="001C1B2D">
        <w:rPr>
          <w:rFonts w:ascii="Arial" w:hAnsi="Arial" w:cs="Arial"/>
          <w:b/>
        </w:rPr>
        <w:t>7</w:t>
      </w:r>
      <w:r w:rsidR="005D60F3" w:rsidRPr="001C1B2D">
        <w:rPr>
          <w:rFonts w:ascii="Arial" w:hAnsi="Arial" w:cs="Arial"/>
          <w:b/>
        </w:rPr>
        <w:t xml:space="preserve"> ustawy Pzp</w:t>
      </w:r>
      <w:r w:rsidR="00BA6E62" w:rsidRPr="001C1B2D">
        <w:rPr>
          <w:rFonts w:ascii="Arial" w:hAnsi="Arial" w:cs="Arial"/>
          <w:b/>
        </w:rPr>
        <w:t>, jeżeli Zamawiający przewiduje udzielenie takich zamówień</w:t>
      </w:r>
      <w:r w:rsidR="002777BA" w:rsidRPr="001C1B2D">
        <w:rPr>
          <w:rFonts w:ascii="Arial" w:hAnsi="Arial" w:cs="Arial"/>
          <w:b/>
        </w:rPr>
        <w:t>.</w:t>
      </w:r>
    </w:p>
    <w:p w14:paraId="4FB90DC9" w14:textId="77777777" w:rsidR="0012645B" w:rsidRPr="009C24BA" w:rsidRDefault="0012645B" w:rsidP="0012645B">
      <w:pPr>
        <w:spacing w:after="0" w:line="360" w:lineRule="auto"/>
        <w:ind w:left="1843" w:right="-2" w:hanging="1843"/>
        <w:jc w:val="both"/>
        <w:rPr>
          <w:rFonts w:ascii="Arial" w:hAnsi="Arial" w:cs="Arial"/>
        </w:rPr>
      </w:pPr>
      <w:r w:rsidRPr="009C24BA">
        <w:rPr>
          <w:rFonts w:ascii="Arial" w:hAnsi="Arial" w:cs="Arial"/>
        </w:rPr>
        <w:t xml:space="preserve">Zamawiający przewiduje udzielenie zamówienia polegającego na powtórzeniu podobnych </w:t>
      </w:r>
    </w:p>
    <w:p w14:paraId="0952BF33" w14:textId="249447E8" w:rsidR="0012645B" w:rsidRPr="009C24BA" w:rsidRDefault="00C82DC3" w:rsidP="0012645B">
      <w:pPr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12645B">
        <w:rPr>
          <w:rFonts w:ascii="Arial" w:hAnsi="Arial" w:cs="Arial"/>
        </w:rPr>
        <w:t>obót budowlanych</w:t>
      </w:r>
      <w:r w:rsidR="0012645B" w:rsidRPr="009C24BA">
        <w:rPr>
          <w:rFonts w:ascii="Arial" w:hAnsi="Arial" w:cs="Arial"/>
        </w:rPr>
        <w:t>, o których mowa w art. 214 ust.</w:t>
      </w:r>
      <w:r w:rsidR="0012645B">
        <w:rPr>
          <w:rFonts w:ascii="Arial" w:hAnsi="Arial" w:cs="Arial"/>
        </w:rPr>
        <w:t xml:space="preserve"> 1 pkt. 7 ustawy Prawo zamówień </w:t>
      </w:r>
      <w:r w:rsidR="0012645B" w:rsidRPr="009C24BA">
        <w:rPr>
          <w:rFonts w:ascii="Arial" w:hAnsi="Arial" w:cs="Arial"/>
        </w:rPr>
        <w:t>publicznych.</w:t>
      </w:r>
      <w:r w:rsidR="0012645B">
        <w:rPr>
          <w:rFonts w:ascii="Arial" w:hAnsi="Arial" w:cs="Arial"/>
        </w:rPr>
        <w:t xml:space="preserve"> </w:t>
      </w:r>
      <w:r w:rsidR="0012645B" w:rsidRPr="009C24BA">
        <w:rPr>
          <w:rFonts w:ascii="Arial" w:hAnsi="Arial" w:cs="Arial"/>
        </w:rPr>
        <w:t xml:space="preserve">Zamówienia polegać będą na powtórzeniu podobnych </w:t>
      </w:r>
      <w:r w:rsidR="0012645B">
        <w:rPr>
          <w:rFonts w:ascii="Arial" w:hAnsi="Arial" w:cs="Arial"/>
        </w:rPr>
        <w:t>robót budowlanych</w:t>
      </w:r>
      <w:r w:rsidR="0012645B" w:rsidRPr="009C24BA">
        <w:rPr>
          <w:rFonts w:ascii="Arial" w:hAnsi="Arial" w:cs="Arial"/>
        </w:rPr>
        <w:t xml:space="preserve">, zgodne z przedmiotem zamówienia podstawowego, opisanym w </w:t>
      </w:r>
      <w:r w:rsidR="0012645B">
        <w:rPr>
          <w:rFonts w:ascii="Arial" w:hAnsi="Arial" w:cs="Arial"/>
        </w:rPr>
        <w:t>Opisie przedmiotu zamówienia.</w:t>
      </w:r>
      <w:r w:rsidR="0012645B" w:rsidRPr="009C24BA">
        <w:rPr>
          <w:rFonts w:ascii="Arial" w:hAnsi="Arial" w:cs="Arial"/>
        </w:rPr>
        <w:t xml:space="preserve"> Zamawiający przewiduje, iż wartość zamówienia przewidzianego do udzielenia może wynieść do 50 % wartości zamówienia podstawowego.</w:t>
      </w:r>
    </w:p>
    <w:p w14:paraId="467DBF93" w14:textId="77777777" w:rsidR="0012645B" w:rsidRPr="009C24BA" w:rsidRDefault="0012645B" w:rsidP="0012645B">
      <w:pPr>
        <w:spacing w:after="0" w:line="360" w:lineRule="auto"/>
        <w:jc w:val="both"/>
        <w:rPr>
          <w:rFonts w:ascii="Arial" w:eastAsia="Calibri" w:hAnsi="Arial" w:cs="Arial"/>
        </w:rPr>
      </w:pPr>
      <w:r w:rsidRPr="009C24BA">
        <w:rPr>
          <w:rFonts w:ascii="Arial" w:eastAsia="Calibri" w:hAnsi="Arial" w:cs="Arial"/>
        </w:rPr>
        <w:t>Warunki</w:t>
      </w:r>
      <w:r>
        <w:rPr>
          <w:rFonts w:ascii="Arial" w:eastAsia="Calibri" w:hAnsi="Arial" w:cs="Arial"/>
        </w:rPr>
        <w:t xml:space="preserve">em udzielenia zamówienia będzie zarezerwowanie środków na ten cel. </w:t>
      </w:r>
    </w:p>
    <w:p w14:paraId="5BD0D66D" w14:textId="532258FD" w:rsidR="00BA6E62" w:rsidRPr="0012645B" w:rsidRDefault="0012645B" w:rsidP="0012645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lang w:eastAsia="pl-PL"/>
        </w:rPr>
        <w:lastRenderedPageBreak/>
        <w:t>Udzielenie zamówienia zostanie poprzedzone przeprowadzeniem negocjacji z wykonawcą zamówienia podstawowego. Przedmiotem negocjacji będzie cena oraz warunki realizacji zamówienia.</w:t>
      </w:r>
    </w:p>
    <w:p w14:paraId="39B5E734" w14:textId="02F50A66" w:rsidR="004B14C3" w:rsidRPr="001C1B2D" w:rsidRDefault="00A404C9" w:rsidP="001C6217">
      <w:pPr>
        <w:pStyle w:val="Bezodstpw"/>
        <w:spacing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DF71B9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7</w:t>
      </w:r>
      <w:r w:rsidR="00BA6E62" w:rsidRPr="001C1B2D">
        <w:rPr>
          <w:rFonts w:ascii="Arial" w:hAnsi="Arial" w:cs="Arial"/>
          <w:b/>
        </w:rPr>
        <w:t xml:space="preserve">. Informacja dotycząca walut obcych, w jakich mogą być prowadzone rozliczenia między </w:t>
      </w:r>
      <w:r w:rsidR="00E964AD" w:rsidRPr="001C1B2D">
        <w:rPr>
          <w:rFonts w:ascii="Arial" w:hAnsi="Arial" w:cs="Arial"/>
          <w:b/>
        </w:rPr>
        <w:t>Zamawiającym</w:t>
      </w:r>
      <w:r w:rsidR="00BA6E62" w:rsidRPr="001C1B2D">
        <w:rPr>
          <w:rFonts w:ascii="Arial" w:hAnsi="Arial" w:cs="Arial"/>
          <w:b/>
        </w:rPr>
        <w:t xml:space="preserve"> a Wykonawcą, jeżeli </w:t>
      </w:r>
      <w:r w:rsidR="00E964AD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rozliczenie w walutach obcych. </w:t>
      </w:r>
    </w:p>
    <w:p w14:paraId="12738B89" w14:textId="6C0E0159" w:rsidR="00BA6E62" w:rsidRPr="001C1B2D" w:rsidRDefault="009C024D" w:rsidP="001C6217">
      <w:pPr>
        <w:pStyle w:val="Bezodstpw"/>
        <w:spacing w:line="360" w:lineRule="auto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rozliczania w walutach obcych.</w:t>
      </w:r>
      <w:r w:rsidR="00756658" w:rsidRPr="001C1B2D">
        <w:rPr>
          <w:rFonts w:ascii="Arial" w:hAnsi="Arial" w:cs="Arial"/>
        </w:rPr>
        <w:t xml:space="preserve"> Rozliczenia finansowe między Zamawiającym a Wykonawcą dokonywane będą w polskich złotych.</w:t>
      </w:r>
    </w:p>
    <w:p w14:paraId="75BCD1D8" w14:textId="77777777" w:rsidR="004E250D" w:rsidRPr="001C1B2D" w:rsidRDefault="004E250D" w:rsidP="001C6217">
      <w:pPr>
        <w:spacing w:after="0" w:line="360" w:lineRule="auto"/>
        <w:jc w:val="both"/>
        <w:rPr>
          <w:rFonts w:ascii="Arial" w:hAnsi="Arial" w:cs="Arial"/>
        </w:rPr>
      </w:pPr>
    </w:p>
    <w:p w14:paraId="7D2896F8" w14:textId="4B248878" w:rsidR="00BA6E62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B32A6B" w:rsidRPr="001C1B2D">
        <w:rPr>
          <w:rFonts w:ascii="Arial" w:hAnsi="Arial" w:cs="Arial"/>
          <w:b/>
        </w:rPr>
        <w:t>2</w:t>
      </w:r>
      <w:r w:rsidR="009967D8">
        <w:rPr>
          <w:rFonts w:ascii="Arial" w:hAnsi="Arial" w:cs="Arial"/>
          <w:b/>
        </w:rPr>
        <w:t>8</w:t>
      </w:r>
      <w:r w:rsidR="00BA6E62" w:rsidRPr="001C1B2D">
        <w:rPr>
          <w:rFonts w:ascii="Arial" w:hAnsi="Arial" w:cs="Arial"/>
          <w:b/>
        </w:rPr>
        <w:t xml:space="preserve">. Informacja o wyborze najkorzystniejszej oferty z zastosowaniem aukcji elektronicznej, wraz z informacjami, o których mowa w art. 230 ustawy Pzp, jeżeli </w:t>
      </w:r>
      <w:r w:rsidR="00261C60" w:rsidRPr="001C1B2D">
        <w:rPr>
          <w:rFonts w:ascii="Arial" w:hAnsi="Arial" w:cs="Arial"/>
          <w:b/>
        </w:rPr>
        <w:t>Zamawiający</w:t>
      </w:r>
      <w:r w:rsidR="00BA6E62" w:rsidRPr="001C1B2D">
        <w:rPr>
          <w:rFonts w:ascii="Arial" w:hAnsi="Arial" w:cs="Arial"/>
          <w:b/>
        </w:rPr>
        <w:t xml:space="preserve"> przewiduje aukcję elektroniczną</w:t>
      </w:r>
      <w:r w:rsidR="00A54212" w:rsidRPr="001C1B2D">
        <w:rPr>
          <w:rFonts w:ascii="Arial" w:hAnsi="Arial" w:cs="Arial"/>
          <w:b/>
        </w:rPr>
        <w:t>.</w:t>
      </w:r>
    </w:p>
    <w:p w14:paraId="1934A693" w14:textId="1F42575B" w:rsidR="008E2A68" w:rsidRPr="001C1B2D" w:rsidRDefault="009C024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Zamawiający nie przewiduje </w:t>
      </w:r>
      <w:r w:rsidR="00DF0B20" w:rsidRPr="001C1B2D">
        <w:rPr>
          <w:rFonts w:ascii="Arial" w:hAnsi="Arial" w:cs="Arial"/>
        </w:rPr>
        <w:t xml:space="preserve">dokonania wyboru oferty najkorzystniejszej z wykorzystaniem </w:t>
      </w:r>
      <w:r w:rsidRPr="001C1B2D">
        <w:rPr>
          <w:rFonts w:ascii="Arial" w:hAnsi="Arial" w:cs="Arial"/>
        </w:rPr>
        <w:t>aukcji</w:t>
      </w:r>
      <w:r w:rsidR="00DF0B20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elektronicznej.</w:t>
      </w:r>
    </w:p>
    <w:p w14:paraId="13E72042" w14:textId="77777777" w:rsidR="00BA6E62" w:rsidRPr="001C1B2D" w:rsidRDefault="00BA6E62" w:rsidP="001C6217">
      <w:pPr>
        <w:spacing w:after="0" w:line="360" w:lineRule="auto"/>
        <w:jc w:val="both"/>
        <w:rPr>
          <w:rFonts w:ascii="Arial" w:hAnsi="Arial" w:cs="Arial"/>
        </w:rPr>
      </w:pPr>
    </w:p>
    <w:p w14:paraId="7278B06B" w14:textId="3FA75341" w:rsidR="004B14C3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 xml:space="preserve">Rozdział </w:t>
      </w:r>
      <w:r w:rsidR="009967D8">
        <w:rPr>
          <w:rFonts w:ascii="Arial" w:hAnsi="Arial" w:cs="Arial"/>
          <w:b/>
        </w:rPr>
        <w:t>29</w:t>
      </w:r>
      <w:r w:rsidR="008E2A68" w:rsidRPr="001C1B2D">
        <w:rPr>
          <w:rFonts w:ascii="Arial" w:hAnsi="Arial" w:cs="Arial"/>
          <w:b/>
        </w:rPr>
        <w:t>. Informacja dotycząca zwrotu kosztów w postępowaniu, jeżeli Zamawiający przewiduje ich zwrot.</w:t>
      </w:r>
    </w:p>
    <w:p w14:paraId="1B14EF43" w14:textId="6A56C1A0" w:rsidR="00BA6E62" w:rsidRPr="001C1B2D" w:rsidRDefault="001F0524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zwrotu kosztów w postępowaniu.</w:t>
      </w:r>
    </w:p>
    <w:p w14:paraId="23B8EB27" w14:textId="77777777" w:rsidR="00D60D4C" w:rsidRPr="001C1B2D" w:rsidRDefault="00D60D4C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u w:val="single"/>
        </w:rPr>
      </w:pPr>
    </w:p>
    <w:p w14:paraId="6E6CBF86" w14:textId="39D4D74D" w:rsidR="008E2A68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0</w:t>
      </w:r>
      <w:r w:rsidR="00353F2F" w:rsidRPr="001C1B2D">
        <w:rPr>
          <w:rFonts w:ascii="Arial" w:hAnsi="Arial" w:cs="Arial"/>
          <w:b/>
        </w:rPr>
        <w:t>. Wymagania w zakresie zatrudnienia osób, o których mowa w art. 96 ust. 2 pkt 2</w:t>
      </w:r>
      <w:r w:rsidR="00A778A2" w:rsidRPr="001C1B2D">
        <w:rPr>
          <w:rFonts w:ascii="Arial" w:hAnsi="Arial" w:cs="Arial"/>
          <w:b/>
        </w:rPr>
        <w:t xml:space="preserve"> ustawy Pzp</w:t>
      </w:r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5CFC6932" w14:textId="2688A31C" w:rsidR="008E2A68" w:rsidRPr="001C1B2D" w:rsidRDefault="00A05781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A5C8432" w14:textId="77777777" w:rsidR="009B3673" w:rsidRPr="001C1B2D" w:rsidRDefault="009B3673" w:rsidP="001C6217">
      <w:pPr>
        <w:pStyle w:val="Akapitzlist"/>
        <w:spacing w:after="0" w:line="360" w:lineRule="auto"/>
        <w:ind w:left="360" w:hanging="360"/>
        <w:jc w:val="both"/>
        <w:rPr>
          <w:rFonts w:ascii="Arial" w:hAnsi="Arial" w:cs="Arial"/>
        </w:rPr>
      </w:pPr>
    </w:p>
    <w:p w14:paraId="33E3252A" w14:textId="029525A4" w:rsidR="008E2A68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1</w:t>
      </w:r>
      <w:r w:rsidR="00A778A2" w:rsidRPr="001C1B2D">
        <w:rPr>
          <w:rFonts w:ascii="Arial" w:hAnsi="Arial" w:cs="Arial"/>
          <w:b/>
        </w:rPr>
        <w:t xml:space="preserve">. </w:t>
      </w:r>
      <w:r w:rsidR="00353F2F" w:rsidRPr="001C1B2D">
        <w:rPr>
          <w:rFonts w:ascii="Arial" w:hAnsi="Arial" w:cs="Arial"/>
          <w:b/>
        </w:rPr>
        <w:t>Informacja o zastrzeżeniu możliwości ubiegania się o zamówienie wyłącznie przez Wykonawców, o których mowa w art. 94</w:t>
      </w:r>
      <w:r w:rsidR="00A778A2" w:rsidRPr="001C1B2D">
        <w:rPr>
          <w:rFonts w:ascii="Arial" w:hAnsi="Arial" w:cs="Arial"/>
          <w:b/>
        </w:rPr>
        <w:t xml:space="preserve"> ustawy Pzp</w:t>
      </w:r>
      <w:r w:rsidR="00353F2F" w:rsidRPr="001C1B2D">
        <w:rPr>
          <w:rFonts w:ascii="Arial" w:hAnsi="Arial" w:cs="Arial"/>
          <w:b/>
        </w:rPr>
        <w:t>, jeżeli Zamawiający przewiduje takie wymagania.</w:t>
      </w:r>
    </w:p>
    <w:p w14:paraId="2C158816" w14:textId="18645D9B" w:rsidR="008E2A68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przewiduje takich wymagań.</w:t>
      </w:r>
    </w:p>
    <w:p w14:paraId="511286F0" w14:textId="77777777" w:rsidR="00353F2F" w:rsidRPr="001C1B2D" w:rsidRDefault="00353F2F" w:rsidP="001C6217">
      <w:pPr>
        <w:spacing w:after="0" w:line="360" w:lineRule="auto"/>
        <w:jc w:val="both"/>
        <w:rPr>
          <w:rFonts w:ascii="Arial" w:hAnsi="Arial" w:cs="Arial"/>
        </w:rPr>
      </w:pPr>
    </w:p>
    <w:p w14:paraId="09B91C2D" w14:textId="3C0ADFBB" w:rsidR="00353F2F" w:rsidRPr="001C1B2D" w:rsidRDefault="00A404C9" w:rsidP="001C6217">
      <w:pPr>
        <w:pStyle w:val="Akapitzlist"/>
        <w:spacing w:after="0" w:line="360" w:lineRule="auto"/>
        <w:ind w:left="1134" w:hanging="1134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2</w:t>
      </w:r>
      <w:r w:rsidR="00353F2F" w:rsidRPr="001C1B2D">
        <w:rPr>
          <w:rFonts w:ascii="Arial" w:hAnsi="Arial" w:cs="Arial"/>
          <w:b/>
        </w:rPr>
        <w:t>. Informacja o obowiązku osobistego wykonania przez Wykonawcę kluczowych zadań, jeżeli Zamawiający dokonuje takiego zastrzeżenia zgodnie z art. 60 i art. 121</w:t>
      </w:r>
      <w:r w:rsidR="00A778A2" w:rsidRPr="001C1B2D">
        <w:rPr>
          <w:rFonts w:ascii="Arial" w:hAnsi="Arial" w:cs="Arial"/>
          <w:b/>
        </w:rPr>
        <w:t xml:space="preserve"> ustawy Pzp</w:t>
      </w:r>
      <w:r w:rsidR="0042779D" w:rsidRPr="001C1B2D">
        <w:rPr>
          <w:rFonts w:ascii="Arial" w:hAnsi="Arial" w:cs="Arial"/>
          <w:b/>
        </w:rPr>
        <w:t>.</w:t>
      </w:r>
    </w:p>
    <w:p w14:paraId="1D7A961C" w14:textId="1F261728" w:rsidR="00353F2F" w:rsidRPr="001C1B2D" w:rsidRDefault="00A05781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t>Zamawiający nie dokonuje takiego zastrzeżenia.</w:t>
      </w:r>
    </w:p>
    <w:p w14:paraId="02DD66A6" w14:textId="77777777" w:rsidR="009B3673" w:rsidRPr="001C1B2D" w:rsidRDefault="009B3673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5A13E3D6" w14:textId="14470EC1" w:rsidR="009B3673" w:rsidRPr="001C1B2D" w:rsidRDefault="00A404C9" w:rsidP="001C6217">
      <w:pPr>
        <w:pStyle w:val="Akapitzlist"/>
        <w:spacing w:after="0" w:line="360" w:lineRule="auto"/>
        <w:ind w:left="1276" w:hanging="1276"/>
        <w:jc w:val="both"/>
        <w:rPr>
          <w:rFonts w:ascii="Arial" w:hAnsi="Arial" w:cs="Arial"/>
          <w:b/>
        </w:rPr>
      </w:pPr>
      <w:r w:rsidRPr="001C1B2D">
        <w:rPr>
          <w:rFonts w:ascii="Arial" w:hAnsi="Arial" w:cs="Arial"/>
          <w:b/>
        </w:rPr>
        <w:t>Rozdział 3</w:t>
      </w:r>
      <w:r w:rsidR="009967D8">
        <w:rPr>
          <w:rFonts w:ascii="Arial" w:hAnsi="Arial" w:cs="Arial"/>
          <w:b/>
        </w:rPr>
        <w:t>3</w:t>
      </w:r>
      <w:r w:rsidR="00353F2F" w:rsidRPr="001C1B2D">
        <w:rPr>
          <w:rFonts w:ascii="Arial" w:hAnsi="Arial" w:cs="Arial"/>
          <w:b/>
        </w:rPr>
        <w:t>. Wymóg lub możliwości złożenia ofert w postaci katalogów elektronicznych lub dołączenia katalogów elektronicznych do oferty, w sytuacji określonej w art. 93</w:t>
      </w:r>
      <w:r w:rsidR="00A778A2" w:rsidRPr="001C1B2D">
        <w:rPr>
          <w:rFonts w:ascii="Arial" w:hAnsi="Arial" w:cs="Arial"/>
          <w:b/>
        </w:rPr>
        <w:t xml:space="preserve"> ustawy Pzp</w:t>
      </w:r>
      <w:r w:rsidR="0042779D" w:rsidRPr="001C1B2D">
        <w:rPr>
          <w:rFonts w:ascii="Arial" w:hAnsi="Arial" w:cs="Arial"/>
          <w:b/>
        </w:rPr>
        <w:t>.</w:t>
      </w:r>
    </w:p>
    <w:p w14:paraId="48187CF3" w14:textId="29F3A82B" w:rsidR="00353F2F" w:rsidRDefault="003B141D" w:rsidP="001C621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1C1B2D">
        <w:rPr>
          <w:rFonts w:ascii="Arial" w:hAnsi="Arial" w:cs="Arial"/>
        </w:rPr>
        <w:lastRenderedPageBreak/>
        <w:t>Zamawiający nie dopuszcza możliwości złożenia oferty w postaci katalogów elektronicznych lub dołączenia katalogów elektronicznych do oferty.</w:t>
      </w:r>
    </w:p>
    <w:p w14:paraId="2ABC1E66" w14:textId="7B3B452B" w:rsidR="0008632B" w:rsidRPr="0008632B" w:rsidRDefault="0008632B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Rozdział 3</w:t>
      </w:r>
      <w:r w:rsidR="009967D8">
        <w:rPr>
          <w:rFonts w:ascii="Arial" w:hAnsi="Arial" w:cs="Arial"/>
          <w:b/>
          <w:bCs/>
          <w:lang w:eastAsia="pl-PL"/>
        </w:rPr>
        <w:t>4</w:t>
      </w:r>
      <w:r>
        <w:rPr>
          <w:rFonts w:ascii="Arial" w:hAnsi="Arial" w:cs="Arial"/>
          <w:b/>
          <w:bCs/>
          <w:lang w:eastAsia="pl-PL"/>
        </w:rPr>
        <w:t xml:space="preserve">. </w:t>
      </w:r>
      <w:r w:rsidRPr="0008632B">
        <w:rPr>
          <w:rFonts w:ascii="Arial" w:hAnsi="Arial" w:cs="Arial"/>
          <w:b/>
          <w:bCs/>
          <w:lang w:eastAsia="pl-PL"/>
        </w:rPr>
        <w:t>Wskazanie procentowej wartości ostatniej części wynagrodzenia.</w:t>
      </w:r>
    </w:p>
    <w:p w14:paraId="1D1E0A08" w14:textId="457BEAA1" w:rsidR="00DE2B91" w:rsidRPr="005377A2" w:rsidRDefault="005377A2" w:rsidP="0008632B">
      <w:pPr>
        <w:tabs>
          <w:tab w:val="left" w:pos="0"/>
          <w:tab w:val="left" w:pos="567"/>
        </w:tabs>
        <w:spacing w:after="120" w:line="312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Nie dotyczy</w:t>
      </w:r>
      <w:r w:rsidR="00957E60">
        <w:rPr>
          <w:rFonts w:ascii="Arial" w:hAnsi="Arial" w:cs="Arial"/>
          <w:lang w:eastAsia="pl-PL"/>
        </w:rPr>
        <w:t>.</w:t>
      </w:r>
    </w:p>
    <w:p w14:paraId="01D99DC9" w14:textId="52DB860E" w:rsidR="0021692F" w:rsidRPr="001C1B2D" w:rsidRDefault="00A404C9" w:rsidP="0008632B">
      <w:pPr>
        <w:spacing w:line="360" w:lineRule="auto"/>
        <w:ind w:left="1276" w:right="-2" w:hanging="1276"/>
        <w:jc w:val="both"/>
        <w:rPr>
          <w:rFonts w:ascii="Arial" w:hAnsi="Arial" w:cs="Arial"/>
          <w:b/>
          <w:bCs/>
        </w:rPr>
      </w:pPr>
      <w:r w:rsidRPr="001C1B2D">
        <w:rPr>
          <w:rFonts w:ascii="Arial" w:hAnsi="Arial" w:cs="Arial"/>
          <w:b/>
          <w:bCs/>
        </w:rPr>
        <w:t>Rozdział 3</w:t>
      </w:r>
      <w:r w:rsidR="009967D8">
        <w:rPr>
          <w:rFonts w:ascii="Arial" w:hAnsi="Arial" w:cs="Arial"/>
          <w:b/>
          <w:bCs/>
        </w:rPr>
        <w:t>5</w:t>
      </w:r>
      <w:r w:rsidR="00B70B18">
        <w:rPr>
          <w:rFonts w:ascii="Arial" w:hAnsi="Arial" w:cs="Arial"/>
          <w:b/>
          <w:bCs/>
        </w:rPr>
        <w:t xml:space="preserve">. </w:t>
      </w:r>
      <w:r w:rsidR="00B70B18" w:rsidRPr="00B70B18">
        <w:rPr>
          <w:rFonts w:ascii="Arial" w:hAnsi="Arial" w:cs="Arial"/>
          <w:b/>
          <w:bCs/>
        </w:rPr>
        <w:t xml:space="preserve">Ochrona danych osobowych osób fizycznych i klauzula informacyjna z art. </w:t>
      </w:r>
      <w:r w:rsidR="0008632B">
        <w:rPr>
          <w:rFonts w:ascii="Arial" w:hAnsi="Arial" w:cs="Arial"/>
          <w:b/>
          <w:bCs/>
        </w:rPr>
        <w:t xml:space="preserve">   </w:t>
      </w:r>
      <w:r w:rsidR="00B70B18" w:rsidRPr="00B70B18">
        <w:rPr>
          <w:rFonts w:ascii="Arial" w:hAnsi="Arial" w:cs="Arial"/>
          <w:b/>
          <w:bCs/>
        </w:rPr>
        <w:t>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 dalej „rozporządzeniem 2016/679”.</w:t>
      </w:r>
      <w:r w:rsidR="0021692F" w:rsidRPr="001C1B2D">
        <w:rPr>
          <w:rFonts w:ascii="Arial" w:hAnsi="Arial" w:cs="Arial"/>
          <w:b/>
          <w:bCs/>
        </w:rPr>
        <w:t>Klauzula informacyjna z art. 13 RODO</w:t>
      </w:r>
    </w:p>
    <w:p w14:paraId="13DA1C79" w14:textId="77777777" w:rsidR="00B70B18" w:rsidRPr="00B70B18" w:rsidRDefault="00B70B18" w:rsidP="008901FE">
      <w:pPr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Zgodnie z art. 13 ust. 1 i 2 rozporządzenia 2016/679, zamawiający informuje, że: </w:t>
      </w:r>
    </w:p>
    <w:p w14:paraId="3182F8E4" w14:textId="77777777" w:rsidR="00B70B18" w:rsidRPr="00B70B18" w:rsidRDefault="00B70B18" w:rsidP="008901FE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administratorem danych osobowych osób fizycznych jest Prezydent Miasta Żyrardowa,</w:t>
      </w:r>
    </w:p>
    <w:p w14:paraId="08931FBE" w14:textId="77777777" w:rsidR="00B70B18" w:rsidRPr="00B70B18" w:rsidRDefault="00B70B18" w:rsidP="008901FE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  <w:bCs/>
        </w:rPr>
        <w:t xml:space="preserve">Zamawiający wyznaczył Inspektora Ochrony Danych, z którym można się skontaktować pocztą elektroniczną na adres: email: </w:t>
      </w:r>
      <w:hyperlink r:id="rId55" w:history="1">
        <w:r w:rsidRPr="00AB5D11">
          <w:rPr>
            <w:rStyle w:val="Hipercze"/>
            <w:rFonts w:ascii="Arial" w:hAnsi="Arial" w:cs="Arial"/>
            <w:bCs/>
            <w:color w:val="002060"/>
          </w:rPr>
          <w:t>iod@zyrardow.pl</w:t>
        </w:r>
      </w:hyperlink>
      <w:r w:rsidRPr="00AB5D11">
        <w:rPr>
          <w:rFonts w:ascii="Arial" w:hAnsi="Arial" w:cs="Arial"/>
          <w:bCs/>
          <w:color w:val="002060"/>
        </w:rPr>
        <w:t xml:space="preserve">, </w:t>
      </w:r>
    </w:p>
    <w:p w14:paraId="0F35787E" w14:textId="77777777" w:rsidR="00B70B18" w:rsidRPr="00B70B18" w:rsidRDefault="00B70B18" w:rsidP="008901FE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bCs/>
          <w:i/>
        </w:rPr>
      </w:pPr>
      <w:r w:rsidRPr="00B70B18">
        <w:rPr>
          <w:rFonts w:ascii="Arial" w:hAnsi="Arial" w:cs="Arial"/>
        </w:rPr>
        <w:t>dane osobowe osób fizycznych przetwarzane będą na podstawie art. 6 ust. 1 lit. c rozporządzenia 2016/679 w celu związanym z postępowaniem o udzielenie zamówienia publicznego</w:t>
      </w:r>
      <w:r w:rsidRPr="00B70B18">
        <w:rPr>
          <w:rFonts w:ascii="Arial" w:hAnsi="Arial" w:cs="Arial"/>
          <w:bCs/>
          <w:i/>
        </w:rPr>
        <w:t>,</w:t>
      </w:r>
    </w:p>
    <w:p w14:paraId="115C43A8" w14:textId="6B54B850" w:rsidR="00B70B18" w:rsidRPr="00B70B18" w:rsidRDefault="00B70B18" w:rsidP="008901FE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oznaczenie sprawy</w:t>
      </w:r>
      <w:r w:rsidRPr="004E2DF5">
        <w:rPr>
          <w:rFonts w:ascii="Arial" w:hAnsi="Arial" w:cs="Arial"/>
        </w:rPr>
        <w:t xml:space="preserve">: </w:t>
      </w:r>
      <w:r w:rsidRPr="00D76F7F">
        <w:rPr>
          <w:rFonts w:ascii="Arial" w:hAnsi="Arial" w:cs="Arial"/>
        </w:rPr>
        <w:t>ZP.271.2.</w:t>
      </w:r>
      <w:r w:rsidR="008751CD">
        <w:rPr>
          <w:rFonts w:ascii="Arial" w:hAnsi="Arial" w:cs="Arial"/>
        </w:rPr>
        <w:t>11</w:t>
      </w:r>
      <w:r w:rsidR="009D4743" w:rsidRPr="00D76F7F">
        <w:rPr>
          <w:rFonts w:ascii="Arial" w:hAnsi="Arial" w:cs="Arial"/>
        </w:rPr>
        <w:t>.</w:t>
      </w:r>
      <w:r w:rsidR="008F6628" w:rsidRPr="00D76F7F">
        <w:rPr>
          <w:rFonts w:ascii="Arial" w:hAnsi="Arial" w:cs="Arial"/>
        </w:rPr>
        <w:t>202</w:t>
      </w:r>
      <w:r w:rsidR="008751CD">
        <w:rPr>
          <w:rFonts w:ascii="Arial" w:hAnsi="Arial" w:cs="Arial"/>
        </w:rPr>
        <w:t>5</w:t>
      </w:r>
      <w:r w:rsidR="004E2DF5" w:rsidRPr="00D76F7F">
        <w:rPr>
          <w:rFonts w:ascii="Arial" w:hAnsi="Arial" w:cs="Arial"/>
        </w:rPr>
        <w:t>.</w:t>
      </w:r>
      <w:r w:rsidR="006F2595">
        <w:rPr>
          <w:rFonts w:ascii="Arial" w:hAnsi="Arial" w:cs="Arial"/>
        </w:rPr>
        <w:t>M</w:t>
      </w:r>
      <w:r w:rsidR="008751CD">
        <w:rPr>
          <w:rFonts w:ascii="Arial" w:hAnsi="Arial" w:cs="Arial"/>
        </w:rPr>
        <w:t>Ł</w:t>
      </w:r>
      <w:r w:rsidRPr="00D76F7F">
        <w:rPr>
          <w:rFonts w:ascii="Arial" w:hAnsi="Arial" w:cs="Arial"/>
        </w:rPr>
        <w:t>,</w:t>
      </w:r>
      <w:r w:rsidR="007A34C0">
        <w:rPr>
          <w:rFonts w:ascii="Arial" w:hAnsi="Arial" w:cs="Arial"/>
        </w:rPr>
        <w:t xml:space="preserve"> </w:t>
      </w:r>
    </w:p>
    <w:p w14:paraId="1B9C3B42" w14:textId="77777777" w:rsidR="00B70B18" w:rsidRPr="00B70B18" w:rsidRDefault="00B70B18" w:rsidP="008901FE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odniesieniu do danych osobowych osób fizycznych decyzje nie będą podejmowane w sposób zautomatyzowany, stosowanie do art. 22 rozporządzenia 2016/679;</w:t>
      </w:r>
    </w:p>
    <w:p w14:paraId="539A016E" w14:textId="77777777" w:rsidR="00B70B18" w:rsidRPr="00B70B18" w:rsidRDefault="00B70B18" w:rsidP="008901FE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osoba fizyczna posiada:</w:t>
      </w:r>
    </w:p>
    <w:p w14:paraId="5635CA7A" w14:textId="77777777" w:rsidR="00B70B18" w:rsidRPr="00B70B18" w:rsidRDefault="00B70B18" w:rsidP="008901FE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15 rozporządzenia 2016/679 prawo dostępu do danych osobowych jej dotyczących;</w:t>
      </w:r>
    </w:p>
    <w:p w14:paraId="68A58B46" w14:textId="77777777" w:rsidR="00B70B18" w:rsidRPr="00B70B18" w:rsidRDefault="00B70B18" w:rsidP="008901FE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na podstawie art. 16 rozporządzenia 2016/679 prawo do sprostowania swoich danych osobowych;</w:t>
      </w:r>
    </w:p>
    <w:p w14:paraId="31DCFE48" w14:textId="77777777" w:rsidR="00B70B18" w:rsidRPr="00B70B18" w:rsidRDefault="00B70B18" w:rsidP="008901FE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18 rozporządzenia 2016/679 prawo żądania od administratora ograniczenia przetwarzania danych osobowych z zastrzeżeniem przypadków, o których mowa w art. 18 ust. 2 rozporządzenia 2016/679;  </w:t>
      </w:r>
    </w:p>
    <w:p w14:paraId="0613E1AF" w14:textId="77777777" w:rsidR="00B70B18" w:rsidRPr="00B70B18" w:rsidRDefault="00B70B18" w:rsidP="008901FE">
      <w:pPr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prawo do wniesienia skargi do Prezesa Urzędu Ochrony Danych Osobowych, gdy osoba fizyczna uzna, że przetwarzanie danych osobowych jej dotyczących narusza przepisy rozporządzenia 2016/679;</w:t>
      </w:r>
    </w:p>
    <w:p w14:paraId="43C59BAA" w14:textId="77777777" w:rsidR="00B70B18" w:rsidRPr="00B70B18" w:rsidRDefault="00B70B18" w:rsidP="008901FE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osobie fizycznej nie przysługuje:</w:t>
      </w:r>
    </w:p>
    <w:p w14:paraId="0EF19F3A" w14:textId="77777777" w:rsidR="00B70B18" w:rsidRPr="00B70B18" w:rsidRDefault="00B70B18" w:rsidP="008901FE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 związku z art. 17 ust. 3 lit. b, d lub e rozporządzenia 2016/679 prawo do usunięcia danych osobowych;</w:t>
      </w:r>
    </w:p>
    <w:p w14:paraId="66763F12" w14:textId="77777777" w:rsidR="00B70B18" w:rsidRPr="00B70B18" w:rsidRDefault="00B70B18" w:rsidP="008901FE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lastRenderedPageBreak/>
        <w:t>prawo do przenoszenia danych osobowych, o którym mowa w art. 20 rozporządzenia 2016/679;</w:t>
      </w:r>
    </w:p>
    <w:p w14:paraId="615E8EEC" w14:textId="77777777" w:rsidR="00B70B18" w:rsidRPr="00B70B18" w:rsidRDefault="00B70B18" w:rsidP="008901FE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14:paraId="039DD778" w14:textId="77777777" w:rsidR="00B70B18" w:rsidRPr="00B70B18" w:rsidRDefault="00B70B18" w:rsidP="008901FE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595FC100" w14:textId="77777777" w:rsidR="00B70B18" w:rsidRPr="00B70B18" w:rsidRDefault="00B70B18" w:rsidP="008901FE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497C15DC" w14:textId="77777777" w:rsidR="00B70B18" w:rsidRPr="00B70B18" w:rsidRDefault="00B70B18" w:rsidP="008901FE">
      <w:pPr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B70B18">
        <w:rPr>
          <w:rFonts w:ascii="Arial" w:hAnsi="Arial" w:cs="Arial"/>
        </w:rPr>
        <w:t xml:space="preserve">W celu zapewnienia, że wykonawca wypełnił obowiązki informacyjne wynikające z rozporządzenia 2016/679 oraz ochrony prawnie uzasadnionych interesów osoby trzeciej, której dane zostały przekazane w związku z ubieganiem się wykonawcy o udzielenie zamówienia w postępowaniu, wykonawca składa w postępowaniu oświadczenie o wypełnieniu przez niego obowiązków informacyjnych przewidzianych w art. 13 lub art. 14 rozporządzenia 2016/679. Oświadczenie, o którym mowa w zdaniu pierwszym wykonawca składa w ofercie. </w:t>
      </w:r>
    </w:p>
    <w:p w14:paraId="03F7C8D4" w14:textId="03D7A124" w:rsidR="00D0652E" w:rsidRPr="001C1B2D" w:rsidRDefault="00D0652E" w:rsidP="001C6217">
      <w:pPr>
        <w:spacing w:after="0" w:line="360" w:lineRule="auto"/>
        <w:ind w:left="1276"/>
        <w:jc w:val="both"/>
        <w:rPr>
          <w:rFonts w:ascii="Arial" w:hAnsi="Arial" w:cs="Arial"/>
        </w:rPr>
      </w:pPr>
    </w:p>
    <w:p w14:paraId="40323260" w14:textId="77777777" w:rsidR="006E6573" w:rsidRDefault="006E6573" w:rsidP="006E6573">
      <w:pPr>
        <w:pStyle w:val="Akapitzlist"/>
        <w:spacing w:after="0" w:line="360" w:lineRule="auto"/>
        <w:ind w:left="993" w:hanging="1134"/>
        <w:jc w:val="both"/>
        <w:rPr>
          <w:rFonts w:ascii="Arial" w:hAnsi="Arial" w:cs="Arial"/>
          <w:b/>
          <w:bCs/>
        </w:rPr>
      </w:pPr>
    </w:p>
    <w:p w14:paraId="6085CA12" w14:textId="6F2A2DF6" w:rsidR="00C91126" w:rsidRPr="009967D8" w:rsidRDefault="00C91126" w:rsidP="006E6573">
      <w:pPr>
        <w:pStyle w:val="Akapitzlist"/>
        <w:spacing w:after="0" w:line="360" w:lineRule="auto"/>
        <w:ind w:left="1416" w:hanging="1134"/>
        <w:jc w:val="both"/>
        <w:rPr>
          <w:rFonts w:ascii="Arial" w:hAnsi="Arial" w:cs="Arial"/>
          <w:b/>
          <w:bCs/>
        </w:rPr>
      </w:pPr>
      <w:r w:rsidRPr="009967D8">
        <w:rPr>
          <w:rFonts w:ascii="Arial" w:hAnsi="Arial" w:cs="Arial"/>
          <w:b/>
          <w:bCs/>
        </w:rPr>
        <w:t xml:space="preserve">Rozdział </w:t>
      </w:r>
      <w:r w:rsidR="009967D8" w:rsidRPr="009967D8">
        <w:rPr>
          <w:rFonts w:ascii="Arial" w:hAnsi="Arial" w:cs="Arial"/>
          <w:b/>
          <w:bCs/>
        </w:rPr>
        <w:t>36</w:t>
      </w:r>
      <w:r w:rsidRPr="009967D8">
        <w:rPr>
          <w:rFonts w:ascii="Arial" w:hAnsi="Arial" w:cs="Arial"/>
        </w:rPr>
        <w:t xml:space="preserve">. </w:t>
      </w:r>
      <w:r w:rsidRPr="009967D8">
        <w:rPr>
          <w:rFonts w:ascii="Arial" w:hAnsi="Arial" w:cs="Arial"/>
          <w:b/>
          <w:bCs/>
        </w:rPr>
        <w:t xml:space="preserve">W sprawach nieuregulowanych w SWZ stosuje się </w:t>
      </w:r>
      <w:r w:rsidR="006E6573">
        <w:rPr>
          <w:rFonts w:ascii="Arial" w:hAnsi="Arial" w:cs="Arial"/>
          <w:b/>
          <w:bCs/>
        </w:rPr>
        <w:t xml:space="preserve">obowiązujące przepisy </w:t>
      </w:r>
      <w:r w:rsidRPr="009967D8">
        <w:rPr>
          <w:rFonts w:ascii="Arial" w:hAnsi="Arial" w:cs="Arial"/>
          <w:b/>
          <w:bCs/>
        </w:rPr>
        <w:t>ustawy Prawo zamówień publicznych, Kodeksu cywilnego, przepisy wykonawcze do ustawy Pzp oraz inne przepisy właściwe dla przedmiotu zamówienia.</w:t>
      </w:r>
    </w:p>
    <w:p w14:paraId="7B8C8F89" w14:textId="77777777" w:rsidR="003F4182" w:rsidRPr="001C1B2D" w:rsidRDefault="003F4182" w:rsidP="001C6217">
      <w:pPr>
        <w:spacing w:after="0" w:line="360" w:lineRule="auto"/>
        <w:jc w:val="both"/>
        <w:rPr>
          <w:rFonts w:ascii="Arial" w:hAnsi="Arial" w:cs="Arial"/>
        </w:rPr>
      </w:pPr>
    </w:p>
    <w:p w14:paraId="5A6B6684" w14:textId="3E7D80CB" w:rsidR="004E250D" w:rsidRPr="001C1B2D" w:rsidRDefault="00B24685" w:rsidP="001C621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C1B2D">
        <w:rPr>
          <w:rFonts w:ascii="Arial" w:hAnsi="Arial" w:cs="Arial"/>
          <w:u w:val="single"/>
        </w:rPr>
        <w:t xml:space="preserve">Załączniki </w:t>
      </w:r>
      <w:r w:rsidR="00120CD9" w:rsidRPr="001C1B2D">
        <w:rPr>
          <w:rFonts w:ascii="Arial" w:hAnsi="Arial" w:cs="Arial"/>
          <w:u w:val="single"/>
        </w:rPr>
        <w:t>składające się na integralną część</w:t>
      </w:r>
      <w:r w:rsidRPr="001C1B2D">
        <w:rPr>
          <w:rFonts w:ascii="Arial" w:hAnsi="Arial" w:cs="Arial"/>
          <w:u w:val="single"/>
        </w:rPr>
        <w:t xml:space="preserve"> SWZ:</w:t>
      </w:r>
    </w:p>
    <w:p w14:paraId="66F1D23D" w14:textId="599AE33D" w:rsidR="00120CD9" w:rsidRDefault="00120CD9" w:rsidP="00295F17">
      <w:pPr>
        <w:spacing w:after="0" w:line="360" w:lineRule="auto"/>
        <w:ind w:right="-828"/>
        <w:rPr>
          <w:rFonts w:ascii="Arial" w:hAnsi="Arial" w:cs="Arial"/>
        </w:rPr>
      </w:pPr>
      <w:r w:rsidRPr="001C1B2D">
        <w:rPr>
          <w:rFonts w:ascii="Arial" w:hAnsi="Arial" w:cs="Arial"/>
        </w:rPr>
        <w:t>Załącznik nr 1</w:t>
      </w:r>
      <w:r w:rsidR="005A41BD" w:rsidRPr="001C1B2D">
        <w:rPr>
          <w:rFonts w:ascii="Arial" w:hAnsi="Arial" w:cs="Arial"/>
        </w:rPr>
        <w:t xml:space="preserve"> </w:t>
      </w:r>
      <w:r w:rsidR="00295F17" w:rsidRPr="00295F17">
        <w:rPr>
          <w:rFonts w:ascii="Arial" w:hAnsi="Arial" w:cs="Arial"/>
        </w:rPr>
        <w:t>–</w:t>
      </w:r>
      <w:r w:rsidR="00295F17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Formularz ofertowy</w:t>
      </w:r>
      <w:r w:rsidR="00363770" w:rsidRPr="001C1B2D">
        <w:rPr>
          <w:rFonts w:ascii="Arial" w:hAnsi="Arial" w:cs="Arial"/>
        </w:rPr>
        <w:t>;</w:t>
      </w:r>
    </w:p>
    <w:p w14:paraId="11DD1150" w14:textId="7B709DFB" w:rsidR="00BE3CB0" w:rsidRDefault="00BE3CB0" w:rsidP="00295F17">
      <w:pPr>
        <w:spacing w:after="0" w:line="360" w:lineRule="auto"/>
        <w:ind w:right="-828"/>
        <w:rPr>
          <w:rFonts w:ascii="Arial" w:hAnsi="Arial" w:cs="Arial"/>
        </w:rPr>
      </w:pPr>
      <w:r>
        <w:rPr>
          <w:rFonts w:ascii="Arial" w:hAnsi="Arial" w:cs="Arial"/>
        </w:rPr>
        <w:t>Załącznik nr 2 – Kosztorys ofertowy;</w:t>
      </w:r>
    </w:p>
    <w:p w14:paraId="52CA4337" w14:textId="2EF09A71" w:rsidR="00B0411A" w:rsidRPr="001C1B2D" w:rsidRDefault="00BE3CB0" w:rsidP="00295F17">
      <w:pPr>
        <w:tabs>
          <w:tab w:val="left" w:pos="1560"/>
        </w:tabs>
        <w:spacing w:after="0" w:line="36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F62790">
        <w:rPr>
          <w:rFonts w:ascii="Arial" w:hAnsi="Arial" w:cs="Arial"/>
        </w:rPr>
        <w:t xml:space="preserve"> </w:t>
      </w:r>
      <w:r w:rsidR="00295F17" w:rsidRPr="00295F17">
        <w:rPr>
          <w:rFonts w:ascii="Arial" w:hAnsi="Arial" w:cs="Arial"/>
        </w:rPr>
        <w:t>–</w:t>
      </w:r>
      <w:r w:rsidR="00295F17">
        <w:rPr>
          <w:rFonts w:ascii="Arial" w:hAnsi="Arial" w:cs="Arial"/>
        </w:rPr>
        <w:t xml:space="preserve"> </w:t>
      </w:r>
      <w:r w:rsidR="003B197A" w:rsidRPr="001C1B2D">
        <w:rPr>
          <w:rFonts w:ascii="Arial" w:hAnsi="Arial" w:cs="Arial"/>
        </w:rPr>
        <w:t>Oświadczenie</w:t>
      </w:r>
      <w:r w:rsidR="0032731F">
        <w:rPr>
          <w:rFonts w:ascii="Arial" w:hAnsi="Arial" w:cs="Arial"/>
        </w:rPr>
        <w:t xml:space="preserve"> wykonawcy dotyczące spełniania warunków udziału</w:t>
      </w:r>
      <w:r w:rsidR="008F3AA3">
        <w:rPr>
          <w:rFonts w:ascii="Arial" w:hAnsi="Arial" w:cs="Arial"/>
        </w:rPr>
        <w:t xml:space="preserve"> </w:t>
      </w:r>
      <w:r w:rsidR="0032731F">
        <w:rPr>
          <w:rFonts w:ascii="Arial" w:hAnsi="Arial" w:cs="Arial"/>
        </w:rPr>
        <w:t>w postępowaniu</w:t>
      </w:r>
      <w:r w:rsidR="003B197A" w:rsidRPr="001C1B2D">
        <w:rPr>
          <w:rFonts w:ascii="Arial" w:hAnsi="Arial" w:cs="Arial"/>
        </w:rPr>
        <w:t>;</w:t>
      </w:r>
    </w:p>
    <w:p w14:paraId="113681A7" w14:textId="417143D7" w:rsidR="00AB47D6" w:rsidRPr="001C1B2D" w:rsidRDefault="00BE3CB0" w:rsidP="00295F17">
      <w:pPr>
        <w:spacing w:after="0" w:line="36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4</w:t>
      </w:r>
      <w:r w:rsidR="00295F17">
        <w:rPr>
          <w:rFonts w:ascii="Arial" w:hAnsi="Arial" w:cs="Arial"/>
        </w:rPr>
        <w:t xml:space="preserve"> </w:t>
      </w:r>
      <w:r w:rsidR="00295F17" w:rsidRPr="00295F17">
        <w:rPr>
          <w:rFonts w:ascii="Arial" w:hAnsi="Arial" w:cs="Arial"/>
        </w:rPr>
        <w:t>–</w:t>
      </w:r>
      <w:r w:rsidR="00295F17">
        <w:rPr>
          <w:rFonts w:ascii="Arial" w:hAnsi="Arial" w:cs="Arial"/>
        </w:rPr>
        <w:t xml:space="preserve"> </w:t>
      </w:r>
      <w:r w:rsidR="00AB47D6" w:rsidRPr="001C1B2D">
        <w:rPr>
          <w:rFonts w:ascii="Arial" w:hAnsi="Arial" w:cs="Arial"/>
        </w:rPr>
        <w:t xml:space="preserve">Oświadczenie </w:t>
      </w:r>
      <w:r w:rsidR="0032731F">
        <w:rPr>
          <w:rFonts w:ascii="Arial" w:hAnsi="Arial" w:cs="Arial"/>
        </w:rPr>
        <w:t>wykonawcy dotyczące przesłanek wykluczenia z postępowania</w:t>
      </w:r>
      <w:r w:rsidR="00AB47D6" w:rsidRPr="001C1B2D">
        <w:rPr>
          <w:rFonts w:ascii="Arial" w:hAnsi="Arial" w:cs="Arial"/>
        </w:rPr>
        <w:t>;</w:t>
      </w:r>
    </w:p>
    <w:p w14:paraId="52D5B639" w14:textId="26D45099" w:rsidR="00332C8D" w:rsidRDefault="00BE3CB0" w:rsidP="00295F17">
      <w:pPr>
        <w:spacing w:after="0" w:line="240" w:lineRule="auto"/>
        <w:ind w:right="-828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  <w:r w:rsidR="00332C8D">
        <w:rPr>
          <w:rFonts w:ascii="Arial" w:hAnsi="Arial" w:cs="Arial"/>
        </w:rPr>
        <w:t xml:space="preserve"> – </w:t>
      </w:r>
      <w:r w:rsidR="00F62790" w:rsidRPr="00F62790">
        <w:rPr>
          <w:rFonts w:ascii="Arial" w:hAnsi="Arial" w:cs="Arial"/>
        </w:rPr>
        <w:t>Oświadczenie składane na podstawie art. 117 ust. 4 ustawy Pzp;</w:t>
      </w:r>
    </w:p>
    <w:p w14:paraId="20AAAD79" w14:textId="31244A85" w:rsidR="00AB47D6" w:rsidRPr="001C1B2D" w:rsidRDefault="00AB47D6" w:rsidP="00295F17">
      <w:pPr>
        <w:spacing w:before="120" w:after="120" w:line="240" w:lineRule="auto"/>
        <w:ind w:right="-828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Załącznik nr </w:t>
      </w:r>
      <w:r w:rsidR="00BE3CB0">
        <w:rPr>
          <w:rFonts w:ascii="Arial" w:hAnsi="Arial" w:cs="Arial"/>
        </w:rPr>
        <w:t>6</w:t>
      </w:r>
      <w:r w:rsidR="005A41BD" w:rsidRPr="001C1B2D">
        <w:rPr>
          <w:rFonts w:ascii="Arial" w:hAnsi="Arial" w:cs="Arial"/>
        </w:rPr>
        <w:t xml:space="preserve"> </w:t>
      </w:r>
      <w:r w:rsidR="0032731F">
        <w:rPr>
          <w:rFonts w:ascii="Arial" w:hAnsi="Arial" w:cs="Arial"/>
        </w:rPr>
        <w:t>–</w:t>
      </w:r>
      <w:r w:rsidR="005A41BD" w:rsidRPr="001C1B2D">
        <w:rPr>
          <w:rFonts w:ascii="Arial" w:hAnsi="Arial" w:cs="Arial"/>
        </w:rPr>
        <w:t xml:space="preserve"> </w:t>
      </w:r>
      <w:r w:rsidRPr="001C1B2D">
        <w:rPr>
          <w:rFonts w:ascii="Arial" w:hAnsi="Arial" w:cs="Arial"/>
        </w:rPr>
        <w:t>Pro</w:t>
      </w:r>
      <w:r w:rsidR="0032731F">
        <w:rPr>
          <w:rFonts w:ascii="Arial" w:hAnsi="Arial" w:cs="Arial"/>
        </w:rPr>
        <w:t>jekt umowy</w:t>
      </w:r>
      <w:r w:rsidRPr="001C1B2D">
        <w:rPr>
          <w:rFonts w:ascii="Arial" w:hAnsi="Arial" w:cs="Arial"/>
        </w:rPr>
        <w:t>;</w:t>
      </w:r>
    </w:p>
    <w:p w14:paraId="572F1909" w14:textId="6A8669CB" w:rsidR="003E03A6" w:rsidRPr="003C3BB5" w:rsidRDefault="00B0411A" w:rsidP="00295F17">
      <w:pPr>
        <w:spacing w:after="0" w:line="360" w:lineRule="auto"/>
        <w:ind w:left="1843" w:right="-828" w:hanging="1843"/>
        <w:rPr>
          <w:rFonts w:ascii="Arial" w:hAnsi="Arial" w:cs="Arial"/>
        </w:rPr>
      </w:pPr>
      <w:r w:rsidRPr="003C3BB5">
        <w:rPr>
          <w:rFonts w:ascii="Arial" w:hAnsi="Arial" w:cs="Arial"/>
        </w:rPr>
        <w:t xml:space="preserve">Załącznik nr </w:t>
      </w:r>
      <w:r w:rsidR="00BE3CB0">
        <w:rPr>
          <w:rFonts w:ascii="Arial" w:hAnsi="Arial" w:cs="Arial"/>
        </w:rPr>
        <w:t>7</w:t>
      </w:r>
      <w:r w:rsidR="003E03A6" w:rsidRPr="003C3BB5">
        <w:rPr>
          <w:rFonts w:ascii="Arial" w:hAnsi="Arial" w:cs="Arial"/>
        </w:rPr>
        <w:t xml:space="preserve"> </w:t>
      </w:r>
      <w:r w:rsidR="0032731F" w:rsidRPr="003C3BB5">
        <w:rPr>
          <w:rFonts w:ascii="Arial" w:hAnsi="Arial" w:cs="Arial"/>
        </w:rPr>
        <w:t>–</w:t>
      </w:r>
      <w:r w:rsidR="005A41BD" w:rsidRPr="003C3BB5">
        <w:rPr>
          <w:rFonts w:ascii="Arial" w:hAnsi="Arial" w:cs="Arial"/>
        </w:rPr>
        <w:t xml:space="preserve"> </w:t>
      </w:r>
      <w:r w:rsidR="0032731F" w:rsidRPr="003C3BB5">
        <w:rPr>
          <w:rFonts w:ascii="Arial" w:hAnsi="Arial" w:cs="Arial"/>
        </w:rPr>
        <w:t xml:space="preserve">Wykaz </w:t>
      </w:r>
      <w:r w:rsidR="009D4743" w:rsidRPr="003C3BB5">
        <w:rPr>
          <w:rFonts w:ascii="Arial" w:hAnsi="Arial" w:cs="Arial"/>
        </w:rPr>
        <w:t>robót</w:t>
      </w:r>
      <w:r w:rsidR="003B197A" w:rsidRPr="003C3BB5">
        <w:rPr>
          <w:rFonts w:ascii="Arial" w:hAnsi="Arial" w:cs="Arial"/>
        </w:rPr>
        <w:t>;</w:t>
      </w:r>
    </w:p>
    <w:p w14:paraId="0E612058" w14:textId="21EF2B90" w:rsidR="00BF0F99" w:rsidRPr="000E36A1" w:rsidRDefault="00BE3CB0" w:rsidP="00295F17">
      <w:pPr>
        <w:spacing w:after="0" w:line="360" w:lineRule="auto"/>
        <w:ind w:left="1843" w:right="-828" w:hanging="1843"/>
        <w:rPr>
          <w:rFonts w:ascii="Arial" w:hAnsi="Arial" w:cs="Arial"/>
        </w:rPr>
      </w:pPr>
      <w:r>
        <w:rPr>
          <w:rFonts w:ascii="Arial" w:hAnsi="Arial" w:cs="Arial"/>
        </w:rPr>
        <w:t>Załącznik nr 8</w:t>
      </w:r>
      <w:r w:rsidR="00BF0F99" w:rsidRPr="003C3BB5">
        <w:rPr>
          <w:rFonts w:ascii="Arial" w:hAnsi="Arial" w:cs="Arial"/>
        </w:rPr>
        <w:t xml:space="preserve"> – Wykaz narzędzi i sprzętu;</w:t>
      </w:r>
    </w:p>
    <w:p w14:paraId="63872E21" w14:textId="5D84D8F4" w:rsidR="003C663D" w:rsidRDefault="003B197A" w:rsidP="00295F17">
      <w:pPr>
        <w:spacing w:after="0" w:line="360" w:lineRule="auto"/>
        <w:ind w:left="1843" w:right="-2" w:hanging="1843"/>
        <w:rPr>
          <w:rFonts w:ascii="Arial" w:hAnsi="Arial" w:cs="Arial"/>
        </w:rPr>
      </w:pPr>
      <w:r w:rsidRPr="001C1B2D">
        <w:rPr>
          <w:rFonts w:ascii="Arial" w:hAnsi="Arial" w:cs="Arial"/>
        </w:rPr>
        <w:t xml:space="preserve">Załącznik nr </w:t>
      </w:r>
      <w:r w:rsidR="00BE3CB0">
        <w:rPr>
          <w:rFonts w:ascii="Arial" w:hAnsi="Arial" w:cs="Arial"/>
        </w:rPr>
        <w:t>9</w:t>
      </w:r>
      <w:r w:rsidRPr="001C1B2D">
        <w:rPr>
          <w:rFonts w:ascii="Arial" w:hAnsi="Arial" w:cs="Arial"/>
        </w:rPr>
        <w:t xml:space="preserve"> </w:t>
      </w:r>
      <w:r w:rsidR="0032731F">
        <w:rPr>
          <w:rFonts w:ascii="Arial" w:hAnsi="Arial" w:cs="Arial"/>
        </w:rPr>
        <w:t>–</w:t>
      </w:r>
      <w:r w:rsidR="005A41BD" w:rsidRPr="001C1B2D">
        <w:rPr>
          <w:rFonts w:ascii="Arial" w:hAnsi="Arial" w:cs="Arial"/>
        </w:rPr>
        <w:t xml:space="preserve"> </w:t>
      </w:r>
      <w:r w:rsidR="00054FB5">
        <w:rPr>
          <w:rFonts w:ascii="Arial" w:hAnsi="Arial" w:cs="Arial"/>
        </w:rPr>
        <w:t>Dokumentacja techniczna</w:t>
      </w:r>
      <w:r w:rsidR="00066FBD">
        <w:rPr>
          <w:rFonts w:ascii="Arial" w:hAnsi="Arial" w:cs="Arial"/>
        </w:rPr>
        <w:t>;</w:t>
      </w:r>
    </w:p>
    <w:p w14:paraId="34DDA23B" w14:textId="302A556C" w:rsidR="00734BF6" w:rsidRPr="004B7982" w:rsidRDefault="004B7982" w:rsidP="00BE3CB0">
      <w:pPr>
        <w:spacing w:after="0" w:line="360" w:lineRule="auto"/>
        <w:ind w:left="1843" w:right="-2" w:hanging="1843"/>
        <w:rPr>
          <w:rFonts w:ascii="Arial" w:hAnsi="Arial" w:cs="Arial"/>
        </w:rPr>
      </w:pPr>
      <w:r w:rsidRPr="004B7982">
        <w:rPr>
          <w:rFonts w:ascii="Arial" w:hAnsi="Arial" w:cs="Arial"/>
        </w:rPr>
        <w:t xml:space="preserve">Załącznik </w:t>
      </w:r>
      <w:r w:rsidR="00BE3CB0">
        <w:rPr>
          <w:rFonts w:ascii="Arial" w:hAnsi="Arial" w:cs="Arial"/>
        </w:rPr>
        <w:t xml:space="preserve">nr 10 </w:t>
      </w:r>
      <w:r w:rsidRPr="004B7982">
        <w:rPr>
          <w:rFonts w:ascii="Arial" w:hAnsi="Arial" w:cs="Arial"/>
        </w:rPr>
        <w:t>– Zobowiązanie p</w:t>
      </w:r>
      <w:r w:rsidR="00BE3CB0">
        <w:rPr>
          <w:rFonts w:ascii="Arial" w:hAnsi="Arial" w:cs="Arial"/>
        </w:rPr>
        <w:t>odmiotu udostępniającego zasoby.</w:t>
      </w:r>
    </w:p>
    <w:p w14:paraId="5F538CEA" w14:textId="77777777" w:rsidR="004B7982" w:rsidRPr="001C1B2D" w:rsidRDefault="004B7982" w:rsidP="00295F17">
      <w:pPr>
        <w:spacing w:after="0" w:line="360" w:lineRule="auto"/>
        <w:ind w:left="1843" w:right="-2" w:hanging="1843"/>
        <w:rPr>
          <w:rFonts w:ascii="Arial" w:hAnsi="Arial" w:cs="Arial"/>
        </w:rPr>
      </w:pPr>
    </w:p>
    <w:sectPr w:rsidR="004B7982" w:rsidRPr="001C1B2D" w:rsidSect="007765C3">
      <w:headerReference w:type="default" r:id="rId56"/>
      <w:footerReference w:type="default" r:id="rId57"/>
      <w:pgSz w:w="11906" w:h="16838"/>
      <w:pgMar w:top="1417" w:right="1417" w:bottom="1276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269ED" w14:textId="77777777" w:rsidR="0023340E" w:rsidRDefault="0023340E" w:rsidP="00A81D7C">
      <w:pPr>
        <w:spacing w:after="0" w:line="240" w:lineRule="auto"/>
      </w:pPr>
      <w:r>
        <w:separator/>
      </w:r>
    </w:p>
  </w:endnote>
  <w:endnote w:type="continuationSeparator" w:id="0">
    <w:p w14:paraId="48CA0D43" w14:textId="77777777" w:rsidR="0023340E" w:rsidRDefault="0023340E" w:rsidP="00A8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6668848"/>
      <w:docPartObj>
        <w:docPartGallery w:val="Page Numbers (Bottom of Page)"/>
        <w:docPartUnique/>
      </w:docPartObj>
    </w:sdtPr>
    <w:sdtEndPr/>
    <w:sdtContent>
      <w:p w14:paraId="5FF87531" w14:textId="25C728AE" w:rsidR="0023340E" w:rsidRDefault="0023340E" w:rsidP="009F48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7FE">
          <w:rPr>
            <w:noProof/>
          </w:rPr>
          <w:t>2</w:t>
        </w:r>
        <w:r>
          <w:fldChar w:fldCharType="end"/>
        </w:r>
      </w:p>
    </w:sdtContent>
  </w:sdt>
  <w:p w14:paraId="59B79C58" w14:textId="12979752" w:rsidR="0023340E" w:rsidRDefault="002334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0D7EB" w14:textId="77777777" w:rsidR="0023340E" w:rsidRDefault="0023340E" w:rsidP="00A81D7C">
      <w:pPr>
        <w:spacing w:after="0" w:line="240" w:lineRule="auto"/>
      </w:pPr>
      <w:r>
        <w:separator/>
      </w:r>
    </w:p>
  </w:footnote>
  <w:footnote w:type="continuationSeparator" w:id="0">
    <w:p w14:paraId="4CEF65DD" w14:textId="77777777" w:rsidR="0023340E" w:rsidRDefault="0023340E" w:rsidP="00A81D7C">
      <w:pPr>
        <w:spacing w:after="0" w:line="240" w:lineRule="auto"/>
      </w:pPr>
      <w:r>
        <w:continuationSeparator/>
      </w:r>
    </w:p>
  </w:footnote>
  <w:footnote w:id="1">
    <w:p w14:paraId="381E0430" w14:textId="6E63E955" w:rsidR="0023340E" w:rsidRPr="00EC2B27" w:rsidRDefault="0023340E" w:rsidP="00EC2B27">
      <w:pPr>
        <w:pStyle w:val="footnotedescription"/>
        <w:rPr>
          <w:rFonts w:asciiTheme="minorHAnsi" w:hAnsiTheme="minorHAnsi" w:cstheme="minorHAnsi"/>
        </w:rPr>
      </w:pPr>
      <w:r w:rsidRPr="00EC2B27">
        <w:rPr>
          <w:rStyle w:val="Odwoanieprzypisudolnego"/>
          <w:rFonts w:asciiTheme="minorHAnsi" w:hAnsiTheme="minorHAnsi" w:cstheme="minorHAnsi"/>
        </w:rPr>
        <w:footnoteRef/>
      </w:r>
      <w:r w:rsidRPr="00EC2B27">
        <w:rPr>
          <w:rFonts w:asciiTheme="minorHAnsi" w:hAnsiTheme="minorHAnsi" w:cstheme="minorHAnsi"/>
        </w:rPr>
        <w:t xml:space="preserve"> Rozporządzenie Prezesa Rady Ministrów z dnia 27 czerwca 2017 r. w sprawie użycia środków komunikacji elektronicznej w</w:t>
      </w:r>
      <w:r>
        <w:rPr>
          <w:rFonts w:asciiTheme="minorHAnsi" w:hAnsiTheme="minorHAnsi" w:cstheme="minorHAnsi"/>
        </w:rPr>
        <w:t xml:space="preserve"> </w:t>
      </w:r>
      <w:r w:rsidRPr="00EC2B27">
        <w:rPr>
          <w:rFonts w:asciiTheme="minorHAnsi" w:hAnsiTheme="minorHAnsi" w:cstheme="minorHAnsi"/>
        </w:rPr>
        <w:t xml:space="preserve">postępowaniu o udzielenie zamówienia publicznego oraz udostępniania i przechowywania dokumentów elektronicznych.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DD2D" w14:textId="66EB902B" w:rsidR="0023340E" w:rsidRPr="0008632B" w:rsidRDefault="0023340E" w:rsidP="009E32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12F9"/>
    <w:multiLevelType w:val="multilevel"/>
    <w:tmpl w:val="78CED35C"/>
    <w:lvl w:ilvl="0">
      <w:start w:val="1"/>
      <w:numFmt w:val="lowerLetter"/>
      <w:lvlText w:val="%1)"/>
      <w:lvlJc w:val="left"/>
      <w:pPr>
        <w:ind w:left="42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2C50035"/>
    <w:multiLevelType w:val="hybridMultilevel"/>
    <w:tmpl w:val="BDD0740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7149A"/>
    <w:multiLevelType w:val="hybridMultilevel"/>
    <w:tmpl w:val="DECA7F06"/>
    <w:lvl w:ilvl="0" w:tplc="76B0DF66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ADD6A23"/>
    <w:multiLevelType w:val="hybridMultilevel"/>
    <w:tmpl w:val="3890555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F80711"/>
    <w:multiLevelType w:val="hybridMultilevel"/>
    <w:tmpl w:val="0F26A8A6"/>
    <w:lvl w:ilvl="0" w:tplc="52BECEE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166D62"/>
    <w:multiLevelType w:val="hybridMultilevel"/>
    <w:tmpl w:val="2534BD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01E7EB0"/>
    <w:multiLevelType w:val="hybridMultilevel"/>
    <w:tmpl w:val="5444254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839A1"/>
    <w:multiLevelType w:val="multilevel"/>
    <w:tmpl w:val="EF3695CE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13F601CC"/>
    <w:multiLevelType w:val="hybridMultilevel"/>
    <w:tmpl w:val="9BF8FF9E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14217610"/>
    <w:multiLevelType w:val="hybridMultilevel"/>
    <w:tmpl w:val="38EACDB8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A184AE7"/>
    <w:multiLevelType w:val="hybridMultilevel"/>
    <w:tmpl w:val="7BE0C70C"/>
    <w:lvl w:ilvl="0" w:tplc="B8FC151C">
      <w:start w:val="1"/>
      <w:numFmt w:val="lowerLetter"/>
      <w:lvlText w:val="%1)"/>
      <w:lvlJc w:val="left"/>
      <w:pPr>
        <w:ind w:left="29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43" w:hanging="360"/>
      </w:pPr>
    </w:lvl>
    <w:lvl w:ilvl="2" w:tplc="0415001B" w:tentative="1">
      <w:start w:val="1"/>
      <w:numFmt w:val="lowerRoman"/>
      <w:lvlText w:val="%3."/>
      <w:lvlJc w:val="right"/>
      <w:pPr>
        <w:ind w:left="4363" w:hanging="180"/>
      </w:pPr>
    </w:lvl>
    <w:lvl w:ilvl="3" w:tplc="0415000F" w:tentative="1">
      <w:start w:val="1"/>
      <w:numFmt w:val="decimal"/>
      <w:lvlText w:val="%4."/>
      <w:lvlJc w:val="left"/>
      <w:pPr>
        <w:ind w:left="5083" w:hanging="360"/>
      </w:pPr>
    </w:lvl>
    <w:lvl w:ilvl="4" w:tplc="04150019" w:tentative="1">
      <w:start w:val="1"/>
      <w:numFmt w:val="lowerLetter"/>
      <w:lvlText w:val="%5."/>
      <w:lvlJc w:val="left"/>
      <w:pPr>
        <w:ind w:left="5803" w:hanging="360"/>
      </w:pPr>
    </w:lvl>
    <w:lvl w:ilvl="5" w:tplc="0415001B" w:tentative="1">
      <w:start w:val="1"/>
      <w:numFmt w:val="lowerRoman"/>
      <w:lvlText w:val="%6."/>
      <w:lvlJc w:val="right"/>
      <w:pPr>
        <w:ind w:left="6523" w:hanging="180"/>
      </w:pPr>
    </w:lvl>
    <w:lvl w:ilvl="6" w:tplc="0415000F" w:tentative="1">
      <w:start w:val="1"/>
      <w:numFmt w:val="decimal"/>
      <w:lvlText w:val="%7."/>
      <w:lvlJc w:val="left"/>
      <w:pPr>
        <w:ind w:left="7243" w:hanging="360"/>
      </w:pPr>
    </w:lvl>
    <w:lvl w:ilvl="7" w:tplc="04150019" w:tentative="1">
      <w:start w:val="1"/>
      <w:numFmt w:val="lowerLetter"/>
      <w:lvlText w:val="%8."/>
      <w:lvlJc w:val="left"/>
      <w:pPr>
        <w:ind w:left="7963" w:hanging="360"/>
      </w:pPr>
    </w:lvl>
    <w:lvl w:ilvl="8" w:tplc="0415001B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11" w15:restartNumberingAfterBreak="0">
    <w:nsid w:val="1F680EA8"/>
    <w:multiLevelType w:val="hybridMultilevel"/>
    <w:tmpl w:val="B1663A00"/>
    <w:lvl w:ilvl="0" w:tplc="0A360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B7958"/>
    <w:multiLevelType w:val="hybridMultilevel"/>
    <w:tmpl w:val="EE2252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435389D"/>
    <w:multiLevelType w:val="hybridMultilevel"/>
    <w:tmpl w:val="2DB8446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62E71B8"/>
    <w:multiLevelType w:val="multilevel"/>
    <w:tmpl w:val="AB488240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2AC16028"/>
    <w:multiLevelType w:val="hybridMultilevel"/>
    <w:tmpl w:val="56AA3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91BF6"/>
    <w:multiLevelType w:val="hybridMultilevel"/>
    <w:tmpl w:val="CC1A8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D51EF"/>
    <w:multiLevelType w:val="hybridMultilevel"/>
    <w:tmpl w:val="58B44BF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12767CB"/>
    <w:multiLevelType w:val="hybridMultilevel"/>
    <w:tmpl w:val="82800DD4"/>
    <w:lvl w:ilvl="0" w:tplc="BA40BDAC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861C3"/>
    <w:multiLevelType w:val="hybridMultilevel"/>
    <w:tmpl w:val="EC6EC94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1A37146"/>
    <w:multiLevelType w:val="hybridMultilevel"/>
    <w:tmpl w:val="9C7A6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86239"/>
    <w:multiLevelType w:val="hybridMultilevel"/>
    <w:tmpl w:val="E2A6980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 w15:restartNumberingAfterBreak="0">
    <w:nsid w:val="3DA46D07"/>
    <w:multiLevelType w:val="hybridMultilevel"/>
    <w:tmpl w:val="F88E114A"/>
    <w:lvl w:ilvl="0" w:tplc="F01E51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D5A8D"/>
    <w:multiLevelType w:val="hybridMultilevel"/>
    <w:tmpl w:val="A10A83A8"/>
    <w:lvl w:ilvl="0" w:tplc="53B6F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2825F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30B42"/>
    <w:multiLevelType w:val="multilevel"/>
    <w:tmpl w:val="D4AC573A"/>
    <w:lvl w:ilvl="0">
      <w:start w:val="1"/>
      <w:numFmt w:val="decimal"/>
      <w:lvlText w:val="%1."/>
      <w:lvlJc w:val="left"/>
      <w:pPr>
        <w:ind w:left="427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14C58"/>
    <w:multiLevelType w:val="hybridMultilevel"/>
    <w:tmpl w:val="36C0F100"/>
    <w:lvl w:ilvl="0" w:tplc="410E0C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F3D7C"/>
    <w:multiLevelType w:val="hybridMultilevel"/>
    <w:tmpl w:val="3AFC5B5C"/>
    <w:lvl w:ilvl="0" w:tplc="68DE8A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60119"/>
    <w:multiLevelType w:val="hybridMultilevel"/>
    <w:tmpl w:val="B3EACA90"/>
    <w:lvl w:ilvl="0" w:tplc="6F884A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A1CDE"/>
    <w:multiLevelType w:val="multilevel"/>
    <w:tmpl w:val="F1F6346E"/>
    <w:lvl w:ilvl="0">
      <w:start w:val="1"/>
      <w:numFmt w:val="decimal"/>
      <w:lvlText w:val="%1)"/>
      <w:lvlJc w:val="left"/>
      <w:pPr>
        <w:ind w:left="427" w:firstLine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1" w15:restartNumberingAfterBreak="0">
    <w:nsid w:val="4848245B"/>
    <w:multiLevelType w:val="hybridMultilevel"/>
    <w:tmpl w:val="6B2256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181799E"/>
    <w:multiLevelType w:val="hybridMultilevel"/>
    <w:tmpl w:val="6DEA3D6A"/>
    <w:lvl w:ilvl="0" w:tplc="046871E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u w:val="none"/>
      </w:rPr>
    </w:lvl>
    <w:lvl w:ilvl="1" w:tplc="9CA85846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53650C18"/>
    <w:multiLevelType w:val="hybridMultilevel"/>
    <w:tmpl w:val="54327EA2"/>
    <w:lvl w:ilvl="0" w:tplc="7C207A0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C270B70"/>
    <w:multiLevelType w:val="hybridMultilevel"/>
    <w:tmpl w:val="D6A87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93391"/>
    <w:multiLevelType w:val="hybridMultilevel"/>
    <w:tmpl w:val="18140C7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5454326"/>
    <w:multiLevelType w:val="hybridMultilevel"/>
    <w:tmpl w:val="AAC86AE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CD4F17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3740E"/>
    <w:multiLevelType w:val="multilevel"/>
    <w:tmpl w:val="3378123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D49480E"/>
    <w:multiLevelType w:val="hybridMultilevel"/>
    <w:tmpl w:val="F33CE0D0"/>
    <w:lvl w:ilvl="0" w:tplc="4524D8E8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13129C"/>
    <w:multiLevelType w:val="multilevel"/>
    <w:tmpl w:val="B1442DC8"/>
    <w:lvl w:ilvl="0">
      <w:start w:val="1"/>
      <w:numFmt w:val="decimal"/>
      <w:lvlText w:val="%1."/>
      <w:lvlJc w:val="left"/>
      <w:pPr>
        <w:ind w:left="428" w:firstLine="0"/>
      </w:pPr>
      <w:rPr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373" w:firstLine="0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1" w15:restartNumberingAfterBreak="0">
    <w:nsid w:val="73B9466E"/>
    <w:multiLevelType w:val="hybridMultilevel"/>
    <w:tmpl w:val="D6D07B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4455597"/>
    <w:multiLevelType w:val="hybridMultilevel"/>
    <w:tmpl w:val="84E8528A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43" w15:restartNumberingAfterBreak="0">
    <w:nsid w:val="75256BEC"/>
    <w:multiLevelType w:val="multilevel"/>
    <w:tmpl w:val="B5F89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69762F2"/>
    <w:multiLevelType w:val="hybridMultilevel"/>
    <w:tmpl w:val="6D4A19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8430499"/>
    <w:multiLevelType w:val="hybridMultilevel"/>
    <w:tmpl w:val="35EE6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DCEE50C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5E7DA3"/>
    <w:multiLevelType w:val="hybridMultilevel"/>
    <w:tmpl w:val="3DBCA1DA"/>
    <w:lvl w:ilvl="0" w:tplc="FBA81FAE">
      <w:start w:val="1"/>
      <w:numFmt w:val="lowerLetter"/>
      <w:lvlText w:val="%1)"/>
      <w:lvlJc w:val="left"/>
      <w:pPr>
        <w:ind w:left="172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7" w15:restartNumberingAfterBreak="0">
    <w:nsid w:val="7F81449C"/>
    <w:multiLevelType w:val="hybridMultilevel"/>
    <w:tmpl w:val="FF564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4980305">
    <w:abstractNumId w:val="9"/>
  </w:num>
  <w:num w:numId="2" w16cid:durableId="1276525808">
    <w:abstractNumId w:val="25"/>
  </w:num>
  <w:num w:numId="3" w16cid:durableId="91516718">
    <w:abstractNumId w:val="0"/>
  </w:num>
  <w:num w:numId="4" w16cid:durableId="1456674839">
    <w:abstractNumId w:val="30"/>
  </w:num>
  <w:num w:numId="5" w16cid:durableId="20010158">
    <w:abstractNumId w:val="40"/>
  </w:num>
  <w:num w:numId="6" w16cid:durableId="1075585169">
    <w:abstractNumId w:val="7"/>
  </w:num>
  <w:num w:numId="7" w16cid:durableId="2065057708">
    <w:abstractNumId w:val="37"/>
  </w:num>
  <w:num w:numId="8" w16cid:durableId="1284844959">
    <w:abstractNumId w:val="23"/>
  </w:num>
  <w:num w:numId="9" w16cid:durableId="1567298065">
    <w:abstractNumId w:val="34"/>
  </w:num>
  <w:num w:numId="10" w16cid:durableId="181671238">
    <w:abstractNumId w:val="24"/>
  </w:num>
  <w:num w:numId="11" w16cid:durableId="1127040377">
    <w:abstractNumId w:val="33"/>
  </w:num>
  <w:num w:numId="12" w16cid:durableId="1074547629">
    <w:abstractNumId w:val="45"/>
  </w:num>
  <w:num w:numId="13" w16cid:durableId="1990479701">
    <w:abstractNumId w:val="27"/>
  </w:num>
  <w:num w:numId="14" w16cid:durableId="1095981607">
    <w:abstractNumId w:val="42"/>
  </w:num>
  <w:num w:numId="15" w16cid:durableId="2068259677">
    <w:abstractNumId w:val="41"/>
  </w:num>
  <w:num w:numId="16" w16cid:durableId="1221788773">
    <w:abstractNumId w:val="35"/>
  </w:num>
  <w:num w:numId="17" w16cid:durableId="1512986330">
    <w:abstractNumId w:val="19"/>
  </w:num>
  <w:num w:numId="18" w16cid:durableId="59600423">
    <w:abstractNumId w:val="14"/>
  </w:num>
  <w:num w:numId="19" w16cid:durableId="1340618866">
    <w:abstractNumId w:val="11"/>
  </w:num>
  <w:num w:numId="20" w16cid:durableId="2114934623">
    <w:abstractNumId w:val="31"/>
  </w:num>
  <w:num w:numId="21" w16cid:durableId="1322347901">
    <w:abstractNumId w:val="6"/>
  </w:num>
  <w:num w:numId="22" w16cid:durableId="346836650">
    <w:abstractNumId w:val="5"/>
  </w:num>
  <w:num w:numId="23" w16cid:durableId="167185496">
    <w:abstractNumId w:val="2"/>
  </w:num>
  <w:num w:numId="24" w16cid:durableId="534806347">
    <w:abstractNumId w:val="20"/>
  </w:num>
  <w:num w:numId="25" w16cid:durableId="1065758462">
    <w:abstractNumId w:val="12"/>
  </w:num>
  <w:num w:numId="26" w16cid:durableId="999819566">
    <w:abstractNumId w:val="28"/>
  </w:num>
  <w:num w:numId="27" w16cid:durableId="1460345516">
    <w:abstractNumId w:val="44"/>
  </w:num>
  <w:num w:numId="28" w16cid:durableId="742407059">
    <w:abstractNumId w:val="46"/>
  </w:num>
  <w:num w:numId="29" w16cid:durableId="838009226">
    <w:abstractNumId w:val="15"/>
  </w:num>
  <w:num w:numId="30" w16cid:durableId="273054552">
    <w:abstractNumId w:val="47"/>
  </w:num>
  <w:num w:numId="31" w16cid:durableId="1297562236">
    <w:abstractNumId w:val="43"/>
  </w:num>
  <w:num w:numId="32" w16cid:durableId="1763145115">
    <w:abstractNumId w:val="32"/>
  </w:num>
  <w:num w:numId="33" w16cid:durableId="800418479">
    <w:abstractNumId w:val="21"/>
  </w:num>
  <w:num w:numId="34" w16cid:durableId="1447770182">
    <w:abstractNumId w:val="48"/>
  </w:num>
  <w:num w:numId="35" w16cid:durableId="1173031237">
    <w:abstractNumId w:val="26"/>
  </w:num>
  <w:num w:numId="36" w16cid:durableId="696733578">
    <w:abstractNumId w:val="16"/>
  </w:num>
  <w:num w:numId="37" w16cid:durableId="1370717513">
    <w:abstractNumId w:val="13"/>
  </w:num>
  <w:num w:numId="38" w16cid:durableId="2120683352">
    <w:abstractNumId w:val="3"/>
  </w:num>
  <w:num w:numId="39" w16cid:durableId="1420056036">
    <w:abstractNumId w:val="8"/>
  </w:num>
  <w:num w:numId="40" w16cid:durableId="760299082">
    <w:abstractNumId w:val="29"/>
  </w:num>
  <w:num w:numId="41" w16cid:durableId="1061564380">
    <w:abstractNumId w:val="36"/>
  </w:num>
  <w:num w:numId="42" w16cid:durableId="77792572">
    <w:abstractNumId w:val="18"/>
  </w:num>
  <w:num w:numId="43" w16cid:durableId="595139227">
    <w:abstractNumId w:val="39"/>
  </w:num>
  <w:num w:numId="44" w16cid:durableId="1482699155">
    <w:abstractNumId w:val="38"/>
  </w:num>
  <w:num w:numId="45" w16cid:durableId="443236016">
    <w:abstractNumId w:val="1"/>
  </w:num>
  <w:num w:numId="46" w16cid:durableId="1775904426">
    <w:abstractNumId w:val="4"/>
  </w:num>
  <w:num w:numId="47" w16cid:durableId="416710195">
    <w:abstractNumId w:val="22"/>
  </w:num>
  <w:num w:numId="48" w16cid:durableId="100803330">
    <w:abstractNumId w:val="17"/>
  </w:num>
  <w:num w:numId="49" w16cid:durableId="735208116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6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4DC"/>
    <w:rsid w:val="000006EE"/>
    <w:rsid w:val="00000E09"/>
    <w:rsid w:val="000021EC"/>
    <w:rsid w:val="00002936"/>
    <w:rsid w:val="000038EF"/>
    <w:rsid w:val="0000534D"/>
    <w:rsid w:val="0000563B"/>
    <w:rsid w:val="00005B7E"/>
    <w:rsid w:val="00006543"/>
    <w:rsid w:val="00012962"/>
    <w:rsid w:val="00012A1F"/>
    <w:rsid w:val="00014D54"/>
    <w:rsid w:val="00016067"/>
    <w:rsid w:val="000211D5"/>
    <w:rsid w:val="00022093"/>
    <w:rsid w:val="0002420F"/>
    <w:rsid w:val="00024303"/>
    <w:rsid w:val="00024E25"/>
    <w:rsid w:val="000263FD"/>
    <w:rsid w:val="0002673A"/>
    <w:rsid w:val="00026AA6"/>
    <w:rsid w:val="00026C1D"/>
    <w:rsid w:val="0003000D"/>
    <w:rsid w:val="000317BD"/>
    <w:rsid w:val="00032422"/>
    <w:rsid w:val="000329B1"/>
    <w:rsid w:val="000340F3"/>
    <w:rsid w:val="00035117"/>
    <w:rsid w:val="0003543C"/>
    <w:rsid w:val="000354A6"/>
    <w:rsid w:val="00035A32"/>
    <w:rsid w:val="0003789D"/>
    <w:rsid w:val="00040737"/>
    <w:rsid w:val="00040CD4"/>
    <w:rsid w:val="0004272C"/>
    <w:rsid w:val="00043213"/>
    <w:rsid w:val="00044EF2"/>
    <w:rsid w:val="00045C33"/>
    <w:rsid w:val="0004606F"/>
    <w:rsid w:val="000464B0"/>
    <w:rsid w:val="0004667C"/>
    <w:rsid w:val="00054FB5"/>
    <w:rsid w:val="00057D30"/>
    <w:rsid w:val="00060706"/>
    <w:rsid w:val="00060D7A"/>
    <w:rsid w:val="000610DE"/>
    <w:rsid w:val="0006191B"/>
    <w:rsid w:val="000624CB"/>
    <w:rsid w:val="000642E6"/>
    <w:rsid w:val="000646D8"/>
    <w:rsid w:val="00064FB7"/>
    <w:rsid w:val="0006579E"/>
    <w:rsid w:val="00066FBD"/>
    <w:rsid w:val="00070496"/>
    <w:rsid w:val="00071CB0"/>
    <w:rsid w:val="000724EA"/>
    <w:rsid w:val="00073470"/>
    <w:rsid w:val="00073734"/>
    <w:rsid w:val="0007435A"/>
    <w:rsid w:val="000746C1"/>
    <w:rsid w:val="00074B35"/>
    <w:rsid w:val="00074CE9"/>
    <w:rsid w:val="0007550B"/>
    <w:rsid w:val="000756F2"/>
    <w:rsid w:val="000773D2"/>
    <w:rsid w:val="00077E1C"/>
    <w:rsid w:val="00081DA1"/>
    <w:rsid w:val="00082644"/>
    <w:rsid w:val="00083589"/>
    <w:rsid w:val="00083CB3"/>
    <w:rsid w:val="0008632B"/>
    <w:rsid w:val="000863A1"/>
    <w:rsid w:val="00086CC7"/>
    <w:rsid w:val="00086FF0"/>
    <w:rsid w:val="0009144B"/>
    <w:rsid w:val="000945CB"/>
    <w:rsid w:val="00095E5E"/>
    <w:rsid w:val="00095ECF"/>
    <w:rsid w:val="000961D7"/>
    <w:rsid w:val="000963AD"/>
    <w:rsid w:val="00096439"/>
    <w:rsid w:val="000969C9"/>
    <w:rsid w:val="0009760F"/>
    <w:rsid w:val="000A43E7"/>
    <w:rsid w:val="000A5C25"/>
    <w:rsid w:val="000B28FD"/>
    <w:rsid w:val="000B42CC"/>
    <w:rsid w:val="000B7BC4"/>
    <w:rsid w:val="000B7D44"/>
    <w:rsid w:val="000C14CE"/>
    <w:rsid w:val="000C1581"/>
    <w:rsid w:val="000C1608"/>
    <w:rsid w:val="000C1B12"/>
    <w:rsid w:val="000C5F20"/>
    <w:rsid w:val="000C6C8B"/>
    <w:rsid w:val="000C7D05"/>
    <w:rsid w:val="000D011D"/>
    <w:rsid w:val="000D29FA"/>
    <w:rsid w:val="000D3F98"/>
    <w:rsid w:val="000D484D"/>
    <w:rsid w:val="000D4A0C"/>
    <w:rsid w:val="000D6A3D"/>
    <w:rsid w:val="000D6BD3"/>
    <w:rsid w:val="000D7637"/>
    <w:rsid w:val="000D76C3"/>
    <w:rsid w:val="000D77DB"/>
    <w:rsid w:val="000D7A83"/>
    <w:rsid w:val="000E06D6"/>
    <w:rsid w:val="000E077A"/>
    <w:rsid w:val="000E111B"/>
    <w:rsid w:val="000E2990"/>
    <w:rsid w:val="000E35F8"/>
    <w:rsid w:val="000E36A1"/>
    <w:rsid w:val="000E3EF5"/>
    <w:rsid w:val="000E465D"/>
    <w:rsid w:val="000E50C7"/>
    <w:rsid w:val="000E5984"/>
    <w:rsid w:val="000E746D"/>
    <w:rsid w:val="000F17C8"/>
    <w:rsid w:val="000F25B9"/>
    <w:rsid w:val="000F2EDB"/>
    <w:rsid w:val="000F31E3"/>
    <w:rsid w:val="000F51AF"/>
    <w:rsid w:val="000F6CB2"/>
    <w:rsid w:val="00100FC8"/>
    <w:rsid w:val="0010123E"/>
    <w:rsid w:val="00102549"/>
    <w:rsid w:val="0010533D"/>
    <w:rsid w:val="00105C9F"/>
    <w:rsid w:val="0010629C"/>
    <w:rsid w:val="00106813"/>
    <w:rsid w:val="00107AAA"/>
    <w:rsid w:val="00110C48"/>
    <w:rsid w:val="001142E2"/>
    <w:rsid w:val="00116214"/>
    <w:rsid w:val="0011626F"/>
    <w:rsid w:val="001178C2"/>
    <w:rsid w:val="00120CD9"/>
    <w:rsid w:val="00122CBB"/>
    <w:rsid w:val="0012325B"/>
    <w:rsid w:val="00124099"/>
    <w:rsid w:val="00124FD0"/>
    <w:rsid w:val="0012645B"/>
    <w:rsid w:val="00130D77"/>
    <w:rsid w:val="00131347"/>
    <w:rsid w:val="00131803"/>
    <w:rsid w:val="00131988"/>
    <w:rsid w:val="0013222E"/>
    <w:rsid w:val="00132A59"/>
    <w:rsid w:val="0013399C"/>
    <w:rsid w:val="001342D7"/>
    <w:rsid w:val="00134D2F"/>
    <w:rsid w:val="001352D8"/>
    <w:rsid w:val="001355F3"/>
    <w:rsid w:val="001365AE"/>
    <w:rsid w:val="00136B87"/>
    <w:rsid w:val="00136ED9"/>
    <w:rsid w:val="001376E2"/>
    <w:rsid w:val="00140F55"/>
    <w:rsid w:val="001429DB"/>
    <w:rsid w:val="001439B4"/>
    <w:rsid w:val="001449AB"/>
    <w:rsid w:val="00144D97"/>
    <w:rsid w:val="00145B65"/>
    <w:rsid w:val="00147525"/>
    <w:rsid w:val="00147B28"/>
    <w:rsid w:val="00150A24"/>
    <w:rsid w:val="001518D5"/>
    <w:rsid w:val="00152382"/>
    <w:rsid w:val="00152D59"/>
    <w:rsid w:val="0015420D"/>
    <w:rsid w:val="00154263"/>
    <w:rsid w:val="00160E4A"/>
    <w:rsid w:val="001619DA"/>
    <w:rsid w:val="00162412"/>
    <w:rsid w:val="001627A5"/>
    <w:rsid w:val="001635CF"/>
    <w:rsid w:val="0017079A"/>
    <w:rsid w:val="00172713"/>
    <w:rsid w:val="001758F5"/>
    <w:rsid w:val="00180010"/>
    <w:rsid w:val="00180308"/>
    <w:rsid w:val="00180399"/>
    <w:rsid w:val="00181F51"/>
    <w:rsid w:val="00182D00"/>
    <w:rsid w:val="00183133"/>
    <w:rsid w:val="00184210"/>
    <w:rsid w:val="001857B4"/>
    <w:rsid w:val="00186565"/>
    <w:rsid w:val="0018688D"/>
    <w:rsid w:val="0018736E"/>
    <w:rsid w:val="00190262"/>
    <w:rsid w:val="001911D9"/>
    <w:rsid w:val="001925B0"/>
    <w:rsid w:val="0019271C"/>
    <w:rsid w:val="00192B27"/>
    <w:rsid w:val="00192B90"/>
    <w:rsid w:val="0019436E"/>
    <w:rsid w:val="001A0BEB"/>
    <w:rsid w:val="001A2FA7"/>
    <w:rsid w:val="001A335E"/>
    <w:rsid w:val="001A349F"/>
    <w:rsid w:val="001A4207"/>
    <w:rsid w:val="001A6C41"/>
    <w:rsid w:val="001A78C7"/>
    <w:rsid w:val="001B0611"/>
    <w:rsid w:val="001B0F58"/>
    <w:rsid w:val="001B1962"/>
    <w:rsid w:val="001B3726"/>
    <w:rsid w:val="001B4D72"/>
    <w:rsid w:val="001B61E8"/>
    <w:rsid w:val="001B6746"/>
    <w:rsid w:val="001B6F05"/>
    <w:rsid w:val="001B6F12"/>
    <w:rsid w:val="001B6F55"/>
    <w:rsid w:val="001B7E08"/>
    <w:rsid w:val="001C1399"/>
    <w:rsid w:val="001C1B2D"/>
    <w:rsid w:val="001C31AA"/>
    <w:rsid w:val="001C61B5"/>
    <w:rsid w:val="001C6217"/>
    <w:rsid w:val="001D0803"/>
    <w:rsid w:val="001D0ADB"/>
    <w:rsid w:val="001D0EFF"/>
    <w:rsid w:val="001D2831"/>
    <w:rsid w:val="001D36BF"/>
    <w:rsid w:val="001D38FE"/>
    <w:rsid w:val="001D3A66"/>
    <w:rsid w:val="001D3F97"/>
    <w:rsid w:val="001D4F58"/>
    <w:rsid w:val="001E03C5"/>
    <w:rsid w:val="001E2C29"/>
    <w:rsid w:val="001E3566"/>
    <w:rsid w:val="001E671F"/>
    <w:rsid w:val="001E7044"/>
    <w:rsid w:val="001F00A9"/>
    <w:rsid w:val="001F0524"/>
    <w:rsid w:val="001F0F34"/>
    <w:rsid w:val="001F23A6"/>
    <w:rsid w:val="001F4000"/>
    <w:rsid w:val="001F4CFB"/>
    <w:rsid w:val="001F57FB"/>
    <w:rsid w:val="002010C1"/>
    <w:rsid w:val="002032BF"/>
    <w:rsid w:val="0020386E"/>
    <w:rsid w:val="00203A19"/>
    <w:rsid w:val="00203AD3"/>
    <w:rsid w:val="002066C1"/>
    <w:rsid w:val="002075BF"/>
    <w:rsid w:val="002075C7"/>
    <w:rsid w:val="00211B1C"/>
    <w:rsid w:val="0021244A"/>
    <w:rsid w:val="00213673"/>
    <w:rsid w:val="002140A7"/>
    <w:rsid w:val="00215C5A"/>
    <w:rsid w:val="0021692F"/>
    <w:rsid w:val="00216ABA"/>
    <w:rsid w:val="00221139"/>
    <w:rsid w:val="00222123"/>
    <w:rsid w:val="002226DF"/>
    <w:rsid w:val="00225959"/>
    <w:rsid w:val="00225A93"/>
    <w:rsid w:val="00225AB7"/>
    <w:rsid w:val="002260A0"/>
    <w:rsid w:val="0022648B"/>
    <w:rsid w:val="00227151"/>
    <w:rsid w:val="0023005B"/>
    <w:rsid w:val="002302F4"/>
    <w:rsid w:val="0023112B"/>
    <w:rsid w:val="00231468"/>
    <w:rsid w:val="002319A2"/>
    <w:rsid w:val="00231E6C"/>
    <w:rsid w:val="0023340E"/>
    <w:rsid w:val="0023409C"/>
    <w:rsid w:val="002349BD"/>
    <w:rsid w:val="00235BAB"/>
    <w:rsid w:val="002410F3"/>
    <w:rsid w:val="00241FF5"/>
    <w:rsid w:val="00242CA1"/>
    <w:rsid w:val="00242DD4"/>
    <w:rsid w:val="00245951"/>
    <w:rsid w:val="0024672D"/>
    <w:rsid w:val="00247740"/>
    <w:rsid w:val="002479AD"/>
    <w:rsid w:val="0025219C"/>
    <w:rsid w:val="00253A45"/>
    <w:rsid w:val="00254327"/>
    <w:rsid w:val="00254542"/>
    <w:rsid w:val="00254AA1"/>
    <w:rsid w:val="00255668"/>
    <w:rsid w:val="002563BB"/>
    <w:rsid w:val="00257D6F"/>
    <w:rsid w:val="00261490"/>
    <w:rsid w:val="002615DD"/>
    <w:rsid w:val="00261804"/>
    <w:rsid w:val="00261C60"/>
    <w:rsid w:val="00262660"/>
    <w:rsid w:val="00262DC0"/>
    <w:rsid w:val="002635FF"/>
    <w:rsid w:val="00263EB3"/>
    <w:rsid w:val="00264AA9"/>
    <w:rsid w:val="00264D82"/>
    <w:rsid w:val="002666DE"/>
    <w:rsid w:val="00266AA8"/>
    <w:rsid w:val="00267148"/>
    <w:rsid w:val="0027188F"/>
    <w:rsid w:val="00271E32"/>
    <w:rsid w:val="00274E35"/>
    <w:rsid w:val="00275206"/>
    <w:rsid w:val="0027552B"/>
    <w:rsid w:val="0027687A"/>
    <w:rsid w:val="002777BA"/>
    <w:rsid w:val="00277A92"/>
    <w:rsid w:val="00284BB0"/>
    <w:rsid w:val="00284EBC"/>
    <w:rsid w:val="002856F5"/>
    <w:rsid w:val="00285901"/>
    <w:rsid w:val="002860C2"/>
    <w:rsid w:val="00286C46"/>
    <w:rsid w:val="00290242"/>
    <w:rsid w:val="00290A31"/>
    <w:rsid w:val="00293958"/>
    <w:rsid w:val="00294034"/>
    <w:rsid w:val="00295E01"/>
    <w:rsid w:val="00295F17"/>
    <w:rsid w:val="002969AB"/>
    <w:rsid w:val="002A03A2"/>
    <w:rsid w:val="002A18A0"/>
    <w:rsid w:val="002A3008"/>
    <w:rsid w:val="002A32C9"/>
    <w:rsid w:val="002A41CE"/>
    <w:rsid w:val="002A5647"/>
    <w:rsid w:val="002A76F6"/>
    <w:rsid w:val="002B179A"/>
    <w:rsid w:val="002B1A1D"/>
    <w:rsid w:val="002B42AA"/>
    <w:rsid w:val="002B6124"/>
    <w:rsid w:val="002B62F9"/>
    <w:rsid w:val="002B7639"/>
    <w:rsid w:val="002B7880"/>
    <w:rsid w:val="002B7B73"/>
    <w:rsid w:val="002C1DA9"/>
    <w:rsid w:val="002C397D"/>
    <w:rsid w:val="002C5797"/>
    <w:rsid w:val="002C605E"/>
    <w:rsid w:val="002D2EF9"/>
    <w:rsid w:val="002D561B"/>
    <w:rsid w:val="002D73A6"/>
    <w:rsid w:val="002E020D"/>
    <w:rsid w:val="002E175C"/>
    <w:rsid w:val="002E29C1"/>
    <w:rsid w:val="002E315C"/>
    <w:rsid w:val="002E52BB"/>
    <w:rsid w:val="002E5BE4"/>
    <w:rsid w:val="002E5DA8"/>
    <w:rsid w:val="002E70F0"/>
    <w:rsid w:val="002E72D8"/>
    <w:rsid w:val="002E7475"/>
    <w:rsid w:val="002E7AF4"/>
    <w:rsid w:val="002E7D86"/>
    <w:rsid w:val="002F10F0"/>
    <w:rsid w:val="002F164C"/>
    <w:rsid w:val="002F29D1"/>
    <w:rsid w:val="002F33B6"/>
    <w:rsid w:val="002F42E3"/>
    <w:rsid w:val="002F5587"/>
    <w:rsid w:val="002F5BD4"/>
    <w:rsid w:val="002F5F2B"/>
    <w:rsid w:val="002F623E"/>
    <w:rsid w:val="002F6791"/>
    <w:rsid w:val="003039DA"/>
    <w:rsid w:val="0030431E"/>
    <w:rsid w:val="00304968"/>
    <w:rsid w:val="00306EFA"/>
    <w:rsid w:val="00307929"/>
    <w:rsid w:val="00307B30"/>
    <w:rsid w:val="0031156F"/>
    <w:rsid w:val="00311864"/>
    <w:rsid w:val="00312588"/>
    <w:rsid w:val="00312CCA"/>
    <w:rsid w:val="00315005"/>
    <w:rsid w:val="00315A29"/>
    <w:rsid w:val="00316B56"/>
    <w:rsid w:val="00316C33"/>
    <w:rsid w:val="00317163"/>
    <w:rsid w:val="00317408"/>
    <w:rsid w:val="00317BEE"/>
    <w:rsid w:val="0032022B"/>
    <w:rsid w:val="00320335"/>
    <w:rsid w:val="0032187D"/>
    <w:rsid w:val="00326A41"/>
    <w:rsid w:val="0032731F"/>
    <w:rsid w:val="003301F9"/>
    <w:rsid w:val="00332C8D"/>
    <w:rsid w:val="003373AF"/>
    <w:rsid w:val="00337D0A"/>
    <w:rsid w:val="00337DEE"/>
    <w:rsid w:val="00342E8A"/>
    <w:rsid w:val="0034376E"/>
    <w:rsid w:val="00343886"/>
    <w:rsid w:val="00344FE3"/>
    <w:rsid w:val="003452F0"/>
    <w:rsid w:val="0034653C"/>
    <w:rsid w:val="003504DC"/>
    <w:rsid w:val="0035183E"/>
    <w:rsid w:val="00353B24"/>
    <w:rsid w:val="00353F2F"/>
    <w:rsid w:val="00355AFC"/>
    <w:rsid w:val="00356E76"/>
    <w:rsid w:val="00356E88"/>
    <w:rsid w:val="00357014"/>
    <w:rsid w:val="003577DA"/>
    <w:rsid w:val="0036090C"/>
    <w:rsid w:val="00360939"/>
    <w:rsid w:val="00361EDC"/>
    <w:rsid w:val="003620E7"/>
    <w:rsid w:val="00363410"/>
    <w:rsid w:val="00363770"/>
    <w:rsid w:val="003647B5"/>
    <w:rsid w:val="003713D3"/>
    <w:rsid w:val="0037189F"/>
    <w:rsid w:val="003725D2"/>
    <w:rsid w:val="00372908"/>
    <w:rsid w:val="00372917"/>
    <w:rsid w:val="00372D64"/>
    <w:rsid w:val="00373923"/>
    <w:rsid w:val="003739E3"/>
    <w:rsid w:val="003745EE"/>
    <w:rsid w:val="003752BB"/>
    <w:rsid w:val="00375D05"/>
    <w:rsid w:val="003776EC"/>
    <w:rsid w:val="003803A7"/>
    <w:rsid w:val="003805DE"/>
    <w:rsid w:val="0038368E"/>
    <w:rsid w:val="00385097"/>
    <w:rsid w:val="003857F2"/>
    <w:rsid w:val="00386C92"/>
    <w:rsid w:val="00387771"/>
    <w:rsid w:val="00387E7E"/>
    <w:rsid w:val="00390623"/>
    <w:rsid w:val="00391020"/>
    <w:rsid w:val="00391F22"/>
    <w:rsid w:val="00392CB2"/>
    <w:rsid w:val="00394AED"/>
    <w:rsid w:val="003958D6"/>
    <w:rsid w:val="00396D0C"/>
    <w:rsid w:val="003A165C"/>
    <w:rsid w:val="003A1AA3"/>
    <w:rsid w:val="003A45F5"/>
    <w:rsid w:val="003A4B4F"/>
    <w:rsid w:val="003A4E75"/>
    <w:rsid w:val="003A5165"/>
    <w:rsid w:val="003A5BB7"/>
    <w:rsid w:val="003A5EB8"/>
    <w:rsid w:val="003A68EB"/>
    <w:rsid w:val="003B0CAF"/>
    <w:rsid w:val="003B141D"/>
    <w:rsid w:val="003B197A"/>
    <w:rsid w:val="003B27D4"/>
    <w:rsid w:val="003B4085"/>
    <w:rsid w:val="003B48B0"/>
    <w:rsid w:val="003B7111"/>
    <w:rsid w:val="003B7B00"/>
    <w:rsid w:val="003B7E4E"/>
    <w:rsid w:val="003C00AE"/>
    <w:rsid w:val="003C02D4"/>
    <w:rsid w:val="003C1FAC"/>
    <w:rsid w:val="003C27D4"/>
    <w:rsid w:val="003C302D"/>
    <w:rsid w:val="003C3BB5"/>
    <w:rsid w:val="003C3C70"/>
    <w:rsid w:val="003C4B12"/>
    <w:rsid w:val="003C5ECB"/>
    <w:rsid w:val="003C663D"/>
    <w:rsid w:val="003C67F7"/>
    <w:rsid w:val="003C7731"/>
    <w:rsid w:val="003C7934"/>
    <w:rsid w:val="003D28FF"/>
    <w:rsid w:val="003D291E"/>
    <w:rsid w:val="003D2ED9"/>
    <w:rsid w:val="003D4B19"/>
    <w:rsid w:val="003D5F94"/>
    <w:rsid w:val="003D7F34"/>
    <w:rsid w:val="003E03A6"/>
    <w:rsid w:val="003E0568"/>
    <w:rsid w:val="003E0DCA"/>
    <w:rsid w:val="003E2424"/>
    <w:rsid w:val="003E25AA"/>
    <w:rsid w:val="003E43E6"/>
    <w:rsid w:val="003E4A14"/>
    <w:rsid w:val="003E52CD"/>
    <w:rsid w:val="003E66AB"/>
    <w:rsid w:val="003E6B9B"/>
    <w:rsid w:val="003E7376"/>
    <w:rsid w:val="003F1300"/>
    <w:rsid w:val="003F1A12"/>
    <w:rsid w:val="003F1E1E"/>
    <w:rsid w:val="003F36C2"/>
    <w:rsid w:val="003F4182"/>
    <w:rsid w:val="003F5342"/>
    <w:rsid w:val="003F537C"/>
    <w:rsid w:val="003F68F5"/>
    <w:rsid w:val="003F78BB"/>
    <w:rsid w:val="003F7BD4"/>
    <w:rsid w:val="0040512E"/>
    <w:rsid w:val="004053A0"/>
    <w:rsid w:val="0041269D"/>
    <w:rsid w:val="00412F9F"/>
    <w:rsid w:val="00413121"/>
    <w:rsid w:val="00413D7A"/>
    <w:rsid w:val="00413F4E"/>
    <w:rsid w:val="00413FCE"/>
    <w:rsid w:val="004179ED"/>
    <w:rsid w:val="00420F94"/>
    <w:rsid w:val="004213DE"/>
    <w:rsid w:val="00424897"/>
    <w:rsid w:val="00425B5D"/>
    <w:rsid w:val="00425F5D"/>
    <w:rsid w:val="0042779D"/>
    <w:rsid w:val="0043016B"/>
    <w:rsid w:val="00430391"/>
    <w:rsid w:val="00430BFB"/>
    <w:rsid w:val="00430EA1"/>
    <w:rsid w:val="00432C0E"/>
    <w:rsid w:val="00434A0A"/>
    <w:rsid w:val="00435A01"/>
    <w:rsid w:val="0043713D"/>
    <w:rsid w:val="00437E27"/>
    <w:rsid w:val="004405BE"/>
    <w:rsid w:val="00441EDA"/>
    <w:rsid w:val="0044243A"/>
    <w:rsid w:val="004428BC"/>
    <w:rsid w:val="00442B45"/>
    <w:rsid w:val="00443EFC"/>
    <w:rsid w:val="0044627B"/>
    <w:rsid w:val="00446472"/>
    <w:rsid w:val="00446995"/>
    <w:rsid w:val="00447279"/>
    <w:rsid w:val="00447D27"/>
    <w:rsid w:val="00450626"/>
    <w:rsid w:val="00450D6A"/>
    <w:rsid w:val="004518CF"/>
    <w:rsid w:val="00452E5B"/>
    <w:rsid w:val="0045356E"/>
    <w:rsid w:val="004549CF"/>
    <w:rsid w:val="00456328"/>
    <w:rsid w:val="00456EC2"/>
    <w:rsid w:val="0046073B"/>
    <w:rsid w:val="00462464"/>
    <w:rsid w:val="00462873"/>
    <w:rsid w:val="004635B1"/>
    <w:rsid w:val="0046568B"/>
    <w:rsid w:val="00470CCC"/>
    <w:rsid w:val="00471DD9"/>
    <w:rsid w:val="004728C0"/>
    <w:rsid w:val="00472D46"/>
    <w:rsid w:val="004732DD"/>
    <w:rsid w:val="00473ED3"/>
    <w:rsid w:val="0047413E"/>
    <w:rsid w:val="00476171"/>
    <w:rsid w:val="00476ADB"/>
    <w:rsid w:val="004777A3"/>
    <w:rsid w:val="00477E74"/>
    <w:rsid w:val="00480843"/>
    <w:rsid w:val="00480AB8"/>
    <w:rsid w:val="0048137C"/>
    <w:rsid w:val="00481442"/>
    <w:rsid w:val="00481D5C"/>
    <w:rsid w:val="00483789"/>
    <w:rsid w:val="00484D3D"/>
    <w:rsid w:val="00485180"/>
    <w:rsid w:val="00485E65"/>
    <w:rsid w:val="004866EA"/>
    <w:rsid w:val="00487173"/>
    <w:rsid w:val="00490089"/>
    <w:rsid w:val="00490427"/>
    <w:rsid w:val="00490441"/>
    <w:rsid w:val="0049100B"/>
    <w:rsid w:val="00491208"/>
    <w:rsid w:val="00491B5E"/>
    <w:rsid w:val="00491C50"/>
    <w:rsid w:val="00491FFA"/>
    <w:rsid w:val="00493F77"/>
    <w:rsid w:val="004946EC"/>
    <w:rsid w:val="00494EA8"/>
    <w:rsid w:val="004953EF"/>
    <w:rsid w:val="004956B9"/>
    <w:rsid w:val="004958C2"/>
    <w:rsid w:val="00495A8E"/>
    <w:rsid w:val="00496187"/>
    <w:rsid w:val="00496586"/>
    <w:rsid w:val="00496D92"/>
    <w:rsid w:val="004975D0"/>
    <w:rsid w:val="004A0AF0"/>
    <w:rsid w:val="004A5714"/>
    <w:rsid w:val="004B14C3"/>
    <w:rsid w:val="004B160B"/>
    <w:rsid w:val="004B2F3E"/>
    <w:rsid w:val="004B5E41"/>
    <w:rsid w:val="004B7982"/>
    <w:rsid w:val="004C0267"/>
    <w:rsid w:val="004C1E55"/>
    <w:rsid w:val="004C4C0F"/>
    <w:rsid w:val="004C55CE"/>
    <w:rsid w:val="004C74FA"/>
    <w:rsid w:val="004D0FDD"/>
    <w:rsid w:val="004D2AA1"/>
    <w:rsid w:val="004D2BD1"/>
    <w:rsid w:val="004D3F4A"/>
    <w:rsid w:val="004D49BC"/>
    <w:rsid w:val="004D6D46"/>
    <w:rsid w:val="004D7D2F"/>
    <w:rsid w:val="004E019A"/>
    <w:rsid w:val="004E250D"/>
    <w:rsid w:val="004E2C2A"/>
    <w:rsid w:val="004E2DF5"/>
    <w:rsid w:val="004E6814"/>
    <w:rsid w:val="004E72A6"/>
    <w:rsid w:val="004F13B4"/>
    <w:rsid w:val="004F151B"/>
    <w:rsid w:val="004F17FF"/>
    <w:rsid w:val="004F18D3"/>
    <w:rsid w:val="004F1911"/>
    <w:rsid w:val="004F28B5"/>
    <w:rsid w:val="004F38CB"/>
    <w:rsid w:val="004F4AED"/>
    <w:rsid w:val="004F580D"/>
    <w:rsid w:val="00501916"/>
    <w:rsid w:val="0050265B"/>
    <w:rsid w:val="005044EF"/>
    <w:rsid w:val="00505043"/>
    <w:rsid w:val="0050681E"/>
    <w:rsid w:val="00510ABE"/>
    <w:rsid w:val="005114D8"/>
    <w:rsid w:val="005125A0"/>
    <w:rsid w:val="0051396E"/>
    <w:rsid w:val="00514530"/>
    <w:rsid w:val="00515BC8"/>
    <w:rsid w:val="00515C77"/>
    <w:rsid w:val="00516B37"/>
    <w:rsid w:val="005171A1"/>
    <w:rsid w:val="005178ED"/>
    <w:rsid w:val="00517B08"/>
    <w:rsid w:val="00517C1B"/>
    <w:rsid w:val="00520048"/>
    <w:rsid w:val="00520078"/>
    <w:rsid w:val="00521B19"/>
    <w:rsid w:val="00523715"/>
    <w:rsid w:val="00525A42"/>
    <w:rsid w:val="00532BF6"/>
    <w:rsid w:val="0053515F"/>
    <w:rsid w:val="00535487"/>
    <w:rsid w:val="005360EF"/>
    <w:rsid w:val="005377A2"/>
    <w:rsid w:val="00537E04"/>
    <w:rsid w:val="0054215B"/>
    <w:rsid w:val="00542ED4"/>
    <w:rsid w:val="005444DA"/>
    <w:rsid w:val="00545098"/>
    <w:rsid w:val="00545AF4"/>
    <w:rsid w:val="005479B9"/>
    <w:rsid w:val="00547E30"/>
    <w:rsid w:val="00547EA6"/>
    <w:rsid w:val="00550FC1"/>
    <w:rsid w:val="00552951"/>
    <w:rsid w:val="00552B0C"/>
    <w:rsid w:val="00553C36"/>
    <w:rsid w:val="00553FC6"/>
    <w:rsid w:val="00554D8F"/>
    <w:rsid w:val="00555F2C"/>
    <w:rsid w:val="00557A36"/>
    <w:rsid w:val="00560C8E"/>
    <w:rsid w:val="005611BC"/>
    <w:rsid w:val="00562513"/>
    <w:rsid w:val="00562A95"/>
    <w:rsid w:val="00562EA9"/>
    <w:rsid w:val="0056453F"/>
    <w:rsid w:val="0056477A"/>
    <w:rsid w:val="0056536C"/>
    <w:rsid w:val="00565521"/>
    <w:rsid w:val="00565EF4"/>
    <w:rsid w:val="005666F5"/>
    <w:rsid w:val="00571AE3"/>
    <w:rsid w:val="00572C6C"/>
    <w:rsid w:val="005731A6"/>
    <w:rsid w:val="005741C1"/>
    <w:rsid w:val="005754BF"/>
    <w:rsid w:val="005755CE"/>
    <w:rsid w:val="005756D2"/>
    <w:rsid w:val="0057713C"/>
    <w:rsid w:val="00577DEE"/>
    <w:rsid w:val="00580458"/>
    <w:rsid w:val="00580EAB"/>
    <w:rsid w:val="00581820"/>
    <w:rsid w:val="005823C1"/>
    <w:rsid w:val="00584F0C"/>
    <w:rsid w:val="00586A5D"/>
    <w:rsid w:val="00586F1E"/>
    <w:rsid w:val="00592EE1"/>
    <w:rsid w:val="005930E7"/>
    <w:rsid w:val="0059336A"/>
    <w:rsid w:val="005953BD"/>
    <w:rsid w:val="00596827"/>
    <w:rsid w:val="0059733E"/>
    <w:rsid w:val="005A0A1D"/>
    <w:rsid w:val="005A32D0"/>
    <w:rsid w:val="005A36F0"/>
    <w:rsid w:val="005A41BD"/>
    <w:rsid w:val="005B05CD"/>
    <w:rsid w:val="005B0666"/>
    <w:rsid w:val="005B1358"/>
    <w:rsid w:val="005B1C62"/>
    <w:rsid w:val="005B24EC"/>
    <w:rsid w:val="005B2E8F"/>
    <w:rsid w:val="005B3055"/>
    <w:rsid w:val="005B3DE3"/>
    <w:rsid w:val="005B42CD"/>
    <w:rsid w:val="005B7060"/>
    <w:rsid w:val="005B7C32"/>
    <w:rsid w:val="005B7C33"/>
    <w:rsid w:val="005C0498"/>
    <w:rsid w:val="005C0597"/>
    <w:rsid w:val="005C1C40"/>
    <w:rsid w:val="005C1E44"/>
    <w:rsid w:val="005C50C1"/>
    <w:rsid w:val="005C5932"/>
    <w:rsid w:val="005C5A2C"/>
    <w:rsid w:val="005C607D"/>
    <w:rsid w:val="005C6DB6"/>
    <w:rsid w:val="005D1733"/>
    <w:rsid w:val="005D1C9C"/>
    <w:rsid w:val="005D1ED3"/>
    <w:rsid w:val="005D1F07"/>
    <w:rsid w:val="005D275F"/>
    <w:rsid w:val="005D4DA0"/>
    <w:rsid w:val="005D505E"/>
    <w:rsid w:val="005D60F3"/>
    <w:rsid w:val="005D6CE0"/>
    <w:rsid w:val="005D767E"/>
    <w:rsid w:val="005E19D1"/>
    <w:rsid w:val="005E1F59"/>
    <w:rsid w:val="005E65DC"/>
    <w:rsid w:val="005E6F03"/>
    <w:rsid w:val="005E6F27"/>
    <w:rsid w:val="005E70FD"/>
    <w:rsid w:val="005F10BD"/>
    <w:rsid w:val="005F1CCE"/>
    <w:rsid w:val="005F2B85"/>
    <w:rsid w:val="005F2CCF"/>
    <w:rsid w:val="005F37CE"/>
    <w:rsid w:val="005F5E66"/>
    <w:rsid w:val="005F618A"/>
    <w:rsid w:val="006016D4"/>
    <w:rsid w:val="006026D2"/>
    <w:rsid w:val="006056FC"/>
    <w:rsid w:val="00605F39"/>
    <w:rsid w:val="00606E58"/>
    <w:rsid w:val="0061105F"/>
    <w:rsid w:val="006112E5"/>
    <w:rsid w:val="00613856"/>
    <w:rsid w:val="006145EA"/>
    <w:rsid w:val="00614977"/>
    <w:rsid w:val="00614C04"/>
    <w:rsid w:val="00615201"/>
    <w:rsid w:val="0061556F"/>
    <w:rsid w:val="00621F43"/>
    <w:rsid w:val="00622D58"/>
    <w:rsid w:val="006234DA"/>
    <w:rsid w:val="00623BFD"/>
    <w:rsid w:val="0062418F"/>
    <w:rsid w:val="00625413"/>
    <w:rsid w:val="006272C3"/>
    <w:rsid w:val="00627335"/>
    <w:rsid w:val="0062773D"/>
    <w:rsid w:val="0063284C"/>
    <w:rsid w:val="006329E0"/>
    <w:rsid w:val="0063407B"/>
    <w:rsid w:val="006348FA"/>
    <w:rsid w:val="006415A6"/>
    <w:rsid w:val="00641C67"/>
    <w:rsid w:val="00643D30"/>
    <w:rsid w:val="006454D6"/>
    <w:rsid w:val="00645F84"/>
    <w:rsid w:val="00646445"/>
    <w:rsid w:val="00646C48"/>
    <w:rsid w:val="00646DC7"/>
    <w:rsid w:val="00647355"/>
    <w:rsid w:val="0064742A"/>
    <w:rsid w:val="00651800"/>
    <w:rsid w:val="00651897"/>
    <w:rsid w:val="00654C9E"/>
    <w:rsid w:val="00656AA9"/>
    <w:rsid w:val="006614EF"/>
    <w:rsid w:val="00662072"/>
    <w:rsid w:val="00662DEA"/>
    <w:rsid w:val="00663724"/>
    <w:rsid w:val="006638B2"/>
    <w:rsid w:val="00664714"/>
    <w:rsid w:val="00664D67"/>
    <w:rsid w:val="00664F2D"/>
    <w:rsid w:val="0066656A"/>
    <w:rsid w:val="00666A35"/>
    <w:rsid w:val="00667111"/>
    <w:rsid w:val="0066771A"/>
    <w:rsid w:val="00671E30"/>
    <w:rsid w:val="00671E64"/>
    <w:rsid w:val="00672376"/>
    <w:rsid w:val="006753A5"/>
    <w:rsid w:val="0068092C"/>
    <w:rsid w:val="00680FCB"/>
    <w:rsid w:val="00681AB9"/>
    <w:rsid w:val="00681F46"/>
    <w:rsid w:val="006833D5"/>
    <w:rsid w:val="006857D1"/>
    <w:rsid w:val="006867EA"/>
    <w:rsid w:val="006878E3"/>
    <w:rsid w:val="00694476"/>
    <w:rsid w:val="00695376"/>
    <w:rsid w:val="00695926"/>
    <w:rsid w:val="00697D44"/>
    <w:rsid w:val="00697DAE"/>
    <w:rsid w:val="006A17BA"/>
    <w:rsid w:val="006A586C"/>
    <w:rsid w:val="006A5DAB"/>
    <w:rsid w:val="006A5E7B"/>
    <w:rsid w:val="006A60C2"/>
    <w:rsid w:val="006A6F7C"/>
    <w:rsid w:val="006A761B"/>
    <w:rsid w:val="006A77BF"/>
    <w:rsid w:val="006B08CF"/>
    <w:rsid w:val="006B0AA8"/>
    <w:rsid w:val="006B1D7F"/>
    <w:rsid w:val="006B2A60"/>
    <w:rsid w:val="006B3788"/>
    <w:rsid w:val="006B3F98"/>
    <w:rsid w:val="006B5F0B"/>
    <w:rsid w:val="006C0C37"/>
    <w:rsid w:val="006C1628"/>
    <w:rsid w:val="006C1819"/>
    <w:rsid w:val="006C1D6E"/>
    <w:rsid w:val="006C2B65"/>
    <w:rsid w:val="006C427B"/>
    <w:rsid w:val="006C4891"/>
    <w:rsid w:val="006C52EB"/>
    <w:rsid w:val="006C53EF"/>
    <w:rsid w:val="006C6CA6"/>
    <w:rsid w:val="006D0352"/>
    <w:rsid w:val="006D03E0"/>
    <w:rsid w:val="006D0FAD"/>
    <w:rsid w:val="006D15F6"/>
    <w:rsid w:val="006D2E0E"/>
    <w:rsid w:val="006D3651"/>
    <w:rsid w:val="006D3679"/>
    <w:rsid w:val="006D50F5"/>
    <w:rsid w:val="006D585E"/>
    <w:rsid w:val="006D6267"/>
    <w:rsid w:val="006D7501"/>
    <w:rsid w:val="006E03F8"/>
    <w:rsid w:val="006E04EE"/>
    <w:rsid w:val="006E133E"/>
    <w:rsid w:val="006E1563"/>
    <w:rsid w:val="006E2508"/>
    <w:rsid w:val="006E410D"/>
    <w:rsid w:val="006E44B9"/>
    <w:rsid w:val="006E60A8"/>
    <w:rsid w:val="006E6573"/>
    <w:rsid w:val="006E6DAB"/>
    <w:rsid w:val="006E75D3"/>
    <w:rsid w:val="006E7C0D"/>
    <w:rsid w:val="006E7D42"/>
    <w:rsid w:val="006F0B2C"/>
    <w:rsid w:val="006F0F58"/>
    <w:rsid w:val="006F1F81"/>
    <w:rsid w:val="006F230B"/>
    <w:rsid w:val="006F2595"/>
    <w:rsid w:val="006F3753"/>
    <w:rsid w:val="006F3B95"/>
    <w:rsid w:val="006F5315"/>
    <w:rsid w:val="006F74E7"/>
    <w:rsid w:val="00700416"/>
    <w:rsid w:val="00700E3D"/>
    <w:rsid w:val="00703175"/>
    <w:rsid w:val="00703646"/>
    <w:rsid w:val="00703816"/>
    <w:rsid w:val="007048F6"/>
    <w:rsid w:val="007079C3"/>
    <w:rsid w:val="00707A85"/>
    <w:rsid w:val="00707D3B"/>
    <w:rsid w:val="007119FB"/>
    <w:rsid w:val="00711BCE"/>
    <w:rsid w:val="00712B7B"/>
    <w:rsid w:val="00713BEE"/>
    <w:rsid w:val="00713EB6"/>
    <w:rsid w:val="00714052"/>
    <w:rsid w:val="00715850"/>
    <w:rsid w:val="00715ADE"/>
    <w:rsid w:val="007168F7"/>
    <w:rsid w:val="0071725E"/>
    <w:rsid w:val="00717736"/>
    <w:rsid w:val="00717953"/>
    <w:rsid w:val="00720786"/>
    <w:rsid w:val="0072176C"/>
    <w:rsid w:val="0072425D"/>
    <w:rsid w:val="00724E2F"/>
    <w:rsid w:val="00726806"/>
    <w:rsid w:val="00731B3C"/>
    <w:rsid w:val="00732B33"/>
    <w:rsid w:val="00733496"/>
    <w:rsid w:val="00733DC0"/>
    <w:rsid w:val="00734BF6"/>
    <w:rsid w:val="00736B4E"/>
    <w:rsid w:val="007422E1"/>
    <w:rsid w:val="0074237D"/>
    <w:rsid w:val="0074435A"/>
    <w:rsid w:val="0074541A"/>
    <w:rsid w:val="00745D01"/>
    <w:rsid w:val="00746464"/>
    <w:rsid w:val="00747AF5"/>
    <w:rsid w:val="0075091B"/>
    <w:rsid w:val="007513F5"/>
    <w:rsid w:val="00751CBE"/>
    <w:rsid w:val="00752377"/>
    <w:rsid w:val="00752A55"/>
    <w:rsid w:val="00753057"/>
    <w:rsid w:val="0075590C"/>
    <w:rsid w:val="00756658"/>
    <w:rsid w:val="00757635"/>
    <w:rsid w:val="00757718"/>
    <w:rsid w:val="007603DE"/>
    <w:rsid w:val="00762A4C"/>
    <w:rsid w:val="007635EA"/>
    <w:rsid w:val="00763AB5"/>
    <w:rsid w:val="00765107"/>
    <w:rsid w:val="007729E4"/>
    <w:rsid w:val="00773E1B"/>
    <w:rsid w:val="00774062"/>
    <w:rsid w:val="0077456E"/>
    <w:rsid w:val="00775164"/>
    <w:rsid w:val="00775B56"/>
    <w:rsid w:val="007761AE"/>
    <w:rsid w:val="007765C3"/>
    <w:rsid w:val="00777DB4"/>
    <w:rsid w:val="00781088"/>
    <w:rsid w:val="00781821"/>
    <w:rsid w:val="00781BE3"/>
    <w:rsid w:val="0078270A"/>
    <w:rsid w:val="00783571"/>
    <w:rsid w:val="007864DE"/>
    <w:rsid w:val="007866F2"/>
    <w:rsid w:val="007867BA"/>
    <w:rsid w:val="00787578"/>
    <w:rsid w:val="0078781C"/>
    <w:rsid w:val="0079068B"/>
    <w:rsid w:val="007915E8"/>
    <w:rsid w:val="00792140"/>
    <w:rsid w:val="007936D7"/>
    <w:rsid w:val="0079522F"/>
    <w:rsid w:val="00797315"/>
    <w:rsid w:val="007A0463"/>
    <w:rsid w:val="007A0E4E"/>
    <w:rsid w:val="007A1FD9"/>
    <w:rsid w:val="007A21F3"/>
    <w:rsid w:val="007A2A3F"/>
    <w:rsid w:val="007A34C0"/>
    <w:rsid w:val="007A3A9F"/>
    <w:rsid w:val="007A4306"/>
    <w:rsid w:val="007A4385"/>
    <w:rsid w:val="007A5638"/>
    <w:rsid w:val="007B03F0"/>
    <w:rsid w:val="007B0E37"/>
    <w:rsid w:val="007B15E8"/>
    <w:rsid w:val="007B188F"/>
    <w:rsid w:val="007B231B"/>
    <w:rsid w:val="007B3E29"/>
    <w:rsid w:val="007B4059"/>
    <w:rsid w:val="007B5E06"/>
    <w:rsid w:val="007B762C"/>
    <w:rsid w:val="007B7F9D"/>
    <w:rsid w:val="007C00E1"/>
    <w:rsid w:val="007C158C"/>
    <w:rsid w:val="007C1FE2"/>
    <w:rsid w:val="007C322D"/>
    <w:rsid w:val="007C34B5"/>
    <w:rsid w:val="007C4303"/>
    <w:rsid w:val="007C5063"/>
    <w:rsid w:val="007C5AC0"/>
    <w:rsid w:val="007D03F5"/>
    <w:rsid w:val="007D0B91"/>
    <w:rsid w:val="007D4E20"/>
    <w:rsid w:val="007D504A"/>
    <w:rsid w:val="007D6E05"/>
    <w:rsid w:val="007D77EC"/>
    <w:rsid w:val="007E064B"/>
    <w:rsid w:val="007E1A4A"/>
    <w:rsid w:val="007E61F9"/>
    <w:rsid w:val="007E6476"/>
    <w:rsid w:val="007F18AA"/>
    <w:rsid w:val="007F6CC3"/>
    <w:rsid w:val="008012D4"/>
    <w:rsid w:val="008039B6"/>
    <w:rsid w:val="00803A01"/>
    <w:rsid w:val="00804A3A"/>
    <w:rsid w:val="00804BC9"/>
    <w:rsid w:val="008050B6"/>
    <w:rsid w:val="00805417"/>
    <w:rsid w:val="00805590"/>
    <w:rsid w:val="00810BAF"/>
    <w:rsid w:val="0081196B"/>
    <w:rsid w:val="008130D1"/>
    <w:rsid w:val="008132F3"/>
    <w:rsid w:val="008142CA"/>
    <w:rsid w:val="00815CEE"/>
    <w:rsid w:val="00816795"/>
    <w:rsid w:val="00817488"/>
    <w:rsid w:val="0081777A"/>
    <w:rsid w:val="008203A3"/>
    <w:rsid w:val="00820FCA"/>
    <w:rsid w:val="008219EE"/>
    <w:rsid w:val="008220E9"/>
    <w:rsid w:val="00823308"/>
    <w:rsid w:val="00823745"/>
    <w:rsid w:val="008239AE"/>
    <w:rsid w:val="00825C7D"/>
    <w:rsid w:val="00825F12"/>
    <w:rsid w:val="00830508"/>
    <w:rsid w:val="008305D2"/>
    <w:rsid w:val="00830D68"/>
    <w:rsid w:val="00831327"/>
    <w:rsid w:val="00831476"/>
    <w:rsid w:val="00831F2D"/>
    <w:rsid w:val="0083256A"/>
    <w:rsid w:val="00836D1D"/>
    <w:rsid w:val="0083713B"/>
    <w:rsid w:val="00837391"/>
    <w:rsid w:val="0083768B"/>
    <w:rsid w:val="0083786C"/>
    <w:rsid w:val="00837EC9"/>
    <w:rsid w:val="00840F3A"/>
    <w:rsid w:val="008433EF"/>
    <w:rsid w:val="00843DE4"/>
    <w:rsid w:val="008442ED"/>
    <w:rsid w:val="008445E8"/>
    <w:rsid w:val="00844620"/>
    <w:rsid w:val="008452E7"/>
    <w:rsid w:val="0084656B"/>
    <w:rsid w:val="008472E6"/>
    <w:rsid w:val="00850320"/>
    <w:rsid w:val="00850946"/>
    <w:rsid w:val="00851D0D"/>
    <w:rsid w:val="00851EDF"/>
    <w:rsid w:val="0085215F"/>
    <w:rsid w:val="00855095"/>
    <w:rsid w:val="0085576B"/>
    <w:rsid w:val="008561B5"/>
    <w:rsid w:val="00857BCE"/>
    <w:rsid w:val="00857D9D"/>
    <w:rsid w:val="00863DDA"/>
    <w:rsid w:val="0086457D"/>
    <w:rsid w:val="00866A2B"/>
    <w:rsid w:val="00866C73"/>
    <w:rsid w:val="00867032"/>
    <w:rsid w:val="008678C7"/>
    <w:rsid w:val="00870D1C"/>
    <w:rsid w:val="008732C8"/>
    <w:rsid w:val="00873577"/>
    <w:rsid w:val="00873769"/>
    <w:rsid w:val="00873B29"/>
    <w:rsid w:val="008751CD"/>
    <w:rsid w:val="00875978"/>
    <w:rsid w:val="00875A11"/>
    <w:rsid w:val="008762BF"/>
    <w:rsid w:val="00876331"/>
    <w:rsid w:val="00876E35"/>
    <w:rsid w:val="00877370"/>
    <w:rsid w:val="008807EF"/>
    <w:rsid w:val="00881D1F"/>
    <w:rsid w:val="00882595"/>
    <w:rsid w:val="00883DC3"/>
    <w:rsid w:val="00884B30"/>
    <w:rsid w:val="008856E8"/>
    <w:rsid w:val="00886BF0"/>
    <w:rsid w:val="008901FE"/>
    <w:rsid w:val="00890422"/>
    <w:rsid w:val="00892039"/>
    <w:rsid w:val="008926D5"/>
    <w:rsid w:val="00893090"/>
    <w:rsid w:val="008942CF"/>
    <w:rsid w:val="00894778"/>
    <w:rsid w:val="00895150"/>
    <w:rsid w:val="008A0B21"/>
    <w:rsid w:val="008A308C"/>
    <w:rsid w:val="008A39CC"/>
    <w:rsid w:val="008A5438"/>
    <w:rsid w:val="008A6F1D"/>
    <w:rsid w:val="008A77B6"/>
    <w:rsid w:val="008A7E83"/>
    <w:rsid w:val="008B0497"/>
    <w:rsid w:val="008B0D05"/>
    <w:rsid w:val="008B2679"/>
    <w:rsid w:val="008B3F71"/>
    <w:rsid w:val="008B474E"/>
    <w:rsid w:val="008B4769"/>
    <w:rsid w:val="008B66CF"/>
    <w:rsid w:val="008B7703"/>
    <w:rsid w:val="008B772F"/>
    <w:rsid w:val="008B7CB4"/>
    <w:rsid w:val="008C04D4"/>
    <w:rsid w:val="008C2767"/>
    <w:rsid w:val="008C5A35"/>
    <w:rsid w:val="008C6981"/>
    <w:rsid w:val="008C73BC"/>
    <w:rsid w:val="008C7701"/>
    <w:rsid w:val="008D0B06"/>
    <w:rsid w:val="008D1D52"/>
    <w:rsid w:val="008D2D75"/>
    <w:rsid w:val="008D3554"/>
    <w:rsid w:val="008D40A6"/>
    <w:rsid w:val="008D4B37"/>
    <w:rsid w:val="008D514C"/>
    <w:rsid w:val="008D55A8"/>
    <w:rsid w:val="008D5B7A"/>
    <w:rsid w:val="008D5C9F"/>
    <w:rsid w:val="008D5CDD"/>
    <w:rsid w:val="008E1A4C"/>
    <w:rsid w:val="008E1F13"/>
    <w:rsid w:val="008E2530"/>
    <w:rsid w:val="008E2A68"/>
    <w:rsid w:val="008E2E3E"/>
    <w:rsid w:val="008E3443"/>
    <w:rsid w:val="008E3EB9"/>
    <w:rsid w:val="008E424F"/>
    <w:rsid w:val="008E4E84"/>
    <w:rsid w:val="008E4F0B"/>
    <w:rsid w:val="008E61AD"/>
    <w:rsid w:val="008E65AF"/>
    <w:rsid w:val="008E6618"/>
    <w:rsid w:val="008E699F"/>
    <w:rsid w:val="008F0265"/>
    <w:rsid w:val="008F0D57"/>
    <w:rsid w:val="008F2FE9"/>
    <w:rsid w:val="008F3AA3"/>
    <w:rsid w:val="008F53F9"/>
    <w:rsid w:val="008F553F"/>
    <w:rsid w:val="008F5CAD"/>
    <w:rsid w:val="008F6628"/>
    <w:rsid w:val="00900D7D"/>
    <w:rsid w:val="00901733"/>
    <w:rsid w:val="00902600"/>
    <w:rsid w:val="00902CF3"/>
    <w:rsid w:val="0090407A"/>
    <w:rsid w:val="009050CC"/>
    <w:rsid w:val="009070A0"/>
    <w:rsid w:val="00907D56"/>
    <w:rsid w:val="009100F3"/>
    <w:rsid w:val="00910C30"/>
    <w:rsid w:val="00910E70"/>
    <w:rsid w:val="00911209"/>
    <w:rsid w:val="0091148C"/>
    <w:rsid w:val="009117B5"/>
    <w:rsid w:val="00911B08"/>
    <w:rsid w:val="00913998"/>
    <w:rsid w:val="00913B95"/>
    <w:rsid w:val="0091449A"/>
    <w:rsid w:val="009170EB"/>
    <w:rsid w:val="00917498"/>
    <w:rsid w:val="00920157"/>
    <w:rsid w:val="0092068F"/>
    <w:rsid w:val="00921654"/>
    <w:rsid w:val="009234DE"/>
    <w:rsid w:val="00923FF0"/>
    <w:rsid w:val="00926482"/>
    <w:rsid w:val="00930E76"/>
    <w:rsid w:val="00931387"/>
    <w:rsid w:val="00931DAA"/>
    <w:rsid w:val="0093243C"/>
    <w:rsid w:val="009324D7"/>
    <w:rsid w:val="00933A9F"/>
    <w:rsid w:val="00933C39"/>
    <w:rsid w:val="00934FBD"/>
    <w:rsid w:val="00935F41"/>
    <w:rsid w:val="00936A12"/>
    <w:rsid w:val="00936B4E"/>
    <w:rsid w:val="0094052D"/>
    <w:rsid w:val="0094062B"/>
    <w:rsid w:val="00940D74"/>
    <w:rsid w:val="009410E0"/>
    <w:rsid w:val="0094127F"/>
    <w:rsid w:val="00941BB7"/>
    <w:rsid w:val="00942EA1"/>
    <w:rsid w:val="00943BCF"/>
    <w:rsid w:val="0094410A"/>
    <w:rsid w:val="009448A1"/>
    <w:rsid w:val="00944D9C"/>
    <w:rsid w:val="00945147"/>
    <w:rsid w:val="009465C5"/>
    <w:rsid w:val="009517FB"/>
    <w:rsid w:val="009518F2"/>
    <w:rsid w:val="00951995"/>
    <w:rsid w:val="009520D7"/>
    <w:rsid w:val="00952BC9"/>
    <w:rsid w:val="00952C9F"/>
    <w:rsid w:val="0095492A"/>
    <w:rsid w:val="00957E60"/>
    <w:rsid w:val="00961159"/>
    <w:rsid w:val="00961261"/>
    <w:rsid w:val="009612BB"/>
    <w:rsid w:val="00961919"/>
    <w:rsid w:val="00963018"/>
    <w:rsid w:val="00964481"/>
    <w:rsid w:val="0096555A"/>
    <w:rsid w:val="009658F1"/>
    <w:rsid w:val="00967305"/>
    <w:rsid w:val="00967C7C"/>
    <w:rsid w:val="009709EC"/>
    <w:rsid w:val="00970C3B"/>
    <w:rsid w:val="0097135E"/>
    <w:rsid w:val="00972021"/>
    <w:rsid w:val="00972140"/>
    <w:rsid w:val="00972849"/>
    <w:rsid w:val="00973471"/>
    <w:rsid w:val="00973AE7"/>
    <w:rsid w:val="009749B9"/>
    <w:rsid w:val="00974B59"/>
    <w:rsid w:val="00976F26"/>
    <w:rsid w:val="00977DB2"/>
    <w:rsid w:val="00980AE5"/>
    <w:rsid w:val="00983AAA"/>
    <w:rsid w:val="0098403E"/>
    <w:rsid w:val="009849C5"/>
    <w:rsid w:val="00986EB4"/>
    <w:rsid w:val="009905F8"/>
    <w:rsid w:val="00990F40"/>
    <w:rsid w:val="00991B64"/>
    <w:rsid w:val="0099272F"/>
    <w:rsid w:val="00994535"/>
    <w:rsid w:val="009967D8"/>
    <w:rsid w:val="0099709D"/>
    <w:rsid w:val="009971E6"/>
    <w:rsid w:val="009973CA"/>
    <w:rsid w:val="00997713"/>
    <w:rsid w:val="009A0597"/>
    <w:rsid w:val="009A352D"/>
    <w:rsid w:val="009A6FF7"/>
    <w:rsid w:val="009A77F6"/>
    <w:rsid w:val="009B2FEB"/>
    <w:rsid w:val="009B325C"/>
    <w:rsid w:val="009B3673"/>
    <w:rsid w:val="009B437E"/>
    <w:rsid w:val="009B5B35"/>
    <w:rsid w:val="009B7C91"/>
    <w:rsid w:val="009C024D"/>
    <w:rsid w:val="009C4786"/>
    <w:rsid w:val="009C5AAC"/>
    <w:rsid w:val="009C5CCB"/>
    <w:rsid w:val="009C6745"/>
    <w:rsid w:val="009C7773"/>
    <w:rsid w:val="009C78F9"/>
    <w:rsid w:val="009C7F97"/>
    <w:rsid w:val="009D2601"/>
    <w:rsid w:val="009D2784"/>
    <w:rsid w:val="009D2884"/>
    <w:rsid w:val="009D3E52"/>
    <w:rsid w:val="009D469B"/>
    <w:rsid w:val="009D4743"/>
    <w:rsid w:val="009D4FB0"/>
    <w:rsid w:val="009D6129"/>
    <w:rsid w:val="009D66FF"/>
    <w:rsid w:val="009D7725"/>
    <w:rsid w:val="009D7F5E"/>
    <w:rsid w:val="009E00AA"/>
    <w:rsid w:val="009E1560"/>
    <w:rsid w:val="009E1C29"/>
    <w:rsid w:val="009E1C35"/>
    <w:rsid w:val="009E2E84"/>
    <w:rsid w:val="009E3257"/>
    <w:rsid w:val="009E409F"/>
    <w:rsid w:val="009E46A0"/>
    <w:rsid w:val="009E4848"/>
    <w:rsid w:val="009E65F4"/>
    <w:rsid w:val="009E6F8E"/>
    <w:rsid w:val="009E7154"/>
    <w:rsid w:val="009E742A"/>
    <w:rsid w:val="009F3255"/>
    <w:rsid w:val="009F470C"/>
    <w:rsid w:val="009F48A8"/>
    <w:rsid w:val="009F57A4"/>
    <w:rsid w:val="009F6169"/>
    <w:rsid w:val="009F65AA"/>
    <w:rsid w:val="009F70E8"/>
    <w:rsid w:val="009F739F"/>
    <w:rsid w:val="009F7C41"/>
    <w:rsid w:val="00A034DE"/>
    <w:rsid w:val="00A03614"/>
    <w:rsid w:val="00A03D0C"/>
    <w:rsid w:val="00A0446C"/>
    <w:rsid w:val="00A05259"/>
    <w:rsid w:val="00A05781"/>
    <w:rsid w:val="00A05843"/>
    <w:rsid w:val="00A06A63"/>
    <w:rsid w:val="00A07712"/>
    <w:rsid w:val="00A113A2"/>
    <w:rsid w:val="00A12108"/>
    <w:rsid w:val="00A1264D"/>
    <w:rsid w:val="00A12968"/>
    <w:rsid w:val="00A13263"/>
    <w:rsid w:val="00A136E1"/>
    <w:rsid w:val="00A13C75"/>
    <w:rsid w:val="00A1477A"/>
    <w:rsid w:val="00A16D4F"/>
    <w:rsid w:val="00A16EDF"/>
    <w:rsid w:val="00A17889"/>
    <w:rsid w:val="00A20248"/>
    <w:rsid w:val="00A20BDA"/>
    <w:rsid w:val="00A21CBA"/>
    <w:rsid w:val="00A22184"/>
    <w:rsid w:val="00A22817"/>
    <w:rsid w:val="00A234FE"/>
    <w:rsid w:val="00A2370D"/>
    <w:rsid w:val="00A24C66"/>
    <w:rsid w:val="00A24EE2"/>
    <w:rsid w:val="00A25EC9"/>
    <w:rsid w:val="00A25F5A"/>
    <w:rsid w:val="00A26075"/>
    <w:rsid w:val="00A272A8"/>
    <w:rsid w:val="00A27395"/>
    <w:rsid w:val="00A27B25"/>
    <w:rsid w:val="00A27D35"/>
    <w:rsid w:val="00A30362"/>
    <w:rsid w:val="00A30C3A"/>
    <w:rsid w:val="00A30E5A"/>
    <w:rsid w:val="00A30EDE"/>
    <w:rsid w:val="00A327C5"/>
    <w:rsid w:val="00A33C0D"/>
    <w:rsid w:val="00A355CE"/>
    <w:rsid w:val="00A356D5"/>
    <w:rsid w:val="00A358CB"/>
    <w:rsid w:val="00A35BDC"/>
    <w:rsid w:val="00A36C47"/>
    <w:rsid w:val="00A404C9"/>
    <w:rsid w:val="00A405B2"/>
    <w:rsid w:val="00A4114E"/>
    <w:rsid w:val="00A41484"/>
    <w:rsid w:val="00A430DA"/>
    <w:rsid w:val="00A43BB5"/>
    <w:rsid w:val="00A52E52"/>
    <w:rsid w:val="00A54212"/>
    <w:rsid w:val="00A561C0"/>
    <w:rsid w:val="00A56C8F"/>
    <w:rsid w:val="00A571E9"/>
    <w:rsid w:val="00A611E9"/>
    <w:rsid w:val="00A62580"/>
    <w:rsid w:val="00A62CD7"/>
    <w:rsid w:val="00A66721"/>
    <w:rsid w:val="00A67A85"/>
    <w:rsid w:val="00A723CB"/>
    <w:rsid w:val="00A72D17"/>
    <w:rsid w:val="00A74C81"/>
    <w:rsid w:val="00A774A8"/>
    <w:rsid w:val="00A778A2"/>
    <w:rsid w:val="00A804DB"/>
    <w:rsid w:val="00A8065C"/>
    <w:rsid w:val="00A80C53"/>
    <w:rsid w:val="00A81A0F"/>
    <w:rsid w:val="00A81D7C"/>
    <w:rsid w:val="00A828F2"/>
    <w:rsid w:val="00A82AAD"/>
    <w:rsid w:val="00A82BD0"/>
    <w:rsid w:val="00A83553"/>
    <w:rsid w:val="00A83949"/>
    <w:rsid w:val="00A85D51"/>
    <w:rsid w:val="00A87F6E"/>
    <w:rsid w:val="00A91284"/>
    <w:rsid w:val="00A919E3"/>
    <w:rsid w:val="00A91FF1"/>
    <w:rsid w:val="00A93CE9"/>
    <w:rsid w:val="00A93F66"/>
    <w:rsid w:val="00A94538"/>
    <w:rsid w:val="00A96570"/>
    <w:rsid w:val="00A97627"/>
    <w:rsid w:val="00AA07C8"/>
    <w:rsid w:val="00AA1BF6"/>
    <w:rsid w:val="00AA2362"/>
    <w:rsid w:val="00AA24F9"/>
    <w:rsid w:val="00AA2ED3"/>
    <w:rsid w:val="00AA44CF"/>
    <w:rsid w:val="00AA4E91"/>
    <w:rsid w:val="00AA65D0"/>
    <w:rsid w:val="00AA71E1"/>
    <w:rsid w:val="00AA7F2F"/>
    <w:rsid w:val="00AB099A"/>
    <w:rsid w:val="00AB1A21"/>
    <w:rsid w:val="00AB32E4"/>
    <w:rsid w:val="00AB3361"/>
    <w:rsid w:val="00AB358C"/>
    <w:rsid w:val="00AB47D6"/>
    <w:rsid w:val="00AB5D11"/>
    <w:rsid w:val="00AC0B45"/>
    <w:rsid w:val="00AC1613"/>
    <w:rsid w:val="00AC1BFA"/>
    <w:rsid w:val="00AC434F"/>
    <w:rsid w:val="00AC4856"/>
    <w:rsid w:val="00AC5BD6"/>
    <w:rsid w:val="00AC60C7"/>
    <w:rsid w:val="00AC7EBF"/>
    <w:rsid w:val="00AD17CD"/>
    <w:rsid w:val="00AD330B"/>
    <w:rsid w:val="00AD4019"/>
    <w:rsid w:val="00AD4185"/>
    <w:rsid w:val="00AD495C"/>
    <w:rsid w:val="00AD5DF7"/>
    <w:rsid w:val="00AD792E"/>
    <w:rsid w:val="00AE0E9C"/>
    <w:rsid w:val="00AE289F"/>
    <w:rsid w:val="00AE585F"/>
    <w:rsid w:val="00AE5C3E"/>
    <w:rsid w:val="00AE5CCB"/>
    <w:rsid w:val="00AE7A9C"/>
    <w:rsid w:val="00AF00B1"/>
    <w:rsid w:val="00AF14CE"/>
    <w:rsid w:val="00AF1584"/>
    <w:rsid w:val="00AF1AE0"/>
    <w:rsid w:val="00AF1DE5"/>
    <w:rsid w:val="00AF2CFB"/>
    <w:rsid w:val="00AF3243"/>
    <w:rsid w:val="00AF634A"/>
    <w:rsid w:val="00AF67A2"/>
    <w:rsid w:val="00B003F7"/>
    <w:rsid w:val="00B0041A"/>
    <w:rsid w:val="00B009DF"/>
    <w:rsid w:val="00B00C8A"/>
    <w:rsid w:val="00B00EDC"/>
    <w:rsid w:val="00B010C8"/>
    <w:rsid w:val="00B01471"/>
    <w:rsid w:val="00B03945"/>
    <w:rsid w:val="00B03E7A"/>
    <w:rsid w:val="00B0411A"/>
    <w:rsid w:val="00B04C56"/>
    <w:rsid w:val="00B05B32"/>
    <w:rsid w:val="00B078A0"/>
    <w:rsid w:val="00B11E7F"/>
    <w:rsid w:val="00B14520"/>
    <w:rsid w:val="00B15EDE"/>
    <w:rsid w:val="00B17236"/>
    <w:rsid w:val="00B17AF6"/>
    <w:rsid w:val="00B21C53"/>
    <w:rsid w:val="00B24685"/>
    <w:rsid w:val="00B24D11"/>
    <w:rsid w:val="00B2610E"/>
    <w:rsid w:val="00B2741C"/>
    <w:rsid w:val="00B30511"/>
    <w:rsid w:val="00B305A0"/>
    <w:rsid w:val="00B308C9"/>
    <w:rsid w:val="00B31B09"/>
    <w:rsid w:val="00B31E0F"/>
    <w:rsid w:val="00B32A6B"/>
    <w:rsid w:val="00B32E43"/>
    <w:rsid w:val="00B3499A"/>
    <w:rsid w:val="00B36241"/>
    <w:rsid w:val="00B36436"/>
    <w:rsid w:val="00B36CE9"/>
    <w:rsid w:val="00B37F9F"/>
    <w:rsid w:val="00B409AC"/>
    <w:rsid w:val="00B418A4"/>
    <w:rsid w:val="00B419A8"/>
    <w:rsid w:val="00B420D1"/>
    <w:rsid w:val="00B4324A"/>
    <w:rsid w:val="00B437FE"/>
    <w:rsid w:val="00B45745"/>
    <w:rsid w:val="00B467ED"/>
    <w:rsid w:val="00B46ABC"/>
    <w:rsid w:val="00B518BB"/>
    <w:rsid w:val="00B52D36"/>
    <w:rsid w:val="00B53050"/>
    <w:rsid w:val="00B530E7"/>
    <w:rsid w:val="00B54F52"/>
    <w:rsid w:val="00B54FC0"/>
    <w:rsid w:val="00B552CC"/>
    <w:rsid w:val="00B5777A"/>
    <w:rsid w:val="00B57D61"/>
    <w:rsid w:val="00B60C01"/>
    <w:rsid w:val="00B60C64"/>
    <w:rsid w:val="00B60CC6"/>
    <w:rsid w:val="00B6229B"/>
    <w:rsid w:val="00B642F6"/>
    <w:rsid w:val="00B64636"/>
    <w:rsid w:val="00B65B78"/>
    <w:rsid w:val="00B65CF6"/>
    <w:rsid w:val="00B664B5"/>
    <w:rsid w:val="00B67ABA"/>
    <w:rsid w:val="00B70724"/>
    <w:rsid w:val="00B70B18"/>
    <w:rsid w:val="00B717FE"/>
    <w:rsid w:val="00B73862"/>
    <w:rsid w:val="00B756A5"/>
    <w:rsid w:val="00B75C39"/>
    <w:rsid w:val="00B77C7C"/>
    <w:rsid w:val="00B80640"/>
    <w:rsid w:val="00B808D3"/>
    <w:rsid w:val="00B82448"/>
    <w:rsid w:val="00B8274A"/>
    <w:rsid w:val="00B919BA"/>
    <w:rsid w:val="00B930F5"/>
    <w:rsid w:val="00B93107"/>
    <w:rsid w:val="00B9400A"/>
    <w:rsid w:val="00B94D0A"/>
    <w:rsid w:val="00B96C09"/>
    <w:rsid w:val="00BA02D1"/>
    <w:rsid w:val="00BA1527"/>
    <w:rsid w:val="00BA4267"/>
    <w:rsid w:val="00BA53B4"/>
    <w:rsid w:val="00BA5B7A"/>
    <w:rsid w:val="00BA5E66"/>
    <w:rsid w:val="00BA5F73"/>
    <w:rsid w:val="00BA5F7B"/>
    <w:rsid w:val="00BA6E62"/>
    <w:rsid w:val="00BA75B6"/>
    <w:rsid w:val="00BB0049"/>
    <w:rsid w:val="00BB044D"/>
    <w:rsid w:val="00BB0E02"/>
    <w:rsid w:val="00BB1702"/>
    <w:rsid w:val="00BB32BA"/>
    <w:rsid w:val="00BB6631"/>
    <w:rsid w:val="00BB686E"/>
    <w:rsid w:val="00BB7F64"/>
    <w:rsid w:val="00BC0749"/>
    <w:rsid w:val="00BC0A08"/>
    <w:rsid w:val="00BC0DBA"/>
    <w:rsid w:val="00BC1C9A"/>
    <w:rsid w:val="00BC244A"/>
    <w:rsid w:val="00BC2C36"/>
    <w:rsid w:val="00BC56A9"/>
    <w:rsid w:val="00BC658B"/>
    <w:rsid w:val="00BC665F"/>
    <w:rsid w:val="00BC68B2"/>
    <w:rsid w:val="00BC6EEC"/>
    <w:rsid w:val="00BC7231"/>
    <w:rsid w:val="00BD2714"/>
    <w:rsid w:val="00BD3E65"/>
    <w:rsid w:val="00BD4AE7"/>
    <w:rsid w:val="00BD4AF1"/>
    <w:rsid w:val="00BD60A7"/>
    <w:rsid w:val="00BE08CD"/>
    <w:rsid w:val="00BE0A77"/>
    <w:rsid w:val="00BE1723"/>
    <w:rsid w:val="00BE3CB0"/>
    <w:rsid w:val="00BE4766"/>
    <w:rsid w:val="00BE525C"/>
    <w:rsid w:val="00BE6617"/>
    <w:rsid w:val="00BE6843"/>
    <w:rsid w:val="00BE6923"/>
    <w:rsid w:val="00BE7135"/>
    <w:rsid w:val="00BE7DCC"/>
    <w:rsid w:val="00BF0CB4"/>
    <w:rsid w:val="00BF0F99"/>
    <w:rsid w:val="00BF1FD9"/>
    <w:rsid w:val="00BF2E5A"/>
    <w:rsid w:val="00BF46DC"/>
    <w:rsid w:val="00BF6953"/>
    <w:rsid w:val="00BF78DA"/>
    <w:rsid w:val="00C00533"/>
    <w:rsid w:val="00C005D8"/>
    <w:rsid w:val="00C010CE"/>
    <w:rsid w:val="00C047F4"/>
    <w:rsid w:val="00C0679A"/>
    <w:rsid w:val="00C06B9D"/>
    <w:rsid w:val="00C0700C"/>
    <w:rsid w:val="00C078DF"/>
    <w:rsid w:val="00C10BE6"/>
    <w:rsid w:val="00C1185A"/>
    <w:rsid w:val="00C12D01"/>
    <w:rsid w:val="00C12D05"/>
    <w:rsid w:val="00C13CAB"/>
    <w:rsid w:val="00C142E6"/>
    <w:rsid w:val="00C165AB"/>
    <w:rsid w:val="00C16E1C"/>
    <w:rsid w:val="00C16FAE"/>
    <w:rsid w:val="00C206B8"/>
    <w:rsid w:val="00C21746"/>
    <w:rsid w:val="00C256CA"/>
    <w:rsid w:val="00C268E9"/>
    <w:rsid w:val="00C26BB6"/>
    <w:rsid w:val="00C26E51"/>
    <w:rsid w:val="00C300C2"/>
    <w:rsid w:val="00C303B4"/>
    <w:rsid w:val="00C310AE"/>
    <w:rsid w:val="00C342FA"/>
    <w:rsid w:val="00C34C4A"/>
    <w:rsid w:val="00C36414"/>
    <w:rsid w:val="00C36EAB"/>
    <w:rsid w:val="00C40668"/>
    <w:rsid w:val="00C40EF4"/>
    <w:rsid w:val="00C41239"/>
    <w:rsid w:val="00C44241"/>
    <w:rsid w:val="00C44618"/>
    <w:rsid w:val="00C447A3"/>
    <w:rsid w:val="00C44D56"/>
    <w:rsid w:val="00C44FF5"/>
    <w:rsid w:val="00C46CF2"/>
    <w:rsid w:val="00C501FE"/>
    <w:rsid w:val="00C51091"/>
    <w:rsid w:val="00C51A9E"/>
    <w:rsid w:val="00C54BF2"/>
    <w:rsid w:val="00C5511E"/>
    <w:rsid w:val="00C55696"/>
    <w:rsid w:val="00C55E8F"/>
    <w:rsid w:val="00C57FBC"/>
    <w:rsid w:val="00C622EB"/>
    <w:rsid w:val="00C63BCD"/>
    <w:rsid w:val="00C64D1C"/>
    <w:rsid w:val="00C65A19"/>
    <w:rsid w:val="00C65AA1"/>
    <w:rsid w:val="00C66C37"/>
    <w:rsid w:val="00C66E4B"/>
    <w:rsid w:val="00C67EC5"/>
    <w:rsid w:val="00C73284"/>
    <w:rsid w:val="00C7424B"/>
    <w:rsid w:val="00C7467E"/>
    <w:rsid w:val="00C753F8"/>
    <w:rsid w:val="00C76ABF"/>
    <w:rsid w:val="00C81F0E"/>
    <w:rsid w:val="00C823D9"/>
    <w:rsid w:val="00C82DC3"/>
    <w:rsid w:val="00C8406A"/>
    <w:rsid w:val="00C845DD"/>
    <w:rsid w:val="00C85939"/>
    <w:rsid w:val="00C87A1E"/>
    <w:rsid w:val="00C9007B"/>
    <w:rsid w:val="00C91126"/>
    <w:rsid w:val="00C91421"/>
    <w:rsid w:val="00C91484"/>
    <w:rsid w:val="00C9197E"/>
    <w:rsid w:val="00C96242"/>
    <w:rsid w:val="00C963AD"/>
    <w:rsid w:val="00C96EF6"/>
    <w:rsid w:val="00CA0132"/>
    <w:rsid w:val="00CA10EA"/>
    <w:rsid w:val="00CA1A02"/>
    <w:rsid w:val="00CA5B22"/>
    <w:rsid w:val="00CA71AE"/>
    <w:rsid w:val="00CB0EF8"/>
    <w:rsid w:val="00CB0FC4"/>
    <w:rsid w:val="00CB11D4"/>
    <w:rsid w:val="00CB15B8"/>
    <w:rsid w:val="00CB1778"/>
    <w:rsid w:val="00CB2220"/>
    <w:rsid w:val="00CB2B56"/>
    <w:rsid w:val="00CB45AB"/>
    <w:rsid w:val="00CB55B8"/>
    <w:rsid w:val="00CC0919"/>
    <w:rsid w:val="00CC1682"/>
    <w:rsid w:val="00CC388D"/>
    <w:rsid w:val="00CC4EC0"/>
    <w:rsid w:val="00CC5417"/>
    <w:rsid w:val="00CC6771"/>
    <w:rsid w:val="00CC6990"/>
    <w:rsid w:val="00CC7C56"/>
    <w:rsid w:val="00CC7CFA"/>
    <w:rsid w:val="00CD0CA8"/>
    <w:rsid w:val="00CE001C"/>
    <w:rsid w:val="00CE1741"/>
    <w:rsid w:val="00CE1ADF"/>
    <w:rsid w:val="00CE25CE"/>
    <w:rsid w:val="00CE2BFB"/>
    <w:rsid w:val="00CE3CC9"/>
    <w:rsid w:val="00CE4869"/>
    <w:rsid w:val="00CE541F"/>
    <w:rsid w:val="00CE559B"/>
    <w:rsid w:val="00CE5D5C"/>
    <w:rsid w:val="00CE6784"/>
    <w:rsid w:val="00CE7F01"/>
    <w:rsid w:val="00CF03DC"/>
    <w:rsid w:val="00CF09E2"/>
    <w:rsid w:val="00CF2550"/>
    <w:rsid w:val="00CF28C1"/>
    <w:rsid w:val="00CF2979"/>
    <w:rsid w:val="00CF6BD7"/>
    <w:rsid w:val="00D001CD"/>
    <w:rsid w:val="00D00EA4"/>
    <w:rsid w:val="00D0153F"/>
    <w:rsid w:val="00D01CFD"/>
    <w:rsid w:val="00D021C4"/>
    <w:rsid w:val="00D027E4"/>
    <w:rsid w:val="00D02B8A"/>
    <w:rsid w:val="00D035A1"/>
    <w:rsid w:val="00D035E0"/>
    <w:rsid w:val="00D043B2"/>
    <w:rsid w:val="00D043ED"/>
    <w:rsid w:val="00D04C51"/>
    <w:rsid w:val="00D050CE"/>
    <w:rsid w:val="00D051F9"/>
    <w:rsid w:val="00D056BF"/>
    <w:rsid w:val="00D05BE8"/>
    <w:rsid w:val="00D0652E"/>
    <w:rsid w:val="00D06900"/>
    <w:rsid w:val="00D1029B"/>
    <w:rsid w:val="00D111A7"/>
    <w:rsid w:val="00D125B1"/>
    <w:rsid w:val="00D13F5D"/>
    <w:rsid w:val="00D1468E"/>
    <w:rsid w:val="00D15B99"/>
    <w:rsid w:val="00D175DD"/>
    <w:rsid w:val="00D17AE6"/>
    <w:rsid w:val="00D20A60"/>
    <w:rsid w:val="00D21409"/>
    <w:rsid w:val="00D21B93"/>
    <w:rsid w:val="00D22F1C"/>
    <w:rsid w:val="00D24AE7"/>
    <w:rsid w:val="00D2668A"/>
    <w:rsid w:val="00D26E53"/>
    <w:rsid w:val="00D315A0"/>
    <w:rsid w:val="00D32227"/>
    <w:rsid w:val="00D323E7"/>
    <w:rsid w:val="00D351B1"/>
    <w:rsid w:val="00D3547A"/>
    <w:rsid w:val="00D354BE"/>
    <w:rsid w:val="00D3593E"/>
    <w:rsid w:val="00D35A0B"/>
    <w:rsid w:val="00D36B4E"/>
    <w:rsid w:val="00D40ABD"/>
    <w:rsid w:val="00D41332"/>
    <w:rsid w:val="00D41602"/>
    <w:rsid w:val="00D43438"/>
    <w:rsid w:val="00D43451"/>
    <w:rsid w:val="00D453FF"/>
    <w:rsid w:val="00D4732C"/>
    <w:rsid w:val="00D479B0"/>
    <w:rsid w:val="00D5052C"/>
    <w:rsid w:val="00D51236"/>
    <w:rsid w:val="00D51A37"/>
    <w:rsid w:val="00D51D19"/>
    <w:rsid w:val="00D5448E"/>
    <w:rsid w:val="00D559BD"/>
    <w:rsid w:val="00D60343"/>
    <w:rsid w:val="00D6081D"/>
    <w:rsid w:val="00D60CFE"/>
    <w:rsid w:val="00D60D4C"/>
    <w:rsid w:val="00D61E59"/>
    <w:rsid w:val="00D654D1"/>
    <w:rsid w:val="00D67D9B"/>
    <w:rsid w:val="00D703DF"/>
    <w:rsid w:val="00D70E61"/>
    <w:rsid w:val="00D71A98"/>
    <w:rsid w:val="00D72ACD"/>
    <w:rsid w:val="00D732EC"/>
    <w:rsid w:val="00D742EC"/>
    <w:rsid w:val="00D76F7F"/>
    <w:rsid w:val="00D77C39"/>
    <w:rsid w:val="00D840B5"/>
    <w:rsid w:val="00D84224"/>
    <w:rsid w:val="00D846B9"/>
    <w:rsid w:val="00D84756"/>
    <w:rsid w:val="00D849D8"/>
    <w:rsid w:val="00D85B16"/>
    <w:rsid w:val="00D90BE7"/>
    <w:rsid w:val="00D917CC"/>
    <w:rsid w:val="00D920B7"/>
    <w:rsid w:val="00D937A6"/>
    <w:rsid w:val="00D95725"/>
    <w:rsid w:val="00D957BB"/>
    <w:rsid w:val="00D96404"/>
    <w:rsid w:val="00D96D9E"/>
    <w:rsid w:val="00D96E83"/>
    <w:rsid w:val="00D97951"/>
    <w:rsid w:val="00D979D2"/>
    <w:rsid w:val="00DA0F78"/>
    <w:rsid w:val="00DA22A1"/>
    <w:rsid w:val="00DA2C00"/>
    <w:rsid w:val="00DA38D6"/>
    <w:rsid w:val="00DA3BA7"/>
    <w:rsid w:val="00DA47CB"/>
    <w:rsid w:val="00DA5452"/>
    <w:rsid w:val="00DA5CA5"/>
    <w:rsid w:val="00DA5D7E"/>
    <w:rsid w:val="00DA6E3E"/>
    <w:rsid w:val="00DA7474"/>
    <w:rsid w:val="00DB0083"/>
    <w:rsid w:val="00DB1611"/>
    <w:rsid w:val="00DB2908"/>
    <w:rsid w:val="00DB2C88"/>
    <w:rsid w:val="00DB337F"/>
    <w:rsid w:val="00DB34BF"/>
    <w:rsid w:val="00DB37A2"/>
    <w:rsid w:val="00DB4378"/>
    <w:rsid w:val="00DB4AF9"/>
    <w:rsid w:val="00DB663E"/>
    <w:rsid w:val="00DC2C7B"/>
    <w:rsid w:val="00DC30D3"/>
    <w:rsid w:val="00DC324C"/>
    <w:rsid w:val="00DC3E04"/>
    <w:rsid w:val="00DC4697"/>
    <w:rsid w:val="00DC478D"/>
    <w:rsid w:val="00DC58C4"/>
    <w:rsid w:val="00DC5CDD"/>
    <w:rsid w:val="00DC626D"/>
    <w:rsid w:val="00DC6AB9"/>
    <w:rsid w:val="00DC75AA"/>
    <w:rsid w:val="00DC7612"/>
    <w:rsid w:val="00DD066B"/>
    <w:rsid w:val="00DD0702"/>
    <w:rsid w:val="00DD1000"/>
    <w:rsid w:val="00DD35E4"/>
    <w:rsid w:val="00DD4709"/>
    <w:rsid w:val="00DD48BD"/>
    <w:rsid w:val="00DD55C5"/>
    <w:rsid w:val="00DD5D69"/>
    <w:rsid w:val="00DD60C3"/>
    <w:rsid w:val="00DD6413"/>
    <w:rsid w:val="00DD64B3"/>
    <w:rsid w:val="00DD7DFF"/>
    <w:rsid w:val="00DE09BE"/>
    <w:rsid w:val="00DE1A41"/>
    <w:rsid w:val="00DE2B91"/>
    <w:rsid w:val="00DE2BC6"/>
    <w:rsid w:val="00DE6CC7"/>
    <w:rsid w:val="00DF03C4"/>
    <w:rsid w:val="00DF0B20"/>
    <w:rsid w:val="00DF15DA"/>
    <w:rsid w:val="00DF433B"/>
    <w:rsid w:val="00DF511B"/>
    <w:rsid w:val="00DF71B9"/>
    <w:rsid w:val="00DF775D"/>
    <w:rsid w:val="00DF7F38"/>
    <w:rsid w:val="00E010FD"/>
    <w:rsid w:val="00E028C5"/>
    <w:rsid w:val="00E02E98"/>
    <w:rsid w:val="00E03DFB"/>
    <w:rsid w:val="00E05B04"/>
    <w:rsid w:val="00E06081"/>
    <w:rsid w:val="00E06757"/>
    <w:rsid w:val="00E0715D"/>
    <w:rsid w:val="00E10889"/>
    <w:rsid w:val="00E11647"/>
    <w:rsid w:val="00E148E9"/>
    <w:rsid w:val="00E15E49"/>
    <w:rsid w:val="00E16488"/>
    <w:rsid w:val="00E164E6"/>
    <w:rsid w:val="00E1689A"/>
    <w:rsid w:val="00E209F1"/>
    <w:rsid w:val="00E20EBD"/>
    <w:rsid w:val="00E25AC9"/>
    <w:rsid w:val="00E2648A"/>
    <w:rsid w:val="00E27097"/>
    <w:rsid w:val="00E271A4"/>
    <w:rsid w:val="00E27B49"/>
    <w:rsid w:val="00E27D8B"/>
    <w:rsid w:val="00E31327"/>
    <w:rsid w:val="00E3369A"/>
    <w:rsid w:val="00E342CB"/>
    <w:rsid w:val="00E34E0B"/>
    <w:rsid w:val="00E34ED9"/>
    <w:rsid w:val="00E354AE"/>
    <w:rsid w:val="00E37CCB"/>
    <w:rsid w:val="00E40BB0"/>
    <w:rsid w:val="00E40FE0"/>
    <w:rsid w:val="00E418A6"/>
    <w:rsid w:val="00E42422"/>
    <w:rsid w:val="00E432A7"/>
    <w:rsid w:val="00E43725"/>
    <w:rsid w:val="00E43891"/>
    <w:rsid w:val="00E4655E"/>
    <w:rsid w:val="00E53009"/>
    <w:rsid w:val="00E54740"/>
    <w:rsid w:val="00E61687"/>
    <w:rsid w:val="00E62AB0"/>
    <w:rsid w:val="00E631A5"/>
    <w:rsid w:val="00E63742"/>
    <w:rsid w:val="00E64A0B"/>
    <w:rsid w:val="00E65065"/>
    <w:rsid w:val="00E6532F"/>
    <w:rsid w:val="00E6550D"/>
    <w:rsid w:val="00E700A5"/>
    <w:rsid w:val="00E718C9"/>
    <w:rsid w:val="00E72633"/>
    <w:rsid w:val="00E731EA"/>
    <w:rsid w:val="00E73C20"/>
    <w:rsid w:val="00E74582"/>
    <w:rsid w:val="00E74DB7"/>
    <w:rsid w:val="00E7514F"/>
    <w:rsid w:val="00E80487"/>
    <w:rsid w:val="00E8051A"/>
    <w:rsid w:val="00E81599"/>
    <w:rsid w:val="00E82D95"/>
    <w:rsid w:val="00E8314B"/>
    <w:rsid w:val="00E84C92"/>
    <w:rsid w:val="00E85681"/>
    <w:rsid w:val="00E86343"/>
    <w:rsid w:val="00E8702F"/>
    <w:rsid w:val="00E87F67"/>
    <w:rsid w:val="00E9212A"/>
    <w:rsid w:val="00E925BD"/>
    <w:rsid w:val="00E93549"/>
    <w:rsid w:val="00E935A9"/>
    <w:rsid w:val="00E93744"/>
    <w:rsid w:val="00E942A2"/>
    <w:rsid w:val="00E9518D"/>
    <w:rsid w:val="00E95A5F"/>
    <w:rsid w:val="00E95CB3"/>
    <w:rsid w:val="00E964AD"/>
    <w:rsid w:val="00E973CB"/>
    <w:rsid w:val="00E97FCA"/>
    <w:rsid w:val="00EA1E54"/>
    <w:rsid w:val="00EA22A9"/>
    <w:rsid w:val="00EA50A7"/>
    <w:rsid w:val="00EA61CA"/>
    <w:rsid w:val="00EA7649"/>
    <w:rsid w:val="00EA7CCF"/>
    <w:rsid w:val="00EB0054"/>
    <w:rsid w:val="00EB04DE"/>
    <w:rsid w:val="00EB0A0B"/>
    <w:rsid w:val="00EB1055"/>
    <w:rsid w:val="00EB1C5E"/>
    <w:rsid w:val="00EB282A"/>
    <w:rsid w:val="00EB2EBE"/>
    <w:rsid w:val="00EB33FA"/>
    <w:rsid w:val="00EB3A1D"/>
    <w:rsid w:val="00EB3D29"/>
    <w:rsid w:val="00EB413F"/>
    <w:rsid w:val="00EB4376"/>
    <w:rsid w:val="00EB4FBE"/>
    <w:rsid w:val="00EB5594"/>
    <w:rsid w:val="00EB5C1A"/>
    <w:rsid w:val="00EC0484"/>
    <w:rsid w:val="00EC0488"/>
    <w:rsid w:val="00EC05B7"/>
    <w:rsid w:val="00EC2B27"/>
    <w:rsid w:val="00EC3117"/>
    <w:rsid w:val="00EC3B7A"/>
    <w:rsid w:val="00EC6E8A"/>
    <w:rsid w:val="00ED0111"/>
    <w:rsid w:val="00ED052E"/>
    <w:rsid w:val="00ED189D"/>
    <w:rsid w:val="00ED368D"/>
    <w:rsid w:val="00ED6AA9"/>
    <w:rsid w:val="00ED7A9D"/>
    <w:rsid w:val="00EE05D9"/>
    <w:rsid w:val="00EE0AE9"/>
    <w:rsid w:val="00EE1E82"/>
    <w:rsid w:val="00EE4F8A"/>
    <w:rsid w:val="00EE740D"/>
    <w:rsid w:val="00EE7DFF"/>
    <w:rsid w:val="00EF03EF"/>
    <w:rsid w:val="00EF1797"/>
    <w:rsid w:val="00EF229C"/>
    <w:rsid w:val="00EF2710"/>
    <w:rsid w:val="00EF2949"/>
    <w:rsid w:val="00EF3028"/>
    <w:rsid w:val="00EF3B1F"/>
    <w:rsid w:val="00EF3B50"/>
    <w:rsid w:val="00EF6156"/>
    <w:rsid w:val="00EF7FCB"/>
    <w:rsid w:val="00F01CEB"/>
    <w:rsid w:val="00F028B5"/>
    <w:rsid w:val="00F03BBD"/>
    <w:rsid w:val="00F04332"/>
    <w:rsid w:val="00F06110"/>
    <w:rsid w:val="00F062DD"/>
    <w:rsid w:val="00F07EB0"/>
    <w:rsid w:val="00F11E98"/>
    <w:rsid w:val="00F12FFF"/>
    <w:rsid w:val="00F14081"/>
    <w:rsid w:val="00F16215"/>
    <w:rsid w:val="00F17C2E"/>
    <w:rsid w:val="00F20B0B"/>
    <w:rsid w:val="00F2133E"/>
    <w:rsid w:val="00F21A39"/>
    <w:rsid w:val="00F22853"/>
    <w:rsid w:val="00F23895"/>
    <w:rsid w:val="00F25B63"/>
    <w:rsid w:val="00F25ED9"/>
    <w:rsid w:val="00F27BD8"/>
    <w:rsid w:val="00F326E4"/>
    <w:rsid w:val="00F34D70"/>
    <w:rsid w:val="00F378E3"/>
    <w:rsid w:val="00F40381"/>
    <w:rsid w:val="00F406D1"/>
    <w:rsid w:val="00F428F9"/>
    <w:rsid w:val="00F434CB"/>
    <w:rsid w:val="00F4444C"/>
    <w:rsid w:val="00F44A48"/>
    <w:rsid w:val="00F4646E"/>
    <w:rsid w:val="00F467FB"/>
    <w:rsid w:val="00F46A8E"/>
    <w:rsid w:val="00F471FC"/>
    <w:rsid w:val="00F47D16"/>
    <w:rsid w:val="00F50E30"/>
    <w:rsid w:val="00F50F7B"/>
    <w:rsid w:val="00F528A7"/>
    <w:rsid w:val="00F52D90"/>
    <w:rsid w:val="00F53652"/>
    <w:rsid w:val="00F54A11"/>
    <w:rsid w:val="00F54B2D"/>
    <w:rsid w:val="00F55252"/>
    <w:rsid w:val="00F5786B"/>
    <w:rsid w:val="00F60A14"/>
    <w:rsid w:val="00F61ED0"/>
    <w:rsid w:val="00F62790"/>
    <w:rsid w:val="00F62D3A"/>
    <w:rsid w:val="00F65208"/>
    <w:rsid w:val="00F65D2D"/>
    <w:rsid w:val="00F65E83"/>
    <w:rsid w:val="00F70647"/>
    <w:rsid w:val="00F70706"/>
    <w:rsid w:val="00F708BE"/>
    <w:rsid w:val="00F714CF"/>
    <w:rsid w:val="00F716F0"/>
    <w:rsid w:val="00F71BA4"/>
    <w:rsid w:val="00F7484D"/>
    <w:rsid w:val="00F74B20"/>
    <w:rsid w:val="00F753AB"/>
    <w:rsid w:val="00F7549F"/>
    <w:rsid w:val="00F75A7C"/>
    <w:rsid w:val="00F76839"/>
    <w:rsid w:val="00F76B6A"/>
    <w:rsid w:val="00F7766B"/>
    <w:rsid w:val="00F77CDD"/>
    <w:rsid w:val="00F804DB"/>
    <w:rsid w:val="00F8137E"/>
    <w:rsid w:val="00F825D9"/>
    <w:rsid w:val="00F82C01"/>
    <w:rsid w:val="00F83BBC"/>
    <w:rsid w:val="00F83D10"/>
    <w:rsid w:val="00F9067B"/>
    <w:rsid w:val="00F91C9A"/>
    <w:rsid w:val="00F922AD"/>
    <w:rsid w:val="00F923F2"/>
    <w:rsid w:val="00F92ABD"/>
    <w:rsid w:val="00F9383D"/>
    <w:rsid w:val="00F93A8F"/>
    <w:rsid w:val="00F93B05"/>
    <w:rsid w:val="00F95AB6"/>
    <w:rsid w:val="00F96DD8"/>
    <w:rsid w:val="00F9707A"/>
    <w:rsid w:val="00FA1136"/>
    <w:rsid w:val="00FA1362"/>
    <w:rsid w:val="00FA1390"/>
    <w:rsid w:val="00FA19C4"/>
    <w:rsid w:val="00FA402F"/>
    <w:rsid w:val="00FA4413"/>
    <w:rsid w:val="00FA4A75"/>
    <w:rsid w:val="00FA6FC8"/>
    <w:rsid w:val="00FB0046"/>
    <w:rsid w:val="00FB088D"/>
    <w:rsid w:val="00FB1D30"/>
    <w:rsid w:val="00FB24AA"/>
    <w:rsid w:val="00FB3DA1"/>
    <w:rsid w:val="00FB3F5B"/>
    <w:rsid w:val="00FB568C"/>
    <w:rsid w:val="00FB6D9F"/>
    <w:rsid w:val="00FC0BA3"/>
    <w:rsid w:val="00FC1A2B"/>
    <w:rsid w:val="00FC34AE"/>
    <w:rsid w:val="00FC34C4"/>
    <w:rsid w:val="00FC71BD"/>
    <w:rsid w:val="00FC728A"/>
    <w:rsid w:val="00FD2338"/>
    <w:rsid w:val="00FD2E09"/>
    <w:rsid w:val="00FD492A"/>
    <w:rsid w:val="00FD4A4A"/>
    <w:rsid w:val="00FD541A"/>
    <w:rsid w:val="00FD660E"/>
    <w:rsid w:val="00FE1AB5"/>
    <w:rsid w:val="00FE3356"/>
    <w:rsid w:val="00FE3B4D"/>
    <w:rsid w:val="00FE4089"/>
    <w:rsid w:val="00FE520F"/>
    <w:rsid w:val="00FE6E29"/>
    <w:rsid w:val="00FE76A4"/>
    <w:rsid w:val="00FE7CCE"/>
    <w:rsid w:val="00FF0922"/>
    <w:rsid w:val="00FF0EA9"/>
    <w:rsid w:val="00FF406B"/>
    <w:rsid w:val="00FF460B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6225"/>
    <o:shapelayout v:ext="edit">
      <o:idmap v:ext="edit" data="1"/>
    </o:shapelayout>
  </w:shapeDefaults>
  <w:doNotEmbedSmartTags/>
  <w:decimalSymbol w:val=","/>
  <w:listSeparator w:val=";"/>
  <w14:docId w14:val="5EA4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733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A77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3F5342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C42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680FCB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Akapitzlist1">
    <w:name w:val="Akapit z listą1"/>
    <w:basedOn w:val="Normalny"/>
    <w:rsid w:val="003504DC"/>
    <w:pPr>
      <w:ind w:left="720"/>
    </w:pPr>
  </w:style>
  <w:style w:type="paragraph" w:styleId="Tekstpodstawowy2">
    <w:name w:val="Body Text 2"/>
    <w:basedOn w:val="Normalny"/>
    <w:link w:val="Tekstpodstawowy2Znak"/>
    <w:rsid w:val="003504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3504DC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504D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A81D7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1D7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81D7C"/>
    <w:rPr>
      <w:rFonts w:cs="Times New Roman"/>
    </w:rPr>
  </w:style>
  <w:style w:type="paragraph" w:customStyle="1" w:styleId="Bezodstpw1">
    <w:name w:val="Bez odstępów1"/>
    <w:rsid w:val="004777A3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,L"/>
    <w:basedOn w:val="Normalny"/>
    <w:link w:val="AkapitzlistZnak"/>
    <w:qFormat/>
    <w:rsid w:val="00110C48"/>
    <w:pPr>
      <w:ind w:left="720"/>
      <w:contextualSpacing/>
    </w:pPr>
    <w:rPr>
      <w:rFonts w:eastAsia="Calibri" w:cs="Times New Roman"/>
    </w:rPr>
  </w:style>
  <w:style w:type="paragraph" w:styleId="Bezodstpw">
    <w:name w:val="No Spacing"/>
    <w:uiPriority w:val="1"/>
    <w:qFormat/>
    <w:rsid w:val="00110C48"/>
    <w:rPr>
      <w:sz w:val="22"/>
      <w:szCs w:val="22"/>
      <w:lang w:eastAsia="en-US"/>
    </w:rPr>
  </w:style>
  <w:style w:type="paragraph" w:customStyle="1" w:styleId="footnotedescription">
    <w:name w:val="footnote description"/>
    <w:next w:val="Normalny"/>
    <w:rsid w:val="0037189F"/>
    <w:pPr>
      <w:suppressAutoHyphens/>
      <w:autoSpaceDN w:val="0"/>
      <w:spacing w:line="319" w:lineRule="auto"/>
      <w:ind w:right="758"/>
      <w:jc w:val="both"/>
      <w:textAlignment w:val="baseline"/>
    </w:pPr>
    <w:rPr>
      <w:rFonts w:ascii="Times New Roman" w:eastAsia="Times New Roman" w:hAnsi="Times New Roman"/>
      <w:color w:val="000000"/>
      <w:sz w:val="16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37189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32F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locked/>
    <w:rsid w:val="008203A3"/>
    <w:rPr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1471"/>
    <w:rPr>
      <w:color w:val="605E5C"/>
      <w:shd w:val="clear" w:color="auto" w:fill="E1DFDD"/>
    </w:rPr>
  </w:style>
  <w:style w:type="character" w:customStyle="1" w:styleId="Teksttreci16">
    <w:name w:val="Tekst treści (16)_"/>
    <w:link w:val="Teksttreci160"/>
    <w:locked/>
    <w:rsid w:val="00AF634A"/>
    <w:rPr>
      <w:rFonts w:cs="Calibr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634A"/>
    <w:pPr>
      <w:widowControl w:val="0"/>
      <w:shd w:val="clear" w:color="auto" w:fill="FFFFFF"/>
      <w:spacing w:after="0" w:line="163" w:lineRule="exact"/>
      <w:jc w:val="both"/>
    </w:pPr>
    <w:rPr>
      <w:rFonts w:eastAsia="Calibri"/>
      <w:lang w:eastAsia="pl-PL"/>
    </w:rPr>
  </w:style>
  <w:style w:type="character" w:customStyle="1" w:styleId="st1">
    <w:name w:val="st1"/>
    <w:basedOn w:val="Domylnaczcionkaakapitu"/>
    <w:rsid w:val="00AF634A"/>
  </w:style>
  <w:style w:type="paragraph" w:styleId="Tekstpodstawowy">
    <w:name w:val="Body Text"/>
    <w:basedOn w:val="Normalny"/>
    <w:link w:val="TekstpodstawowyZnak"/>
    <w:unhideWhenUsed/>
    <w:rsid w:val="009F4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8A8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6A77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umerstrony">
    <w:name w:val="page number"/>
    <w:basedOn w:val="Domylnaczcionkaakapitu"/>
    <w:rsid w:val="006A77BF"/>
    <w:rPr>
      <w:rFonts w:cs="Times New Roman"/>
    </w:rPr>
  </w:style>
  <w:style w:type="paragraph" w:customStyle="1" w:styleId="Default">
    <w:name w:val="Default"/>
    <w:qFormat/>
    <w:rsid w:val="009114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rsid w:val="001E03C5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locked/>
    <w:rsid w:val="000E46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unhideWhenUsed/>
    <w:rsid w:val="00EF3B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F3B50"/>
    <w:rPr>
      <w:rFonts w:eastAsia="Times New Roman" w:cs="Calibri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ED7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7A9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79D2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BC0DBA"/>
  </w:style>
  <w:style w:type="character" w:styleId="Uwydatnienie">
    <w:name w:val="Emphasis"/>
    <w:basedOn w:val="Domylnaczcionkaakapitu"/>
    <w:uiPriority w:val="20"/>
    <w:qFormat/>
    <w:locked/>
    <w:rsid w:val="00F378E3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6C42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A30C3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30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30C3A"/>
    <w:rPr>
      <w:rFonts w:eastAsia="Times New Roman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30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30C3A"/>
    <w:rPr>
      <w:rFonts w:eastAsia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zyrardow%20-%20dalej%20jako%20platformazakupowa.pl" TargetMode="External"/><Relationship Id="rId18" Type="http://schemas.openxmlformats.org/officeDocument/2006/relationships/hyperlink" Target="http://platformazakupowa.pl/" TargetMode="External"/><Relationship Id="rId26" Type="http://schemas.openxmlformats.org/officeDocument/2006/relationships/hyperlink" Target="https://drive.google.com/file/d/1Kd1DttbBeiNWt4q4slS4t76lZVKPbkyD/view" TargetMode="External"/><Relationship Id="rId39" Type="http://schemas.openxmlformats.org/officeDocument/2006/relationships/hyperlink" Target="https://platformazakupowa.pl/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strona/45-instrukcje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/" TargetMode="External"/><Relationship Id="rId50" Type="http://schemas.openxmlformats.org/officeDocument/2006/relationships/hyperlink" Target="http://platformazakupowa.pl/" TargetMode="External"/><Relationship Id="rId55" Type="http://schemas.openxmlformats.org/officeDocument/2006/relationships/hyperlink" Target="mailto:iod@zyrardow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" TargetMode="External"/><Relationship Id="rId29" Type="http://schemas.openxmlformats.org/officeDocument/2006/relationships/hyperlink" Target="http://platformazakupowa.pl/" TargetMode="External"/><Relationship Id="rId11" Type="http://schemas.openxmlformats.org/officeDocument/2006/relationships/hyperlink" Target="https://platformazakupowa.pl/pn/zyrardow%20-%20dalej%20jako%20platformazakupowa.pl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/" TargetMode="External"/><Relationship Id="rId37" Type="http://schemas.openxmlformats.org/officeDocument/2006/relationships/hyperlink" Target="https://platformazakupowa.pl/strona/1-regulamin" TargetMode="External"/><Relationship Id="rId40" Type="http://schemas.openxmlformats.org/officeDocument/2006/relationships/hyperlink" Target="https://platformazakupowa.pl/" TargetMode="External"/><Relationship Id="rId45" Type="http://schemas.openxmlformats.org/officeDocument/2006/relationships/hyperlink" Target="https://platformazakupowa.pl/strona/45-instrukcje" TargetMode="External"/><Relationship Id="rId53" Type="http://schemas.openxmlformats.org/officeDocument/2006/relationships/hyperlink" Target="https://platformazakupowa.pl/strona/45-instrukcje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yrardow.pl" TargetMode="External"/><Relationship Id="rId14" Type="http://schemas.openxmlformats.org/officeDocument/2006/relationships/hyperlink" Target="https://platformazakupowa.pl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yperlink" Target="http://platformazakupowa.pl/" TargetMode="External"/><Relationship Id="rId35" Type="http://schemas.openxmlformats.org/officeDocument/2006/relationships/hyperlink" Target="https://platformazakupowa.pl/strona/45-instrukcje" TargetMode="External"/><Relationship Id="rId43" Type="http://schemas.openxmlformats.org/officeDocument/2006/relationships/hyperlink" Target="https://platformazakupowa.pl/strona/45-instrukcje" TargetMode="External"/><Relationship Id="rId48" Type="http://schemas.openxmlformats.org/officeDocument/2006/relationships/hyperlink" Target="https://platformazakupowa.pl/transakcja/1080003" TargetMode="External"/><Relationship Id="rId56" Type="http://schemas.openxmlformats.org/officeDocument/2006/relationships/header" Target="header1.xml"/><Relationship Id="rId8" Type="http://schemas.openxmlformats.org/officeDocument/2006/relationships/hyperlink" Target="mailto:zamowieniapubliczne@zyrardow.pl" TargetMode="External"/><Relationship Id="rId51" Type="http://schemas.openxmlformats.org/officeDocument/2006/relationships/hyperlink" Target="https://platformazakupowa.pl/strona/45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transakcja/1080003" TargetMode="External"/><Relationship Id="rId17" Type="http://schemas.openxmlformats.org/officeDocument/2006/relationships/hyperlink" Target="http://platformazakupowa.pl/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https://platformazakupowa.pl/strona/1-regulamin" TargetMode="External"/><Relationship Id="rId46" Type="http://schemas.openxmlformats.org/officeDocument/2006/relationships/hyperlink" Target="http://platformazakupowa.pl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platformazakupowa.pl/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latformazakupowa.pl/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://platformazakupowa.pl/" TargetMode="External"/><Relationship Id="rId36" Type="http://schemas.openxmlformats.org/officeDocument/2006/relationships/hyperlink" Target="https://platformazakupowa.pl/strona/45-instrukcje" TargetMode="External"/><Relationship Id="rId49" Type="http://schemas.openxmlformats.org/officeDocument/2006/relationships/hyperlink" Target="http://platformazakupowa.pl/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platformazakupowa.pl/transakcja/1080003" TargetMode="External"/><Relationship Id="rId31" Type="http://schemas.openxmlformats.org/officeDocument/2006/relationships/hyperlink" Target="http://platformazakupowa.pl/" TargetMode="External"/><Relationship Id="rId44" Type="http://schemas.openxmlformats.org/officeDocument/2006/relationships/hyperlink" Target="https://platformazakupowa.pl/strona/45-instrukcje" TargetMode="External"/><Relationship Id="rId52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13157-222F-4E88-A327-D9F53090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9615</Words>
  <Characters>64829</Characters>
  <Application>Microsoft Office Word</Application>
  <DocSecurity>0</DocSecurity>
  <Lines>540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74296</CharactersWithSpaces>
  <SharedDoc>false</SharedDoc>
  <HLinks>
    <vt:vector size="24" baseType="variant">
      <vt:variant>
        <vt:i4>2424919</vt:i4>
      </vt:variant>
      <vt:variant>
        <vt:i4>9</vt:i4>
      </vt:variant>
      <vt:variant>
        <vt:i4>0</vt:i4>
      </vt:variant>
      <vt:variant>
        <vt:i4>5</vt:i4>
      </vt:variant>
      <vt:variant>
        <vt:lpwstr>mailto:iod@pgm.zyrardow.pl</vt:lpwstr>
      </vt:variant>
      <vt:variant>
        <vt:lpwstr/>
      </vt:variant>
      <vt:variant>
        <vt:i4>3473500</vt:i4>
      </vt:variant>
      <vt:variant>
        <vt:i4>6</vt:i4>
      </vt:variant>
      <vt:variant>
        <vt:i4>0</vt:i4>
      </vt:variant>
      <vt:variant>
        <vt:i4>5</vt:i4>
      </vt:variant>
      <vt:variant>
        <vt:lpwstr>mailto:pgm@pgm-zyrardow.pl</vt:lpwstr>
      </vt:variant>
      <vt:variant>
        <vt:lpwstr/>
      </vt:variant>
      <vt:variant>
        <vt:i4>2752515</vt:i4>
      </vt:variant>
      <vt:variant>
        <vt:i4>3</vt:i4>
      </vt:variant>
      <vt:variant>
        <vt:i4>0</vt:i4>
      </vt:variant>
      <vt:variant>
        <vt:i4>5</vt:i4>
      </vt:variant>
      <vt:variant>
        <vt:lpwstr>mailto:w.ogonowski@pgm.zyrardow.pl</vt:lpwstr>
      </vt:variant>
      <vt:variant>
        <vt:lpwstr/>
      </vt:variant>
      <vt:variant>
        <vt:i4>3473503</vt:i4>
      </vt:variant>
      <vt:variant>
        <vt:i4>0</vt:i4>
      </vt:variant>
      <vt:variant>
        <vt:i4>0</vt:i4>
      </vt:variant>
      <vt:variant>
        <vt:i4>5</vt:i4>
      </vt:variant>
      <vt:variant>
        <vt:lpwstr>mailto:pgm@pgm.zyrardow.pl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2023-03-23T08:18:00Z</dcterms:created>
  <dcterms:modified xsi:type="dcterms:W3CDTF">2025-04-01T12:24:00Z</dcterms:modified>
</cp:coreProperties>
</file>