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5306" w14:textId="77777777" w:rsidR="001308FC" w:rsidRPr="002915E6" w:rsidRDefault="001308FC" w:rsidP="001308F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21 grudnia 2023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75C1B7F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73979A6B" w14:textId="77777777"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14:paraId="1A0BFF6C" w14:textId="77777777"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59529226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14:paraId="4FBD9352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14:paraId="36C990A0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DBE09D0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2E8B598A" w14:textId="0DA9FD4E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D67568D" w14:textId="1070486D" w:rsidR="000A60BC" w:rsidRDefault="000A60B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E9731F9" w14:textId="499BB79F" w:rsidR="000A60BC" w:rsidRDefault="000A60B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5E03ACF" w14:textId="77777777" w:rsidR="00C90D58" w:rsidRDefault="00C90D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2F6C90B" w14:textId="77777777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408B7088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4068DA76" w14:textId="16ABC65C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internetowej prowadzonego postępowania</w:t>
      </w:r>
    </w:p>
    <w:p w14:paraId="1191BE88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5DFD1B84" w14:textId="77777777" w:rsidR="00C90D58" w:rsidRDefault="00C90D58">
      <w:pPr>
        <w:spacing w:after="0" w:line="240" w:lineRule="auto"/>
        <w:jc w:val="both"/>
        <w:rPr>
          <w:rFonts w:eastAsia="Calibri" w:cs="Arial"/>
          <w:b/>
        </w:rPr>
      </w:pPr>
    </w:p>
    <w:p w14:paraId="0629DE6A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281CE35D" w14:textId="77777777" w:rsidR="001308FC" w:rsidRDefault="001308FC" w:rsidP="001308F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Nabiał ( 2 )  -  </w:t>
      </w:r>
      <w:r w:rsidRPr="008E4DC1">
        <w:rPr>
          <w:rFonts w:ascii="Times New Roman" w:eastAsia="Calibri" w:hAnsi="Times New Roman" w:cs="Arial"/>
          <w:sz w:val="20"/>
          <w:szCs w:val="20"/>
        </w:rPr>
        <w:t xml:space="preserve">oznaczenie sprawy: </w:t>
      </w:r>
      <w:r>
        <w:rPr>
          <w:rFonts w:ascii="Times New Roman" w:eastAsia="Calibri" w:hAnsi="Times New Roman" w:cs="Arial"/>
          <w:sz w:val="20"/>
          <w:szCs w:val="20"/>
        </w:rPr>
        <w:t>18</w:t>
      </w:r>
      <w:r w:rsidRPr="008E4DC1">
        <w:rPr>
          <w:rFonts w:ascii="Times New Roman" w:eastAsia="Calibri" w:hAnsi="Times New Roman" w:cs="Arial"/>
          <w:sz w:val="20"/>
          <w:szCs w:val="20"/>
        </w:rPr>
        <w:t xml:space="preserve"> /202</w:t>
      </w:r>
      <w:r>
        <w:rPr>
          <w:rFonts w:ascii="Times New Roman" w:eastAsia="Calibri" w:hAnsi="Times New Roman" w:cs="Arial"/>
          <w:sz w:val="20"/>
          <w:szCs w:val="20"/>
        </w:rPr>
        <w:t>3</w:t>
      </w:r>
      <w:r w:rsidRPr="008E4DC1">
        <w:rPr>
          <w:rFonts w:ascii="Times New Roman" w:eastAsia="Calibri" w:hAnsi="Times New Roman" w:cs="Arial"/>
          <w:sz w:val="20"/>
          <w:szCs w:val="20"/>
        </w:rPr>
        <w:t xml:space="preserve"> </w:t>
      </w:r>
    </w:p>
    <w:p w14:paraId="1C7DE1A7" w14:textId="2B7DA7C4" w:rsidR="008834B0" w:rsidRDefault="008834B0" w:rsidP="008834B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68490C6" w14:textId="0158D26B" w:rsidR="00F96587" w:rsidRPr="00F96587" w:rsidRDefault="00F96587" w:rsidP="00647814">
      <w:pPr>
        <w:widowControl w:val="0"/>
        <w:shd w:val="clear" w:color="auto" w:fill="FFFFFF"/>
        <w:spacing w:beforeAutospacing="1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Działając na podstawie art. 253 ust. 2 ustawy z 11 września 2019 r. – Prawo zamówień publicznych </w:t>
      </w:r>
      <w:r w:rsidR="00137B86" w:rsidRPr="0000083F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137B86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137B86" w:rsidRPr="0000083F">
        <w:rPr>
          <w:rFonts w:ascii="Times New Roman" w:eastAsia="Calibri" w:hAnsi="Times New Roman" w:cs="Times New Roman"/>
          <w:bCs/>
          <w:sz w:val="18"/>
          <w:szCs w:val="18"/>
        </w:rPr>
        <w:t xml:space="preserve">Dz.U. z </w:t>
      </w:r>
      <w:r w:rsidR="00137B86">
        <w:rPr>
          <w:rFonts w:ascii="Times New Roman" w:eastAsia="Calibri" w:hAnsi="Times New Roman" w:cs="Times New Roman"/>
          <w:bCs/>
          <w:sz w:val="18"/>
          <w:szCs w:val="18"/>
        </w:rPr>
        <w:t>2023 r. poz. 1605 )</w:t>
      </w: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 zamawiający informuje, że dokonał wyboru oferty najkorzystniejszej. </w:t>
      </w:r>
    </w:p>
    <w:p w14:paraId="78DB5C54" w14:textId="1271FA08" w:rsidR="00F96587" w:rsidRDefault="00F96587" w:rsidP="00F96587">
      <w:pPr>
        <w:widowControl w:val="0"/>
        <w:shd w:val="clear" w:color="auto" w:fill="FFFFFF"/>
        <w:spacing w:beforeAutospacing="1" w:afterAutospacing="1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Jako ofertę najkorzystniejszą uznano ofertę </w:t>
      </w:r>
      <w:r w:rsidRPr="00F96587">
        <w:rPr>
          <w:rFonts w:ascii="Times New Roman" w:eastAsia="Calibri" w:hAnsi="Times New Roman" w:cs="Times New Roman"/>
          <w:b/>
          <w:sz w:val="20"/>
          <w:szCs w:val="20"/>
        </w:rPr>
        <w:t>nr 1</w:t>
      </w: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 złożoną przez</w:t>
      </w:r>
    </w:p>
    <w:p w14:paraId="722C8EFC" w14:textId="21E2120E" w:rsidR="00E84B9E" w:rsidRDefault="00E84B9E" w:rsidP="00F96587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19"/>
          <w:szCs w:val="19"/>
        </w:rPr>
        <w:t>Spółdzielnia Mleczarska  Mlekovita</w:t>
      </w:r>
      <w:r>
        <w:rPr>
          <w:rFonts w:ascii="Times New Roman" w:eastAsia="Calibri" w:hAnsi="Times New Roman" w:cs="Times New Roman"/>
          <w:sz w:val="19"/>
          <w:szCs w:val="19"/>
        </w:rPr>
        <w:br/>
        <w:t>18-200 Wysokie Mazowieckie, ul. Ludowa 122</w:t>
      </w:r>
    </w:p>
    <w:p w14:paraId="327645BF" w14:textId="77777777" w:rsidR="00E84B9E" w:rsidRPr="00226681" w:rsidRDefault="00E84B9E" w:rsidP="00E84B9E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100%.</w:t>
      </w:r>
    </w:p>
    <w:p w14:paraId="7E5E6EF3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07D353D2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E84B9E" w:rsidRPr="000D6F10" w14:paraId="0B02032A" w14:textId="77777777" w:rsidTr="00E84B9E">
        <w:tc>
          <w:tcPr>
            <w:tcW w:w="786" w:type="dxa"/>
            <w:shd w:val="clear" w:color="auto" w:fill="auto"/>
          </w:tcPr>
          <w:p w14:paraId="5143565C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1F54F4AB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193B1785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E84B9E" w:rsidRPr="000D6F10" w14:paraId="23F0DFCC" w14:textId="77777777" w:rsidTr="00E84B9E">
        <w:tc>
          <w:tcPr>
            <w:tcW w:w="786" w:type="dxa"/>
            <w:shd w:val="clear" w:color="auto" w:fill="auto"/>
          </w:tcPr>
          <w:p w14:paraId="67401E6C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14:paraId="21DC0FF8" w14:textId="77777777" w:rsidR="00E84B9E" w:rsidRPr="000D6F10" w:rsidRDefault="00E84B9E" w:rsidP="00E84B9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Spółdzielnia Mleczarska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2295" w:type="dxa"/>
            <w:shd w:val="clear" w:color="auto" w:fill="auto"/>
          </w:tcPr>
          <w:p w14:paraId="125D64CE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</w:tbl>
    <w:p w14:paraId="0395D908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55E98A23" w14:textId="77777777" w:rsidR="00E84B9E" w:rsidRPr="00E84B9E" w:rsidRDefault="00E84B9E" w:rsidP="00E84B9E">
      <w:pPr>
        <w:rPr>
          <w:rFonts w:ascii="Times New Roman" w:hAnsi="Times New Roman"/>
          <w:sz w:val="20"/>
          <w:szCs w:val="20"/>
        </w:rPr>
      </w:pPr>
    </w:p>
    <w:p w14:paraId="783BCBF5" w14:textId="77777777" w:rsidR="00E84B9E" w:rsidRPr="00E84B9E" w:rsidRDefault="00E84B9E" w:rsidP="00E84B9E">
      <w:pPr>
        <w:rPr>
          <w:rFonts w:ascii="Times New Roman" w:hAnsi="Times New Roman"/>
          <w:sz w:val="20"/>
          <w:szCs w:val="20"/>
        </w:rPr>
      </w:pPr>
    </w:p>
    <w:p w14:paraId="5E142184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2A891BB7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AC647FC" w14:textId="68F915B1" w:rsidR="00E84B9E" w:rsidRPr="00226681" w:rsidRDefault="00E84B9E" w:rsidP="00E84B9E">
      <w:pPr>
        <w:widowControl w:val="0"/>
        <w:tabs>
          <w:tab w:val="center" w:pos="1046"/>
        </w:tabs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 w:type="textWrapping" w:clear="all"/>
      </w:r>
    </w:p>
    <w:p w14:paraId="03846E5C" w14:textId="77777777"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0A8A7A2B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D7D86AE" w14:textId="06AB8CB0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E40FDA5" w14:textId="77777777" w:rsidR="001A6E04" w:rsidRDefault="001A6E0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3A4B0DA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0218DE8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24E0101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58969CB" w14:textId="77777777" w:rsidR="007128CD" w:rsidRPr="008834B0" w:rsidRDefault="00F758DE" w:rsidP="008834B0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8834B0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8834B0" w:rsidSect="00C90D58">
      <w:footerReference w:type="default" r:id="rId6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AE76" w14:textId="77777777" w:rsidR="00086755" w:rsidRDefault="00086755" w:rsidP="00957832">
      <w:pPr>
        <w:spacing w:after="0" w:line="240" w:lineRule="auto"/>
      </w:pPr>
      <w:r>
        <w:separator/>
      </w:r>
    </w:p>
  </w:endnote>
  <w:endnote w:type="continuationSeparator" w:id="0">
    <w:p w14:paraId="44A358CB" w14:textId="77777777" w:rsidR="00086755" w:rsidRDefault="00086755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0E82" w14:textId="77777777"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14:paraId="210C647A" w14:textId="77777777" w:rsidR="00957832" w:rsidRDefault="00957832">
    <w:pPr>
      <w:pStyle w:val="Stopka"/>
    </w:pPr>
  </w:p>
  <w:p w14:paraId="73775F3A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AAB8" w14:textId="77777777" w:rsidR="00086755" w:rsidRDefault="00086755" w:rsidP="00957832">
      <w:pPr>
        <w:spacing w:after="0" w:line="240" w:lineRule="auto"/>
      </w:pPr>
      <w:r>
        <w:separator/>
      </w:r>
    </w:p>
  </w:footnote>
  <w:footnote w:type="continuationSeparator" w:id="0">
    <w:p w14:paraId="0FC7AFDE" w14:textId="77777777" w:rsidR="00086755" w:rsidRDefault="00086755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mQ04y1bND7Bq8kJyd3a8x405qzZB/9YLnQv9xCUuYLfwC378lgxsNKmUsCJBY/ILmKkmnnrVPrJqK6c8vp3/9w==" w:salt="9HvtrLrGTHQzOoEaiudX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4556"/>
    <w:rsid w:val="00086755"/>
    <w:rsid w:val="000A60BC"/>
    <w:rsid w:val="000E472F"/>
    <w:rsid w:val="000F430C"/>
    <w:rsid w:val="001115CF"/>
    <w:rsid w:val="0012084E"/>
    <w:rsid w:val="001308FC"/>
    <w:rsid w:val="00137B86"/>
    <w:rsid w:val="00166C6C"/>
    <w:rsid w:val="00191B67"/>
    <w:rsid w:val="001A6E04"/>
    <w:rsid w:val="001E5635"/>
    <w:rsid w:val="001E5D56"/>
    <w:rsid w:val="00226C5A"/>
    <w:rsid w:val="00233CE4"/>
    <w:rsid w:val="00247978"/>
    <w:rsid w:val="00271663"/>
    <w:rsid w:val="002A59EE"/>
    <w:rsid w:val="003F342A"/>
    <w:rsid w:val="004657B0"/>
    <w:rsid w:val="005012F9"/>
    <w:rsid w:val="00542D0B"/>
    <w:rsid w:val="0057207A"/>
    <w:rsid w:val="005D7CA1"/>
    <w:rsid w:val="005F3A45"/>
    <w:rsid w:val="00620D21"/>
    <w:rsid w:val="00630F2A"/>
    <w:rsid w:val="00647814"/>
    <w:rsid w:val="00671299"/>
    <w:rsid w:val="00696F53"/>
    <w:rsid w:val="006C64A9"/>
    <w:rsid w:val="007128CD"/>
    <w:rsid w:val="007211E6"/>
    <w:rsid w:val="00723236"/>
    <w:rsid w:val="007B5C11"/>
    <w:rsid w:val="007F6765"/>
    <w:rsid w:val="008362AE"/>
    <w:rsid w:val="00871ECD"/>
    <w:rsid w:val="008834B0"/>
    <w:rsid w:val="00954A9F"/>
    <w:rsid w:val="00957832"/>
    <w:rsid w:val="009748CD"/>
    <w:rsid w:val="009B2177"/>
    <w:rsid w:val="009E4CA3"/>
    <w:rsid w:val="00A40624"/>
    <w:rsid w:val="00A804D9"/>
    <w:rsid w:val="00A945AD"/>
    <w:rsid w:val="00B30AF8"/>
    <w:rsid w:val="00BC0250"/>
    <w:rsid w:val="00BC02A1"/>
    <w:rsid w:val="00BF3562"/>
    <w:rsid w:val="00C512EE"/>
    <w:rsid w:val="00C90D58"/>
    <w:rsid w:val="00C975FB"/>
    <w:rsid w:val="00D80A9C"/>
    <w:rsid w:val="00D96B01"/>
    <w:rsid w:val="00DA69E2"/>
    <w:rsid w:val="00DE1F65"/>
    <w:rsid w:val="00E433A5"/>
    <w:rsid w:val="00E84B9E"/>
    <w:rsid w:val="00F10559"/>
    <w:rsid w:val="00F758DE"/>
    <w:rsid w:val="00F96587"/>
    <w:rsid w:val="00FF178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D642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82</cp:revision>
  <cp:lastPrinted>2023-12-21T11:56:00Z</cp:lastPrinted>
  <dcterms:created xsi:type="dcterms:W3CDTF">2020-10-21T15:53:00Z</dcterms:created>
  <dcterms:modified xsi:type="dcterms:W3CDTF">2023-12-21T11:58:00Z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