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032AE458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 xml:space="preserve">Nr sprawy </w:t>
      </w:r>
      <w:bookmarkStart w:id="0" w:name="_Hlk80367633"/>
      <w:r w:rsidRPr="007548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A1D8E">
        <w:rPr>
          <w:rFonts w:asciiTheme="minorHAnsi" w:hAnsiTheme="minorHAnsi" w:cstheme="minorHAnsi"/>
          <w:b/>
          <w:bCs/>
          <w:sz w:val="22"/>
          <w:szCs w:val="22"/>
        </w:rPr>
        <w:t>.OZP.260.</w:t>
      </w:r>
      <w:r w:rsidR="007938CC">
        <w:rPr>
          <w:rFonts w:asciiTheme="minorHAnsi" w:hAnsiTheme="minorHAnsi" w:cstheme="minorHAnsi"/>
          <w:b/>
          <w:bCs/>
          <w:sz w:val="22"/>
          <w:szCs w:val="22"/>
        </w:rPr>
        <w:t>156.6.2023</w:t>
      </w:r>
      <w:r w:rsidRPr="0075487A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14:paraId="0FFE09DF" w14:textId="3D645316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585DC055" w14:textId="223228BF" w:rsidR="00BD53A3" w:rsidRDefault="0063392D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7951E2BA" w14:textId="77777777" w:rsidR="005B4D84" w:rsidRPr="0063392D" w:rsidRDefault="005B4D84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1B359E70" w14:textId="1068E8DF" w:rsidR="00C939CC" w:rsidRPr="005B4D84" w:rsidRDefault="00BD53A3" w:rsidP="005B4D84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usługę 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</w:rPr>
        <w:t>realizacji czterech szkoleń e-learningowych w 202</w:t>
      </w:r>
      <w:r w:rsidR="007938CC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9A1D8E" w:rsidRPr="009A1D8E">
        <w:rPr>
          <w:rFonts w:asciiTheme="minorHAnsi" w:hAnsiTheme="minorHAnsi" w:cstheme="minorHAnsi"/>
          <w:i/>
          <w:iCs/>
          <w:sz w:val="22"/>
          <w:szCs w:val="22"/>
        </w:rPr>
        <w:t xml:space="preserve"> roku wraz z rekrutacją uczestników w ramach realizacji zadania nr 8 pn.  Szkolenia w zakresie zasad zdrowego żywienia i aktywności fizycznej dla grup zawodowych zaangażowanych w działania na rzecz walki z nadwagą i otyłością (pracodawcy, przemysł spożywczy, menedżerowie zdrowia, zawody medyczne, nauczyciele, pracownicy ochrony zdrowia, pracownicy Państwowej Inspekcji Sanitarnej (PIS)) z zakresu zdrowia publicznego, finansowanego ze środków Narodowego Programu Zdrowia na lata 2021-2025, w ramach Narodowego Programu Zdrowia na lata 2021-2025, Cel Operacyjny nr 1 - Profilaktyka nadwagi i otyłości</w:t>
      </w:r>
    </w:p>
    <w:p w14:paraId="2A0A15C4" w14:textId="72D6782C" w:rsidR="00F93290" w:rsidRPr="00063636" w:rsidRDefault="00F93290" w:rsidP="00063636">
      <w:pPr>
        <w:spacing w:line="276" w:lineRule="auto"/>
        <w:jc w:val="center"/>
        <w:rPr>
          <w:rFonts w:ascii="Calibri" w:hAnsi="Calibri" w:cs="Calibri"/>
        </w:rPr>
      </w:pPr>
      <w:r w:rsidRPr="00063636">
        <w:rPr>
          <w:rFonts w:ascii="Calibri" w:hAnsi="Calibri" w:cs="Calibri"/>
        </w:rPr>
        <w:t>„</w:t>
      </w:r>
    </w:p>
    <w:p w14:paraId="6D7CA630" w14:textId="29849A20" w:rsidR="005B4D84" w:rsidRPr="0009142B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1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1"/>
    </w:p>
    <w:p w14:paraId="6200761F" w14:textId="4029C06A" w:rsidR="005B4D84" w:rsidRDefault="005B4D84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1CC77B4D" w14:textId="77777777" w:rsidR="009E7F17" w:rsidRDefault="009E7F17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06440830" w14:textId="77777777" w:rsidR="009A1D8E" w:rsidRPr="0009142B" w:rsidRDefault="009A1D8E" w:rsidP="005B4D84">
      <w:pPr>
        <w:spacing w:line="269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888"/>
        <w:gridCol w:w="616"/>
        <w:gridCol w:w="765"/>
        <w:gridCol w:w="1236"/>
        <w:gridCol w:w="1236"/>
        <w:gridCol w:w="766"/>
        <w:gridCol w:w="1081"/>
        <w:gridCol w:w="1233"/>
      </w:tblGrid>
      <w:tr w:rsidR="005B4D84" w:rsidRPr="0009142B" w14:paraId="217FC9BB" w14:textId="77777777" w:rsidTr="00D7516C">
        <w:trPr>
          <w:trHeight w:val="57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5B4D84" w:rsidRPr="0009142B" w:rsidRDefault="005B4D84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D6BA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5B4D84" w:rsidRPr="0009142B" w14:paraId="10E74633" w14:textId="77777777" w:rsidTr="00D7516C">
        <w:trPr>
          <w:trHeight w:val="300"/>
          <w:jc w:val="center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28408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65D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5B4D84" w:rsidRPr="0009142B" w14:paraId="38414858" w14:textId="77777777" w:rsidTr="00D7516C">
        <w:trPr>
          <w:trHeight w:val="439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1C41" w14:textId="77777777" w:rsidR="009A1D8E" w:rsidRDefault="009A1D8E" w:rsidP="00D7516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A1D8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na usługę realizacji czterech szkoleń </w:t>
            </w:r>
          </w:p>
          <w:p w14:paraId="36DE6DDA" w14:textId="1F3C57F5" w:rsidR="005B4D84" w:rsidRPr="0009142B" w:rsidRDefault="009A1D8E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A1D8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e-learningowych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E84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B4D84" w:rsidRPr="0009142B" w14:paraId="571A510E" w14:textId="77777777" w:rsidTr="00D7516C">
        <w:trPr>
          <w:trHeight w:val="601"/>
          <w:jc w:val="center"/>
        </w:trPr>
        <w:tc>
          <w:tcPr>
            <w:tcW w:w="2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812FA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60D479F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17C9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5B4D84" w:rsidRPr="0009142B" w:rsidRDefault="005B4D84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27A46D7D" w14:textId="6700185C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Słownie wartość:</w:t>
      </w:r>
    </w:p>
    <w:p w14:paraId="6A09215C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……………………………………………………………………………..</w:t>
      </w:r>
    </w:p>
    <w:p w14:paraId="7B51B52A" w14:textId="77777777" w:rsidR="005B4D84" w:rsidRP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netto: ………………………………………………………………………………</w:t>
      </w:r>
    </w:p>
    <w:p w14:paraId="089FF7EF" w14:textId="443C02EC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D84">
        <w:rPr>
          <w:rFonts w:asciiTheme="minorHAnsi" w:hAnsiTheme="minorHAnsi" w:cstheme="minorHAnsi"/>
          <w:sz w:val="22"/>
          <w:szCs w:val="22"/>
        </w:rPr>
        <w:t>VAT: ……………………………………………………………………………….</w:t>
      </w: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F7400C" w14:textId="77777777" w:rsidR="005B4D84" w:rsidRPr="005B4D84" w:rsidRDefault="005B4D84" w:rsidP="005B4D84">
      <w:pPr>
        <w:pStyle w:val="Akapitzlist"/>
        <w:widowControl/>
        <w:numPr>
          <w:ilvl w:val="0"/>
          <w:numId w:val="12"/>
        </w:numPr>
        <w:suppressAutoHyphens w:val="0"/>
        <w:autoSpaceDE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4D84">
        <w:rPr>
          <w:rFonts w:asciiTheme="minorHAnsi" w:hAnsiTheme="minorHAnsi" w:cstheme="minorHAnsi"/>
          <w:b/>
          <w:sz w:val="22"/>
          <w:szCs w:val="22"/>
        </w:rPr>
        <w:t>Doświadczenie w realizacji szkoleń e-learningowych:</w:t>
      </w:r>
    </w:p>
    <w:p w14:paraId="5760FD5A" w14:textId="77777777" w:rsidR="005B4D84" w:rsidRPr="005B4D84" w:rsidRDefault="005B4D84" w:rsidP="005B4D84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C80DE2" w14:textId="6D086EF4" w:rsidR="00605957" w:rsidRDefault="005B4D84" w:rsidP="00605957">
      <w:pPr>
        <w:keepNext/>
        <w:spacing w:line="276" w:lineRule="auto"/>
        <w:ind w:right="142"/>
        <w:contextualSpacing/>
        <w:rPr>
          <w:rFonts w:asciiTheme="minorHAnsi" w:hAnsiTheme="minorHAnsi" w:cstheme="minorHAnsi"/>
          <w:b/>
        </w:rPr>
      </w:pPr>
      <w:r w:rsidRPr="005B4D8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605957">
        <w:rPr>
          <w:rFonts w:asciiTheme="minorHAnsi" w:hAnsiTheme="minorHAnsi" w:cstheme="minorHAnsi"/>
          <w:bCs/>
          <w:sz w:val="22"/>
          <w:szCs w:val="22"/>
        </w:rPr>
        <w:t xml:space="preserve">posiadam ………….. lata </w:t>
      </w:r>
      <w:r w:rsidR="00605957" w:rsidRPr="00605957">
        <w:rPr>
          <w:rFonts w:asciiTheme="minorHAnsi" w:hAnsiTheme="minorHAnsi" w:cstheme="minorHAnsi"/>
          <w:bCs/>
        </w:rPr>
        <w:t>doświadczenia w realizacji szkoleń e-learningowych.</w:t>
      </w:r>
    </w:p>
    <w:p w14:paraId="1B12B85B" w14:textId="405D23D1" w:rsidR="005B4D84" w:rsidRPr="00605957" w:rsidRDefault="00605957" w:rsidP="00605957">
      <w:pPr>
        <w:keepNext/>
        <w:spacing w:line="276" w:lineRule="auto"/>
        <w:ind w:right="142"/>
        <w:contextualSpacing/>
        <w:rPr>
          <w:rFonts w:asciiTheme="minorHAnsi" w:hAnsiTheme="minorHAnsi" w:cstheme="minorHAnsi"/>
          <w:bCs/>
          <w:sz w:val="16"/>
          <w:szCs w:val="16"/>
        </w:rPr>
      </w:pPr>
      <w:r w:rsidRPr="00605957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(należy wpisać ilość lat)</w:t>
      </w: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oferowany przez nas przedmiot zamówienia odpowiada wymaganiom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1DFAFFBD" w14:textId="77777777" w:rsidR="005B4D84" w:rsidRPr="0051138F" w:rsidRDefault="005B4D84" w:rsidP="005B4D8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4131C1A3" w14:textId="77777777" w:rsidR="005B4D84" w:rsidRPr="0051138F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DE6B19" w14:textId="77777777" w:rsidR="005B4D84" w:rsidRPr="0051138F" w:rsidRDefault="005B4D84" w:rsidP="005B4D8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(Dokument należy podpisać kwalifikowanym podpisem elektronicznym)</w:t>
      </w:r>
    </w:p>
    <w:p w14:paraId="6BBF7299" w14:textId="77777777" w:rsidR="005B4D84" w:rsidRPr="0051138F" w:rsidRDefault="005B4D84" w:rsidP="005B4D84">
      <w:pPr>
        <w:rPr>
          <w:rFonts w:asciiTheme="minorHAnsi" w:eastAsia="Calibri" w:hAnsiTheme="minorHAnsi" w:cstheme="minorHAnsi"/>
          <w:b/>
          <w:bCs/>
          <w:caps/>
          <w:kern w:val="1"/>
          <w:sz w:val="22"/>
          <w:szCs w:val="22"/>
          <w:lang w:eastAsia="pl-PL"/>
        </w:rPr>
      </w:pPr>
    </w:p>
    <w:p w14:paraId="2A9C5397" w14:textId="77777777" w:rsidR="005B4D84" w:rsidRPr="00FC1AE3" w:rsidRDefault="005B4D84" w:rsidP="005B4D84">
      <w:pPr>
        <w:suppressAutoHyphens w:val="0"/>
        <w:rPr>
          <w:rFonts w:asciiTheme="minorHAnsi" w:eastAsia="Calibri" w:hAnsiTheme="minorHAnsi" w:cs="Times New Roman"/>
          <w:b/>
          <w:bCs/>
          <w:caps/>
          <w:kern w:val="1"/>
          <w:lang w:eastAsia="pl-PL"/>
        </w:rPr>
      </w:pPr>
    </w:p>
    <w:p w14:paraId="28D77D44" w14:textId="09B08E19" w:rsidR="000641C0" w:rsidRPr="0063392D" w:rsidRDefault="000641C0" w:rsidP="006D53C4">
      <w:pPr>
        <w:pStyle w:val="Akapitzlist"/>
        <w:widowControl/>
        <w:suppressAutoHyphens w:val="0"/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0641C0" w:rsidRPr="0063392D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729C" w14:textId="77777777" w:rsidR="00D24C97" w:rsidRDefault="00D24C97">
      <w:r>
        <w:separator/>
      </w:r>
    </w:p>
  </w:endnote>
  <w:endnote w:type="continuationSeparator" w:id="0">
    <w:p w14:paraId="48A456FC" w14:textId="77777777" w:rsidR="00D24C97" w:rsidRDefault="00D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5B88" w14:textId="77777777" w:rsidR="00B57A35" w:rsidRDefault="00B57A35" w:rsidP="00B57A35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Zadanie realizowane ze środków Narodowego Programu Zdrowia na lata 2021-2025, </w:t>
    </w:r>
  </w:p>
  <w:p w14:paraId="1E643F29" w14:textId="77777777" w:rsidR="00B57A35" w:rsidRDefault="00B57A35" w:rsidP="00B57A35">
    <w:pPr>
      <w:pStyle w:val="Stopka"/>
      <w:tabs>
        <w:tab w:val="left" w:pos="34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finansowane przez Ministra Zdrowia</w:t>
    </w:r>
  </w:p>
  <w:p w14:paraId="630998AB" w14:textId="6AF886F8" w:rsidR="008809AA" w:rsidRPr="007878A5" w:rsidRDefault="008809AA" w:rsidP="007878A5">
    <w:pPr>
      <w:pStyle w:val="Standard"/>
      <w:shd w:val="clear" w:color="auto" w:fill="FFFFFF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676C" w14:textId="77777777" w:rsidR="00D24C97" w:rsidRDefault="00D24C97">
      <w:r>
        <w:separator/>
      </w:r>
    </w:p>
  </w:footnote>
  <w:footnote w:type="continuationSeparator" w:id="0">
    <w:p w14:paraId="60C8A505" w14:textId="77777777" w:rsidR="00D24C97" w:rsidRDefault="00D24C97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35F154E4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2E183070" wp14:editId="4073CFA2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880235" cy="657225"/>
          <wp:effectExtent l="0" t="0" r="5715" b="9525"/>
          <wp:wrapTight wrapText="bothSides">
            <wp:wrapPolygon edited="0">
              <wp:start x="0" y="0"/>
              <wp:lineTo x="0" y="21287"/>
              <wp:lineTo x="21447" y="21287"/>
              <wp:lineTo x="21447" y="0"/>
              <wp:lineTo x="0" y="0"/>
            </wp:wrapPolygon>
          </wp:wrapTight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rysune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249E49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987871"/>
    <w:multiLevelType w:val="hybridMultilevel"/>
    <w:tmpl w:val="E4C6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961574">
    <w:abstractNumId w:val="10"/>
  </w:num>
  <w:num w:numId="2" w16cid:durableId="87822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749058">
    <w:abstractNumId w:val="9"/>
  </w:num>
  <w:num w:numId="4" w16cid:durableId="894395105">
    <w:abstractNumId w:val="1"/>
  </w:num>
  <w:num w:numId="5" w16cid:durableId="1109936332">
    <w:abstractNumId w:val="3"/>
  </w:num>
  <w:num w:numId="6" w16cid:durableId="1775399535">
    <w:abstractNumId w:val="5"/>
  </w:num>
  <w:num w:numId="7" w16cid:durableId="311100495">
    <w:abstractNumId w:val="8"/>
  </w:num>
  <w:num w:numId="8" w16cid:durableId="1089620015">
    <w:abstractNumId w:val="11"/>
  </w:num>
  <w:num w:numId="9" w16cid:durableId="625742070">
    <w:abstractNumId w:val="4"/>
  </w:num>
  <w:num w:numId="10" w16cid:durableId="1735665312">
    <w:abstractNumId w:val="0"/>
  </w:num>
  <w:num w:numId="11" w16cid:durableId="1623926871">
    <w:abstractNumId w:val="7"/>
  </w:num>
  <w:num w:numId="12" w16cid:durableId="1645963018">
    <w:abstractNumId w:val="2"/>
  </w:num>
  <w:num w:numId="13" w16cid:durableId="161015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F1"/>
    <w:rsid w:val="00063636"/>
    <w:rsid w:val="000641C0"/>
    <w:rsid w:val="00094006"/>
    <w:rsid w:val="000E488F"/>
    <w:rsid w:val="00113902"/>
    <w:rsid w:val="00115CE1"/>
    <w:rsid w:val="00157EA1"/>
    <w:rsid w:val="00194A64"/>
    <w:rsid w:val="001D277D"/>
    <w:rsid w:val="001D68D5"/>
    <w:rsid w:val="0023638C"/>
    <w:rsid w:val="00287257"/>
    <w:rsid w:val="002B2A62"/>
    <w:rsid w:val="00321A83"/>
    <w:rsid w:val="00397212"/>
    <w:rsid w:val="003F1672"/>
    <w:rsid w:val="00560CF4"/>
    <w:rsid w:val="005A09B6"/>
    <w:rsid w:val="005A7F50"/>
    <w:rsid w:val="005B4D84"/>
    <w:rsid w:val="00605957"/>
    <w:rsid w:val="00617124"/>
    <w:rsid w:val="0063392D"/>
    <w:rsid w:val="006638A2"/>
    <w:rsid w:val="0068439E"/>
    <w:rsid w:val="0069491E"/>
    <w:rsid w:val="006D53C4"/>
    <w:rsid w:val="0075487A"/>
    <w:rsid w:val="007878A5"/>
    <w:rsid w:val="007938CC"/>
    <w:rsid w:val="0079564E"/>
    <w:rsid w:val="00825931"/>
    <w:rsid w:val="00825CEB"/>
    <w:rsid w:val="00834A00"/>
    <w:rsid w:val="008422FE"/>
    <w:rsid w:val="00843453"/>
    <w:rsid w:val="008809AA"/>
    <w:rsid w:val="00907704"/>
    <w:rsid w:val="0094171C"/>
    <w:rsid w:val="00961738"/>
    <w:rsid w:val="009702C7"/>
    <w:rsid w:val="009A1D8E"/>
    <w:rsid w:val="009A24A9"/>
    <w:rsid w:val="009B3ED0"/>
    <w:rsid w:val="009E7F17"/>
    <w:rsid w:val="00B03C36"/>
    <w:rsid w:val="00B57A35"/>
    <w:rsid w:val="00B739B5"/>
    <w:rsid w:val="00B804BE"/>
    <w:rsid w:val="00BD53A3"/>
    <w:rsid w:val="00C5308C"/>
    <w:rsid w:val="00C606D3"/>
    <w:rsid w:val="00C939CC"/>
    <w:rsid w:val="00CD2FA0"/>
    <w:rsid w:val="00CE1A84"/>
    <w:rsid w:val="00CF14E9"/>
    <w:rsid w:val="00D21C43"/>
    <w:rsid w:val="00D24C97"/>
    <w:rsid w:val="00D87F26"/>
    <w:rsid w:val="00DE324A"/>
    <w:rsid w:val="00E42CAC"/>
    <w:rsid w:val="00E43417"/>
    <w:rsid w:val="00E71D80"/>
    <w:rsid w:val="00EB0FE5"/>
    <w:rsid w:val="00ED1195"/>
    <w:rsid w:val="00F10101"/>
    <w:rsid w:val="00F5481A"/>
    <w:rsid w:val="00F82525"/>
    <w:rsid w:val="00F867FA"/>
    <w:rsid w:val="00F93290"/>
    <w:rsid w:val="00FB6D72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2022-09-09T06:40:00Z</dcterms:created>
  <dcterms:modified xsi:type="dcterms:W3CDTF">2023-07-10T05:44:00Z</dcterms:modified>
  <dc:language/>
</cp:coreProperties>
</file>