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09E15" w14:textId="77777777" w:rsidR="001E79D5" w:rsidRDefault="001E79D5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14:paraId="135D555D" w14:textId="3C2652EC" w:rsidR="001E79D5" w:rsidRDefault="00612A9D">
      <w:pPr>
        <w:widowControl w:val="0"/>
        <w:tabs>
          <w:tab w:val="left" w:pos="5387"/>
        </w:tabs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Załącznik nr 2</w:t>
      </w:r>
      <w:r w:rsidR="00E2650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C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do SWZ</w:t>
      </w:r>
    </w:p>
    <w:p w14:paraId="7EA07A11" w14:textId="77777777" w:rsidR="001E79D5" w:rsidRDefault="00612A9D">
      <w:pPr>
        <w:widowControl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FORMULARZ OFERTOWY </w:t>
      </w:r>
    </w:p>
    <w:p w14:paraId="6D77E199" w14:textId="77777777" w:rsidR="001E79D5" w:rsidRDefault="00612A9D">
      <w:pPr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 postępowaniu o udzielenie zamówienia publicznego,  prowadzonym przez:</w:t>
      </w:r>
    </w:p>
    <w:p w14:paraId="2B169B80" w14:textId="77777777"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Województwo Lubuskie Regionalny Ośrodek Polityki Społecznej </w:t>
      </w:r>
    </w:p>
    <w:p w14:paraId="1D584D27" w14:textId="77777777"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Al. Niepodległości 36, 65-042 Zielona Góra</w:t>
      </w:r>
    </w:p>
    <w:p w14:paraId="1C34A5B1" w14:textId="77777777" w:rsidR="007E6E8B" w:rsidRPr="00E26500" w:rsidRDefault="00612A9D" w:rsidP="00E26500">
      <w:pPr>
        <w:tabs>
          <w:tab w:val="left" w:pos="28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26500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pn.: </w:t>
      </w:r>
      <w:r w:rsidR="007E6E8B" w:rsidRPr="00E26500">
        <w:rPr>
          <w:rFonts w:ascii="Arial" w:hAnsi="Arial" w:cs="Arial"/>
          <w:b/>
          <w:sz w:val="24"/>
          <w:szCs w:val="24"/>
        </w:rPr>
        <w:t>Przeprowadzenie 2 jednakowych cykli szkoleń kompetencyjnych (w formie zdalnej) dla pracowników ośrodków pomocy społecznej i centrów usług społecznych z woj. lubuskiego w podziale na części</w:t>
      </w:r>
    </w:p>
    <w:p w14:paraId="1C5D0999" w14:textId="2AC53C16" w:rsidR="00772B6C" w:rsidRPr="00E26500" w:rsidRDefault="00772B6C" w:rsidP="00E26500">
      <w:pPr>
        <w:tabs>
          <w:tab w:val="left" w:pos="28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26500">
        <w:rPr>
          <w:rFonts w:ascii="Arial" w:hAnsi="Arial" w:cs="Arial"/>
          <w:bCs/>
          <w:sz w:val="24"/>
          <w:szCs w:val="24"/>
        </w:rPr>
        <w:t>Część A: Przedmiot zamówienia obejmuje organizację dwóch jednakowych cykli szkoleń kompetencyjnych (w formie zdalnej) dla pracowników ośrodków pomocy społecznej     i centrów usług społecznych z woj. lubuskiego: „Zarządzanie i organizacja usług społecznych” (w formie zdalnej) zgodne z Rozporządzeniem Rady Ministrów z dnia 30 marca 2020 r. w sprawie szkoleń dla pracowników centrum usług społecznych (Dz. U. 2020 r. Poz. 664);</w:t>
      </w:r>
    </w:p>
    <w:p w14:paraId="3845ED8D" w14:textId="77777777" w:rsidR="00772B6C" w:rsidRPr="00E26500" w:rsidRDefault="00772B6C" w:rsidP="00E26500">
      <w:pPr>
        <w:tabs>
          <w:tab w:val="left" w:pos="284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26500">
        <w:rPr>
          <w:rFonts w:ascii="Arial" w:hAnsi="Arial" w:cs="Arial"/>
          <w:bCs/>
          <w:sz w:val="24"/>
          <w:szCs w:val="24"/>
        </w:rPr>
        <w:t>Część B: Przedmiot zamówienia obejmuje organizację i przeprowadzenie dwóch jednakowych cykli szkoleń kompetencyjnych (w formie zdalnej) dla pracowników ośrodków pomocy społecznej i centrów usług społecznych z woj. lubuskiego w zakresie : „Opracowywanie i realizacja indywidualnych planów usług społecznych” (w formie zdalnej) zgodne z Rozporządzeniem Rady Ministrów z dnia 30 marca 2020 r. w sprawie szkoleń dla pracowników centrum usług społecznych (Dz. U. 2020 r. Poz. 664);</w:t>
      </w:r>
    </w:p>
    <w:p w14:paraId="6DB71230" w14:textId="23FF9528" w:rsidR="00772B6C" w:rsidRPr="00496841" w:rsidRDefault="00772B6C" w:rsidP="00E26500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96841">
        <w:rPr>
          <w:rFonts w:ascii="Arial" w:hAnsi="Arial" w:cs="Arial"/>
          <w:bCs/>
          <w:sz w:val="24"/>
          <w:szCs w:val="24"/>
        </w:rPr>
        <w:t>Część C: Przedmiot zamówienia obejmuje organizację dwóch jednakowych cykli szkoleń kompetencyjnych (w formie zdalnej) dla pracowników ośrodków pomocy społecznej    i centrów usług społecznych z woj. lubuskiego dotyczącego: „Organizacji społeczności lokalnej” (w formie zdalnej) zgodne z Rozporządzeniem Rady Ministrów z dnia 30 marca 2020 r. w sprawie szkoleń dla pracowników centrum usług społecznych (Dz. U. 2020 r. Poz. 664).</w:t>
      </w:r>
    </w:p>
    <w:p w14:paraId="5985338A" w14:textId="23419EB8" w:rsidR="001E79D5" w:rsidRDefault="001E79D5" w:rsidP="00772B6C">
      <w:pPr>
        <w:spacing w:after="0" w:line="276" w:lineRule="auto"/>
        <w:jc w:val="center"/>
        <w:rPr>
          <w:rFonts w:ascii="Arial" w:eastAsiaTheme="minorEastAsia" w:hAnsi="Arial" w:cs="Arial"/>
          <w:b/>
          <w:bCs/>
          <w:kern w:val="0"/>
          <w:sz w:val="24"/>
          <w:szCs w:val="24"/>
          <w:highlight w:val="yellow"/>
          <w:lang w:eastAsia="pl-PL"/>
        </w:rPr>
      </w:pPr>
    </w:p>
    <w:p w14:paraId="66172945" w14:textId="653ADF98" w:rsidR="001E79D5" w:rsidRDefault="00612A9D">
      <w:pPr>
        <w:spacing w:after="0" w:line="276" w:lineRule="auto"/>
        <w:jc w:val="center"/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znak sprawy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ROPS.V.5.2</w:t>
      </w:r>
      <w:r w:rsidR="00772B6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.2024</w:t>
      </w:r>
      <w:r w:rsidR="00772B6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.WW</w:t>
      </w:r>
    </w:p>
    <w:p w14:paraId="21972ABD" w14:textId="77777777" w:rsidR="001E79D5" w:rsidRDefault="00612A9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ab/>
      </w:r>
    </w:p>
    <w:p w14:paraId="3F4F5300" w14:textId="77777777" w:rsidR="001E79D5" w:rsidRDefault="00612A9D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bookmarkStart w:id="0" w:name="_Ref515884625"/>
      <w:bookmarkEnd w:id="0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Informacje dotyczące Wykonawcy </w:t>
      </w:r>
    </w:p>
    <w:p w14:paraId="613005A2" w14:textId="77777777" w:rsidR="001E79D5" w:rsidRDefault="001E79D5">
      <w:pPr>
        <w:spacing w:after="200" w:line="240" w:lineRule="auto"/>
        <w:ind w:left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</w:p>
    <w:tbl>
      <w:tblPr>
        <w:tblStyle w:val="Tabela-Siatka1"/>
        <w:tblW w:w="8670" w:type="dxa"/>
        <w:tblInd w:w="392" w:type="dxa"/>
        <w:tblLook w:val="04A0" w:firstRow="1" w:lastRow="0" w:firstColumn="1" w:lastColumn="0" w:noHBand="0" w:noVBand="1"/>
      </w:tblPr>
      <w:tblGrid>
        <w:gridCol w:w="4108"/>
        <w:gridCol w:w="4562"/>
      </w:tblGrid>
      <w:tr w:rsidR="001E79D5" w14:paraId="550E44C7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0A550181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</w:rPr>
              <w:t>Nazwa: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A2769AE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3314D721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F7156D8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Adres: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A1D5A0F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237E8416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18DD31F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Województwo: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78E926B2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76D46EA8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79DF890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NIP: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12558B79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581C40BC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EA60ABB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lastRenderedPageBreak/>
              <w:t>REGON: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2F690C2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63332D25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4EEC5978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KRS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5C311D05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77740544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D57C699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Osoba(-y) wyznaczona(-e) do kontaktów: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6B6AB378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189DE026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38FAF984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Telefon: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0F430184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00B6AAA3" w14:textId="77777777">
        <w:trPr>
          <w:trHeight w:val="227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BACD84F" w14:textId="77777777" w:rsidR="001E79D5" w:rsidRDefault="00612A9D">
            <w:pPr>
              <w:widowControl w:val="0"/>
              <w:spacing w:after="0"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E-mail: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  <w:vAlign w:val="bottom"/>
          </w:tcPr>
          <w:p w14:paraId="30F34BFB" w14:textId="77777777" w:rsidR="001E79D5" w:rsidRDefault="001E79D5">
            <w:pPr>
              <w:widowControl w:val="0"/>
              <w:spacing w:after="0" w:line="600" w:lineRule="auto"/>
              <w:textAlignment w:val="baseline"/>
              <w:rPr>
                <w:rFonts w:ascii="Myriad Pro" w:eastAsia="Times New Roman" w:hAnsi="Myriad Pro" w:cs="Arial"/>
                <w:bCs/>
                <w:kern w:val="0"/>
                <w:szCs w:val="24"/>
              </w:rPr>
            </w:pPr>
          </w:p>
        </w:tc>
      </w:tr>
      <w:tr w:rsidR="001E79D5" w14:paraId="7195E682" w14:textId="77777777">
        <w:trPr>
          <w:trHeight w:val="483"/>
        </w:trPr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7ABCE981" w14:textId="77777777" w:rsidR="001E79D5" w:rsidRDefault="00612A9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Wykonawca jest </w:t>
            </w:r>
            <w:r>
              <w:rPr>
                <w:rStyle w:val="Zakotwiczenieprzypisudolnego"/>
                <w:rFonts w:ascii="Arial" w:eastAsia="Times New Roman" w:hAnsi="Arial" w:cs="Arial"/>
                <w:b/>
                <w:kern w:val="0"/>
                <w:sz w:val="24"/>
                <w:szCs w:val="24"/>
              </w:rPr>
              <w:footnoteReference w:id="1"/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kern w:val="0"/>
                <w:sz w:val="24"/>
                <w:szCs w:val="24"/>
              </w:rPr>
              <w:t>(zaznaczyć jeżeli dotyczy)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70635" w14:textId="77777777" w:rsidR="001E79D5" w:rsidRDefault="001E79D5">
            <w:pPr>
              <w:spacing w:after="0" w:line="240" w:lineRule="auto"/>
              <w:rPr>
                <w:rFonts w:ascii="Myriad Pro" w:eastAsia="Times New Roman" w:hAnsi="Myriad Pro"/>
                <w:kern w:val="0"/>
              </w:rPr>
            </w:pPr>
          </w:p>
        </w:tc>
      </w:tr>
      <w:tr w:rsidR="001E79D5" w14:paraId="7595E685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EB8FF77" w14:textId="77777777" w:rsidR="001E79D5" w:rsidRDefault="00612A9D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3A2D43FC" w14:textId="77777777" w:rsidR="001E79D5" w:rsidRDefault="001E79D5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 w:rsidR="00E26500">
              <w:fldChar w:fldCharType="separate"/>
            </w:r>
            <w:bookmarkStart w:id="1" w:name="__Fieldmark__1049_374910373"/>
            <w:bookmarkEnd w:id="1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1E79D5" w14:paraId="787E43E4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2B98391" w14:textId="77777777" w:rsidR="001E79D5" w:rsidRDefault="00612A9D">
            <w:pPr>
              <w:widowControl w:val="0"/>
              <w:spacing w:before="12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małym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71F8FFE7" w14:textId="77777777" w:rsidR="001E79D5" w:rsidRDefault="001E79D5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 w:rsidR="00E26500">
              <w:fldChar w:fldCharType="separate"/>
            </w:r>
            <w:bookmarkStart w:id="2" w:name="__Fieldmark__1054_374910373"/>
            <w:bookmarkEnd w:id="2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1E79D5" w14:paraId="6E1C3093" w14:textId="77777777">
        <w:tc>
          <w:tcPr>
            <w:tcW w:w="4108" w:type="dxa"/>
            <w:shd w:val="clear" w:color="auto" w:fill="auto"/>
            <w:tcMar>
              <w:left w:w="108" w:type="dxa"/>
            </w:tcMar>
          </w:tcPr>
          <w:p w14:paraId="1EFF6F27" w14:textId="77777777" w:rsidR="001E79D5" w:rsidRDefault="00612A9D">
            <w:pPr>
              <w:widowControl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</w:rPr>
              <w:t>średnim przedsiębiorstwem</w:t>
            </w:r>
          </w:p>
        </w:tc>
        <w:tc>
          <w:tcPr>
            <w:tcW w:w="4561" w:type="dxa"/>
            <w:shd w:val="clear" w:color="auto" w:fill="auto"/>
            <w:tcMar>
              <w:left w:w="108" w:type="dxa"/>
            </w:tcMar>
          </w:tcPr>
          <w:p w14:paraId="4857DF3E" w14:textId="77777777" w:rsidR="001E79D5" w:rsidRDefault="001E79D5">
            <w:pPr>
              <w:widowControl w:val="0"/>
              <w:spacing w:before="120" w:after="0" w:line="276" w:lineRule="auto"/>
              <w:rPr>
                <w:rFonts w:eastAsia="Times New Roman"/>
                <w:kern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9D">
              <w:instrText>FORMCHECKBOX</w:instrText>
            </w:r>
            <w:r w:rsidR="00E26500">
              <w:fldChar w:fldCharType="separate"/>
            </w:r>
            <w:bookmarkStart w:id="3" w:name="__Fieldmark__1059_374910373"/>
            <w:bookmarkEnd w:id="3"/>
            <w:r>
              <w:fldChar w:fldCharType="end"/>
            </w:r>
            <w:r w:rsidR="00612A9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4A807C8D" w14:textId="77777777" w:rsidR="001E79D5" w:rsidRDefault="001E79D5">
      <w:pPr>
        <w:widowControl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E36FE85" w14:textId="77777777"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Składamy ofertę w zakresie zrealizowania przedmiotu zamówienia zgodnie ze Specyfikacją Warunków Zamówienia (SWZ) określoną dla niniejszego postępowania.</w:t>
      </w:r>
    </w:p>
    <w:p w14:paraId="5ECF113A" w14:textId="77777777"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48D4C0E7" w14:textId="77777777" w:rsidR="001E79D5" w:rsidRDefault="00612A9D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textAlignment w:val="baseline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Oferujemy zrealizowanie przedmiotu zamówienia za cenę:</w:t>
      </w:r>
    </w:p>
    <w:p w14:paraId="24F927CD" w14:textId="77777777" w:rsidR="001E79D5" w:rsidRDefault="001E79D5">
      <w:pPr>
        <w:widowControl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86"/>
        <w:tblW w:w="80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100"/>
        <w:gridCol w:w="1559"/>
      </w:tblGrid>
      <w:tr w:rsidR="00DD3E74" w14:paraId="5B43A32E" w14:textId="77777777" w:rsidTr="00772B6C">
        <w:trPr>
          <w:trHeight w:val="11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05789AB3" w14:textId="77777777" w:rsidR="00DD3E74" w:rsidRDefault="00DD3E74">
            <w:pPr>
              <w:spacing w:after="200" w:line="240" w:lineRule="auto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7ED3737B" w14:textId="61072280" w:rsidR="00DD3E74" w:rsidRDefault="00DD3E74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netto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1 osobę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11022734" w14:textId="77777777" w:rsidR="00DD3E74" w:rsidRDefault="00DD3E74">
            <w:pPr>
              <w:spacing w:after="200" w:line="240" w:lineRule="auto"/>
              <w:jc w:val="center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 xml:space="preserve">Cena brutto za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</w:rPr>
              <w:t xml:space="preserve"> 1 osobę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5FA88DBB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Cena brutto za całość przedmiotu zamówienia</w:t>
            </w:r>
          </w:p>
          <w:p w14:paraId="07D04069" w14:textId="046AF6FF" w:rsidR="00772B6C" w:rsidRPr="00772B6C" w:rsidRDefault="00772B6C">
            <w:pPr>
              <w:spacing w:after="2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B6C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 xml:space="preserve">(18 osób ) </w:t>
            </w:r>
          </w:p>
        </w:tc>
      </w:tr>
      <w:tr w:rsidR="00DD3E74" w14:paraId="4E074C59" w14:textId="77777777" w:rsidTr="00772B6C">
        <w:trPr>
          <w:trHeight w:val="1207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14:paraId="740F27C7" w14:textId="77777777" w:rsidR="00E26500" w:rsidRPr="00496841" w:rsidRDefault="00E26500" w:rsidP="00E26500">
            <w:pPr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96841">
              <w:rPr>
                <w:rFonts w:ascii="Arial" w:hAnsi="Arial" w:cs="Arial"/>
                <w:bCs/>
                <w:sz w:val="24"/>
                <w:szCs w:val="24"/>
              </w:rPr>
              <w:t xml:space="preserve">Część C: Przedmiot zamówienia obejmuje organizację dwóch jednakowych cykli szkoleń kompetencyjnych (w formie zdalnej) dla pracowników </w:t>
            </w:r>
            <w:r w:rsidRPr="00496841">
              <w:rPr>
                <w:rFonts w:ascii="Arial" w:hAnsi="Arial" w:cs="Arial"/>
                <w:bCs/>
                <w:sz w:val="24"/>
                <w:szCs w:val="24"/>
              </w:rPr>
              <w:lastRenderedPageBreak/>
              <w:t>ośrodków pomocy społecznej    i centrów usług społecznych z woj. lubuskiego dotyczącego: „Organizacji społeczności lokalnej” (w formie zdalnej) zgodne z Rozporządzeniem Rady Ministrów z dnia 30 marca 2020 r. w sprawie szkoleń dla pracowników centrum usług społecznych (Dz. U. 2020 r. Poz. 664).</w:t>
            </w:r>
          </w:p>
          <w:p w14:paraId="179A29DE" w14:textId="77777777" w:rsidR="00DD3E74" w:rsidRDefault="00DD3E74" w:rsidP="00DD3E74">
            <w:pPr>
              <w:pStyle w:val="Akapitzlist"/>
              <w:tabs>
                <w:tab w:val="left" w:pos="284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44E00D" w14:textId="09C85C73" w:rsidR="00DD3E74" w:rsidRDefault="00DD3E74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3D540141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5AC0ECBC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3646C522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058536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72D45CFA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  <w:p w14:paraId="57FFE665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99EC34" w14:textId="77777777" w:rsidR="00DD3E74" w:rsidRDefault="00DD3E7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DD3E74" w14:paraId="1CF0001A" w14:textId="26C3463B" w:rsidTr="00772B6C">
        <w:trPr>
          <w:trHeight w:val="514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</w:tcPr>
          <w:p w14:paraId="4F99D4C2" w14:textId="32638D70" w:rsidR="00DD3E74" w:rsidRDefault="00DD3E74">
            <w:pPr>
              <w:spacing w:after="120" w:line="276" w:lineRule="auto"/>
              <w:rPr>
                <w:rFonts w:eastAsia="Times New Roman" w:cs="Times New Roman"/>
                <w:b/>
                <w:kern w:val="0"/>
                <w:lang w:eastAsia="pl-PL"/>
              </w:rPr>
            </w:pPr>
            <w:r>
              <w:rPr>
                <w:rFonts w:eastAsia="Times New Roman" w:cs="Times New Roman"/>
                <w:b/>
                <w:kern w:val="0"/>
                <w:lang w:eastAsia="pl-PL"/>
              </w:rPr>
              <w:t>Wysokość podatku VAT (%)</w:t>
            </w:r>
          </w:p>
        </w:tc>
        <w:tc>
          <w:tcPr>
            <w:tcW w:w="4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08DAC9" w14:textId="7D69069B" w:rsidR="00DD3E74" w:rsidRDefault="00DD3E74">
            <w:pPr>
              <w:spacing w:after="120" w:line="276" w:lineRule="auto"/>
            </w:pPr>
          </w:p>
        </w:tc>
      </w:tr>
    </w:tbl>
    <w:p w14:paraId="3E40B000" w14:textId="3A4D8AED" w:rsidR="001E79D5" w:rsidRDefault="00612A9D">
      <w:pPr>
        <w:spacing w:after="120" w:line="276" w:lineRule="auto"/>
      </w:pP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 xml:space="preserve">*cena jednostkowa za spotkanie/posiedzenie - </w:t>
      </w:r>
      <w:r>
        <w:rPr>
          <w:rFonts w:ascii="Verdana" w:eastAsia="Times New Roman" w:hAnsi="Verdana" w:cs="Arial"/>
          <w:i/>
          <w:kern w:val="0"/>
          <w:sz w:val="20"/>
          <w:szCs w:val="20"/>
          <w:lang w:eastAsia="pl-PL"/>
        </w:rPr>
        <w:t>zawierająca wszelkie koszty prawidłowego wykonania usługi, w szczególności: koszt związany z usługą, zapewnieni</w:t>
      </w:r>
      <w:r w:rsidR="00DD3E74">
        <w:rPr>
          <w:rFonts w:ascii="Verdana" w:eastAsia="Times New Roman" w:hAnsi="Verdana" w:cs="Arial"/>
          <w:i/>
          <w:kern w:val="0"/>
          <w:sz w:val="20"/>
          <w:szCs w:val="20"/>
          <w:lang w:eastAsia="pl-PL"/>
        </w:rPr>
        <w:t>a</w:t>
      </w:r>
      <w:r>
        <w:rPr>
          <w:rFonts w:ascii="Verdana" w:eastAsia="Times New Roman" w:hAnsi="Verdana" w:cs="Arial"/>
          <w:i/>
          <w:kern w:val="0"/>
          <w:sz w:val="20"/>
          <w:szCs w:val="20"/>
          <w:lang w:eastAsia="pl-PL"/>
        </w:rPr>
        <w:t xml:space="preserve"> trenera zgodnie z OPZ </w:t>
      </w:r>
    </w:p>
    <w:p w14:paraId="52ACBF93" w14:textId="77777777" w:rsidR="001E79D5" w:rsidRDefault="001E79D5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83E407F" w14:textId="77777777" w:rsidR="001E79D5" w:rsidRDefault="00612A9D">
      <w:pPr>
        <w:numPr>
          <w:ilvl w:val="0"/>
          <w:numId w:val="2"/>
        </w:numPr>
        <w:spacing w:after="0" w:line="276" w:lineRule="auto"/>
        <w:ind w:left="567" w:hanging="567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Przedmiot zamówienia</w:t>
      </w: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zamierzamy wykonać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samodzielnie* – przy udziale podwykonawców*</w:t>
      </w:r>
    </w:p>
    <w:p w14:paraId="173D16AA" w14:textId="77777777" w:rsidR="001E79D5" w:rsidRDefault="00612A9D">
      <w:pPr>
        <w:spacing w:after="200" w:line="276" w:lineRule="auto"/>
        <w:ind w:left="567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(*niepotrzebne skreślić)</w:t>
      </w:r>
    </w:p>
    <w:p w14:paraId="1D9B3906" w14:textId="77777777" w:rsidR="001E79D5" w:rsidRDefault="00612A9D">
      <w:pPr>
        <w:spacing w:after="200" w:line="276" w:lineRule="auto"/>
        <w:ind w:left="567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2"/>
        <w:gridCol w:w="2694"/>
        <w:gridCol w:w="5524"/>
      </w:tblGrid>
      <w:tr w:rsidR="001E79D5" w14:paraId="6033FD65" w14:textId="7777777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6E756AC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3F4E6DD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Nazwa</w:t>
            </w:r>
          </w:p>
          <w:p w14:paraId="75499914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podwykonawców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3828A94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Część zamówienia, których wykonanie Wykonawca</w:t>
            </w:r>
          </w:p>
          <w:p w14:paraId="620B2269" w14:textId="77777777" w:rsidR="001E79D5" w:rsidRDefault="00612A9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</w:rPr>
              <w:t>zamierza powierzyć podwykonawcom</w:t>
            </w:r>
          </w:p>
        </w:tc>
      </w:tr>
      <w:tr w:rsidR="001E79D5" w14:paraId="5040367B" w14:textId="77777777">
        <w:trPr>
          <w:trHeight w:val="36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8CF112" w14:textId="77777777"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91029" w14:textId="77777777"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BDDFD1" w14:textId="77777777" w:rsidR="001E79D5" w:rsidRDefault="001E79D5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</w:rPr>
            </w:pPr>
          </w:p>
        </w:tc>
      </w:tr>
    </w:tbl>
    <w:p w14:paraId="4A76F98E" w14:textId="77777777" w:rsidR="001E79D5" w:rsidRDefault="001E79D5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</w:p>
    <w:p w14:paraId="51509381" w14:textId="77777777" w:rsidR="001E79D5" w:rsidRDefault="00612A9D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14:paraId="1B378A51" w14:textId="77777777" w:rsidR="001E79D5" w:rsidRDefault="00612A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Na podstawie art. 225 ustawy z dnia 11 września 2019 r. ustawy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(Dz. U. z 2022 r. poz. 1710 ze zm.)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oświadczam/oświadczamy, że wybór mojej/naszej oferty:</w:t>
      </w:r>
    </w:p>
    <w:p w14:paraId="3CC1FFB8" w14:textId="77777777" w:rsidR="001E79D5" w:rsidRDefault="00612A9D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</w:pPr>
      <w:r w:rsidRPr="00772B6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nie prowadzi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do powstania u Zamawiającego obowiązku podatkowego*</w:t>
      </w:r>
    </w:p>
    <w:p w14:paraId="797C1BD1" w14:textId="77777777" w:rsidR="001E79D5" w:rsidRDefault="00612A9D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r w:rsidRPr="00772B6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prowadzi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do powstania u Zamawiającego obowiązku podatkowego*</w:t>
      </w:r>
    </w:p>
    <w:p w14:paraId="2944294C" w14:textId="77777777" w:rsidR="001E79D5" w:rsidRDefault="001E79D5">
      <w:pPr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</w:p>
    <w:p w14:paraId="36F11291" w14:textId="77777777" w:rsidR="001E79D5" w:rsidRDefault="00612A9D">
      <w:pPr>
        <w:spacing w:after="200" w:line="276" w:lineRule="auto"/>
        <w:ind w:left="426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lastRenderedPageBreak/>
        <w:t>Nazwa (rodzaj) towaru lub usługi, których dostawa lub świadczenie będzie prowadzić do jego powstania: ........................................................................</w:t>
      </w:r>
    </w:p>
    <w:p w14:paraId="596202DD" w14:textId="77777777" w:rsidR="001E79D5" w:rsidRDefault="00612A9D">
      <w:pPr>
        <w:tabs>
          <w:tab w:val="left" w:pos="426"/>
        </w:tabs>
        <w:spacing w:after="200" w:line="276" w:lineRule="auto"/>
        <w:ind w:left="425"/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Wartość towaru lub usługi bez kwoty podatku: ……….........………………</w:t>
      </w:r>
    </w:p>
    <w:p w14:paraId="2014CF59" w14:textId="77777777" w:rsidR="001E79D5" w:rsidRDefault="00612A9D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</w:rPr>
        <w:t>Stawka podatku od towarów i usług, która zgodnie z wiedzą wykonawcy, będzie miała zastosowanie …………………………………………………………………</w:t>
      </w:r>
    </w:p>
    <w:p w14:paraId="6ECF5E3E" w14:textId="7A329B62" w:rsidR="00772B6C" w:rsidRPr="00772B6C" w:rsidRDefault="00772B6C" w:rsidP="00772B6C">
      <w:pPr>
        <w:spacing w:after="200" w:line="276" w:lineRule="auto"/>
        <w:ind w:left="567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  <w:t>(*niepotrzebne skreślić)</w:t>
      </w:r>
    </w:p>
    <w:p w14:paraId="596354DC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284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Niniejszym zobowiązujemy się zrealizować przedmiot zamówienia w terminie wskazanym w SWZ.</w:t>
      </w:r>
    </w:p>
    <w:p w14:paraId="52BB595B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</w:p>
    <w:p w14:paraId="785FE54D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warunki płatności określone przez Zamawiającego w SWZ.</w:t>
      </w:r>
    </w:p>
    <w:p w14:paraId="11ECB4BC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40DE4A37" w14:textId="77777777" w:rsidR="001E79D5" w:rsidRDefault="00612A9D">
      <w:pPr>
        <w:numPr>
          <w:ilvl w:val="0"/>
          <w:numId w:val="4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Podane przez nas wszystkie ceny pozostaną stałe tzn. nie ulegną zmianie przez cały okres realizacji (wykonywania) przedmiotu zamówienia.</w:t>
      </w:r>
    </w:p>
    <w:p w14:paraId="2AD2097B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Oświadczamy, że dane zawarte w załączonych do oferty oświadczeniach lub dokumentach, są aktualne na dzień składania ofert.</w:t>
      </w:r>
    </w:p>
    <w:p w14:paraId="56C283EE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7F4C2FE7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14:paraId="28D6A715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4DD49556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6F71F3BC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Przyjmujemy do wiadomości i akceptujemy zapisy klauzuli informacyjnej RODO.</w:t>
      </w:r>
    </w:p>
    <w:p w14:paraId="01A057EE" w14:textId="77777777" w:rsidR="001E79D5" w:rsidRDefault="00612A9D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Akceptujemy formę przekazania informacji o wyniku niniejszego postępowania za pośrednictwem Platformy.</w:t>
      </w:r>
    </w:p>
    <w:p w14:paraId="7F59F6D6" w14:textId="77777777" w:rsidR="001E79D5" w:rsidRDefault="001E79D5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95F647B" w14:textId="77777777" w:rsidR="001E79D5" w:rsidRDefault="00612A9D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 xml:space="preserve">elektroniczny podpis osoby/ osób uprawnionych </w:t>
      </w:r>
    </w:p>
    <w:p w14:paraId="1B9EA7EA" w14:textId="77777777" w:rsidR="001E79D5" w:rsidRDefault="00612A9D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</w:rPr>
        <w:t>do wystąpienia w imieniu Wykonawcy</w:t>
      </w:r>
    </w:p>
    <w:p w14:paraId="309C7EB2" w14:textId="77777777" w:rsidR="001E79D5" w:rsidRDefault="001E79D5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7EB53F76" w14:textId="77777777" w:rsidR="001E79D5" w:rsidRDefault="001E79D5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0A50990B" w14:textId="77777777" w:rsidR="001E79D5" w:rsidRDefault="001E79D5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510BE22F" w14:textId="77777777" w:rsidR="001E79D5" w:rsidRDefault="00612A9D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</w:rPr>
        <w:t>*Formularz ofertowy musi być podpisany kwalifikowanym podpisem elektronicznym lub podpisem zaufanym lub podpisem osobistym</w:t>
      </w:r>
    </w:p>
    <w:p w14:paraId="4FF0FED6" w14:textId="77777777" w:rsidR="001E79D5" w:rsidRDefault="00612A9D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6" behindDoc="1" locked="0" layoutInCell="1" allowOverlap="1" wp14:anchorId="5A8F0AB5" wp14:editId="3C9AB5F8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1" behindDoc="1" locked="0" layoutInCell="1" allowOverlap="1" wp14:anchorId="1643BA5F" wp14:editId="3F5188BB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0"/>
            <wp:wrapSquare wrapText="bothSides"/>
            <wp:docPr id="2" name="Obraz 49811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6" behindDoc="1" locked="0" layoutInCell="1" allowOverlap="1" wp14:anchorId="35F74CF2" wp14:editId="6B4F9FAD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7" behindDoc="1" locked="0" layoutInCell="1" allowOverlap="1" wp14:anchorId="68AD9FCA" wp14:editId="67D7F09B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0" b="0"/>
            <wp:wrapSquare wrapText="bothSides"/>
            <wp:docPr id="4" name="Obraz 163151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8" behindDoc="1" locked="0" layoutInCell="1" allowOverlap="1" wp14:anchorId="62365D8C" wp14:editId="5AAFABA2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5" name="Obraz 48131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19" behindDoc="1" locked="0" layoutInCell="1" allowOverlap="1" wp14:anchorId="205855A6" wp14:editId="77DA7514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0" b="0"/>
            <wp:wrapSquare wrapText="bothSides"/>
            <wp:docPr id="6" name="Obraz 32575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D48CF" w14:textId="77777777" w:rsidR="001E79D5" w:rsidRDefault="001E79D5">
      <w:pPr>
        <w:spacing w:after="0" w:line="276" w:lineRule="auto"/>
        <w:jc w:val="both"/>
      </w:pPr>
    </w:p>
    <w:sectPr w:rsidR="001E79D5" w:rsidSect="001E79D5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472EA" w14:textId="77777777" w:rsidR="001E79D5" w:rsidRDefault="001E79D5" w:rsidP="001E79D5">
      <w:pPr>
        <w:spacing w:after="0" w:line="240" w:lineRule="auto"/>
      </w:pPr>
      <w:r>
        <w:separator/>
      </w:r>
    </w:p>
  </w:endnote>
  <w:endnote w:type="continuationSeparator" w:id="0">
    <w:p w14:paraId="575DBC71" w14:textId="77777777" w:rsidR="001E79D5" w:rsidRDefault="001E79D5" w:rsidP="001E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EF24D" w14:textId="77777777" w:rsidR="001E79D5" w:rsidRDefault="00612A9D">
    <w:pPr>
      <w:pStyle w:val="Default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28F88F9D" wp14:editId="62AA34EE">
          <wp:extent cx="5760720" cy="786765"/>
          <wp:effectExtent l="0" t="0" r="0" b="0"/>
          <wp:docPr id="10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647252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38D9D" w14:textId="77777777" w:rsidR="001E79D5" w:rsidRDefault="00612A9D">
      <w:r>
        <w:separator/>
      </w:r>
    </w:p>
  </w:footnote>
  <w:footnote w:type="continuationSeparator" w:id="0">
    <w:p w14:paraId="12BA4F64" w14:textId="77777777" w:rsidR="001E79D5" w:rsidRDefault="00612A9D">
      <w:r>
        <w:continuationSeparator/>
      </w:r>
    </w:p>
  </w:footnote>
  <w:footnote w:id="1">
    <w:p w14:paraId="36BD7676" w14:textId="77777777" w:rsidR="001E79D5" w:rsidRDefault="00612A9D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Style w:val="Odwoanieprzypisudolnego"/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1D766B34" w14:textId="77777777" w:rsidR="001E79D5" w:rsidRDefault="00612A9D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Mikroprzedsiębiorstwo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10 osób i którego roczny obrót lub roczna suma bilansowa nie przekracza 2 milionów EUR;</w:t>
      </w:r>
    </w:p>
    <w:p w14:paraId="62FB77AA" w14:textId="77777777" w:rsidR="001E79D5" w:rsidRDefault="00612A9D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ab/>
        <w:t>Małe przedsiębiorstwo</w:t>
      </w:r>
      <w:r>
        <w:rPr>
          <w:rFonts w:ascii="Arial" w:hAnsi="Arial" w:cs="Arial"/>
          <w:i/>
          <w:sz w:val="14"/>
          <w:szCs w:val="16"/>
        </w:rPr>
        <w:t>: przedsiębiorstwo, które zatrudnia mniej niż 50 osób i którego roczny obrót lub roczna suma bilansowa nie przekracza 10 milionów EUR.</w:t>
      </w:r>
    </w:p>
    <w:p w14:paraId="642AA36D" w14:textId="77777777" w:rsidR="001E79D5" w:rsidRDefault="00612A9D">
      <w:pPr>
        <w:pStyle w:val="Tekstprzypisudolnego1"/>
        <w:ind w:left="284"/>
      </w:pPr>
      <w:r>
        <w:rPr>
          <w:rFonts w:ascii="Arial" w:hAnsi="Arial" w:cs="Arial"/>
          <w:b/>
          <w:i/>
          <w:sz w:val="14"/>
          <w:szCs w:val="16"/>
        </w:rPr>
        <w:tab/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7B8CB" w14:textId="77777777" w:rsidR="001E79D5" w:rsidRDefault="00612A9D">
    <w:pPr>
      <w:pStyle w:val="Nagwek1"/>
    </w:pPr>
    <w:r>
      <w:rPr>
        <w:noProof/>
        <w:lang w:eastAsia="pl-PL"/>
      </w:rPr>
      <w:drawing>
        <wp:anchor distT="0" distB="0" distL="114935" distR="0" simplePos="0" relativeHeight="5" behindDoc="1" locked="0" layoutInCell="1" allowOverlap="1" wp14:anchorId="44FFC1EE" wp14:editId="22BF9F8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7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517839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4445" distL="114935" distR="122555" simplePos="0" relativeHeight="10" behindDoc="1" locked="0" layoutInCell="1" allowOverlap="1" wp14:anchorId="2C56DBC0" wp14:editId="1B391DF5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80" cy="49149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5" behindDoc="0" locked="0" layoutInCell="1" allowOverlap="1" wp14:anchorId="793F053C" wp14:editId="01B8C8B6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68" y="1680"/>
              <wp:lineTo x="2797" y="6167"/>
              <wp:lineTo x="2518" y="11777"/>
              <wp:lineTo x="3920" y="11777"/>
              <wp:lineTo x="3920" y="14582"/>
              <wp:lineTo x="5884" y="17947"/>
              <wp:lineTo x="7850" y="19068"/>
              <wp:lineTo x="13461" y="19068"/>
              <wp:lineTo x="18511" y="12899"/>
              <wp:lineTo x="19072" y="7851"/>
              <wp:lineTo x="16827" y="3924"/>
              <wp:lineTo x="12900" y="1680"/>
              <wp:lineTo x="7568" y="1680"/>
            </wp:wrapPolygon>
          </wp:wrapTight>
          <wp:docPr id="9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76916954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17D4D"/>
    <w:multiLevelType w:val="multilevel"/>
    <w:tmpl w:val="822C4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i w:val="0"/>
        <w:color w:val="00000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76164C"/>
    <w:multiLevelType w:val="multilevel"/>
    <w:tmpl w:val="1D6C0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0D0B00"/>
    <w:multiLevelType w:val="multilevel"/>
    <w:tmpl w:val="9AC0303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3" w15:restartNumberingAfterBreak="0">
    <w:nsid w:val="48F060C0"/>
    <w:multiLevelType w:val="multilevel"/>
    <w:tmpl w:val="F202CC70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D507182"/>
    <w:multiLevelType w:val="multilevel"/>
    <w:tmpl w:val="8B04A7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44534486">
    <w:abstractNumId w:val="4"/>
  </w:num>
  <w:num w:numId="2" w16cid:durableId="304547320">
    <w:abstractNumId w:val="0"/>
  </w:num>
  <w:num w:numId="3" w16cid:durableId="1743870289">
    <w:abstractNumId w:val="3"/>
  </w:num>
  <w:num w:numId="4" w16cid:durableId="12657380">
    <w:abstractNumId w:val="2"/>
  </w:num>
  <w:num w:numId="5" w16cid:durableId="1160730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D5"/>
    <w:rsid w:val="001E79D5"/>
    <w:rsid w:val="003D4C01"/>
    <w:rsid w:val="00612A9D"/>
    <w:rsid w:val="00772B6C"/>
    <w:rsid w:val="007E1574"/>
    <w:rsid w:val="007E6E8B"/>
    <w:rsid w:val="008E371C"/>
    <w:rsid w:val="00DD3E74"/>
    <w:rsid w:val="00E2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A4F5"/>
  <w15:docId w15:val="{52B607BA-662E-4EF1-8FC0-104FF3E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9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31">
    <w:name w:val="Nagłówek 31"/>
    <w:basedOn w:val="Normalny"/>
    <w:link w:val="Nagwek3Znak"/>
    <w:uiPriority w:val="9"/>
    <w:qFormat/>
    <w:rsid w:val="001F448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1F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1F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852"/>
  </w:style>
  <w:style w:type="character" w:customStyle="1" w:styleId="StopkaZnak">
    <w:name w:val="Stopka Znak"/>
    <w:basedOn w:val="Domylnaczcionkaakapitu"/>
    <w:link w:val="Stopka1"/>
    <w:uiPriority w:val="99"/>
    <w:qFormat/>
    <w:rsid w:val="006A1852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F7B84"/>
    <w:rPr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3F7B8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3F7B84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31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E79D5"/>
    <w:rPr>
      <w:rFonts w:cs="Courier New"/>
    </w:rPr>
  </w:style>
  <w:style w:type="character" w:customStyle="1" w:styleId="ListLabel2">
    <w:name w:val="ListLabel 2"/>
    <w:qFormat/>
    <w:rsid w:val="001E79D5"/>
    <w:rPr>
      <w:rFonts w:cs="Courier New"/>
    </w:rPr>
  </w:style>
  <w:style w:type="character" w:customStyle="1" w:styleId="ListLabel3">
    <w:name w:val="ListLabel 3"/>
    <w:qFormat/>
    <w:rsid w:val="001E79D5"/>
    <w:rPr>
      <w:rFonts w:cs="Courier New"/>
    </w:rPr>
  </w:style>
  <w:style w:type="character" w:customStyle="1" w:styleId="ListLabel4">
    <w:name w:val="ListLabel 4"/>
    <w:qFormat/>
    <w:rsid w:val="001E79D5"/>
    <w:rPr>
      <w:rFonts w:cs="Courier New"/>
    </w:rPr>
  </w:style>
  <w:style w:type="character" w:customStyle="1" w:styleId="ListLabel5">
    <w:name w:val="ListLabel 5"/>
    <w:qFormat/>
    <w:rsid w:val="001E79D5"/>
    <w:rPr>
      <w:rFonts w:cs="Courier New"/>
    </w:rPr>
  </w:style>
  <w:style w:type="character" w:customStyle="1" w:styleId="ListLabel6">
    <w:name w:val="ListLabel 6"/>
    <w:qFormat/>
    <w:rsid w:val="001E79D5"/>
    <w:rPr>
      <w:rFonts w:cs="Courier New"/>
    </w:rPr>
  </w:style>
  <w:style w:type="character" w:customStyle="1" w:styleId="ListLabel7">
    <w:name w:val="ListLabel 7"/>
    <w:qFormat/>
    <w:rsid w:val="001E79D5"/>
    <w:rPr>
      <w:rFonts w:cs="Courier New"/>
    </w:rPr>
  </w:style>
  <w:style w:type="character" w:customStyle="1" w:styleId="ListLabel8">
    <w:name w:val="ListLabel 8"/>
    <w:qFormat/>
    <w:rsid w:val="001E79D5"/>
    <w:rPr>
      <w:rFonts w:cs="Courier New"/>
    </w:rPr>
  </w:style>
  <w:style w:type="character" w:customStyle="1" w:styleId="ListLabel9">
    <w:name w:val="ListLabel 9"/>
    <w:qFormat/>
    <w:rsid w:val="001E79D5"/>
    <w:rPr>
      <w:rFonts w:cs="Courier New"/>
    </w:rPr>
  </w:style>
  <w:style w:type="character" w:customStyle="1" w:styleId="ListLabel10">
    <w:name w:val="ListLabel 10"/>
    <w:qFormat/>
    <w:rsid w:val="001E79D5"/>
    <w:rPr>
      <w:b/>
      <w:bCs/>
    </w:rPr>
  </w:style>
  <w:style w:type="character" w:customStyle="1" w:styleId="ListLabel11">
    <w:name w:val="ListLabel 11"/>
    <w:qFormat/>
    <w:rsid w:val="001E79D5"/>
    <w:rPr>
      <w:rFonts w:cs="Calibri"/>
    </w:rPr>
  </w:style>
  <w:style w:type="character" w:customStyle="1" w:styleId="ListLabel12">
    <w:name w:val="ListLabel 12"/>
    <w:qFormat/>
    <w:rsid w:val="001E79D5"/>
    <w:rPr>
      <w:b w:val="0"/>
    </w:rPr>
  </w:style>
  <w:style w:type="character" w:customStyle="1" w:styleId="ListLabel13">
    <w:name w:val="ListLabel 13"/>
    <w:qFormat/>
    <w:rsid w:val="001E79D5"/>
    <w:rPr>
      <w:color w:val="00000A"/>
    </w:rPr>
  </w:style>
  <w:style w:type="character" w:customStyle="1" w:styleId="ListLabel14">
    <w:name w:val="ListLabel 14"/>
    <w:qFormat/>
    <w:rsid w:val="001E79D5"/>
    <w:rPr>
      <w:rFonts w:cs="Courier New"/>
    </w:rPr>
  </w:style>
  <w:style w:type="character" w:customStyle="1" w:styleId="ListLabel15">
    <w:name w:val="ListLabel 15"/>
    <w:qFormat/>
    <w:rsid w:val="001E79D5"/>
    <w:rPr>
      <w:rFonts w:cs="Courier New"/>
    </w:rPr>
  </w:style>
  <w:style w:type="character" w:customStyle="1" w:styleId="ListLabel16">
    <w:name w:val="ListLabel 16"/>
    <w:qFormat/>
    <w:rsid w:val="001E79D5"/>
    <w:rPr>
      <w:rFonts w:cs="Courier New"/>
    </w:rPr>
  </w:style>
  <w:style w:type="character" w:customStyle="1" w:styleId="ListLabel17">
    <w:name w:val="ListLabel 17"/>
    <w:qFormat/>
    <w:rsid w:val="001E79D5"/>
    <w:rPr>
      <w:b w:val="0"/>
      <w:bCs w:val="0"/>
    </w:rPr>
  </w:style>
  <w:style w:type="character" w:customStyle="1" w:styleId="ListLabel18">
    <w:name w:val="ListLabel 18"/>
    <w:qFormat/>
    <w:rsid w:val="001E79D5"/>
    <w:rPr>
      <w:b w:val="0"/>
      <w:bCs w:val="0"/>
    </w:rPr>
  </w:style>
  <w:style w:type="character" w:customStyle="1" w:styleId="ListLabel19">
    <w:name w:val="ListLabel 19"/>
    <w:qFormat/>
    <w:rsid w:val="001E79D5"/>
    <w:rPr>
      <w:b w:val="0"/>
    </w:rPr>
  </w:style>
  <w:style w:type="character" w:customStyle="1" w:styleId="ListLabel20">
    <w:name w:val="ListLabel 20"/>
    <w:qFormat/>
    <w:rsid w:val="001E79D5"/>
    <w:rPr>
      <w:rFonts w:cs="Courier New"/>
    </w:rPr>
  </w:style>
  <w:style w:type="character" w:customStyle="1" w:styleId="ListLabel21">
    <w:name w:val="ListLabel 21"/>
    <w:qFormat/>
    <w:rsid w:val="001E79D5"/>
    <w:rPr>
      <w:rFonts w:cs="Courier New"/>
    </w:rPr>
  </w:style>
  <w:style w:type="character" w:customStyle="1" w:styleId="ListLabel22">
    <w:name w:val="ListLabel 22"/>
    <w:qFormat/>
    <w:rsid w:val="001E79D5"/>
    <w:rPr>
      <w:rFonts w:cs="Courier New"/>
    </w:rPr>
  </w:style>
  <w:style w:type="character" w:customStyle="1" w:styleId="ListLabel23">
    <w:name w:val="ListLabel 23"/>
    <w:qFormat/>
    <w:rsid w:val="001E79D5"/>
    <w:rPr>
      <w:b w:val="0"/>
    </w:rPr>
  </w:style>
  <w:style w:type="character" w:customStyle="1" w:styleId="ListLabel24">
    <w:name w:val="ListLabel 24"/>
    <w:qFormat/>
    <w:rsid w:val="001E79D5"/>
    <w:rPr>
      <w:rFonts w:cs="Courier New"/>
    </w:rPr>
  </w:style>
  <w:style w:type="character" w:customStyle="1" w:styleId="ListLabel25">
    <w:name w:val="ListLabel 25"/>
    <w:qFormat/>
    <w:rsid w:val="001E79D5"/>
    <w:rPr>
      <w:rFonts w:cs="Courier New"/>
    </w:rPr>
  </w:style>
  <w:style w:type="character" w:customStyle="1" w:styleId="ListLabel26">
    <w:name w:val="ListLabel 26"/>
    <w:qFormat/>
    <w:rsid w:val="001E79D5"/>
    <w:rPr>
      <w:rFonts w:cs="Courier New"/>
    </w:rPr>
  </w:style>
  <w:style w:type="character" w:customStyle="1" w:styleId="ListLabel27">
    <w:name w:val="ListLabel 27"/>
    <w:qFormat/>
    <w:rsid w:val="001E79D5"/>
    <w:rPr>
      <w:rFonts w:cs="Courier New"/>
    </w:rPr>
  </w:style>
  <w:style w:type="character" w:customStyle="1" w:styleId="ListLabel28">
    <w:name w:val="ListLabel 28"/>
    <w:qFormat/>
    <w:rsid w:val="001E79D5"/>
    <w:rPr>
      <w:rFonts w:cs="Courier New"/>
    </w:rPr>
  </w:style>
  <w:style w:type="character" w:customStyle="1" w:styleId="ListLabel29">
    <w:name w:val="ListLabel 29"/>
    <w:qFormat/>
    <w:rsid w:val="001E79D5"/>
    <w:rPr>
      <w:rFonts w:cs="Courier New"/>
    </w:rPr>
  </w:style>
  <w:style w:type="character" w:customStyle="1" w:styleId="ListLabel30">
    <w:name w:val="ListLabel 30"/>
    <w:qFormat/>
    <w:rsid w:val="001E79D5"/>
    <w:rPr>
      <w:rFonts w:cs="Courier New"/>
    </w:rPr>
  </w:style>
  <w:style w:type="character" w:customStyle="1" w:styleId="ListLabel31">
    <w:name w:val="ListLabel 31"/>
    <w:qFormat/>
    <w:rsid w:val="001E79D5"/>
    <w:rPr>
      <w:rFonts w:cs="Courier New"/>
    </w:rPr>
  </w:style>
  <w:style w:type="character" w:customStyle="1" w:styleId="ListLabel32">
    <w:name w:val="ListLabel 32"/>
    <w:qFormat/>
    <w:rsid w:val="001E79D5"/>
    <w:rPr>
      <w:rFonts w:cs="Courier New"/>
    </w:rPr>
  </w:style>
  <w:style w:type="character" w:customStyle="1" w:styleId="ListLabel33">
    <w:name w:val="ListLabel 33"/>
    <w:qFormat/>
    <w:rsid w:val="001E79D5"/>
    <w:rPr>
      <w:rFonts w:cs="Courier New"/>
    </w:rPr>
  </w:style>
  <w:style w:type="character" w:customStyle="1" w:styleId="ListLabel34">
    <w:name w:val="ListLabel 34"/>
    <w:qFormat/>
    <w:rsid w:val="001E79D5"/>
    <w:rPr>
      <w:rFonts w:cs="Courier New"/>
    </w:rPr>
  </w:style>
  <w:style w:type="character" w:customStyle="1" w:styleId="ListLabel35">
    <w:name w:val="ListLabel 35"/>
    <w:qFormat/>
    <w:rsid w:val="001E79D5"/>
    <w:rPr>
      <w:rFonts w:cs="Courier New"/>
    </w:rPr>
  </w:style>
  <w:style w:type="character" w:customStyle="1" w:styleId="ListLabel36">
    <w:name w:val="ListLabel 36"/>
    <w:qFormat/>
    <w:rsid w:val="001E79D5"/>
    <w:rPr>
      <w:rFonts w:cs="Courier New"/>
    </w:rPr>
  </w:style>
  <w:style w:type="character" w:customStyle="1" w:styleId="ListLabel37">
    <w:name w:val="ListLabel 37"/>
    <w:qFormat/>
    <w:rsid w:val="001E79D5"/>
    <w:rPr>
      <w:rFonts w:cs="Courier New"/>
    </w:rPr>
  </w:style>
  <w:style w:type="character" w:customStyle="1" w:styleId="ListLabel38">
    <w:name w:val="ListLabel 38"/>
    <w:qFormat/>
    <w:rsid w:val="001E79D5"/>
    <w:rPr>
      <w:rFonts w:cs="Courier New"/>
    </w:rPr>
  </w:style>
  <w:style w:type="character" w:customStyle="1" w:styleId="ListLabel39">
    <w:name w:val="ListLabel 39"/>
    <w:qFormat/>
    <w:rsid w:val="001E79D5"/>
    <w:rPr>
      <w:rFonts w:eastAsia="Calibri" w:cs="Times New Roman"/>
    </w:rPr>
  </w:style>
  <w:style w:type="character" w:customStyle="1" w:styleId="ListLabel40">
    <w:name w:val="ListLabel 40"/>
    <w:qFormat/>
    <w:rsid w:val="001E79D5"/>
    <w:rPr>
      <w:rFonts w:cs="Courier New"/>
    </w:rPr>
  </w:style>
  <w:style w:type="character" w:customStyle="1" w:styleId="ListLabel41">
    <w:name w:val="ListLabel 41"/>
    <w:qFormat/>
    <w:rsid w:val="001E79D5"/>
    <w:rPr>
      <w:rFonts w:cs="Courier New"/>
    </w:rPr>
  </w:style>
  <w:style w:type="character" w:customStyle="1" w:styleId="ListLabel42">
    <w:name w:val="ListLabel 42"/>
    <w:qFormat/>
    <w:rsid w:val="001E79D5"/>
    <w:rPr>
      <w:rFonts w:cs="Courier New"/>
    </w:rPr>
  </w:style>
  <w:style w:type="character" w:customStyle="1" w:styleId="ListLabel43">
    <w:name w:val="ListLabel 43"/>
    <w:qFormat/>
    <w:rsid w:val="001E79D5"/>
    <w:rPr>
      <w:sz w:val="24"/>
      <w:szCs w:val="24"/>
    </w:rPr>
  </w:style>
  <w:style w:type="character" w:customStyle="1" w:styleId="ListLabel44">
    <w:name w:val="ListLabel 44"/>
    <w:qFormat/>
    <w:rsid w:val="001E79D5"/>
    <w:rPr>
      <w:b w:val="0"/>
    </w:rPr>
  </w:style>
  <w:style w:type="character" w:customStyle="1" w:styleId="ListLabel45">
    <w:name w:val="ListLabel 45"/>
    <w:qFormat/>
    <w:rsid w:val="001E79D5"/>
    <w:rPr>
      <w:rFonts w:ascii="Arial" w:hAnsi="Arial" w:cs="Times New Roman"/>
      <w:b/>
      <w:i w:val="0"/>
      <w:color w:val="00000A"/>
      <w:sz w:val="24"/>
      <w:szCs w:val="22"/>
    </w:rPr>
  </w:style>
  <w:style w:type="character" w:customStyle="1" w:styleId="ListLabel46">
    <w:name w:val="ListLabel 46"/>
    <w:qFormat/>
    <w:rsid w:val="001E79D5"/>
    <w:rPr>
      <w:rFonts w:cs="Times New Roman"/>
    </w:rPr>
  </w:style>
  <w:style w:type="character" w:customStyle="1" w:styleId="ListLabel47">
    <w:name w:val="ListLabel 47"/>
    <w:qFormat/>
    <w:rsid w:val="001E79D5"/>
    <w:rPr>
      <w:rFonts w:cs="Times New Roman"/>
    </w:rPr>
  </w:style>
  <w:style w:type="character" w:customStyle="1" w:styleId="ListLabel48">
    <w:name w:val="ListLabel 48"/>
    <w:qFormat/>
    <w:rsid w:val="001E79D5"/>
    <w:rPr>
      <w:rFonts w:cs="Times New Roman"/>
    </w:rPr>
  </w:style>
  <w:style w:type="character" w:customStyle="1" w:styleId="ListLabel49">
    <w:name w:val="ListLabel 49"/>
    <w:qFormat/>
    <w:rsid w:val="001E79D5"/>
    <w:rPr>
      <w:rFonts w:cs="Times New Roman"/>
    </w:rPr>
  </w:style>
  <w:style w:type="character" w:customStyle="1" w:styleId="ListLabel50">
    <w:name w:val="ListLabel 50"/>
    <w:qFormat/>
    <w:rsid w:val="001E79D5"/>
    <w:rPr>
      <w:rFonts w:cs="Times New Roman"/>
    </w:rPr>
  </w:style>
  <w:style w:type="character" w:customStyle="1" w:styleId="ListLabel51">
    <w:name w:val="ListLabel 51"/>
    <w:qFormat/>
    <w:rsid w:val="001E79D5"/>
    <w:rPr>
      <w:rFonts w:cs="Times New Roman"/>
    </w:rPr>
  </w:style>
  <w:style w:type="character" w:customStyle="1" w:styleId="ListLabel52">
    <w:name w:val="ListLabel 52"/>
    <w:qFormat/>
    <w:rsid w:val="001E79D5"/>
    <w:rPr>
      <w:rFonts w:cs="Times New Roman"/>
    </w:rPr>
  </w:style>
  <w:style w:type="character" w:customStyle="1" w:styleId="ListLabel53">
    <w:name w:val="ListLabel 53"/>
    <w:qFormat/>
    <w:rsid w:val="001E79D5"/>
    <w:rPr>
      <w:rFonts w:cs="Times New Roman"/>
    </w:rPr>
  </w:style>
  <w:style w:type="character" w:customStyle="1" w:styleId="ListLabel54">
    <w:name w:val="ListLabel 54"/>
    <w:qFormat/>
    <w:rsid w:val="001E79D5"/>
    <w:rPr>
      <w:rFonts w:ascii="Arial" w:hAnsi="Arial"/>
      <w:b/>
      <w:sz w:val="24"/>
    </w:rPr>
  </w:style>
  <w:style w:type="character" w:customStyle="1" w:styleId="ListLabel55">
    <w:name w:val="ListLabel 55"/>
    <w:qFormat/>
    <w:rsid w:val="001E79D5"/>
    <w:rPr>
      <w:rFonts w:cs="Times New Roman"/>
    </w:rPr>
  </w:style>
  <w:style w:type="character" w:customStyle="1" w:styleId="ListLabel56">
    <w:name w:val="ListLabel 56"/>
    <w:qFormat/>
    <w:rsid w:val="001E79D5"/>
    <w:rPr>
      <w:rFonts w:cs="Times New Roman"/>
    </w:rPr>
  </w:style>
  <w:style w:type="character" w:customStyle="1" w:styleId="ListLabel57">
    <w:name w:val="ListLabel 57"/>
    <w:qFormat/>
    <w:rsid w:val="001E79D5"/>
    <w:rPr>
      <w:rFonts w:cs="Times New Roman"/>
    </w:rPr>
  </w:style>
  <w:style w:type="character" w:customStyle="1" w:styleId="ListLabel58">
    <w:name w:val="ListLabel 58"/>
    <w:qFormat/>
    <w:rsid w:val="001E79D5"/>
    <w:rPr>
      <w:rFonts w:cs="Times New Roman"/>
    </w:rPr>
  </w:style>
  <w:style w:type="character" w:customStyle="1" w:styleId="ListLabel59">
    <w:name w:val="ListLabel 59"/>
    <w:qFormat/>
    <w:rsid w:val="001E79D5"/>
    <w:rPr>
      <w:rFonts w:cs="Times New Roman"/>
    </w:rPr>
  </w:style>
  <w:style w:type="character" w:customStyle="1" w:styleId="ListLabel60">
    <w:name w:val="ListLabel 60"/>
    <w:qFormat/>
    <w:rsid w:val="001E79D5"/>
    <w:rPr>
      <w:rFonts w:cs="Times New Roman"/>
    </w:rPr>
  </w:style>
  <w:style w:type="character" w:customStyle="1" w:styleId="ListLabel61">
    <w:name w:val="ListLabel 61"/>
    <w:qFormat/>
    <w:rsid w:val="001E79D5"/>
    <w:rPr>
      <w:rFonts w:cs="Times New Roman"/>
    </w:rPr>
  </w:style>
  <w:style w:type="character" w:customStyle="1" w:styleId="ListLabel62">
    <w:name w:val="ListLabel 62"/>
    <w:qFormat/>
    <w:rsid w:val="001E79D5"/>
    <w:rPr>
      <w:rFonts w:cs="Times New Roman"/>
    </w:rPr>
  </w:style>
  <w:style w:type="character" w:customStyle="1" w:styleId="ListLabel63">
    <w:name w:val="ListLabel 63"/>
    <w:qFormat/>
    <w:rsid w:val="001E79D5"/>
    <w:rPr>
      <w:rFonts w:cs="Courier New"/>
      <w:b/>
      <w:bCs/>
      <w:sz w:val="22"/>
      <w:szCs w:val="22"/>
    </w:rPr>
  </w:style>
  <w:style w:type="character" w:customStyle="1" w:styleId="ListLabel64">
    <w:name w:val="ListLabel 64"/>
    <w:qFormat/>
    <w:rsid w:val="001E79D5"/>
    <w:rPr>
      <w:rFonts w:cs="Times New Roman"/>
    </w:rPr>
  </w:style>
  <w:style w:type="character" w:customStyle="1" w:styleId="ListLabel65">
    <w:name w:val="ListLabel 65"/>
    <w:qFormat/>
    <w:rsid w:val="001E79D5"/>
    <w:rPr>
      <w:rFonts w:cs="Courier New"/>
    </w:rPr>
  </w:style>
  <w:style w:type="character" w:customStyle="1" w:styleId="ListLabel66">
    <w:name w:val="ListLabel 66"/>
    <w:qFormat/>
    <w:rsid w:val="001E79D5"/>
    <w:rPr>
      <w:rFonts w:cs="Courier New"/>
    </w:rPr>
  </w:style>
  <w:style w:type="character" w:customStyle="1" w:styleId="ListLabel67">
    <w:name w:val="ListLabel 67"/>
    <w:qFormat/>
    <w:rsid w:val="001E79D5"/>
    <w:rPr>
      <w:rFonts w:cs="Courier New"/>
    </w:rPr>
  </w:style>
  <w:style w:type="character" w:customStyle="1" w:styleId="ListLabel68">
    <w:name w:val="ListLabel 68"/>
    <w:qFormat/>
    <w:rsid w:val="001E79D5"/>
    <w:rPr>
      <w:rFonts w:cs="Times New Roman"/>
      <w:b/>
      <w:sz w:val="24"/>
    </w:rPr>
  </w:style>
  <w:style w:type="character" w:customStyle="1" w:styleId="ListLabel69">
    <w:name w:val="ListLabel 69"/>
    <w:qFormat/>
    <w:rsid w:val="001E79D5"/>
    <w:rPr>
      <w:rFonts w:cs="Courier New"/>
    </w:rPr>
  </w:style>
  <w:style w:type="character" w:customStyle="1" w:styleId="ListLabel70">
    <w:name w:val="ListLabel 70"/>
    <w:qFormat/>
    <w:rsid w:val="001E79D5"/>
    <w:rPr>
      <w:rFonts w:cs="Courier New"/>
    </w:rPr>
  </w:style>
  <w:style w:type="character" w:customStyle="1" w:styleId="ListLabel71">
    <w:name w:val="ListLabel 71"/>
    <w:qFormat/>
    <w:rsid w:val="001E79D5"/>
    <w:rPr>
      <w:rFonts w:cs="Courier New"/>
    </w:rPr>
  </w:style>
  <w:style w:type="character" w:customStyle="1" w:styleId="Znakiprzypiswdolnych">
    <w:name w:val="Znaki przypisów dolnych"/>
    <w:qFormat/>
    <w:rsid w:val="001E79D5"/>
  </w:style>
  <w:style w:type="character" w:customStyle="1" w:styleId="Zakotwiczenieprzypisudolnego">
    <w:name w:val="Zakotwiczenie przypisu dolnego"/>
    <w:rsid w:val="001E79D5"/>
    <w:rPr>
      <w:vertAlign w:val="superscript"/>
    </w:rPr>
  </w:style>
  <w:style w:type="character" w:customStyle="1" w:styleId="Zakotwiczenieprzypisukocowego">
    <w:name w:val="Zakotwiczenie przypisu końcowego"/>
    <w:rsid w:val="001E79D5"/>
    <w:rPr>
      <w:vertAlign w:val="superscript"/>
    </w:rPr>
  </w:style>
  <w:style w:type="character" w:customStyle="1" w:styleId="Znakiprzypiswkocowych">
    <w:name w:val="Znaki przypisów końcowych"/>
    <w:qFormat/>
    <w:rsid w:val="001E79D5"/>
  </w:style>
  <w:style w:type="paragraph" w:styleId="Nagwek">
    <w:name w:val="header"/>
    <w:basedOn w:val="Normalny"/>
    <w:next w:val="Tekstpodstawowy"/>
    <w:link w:val="NagwekZnak"/>
    <w:qFormat/>
    <w:rsid w:val="001E79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79D5"/>
    <w:pPr>
      <w:spacing w:after="140" w:line="288" w:lineRule="auto"/>
    </w:pPr>
  </w:style>
  <w:style w:type="paragraph" w:styleId="Lista">
    <w:name w:val="List"/>
    <w:basedOn w:val="Tekstpodstawowy"/>
    <w:rsid w:val="001E79D5"/>
    <w:rPr>
      <w:rFonts w:cs="Lucida Sans"/>
    </w:rPr>
  </w:style>
  <w:style w:type="paragraph" w:customStyle="1" w:styleId="Legenda1">
    <w:name w:val="Legenda1"/>
    <w:basedOn w:val="Normalny"/>
    <w:qFormat/>
    <w:rsid w:val="001E79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79D5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1F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71FA5"/>
    <w:rPr>
      <w:b/>
      <w:bCs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"/>
    <w:basedOn w:val="Normalny"/>
    <w:link w:val="AkapitzlistZnak"/>
    <w:uiPriority w:val="34"/>
    <w:qFormat/>
    <w:rsid w:val="003C16D4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A1852"/>
    <w:rPr>
      <w:rFonts w:ascii="Calibri" w:eastAsia="Calibri" w:hAnsi="Calibri" w:cs="Calibri"/>
      <w:color w:val="000000"/>
      <w:kern w:val="0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rsid w:val="003F7B8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3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dolnego2">
    <w:name w:val="Tekst przypisu dolnego2"/>
    <w:basedOn w:val="Normalny"/>
    <w:rsid w:val="001E79D5"/>
  </w:style>
  <w:style w:type="paragraph" w:customStyle="1" w:styleId="Zawartotabeli">
    <w:name w:val="Zawartość tabeli"/>
    <w:basedOn w:val="Normalny"/>
    <w:qFormat/>
    <w:rsid w:val="001E79D5"/>
  </w:style>
  <w:style w:type="paragraph" w:customStyle="1" w:styleId="Nagwektabeli">
    <w:name w:val="Nagłówek tabeli"/>
    <w:basedOn w:val="Zawartotabeli"/>
    <w:qFormat/>
    <w:rsid w:val="001E79D5"/>
  </w:style>
  <w:style w:type="table" w:customStyle="1" w:styleId="Tabela-Siatka1">
    <w:name w:val="Tabela - Siatka1"/>
    <w:basedOn w:val="Standardowy"/>
    <w:uiPriority w:val="59"/>
    <w:rsid w:val="003F7B84"/>
    <w:rPr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F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"/>
    <w:link w:val="Akapitzlist"/>
    <w:uiPriority w:val="34"/>
    <w:qFormat/>
    <w:locked/>
    <w:rsid w:val="0077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dc:description/>
  <cp:lastModifiedBy>Ela Karpowicz</cp:lastModifiedBy>
  <cp:revision>2</cp:revision>
  <cp:lastPrinted>2023-10-30T09:31:00Z</cp:lastPrinted>
  <dcterms:created xsi:type="dcterms:W3CDTF">2024-05-21T15:22:00Z</dcterms:created>
  <dcterms:modified xsi:type="dcterms:W3CDTF">2024-05-21T15:22:00Z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7bac0533c9689bda948d8f95a13439ee1c16df22feae86c80ae3aa8a56e04a71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