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8637" w14:textId="73931816" w:rsidR="00D662E5" w:rsidRPr="00D662E5" w:rsidRDefault="00D662E5" w:rsidP="00D662E5">
      <w:pPr>
        <w:pStyle w:val="Bezodstpw"/>
        <w:spacing w:line="264" w:lineRule="auto"/>
        <w:jc w:val="right"/>
        <w:rPr>
          <w:bCs/>
          <w:i/>
          <w:iCs/>
          <w:sz w:val="24"/>
          <w:szCs w:val="24"/>
        </w:rPr>
      </w:pPr>
      <w:r w:rsidRPr="00D662E5">
        <w:rPr>
          <w:bCs/>
          <w:i/>
          <w:iCs/>
          <w:sz w:val="24"/>
          <w:szCs w:val="24"/>
        </w:rPr>
        <w:t xml:space="preserve">Załącznik nr </w:t>
      </w:r>
      <w:r w:rsidR="00C44E99">
        <w:rPr>
          <w:bCs/>
          <w:i/>
          <w:iCs/>
          <w:sz w:val="24"/>
          <w:szCs w:val="24"/>
        </w:rPr>
        <w:t>5</w:t>
      </w:r>
      <w:r w:rsidRPr="00D662E5">
        <w:rPr>
          <w:bCs/>
          <w:i/>
          <w:iCs/>
          <w:sz w:val="24"/>
          <w:szCs w:val="24"/>
        </w:rPr>
        <w:t xml:space="preserve"> do postępowania ofertowego </w:t>
      </w:r>
    </w:p>
    <w:p w14:paraId="106C5694" w14:textId="77777777" w:rsidR="00D662E5" w:rsidRDefault="00D662E5" w:rsidP="00763EE9">
      <w:pPr>
        <w:pStyle w:val="Bezodstpw"/>
        <w:spacing w:line="264" w:lineRule="auto"/>
        <w:ind w:left="4956" w:firstLine="708"/>
        <w:jc w:val="both"/>
        <w:rPr>
          <w:b/>
          <w:sz w:val="24"/>
          <w:szCs w:val="24"/>
        </w:rPr>
      </w:pPr>
    </w:p>
    <w:p w14:paraId="3105848E" w14:textId="77777777" w:rsidR="00D662E5" w:rsidRDefault="00D662E5" w:rsidP="00763EE9">
      <w:pPr>
        <w:pStyle w:val="Bezodstpw"/>
        <w:spacing w:line="264" w:lineRule="auto"/>
        <w:ind w:left="4956" w:firstLine="708"/>
        <w:jc w:val="both"/>
        <w:rPr>
          <w:b/>
          <w:sz w:val="24"/>
          <w:szCs w:val="24"/>
        </w:rPr>
      </w:pPr>
    </w:p>
    <w:p w14:paraId="5472FB0E" w14:textId="0477CBCF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251026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6C513ED2" w14:textId="756365C2" w:rsidR="00EB4FEE" w:rsidRPr="00EB4FEE" w:rsidRDefault="00EB4FEE" w:rsidP="00EB4FEE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B4FEE">
        <w:rPr>
          <w:rFonts w:ascii="Times New Roman" w:hAnsi="Times New Roman" w:cs="Times New Roman"/>
          <w:shd w:val="clear" w:color="auto" w:fill="FFFFFF"/>
        </w:rPr>
        <w:t>Na potrzeby postępowania o udzielenie zamówienia publicznego dot.</w:t>
      </w:r>
      <w:r w:rsidR="007B048E">
        <w:rPr>
          <w:rFonts w:ascii="Times New Roman" w:hAnsi="Times New Roman" w:cs="Times New Roman"/>
          <w:shd w:val="clear" w:color="auto" w:fill="FFFFFF"/>
        </w:rPr>
        <w:t xml:space="preserve"> </w:t>
      </w:r>
      <w:r w:rsidR="00C44E99">
        <w:rPr>
          <w:rFonts w:ascii="Times New Roman" w:hAnsi="Times New Roman" w:cs="Times New Roman"/>
          <w:shd w:val="clear" w:color="auto" w:fill="FFFFFF"/>
        </w:rPr>
        <w:t xml:space="preserve">Wykonania usługi przeglądów technicznych obiektów </w:t>
      </w:r>
      <w:r w:rsidR="003A2E28">
        <w:rPr>
          <w:rFonts w:ascii="Times New Roman" w:hAnsi="Times New Roman" w:cs="Times New Roman"/>
          <w:shd w:val="clear" w:color="auto" w:fill="FFFFFF"/>
        </w:rPr>
        <w:t>budowlanych.</w:t>
      </w:r>
    </w:p>
    <w:p w14:paraId="03E3E133" w14:textId="77777777" w:rsidR="00EB4FEE" w:rsidRPr="00EB4FEE" w:rsidRDefault="00EB4FEE" w:rsidP="00EB4FEE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8430C03" w14:textId="77777777" w:rsidR="00EB4FEE" w:rsidRPr="00EB4FEE" w:rsidRDefault="00EB4FEE" w:rsidP="00EB4FEE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B4FEE">
        <w:rPr>
          <w:rFonts w:ascii="Times New Roman" w:hAnsi="Times New Roman" w:cs="Times New Roman"/>
          <w:shd w:val="clear" w:color="auto" w:fill="FFFFFF"/>
        </w:rPr>
        <w:t xml:space="preserve">Dane Wykonawcy : </w:t>
      </w:r>
    </w:p>
    <w:p w14:paraId="1F30A88E" w14:textId="73A57325" w:rsidR="00EB4FEE" w:rsidRDefault="007B048E" w:rsidP="00EB4FEE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14:paraId="2D3F59B0" w14:textId="13CEB051" w:rsidR="007B048E" w:rsidRDefault="007B048E" w:rsidP="00EB4FEE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</w:t>
      </w:r>
    </w:p>
    <w:p w14:paraId="7B4EDB34" w14:textId="1BC38252" w:rsidR="007B048E" w:rsidRDefault="007B048E" w:rsidP="00EB4FEE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……………………………………….</w:t>
      </w:r>
    </w:p>
    <w:p w14:paraId="366B48CD" w14:textId="27B8D47D" w:rsidR="007B048E" w:rsidRPr="00EB4FEE" w:rsidRDefault="007B048E" w:rsidP="00EB4FEE">
      <w:pPr>
        <w:pStyle w:val="Standard"/>
        <w:spacing w:line="264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………………………………………</w:t>
      </w:r>
    </w:p>
    <w:p w14:paraId="6292E201" w14:textId="4F3BD2CF" w:rsidR="00F15128" w:rsidRPr="00251026" w:rsidRDefault="00927F4E" w:rsidP="00EB4FEE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zwany dalej „Wykonawcą”,</w:t>
      </w:r>
    </w:p>
    <w:p w14:paraId="283D45B1" w14:textId="77777777" w:rsidR="002A31AC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71CE6D4F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EE9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>
        <w:rPr>
          <w:rFonts w:ascii="Times New Roman" w:hAnsi="Times New Roman" w:cs="Times New Roman"/>
          <w:shd w:val="clear" w:color="auto" w:fill="FFFFFF"/>
        </w:rPr>
        <w:t>Pruszcz Gdański</w:t>
      </w:r>
      <w:r w:rsidRPr="00763EE9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763EE9">
        <w:rPr>
          <w:rFonts w:ascii="Times New Roman" w:hAnsi="Times New Roman" w:cs="Times New Roman"/>
          <w:shd w:val="clear" w:color="auto" w:fill="FFFFFF"/>
        </w:rPr>
        <w:t>oświadczam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, </w:t>
      </w:r>
      <w:r w:rsidR="00F15128" w:rsidRPr="0025102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251026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2022 r. poz. 835)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(Dz. U. z 2021 r. poz. 1129 ze zm.)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DC6A70" w:rsidRPr="00DC6A70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DC6A70" w:rsidRPr="00DC6A70">
        <w:rPr>
          <w:rFonts w:ascii="Times New Roman" w:hAnsi="Times New Roman" w:cs="Times New Roman"/>
          <w:shd w:val="clear" w:color="auto" w:fill="FFFFFF"/>
        </w:rPr>
        <w:t>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DC6A70" w:rsidRPr="00DC6A70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DC6A70" w:rsidRPr="00DC6A70">
        <w:rPr>
          <w:rFonts w:ascii="Times New Roman" w:hAnsi="Times New Roman" w:cs="Times New Roman"/>
          <w:shd w:val="clear" w:color="auto" w:fill="FFFFFF"/>
        </w:rPr>
        <w:t>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52E860DC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7072EF" w:rsidRPr="007072EF">
        <w:rPr>
          <w:rFonts w:ascii="Times New Roman" w:hAnsi="Times New Roman" w:cs="Times New Roman"/>
          <w:shd w:val="clear" w:color="auto" w:fill="FFFFFF"/>
        </w:rPr>
        <w:lastRenderedPageBreak/>
        <w:t>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37D8A819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09E298CC" w:rsidR="00F15128" w:rsidRDefault="00F15128" w:rsidP="008F4A93">
      <w:pPr>
        <w:pStyle w:val="Textbody"/>
        <w:spacing w:after="0" w:line="264" w:lineRule="auto"/>
        <w:ind w:left="3544" w:firstLine="142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......</w:t>
      </w:r>
      <w:r w:rsidR="00043CFC">
        <w:rPr>
          <w:rFonts w:ascii="Times New Roman" w:hAnsi="Times New Roman" w:cs="Times New Roman"/>
        </w:rPr>
        <w:t>.</w:t>
      </w:r>
      <w:r w:rsidRPr="00251026">
        <w:rPr>
          <w:rFonts w:ascii="Times New Roman" w:hAnsi="Times New Roman" w:cs="Times New Roman"/>
        </w:rPr>
        <w:t>...</w:t>
      </w:r>
      <w:r w:rsidR="008F4A93">
        <w:rPr>
          <w:rFonts w:ascii="Times New Roman" w:hAnsi="Times New Roman" w:cs="Times New Roman"/>
        </w:rPr>
        <w:t>.......................</w:t>
      </w:r>
      <w:r w:rsidR="00F86F6E">
        <w:rPr>
          <w:rFonts w:ascii="Times New Roman" w:hAnsi="Times New Roman" w:cs="Times New Roman"/>
        </w:rPr>
        <w:t xml:space="preserve">  202</w:t>
      </w:r>
      <w:r w:rsidR="00EB4FEE">
        <w:rPr>
          <w:rFonts w:ascii="Times New Roman" w:hAnsi="Times New Roman" w:cs="Times New Roman"/>
        </w:rPr>
        <w:t>3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 w:rsidSect="00D662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43CFC"/>
    <w:rsid w:val="00191593"/>
    <w:rsid w:val="001C5420"/>
    <w:rsid w:val="00251026"/>
    <w:rsid w:val="002A31AC"/>
    <w:rsid w:val="003A2E28"/>
    <w:rsid w:val="00482499"/>
    <w:rsid w:val="004905C9"/>
    <w:rsid w:val="005432C7"/>
    <w:rsid w:val="00642710"/>
    <w:rsid w:val="006936A6"/>
    <w:rsid w:val="00700DBB"/>
    <w:rsid w:val="007072EF"/>
    <w:rsid w:val="00763EE9"/>
    <w:rsid w:val="00784EB3"/>
    <w:rsid w:val="007B048E"/>
    <w:rsid w:val="00833C75"/>
    <w:rsid w:val="008F4A93"/>
    <w:rsid w:val="008F5BE9"/>
    <w:rsid w:val="00927F4E"/>
    <w:rsid w:val="00950D85"/>
    <w:rsid w:val="00997FB1"/>
    <w:rsid w:val="009E2BAE"/>
    <w:rsid w:val="00A449B3"/>
    <w:rsid w:val="00A56B8F"/>
    <w:rsid w:val="00AF03C1"/>
    <w:rsid w:val="00B21F41"/>
    <w:rsid w:val="00B62F7F"/>
    <w:rsid w:val="00B75082"/>
    <w:rsid w:val="00C44E99"/>
    <w:rsid w:val="00CB4B96"/>
    <w:rsid w:val="00D04FEA"/>
    <w:rsid w:val="00D662E5"/>
    <w:rsid w:val="00D83B59"/>
    <w:rsid w:val="00DC6A70"/>
    <w:rsid w:val="00EB4FEE"/>
    <w:rsid w:val="00F15128"/>
    <w:rsid w:val="00F25F29"/>
    <w:rsid w:val="00F7199E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Arkadiusz Kloskowski</cp:lastModifiedBy>
  <cp:revision>2</cp:revision>
  <cp:lastPrinted>2023-03-30T08:15:00Z</cp:lastPrinted>
  <dcterms:created xsi:type="dcterms:W3CDTF">2023-07-02T21:27:00Z</dcterms:created>
  <dcterms:modified xsi:type="dcterms:W3CDTF">2023-07-02T21:27:00Z</dcterms:modified>
</cp:coreProperties>
</file>