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5B0FE" w14:textId="6A3B734C" w:rsidR="00EF6FDB" w:rsidRPr="00EF6FDB" w:rsidRDefault="009533E9" w:rsidP="00EF6FDB">
      <w:pPr>
        <w:rPr>
          <w:rFonts w:ascii="Microsoft Sans Serif" w:hAnsi="Microsoft Sans Serif" w:cs="Microsoft Sans Serif"/>
        </w:rPr>
      </w:pPr>
      <w:r>
        <w:rPr>
          <w:rFonts w:ascii="Microsoft Sans Serif" w:hAnsi="Microsoft Sans Serif" w:cs="Microsoft Sans Serif"/>
        </w:rPr>
        <w:t xml:space="preserve"> </w:t>
      </w:r>
    </w:p>
    <w:p w14:paraId="0063A6DE" w14:textId="77777777" w:rsidR="00EF6FDB" w:rsidRPr="00EF6FDB" w:rsidRDefault="00EF6FDB" w:rsidP="00EF6FDB">
      <w:pPr>
        <w:rPr>
          <w:rFonts w:ascii="Microsoft Sans Serif" w:hAnsi="Microsoft Sans Serif" w:cs="Microsoft Sans Serif"/>
        </w:rPr>
      </w:pPr>
    </w:p>
    <w:p w14:paraId="0A0534AB" w14:textId="77777777" w:rsidR="00EF6FDB" w:rsidRPr="00EF6FDB" w:rsidRDefault="00EF6FDB" w:rsidP="00EF6FDB">
      <w:pPr>
        <w:rPr>
          <w:rFonts w:ascii="Microsoft Sans Serif" w:hAnsi="Microsoft Sans Serif" w:cs="Microsoft Sans Serif"/>
        </w:rPr>
      </w:pPr>
    </w:p>
    <w:p w14:paraId="04C2496F" w14:textId="77777777" w:rsidR="00EF6FDB" w:rsidRPr="00EF6FDB" w:rsidRDefault="00EF6FDB" w:rsidP="00EF6FDB">
      <w:pPr>
        <w:rPr>
          <w:rFonts w:ascii="Microsoft Sans Serif" w:hAnsi="Microsoft Sans Serif" w:cs="Microsoft Sans Serif"/>
        </w:rPr>
      </w:pPr>
    </w:p>
    <w:p w14:paraId="2C87E9DA" w14:textId="77777777" w:rsidR="00EF6FDB" w:rsidRPr="00EF6FDB" w:rsidRDefault="00EF6FDB" w:rsidP="00EF6FDB">
      <w:pPr>
        <w:rPr>
          <w:rFonts w:ascii="Microsoft Sans Serif" w:hAnsi="Microsoft Sans Serif" w:cs="Microsoft Sans Serif"/>
        </w:rPr>
      </w:pPr>
    </w:p>
    <w:p w14:paraId="7523262A" w14:textId="77777777" w:rsidR="00EF6FDB" w:rsidRPr="00EF6FDB" w:rsidRDefault="00EF6FDB" w:rsidP="00EF6FDB">
      <w:pPr>
        <w:rPr>
          <w:rFonts w:ascii="Microsoft Sans Serif" w:hAnsi="Microsoft Sans Serif" w:cs="Microsoft Sans Serif"/>
        </w:rPr>
      </w:pPr>
    </w:p>
    <w:p w14:paraId="607C07A0" w14:textId="77777777" w:rsidR="00EF6FDB" w:rsidRPr="00EF6FDB" w:rsidRDefault="00EF6FDB" w:rsidP="00EF6FDB">
      <w:pPr>
        <w:rPr>
          <w:rFonts w:ascii="Microsoft Sans Serif" w:hAnsi="Microsoft Sans Serif" w:cs="Microsoft Sans Serif"/>
        </w:rPr>
      </w:pPr>
    </w:p>
    <w:p w14:paraId="113D7466" w14:textId="77777777" w:rsidR="00EF6FDB" w:rsidRPr="00EF6FDB" w:rsidRDefault="00EF6FDB" w:rsidP="00EF6FDB">
      <w:pPr>
        <w:rPr>
          <w:rFonts w:ascii="Microsoft Sans Serif" w:hAnsi="Microsoft Sans Serif" w:cs="Microsoft Sans Serif"/>
        </w:rPr>
      </w:pPr>
    </w:p>
    <w:p w14:paraId="7DA71669" w14:textId="77777777" w:rsidR="00EF6FDB" w:rsidRPr="00EF6FDB" w:rsidRDefault="00EF6FDB" w:rsidP="00EF6FDB">
      <w:pPr>
        <w:rPr>
          <w:rFonts w:ascii="Microsoft Sans Serif" w:hAnsi="Microsoft Sans Serif" w:cs="Microsoft Sans Serif"/>
        </w:rPr>
      </w:pPr>
    </w:p>
    <w:p w14:paraId="0E13C48A" w14:textId="77777777" w:rsidR="00EF6FDB" w:rsidRPr="00EF6FDB" w:rsidRDefault="00EF6FDB" w:rsidP="00EF6FDB">
      <w:pPr>
        <w:rPr>
          <w:rFonts w:ascii="Microsoft Sans Serif" w:hAnsi="Microsoft Sans Serif" w:cs="Microsoft Sans Serif"/>
        </w:rPr>
      </w:pPr>
    </w:p>
    <w:p w14:paraId="2767A87E" w14:textId="77777777" w:rsidR="00EF6FDB" w:rsidRPr="00DB3F3C" w:rsidRDefault="00EF6FDB" w:rsidP="00DB3F3C">
      <w:pPr>
        <w:jc w:val="center"/>
        <w:rPr>
          <w:rFonts w:ascii="Microsoft Sans Serif" w:hAnsi="Microsoft Sans Serif" w:cs="Microsoft Sans Serif"/>
          <w:b/>
          <w:bCs/>
          <w:color w:val="4472C4" w:themeColor="accent1"/>
          <w:sz w:val="26"/>
          <w:szCs w:val="26"/>
        </w:rPr>
      </w:pPr>
      <w:r w:rsidRPr="00DB3F3C">
        <w:rPr>
          <w:rFonts w:ascii="Microsoft Sans Serif" w:hAnsi="Microsoft Sans Serif" w:cs="Microsoft Sans Serif"/>
          <w:b/>
          <w:bCs/>
          <w:color w:val="4472C4" w:themeColor="accent1"/>
          <w:sz w:val="26"/>
          <w:szCs w:val="26"/>
        </w:rPr>
        <w:t>SPECYFIKACJA WARUNKÓW ZAMÓWIENIA</w:t>
      </w:r>
    </w:p>
    <w:p w14:paraId="4EB7B2C1" w14:textId="77777777" w:rsidR="00EF6FDB" w:rsidRPr="00EF6FDB" w:rsidRDefault="00EF6FDB" w:rsidP="00DB3F3C">
      <w:pPr>
        <w:jc w:val="center"/>
        <w:rPr>
          <w:rFonts w:ascii="Microsoft Sans Serif" w:hAnsi="Microsoft Sans Serif" w:cs="Microsoft Sans Serif"/>
        </w:rPr>
      </w:pPr>
      <w:r w:rsidRPr="00EF6FDB">
        <w:rPr>
          <w:rFonts w:ascii="Microsoft Sans Serif" w:hAnsi="Microsoft Sans Serif" w:cs="Microsoft Sans Serif"/>
        </w:rPr>
        <w:t>zwana dalej SWZ</w:t>
      </w:r>
    </w:p>
    <w:p w14:paraId="78516CCD" w14:textId="77777777" w:rsidR="00EF6FDB" w:rsidRPr="00EF6FDB" w:rsidRDefault="00EF6FDB" w:rsidP="00EF6FDB">
      <w:pPr>
        <w:rPr>
          <w:rFonts w:ascii="Microsoft Sans Serif" w:hAnsi="Microsoft Sans Serif" w:cs="Microsoft Sans Serif"/>
        </w:rPr>
      </w:pPr>
    </w:p>
    <w:p w14:paraId="66C7FABE" w14:textId="77777777" w:rsidR="00EF6FDB" w:rsidRPr="00EF6FDB" w:rsidRDefault="00EF6FDB" w:rsidP="00EF6FDB">
      <w:pPr>
        <w:rPr>
          <w:rFonts w:ascii="Microsoft Sans Serif" w:hAnsi="Microsoft Sans Serif" w:cs="Microsoft Sans Serif"/>
        </w:rPr>
      </w:pPr>
    </w:p>
    <w:p w14:paraId="20EB380C" w14:textId="77777777" w:rsidR="00EF6FDB" w:rsidRPr="00EF6FDB" w:rsidRDefault="00EF6FDB" w:rsidP="00EF6FDB">
      <w:pPr>
        <w:rPr>
          <w:rFonts w:ascii="Microsoft Sans Serif" w:hAnsi="Microsoft Sans Serif" w:cs="Microsoft Sans Serif"/>
        </w:rPr>
      </w:pPr>
    </w:p>
    <w:p w14:paraId="7AD1E2D9" w14:textId="77777777" w:rsidR="00EF6FDB" w:rsidRPr="00EF6FDB" w:rsidRDefault="00EF6FDB" w:rsidP="00EF6FDB">
      <w:pPr>
        <w:rPr>
          <w:rFonts w:ascii="Microsoft Sans Serif" w:hAnsi="Microsoft Sans Serif" w:cs="Microsoft Sans Serif"/>
        </w:rPr>
      </w:pPr>
    </w:p>
    <w:p w14:paraId="3A08CFE6" w14:textId="667B80BD" w:rsidR="00EF6FDB" w:rsidRPr="00DB3F3C" w:rsidRDefault="00EF6FDB" w:rsidP="00DB3F3C">
      <w:pPr>
        <w:jc w:val="center"/>
        <w:rPr>
          <w:rFonts w:ascii="Microsoft Sans Serif" w:hAnsi="Microsoft Sans Serif" w:cs="Microsoft Sans Serif"/>
          <w:b/>
          <w:bCs/>
          <w:color w:val="4472C4" w:themeColor="accent1"/>
          <w:sz w:val="28"/>
          <w:szCs w:val="28"/>
        </w:rPr>
      </w:pPr>
      <w:r w:rsidRPr="00DB3F3C">
        <w:rPr>
          <w:rFonts w:ascii="Microsoft Sans Serif" w:hAnsi="Microsoft Sans Serif" w:cs="Microsoft Sans Serif"/>
          <w:b/>
          <w:bCs/>
          <w:color w:val="4472C4" w:themeColor="accent1"/>
          <w:sz w:val="28"/>
          <w:szCs w:val="28"/>
        </w:rPr>
        <w:t xml:space="preserve">Postępowanie o udzielenie zamówienia publicznego pn. </w:t>
      </w:r>
      <w:r w:rsidR="00FF0D03">
        <w:rPr>
          <w:rFonts w:ascii="Microsoft Sans Serif" w:hAnsi="Microsoft Sans Serif" w:cs="Microsoft Sans Serif"/>
          <w:b/>
          <w:bCs/>
          <w:color w:val="4472C4" w:themeColor="accent1"/>
          <w:sz w:val="28"/>
          <w:szCs w:val="28"/>
        </w:rPr>
        <w:t xml:space="preserve">„ </w:t>
      </w:r>
      <w:r w:rsidRPr="00DB3F3C">
        <w:rPr>
          <w:rFonts w:ascii="Microsoft Sans Serif" w:hAnsi="Microsoft Sans Serif" w:cs="Microsoft Sans Serif"/>
          <w:b/>
          <w:bCs/>
          <w:color w:val="4472C4" w:themeColor="accent1"/>
          <w:sz w:val="28"/>
          <w:szCs w:val="28"/>
        </w:rPr>
        <w:t>Budowa placu</w:t>
      </w:r>
      <w:r w:rsidR="00DE542F">
        <w:rPr>
          <w:rFonts w:ascii="Microsoft Sans Serif" w:hAnsi="Microsoft Sans Serif" w:cs="Microsoft Sans Serif"/>
          <w:b/>
          <w:bCs/>
          <w:color w:val="4472C4" w:themeColor="accent1"/>
          <w:sz w:val="28"/>
          <w:szCs w:val="28"/>
        </w:rPr>
        <w:t xml:space="preserve"> </w:t>
      </w:r>
      <w:r w:rsidRPr="00DB3F3C">
        <w:rPr>
          <w:rFonts w:ascii="Microsoft Sans Serif" w:hAnsi="Microsoft Sans Serif" w:cs="Microsoft Sans Serif"/>
          <w:b/>
          <w:bCs/>
          <w:color w:val="4472C4" w:themeColor="accent1"/>
          <w:sz w:val="28"/>
          <w:szCs w:val="28"/>
        </w:rPr>
        <w:t xml:space="preserve"> zabaw</w:t>
      </w:r>
      <w:r w:rsidR="00DE542F">
        <w:rPr>
          <w:rFonts w:ascii="Microsoft Sans Serif" w:hAnsi="Microsoft Sans Serif" w:cs="Microsoft Sans Serif"/>
          <w:b/>
          <w:bCs/>
          <w:color w:val="4472C4" w:themeColor="accent1"/>
          <w:sz w:val="28"/>
          <w:szCs w:val="28"/>
        </w:rPr>
        <w:t xml:space="preserve"> wraz z remontem 3 </w:t>
      </w:r>
      <w:proofErr w:type="spellStart"/>
      <w:r w:rsidR="00DE542F">
        <w:rPr>
          <w:rFonts w:ascii="Microsoft Sans Serif" w:hAnsi="Microsoft Sans Serif" w:cs="Microsoft Sans Serif"/>
          <w:b/>
          <w:bCs/>
          <w:color w:val="4472C4" w:themeColor="accent1"/>
          <w:sz w:val="28"/>
          <w:szCs w:val="28"/>
        </w:rPr>
        <w:t>sal</w:t>
      </w:r>
      <w:proofErr w:type="spellEnd"/>
      <w:r w:rsidRPr="00DB3F3C">
        <w:rPr>
          <w:rFonts w:ascii="Microsoft Sans Serif" w:hAnsi="Microsoft Sans Serif" w:cs="Microsoft Sans Serif"/>
          <w:b/>
          <w:bCs/>
          <w:color w:val="4472C4" w:themeColor="accent1"/>
          <w:sz w:val="28"/>
          <w:szCs w:val="28"/>
        </w:rPr>
        <w:t xml:space="preserve"> </w:t>
      </w:r>
      <w:r w:rsidR="00DE542F">
        <w:rPr>
          <w:rFonts w:ascii="Microsoft Sans Serif" w:hAnsi="Microsoft Sans Serif" w:cs="Microsoft Sans Serif"/>
          <w:b/>
          <w:bCs/>
          <w:color w:val="4472C4" w:themeColor="accent1"/>
          <w:sz w:val="28"/>
          <w:szCs w:val="28"/>
        </w:rPr>
        <w:t>w</w:t>
      </w:r>
      <w:r w:rsidRPr="00DB3F3C">
        <w:rPr>
          <w:rFonts w:ascii="Microsoft Sans Serif" w:hAnsi="Microsoft Sans Serif" w:cs="Microsoft Sans Serif"/>
          <w:b/>
          <w:bCs/>
          <w:color w:val="4472C4" w:themeColor="accent1"/>
          <w:sz w:val="28"/>
          <w:szCs w:val="28"/>
        </w:rPr>
        <w:t xml:space="preserve"> Szkole Podstawowej </w:t>
      </w:r>
      <w:r w:rsidR="009E330E">
        <w:rPr>
          <w:rFonts w:ascii="Microsoft Sans Serif" w:hAnsi="Microsoft Sans Serif" w:cs="Microsoft Sans Serif"/>
          <w:b/>
          <w:bCs/>
          <w:color w:val="4472C4" w:themeColor="accent1"/>
          <w:sz w:val="28"/>
          <w:szCs w:val="28"/>
        </w:rPr>
        <w:br/>
      </w:r>
      <w:r w:rsidRPr="00DB3F3C">
        <w:rPr>
          <w:rFonts w:ascii="Microsoft Sans Serif" w:hAnsi="Microsoft Sans Serif" w:cs="Microsoft Sans Serif"/>
          <w:b/>
          <w:bCs/>
          <w:color w:val="4472C4" w:themeColor="accent1"/>
          <w:sz w:val="28"/>
          <w:szCs w:val="28"/>
        </w:rPr>
        <w:t xml:space="preserve">im. Rodziny </w:t>
      </w:r>
      <w:proofErr w:type="spellStart"/>
      <w:r w:rsidRPr="00DB3F3C">
        <w:rPr>
          <w:rFonts w:ascii="Microsoft Sans Serif" w:hAnsi="Microsoft Sans Serif" w:cs="Microsoft Sans Serif"/>
          <w:b/>
          <w:bCs/>
          <w:color w:val="4472C4" w:themeColor="accent1"/>
          <w:sz w:val="28"/>
          <w:szCs w:val="28"/>
        </w:rPr>
        <w:t>Szreiber</w:t>
      </w:r>
      <w:proofErr w:type="spellEnd"/>
      <w:r w:rsidR="009E330E">
        <w:rPr>
          <w:rFonts w:ascii="Microsoft Sans Serif" w:hAnsi="Microsoft Sans Serif" w:cs="Microsoft Sans Serif"/>
          <w:b/>
          <w:bCs/>
          <w:color w:val="4472C4" w:themeColor="accent1"/>
          <w:sz w:val="28"/>
          <w:szCs w:val="28"/>
        </w:rPr>
        <w:t xml:space="preserve"> </w:t>
      </w:r>
      <w:r w:rsidRPr="00DB3F3C">
        <w:rPr>
          <w:rFonts w:ascii="Microsoft Sans Serif" w:hAnsi="Microsoft Sans Serif" w:cs="Microsoft Sans Serif"/>
          <w:b/>
          <w:bCs/>
          <w:color w:val="4472C4" w:themeColor="accent1"/>
          <w:sz w:val="28"/>
          <w:szCs w:val="28"/>
        </w:rPr>
        <w:t>w Mikołajkach Pomorskich”</w:t>
      </w:r>
    </w:p>
    <w:p w14:paraId="1B9DE44D" w14:textId="77777777" w:rsidR="00DB3F3C" w:rsidRDefault="00DB3F3C" w:rsidP="00DB3F3C">
      <w:pPr>
        <w:jc w:val="center"/>
        <w:rPr>
          <w:rFonts w:ascii="Microsoft Sans Serif" w:hAnsi="Microsoft Sans Serif" w:cs="Microsoft Sans Serif"/>
        </w:rPr>
      </w:pPr>
    </w:p>
    <w:p w14:paraId="7F1C9074" w14:textId="497A0ACC" w:rsidR="00EF6FDB" w:rsidRPr="00EF6FDB" w:rsidRDefault="00EF6FDB" w:rsidP="00DB3F3C">
      <w:pPr>
        <w:jc w:val="center"/>
        <w:rPr>
          <w:rFonts w:ascii="Microsoft Sans Serif" w:hAnsi="Microsoft Sans Serif" w:cs="Microsoft Sans Serif"/>
        </w:rPr>
      </w:pPr>
      <w:r w:rsidRPr="00EF6FDB">
        <w:rPr>
          <w:rFonts w:ascii="Microsoft Sans Serif" w:hAnsi="Microsoft Sans Serif" w:cs="Microsoft Sans Serif"/>
        </w:rPr>
        <w:t>nr sprawy ZP.271.</w:t>
      </w:r>
      <w:r w:rsidR="001214F8">
        <w:rPr>
          <w:rFonts w:ascii="Microsoft Sans Serif" w:hAnsi="Microsoft Sans Serif" w:cs="Microsoft Sans Serif"/>
        </w:rPr>
        <w:t>20</w:t>
      </w:r>
      <w:r w:rsidRPr="00EF6FDB">
        <w:rPr>
          <w:rFonts w:ascii="Microsoft Sans Serif" w:hAnsi="Microsoft Sans Serif" w:cs="Microsoft Sans Serif"/>
        </w:rPr>
        <w:t>.2024.BP</w:t>
      </w:r>
    </w:p>
    <w:p w14:paraId="05DEB38C" w14:textId="77777777" w:rsidR="00EF6FDB" w:rsidRPr="00EF6FDB" w:rsidRDefault="00EF6FDB" w:rsidP="00EF6FDB">
      <w:pPr>
        <w:rPr>
          <w:rFonts w:ascii="Microsoft Sans Serif" w:hAnsi="Microsoft Sans Serif" w:cs="Microsoft Sans Serif"/>
        </w:rPr>
      </w:pPr>
    </w:p>
    <w:p w14:paraId="4B9AA9A5" w14:textId="77777777" w:rsidR="00EF6FDB" w:rsidRPr="00EF6FDB" w:rsidRDefault="00EF6FDB" w:rsidP="00EF6FDB">
      <w:pPr>
        <w:rPr>
          <w:rFonts w:ascii="Microsoft Sans Serif" w:hAnsi="Microsoft Sans Serif" w:cs="Microsoft Sans Serif"/>
        </w:rPr>
      </w:pPr>
    </w:p>
    <w:p w14:paraId="70E43837" w14:textId="77777777" w:rsidR="00EF6FDB" w:rsidRPr="00EF6FDB" w:rsidRDefault="00EF6FDB" w:rsidP="00EF6FDB">
      <w:pPr>
        <w:rPr>
          <w:rFonts w:ascii="Microsoft Sans Serif" w:hAnsi="Microsoft Sans Serif" w:cs="Microsoft Sans Serif"/>
        </w:rPr>
      </w:pPr>
    </w:p>
    <w:p w14:paraId="7E4D85B2" w14:textId="77777777" w:rsidR="00EF6FDB" w:rsidRPr="00EF6FDB" w:rsidRDefault="00EF6FDB" w:rsidP="00DB3F3C">
      <w:pPr>
        <w:jc w:val="center"/>
        <w:rPr>
          <w:rFonts w:ascii="Microsoft Sans Serif" w:hAnsi="Microsoft Sans Serif" w:cs="Microsoft Sans Serif"/>
        </w:rPr>
      </w:pPr>
      <w:r w:rsidRPr="00EF6FDB">
        <w:rPr>
          <w:rFonts w:ascii="Microsoft Sans Serif" w:hAnsi="Microsoft Sans Serif" w:cs="Microsoft Sans Serif"/>
        </w:rPr>
        <w:t>Zatwierdzam:</w:t>
      </w:r>
    </w:p>
    <w:p w14:paraId="7F0EF745" w14:textId="77777777" w:rsidR="00EF6FDB" w:rsidRPr="00EF6FDB" w:rsidRDefault="00EF6FDB" w:rsidP="00DB3F3C">
      <w:pPr>
        <w:jc w:val="center"/>
        <w:rPr>
          <w:rFonts w:ascii="Microsoft Sans Serif" w:hAnsi="Microsoft Sans Serif" w:cs="Microsoft Sans Serif"/>
        </w:rPr>
      </w:pPr>
      <w:r w:rsidRPr="00EF6FDB">
        <w:rPr>
          <w:rFonts w:ascii="Microsoft Sans Serif" w:hAnsi="Microsoft Sans Serif" w:cs="Microsoft Sans Serif"/>
        </w:rPr>
        <w:t>Wójt Gminy Mikołajki Pomorskie</w:t>
      </w:r>
    </w:p>
    <w:p w14:paraId="65A3EE0C" w14:textId="6B6B163C" w:rsidR="00EF6FDB" w:rsidRPr="00EF6FDB" w:rsidRDefault="00EF6FDB" w:rsidP="00DB3F3C">
      <w:pPr>
        <w:jc w:val="center"/>
        <w:rPr>
          <w:rFonts w:ascii="Microsoft Sans Serif" w:hAnsi="Microsoft Sans Serif" w:cs="Microsoft Sans Serif"/>
        </w:rPr>
      </w:pPr>
      <w:r w:rsidRPr="00EF6FDB">
        <w:rPr>
          <w:rFonts w:ascii="Microsoft Sans Serif" w:hAnsi="Microsoft Sans Serif" w:cs="Microsoft Sans Serif"/>
        </w:rPr>
        <w:t xml:space="preserve">Maria </w:t>
      </w:r>
      <w:proofErr w:type="spellStart"/>
      <w:r w:rsidRPr="00EF6FDB">
        <w:rPr>
          <w:rFonts w:ascii="Microsoft Sans Serif" w:hAnsi="Microsoft Sans Serif" w:cs="Microsoft Sans Serif"/>
        </w:rPr>
        <w:t>Pałkowska</w:t>
      </w:r>
      <w:proofErr w:type="spellEnd"/>
      <w:r w:rsidRPr="00EF6FDB">
        <w:rPr>
          <w:rFonts w:ascii="Microsoft Sans Serif" w:hAnsi="Microsoft Sans Serif" w:cs="Microsoft Sans Serif"/>
        </w:rPr>
        <w:t>- Rybicka</w:t>
      </w:r>
    </w:p>
    <w:p w14:paraId="058C23B3" w14:textId="77777777" w:rsidR="00DB3F3C" w:rsidRDefault="00DB3F3C" w:rsidP="00EF6FDB">
      <w:pPr>
        <w:rPr>
          <w:rFonts w:ascii="Microsoft Sans Serif" w:hAnsi="Microsoft Sans Serif" w:cs="Microsoft Sans Serif"/>
        </w:rPr>
      </w:pPr>
    </w:p>
    <w:p w14:paraId="44E2282A" w14:textId="77777777" w:rsidR="00DB3F3C" w:rsidRDefault="00DB3F3C" w:rsidP="00EF6FDB">
      <w:pPr>
        <w:rPr>
          <w:rFonts w:ascii="Microsoft Sans Serif" w:hAnsi="Microsoft Sans Serif" w:cs="Microsoft Sans Serif"/>
        </w:rPr>
      </w:pPr>
    </w:p>
    <w:p w14:paraId="5CF0396B" w14:textId="38272A97" w:rsidR="00EF6FDB" w:rsidRPr="00EF6FDB" w:rsidRDefault="00EF6FDB" w:rsidP="00DB3F3C">
      <w:pPr>
        <w:jc w:val="center"/>
        <w:rPr>
          <w:rFonts w:ascii="Microsoft Sans Serif" w:hAnsi="Microsoft Sans Serif" w:cs="Microsoft Sans Serif"/>
        </w:rPr>
      </w:pPr>
      <w:r w:rsidRPr="00EF6FDB">
        <w:rPr>
          <w:rFonts w:ascii="Microsoft Sans Serif" w:hAnsi="Microsoft Sans Serif" w:cs="Microsoft Sans Serif"/>
        </w:rPr>
        <w:t>Mikołajki Pomorskie, 6 grudnia</w:t>
      </w:r>
      <w:r w:rsidR="00DB3F3C">
        <w:rPr>
          <w:rFonts w:ascii="Microsoft Sans Serif" w:hAnsi="Microsoft Sans Serif" w:cs="Microsoft Sans Serif"/>
        </w:rPr>
        <w:t xml:space="preserve"> </w:t>
      </w:r>
      <w:r w:rsidRPr="00EF6FDB">
        <w:rPr>
          <w:rFonts w:ascii="Microsoft Sans Serif" w:hAnsi="Microsoft Sans Serif" w:cs="Microsoft Sans Serif"/>
        </w:rPr>
        <w:t>2024 roku</w:t>
      </w:r>
    </w:p>
    <w:p w14:paraId="06D7AFC4" w14:textId="77777777" w:rsidR="00EF6FDB" w:rsidRPr="00EF6FDB" w:rsidRDefault="00EF6FDB" w:rsidP="00EF6FDB">
      <w:pPr>
        <w:rPr>
          <w:rFonts w:ascii="Microsoft Sans Serif" w:hAnsi="Microsoft Sans Serif" w:cs="Microsoft Sans Serif"/>
        </w:rPr>
      </w:pPr>
    </w:p>
    <w:p w14:paraId="7864E2FC" w14:textId="5199A6BD" w:rsidR="00EF6FDB" w:rsidRPr="00EF6FDB" w:rsidRDefault="00EF6FDB" w:rsidP="00EF6FDB">
      <w:pPr>
        <w:rPr>
          <w:rFonts w:ascii="Microsoft Sans Serif" w:hAnsi="Microsoft Sans Serif" w:cs="Microsoft Sans Serif"/>
        </w:rPr>
      </w:pPr>
    </w:p>
    <w:p w14:paraId="5164DD26" w14:textId="77777777" w:rsidR="00EF6FDB" w:rsidRDefault="00EF6FDB" w:rsidP="00D10B94">
      <w:pPr>
        <w:spacing w:after="60" w:line="240" w:lineRule="auto"/>
        <w:rPr>
          <w:rFonts w:ascii="Microsoft Sans Serif" w:hAnsi="Microsoft Sans Serif" w:cs="Microsoft Sans Serif"/>
          <w:b/>
          <w:bCs/>
          <w:sz w:val="28"/>
          <w:szCs w:val="28"/>
        </w:rPr>
      </w:pPr>
      <w:r w:rsidRPr="00D10B94">
        <w:rPr>
          <w:rFonts w:ascii="Microsoft Sans Serif" w:hAnsi="Microsoft Sans Serif" w:cs="Microsoft Sans Serif"/>
          <w:b/>
          <w:bCs/>
          <w:color w:val="4472C4" w:themeColor="accent1"/>
          <w:sz w:val="28"/>
          <w:szCs w:val="28"/>
        </w:rPr>
        <w:lastRenderedPageBreak/>
        <w:t>Spis treści</w:t>
      </w:r>
      <w:r w:rsidRPr="00D10B94">
        <w:rPr>
          <w:rFonts w:ascii="Microsoft Sans Serif" w:hAnsi="Microsoft Sans Serif" w:cs="Microsoft Sans Serif"/>
          <w:b/>
          <w:bCs/>
          <w:sz w:val="28"/>
          <w:szCs w:val="28"/>
        </w:rPr>
        <w:tab/>
      </w:r>
    </w:p>
    <w:p w14:paraId="46F40A67" w14:textId="77777777" w:rsidR="00D10B94" w:rsidRPr="00D10B94" w:rsidRDefault="00D10B94" w:rsidP="00D10B94">
      <w:pPr>
        <w:spacing w:after="60" w:line="240" w:lineRule="auto"/>
        <w:rPr>
          <w:rFonts w:ascii="Microsoft Sans Serif" w:hAnsi="Microsoft Sans Serif" w:cs="Microsoft Sans Serif"/>
          <w:b/>
          <w:bCs/>
          <w:sz w:val="28"/>
          <w:szCs w:val="28"/>
        </w:rPr>
      </w:pPr>
    </w:p>
    <w:p w14:paraId="2584E189" w14:textId="276BF3EF" w:rsidR="00EF6FDB" w:rsidRPr="00EF6FDB" w:rsidRDefault="00EF6FDB" w:rsidP="00D10B94">
      <w:pPr>
        <w:spacing w:after="60" w:line="240" w:lineRule="auto"/>
        <w:jc w:val="both"/>
        <w:rPr>
          <w:rFonts w:ascii="Microsoft Sans Serif" w:hAnsi="Microsoft Sans Serif" w:cs="Microsoft Sans Serif"/>
        </w:rPr>
      </w:pPr>
      <w:r w:rsidRPr="00EF6FDB">
        <w:rPr>
          <w:rFonts w:ascii="Microsoft Sans Serif" w:hAnsi="Microsoft Sans Serif" w:cs="Microsoft Sans Serif"/>
        </w:rPr>
        <w:t>I.</w:t>
      </w:r>
      <w:r w:rsidRPr="00EF6FDB">
        <w:rPr>
          <w:rFonts w:ascii="Microsoft Sans Serif" w:hAnsi="Microsoft Sans Serif" w:cs="Microsoft Sans Serif"/>
        </w:rPr>
        <w:tab/>
        <w:t>Zamawiający</w:t>
      </w:r>
      <w:r w:rsidRPr="00EF6FDB">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Pr="00EF6FDB">
        <w:rPr>
          <w:rFonts w:ascii="Microsoft Sans Serif" w:hAnsi="Microsoft Sans Serif" w:cs="Microsoft Sans Serif"/>
        </w:rPr>
        <w:t>3</w:t>
      </w:r>
    </w:p>
    <w:p w14:paraId="75CCF95E" w14:textId="54A71059" w:rsidR="00EF6FDB" w:rsidRPr="00EF6FDB" w:rsidRDefault="00EF6FDB" w:rsidP="00D10B94">
      <w:pPr>
        <w:spacing w:after="60" w:line="240" w:lineRule="auto"/>
        <w:ind w:left="705" w:hanging="705"/>
        <w:rPr>
          <w:rFonts w:ascii="Microsoft Sans Serif" w:hAnsi="Microsoft Sans Serif" w:cs="Microsoft Sans Serif"/>
        </w:rPr>
      </w:pPr>
      <w:r w:rsidRPr="00EF6FDB">
        <w:rPr>
          <w:rFonts w:ascii="Microsoft Sans Serif" w:hAnsi="Microsoft Sans Serif" w:cs="Microsoft Sans Serif"/>
        </w:rPr>
        <w:t>II.</w:t>
      </w:r>
      <w:r w:rsidRPr="00EF6FDB">
        <w:rPr>
          <w:rFonts w:ascii="Microsoft Sans Serif" w:hAnsi="Microsoft Sans Serif" w:cs="Microsoft Sans Serif"/>
        </w:rPr>
        <w:tab/>
        <w:t>Adres strony internetowej, na której udostępniane będą zmiany i wyjaśnienia</w:t>
      </w:r>
      <w:r w:rsidR="00F13ABB">
        <w:rPr>
          <w:rFonts w:ascii="Microsoft Sans Serif" w:hAnsi="Microsoft Sans Serif" w:cs="Microsoft Sans Serif"/>
        </w:rPr>
        <w:br/>
      </w:r>
      <w:r w:rsidRPr="00EF6FDB">
        <w:rPr>
          <w:rFonts w:ascii="Microsoft Sans Serif" w:hAnsi="Microsoft Sans Serif" w:cs="Microsoft Sans Serif"/>
        </w:rPr>
        <w:t>treści SWZ oraz inne dokumenty zamówienia bezpośrednio związane z postępowaniem o udzielenie zamówienia</w:t>
      </w:r>
      <w:r w:rsidRPr="00EF6FDB">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Pr="00EF6FDB">
        <w:rPr>
          <w:rFonts w:ascii="Microsoft Sans Serif" w:hAnsi="Microsoft Sans Serif" w:cs="Microsoft Sans Serif"/>
        </w:rPr>
        <w:t>3</w:t>
      </w:r>
    </w:p>
    <w:p w14:paraId="5387789E" w14:textId="2B42FDF6" w:rsidR="00EF6FDB" w:rsidRPr="00EF6FDB" w:rsidRDefault="00EF6FDB" w:rsidP="00D10B94">
      <w:pPr>
        <w:spacing w:after="60" w:line="240" w:lineRule="auto"/>
        <w:rPr>
          <w:rFonts w:ascii="Microsoft Sans Serif" w:hAnsi="Microsoft Sans Serif" w:cs="Microsoft Sans Serif"/>
        </w:rPr>
      </w:pPr>
      <w:r w:rsidRPr="00EF6FDB">
        <w:rPr>
          <w:rFonts w:ascii="Microsoft Sans Serif" w:hAnsi="Microsoft Sans Serif" w:cs="Microsoft Sans Serif"/>
        </w:rPr>
        <w:t>III.</w:t>
      </w:r>
      <w:r w:rsidRPr="00EF6FDB">
        <w:rPr>
          <w:rFonts w:ascii="Microsoft Sans Serif" w:hAnsi="Microsoft Sans Serif" w:cs="Microsoft Sans Serif"/>
        </w:rPr>
        <w:tab/>
        <w:t>Tryb prowadzonego postepowania</w:t>
      </w:r>
      <w:r w:rsidRPr="00EF6FDB">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Pr="00EF6FDB">
        <w:rPr>
          <w:rFonts w:ascii="Microsoft Sans Serif" w:hAnsi="Microsoft Sans Serif" w:cs="Microsoft Sans Serif"/>
        </w:rPr>
        <w:t>3</w:t>
      </w:r>
    </w:p>
    <w:p w14:paraId="0F2B2DC7" w14:textId="52F22EA6" w:rsidR="00EF6FDB" w:rsidRPr="00EF6FDB" w:rsidRDefault="00EF6FDB" w:rsidP="00D10B94">
      <w:pPr>
        <w:spacing w:after="60" w:line="240" w:lineRule="auto"/>
        <w:rPr>
          <w:rFonts w:ascii="Microsoft Sans Serif" w:hAnsi="Microsoft Sans Serif" w:cs="Microsoft Sans Serif"/>
        </w:rPr>
      </w:pPr>
      <w:r w:rsidRPr="00EF6FDB">
        <w:rPr>
          <w:rFonts w:ascii="Microsoft Sans Serif" w:hAnsi="Microsoft Sans Serif" w:cs="Microsoft Sans Serif"/>
        </w:rPr>
        <w:t>IV.</w:t>
      </w:r>
      <w:r w:rsidRPr="00EF6FDB">
        <w:rPr>
          <w:rFonts w:ascii="Microsoft Sans Serif" w:hAnsi="Microsoft Sans Serif" w:cs="Microsoft Sans Serif"/>
        </w:rPr>
        <w:tab/>
        <w:t>Opis przedmiotu zamówienia</w:t>
      </w:r>
      <w:r w:rsidRPr="00EF6FDB">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F13ABB">
        <w:rPr>
          <w:rFonts w:ascii="Microsoft Sans Serif" w:hAnsi="Microsoft Sans Serif" w:cs="Microsoft Sans Serif"/>
        </w:rPr>
        <w:t>3</w:t>
      </w:r>
    </w:p>
    <w:p w14:paraId="0687DFBF" w14:textId="03003863" w:rsidR="00EF6FDB" w:rsidRPr="00EF6FDB" w:rsidRDefault="00EF6FDB" w:rsidP="00D10B94">
      <w:pPr>
        <w:spacing w:after="60" w:line="240" w:lineRule="auto"/>
        <w:rPr>
          <w:rFonts w:ascii="Microsoft Sans Serif" w:hAnsi="Microsoft Sans Serif" w:cs="Microsoft Sans Serif"/>
        </w:rPr>
      </w:pPr>
      <w:r w:rsidRPr="00EF6FDB">
        <w:rPr>
          <w:rFonts w:ascii="Microsoft Sans Serif" w:hAnsi="Microsoft Sans Serif" w:cs="Microsoft Sans Serif"/>
        </w:rPr>
        <w:t>V.</w:t>
      </w:r>
      <w:r w:rsidRPr="00EF6FDB">
        <w:rPr>
          <w:rFonts w:ascii="Microsoft Sans Serif" w:hAnsi="Microsoft Sans Serif" w:cs="Microsoft Sans Serif"/>
        </w:rPr>
        <w:tab/>
        <w:t>Opis  zamówienia</w:t>
      </w:r>
      <w:r w:rsidRPr="00EF6FDB">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Pr="00EF6FDB">
        <w:rPr>
          <w:rFonts w:ascii="Microsoft Sans Serif" w:hAnsi="Microsoft Sans Serif" w:cs="Microsoft Sans Serif"/>
        </w:rPr>
        <w:t>7</w:t>
      </w:r>
    </w:p>
    <w:p w14:paraId="259F5B8F" w14:textId="20C137DE" w:rsidR="00EF6FDB" w:rsidRPr="00EF6FDB" w:rsidRDefault="00EF6FDB" w:rsidP="00D10B94">
      <w:pPr>
        <w:spacing w:after="60" w:line="240" w:lineRule="auto"/>
        <w:rPr>
          <w:rFonts w:ascii="Microsoft Sans Serif" w:hAnsi="Microsoft Sans Serif" w:cs="Microsoft Sans Serif"/>
        </w:rPr>
      </w:pPr>
      <w:r w:rsidRPr="00EF6FDB">
        <w:rPr>
          <w:rFonts w:ascii="Microsoft Sans Serif" w:hAnsi="Microsoft Sans Serif" w:cs="Microsoft Sans Serif"/>
        </w:rPr>
        <w:t>VI.</w:t>
      </w:r>
      <w:r w:rsidRPr="00EF6FDB">
        <w:rPr>
          <w:rFonts w:ascii="Microsoft Sans Serif" w:hAnsi="Microsoft Sans Serif" w:cs="Microsoft Sans Serif"/>
        </w:rPr>
        <w:tab/>
        <w:t>Termin wykonania zamówienia</w:t>
      </w:r>
      <w:r w:rsidRPr="00EF6FDB">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085BE8">
        <w:rPr>
          <w:rFonts w:ascii="Microsoft Sans Serif" w:hAnsi="Microsoft Sans Serif" w:cs="Microsoft Sans Serif"/>
        </w:rPr>
        <w:t>11</w:t>
      </w:r>
    </w:p>
    <w:p w14:paraId="6D884720" w14:textId="356CD3EA" w:rsidR="00EF6FDB" w:rsidRPr="00EF6FDB" w:rsidRDefault="00EF6FDB" w:rsidP="00D10B94">
      <w:pPr>
        <w:spacing w:after="60" w:line="240" w:lineRule="auto"/>
        <w:rPr>
          <w:rFonts w:ascii="Microsoft Sans Serif" w:hAnsi="Microsoft Sans Serif" w:cs="Microsoft Sans Serif"/>
        </w:rPr>
      </w:pPr>
      <w:r w:rsidRPr="00EF6FDB">
        <w:rPr>
          <w:rFonts w:ascii="Microsoft Sans Serif" w:hAnsi="Microsoft Sans Serif" w:cs="Microsoft Sans Serif"/>
        </w:rPr>
        <w:t>VII.</w:t>
      </w:r>
      <w:r w:rsidRPr="00EF6FDB">
        <w:rPr>
          <w:rFonts w:ascii="Microsoft Sans Serif" w:hAnsi="Microsoft Sans Serif" w:cs="Microsoft Sans Serif"/>
        </w:rPr>
        <w:tab/>
        <w:t>Projektowane postanowienia umowy</w:t>
      </w:r>
      <w:r w:rsidRPr="00EF6FDB">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10B94">
        <w:rPr>
          <w:rFonts w:ascii="Microsoft Sans Serif" w:hAnsi="Microsoft Sans Serif" w:cs="Microsoft Sans Serif"/>
        </w:rPr>
        <w:tab/>
      </w:r>
      <w:r w:rsidR="00FA24D3">
        <w:rPr>
          <w:rFonts w:ascii="Microsoft Sans Serif" w:hAnsi="Microsoft Sans Serif" w:cs="Microsoft Sans Serif"/>
        </w:rPr>
        <w:t>1</w:t>
      </w:r>
      <w:r w:rsidR="00FD6E00">
        <w:rPr>
          <w:rFonts w:ascii="Microsoft Sans Serif" w:hAnsi="Microsoft Sans Serif" w:cs="Microsoft Sans Serif"/>
        </w:rPr>
        <w:t>1</w:t>
      </w:r>
    </w:p>
    <w:p w14:paraId="292D6067" w14:textId="43EF0434" w:rsidR="00EF6FDB" w:rsidRPr="00EF6FDB" w:rsidRDefault="00EF6FDB" w:rsidP="00F13ABB">
      <w:pPr>
        <w:spacing w:after="60" w:line="240" w:lineRule="auto"/>
        <w:ind w:left="705" w:hanging="705"/>
        <w:rPr>
          <w:rFonts w:ascii="Microsoft Sans Serif" w:hAnsi="Microsoft Sans Serif" w:cs="Microsoft Sans Serif"/>
        </w:rPr>
      </w:pPr>
      <w:r w:rsidRPr="00EF6FDB">
        <w:rPr>
          <w:rFonts w:ascii="Microsoft Sans Serif" w:hAnsi="Microsoft Sans Serif" w:cs="Microsoft Sans Serif"/>
        </w:rPr>
        <w:t>VIII.</w:t>
      </w:r>
      <w:r w:rsidRPr="00EF6FDB">
        <w:rPr>
          <w:rFonts w:ascii="Microsoft Sans Serif" w:hAnsi="Microsoft Sans Serif" w:cs="Microsoft Sans Serif"/>
        </w:rPr>
        <w:tab/>
        <w:t>Środki komunikacji elektronicznej, przy użyciu których Zamawiający będzie komunikował się z Wykonawcami, oraz informacje o wymaganiach technicznych</w:t>
      </w:r>
      <w:r w:rsidR="00F13ABB">
        <w:rPr>
          <w:rFonts w:ascii="Microsoft Sans Serif" w:hAnsi="Microsoft Sans Serif" w:cs="Microsoft Sans Serif"/>
        </w:rPr>
        <w:br/>
      </w:r>
      <w:r w:rsidRPr="00EF6FDB">
        <w:rPr>
          <w:rFonts w:ascii="Microsoft Sans Serif" w:hAnsi="Microsoft Sans Serif" w:cs="Microsoft Sans Serif"/>
        </w:rPr>
        <w:t>i organizacyjnych sporządzania, wysyłania i odbierania korespondencji</w:t>
      </w:r>
      <w:r w:rsidR="00F13ABB">
        <w:rPr>
          <w:rFonts w:ascii="Microsoft Sans Serif" w:hAnsi="Microsoft Sans Serif" w:cs="Microsoft Sans Serif"/>
        </w:rPr>
        <w:br/>
      </w:r>
      <w:r w:rsidRPr="00EF6FDB">
        <w:rPr>
          <w:rFonts w:ascii="Microsoft Sans Serif" w:hAnsi="Microsoft Sans Serif" w:cs="Microsoft Sans Serif"/>
        </w:rPr>
        <w:t>elektronicznej</w:t>
      </w:r>
      <w:r w:rsidR="00F13ABB">
        <w:rPr>
          <w:rFonts w:ascii="Microsoft Sans Serif" w:hAnsi="Microsoft Sans Serif" w:cs="Microsoft Sans Serif"/>
        </w:rPr>
        <w:tab/>
      </w:r>
      <w:r w:rsidR="00F13ABB">
        <w:rPr>
          <w:rFonts w:ascii="Microsoft Sans Serif" w:hAnsi="Microsoft Sans Serif" w:cs="Microsoft Sans Serif"/>
        </w:rPr>
        <w:tab/>
      </w:r>
      <w:r w:rsidR="00F13ABB">
        <w:rPr>
          <w:rFonts w:ascii="Microsoft Sans Serif" w:hAnsi="Microsoft Sans Serif" w:cs="Microsoft Sans Serif"/>
        </w:rPr>
        <w:tab/>
      </w:r>
      <w:r w:rsidR="00F13ABB">
        <w:rPr>
          <w:rFonts w:ascii="Microsoft Sans Serif" w:hAnsi="Microsoft Sans Serif" w:cs="Microsoft Sans Serif"/>
        </w:rPr>
        <w:tab/>
      </w:r>
      <w:r w:rsidR="00F13ABB">
        <w:rPr>
          <w:rFonts w:ascii="Microsoft Sans Serif" w:hAnsi="Microsoft Sans Serif" w:cs="Microsoft Sans Serif"/>
        </w:rPr>
        <w:tab/>
      </w:r>
      <w:r w:rsidR="00F13ABB">
        <w:rPr>
          <w:rFonts w:ascii="Microsoft Sans Serif" w:hAnsi="Microsoft Sans Serif" w:cs="Microsoft Sans Serif"/>
        </w:rPr>
        <w:tab/>
      </w:r>
      <w:r w:rsidR="00F13ABB">
        <w:rPr>
          <w:rFonts w:ascii="Microsoft Sans Serif" w:hAnsi="Microsoft Sans Serif" w:cs="Microsoft Sans Serif"/>
        </w:rPr>
        <w:tab/>
      </w:r>
      <w:r w:rsidR="00F13ABB">
        <w:rPr>
          <w:rFonts w:ascii="Microsoft Sans Serif" w:hAnsi="Microsoft Sans Serif" w:cs="Microsoft Sans Serif"/>
        </w:rPr>
        <w:tab/>
      </w:r>
      <w:r w:rsidR="00F13ABB">
        <w:rPr>
          <w:rFonts w:ascii="Microsoft Sans Serif" w:hAnsi="Microsoft Sans Serif" w:cs="Microsoft Sans Serif"/>
        </w:rPr>
        <w:tab/>
      </w:r>
      <w:r w:rsidR="00F13ABB">
        <w:rPr>
          <w:rFonts w:ascii="Microsoft Sans Serif" w:hAnsi="Microsoft Sans Serif" w:cs="Microsoft Sans Serif"/>
        </w:rPr>
        <w:tab/>
      </w:r>
      <w:r w:rsidR="00FA24D3">
        <w:rPr>
          <w:rFonts w:ascii="Microsoft Sans Serif" w:hAnsi="Microsoft Sans Serif" w:cs="Microsoft Sans Serif"/>
        </w:rPr>
        <w:t>1</w:t>
      </w:r>
      <w:r w:rsidR="00085BE8">
        <w:rPr>
          <w:rFonts w:ascii="Microsoft Sans Serif" w:hAnsi="Microsoft Sans Serif" w:cs="Microsoft Sans Serif"/>
        </w:rPr>
        <w:t>2</w:t>
      </w:r>
    </w:p>
    <w:p w14:paraId="4CD8230A" w14:textId="49AFFA57" w:rsidR="00EF6FDB" w:rsidRPr="00EF6FDB" w:rsidRDefault="00EF6FDB" w:rsidP="00D10B94">
      <w:pPr>
        <w:spacing w:after="60" w:line="240" w:lineRule="auto"/>
        <w:ind w:left="705" w:hanging="705"/>
        <w:rPr>
          <w:rFonts w:ascii="Microsoft Sans Serif" w:hAnsi="Microsoft Sans Serif" w:cs="Microsoft Sans Serif"/>
        </w:rPr>
      </w:pPr>
      <w:r w:rsidRPr="00EF6FDB">
        <w:rPr>
          <w:rFonts w:ascii="Microsoft Sans Serif" w:hAnsi="Microsoft Sans Serif" w:cs="Microsoft Sans Serif"/>
        </w:rPr>
        <w:t>IX.</w:t>
      </w:r>
      <w:r w:rsidRPr="00EF6FDB">
        <w:rPr>
          <w:rFonts w:ascii="Microsoft Sans Serif" w:hAnsi="Microsoft Sans Serif" w:cs="Microsoft Sans Serif"/>
        </w:rPr>
        <w:tab/>
        <w:t xml:space="preserve">Informacje o sposobie komunikowania się Zamawiającego z Wykonawcami </w:t>
      </w:r>
      <w:r w:rsidR="00F13ABB">
        <w:rPr>
          <w:rFonts w:ascii="Microsoft Sans Serif" w:hAnsi="Microsoft Sans Serif" w:cs="Microsoft Sans Serif"/>
        </w:rPr>
        <w:br/>
      </w:r>
      <w:r w:rsidRPr="00EF6FDB">
        <w:rPr>
          <w:rFonts w:ascii="Microsoft Sans Serif" w:hAnsi="Microsoft Sans Serif" w:cs="Microsoft Sans Serif"/>
        </w:rPr>
        <w:t>w inny sposób niż przy użyciu środków komunikacji elektronicznej w przypadku zaistnienia jednej z sytuacji określonych w art. 65 ust. 1, art. 66 i art. 69 PZP</w:t>
      </w:r>
      <w:r w:rsidRPr="00EF6FDB">
        <w:rPr>
          <w:rFonts w:ascii="Microsoft Sans Serif" w:hAnsi="Microsoft Sans Serif" w:cs="Microsoft Sans Serif"/>
        </w:rPr>
        <w:tab/>
        <w:t>1</w:t>
      </w:r>
      <w:r w:rsidR="00085BE8">
        <w:rPr>
          <w:rFonts w:ascii="Microsoft Sans Serif" w:hAnsi="Microsoft Sans Serif" w:cs="Microsoft Sans Serif"/>
        </w:rPr>
        <w:t>3</w:t>
      </w:r>
    </w:p>
    <w:p w14:paraId="1AC50563" w14:textId="1767CE6D" w:rsidR="00EF6FDB" w:rsidRPr="00EF6FDB" w:rsidRDefault="00EF6FDB" w:rsidP="00D10B94">
      <w:pPr>
        <w:spacing w:after="60" w:line="240" w:lineRule="auto"/>
        <w:rPr>
          <w:rFonts w:ascii="Microsoft Sans Serif" w:hAnsi="Microsoft Sans Serif" w:cs="Microsoft Sans Serif"/>
        </w:rPr>
      </w:pPr>
      <w:r w:rsidRPr="00EF6FDB">
        <w:rPr>
          <w:rFonts w:ascii="Microsoft Sans Serif" w:hAnsi="Microsoft Sans Serif" w:cs="Microsoft Sans Serif"/>
        </w:rPr>
        <w:t>X.</w:t>
      </w:r>
      <w:r w:rsidRPr="00EF6FDB">
        <w:rPr>
          <w:rFonts w:ascii="Microsoft Sans Serif" w:hAnsi="Microsoft Sans Serif" w:cs="Microsoft Sans Serif"/>
        </w:rPr>
        <w:tab/>
        <w:t>Osoby uprawnione do komunikowania się z Wykonawcami</w:t>
      </w:r>
      <w:r w:rsidRPr="00EF6FDB">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Pr="00EF6FDB">
        <w:rPr>
          <w:rFonts w:ascii="Microsoft Sans Serif" w:hAnsi="Microsoft Sans Serif" w:cs="Microsoft Sans Serif"/>
        </w:rPr>
        <w:t>1</w:t>
      </w:r>
      <w:r w:rsidR="00085BE8">
        <w:rPr>
          <w:rFonts w:ascii="Microsoft Sans Serif" w:hAnsi="Microsoft Sans Serif" w:cs="Microsoft Sans Serif"/>
        </w:rPr>
        <w:t>3</w:t>
      </w:r>
    </w:p>
    <w:p w14:paraId="136C56C6" w14:textId="7AFE5CC2" w:rsidR="00EF6FDB" w:rsidRPr="00EF6FDB" w:rsidRDefault="00EF6FDB" w:rsidP="00D10B94">
      <w:pPr>
        <w:spacing w:after="60" w:line="240" w:lineRule="auto"/>
        <w:rPr>
          <w:rFonts w:ascii="Microsoft Sans Serif" w:hAnsi="Microsoft Sans Serif" w:cs="Microsoft Sans Serif"/>
        </w:rPr>
      </w:pPr>
      <w:r w:rsidRPr="00EF6FDB">
        <w:rPr>
          <w:rFonts w:ascii="Microsoft Sans Serif" w:hAnsi="Microsoft Sans Serif" w:cs="Microsoft Sans Serif"/>
        </w:rPr>
        <w:t>XI.</w:t>
      </w:r>
      <w:r w:rsidRPr="00EF6FDB">
        <w:rPr>
          <w:rFonts w:ascii="Microsoft Sans Serif" w:hAnsi="Microsoft Sans Serif" w:cs="Microsoft Sans Serif"/>
        </w:rPr>
        <w:tab/>
        <w:t>Podstawy wykluczenia</w:t>
      </w:r>
      <w:r w:rsidRPr="00EF6FDB">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Pr="00EF6FDB">
        <w:rPr>
          <w:rFonts w:ascii="Microsoft Sans Serif" w:hAnsi="Microsoft Sans Serif" w:cs="Microsoft Sans Serif"/>
        </w:rPr>
        <w:t>1</w:t>
      </w:r>
      <w:r w:rsidR="00085BE8">
        <w:rPr>
          <w:rFonts w:ascii="Microsoft Sans Serif" w:hAnsi="Microsoft Sans Serif" w:cs="Microsoft Sans Serif"/>
        </w:rPr>
        <w:t>4</w:t>
      </w:r>
    </w:p>
    <w:p w14:paraId="3E49990F" w14:textId="37E02968" w:rsidR="00EF6FDB" w:rsidRPr="00EF6FDB" w:rsidRDefault="00EF6FDB" w:rsidP="00D10B94">
      <w:pPr>
        <w:spacing w:after="60" w:line="240" w:lineRule="auto"/>
        <w:ind w:left="705" w:hanging="705"/>
        <w:rPr>
          <w:rFonts w:ascii="Microsoft Sans Serif" w:hAnsi="Microsoft Sans Serif" w:cs="Microsoft Sans Serif"/>
        </w:rPr>
      </w:pPr>
      <w:r w:rsidRPr="00EF6FDB">
        <w:rPr>
          <w:rFonts w:ascii="Microsoft Sans Serif" w:hAnsi="Microsoft Sans Serif" w:cs="Microsoft Sans Serif"/>
        </w:rPr>
        <w:t>XII.</w:t>
      </w:r>
      <w:r w:rsidRPr="00EF6FDB">
        <w:rPr>
          <w:rFonts w:ascii="Microsoft Sans Serif" w:hAnsi="Microsoft Sans Serif" w:cs="Microsoft Sans Serif"/>
        </w:rPr>
        <w:tab/>
        <w:t>Podstawy wykluczenia na podstawie ustawy z dnia 13 kwietnia 2022 roku o szczególnych rozwiązaniach w zakresie przeciwdziałania wspieraniu agresji na Ukrainę oraz służących ochronie bezpieczeństwa narodowego</w:t>
      </w:r>
      <w:r w:rsidR="00DB3F3C">
        <w:rPr>
          <w:rFonts w:ascii="Microsoft Sans Serif" w:hAnsi="Microsoft Sans Serif" w:cs="Microsoft Sans Serif"/>
        </w:rPr>
        <w:tab/>
      </w:r>
      <w:r w:rsidR="00F05332">
        <w:rPr>
          <w:rFonts w:ascii="Microsoft Sans Serif" w:hAnsi="Microsoft Sans Serif" w:cs="Microsoft Sans Serif"/>
        </w:rPr>
        <w:tab/>
      </w:r>
      <w:r w:rsidR="00F05332">
        <w:rPr>
          <w:rFonts w:ascii="Microsoft Sans Serif" w:hAnsi="Microsoft Sans Serif" w:cs="Microsoft Sans Serif"/>
        </w:rPr>
        <w:tab/>
        <w:t>1</w:t>
      </w:r>
      <w:r w:rsidR="00085BE8">
        <w:rPr>
          <w:rFonts w:ascii="Microsoft Sans Serif" w:hAnsi="Microsoft Sans Serif" w:cs="Microsoft Sans Serif"/>
        </w:rPr>
        <w:t>6</w:t>
      </w:r>
    </w:p>
    <w:p w14:paraId="2881B7F5" w14:textId="2088D153" w:rsidR="00EF6FDB" w:rsidRPr="00EF6FDB" w:rsidRDefault="00EF6FDB" w:rsidP="00D10B94">
      <w:pPr>
        <w:spacing w:after="60" w:line="240" w:lineRule="auto"/>
        <w:rPr>
          <w:rFonts w:ascii="Microsoft Sans Serif" w:hAnsi="Microsoft Sans Serif" w:cs="Microsoft Sans Serif"/>
        </w:rPr>
      </w:pPr>
      <w:r w:rsidRPr="00EF6FDB">
        <w:rPr>
          <w:rFonts w:ascii="Microsoft Sans Serif" w:hAnsi="Microsoft Sans Serif" w:cs="Microsoft Sans Serif"/>
        </w:rPr>
        <w:t>XIII.</w:t>
      </w:r>
      <w:r w:rsidRPr="00EF6FDB">
        <w:rPr>
          <w:rFonts w:ascii="Microsoft Sans Serif" w:hAnsi="Microsoft Sans Serif" w:cs="Microsoft Sans Serif"/>
        </w:rPr>
        <w:tab/>
        <w:t>Warunki udziału w postępowaniu</w:t>
      </w:r>
      <w:r w:rsidRPr="00EF6FDB">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Pr="00EF6FDB">
        <w:rPr>
          <w:rFonts w:ascii="Microsoft Sans Serif" w:hAnsi="Microsoft Sans Serif" w:cs="Microsoft Sans Serif"/>
        </w:rPr>
        <w:t>1</w:t>
      </w:r>
      <w:r w:rsidR="00085BE8">
        <w:rPr>
          <w:rFonts w:ascii="Microsoft Sans Serif" w:hAnsi="Microsoft Sans Serif" w:cs="Microsoft Sans Serif"/>
        </w:rPr>
        <w:t>7</w:t>
      </w:r>
    </w:p>
    <w:p w14:paraId="137AEDE0" w14:textId="2E4DFE57" w:rsidR="00EF6FDB" w:rsidRPr="00EF6FDB" w:rsidRDefault="00EF6FDB" w:rsidP="00D10B94">
      <w:pPr>
        <w:spacing w:after="60" w:line="240" w:lineRule="auto"/>
        <w:ind w:left="705" w:hanging="705"/>
        <w:rPr>
          <w:rFonts w:ascii="Microsoft Sans Serif" w:hAnsi="Microsoft Sans Serif" w:cs="Microsoft Sans Serif"/>
        </w:rPr>
      </w:pPr>
      <w:r w:rsidRPr="00EF6FDB">
        <w:rPr>
          <w:rFonts w:ascii="Microsoft Sans Serif" w:hAnsi="Microsoft Sans Serif" w:cs="Microsoft Sans Serif"/>
        </w:rPr>
        <w:t>XIV.</w:t>
      </w:r>
      <w:r w:rsidRPr="00EF6FDB">
        <w:rPr>
          <w:rFonts w:ascii="Microsoft Sans Serif" w:hAnsi="Microsoft Sans Serif" w:cs="Microsoft Sans Serif"/>
        </w:rPr>
        <w:tab/>
        <w:t>Podmiotowe środki dowodowe składane na wezwanie Zamawiającego przez Wykonawcę, którego oferta została najwyżej oceniona</w:t>
      </w:r>
      <w:r w:rsidRPr="00EF6FDB">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Pr="00EF6FDB">
        <w:rPr>
          <w:rFonts w:ascii="Microsoft Sans Serif" w:hAnsi="Microsoft Sans Serif" w:cs="Microsoft Sans Serif"/>
        </w:rPr>
        <w:t>1</w:t>
      </w:r>
      <w:r w:rsidR="00085BE8">
        <w:rPr>
          <w:rFonts w:ascii="Microsoft Sans Serif" w:hAnsi="Microsoft Sans Serif" w:cs="Microsoft Sans Serif"/>
        </w:rPr>
        <w:t>8</w:t>
      </w:r>
    </w:p>
    <w:p w14:paraId="6E0462DE" w14:textId="38901EE9" w:rsidR="00EF6FDB" w:rsidRPr="00EF6FDB" w:rsidRDefault="00EF6FDB" w:rsidP="00D10B94">
      <w:pPr>
        <w:spacing w:after="60" w:line="240" w:lineRule="auto"/>
        <w:rPr>
          <w:rFonts w:ascii="Microsoft Sans Serif" w:hAnsi="Microsoft Sans Serif" w:cs="Microsoft Sans Serif"/>
        </w:rPr>
      </w:pPr>
      <w:r w:rsidRPr="00EF6FDB">
        <w:rPr>
          <w:rFonts w:ascii="Microsoft Sans Serif" w:hAnsi="Microsoft Sans Serif" w:cs="Microsoft Sans Serif"/>
        </w:rPr>
        <w:t>XV.</w:t>
      </w:r>
      <w:r w:rsidRPr="00EF6FDB">
        <w:rPr>
          <w:rFonts w:ascii="Microsoft Sans Serif" w:hAnsi="Microsoft Sans Serif" w:cs="Microsoft Sans Serif"/>
        </w:rPr>
        <w:tab/>
        <w:t>Termin związania ofertą</w:t>
      </w:r>
      <w:r w:rsidRPr="00EF6FDB">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Pr="00EF6FDB">
        <w:rPr>
          <w:rFonts w:ascii="Microsoft Sans Serif" w:hAnsi="Microsoft Sans Serif" w:cs="Microsoft Sans Serif"/>
        </w:rPr>
        <w:t>1</w:t>
      </w:r>
      <w:r w:rsidR="00085BE8">
        <w:rPr>
          <w:rFonts w:ascii="Microsoft Sans Serif" w:hAnsi="Microsoft Sans Serif" w:cs="Microsoft Sans Serif"/>
        </w:rPr>
        <w:t>9</w:t>
      </w:r>
    </w:p>
    <w:p w14:paraId="3951DD34" w14:textId="1DED9E96" w:rsidR="00EF6FDB" w:rsidRPr="00EF6FDB" w:rsidRDefault="00EF6FDB" w:rsidP="00D10B94">
      <w:pPr>
        <w:spacing w:after="60" w:line="240" w:lineRule="auto"/>
        <w:rPr>
          <w:rFonts w:ascii="Microsoft Sans Serif" w:hAnsi="Microsoft Sans Serif" w:cs="Microsoft Sans Serif"/>
        </w:rPr>
      </w:pPr>
      <w:r w:rsidRPr="00EF6FDB">
        <w:rPr>
          <w:rFonts w:ascii="Microsoft Sans Serif" w:hAnsi="Microsoft Sans Serif" w:cs="Microsoft Sans Serif"/>
        </w:rPr>
        <w:t>XVI.</w:t>
      </w:r>
      <w:r w:rsidRPr="00EF6FDB">
        <w:rPr>
          <w:rFonts w:ascii="Microsoft Sans Serif" w:hAnsi="Microsoft Sans Serif" w:cs="Microsoft Sans Serif"/>
        </w:rPr>
        <w:tab/>
        <w:t>Opis sposobu przygotowania oferty</w:t>
      </w:r>
      <w:r w:rsidRPr="00EF6FDB">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085BE8">
        <w:rPr>
          <w:rFonts w:ascii="Microsoft Sans Serif" w:hAnsi="Microsoft Sans Serif" w:cs="Microsoft Sans Serif"/>
        </w:rPr>
        <w:t>20</w:t>
      </w:r>
    </w:p>
    <w:p w14:paraId="149FE5CA" w14:textId="5F453223" w:rsidR="00EF6FDB" w:rsidRPr="00EF6FDB" w:rsidRDefault="00EF6FDB" w:rsidP="00D10B94">
      <w:pPr>
        <w:spacing w:after="60" w:line="240" w:lineRule="auto"/>
        <w:rPr>
          <w:rFonts w:ascii="Microsoft Sans Serif" w:hAnsi="Microsoft Sans Serif" w:cs="Microsoft Sans Serif"/>
        </w:rPr>
      </w:pPr>
      <w:r w:rsidRPr="00EF6FDB">
        <w:rPr>
          <w:rFonts w:ascii="Microsoft Sans Serif" w:hAnsi="Microsoft Sans Serif" w:cs="Microsoft Sans Serif"/>
        </w:rPr>
        <w:t>XVII.</w:t>
      </w:r>
      <w:r w:rsidRPr="00EF6FDB">
        <w:rPr>
          <w:rFonts w:ascii="Microsoft Sans Serif" w:hAnsi="Microsoft Sans Serif" w:cs="Microsoft Sans Serif"/>
        </w:rPr>
        <w:tab/>
        <w:t>Sposób i termin składania oferty</w:t>
      </w:r>
      <w:r w:rsidRPr="00EF6FDB">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085BE8">
        <w:rPr>
          <w:rFonts w:ascii="Microsoft Sans Serif" w:hAnsi="Microsoft Sans Serif" w:cs="Microsoft Sans Serif"/>
        </w:rPr>
        <w:t>20</w:t>
      </w:r>
    </w:p>
    <w:p w14:paraId="76466B49" w14:textId="2298C5A6" w:rsidR="00EF6FDB" w:rsidRPr="00EF6FDB" w:rsidRDefault="00EF6FDB" w:rsidP="00F05332">
      <w:pPr>
        <w:spacing w:after="60" w:line="240" w:lineRule="auto"/>
        <w:rPr>
          <w:rFonts w:ascii="Microsoft Sans Serif" w:hAnsi="Microsoft Sans Serif" w:cs="Microsoft Sans Serif"/>
        </w:rPr>
      </w:pPr>
      <w:r w:rsidRPr="00EF6FDB">
        <w:rPr>
          <w:rFonts w:ascii="Microsoft Sans Serif" w:hAnsi="Microsoft Sans Serif" w:cs="Microsoft Sans Serif"/>
        </w:rPr>
        <w:t>XVIII.</w:t>
      </w:r>
      <w:r w:rsidRPr="00EF6FDB">
        <w:rPr>
          <w:rFonts w:ascii="Microsoft Sans Serif" w:hAnsi="Microsoft Sans Serif" w:cs="Microsoft Sans Serif"/>
        </w:rPr>
        <w:tab/>
        <w:t>Dokumenty, oświadczenia lub podmiotowe środki dowodowe składane wraz</w:t>
      </w:r>
      <w:r w:rsidR="00F05332">
        <w:rPr>
          <w:rFonts w:ascii="Microsoft Sans Serif" w:hAnsi="Microsoft Sans Serif" w:cs="Microsoft Sans Serif"/>
        </w:rPr>
        <w:br/>
      </w:r>
      <w:r w:rsidRPr="00EF6FDB">
        <w:rPr>
          <w:rFonts w:ascii="Microsoft Sans Serif" w:hAnsi="Microsoft Sans Serif" w:cs="Microsoft Sans Serif"/>
        </w:rPr>
        <w:t xml:space="preserve"> </w:t>
      </w:r>
      <w:r w:rsidR="00F05332">
        <w:rPr>
          <w:rFonts w:ascii="Microsoft Sans Serif" w:hAnsi="Microsoft Sans Serif" w:cs="Microsoft Sans Serif"/>
        </w:rPr>
        <w:tab/>
      </w:r>
      <w:r w:rsidRPr="00EF6FDB">
        <w:rPr>
          <w:rFonts w:ascii="Microsoft Sans Serif" w:hAnsi="Microsoft Sans Serif" w:cs="Microsoft Sans Serif"/>
        </w:rPr>
        <w:t>z ofertą</w:t>
      </w:r>
      <w:r w:rsidR="00F05332">
        <w:rPr>
          <w:rFonts w:ascii="Microsoft Sans Serif" w:hAnsi="Microsoft Sans Serif" w:cs="Microsoft Sans Serif"/>
        </w:rPr>
        <w:tab/>
      </w:r>
      <w:r w:rsidR="00F05332">
        <w:rPr>
          <w:rFonts w:ascii="Microsoft Sans Serif" w:hAnsi="Microsoft Sans Serif" w:cs="Microsoft Sans Serif"/>
        </w:rPr>
        <w:tab/>
      </w:r>
      <w:r w:rsidR="00F05332">
        <w:rPr>
          <w:rFonts w:ascii="Microsoft Sans Serif" w:hAnsi="Microsoft Sans Serif" w:cs="Microsoft Sans Serif"/>
        </w:rPr>
        <w:tab/>
      </w:r>
      <w:r w:rsidR="00F05332">
        <w:rPr>
          <w:rFonts w:ascii="Microsoft Sans Serif" w:hAnsi="Microsoft Sans Serif" w:cs="Microsoft Sans Serif"/>
        </w:rPr>
        <w:tab/>
      </w:r>
      <w:r w:rsidR="00F05332">
        <w:rPr>
          <w:rFonts w:ascii="Microsoft Sans Serif" w:hAnsi="Microsoft Sans Serif" w:cs="Microsoft Sans Serif"/>
        </w:rPr>
        <w:tab/>
      </w:r>
      <w:r w:rsidR="00F05332">
        <w:rPr>
          <w:rFonts w:ascii="Microsoft Sans Serif" w:hAnsi="Microsoft Sans Serif" w:cs="Microsoft Sans Serif"/>
        </w:rPr>
        <w:tab/>
      </w:r>
      <w:r w:rsidR="00F05332">
        <w:rPr>
          <w:rFonts w:ascii="Microsoft Sans Serif" w:hAnsi="Microsoft Sans Serif" w:cs="Microsoft Sans Serif"/>
        </w:rPr>
        <w:tab/>
      </w:r>
      <w:r w:rsidR="00F05332">
        <w:rPr>
          <w:rFonts w:ascii="Microsoft Sans Serif" w:hAnsi="Microsoft Sans Serif" w:cs="Microsoft Sans Serif"/>
        </w:rPr>
        <w:tab/>
      </w:r>
      <w:r w:rsidR="00F05332">
        <w:rPr>
          <w:rFonts w:ascii="Microsoft Sans Serif" w:hAnsi="Microsoft Sans Serif" w:cs="Microsoft Sans Serif"/>
        </w:rPr>
        <w:tab/>
      </w:r>
      <w:r w:rsidR="00F05332">
        <w:rPr>
          <w:rFonts w:ascii="Microsoft Sans Serif" w:hAnsi="Microsoft Sans Serif" w:cs="Microsoft Sans Serif"/>
        </w:rPr>
        <w:tab/>
      </w:r>
      <w:r w:rsidR="00085BE8">
        <w:rPr>
          <w:rFonts w:ascii="Microsoft Sans Serif" w:hAnsi="Microsoft Sans Serif" w:cs="Microsoft Sans Serif"/>
        </w:rPr>
        <w:t>21</w:t>
      </w:r>
    </w:p>
    <w:p w14:paraId="068EC2C3" w14:textId="7B431019" w:rsidR="00EF6FDB" w:rsidRPr="00EF6FDB" w:rsidRDefault="00EF6FDB" w:rsidP="00D10B94">
      <w:pPr>
        <w:spacing w:after="60" w:line="240" w:lineRule="auto"/>
        <w:rPr>
          <w:rFonts w:ascii="Microsoft Sans Serif" w:hAnsi="Microsoft Sans Serif" w:cs="Microsoft Sans Serif"/>
        </w:rPr>
      </w:pPr>
      <w:r w:rsidRPr="00EF6FDB">
        <w:rPr>
          <w:rFonts w:ascii="Microsoft Sans Serif" w:hAnsi="Microsoft Sans Serif" w:cs="Microsoft Sans Serif"/>
        </w:rPr>
        <w:t>XIX.</w:t>
      </w:r>
      <w:r w:rsidRPr="00EF6FDB">
        <w:rPr>
          <w:rFonts w:ascii="Microsoft Sans Serif" w:hAnsi="Microsoft Sans Serif" w:cs="Microsoft Sans Serif"/>
        </w:rPr>
        <w:tab/>
        <w:t>Termin otwarcia ofert</w:t>
      </w:r>
      <w:r w:rsidRPr="00EF6FDB">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00DB3F3C">
        <w:rPr>
          <w:rFonts w:ascii="Microsoft Sans Serif" w:hAnsi="Microsoft Sans Serif" w:cs="Microsoft Sans Serif"/>
        </w:rPr>
        <w:tab/>
      </w:r>
      <w:r w:rsidRPr="00EF6FDB">
        <w:rPr>
          <w:rFonts w:ascii="Microsoft Sans Serif" w:hAnsi="Microsoft Sans Serif" w:cs="Microsoft Sans Serif"/>
        </w:rPr>
        <w:t>2</w:t>
      </w:r>
      <w:r w:rsidR="00085BE8">
        <w:rPr>
          <w:rFonts w:ascii="Microsoft Sans Serif" w:hAnsi="Microsoft Sans Serif" w:cs="Microsoft Sans Serif"/>
        </w:rPr>
        <w:t>4</w:t>
      </w:r>
    </w:p>
    <w:p w14:paraId="2DD27467" w14:textId="27FBA9E3" w:rsidR="00EF6FDB" w:rsidRPr="00EF6FDB" w:rsidRDefault="00EF6FDB" w:rsidP="00D10B94">
      <w:pPr>
        <w:spacing w:after="60" w:line="240" w:lineRule="auto"/>
        <w:rPr>
          <w:rFonts w:ascii="Microsoft Sans Serif" w:hAnsi="Microsoft Sans Serif" w:cs="Microsoft Sans Serif"/>
        </w:rPr>
      </w:pPr>
      <w:r w:rsidRPr="00EF6FDB">
        <w:rPr>
          <w:rFonts w:ascii="Microsoft Sans Serif" w:hAnsi="Microsoft Sans Serif" w:cs="Microsoft Sans Serif"/>
        </w:rPr>
        <w:t>XX.</w:t>
      </w:r>
      <w:r w:rsidRPr="00EF6FDB">
        <w:rPr>
          <w:rFonts w:ascii="Microsoft Sans Serif" w:hAnsi="Microsoft Sans Serif" w:cs="Microsoft Sans Serif"/>
        </w:rPr>
        <w:tab/>
        <w:t>Sposób obliczenia ceny</w:t>
      </w:r>
      <w:r w:rsidRPr="00EF6FDB">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Pr="00EF6FDB">
        <w:rPr>
          <w:rFonts w:ascii="Microsoft Sans Serif" w:hAnsi="Microsoft Sans Serif" w:cs="Microsoft Sans Serif"/>
        </w:rPr>
        <w:t>2</w:t>
      </w:r>
      <w:r w:rsidR="00085BE8">
        <w:rPr>
          <w:rFonts w:ascii="Microsoft Sans Serif" w:hAnsi="Microsoft Sans Serif" w:cs="Microsoft Sans Serif"/>
        </w:rPr>
        <w:t>5</w:t>
      </w:r>
    </w:p>
    <w:p w14:paraId="0CB572EB" w14:textId="054BEE99" w:rsidR="00EF6FDB" w:rsidRPr="00EF6FDB" w:rsidRDefault="00EF6FDB" w:rsidP="00F13ABB">
      <w:pPr>
        <w:spacing w:after="60" w:line="240" w:lineRule="auto"/>
        <w:ind w:left="705" w:hanging="705"/>
        <w:rPr>
          <w:rFonts w:ascii="Microsoft Sans Serif" w:hAnsi="Microsoft Sans Serif" w:cs="Microsoft Sans Serif"/>
        </w:rPr>
      </w:pPr>
      <w:r w:rsidRPr="00EF6FDB">
        <w:rPr>
          <w:rFonts w:ascii="Microsoft Sans Serif" w:hAnsi="Microsoft Sans Serif" w:cs="Microsoft Sans Serif"/>
        </w:rPr>
        <w:t>XXI.</w:t>
      </w:r>
      <w:r w:rsidRPr="00EF6FDB">
        <w:rPr>
          <w:rFonts w:ascii="Microsoft Sans Serif" w:hAnsi="Microsoft Sans Serif" w:cs="Microsoft Sans Serif"/>
        </w:rPr>
        <w:tab/>
        <w:t xml:space="preserve">Opis kryteriów oceny ofert, wraz z podaniem wag tych kryteriów i sposobu </w:t>
      </w:r>
      <w:r w:rsidR="00F13ABB">
        <w:rPr>
          <w:rFonts w:ascii="Microsoft Sans Serif" w:hAnsi="Microsoft Sans Serif" w:cs="Microsoft Sans Serif"/>
        </w:rPr>
        <w:br/>
      </w:r>
      <w:r w:rsidRPr="00EF6FDB">
        <w:rPr>
          <w:rFonts w:ascii="Microsoft Sans Serif" w:hAnsi="Microsoft Sans Serif" w:cs="Microsoft Sans Serif"/>
        </w:rPr>
        <w:t>oceny</w:t>
      </w:r>
      <w:r w:rsidR="00F13ABB">
        <w:rPr>
          <w:rFonts w:ascii="Microsoft Sans Serif" w:hAnsi="Microsoft Sans Serif" w:cs="Microsoft Sans Serif"/>
        </w:rPr>
        <w:t xml:space="preserve"> </w:t>
      </w:r>
      <w:r w:rsidRPr="00EF6FDB">
        <w:rPr>
          <w:rFonts w:ascii="Microsoft Sans Serif" w:hAnsi="Microsoft Sans Serif" w:cs="Microsoft Sans Serif"/>
        </w:rPr>
        <w:t>ofert</w:t>
      </w:r>
      <w:r w:rsidRPr="00EF6FDB">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F13ABB">
        <w:rPr>
          <w:rFonts w:ascii="Microsoft Sans Serif" w:hAnsi="Microsoft Sans Serif" w:cs="Microsoft Sans Serif"/>
        </w:rPr>
        <w:tab/>
      </w:r>
      <w:r w:rsidRPr="00EF6FDB">
        <w:rPr>
          <w:rFonts w:ascii="Microsoft Sans Serif" w:hAnsi="Microsoft Sans Serif" w:cs="Microsoft Sans Serif"/>
        </w:rPr>
        <w:t>2</w:t>
      </w:r>
      <w:r w:rsidR="00085BE8">
        <w:rPr>
          <w:rFonts w:ascii="Microsoft Sans Serif" w:hAnsi="Microsoft Sans Serif" w:cs="Microsoft Sans Serif"/>
        </w:rPr>
        <w:t>5</w:t>
      </w:r>
    </w:p>
    <w:p w14:paraId="5A970F2E" w14:textId="77777777" w:rsidR="00F05332" w:rsidRDefault="00EF6FDB" w:rsidP="00D10B94">
      <w:pPr>
        <w:spacing w:after="60" w:line="240" w:lineRule="auto"/>
        <w:ind w:left="705" w:hanging="705"/>
        <w:rPr>
          <w:rFonts w:ascii="Microsoft Sans Serif" w:hAnsi="Microsoft Sans Serif" w:cs="Microsoft Sans Serif"/>
        </w:rPr>
      </w:pPr>
      <w:r w:rsidRPr="00EF6FDB">
        <w:rPr>
          <w:rFonts w:ascii="Microsoft Sans Serif" w:hAnsi="Microsoft Sans Serif" w:cs="Microsoft Sans Serif"/>
        </w:rPr>
        <w:t>XXII.</w:t>
      </w:r>
      <w:r w:rsidRPr="00EF6FDB">
        <w:rPr>
          <w:rFonts w:ascii="Microsoft Sans Serif" w:hAnsi="Microsoft Sans Serif" w:cs="Microsoft Sans Serif"/>
        </w:rPr>
        <w:tab/>
        <w:t>Informacje o formalnościach, jakie muszą zostać dopełnione po wyborze oferty</w:t>
      </w:r>
    </w:p>
    <w:p w14:paraId="28066961" w14:textId="0948F6FD" w:rsidR="00EF6FDB" w:rsidRPr="00EF6FDB" w:rsidRDefault="00EF6FDB" w:rsidP="00F05332">
      <w:pPr>
        <w:spacing w:after="60" w:line="240" w:lineRule="auto"/>
        <w:ind w:left="705"/>
        <w:rPr>
          <w:rFonts w:ascii="Microsoft Sans Serif" w:hAnsi="Microsoft Sans Serif" w:cs="Microsoft Sans Serif"/>
        </w:rPr>
      </w:pPr>
      <w:r w:rsidRPr="00EF6FDB">
        <w:rPr>
          <w:rFonts w:ascii="Microsoft Sans Serif" w:hAnsi="Microsoft Sans Serif" w:cs="Microsoft Sans Serif"/>
        </w:rPr>
        <w:t>w celu zawarcia umowy w sprawie zamówienia publicznego</w:t>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Pr="00EF6FDB">
        <w:rPr>
          <w:rFonts w:ascii="Microsoft Sans Serif" w:hAnsi="Microsoft Sans Serif" w:cs="Microsoft Sans Serif"/>
        </w:rPr>
        <w:t>2</w:t>
      </w:r>
      <w:r w:rsidR="00085BE8">
        <w:rPr>
          <w:rFonts w:ascii="Microsoft Sans Serif" w:hAnsi="Microsoft Sans Serif" w:cs="Microsoft Sans Serif"/>
        </w:rPr>
        <w:t>7</w:t>
      </w:r>
    </w:p>
    <w:p w14:paraId="19057712" w14:textId="31C515DD" w:rsidR="00EF6FDB" w:rsidRPr="00EF6FDB" w:rsidRDefault="00EF6FDB" w:rsidP="00D10B94">
      <w:pPr>
        <w:spacing w:after="60" w:line="240" w:lineRule="auto"/>
        <w:rPr>
          <w:rFonts w:ascii="Microsoft Sans Serif" w:hAnsi="Microsoft Sans Serif" w:cs="Microsoft Sans Serif"/>
        </w:rPr>
      </w:pPr>
      <w:r w:rsidRPr="00EF6FDB">
        <w:rPr>
          <w:rFonts w:ascii="Microsoft Sans Serif" w:hAnsi="Microsoft Sans Serif" w:cs="Microsoft Sans Serif"/>
        </w:rPr>
        <w:t>XXIII.</w:t>
      </w:r>
      <w:r w:rsidRPr="00EF6FDB">
        <w:rPr>
          <w:rFonts w:ascii="Microsoft Sans Serif" w:hAnsi="Microsoft Sans Serif" w:cs="Microsoft Sans Serif"/>
        </w:rPr>
        <w:tab/>
        <w:t>Wymagania dotyczące wadium</w:t>
      </w:r>
      <w:r w:rsidRPr="00EF6FDB">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Pr="00EF6FDB">
        <w:rPr>
          <w:rFonts w:ascii="Microsoft Sans Serif" w:hAnsi="Microsoft Sans Serif" w:cs="Microsoft Sans Serif"/>
        </w:rPr>
        <w:t>2</w:t>
      </w:r>
      <w:r w:rsidR="00085BE8">
        <w:rPr>
          <w:rFonts w:ascii="Microsoft Sans Serif" w:hAnsi="Microsoft Sans Serif" w:cs="Microsoft Sans Serif"/>
        </w:rPr>
        <w:t>7</w:t>
      </w:r>
    </w:p>
    <w:p w14:paraId="01B5B64C" w14:textId="090D5DC1" w:rsidR="00EF6FDB" w:rsidRPr="00EF6FDB" w:rsidRDefault="00EF6FDB" w:rsidP="00D10B94">
      <w:pPr>
        <w:spacing w:after="60" w:line="240" w:lineRule="auto"/>
        <w:rPr>
          <w:rFonts w:ascii="Microsoft Sans Serif" w:hAnsi="Microsoft Sans Serif" w:cs="Microsoft Sans Serif"/>
        </w:rPr>
      </w:pPr>
      <w:r w:rsidRPr="00EF6FDB">
        <w:rPr>
          <w:rFonts w:ascii="Microsoft Sans Serif" w:hAnsi="Microsoft Sans Serif" w:cs="Microsoft Sans Serif"/>
        </w:rPr>
        <w:t>XXIV.</w:t>
      </w:r>
      <w:r w:rsidRPr="00EF6FDB">
        <w:rPr>
          <w:rFonts w:ascii="Microsoft Sans Serif" w:hAnsi="Microsoft Sans Serif" w:cs="Microsoft Sans Serif"/>
        </w:rPr>
        <w:tab/>
        <w:t>Zabezpieczenie należytego wykonania umowy</w:t>
      </w:r>
      <w:r w:rsidRPr="00EF6FDB">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Pr="00EF6FDB">
        <w:rPr>
          <w:rFonts w:ascii="Microsoft Sans Serif" w:hAnsi="Microsoft Sans Serif" w:cs="Microsoft Sans Serif"/>
        </w:rPr>
        <w:t>2</w:t>
      </w:r>
      <w:r w:rsidR="00085BE8">
        <w:rPr>
          <w:rFonts w:ascii="Microsoft Sans Serif" w:hAnsi="Microsoft Sans Serif" w:cs="Microsoft Sans Serif"/>
        </w:rPr>
        <w:t>7</w:t>
      </w:r>
    </w:p>
    <w:p w14:paraId="331F4366" w14:textId="0381B4D7" w:rsidR="00EF6FDB" w:rsidRPr="00EF6FDB" w:rsidRDefault="00EF6FDB" w:rsidP="00D10B94">
      <w:pPr>
        <w:spacing w:after="60" w:line="240" w:lineRule="auto"/>
        <w:rPr>
          <w:rFonts w:ascii="Microsoft Sans Serif" w:hAnsi="Microsoft Sans Serif" w:cs="Microsoft Sans Serif"/>
        </w:rPr>
      </w:pPr>
      <w:r w:rsidRPr="00EF6FDB">
        <w:rPr>
          <w:rFonts w:ascii="Microsoft Sans Serif" w:hAnsi="Microsoft Sans Serif" w:cs="Microsoft Sans Serif"/>
        </w:rPr>
        <w:t>XXV.</w:t>
      </w:r>
      <w:r w:rsidRPr="00EF6FDB">
        <w:rPr>
          <w:rFonts w:ascii="Microsoft Sans Serif" w:hAnsi="Microsoft Sans Serif" w:cs="Microsoft Sans Serif"/>
        </w:rPr>
        <w:tab/>
        <w:t>Pouczenie o środkach ochrony prawnej przysługujących Wykonawcy</w:t>
      </w:r>
      <w:r w:rsidRPr="00EF6FDB">
        <w:rPr>
          <w:rFonts w:ascii="Microsoft Sans Serif" w:hAnsi="Microsoft Sans Serif" w:cs="Microsoft Sans Serif"/>
        </w:rPr>
        <w:tab/>
      </w:r>
      <w:r w:rsidR="00D10B94">
        <w:rPr>
          <w:rFonts w:ascii="Microsoft Sans Serif" w:hAnsi="Microsoft Sans Serif" w:cs="Microsoft Sans Serif"/>
        </w:rPr>
        <w:tab/>
      </w:r>
      <w:r w:rsidRPr="00EF6FDB">
        <w:rPr>
          <w:rFonts w:ascii="Microsoft Sans Serif" w:hAnsi="Microsoft Sans Serif" w:cs="Microsoft Sans Serif"/>
        </w:rPr>
        <w:t>2</w:t>
      </w:r>
      <w:r w:rsidR="00085BE8">
        <w:rPr>
          <w:rFonts w:ascii="Microsoft Sans Serif" w:hAnsi="Microsoft Sans Serif" w:cs="Microsoft Sans Serif"/>
        </w:rPr>
        <w:t>9</w:t>
      </w:r>
    </w:p>
    <w:p w14:paraId="53799144" w14:textId="75920778" w:rsidR="00EF6FDB" w:rsidRPr="00EF6FDB" w:rsidRDefault="00EF6FDB" w:rsidP="00F13ABB">
      <w:pPr>
        <w:spacing w:after="60" w:line="240" w:lineRule="auto"/>
        <w:ind w:left="705" w:hanging="705"/>
        <w:rPr>
          <w:rFonts w:ascii="Microsoft Sans Serif" w:hAnsi="Microsoft Sans Serif" w:cs="Microsoft Sans Serif"/>
        </w:rPr>
      </w:pPr>
      <w:r w:rsidRPr="00EF6FDB">
        <w:rPr>
          <w:rFonts w:ascii="Microsoft Sans Serif" w:hAnsi="Microsoft Sans Serif" w:cs="Microsoft Sans Serif"/>
        </w:rPr>
        <w:t>XXVI.</w:t>
      </w:r>
      <w:r w:rsidRPr="00EF6FDB">
        <w:rPr>
          <w:rFonts w:ascii="Microsoft Sans Serif" w:hAnsi="Microsoft Sans Serif" w:cs="Microsoft Sans Serif"/>
        </w:rPr>
        <w:tab/>
        <w:t>Ochrona danych osobowych zebranych przez Zamawiającego w toku</w:t>
      </w:r>
      <w:r w:rsidR="00F13ABB">
        <w:rPr>
          <w:rFonts w:ascii="Microsoft Sans Serif" w:hAnsi="Microsoft Sans Serif" w:cs="Microsoft Sans Serif"/>
        </w:rPr>
        <w:br/>
      </w:r>
      <w:r w:rsidRPr="00EF6FDB">
        <w:rPr>
          <w:rFonts w:ascii="Microsoft Sans Serif" w:hAnsi="Microsoft Sans Serif" w:cs="Microsoft Sans Serif"/>
        </w:rPr>
        <w:t>postępowania</w:t>
      </w:r>
      <w:r w:rsidR="00F13ABB">
        <w:rPr>
          <w:rFonts w:ascii="Microsoft Sans Serif" w:hAnsi="Microsoft Sans Serif" w:cs="Microsoft Sans Serif"/>
        </w:rPr>
        <w:tab/>
      </w:r>
      <w:r w:rsidR="00F13ABB">
        <w:rPr>
          <w:rFonts w:ascii="Microsoft Sans Serif" w:hAnsi="Microsoft Sans Serif" w:cs="Microsoft Sans Serif"/>
        </w:rPr>
        <w:tab/>
      </w:r>
      <w:r w:rsidR="00F13ABB">
        <w:rPr>
          <w:rFonts w:ascii="Microsoft Sans Serif" w:hAnsi="Microsoft Sans Serif" w:cs="Microsoft Sans Serif"/>
        </w:rPr>
        <w:tab/>
      </w:r>
      <w:r w:rsidR="00F13ABB">
        <w:rPr>
          <w:rFonts w:ascii="Microsoft Sans Serif" w:hAnsi="Microsoft Sans Serif" w:cs="Microsoft Sans Serif"/>
        </w:rPr>
        <w:tab/>
      </w:r>
      <w:r w:rsidR="00F13ABB">
        <w:rPr>
          <w:rFonts w:ascii="Microsoft Sans Serif" w:hAnsi="Microsoft Sans Serif" w:cs="Microsoft Sans Serif"/>
        </w:rPr>
        <w:tab/>
      </w:r>
      <w:r w:rsidR="00F13ABB">
        <w:rPr>
          <w:rFonts w:ascii="Microsoft Sans Serif" w:hAnsi="Microsoft Sans Serif" w:cs="Microsoft Sans Serif"/>
        </w:rPr>
        <w:tab/>
      </w:r>
      <w:r w:rsidR="00F13ABB">
        <w:rPr>
          <w:rFonts w:ascii="Microsoft Sans Serif" w:hAnsi="Microsoft Sans Serif" w:cs="Microsoft Sans Serif"/>
        </w:rPr>
        <w:tab/>
      </w:r>
      <w:r w:rsidR="00F13ABB">
        <w:rPr>
          <w:rFonts w:ascii="Microsoft Sans Serif" w:hAnsi="Microsoft Sans Serif" w:cs="Microsoft Sans Serif"/>
        </w:rPr>
        <w:tab/>
      </w:r>
      <w:r w:rsidR="00F13ABB">
        <w:rPr>
          <w:rFonts w:ascii="Microsoft Sans Serif" w:hAnsi="Microsoft Sans Serif" w:cs="Microsoft Sans Serif"/>
        </w:rPr>
        <w:tab/>
      </w:r>
      <w:r w:rsidR="00F13ABB">
        <w:rPr>
          <w:rFonts w:ascii="Microsoft Sans Serif" w:hAnsi="Microsoft Sans Serif" w:cs="Microsoft Sans Serif"/>
        </w:rPr>
        <w:tab/>
      </w:r>
      <w:r w:rsidRPr="00EF6FDB">
        <w:rPr>
          <w:rFonts w:ascii="Microsoft Sans Serif" w:hAnsi="Microsoft Sans Serif" w:cs="Microsoft Sans Serif"/>
        </w:rPr>
        <w:t>2</w:t>
      </w:r>
      <w:r w:rsidR="00085BE8">
        <w:rPr>
          <w:rFonts w:ascii="Microsoft Sans Serif" w:hAnsi="Microsoft Sans Serif" w:cs="Microsoft Sans Serif"/>
        </w:rPr>
        <w:t>9</w:t>
      </w:r>
    </w:p>
    <w:p w14:paraId="79C6C40D" w14:textId="5F82CD8F" w:rsidR="00EF6FDB" w:rsidRPr="00EF6FDB" w:rsidRDefault="00EF6FDB" w:rsidP="00D10B94">
      <w:pPr>
        <w:spacing w:after="60" w:line="240" w:lineRule="auto"/>
        <w:rPr>
          <w:rFonts w:ascii="Microsoft Sans Serif" w:hAnsi="Microsoft Sans Serif" w:cs="Microsoft Sans Serif"/>
        </w:rPr>
      </w:pPr>
      <w:r w:rsidRPr="00EF6FDB">
        <w:rPr>
          <w:rFonts w:ascii="Microsoft Sans Serif" w:hAnsi="Microsoft Sans Serif" w:cs="Microsoft Sans Serif"/>
        </w:rPr>
        <w:t>XXVII.</w:t>
      </w:r>
      <w:r w:rsidRPr="00EF6FDB">
        <w:rPr>
          <w:rFonts w:ascii="Microsoft Sans Serif" w:hAnsi="Microsoft Sans Serif" w:cs="Microsoft Sans Serif"/>
        </w:rPr>
        <w:tab/>
        <w:t>Załączniki</w:t>
      </w:r>
      <w:r w:rsidRPr="00EF6FDB">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D10B94">
        <w:rPr>
          <w:rFonts w:ascii="Microsoft Sans Serif" w:hAnsi="Microsoft Sans Serif" w:cs="Microsoft Sans Serif"/>
        </w:rPr>
        <w:tab/>
      </w:r>
      <w:r w:rsidR="00085BE8">
        <w:rPr>
          <w:rFonts w:ascii="Microsoft Sans Serif" w:hAnsi="Microsoft Sans Serif" w:cs="Microsoft Sans Serif"/>
        </w:rPr>
        <w:t>3</w:t>
      </w:r>
      <w:r w:rsidR="00E7045F">
        <w:rPr>
          <w:rFonts w:ascii="Microsoft Sans Serif" w:hAnsi="Microsoft Sans Serif" w:cs="Microsoft Sans Serif"/>
        </w:rPr>
        <w:t>0</w:t>
      </w:r>
    </w:p>
    <w:p w14:paraId="595C2B92" w14:textId="77777777" w:rsidR="00EF6FDB" w:rsidRDefault="00EF6FDB" w:rsidP="00EF6FDB">
      <w:pPr>
        <w:rPr>
          <w:rFonts w:ascii="Microsoft Sans Serif" w:hAnsi="Microsoft Sans Serif" w:cs="Microsoft Sans Serif"/>
        </w:rPr>
      </w:pPr>
      <w:r w:rsidRPr="00EF6FDB">
        <w:rPr>
          <w:rFonts w:ascii="Microsoft Sans Serif" w:hAnsi="Microsoft Sans Serif" w:cs="Microsoft Sans Serif"/>
        </w:rPr>
        <w:t xml:space="preserve"> </w:t>
      </w:r>
    </w:p>
    <w:p w14:paraId="61A38BFC" w14:textId="77777777" w:rsidR="00D10B94" w:rsidRDefault="00D10B94" w:rsidP="00EF6FDB">
      <w:pPr>
        <w:rPr>
          <w:rFonts w:ascii="Microsoft Sans Serif" w:hAnsi="Microsoft Sans Serif" w:cs="Microsoft Sans Serif"/>
        </w:rPr>
      </w:pPr>
    </w:p>
    <w:p w14:paraId="211DB6BA" w14:textId="77777777" w:rsidR="00D10B94" w:rsidRPr="00EF6FDB" w:rsidRDefault="00D10B94" w:rsidP="00EF6FDB">
      <w:pPr>
        <w:rPr>
          <w:rFonts w:ascii="Microsoft Sans Serif" w:hAnsi="Microsoft Sans Serif" w:cs="Microsoft Sans Serif"/>
        </w:rPr>
      </w:pPr>
    </w:p>
    <w:p w14:paraId="68CF9B0C" w14:textId="5F2E5CE1" w:rsidR="00EF6FDB" w:rsidRPr="00D10B94" w:rsidRDefault="00EF6FDB" w:rsidP="00EF6FDB">
      <w:pPr>
        <w:rPr>
          <w:rFonts w:ascii="Microsoft Sans Serif" w:hAnsi="Microsoft Sans Serif" w:cs="Microsoft Sans Serif"/>
          <w:color w:val="4472C4" w:themeColor="accent1"/>
          <w:sz w:val="28"/>
          <w:szCs w:val="28"/>
        </w:rPr>
      </w:pPr>
      <w:r w:rsidRPr="00D10B94">
        <w:rPr>
          <w:rFonts w:ascii="Microsoft Sans Serif" w:hAnsi="Microsoft Sans Serif" w:cs="Microsoft Sans Serif"/>
          <w:color w:val="4472C4" w:themeColor="accent1"/>
          <w:sz w:val="28"/>
          <w:szCs w:val="28"/>
        </w:rPr>
        <w:lastRenderedPageBreak/>
        <w:t>I.</w:t>
      </w:r>
      <w:r w:rsidRPr="00D10B94">
        <w:rPr>
          <w:rFonts w:ascii="Microsoft Sans Serif" w:hAnsi="Microsoft Sans Serif" w:cs="Microsoft Sans Serif"/>
          <w:color w:val="4472C4" w:themeColor="accent1"/>
          <w:sz w:val="28"/>
          <w:szCs w:val="28"/>
        </w:rPr>
        <w:tab/>
        <w:t xml:space="preserve"> Zamawiający</w:t>
      </w:r>
      <w:r w:rsidRPr="00D10B94">
        <w:rPr>
          <w:rFonts w:ascii="Microsoft Sans Serif" w:hAnsi="Microsoft Sans Serif" w:cs="Microsoft Sans Serif"/>
          <w:color w:val="4472C4" w:themeColor="accent1"/>
          <w:sz w:val="28"/>
          <w:szCs w:val="28"/>
        </w:rPr>
        <w:tab/>
      </w:r>
    </w:p>
    <w:p w14:paraId="0092098E" w14:textId="77777777" w:rsidR="008B2902" w:rsidRDefault="00EF6FDB" w:rsidP="008B2902">
      <w:pPr>
        <w:spacing w:after="0"/>
        <w:ind w:firstLine="709"/>
        <w:jc w:val="both"/>
        <w:rPr>
          <w:rFonts w:ascii="Microsoft Sans Serif" w:hAnsi="Microsoft Sans Serif" w:cs="Microsoft Sans Serif"/>
        </w:rPr>
      </w:pPr>
      <w:r w:rsidRPr="00EF6FDB">
        <w:rPr>
          <w:rFonts w:ascii="Microsoft Sans Serif" w:hAnsi="Microsoft Sans Serif" w:cs="Microsoft Sans Serif"/>
        </w:rPr>
        <w:t xml:space="preserve">Gmina Mikołajki Pomorskie </w:t>
      </w:r>
    </w:p>
    <w:p w14:paraId="5299EA44" w14:textId="3A1326F8" w:rsidR="00EF6FDB" w:rsidRPr="00EF6FDB" w:rsidRDefault="008B2902" w:rsidP="008B2902">
      <w:pPr>
        <w:spacing w:after="0"/>
        <w:jc w:val="both"/>
        <w:rPr>
          <w:rFonts w:ascii="Microsoft Sans Serif" w:hAnsi="Microsoft Sans Serif" w:cs="Microsoft Sans Serif"/>
        </w:rPr>
      </w:pPr>
      <w:r>
        <w:rPr>
          <w:rFonts w:ascii="Microsoft Sans Serif" w:hAnsi="Microsoft Sans Serif" w:cs="Microsoft Sans Serif"/>
        </w:rPr>
        <w:tab/>
      </w:r>
      <w:r w:rsidR="00EF6FDB" w:rsidRPr="00EF6FDB">
        <w:rPr>
          <w:rFonts w:ascii="Microsoft Sans Serif" w:hAnsi="Microsoft Sans Serif" w:cs="Microsoft Sans Serif"/>
        </w:rPr>
        <w:t>ul. Dzierzgońska 2, 82-433 Mikołajki Pomorskie</w:t>
      </w:r>
    </w:p>
    <w:p w14:paraId="75BD1621" w14:textId="77777777" w:rsidR="00EF6FDB" w:rsidRPr="00EF6FDB" w:rsidRDefault="00EF6FDB" w:rsidP="008B2902">
      <w:pPr>
        <w:spacing w:after="0"/>
        <w:ind w:left="709"/>
        <w:jc w:val="both"/>
        <w:rPr>
          <w:rFonts w:ascii="Microsoft Sans Serif" w:hAnsi="Microsoft Sans Serif" w:cs="Microsoft Sans Serif"/>
        </w:rPr>
      </w:pPr>
      <w:r w:rsidRPr="00EF6FDB">
        <w:rPr>
          <w:rFonts w:ascii="Microsoft Sans Serif" w:hAnsi="Microsoft Sans Serif" w:cs="Microsoft Sans Serif"/>
        </w:rPr>
        <w:t>adres strony internetowej prowadzonego postępowania https://platformazakupowa.pl/pn/mikolajkipomorskie adres poczty elektronicznej: sekretariat@mikolajkipomorskie.pl</w:t>
      </w:r>
    </w:p>
    <w:p w14:paraId="7206F19D" w14:textId="77777777" w:rsidR="00EF6FDB" w:rsidRPr="00EF6FDB" w:rsidRDefault="00EF6FDB" w:rsidP="008B2902">
      <w:pPr>
        <w:spacing w:after="0"/>
        <w:ind w:firstLine="709"/>
        <w:jc w:val="both"/>
        <w:rPr>
          <w:rFonts w:ascii="Microsoft Sans Serif" w:hAnsi="Microsoft Sans Serif" w:cs="Microsoft Sans Serif"/>
        </w:rPr>
      </w:pPr>
      <w:r w:rsidRPr="00EF6FDB">
        <w:rPr>
          <w:rFonts w:ascii="Microsoft Sans Serif" w:hAnsi="Microsoft Sans Serif" w:cs="Microsoft Sans Serif"/>
        </w:rPr>
        <w:t>tel. +48 (55) 640 43 57</w:t>
      </w:r>
    </w:p>
    <w:p w14:paraId="0F6FF72B" w14:textId="77777777" w:rsidR="00EF6FDB" w:rsidRPr="00EF6FDB" w:rsidRDefault="00EF6FDB" w:rsidP="00D10B94">
      <w:pPr>
        <w:jc w:val="both"/>
        <w:rPr>
          <w:rFonts w:ascii="Microsoft Sans Serif" w:hAnsi="Microsoft Sans Serif" w:cs="Microsoft Sans Serif"/>
        </w:rPr>
      </w:pPr>
    </w:p>
    <w:p w14:paraId="2C112403" w14:textId="30238EE9" w:rsidR="00EF6FDB" w:rsidRPr="00D10B94" w:rsidRDefault="00EF6FDB" w:rsidP="00D10B94">
      <w:pPr>
        <w:jc w:val="both"/>
        <w:rPr>
          <w:rFonts w:ascii="Microsoft Sans Serif" w:hAnsi="Microsoft Sans Serif" w:cs="Microsoft Sans Serif"/>
          <w:color w:val="4472C4" w:themeColor="accent1"/>
          <w:sz w:val="28"/>
          <w:szCs w:val="28"/>
        </w:rPr>
      </w:pPr>
      <w:r w:rsidRPr="00D10B94">
        <w:rPr>
          <w:rFonts w:ascii="Microsoft Sans Serif" w:hAnsi="Microsoft Sans Serif" w:cs="Microsoft Sans Serif"/>
          <w:color w:val="4472C4" w:themeColor="accent1"/>
          <w:sz w:val="28"/>
          <w:szCs w:val="28"/>
        </w:rPr>
        <w:t>II.</w:t>
      </w:r>
      <w:r w:rsidRPr="00D10B94">
        <w:rPr>
          <w:rFonts w:ascii="Microsoft Sans Serif" w:hAnsi="Microsoft Sans Serif" w:cs="Microsoft Sans Serif"/>
          <w:color w:val="4472C4" w:themeColor="accent1"/>
          <w:sz w:val="28"/>
          <w:szCs w:val="28"/>
        </w:rPr>
        <w:tab/>
        <w:t>Adres strony internetowej, na której udostępniane będą zmiany i wyjaśnienia treści SWZ oraz inne dokumenty zamówienia</w:t>
      </w:r>
      <w:r w:rsidR="00D10B94" w:rsidRPr="00D10B94">
        <w:rPr>
          <w:rFonts w:ascii="Microsoft Sans Serif" w:hAnsi="Microsoft Sans Serif" w:cs="Microsoft Sans Serif"/>
          <w:color w:val="4472C4" w:themeColor="accent1"/>
          <w:sz w:val="28"/>
          <w:szCs w:val="28"/>
        </w:rPr>
        <w:t xml:space="preserve"> </w:t>
      </w:r>
      <w:r w:rsidRPr="00D10B94">
        <w:rPr>
          <w:rFonts w:ascii="Microsoft Sans Serif" w:hAnsi="Microsoft Sans Serif" w:cs="Microsoft Sans Serif"/>
          <w:color w:val="4472C4" w:themeColor="accent1"/>
          <w:sz w:val="28"/>
          <w:szCs w:val="28"/>
        </w:rPr>
        <w:t>bezpośrednio związane z postępowaniem o udzielenie zamówienia</w:t>
      </w:r>
    </w:p>
    <w:p w14:paraId="289F4488" w14:textId="3708DA24" w:rsidR="00EF6FDB" w:rsidRDefault="00EF6FDB" w:rsidP="007A1D79">
      <w:pPr>
        <w:ind w:left="708"/>
        <w:jc w:val="both"/>
        <w:rPr>
          <w:rFonts w:ascii="Microsoft Sans Serif" w:hAnsi="Microsoft Sans Serif" w:cs="Microsoft Sans Serif"/>
        </w:rPr>
      </w:pPr>
      <w:r w:rsidRPr="00EF6FDB">
        <w:rPr>
          <w:rFonts w:ascii="Microsoft Sans Serif" w:hAnsi="Microsoft Sans Serif" w:cs="Microsoft Sans Serif"/>
        </w:rPr>
        <w:t>Adres</w:t>
      </w:r>
      <w:r w:rsidR="00D10B94">
        <w:rPr>
          <w:rFonts w:ascii="Microsoft Sans Serif" w:hAnsi="Microsoft Sans Serif" w:cs="Microsoft Sans Serif"/>
        </w:rPr>
        <w:t xml:space="preserve"> </w:t>
      </w:r>
      <w:r w:rsidRPr="00EF6FDB">
        <w:rPr>
          <w:rFonts w:ascii="Microsoft Sans Serif" w:hAnsi="Microsoft Sans Serif" w:cs="Microsoft Sans Serif"/>
        </w:rPr>
        <w:t>strony internetowej prowadzonego postepowania: https://platformazakupowa.pl/pn/mikolajkipomorskie dalej zwana również Platformą lub Platformą zakupową. Na wskazanej stronie Platformy zakupowej udostępniane będą zmiany i wyjaśnienia SWZ oraz inne dokumenty zamówienia bezpośrednio związane</w:t>
      </w:r>
      <w:r w:rsidR="0040123F">
        <w:rPr>
          <w:rFonts w:ascii="Microsoft Sans Serif" w:hAnsi="Microsoft Sans Serif" w:cs="Microsoft Sans Serif"/>
        </w:rPr>
        <w:br/>
      </w:r>
      <w:r w:rsidRPr="00EF6FDB">
        <w:rPr>
          <w:rFonts w:ascii="Microsoft Sans Serif" w:hAnsi="Microsoft Sans Serif" w:cs="Microsoft Sans Serif"/>
        </w:rPr>
        <w:t>z niniejszym postępowaniem o udzielenie zamówienia.</w:t>
      </w:r>
    </w:p>
    <w:p w14:paraId="7ECD96EA" w14:textId="77777777" w:rsidR="00D10B94" w:rsidRPr="00EF6FDB" w:rsidRDefault="00D10B94" w:rsidP="00D10B94">
      <w:pPr>
        <w:jc w:val="both"/>
        <w:rPr>
          <w:rFonts w:ascii="Microsoft Sans Serif" w:hAnsi="Microsoft Sans Serif" w:cs="Microsoft Sans Serif"/>
        </w:rPr>
      </w:pPr>
    </w:p>
    <w:p w14:paraId="1ADA992F" w14:textId="111291E4" w:rsidR="00EF6FDB" w:rsidRPr="00D10B94" w:rsidRDefault="00EF6FDB" w:rsidP="00D10B94">
      <w:pPr>
        <w:jc w:val="both"/>
        <w:rPr>
          <w:rFonts w:ascii="Microsoft Sans Serif" w:hAnsi="Microsoft Sans Serif" w:cs="Microsoft Sans Serif"/>
          <w:color w:val="4472C4" w:themeColor="accent1"/>
          <w:sz w:val="28"/>
          <w:szCs w:val="28"/>
        </w:rPr>
      </w:pPr>
      <w:r w:rsidRPr="00D10B94">
        <w:rPr>
          <w:rFonts w:ascii="Microsoft Sans Serif" w:hAnsi="Microsoft Sans Serif" w:cs="Microsoft Sans Serif"/>
          <w:color w:val="4472C4" w:themeColor="accent1"/>
          <w:sz w:val="28"/>
          <w:szCs w:val="28"/>
        </w:rPr>
        <w:t>III.</w:t>
      </w:r>
      <w:r w:rsidRPr="00D10B94">
        <w:rPr>
          <w:rFonts w:ascii="Microsoft Sans Serif" w:hAnsi="Microsoft Sans Serif" w:cs="Microsoft Sans Serif"/>
          <w:color w:val="4472C4" w:themeColor="accent1"/>
          <w:sz w:val="28"/>
          <w:szCs w:val="28"/>
        </w:rPr>
        <w:tab/>
        <w:t>Tryb prowadzonego postępowania</w:t>
      </w:r>
    </w:p>
    <w:p w14:paraId="4F335367" w14:textId="76F8754C" w:rsidR="00EF6FDB" w:rsidRPr="007A1D79" w:rsidRDefault="00EF6FDB" w:rsidP="00BB7627">
      <w:pPr>
        <w:pStyle w:val="Akapitzlist"/>
        <w:numPr>
          <w:ilvl w:val="0"/>
          <w:numId w:val="22"/>
        </w:numPr>
        <w:jc w:val="both"/>
        <w:rPr>
          <w:rFonts w:ascii="Microsoft Sans Serif" w:hAnsi="Microsoft Sans Serif" w:cs="Microsoft Sans Serif"/>
        </w:rPr>
      </w:pPr>
      <w:r w:rsidRPr="007A1D79">
        <w:rPr>
          <w:rFonts w:ascii="Microsoft Sans Serif" w:hAnsi="Microsoft Sans Serif" w:cs="Microsoft Sans Serif"/>
        </w:rPr>
        <w:t>Niniejsze postępowanie prowadzone jest w trybie podstawowym, na podstawie art. 275 pkt 1 ustawy z dnia 11 września 2019 roku Prawo Zamówień Publicznych</w:t>
      </w:r>
      <w:r w:rsidR="006D0892">
        <w:rPr>
          <w:rFonts w:ascii="Microsoft Sans Serif" w:hAnsi="Microsoft Sans Serif" w:cs="Microsoft Sans Serif"/>
        </w:rPr>
        <w:br/>
      </w:r>
      <w:r w:rsidRPr="007A1D79">
        <w:rPr>
          <w:rFonts w:ascii="Microsoft Sans Serif" w:hAnsi="Microsoft Sans Serif" w:cs="Microsoft Sans Serif"/>
        </w:rPr>
        <w:t>(Dz.U. z 2023 r., poz. 1605; ostatnia zmiana: Dz.U. z 2023 r., poz. 1720) zwanej dalej „ustawą PZP”.</w:t>
      </w:r>
    </w:p>
    <w:p w14:paraId="262FA7EA" w14:textId="04AA0584" w:rsidR="00EF6FDB" w:rsidRPr="007A1D79" w:rsidRDefault="00EF6FDB" w:rsidP="00BB7627">
      <w:pPr>
        <w:pStyle w:val="Akapitzlist"/>
        <w:numPr>
          <w:ilvl w:val="0"/>
          <w:numId w:val="22"/>
        </w:numPr>
        <w:jc w:val="both"/>
        <w:rPr>
          <w:rFonts w:ascii="Microsoft Sans Serif" w:hAnsi="Microsoft Sans Serif" w:cs="Microsoft Sans Serif"/>
        </w:rPr>
      </w:pPr>
      <w:r w:rsidRPr="007A1D79">
        <w:rPr>
          <w:rFonts w:ascii="Microsoft Sans Serif" w:hAnsi="Microsoft Sans Serif" w:cs="Microsoft Sans Serif"/>
        </w:rPr>
        <w:t>Zamawiający nie przewiduje wyboru najkorzystniejszej oferty z możliwością prowadzenia</w:t>
      </w:r>
      <w:r w:rsidR="007A1D79">
        <w:rPr>
          <w:rFonts w:ascii="Microsoft Sans Serif" w:hAnsi="Microsoft Sans Serif" w:cs="Microsoft Sans Serif"/>
        </w:rPr>
        <w:t xml:space="preserve"> </w:t>
      </w:r>
      <w:r w:rsidRPr="007A1D79">
        <w:rPr>
          <w:rFonts w:ascii="Microsoft Sans Serif" w:hAnsi="Microsoft Sans Serif" w:cs="Microsoft Sans Serif"/>
        </w:rPr>
        <w:t>negocjacji.</w:t>
      </w:r>
    </w:p>
    <w:p w14:paraId="67CE53F0" w14:textId="0F8AB419" w:rsidR="00D10B94" w:rsidRPr="007A1D79" w:rsidRDefault="00EF6FDB" w:rsidP="00BB7627">
      <w:pPr>
        <w:pStyle w:val="Akapitzlist"/>
        <w:numPr>
          <w:ilvl w:val="0"/>
          <w:numId w:val="22"/>
        </w:numPr>
        <w:jc w:val="both"/>
        <w:rPr>
          <w:rFonts w:ascii="Microsoft Sans Serif" w:hAnsi="Microsoft Sans Serif" w:cs="Microsoft Sans Serif"/>
        </w:rPr>
      </w:pPr>
      <w:r w:rsidRPr="007A1D79">
        <w:rPr>
          <w:rFonts w:ascii="Microsoft Sans Serif" w:hAnsi="Microsoft Sans Serif" w:cs="Microsoft Sans Serif"/>
        </w:rPr>
        <w:t>W zakresie nieuregulowanym niniejszą Specyfikacją Warunków Zamówienia, zwaną dalej SWZ zastosowanie mają przepisy ustawy z dnia 23 kwietnia 1964 roku Kodeks cywilny, ustawy z dnia 7 lipca 1994 roku Prawo budowlane oraz ustawy PZP.</w:t>
      </w:r>
    </w:p>
    <w:p w14:paraId="55DC32FE" w14:textId="1D0BC697"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 xml:space="preserve"> </w:t>
      </w:r>
    </w:p>
    <w:p w14:paraId="56699391" w14:textId="10739127" w:rsidR="00EF6FDB" w:rsidRPr="00D10B94" w:rsidRDefault="00EF6FDB" w:rsidP="00D10B94">
      <w:pPr>
        <w:jc w:val="both"/>
        <w:rPr>
          <w:rFonts w:ascii="Microsoft Sans Serif" w:hAnsi="Microsoft Sans Serif" w:cs="Microsoft Sans Serif"/>
          <w:color w:val="4472C4" w:themeColor="accent1"/>
          <w:sz w:val="28"/>
          <w:szCs w:val="28"/>
        </w:rPr>
      </w:pPr>
      <w:r w:rsidRPr="00D10B94">
        <w:rPr>
          <w:rFonts w:ascii="Microsoft Sans Serif" w:hAnsi="Microsoft Sans Serif" w:cs="Microsoft Sans Serif"/>
          <w:color w:val="4472C4" w:themeColor="accent1"/>
          <w:sz w:val="28"/>
          <w:szCs w:val="28"/>
        </w:rPr>
        <w:t>IV.</w:t>
      </w:r>
      <w:r w:rsidRPr="00D10B94">
        <w:rPr>
          <w:rFonts w:ascii="Microsoft Sans Serif" w:hAnsi="Microsoft Sans Serif" w:cs="Microsoft Sans Serif"/>
          <w:color w:val="4472C4" w:themeColor="accent1"/>
          <w:sz w:val="28"/>
          <w:szCs w:val="28"/>
        </w:rPr>
        <w:tab/>
        <w:t xml:space="preserve"> Opis przedmiotu zamówienia</w:t>
      </w:r>
      <w:r w:rsidRPr="00D10B94">
        <w:rPr>
          <w:rFonts w:ascii="Microsoft Sans Serif" w:hAnsi="Microsoft Sans Serif" w:cs="Microsoft Sans Serif"/>
          <w:color w:val="4472C4" w:themeColor="accent1"/>
          <w:sz w:val="28"/>
          <w:szCs w:val="28"/>
        </w:rPr>
        <w:tab/>
      </w:r>
    </w:p>
    <w:p w14:paraId="2B4EF61F" w14:textId="4ACDB5EC" w:rsidR="00EF6FDB" w:rsidRPr="00F577FA" w:rsidRDefault="00EF6FDB" w:rsidP="00F577FA">
      <w:pPr>
        <w:pStyle w:val="Akapitzlist"/>
        <w:numPr>
          <w:ilvl w:val="0"/>
          <w:numId w:val="1"/>
        </w:numPr>
        <w:jc w:val="both"/>
        <w:rPr>
          <w:rFonts w:ascii="Microsoft Sans Serif" w:hAnsi="Microsoft Sans Serif" w:cs="Microsoft Sans Serif"/>
        </w:rPr>
      </w:pPr>
      <w:r w:rsidRPr="00D10B94">
        <w:rPr>
          <w:rFonts w:ascii="Microsoft Sans Serif" w:hAnsi="Microsoft Sans Serif" w:cs="Microsoft Sans Serif"/>
        </w:rPr>
        <w:t>Przedmiotem zamówienia jest budowa placu zabaw</w:t>
      </w:r>
      <w:r w:rsidR="00F577FA">
        <w:rPr>
          <w:rFonts w:ascii="Microsoft Sans Serif" w:hAnsi="Microsoft Sans Serif" w:cs="Microsoft Sans Serif"/>
        </w:rPr>
        <w:t xml:space="preserve"> przy</w:t>
      </w:r>
      <w:r w:rsidR="00F577FA" w:rsidRPr="00F577FA">
        <w:rPr>
          <w:rFonts w:ascii="Microsoft Sans Serif" w:hAnsi="Microsoft Sans Serif" w:cs="Microsoft Sans Serif"/>
        </w:rPr>
        <w:t xml:space="preserve"> Szkole Podstawowej im. Rodziny </w:t>
      </w:r>
      <w:proofErr w:type="spellStart"/>
      <w:r w:rsidR="00F577FA" w:rsidRPr="00F577FA">
        <w:rPr>
          <w:rFonts w:ascii="Microsoft Sans Serif" w:hAnsi="Microsoft Sans Serif" w:cs="Microsoft Sans Serif"/>
        </w:rPr>
        <w:t>Szreiber</w:t>
      </w:r>
      <w:proofErr w:type="spellEnd"/>
      <w:r w:rsidR="00F577FA" w:rsidRPr="00F577FA">
        <w:rPr>
          <w:rFonts w:ascii="Microsoft Sans Serif" w:hAnsi="Microsoft Sans Serif" w:cs="Microsoft Sans Serif"/>
        </w:rPr>
        <w:t xml:space="preserve"> w miejscowości Mikołajki Pomorskie  na działce nr 9 </w:t>
      </w:r>
      <w:proofErr w:type="spellStart"/>
      <w:r w:rsidR="00F577FA" w:rsidRPr="00F577FA">
        <w:rPr>
          <w:rFonts w:ascii="Microsoft Sans Serif" w:hAnsi="Microsoft Sans Serif" w:cs="Microsoft Sans Serif"/>
        </w:rPr>
        <w:t>obr</w:t>
      </w:r>
      <w:proofErr w:type="spellEnd"/>
      <w:r w:rsidR="00F577FA" w:rsidRPr="00F577FA">
        <w:rPr>
          <w:rFonts w:ascii="Microsoft Sans Serif" w:hAnsi="Microsoft Sans Serif" w:cs="Microsoft Sans Serif"/>
        </w:rPr>
        <w:t xml:space="preserve">. Ewid.0005 Mikołajki Pomorskie, jedn. Ewid.221602_2 </w:t>
      </w:r>
      <w:r w:rsidR="00F577FA">
        <w:rPr>
          <w:rFonts w:ascii="Microsoft Sans Serif" w:hAnsi="Microsoft Sans Serif" w:cs="Microsoft Sans Serif"/>
        </w:rPr>
        <w:t>M</w:t>
      </w:r>
      <w:r w:rsidR="00F577FA" w:rsidRPr="00F577FA">
        <w:rPr>
          <w:rFonts w:ascii="Microsoft Sans Serif" w:hAnsi="Microsoft Sans Serif" w:cs="Microsoft Sans Serif"/>
        </w:rPr>
        <w:t>ikołajki Pomorskie</w:t>
      </w:r>
      <w:r w:rsidR="00DE542F">
        <w:rPr>
          <w:rFonts w:ascii="Microsoft Sans Serif" w:hAnsi="Microsoft Sans Serif" w:cs="Microsoft Sans Serif"/>
        </w:rPr>
        <w:t xml:space="preserve"> </w:t>
      </w:r>
      <w:r w:rsidR="00F577FA">
        <w:rPr>
          <w:rFonts w:ascii="Microsoft Sans Serif" w:hAnsi="Microsoft Sans Serif" w:cs="Microsoft Sans Serif"/>
        </w:rPr>
        <w:t xml:space="preserve">oraz remont </w:t>
      </w:r>
      <w:r w:rsidR="00F577FA" w:rsidRPr="00F577FA">
        <w:rPr>
          <w:rFonts w:ascii="Microsoft Sans Serif" w:hAnsi="Microsoft Sans Serif" w:cs="Microsoft Sans Serif"/>
        </w:rPr>
        <w:t xml:space="preserve">3 </w:t>
      </w:r>
      <w:proofErr w:type="spellStart"/>
      <w:r w:rsidR="00F577FA" w:rsidRPr="00F577FA">
        <w:rPr>
          <w:rFonts w:ascii="Microsoft Sans Serif" w:hAnsi="Microsoft Sans Serif" w:cs="Microsoft Sans Serif"/>
        </w:rPr>
        <w:t>sal</w:t>
      </w:r>
      <w:proofErr w:type="spellEnd"/>
      <w:r w:rsidR="00593D38">
        <w:rPr>
          <w:rFonts w:ascii="Microsoft Sans Serif" w:hAnsi="Microsoft Sans Serif" w:cs="Microsoft Sans Serif"/>
        </w:rPr>
        <w:br/>
      </w:r>
      <w:r w:rsidR="00F577FA" w:rsidRPr="00F577FA">
        <w:rPr>
          <w:rFonts w:ascii="Microsoft Sans Serif" w:hAnsi="Microsoft Sans Serif" w:cs="Microsoft Sans Serif"/>
        </w:rPr>
        <w:t>w w/w</w:t>
      </w:r>
      <w:r w:rsidR="00F577FA">
        <w:rPr>
          <w:rFonts w:ascii="Microsoft Sans Serif" w:hAnsi="Microsoft Sans Serif" w:cs="Microsoft Sans Serif"/>
        </w:rPr>
        <w:t xml:space="preserve"> </w:t>
      </w:r>
      <w:r w:rsidR="00F577FA" w:rsidRPr="00F577FA">
        <w:rPr>
          <w:rFonts w:ascii="Microsoft Sans Serif" w:hAnsi="Microsoft Sans Serif" w:cs="Microsoft Sans Serif"/>
        </w:rPr>
        <w:t>placówce szkolnej z adaptacją na salę relaksacji, salę do integracji sensorycznej oraz salę</w:t>
      </w:r>
      <w:r w:rsidR="00F577FA">
        <w:rPr>
          <w:rFonts w:ascii="Microsoft Sans Serif" w:hAnsi="Microsoft Sans Serif" w:cs="Microsoft Sans Serif"/>
        </w:rPr>
        <w:t xml:space="preserve"> </w:t>
      </w:r>
      <w:r w:rsidR="00F577FA" w:rsidRPr="00F577FA">
        <w:rPr>
          <w:rFonts w:ascii="Microsoft Sans Serif" w:hAnsi="Microsoft Sans Serif" w:cs="Microsoft Sans Serif"/>
        </w:rPr>
        <w:t xml:space="preserve">terapeutyczną </w:t>
      </w:r>
      <w:r w:rsidRPr="00F577FA">
        <w:rPr>
          <w:rFonts w:ascii="Microsoft Sans Serif" w:hAnsi="Microsoft Sans Serif" w:cs="Microsoft Sans Serif"/>
        </w:rPr>
        <w:t xml:space="preserve">w ramach  realizacji  projektu </w:t>
      </w:r>
      <w:proofErr w:type="spellStart"/>
      <w:r w:rsidRPr="00F577FA">
        <w:rPr>
          <w:rFonts w:ascii="Microsoft Sans Serif" w:hAnsi="Microsoft Sans Serif" w:cs="Microsoft Sans Serif"/>
        </w:rPr>
        <w:t>pn</w:t>
      </w:r>
      <w:proofErr w:type="spellEnd"/>
      <w:r w:rsidRPr="00F577FA">
        <w:rPr>
          <w:rFonts w:ascii="Microsoft Sans Serif" w:hAnsi="Microsoft Sans Serif" w:cs="Microsoft Sans Serif"/>
        </w:rPr>
        <w:t>.:„Wsparcie indywidualnych potrzeb  uczniów – edukacja włączająca</w:t>
      </w:r>
      <w:r w:rsidR="00DE542F" w:rsidRPr="00F577FA">
        <w:rPr>
          <w:rFonts w:ascii="Microsoft Sans Serif" w:hAnsi="Microsoft Sans Serif" w:cs="Microsoft Sans Serif"/>
        </w:rPr>
        <w:t xml:space="preserve"> </w:t>
      </w:r>
      <w:r w:rsidRPr="00F577FA">
        <w:rPr>
          <w:rFonts w:ascii="Microsoft Sans Serif" w:hAnsi="Microsoft Sans Serif" w:cs="Microsoft Sans Serif"/>
        </w:rPr>
        <w:t>w Gminie Mikołajki Pomorskie” – działanie 5.8 Edukacja  ogólna i zawodowa Fundusze Europejskie dla Pomorza 2021-2027</w:t>
      </w:r>
      <w:r w:rsidR="00E109F6">
        <w:rPr>
          <w:rFonts w:ascii="Microsoft Sans Serif" w:hAnsi="Microsoft Sans Serif" w:cs="Microsoft Sans Serif"/>
        </w:rPr>
        <w:t>.</w:t>
      </w:r>
    </w:p>
    <w:p w14:paraId="0F44D1F1" w14:textId="5F2804A2" w:rsidR="00EF6FDB" w:rsidRPr="00D10B94" w:rsidRDefault="00EF6FDB" w:rsidP="00BB7627">
      <w:pPr>
        <w:pStyle w:val="Akapitzlist"/>
        <w:numPr>
          <w:ilvl w:val="0"/>
          <w:numId w:val="1"/>
        </w:numPr>
        <w:jc w:val="both"/>
        <w:rPr>
          <w:rFonts w:ascii="Microsoft Sans Serif" w:hAnsi="Microsoft Sans Serif" w:cs="Microsoft Sans Serif"/>
        </w:rPr>
      </w:pPr>
      <w:r w:rsidRPr="00D10B94">
        <w:rPr>
          <w:rFonts w:ascii="Microsoft Sans Serif" w:hAnsi="Microsoft Sans Serif" w:cs="Microsoft Sans Serif"/>
        </w:rPr>
        <w:t>Minimalny termin gwarancji jakości na roboty budowlane wynosi 60 miesięcy. Niezależnie od udzielonej gwarancji jakości na roboty budowlane, która stanowi kryterium oceny ofert, Wykonawca ponosi wobec Zamawiającego odpowiedzialność</w:t>
      </w:r>
      <w:r w:rsidR="0040123F">
        <w:rPr>
          <w:rFonts w:ascii="Microsoft Sans Serif" w:hAnsi="Microsoft Sans Serif" w:cs="Microsoft Sans Serif"/>
        </w:rPr>
        <w:br/>
      </w:r>
      <w:r w:rsidRPr="00D10B94">
        <w:rPr>
          <w:rFonts w:ascii="Microsoft Sans Serif" w:hAnsi="Microsoft Sans Serif" w:cs="Microsoft Sans Serif"/>
        </w:rPr>
        <w:t>z tytułu rękojmi za wady, na zasadach określonych w Kodeksie cywilnym,</w:t>
      </w:r>
      <w:r w:rsidR="0022691E">
        <w:rPr>
          <w:rFonts w:ascii="Microsoft Sans Serif" w:hAnsi="Microsoft Sans Serif" w:cs="Microsoft Sans Serif"/>
        </w:rPr>
        <w:br/>
      </w:r>
      <w:r w:rsidRPr="00D10B94">
        <w:rPr>
          <w:rFonts w:ascii="Microsoft Sans Serif" w:hAnsi="Microsoft Sans Serif" w:cs="Microsoft Sans Serif"/>
        </w:rPr>
        <w:t>tj. Wykonawca odpowiada z tytułu rękojmi, jeżeli wada fizyczna zostanie stwierdzona przed upływem pięciu lat od dnia odbioru końcowego robót.</w:t>
      </w:r>
    </w:p>
    <w:p w14:paraId="5E36B363" w14:textId="360DC77B" w:rsidR="00EF6FDB" w:rsidRPr="00D10B94" w:rsidRDefault="00EF6FDB" w:rsidP="00BB7627">
      <w:pPr>
        <w:pStyle w:val="Akapitzlist"/>
        <w:numPr>
          <w:ilvl w:val="0"/>
          <w:numId w:val="1"/>
        </w:numPr>
        <w:jc w:val="both"/>
        <w:rPr>
          <w:rFonts w:ascii="Microsoft Sans Serif" w:hAnsi="Microsoft Sans Serif" w:cs="Microsoft Sans Serif"/>
        </w:rPr>
      </w:pPr>
      <w:r w:rsidRPr="00D10B94">
        <w:rPr>
          <w:rFonts w:ascii="Microsoft Sans Serif" w:hAnsi="Microsoft Sans Serif" w:cs="Microsoft Sans Serif"/>
        </w:rPr>
        <w:t>Prawem właściwym dla niniejszego zamówienia (w tym dla umowy zawartej w wyniku tego postępowania i dla oceny skutków prawnych wszystkich dokumentów w tym zamówieniu) jest prawo polskie, z uwzględnieniem prawa Unii Europejskiej.</w:t>
      </w:r>
    </w:p>
    <w:p w14:paraId="738CB694" w14:textId="607C95D3" w:rsidR="00EF6FDB" w:rsidRPr="00D10B94" w:rsidRDefault="00EF6FDB" w:rsidP="00BB7627">
      <w:pPr>
        <w:pStyle w:val="Akapitzlist"/>
        <w:numPr>
          <w:ilvl w:val="0"/>
          <w:numId w:val="1"/>
        </w:numPr>
        <w:jc w:val="both"/>
        <w:rPr>
          <w:rFonts w:ascii="Microsoft Sans Serif" w:hAnsi="Microsoft Sans Serif" w:cs="Microsoft Sans Serif"/>
        </w:rPr>
      </w:pPr>
      <w:r w:rsidRPr="00D10B94">
        <w:rPr>
          <w:rFonts w:ascii="Microsoft Sans Serif" w:hAnsi="Microsoft Sans Serif" w:cs="Microsoft Sans Serif"/>
        </w:rPr>
        <w:lastRenderedPageBreak/>
        <w:t>We wszystkich zapisach SWZ oraz jej załącznikach, w których Zamawiający odwołuje się do norm, aprobat, specyfikacji technicznych lub systemów odniesienia bądź wskazane są znaki towarowe, parametry lub źródła pochodzenia (nazwy producentów lub artykułów), zgodnie z art. 99 ust. 5 oraz art. 101 ust. 4 ustawy PZP Zamawiający dopuszcza rozwiązania równoważne.</w:t>
      </w:r>
    </w:p>
    <w:p w14:paraId="78452EE5" w14:textId="74448E85" w:rsidR="00EF6FDB" w:rsidRPr="00D10B94" w:rsidRDefault="00EF6FDB" w:rsidP="00BB7627">
      <w:pPr>
        <w:pStyle w:val="Akapitzlist"/>
        <w:numPr>
          <w:ilvl w:val="0"/>
          <w:numId w:val="1"/>
        </w:numPr>
        <w:jc w:val="both"/>
        <w:rPr>
          <w:rFonts w:ascii="Microsoft Sans Serif" w:hAnsi="Microsoft Sans Serif" w:cs="Microsoft Sans Serif"/>
        </w:rPr>
      </w:pPr>
      <w:r w:rsidRPr="00D10B94">
        <w:rPr>
          <w:rFonts w:ascii="Microsoft Sans Serif" w:hAnsi="Microsoft Sans Serif" w:cs="Microsoft Sans Serif"/>
        </w:rPr>
        <w:t>W przypadku, gdy w opisie przedmiotu zamówienia podano nazwy materiałów, produktów konkretnych producentów to należy traktować to jedynie jako określenie pożądanego standardu i jakości. We wszystkich takich sytuacjach Wykonawca może zaoferować równoważne materiały, produkty o co najmniej takich samych parametrach technicznych oraz jakościowych. Przez równoważność produktu rozumie się zaoferowanie produktu, którego parametry techniczne zastosowanych materiałów, wydajność, trwałość oraz jakość jest nie gorsza od jakości materiałów, produktów opisanych w SWZ.</w:t>
      </w:r>
    </w:p>
    <w:p w14:paraId="1124ED06" w14:textId="722F83E8" w:rsidR="00EF6FDB" w:rsidRPr="00D10B94" w:rsidRDefault="00EF6FDB" w:rsidP="00BB7627">
      <w:pPr>
        <w:pStyle w:val="Akapitzlist"/>
        <w:numPr>
          <w:ilvl w:val="0"/>
          <w:numId w:val="1"/>
        </w:numPr>
        <w:jc w:val="both"/>
        <w:rPr>
          <w:rFonts w:ascii="Microsoft Sans Serif" w:hAnsi="Microsoft Sans Serif" w:cs="Microsoft Sans Serif"/>
        </w:rPr>
      </w:pPr>
      <w:r w:rsidRPr="00D10B94">
        <w:rPr>
          <w:rFonts w:ascii="Microsoft Sans Serif" w:hAnsi="Microsoft Sans Serif" w:cs="Microsoft Sans Serif"/>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0A5ACF6" w14:textId="19FD6B0C" w:rsidR="00EF6FDB" w:rsidRPr="00D10B94" w:rsidRDefault="00EF6FDB" w:rsidP="00BB7627">
      <w:pPr>
        <w:pStyle w:val="Akapitzlist"/>
        <w:numPr>
          <w:ilvl w:val="0"/>
          <w:numId w:val="1"/>
        </w:numPr>
        <w:jc w:val="both"/>
        <w:rPr>
          <w:rFonts w:ascii="Microsoft Sans Serif" w:hAnsi="Microsoft Sans Serif" w:cs="Microsoft Sans Serif"/>
        </w:rPr>
      </w:pPr>
      <w:r w:rsidRPr="00D10B94">
        <w:rPr>
          <w:rFonts w:ascii="Microsoft Sans Serif" w:hAnsi="Microsoft Sans Serif" w:cs="Microsoft Sans Serif"/>
        </w:rPr>
        <w:t>Oznaczenie według Wspólnego Słownika Zamówień (CPV):</w:t>
      </w:r>
    </w:p>
    <w:p w14:paraId="7EE93287" w14:textId="0A243BA3" w:rsidR="00EF6FDB" w:rsidRDefault="00EF6FDB" w:rsidP="00D10B94">
      <w:pPr>
        <w:ind w:firstLine="708"/>
        <w:jc w:val="both"/>
        <w:rPr>
          <w:rFonts w:ascii="Microsoft Sans Serif" w:hAnsi="Microsoft Sans Serif" w:cs="Microsoft Sans Serif"/>
        </w:rPr>
      </w:pPr>
      <w:r w:rsidRPr="00EF6FDB">
        <w:rPr>
          <w:rFonts w:ascii="Microsoft Sans Serif" w:hAnsi="Microsoft Sans Serif" w:cs="Microsoft Sans Serif"/>
        </w:rPr>
        <w:t>45</w:t>
      </w:r>
      <w:r w:rsidR="00421D08">
        <w:rPr>
          <w:rFonts w:ascii="Microsoft Sans Serif" w:hAnsi="Microsoft Sans Serif" w:cs="Microsoft Sans Serif"/>
        </w:rPr>
        <w:t>233200-1- roboty budowlane w zakresie różnych nawierzchni</w:t>
      </w:r>
    </w:p>
    <w:p w14:paraId="7A224EBF" w14:textId="77777777" w:rsidR="00421D08" w:rsidRDefault="00421D08" w:rsidP="00D10B94">
      <w:pPr>
        <w:ind w:firstLine="708"/>
        <w:jc w:val="both"/>
        <w:rPr>
          <w:rFonts w:ascii="Microsoft Sans Serif" w:hAnsi="Microsoft Sans Serif" w:cs="Microsoft Sans Serif"/>
        </w:rPr>
      </w:pPr>
      <w:r>
        <w:rPr>
          <w:rFonts w:ascii="Microsoft Sans Serif" w:hAnsi="Microsoft Sans Serif" w:cs="Microsoft Sans Serif"/>
        </w:rPr>
        <w:t>45400000-1- roboty wykończeniowe w zakresie robotów budowlanych</w:t>
      </w:r>
    </w:p>
    <w:p w14:paraId="3681DE2C" w14:textId="323471E2" w:rsidR="00421D08" w:rsidRPr="00EF6FDB" w:rsidRDefault="00421D08" w:rsidP="00D10B94">
      <w:pPr>
        <w:ind w:firstLine="708"/>
        <w:jc w:val="both"/>
        <w:rPr>
          <w:rFonts w:ascii="Microsoft Sans Serif" w:hAnsi="Microsoft Sans Serif" w:cs="Microsoft Sans Serif"/>
        </w:rPr>
      </w:pPr>
      <w:r>
        <w:rPr>
          <w:rFonts w:ascii="Microsoft Sans Serif" w:hAnsi="Microsoft Sans Serif" w:cs="Microsoft Sans Serif"/>
        </w:rPr>
        <w:t>37535200-9- wypo</w:t>
      </w:r>
      <w:r w:rsidR="00827BB2">
        <w:rPr>
          <w:rFonts w:ascii="Microsoft Sans Serif" w:hAnsi="Microsoft Sans Serif" w:cs="Microsoft Sans Serif"/>
        </w:rPr>
        <w:t>sażenie placów zabaw</w:t>
      </w:r>
      <w:r>
        <w:rPr>
          <w:rFonts w:ascii="Microsoft Sans Serif" w:hAnsi="Microsoft Sans Serif" w:cs="Microsoft Sans Serif"/>
        </w:rPr>
        <w:t xml:space="preserve"> </w:t>
      </w:r>
    </w:p>
    <w:p w14:paraId="53446B17" w14:textId="20AAB068" w:rsidR="00EF6FDB" w:rsidRPr="00D10B94" w:rsidRDefault="00EF6FDB" w:rsidP="00BB7627">
      <w:pPr>
        <w:pStyle w:val="Akapitzlist"/>
        <w:numPr>
          <w:ilvl w:val="0"/>
          <w:numId w:val="1"/>
        </w:numPr>
        <w:jc w:val="both"/>
        <w:rPr>
          <w:rFonts w:ascii="Microsoft Sans Serif" w:hAnsi="Microsoft Sans Serif" w:cs="Microsoft Sans Serif"/>
        </w:rPr>
      </w:pPr>
      <w:r w:rsidRPr="00D10B94">
        <w:rPr>
          <w:rFonts w:ascii="Microsoft Sans Serif" w:hAnsi="Microsoft Sans Serif" w:cs="Microsoft Sans Serif"/>
        </w:rPr>
        <w:t>Zamawiający informuje, że:</w:t>
      </w:r>
    </w:p>
    <w:p w14:paraId="02CD298D" w14:textId="0FECAFBF" w:rsidR="00EF6FDB" w:rsidRPr="00EF6FDB" w:rsidRDefault="00EF6FDB" w:rsidP="00D10B94">
      <w:pPr>
        <w:ind w:firstLine="708"/>
        <w:jc w:val="both"/>
        <w:rPr>
          <w:rFonts w:ascii="Microsoft Sans Serif" w:hAnsi="Microsoft Sans Serif" w:cs="Microsoft Sans Serif"/>
        </w:rPr>
      </w:pPr>
      <w:r w:rsidRPr="00EF6FDB">
        <w:rPr>
          <w:rFonts w:ascii="Microsoft Sans Serif" w:hAnsi="Microsoft Sans Serif" w:cs="Microsoft Sans Serif"/>
        </w:rPr>
        <w:t>1)</w:t>
      </w:r>
      <w:r w:rsidR="00D10B94">
        <w:rPr>
          <w:rFonts w:ascii="Microsoft Sans Serif" w:hAnsi="Microsoft Sans Serif" w:cs="Microsoft Sans Serif"/>
        </w:rPr>
        <w:t xml:space="preserve"> </w:t>
      </w:r>
      <w:r w:rsidRPr="00EF6FDB">
        <w:rPr>
          <w:rFonts w:ascii="Microsoft Sans Serif" w:hAnsi="Microsoft Sans Serif" w:cs="Microsoft Sans Serif"/>
        </w:rPr>
        <w:t>nie stawia wymagań w zakresie zatrudnienia osób, o których mowa w art. 96 ust. 2</w:t>
      </w:r>
    </w:p>
    <w:p w14:paraId="13BFB1AF" w14:textId="77777777" w:rsidR="00EF6FDB" w:rsidRPr="00EF6FDB" w:rsidRDefault="00EF6FDB" w:rsidP="00D10B94">
      <w:pPr>
        <w:ind w:left="708"/>
        <w:jc w:val="both"/>
        <w:rPr>
          <w:rFonts w:ascii="Microsoft Sans Serif" w:hAnsi="Microsoft Sans Serif" w:cs="Microsoft Sans Serif"/>
        </w:rPr>
      </w:pPr>
      <w:r w:rsidRPr="00EF6FDB">
        <w:rPr>
          <w:rFonts w:ascii="Microsoft Sans Serif" w:hAnsi="Microsoft Sans Serif" w:cs="Microsoft Sans Serif"/>
        </w:rPr>
        <w:t>pkt 2 ustawy PZP,</w:t>
      </w:r>
    </w:p>
    <w:p w14:paraId="3C10478A" w14:textId="6DFFD771" w:rsidR="00EF6FDB" w:rsidRPr="00EF6FDB" w:rsidRDefault="00EF6FDB" w:rsidP="00D10B94">
      <w:pPr>
        <w:ind w:left="708"/>
        <w:jc w:val="both"/>
        <w:rPr>
          <w:rFonts w:ascii="Microsoft Sans Serif" w:hAnsi="Microsoft Sans Serif" w:cs="Microsoft Sans Serif"/>
        </w:rPr>
      </w:pPr>
      <w:r w:rsidRPr="00EF6FDB">
        <w:rPr>
          <w:rFonts w:ascii="Microsoft Sans Serif" w:hAnsi="Microsoft Sans Serif" w:cs="Microsoft Sans Serif"/>
        </w:rPr>
        <w:t>2)</w:t>
      </w:r>
      <w:r w:rsidR="00D10B94">
        <w:rPr>
          <w:rFonts w:ascii="Microsoft Sans Serif" w:hAnsi="Microsoft Sans Serif" w:cs="Microsoft Sans Serif"/>
        </w:rPr>
        <w:t xml:space="preserve"> </w:t>
      </w:r>
      <w:r w:rsidRPr="00EF6FDB">
        <w:rPr>
          <w:rFonts w:ascii="Microsoft Sans Serif" w:hAnsi="Microsoft Sans Serif" w:cs="Microsoft Sans Serif"/>
        </w:rPr>
        <w:t>nie zastrzega, iż o udzielenie zamówienia mogą ubiegać się wyłącznie Wykonawcy, o których mowa w 94 ustawy PZP,</w:t>
      </w:r>
    </w:p>
    <w:p w14:paraId="5795561E" w14:textId="0C33F228" w:rsidR="00EF6FDB" w:rsidRPr="00EF6FDB" w:rsidRDefault="00EF6FDB" w:rsidP="00D10B94">
      <w:pPr>
        <w:ind w:left="708"/>
        <w:jc w:val="both"/>
        <w:rPr>
          <w:rFonts w:ascii="Microsoft Sans Serif" w:hAnsi="Microsoft Sans Serif" w:cs="Microsoft Sans Serif"/>
        </w:rPr>
      </w:pPr>
      <w:r w:rsidRPr="00EF6FDB">
        <w:rPr>
          <w:rFonts w:ascii="Microsoft Sans Serif" w:hAnsi="Microsoft Sans Serif" w:cs="Microsoft Sans Serif"/>
        </w:rPr>
        <w:t>3)</w:t>
      </w:r>
      <w:r w:rsidR="00D10B94">
        <w:rPr>
          <w:rFonts w:ascii="Microsoft Sans Serif" w:hAnsi="Microsoft Sans Serif" w:cs="Microsoft Sans Serif"/>
        </w:rPr>
        <w:t xml:space="preserve"> </w:t>
      </w:r>
      <w:r w:rsidRPr="00EF6FDB">
        <w:rPr>
          <w:rFonts w:ascii="Microsoft Sans Serif" w:hAnsi="Microsoft Sans Serif" w:cs="Microsoft Sans Serif"/>
        </w:rPr>
        <w:t>nie przewiduje udzielenia zamówień, o których mowa w art. 214 ust. 1 pkt 7 ustawy PZP,</w:t>
      </w:r>
    </w:p>
    <w:p w14:paraId="1715A6B3" w14:textId="36C1C75A" w:rsidR="00EF6FDB" w:rsidRPr="00EF6FDB" w:rsidRDefault="00EF6FDB" w:rsidP="00D10B94">
      <w:pPr>
        <w:ind w:firstLine="708"/>
        <w:jc w:val="both"/>
        <w:rPr>
          <w:rFonts w:ascii="Microsoft Sans Serif" w:hAnsi="Microsoft Sans Serif" w:cs="Microsoft Sans Serif"/>
        </w:rPr>
      </w:pPr>
      <w:r w:rsidRPr="00EF6FDB">
        <w:rPr>
          <w:rFonts w:ascii="Microsoft Sans Serif" w:hAnsi="Microsoft Sans Serif" w:cs="Microsoft Sans Serif"/>
        </w:rPr>
        <w:t>4)</w:t>
      </w:r>
      <w:r w:rsidR="00D10B94">
        <w:rPr>
          <w:rFonts w:ascii="Microsoft Sans Serif" w:hAnsi="Microsoft Sans Serif" w:cs="Microsoft Sans Serif"/>
        </w:rPr>
        <w:t xml:space="preserve"> </w:t>
      </w:r>
      <w:r w:rsidRPr="00EF6FDB">
        <w:rPr>
          <w:rFonts w:ascii="Microsoft Sans Serif" w:hAnsi="Microsoft Sans Serif" w:cs="Microsoft Sans Serif"/>
        </w:rPr>
        <w:t>nie przewiduje zawarcia umowy ramowej,</w:t>
      </w:r>
    </w:p>
    <w:p w14:paraId="34A8E6C9" w14:textId="6BB3AE80" w:rsidR="00EF6FDB" w:rsidRPr="00EF6FDB" w:rsidRDefault="00EF6FDB" w:rsidP="00D10B94">
      <w:pPr>
        <w:ind w:left="708"/>
        <w:jc w:val="both"/>
        <w:rPr>
          <w:rFonts w:ascii="Microsoft Sans Serif" w:hAnsi="Microsoft Sans Serif" w:cs="Microsoft Sans Serif"/>
        </w:rPr>
      </w:pPr>
      <w:r w:rsidRPr="00EF6FDB">
        <w:rPr>
          <w:rFonts w:ascii="Microsoft Sans Serif" w:hAnsi="Microsoft Sans Serif" w:cs="Microsoft Sans Serif"/>
        </w:rPr>
        <w:t>5)</w:t>
      </w:r>
      <w:r w:rsidR="00D10B94">
        <w:rPr>
          <w:rFonts w:ascii="Microsoft Sans Serif" w:hAnsi="Microsoft Sans Serif" w:cs="Microsoft Sans Serif"/>
        </w:rPr>
        <w:t xml:space="preserve"> </w:t>
      </w:r>
      <w:r w:rsidRPr="00EF6FDB">
        <w:rPr>
          <w:rFonts w:ascii="Microsoft Sans Serif" w:hAnsi="Microsoft Sans Serif" w:cs="Microsoft Sans Serif"/>
        </w:rPr>
        <w:t>nie przewiduje rozliczeń w walutach obcych. Rozliczenie zamówienia prowadzone będzie w PLN,</w:t>
      </w:r>
    </w:p>
    <w:p w14:paraId="4EAA8AFB" w14:textId="62D1BE96" w:rsidR="00EF6FDB" w:rsidRPr="00EF6FDB" w:rsidRDefault="00EF6FDB" w:rsidP="00D10B94">
      <w:pPr>
        <w:ind w:firstLine="708"/>
        <w:jc w:val="both"/>
        <w:rPr>
          <w:rFonts w:ascii="Microsoft Sans Serif" w:hAnsi="Microsoft Sans Serif" w:cs="Microsoft Sans Serif"/>
        </w:rPr>
      </w:pPr>
      <w:r w:rsidRPr="00EF6FDB">
        <w:rPr>
          <w:rFonts w:ascii="Microsoft Sans Serif" w:hAnsi="Microsoft Sans Serif" w:cs="Microsoft Sans Serif"/>
        </w:rPr>
        <w:t>6)</w:t>
      </w:r>
      <w:r w:rsidR="00D10B94">
        <w:rPr>
          <w:rFonts w:ascii="Microsoft Sans Serif" w:hAnsi="Microsoft Sans Serif" w:cs="Microsoft Sans Serif"/>
        </w:rPr>
        <w:t xml:space="preserve"> </w:t>
      </w:r>
      <w:r w:rsidRPr="00EF6FDB">
        <w:rPr>
          <w:rFonts w:ascii="Microsoft Sans Serif" w:hAnsi="Microsoft Sans Serif" w:cs="Microsoft Sans Serif"/>
        </w:rPr>
        <w:t>nie przewiduje zwrotu kosztów udziału w postępowaniu,</w:t>
      </w:r>
    </w:p>
    <w:p w14:paraId="4596F90D" w14:textId="5981E408" w:rsidR="00EF6FDB" w:rsidRPr="00EF6FDB" w:rsidRDefault="00EF6FDB" w:rsidP="00D10B94">
      <w:pPr>
        <w:ind w:firstLine="708"/>
        <w:jc w:val="both"/>
        <w:rPr>
          <w:rFonts w:ascii="Microsoft Sans Serif" w:hAnsi="Microsoft Sans Serif" w:cs="Microsoft Sans Serif"/>
        </w:rPr>
      </w:pPr>
      <w:r w:rsidRPr="00EF6FDB">
        <w:rPr>
          <w:rFonts w:ascii="Microsoft Sans Serif" w:hAnsi="Microsoft Sans Serif" w:cs="Microsoft Sans Serif"/>
        </w:rPr>
        <w:t>7)</w:t>
      </w:r>
      <w:r w:rsidR="00D10B94">
        <w:rPr>
          <w:rFonts w:ascii="Microsoft Sans Serif" w:hAnsi="Microsoft Sans Serif" w:cs="Microsoft Sans Serif"/>
        </w:rPr>
        <w:t xml:space="preserve"> </w:t>
      </w:r>
      <w:r w:rsidRPr="00EF6FDB">
        <w:rPr>
          <w:rFonts w:ascii="Microsoft Sans Serif" w:hAnsi="Microsoft Sans Serif" w:cs="Microsoft Sans Serif"/>
        </w:rPr>
        <w:t>nie przewiduje udzielenia zaliczek na poczet wykonania zamówienia,</w:t>
      </w:r>
    </w:p>
    <w:p w14:paraId="4BDD319A" w14:textId="0F38267E" w:rsidR="00EF6FDB" w:rsidRPr="00EF6FDB" w:rsidRDefault="00EF6FDB" w:rsidP="00D10B94">
      <w:pPr>
        <w:ind w:left="708"/>
        <w:jc w:val="both"/>
        <w:rPr>
          <w:rFonts w:ascii="Microsoft Sans Serif" w:hAnsi="Microsoft Sans Serif" w:cs="Microsoft Sans Serif"/>
        </w:rPr>
      </w:pPr>
      <w:r w:rsidRPr="00EF6FDB">
        <w:rPr>
          <w:rFonts w:ascii="Microsoft Sans Serif" w:hAnsi="Microsoft Sans Serif" w:cs="Microsoft Sans Serif"/>
        </w:rPr>
        <w:t>8)</w:t>
      </w:r>
      <w:r w:rsidR="00D10B94">
        <w:rPr>
          <w:rFonts w:ascii="Microsoft Sans Serif" w:hAnsi="Microsoft Sans Serif" w:cs="Microsoft Sans Serif"/>
        </w:rPr>
        <w:t xml:space="preserve"> </w:t>
      </w:r>
      <w:r w:rsidRPr="00EF6FDB">
        <w:rPr>
          <w:rFonts w:ascii="Microsoft Sans Serif" w:hAnsi="Microsoft Sans Serif" w:cs="Microsoft Sans Serif"/>
        </w:rPr>
        <w:t>nie przewiduje wyboru oferty najkorzystniejszej z zastosowaniem aukcji elektronicznej,</w:t>
      </w:r>
    </w:p>
    <w:p w14:paraId="7FC4BE87" w14:textId="67473A9E" w:rsidR="00EF6FDB" w:rsidRPr="00EF6FDB" w:rsidRDefault="00EF6FDB" w:rsidP="00D10B94">
      <w:pPr>
        <w:ind w:firstLine="708"/>
        <w:jc w:val="both"/>
        <w:rPr>
          <w:rFonts w:ascii="Microsoft Sans Serif" w:hAnsi="Microsoft Sans Serif" w:cs="Microsoft Sans Serif"/>
        </w:rPr>
      </w:pPr>
      <w:r w:rsidRPr="00EF6FDB">
        <w:rPr>
          <w:rFonts w:ascii="Microsoft Sans Serif" w:hAnsi="Microsoft Sans Serif" w:cs="Microsoft Sans Serif"/>
        </w:rPr>
        <w:t>9)</w:t>
      </w:r>
      <w:r w:rsidR="00D10B94">
        <w:rPr>
          <w:rFonts w:ascii="Microsoft Sans Serif" w:hAnsi="Microsoft Sans Serif" w:cs="Microsoft Sans Serif"/>
        </w:rPr>
        <w:t xml:space="preserve"> </w:t>
      </w:r>
      <w:r w:rsidRPr="00EF6FDB">
        <w:rPr>
          <w:rFonts w:ascii="Microsoft Sans Serif" w:hAnsi="Microsoft Sans Serif" w:cs="Microsoft Sans Serif"/>
        </w:rPr>
        <w:t>nie przewiduje wizji lokalnej, o której mowa w art. 131 ust. 2 ustawy PZP,</w:t>
      </w:r>
    </w:p>
    <w:p w14:paraId="39CE3C3A" w14:textId="51BCDE9F" w:rsidR="00EF6FDB" w:rsidRPr="00EF6FDB" w:rsidRDefault="00EF6FDB" w:rsidP="00D10B94">
      <w:pPr>
        <w:ind w:firstLine="708"/>
        <w:jc w:val="both"/>
        <w:rPr>
          <w:rFonts w:ascii="Microsoft Sans Serif" w:hAnsi="Microsoft Sans Serif" w:cs="Microsoft Sans Serif"/>
        </w:rPr>
      </w:pPr>
      <w:r w:rsidRPr="00EF6FDB">
        <w:rPr>
          <w:rFonts w:ascii="Microsoft Sans Serif" w:hAnsi="Microsoft Sans Serif" w:cs="Microsoft Sans Serif"/>
        </w:rPr>
        <w:t>10)</w:t>
      </w:r>
      <w:r w:rsidR="00D10B94">
        <w:rPr>
          <w:rFonts w:ascii="Microsoft Sans Serif" w:hAnsi="Microsoft Sans Serif" w:cs="Microsoft Sans Serif"/>
        </w:rPr>
        <w:t xml:space="preserve"> </w:t>
      </w:r>
      <w:r w:rsidRPr="00EF6FDB">
        <w:rPr>
          <w:rFonts w:ascii="Microsoft Sans Serif" w:hAnsi="Microsoft Sans Serif" w:cs="Microsoft Sans Serif"/>
        </w:rPr>
        <w:t>nie przewiduje ustanowienia dynamicznego systemu zakupów,</w:t>
      </w:r>
    </w:p>
    <w:p w14:paraId="37E94839" w14:textId="28DF0669" w:rsidR="00EF6FDB" w:rsidRPr="00EF6FDB" w:rsidRDefault="00EF6FDB" w:rsidP="009004A8">
      <w:pPr>
        <w:ind w:left="1416"/>
        <w:jc w:val="both"/>
        <w:rPr>
          <w:rFonts w:ascii="Microsoft Sans Serif" w:hAnsi="Microsoft Sans Serif" w:cs="Microsoft Sans Serif"/>
        </w:rPr>
      </w:pPr>
      <w:r w:rsidRPr="00EF6FDB">
        <w:rPr>
          <w:rFonts w:ascii="Microsoft Sans Serif" w:hAnsi="Microsoft Sans Serif" w:cs="Microsoft Sans Serif"/>
        </w:rPr>
        <w:t>11)</w:t>
      </w:r>
      <w:r w:rsidR="00D10B94">
        <w:rPr>
          <w:rFonts w:ascii="Microsoft Sans Serif" w:hAnsi="Microsoft Sans Serif" w:cs="Microsoft Sans Serif"/>
        </w:rPr>
        <w:t xml:space="preserve"> </w:t>
      </w:r>
      <w:r w:rsidRPr="00EF6FDB">
        <w:rPr>
          <w:rFonts w:ascii="Microsoft Sans Serif" w:hAnsi="Microsoft Sans Serif" w:cs="Microsoft Sans Serif"/>
        </w:rPr>
        <w:t>nie dopuszcza składania oferty w postaci katalogów elektronicznych ani dołączania katalogów elektronicznych do oferty, w sytuacji określonej w art. 93 ustawy PZP,</w:t>
      </w:r>
    </w:p>
    <w:p w14:paraId="0B8493AB" w14:textId="5FD806B2" w:rsidR="00EF6FDB" w:rsidRPr="00EF6FDB" w:rsidRDefault="00EF6FDB" w:rsidP="009004A8">
      <w:pPr>
        <w:ind w:left="1416"/>
        <w:jc w:val="both"/>
        <w:rPr>
          <w:rFonts w:ascii="Microsoft Sans Serif" w:hAnsi="Microsoft Sans Serif" w:cs="Microsoft Sans Serif"/>
        </w:rPr>
      </w:pPr>
      <w:r w:rsidRPr="00EF6FDB">
        <w:rPr>
          <w:rFonts w:ascii="Microsoft Sans Serif" w:hAnsi="Microsoft Sans Serif" w:cs="Microsoft Sans Serif"/>
        </w:rPr>
        <w:lastRenderedPageBreak/>
        <w:t>12)</w:t>
      </w:r>
      <w:r w:rsidR="00D10B94">
        <w:rPr>
          <w:rFonts w:ascii="Microsoft Sans Serif" w:hAnsi="Microsoft Sans Serif" w:cs="Microsoft Sans Serif"/>
        </w:rPr>
        <w:t xml:space="preserve"> </w:t>
      </w:r>
      <w:r w:rsidRPr="00EF6FDB">
        <w:rPr>
          <w:rFonts w:ascii="Microsoft Sans Serif" w:hAnsi="Microsoft Sans Serif" w:cs="Microsoft Sans Serif"/>
        </w:rPr>
        <w:t>nie dopuszcza możliwości złożenia oferty wariantowej, o której mowa w art.</w:t>
      </w:r>
      <w:r w:rsidR="009004A8">
        <w:rPr>
          <w:rFonts w:ascii="Microsoft Sans Serif" w:hAnsi="Microsoft Sans Serif" w:cs="Microsoft Sans Serif"/>
        </w:rPr>
        <w:t xml:space="preserve"> </w:t>
      </w:r>
      <w:r w:rsidRPr="00EF6FDB">
        <w:rPr>
          <w:rFonts w:ascii="Microsoft Sans Serif" w:hAnsi="Microsoft Sans Serif" w:cs="Microsoft Sans Serif"/>
        </w:rPr>
        <w:t>92 ustawy PZP, tzn. oferty przewidującej odmienny sposób wykonania zamówienia niż określony w niniejszej SWZ.</w:t>
      </w:r>
    </w:p>
    <w:p w14:paraId="7821BC3E" w14:textId="53B515BC" w:rsidR="00EF6FDB" w:rsidRPr="009004A8" w:rsidRDefault="00EF6FDB" w:rsidP="00BB7627">
      <w:pPr>
        <w:pStyle w:val="Akapitzlist"/>
        <w:numPr>
          <w:ilvl w:val="0"/>
          <w:numId w:val="1"/>
        </w:numPr>
        <w:jc w:val="both"/>
        <w:rPr>
          <w:rFonts w:ascii="Microsoft Sans Serif" w:hAnsi="Microsoft Sans Serif" w:cs="Microsoft Sans Serif"/>
        </w:rPr>
      </w:pPr>
      <w:r w:rsidRPr="009004A8">
        <w:rPr>
          <w:rFonts w:ascii="Microsoft Sans Serif" w:hAnsi="Microsoft Sans Serif" w:cs="Microsoft Sans Serif"/>
        </w:rPr>
        <w:t>Na podstawie art. 95 ust. 1 ustawy PZP, Zamawiający wymaga zatrudnienia przez Wykonawcę lub podwykonawcę na podstawie stosunku pracy, w rozumieniu ustawy</w:t>
      </w:r>
      <w:r w:rsidR="0040123F">
        <w:rPr>
          <w:rFonts w:ascii="Microsoft Sans Serif" w:hAnsi="Microsoft Sans Serif" w:cs="Microsoft Sans Serif"/>
        </w:rPr>
        <w:br/>
      </w:r>
      <w:r w:rsidRPr="009004A8">
        <w:rPr>
          <w:rFonts w:ascii="Microsoft Sans Serif" w:hAnsi="Microsoft Sans Serif" w:cs="Microsoft Sans Serif"/>
        </w:rPr>
        <w:t>z dnia 26 czerwca 1974 r. Kodeks Pracy, osób wykonujących czynności związane</w:t>
      </w:r>
      <w:r w:rsidR="0040123F">
        <w:rPr>
          <w:rFonts w:ascii="Microsoft Sans Serif" w:hAnsi="Microsoft Sans Serif" w:cs="Microsoft Sans Serif"/>
        </w:rPr>
        <w:br/>
      </w:r>
      <w:r w:rsidRPr="009004A8">
        <w:rPr>
          <w:rFonts w:ascii="Microsoft Sans Serif" w:hAnsi="Microsoft Sans Serif" w:cs="Microsoft Sans Serif"/>
        </w:rPr>
        <w:t>z realizacją zamówienia, tj. osób wykonujących wszelkie roboty ogólnobudowlane,</w:t>
      </w:r>
      <w:r w:rsidR="0040123F">
        <w:rPr>
          <w:rFonts w:ascii="Microsoft Sans Serif" w:hAnsi="Microsoft Sans Serif" w:cs="Microsoft Sans Serif"/>
        </w:rPr>
        <w:br/>
      </w:r>
      <w:r w:rsidRPr="009004A8">
        <w:rPr>
          <w:rFonts w:ascii="Microsoft Sans Serif" w:hAnsi="Microsoft Sans Serif" w:cs="Microsoft Sans Serif"/>
        </w:rPr>
        <w:t>o których mowa w przedmiocie zamówienia, o ile, mieszczą się one w zakresie art. 22 § 1 Kodeksu Pracy, który brzmi: „Przez nawiązanie stosunku pracy pracownik zobowiązuje się do wykonywania pracy określonego rodzaju na rzecz pracodawcy</w:t>
      </w:r>
      <w:r w:rsidR="0040123F">
        <w:rPr>
          <w:rFonts w:ascii="Microsoft Sans Serif" w:hAnsi="Microsoft Sans Serif" w:cs="Microsoft Sans Serif"/>
        </w:rPr>
        <w:br/>
      </w:r>
      <w:r w:rsidRPr="009004A8">
        <w:rPr>
          <w:rFonts w:ascii="Microsoft Sans Serif" w:hAnsi="Microsoft Sans Serif" w:cs="Microsoft Sans Serif"/>
        </w:rPr>
        <w:t>i pod jego kierownictwem oraz w miejscu i czasie wyznaczonym przez pracodawcę,</w:t>
      </w:r>
      <w:r w:rsidR="0040123F">
        <w:rPr>
          <w:rFonts w:ascii="Microsoft Sans Serif" w:hAnsi="Microsoft Sans Serif" w:cs="Microsoft Sans Serif"/>
        </w:rPr>
        <w:br/>
      </w:r>
      <w:r w:rsidRPr="009004A8">
        <w:rPr>
          <w:rFonts w:ascii="Microsoft Sans Serif" w:hAnsi="Microsoft Sans Serif" w:cs="Microsoft Sans Serif"/>
        </w:rPr>
        <w:t>a pracodawca – do zatrudniania pracownika za wynagrodzeniem”.</w:t>
      </w:r>
    </w:p>
    <w:p w14:paraId="413F8E69" w14:textId="77777777" w:rsidR="00EF6FDB" w:rsidRPr="00EF6FDB" w:rsidRDefault="00EF6FDB" w:rsidP="009004A8">
      <w:pPr>
        <w:ind w:left="708"/>
        <w:jc w:val="both"/>
        <w:rPr>
          <w:rFonts w:ascii="Microsoft Sans Serif" w:hAnsi="Microsoft Sans Serif" w:cs="Microsoft Sans Serif"/>
        </w:rPr>
      </w:pPr>
      <w:r w:rsidRPr="00EF6FDB">
        <w:rPr>
          <w:rFonts w:ascii="Microsoft Sans Serif" w:hAnsi="Microsoft Sans Serif" w:cs="Microsoft Sans Serif"/>
        </w:rPr>
        <w:t>Za roboty budowlane wykonywane pod nadzorem kierownika budowy rozumie się wszelkie roboty ogólnobudowlane, o których mowa w przedmiocie zamówienia wykonywane bezpośrednio przez pracowników pozostających pod nadzorem kierownika budowy.</w:t>
      </w:r>
    </w:p>
    <w:p w14:paraId="3E471D99" w14:textId="34FD35B7" w:rsidR="00EF6FDB" w:rsidRPr="009004A8" w:rsidRDefault="00EF6FDB" w:rsidP="00BB7627">
      <w:pPr>
        <w:pStyle w:val="Akapitzlist"/>
        <w:numPr>
          <w:ilvl w:val="0"/>
          <w:numId w:val="1"/>
        </w:numPr>
        <w:jc w:val="both"/>
        <w:rPr>
          <w:rFonts w:ascii="Microsoft Sans Serif" w:hAnsi="Microsoft Sans Serif" w:cs="Microsoft Sans Serif"/>
        </w:rPr>
      </w:pPr>
      <w:r w:rsidRPr="009004A8">
        <w:rPr>
          <w:rFonts w:ascii="Microsoft Sans Serif" w:hAnsi="Microsoft Sans Serif" w:cs="Microsoft Sans Serif"/>
        </w:rPr>
        <w:t>Czynności w zakresie realizacji przedmiotu zamówienia, które Zamawiający wskazuje jako wymagające zatrudnienia na podstawie stosunku pracy, są to czynności wymagające nadzoru ze strony Wykonawcy, z wyjątkiem:</w:t>
      </w:r>
    </w:p>
    <w:p w14:paraId="49474D0D" w14:textId="2CCA2241" w:rsidR="00EF6FDB" w:rsidRPr="00EF6FDB" w:rsidRDefault="00EF6FDB" w:rsidP="009004A8">
      <w:pPr>
        <w:ind w:firstLine="708"/>
        <w:jc w:val="both"/>
        <w:rPr>
          <w:rFonts w:ascii="Microsoft Sans Serif" w:hAnsi="Microsoft Sans Serif" w:cs="Microsoft Sans Serif"/>
        </w:rPr>
      </w:pPr>
      <w:r w:rsidRPr="00EF6FDB">
        <w:rPr>
          <w:rFonts w:ascii="Microsoft Sans Serif" w:hAnsi="Microsoft Sans Serif" w:cs="Microsoft Sans Serif"/>
        </w:rPr>
        <w:t>1)</w:t>
      </w:r>
      <w:r w:rsidR="0040123F">
        <w:rPr>
          <w:rFonts w:ascii="Microsoft Sans Serif" w:hAnsi="Microsoft Sans Serif" w:cs="Microsoft Sans Serif"/>
        </w:rPr>
        <w:t xml:space="preserve"> </w:t>
      </w:r>
      <w:r w:rsidRPr="00EF6FDB">
        <w:rPr>
          <w:rFonts w:ascii="Microsoft Sans Serif" w:hAnsi="Microsoft Sans Serif" w:cs="Microsoft Sans Serif"/>
        </w:rPr>
        <w:t>czynności które wymagają prowadzenia działalności gospodarczej,</w:t>
      </w:r>
    </w:p>
    <w:p w14:paraId="4F63B6BA" w14:textId="0CB78CEB" w:rsidR="00EF6FDB" w:rsidRPr="00EF6FDB" w:rsidRDefault="00EF6FDB" w:rsidP="009004A8">
      <w:pPr>
        <w:ind w:firstLine="708"/>
        <w:jc w:val="both"/>
        <w:rPr>
          <w:rFonts w:ascii="Microsoft Sans Serif" w:hAnsi="Microsoft Sans Serif" w:cs="Microsoft Sans Serif"/>
        </w:rPr>
      </w:pPr>
      <w:r w:rsidRPr="00EF6FDB">
        <w:rPr>
          <w:rFonts w:ascii="Microsoft Sans Serif" w:hAnsi="Microsoft Sans Serif" w:cs="Microsoft Sans Serif"/>
        </w:rPr>
        <w:t>2)</w:t>
      </w:r>
      <w:r w:rsidR="0040123F">
        <w:rPr>
          <w:rFonts w:ascii="Microsoft Sans Serif" w:hAnsi="Microsoft Sans Serif" w:cs="Microsoft Sans Serif"/>
        </w:rPr>
        <w:t xml:space="preserve"> </w:t>
      </w:r>
      <w:r w:rsidRPr="00EF6FDB">
        <w:rPr>
          <w:rFonts w:ascii="Microsoft Sans Serif" w:hAnsi="Microsoft Sans Serif" w:cs="Microsoft Sans Serif"/>
        </w:rPr>
        <w:t>czynności, które są wykonywane bezpośrednio i wyłącznie przez Wykonawcę.</w:t>
      </w:r>
    </w:p>
    <w:p w14:paraId="3F65D097" w14:textId="10D2FB79" w:rsidR="00EF6FDB" w:rsidRPr="00205EF3" w:rsidRDefault="00EF6FDB" w:rsidP="00BB7627">
      <w:pPr>
        <w:pStyle w:val="Akapitzlist"/>
        <w:numPr>
          <w:ilvl w:val="0"/>
          <w:numId w:val="1"/>
        </w:numPr>
        <w:jc w:val="both"/>
        <w:rPr>
          <w:rFonts w:ascii="Microsoft Sans Serif" w:hAnsi="Microsoft Sans Serif" w:cs="Microsoft Sans Serif"/>
        </w:rPr>
      </w:pPr>
      <w:r w:rsidRPr="00205EF3">
        <w:rPr>
          <w:rFonts w:ascii="Microsoft Sans Serif" w:hAnsi="Microsoft Sans Serif" w:cs="Microsoft Sans Serif"/>
        </w:rPr>
        <w:t>Zamawiający nie określa żadnych wymagań dotyczących zatrudnienia przez Wykonawcę lub Podwykonawcę na podstawie stosunku pracy osób wykonujących czynności kierownika robót. Zgodnie z art. 12 ustawy Prawo budowlane działalność obejmującą kierowanie robotami budowlanymi może wykonywać osoba pełniąca samodzielną funkcję techniczną w budownictwie.</w:t>
      </w:r>
    </w:p>
    <w:p w14:paraId="40001496" w14:textId="77777777" w:rsidR="00EF6FDB" w:rsidRPr="00EF6FDB" w:rsidRDefault="00EF6FDB" w:rsidP="009004A8">
      <w:pPr>
        <w:ind w:left="708"/>
        <w:jc w:val="both"/>
        <w:rPr>
          <w:rFonts w:ascii="Microsoft Sans Serif" w:hAnsi="Microsoft Sans Serif" w:cs="Microsoft Sans Serif"/>
        </w:rPr>
      </w:pPr>
      <w:r w:rsidRPr="00EF6FDB">
        <w:rPr>
          <w:rFonts w:ascii="Microsoft Sans Serif" w:hAnsi="Microsoft Sans Serif" w:cs="Microsoft Sans Serif"/>
        </w:rPr>
        <w:t>Samodzielną funkcję techniczną w budownictwie mogą wykonywać wyłącznie osoby posiadające „uprawnienia budowlane”. Uprawnienia budowlane przyznawane są imiennie. W związku z powyższym do pełnienia funkcji kierownika robót nie jest wymagane nawiązanie stosunku pracy pod kierownictwem pracodawcy.</w:t>
      </w:r>
    </w:p>
    <w:p w14:paraId="5E228F43" w14:textId="7BB98770" w:rsidR="00EF6FDB" w:rsidRPr="009004A8" w:rsidRDefault="00EF6FDB" w:rsidP="00BB7627">
      <w:pPr>
        <w:pStyle w:val="Akapitzlist"/>
        <w:numPr>
          <w:ilvl w:val="0"/>
          <w:numId w:val="1"/>
        </w:numPr>
        <w:jc w:val="both"/>
        <w:rPr>
          <w:rFonts w:ascii="Microsoft Sans Serif" w:hAnsi="Microsoft Sans Serif" w:cs="Microsoft Sans Serif"/>
        </w:rPr>
      </w:pPr>
      <w:r w:rsidRPr="009004A8">
        <w:rPr>
          <w:rFonts w:ascii="Microsoft Sans Serif" w:hAnsi="Microsoft Sans Serif" w:cs="Microsoft Sans Serif"/>
        </w:rPr>
        <w:t>Rodzaj czynności związanych z realizacją zamówienia, których dotyczą wymagania zatrudnienia na podstawie stosunku pracy przez Wykonawcę lub podwykonawcę osób wykonujących roboty budowlane w trakcie realizacji zamówienia:</w:t>
      </w:r>
    </w:p>
    <w:p w14:paraId="6EDEF632" w14:textId="13EAFAD3" w:rsidR="00EF6FDB" w:rsidRPr="00EF6FDB" w:rsidRDefault="00EF6FDB" w:rsidP="0040123F">
      <w:pPr>
        <w:ind w:left="1049" w:hanging="340"/>
        <w:jc w:val="both"/>
        <w:rPr>
          <w:rFonts w:ascii="Microsoft Sans Serif" w:hAnsi="Microsoft Sans Serif" w:cs="Microsoft Sans Serif"/>
        </w:rPr>
      </w:pPr>
      <w:r w:rsidRPr="00EF6FDB">
        <w:rPr>
          <w:rFonts w:ascii="Microsoft Sans Serif" w:hAnsi="Microsoft Sans Serif" w:cs="Microsoft Sans Serif"/>
        </w:rPr>
        <w:t>1)</w:t>
      </w:r>
      <w:r w:rsidRPr="00EF6FDB">
        <w:rPr>
          <w:rFonts w:ascii="Microsoft Sans Serif" w:hAnsi="Microsoft Sans Serif" w:cs="Microsoft Sans Serif"/>
        </w:rPr>
        <w:tab/>
        <w:t>za roboty ogólnobudowlane rozumie się prace takie jak: roboty murarskie, roboty malarskie, roboty instalacyjne z różnych dziedzin -wykonywane bezpośrednio przez pracowników</w:t>
      </w:r>
      <w:r w:rsidR="00590EA4">
        <w:rPr>
          <w:rFonts w:ascii="Microsoft Sans Serif" w:hAnsi="Microsoft Sans Serif" w:cs="Microsoft Sans Serif"/>
        </w:rPr>
        <w:t xml:space="preserve"> </w:t>
      </w:r>
      <w:r w:rsidRPr="00EF6FDB">
        <w:rPr>
          <w:rFonts w:ascii="Microsoft Sans Serif" w:hAnsi="Microsoft Sans Serif" w:cs="Microsoft Sans Serif"/>
        </w:rPr>
        <w:t>pozostających</w:t>
      </w:r>
      <w:r w:rsidR="00590EA4">
        <w:rPr>
          <w:rFonts w:ascii="Microsoft Sans Serif" w:hAnsi="Microsoft Sans Serif" w:cs="Microsoft Sans Serif"/>
        </w:rPr>
        <w:t xml:space="preserve"> </w:t>
      </w:r>
      <w:r w:rsidRPr="00EF6FDB">
        <w:rPr>
          <w:rFonts w:ascii="Microsoft Sans Serif" w:hAnsi="Microsoft Sans Serif" w:cs="Microsoft Sans Serif"/>
        </w:rPr>
        <w:t>pod</w:t>
      </w:r>
      <w:r w:rsidR="00590EA4">
        <w:rPr>
          <w:rFonts w:ascii="Microsoft Sans Serif" w:hAnsi="Microsoft Sans Serif" w:cs="Microsoft Sans Serif"/>
        </w:rPr>
        <w:t xml:space="preserve"> </w:t>
      </w:r>
      <w:r w:rsidRPr="00EF6FDB">
        <w:rPr>
          <w:rFonts w:ascii="Microsoft Sans Serif" w:hAnsi="Microsoft Sans Serif" w:cs="Microsoft Sans Serif"/>
        </w:rPr>
        <w:t>nadzorem</w:t>
      </w:r>
      <w:r w:rsidR="00590EA4">
        <w:rPr>
          <w:rFonts w:ascii="Microsoft Sans Serif" w:hAnsi="Microsoft Sans Serif" w:cs="Microsoft Sans Serif"/>
        </w:rPr>
        <w:t xml:space="preserve"> </w:t>
      </w:r>
      <w:r w:rsidRPr="00EF6FDB">
        <w:rPr>
          <w:rFonts w:ascii="Microsoft Sans Serif" w:hAnsi="Microsoft Sans Serif" w:cs="Microsoft Sans Serif"/>
        </w:rPr>
        <w:t>i kierownictwem pracodawcy,</w:t>
      </w:r>
    </w:p>
    <w:p w14:paraId="70F71384" w14:textId="7EA820C2" w:rsidR="00EF6FDB" w:rsidRPr="00EF6FDB" w:rsidRDefault="00EF6FDB" w:rsidP="0040123F">
      <w:pPr>
        <w:ind w:left="1049" w:hanging="340"/>
        <w:jc w:val="both"/>
        <w:rPr>
          <w:rFonts w:ascii="Microsoft Sans Serif" w:hAnsi="Microsoft Sans Serif" w:cs="Microsoft Sans Serif"/>
        </w:rPr>
      </w:pPr>
      <w:r w:rsidRPr="00EF6FDB">
        <w:rPr>
          <w:rFonts w:ascii="Microsoft Sans Serif" w:hAnsi="Microsoft Sans Serif" w:cs="Microsoft Sans Serif"/>
        </w:rPr>
        <w:t>2)</w:t>
      </w:r>
      <w:r w:rsidRPr="00EF6FDB">
        <w:rPr>
          <w:rFonts w:ascii="Microsoft Sans Serif" w:hAnsi="Microsoft Sans Serif" w:cs="Microsoft Sans Serif"/>
        </w:rPr>
        <w:tab/>
        <w:t>sposób weryfikacji zatrudnienia osób o którym mowa w ust. 9 niniejszego rozdziału. Zamawiający ma prawo skontrolowania Wykonawcy w zakresie spełniania wymagań określonych w ust. 9 niniejszego rozdziału. Na żądanie Zamawiającego, w terminie</w:t>
      </w:r>
      <w:r w:rsidR="0040123F">
        <w:rPr>
          <w:rFonts w:ascii="Microsoft Sans Serif" w:hAnsi="Microsoft Sans Serif" w:cs="Microsoft Sans Serif"/>
        </w:rPr>
        <w:t xml:space="preserve"> </w:t>
      </w:r>
      <w:r w:rsidRPr="00EF6FDB">
        <w:rPr>
          <w:rFonts w:ascii="Microsoft Sans Serif" w:hAnsi="Microsoft Sans Serif" w:cs="Microsoft Sans Serif"/>
        </w:rPr>
        <w:t>wskazanym przez Zamawiającego- nie krótszym niż 5 dni roboczych, Wykonawca zobowiązuje się przedłożyć:</w:t>
      </w:r>
    </w:p>
    <w:p w14:paraId="51B4A7E3" w14:textId="12FD9E9A" w:rsidR="00EF6FDB" w:rsidRPr="00EF6FDB" w:rsidRDefault="0040123F" w:rsidP="0040123F">
      <w:pPr>
        <w:ind w:firstLine="340"/>
        <w:jc w:val="both"/>
        <w:rPr>
          <w:rFonts w:ascii="Microsoft Sans Serif" w:hAnsi="Microsoft Sans Serif" w:cs="Microsoft Sans Serif"/>
        </w:rPr>
      </w:pPr>
      <w:r>
        <w:rPr>
          <w:rFonts w:ascii="Microsoft Sans Serif" w:hAnsi="Microsoft Sans Serif" w:cs="Microsoft Sans Serif"/>
        </w:rPr>
        <w:tab/>
      </w:r>
      <w:r w:rsidR="00EF6FDB" w:rsidRPr="00EF6FDB">
        <w:rPr>
          <w:rFonts w:ascii="Microsoft Sans Serif" w:hAnsi="Microsoft Sans Serif" w:cs="Microsoft Sans Serif"/>
        </w:rPr>
        <w:t>a)</w:t>
      </w:r>
      <w:r w:rsidR="00205EF3">
        <w:rPr>
          <w:rFonts w:ascii="Microsoft Sans Serif" w:hAnsi="Microsoft Sans Serif" w:cs="Microsoft Sans Serif"/>
        </w:rPr>
        <w:t xml:space="preserve"> </w:t>
      </w:r>
      <w:r w:rsidR="00EF6FDB" w:rsidRPr="00EF6FDB">
        <w:rPr>
          <w:rFonts w:ascii="Microsoft Sans Serif" w:hAnsi="Microsoft Sans Serif" w:cs="Microsoft Sans Serif"/>
        </w:rPr>
        <w:t>oświadczenie zatrudnionego pracownika,</w:t>
      </w:r>
    </w:p>
    <w:p w14:paraId="1A998FE6" w14:textId="57E4176A" w:rsidR="00EF6FDB" w:rsidRPr="00EF6FDB" w:rsidRDefault="0040123F" w:rsidP="0040123F">
      <w:pPr>
        <w:ind w:left="340" w:firstLine="340"/>
        <w:jc w:val="both"/>
        <w:rPr>
          <w:rFonts w:ascii="Microsoft Sans Serif" w:hAnsi="Microsoft Sans Serif" w:cs="Microsoft Sans Serif"/>
        </w:rPr>
      </w:pPr>
      <w:r>
        <w:rPr>
          <w:rFonts w:ascii="Microsoft Sans Serif" w:hAnsi="Microsoft Sans Serif" w:cs="Microsoft Sans Serif"/>
        </w:rPr>
        <w:tab/>
      </w:r>
      <w:r w:rsidR="00EF6FDB" w:rsidRPr="00EF6FDB">
        <w:rPr>
          <w:rFonts w:ascii="Microsoft Sans Serif" w:hAnsi="Microsoft Sans Serif" w:cs="Microsoft Sans Serif"/>
        </w:rPr>
        <w:t>b)</w:t>
      </w:r>
      <w:r>
        <w:rPr>
          <w:rFonts w:ascii="Microsoft Sans Serif" w:hAnsi="Microsoft Sans Serif" w:cs="Microsoft Sans Serif"/>
        </w:rPr>
        <w:t xml:space="preserve"> </w:t>
      </w:r>
      <w:r w:rsidR="00EF6FDB" w:rsidRPr="00EF6FDB">
        <w:rPr>
          <w:rFonts w:ascii="Microsoft Sans Serif" w:hAnsi="Microsoft Sans Serif" w:cs="Microsoft Sans Serif"/>
        </w:rPr>
        <w:t xml:space="preserve">oświadczenie wykonawcy lub podwykonawcy o zatrudnieniu pracownika na </w:t>
      </w:r>
      <w:r>
        <w:rPr>
          <w:rFonts w:ascii="Microsoft Sans Serif" w:hAnsi="Microsoft Sans Serif" w:cs="Microsoft Sans Serif"/>
        </w:rPr>
        <w:tab/>
      </w:r>
      <w:r w:rsidR="00EF6FDB" w:rsidRPr="00EF6FDB">
        <w:rPr>
          <w:rFonts w:ascii="Microsoft Sans Serif" w:hAnsi="Microsoft Sans Serif" w:cs="Microsoft Sans Serif"/>
        </w:rPr>
        <w:t>podstawie umowy o pracę,</w:t>
      </w:r>
    </w:p>
    <w:p w14:paraId="10323BA1" w14:textId="4CD73815" w:rsidR="00EF6FDB" w:rsidRPr="00EF6FDB" w:rsidRDefault="00EF6FDB" w:rsidP="00205EF3">
      <w:pPr>
        <w:ind w:left="708"/>
        <w:jc w:val="both"/>
        <w:rPr>
          <w:rFonts w:ascii="Microsoft Sans Serif" w:hAnsi="Microsoft Sans Serif" w:cs="Microsoft Sans Serif"/>
        </w:rPr>
      </w:pPr>
      <w:r w:rsidRPr="00EF6FDB">
        <w:rPr>
          <w:rFonts w:ascii="Microsoft Sans Serif" w:hAnsi="Microsoft Sans Serif" w:cs="Microsoft Sans Serif"/>
        </w:rPr>
        <w:lastRenderedPageBreak/>
        <w:t>c)</w:t>
      </w:r>
      <w:r w:rsidR="0040123F">
        <w:rPr>
          <w:rFonts w:ascii="Microsoft Sans Serif" w:hAnsi="Microsoft Sans Serif" w:cs="Microsoft Sans Serif"/>
        </w:rPr>
        <w:t xml:space="preserve"> </w:t>
      </w:r>
      <w:r w:rsidRPr="00EF6FDB">
        <w:rPr>
          <w:rFonts w:ascii="Microsoft Sans Serif" w:hAnsi="Microsoft Sans Serif" w:cs="Microsoft Sans Serif"/>
        </w:rPr>
        <w:t xml:space="preserve">poświadczoną za zgodność z oryginałem kopię umowy o pracę zatrudnionego pracownika − zawierającą informacje niezbędne do weryfikacji </w:t>
      </w:r>
      <w:r w:rsidR="0040123F">
        <w:rPr>
          <w:rFonts w:ascii="Microsoft Sans Serif" w:hAnsi="Microsoft Sans Serif" w:cs="Microsoft Sans Serif"/>
        </w:rPr>
        <w:tab/>
      </w:r>
      <w:r w:rsidRPr="00EF6FDB">
        <w:rPr>
          <w:rFonts w:ascii="Microsoft Sans Serif" w:hAnsi="Microsoft Sans Serif" w:cs="Microsoft Sans Serif"/>
        </w:rPr>
        <w:t>zatrudnienia</w:t>
      </w:r>
      <w:r w:rsidR="0022691E">
        <w:rPr>
          <w:rFonts w:ascii="Microsoft Sans Serif" w:hAnsi="Microsoft Sans Serif" w:cs="Microsoft Sans Serif"/>
        </w:rPr>
        <w:t xml:space="preserve"> </w:t>
      </w:r>
      <w:r w:rsidRPr="00EF6FDB">
        <w:rPr>
          <w:rFonts w:ascii="Microsoft Sans Serif" w:hAnsi="Microsoft Sans Serif" w:cs="Microsoft Sans Serif"/>
        </w:rPr>
        <w:t>na</w:t>
      </w:r>
      <w:r w:rsidR="0022691E">
        <w:rPr>
          <w:rFonts w:ascii="Microsoft Sans Serif" w:hAnsi="Microsoft Sans Serif" w:cs="Microsoft Sans Serif"/>
        </w:rPr>
        <w:t xml:space="preserve"> </w:t>
      </w:r>
      <w:r w:rsidRPr="00EF6FDB">
        <w:rPr>
          <w:rFonts w:ascii="Microsoft Sans Serif" w:hAnsi="Microsoft Sans Serif" w:cs="Microsoft Sans Serif"/>
        </w:rPr>
        <w:t>podstawie umowy o pracę- w szczególności imię i nazwisko</w:t>
      </w:r>
      <w:r w:rsidR="0040123F">
        <w:rPr>
          <w:rFonts w:ascii="Microsoft Sans Serif" w:hAnsi="Microsoft Sans Serif" w:cs="Microsoft Sans Serif"/>
        </w:rPr>
        <w:t xml:space="preserve">  </w:t>
      </w:r>
      <w:r w:rsidRPr="00EF6FDB">
        <w:rPr>
          <w:rFonts w:ascii="Microsoft Sans Serif" w:hAnsi="Microsoft Sans Serif" w:cs="Microsoft Sans Serif"/>
        </w:rPr>
        <w:t>zatrudnionego</w:t>
      </w:r>
      <w:r w:rsidR="0040123F">
        <w:rPr>
          <w:rFonts w:ascii="Microsoft Sans Serif" w:hAnsi="Microsoft Sans Serif" w:cs="Microsoft Sans Serif"/>
        </w:rPr>
        <w:t xml:space="preserve"> </w:t>
      </w:r>
      <w:r w:rsidRPr="00EF6FDB">
        <w:rPr>
          <w:rFonts w:ascii="Microsoft Sans Serif" w:hAnsi="Microsoft Sans Serif" w:cs="Microsoft Sans Serif"/>
        </w:rPr>
        <w:t xml:space="preserve">pracownika, datę zawarcia umowy o pracę, rodzaj umowy o </w:t>
      </w:r>
      <w:r w:rsidR="0040123F">
        <w:rPr>
          <w:rFonts w:ascii="Microsoft Sans Serif" w:hAnsi="Microsoft Sans Serif" w:cs="Microsoft Sans Serif"/>
        </w:rPr>
        <w:tab/>
      </w:r>
      <w:r w:rsidRPr="00EF6FDB">
        <w:rPr>
          <w:rFonts w:ascii="Microsoft Sans Serif" w:hAnsi="Microsoft Sans Serif" w:cs="Microsoft Sans Serif"/>
        </w:rPr>
        <w:t>pracę i zakres obowiązków pracownika.</w:t>
      </w:r>
    </w:p>
    <w:p w14:paraId="7226577E" w14:textId="37D84B5D" w:rsidR="00EF6FDB" w:rsidRPr="00EF6FDB" w:rsidRDefault="00EF6FDB" w:rsidP="0040123F">
      <w:pPr>
        <w:ind w:left="340" w:firstLine="340"/>
        <w:jc w:val="both"/>
        <w:rPr>
          <w:rFonts w:ascii="Microsoft Sans Serif" w:hAnsi="Microsoft Sans Serif" w:cs="Microsoft Sans Serif"/>
        </w:rPr>
      </w:pPr>
      <w:r w:rsidRPr="00EF6FDB">
        <w:rPr>
          <w:rFonts w:ascii="Microsoft Sans Serif" w:hAnsi="Microsoft Sans Serif" w:cs="Microsoft Sans Serif"/>
        </w:rPr>
        <w:t>3)</w:t>
      </w:r>
      <w:r w:rsidR="00205EF3">
        <w:rPr>
          <w:rFonts w:ascii="Microsoft Sans Serif" w:hAnsi="Microsoft Sans Serif" w:cs="Microsoft Sans Serif"/>
        </w:rPr>
        <w:t xml:space="preserve"> </w:t>
      </w:r>
      <w:r w:rsidRPr="00EF6FDB">
        <w:rPr>
          <w:rFonts w:ascii="Microsoft Sans Serif" w:hAnsi="Microsoft Sans Serif" w:cs="Microsoft Sans Serif"/>
        </w:rPr>
        <w:t xml:space="preserve">sankcje z tytułu niespełnienia wymagań związanych z zatrudnianiem osób na </w:t>
      </w:r>
      <w:r w:rsidR="0040123F">
        <w:rPr>
          <w:rFonts w:ascii="Microsoft Sans Serif" w:hAnsi="Microsoft Sans Serif" w:cs="Microsoft Sans Serif"/>
        </w:rPr>
        <w:tab/>
      </w:r>
      <w:r w:rsidRPr="00EF6FDB">
        <w:rPr>
          <w:rFonts w:ascii="Microsoft Sans Serif" w:hAnsi="Microsoft Sans Serif" w:cs="Microsoft Sans Serif"/>
        </w:rPr>
        <w:t>podstawie stosunku pracy: powiadomienie właściwego inspektoratu pracy</w:t>
      </w:r>
      <w:r w:rsidR="0022691E">
        <w:rPr>
          <w:rFonts w:ascii="Microsoft Sans Serif" w:hAnsi="Microsoft Sans Serif" w:cs="Microsoft Sans Serif"/>
        </w:rPr>
        <w:br/>
      </w:r>
      <w:r w:rsidR="0022691E">
        <w:rPr>
          <w:rFonts w:ascii="Microsoft Sans Serif" w:hAnsi="Microsoft Sans Serif" w:cs="Microsoft Sans Serif"/>
        </w:rPr>
        <w:tab/>
      </w:r>
      <w:r w:rsidRPr="00EF6FDB">
        <w:rPr>
          <w:rFonts w:ascii="Microsoft Sans Serif" w:hAnsi="Microsoft Sans Serif" w:cs="Microsoft Sans Serif"/>
        </w:rPr>
        <w:t>i</w:t>
      </w:r>
      <w:r w:rsidR="0022691E">
        <w:rPr>
          <w:rFonts w:ascii="Microsoft Sans Serif" w:hAnsi="Microsoft Sans Serif" w:cs="Microsoft Sans Serif"/>
        </w:rPr>
        <w:t xml:space="preserve"> </w:t>
      </w:r>
      <w:r w:rsidRPr="00EF6FDB">
        <w:rPr>
          <w:rFonts w:ascii="Microsoft Sans Serif" w:hAnsi="Microsoft Sans Serif" w:cs="Microsoft Sans Serif"/>
        </w:rPr>
        <w:t xml:space="preserve">zwrócenie się z prośbą o przeprowadzenie przez niego kontroli, a także </w:t>
      </w:r>
      <w:r w:rsidR="0040123F">
        <w:rPr>
          <w:rFonts w:ascii="Microsoft Sans Serif" w:hAnsi="Microsoft Sans Serif" w:cs="Microsoft Sans Serif"/>
        </w:rPr>
        <w:tab/>
      </w:r>
      <w:r w:rsidRPr="00EF6FDB">
        <w:rPr>
          <w:rFonts w:ascii="Microsoft Sans Serif" w:hAnsi="Microsoft Sans Serif" w:cs="Microsoft Sans Serif"/>
        </w:rPr>
        <w:t xml:space="preserve">zastosowanie kar przewidzianych w § 16 ust. 1 pkt 9 projektu umowy, który </w:t>
      </w:r>
      <w:r w:rsidR="0040123F">
        <w:rPr>
          <w:rFonts w:ascii="Microsoft Sans Serif" w:hAnsi="Microsoft Sans Serif" w:cs="Microsoft Sans Serif"/>
        </w:rPr>
        <w:tab/>
      </w:r>
      <w:r w:rsidRPr="00EF6FDB">
        <w:rPr>
          <w:rFonts w:ascii="Microsoft Sans Serif" w:hAnsi="Microsoft Sans Serif" w:cs="Microsoft Sans Serif"/>
        </w:rPr>
        <w:t>stanowi załącznik nr 4 do SWZ,</w:t>
      </w:r>
    </w:p>
    <w:p w14:paraId="43F76BF8" w14:textId="1EC9DEBD" w:rsidR="00EF6FDB" w:rsidRPr="00EF6FDB" w:rsidRDefault="00EF6FDB" w:rsidP="00C53D3B">
      <w:pPr>
        <w:ind w:left="708"/>
        <w:jc w:val="both"/>
        <w:rPr>
          <w:rFonts w:ascii="Microsoft Sans Serif" w:hAnsi="Microsoft Sans Serif" w:cs="Microsoft Sans Serif"/>
        </w:rPr>
      </w:pPr>
      <w:r w:rsidRPr="00EF6FDB">
        <w:rPr>
          <w:rFonts w:ascii="Microsoft Sans Serif" w:hAnsi="Microsoft Sans Serif" w:cs="Microsoft Sans Serif"/>
        </w:rPr>
        <w:t>4)</w:t>
      </w:r>
      <w:r w:rsidR="00205EF3">
        <w:rPr>
          <w:rFonts w:ascii="Microsoft Sans Serif" w:hAnsi="Microsoft Sans Serif" w:cs="Microsoft Sans Serif"/>
        </w:rPr>
        <w:t xml:space="preserve"> </w:t>
      </w:r>
      <w:r w:rsidRPr="00EF6FDB">
        <w:rPr>
          <w:rFonts w:ascii="Microsoft Sans Serif" w:hAnsi="Microsoft Sans Serif" w:cs="Microsoft Sans Serif"/>
        </w:rPr>
        <w:t xml:space="preserve">jeżeli czynności wskazane w </w:t>
      </w:r>
      <w:proofErr w:type="spellStart"/>
      <w:r w:rsidRPr="00EF6FDB">
        <w:rPr>
          <w:rFonts w:ascii="Microsoft Sans Serif" w:hAnsi="Microsoft Sans Serif" w:cs="Microsoft Sans Serif"/>
        </w:rPr>
        <w:t>ppkt</w:t>
      </w:r>
      <w:proofErr w:type="spellEnd"/>
      <w:r w:rsidRPr="00EF6FDB">
        <w:rPr>
          <w:rFonts w:ascii="Microsoft Sans Serif" w:hAnsi="Microsoft Sans Serif" w:cs="Microsoft Sans Serif"/>
        </w:rPr>
        <w:t xml:space="preserve"> 1 powyższego punktu, Wykonawca będzie</w:t>
      </w:r>
      <w:r w:rsidR="0022691E">
        <w:rPr>
          <w:rFonts w:ascii="Microsoft Sans Serif" w:hAnsi="Microsoft Sans Serif" w:cs="Microsoft Sans Serif"/>
        </w:rPr>
        <w:t xml:space="preserve"> </w:t>
      </w:r>
      <w:r w:rsidRPr="00EF6FDB">
        <w:rPr>
          <w:rFonts w:ascii="Microsoft Sans Serif" w:hAnsi="Microsoft Sans Serif" w:cs="Microsoft Sans Serif"/>
        </w:rPr>
        <w:t xml:space="preserve">wykonywał samodzielnie (jako właściciel/współwłaściciel) Zamawiający uzna to </w:t>
      </w:r>
      <w:r w:rsidR="0040123F">
        <w:rPr>
          <w:rFonts w:ascii="Microsoft Sans Serif" w:hAnsi="Microsoft Sans Serif" w:cs="Microsoft Sans Serif"/>
        </w:rPr>
        <w:tab/>
      </w:r>
      <w:r w:rsidRPr="00EF6FDB">
        <w:rPr>
          <w:rFonts w:ascii="Microsoft Sans Serif" w:hAnsi="Microsoft Sans Serif" w:cs="Microsoft Sans Serif"/>
        </w:rPr>
        <w:t>za</w:t>
      </w:r>
      <w:r w:rsidR="0022691E">
        <w:rPr>
          <w:rFonts w:ascii="Microsoft Sans Serif" w:hAnsi="Microsoft Sans Serif" w:cs="Microsoft Sans Serif"/>
        </w:rPr>
        <w:t xml:space="preserve"> </w:t>
      </w:r>
      <w:r w:rsidRPr="00EF6FDB">
        <w:rPr>
          <w:rFonts w:ascii="Microsoft Sans Serif" w:hAnsi="Microsoft Sans Serif" w:cs="Microsoft Sans Serif"/>
        </w:rPr>
        <w:t xml:space="preserve">spełnienie warunku zatrudnienia na umowę o pracę osób wykonujących </w:t>
      </w:r>
      <w:r w:rsidR="0040123F">
        <w:rPr>
          <w:rFonts w:ascii="Microsoft Sans Serif" w:hAnsi="Microsoft Sans Serif" w:cs="Microsoft Sans Serif"/>
        </w:rPr>
        <w:tab/>
      </w:r>
      <w:r w:rsidRPr="00EF6FDB">
        <w:rPr>
          <w:rFonts w:ascii="Microsoft Sans Serif" w:hAnsi="Microsoft Sans Serif" w:cs="Microsoft Sans Serif"/>
        </w:rPr>
        <w:t>czynności związane z realizacją zamówienia,</w:t>
      </w:r>
    </w:p>
    <w:p w14:paraId="05F5D1DA" w14:textId="4B51E67F" w:rsidR="00EF6FDB" w:rsidRPr="00EF6FDB" w:rsidRDefault="00EF6FDB" w:rsidP="00205EF3">
      <w:pPr>
        <w:ind w:left="708"/>
        <w:jc w:val="both"/>
        <w:rPr>
          <w:rFonts w:ascii="Microsoft Sans Serif" w:hAnsi="Microsoft Sans Serif" w:cs="Microsoft Sans Serif"/>
        </w:rPr>
      </w:pPr>
      <w:r w:rsidRPr="00EF6FDB">
        <w:rPr>
          <w:rFonts w:ascii="Microsoft Sans Serif" w:hAnsi="Microsoft Sans Serif" w:cs="Microsoft Sans Serif"/>
        </w:rPr>
        <w:t>5)</w:t>
      </w:r>
      <w:r w:rsidR="00205EF3">
        <w:rPr>
          <w:rFonts w:ascii="Microsoft Sans Serif" w:hAnsi="Microsoft Sans Serif" w:cs="Microsoft Sans Serif"/>
        </w:rPr>
        <w:t xml:space="preserve"> </w:t>
      </w:r>
      <w:r w:rsidRPr="00EF6FDB">
        <w:rPr>
          <w:rFonts w:ascii="Microsoft Sans Serif" w:hAnsi="Microsoft Sans Serif" w:cs="Microsoft Sans Serif"/>
        </w:rPr>
        <w:t xml:space="preserve">Wykonawca oświadczy, iż osoba lub osoby, wykonujące wszelkie roboty ogólnobudowlane wynikające z przedmiotu zamówienia wykonywane bezpośrednio przez pracowników pozostających pod nadzorem Wykonawcy w </w:t>
      </w:r>
      <w:r w:rsidR="0040123F">
        <w:rPr>
          <w:rFonts w:ascii="Microsoft Sans Serif" w:hAnsi="Microsoft Sans Serif" w:cs="Microsoft Sans Serif"/>
        </w:rPr>
        <w:tab/>
      </w:r>
      <w:r w:rsidRPr="00EF6FDB">
        <w:rPr>
          <w:rFonts w:ascii="Microsoft Sans Serif" w:hAnsi="Microsoft Sans Serif" w:cs="Microsoft Sans Serif"/>
        </w:rPr>
        <w:t>trakcie</w:t>
      </w:r>
      <w:r w:rsidR="0040123F">
        <w:rPr>
          <w:rFonts w:ascii="Microsoft Sans Serif" w:hAnsi="Microsoft Sans Serif" w:cs="Microsoft Sans Serif"/>
        </w:rPr>
        <w:t xml:space="preserve"> </w:t>
      </w:r>
      <w:r w:rsidRPr="00EF6FDB">
        <w:rPr>
          <w:rFonts w:ascii="Microsoft Sans Serif" w:hAnsi="Microsoft Sans Serif" w:cs="Microsoft Sans Serif"/>
        </w:rPr>
        <w:t>realizacji zamówienia, są lub będą zatrudnione na podstawie stosunku pracy w rozumieniu ustawy z dnia 26 czerwca 1974 r. Kodeks Pracy,</w:t>
      </w:r>
    </w:p>
    <w:p w14:paraId="428059FC" w14:textId="5A707179" w:rsidR="00EF6FDB" w:rsidRPr="00EF6FDB" w:rsidRDefault="00EF6FDB" w:rsidP="00205EF3">
      <w:pPr>
        <w:ind w:left="708"/>
        <w:jc w:val="both"/>
        <w:rPr>
          <w:rFonts w:ascii="Microsoft Sans Serif" w:hAnsi="Microsoft Sans Serif" w:cs="Microsoft Sans Serif"/>
        </w:rPr>
      </w:pPr>
      <w:r w:rsidRPr="00EF6FDB">
        <w:rPr>
          <w:rFonts w:ascii="Microsoft Sans Serif" w:hAnsi="Microsoft Sans Serif" w:cs="Microsoft Sans Serif"/>
        </w:rPr>
        <w:t>6)</w:t>
      </w:r>
      <w:r w:rsidR="00205EF3">
        <w:rPr>
          <w:rFonts w:ascii="Microsoft Sans Serif" w:hAnsi="Microsoft Sans Serif" w:cs="Microsoft Sans Serif"/>
        </w:rPr>
        <w:t xml:space="preserve"> </w:t>
      </w:r>
      <w:r w:rsidRPr="00EF6FDB">
        <w:rPr>
          <w:rFonts w:ascii="Microsoft Sans Serif" w:hAnsi="Microsoft Sans Serif" w:cs="Microsoft Sans Serif"/>
        </w:rPr>
        <w:t xml:space="preserve">Zamawiający informuje, iż w razie jakichkolwiek wątpliwości odnośnie </w:t>
      </w:r>
      <w:r w:rsidR="0040123F">
        <w:rPr>
          <w:rFonts w:ascii="Microsoft Sans Serif" w:hAnsi="Microsoft Sans Serif" w:cs="Microsoft Sans Serif"/>
        </w:rPr>
        <w:tab/>
      </w:r>
      <w:r w:rsidRPr="00EF6FDB">
        <w:rPr>
          <w:rFonts w:ascii="Microsoft Sans Serif" w:hAnsi="Microsoft Sans Serif" w:cs="Microsoft Sans Serif"/>
        </w:rPr>
        <w:t>zatrudnienia przez Wykonawcę lub podwykonawcę osób wykonujących</w:t>
      </w:r>
      <w:r w:rsidR="0040123F">
        <w:rPr>
          <w:rFonts w:ascii="Microsoft Sans Serif" w:hAnsi="Microsoft Sans Serif" w:cs="Microsoft Sans Serif"/>
        </w:rPr>
        <w:t xml:space="preserve"> </w:t>
      </w:r>
      <w:r w:rsidRPr="00EF6FDB">
        <w:rPr>
          <w:rFonts w:ascii="Microsoft Sans Serif" w:hAnsi="Microsoft Sans Serif" w:cs="Microsoft Sans Serif"/>
        </w:rPr>
        <w:t>czynności na podstawie umowy o pracę, uprawniony jest do powiadomienia</w:t>
      </w:r>
      <w:r w:rsidR="0040123F">
        <w:rPr>
          <w:rFonts w:ascii="Microsoft Sans Serif" w:hAnsi="Microsoft Sans Serif" w:cs="Microsoft Sans Serif"/>
        </w:rPr>
        <w:t xml:space="preserve"> </w:t>
      </w:r>
      <w:r w:rsidRPr="00EF6FDB">
        <w:rPr>
          <w:rFonts w:ascii="Microsoft Sans Serif" w:hAnsi="Microsoft Sans Serif" w:cs="Microsoft Sans Serif"/>
        </w:rPr>
        <w:t>właściwego inspektoratu pracy i zwrócenia się o przeprowadzenie przez niego kontroli,</w:t>
      </w:r>
    </w:p>
    <w:p w14:paraId="5108DE74" w14:textId="5F2AE5E2" w:rsidR="00EF6FDB" w:rsidRPr="00EF6FDB" w:rsidRDefault="00EF6FDB" w:rsidP="00205EF3">
      <w:pPr>
        <w:ind w:left="708"/>
        <w:jc w:val="both"/>
        <w:rPr>
          <w:rFonts w:ascii="Microsoft Sans Serif" w:hAnsi="Microsoft Sans Serif" w:cs="Microsoft Sans Serif"/>
        </w:rPr>
      </w:pPr>
      <w:r w:rsidRPr="00EF6FDB">
        <w:rPr>
          <w:rFonts w:ascii="Microsoft Sans Serif" w:hAnsi="Microsoft Sans Serif" w:cs="Microsoft Sans Serif"/>
        </w:rPr>
        <w:t>7)</w:t>
      </w:r>
      <w:r w:rsidR="00205EF3">
        <w:rPr>
          <w:rFonts w:ascii="Microsoft Sans Serif" w:hAnsi="Microsoft Sans Serif" w:cs="Microsoft Sans Serif"/>
        </w:rPr>
        <w:t xml:space="preserve"> </w:t>
      </w:r>
      <w:r w:rsidRPr="00EF6FDB">
        <w:rPr>
          <w:rFonts w:ascii="Microsoft Sans Serif" w:hAnsi="Microsoft Sans Serif" w:cs="Microsoft Sans Serif"/>
        </w:rPr>
        <w:t xml:space="preserve">zatrudnienie osób, o których mowa w ust. 9 niniejszego Rozdziału powinno </w:t>
      </w:r>
      <w:r w:rsidR="0040123F">
        <w:rPr>
          <w:rFonts w:ascii="Microsoft Sans Serif" w:hAnsi="Microsoft Sans Serif" w:cs="Microsoft Sans Serif"/>
        </w:rPr>
        <w:tab/>
      </w:r>
      <w:r w:rsidRPr="00EF6FDB">
        <w:rPr>
          <w:rFonts w:ascii="Microsoft Sans Serif" w:hAnsi="Microsoft Sans Serif" w:cs="Microsoft Sans Serif"/>
        </w:rPr>
        <w:t>trwać nieprzerwanie przez cały okres realizacji przedmiotu zamówienia.</w:t>
      </w:r>
    </w:p>
    <w:p w14:paraId="5C4AF409" w14:textId="6E93CCD5" w:rsidR="00EF6FDB" w:rsidRPr="00205EF3" w:rsidRDefault="00EF6FDB" w:rsidP="00BB7627">
      <w:pPr>
        <w:pStyle w:val="Akapitzlist"/>
        <w:numPr>
          <w:ilvl w:val="0"/>
          <w:numId w:val="1"/>
        </w:numPr>
        <w:jc w:val="both"/>
        <w:rPr>
          <w:rFonts w:ascii="Microsoft Sans Serif" w:hAnsi="Microsoft Sans Serif" w:cs="Microsoft Sans Serif"/>
        </w:rPr>
      </w:pPr>
      <w:r w:rsidRPr="00205EF3">
        <w:rPr>
          <w:rFonts w:ascii="Microsoft Sans Serif" w:hAnsi="Microsoft Sans Serif" w:cs="Microsoft Sans Serif"/>
        </w:rPr>
        <w:t>Podwykonawstwo:</w:t>
      </w:r>
    </w:p>
    <w:p w14:paraId="4280ECB0" w14:textId="3AB10BC7" w:rsidR="00EF6FDB" w:rsidRPr="00EF6FDB" w:rsidRDefault="00EF6FDB" w:rsidP="00205EF3">
      <w:pPr>
        <w:ind w:left="708"/>
        <w:jc w:val="both"/>
        <w:rPr>
          <w:rFonts w:ascii="Microsoft Sans Serif" w:hAnsi="Microsoft Sans Serif" w:cs="Microsoft Sans Serif"/>
        </w:rPr>
      </w:pPr>
      <w:r w:rsidRPr="00EF6FDB">
        <w:rPr>
          <w:rFonts w:ascii="Microsoft Sans Serif" w:hAnsi="Microsoft Sans Serif" w:cs="Microsoft Sans Serif"/>
        </w:rPr>
        <w:t>1)</w:t>
      </w:r>
      <w:r w:rsidR="00205EF3">
        <w:rPr>
          <w:rFonts w:ascii="Microsoft Sans Serif" w:hAnsi="Microsoft Sans Serif" w:cs="Microsoft Sans Serif"/>
        </w:rPr>
        <w:t xml:space="preserve"> </w:t>
      </w:r>
      <w:r w:rsidRPr="00EF6FDB">
        <w:rPr>
          <w:rFonts w:ascii="Microsoft Sans Serif" w:hAnsi="Microsoft Sans Serif" w:cs="Microsoft Sans Serif"/>
        </w:rPr>
        <w:t>Zamawiający nie zastrzega obowiązku osobistego wykonania kluczowych zadań zamówienia. Wykonawca może powierzyć wykonanie części zamówienia Podwykonawcy (Podwykonawcom);</w:t>
      </w:r>
    </w:p>
    <w:p w14:paraId="6704F999" w14:textId="4C35A04D" w:rsidR="00EF6FDB" w:rsidRPr="00EF6FDB" w:rsidRDefault="00EF6FDB" w:rsidP="00205EF3">
      <w:pPr>
        <w:ind w:left="708"/>
        <w:jc w:val="both"/>
        <w:rPr>
          <w:rFonts w:ascii="Microsoft Sans Serif" w:hAnsi="Microsoft Sans Serif" w:cs="Microsoft Sans Serif"/>
        </w:rPr>
      </w:pPr>
      <w:r w:rsidRPr="00EF6FDB">
        <w:rPr>
          <w:rFonts w:ascii="Microsoft Sans Serif" w:hAnsi="Microsoft Sans Serif" w:cs="Microsoft Sans Serif"/>
        </w:rPr>
        <w:t>2)</w:t>
      </w:r>
      <w:r w:rsidR="00205EF3">
        <w:rPr>
          <w:rFonts w:ascii="Microsoft Sans Serif" w:hAnsi="Microsoft Sans Serif" w:cs="Microsoft Sans Serif"/>
        </w:rPr>
        <w:t xml:space="preserve"> </w:t>
      </w:r>
      <w:r w:rsidRPr="00EF6FDB">
        <w:rPr>
          <w:rFonts w:ascii="Microsoft Sans Serif" w:hAnsi="Microsoft Sans Serif" w:cs="Microsoft Sans Serif"/>
        </w:rPr>
        <w:t>Zamawiający wymaga, aby w przypadku powierzenia części zamówienia Podwykonawcom, Wykonawca wskazał w ofercie części zamówienia, których wykonanie zamierza powierzyć Podwykonawcom oraz podał (jeżeli są już znani) nazwy tych Podwykonawców,</w:t>
      </w:r>
    </w:p>
    <w:p w14:paraId="1CAD898C" w14:textId="12F6D6B6" w:rsidR="00EF6FDB" w:rsidRPr="00EF6FDB" w:rsidRDefault="00EF6FDB" w:rsidP="00205EF3">
      <w:pPr>
        <w:ind w:left="708"/>
        <w:jc w:val="both"/>
        <w:rPr>
          <w:rFonts w:ascii="Microsoft Sans Serif" w:hAnsi="Microsoft Sans Serif" w:cs="Microsoft Sans Serif"/>
        </w:rPr>
      </w:pPr>
      <w:r w:rsidRPr="00EF6FDB">
        <w:rPr>
          <w:rFonts w:ascii="Microsoft Sans Serif" w:hAnsi="Microsoft Sans Serif" w:cs="Microsoft Sans Serif"/>
        </w:rPr>
        <w:t>3)</w:t>
      </w:r>
      <w:r w:rsidR="00205EF3">
        <w:rPr>
          <w:rFonts w:ascii="Microsoft Sans Serif" w:hAnsi="Microsoft Sans Serif" w:cs="Microsoft Sans Serif"/>
        </w:rPr>
        <w:t xml:space="preserve"> </w:t>
      </w:r>
      <w:r w:rsidRPr="00EF6FDB">
        <w:rPr>
          <w:rFonts w:ascii="Microsoft Sans Serif" w:hAnsi="Microsoft Sans Serif" w:cs="Microsoft Sans Serif"/>
        </w:rPr>
        <w:t>powierzenie wykonania</w:t>
      </w:r>
      <w:r w:rsidR="00205EF3">
        <w:rPr>
          <w:rFonts w:ascii="Microsoft Sans Serif" w:hAnsi="Microsoft Sans Serif" w:cs="Microsoft Sans Serif"/>
        </w:rPr>
        <w:t xml:space="preserve"> </w:t>
      </w:r>
      <w:r w:rsidRPr="00EF6FDB">
        <w:rPr>
          <w:rFonts w:ascii="Microsoft Sans Serif" w:hAnsi="Microsoft Sans Serif" w:cs="Microsoft Sans Serif"/>
        </w:rPr>
        <w:t>części zamówienia</w:t>
      </w:r>
      <w:r w:rsidR="00205EF3">
        <w:rPr>
          <w:rFonts w:ascii="Microsoft Sans Serif" w:hAnsi="Microsoft Sans Serif" w:cs="Microsoft Sans Serif"/>
        </w:rPr>
        <w:t xml:space="preserve"> </w:t>
      </w:r>
      <w:r w:rsidRPr="00EF6FDB">
        <w:rPr>
          <w:rFonts w:ascii="Microsoft Sans Serif" w:hAnsi="Microsoft Sans Serif" w:cs="Microsoft Sans Serif"/>
        </w:rPr>
        <w:t>Podwykonawcom nie zwalnia Wykonawcy</w:t>
      </w:r>
      <w:r w:rsidR="00205EF3">
        <w:rPr>
          <w:rFonts w:ascii="Microsoft Sans Serif" w:hAnsi="Microsoft Sans Serif" w:cs="Microsoft Sans Serif"/>
        </w:rPr>
        <w:t xml:space="preserve"> </w:t>
      </w:r>
      <w:r w:rsidRPr="00EF6FDB">
        <w:rPr>
          <w:rFonts w:ascii="Microsoft Sans Serif" w:hAnsi="Microsoft Sans Serif" w:cs="Microsoft Sans Serif"/>
        </w:rPr>
        <w:t>z odpowiedzialności za należyte wykonanie zamówienia,</w:t>
      </w:r>
    </w:p>
    <w:p w14:paraId="48827AD4" w14:textId="04648B15" w:rsidR="00EF6FDB" w:rsidRPr="00EF6FDB" w:rsidRDefault="00EF6FDB" w:rsidP="00205EF3">
      <w:pPr>
        <w:ind w:left="708"/>
        <w:jc w:val="both"/>
        <w:rPr>
          <w:rFonts w:ascii="Microsoft Sans Serif" w:hAnsi="Microsoft Sans Serif" w:cs="Microsoft Sans Serif"/>
        </w:rPr>
      </w:pPr>
      <w:r w:rsidRPr="00EF6FDB">
        <w:rPr>
          <w:rFonts w:ascii="Microsoft Sans Serif" w:hAnsi="Microsoft Sans Serif" w:cs="Microsoft Sans Serif"/>
        </w:rPr>
        <w:t>4)</w:t>
      </w:r>
      <w:r w:rsidR="00205EF3">
        <w:rPr>
          <w:rFonts w:ascii="Microsoft Sans Serif" w:hAnsi="Microsoft Sans Serif" w:cs="Microsoft Sans Serif"/>
        </w:rPr>
        <w:t xml:space="preserve"> </w:t>
      </w:r>
      <w:r w:rsidRPr="00EF6FDB">
        <w:rPr>
          <w:rFonts w:ascii="Microsoft Sans Serif" w:hAnsi="Microsoft Sans Serif" w:cs="Microsoft Sans Serif"/>
        </w:rPr>
        <w:t>Wykonawca</w:t>
      </w:r>
      <w:r w:rsidR="00205EF3">
        <w:rPr>
          <w:rFonts w:ascii="Microsoft Sans Serif" w:hAnsi="Microsoft Sans Serif" w:cs="Microsoft Sans Serif"/>
        </w:rPr>
        <w:t xml:space="preserve"> </w:t>
      </w:r>
      <w:r w:rsidRPr="00EF6FDB">
        <w:rPr>
          <w:rFonts w:ascii="Microsoft Sans Serif" w:hAnsi="Microsoft Sans Serif" w:cs="Microsoft Sans Serif"/>
        </w:rPr>
        <w:t>może zmienić w trakcie trwania Umowy Podwykonawców zakresie wskazanym w ofercie - zmiana taka nie może mieć wpływu na realizację Umowy,</w:t>
      </w:r>
    </w:p>
    <w:p w14:paraId="0C86008F" w14:textId="3974A382" w:rsidR="00EF6FDB" w:rsidRPr="00EF6FDB" w:rsidRDefault="00EF6FDB" w:rsidP="00205EF3">
      <w:pPr>
        <w:ind w:left="708"/>
        <w:jc w:val="both"/>
        <w:rPr>
          <w:rFonts w:ascii="Microsoft Sans Serif" w:hAnsi="Microsoft Sans Serif" w:cs="Microsoft Sans Serif"/>
        </w:rPr>
      </w:pPr>
      <w:r w:rsidRPr="00EF6FDB">
        <w:rPr>
          <w:rFonts w:ascii="Microsoft Sans Serif" w:hAnsi="Microsoft Sans Serif" w:cs="Microsoft Sans Serif"/>
        </w:rPr>
        <w:t>5)</w:t>
      </w:r>
      <w:r w:rsidR="00205EF3">
        <w:rPr>
          <w:rFonts w:ascii="Microsoft Sans Serif" w:hAnsi="Microsoft Sans Serif" w:cs="Microsoft Sans Serif"/>
        </w:rPr>
        <w:t xml:space="preserve"> </w:t>
      </w:r>
      <w:r w:rsidRPr="00EF6FDB">
        <w:rPr>
          <w:rFonts w:ascii="Microsoft Sans Serif" w:hAnsi="Microsoft Sans Serif" w:cs="Microsoft Sans Serif"/>
        </w:rPr>
        <w:t>w przypadku jeżeli zmiana albo rezygnacja z Podwykonawcy dotyczy podmiotu, na którego zasoby Wykonawca powołał się zgodnie z art. 118 ust. 1 PZP w celu wykazania spełniania warunków udziału w postępowaniu, Wykonawca zobowiązany jest wykazać Zamawiającemu, że proponowany inny Podwykonawca lub Wykonawca</w:t>
      </w:r>
      <w:r w:rsidR="00205EF3">
        <w:rPr>
          <w:rFonts w:ascii="Microsoft Sans Serif" w:hAnsi="Microsoft Sans Serif" w:cs="Microsoft Sans Serif"/>
        </w:rPr>
        <w:t xml:space="preserve"> </w:t>
      </w:r>
      <w:r w:rsidRPr="00EF6FDB">
        <w:rPr>
          <w:rFonts w:ascii="Microsoft Sans Serif" w:hAnsi="Microsoft Sans Serif" w:cs="Microsoft Sans Serif"/>
        </w:rPr>
        <w:t>samodzielnie spełnia je w stopniu nie mniejszym niż Podwykonawca, na którego zasoby się powoływał w trakcie postępowania o udzielenie zamówienia,</w:t>
      </w:r>
    </w:p>
    <w:p w14:paraId="0BD032D0" w14:textId="194E6EBA" w:rsidR="00EF6FDB" w:rsidRPr="00EF6FDB" w:rsidRDefault="00EF6FDB" w:rsidP="00205EF3">
      <w:pPr>
        <w:ind w:left="708"/>
        <w:jc w:val="both"/>
        <w:rPr>
          <w:rFonts w:ascii="Microsoft Sans Serif" w:hAnsi="Microsoft Sans Serif" w:cs="Microsoft Sans Serif"/>
        </w:rPr>
      </w:pPr>
      <w:r w:rsidRPr="00EF6FDB">
        <w:rPr>
          <w:rFonts w:ascii="Microsoft Sans Serif" w:hAnsi="Microsoft Sans Serif" w:cs="Microsoft Sans Serif"/>
        </w:rPr>
        <w:lastRenderedPageBreak/>
        <w:t>6)</w:t>
      </w:r>
      <w:r w:rsidR="00205EF3">
        <w:rPr>
          <w:rFonts w:ascii="Microsoft Sans Serif" w:hAnsi="Microsoft Sans Serif" w:cs="Microsoft Sans Serif"/>
        </w:rPr>
        <w:t xml:space="preserve"> </w:t>
      </w:r>
      <w:r w:rsidRPr="00EF6FDB">
        <w:rPr>
          <w:rFonts w:ascii="Microsoft Sans Serif" w:hAnsi="Microsoft Sans Serif" w:cs="Microsoft Sans Serif"/>
        </w:rPr>
        <w:t>w przypadku braku płatności dla Podwykonawców Zamawiający zastrzega sobie prawo do wstrzymania zapłaty dla Wykonawcy do czasu uregulowania przez niego zobowiązań finansowych,</w:t>
      </w:r>
    </w:p>
    <w:p w14:paraId="4D3A0644" w14:textId="5AB8315E" w:rsidR="00EF6FDB" w:rsidRPr="00EF6FDB" w:rsidRDefault="00EF6FDB" w:rsidP="001779EA">
      <w:pPr>
        <w:ind w:left="708"/>
        <w:jc w:val="both"/>
        <w:rPr>
          <w:rFonts w:ascii="Microsoft Sans Serif" w:hAnsi="Microsoft Sans Serif" w:cs="Microsoft Sans Serif"/>
        </w:rPr>
      </w:pPr>
      <w:r w:rsidRPr="00EF6FDB">
        <w:rPr>
          <w:rFonts w:ascii="Microsoft Sans Serif" w:hAnsi="Microsoft Sans Serif" w:cs="Microsoft Sans Serif"/>
        </w:rPr>
        <w:t>7)</w:t>
      </w:r>
      <w:r w:rsidR="00205EF3">
        <w:rPr>
          <w:rFonts w:ascii="Microsoft Sans Serif" w:hAnsi="Microsoft Sans Serif" w:cs="Microsoft Sans Serif"/>
        </w:rPr>
        <w:t xml:space="preserve"> </w:t>
      </w:r>
      <w:r w:rsidRPr="00EF6FDB">
        <w:rPr>
          <w:rFonts w:ascii="Microsoft Sans Serif" w:hAnsi="Microsoft Sans Serif" w:cs="Microsoft Sans Serif"/>
        </w:rPr>
        <w:t>Wykonawca zamierzający zawrzeć umowę z podwykonawcą, zgodnie z treścią art. 464 ust. 8 ustawy PZP zobowiązany jest do przedłożenia Zamawiającemu zaparafowanego przez Wykonawcę i Podwykonawcę projektu tej umowy wraz ze wszystkimi załącznikami do niej. Postanowienie to stosuje się również do zmiany umowy z podwykonawcą (aneksu do umowy podwykonawczej).</w:t>
      </w:r>
    </w:p>
    <w:p w14:paraId="460F3B17" w14:textId="77777777" w:rsidR="00EF6FDB" w:rsidRPr="00EF6FDB" w:rsidRDefault="00EF6FDB" w:rsidP="00D10B94">
      <w:pPr>
        <w:jc w:val="both"/>
        <w:rPr>
          <w:rFonts w:ascii="Microsoft Sans Serif" w:hAnsi="Microsoft Sans Serif" w:cs="Microsoft Sans Serif"/>
        </w:rPr>
      </w:pPr>
    </w:p>
    <w:p w14:paraId="515AB9C5" w14:textId="77777777" w:rsidR="00EF6FDB" w:rsidRPr="001779EA" w:rsidRDefault="00EF6FDB" w:rsidP="00D10B94">
      <w:pPr>
        <w:jc w:val="both"/>
        <w:rPr>
          <w:rFonts w:ascii="Microsoft Sans Serif" w:hAnsi="Microsoft Sans Serif" w:cs="Microsoft Sans Serif"/>
          <w:color w:val="4472C4" w:themeColor="accent1"/>
          <w:sz w:val="28"/>
          <w:szCs w:val="28"/>
        </w:rPr>
      </w:pPr>
      <w:r w:rsidRPr="001779EA">
        <w:rPr>
          <w:rFonts w:ascii="Microsoft Sans Serif" w:hAnsi="Microsoft Sans Serif" w:cs="Microsoft Sans Serif"/>
          <w:color w:val="4472C4" w:themeColor="accent1"/>
          <w:sz w:val="28"/>
          <w:szCs w:val="28"/>
        </w:rPr>
        <w:t>V.</w:t>
      </w:r>
      <w:r w:rsidRPr="001779EA">
        <w:rPr>
          <w:rFonts w:ascii="Microsoft Sans Serif" w:hAnsi="Microsoft Sans Serif" w:cs="Microsoft Sans Serif"/>
          <w:color w:val="4472C4" w:themeColor="accent1"/>
          <w:sz w:val="28"/>
          <w:szCs w:val="28"/>
        </w:rPr>
        <w:tab/>
        <w:t>Opis  zamówienia</w:t>
      </w:r>
    </w:p>
    <w:p w14:paraId="2095A14C" w14:textId="77777777" w:rsidR="00EF6FDB" w:rsidRPr="00EF6FDB" w:rsidRDefault="00EF6FDB" w:rsidP="00D10B94">
      <w:pPr>
        <w:jc w:val="both"/>
        <w:rPr>
          <w:rFonts w:ascii="Microsoft Sans Serif" w:hAnsi="Microsoft Sans Serif" w:cs="Microsoft Sans Serif"/>
        </w:rPr>
      </w:pPr>
    </w:p>
    <w:p w14:paraId="47C13B42" w14:textId="77777777" w:rsidR="00143091" w:rsidRPr="00143091" w:rsidRDefault="00143091" w:rsidP="00143091">
      <w:pPr>
        <w:widowControl w:val="0"/>
        <w:numPr>
          <w:ilvl w:val="3"/>
          <w:numId w:val="25"/>
        </w:numPr>
        <w:suppressAutoHyphens/>
        <w:autoSpaceDE w:val="0"/>
        <w:autoSpaceDN w:val="0"/>
        <w:spacing w:after="0" w:line="276" w:lineRule="auto"/>
        <w:ind w:left="426" w:hanging="284"/>
        <w:contextualSpacing/>
        <w:jc w:val="both"/>
        <w:rPr>
          <w:rFonts w:ascii="Helvetica" w:eastAsia="Times New Roman" w:hAnsi="Helvetica" w:cs="Helvetica"/>
          <w:bCs/>
          <w:kern w:val="0"/>
          <w:lang w:eastAsia="pl-PL"/>
          <w14:ligatures w14:val="none"/>
        </w:rPr>
      </w:pPr>
      <w:r w:rsidRPr="00143091">
        <w:rPr>
          <w:rFonts w:ascii="Helvetica" w:eastAsia="Times New Roman" w:hAnsi="Helvetica" w:cs="Helvetica"/>
          <w:bCs/>
          <w:kern w:val="0"/>
          <w:lang w:eastAsia="pl-PL"/>
          <w14:ligatures w14:val="none"/>
        </w:rPr>
        <w:t>Zamawiający dopuszcza składanie ofert częściowych. Zamówienie zostało podzielone na 2 części. Liczba części, na którą Wykonawca może złożyć ofertę od 1 do 2 części.</w:t>
      </w:r>
    </w:p>
    <w:p w14:paraId="10757C3C" w14:textId="6E09C371" w:rsidR="00652612" w:rsidRDefault="00143091" w:rsidP="00652612">
      <w:pPr>
        <w:widowControl w:val="0"/>
        <w:numPr>
          <w:ilvl w:val="3"/>
          <w:numId w:val="25"/>
        </w:numPr>
        <w:suppressAutoHyphens/>
        <w:autoSpaceDE w:val="0"/>
        <w:autoSpaceDN w:val="0"/>
        <w:spacing w:after="240" w:line="276" w:lineRule="auto"/>
        <w:ind w:left="426" w:hanging="284"/>
        <w:contextualSpacing/>
        <w:jc w:val="both"/>
        <w:rPr>
          <w:rFonts w:ascii="Helvetica" w:eastAsia="Times New Roman" w:hAnsi="Helvetica" w:cs="Helvetica"/>
          <w:bCs/>
          <w:kern w:val="0"/>
          <w:lang w:eastAsia="pl-PL"/>
          <w14:ligatures w14:val="none"/>
        </w:rPr>
      </w:pPr>
      <w:r w:rsidRPr="00143091">
        <w:rPr>
          <w:rFonts w:ascii="Helvetica" w:eastAsia="Times New Roman" w:hAnsi="Helvetica" w:cs="Helvetica"/>
          <w:bCs/>
          <w:kern w:val="0"/>
          <w:lang w:eastAsia="pl-PL"/>
          <w14:ligatures w14:val="none"/>
        </w:rPr>
        <w:t>Przedmiot zamówienia podzielono na następujące części:</w:t>
      </w:r>
      <w:bookmarkStart w:id="0" w:name="_Toc89876844"/>
    </w:p>
    <w:p w14:paraId="728FC132" w14:textId="062BD58E" w:rsidR="00143091" w:rsidRDefault="00652612" w:rsidP="00652612">
      <w:pPr>
        <w:widowControl w:val="0"/>
        <w:suppressAutoHyphens/>
        <w:autoSpaceDE w:val="0"/>
        <w:autoSpaceDN w:val="0"/>
        <w:spacing w:after="240" w:line="276" w:lineRule="auto"/>
        <w:ind w:left="426"/>
        <w:contextualSpacing/>
        <w:jc w:val="both"/>
        <w:rPr>
          <w:rFonts w:ascii="Helvetica" w:eastAsia="Times New Roman" w:hAnsi="Helvetica" w:cs="Helvetica"/>
          <w:color w:val="2E74B5"/>
          <w:kern w:val="0"/>
          <w:sz w:val="24"/>
          <w:szCs w:val="24"/>
          <w14:ligatures w14:val="none"/>
        </w:rPr>
      </w:pPr>
      <w:r>
        <w:rPr>
          <w:rFonts w:ascii="Helvetica" w:eastAsia="Times New Roman" w:hAnsi="Helvetica" w:cs="Helvetica"/>
          <w:bCs/>
          <w:kern w:val="0"/>
          <w:lang w:eastAsia="pl-PL"/>
          <w14:ligatures w14:val="none"/>
        </w:rPr>
        <w:br/>
      </w:r>
      <w:r w:rsidR="00143091" w:rsidRPr="00143091">
        <w:rPr>
          <w:rFonts w:ascii="Helvetica" w:eastAsia="Times New Roman" w:hAnsi="Helvetica" w:cs="Helvetica"/>
          <w:color w:val="2E74B5"/>
          <w:kern w:val="0"/>
          <w:sz w:val="24"/>
          <w:szCs w:val="24"/>
          <w14:ligatures w14:val="none"/>
        </w:rPr>
        <w:t>Część nr 1</w:t>
      </w:r>
      <w:bookmarkStart w:id="1" w:name="_Hlk185409726"/>
      <w:r w:rsidR="00143091" w:rsidRPr="00143091">
        <w:rPr>
          <w:rFonts w:ascii="Helvetica" w:eastAsia="Times New Roman" w:hAnsi="Helvetica" w:cs="Helvetica"/>
          <w:color w:val="2E74B5"/>
          <w:kern w:val="0"/>
          <w:sz w:val="24"/>
          <w:szCs w:val="24"/>
          <w14:ligatures w14:val="none"/>
        </w:rPr>
        <w:t xml:space="preserve">: Budowa placu zabaw przy Szkole Podstawowej </w:t>
      </w:r>
      <w:bookmarkEnd w:id="0"/>
      <w:r w:rsidR="00143091" w:rsidRPr="00652612">
        <w:rPr>
          <w:rFonts w:ascii="Helvetica" w:eastAsia="Times New Roman" w:hAnsi="Helvetica" w:cs="Helvetica"/>
          <w:color w:val="2E74B5"/>
          <w:kern w:val="0"/>
          <w:sz w:val="24"/>
          <w:szCs w:val="24"/>
          <w14:ligatures w14:val="none"/>
        </w:rPr>
        <w:t xml:space="preserve">im. Rodziny </w:t>
      </w:r>
      <w:proofErr w:type="spellStart"/>
      <w:r w:rsidR="00143091" w:rsidRPr="00652612">
        <w:rPr>
          <w:rFonts w:ascii="Helvetica" w:eastAsia="Times New Roman" w:hAnsi="Helvetica" w:cs="Helvetica"/>
          <w:color w:val="2E74B5"/>
          <w:kern w:val="0"/>
          <w:sz w:val="24"/>
          <w:szCs w:val="24"/>
          <w14:ligatures w14:val="none"/>
        </w:rPr>
        <w:t>Szreiber</w:t>
      </w:r>
      <w:proofErr w:type="spellEnd"/>
      <w:r w:rsidR="00143091" w:rsidRPr="00652612">
        <w:rPr>
          <w:rFonts w:ascii="Helvetica" w:eastAsia="Times New Roman" w:hAnsi="Helvetica" w:cs="Helvetica"/>
          <w:color w:val="2E74B5"/>
          <w:kern w:val="0"/>
          <w:sz w:val="24"/>
          <w:szCs w:val="24"/>
          <w14:ligatures w14:val="none"/>
        </w:rPr>
        <w:t xml:space="preserve"> w Mikołajkach Pomorskich</w:t>
      </w:r>
    </w:p>
    <w:bookmarkEnd w:id="1"/>
    <w:p w14:paraId="1F40DB69" w14:textId="77777777" w:rsidR="00652612" w:rsidRPr="00652612" w:rsidRDefault="00652612" w:rsidP="00652612">
      <w:pPr>
        <w:widowControl w:val="0"/>
        <w:suppressAutoHyphens/>
        <w:autoSpaceDE w:val="0"/>
        <w:autoSpaceDN w:val="0"/>
        <w:spacing w:after="240" w:line="276" w:lineRule="auto"/>
        <w:ind w:left="426"/>
        <w:contextualSpacing/>
        <w:jc w:val="both"/>
        <w:rPr>
          <w:rFonts w:ascii="Helvetica" w:eastAsia="Times New Roman" w:hAnsi="Helvetica" w:cs="Helvetica"/>
          <w:bCs/>
          <w:kern w:val="0"/>
          <w:lang w:eastAsia="pl-PL"/>
          <w14:ligatures w14:val="none"/>
        </w:rPr>
      </w:pPr>
    </w:p>
    <w:p w14:paraId="27599536" w14:textId="6828820A" w:rsidR="00EF6FDB" w:rsidRPr="00143091" w:rsidRDefault="00EF6FDB" w:rsidP="00143091">
      <w:pPr>
        <w:keepNext/>
        <w:keepLines/>
        <w:spacing w:after="240" w:line="276" w:lineRule="auto"/>
        <w:ind w:left="567"/>
        <w:jc w:val="both"/>
        <w:outlineLvl w:val="1"/>
        <w:rPr>
          <w:rFonts w:ascii="Helvetica" w:eastAsia="Times New Roman" w:hAnsi="Helvetica" w:cs="Helvetica"/>
          <w:color w:val="2E74B5"/>
          <w:kern w:val="0"/>
          <w14:ligatures w14:val="none"/>
        </w:rPr>
      </w:pPr>
      <w:r w:rsidRPr="00143091">
        <w:rPr>
          <w:rFonts w:ascii="Microsoft Sans Serif" w:hAnsi="Microsoft Sans Serif" w:cs="Microsoft Sans Serif"/>
        </w:rPr>
        <w:t>Przedmiotem zamówienia jest budowa placu zabaw, która swoim zakresem obejmuje: - wyrównanie terenu przeznaczonego pod montaż placu zabaw, montaż  urządzeń zabawowych</w:t>
      </w:r>
      <w:r w:rsidR="00143091" w:rsidRPr="00143091">
        <w:rPr>
          <w:rFonts w:ascii="Microsoft Sans Serif" w:hAnsi="Microsoft Sans Serif" w:cs="Microsoft Sans Serif"/>
        </w:rPr>
        <w:t xml:space="preserve"> </w:t>
      </w:r>
      <w:r w:rsidRPr="00143091">
        <w:rPr>
          <w:rFonts w:ascii="Microsoft Sans Serif" w:hAnsi="Microsoft Sans Serif" w:cs="Microsoft Sans Serif"/>
        </w:rPr>
        <w:t>wraz</w:t>
      </w:r>
      <w:r w:rsidR="00143091" w:rsidRPr="00143091">
        <w:rPr>
          <w:rFonts w:ascii="Microsoft Sans Serif" w:hAnsi="Microsoft Sans Serif" w:cs="Microsoft Sans Serif"/>
        </w:rPr>
        <w:t xml:space="preserve"> </w:t>
      </w:r>
      <w:r w:rsidRPr="00143091">
        <w:rPr>
          <w:rFonts w:ascii="Microsoft Sans Serif" w:hAnsi="Microsoft Sans Serif" w:cs="Microsoft Sans Serif"/>
        </w:rPr>
        <w:t>z nawierzchnia bezpieczna zgodnie z rysunkami z zachowaniem  stref bezpieczeństwa. Montaż urządzeń do  fundamentów prefabrykowanych  zgodnie z zaleceniami producenta wybranych urządzeń, uporządkowanie  terenu placu zabaw</w:t>
      </w:r>
      <w:r w:rsidR="0022691E">
        <w:rPr>
          <w:rFonts w:ascii="Microsoft Sans Serif" w:hAnsi="Microsoft Sans Serif" w:cs="Microsoft Sans Serif"/>
        </w:rPr>
        <w:br/>
      </w:r>
      <w:r w:rsidRPr="00143091">
        <w:rPr>
          <w:rFonts w:ascii="Microsoft Sans Serif" w:hAnsi="Microsoft Sans Serif" w:cs="Microsoft Sans Serif"/>
        </w:rPr>
        <w:t>i obsianie trawą niezadarnionych powierzchni.  Wykaz elementów zabawowych i obiektów małej  architektury:</w:t>
      </w:r>
    </w:p>
    <w:p w14:paraId="2042DD98" w14:textId="065FCF57" w:rsidR="00827BB2" w:rsidRDefault="00EF6FDB" w:rsidP="00BB7627">
      <w:pPr>
        <w:pStyle w:val="Akapitzlist"/>
        <w:numPr>
          <w:ilvl w:val="0"/>
          <w:numId w:val="24"/>
        </w:numPr>
        <w:jc w:val="both"/>
        <w:rPr>
          <w:rFonts w:ascii="Microsoft Sans Serif" w:hAnsi="Microsoft Sans Serif" w:cs="Microsoft Sans Serif"/>
        </w:rPr>
      </w:pPr>
      <w:r w:rsidRPr="00827BB2">
        <w:rPr>
          <w:rFonts w:ascii="Microsoft Sans Serif" w:hAnsi="Microsoft Sans Serif" w:cs="Microsoft Sans Serif"/>
        </w:rPr>
        <w:t>Zestaw  zabawowo-integracyjny, składający  się z trzech wież, dwóch zjeżdżalni, dwóch mostków w tym jeden ruchomy z czterema okrągłymi platformami, dwoma wygiętymi daszkami ażurowymi, tablicy sensorycznej posiadającej dwa kolorowe bębny do obracania wydające dźwięk marakasów, tablicy sensorycznej posiadającej pięć kurantów rurowych wydających dźwięk, tablicy sensorycznej</w:t>
      </w:r>
      <w:r w:rsidR="000A3451">
        <w:rPr>
          <w:rFonts w:ascii="Microsoft Sans Serif" w:hAnsi="Microsoft Sans Serif" w:cs="Microsoft Sans Serif"/>
        </w:rPr>
        <w:br/>
      </w:r>
      <w:r w:rsidRPr="00827BB2">
        <w:rPr>
          <w:rFonts w:ascii="Microsoft Sans Serif" w:hAnsi="Microsoft Sans Serif" w:cs="Microsoft Sans Serif"/>
        </w:rPr>
        <w:t xml:space="preserve">z obracającym się kołem  wydającym odgłos  pięć kurantów  rurowych, wydających dźwięk, tablicy sensorycznej  z obracającym się kołem wydającym odgłos deszczu, tablicy sensorycznej z zegarem, tablicy sensorycznej z elementami do </w:t>
      </w:r>
      <w:r w:rsidR="00827BB2" w:rsidRPr="00827BB2">
        <w:rPr>
          <w:rFonts w:ascii="Microsoft Sans Serif" w:hAnsi="Microsoft Sans Serif" w:cs="Microsoft Sans Serif"/>
        </w:rPr>
        <w:t>przesuwania</w:t>
      </w:r>
      <w:r w:rsidRPr="00827BB2">
        <w:rPr>
          <w:rFonts w:ascii="Microsoft Sans Serif" w:hAnsi="Microsoft Sans Serif" w:cs="Microsoft Sans Serif"/>
        </w:rPr>
        <w:t xml:space="preserve"> jednego liczydła oraz piaskownicy z sitkami. </w:t>
      </w:r>
      <w:r w:rsidR="00827BB2" w:rsidRPr="00827BB2">
        <w:rPr>
          <w:rFonts w:ascii="Microsoft Sans Serif" w:hAnsi="Microsoft Sans Serif" w:cs="Microsoft Sans Serif"/>
        </w:rPr>
        <w:t>Zestaw o stylistyce nawiązującej do kształt</w:t>
      </w:r>
      <w:r w:rsidR="00827BB2">
        <w:rPr>
          <w:rFonts w:ascii="Microsoft Sans Serif" w:hAnsi="Microsoft Sans Serif" w:cs="Microsoft Sans Serif"/>
        </w:rPr>
        <w:t xml:space="preserve">ów </w:t>
      </w:r>
      <w:r w:rsidR="00827BB2" w:rsidRPr="00827BB2">
        <w:rPr>
          <w:rFonts w:ascii="Microsoft Sans Serif" w:hAnsi="Microsoft Sans Serif" w:cs="Microsoft Sans Serif"/>
        </w:rPr>
        <w:t>ślimaka. Konstrukcja wykonana jest ze stali nierdzewnej, odpornej na warunki</w:t>
      </w:r>
      <w:r w:rsidR="00827BB2">
        <w:rPr>
          <w:rFonts w:ascii="Microsoft Sans Serif" w:hAnsi="Microsoft Sans Serif" w:cs="Microsoft Sans Serif"/>
        </w:rPr>
        <w:t xml:space="preserve"> </w:t>
      </w:r>
      <w:r w:rsidR="00827BB2" w:rsidRPr="00827BB2">
        <w:rPr>
          <w:rFonts w:ascii="Microsoft Sans Serif" w:hAnsi="Microsoft Sans Serif" w:cs="Microsoft Sans Serif"/>
        </w:rPr>
        <w:t>atmosferyczne i intensywne użytkowanie; konstrukcja spawana (nie dopuszcza się</w:t>
      </w:r>
      <w:r w:rsidR="00827BB2">
        <w:rPr>
          <w:rFonts w:ascii="Microsoft Sans Serif" w:hAnsi="Microsoft Sans Serif" w:cs="Microsoft Sans Serif"/>
        </w:rPr>
        <w:t xml:space="preserve"> </w:t>
      </w:r>
      <w:r w:rsidR="00827BB2" w:rsidRPr="00827BB2">
        <w:rPr>
          <w:rFonts w:ascii="Microsoft Sans Serif" w:hAnsi="Microsoft Sans Serif" w:cs="Microsoft Sans Serif"/>
        </w:rPr>
        <w:t>stosowania klamer). Rury konstrukcyjne (w tym osiem rur giętych) zakończone są kulistymi</w:t>
      </w:r>
      <w:r w:rsidR="00827BB2">
        <w:rPr>
          <w:rFonts w:ascii="Microsoft Sans Serif" w:hAnsi="Microsoft Sans Serif" w:cs="Microsoft Sans Serif"/>
        </w:rPr>
        <w:t xml:space="preserve"> </w:t>
      </w:r>
      <w:r w:rsidR="00827BB2" w:rsidRPr="00827BB2">
        <w:rPr>
          <w:rFonts w:ascii="Microsoft Sans Serif" w:hAnsi="Microsoft Sans Serif" w:cs="Microsoft Sans Serif"/>
        </w:rPr>
        <w:t>elementami dekoracyjnymi, które przypominają czułki ślimaka. Podłoga wykonana jest z</w:t>
      </w:r>
      <w:r w:rsidR="00827BB2">
        <w:rPr>
          <w:rFonts w:ascii="Microsoft Sans Serif" w:hAnsi="Microsoft Sans Serif" w:cs="Microsoft Sans Serif"/>
        </w:rPr>
        <w:t xml:space="preserve"> </w:t>
      </w:r>
      <w:r w:rsidR="00827BB2" w:rsidRPr="00827BB2">
        <w:rPr>
          <w:rFonts w:ascii="Microsoft Sans Serif" w:hAnsi="Microsoft Sans Serif" w:cs="Microsoft Sans Serif"/>
        </w:rPr>
        <w:t>płyty HPL z fakturą antypoślizgową co zapewnia bezpieczeństwo użytkowania oraz</w:t>
      </w:r>
      <w:r w:rsidR="00827BB2">
        <w:rPr>
          <w:rFonts w:ascii="Microsoft Sans Serif" w:hAnsi="Microsoft Sans Serif" w:cs="Microsoft Sans Serif"/>
        </w:rPr>
        <w:t xml:space="preserve"> </w:t>
      </w:r>
      <w:r w:rsidR="00827BB2" w:rsidRPr="00827BB2">
        <w:rPr>
          <w:rFonts w:ascii="Microsoft Sans Serif" w:hAnsi="Microsoft Sans Serif" w:cs="Microsoft Sans Serif"/>
        </w:rPr>
        <w:t>zapobiega nagrzewaniu się na słońcu oraz łatwemu zmrożeniu zimą.</w:t>
      </w:r>
    </w:p>
    <w:p w14:paraId="3C389F35" w14:textId="1A393BA4" w:rsidR="00827BB2" w:rsidRPr="00F517D8" w:rsidRDefault="00827BB2" w:rsidP="00BB7627">
      <w:pPr>
        <w:pStyle w:val="Akapitzlist"/>
        <w:numPr>
          <w:ilvl w:val="0"/>
          <w:numId w:val="24"/>
        </w:numPr>
        <w:autoSpaceDE w:val="0"/>
        <w:autoSpaceDN w:val="0"/>
        <w:adjustRightInd w:val="0"/>
        <w:ind w:left="1066" w:hanging="357"/>
        <w:jc w:val="both"/>
        <w:rPr>
          <w:rFonts w:ascii="Microsoft Sans Serif" w:hAnsi="Microsoft Sans Serif" w:cs="Microsoft Sans Serif"/>
          <w:kern w:val="0"/>
        </w:rPr>
      </w:pPr>
      <w:r w:rsidRPr="00F517D8">
        <w:rPr>
          <w:rFonts w:ascii="Microsoft Sans Serif" w:hAnsi="Microsoft Sans Serif" w:cs="Microsoft Sans Serif"/>
          <w:kern w:val="0"/>
        </w:rPr>
        <w:t>Huśtawka wahadłowa zawierająca 3 rożne siedziska w tym 1 siedzisko przeznaczone dla osób niepełnosprawnych (tzw. siedzisko półleżące). Konstrukcja wykonana jest ze stali nierdzewnej, odpornej na warunki atmosferyczne</w:t>
      </w:r>
      <w:r w:rsidRPr="00F517D8">
        <w:rPr>
          <w:rFonts w:ascii="Microsoft Sans Serif" w:hAnsi="Microsoft Sans Serif" w:cs="Microsoft Sans Serif"/>
          <w:kern w:val="0"/>
        </w:rPr>
        <w:br/>
        <w:t>i intensywne użytkowanie. Stylistyka urządzenia nawiązuje do kształtów ślimaka. Rury zakończone są kulistymi elementami dekoracyjnymi.</w:t>
      </w:r>
    </w:p>
    <w:p w14:paraId="6A3A1FAD" w14:textId="155C278E" w:rsidR="000A3451" w:rsidRPr="00F517D8" w:rsidRDefault="000A3451" w:rsidP="00BB7627">
      <w:pPr>
        <w:pStyle w:val="Akapitzlist"/>
        <w:numPr>
          <w:ilvl w:val="0"/>
          <w:numId w:val="24"/>
        </w:numPr>
        <w:autoSpaceDE w:val="0"/>
        <w:autoSpaceDN w:val="0"/>
        <w:adjustRightInd w:val="0"/>
        <w:ind w:left="1066" w:hanging="357"/>
        <w:jc w:val="both"/>
        <w:rPr>
          <w:rFonts w:ascii="Microsoft Sans Serif" w:hAnsi="Microsoft Sans Serif" w:cs="Microsoft Sans Serif"/>
          <w:kern w:val="0"/>
        </w:rPr>
      </w:pPr>
      <w:r w:rsidRPr="00F517D8">
        <w:rPr>
          <w:rFonts w:ascii="Microsoft Sans Serif" w:hAnsi="Microsoft Sans Serif" w:cs="Microsoft Sans Serif"/>
          <w:kern w:val="0"/>
        </w:rPr>
        <w:lastRenderedPageBreak/>
        <w:t>Karuzela integracyjna umożliwia jednoczesne korzystanie przez 1 osobę poruszającą się na wózku inwalidzkim oraz 4 osoby siedzące na ławeczkach. Karuzela jest wprowadzana w ruch przez osobę znajdującą się na zewnątrz. Konstrukcja ze stali czarnej zabezpieczonej antykorozyjnie i malowanej proszkowo. Podłoga z aluminiowej blachy ryflowanej, antypoślizgowej.</w:t>
      </w:r>
    </w:p>
    <w:p w14:paraId="735AD187" w14:textId="77777777" w:rsidR="00A046DC" w:rsidRDefault="000A3451" w:rsidP="00BB7627">
      <w:pPr>
        <w:pStyle w:val="Akapitzlist"/>
        <w:numPr>
          <w:ilvl w:val="0"/>
          <w:numId w:val="24"/>
        </w:numPr>
        <w:autoSpaceDE w:val="0"/>
        <w:autoSpaceDN w:val="0"/>
        <w:adjustRightInd w:val="0"/>
        <w:ind w:left="1066" w:hanging="357"/>
        <w:jc w:val="both"/>
        <w:rPr>
          <w:rFonts w:ascii="Microsoft Sans Serif" w:hAnsi="Microsoft Sans Serif" w:cs="Microsoft Sans Serif"/>
          <w:kern w:val="0"/>
        </w:rPr>
      </w:pPr>
      <w:r w:rsidRPr="00F517D8">
        <w:rPr>
          <w:rFonts w:ascii="Microsoft Sans Serif" w:hAnsi="Microsoft Sans Serif" w:cs="Microsoft Sans Serif"/>
          <w:kern w:val="0"/>
        </w:rPr>
        <w:t>Gra w “głuchy telefon” to jedna z najbardziej popularnych dziecięcych zabaw. Jak się bawić? Wystarczy, że dwie osoby staną przy dwóch rożnych urządzeniach. Zabawa polega na wzajemnym szeptaniu sobie rożnych komunikatów. Tuby są falowodami, które kierują nadawane fale do odbiorników, czyli naszych uszu. Dzieci mają możliwość zaobserwowania zjawiska rozchodzenia się dźwięku.</w:t>
      </w:r>
    </w:p>
    <w:p w14:paraId="69A3A778" w14:textId="77777777" w:rsidR="00E109F6" w:rsidRPr="00E109F6" w:rsidRDefault="00E109F6" w:rsidP="00E109F6">
      <w:pPr>
        <w:pStyle w:val="Akapitzlist"/>
        <w:autoSpaceDE w:val="0"/>
        <w:autoSpaceDN w:val="0"/>
        <w:adjustRightInd w:val="0"/>
        <w:ind w:left="1066"/>
        <w:jc w:val="both"/>
        <w:rPr>
          <w:rFonts w:ascii="Microsoft Sans Serif" w:hAnsi="Microsoft Sans Serif" w:cs="Microsoft Sans Serif"/>
          <w:kern w:val="0"/>
        </w:rPr>
      </w:pPr>
      <w:r w:rsidRPr="00E109F6">
        <w:rPr>
          <w:rFonts w:ascii="Microsoft Sans Serif" w:hAnsi="Microsoft Sans Serif" w:cs="Microsoft Sans Serif"/>
          <w:kern w:val="0"/>
        </w:rPr>
        <w:t>Dane techniczne</w:t>
      </w:r>
    </w:p>
    <w:p w14:paraId="465C98DC" w14:textId="77777777" w:rsidR="00E109F6" w:rsidRPr="00E109F6" w:rsidRDefault="00E109F6" w:rsidP="00E109F6">
      <w:pPr>
        <w:pStyle w:val="Akapitzlist"/>
        <w:autoSpaceDE w:val="0"/>
        <w:autoSpaceDN w:val="0"/>
        <w:adjustRightInd w:val="0"/>
        <w:ind w:left="1066"/>
        <w:jc w:val="both"/>
        <w:rPr>
          <w:rFonts w:ascii="Microsoft Sans Serif" w:hAnsi="Microsoft Sans Serif" w:cs="Microsoft Sans Serif"/>
          <w:kern w:val="0"/>
        </w:rPr>
      </w:pPr>
      <w:r w:rsidRPr="00E109F6">
        <w:rPr>
          <w:rFonts w:ascii="Microsoft Sans Serif" w:hAnsi="Microsoft Sans Serif" w:cs="Microsoft Sans Serif"/>
          <w:kern w:val="0"/>
        </w:rPr>
        <w:t>• wymiary 80x37cm</w:t>
      </w:r>
    </w:p>
    <w:p w14:paraId="696109D5" w14:textId="77777777" w:rsidR="00E109F6" w:rsidRPr="00E109F6" w:rsidRDefault="00E109F6" w:rsidP="00E109F6">
      <w:pPr>
        <w:pStyle w:val="Akapitzlist"/>
        <w:autoSpaceDE w:val="0"/>
        <w:autoSpaceDN w:val="0"/>
        <w:adjustRightInd w:val="0"/>
        <w:ind w:left="1066"/>
        <w:jc w:val="both"/>
        <w:rPr>
          <w:rFonts w:ascii="Microsoft Sans Serif" w:hAnsi="Microsoft Sans Serif" w:cs="Microsoft Sans Serif"/>
          <w:kern w:val="0"/>
        </w:rPr>
      </w:pPr>
      <w:r w:rsidRPr="00E109F6">
        <w:rPr>
          <w:rFonts w:ascii="Microsoft Sans Serif" w:hAnsi="Microsoft Sans Serif" w:cs="Microsoft Sans Serif"/>
          <w:kern w:val="0"/>
        </w:rPr>
        <w:t>• wymiary strefy bezpieczeństwa- średnica 3 m przy każdej tubie</w:t>
      </w:r>
    </w:p>
    <w:p w14:paraId="4AC32F62" w14:textId="77777777" w:rsidR="00E109F6" w:rsidRPr="00E109F6" w:rsidRDefault="00E109F6" w:rsidP="00E109F6">
      <w:pPr>
        <w:pStyle w:val="Akapitzlist"/>
        <w:autoSpaceDE w:val="0"/>
        <w:autoSpaceDN w:val="0"/>
        <w:adjustRightInd w:val="0"/>
        <w:ind w:left="1066"/>
        <w:jc w:val="both"/>
        <w:rPr>
          <w:rFonts w:ascii="Microsoft Sans Serif" w:hAnsi="Microsoft Sans Serif" w:cs="Microsoft Sans Serif"/>
          <w:kern w:val="0"/>
        </w:rPr>
      </w:pPr>
      <w:r w:rsidRPr="00E109F6">
        <w:rPr>
          <w:rFonts w:ascii="Microsoft Sans Serif" w:hAnsi="Microsoft Sans Serif" w:cs="Microsoft Sans Serif"/>
          <w:kern w:val="0"/>
        </w:rPr>
        <w:t>• wysokość 180 cm</w:t>
      </w:r>
    </w:p>
    <w:p w14:paraId="7FB5978E" w14:textId="3CFD97DF" w:rsidR="00E109F6" w:rsidRPr="00F517D8" w:rsidRDefault="00E109F6" w:rsidP="00E109F6">
      <w:pPr>
        <w:pStyle w:val="Akapitzlist"/>
        <w:autoSpaceDE w:val="0"/>
        <w:autoSpaceDN w:val="0"/>
        <w:adjustRightInd w:val="0"/>
        <w:ind w:left="1066"/>
        <w:jc w:val="both"/>
        <w:rPr>
          <w:rFonts w:ascii="Microsoft Sans Serif" w:hAnsi="Microsoft Sans Serif" w:cs="Microsoft Sans Serif"/>
          <w:kern w:val="0"/>
        </w:rPr>
      </w:pPr>
      <w:r w:rsidRPr="00E109F6">
        <w:rPr>
          <w:rFonts w:ascii="Microsoft Sans Serif" w:hAnsi="Microsoft Sans Serif" w:cs="Microsoft Sans Serif"/>
          <w:kern w:val="0"/>
        </w:rPr>
        <w:t>• sposób montażu: urządzenie betonowane jest w gruncie.</w:t>
      </w:r>
    </w:p>
    <w:p w14:paraId="3C4250E5" w14:textId="1870D031" w:rsidR="00B251B3" w:rsidRPr="00F517D8" w:rsidRDefault="000A3451" w:rsidP="00BB7627">
      <w:pPr>
        <w:pStyle w:val="Akapitzlist"/>
        <w:numPr>
          <w:ilvl w:val="0"/>
          <w:numId w:val="24"/>
        </w:numPr>
        <w:autoSpaceDE w:val="0"/>
        <w:autoSpaceDN w:val="0"/>
        <w:adjustRightInd w:val="0"/>
        <w:ind w:left="1066" w:hanging="357"/>
        <w:rPr>
          <w:rFonts w:ascii="Microsoft Sans Serif" w:hAnsi="Microsoft Sans Serif" w:cs="Microsoft Sans Serif"/>
          <w:kern w:val="0"/>
        </w:rPr>
      </w:pPr>
      <w:r w:rsidRPr="00F517D8">
        <w:rPr>
          <w:rFonts w:ascii="Microsoft Sans Serif" w:hAnsi="Microsoft Sans Serif" w:cs="Microsoft Sans Serif"/>
          <w:kern w:val="0"/>
        </w:rPr>
        <w:t>Panel muzyczno-</w:t>
      </w:r>
      <w:r w:rsidR="00B251B3" w:rsidRPr="00F517D8">
        <w:rPr>
          <w:rFonts w:ascii="Microsoft Sans Serif" w:hAnsi="Microsoft Sans Serif" w:cs="Microsoft Sans Serif"/>
          <w:kern w:val="0"/>
        </w:rPr>
        <w:t xml:space="preserve"> </w:t>
      </w:r>
      <w:r w:rsidRPr="00F517D8">
        <w:rPr>
          <w:rFonts w:ascii="Microsoft Sans Serif" w:hAnsi="Microsoft Sans Serif" w:cs="Microsoft Sans Serif"/>
          <w:kern w:val="0"/>
        </w:rPr>
        <w:t>sensoryczny zawiera:</w:t>
      </w:r>
      <w:r w:rsidRPr="00F517D8">
        <w:rPr>
          <w:rFonts w:ascii="Microsoft Sans Serif" w:hAnsi="Microsoft Sans Serif" w:cs="Microsoft Sans Serif"/>
          <w:kern w:val="0"/>
        </w:rPr>
        <w:br/>
      </w:r>
      <w:r w:rsidR="00A046DC" w:rsidRPr="00F517D8">
        <w:rPr>
          <w:rFonts w:ascii="Microsoft Sans Serif" w:hAnsi="Microsoft Sans Serif" w:cs="Microsoft Sans Serif"/>
          <w:kern w:val="0"/>
        </w:rPr>
        <w:tab/>
      </w:r>
      <w:r w:rsidRPr="00F517D8">
        <w:rPr>
          <w:rFonts w:ascii="Microsoft Sans Serif" w:hAnsi="Microsoft Sans Serif" w:cs="Microsoft Sans Serif"/>
          <w:kern w:val="0"/>
        </w:rPr>
        <w:t xml:space="preserve">• „okienka” w kształcie figur geometrycznych wypełnione kolorowymi </w:t>
      </w:r>
      <w:r w:rsidR="00A046DC" w:rsidRPr="00F517D8">
        <w:rPr>
          <w:rFonts w:ascii="Microsoft Sans Serif" w:hAnsi="Microsoft Sans Serif" w:cs="Microsoft Sans Serif"/>
          <w:kern w:val="0"/>
        </w:rPr>
        <w:tab/>
      </w:r>
      <w:r w:rsidRPr="00F517D8">
        <w:rPr>
          <w:rFonts w:ascii="Microsoft Sans Serif" w:hAnsi="Microsoft Sans Serif" w:cs="Microsoft Sans Serif"/>
          <w:kern w:val="0"/>
        </w:rPr>
        <w:t>szkiełkami do obserwacji świata w rożnych barwach</w:t>
      </w:r>
      <w:r w:rsidRPr="00F517D8">
        <w:rPr>
          <w:rFonts w:ascii="Microsoft Sans Serif" w:hAnsi="Microsoft Sans Serif" w:cs="Microsoft Sans Serif"/>
          <w:kern w:val="0"/>
        </w:rPr>
        <w:br/>
      </w:r>
      <w:r w:rsidR="00A046DC" w:rsidRPr="00F517D8">
        <w:rPr>
          <w:rFonts w:ascii="Microsoft Sans Serif" w:hAnsi="Microsoft Sans Serif" w:cs="Microsoft Sans Serif"/>
          <w:kern w:val="0"/>
        </w:rPr>
        <w:tab/>
      </w:r>
      <w:r w:rsidRPr="00F517D8">
        <w:rPr>
          <w:rFonts w:ascii="Microsoft Sans Serif" w:hAnsi="Microsoft Sans Serif" w:cs="Microsoft Sans Serif"/>
          <w:kern w:val="0"/>
        </w:rPr>
        <w:t>• instrumenty muzyczne do tworzenia własnych melodii</w:t>
      </w:r>
    </w:p>
    <w:p w14:paraId="5051BB21" w14:textId="77777777" w:rsidR="00E109F6" w:rsidRDefault="00E109F6" w:rsidP="00B251B3">
      <w:pPr>
        <w:pStyle w:val="Akapitzlist"/>
        <w:autoSpaceDE w:val="0"/>
        <w:autoSpaceDN w:val="0"/>
        <w:adjustRightInd w:val="0"/>
        <w:ind w:left="1066"/>
        <w:jc w:val="both"/>
        <w:rPr>
          <w:rFonts w:ascii="Microsoft Sans Serif" w:hAnsi="Microsoft Sans Serif" w:cs="Microsoft Sans Serif"/>
          <w:kern w:val="0"/>
        </w:rPr>
      </w:pPr>
      <w:r>
        <w:rPr>
          <w:rFonts w:ascii="Microsoft Sans Serif" w:hAnsi="Microsoft Sans Serif" w:cs="Microsoft Sans Serif"/>
          <w:kern w:val="0"/>
        </w:rPr>
        <w:t>Materiał: konstrukcja stalowa.</w:t>
      </w:r>
    </w:p>
    <w:p w14:paraId="7D9B3075" w14:textId="1E76D839" w:rsidR="00A046DC" w:rsidRDefault="00A046DC" w:rsidP="00B251B3">
      <w:pPr>
        <w:pStyle w:val="Akapitzlist"/>
        <w:autoSpaceDE w:val="0"/>
        <w:autoSpaceDN w:val="0"/>
        <w:adjustRightInd w:val="0"/>
        <w:ind w:left="1066"/>
        <w:jc w:val="both"/>
        <w:rPr>
          <w:rFonts w:ascii="Microsoft Sans Serif" w:hAnsi="Microsoft Sans Serif" w:cs="Microsoft Sans Serif"/>
          <w:kern w:val="0"/>
        </w:rPr>
      </w:pPr>
      <w:r w:rsidRPr="00F517D8">
        <w:rPr>
          <w:rFonts w:ascii="Microsoft Sans Serif" w:hAnsi="Microsoft Sans Serif" w:cs="Microsoft Sans Serif"/>
          <w:kern w:val="0"/>
        </w:rPr>
        <w:t>Rury zakończone są kulistymi elementami dekoracyjnymi.</w:t>
      </w:r>
    </w:p>
    <w:p w14:paraId="2F2B9982" w14:textId="01D01B2F" w:rsidR="00AB0306" w:rsidRDefault="00AB0306" w:rsidP="00AB0306">
      <w:pPr>
        <w:pStyle w:val="Akapitzlist"/>
        <w:numPr>
          <w:ilvl w:val="0"/>
          <w:numId w:val="24"/>
        </w:numPr>
        <w:autoSpaceDE w:val="0"/>
        <w:autoSpaceDN w:val="0"/>
        <w:adjustRightInd w:val="0"/>
        <w:jc w:val="both"/>
        <w:rPr>
          <w:rFonts w:ascii="Microsoft Sans Serif" w:hAnsi="Microsoft Sans Serif" w:cs="Microsoft Sans Serif"/>
          <w:kern w:val="0"/>
        </w:rPr>
      </w:pPr>
      <w:r>
        <w:rPr>
          <w:rFonts w:ascii="Microsoft Sans Serif" w:hAnsi="Microsoft Sans Serif" w:cs="Microsoft Sans Serif"/>
          <w:kern w:val="0"/>
        </w:rPr>
        <w:t>Tablica wielofunkcyjna.</w:t>
      </w:r>
    </w:p>
    <w:p w14:paraId="57A391DD" w14:textId="78C2F1BB" w:rsidR="00AB0306" w:rsidRPr="00F517D8" w:rsidRDefault="00AB0306" w:rsidP="00B251B3">
      <w:pPr>
        <w:pStyle w:val="Akapitzlist"/>
        <w:autoSpaceDE w:val="0"/>
        <w:autoSpaceDN w:val="0"/>
        <w:adjustRightInd w:val="0"/>
        <w:ind w:left="1066"/>
        <w:jc w:val="both"/>
        <w:rPr>
          <w:rFonts w:ascii="Microsoft Sans Serif" w:hAnsi="Microsoft Sans Serif" w:cs="Microsoft Sans Serif"/>
          <w:kern w:val="0"/>
        </w:rPr>
      </w:pPr>
      <w:r>
        <w:rPr>
          <w:rFonts w:ascii="Microsoft Sans Serif" w:hAnsi="Microsoft Sans Serif" w:cs="Microsoft Sans Serif"/>
          <w:kern w:val="0"/>
        </w:rPr>
        <w:t xml:space="preserve">Panel wielofunkcyjny. Konstrukcja wykonana ze stali nierdzewnej, odpornej na warunki atmosferyczne i intensywne użytkowanie. Rury zakończone są kulistymi elementami dekoracyjnymi. </w:t>
      </w:r>
    </w:p>
    <w:p w14:paraId="24719355" w14:textId="77777777" w:rsidR="00A046DC" w:rsidRDefault="00A046DC" w:rsidP="00BB7627">
      <w:pPr>
        <w:pStyle w:val="Akapitzlist"/>
        <w:numPr>
          <w:ilvl w:val="0"/>
          <w:numId w:val="24"/>
        </w:numPr>
        <w:autoSpaceDE w:val="0"/>
        <w:autoSpaceDN w:val="0"/>
        <w:adjustRightInd w:val="0"/>
        <w:jc w:val="both"/>
        <w:rPr>
          <w:rFonts w:ascii="Microsoft Sans Serif" w:hAnsi="Microsoft Sans Serif" w:cs="Microsoft Sans Serif"/>
          <w:kern w:val="0"/>
        </w:rPr>
      </w:pPr>
      <w:r w:rsidRPr="00B251B3">
        <w:rPr>
          <w:rFonts w:ascii="Microsoft Sans Serif" w:hAnsi="Microsoft Sans Serif" w:cs="Microsoft Sans Serif"/>
          <w:kern w:val="0"/>
        </w:rPr>
        <w:t xml:space="preserve">Tablica edukacyjna z </w:t>
      </w:r>
      <w:proofErr w:type="spellStart"/>
      <w:r w:rsidRPr="00B251B3">
        <w:rPr>
          <w:rFonts w:ascii="Microsoft Sans Serif" w:hAnsi="Microsoft Sans Serif" w:cs="Microsoft Sans Serif"/>
          <w:kern w:val="0"/>
        </w:rPr>
        <w:t>kulodromem</w:t>
      </w:r>
      <w:proofErr w:type="spellEnd"/>
      <w:r w:rsidRPr="00B251B3">
        <w:rPr>
          <w:rFonts w:ascii="Microsoft Sans Serif" w:hAnsi="Microsoft Sans Serif" w:cs="Microsoft Sans Serif"/>
          <w:kern w:val="0"/>
        </w:rPr>
        <w:t xml:space="preserve"> to magnetyczna plansza, na której możesz budować tory dla kulek. Dzięki zestawowi drewnianych elementów z wbudowanymi magnesami, dzieci mogą się twórczo bawić podczas konstruowania różnorodnych tras. Przyczepianie i zmiany ułożenia elementów są bardzo łatwe, co sprzyja eksperymentowaniu i zabawie. Dodatkowo, do każdej tablicy dołączamy gratisowy ebook z pomysłami na gry i zabawy.</w:t>
      </w:r>
    </w:p>
    <w:p w14:paraId="4A04095F" w14:textId="6F0382CF" w:rsidR="00B251B3" w:rsidRDefault="00B251B3" w:rsidP="00BB7627">
      <w:pPr>
        <w:pStyle w:val="Akapitzlist"/>
        <w:numPr>
          <w:ilvl w:val="0"/>
          <w:numId w:val="24"/>
        </w:numPr>
        <w:autoSpaceDE w:val="0"/>
        <w:autoSpaceDN w:val="0"/>
        <w:adjustRightInd w:val="0"/>
        <w:ind w:left="1066" w:hanging="357"/>
        <w:jc w:val="both"/>
        <w:rPr>
          <w:rFonts w:ascii="Microsoft Sans Serif" w:hAnsi="Microsoft Sans Serif" w:cs="Microsoft Sans Serif"/>
          <w:kern w:val="0"/>
        </w:rPr>
      </w:pPr>
      <w:r w:rsidRPr="00B251B3">
        <w:rPr>
          <w:rFonts w:ascii="Microsoft Sans Serif" w:hAnsi="Microsoft Sans Serif" w:cs="Microsoft Sans Serif"/>
          <w:kern w:val="0"/>
        </w:rPr>
        <w:t>Trampolina prostokątna przeznaczona do stosowania na placach zabaw</w:t>
      </w:r>
      <w:r>
        <w:rPr>
          <w:rFonts w:ascii="Microsoft Sans Serif" w:hAnsi="Microsoft Sans Serif" w:cs="Microsoft Sans Serif"/>
          <w:kern w:val="0"/>
        </w:rPr>
        <w:br/>
      </w:r>
      <w:r w:rsidRPr="00B251B3">
        <w:rPr>
          <w:rFonts w:ascii="Microsoft Sans Serif" w:hAnsi="Microsoft Sans Serif" w:cs="Microsoft Sans Serif"/>
          <w:kern w:val="0"/>
        </w:rPr>
        <w:t xml:space="preserve">o intensywnym użytkowaniu. Mata do skakania wykonana jest z bardzo wytrzymałych lamelek </w:t>
      </w:r>
      <w:proofErr w:type="spellStart"/>
      <w:r w:rsidRPr="00B251B3">
        <w:rPr>
          <w:rFonts w:ascii="Microsoft Sans Serif" w:hAnsi="Microsoft Sans Serif" w:cs="Microsoft Sans Serif"/>
          <w:kern w:val="0"/>
        </w:rPr>
        <w:t>Hercules</w:t>
      </w:r>
      <w:proofErr w:type="spellEnd"/>
      <w:r w:rsidRPr="00B251B3">
        <w:rPr>
          <w:rFonts w:ascii="Microsoft Sans Serif" w:hAnsi="Microsoft Sans Serif" w:cs="Microsoft Sans Serif"/>
          <w:kern w:val="0"/>
        </w:rPr>
        <w:t xml:space="preserve"> o szerokości min. 37 mm, posiadających kształt litery „V” oraz wzmacniającą kratownicę. Dzięki unikalnemu kształtowi lamelek zmniejszone zostały do zaledwie 7 mm przestrzenie pomiędzy elementami maty co zapobiega wpadnięciu do wnętrza trampoliny drobnych przedmiotów jak np. klucze czy telefony komórkowe. Konstrukcja spawana</w:t>
      </w:r>
      <w:r w:rsidR="00E109F6">
        <w:rPr>
          <w:rFonts w:ascii="Microsoft Sans Serif" w:hAnsi="Microsoft Sans Serif" w:cs="Microsoft Sans Serif"/>
          <w:kern w:val="0"/>
        </w:rPr>
        <w:t xml:space="preserve"> </w:t>
      </w:r>
      <w:r w:rsidRPr="00B251B3">
        <w:rPr>
          <w:rFonts w:ascii="Microsoft Sans Serif" w:hAnsi="Microsoft Sans Serif" w:cs="Microsoft Sans Serif"/>
          <w:kern w:val="0"/>
        </w:rPr>
        <w:t>w postaci prostokątnej skrzyni wykonanej z ocynkowanej stali. Nie dopuszcza się łączenia elementów skrzyni za pomocą śrub oraz nitów.</w:t>
      </w:r>
      <w:r w:rsidR="00E109F6">
        <w:rPr>
          <w:rFonts w:ascii="Microsoft Sans Serif" w:hAnsi="Microsoft Sans Serif" w:cs="Microsoft Sans Serif"/>
          <w:kern w:val="0"/>
        </w:rPr>
        <w:t xml:space="preserve"> </w:t>
      </w:r>
      <w:r w:rsidRPr="00B251B3">
        <w:rPr>
          <w:rFonts w:ascii="Microsoft Sans Serif" w:hAnsi="Microsoft Sans Serif" w:cs="Microsoft Sans Serif"/>
          <w:kern w:val="0"/>
        </w:rPr>
        <w:t>Trampolina może być wyposażona</w:t>
      </w:r>
      <w:r w:rsidR="00E109F6">
        <w:rPr>
          <w:rFonts w:ascii="Microsoft Sans Serif" w:hAnsi="Microsoft Sans Serif" w:cs="Microsoft Sans Serif"/>
          <w:kern w:val="0"/>
        </w:rPr>
        <w:t xml:space="preserve"> </w:t>
      </w:r>
      <w:r w:rsidRPr="00B251B3">
        <w:rPr>
          <w:rFonts w:ascii="Microsoft Sans Serif" w:hAnsi="Microsoft Sans Serif" w:cs="Microsoft Sans Serif"/>
          <w:kern w:val="0"/>
        </w:rPr>
        <w:t>w podnoszoną pokrywę, która ułatwia czyszczenie jej wnętrza.</w:t>
      </w:r>
    </w:p>
    <w:p w14:paraId="0F8B7F44" w14:textId="19C2CF85" w:rsidR="00B251B3" w:rsidRPr="00B251B3" w:rsidRDefault="00B251B3" w:rsidP="00BB7627">
      <w:pPr>
        <w:pStyle w:val="Akapitzlist"/>
        <w:numPr>
          <w:ilvl w:val="0"/>
          <w:numId w:val="24"/>
        </w:numPr>
        <w:autoSpaceDE w:val="0"/>
        <w:autoSpaceDN w:val="0"/>
        <w:adjustRightInd w:val="0"/>
        <w:ind w:left="1066" w:hanging="357"/>
        <w:jc w:val="both"/>
        <w:rPr>
          <w:rFonts w:ascii="Microsoft Sans Serif" w:hAnsi="Microsoft Sans Serif" w:cs="Microsoft Sans Serif"/>
          <w:kern w:val="0"/>
        </w:rPr>
      </w:pPr>
      <w:r w:rsidRPr="00B251B3">
        <w:rPr>
          <w:rFonts w:ascii="Microsoft Sans Serif" w:hAnsi="Microsoft Sans Serif" w:cs="Microsoft Sans Serif"/>
          <w:kern w:val="0"/>
        </w:rPr>
        <w:t>Ławki bez oparcia</w:t>
      </w:r>
      <w:r w:rsidR="00F517D8">
        <w:rPr>
          <w:rFonts w:ascii="Microsoft Sans Serif" w:hAnsi="Microsoft Sans Serif" w:cs="Microsoft Sans Serif"/>
          <w:kern w:val="0"/>
        </w:rPr>
        <w:t xml:space="preserve"> (2 szt.)</w:t>
      </w:r>
      <w:r w:rsidR="00AB0306">
        <w:rPr>
          <w:rFonts w:ascii="Microsoft Sans Serif" w:hAnsi="Microsoft Sans Serif" w:cs="Microsoft Sans Serif"/>
          <w:kern w:val="0"/>
        </w:rPr>
        <w:t>.</w:t>
      </w:r>
    </w:p>
    <w:p w14:paraId="0A34E8F5" w14:textId="243E15AB" w:rsidR="00F517D8" w:rsidRDefault="00B251B3" w:rsidP="00B251B3">
      <w:pPr>
        <w:pStyle w:val="Akapitzlist"/>
        <w:autoSpaceDE w:val="0"/>
        <w:autoSpaceDN w:val="0"/>
        <w:adjustRightInd w:val="0"/>
        <w:spacing w:after="0" w:line="240" w:lineRule="auto"/>
        <w:ind w:left="1068"/>
        <w:jc w:val="both"/>
        <w:rPr>
          <w:rFonts w:ascii="Microsoft Sans Serif" w:hAnsi="Microsoft Sans Serif" w:cs="Microsoft Sans Serif"/>
          <w:kern w:val="0"/>
        </w:rPr>
      </w:pPr>
      <w:r w:rsidRPr="00B251B3">
        <w:rPr>
          <w:rFonts w:ascii="Microsoft Sans Serif" w:hAnsi="Microsoft Sans Serif" w:cs="Microsoft Sans Serif"/>
          <w:kern w:val="0"/>
        </w:rPr>
        <w:t xml:space="preserve">Konstrukcja urządzenia wykonana ze stali S235. Wymiary urządzenia 1.7 x 0.55 x 0.86m. Deski olejowane lub pokryte barwną </w:t>
      </w:r>
      <w:proofErr w:type="spellStart"/>
      <w:r w:rsidR="00F517D8" w:rsidRPr="00B251B3">
        <w:rPr>
          <w:rFonts w:ascii="Microsoft Sans Serif" w:hAnsi="Microsoft Sans Serif" w:cs="Microsoft Sans Serif"/>
          <w:kern w:val="0"/>
        </w:rPr>
        <w:t>lazurą</w:t>
      </w:r>
      <w:proofErr w:type="spellEnd"/>
      <w:r w:rsidRPr="00B251B3">
        <w:rPr>
          <w:rFonts w:ascii="Microsoft Sans Serif" w:hAnsi="Microsoft Sans Serif" w:cs="Microsoft Sans Serif"/>
          <w:kern w:val="0"/>
        </w:rPr>
        <w:t>. Elementy stalowe zabezpieczone antykorozyjnie poprzez cynkowanie oraz lakierowanie proszkowe. Wszystkie łączniki i okucia odporne na warunki atmosferyczne i promieniowanie UV. Urządzenie posadowione poniżej poziomu gruntu.</w:t>
      </w:r>
    </w:p>
    <w:p w14:paraId="41E825F5" w14:textId="69C08532" w:rsidR="00F517D8" w:rsidRPr="00F517D8" w:rsidRDefault="00F517D8" w:rsidP="00BB7627">
      <w:pPr>
        <w:pStyle w:val="Akapitzlist"/>
        <w:numPr>
          <w:ilvl w:val="0"/>
          <w:numId w:val="24"/>
        </w:numPr>
        <w:autoSpaceDE w:val="0"/>
        <w:autoSpaceDN w:val="0"/>
        <w:adjustRightInd w:val="0"/>
        <w:spacing w:after="0" w:line="240" w:lineRule="auto"/>
        <w:jc w:val="both"/>
        <w:rPr>
          <w:rFonts w:ascii="Microsoft Sans Serif" w:hAnsi="Microsoft Sans Serif" w:cs="Microsoft Sans Serif"/>
          <w:kern w:val="0"/>
        </w:rPr>
      </w:pPr>
      <w:r w:rsidRPr="00F517D8">
        <w:rPr>
          <w:rFonts w:ascii="Microsoft Sans Serif" w:hAnsi="Microsoft Sans Serif" w:cs="Microsoft Sans Serif"/>
          <w:kern w:val="0"/>
        </w:rPr>
        <w:t>Bezpieczna nawierzchnia</w:t>
      </w:r>
      <w:r w:rsidR="00AB0306">
        <w:rPr>
          <w:rFonts w:ascii="Microsoft Sans Serif" w:hAnsi="Microsoft Sans Serif" w:cs="Microsoft Sans Serif"/>
          <w:kern w:val="0"/>
        </w:rPr>
        <w:t>.</w:t>
      </w:r>
    </w:p>
    <w:p w14:paraId="1C41F8B2" w14:textId="40980081" w:rsidR="00F517D8" w:rsidRPr="00F517D8" w:rsidRDefault="00F517D8" w:rsidP="00F517D8">
      <w:pPr>
        <w:pStyle w:val="Akapitzlist"/>
        <w:ind w:left="1068"/>
        <w:jc w:val="both"/>
        <w:rPr>
          <w:rFonts w:ascii="Microsoft Sans Serif" w:hAnsi="Microsoft Sans Serif" w:cs="Microsoft Sans Serif"/>
          <w:kern w:val="0"/>
        </w:rPr>
      </w:pPr>
      <w:r w:rsidRPr="00F517D8">
        <w:rPr>
          <w:rFonts w:ascii="Microsoft Sans Serif" w:hAnsi="Microsoft Sans Serif" w:cs="Microsoft Sans Serif"/>
          <w:kern w:val="0"/>
        </w:rPr>
        <w:t xml:space="preserve">Aby zapewnić dzieciom maksymalne bezpieczeństwo podczas zabawy zaprojektowano nawierzchnię w postaci elastycznych płyt dedykowanych m.in. pod place zabaw. Nawierzchnia występuje w gotowych elementach o wymiarach 500x500 mm i rożnych grubościach 30 mm, 35 mm, 40 mm, 45 mm, 50 mm, 60 </w:t>
      </w:r>
      <w:r w:rsidRPr="00F517D8">
        <w:rPr>
          <w:rFonts w:ascii="Microsoft Sans Serif" w:hAnsi="Microsoft Sans Serif" w:cs="Microsoft Sans Serif"/>
          <w:kern w:val="0"/>
        </w:rPr>
        <w:lastRenderedPageBreak/>
        <w:t>mm, 70 mm, 75 mm, 90 mm. Proponowana grubość płytki 40 mm w strefie lokalizacji huśtawki oraz 30 mm na pozostałym obszarze. Każda płyta łączy się</w:t>
      </w:r>
      <w:r w:rsidR="0022691E">
        <w:rPr>
          <w:rFonts w:ascii="Microsoft Sans Serif" w:hAnsi="Microsoft Sans Serif" w:cs="Microsoft Sans Serif"/>
          <w:kern w:val="0"/>
        </w:rPr>
        <w:br/>
      </w:r>
      <w:r w:rsidRPr="00F517D8">
        <w:rPr>
          <w:rFonts w:ascii="Microsoft Sans Serif" w:hAnsi="Microsoft Sans Serif" w:cs="Microsoft Sans Serif"/>
          <w:kern w:val="0"/>
        </w:rPr>
        <w:t>z sąsiednimi za pomocą 16 kołków montażowych. Na każdej krawędzi płytki znajdują się 4 kołki montażowe. Nawierzchnia jest wodoprzepuszczalna, składa się z mieszaniny granulatu gumowego SBR (lub EPDM) oraz kleju poliuretanowego. Posiada właściwości antypoślizgowe oraz jest odporna na warunki atmosferyczne i ścieranie</w:t>
      </w:r>
      <w:r w:rsidRPr="00F517D8">
        <w:rPr>
          <w:rFonts w:ascii="Microsoft Sans Serif" w:hAnsi="Microsoft Sans Serif" w:cs="Microsoft Sans Serif"/>
          <w:b/>
          <w:bCs/>
          <w:kern w:val="0"/>
        </w:rPr>
        <w:t>.</w:t>
      </w:r>
    </w:p>
    <w:p w14:paraId="707E6522" w14:textId="77777777" w:rsidR="00B251B3" w:rsidRPr="00B251B3" w:rsidRDefault="00B251B3" w:rsidP="00B251B3">
      <w:pPr>
        <w:pStyle w:val="Akapitzlist"/>
        <w:autoSpaceDE w:val="0"/>
        <w:autoSpaceDN w:val="0"/>
        <w:adjustRightInd w:val="0"/>
        <w:spacing w:after="0" w:line="240" w:lineRule="auto"/>
        <w:ind w:left="1068"/>
        <w:rPr>
          <w:rFonts w:ascii="Calibri" w:hAnsi="Calibri" w:cs="Calibri"/>
          <w:kern w:val="0"/>
          <w:sz w:val="24"/>
          <w:szCs w:val="24"/>
        </w:rPr>
      </w:pPr>
    </w:p>
    <w:p w14:paraId="5E390312" w14:textId="29D44676" w:rsidR="00EF6FDB" w:rsidRPr="00EF6FDB" w:rsidRDefault="00EF6FDB" w:rsidP="00C509B2">
      <w:pPr>
        <w:ind w:left="567"/>
        <w:jc w:val="both"/>
        <w:rPr>
          <w:rFonts w:ascii="Microsoft Sans Serif" w:hAnsi="Microsoft Sans Serif" w:cs="Microsoft Sans Serif"/>
        </w:rPr>
      </w:pPr>
      <w:r w:rsidRPr="00EF6FDB">
        <w:rPr>
          <w:rFonts w:ascii="Microsoft Sans Serif" w:hAnsi="Microsoft Sans Serif" w:cs="Microsoft Sans Serif"/>
        </w:rPr>
        <w:t>Roboty będą prowadzone na terenie czynnego obiektu. Należy uwzględnić i zapewnić możliwość bezkolizyjnego funkcjonowania szkoły w trakcie wykonywania robót budowlanych. Prowadzone prace nie mogą mieć żadnego negatywnego wpływu na pracę szkoły. Roboty hałaśliwe należy wykonywać w uzgodnieniu z Zamawiającym,</w:t>
      </w:r>
      <w:r w:rsidR="00B251B3">
        <w:rPr>
          <w:rFonts w:ascii="Microsoft Sans Serif" w:hAnsi="Microsoft Sans Serif" w:cs="Microsoft Sans Serif"/>
        </w:rPr>
        <w:br/>
      </w:r>
      <w:r w:rsidRPr="00EF6FDB">
        <w:rPr>
          <w:rFonts w:ascii="Microsoft Sans Serif" w:hAnsi="Microsoft Sans Serif" w:cs="Microsoft Sans Serif"/>
        </w:rPr>
        <w:t>w godzinach popołudniowych - po godzinach pracy szkół tj. od 15.00 do 22.00.</w:t>
      </w:r>
    </w:p>
    <w:p w14:paraId="2FE73F0F" w14:textId="2677AD91" w:rsidR="00EF6FDB" w:rsidRPr="00EF6FDB" w:rsidRDefault="00EF6FDB" w:rsidP="00C509B2">
      <w:pPr>
        <w:ind w:left="567"/>
        <w:jc w:val="both"/>
        <w:rPr>
          <w:rFonts w:ascii="Microsoft Sans Serif" w:hAnsi="Microsoft Sans Serif" w:cs="Microsoft Sans Serif"/>
        </w:rPr>
      </w:pPr>
      <w:r w:rsidRPr="00EF6FDB">
        <w:rPr>
          <w:rFonts w:ascii="Microsoft Sans Serif" w:hAnsi="Microsoft Sans Serif" w:cs="Microsoft Sans Serif"/>
        </w:rPr>
        <w:t>Zamawiający wskazuje, żeby część robót – utrudniająca funkcjonowanie pracy szkół - wykonywać po uzgodnieniu z Zamawiającym w czasie dni wolnych od pracy (weekendy, godziny popołudniowe, wieczorne, nocne).</w:t>
      </w:r>
    </w:p>
    <w:p w14:paraId="021E8E6D" w14:textId="5C0B4698" w:rsidR="00EF6FDB" w:rsidRDefault="00EF6FDB" w:rsidP="00C509B2">
      <w:pPr>
        <w:ind w:left="567"/>
        <w:jc w:val="both"/>
        <w:rPr>
          <w:rFonts w:ascii="Microsoft Sans Serif" w:hAnsi="Microsoft Sans Serif" w:cs="Microsoft Sans Serif"/>
        </w:rPr>
      </w:pPr>
      <w:r w:rsidRPr="00EF6FDB">
        <w:rPr>
          <w:rFonts w:ascii="Microsoft Sans Serif" w:hAnsi="Microsoft Sans Serif" w:cs="Microsoft Sans Serif"/>
        </w:rPr>
        <w:t>Wykonawca musi przewidzieć zabezpieczenie terenu budowy, prace wykonywać zgodnie z przepisami dotyczącymi ochrony środowiska, ochrony przeciwpożarowej, ochrony własności publicznej i prywatnej, bezpieczeństwa i higieny pracy, stosować się do przepisów prawa, zapewnić właściwe materiały i normy związane z wykonaniem zamówienia,</w:t>
      </w:r>
      <w:r w:rsidR="00AB0306">
        <w:rPr>
          <w:rFonts w:ascii="Microsoft Sans Serif" w:hAnsi="Microsoft Sans Serif" w:cs="Microsoft Sans Serif"/>
        </w:rPr>
        <w:t xml:space="preserve"> </w:t>
      </w:r>
      <w:r w:rsidRPr="00EF6FDB">
        <w:rPr>
          <w:rFonts w:ascii="Microsoft Sans Serif" w:hAnsi="Microsoft Sans Serif" w:cs="Microsoft Sans Serif"/>
        </w:rPr>
        <w:t>zapewnić</w:t>
      </w:r>
      <w:r w:rsidR="00AB0306">
        <w:rPr>
          <w:rFonts w:ascii="Microsoft Sans Serif" w:hAnsi="Microsoft Sans Serif" w:cs="Microsoft Sans Serif"/>
        </w:rPr>
        <w:t xml:space="preserve"> </w:t>
      </w:r>
      <w:r w:rsidRPr="00EF6FDB">
        <w:rPr>
          <w:rFonts w:ascii="Microsoft Sans Serif" w:hAnsi="Microsoft Sans Serif" w:cs="Microsoft Sans Serif"/>
        </w:rPr>
        <w:t>kontrolę jakości robót oraz dokumentacji potrzebnej do odbioru</w:t>
      </w:r>
      <w:r w:rsidR="00AB0306">
        <w:rPr>
          <w:rFonts w:ascii="Microsoft Sans Serif" w:hAnsi="Microsoft Sans Serif" w:cs="Microsoft Sans Serif"/>
        </w:rPr>
        <w:t xml:space="preserve"> </w:t>
      </w:r>
      <w:r w:rsidRPr="00EF6FDB">
        <w:rPr>
          <w:rFonts w:ascii="Microsoft Sans Serif" w:hAnsi="Microsoft Sans Serif" w:cs="Microsoft Sans Serif"/>
        </w:rPr>
        <w:t>robót.</w:t>
      </w:r>
    </w:p>
    <w:p w14:paraId="4856AD11" w14:textId="77777777" w:rsidR="00AB0306" w:rsidRDefault="00AB0306" w:rsidP="00C509B2">
      <w:pPr>
        <w:ind w:left="567"/>
        <w:jc w:val="both"/>
        <w:rPr>
          <w:rFonts w:ascii="Microsoft Sans Serif" w:hAnsi="Microsoft Sans Serif" w:cs="Microsoft Sans Serif"/>
        </w:rPr>
      </w:pPr>
    </w:p>
    <w:p w14:paraId="067C3132" w14:textId="05BD6996" w:rsidR="00AB0306" w:rsidRPr="00AB0306" w:rsidRDefault="00AB0306" w:rsidP="00C509B2">
      <w:pPr>
        <w:ind w:left="567"/>
        <w:jc w:val="both"/>
        <w:rPr>
          <w:rFonts w:ascii="Microsoft Sans Serif" w:hAnsi="Microsoft Sans Serif" w:cs="Microsoft Sans Serif"/>
          <w:b/>
          <w:bCs/>
        </w:rPr>
      </w:pPr>
      <w:r w:rsidRPr="00AB0306">
        <w:rPr>
          <w:rFonts w:ascii="Microsoft Sans Serif" w:hAnsi="Microsoft Sans Serif" w:cs="Microsoft Sans Serif"/>
          <w:b/>
          <w:bCs/>
        </w:rPr>
        <w:t>Uwaga:</w:t>
      </w:r>
    </w:p>
    <w:p w14:paraId="491A181C" w14:textId="4AF1917F" w:rsidR="00AB0306" w:rsidRPr="00AB0306" w:rsidRDefault="00AB0306" w:rsidP="00C509B2">
      <w:pPr>
        <w:ind w:left="567"/>
        <w:jc w:val="both"/>
        <w:rPr>
          <w:rFonts w:ascii="Microsoft Sans Serif" w:hAnsi="Microsoft Sans Serif" w:cs="Microsoft Sans Serif"/>
        </w:rPr>
      </w:pPr>
      <w:r>
        <w:rPr>
          <w:rFonts w:ascii="Microsoft Sans Serif" w:hAnsi="Microsoft Sans Serif" w:cs="Microsoft Sans Serif"/>
        </w:rPr>
        <w:t xml:space="preserve">- </w:t>
      </w:r>
      <w:r w:rsidRPr="00AB0306">
        <w:rPr>
          <w:rFonts w:ascii="Microsoft Sans Serif" w:hAnsi="Microsoft Sans Serif" w:cs="Microsoft Sans Serif"/>
        </w:rPr>
        <w:t>Wymiary urządzeń zabawowych i elementów małej architektury mogą różnić się od</w:t>
      </w:r>
      <w:r>
        <w:rPr>
          <w:rFonts w:ascii="Microsoft Sans Serif" w:hAnsi="Microsoft Sans Serif" w:cs="Microsoft Sans Serif"/>
        </w:rPr>
        <w:t xml:space="preserve"> </w:t>
      </w:r>
      <w:r w:rsidRPr="00AB0306">
        <w:rPr>
          <w:rFonts w:ascii="Microsoft Sans Serif" w:hAnsi="Microsoft Sans Serif" w:cs="Microsoft Sans Serif"/>
        </w:rPr>
        <w:t>zaprojektowanych ± 2%.</w:t>
      </w:r>
    </w:p>
    <w:p w14:paraId="09BFB2D1" w14:textId="10019D34" w:rsidR="00AB0306" w:rsidRPr="00AB0306" w:rsidRDefault="00AB0306" w:rsidP="00C509B2">
      <w:pPr>
        <w:ind w:left="567"/>
        <w:jc w:val="both"/>
        <w:rPr>
          <w:rFonts w:ascii="Microsoft Sans Serif" w:hAnsi="Microsoft Sans Serif" w:cs="Microsoft Sans Serif"/>
        </w:rPr>
      </w:pPr>
      <w:r w:rsidRPr="00AB0306">
        <w:rPr>
          <w:rFonts w:ascii="Microsoft Sans Serif" w:hAnsi="Microsoft Sans Serif" w:cs="Microsoft Sans Serif"/>
        </w:rPr>
        <w:t>-</w:t>
      </w:r>
      <w:r>
        <w:rPr>
          <w:rFonts w:ascii="Microsoft Sans Serif" w:hAnsi="Microsoft Sans Serif" w:cs="Microsoft Sans Serif"/>
        </w:rPr>
        <w:t xml:space="preserve"> </w:t>
      </w:r>
      <w:r w:rsidRPr="00AB0306">
        <w:rPr>
          <w:rFonts w:ascii="Microsoft Sans Serif" w:hAnsi="Microsoft Sans Serif" w:cs="Microsoft Sans Serif"/>
        </w:rPr>
        <w:t>Wymiary stóp betonowych prefabrykowanych zależne są od modelu i producenta</w:t>
      </w:r>
      <w:r>
        <w:rPr>
          <w:rFonts w:ascii="Microsoft Sans Serif" w:hAnsi="Microsoft Sans Serif" w:cs="Microsoft Sans Serif"/>
        </w:rPr>
        <w:t xml:space="preserve"> </w:t>
      </w:r>
      <w:r w:rsidRPr="00AB0306">
        <w:rPr>
          <w:rFonts w:ascii="Microsoft Sans Serif" w:hAnsi="Microsoft Sans Serif" w:cs="Microsoft Sans Serif"/>
        </w:rPr>
        <w:t>urządzenia, elementu małej architektury.</w:t>
      </w:r>
    </w:p>
    <w:p w14:paraId="36A33D1F" w14:textId="7E5A14A0" w:rsidR="00AB0306" w:rsidRPr="00AB0306" w:rsidRDefault="00AB0306" w:rsidP="00C509B2">
      <w:pPr>
        <w:ind w:left="567"/>
        <w:jc w:val="both"/>
        <w:rPr>
          <w:rFonts w:ascii="Microsoft Sans Serif" w:hAnsi="Microsoft Sans Serif" w:cs="Microsoft Sans Serif"/>
        </w:rPr>
      </w:pPr>
      <w:r w:rsidRPr="00AB0306">
        <w:rPr>
          <w:rFonts w:ascii="Microsoft Sans Serif" w:hAnsi="Microsoft Sans Serif" w:cs="Microsoft Sans Serif"/>
        </w:rPr>
        <w:t>-</w:t>
      </w:r>
      <w:r>
        <w:rPr>
          <w:rFonts w:ascii="Microsoft Sans Serif" w:hAnsi="Microsoft Sans Serif" w:cs="Microsoft Sans Serif"/>
        </w:rPr>
        <w:t xml:space="preserve"> </w:t>
      </w:r>
      <w:r w:rsidRPr="00AB0306">
        <w:rPr>
          <w:rFonts w:ascii="Microsoft Sans Serif" w:hAnsi="Microsoft Sans Serif" w:cs="Microsoft Sans Serif"/>
        </w:rPr>
        <w:t>Elementy zabawowe oraz elementy małej architektury oraz materiały, z których zostały</w:t>
      </w:r>
      <w:r>
        <w:rPr>
          <w:rFonts w:ascii="Microsoft Sans Serif" w:hAnsi="Microsoft Sans Serif" w:cs="Microsoft Sans Serif"/>
        </w:rPr>
        <w:t xml:space="preserve"> </w:t>
      </w:r>
      <w:r w:rsidRPr="00AB0306">
        <w:rPr>
          <w:rFonts w:ascii="Microsoft Sans Serif" w:hAnsi="Microsoft Sans Serif" w:cs="Microsoft Sans Serif"/>
        </w:rPr>
        <w:t>wykonane, zlokalizowane w miejscu publicznym powinny posiadać certyfikaty, atesty</w:t>
      </w:r>
      <w:r>
        <w:rPr>
          <w:rFonts w:ascii="Microsoft Sans Serif" w:hAnsi="Microsoft Sans Serif" w:cs="Microsoft Sans Serif"/>
        </w:rPr>
        <w:t xml:space="preserve"> </w:t>
      </w:r>
      <w:r w:rsidRPr="00AB0306">
        <w:rPr>
          <w:rFonts w:ascii="Microsoft Sans Serif" w:hAnsi="Microsoft Sans Serif" w:cs="Microsoft Sans Serif"/>
        </w:rPr>
        <w:t>potwierdzające spełnienie wymagań bezpieczeństwa określone w Polskich Normach.</w:t>
      </w:r>
    </w:p>
    <w:p w14:paraId="76180383" w14:textId="15DFD12A" w:rsidR="00AB0306" w:rsidRPr="00AB0306" w:rsidRDefault="00AB0306" w:rsidP="00C509B2">
      <w:pPr>
        <w:ind w:left="567"/>
        <w:jc w:val="both"/>
        <w:rPr>
          <w:rFonts w:ascii="Microsoft Sans Serif" w:hAnsi="Microsoft Sans Serif" w:cs="Microsoft Sans Serif"/>
        </w:rPr>
      </w:pPr>
      <w:r w:rsidRPr="00AB0306">
        <w:rPr>
          <w:rFonts w:ascii="Microsoft Sans Serif" w:hAnsi="Microsoft Sans Serif" w:cs="Microsoft Sans Serif"/>
        </w:rPr>
        <w:t>-</w:t>
      </w:r>
      <w:r>
        <w:rPr>
          <w:rFonts w:ascii="Microsoft Sans Serif" w:hAnsi="Microsoft Sans Serif" w:cs="Microsoft Sans Serif"/>
        </w:rPr>
        <w:t xml:space="preserve"> </w:t>
      </w:r>
      <w:r w:rsidRPr="00AB0306">
        <w:rPr>
          <w:rFonts w:ascii="Microsoft Sans Serif" w:hAnsi="Microsoft Sans Serif" w:cs="Microsoft Sans Serif"/>
        </w:rPr>
        <w:t>Zainstalowane sprzęty i urządzenia powi</w:t>
      </w:r>
      <w:r>
        <w:rPr>
          <w:rFonts w:ascii="Microsoft Sans Serif" w:hAnsi="Microsoft Sans Serif" w:cs="Microsoft Sans Serif"/>
        </w:rPr>
        <w:t>n</w:t>
      </w:r>
      <w:r w:rsidRPr="00AB0306">
        <w:rPr>
          <w:rFonts w:ascii="Microsoft Sans Serif" w:hAnsi="Microsoft Sans Serif" w:cs="Microsoft Sans Serif"/>
        </w:rPr>
        <w:t>ny być zgodne z normą PN-EN 1176,</w:t>
      </w:r>
      <w:r>
        <w:rPr>
          <w:rFonts w:ascii="Microsoft Sans Serif" w:hAnsi="Microsoft Sans Serif" w:cs="Microsoft Sans Serif"/>
        </w:rPr>
        <w:t xml:space="preserve"> </w:t>
      </w:r>
      <w:r w:rsidRPr="00AB0306">
        <w:rPr>
          <w:rFonts w:ascii="Microsoft Sans Serif" w:hAnsi="Microsoft Sans Serif" w:cs="Microsoft Sans Serif"/>
        </w:rPr>
        <w:t>nawierzchnia</w:t>
      </w:r>
      <w:r>
        <w:rPr>
          <w:rFonts w:ascii="Microsoft Sans Serif" w:hAnsi="Microsoft Sans Serif" w:cs="Microsoft Sans Serif"/>
        </w:rPr>
        <w:t xml:space="preserve"> </w:t>
      </w:r>
      <w:r w:rsidRPr="00AB0306">
        <w:rPr>
          <w:rFonts w:ascii="Microsoft Sans Serif" w:hAnsi="Microsoft Sans Serif" w:cs="Microsoft Sans Serif"/>
        </w:rPr>
        <w:t>i strefy upadku zgodnie z PN-EN 1177.</w:t>
      </w:r>
    </w:p>
    <w:p w14:paraId="4F402369" w14:textId="096155ED" w:rsidR="00253A38" w:rsidRDefault="00AB0306" w:rsidP="00C509B2">
      <w:pPr>
        <w:ind w:left="567"/>
        <w:jc w:val="both"/>
        <w:rPr>
          <w:rFonts w:ascii="Microsoft Sans Serif" w:hAnsi="Microsoft Sans Serif" w:cs="Microsoft Sans Serif"/>
        </w:rPr>
      </w:pPr>
      <w:r w:rsidRPr="00AB0306">
        <w:rPr>
          <w:rFonts w:ascii="Microsoft Sans Serif" w:hAnsi="Microsoft Sans Serif" w:cs="Microsoft Sans Serif"/>
        </w:rPr>
        <w:t>-</w:t>
      </w:r>
      <w:r>
        <w:rPr>
          <w:rFonts w:ascii="Microsoft Sans Serif" w:hAnsi="Microsoft Sans Serif" w:cs="Microsoft Sans Serif"/>
        </w:rPr>
        <w:t xml:space="preserve"> </w:t>
      </w:r>
      <w:r w:rsidRPr="00AB0306">
        <w:rPr>
          <w:rFonts w:ascii="Microsoft Sans Serif" w:hAnsi="Microsoft Sans Serif" w:cs="Microsoft Sans Serif"/>
        </w:rPr>
        <w:t>Dla wszystkich podanych materiałów, urządzeń zabawowych i małej architektury</w:t>
      </w:r>
      <w:r>
        <w:rPr>
          <w:rFonts w:ascii="Microsoft Sans Serif" w:hAnsi="Microsoft Sans Serif" w:cs="Microsoft Sans Serif"/>
        </w:rPr>
        <w:t xml:space="preserve"> </w:t>
      </w:r>
      <w:r w:rsidRPr="00AB0306">
        <w:rPr>
          <w:rFonts w:ascii="Microsoft Sans Serif" w:hAnsi="Microsoft Sans Serif" w:cs="Microsoft Sans Serif"/>
        </w:rPr>
        <w:t>dopuszcza się stosowanie materiałów zamiennych o równorzędnych lub lepszych</w:t>
      </w:r>
      <w:r>
        <w:rPr>
          <w:rFonts w:ascii="Microsoft Sans Serif" w:hAnsi="Microsoft Sans Serif" w:cs="Microsoft Sans Serif"/>
        </w:rPr>
        <w:t xml:space="preserve"> </w:t>
      </w:r>
      <w:r w:rsidRPr="00AB0306">
        <w:rPr>
          <w:rFonts w:ascii="Microsoft Sans Serif" w:hAnsi="Microsoft Sans Serif" w:cs="Microsoft Sans Serif"/>
        </w:rPr>
        <w:t>parametrach technicznych.</w:t>
      </w:r>
    </w:p>
    <w:p w14:paraId="64665FE3" w14:textId="77777777" w:rsidR="00253A38" w:rsidRPr="00EF6FDB" w:rsidRDefault="00253A38" w:rsidP="00AB0306">
      <w:pPr>
        <w:jc w:val="both"/>
        <w:rPr>
          <w:rFonts w:ascii="Microsoft Sans Serif" w:hAnsi="Microsoft Sans Serif" w:cs="Microsoft Sans Serif"/>
        </w:rPr>
      </w:pPr>
    </w:p>
    <w:p w14:paraId="07D33E17" w14:textId="46043755" w:rsidR="00EF6FDB" w:rsidRPr="001779EA" w:rsidRDefault="00EF6FDB" w:rsidP="00C509B2">
      <w:pPr>
        <w:pStyle w:val="Akapitzlist"/>
        <w:numPr>
          <w:ilvl w:val="0"/>
          <w:numId w:val="2"/>
        </w:numPr>
        <w:ind w:left="357" w:hanging="357"/>
        <w:jc w:val="both"/>
        <w:rPr>
          <w:rFonts w:ascii="Microsoft Sans Serif" w:hAnsi="Microsoft Sans Serif" w:cs="Microsoft Sans Serif"/>
        </w:rPr>
      </w:pPr>
      <w:r w:rsidRPr="001779EA">
        <w:rPr>
          <w:rFonts w:ascii="Microsoft Sans Serif" w:hAnsi="Microsoft Sans Serif" w:cs="Microsoft Sans Serif"/>
        </w:rPr>
        <w:t>Szczegółowy opis przedmiotu zamówienia określa dokumentacja projektowa stanowiąca załącznik nr 2.1 do SWZ, przedmiar robót stanowiący załącznik nr 2.2 do SWZ, Specyfikacja Techniczna Wykonania i Odbioru Robót Budowlanych</w:t>
      </w:r>
      <w:r w:rsidR="001779EA">
        <w:rPr>
          <w:rFonts w:ascii="Microsoft Sans Serif" w:hAnsi="Microsoft Sans Serif" w:cs="Microsoft Sans Serif"/>
        </w:rPr>
        <w:t xml:space="preserve"> </w:t>
      </w:r>
      <w:r w:rsidRPr="001779EA">
        <w:rPr>
          <w:rFonts w:ascii="Microsoft Sans Serif" w:hAnsi="Microsoft Sans Serif" w:cs="Microsoft Sans Serif"/>
        </w:rPr>
        <w:t>stanowiąca załącznik nr 2.3 do SWZ oraz projekt umowy stanowiący Załącznik nr</w:t>
      </w:r>
      <w:r w:rsidR="001779EA">
        <w:rPr>
          <w:rFonts w:ascii="Microsoft Sans Serif" w:hAnsi="Microsoft Sans Serif" w:cs="Microsoft Sans Serif"/>
        </w:rPr>
        <w:t xml:space="preserve"> </w:t>
      </w:r>
      <w:r w:rsidRPr="001779EA">
        <w:rPr>
          <w:rFonts w:ascii="Microsoft Sans Serif" w:hAnsi="Microsoft Sans Serif" w:cs="Microsoft Sans Serif"/>
        </w:rPr>
        <w:t>4 do SWZ.</w:t>
      </w:r>
    </w:p>
    <w:p w14:paraId="4E01A0BE" w14:textId="4A4DC5A7" w:rsidR="00EF6FDB" w:rsidRPr="001779EA" w:rsidRDefault="00EF6FDB" w:rsidP="00C509B2">
      <w:pPr>
        <w:pStyle w:val="Akapitzlist"/>
        <w:numPr>
          <w:ilvl w:val="0"/>
          <w:numId w:val="2"/>
        </w:numPr>
        <w:ind w:left="357" w:hanging="357"/>
        <w:jc w:val="both"/>
        <w:rPr>
          <w:rFonts w:ascii="Microsoft Sans Serif" w:hAnsi="Microsoft Sans Serif" w:cs="Microsoft Sans Serif"/>
        </w:rPr>
      </w:pPr>
      <w:r w:rsidRPr="001779EA">
        <w:rPr>
          <w:rFonts w:ascii="Microsoft Sans Serif" w:hAnsi="Microsoft Sans Serif" w:cs="Microsoft Sans Serif"/>
        </w:rPr>
        <w:t>Szczegółowe wymagania stawiane Wykonawcy, w tym sposób realizacji przedmiotu zamówienia określa projekt umowy stanowiący Załącznik nr 4 do SWZ.</w:t>
      </w:r>
    </w:p>
    <w:p w14:paraId="4B9FABB7" w14:textId="77777777" w:rsidR="001779EA" w:rsidRDefault="001779EA" w:rsidP="00D10B94">
      <w:pPr>
        <w:jc w:val="both"/>
        <w:rPr>
          <w:rFonts w:ascii="Microsoft Sans Serif" w:hAnsi="Microsoft Sans Serif" w:cs="Microsoft Sans Serif"/>
        </w:rPr>
      </w:pPr>
    </w:p>
    <w:p w14:paraId="2B9AB066" w14:textId="77777777" w:rsidR="00BB7627" w:rsidRDefault="00BB7627" w:rsidP="00BB7627">
      <w:pPr>
        <w:jc w:val="both"/>
        <w:rPr>
          <w:rFonts w:ascii="Microsoft Sans Serif" w:hAnsi="Microsoft Sans Serif" w:cs="Microsoft Sans Serif"/>
        </w:rPr>
      </w:pPr>
      <w:r>
        <w:rPr>
          <w:rFonts w:ascii="Microsoft Sans Serif" w:hAnsi="Microsoft Sans Serif" w:cs="Microsoft Sans Serif"/>
        </w:rPr>
        <w:lastRenderedPageBreak/>
        <w:tab/>
      </w:r>
      <w:r w:rsidR="00EF6FDB" w:rsidRPr="00EF6FDB">
        <w:rPr>
          <w:rFonts w:ascii="Microsoft Sans Serif" w:hAnsi="Microsoft Sans Serif" w:cs="Microsoft Sans Serif"/>
        </w:rPr>
        <w:t>Oznaczenie według Wspólnego Słownika Zamówień (CPV):</w:t>
      </w:r>
    </w:p>
    <w:p w14:paraId="2948C20E" w14:textId="77777777" w:rsidR="00BB7627" w:rsidRDefault="00BB7627" w:rsidP="00BB7627">
      <w:pPr>
        <w:jc w:val="both"/>
        <w:rPr>
          <w:rFonts w:ascii="Microsoft Sans Serif" w:hAnsi="Microsoft Sans Serif" w:cs="Microsoft Sans Serif"/>
        </w:rPr>
      </w:pPr>
      <w:r>
        <w:rPr>
          <w:rFonts w:ascii="Microsoft Sans Serif" w:hAnsi="Microsoft Sans Serif" w:cs="Microsoft Sans Serif"/>
        </w:rPr>
        <w:tab/>
      </w:r>
      <w:r w:rsidRPr="00BB7627">
        <w:rPr>
          <w:rFonts w:ascii="Microsoft Sans Serif" w:eastAsia="CIDFont+F3" w:hAnsi="Microsoft Sans Serif" w:cs="Microsoft Sans Serif"/>
          <w:color w:val="00000A"/>
          <w:kern w:val="0"/>
        </w:rPr>
        <w:t>45400000-1 - Roboty wykończeniowe w zakresie obiektów budowlanych</w:t>
      </w:r>
    </w:p>
    <w:p w14:paraId="58760844" w14:textId="77777777" w:rsidR="00BB7627" w:rsidRDefault="00BB7627" w:rsidP="00BB7627">
      <w:pPr>
        <w:jc w:val="both"/>
        <w:rPr>
          <w:rFonts w:ascii="Microsoft Sans Serif" w:hAnsi="Microsoft Sans Serif" w:cs="Microsoft Sans Serif"/>
        </w:rPr>
      </w:pPr>
      <w:r>
        <w:rPr>
          <w:rFonts w:ascii="Microsoft Sans Serif" w:hAnsi="Microsoft Sans Serif" w:cs="Microsoft Sans Serif"/>
        </w:rPr>
        <w:tab/>
      </w:r>
      <w:r w:rsidRPr="00BB7627">
        <w:rPr>
          <w:rFonts w:ascii="Microsoft Sans Serif" w:eastAsia="CIDFont+F3" w:hAnsi="Microsoft Sans Serif" w:cs="Microsoft Sans Serif"/>
          <w:color w:val="00000A"/>
          <w:kern w:val="0"/>
        </w:rPr>
        <w:t>45233200-1 - Roboty budowlane w zakresie różnych nawierzchni</w:t>
      </w:r>
    </w:p>
    <w:p w14:paraId="2B6FAC5B" w14:textId="77777777" w:rsidR="00652612" w:rsidRDefault="00BB7627" w:rsidP="00652612">
      <w:pPr>
        <w:jc w:val="both"/>
        <w:rPr>
          <w:rFonts w:ascii="Microsoft Sans Serif" w:eastAsia="CIDFont+F3" w:hAnsi="Microsoft Sans Serif" w:cs="Microsoft Sans Serif"/>
          <w:color w:val="00000A"/>
          <w:kern w:val="0"/>
        </w:rPr>
      </w:pPr>
      <w:r>
        <w:rPr>
          <w:rFonts w:ascii="Microsoft Sans Serif" w:hAnsi="Microsoft Sans Serif" w:cs="Microsoft Sans Serif"/>
        </w:rPr>
        <w:tab/>
      </w:r>
      <w:r w:rsidRPr="00BB7627">
        <w:rPr>
          <w:rFonts w:ascii="Microsoft Sans Serif" w:eastAsia="CIDFont+F3" w:hAnsi="Microsoft Sans Serif" w:cs="Microsoft Sans Serif"/>
          <w:color w:val="00000A"/>
          <w:kern w:val="0"/>
        </w:rPr>
        <w:t>37535200-9 - Wyposażenie placów zabaw</w:t>
      </w:r>
    </w:p>
    <w:p w14:paraId="40C119AB" w14:textId="77777777" w:rsidR="00652612" w:rsidRDefault="00652612" w:rsidP="00652612">
      <w:pPr>
        <w:jc w:val="both"/>
        <w:rPr>
          <w:rFonts w:ascii="Microsoft Sans Serif" w:eastAsia="CIDFont+F3" w:hAnsi="Microsoft Sans Serif" w:cs="Microsoft Sans Serif"/>
          <w:color w:val="00000A"/>
          <w:kern w:val="0"/>
        </w:rPr>
      </w:pPr>
    </w:p>
    <w:p w14:paraId="02819268" w14:textId="5B183219" w:rsidR="00652612" w:rsidRDefault="00652612" w:rsidP="00652612">
      <w:pPr>
        <w:jc w:val="both"/>
        <w:rPr>
          <w:rFonts w:ascii="Helvetica" w:eastAsia="Times New Roman" w:hAnsi="Helvetica" w:cs="Helvetica"/>
          <w:color w:val="2E74B5"/>
          <w:kern w:val="0"/>
          <w:sz w:val="24"/>
          <w:szCs w:val="24"/>
          <w14:ligatures w14:val="none"/>
        </w:rPr>
      </w:pPr>
      <w:r w:rsidRPr="00652612">
        <w:rPr>
          <w:rFonts w:ascii="Helvetica" w:eastAsia="Times New Roman" w:hAnsi="Helvetica" w:cs="Helvetica"/>
          <w:color w:val="2E74B5"/>
          <w:kern w:val="0"/>
          <w:sz w:val="24"/>
          <w:szCs w:val="24"/>
          <w14:ligatures w14:val="none"/>
        </w:rPr>
        <w:t xml:space="preserve">Część nr 2: </w:t>
      </w:r>
      <w:bookmarkStart w:id="2" w:name="_Hlk185409759"/>
      <w:r w:rsidRPr="00652612">
        <w:rPr>
          <w:rFonts w:ascii="Helvetica" w:eastAsia="Times New Roman" w:hAnsi="Helvetica" w:cs="Helvetica"/>
          <w:color w:val="2E74B5"/>
          <w:kern w:val="0"/>
          <w:sz w:val="24"/>
          <w:szCs w:val="24"/>
          <w14:ligatures w14:val="none"/>
        </w:rPr>
        <w:t xml:space="preserve">Remont </w:t>
      </w:r>
      <w:r>
        <w:rPr>
          <w:rFonts w:ascii="Helvetica" w:eastAsia="Times New Roman" w:hAnsi="Helvetica" w:cs="Helvetica"/>
          <w:color w:val="2E74B5"/>
          <w:kern w:val="0"/>
          <w:sz w:val="24"/>
          <w:szCs w:val="24"/>
          <w14:ligatures w14:val="none"/>
        </w:rPr>
        <w:t xml:space="preserve">3 </w:t>
      </w:r>
      <w:proofErr w:type="spellStart"/>
      <w:r>
        <w:rPr>
          <w:rFonts w:ascii="Helvetica" w:eastAsia="Times New Roman" w:hAnsi="Helvetica" w:cs="Helvetica"/>
          <w:color w:val="2E74B5"/>
          <w:kern w:val="0"/>
          <w:sz w:val="24"/>
          <w:szCs w:val="24"/>
          <w14:ligatures w14:val="none"/>
        </w:rPr>
        <w:t>sal</w:t>
      </w:r>
      <w:proofErr w:type="spellEnd"/>
      <w:r>
        <w:rPr>
          <w:rFonts w:ascii="Helvetica" w:eastAsia="Times New Roman" w:hAnsi="Helvetica" w:cs="Helvetica"/>
          <w:color w:val="2E74B5"/>
          <w:kern w:val="0"/>
          <w:sz w:val="24"/>
          <w:szCs w:val="24"/>
          <w14:ligatures w14:val="none"/>
        </w:rPr>
        <w:t xml:space="preserve"> w Szkole Podstawowej im. Rodziny </w:t>
      </w:r>
      <w:proofErr w:type="spellStart"/>
      <w:r>
        <w:rPr>
          <w:rFonts w:ascii="Helvetica" w:eastAsia="Times New Roman" w:hAnsi="Helvetica" w:cs="Helvetica"/>
          <w:color w:val="2E74B5"/>
          <w:kern w:val="0"/>
          <w:sz w:val="24"/>
          <w:szCs w:val="24"/>
          <w14:ligatures w14:val="none"/>
        </w:rPr>
        <w:t>Szreiber</w:t>
      </w:r>
      <w:proofErr w:type="spellEnd"/>
      <w:r>
        <w:rPr>
          <w:rFonts w:ascii="Helvetica" w:eastAsia="Times New Roman" w:hAnsi="Helvetica" w:cs="Helvetica"/>
          <w:color w:val="2E74B5"/>
          <w:kern w:val="0"/>
          <w:sz w:val="24"/>
          <w:szCs w:val="24"/>
          <w14:ligatures w14:val="none"/>
        </w:rPr>
        <w:t xml:space="preserve"> w Mikołajkach Pomorskich</w:t>
      </w:r>
    </w:p>
    <w:p w14:paraId="346CE2C0" w14:textId="4FFBAE8D" w:rsidR="00652612" w:rsidRDefault="00652612" w:rsidP="00652612">
      <w:pPr>
        <w:autoSpaceDE w:val="0"/>
        <w:autoSpaceDN w:val="0"/>
        <w:adjustRightInd w:val="0"/>
        <w:spacing w:after="0" w:line="240" w:lineRule="auto"/>
        <w:jc w:val="both"/>
        <w:rPr>
          <w:rFonts w:ascii="Microsoft Sans Serif" w:eastAsia="Calibri,Bold" w:hAnsi="Microsoft Sans Serif" w:cs="Microsoft Sans Serif"/>
          <w:color w:val="000000"/>
          <w:kern w:val="0"/>
        </w:rPr>
      </w:pPr>
      <w:bookmarkStart w:id="3" w:name="_Hlk185409983"/>
      <w:bookmarkEnd w:id="2"/>
      <w:r w:rsidRPr="00652612">
        <w:rPr>
          <w:rFonts w:ascii="Microsoft Sans Serif" w:eastAsia="Calibri,Bold" w:hAnsi="Microsoft Sans Serif" w:cs="Microsoft Sans Serif"/>
          <w:color w:val="00000A"/>
          <w:kern w:val="0"/>
        </w:rPr>
        <w:t>Z</w:t>
      </w:r>
      <w:r w:rsidRPr="00652612">
        <w:rPr>
          <w:rFonts w:ascii="Microsoft Sans Serif" w:eastAsia="Calibri,Bold" w:hAnsi="Microsoft Sans Serif" w:cs="Microsoft Sans Serif"/>
          <w:color w:val="000000"/>
          <w:kern w:val="0"/>
        </w:rPr>
        <w:t>akres rob</w:t>
      </w:r>
      <w:r w:rsidR="003B5228">
        <w:rPr>
          <w:rFonts w:ascii="Microsoft Sans Serif" w:eastAsia="Calibri,Bold" w:hAnsi="Microsoft Sans Serif" w:cs="Microsoft Sans Serif"/>
          <w:color w:val="000000"/>
          <w:kern w:val="0"/>
        </w:rPr>
        <w:t>ó</w:t>
      </w:r>
      <w:r w:rsidRPr="00652612">
        <w:rPr>
          <w:rFonts w:ascii="Microsoft Sans Serif" w:eastAsia="Calibri,Bold" w:hAnsi="Microsoft Sans Serif" w:cs="Microsoft Sans Serif"/>
          <w:color w:val="000000"/>
          <w:kern w:val="0"/>
        </w:rPr>
        <w:t>t budowlanych - remontowych do wykonania w salach szkolnych:</w:t>
      </w:r>
    </w:p>
    <w:p w14:paraId="09B943E7" w14:textId="77777777" w:rsidR="00652612" w:rsidRPr="00652612" w:rsidRDefault="00652612" w:rsidP="00652612">
      <w:pPr>
        <w:autoSpaceDE w:val="0"/>
        <w:autoSpaceDN w:val="0"/>
        <w:adjustRightInd w:val="0"/>
        <w:spacing w:after="0" w:line="240" w:lineRule="auto"/>
        <w:jc w:val="both"/>
        <w:rPr>
          <w:rFonts w:ascii="Microsoft Sans Serif" w:eastAsia="Calibri,Bold" w:hAnsi="Microsoft Sans Serif" w:cs="Microsoft Sans Serif"/>
          <w:color w:val="000000"/>
          <w:kern w:val="0"/>
        </w:rPr>
      </w:pPr>
    </w:p>
    <w:p w14:paraId="4E062C20" w14:textId="5FF497C7" w:rsidR="00652612" w:rsidRPr="003B5228" w:rsidRDefault="00652612" w:rsidP="003B5228">
      <w:pPr>
        <w:autoSpaceDE w:val="0"/>
        <w:autoSpaceDN w:val="0"/>
        <w:adjustRightInd w:val="0"/>
        <w:ind w:left="170"/>
        <w:jc w:val="both"/>
        <w:rPr>
          <w:rFonts w:ascii="Microsoft Sans Serif" w:eastAsia="Calibri,Bold" w:hAnsi="Microsoft Sans Serif" w:cs="Microsoft Sans Serif"/>
          <w:color w:val="000000"/>
          <w:kern w:val="0"/>
          <w:u w:val="single"/>
        </w:rPr>
      </w:pPr>
      <w:r w:rsidRPr="003B5228">
        <w:rPr>
          <w:rFonts w:ascii="Microsoft Sans Serif" w:eastAsia="Calibri,Bold" w:hAnsi="Microsoft Sans Serif" w:cs="Microsoft Sans Serif"/>
          <w:color w:val="000000"/>
          <w:kern w:val="0"/>
          <w:u w:val="single"/>
        </w:rPr>
        <w:t xml:space="preserve">1) sala nr 9 w budynku starej szkoły podstawowej (ul. </w:t>
      </w:r>
      <w:proofErr w:type="spellStart"/>
      <w:r w:rsidRPr="003B5228">
        <w:rPr>
          <w:rFonts w:ascii="Microsoft Sans Serif" w:eastAsia="Calibri,Bold" w:hAnsi="Microsoft Sans Serif" w:cs="Microsoft Sans Serif"/>
          <w:color w:val="000000"/>
          <w:kern w:val="0"/>
          <w:u w:val="single"/>
        </w:rPr>
        <w:t>Szreibera</w:t>
      </w:r>
      <w:proofErr w:type="spellEnd"/>
      <w:r w:rsidRPr="003B5228">
        <w:rPr>
          <w:rFonts w:ascii="Microsoft Sans Serif" w:eastAsia="Calibri,Bold" w:hAnsi="Microsoft Sans Serif" w:cs="Microsoft Sans Serif"/>
          <w:color w:val="000000"/>
          <w:kern w:val="0"/>
          <w:u w:val="single"/>
        </w:rPr>
        <w:t xml:space="preserve"> 10) → docelowe przeznaczenie sali: sala terapeutyczna,</w:t>
      </w:r>
    </w:p>
    <w:p w14:paraId="022BE261" w14:textId="77777777" w:rsidR="003B5228" w:rsidRDefault="00652612" w:rsidP="003B5228">
      <w:pPr>
        <w:autoSpaceDE w:val="0"/>
        <w:autoSpaceDN w:val="0"/>
        <w:adjustRightInd w:val="0"/>
        <w:ind w:left="170"/>
        <w:jc w:val="both"/>
        <w:rPr>
          <w:rFonts w:ascii="Microsoft Sans Serif" w:eastAsia="Calibri,Bold" w:hAnsi="Microsoft Sans Serif" w:cs="Microsoft Sans Serif"/>
          <w:color w:val="000000"/>
          <w:kern w:val="0"/>
        </w:rPr>
      </w:pPr>
      <w:r w:rsidRPr="00652612">
        <w:rPr>
          <w:rFonts w:ascii="Microsoft Sans Serif" w:eastAsia="Calibri,Bold" w:hAnsi="Microsoft Sans Serif" w:cs="Microsoft Sans Serif"/>
          <w:color w:val="000000"/>
          <w:kern w:val="0"/>
        </w:rPr>
        <w:t>-malowanie ścian oraz sufitu farbami ceramicznymi,</w:t>
      </w:r>
    </w:p>
    <w:p w14:paraId="36962A2B" w14:textId="54209CCA" w:rsidR="00652612" w:rsidRPr="00652612" w:rsidRDefault="00652612" w:rsidP="003B5228">
      <w:pPr>
        <w:autoSpaceDE w:val="0"/>
        <w:autoSpaceDN w:val="0"/>
        <w:adjustRightInd w:val="0"/>
        <w:ind w:left="170"/>
        <w:jc w:val="both"/>
        <w:rPr>
          <w:rFonts w:ascii="Microsoft Sans Serif" w:eastAsia="Calibri,Bold" w:hAnsi="Microsoft Sans Serif" w:cs="Microsoft Sans Serif"/>
          <w:color w:val="000000"/>
          <w:kern w:val="0"/>
        </w:rPr>
      </w:pPr>
      <w:r w:rsidRPr="00652612">
        <w:rPr>
          <w:rFonts w:ascii="Microsoft Sans Serif" w:eastAsia="Calibri,Bold" w:hAnsi="Microsoft Sans Serif" w:cs="Microsoft Sans Serif"/>
          <w:color w:val="000000"/>
          <w:kern w:val="0"/>
        </w:rPr>
        <w:t xml:space="preserve">-montaż rolet </w:t>
      </w:r>
      <w:proofErr w:type="spellStart"/>
      <w:r w:rsidRPr="00652612">
        <w:rPr>
          <w:rFonts w:ascii="Microsoft Sans Serif" w:eastAsia="Calibri,Bold" w:hAnsi="Microsoft Sans Serif" w:cs="Microsoft Sans Serif"/>
          <w:color w:val="000000"/>
          <w:kern w:val="0"/>
        </w:rPr>
        <w:t>wolnowiszących</w:t>
      </w:r>
      <w:proofErr w:type="spellEnd"/>
      <w:r w:rsidRPr="00652612">
        <w:rPr>
          <w:rFonts w:ascii="Microsoft Sans Serif" w:eastAsia="Calibri,Bold" w:hAnsi="Microsoft Sans Serif" w:cs="Microsoft Sans Serif"/>
          <w:color w:val="000000"/>
          <w:kern w:val="0"/>
        </w:rPr>
        <w:t xml:space="preserve"> – 4 okna 100x175 cm,</w:t>
      </w:r>
    </w:p>
    <w:p w14:paraId="39DC7E8D" w14:textId="77777777" w:rsidR="00652612" w:rsidRPr="00652612" w:rsidRDefault="00652612" w:rsidP="003B5228">
      <w:pPr>
        <w:autoSpaceDE w:val="0"/>
        <w:autoSpaceDN w:val="0"/>
        <w:adjustRightInd w:val="0"/>
        <w:ind w:left="170"/>
        <w:jc w:val="both"/>
        <w:rPr>
          <w:rFonts w:ascii="Microsoft Sans Serif" w:eastAsia="Calibri,Bold" w:hAnsi="Microsoft Sans Serif" w:cs="Microsoft Sans Serif"/>
          <w:color w:val="000000"/>
          <w:kern w:val="0"/>
        </w:rPr>
      </w:pPr>
      <w:r w:rsidRPr="00652612">
        <w:rPr>
          <w:rFonts w:ascii="Microsoft Sans Serif" w:eastAsia="Calibri,Bold" w:hAnsi="Microsoft Sans Serif" w:cs="Microsoft Sans Serif"/>
          <w:color w:val="000000"/>
          <w:kern w:val="0"/>
        </w:rPr>
        <w:t>-wymiana kratki wentylacyjnej;</w:t>
      </w:r>
    </w:p>
    <w:p w14:paraId="52AD362A" w14:textId="441C5355" w:rsidR="00652612" w:rsidRPr="003B5228" w:rsidRDefault="00652612" w:rsidP="003B5228">
      <w:pPr>
        <w:autoSpaceDE w:val="0"/>
        <w:autoSpaceDN w:val="0"/>
        <w:adjustRightInd w:val="0"/>
        <w:ind w:left="170"/>
        <w:jc w:val="both"/>
        <w:rPr>
          <w:rFonts w:ascii="Microsoft Sans Serif" w:eastAsia="Calibri,Bold" w:hAnsi="Microsoft Sans Serif" w:cs="Microsoft Sans Serif"/>
          <w:color w:val="000000"/>
          <w:kern w:val="0"/>
          <w:u w:val="single"/>
        </w:rPr>
      </w:pPr>
      <w:r w:rsidRPr="003B5228">
        <w:rPr>
          <w:rFonts w:ascii="Microsoft Sans Serif" w:eastAsia="Calibri,Bold" w:hAnsi="Microsoft Sans Serif" w:cs="Microsoft Sans Serif"/>
          <w:color w:val="000000"/>
          <w:kern w:val="0"/>
          <w:u w:val="single"/>
        </w:rPr>
        <w:t>2) sala nr 1 w budynku sali gimnastycznej → docelowe przeznaczenie sali: sala integracji sensorycznej</w:t>
      </w:r>
    </w:p>
    <w:p w14:paraId="2A391007" w14:textId="7DFAF95F" w:rsidR="00652612" w:rsidRPr="00652612" w:rsidRDefault="00652612" w:rsidP="003B5228">
      <w:pPr>
        <w:autoSpaceDE w:val="0"/>
        <w:autoSpaceDN w:val="0"/>
        <w:adjustRightInd w:val="0"/>
        <w:spacing w:line="22" w:lineRule="atLeast"/>
        <w:ind w:left="170"/>
        <w:jc w:val="both"/>
        <w:rPr>
          <w:rFonts w:ascii="Microsoft Sans Serif" w:hAnsi="Microsoft Sans Serif" w:cs="Microsoft Sans Serif"/>
          <w:color w:val="000000"/>
          <w:kern w:val="0"/>
        </w:rPr>
      </w:pPr>
      <w:r w:rsidRPr="00652612">
        <w:rPr>
          <w:rFonts w:ascii="Microsoft Sans Serif" w:hAnsi="Microsoft Sans Serif" w:cs="Microsoft Sans Serif"/>
          <w:color w:val="000000"/>
          <w:kern w:val="0"/>
        </w:rPr>
        <w:t>-ułożenie wykładziny PVC wraz z cokołem na istniejącej posadzce ceramicznej, po</w:t>
      </w:r>
      <w:r>
        <w:rPr>
          <w:rFonts w:ascii="Microsoft Sans Serif" w:hAnsi="Microsoft Sans Serif" w:cs="Microsoft Sans Serif"/>
          <w:color w:val="000000"/>
          <w:kern w:val="0"/>
        </w:rPr>
        <w:t xml:space="preserve"> </w:t>
      </w:r>
      <w:r w:rsidRPr="00652612">
        <w:rPr>
          <w:rFonts w:ascii="Microsoft Sans Serif" w:hAnsi="Microsoft Sans Serif" w:cs="Microsoft Sans Serif"/>
          <w:color w:val="000000"/>
          <w:kern w:val="0"/>
        </w:rPr>
        <w:t>wcześniejszym wykonaniu podkładu wyrównującego,</w:t>
      </w:r>
    </w:p>
    <w:p w14:paraId="33FE40E6" w14:textId="73305CA6" w:rsidR="00652612" w:rsidRPr="00652612" w:rsidRDefault="00652612" w:rsidP="003B5228">
      <w:pPr>
        <w:autoSpaceDE w:val="0"/>
        <w:autoSpaceDN w:val="0"/>
        <w:adjustRightInd w:val="0"/>
        <w:spacing w:line="22" w:lineRule="atLeast"/>
        <w:ind w:left="170"/>
        <w:jc w:val="both"/>
        <w:rPr>
          <w:rFonts w:ascii="Microsoft Sans Serif" w:hAnsi="Microsoft Sans Serif" w:cs="Microsoft Sans Serif"/>
          <w:color w:val="000000"/>
          <w:kern w:val="0"/>
        </w:rPr>
      </w:pPr>
      <w:r w:rsidRPr="00652612">
        <w:rPr>
          <w:rFonts w:ascii="Microsoft Sans Serif" w:hAnsi="Microsoft Sans Serif" w:cs="Microsoft Sans Serif"/>
          <w:color w:val="000000"/>
          <w:kern w:val="0"/>
        </w:rPr>
        <w:t>-montaż skrzynki wodomierzowej o wymiarach min 45x45cm wraz z zabudową rury</w:t>
      </w:r>
      <w:r>
        <w:rPr>
          <w:rFonts w:ascii="Microsoft Sans Serif" w:hAnsi="Microsoft Sans Serif" w:cs="Microsoft Sans Serif"/>
          <w:color w:val="000000"/>
          <w:kern w:val="0"/>
        </w:rPr>
        <w:t xml:space="preserve"> </w:t>
      </w:r>
      <w:r w:rsidRPr="00652612">
        <w:rPr>
          <w:rFonts w:ascii="Microsoft Sans Serif" w:hAnsi="Microsoft Sans Serif" w:cs="Microsoft Sans Serif"/>
          <w:color w:val="000000"/>
          <w:kern w:val="0"/>
        </w:rPr>
        <w:t>instalacji</w:t>
      </w:r>
      <w:r w:rsidR="003B5228">
        <w:rPr>
          <w:rFonts w:ascii="Microsoft Sans Serif" w:hAnsi="Microsoft Sans Serif" w:cs="Microsoft Sans Serif"/>
          <w:color w:val="000000"/>
          <w:kern w:val="0"/>
        </w:rPr>
        <w:t xml:space="preserve"> </w:t>
      </w:r>
      <w:r w:rsidRPr="00652612">
        <w:rPr>
          <w:rFonts w:ascii="Microsoft Sans Serif" w:hAnsi="Microsoft Sans Serif" w:cs="Microsoft Sans Serif"/>
          <w:color w:val="000000"/>
          <w:kern w:val="0"/>
        </w:rPr>
        <w:t>wodociągowej,</w:t>
      </w:r>
    </w:p>
    <w:p w14:paraId="3C0C8E3F" w14:textId="5F772F70" w:rsidR="00652612" w:rsidRPr="00652612" w:rsidRDefault="00652612" w:rsidP="003B5228">
      <w:pPr>
        <w:autoSpaceDE w:val="0"/>
        <w:autoSpaceDN w:val="0"/>
        <w:adjustRightInd w:val="0"/>
        <w:spacing w:line="22" w:lineRule="atLeast"/>
        <w:ind w:left="170"/>
        <w:jc w:val="both"/>
        <w:rPr>
          <w:rFonts w:ascii="Microsoft Sans Serif" w:hAnsi="Microsoft Sans Serif" w:cs="Microsoft Sans Serif"/>
          <w:color w:val="000000"/>
          <w:kern w:val="0"/>
        </w:rPr>
      </w:pPr>
      <w:r w:rsidRPr="00652612">
        <w:rPr>
          <w:rFonts w:ascii="Microsoft Sans Serif" w:hAnsi="Microsoft Sans Serif" w:cs="Microsoft Sans Serif"/>
          <w:color w:val="000000"/>
          <w:kern w:val="0"/>
        </w:rPr>
        <w:t xml:space="preserve">-montaż </w:t>
      </w:r>
      <w:r w:rsidR="003B5228" w:rsidRPr="00652612">
        <w:rPr>
          <w:rFonts w:ascii="Microsoft Sans Serif" w:hAnsi="Microsoft Sans Serif" w:cs="Microsoft Sans Serif"/>
          <w:color w:val="000000"/>
          <w:kern w:val="0"/>
        </w:rPr>
        <w:t>nawiewników</w:t>
      </w:r>
      <w:r w:rsidRPr="00652612">
        <w:rPr>
          <w:rFonts w:ascii="Microsoft Sans Serif" w:hAnsi="Microsoft Sans Serif" w:cs="Microsoft Sans Serif"/>
          <w:color w:val="000000"/>
          <w:kern w:val="0"/>
        </w:rPr>
        <w:t xml:space="preserve"> w istniejących oknach w ilości 2 szt.,</w:t>
      </w:r>
    </w:p>
    <w:p w14:paraId="48B9E6CB" w14:textId="77777777" w:rsidR="00652612" w:rsidRPr="00652612" w:rsidRDefault="00652612" w:rsidP="003B5228">
      <w:pPr>
        <w:autoSpaceDE w:val="0"/>
        <w:autoSpaceDN w:val="0"/>
        <w:adjustRightInd w:val="0"/>
        <w:spacing w:line="22" w:lineRule="atLeast"/>
        <w:ind w:left="170"/>
        <w:jc w:val="both"/>
        <w:rPr>
          <w:rFonts w:ascii="Microsoft Sans Serif" w:hAnsi="Microsoft Sans Serif" w:cs="Microsoft Sans Serif"/>
          <w:color w:val="000000"/>
          <w:kern w:val="0"/>
        </w:rPr>
      </w:pPr>
      <w:r w:rsidRPr="00652612">
        <w:rPr>
          <w:rFonts w:ascii="Microsoft Sans Serif" w:hAnsi="Microsoft Sans Serif" w:cs="Microsoft Sans Serif"/>
          <w:color w:val="000000"/>
          <w:kern w:val="0"/>
        </w:rPr>
        <w:t>-demontaż istniejących drzwi wraz z montażem nowych drzwi 100x205cm,</w:t>
      </w:r>
    </w:p>
    <w:p w14:paraId="1ED7E6C5" w14:textId="615409E4" w:rsidR="00652612" w:rsidRPr="00652612" w:rsidRDefault="00652612" w:rsidP="003B5228">
      <w:pPr>
        <w:autoSpaceDE w:val="0"/>
        <w:autoSpaceDN w:val="0"/>
        <w:adjustRightInd w:val="0"/>
        <w:spacing w:line="22" w:lineRule="atLeast"/>
        <w:ind w:left="170"/>
        <w:jc w:val="both"/>
        <w:rPr>
          <w:rFonts w:ascii="Microsoft Sans Serif" w:hAnsi="Microsoft Sans Serif" w:cs="Microsoft Sans Serif"/>
          <w:color w:val="000000"/>
          <w:kern w:val="0"/>
        </w:rPr>
      </w:pPr>
      <w:r w:rsidRPr="00652612">
        <w:rPr>
          <w:rFonts w:ascii="Microsoft Sans Serif" w:hAnsi="Microsoft Sans Serif" w:cs="Microsoft Sans Serif"/>
          <w:color w:val="000000"/>
          <w:kern w:val="0"/>
        </w:rPr>
        <w:t xml:space="preserve">-montaż </w:t>
      </w:r>
      <w:r w:rsidR="003B5228" w:rsidRPr="00652612">
        <w:rPr>
          <w:rFonts w:ascii="Microsoft Sans Serif" w:hAnsi="Microsoft Sans Serif" w:cs="Microsoft Sans Serif"/>
          <w:color w:val="000000"/>
          <w:kern w:val="0"/>
        </w:rPr>
        <w:t>termostatów</w:t>
      </w:r>
      <w:r w:rsidRPr="00652612">
        <w:rPr>
          <w:rFonts w:ascii="Microsoft Sans Serif" w:hAnsi="Microsoft Sans Serif" w:cs="Microsoft Sans Serif"/>
          <w:color w:val="000000"/>
          <w:kern w:val="0"/>
        </w:rPr>
        <w:t xml:space="preserve"> na istniejących grzejnikach w ilości 2 szt.,</w:t>
      </w:r>
    </w:p>
    <w:p w14:paraId="75D34FA7" w14:textId="6074462A" w:rsidR="00652612" w:rsidRPr="00652612" w:rsidRDefault="00652612" w:rsidP="003B5228">
      <w:pPr>
        <w:autoSpaceDE w:val="0"/>
        <w:autoSpaceDN w:val="0"/>
        <w:adjustRightInd w:val="0"/>
        <w:spacing w:line="22" w:lineRule="atLeast"/>
        <w:ind w:left="170"/>
        <w:jc w:val="both"/>
        <w:rPr>
          <w:rFonts w:ascii="Microsoft Sans Serif" w:hAnsi="Microsoft Sans Serif" w:cs="Microsoft Sans Serif"/>
          <w:color w:val="000000"/>
          <w:kern w:val="0"/>
        </w:rPr>
      </w:pPr>
      <w:r w:rsidRPr="00652612">
        <w:rPr>
          <w:rFonts w:ascii="Microsoft Sans Serif" w:hAnsi="Microsoft Sans Serif" w:cs="Microsoft Sans Serif"/>
          <w:color w:val="000000"/>
          <w:kern w:val="0"/>
        </w:rPr>
        <w:t>-montaż obudowy metalowej istniejącej rozdzielnicy elektrycznej, natynkowej, min wymiar</w:t>
      </w:r>
      <w:r w:rsidR="003B5228">
        <w:rPr>
          <w:rFonts w:ascii="Microsoft Sans Serif" w:hAnsi="Microsoft Sans Serif" w:cs="Microsoft Sans Serif"/>
          <w:color w:val="000000"/>
          <w:kern w:val="0"/>
        </w:rPr>
        <w:t xml:space="preserve"> </w:t>
      </w:r>
      <w:r w:rsidRPr="00652612">
        <w:rPr>
          <w:rFonts w:ascii="Microsoft Sans Serif" w:hAnsi="Microsoft Sans Serif" w:cs="Microsoft Sans Serif"/>
          <w:color w:val="000000"/>
          <w:kern w:val="0"/>
        </w:rPr>
        <w:t>obudowy 70x110x 20cm,</w:t>
      </w:r>
    </w:p>
    <w:p w14:paraId="46A3C170" w14:textId="77777777" w:rsidR="00652612" w:rsidRPr="00652612" w:rsidRDefault="00652612" w:rsidP="003B5228">
      <w:pPr>
        <w:autoSpaceDE w:val="0"/>
        <w:autoSpaceDN w:val="0"/>
        <w:adjustRightInd w:val="0"/>
        <w:spacing w:line="22" w:lineRule="atLeast"/>
        <w:ind w:left="170"/>
        <w:jc w:val="both"/>
        <w:rPr>
          <w:rFonts w:ascii="Microsoft Sans Serif" w:hAnsi="Microsoft Sans Serif" w:cs="Microsoft Sans Serif"/>
          <w:color w:val="000000"/>
          <w:kern w:val="0"/>
        </w:rPr>
      </w:pPr>
      <w:r w:rsidRPr="00652612">
        <w:rPr>
          <w:rFonts w:ascii="Microsoft Sans Serif" w:hAnsi="Microsoft Sans Serif" w:cs="Microsoft Sans Serif"/>
          <w:color w:val="000000"/>
          <w:kern w:val="0"/>
        </w:rPr>
        <w:t xml:space="preserve">-montaż rolet </w:t>
      </w:r>
      <w:proofErr w:type="spellStart"/>
      <w:r w:rsidRPr="00652612">
        <w:rPr>
          <w:rFonts w:ascii="Microsoft Sans Serif" w:hAnsi="Microsoft Sans Serif" w:cs="Microsoft Sans Serif"/>
          <w:color w:val="000000"/>
          <w:kern w:val="0"/>
        </w:rPr>
        <w:t>wolnowiszących</w:t>
      </w:r>
      <w:proofErr w:type="spellEnd"/>
      <w:r w:rsidRPr="00652612">
        <w:rPr>
          <w:rFonts w:ascii="Microsoft Sans Serif" w:hAnsi="Microsoft Sans Serif" w:cs="Microsoft Sans Serif"/>
          <w:color w:val="000000"/>
          <w:kern w:val="0"/>
        </w:rPr>
        <w:t xml:space="preserve"> – 2 okna: 235x138 cm oraz 174x138 cm</w:t>
      </w:r>
    </w:p>
    <w:p w14:paraId="1340C4A0" w14:textId="700C52A8" w:rsidR="00652612" w:rsidRPr="00652612" w:rsidRDefault="00652612" w:rsidP="003B5228">
      <w:pPr>
        <w:autoSpaceDE w:val="0"/>
        <w:autoSpaceDN w:val="0"/>
        <w:adjustRightInd w:val="0"/>
        <w:spacing w:line="22" w:lineRule="atLeast"/>
        <w:ind w:left="170"/>
        <w:jc w:val="both"/>
        <w:rPr>
          <w:rFonts w:ascii="Microsoft Sans Serif" w:hAnsi="Microsoft Sans Serif" w:cs="Microsoft Sans Serif"/>
          <w:color w:val="000000"/>
          <w:kern w:val="0"/>
        </w:rPr>
      </w:pPr>
      <w:r w:rsidRPr="00652612">
        <w:rPr>
          <w:rFonts w:ascii="Microsoft Sans Serif" w:hAnsi="Microsoft Sans Serif" w:cs="Microsoft Sans Serif"/>
          <w:color w:val="000000"/>
          <w:kern w:val="0"/>
        </w:rPr>
        <w:t>-demontaż istniejących opraw oświetleniowych wraz z montażem nowych w ilości 6</w:t>
      </w:r>
      <w:r w:rsidR="003B5228">
        <w:rPr>
          <w:rFonts w:ascii="Microsoft Sans Serif" w:hAnsi="Microsoft Sans Serif" w:cs="Microsoft Sans Serif"/>
          <w:color w:val="000000"/>
          <w:kern w:val="0"/>
        </w:rPr>
        <w:t xml:space="preserve"> </w:t>
      </w:r>
      <w:r w:rsidRPr="00652612">
        <w:rPr>
          <w:rFonts w:ascii="Microsoft Sans Serif" w:hAnsi="Microsoft Sans Serif" w:cs="Microsoft Sans Serif"/>
          <w:color w:val="000000"/>
          <w:kern w:val="0"/>
        </w:rPr>
        <w:t>szt.,</w:t>
      </w:r>
    </w:p>
    <w:p w14:paraId="36C3E6EC" w14:textId="77777777" w:rsidR="00652612" w:rsidRPr="00652612" w:rsidRDefault="00652612" w:rsidP="003B5228">
      <w:pPr>
        <w:autoSpaceDE w:val="0"/>
        <w:autoSpaceDN w:val="0"/>
        <w:adjustRightInd w:val="0"/>
        <w:spacing w:line="22" w:lineRule="atLeast"/>
        <w:ind w:left="170"/>
        <w:jc w:val="both"/>
        <w:rPr>
          <w:rFonts w:ascii="Microsoft Sans Serif" w:hAnsi="Microsoft Sans Serif" w:cs="Microsoft Sans Serif"/>
          <w:color w:val="000000"/>
          <w:kern w:val="0"/>
        </w:rPr>
      </w:pPr>
      <w:r w:rsidRPr="00652612">
        <w:rPr>
          <w:rFonts w:ascii="Microsoft Sans Serif" w:hAnsi="Microsoft Sans Serif" w:cs="Microsoft Sans Serif"/>
          <w:color w:val="000000"/>
          <w:kern w:val="0"/>
        </w:rPr>
        <w:t>-malowanie ścian oraz sufitu farbami ceramicznymi;</w:t>
      </w:r>
    </w:p>
    <w:p w14:paraId="5C9CBF06" w14:textId="6BFCE546" w:rsidR="00652612" w:rsidRPr="003B5228" w:rsidRDefault="00652612" w:rsidP="003B5228">
      <w:pPr>
        <w:autoSpaceDE w:val="0"/>
        <w:autoSpaceDN w:val="0"/>
        <w:adjustRightInd w:val="0"/>
        <w:spacing w:line="22" w:lineRule="atLeast"/>
        <w:ind w:left="170"/>
        <w:jc w:val="both"/>
        <w:rPr>
          <w:rFonts w:ascii="Microsoft Sans Serif" w:eastAsia="Calibri,Bold" w:hAnsi="Microsoft Sans Serif" w:cs="Microsoft Sans Serif"/>
          <w:color w:val="000000"/>
          <w:kern w:val="0"/>
          <w:u w:val="single"/>
        </w:rPr>
      </w:pPr>
      <w:r w:rsidRPr="003B5228">
        <w:rPr>
          <w:rFonts w:ascii="Microsoft Sans Serif" w:eastAsia="Calibri,Bold" w:hAnsi="Microsoft Sans Serif" w:cs="Microsoft Sans Serif"/>
          <w:color w:val="000000"/>
          <w:kern w:val="0"/>
          <w:u w:val="single"/>
        </w:rPr>
        <w:t>3) sala nr 2</w:t>
      </w:r>
      <w:r w:rsidR="003B5228" w:rsidRPr="003B5228">
        <w:rPr>
          <w:rFonts w:ascii="Microsoft Sans Serif" w:eastAsia="Calibri,Bold" w:hAnsi="Microsoft Sans Serif" w:cs="Microsoft Sans Serif"/>
          <w:color w:val="000000"/>
          <w:kern w:val="0"/>
          <w:u w:val="single"/>
        </w:rPr>
        <w:t xml:space="preserve"> </w:t>
      </w:r>
      <w:r w:rsidRPr="003B5228">
        <w:rPr>
          <w:rFonts w:ascii="Microsoft Sans Serif" w:eastAsia="Calibri,Bold" w:hAnsi="Microsoft Sans Serif" w:cs="Microsoft Sans Serif"/>
          <w:color w:val="000000"/>
          <w:kern w:val="0"/>
          <w:u w:val="single"/>
        </w:rPr>
        <w:t>w budynku sali gimnastycznej → docelowe przeznaczenie sali: sala relaksacji</w:t>
      </w:r>
      <w:r w:rsidR="003B5228" w:rsidRPr="003B5228">
        <w:rPr>
          <w:rFonts w:ascii="Microsoft Sans Serif" w:eastAsia="Calibri,Bold" w:hAnsi="Microsoft Sans Serif" w:cs="Microsoft Sans Serif"/>
          <w:color w:val="000000"/>
          <w:kern w:val="0"/>
          <w:u w:val="single"/>
        </w:rPr>
        <w:br/>
      </w:r>
      <w:r w:rsidRPr="003B5228">
        <w:rPr>
          <w:rFonts w:ascii="Microsoft Sans Serif" w:eastAsia="Calibri,Bold" w:hAnsi="Microsoft Sans Serif" w:cs="Microsoft Sans Serif"/>
          <w:color w:val="000000"/>
          <w:kern w:val="0"/>
          <w:u w:val="single"/>
        </w:rPr>
        <w:t>i</w:t>
      </w:r>
      <w:r w:rsidR="003B5228" w:rsidRPr="003B5228">
        <w:rPr>
          <w:rFonts w:ascii="Microsoft Sans Serif" w:eastAsia="Calibri,Bold" w:hAnsi="Microsoft Sans Serif" w:cs="Microsoft Sans Serif"/>
          <w:color w:val="000000"/>
          <w:kern w:val="0"/>
          <w:u w:val="single"/>
        </w:rPr>
        <w:t xml:space="preserve"> </w:t>
      </w:r>
      <w:r w:rsidRPr="003B5228">
        <w:rPr>
          <w:rFonts w:ascii="Microsoft Sans Serif" w:eastAsia="Calibri,Bold" w:hAnsi="Microsoft Sans Serif" w:cs="Microsoft Sans Serif"/>
          <w:color w:val="000000"/>
          <w:kern w:val="0"/>
          <w:u w:val="single"/>
        </w:rPr>
        <w:t>wyciszenia</w:t>
      </w:r>
    </w:p>
    <w:p w14:paraId="6CE02E9F" w14:textId="06EE574F" w:rsidR="00652612" w:rsidRPr="00652612" w:rsidRDefault="00652612" w:rsidP="003B5228">
      <w:pPr>
        <w:autoSpaceDE w:val="0"/>
        <w:autoSpaceDN w:val="0"/>
        <w:adjustRightInd w:val="0"/>
        <w:spacing w:line="22" w:lineRule="atLeast"/>
        <w:ind w:left="170"/>
        <w:jc w:val="both"/>
        <w:rPr>
          <w:rFonts w:ascii="Microsoft Sans Serif" w:hAnsi="Microsoft Sans Serif" w:cs="Microsoft Sans Serif"/>
          <w:color w:val="000000"/>
          <w:kern w:val="0"/>
        </w:rPr>
      </w:pPr>
      <w:r w:rsidRPr="00652612">
        <w:rPr>
          <w:rFonts w:ascii="Microsoft Sans Serif" w:hAnsi="Microsoft Sans Serif" w:cs="Microsoft Sans Serif"/>
          <w:color w:val="000000"/>
          <w:kern w:val="0"/>
        </w:rPr>
        <w:t>-ułożenie wykładziny PVC wraz z cokołem na istniejącej posadzce ceramicznej, po</w:t>
      </w:r>
      <w:r w:rsidR="003B5228">
        <w:rPr>
          <w:rFonts w:ascii="Microsoft Sans Serif" w:hAnsi="Microsoft Sans Serif" w:cs="Microsoft Sans Serif"/>
          <w:color w:val="000000"/>
          <w:kern w:val="0"/>
        </w:rPr>
        <w:t xml:space="preserve"> </w:t>
      </w:r>
      <w:r w:rsidRPr="00652612">
        <w:rPr>
          <w:rFonts w:ascii="Microsoft Sans Serif" w:hAnsi="Microsoft Sans Serif" w:cs="Microsoft Sans Serif"/>
          <w:color w:val="000000"/>
          <w:kern w:val="0"/>
        </w:rPr>
        <w:t xml:space="preserve">wcześniejszym wykonaniu podkładu </w:t>
      </w:r>
      <w:r w:rsidR="003B5228" w:rsidRPr="00652612">
        <w:rPr>
          <w:rFonts w:ascii="Microsoft Sans Serif" w:hAnsi="Microsoft Sans Serif" w:cs="Microsoft Sans Serif"/>
          <w:color w:val="000000"/>
          <w:kern w:val="0"/>
        </w:rPr>
        <w:t>wyrównującego</w:t>
      </w:r>
      <w:r w:rsidRPr="00652612">
        <w:rPr>
          <w:rFonts w:ascii="Microsoft Sans Serif" w:hAnsi="Microsoft Sans Serif" w:cs="Microsoft Sans Serif"/>
          <w:color w:val="000000"/>
          <w:kern w:val="0"/>
        </w:rPr>
        <w:t>,</w:t>
      </w:r>
    </w:p>
    <w:p w14:paraId="6F6976EE" w14:textId="69A00C74" w:rsidR="00652612" w:rsidRPr="00652612" w:rsidRDefault="00652612" w:rsidP="003B5228">
      <w:pPr>
        <w:autoSpaceDE w:val="0"/>
        <w:autoSpaceDN w:val="0"/>
        <w:adjustRightInd w:val="0"/>
        <w:spacing w:line="22" w:lineRule="atLeast"/>
        <w:ind w:left="170"/>
        <w:jc w:val="both"/>
        <w:rPr>
          <w:rFonts w:ascii="Microsoft Sans Serif" w:hAnsi="Microsoft Sans Serif" w:cs="Microsoft Sans Serif"/>
          <w:color w:val="000000"/>
          <w:kern w:val="0"/>
        </w:rPr>
      </w:pPr>
      <w:r w:rsidRPr="00652612">
        <w:rPr>
          <w:rFonts w:ascii="Microsoft Sans Serif" w:hAnsi="Microsoft Sans Serif" w:cs="Microsoft Sans Serif"/>
          <w:color w:val="000000"/>
          <w:kern w:val="0"/>
        </w:rPr>
        <w:t xml:space="preserve">-montaż </w:t>
      </w:r>
      <w:r w:rsidR="003B5228" w:rsidRPr="00652612">
        <w:rPr>
          <w:rFonts w:ascii="Microsoft Sans Serif" w:hAnsi="Microsoft Sans Serif" w:cs="Microsoft Sans Serif"/>
          <w:color w:val="000000"/>
          <w:kern w:val="0"/>
        </w:rPr>
        <w:t>nawiewników</w:t>
      </w:r>
      <w:r w:rsidRPr="00652612">
        <w:rPr>
          <w:rFonts w:ascii="Microsoft Sans Serif" w:hAnsi="Microsoft Sans Serif" w:cs="Microsoft Sans Serif"/>
          <w:color w:val="000000"/>
          <w:kern w:val="0"/>
        </w:rPr>
        <w:t xml:space="preserve"> w istniejących oknach w ilości 2 szt.,</w:t>
      </w:r>
    </w:p>
    <w:p w14:paraId="3C047B54" w14:textId="77777777" w:rsidR="00652612" w:rsidRPr="00652612" w:rsidRDefault="00652612" w:rsidP="003B5228">
      <w:pPr>
        <w:autoSpaceDE w:val="0"/>
        <w:autoSpaceDN w:val="0"/>
        <w:adjustRightInd w:val="0"/>
        <w:spacing w:line="22" w:lineRule="atLeast"/>
        <w:ind w:left="170"/>
        <w:jc w:val="both"/>
        <w:rPr>
          <w:rFonts w:ascii="Microsoft Sans Serif" w:hAnsi="Microsoft Sans Serif" w:cs="Microsoft Sans Serif"/>
          <w:color w:val="000000"/>
          <w:kern w:val="0"/>
        </w:rPr>
      </w:pPr>
      <w:r w:rsidRPr="00652612">
        <w:rPr>
          <w:rFonts w:ascii="Microsoft Sans Serif" w:hAnsi="Microsoft Sans Serif" w:cs="Microsoft Sans Serif"/>
          <w:color w:val="000000"/>
          <w:kern w:val="0"/>
        </w:rPr>
        <w:t>-demontaż istniejących drzwi wraz z montażem nowych drzwi 100x205cm,</w:t>
      </w:r>
    </w:p>
    <w:p w14:paraId="12FC0A87" w14:textId="02ADF930" w:rsidR="00652612" w:rsidRPr="00652612" w:rsidRDefault="00652612" w:rsidP="003B5228">
      <w:pPr>
        <w:autoSpaceDE w:val="0"/>
        <w:autoSpaceDN w:val="0"/>
        <w:adjustRightInd w:val="0"/>
        <w:spacing w:line="22" w:lineRule="atLeast"/>
        <w:ind w:left="170"/>
        <w:jc w:val="both"/>
        <w:rPr>
          <w:rFonts w:ascii="Microsoft Sans Serif" w:hAnsi="Microsoft Sans Serif" w:cs="Microsoft Sans Serif"/>
          <w:color w:val="000000"/>
          <w:kern w:val="0"/>
        </w:rPr>
      </w:pPr>
      <w:r w:rsidRPr="00652612">
        <w:rPr>
          <w:rFonts w:ascii="Microsoft Sans Serif" w:hAnsi="Microsoft Sans Serif" w:cs="Microsoft Sans Serif"/>
          <w:color w:val="000000"/>
          <w:kern w:val="0"/>
        </w:rPr>
        <w:t xml:space="preserve">-montaż </w:t>
      </w:r>
      <w:r w:rsidR="003B5228" w:rsidRPr="00652612">
        <w:rPr>
          <w:rFonts w:ascii="Microsoft Sans Serif" w:hAnsi="Microsoft Sans Serif" w:cs="Microsoft Sans Serif"/>
          <w:color w:val="000000"/>
          <w:kern w:val="0"/>
        </w:rPr>
        <w:t>termostatów</w:t>
      </w:r>
      <w:r w:rsidRPr="00652612">
        <w:rPr>
          <w:rFonts w:ascii="Microsoft Sans Serif" w:hAnsi="Microsoft Sans Serif" w:cs="Microsoft Sans Serif"/>
          <w:color w:val="000000"/>
          <w:kern w:val="0"/>
        </w:rPr>
        <w:t xml:space="preserve"> na istniejących grzejnikach w ilości 2 szt.,</w:t>
      </w:r>
    </w:p>
    <w:p w14:paraId="6A2C9BAE" w14:textId="77777777" w:rsidR="00652612" w:rsidRPr="00652612" w:rsidRDefault="00652612" w:rsidP="003B5228">
      <w:pPr>
        <w:autoSpaceDE w:val="0"/>
        <w:autoSpaceDN w:val="0"/>
        <w:adjustRightInd w:val="0"/>
        <w:spacing w:line="22" w:lineRule="atLeast"/>
        <w:ind w:left="170"/>
        <w:jc w:val="both"/>
        <w:rPr>
          <w:rFonts w:ascii="Microsoft Sans Serif" w:hAnsi="Microsoft Sans Serif" w:cs="Microsoft Sans Serif"/>
          <w:color w:val="000000"/>
          <w:kern w:val="0"/>
        </w:rPr>
      </w:pPr>
      <w:r w:rsidRPr="00652612">
        <w:rPr>
          <w:rFonts w:ascii="Microsoft Sans Serif" w:hAnsi="Microsoft Sans Serif" w:cs="Microsoft Sans Serif"/>
          <w:color w:val="000000"/>
          <w:kern w:val="0"/>
        </w:rPr>
        <w:t xml:space="preserve">-montaż rolet </w:t>
      </w:r>
      <w:proofErr w:type="spellStart"/>
      <w:r w:rsidRPr="00652612">
        <w:rPr>
          <w:rFonts w:ascii="Microsoft Sans Serif" w:hAnsi="Microsoft Sans Serif" w:cs="Microsoft Sans Serif"/>
          <w:color w:val="000000"/>
          <w:kern w:val="0"/>
        </w:rPr>
        <w:t>wolnowiszących</w:t>
      </w:r>
      <w:proofErr w:type="spellEnd"/>
      <w:r w:rsidRPr="00652612">
        <w:rPr>
          <w:rFonts w:ascii="Microsoft Sans Serif" w:hAnsi="Microsoft Sans Serif" w:cs="Microsoft Sans Serif"/>
          <w:color w:val="000000"/>
          <w:kern w:val="0"/>
        </w:rPr>
        <w:t xml:space="preserve"> – 2 okna: 235x138 cm oraz 174x138 cm,</w:t>
      </w:r>
    </w:p>
    <w:p w14:paraId="4C5D5CB8" w14:textId="77777777" w:rsidR="00652612" w:rsidRPr="00652612" w:rsidRDefault="00652612" w:rsidP="003B5228">
      <w:pPr>
        <w:autoSpaceDE w:val="0"/>
        <w:autoSpaceDN w:val="0"/>
        <w:adjustRightInd w:val="0"/>
        <w:spacing w:line="22" w:lineRule="atLeast"/>
        <w:ind w:left="170"/>
        <w:jc w:val="both"/>
        <w:rPr>
          <w:rFonts w:ascii="Microsoft Sans Serif" w:hAnsi="Microsoft Sans Serif" w:cs="Microsoft Sans Serif"/>
          <w:color w:val="000000"/>
          <w:kern w:val="0"/>
        </w:rPr>
      </w:pPr>
      <w:r w:rsidRPr="00652612">
        <w:rPr>
          <w:rFonts w:ascii="Microsoft Sans Serif" w:hAnsi="Microsoft Sans Serif" w:cs="Microsoft Sans Serif"/>
          <w:color w:val="000000"/>
          <w:kern w:val="0"/>
        </w:rPr>
        <w:t>-demontaż istniejących opraw oświetleniowych wraz z montażem nowych w ilości 6 szt.,</w:t>
      </w:r>
    </w:p>
    <w:p w14:paraId="34BAD802" w14:textId="77777777" w:rsidR="00652612" w:rsidRPr="00652612" w:rsidRDefault="00652612" w:rsidP="003B5228">
      <w:pPr>
        <w:autoSpaceDE w:val="0"/>
        <w:autoSpaceDN w:val="0"/>
        <w:adjustRightInd w:val="0"/>
        <w:spacing w:line="22" w:lineRule="atLeast"/>
        <w:ind w:left="170"/>
        <w:jc w:val="both"/>
        <w:rPr>
          <w:rFonts w:ascii="Microsoft Sans Serif" w:hAnsi="Microsoft Sans Serif" w:cs="Microsoft Sans Serif"/>
          <w:color w:val="000000"/>
          <w:kern w:val="0"/>
        </w:rPr>
      </w:pPr>
      <w:r w:rsidRPr="00652612">
        <w:rPr>
          <w:rFonts w:ascii="Microsoft Sans Serif" w:hAnsi="Microsoft Sans Serif" w:cs="Microsoft Sans Serif"/>
          <w:color w:val="000000"/>
          <w:kern w:val="0"/>
        </w:rPr>
        <w:lastRenderedPageBreak/>
        <w:t>-malowanie ścian oraz sufitu farbami ceramicznymi.</w:t>
      </w:r>
    </w:p>
    <w:bookmarkEnd w:id="3"/>
    <w:p w14:paraId="127BEBA4" w14:textId="77777777" w:rsidR="00253A38" w:rsidRDefault="00253A38" w:rsidP="00253A38">
      <w:pPr>
        <w:autoSpaceDE w:val="0"/>
        <w:autoSpaceDN w:val="0"/>
        <w:adjustRightInd w:val="0"/>
        <w:spacing w:after="0" w:line="22" w:lineRule="atLeast"/>
        <w:ind w:left="170"/>
        <w:rPr>
          <w:rFonts w:ascii="Microsoft Sans Serif" w:eastAsia="Calibri,Bold" w:hAnsi="Microsoft Sans Serif" w:cs="Microsoft Sans Serif"/>
          <w:color w:val="00000A"/>
          <w:kern w:val="0"/>
        </w:rPr>
      </w:pPr>
      <w:r w:rsidRPr="00253A38">
        <w:rPr>
          <w:rFonts w:ascii="Microsoft Sans Serif" w:eastAsia="Calibri,Bold" w:hAnsi="Microsoft Sans Serif" w:cs="Microsoft Sans Serif"/>
          <w:color w:val="00000A"/>
          <w:kern w:val="0"/>
        </w:rPr>
        <w:t>Uwaga:</w:t>
      </w:r>
    </w:p>
    <w:p w14:paraId="6FF30FC1" w14:textId="77777777" w:rsidR="00253A38" w:rsidRPr="00253A38" w:rsidRDefault="00253A38" w:rsidP="00C509B2">
      <w:pPr>
        <w:autoSpaceDE w:val="0"/>
        <w:autoSpaceDN w:val="0"/>
        <w:adjustRightInd w:val="0"/>
        <w:spacing w:after="0" w:line="22" w:lineRule="atLeast"/>
        <w:rPr>
          <w:rFonts w:ascii="Microsoft Sans Serif" w:eastAsia="Calibri,Bold" w:hAnsi="Microsoft Sans Serif" w:cs="Microsoft Sans Serif"/>
          <w:color w:val="00000A"/>
          <w:kern w:val="0"/>
        </w:rPr>
      </w:pPr>
    </w:p>
    <w:p w14:paraId="44C33473" w14:textId="12A307D1" w:rsidR="00C509B2" w:rsidRPr="00C509B2" w:rsidRDefault="00C509B2" w:rsidP="00C509B2">
      <w:pPr>
        <w:autoSpaceDE w:val="0"/>
        <w:autoSpaceDN w:val="0"/>
        <w:adjustRightInd w:val="0"/>
        <w:spacing w:line="22" w:lineRule="atLeast"/>
        <w:jc w:val="both"/>
        <w:rPr>
          <w:rFonts w:ascii="Microsoft Sans Serif" w:hAnsi="Microsoft Sans Serif" w:cs="Microsoft Sans Serif"/>
          <w:color w:val="00000A"/>
          <w:kern w:val="0"/>
        </w:rPr>
      </w:pPr>
      <w:r w:rsidRPr="00C509B2">
        <w:rPr>
          <w:rFonts w:ascii="Microsoft Sans Serif" w:hAnsi="Microsoft Sans Serif" w:cs="Microsoft Sans Serif"/>
          <w:color w:val="00000A"/>
          <w:kern w:val="0"/>
        </w:rPr>
        <w:t>-</w:t>
      </w:r>
      <w:r w:rsidR="00045AE0">
        <w:rPr>
          <w:rFonts w:ascii="Microsoft Sans Serif" w:hAnsi="Microsoft Sans Serif" w:cs="Microsoft Sans Serif"/>
          <w:color w:val="00000A"/>
          <w:kern w:val="0"/>
        </w:rPr>
        <w:t xml:space="preserve"> </w:t>
      </w:r>
      <w:r w:rsidRPr="00C509B2">
        <w:rPr>
          <w:rFonts w:ascii="Microsoft Sans Serif" w:hAnsi="Microsoft Sans Serif" w:cs="Microsoft Sans Serif"/>
          <w:color w:val="00000A"/>
          <w:kern w:val="0"/>
        </w:rPr>
        <w:t>materiały budowlane, wykorzystane w miejscu</w:t>
      </w:r>
      <w:r>
        <w:rPr>
          <w:rFonts w:ascii="Microsoft Sans Serif" w:hAnsi="Microsoft Sans Serif" w:cs="Microsoft Sans Serif"/>
          <w:color w:val="00000A"/>
          <w:kern w:val="0"/>
        </w:rPr>
        <w:t xml:space="preserve"> </w:t>
      </w:r>
      <w:r w:rsidRPr="00C509B2">
        <w:rPr>
          <w:rFonts w:ascii="Microsoft Sans Serif" w:hAnsi="Microsoft Sans Serif" w:cs="Microsoft Sans Serif"/>
          <w:color w:val="00000A"/>
          <w:kern w:val="0"/>
        </w:rPr>
        <w:t>publicznym powinny posiadać certyfikaty, atesty potwierdzające spełnienie wymagań</w:t>
      </w:r>
      <w:r>
        <w:rPr>
          <w:rFonts w:ascii="Microsoft Sans Serif" w:hAnsi="Microsoft Sans Serif" w:cs="Microsoft Sans Serif"/>
          <w:color w:val="00000A"/>
          <w:kern w:val="0"/>
        </w:rPr>
        <w:t xml:space="preserve"> </w:t>
      </w:r>
      <w:r w:rsidRPr="00C509B2">
        <w:rPr>
          <w:rFonts w:ascii="Microsoft Sans Serif" w:hAnsi="Microsoft Sans Serif" w:cs="Microsoft Sans Serif"/>
          <w:color w:val="00000A"/>
          <w:kern w:val="0"/>
        </w:rPr>
        <w:t xml:space="preserve">bezpieczeństwa określone w Polskich Normach. </w:t>
      </w:r>
      <w:r w:rsidRPr="00C509B2">
        <w:rPr>
          <w:rFonts w:ascii="Microsoft Sans Serif" w:hAnsi="Microsoft Sans Serif" w:cs="Microsoft Sans Serif"/>
          <w:color w:val="FFFFFF"/>
          <w:kern w:val="0"/>
        </w:rPr>
        <w:t>-</w:t>
      </w:r>
    </w:p>
    <w:p w14:paraId="67729788" w14:textId="7E2E3C10" w:rsidR="00C509B2" w:rsidRPr="00C509B2" w:rsidRDefault="00C509B2" w:rsidP="00C509B2">
      <w:pPr>
        <w:autoSpaceDE w:val="0"/>
        <w:autoSpaceDN w:val="0"/>
        <w:adjustRightInd w:val="0"/>
        <w:spacing w:line="22" w:lineRule="atLeast"/>
        <w:jc w:val="both"/>
        <w:rPr>
          <w:rFonts w:ascii="Microsoft Sans Serif" w:eastAsia="Calibri,Bold" w:hAnsi="Microsoft Sans Serif" w:cs="Microsoft Sans Serif"/>
          <w:color w:val="000000"/>
          <w:kern w:val="0"/>
        </w:rPr>
      </w:pPr>
      <w:r w:rsidRPr="00C509B2">
        <w:rPr>
          <w:rFonts w:ascii="Microsoft Sans Serif" w:eastAsia="Calibri,Bold" w:hAnsi="Microsoft Sans Serif" w:cs="Microsoft Sans Serif"/>
          <w:color w:val="000000"/>
          <w:kern w:val="0"/>
        </w:rPr>
        <w:t>-</w:t>
      </w:r>
      <w:r w:rsidR="00045AE0">
        <w:rPr>
          <w:rFonts w:ascii="Microsoft Sans Serif" w:eastAsia="Calibri,Bold" w:hAnsi="Microsoft Sans Serif" w:cs="Microsoft Sans Serif"/>
          <w:color w:val="000000"/>
          <w:kern w:val="0"/>
        </w:rPr>
        <w:t xml:space="preserve"> </w:t>
      </w:r>
      <w:r w:rsidR="00E07D78">
        <w:rPr>
          <w:rFonts w:ascii="Microsoft Sans Serif" w:eastAsia="Calibri,Bold" w:hAnsi="Microsoft Sans Serif" w:cs="Microsoft Sans Serif"/>
          <w:color w:val="000000"/>
          <w:kern w:val="0"/>
        </w:rPr>
        <w:t>d</w:t>
      </w:r>
      <w:r w:rsidRPr="00C509B2">
        <w:rPr>
          <w:rFonts w:ascii="Microsoft Sans Serif" w:eastAsia="Calibri,Bold" w:hAnsi="Microsoft Sans Serif" w:cs="Microsoft Sans Serif"/>
          <w:color w:val="000000"/>
          <w:kern w:val="0"/>
        </w:rPr>
        <w:t>la wszystkich podanych materiałów budowlanych dopuszcza się stosowanie materiałów zamiennych o równorzędnych lub</w:t>
      </w:r>
      <w:r>
        <w:rPr>
          <w:rFonts w:ascii="Microsoft Sans Serif" w:eastAsia="Calibri,Bold" w:hAnsi="Microsoft Sans Serif" w:cs="Microsoft Sans Serif"/>
          <w:color w:val="000000"/>
          <w:kern w:val="0"/>
        </w:rPr>
        <w:t xml:space="preserve"> </w:t>
      </w:r>
      <w:r w:rsidRPr="00C509B2">
        <w:rPr>
          <w:rFonts w:ascii="Microsoft Sans Serif" w:eastAsia="Calibri,Bold" w:hAnsi="Microsoft Sans Serif" w:cs="Microsoft Sans Serif"/>
          <w:color w:val="000000"/>
          <w:kern w:val="0"/>
        </w:rPr>
        <w:t>lepszych parametrach technicznych.</w:t>
      </w:r>
    </w:p>
    <w:p w14:paraId="322C1B0B" w14:textId="060C8B4B" w:rsidR="00C509B2" w:rsidRPr="00C509B2" w:rsidRDefault="00045AE0" w:rsidP="00C509B2">
      <w:pPr>
        <w:autoSpaceDE w:val="0"/>
        <w:autoSpaceDN w:val="0"/>
        <w:adjustRightInd w:val="0"/>
        <w:spacing w:line="22" w:lineRule="atLeast"/>
        <w:jc w:val="both"/>
        <w:rPr>
          <w:rFonts w:ascii="Microsoft Sans Serif" w:hAnsi="Microsoft Sans Serif" w:cs="Microsoft Sans Serif"/>
          <w:color w:val="000000"/>
          <w:kern w:val="0"/>
        </w:rPr>
      </w:pPr>
      <w:r>
        <w:rPr>
          <w:rFonts w:ascii="Microsoft Sans Serif" w:eastAsia="Calibri,Bold" w:hAnsi="Microsoft Sans Serif" w:cs="Microsoft Sans Serif"/>
          <w:color w:val="000000"/>
          <w:kern w:val="0"/>
        </w:rPr>
        <w:t>a</w:t>
      </w:r>
      <w:r w:rsidR="00C509B2" w:rsidRPr="00C509B2">
        <w:rPr>
          <w:rFonts w:ascii="Microsoft Sans Serif" w:eastAsia="Calibri,Bold" w:hAnsi="Microsoft Sans Serif" w:cs="Microsoft Sans Serif"/>
          <w:color w:val="000000"/>
          <w:kern w:val="0"/>
        </w:rPr>
        <w:t xml:space="preserve">) Urządzenia związane z obiektem budowlanym: </w:t>
      </w:r>
      <w:r w:rsidR="00C509B2" w:rsidRPr="00C509B2">
        <w:rPr>
          <w:rFonts w:ascii="Microsoft Sans Serif" w:hAnsi="Microsoft Sans Serif" w:cs="Microsoft Sans Serif"/>
          <w:color w:val="000000"/>
          <w:kern w:val="0"/>
        </w:rPr>
        <w:t>nie przewiduje się.</w:t>
      </w:r>
    </w:p>
    <w:p w14:paraId="61163848" w14:textId="362412B4" w:rsidR="00C509B2" w:rsidRPr="00C509B2" w:rsidRDefault="00045AE0" w:rsidP="00C509B2">
      <w:pPr>
        <w:autoSpaceDE w:val="0"/>
        <w:autoSpaceDN w:val="0"/>
        <w:adjustRightInd w:val="0"/>
        <w:spacing w:line="22" w:lineRule="atLeast"/>
        <w:jc w:val="both"/>
        <w:rPr>
          <w:rFonts w:ascii="Microsoft Sans Serif" w:hAnsi="Microsoft Sans Serif" w:cs="Microsoft Sans Serif"/>
          <w:color w:val="000000"/>
          <w:kern w:val="0"/>
        </w:rPr>
      </w:pPr>
      <w:r>
        <w:rPr>
          <w:rFonts w:ascii="Microsoft Sans Serif" w:eastAsia="Calibri,Bold" w:hAnsi="Microsoft Sans Serif" w:cs="Microsoft Sans Serif"/>
          <w:color w:val="000000"/>
          <w:kern w:val="0"/>
        </w:rPr>
        <w:t>b</w:t>
      </w:r>
      <w:r w:rsidR="00C509B2" w:rsidRPr="00C509B2">
        <w:rPr>
          <w:rFonts w:ascii="Microsoft Sans Serif" w:eastAsia="Calibri,Bold" w:hAnsi="Microsoft Sans Serif" w:cs="Microsoft Sans Serif"/>
          <w:color w:val="000000"/>
          <w:kern w:val="0"/>
        </w:rPr>
        <w:t xml:space="preserve">) Sposób odprowadzania lub oczyszczania ścieków: </w:t>
      </w:r>
      <w:r w:rsidR="00C509B2" w:rsidRPr="00C509B2">
        <w:rPr>
          <w:rFonts w:ascii="Microsoft Sans Serif" w:hAnsi="Microsoft Sans Serif" w:cs="Microsoft Sans Serif"/>
          <w:color w:val="000000"/>
          <w:kern w:val="0"/>
        </w:rPr>
        <w:t>nie dotyczy.</w:t>
      </w:r>
    </w:p>
    <w:p w14:paraId="4ADBA8BF" w14:textId="6F5C8191" w:rsidR="00C509B2" w:rsidRPr="00C509B2" w:rsidRDefault="00045AE0" w:rsidP="00C509B2">
      <w:pPr>
        <w:autoSpaceDE w:val="0"/>
        <w:autoSpaceDN w:val="0"/>
        <w:adjustRightInd w:val="0"/>
        <w:spacing w:line="22" w:lineRule="atLeast"/>
        <w:jc w:val="both"/>
        <w:rPr>
          <w:rFonts w:ascii="Microsoft Sans Serif" w:hAnsi="Microsoft Sans Serif" w:cs="Microsoft Sans Serif"/>
          <w:color w:val="000000"/>
          <w:kern w:val="0"/>
        </w:rPr>
      </w:pPr>
      <w:r>
        <w:rPr>
          <w:rFonts w:ascii="Microsoft Sans Serif" w:eastAsia="Calibri,Bold" w:hAnsi="Microsoft Sans Serif" w:cs="Microsoft Sans Serif"/>
          <w:color w:val="000000"/>
          <w:kern w:val="0"/>
        </w:rPr>
        <w:t>c</w:t>
      </w:r>
      <w:r w:rsidR="00C509B2" w:rsidRPr="00C509B2">
        <w:rPr>
          <w:rFonts w:ascii="Microsoft Sans Serif" w:eastAsia="Calibri,Bold" w:hAnsi="Microsoft Sans Serif" w:cs="Microsoft Sans Serif"/>
          <w:color w:val="000000"/>
          <w:kern w:val="0"/>
        </w:rPr>
        <w:t xml:space="preserve">) Układ komunikacyjny: </w:t>
      </w:r>
      <w:r w:rsidR="00C509B2" w:rsidRPr="00C509B2">
        <w:rPr>
          <w:rFonts w:ascii="Microsoft Sans Serif" w:hAnsi="Microsoft Sans Serif" w:cs="Microsoft Sans Serif"/>
          <w:color w:val="000000"/>
          <w:kern w:val="0"/>
        </w:rPr>
        <w:t>w oparciu o istniejący zjazd z drogi wojewódzkiej (dz. nr 6-</w:t>
      </w:r>
      <w:r w:rsidR="00C509B2">
        <w:rPr>
          <w:rFonts w:ascii="Microsoft Sans Serif" w:hAnsi="Microsoft Sans Serif" w:cs="Microsoft Sans Serif"/>
          <w:color w:val="000000"/>
          <w:kern w:val="0"/>
        </w:rPr>
        <w:br/>
      </w:r>
      <w:r w:rsidR="00C509B2" w:rsidRPr="00C509B2">
        <w:rPr>
          <w:rFonts w:ascii="Microsoft Sans Serif" w:hAnsi="Microsoft Sans Serif" w:cs="Microsoft Sans Serif"/>
          <w:color w:val="000000"/>
          <w:kern w:val="0"/>
        </w:rPr>
        <w:t>ul.</w:t>
      </w:r>
      <w:r w:rsidR="00C509B2">
        <w:rPr>
          <w:rFonts w:ascii="Microsoft Sans Serif" w:hAnsi="Microsoft Sans Serif" w:cs="Microsoft Sans Serif"/>
          <w:color w:val="000000"/>
          <w:kern w:val="0"/>
        </w:rPr>
        <w:t xml:space="preserve"> </w:t>
      </w:r>
      <w:proofErr w:type="spellStart"/>
      <w:r w:rsidR="00C509B2" w:rsidRPr="00C509B2">
        <w:rPr>
          <w:rFonts w:ascii="Microsoft Sans Serif" w:hAnsi="Microsoft Sans Serif" w:cs="Microsoft Sans Serif"/>
          <w:color w:val="000000"/>
          <w:kern w:val="0"/>
        </w:rPr>
        <w:t>Szreibera</w:t>
      </w:r>
      <w:proofErr w:type="spellEnd"/>
      <w:r w:rsidR="00C509B2" w:rsidRPr="00C509B2">
        <w:rPr>
          <w:rFonts w:ascii="Microsoft Sans Serif" w:hAnsi="Microsoft Sans Serif" w:cs="Microsoft Sans Serif"/>
          <w:color w:val="000000"/>
          <w:kern w:val="0"/>
        </w:rPr>
        <w:t>) oraz ciągi komunikacyjne (pieszo- jezdne ) na terenie placówki szkolnej. Nie</w:t>
      </w:r>
      <w:r w:rsidR="00C509B2">
        <w:rPr>
          <w:rFonts w:ascii="Microsoft Sans Serif" w:hAnsi="Microsoft Sans Serif" w:cs="Microsoft Sans Serif"/>
          <w:color w:val="000000"/>
          <w:kern w:val="0"/>
        </w:rPr>
        <w:t xml:space="preserve"> </w:t>
      </w:r>
      <w:r w:rsidR="00C509B2" w:rsidRPr="00C509B2">
        <w:rPr>
          <w:rFonts w:ascii="Microsoft Sans Serif" w:hAnsi="Microsoft Sans Serif" w:cs="Microsoft Sans Serif"/>
          <w:color w:val="000000"/>
          <w:kern w:val="0"/>
        </w:rPr>
        <w:t>projektuje się nowych układów komunikacyjnych</w:t>
      </w:r>
    </w:p>
    <w:p w14:paraId="564001CD" w14:textId="518C81BE" w:rsidR="00C509B2" w:rsidRPr="00C509B2" w:rsidRDefault="00045AE0" w:rsidP="00C509B2">
      <w:pPr>
        <w:autoSpaceDE w:val="0"/>
        <w:autoSpaceDN w:val="0"/>
        <w:adjustRightInd w:val="0"/>
        <w:spacing w:line="22" w:lineRule="atLeast"/>
        <w:jc w:val="both"/>
        <w:rPr>
          <w:rFonts w:ascii="Microsoft Sans Serif" w:hAnsi="Microsoft Sans Serif" w:cs="Microsoft Sans Serif"/>
          <w:color w:val="000000"/>
          <w:kern w:val="0"/>
        </w:rPr>
      </w:pPr>
      <w:r>
        <w:rPr>
          <w:rFonts w:ascii="Microsoft Sans Serif" w:eastAsia="Calibri,Bold" w:hAnsi="Microsoft Sans Serif" w:cs="Microsoft Sans Serif"/>
          <w:color w:val="000000"/>
          <w:kern w:val="0"/>
        </w:rPr>
        <w:t>d</w:t>
      </w:r>
      <w:r w:rsidR="00C509B2" w:rsidRPr="00C509B2">
        <w:rPr>
          <w:rFonts w:ascii="Microsoft Sans Serif" w:eastAsia="Calibri,Bold" w:hAnsi="Microsoft Sans Serif" w:cs="Microsoft Sans Serif"/>
          <w:color w:val="000000"/>
          <w:kern w:val="0"/>
        </w:rPr>
        <w:t>)</w:t>
      </w:r>
      <w:r>
        <w:rPr>
          <w:rFonts w:ascii="Microsoft Sans Serif" w:eastAsia="Calibri,Bold" w:hAnsi="Microsoft Sans Serif" w:cs="Microsoft Sans Serif"/>
          <w:color w:val="000000"/>
          <w:kern w:val="0"/>
        </w:rPr>
        <w:t xml:space="preserve"> </w:t>
      </w:r>
      <w:r w:rsidR="00C509B2" w:rsidRPr="00C509B2">
        <w:rPr>
          <w:rFonts w:ascii="Microsoft Sans Serif" w:eastAsia="Calibri,Bold" w:hAnsi="Microsoft Sans Serif" w:cs="Microsoft Sans Serif"/>
          <w:color w:val="000000"/>
          <w:kern w:val="0"/>
        </w:rPr>
        <w:t xml:space="preserve">Sposób dostępu do drogi publicznej: </w:t>
      </w:r>
      <w:r w:rsidR="00C509B2" w:rsidRPr="00C509B2">
        <w:rPr>
          <w:rFonts w:ascii="Microsoft Sans Serif" w:hAnsi="Microsoft Sans Serif" w:cs="Microsoft Sans Serif"/>
          <w:color w:val="000000"/>
          <w:kern w:val="0"/>
        </w:rPr>
        <w:t>dostęp do drogi publicznej- wojewódzkiej</w:t>
      </w:r>
      <w:r w:rsidR="00C509B2">
        <w:rPr>
          <w:rFonts w:ascii="Microsoft Sans Serif" w:hAnsi="Microsoft Sans Serif" w:cs="Microsoft Sans Serif"/>
          <w:color w:val="000000"/>
          <w:kern w:val="0"/>
        </w:rPr>
        <w:br/>
      </w:r>
      <w:r w:rsidR="00C509B2" w:rsidRPr="00C509B2">
        <w:rPr>
          <w:rFonts w:ascii="Microsoft Sans Serif" w:hAnsi="Microsoft Sans Serif" w:cs="Microsoft Sans Serif"/>
          <w:color w:val="000000"/>
          <w:kern w:val="0"/>
        </w:rPr>
        <w:t>(ul.</w:t>
      </w:r>
      <w:r w:rsidR="00C509B2">
        <w:rPr>
          <w:rFonts w:ascii="Microsoft Sans Serif" w:hAnsi="Microsoft Sans Serif" w:cs="Microsoft Sans Serif"/>
          <w:color w:val="000000"/>
          <w:kern w:val="0"/>
        </w:rPr>
        <w:t xml:space="preserve"> </w:t>
      </w:r>
      <w:proofErr w:type="spellStart"/>
      <w:r w:rsidR="00C509B2" w:rsidRPr="00C509B2">
        <w:rPr>
          <w:rFonts w:ascii="Microsoft Sans Serif" w:hAnsi="Microsoft Sans Serif" w:cs="Microsoft Sans Serif"/>
          <w:color w:val="000000"/>
          <w:kern w:val="0"/>
        </w:rPr>
        <w:t>Szreibera</w:t>
      </w:r>
      <w:proofErr w:type="spellEnd"/>
      <w:r w:rsidR="00C509B2" w:rsidRPr="00C509B2">
        <w:rPr>
          <w:rFonts w:ascii="Microsoft Sans Serif" w:hAnsi="Microsoft Sans Serif" w:cs="Microsoft Sans Serif"/>
          <w:color w:val="000000"/>
          <w:kern w:val="0"/>
        </w:rPr>
        <w:t>) w sposób bezpośredni w oparciu o istniejący zjazd - bez zmian.</w:t>
      </w:r>
    </w:p>
    <w:p w14:paraId="63E1AAED" w14:textId="77777777" w:rsidR="00652612" w:rsidRPr="00652612" w:rsidRDefault="00652612" w:rsidP="00C509B2">
      <w:pPr>
        <w:autoSpaceDE w:val="0"/>
        <w:autoSpaceDN w:val="0"/>
        <w:adjustRightInd w:val="0"/>
        <w:spacing w:line="22" w:lineRule="atLeast"/>
        <w:ind w:left="709"/>
        <w:rPr>
          <w:rFonts w:ascii="Microsoft Sans Serif" w:eastAsia="Calibri,Bold" w:hAnsi="Microsoft Sans Serif" w:cs="Microsoft Sans Serif"/>
          <w:color w:val="000000"/>
          <w:kern w:val="0"/>
        </w:rPr>
      </w:pPr>
    </w:p>
    <w:p w14:paraId="013F0555" w14:textId="2C23B63D" w:rsidR="00EF6FDB" w:rsidRPr="001779EA" w:rsidRDefault="00EF6FDB" w:rsidP="00C509B2">
      <w:pPr>
        <w:pStyle w:val="Akapitzlist"/>
        <w:numPr>
          <w:ilvl w:val="0"/>
          <w:numId w:val="3"/>
        </w:numPr>
        <w:ind w:left="357" w:hanging="357"/>
        <w:jc w:val="both"/>
        <w:rPr>
          <w:rFonts w:ascii="Microsoft Sans Serif" w:hAnsi="Microsoft Sans Serif" w:cs="Microsoft Sans Serif"/>
        </w:rPr>
      </w:pPr>
      <w:r w:rsidRPr="001779EA">
        <w:rPr>
          <w:rFonts w:ascii="Microsoft Sans Serif" w:hAnsi="Microsoft Sans Serif" w:cs="Microsoft Sans Serif"/>
        </w:rPr>
        <w:t>Szczegółowy opis przedmiotu zamówienia określa Zakres prac stanowiący załącznik nr 3.1 do SWZ, przedmiar robót stanowiący załącznik nr 3.2 do SWZ, Specyfikacja Techniczna Wykonania i Odbioru Robót Budowlanych stanowiąca załącznik nr 3.3 do SWZ oraz projekt umowy stanowiący Załącznik nr 4 do SWZ.</w:t>
      </w:r>
    </w:p>
    <w:p w14:paraId="69BC46BF" w14:textId="6C583B06" w:rsidR="00EF6FDB" w:rsidRPr="001779EA" w:rsidRDefault="00EF6FDB" w:rsidP="00C509B2">
      <w:pPr>
        <w:pStyle w:val="Akapitzlist"/>
        <w:numPr>
          <w:ilvl w:val="0"/>
          <w:numId w:val="3"/>
        </w:numPr>
        <w:ind w:left="357" w:hanging="357"/>
        <w:jc w:val="both"/>
        <w:rPr>
          <w:rFonts w:ascii="Microsoft Sans Serif" w:hAnsi="Microsoft Sans Serif" w:cs="Microsoft Sans Serif"/>
        </w:rPr>
      </w:pPr>
      <w:r w:rsidRPr="001779EA">
        <w:rPr>
          <w:rFonts w:ascii="Microsoft Sans Serif" w:hAnsi="Microsoft Sans Serif" w:cs="Microsoft Sans Serif"/>
        </w:rPr>
        <w:t>Szczegółowe wymagania stawiane Wykonawcy, w tym sposób realizacji przedmiotu zamówienia określa projekt umowy stanowiący Załącznik nr 4 do SWZ.</w:t>
      </w:r>
    </w:p>
    <w:p w14:paraId="76F3086B" w14:textId="77777777" w:rsidR="00EF6FDB" w:rsidRPr="00EF6FDB" w:rsidRDefault="00EF6FDB" w:rsidP="00D10B94">
      <w:pPr>
        <w:jc w:val="both"/>
        <w:rPr>
          <w:rFonts w:ascii="Microsoft Sans Serif" w:hAnsi="Microsoft Sans Serif" w:cs="Microsoft Sans Serif"/>
        </w:rPr>
      </w:pPr>
    </w:p>
    <w:p w14:paraId="6496DFEA" w14:textId="77777777"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Przedmiar robót należy traktować jako dokument pomocniczy, który nie może stanowić jedynej podstawy do obliczenia wynagrodzenia za realizację przedmiotu zamówienia.</w:t>
      </w:r>
    </w:p>
    <w:p w14:paraId="0B18F558" w14:textId="77777777" w:rsidR="00EF6FDB" w:rsidRPr="00EF6FDB" w:rsidRDefault="00EF6FDB" w:rsidP="00D10B94">
      <w:pPr>
        <w:jc w:val="both"/>
        <w:rPr>
          <w:rFonts w:ascii="Microsoft Sans Serif" w:hAnsi="Microsoft Sans Serif" w:cs="Microsoft Sans Serif"/>
        </w:rPr>
      </w:pPr>
    </w:p>
    <w:p w14:paraId="5531F541" w14:textId="7FD7F246" w:rsidR="001779EA" w:rsidRDefault="00EF6FDB" w:rsidP="00D10B94">
      <w:pPr>
        <w:jc w:val="both"/>
        <w:rPr>
          <w:rFonts w:ascii="Microsoft Sans Serif" w:hAnsi="Microsoft Sans Serif" w:cs="Microsoft Sans Serif"/>
        </w:rPr>
      </w:pPr>
      <w:r w:rsidRPr="00EF6FDB">
        <w:rPr>
          <w:rFonts w:ascii="Microsoft Sans Serif" w:hAnsi="Microsoft Sans Serif" w:cs="Microsoft Sans Serif"/>
        </w:rPr>
        <w:t xml:space="preserve">Wykonawca nie może wykorzystać błędów lub </w:t>
      </w:r>
      <w:proofErr w:type="spellStart"/>
      <w:r w:rsidRPr="00EF6FDB">
        <w:rPr>
          <w:rFonts w:ascii="Microsoft Sans Serif" w:hAnsi="Microsoft Sans Serif" w:cs="Microsoft Sans Serif"/>
        </w:rPr>
        <w:t>opuszczeń</w:t>
      </w:r>
      <w:proofErr w:type="spellEnd"/>
      <w:r w:rsidRPr="00EF6FDB">
        <w:rPr>
          <w:rFonts w:ascii="Microsoft Sans Serif" w:hAnsi="Microsoft Sans Serif" w:cs="Microsoft Sans Serif"/>
        </w:rPr>
        <w:t xml:space="preserve"> występujących w dokumentacji SWZ, a o ich wykryciu winien natychmiast powiadomić Zamawiającego, który dokona odpowiednich zmian lub poprawek, w przypadku zaś zaniechania powyższego skutki z tym związane obciążać będą wyłącznie Wykonawcę.</w:t>
      </w:r>
    </w:p>
    <w:p w14:paraId="6FE510A1" w14:textId="77777777" w:rsidR="004903FF" w:rsidRPr="00EF6FDB" w:rsidRDefault="004903FF" w:rsidP="00D10B94">
      <w:pPr>
        <w:jc w:val="both"/>
        <w:rPr>
          <w:rFonts w:ascii="Microsoft Sans Serif" w:hAnsi="Microsoft Sans Serif" w:cs="Microsoft Sans Serif"/>
        </w:rPr>
      </w:pPr>
    </w:p>
    <w:p w14:paraId="4DD4ECC2" w14:textId="789A98F9" w:rsidR="00EF6FDB" w:rsidRPr="001779EA" w:rsidRDefault="00EF6FDB" w:rsidP="00D10B94">
      <w:pPr>
        <w:jc w:val="both"/>
        <w:rPr>
          <w:rFonts w:ascii="Microsoft Sans Serif" w:hAnsi="Microsoft Sans Serif" w:cs="Microsoft Sans Serif"/>
          <w:color w:val="4472C4" w:themeColor="accent1"/>
          <w:sz w:val="28"/>
          <w:szCs w:val="28"/>
        </w:rPr>
      </w:pPr>
      <w:r w:rsidRPr="001779EA">
        <w:rPr>
          <w:rFonts w:ascii="Microsoft Sans Serif" w:hAnsi="Microsoft Sans Serif" w:cs="Microsoft Sans Serif"/>
          <w:color w:val="4472C4" w:themeColor="accent1"/>
          <w:sz w:val="28"/>
          <w:szCs w:val="28"/>
        </w:rPr>
        <w:t>VI.</w:t>
      </w:r>
      <w:r w:rsidRPr="001779EA">
        <w:rPr>
          <w:rFonts w:ascii="Microsoft Sans Serif" w:hAnsi="Microsoft Sans Serif" w:cs="Microsoft Sans Serif"/>
          <w:color w:val="4472C4" w:themeColor="accent1"/>
          <w:sz w:val="28"/>
          <w:szCs w:val="28"/>
        </w:rPr>
        <w:tab/>
        <w:t xml:space="preserve"> Termin wykonania zamówienia</w:t>
      </w:r>
      <w:r w:rsidRPr="001779EA">
        <w:rPr>
          <w:rFonts w:ascii="Microsoft Sans Serif" w:hAnsi="Microsoft Sans Serif" w:cs="Microsoft Sans Serif"/>
          <w:color w:val="4472C4" w:themeColor="accent1"/>
          <w:sz w:val="28"/>
          <w:szCs w:val="28"/>
        </w:rPr>
        <w:tab/>
      </w:r>
    </w:p>
    <w:p w14:paraId="7C8BA58A" w14:textId="77777777" w:rsid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Zamawiający wymaga realizacji zamówienia:</w:t>
      </w:r>
    </w:p>
    <w:p w14:paraId="252BDAB9" w14:textId="289D2C8B" w:rsidR="0008490C" w:rsidRPr="00EF6FDB" w:rsidRDefault="0008490C" w:rsidP="00D10B94">
      <w:pPr>
        <w:jc w:val="both"/>
        <w:rPr>
          <w:rFonts w:ascii="Microsoft Sans Serif" w:hAnsi="Microsoft Sans Serif" w:cs="Microsoft Sans Serif"/>
        </w:rPr>
      </w:pPr>
      <w:r>
        <w:rPr>
          <w:rFonts w:ascii="Microsoft Sans Serif" w:hAnsi="Microsoft Sans Serif" w:cs="Microsoft Sans Serif"/>
        </w:rPr>
        <w:t>4 miesiące od daty podpisania umowy</w:t>
      </w:r>
      <w:r w:rsidR="0054433C">
        <w:rPr>
          <w:rFonts w:ascii="Microsoft Sans Serif" w:hAnsi="Microsoft Sans Serif" w:cs="Microsoft Sans Serif"/>
        </w:rPr>
        <w:t>.</w:t>
      </w:r>
    </w:p>
    <w:p w14:paraId="145AA1E3" w14:textId="77777777" w:rsidR="00EF6FDB" w:rsidRPr="00EF6FDB" w:rsidRDefault="00EF6FDB" w:rsidP="00D10B94">
      <w:pPr>
        <w:jc w:val="both"/>
        <w:rPr>
          <w:rFonts w:ascii="Microsoft Sans Serif" w:hAnsi="Microsoft Sans Serif" w:cs="Microsoft Sans Serif"/>
        </w:rPr>
      </w:pPr>
    </w:p>
    <w:p w14:paraId="74013397" w14:textId="77777777" w:rsidR="00EF6FDB" w:rsidRPr="001779EA" w:rsidRDefault="00EF6FDB" w:rsidP="00D10B94">
      <w:pPr>
        <w:jc w:val="both"/>
        <w:rPr>
          <w:rFonts w:ascii="Microsoft Sans Serif" w:hAnsi="Microsoft Sans Serif" w:cs="Microsoft Sans Serif"/>
          <w:sz w:val="28"/>
          <w:szCs w:val="28"/>
        </w:rPr>
      </w:pPr>
      <w:r w:rsidRPr="001779EA">
        <w:rPr>
          <w:rFonts w:ascii="Microsoft Sans Serif" w:hAnsi="Microsoft Sans Serif" w:cs="Microsoft Sans Serif"/>
          <w:color w:val="4472C4" w:themeColor="accent1"/>
          <w:sz w:val="28"/>
          <w:szCs w:val="28"/>
        </w:rPr>
        <w:t>VII.</w:t>
      </w:r>
      <w:r w:rsidRPr="001779EA">
        <w:rPr>
          <w:rFonts w:ascii="Microsoft Sans Serif" w:hAnsi="Microsoft Sans Serif" w:cs="Microsoft Sans Serif"/>
          <w:color w:val="4472C4" w:themeColor="accent1"/>
          <w:sz w:val="28"/>
          <w:szCs w:val="28"/>
        </w:rPr>
        <w:tab/>
        <w:t xml:space="preserve"> Projektowane postanowienia umowy</w:t>
      </w:r>
      <w:r w:rsidRPr="001779EA">
        <w:rPr>
          <w:rFonts w:ascii="Microsoft Sans Serif" w:hAnsi="Microsoft Sans Serif" w:cs="Microsoft Sans Serif"/>
          <w:sz w:val="28"/>
          <w:szCs w:val="28"/>
        </w:rPr>
        <w:tab/>
      </w:r>
    </w:p>
    <w:p w14:paraId="6D25158C" w14:textId="77777777" w:rsidR="00EF6FDB" w:rsidRPr="00EF6FDB" w:rsidRDefault="00EF6FDB" w:rsidP="00D10B94">
      <w:pPr>
        <w:jc w:val="both"/>
        <w:rPr>
          <w:rFonts w:ascii="Microsoft Sans Serif" w:hAnsi="Microsoft Sans Serif" w:cs="Microsoft Sans Serif"/>
        </w:rPr>
      </w:pPr>
    </w:p>
    <w:p w14:paraId="547449D5" w14:textId="7CD20694" w:rsidR="00490B20"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Projektowane postanowienia umowy oraz warunki zmiany umowy zostały zawarte</w:t>
      </w:r>
      <w:r w:rsidR="001779EA">
        <w:rPr>
          <w:rFonts w:ascii="Microsoft Sans Serif" w:hAnsi="Microsoft Sans Serif" w:cs="Microsoft Sans Serif"/>
        </w:rPr>
        <w:t xml:space="preserve"> </w:t>
      </w:r>
      <w:r w:rsidRPr="00EF6FDB">
        <w:rPr>
          <w:rFonts w:ascii="Microsoft Sans Serif" w:hAnsi="Microsoft Sans Serif" w:cs="Microsoft Sans Serif"/>
        </w:rPr>
        <w:t>w projekcie umowy stanowiącym załącznik nr 4 do SWZ.</w:t>
      </w:r>
    </w:p>
    <w:p w14:paraId="6400D134" w14:textId="2701E728" w:rsidR="00EF6FDB" w:rsidRPr="001779EA" w:rsidRDefault="00EF6FDB" w:rsidP="00D10B94">
      <w:pPr>
        <w:jc w:val="both"/>
        <w:rPr>
          <w:rFonts w:ascii="Microsoft Sans Serif" w:hAnsi="Microsoft Sans Serif" w:cs="Microsoft Sans Serif"/>
          <w:color w:val="4472C4" w:themeColor="accent1"/>
          <w:sz w:val="28"/>
          <w:szCs w:val="28"/>
        </w:rPr>
      </w:pPr>
      <w:r w:rsidRPr="001779EA">
        <w:rPr>
          <w:rFonts w:ascii="Microsoft Sans Serif" w:hAnsi="Microsoft Sans Serif" w:cs="Microsoft Sans Serif"/>
          <w:color w:val="4472C4" w:themeColor="accent1"/>
          <w:sz w:val="28"/>
          <w:szCs w:val="28"/>
        </w:rPr>
        <w:lastRenderedPageBreak/>
        <w:t>VIII.</w:t>
      </w:r>
      <w:r w:rsidRPr="001779EA">
        <w:rPr>
          <w:rFonts w:ascii="Microsoft Sans Serif" w:hAnsi="Microsoft Sans Serif" w:cs="Microsoft Sans Serif"/>
          <w:color w:val="4472C4" w:themeColor="accent1"/>
          <w:sz w:val="28"/>
          <w:szCs w:val="28"/>
        </w:rPr>
        <w:tab/>
        <w:t>Środki komunikacji elektronicznej, przy użyciu których Zamawiający będzie komunikował się z Wykonawcami, oraz informacje o wymaganiach technicznych i organizacyjnych sporządzania, wysyłania i odbierania korespondencji elektronicznej</w:t>
      </w:r>
      <w:r w:rsidRPr="001779EA">
        <w:rPr>
          <w:rFonts w:ascii="Microsoft Sans Serif" w:hAnsi="Microsoft Sans Serif" w:cs="Microsoft Sans Serif"/>
          <w:color w:val="4472C4" w:themeColor="accent1"/>
          <w:sz w:val="28"/>
          <w:szCs w:val="28"/>
        </w:rPr>
        <w:tab/>
      </w:r>
    </w:p>
    <w:p w14:paraId="0E6692EF" w14:textId="77777777" w:rsidR="00EF6FDB" w:rsidRPr="00EF6FDB" w:rsidRDefault="00EF6FDB" w:rsidP="00D10B94">
      <w:pPr>
        <w:jc w:val="both"/>
        <w:rPr>
          <w:rFonts w:ascii="Microsoft Sans Serif" w:hAnsi="Microsoft Sans Serif" w:cs="Microsoft Sans Serif"/>
        </w:rPr>
      </w:pPr>
    </w:p>
    <w:p w14:paraId="101F828A" w14:textId="3589D002" w:rsidR="00EF6FDB" w:rsidRPr="001779EA" w:rsidRDefault="00EF6FDB" w:rsidP="00BB7627">
      <w:pPr>
        <w:pStyle w:val="Akapitzlist"/>
        <w:numPr>
          <w:ilvl w:val="0"/>
          <w:numId w:val="4"/>
        </w:numPr>
        <w:jc w:val="both"/>
        <w:rPr>
          <w:rFonts w:ascii="Microsoft Sans Serif" w:hAnsi="Microsoft Sans Serif" w:cs="Microsoft Sans Serif"/>
        </w:rPr>
      </w:pPr>
      <w:r w:rsidRPr="001779EA">
        <w:rPr>
          <w:rFonts w:ascii="Microsoft Sans Serif" w:hAnsi="Microsoft Sans Serif" w:cs="Microsoft Sans Serif"/>
        </w:rPr>
        <w:t>Postępowanie prowadzone jest w języku polskim w formie elektronicznej za pośrednictwem Platformy zakupowej pod adresem: https://platformazakupowa.pl/pn/mikolajkipomorskie</w:t>
      </w:r>
    </w:p>
    <w:p w14:paraId="23DFA5F3" w14:textId="399EDEF1" w:rsidR="00EF6FDB" w:rsidRPr="001779EA" w:rsidRDefault="00EF6FDB" w:rsidP="00BB7627">
      <w:pPr>
        <w:pStyle w:val="Akapitzlist"/>
        <w:numPr>
          <w:ilvl w:val="0"/>
          <w:numId w:val="4"/>
        </w:numPr>
        <w:jc w:val="both"/>
        <w:rPr>
          <w:rFonts w:ascii="Microsoft Sans Serif" w:hAnsi="Microsoft Sans Serif" w:cs="Microsoft Sans Serif"/>
        </w:rPr>
      </w:pPr>
      <w:r w:rsidRPr="001779EA">
        <w:rPr>
          <w:rFonts w:ascii="Microsoft Sans Serif" w:hAnsi="Microsoft Sans Serif" w:cs="Microsoft Sans Serif"/>
        </w:rPr>
        <w:t>Komunikacja między Zamawiającym, a Wykonawcami, w tym przekazywanie wszelkich oświadczeń, wniosków, zawiadomień oraz informacji, odbywa się za pośrednictwem Platformy zakupowej i dedykowanego formularza „Wyślij wiadomość do zamawiającego”.</w:t>
      </w:r>
    </w:p>
    <w:p w14:paraId="55EE2F7F" w14:textId="2F0B4009" w:rsidR="00EF6FDB" w:rsidRPr="001779EA" w:rsidRDefault="00EF6FDB" w:rsidP="00BB7627">
      <w:pPr>
        <w:pStyle w:val="Akapitzlist"/>
        <w:numPr>
          <w:ilvl w:val="0"/>
          <w:numId w:val="4"/>
        </w:numPr>
        <w:jc w:val="both"/>
        <w:rPr>
          <w:rFonts w:ascii="Microsoft Sans Serif" w:hAnsi="Microsoft Sans Serif" w:cs="Microsoft Sans Serif"/>
        </w:rPr>
      </w:pPr>
      <w:r w:rsidRPr="001779EA">
        <w:rPr>
          <w:rFonts w:ascii="Microsoft Sans Serif" w:hAnsi="Microsoft Sans Serif" w:cs="Microsoft Sans Serif"/>
        </w:rPr>
        <w:t>Za datę przekazania (wpływu) oświadczeń, wniosków, zawiadomień oraz informacji przyjmuje się datę ich przesłania za pośrednictwem Platformy zakupowej poprzez kliknięcie przycisku „Wyślij wiadomość do zamawiającego”, po którym pojawi się komunikat, że wiadomość została wysłana do Zamawiającego.</w:t>
      </w:r>
    </w:p>
    <w:p w14:paraId="2DA0FB45" w14:textId="0BF9DFC6" w:rsidR="00EF6FDB" w:rsidRPr="001779EA" w:rsidRDefault="00EF6FDB" w:rsidP="00BB7627">
      <w:pPr>
        <w:pStyle w:val="Akapitzlist"/>
        <w:numPr>
          <w:ilvl w:val="0"/>
          <w:numId w:val="4"/>
        </w:numPr>
        <w:jc w:val="both"/>
        <w:rPr>
          <w:rFonts w:ascii="Microsoft Sans Serif" w:hAnsi="Microsoft Sans Serif" w:cs="Microsoft Sans Serif"/>
          <w:b/>
          <w:bCs/>
        </w:rPr>
      </w:pPr>
      <w:r w:rsidRPr="001779EA">
        <w:rPr>
          <w:rFonts w:ascii="Microsoft Sans Serif" w:hAnsi="Microsoft Sans Serif" w:cs="Microsoft Sans Serif"/>
        </w:rPr>
        <w:t xml:space="preserve">Zamawiający dopuszcza awaryjnie, komunikację za pośrednictwem poczty elektronicznej. Adres poczty elektronicznej </w:t>
      </w:r>
      <w:r w:rsidRPr="001779EA">
        <w:rPr>
          <w:rFonts w:ascii="Microsoft Sans Serif" w:hAnsi="Microsoft Sans Serif" w:cs="Microsoft Sans Serif"/>
          <w:color w:val="4472C4" w:themeColor="accent1"/>
          <w:u w:val="single"/>
        </w:rPr>
        <w:t>inwestycje@mikolajkipomorskie.pl</w:t>
      </w:r>
      <w:r w:rsidRPr="001779EA">
        <w:rPr>
          <w:rFonts w:ascii="Microsoft Sans Serif" w:hAnsi="Microsoft Sans Serif" w:cs="Microsoft Sans Serif"/>
        </w:rPr>
        <w:t xml:space="preserve"> </w:t>
      </w:r>
      <w:r w:rsidR="001779EA">
        <w:rPr>
          <w:rFonts w:ascii="Microsoft Sans Serif" w:hAnsi="Microsoft Sans Serif" w:cs="Microsoft Sans Serif"/>
        </w:rPr>
        <w:br/>
      </w:r>
      <w:r w:rsidRPr="001779EA">
        <w:rPr>
          <w:rFonts w:ascii="Microsoft Sans Serif" w:hAnsi="Microsoft Sans Serif" w:cs="Microsoft Sans Serif"/>
          <w:b/>
          <w:bCs/>
        </w:rPr>
        <w:t>(nie dotyczy zadawania pytań i składania ofert)</w:t>
      </w:r>
    </w:p>
    <w:p w14:paraId="13D461A2" w14:textId="71AD3F14" w:rsidR="00EF6FDB" w:rsidRPr="001779EA" w:rsidRDefault="00EF6FDB" w:rsidP="00BB7627">
      <w:pPr>
        <w:pStyle w:val="Akapitzlist"/>
        <w:numPr>
          <w:ilvl w:val="0"/>
          <w:numId w:val="4"/>
        </w:numPr>
        <w:jc w:val="both"/>
        <w:rPr>
          <w:rFonts w:ascii="Microsoft Sans Serif" w:hAnsi="Microsoft Sans Serif" w:cs="Microsoft Sans Serif"/>
        </w:rPr>
      </w:pPr>
      <w:r w:rsidRPr="001779EA">
        <w:rPr>
          <w:rFonts w:ascii="Microsoft Sans Serif" w:hAnsi="Microsoft Sans Serif" w:cs="Microsoft Sans Serif"/>
        </w:rPr>
        <w:t>Zamawiający będzie przekazywał Wykonawcom informacje elektronicznie za pośrednictwem Platformy zakupowej. Informacje, zawiadomienia, zmiany, odpowiedzi - Zamawiający będzie zamieszczał na Platformie zakupowej. Korespondencja, której zgodnie z obowiązującymi przepisami adresatem jest konkretny Wykonawca, będzie przekazywana elektronicznie za pośrednictwem Platformy zakupowej do konkretnego Wykonawcy, na adres mailowy wskazany w ofercie Wykonawcy.</w:t>
      </w:r>
    </w:p>
    <w:p w14:paraId="55B235FA" w14:textId="7BAF3121" w:rsidR="00EF6FDB" w:rsidRPr="001779EA" w:rsidRDefault="00EF6FDB" w:rsidP="00BB7627">
      <w:pPr>
        <w:pStyle w:val="Akapitzlist"/>
        <w:numPr>
          <w:ilvl w:val="0"/>
          <w:numId w:val="4"/>
        </w:numPr>
        <w:jc w:val="both"/>
        <w:rPr>
          <w:rFonts w:ascii="Microsoft Sans Serif" w:hAnsi="Microsoft Sans Serif" w:cs="Microsoft Sans Serif"/>
        </w:rPr>
      </w:pPr>
      <w:r w:rsidRPr="001779EA">
        <w:rPr>
          <w:rFonts w:ascii="Microsoft Sans Serif" w:hAnsi="Microsoft Sans Serif" w:cs="Microsoft Sans Serif"/>
        </w:rPr>
        <w:t>Wykonawca ma obowiązek sprawdzania komunikatów i wiadomości przesłanych przez Zamawiającego bezpośrednio na Platformie zakupowej oraz na poczcie elektronicznej – pod adresem wskazanym w ofercie, gdyż system powiadomień może ulec awarii lub powiadomienie może trafić do folderu SPAM.</w:t>
      </w:r>
    </w:p>
    <w:p w14:paraId="5C538FCB" w14:textId="76509991" w:rsidR="00EF6FDB" w:rsidRPr="001779EA" w:rsidRDefault="00EF6FDB" w:rsidP="00BB7627">
      <w:pPr>
        <w:pStyle w:val="Akapitzlist"/>
        <w:numPr>
          <w:ilvl w:val="0"/>
          <w:numId w:val="4"/>
        </w:numPr>
        <w:jc w:val="both"/>
        <w:rPr>
          <w:rFonts w:ascii="Microsoft Sans Serif" w:hAnsi="Microsoft Sans Serif" w:cs="Microsoft Sans Serif"/>
        </w:rPr>
      </w:pPr>
      <w:r w:rsidRPr="001779EA">
        <w:rPr>
          <w:rFonts w:ascii="Microsoft Sans Serif" w:hAnsi="Microsoft Sans Serif" w:cs="Microsoft Sans Serif"/>
        </w:rPr>
        <w:t>Zamawiający wskazuje niezbędne wymagania techniczne umożliwiające pracę na</w:t>
      </w:r>
      <w:r w:rsidR="001779EA">
        <w:rPr>
          <w:rFonts w:ascii="Microsoft Sans Serif" w:hAnsi="Microsoft Sans Serif" w:cs="Microsoft Sans Serif"/>
        </w:rPr>
        <w:t xml:space="preserve"> </w:t>
      </w:r>
      <w:r w:rsidRPr="001779EA">
        <w:rPr>
          <w:rFonts w:ascii="Microsoft Sans Serif" w:hAnsi="Microsoft Sans Serif" w:cs="Microsoft Sans Serif"/>
        </w:rPr>
        <w:t>Platformie zakupowej, tj.:</w:t>
      </w:r>
    </w:p>
    <w:p w14:paraId="484721A2" w14:textId="58A1B6D2" w:rsidR="00EF6FDB" w:rsidRPr="00D27ADC" w:rsidRDefault="00EF6FDB" w:rsidP="00BB7627">
      <w:pPr>
        <w:pStyle w:val="Akapitzlist"/>
        <w:numPr>
          <w:ilvl w:val="0"/>
          <w:numId w:val="5"/>
        </w:numPr>
        <w:jc w:val="both"/>
        <w:rPr>
          <w:rFonts w:ascii="Microsoft Sans Serif" w:hAnsi="Microsoft Sans Serif" w:cs="Microsoft Sans Serif"/>
        </w:rPr>
      </w:pPr>
      <w:r w:rsidRPr="001779EA">
        <w:rPr>
          <w:rFonts w:ascii="Microsoft Sans Serif" w:hAnsi="Microsoft Sans Serif" w:cs="Microsoft Sans Serif"/>
        </w:rPr>
        <w:t>stały dostęp do sieci Internet o gwarantowanej przepustowości nie mniejszej niż 256</w:t>
      </w:r>
      <w:r w:rsidR="00D27ADC">
        <w:rPr>
          <w:rFonts w:ascii="Microsoft Sans Serif" w:hAnsi="Microsoft Sans Serif" w:cs="Microsoft Sans Serif"/>
        </w:rPr>
        <w:t xml:space="preserve"> </w:t>
      </w:r>
      <w:proofErr w:type="spellStart"/>
      <w:r w:rsidRPr="00D27ADC">
        <w:rPr>
          <w:rFonts w:ascii="Microsoft Sans Serif" w:hAnsi="Microsoft Sans Serif" w:cs="Microsoft Sans Serif"/>
        </w:rPr>
        <w:t>kb</w:t>
      </w:r>
      <w:proofErr w:type="spellEnd"/>
      <w:r w:rsidRPr="00D27ADC">
        <w:rPr>
          <w:rFonts w:ascii="Microsoft Sans Serif" w:hAnsi="Microsoft Sans Serif" w:cs="Microsoft Sans Serif"/>
        </w:rPr>
        <w:t>/s,</w:t>
      </w:r>
    </w:p>
    <w:p w14:paraId="37877AC2" w14:textId="4386D547" w:rsidR="00EF6FDB" w:rsidRPr="00164D01" w:rsidRDefault="00EF6FDB" w:rsidP="00BB7627">
      <w:pPr>
        <w:pStyle w:val="Akapitzlist"/>
        <w:numPr>
          <w:ilvl w:val="0"/>
          <w:numId w:val="5"/>
        </w:numPr>
        <w:jc w:val="both"/>
        <w:rPr>
          <w:rFonts w:ascii="Microsoft Sans Serif" w:hAnsi="Microsoft Sans Serif" w:cs="Microsoft Sans Serif"/>
        </w:rPr>
      </w:pPr>
      <w:r w:rsidRPr="00D27ADC">
        <w:rPr>
          <w:rFonts w:ascii="Microsoft Sans Serif" w:hAnsi="Microsoft Sans Serif" w:cs="Microsoft Sans Serif"/>
        </w:rPr>
        <w:t>przeglądarka internetowa EDGE, Chrome lub FireFox w najnowszej dostępnej wersji,</w:t>
      </w:r>
      <w:r w:rsidR="00D27ADC">
        <w:rPr>
          <w:rFonts w:ascii="Microsoft Sans Serif" w:hAnsi="Microsoft Sans Serif" w:cs="Microsoft Sans Serif"/>
        </w:rPr>
        <w:t xml:space="preserve"> </w:t>
      </w:r>
      <w:r w:rsidRPr="00D27ADC">
        <w:rPr>
          <w:rFonts w:ascii="Microsoft Sans Serif" w:hAnsi="Microsoft Sans Serif" w:cs="Microsoft Sans Serif"/>
        </w:rPr>
        <w:t xml:space="preserve">z włączoną obsługą języka </w:t>
      </w:r>
      <w:proofErr w:type="spellStart"/>
      <w:r w:rsidRPr="00D27ADC">
        <w:rPr>
          <w:rFonts w:ascii="Microsoft Sans Serif" w:hAnsi="Microsoft Sans Serif" w:cs="Microsoft Sans Serif"/>
        </w:rPr>
        <w:t>Javascript</w:t>
      </w:r>
      <w:proofErr w:type="spellEnd"/>
      <w:r w:rsidRPr="00D27ADC">
        <w:rPr>
          <w:rFonts w:ascii="Microsoft Sans Serif" w:hAnsi="Microsoft Sans Serif" w:cs="Microsoft Sans Serif"/>
        </w:rPr>
        <w:t>, akceptująca pliki typu „</w:t>
      </w:r>
      <w:proofErr w:type="spellStart"/>
      <w:r w:rsidRPr="00D27ADC">
        <w:rPr>
          <w:rFonts w:ascii="Microsoft Sans Serif" w:hAnsi="Microsoft Sans Serif" w:cs="Microsoft Sans Serif"/>
        </w:rPr>
        <w:t>cookies</w:t>
      </w:r>
      <w:proofErr w:type="spellEnd"/>
      <w:r w:rsidRPr="00D27ADC">
        <w:rPr>
          <w:rFonts w:ascii="Microsoft Sans Serif" w:hAnsi="Microsoft Sans Serif" w:cs="Microsoft Sans Serif"/>
        </w:rPr>
        <w:t>,</w:t>
      </w:r>
    </w:p>
    <w:p w14:paraId="637D27C3" w14:textId="77777777" w:rsidR="00EF6FDB" w:rsidRPr="00EF6FDB" w:rsidRDefault="00EF6FDB" w:rsidP="00D27ADC">
      <w:pPr>
        <w:ind w:left="708"/>
        <w:jc w:val="both"/>
        <w:rPr>
          <w:rFonts w:ascii="Microsoft Sans Serif" w:hAnsi="Microsoft Sans Serif" w:cs="Microsoft Sans Serif"/>
        </w:rPr>
      </w:pPr>
      <w:r w:rsidRPr="00EF6FDB">
        <w:rPr>
          <w:rFonts w:ascii="Microsoft Sans Serif" w:hAnsi="Microsoft Sans Serif" w:cs="Microsoft Sans Serif"/>
        </w:rPr>
        <w:t>Ponadto Zamawiający informuję, że występuje limit objętości plików lub spakowanych folderów w zakresie całej oferty lub wniosku do ilości 10 plików lub spakowanych folderów (pliki można spakować programem do archiwizacji np. 7-Zip) przy maksymalnej wielkości 150 MB.</w:t>
      </w:r>
    </w:p>
    <w:p w14:paraId="54D0C662" w14:textId="68E39658" w:rsidR="00EF6FDB" w:rsidRPr="00D27ADC" w:rsidRDefault="00EF6FDB" w:rsidP="00BB7627">
      <w:pPr>
        <w:pStyle w:val="Akapitzlist"/>
        <w:numPr>
          <w:ilvl w:val="0"/>
          <w:numId w:val="4"/>
        </w:numPr>
        <w:jc w:val="both"/>
        <w:rPr>
          <w:rFonts w:ascii="Microsoft Sans Serif" w:hAnsi="Microsoft Sans Serif" w:cs="Microsoft Sans Serif"/>
        </w:rPr>
      </w:pPr>
      <w:r w:rsidRPr="00D27ADC">
        <w:rPr>
          <w:rFonts w:ascii="Microsoft Sans Serif" w:hAnsi="Microsoft Sans Serif" w:cs="Microsoft Sans Serif"/>
        </w:rPr>
        <w:t>Wykonawca, przystępując do niniejszego postępowania o udzielenie zamówienia</w:t>
      </w:r>
      <w:r w:rsidR="00D27ADC">
        <w:rPr>
          <w:rFonts w:ascii="Microsoft Sans Serif" w:hAnsi="Microsoft Sans Serif" w:cs="Microsoft Sans Serif"/>
        </w:rPr>
        <w:t xml:space="preserve"> </w:t>
      </w:r>
      <w:r w:rsidRPr="00D27ADC">
        <w:rPr>
          <w:rFonts w:ascii="Microsoft Sans Serif" w:hAnsi="Microsoft Sans Serif" w:cs="Microsoft Sans Serif"/>
        </w:rPr>
        <w:t>publicznego:</w:t>
      </w:r>
    </w:p>
    <w:p w14:paraId="68576E26" w14:textId="2076478C" w:rsidR="00EF6FDB" w:rsidRPr="00EF6FDB" w:rsidRDefault="00EF6FDB" w:rsidP="00D27ADC">
      <w:pPr>
        <w:ind w:left="708"/>
        <w:jc w:val="both"/>
        <w:rPr>
          <w:rFonts w:ascii="Microsoft Sans Serif" w:hAnsi="Microsoft Sans Serif" w:cs="Microsoft Sans Serif"/>
        </w:rPr>
      </w:pPr>
      <w:r w:rsidRPr="00EF6FDB">
        <w:rPr>
          <w:rFonts w:ascii="Microsoft Sans Serif" w:hAnsi="Microsoft Sans Serif" w:cs="Microsoft Sans Serif"/>
        </w:rPr>
        <w:t>1)</w:t>
      </w:r>
      <w:r w:rsidR="00D27ADC">
        <w:rPr>
          <w:rFonts w:ascii="Microsoft Sans Serif" w:hAnsi="Microsoft Sans Serif" w:cs="Microsoft Sans Serif"/>
        </w:rPr>
        <w:t xml:space="preserve"> </w:t>
      </w:r>
      <w:r w:rsidRPr="00EF6FDB">
        <w:rPr>
          <w:rFonts w:ascii="Microsoft Sans Serif" w:hAnsi="Microsoft Sans Serif" w:cs="Microsoft Sans Serif"/>
        </w:rPr>
        <w:t>akceptuje warunki korzystania z Platformy zakupowej określone w Regulaminie zamieszczonym na stronie internetowej Platformy zakupowej w zakładce „Regulamin" oraz uznaje go za wiążący,</w:t>
      </w:r>
    </w:p>
    <w:p w14:paraId="3DE37728" w14:textId="72EAE2A5" w:rsidR="00EF6FDB" w:rsidRPr="00EF6FDB" w:rsidRDefault="00EF6FDB" w:rsidP="00D27ADC">
      <w:pPr>
        <w:ind w:left="708"/>
        <w:jc w:val="both"/>
        <w:rPr>
          <w:rFonts w:ascii="Microsoft Sans Serif" w:hAnsi="Microsoft Sans Serif" w:cs="Microsoft Sans Serif"/>
        </w:rPr>
      </w:pPr>
      <w:r w:rsidRPr="00EF6FDB">
        <w:rPr>
          <w:rFonts w:ascii="Microsoft Sans Serif" w:hAnsi="Microsoft Sans Serif" w:cs="Microsoft Sans Serif"/>
        </w:rPr>
        <w:t>2)</w:t>
      </w:r>
      <w:r w:rsidR="00D27ADC">
        <w:rPr>
          <w:rFonts w:ascii="Microsoft Sans Serif" w:hAnsi="Microsoft Sans Serif" w:cs="Microsoft Sans Serif"/>
        </w:rPr>
        <w:t xml:space="preserve"> </w:t>
      </w:r>
      <w:r w:rsidRPr="00EF6FDB">
        <w:rPr>
          <w:rFonts w:ascii="Microsoft Sans Serif" w:hAnsi="Microsoft Sans Serif" w:cs="Microsoft Sans Serif"/>
        </w:rPr>
        <w:t>zapoznał i stosuje się do Instrukcji składania ofert/wniosków dostępnej pod adresem</w:t>
      </w:r>
      <w:r w:rsidR="00D27ADC">
        <w:rPr>
          <w:rFonts w:ascii="Microsoft Sans Serif" w:hAnsi="Microsoft Sans Serif" w:cs="Microsoft Sans Serif"/>
        </w:rPr>
        <w:t xml:space="preserve"> </w:t>
      </w:r>
      <w:r w:rsidRPr="00D27ADC">
        <w:rPr>
          <w:rFonts w:ascii="Microsoft Sans Serif" w:hAnsi="Microsoft Sans Serif" w:cs="Microsoft Sans Serif"/>
          <w:u w:val="single"/>
        </w:rPr>
        <w:t>platformazakupowa.pl/strona/instrukcje-wykonawca</w:t>
      </w:r>
    </w:p>
    <w:p w14:paraId="5A5EFFBD" w14:textId="2DADEDEC" w:rsidR="00EF6FDB" w:rsidRPr="00D27ADC" w:rsidRDefault="00EF6FDB" w:rsidP="00BB7627">
      <w:pPr>
        <w:pStyle w:val="Akapitzlist"/>
        <w:numPr>
          <w:ilvl w:val="0"/>
          <w:numId w:val="4"/>
        </w:numPr>
        <w:jc w:val="both"/>
        <w:rPr>
          <w:rFonts w:ascii="Microsoft Sans Serif" w:hAnsi="Microsoft Sans Serif" w:cs="Microsoft Sans Serif"/>
        </w:rPr>
      </w:pPr>
      <w:r w:rsidRPr="00D27ADC">
        <w:rPr>
          <w:rFonts w:ascii="Microsoft Sans Serif" w:hAnsi="Microsoft Sans Serif" w:cs="Microsoft Sans Serif"/>
        </w:rPr>
        <w:lastRenderedPageBreak/>
        <w:t>Zamawiający informuje, że instrukcje korzystania z Platformy zakupowej, dotyczące</w:t>
      </w:r>
      <w:r w:rsidR="0022691E">
        <w:rPr>
          <w:rFonts w:ascii="Microsoft Sans Serif" w:hAnsi="Microsoft Sans Serif" w:cs="Microsoft Sans Serif"/>
        </w:rPr>
        <w:br/>
      </w:r>
      <w:r w:rsidRPr="00D27ADC">
        <w:rPr>
          <w:rFonts w:ascii="Microsoft Sans Serif" w:hAnsi="Microsoft Sans Serif" w:cs="Microsoft Sans Serif"/>
        </w:rPr>
        <w:t>w szczególności logowania, składania wniosków o wyjaśnienie treści SWZ, składania ofert oraz innych czynności podejmowanych w niniejszym postępowaniu przy użyciu Platformy zakupowej znajdują się w zakładce „Instrukcje dla Wykonawców" na stronie internetowej pod adresem: platformazakupowa.pl/strona/instrukcje-wykonawca Pozostałe informacje zawarte na Platformie, a nie dotyczące technicznego z niej korzystania, nie są wiążące dla Wykonawców.</w:t>
      </w:r>
    </w:p>
    <w:p w14:paraId="0985D712" w14:textId="31EF6ECA" w:rsidR="00EF6FDB" w:rsidRPr="00D27ADC" w:rsidRDefault="00EF6FDB" w:rsidP="00BB7627">
      <w:pPr>
        <w:pStyle w:val="Akapitzlist"/>
        <w:numPr>
          <w:ilvl w:val="0"/>
          <w:numId w:val="4"/>
        </w:numPr>
        <w:jc w:val="both"/>
        <w:rPr>
          <w:rFonts w:ascii="Microsoft Sans Serif" w:hAnsi="Microsoft Sans Serif" w:cs="Microsoft Sans Serif"/>
        </w:rPr>
      </w:pPr>
      <w:r w:rsidRPr="00D27ADC">
        <w:rPr>
          <w:rFonts w:ascii="Microsoft Sans Serif" w:hAnsi="Microsoft Sans Serif" w:cs="Microsoft Sans Serif"/>
        </w:rPr>
        <w:t>Zgodnie z art. 284 ustawy PZP, Wykonawca może zwrócić się do Zamawiającego</w:t>
      </w:r>
      <w:r w:rsidR="00E07D78">
        <w:rPr>
          <w:rFonts w:ascii="Microsoft Sans Serif" w:hAnsi="Microsoft Sans Serif" w:cs="Microsoft Sans Serif"/>
        </w:rPr>
        <w:br/>
      </w:r>
      <w:r w:rsidRPr="00D27ADC">
        <w:rPr>
          <w:rFonts w:ascii="Microsoft Sans Serif" w:hAnsi="Microsoft Sans Serif" w:cs="Microsoft Sans Serif"/>
        </w:rPr>
        <w:t>z wnioskiem o wyjaśnienie treści SWZ.</w:t>
      </w:r>
    </w:p>
    <w:p w14:paraId="6E98861B" w14:textId="45E2DC78" w:rsidR="00EF6FDB" w:rsidRPr="00D27ADC" w:rsidRDefault="00EF6FDB" w:rsidP="00BB7627">
      <w:pPr>
        <w:pStyle w:val="Akapitzlist"/>
        <w:numPr>
          <w:ilvl w:val="0"/>
          <w:numId w:val="4"/>
        </w:numPr>
        <w:jc w:val="both"/>
        <w:rPr>
          <w:rFonts w:ascii="Microsoft Sans Serif" w:hAnsi="Microsoft Sans Serif" w:cs="Microsoft Sans Serif"/>
        </w:rPr>
      </w:pPr>
      <w:r w:rsidRPr="00D27ADC">
        <w:rPr>
          <w:rFonts w:ascii="Microsoft Sans Serif" w:hAnsi="Microsoft Sans Serif" w:cs="Microsoft Sans Serif"/>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14:paraId="6C5DBF54" w14:textId="68F21D33" w:rsidR="00EF6FDB" w:rsidRPr="00D27ADC" w:rsidRDefault="00EF6FDB" w:rsidP="00BB7627">
      <w:pPr>
        <w:pStyle w:val="Akapitzlist"/>
        <w:numPr>
          <w:ilvl w:val="0"/>
          <w:numId w:val="4"/>
        </w:numPr>
        <w:jc w:val="both"/>
        <w:rPr>
          <w:rFonts w:ascii="Microsoft Sans Serif" w:hAnsi="Microsoft Sans Serif" w:cs="Microsoft Sans Serif"/>
        </w:rPr>
      </w:pPr>
      <w:r w:rsidRPr="00D27ADC">
        <w:rPr>
          <w:rFonts w:ascii="Microsoft Sans Serif" w:hAnsi="Microsoft Sans Serif" w:cs="Microsoft Sans Serif"/>
        </w:rPr>
        <w:t>Jeżeli Zamawiający nie udzieli wyjaśnień w terminie, o którym mowa w pkt 11 niniejszego rozdziału, Zamawiający przedłuży termin składania ofert o czas niezbędny do zapoznania się wszystkich zainteresowanych Wykonawców z wyjaśnieniami niezbędnymi do należytego przygotowania i złożenia ofert.</w:t>
      </w:r>
    </w:p>
    <w:p w14:paraId="6381EDBA" w14:textId="1105ACB2" w:rsidR="00EF6FDB" w:rsidRPr="00D27ADC" w:rsidRDefault="00EF6FDB" w:rsidP="00BB7627">
      <w:pPr>
        <w:pStyle w:val="Akapitzlist"/>
        <w:numPr>
          <w:ilvl w:val="0"/>
          <w:numId w:val="4"/>
        </w:numPr>
        <w:jc w:val="both"/>
        <w:rPr>
          <w:rFonts w:ascii="Microsoft Sans Serif" w:hAnsi="Microsoft Sans Serif" w:cs="Microsoft Sans Serif"/>
        </w:rPr>
      </w:pPr>
      <w:r w:rsidRPr="00D27ADC">
        <w:rPr>
          <w:rFonts w:ascii="Microsoft Sans Serif" w:hAnsi="Microsoft Sans Serif" w:cs="Microsoft Sans Serif"/>
        </w:rPr>
        <w:t>W przypadku gdy wniosek o wyjaśnienie treści SWZ nie wpłynął w terminie, o którym mowa w pkt 11 niniejszego rozdziału, Zamawiający nie ma obowiązku udzielania wyjaśnień SWZ oraz obowiązku przedłużenia terminu składania ofert.</w:t>
      </w:r>
    </w:p>
    <w:p w14:paraId="0A89EE49" w14:textId="3D9A9622" w:rsidR="00EF6FDB" w:rsidRPr="00D27ADC" w:rsidRDefault="00EF6FDB" w:rsidP="00BB7627">
      <w:pPr>
        <w:pStyle w:val="Akapitzlist"/>
        <w:numPr>
          <w:ilvl w:val="0"/>
          <w:numId w:val="4"/>
        </w:numPr>
        <w:jc w:val="both"/>
        <w:rPr>
          <w:rFonts w:ascii="Microsoft Sans Serif" w:hAnsi="Microsoft Sans Serif" w:cs="Microsoft Sans Serif"/>
        </w:rPr>
      </w:pPr>
      <w:r w:rsidRPr="00D27ADC">
        <w:rPr>
          <w:rFonts w:ascii="Microsoft Sans Serif" w:hAnsi="Microsoft Sans Serif" w:cs="Microsoft Sans Serif"/>
        </w:rPr>
        <w:t>Przedłużenie terminu składania ofert, o których mowa w pkt 12 niniejszego rozdziału, nie wpływa na bieg terminu składania wniosku o wyjaśnienie treści SWZ.</w:t>
      </w:r>
    </w:p>
    <w:p w14:paraId="688727B4" w14:textId="6AB78AEE" w:rsidR="00EF6FDB" w:rsidRPr="00D27ADC" w:rsidRDefault="00EF6FDB" w:rsidP="00BB7627">
      <w:pPr>
        <w:pStyle w:val="Akapitzlist"/>
        <w:numPr>
          <w:ilvl w:val="0"/>
          <w:numId w:val="4"/>
        </w:numPr>
        <w:jc w:val="both"/>
        <w:rPr>
          <w:rFonts w:ascii="Microsoft Sans Serif" w:hAnsi="Microsoft Sans Serif" w:cs="Microsoft Sans Serif"/>
        </w:rPr>
      </w:pPr>
      <w:r w:rsidRPr="00D27ADC">
        <w:rPr>
          <w:rFonts w:ascii="Microsoft Sans Serif" w:hAnsi="Microsoft Sans Serif" w:cs="Microsoft Sans Serif"/>
        </w:rPr>
        <w:t>Treść zapytań wraz z wyjaśnieniami Zamawiający udostępnia, bez ujawniania źródła zapytania, na Platformie zakupowej, w zakładce prowadzonego postępowania.</w:t>
      </w:r>
    </w:p>
    <w:p w14:paraId="240B25A5" w14:textId="69F7AF9D" w:rsidR="00EF6FDB" w:rsidRPr="00D27ADC" w:rsidRDefault="00EF6FDB" w:rsidP="00BB7627">
      <w:pPr>
        <w:pStyle w:val="Akapitzlist"/>
        <w:numPr>
          <w:ilvl w:val="0"/>
          <w:numId w:val="4"/>
        </w:numPr>
        <w:jc w:val="both"/>
        <w:rPr>
          <w:rFonts w:ascii="Microsoft Sans Serif" w:hAnsi="Microsoft Sans Serif" w:cs="Microsoft Sans Serif"/>
        </w:rPr>
      </w:pPr>
      <w:r w:rsidRPr="00D27ADC">
        <w:rPr>
          <w:rFonts w:ascii="Microsoft Sans Serif" w:hAnsi="Microsoft Sans Serif" w:cs="Microsoft Sans Serif"/>
        </w:rPr>
        <w:t>W zakresie kwestii nieuregulowanych niniejszą SWZ obowiązują przepisy ustawy PZP oraz rozporządzenia Prezesa Rady Ministrów z dnia z dnia 30 grudnia 2020 r.</w:t>
      </w:r>
      <w:r w:rsidR="00E07D78">
        <w:rPr>
          <w:rFonts w:ascii="Microsoft Sans Serif" w:hAnsi="Microsoft Sans Serif" w:cs="Microsoft Sans Serif"/>
        </w:rPr>
        <w:br/>
      </w:r>
      <w:r w:rsidRPr="00D27ADC">
        <w:rPr>
          <w:rFonts w:ascii="Microsoft Sans Serif" w:hAnsi="Microsoft Sans Serif" w:cs="Microsoft Sans Serif"/>
        </w:rPr>
        <w:t>w sprawie sposobu sporządzania i przekazywania informacji oraz wymagań technicznych dla dokumentów elektronicznych oraz środków komunikacji elektronicznej w postępowaniu o udzielenie zamówienia publicznego lub konkursie (Dziennik Ustaw rok 2020 poz. 2452).</w:t>
      </w:r>
    </w:p>
    <w:p w14:paraId="461BFCD0" w14:textId="77777777" w:rsidR="00D27ADC" w:rsidRDefault="00D27ADC" w:rsidP="00D10B94">
      <w:pPr>
        <w:jc w:val="both"/>
        <w:rPr>
          <w:rFonts w:ascii="Microsoft Sans Serif" w:hAnsi="Microsoft Sans Serif" w:cs="Microsoft Sans Serif"/>
        </w:rPr>
      </w:pPr>
    </w:p>
    <w:p w14:paraId="6A91CC09" w14:textId="77777777" w:rsidR="00164D01" w:rsidRPr="00EF6FDB" w:rsidRDefault="00164D01" w:rsidP="00D10B94">
      <w:pPr>
        <w:jc w:val="both"/>
        <w:rPr>
          <w:rFonts w:ascii="Microsoft Sans Serif" w:hAnsi="Microsoft Sans Serif" w:cs="Microsoft Sans Serif"/>
        </w:rPr>
      </w:pPr>
    </w:p>
    <w:p w14:paraId="36701569" w14:textId="7F17011F" w:rsidR="00EF6FDB" w:rsidRPr="00D27ADC" w:rsidRDefault="00EF6FDB" w:rsidP="00D10B94">
      <w:pPr>
        <w:jc w:val="both"/>
        <w:rPr>
          <w:rFonts w:ascii="Microsoft Sans Serif" w:hAnsi="Microsoft Sans Serif" w:cs="Microsoft Sans Serif"/>
          <w:color w:val="4472C4" w:themeColor="accent1"/>
          <w:sz w:val="28"/>
          <w:szCs w:val="28"/>
        </w:rPr>
      </w:pPr>
      <w:r w:rsidRPr="00D27ADC">
        <w:rPr>
          <w:rFonts w:ascii="Microsoft Sans Serif" w:hAnsi="Microsoft Sans Serif" w:cs="Microsoft Sans Serif"/>
          <w:color w:val="4472C4" w:themeColor="accent1"/>
          <w:sz w:val="28"/>
          <w:szCs w:val="28"/>
        </w:rPr>
        <w:t>IX.</w:t>
      </w:r>
      <w:r w:rsidRPr="00D27ADC">
        <w:rPr>
          <w:rFonts w:ascii="Microsoft Sans Serif" w:hAnsi="Microsoft Sans Serif" w:cs="Microsoft Sans Serif"/>
          <w:color w:val="4472C4" w:themeColor="accent1"/>
          <w:sz w:val="28"/>
          <w:szCs w:val="28"/>
        </w:rPr>
        <w:tab/>
        <w:t>Informacje o sposobie komunikowania się Zamawiającego</w:t>
      </w:r>
      <w:r w:rsidR="00E07D78">
        <w:rPr>
          <w:rFonts w:ascii="Microsoft Sans Serif" w:hAnsi="Microsoft Sans Serif" w:cs="Microsoft Sans Serif"/>
          <w:color w:val="4472C4" w:themeColor="accent1"/>
          <w:sz w:val="28"/>
          <w:szCs w:val="28"/>
        </w:rPr>
        <w:br/>
      </w:r>
      <w:r w:rsidRPr="00D27ADC">
        <w:rPr>
          <w:rFonts w:ascii="Microsoft Sans Serif" w:hAnsi="Microsoft Sans Serif" w:cs="Microsoft Sans Serif"/>
          <w:color w:val="4472C4" w:themeColor="accent1"/>
          <w:sz w:val="28"/>
          <w:szCs w:val="28"/>
        </w:rPr>
        <w:t>z Wykonawcami w inny sposób niż przy użyciu środków komunikacji elektronicznej w przypadku zaistnienia jednej z sytuacji określonych w art. 65 ust. 1, art. 66 i art. 69 PZP</w:t>
      </w:r>
      <w:r w:rsidRPr="00D27ADC">
        <w:rPr>
          <w:rFonts w:ascii="Microsoft Sans Serif" w:hAnsi="Microsoft Sans Serif" w:cs="Microsoft Sans Serif"/>
          <w:color w:val="4472C4" w:themeColor="accent1"/>
          <w:sz w:val="28"/>
          <w:szCs w:val="28"/>
        </w:rPr>
        <w:tab/>
      </w:r>
    </w:p>
    <w:p w14:paraId="04F21DF6" w14:textId="77777777" w:rsidR="00EF6FDB" w:rsidRPr="00EF6FDB" w:rsidRDefault="00EF6FDB" w:rsidP="00D10B94">
      <w:pPr>
        <w:jc w:val="both"/>
        <w:rPr>
          <w:rFonts w:ascii="Microsoft Sans Serif" w:hAnsi="Microsoft Sans Serif" w:cs="Microsoft Sans Serif"/>
        </w:rPr>
      </w:pPr>
    </w:p>
    <w:p w14:paraId="7E008ACB" w14:textId="44C12E43"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Zamawiający nie przewiduje komunikowania się w inny sposób, niż przy użyciu środków</w:t>
      </w:r>
      <w:r w:rsidR="00D27ADC">
        <w:rPr>
          <w:rFonts w:ascii="Microsoft Sans Serif" w:hAnsi="Microsoft Sans Serif" w:cs="Microsoft Sans Serif"/>
        </w:rPr>
        <w:t xml:space="preserve"> </w:t>
      </w:r>
      <w:r w:rsidRPr="00EF6FDB">
        <w:rPr>
          <w:rFonts w:ascii="Microsoft Sans Serif" w:hAnsi="Microsoft Sans Serif" w:cs="Microsoft Sans Serif"/>
        </w:rPr>
        <w:t>komunikacji elektronicznej.</w:t>
      </w:r>
    </w:p>
    <w:p w14:paraId="75D9992F" w14:textId="77777777" w:rsidR="00EF6FDB" w:rsidRPr="00EF6FDB" w:rsidRDefault="00EF6FDB" w:rsidP="00D10B94">
      <w:pPr>
        <w:jc w:val="both"/>
        <w:rPr>
          <w:rFonts w:ascii="Microsoft Sans Serif" w:hAnsi="Microsoft Sans Serif" w:cs="Microsoft Sans Serif"/>
        </w:rPr>
      </w:pPr>
    </w:p>
    <w:p w14:paraId="37D6A1A0" w14:textId="77777777" w:rsidR="00EF6FDB" w:rsidRPr="00D27ADC" w:rsidRDefault="00EF6FDB" w:rsidP="00D10B94">
      <w:pPr>
        <w:jc w:val="both"/>
        <w:rPr>
          <w:rFonts w:ascii="Microsoft Sans Serif" w:hAnsi="Microsoft Sans Serif" w:cs="Microsoft Sans Serif"/>
          <w:color w:val="4472C4" w:themeColor="accent1"/>
          <w:sz w:val="28"/>
          <w:szCs w:val="28"/>
        </w:rPr>
      </w:pPr>
      <w:r w:rsidRPr="00D27ADC">
        <w:rPr>
          <w:rFonts w:ascii="Microsoft Sans Serif" w:hAnsi="Microsoft Sans Serif" w:cs="Microsoft Sans Serif"/>
          <w:color w:val="4472C4" w:themeColor="accent1"/>
          <w:sz w:val="28"/>
          <w:szCs w:val="28"/>
        </w:rPr>
        <w:t>X.</w:t>
      </w:r>
      <w:r w:rsidRPr="00D27ADC">
        <w:rPr>
          <w:rFonts w:ascii="Microsoft Sans Serif" w:hAnsi="Microsoft Sans Serif" w:cs="Microsoft Sans Serif"/>
          <w:color w:val="4472C4" w:themeColor="accent1"/>
          <w:sz w:val="28"/>
          <w:szCs w:val="28"/>
        </w:rPr>
        <w:tab/>
        <w:t xml:space="preserve"> Osoby uprawnione do komunikowania się z Wykonawcami</w:t>
      </w:r>
      <w:r w:rsidRPr="00D27ADC">
        <w:rPr>
          <w:rFonts w:ascii="Microsoft Sans Serif" w:hAnsi="Microsoft Sans Serif" w:cs="Microsoft Sans Serif"/>
          <w:color w:val="4472C4" w:themeColor="accent1"/>
          <w:sz w:val="28"/>
          <w:szCs w:val="28"/>
        </w:rPr>
        <w:tab/>
      </w:r>
    </w:p>
    <w:p w14:paraId="5A9C2185" w14:textId="77777777"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Osobą uprawnioną do komunikowania się z Wykonawcami jest:</w:t>
      </w:r>
    </w:p>
    <w:p w14:paraId="32BEE287" w14:textId="4997557E" w:rsidR="00EF6FDB" w:rsidRPr="00EF6FDB" w:rsidRDefault="00EF6FDB" w:rsidP="00D27ADC">
      <w:pPr>
        <w:ind w:firstLine="708"/>
        <w:jc w:val="both"/>
        <w:rPr>
          <w:rFonts w:ascii="Microsoft Sans Serif" w:hAnsi="Microsoft Sans Serif" w:cs="Microsoft Sans Serif"/>
        </w:rPr>
      </w:pPr>
      <w:r w:rsidRPr="00EF6FDB">
        <w:rPr>
          <w:rFonts w:ascii="Microsoft Sans Serif" w:hAnsi="Microsoft Sans Serif" w:cs="Microsoft Sans Serif"/>
        </w:rPr>
        <w:t>Brygida Podlaska – w zakresie procedury zamówień publicznych</w:t>
      </w:r>
    </w:p>
    <w:p w14:paraId="60052E81" w14:textId="6F84ADE3" w:rsidR="00EF6FDB" w:rsidRPr="00EF6FDB" w:rsidRDefault="00EF6FDB" w:rsidP="00D27ADC">
      <w:pPr>
        <w:ind w:firstLine="708"/>
        <w:jc w:val="both"/>
        <w:rPr>
          <w:rFonts w:ascii="Microsoft Sans Serif" w:hAnsi="Microsoft Sans Serif" w:cs="Microsoft Sans Serif"/>
        </w:rPr>
      </w:pPr>
      <w:r w:rsidRPr="00EF6FDB">
        <w:rPr>
          <w:rFonts w:ascii="Microsoft Sans Serif" w:hAnsi="Microsoft Sans Serif" w:cs="Microsoft Sans Serif"/>
        </w:rPr>
        <w:t xml:space="preserve">Iwona Marcinkowska – w zakresie przedmiotu zamówienia </w:t>
      </w:r>
    </w:p>
    <w:p w14:paraId="41D6066C" w14:textId="77777777" w:rsidR="00EF6FDB" w:rsidRPr="00D27ADC" w:rsidRDefault="00EF6FDB" w:rsidP="00D10B94">
      <w:pPr>
        <w:jc w:val="both"/>
        <w:rPr>
          <w:rFonts w:ascii="Microsoft Sans Serif" w:hAnsi="Microsoft Sans Serif" w:cs="Microsoft Sans Serif"/>
          <w:color w:val="4472C4" w:themeColor="accent1"/>
          <w:sz w:val="28"/>
          <w:szCs w:val="28"/>
        </w:rPr>
      </w:pPr>
      <w:r w:rsidRPr="00D27ADC">
        <w:rPr>
          <w:rFonts w:ascii="Microsoft Sans Serif" w:hAnsi="Microsoft Sans Serif" w:cs="Microsoft Sans Serif"/>
          <w:color w:val="4472C4" w:themeColor="accent1"/>
          <w:sz w:val="28"/>
          <w:szCs w:val="28"/>
        </w:rPr>
        <w:lastRenderedPageBreak/>
        <w:t>XI.</w:t>
      </w:r>
      <w:r w:rsidRPr="00D27ADC">
        <w:rPr>
          <w:rFonts w:ascii="Microsoft Sans Serif" w:hAnsi="Microsoft Sans Serif" w:cs="Microsoft Sans Serif"/>
          <w:color w:val="4472C4" w:themeColor="accent1"/>
          <w:sz w:val="28"/>
          <w:szCs w:val="28"/>
        </w:rPr>
        <w:tab/>
        <w:t xml:space="preserve"> Podstawy wykluczenia</w:t>
      </w:r>
      <w:r w:rsidRPr="00D27ADC">
        <w:rPr>
          <w:rFonts w:ascii="Microsoft Sans Serif" w:hAnsi="Microsoft Sans Serif" w:cs="Microsoft Sans Serif"/>
          <w:color w:val="4472C4" w:themeColor="accent1"/>
          <w:sz w:val="28"/>
          <w:szCs w:val="28"/>
        </w:rPr>
        <w:tab/>
      </w:r>
    </w:p>
    <w:p w14:paraId="4AC124DE" w14:textId="77777777" w:rsidR="00EF6FDB" w:rsidRPr="00EF6FDB" w:rsidRDefault="00EF6FDB" w:rsidP="00D10B94">
      <w:pPr>
        <w:jc w:val="both"/>
        <w:rPr>
          <w:rFonts w:ascii="Microsoft Sans Serif" w:hAnsi="Microsoft Sans Serif" w:cs="Microsoft Sans Serif"/>
        </w:rPr>
      </w:pPr>
    </w:p>
    <w:p w14:paraId="6EB024FF" w14:textId="5EE10FAA" w:rsidR="00EF6FDB" w:rsidRPr="00D27ADC" w:rsidRDefault="00EF6FDB" w:rsidP="00BB7627">
      <w:pPr>
        <w:pStyle w:val="Akapitzlist"/>
        <w:numPr>
          <w:ilvl w:val="1"/>
          <w:numId w:val="5"/>
        </w:numPr>
        <w:spacing w:after="60"/>
        <w:ind w:left="680" w:hanging="340"/>
        <w:jc w:val="both"/>
        <w:rPr>
          <w:rFonts w:ascii="Microsoft Sans Serif" w:hAnsi="Microsoft Sans Serif" w:cs="Microsoft Sans Serif"/>
        </w:rPr>
      </w:pPr>
      <w:r w:rsidRPr="00D27ADC">
        <w:rPr>
          <w:rFonts w:ascii="Microsoft Sans Serif" w:hAnsi="Microsoft Sans Serif" w:cs="Microsoft Sans Serif"/>
        </w:rPr>
        <w:t>O udzielenie przedmiotowego zamówienia mogą się ubiegać Wykonawcy, którzy nie podlegają wykluczeniu.</w:t>
      </w:r>
    </w:p>
    <w:p w14:paraId="1ED165C8" w14:textId="07C17B48" w:rsidR="00807F52" w:rsidRDefault="00EF6FDB" w:rsidP="00BB7627">
      <w:pPr>
        <w:pStyle w:val="Akapitzlist"/>
        <w:numPr>
          <w:ilvl w:val="1"/>
          <w:numId w:val="5"/>
        </w:numPr>
        <w:ind w:left="680" w:hanging="340"/>
        <w:jc w:val="both"/>
        <w:rPr>
          <w:rFonts w:ascii="Microsoft Sans Serif" w:hAnsi="Microsoft Sans Serif" w:cs="Microsoft Sans Serif"/>
        </w:rPr>
      </w:pPr>
      <w:r w:rsidRPr="00D27ADC">
        <w:rPr>
          <w:rFonts w:ascii="Microsoft Sans Serif" w:hAnsi="Microsoft Sans Serif" w:cs="Microsoft Sans Serif"/>
        </w:rPr>
        <w:t>Zamawiający wykluczy z postępowania o udzielenie zamówienia, na podstawie okoliczności wskazanych w art. 108 ust. 1 ustawy PZP, które wystąpiły w odpowiednim okresie wskazanym w art. 111 ustawy PZP Wykonawcę:</w:t>
      </w:r>
    </w:p>
    <w:p w14:paraId="22A0B847" w14:textId="77777777" w:rsidR="00807F52" w:rsidRPr="00807F52" w:rsidRDefault="00807F52" w:rsidP="00807F52">
      <w:pPr>
        <w:pStyle w:val="Akapitzlist"/>
        <w:ind w:left="680"/>
        <w:jc w:val="both"/>
        <w:rPr>
          <w:rFonts w:ascii="Microsoft Sans Serif" w:hAnsi="Microsoft Sans Serif" w:cs="Microsoft Sans Serif"/>
        </w:rPr>
      </w:pPr>
    </w:p>
    <w:p w14:paraId="4BB78197" w14:textId="77777777" w:rsidR="00807F52" w:rsidRDefault="00EF6FDB" w:rsidP="00807F52">
      <w:pPr>
        <w:pStyle w:val="Akapitzlist"/>
        <w:ind w:left="680"/>
        <w:jc w:val="both"/>
        <w:rPr>
          <w:rFonts w:ascii="Microsoft Sans Serif" w:hAnsi="Microsoft Sans Serif" w:cs="Microsoft Sans Serif"/>
        </w:rPr>
      </w:pPr>
      <w:r w:rsidRPr="00807F52">
        <w:rPr>
          <w:rFonts w:ascii="Microsoft Sans Serif" w:hAnsi="Microsoft Sans Serif" w:cs="Microsoft Sans Serif"/>
        </w:rPr>
        <w:t>1</w:t>
      </w:r>
      <w:r w:rsidR="00D27ADC" w:rsidRPr="00807F52">
        <w:rPr>
          <w:rFonts w:ascii="Microsoft Sans Serif" w:hAnsi="Microsoft Sans Serif" w:cs="Microsoft Sans Serif"/>
        </w:rPr>
        <w:t xml:space="preserve">) </w:t>
      </w:r>
      <w:r w:rsidRPr="00807F52">
        <w:rPr>
          <w:rFonts w:ascii="Microsoft Sans Serif" w:hAnsi="Microsoft Sans Serif" w:cs="Microsoft Sans Serif"/>
        </w:rPr>
        <w:t>będącego osobą fizyczną, którego prawomocnie skazano za przestępstwo:</w:t>
      </w:r>
      <w:r w:rsidR="001D0B2B" w:rsidRPr="00807F52">
        <w:rPr>
          <w:rFonts w:ascii="Microsoft Sans Serif" w:hAnsi="Microsoft Sans Serif" w:cs="Microsoft Sans Serif"/>
        </w:rPr>
        <w:br/>
      </w:r>
    </w:p>
    <w:p w14:paraId="42967B89" w14:textId="77777777" w:rsidR="00807F52"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a)</w:t>
      </w:r>
      <w:r w:rsidR="001D0B2B">
        <w:rPr>
          <w:rFonts w:ascii="Microsoft Sans Serif" w:hAnsi="Microsoft Sans Serif" w:cs="Microsoft Sans Serif"/>
        </w:rPr>
        <w:t xml:space="preserve"> </w:t>
      </w:r>
      <w:r w:rsidRPr="00EF6FDB">
        <w:rPr>
          <w:rFonts w:ascii="Microsoft Sans Serif" w:hAnsi="Microsoft Sans Serif" w:cs="Microsoft Sans Serif"/>
        </w:rPr>
        <w:t>udziału w zorganizowanej grupie przestępczej albo związku mającym na celu popełnienie przestępstwa lub przestępstwa skarbowego, o którym mowa w art. 258 Kodeksu karnego,</w:t>
      </w:r>
    </w:p>
    <w:p w14:paraId="119A1718" w14:textId="77777777" w:rsidR="00807F52" w:rsidRDefault="00807F52" w:rsidP="00807F52">
      <w:pPr>
        <w:pStyle w:val="Akapitzlist"/>
        <w:ind w:left="680"/>
        <w:jc w:val="both"/>
        <w:rPr>
          <w:rFonts w:ascii="Microsoft Sans Serif" w:hAnsi="Microsoft Sans Serif" w:cs="Microsoft Sans Serif"/>
        </w:rPr>
      </w:pPr>
    </w:p>
    <w:p w14:paraId="58A7D329" w14:textId="7366E0CE" w:rsidR="00807F52"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b)</w:t>
      </w:r>
      <w:r w:rsidR="00807F52">
        <w:rPr>
          <w:rFonts w:ascii="Microsoft Sans Serif" w:hAnsi="Microsoft Sans Serif" w:cs="Microsoft Sans Serif"/>
        </w:rPr>
        <w:t xml:space="preserve"> </w:t>
      </w:r>
      <w:r w:rsidRPr="00EF6FDB">
        <w:rPr>
          <w:rFonts w:ascii="Microsoft Sans Serif" w:hAnsi="Microsoft Sans Serif" w:cs="Microsoft Sans Serif"/>
        </w:rPr>
        <w:t>handlu ludźmi, o którym mowa w art. 189a Kodeksu karnego,</w:t>
      </w:r>
    </w:p>
    <w:p w14:paraId="31CAB4EB" w14:textId="77777777" w:rsidR="00807F52" w:rsidRDefault="00807F52" w:rsidP="00807F52">
      <w:pPr>
        <w:pStyle w:val="Akapitzlist"/>
        <w:ind w:left="680"/>
        <w:jc w:val="both"/>
        <w:rPr>
          <w:rFonts w:ascii="Microsoft Sans Serif" w:hAnsi="Microsoft Sans Serif" w:cs="Microsoft Sans Serif"/>
        </w:rPr>
      </w:pPr>
    </w:p>
    <w:p w14:paraId="59797080" w14:textId="418E8194" w:rsidR="00807F52"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c)</w:t>
      </w:r>
      <w:r w:rsidR="00807F52">
        <w:rPr>
          <w:rFonts w:ascii="Microsoft Sans Serif" w:hAnsi="Microsoft Sans Serif" w:cs="Microsoft Sans Serif"/>
        </w:rPr>
        <w:t xml:space="preserve"> </w:t>
      </w:r>
      <w:r w:rsidRPr="00EF6FDB">
        <w:rPr>
          <w:rFonts w:ascii="Microsoft Sans Serif" w:hAnsi="Microsoft Sans Serif" w:cs="Microsoft Sans Serif"/>
        </w:rPr>
        <w:t>o którym mowa w art. 228–230a, art. 250a Kodeksu karnego lub w art. 46 lub art. 48 ustawy z dnia 25 czerwca 2010 r. o sporcie</w:t>
      </w:r>
      <w:r w:rsidR="00807F52">
        <w:rPr>
          <w:rFonts w:ascii="Microsoft Sans Serif" w:hAnsi="Microsoft Sans Serif" w:cs="Microsoft Sans Serif"/>
        </w:rPr>
        <w:t>,</w:t>
      </w:r>
    </w:p>
    <w:p w14:paraId="2ED054F6" w14:textId="77777777" w:rsidR="00807F52" w:rsidRDefault="00807F52" w:rsidP="00807F52">
      <w:pPr>
        <w:pStyle w:val="Akapitzlist"/>
        <w:ind w:left="680"/>
        <w:jc w:val="both"/>
        <w:rPr>
          <w:rFonts w:ascii="Microsoft Sans Serif" w:hAnsi="Microsoft Sans Serif" w:cs="Microsoft Sans Serif"/>
        </w:rPr>
      </w:pPr>
    </w:p>
    <w:p w14:paraId="54B7DEED" w14:textId="5987D5AC" w:rsidR="00807F52"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d)</w:t>
      </w:r>
      <w:r w:rsidR="00807F52">
        <w:rPr>
          <w:rFonts w:ascii="Microsoft Sans Serif" w:hAnsi="Microsoft Sans Serif" w:cs="Microsoft Sans Serif"/>
        </w:rPr>
        <w:t xml:space="preserve"> </w:t>
      </w:r>
      <w:r w:rsidRPr="00EF6FDB">
        <w:rPr>
          <w:rFonts w:ascii="Microsoft Sans Serif" w:hAnsi="Microsoft Sans Serif" w:cs="Microsoft Sans Serif"/>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265F6BD" w14:textId="77777777" w:rsidR="00807F52" w:rsidRDefault="00807F52" w:rsidP="00807F52">
      <w:pPr>
        <w:pStyle w:val="Akapitzlist"/>
        <w:ind w:left="680"/>
        <w:jc w:val="both"/>
        <w:rPr>
          <w:rFonts w:ascii="Microsoft Sans Serif" w:hAnsi="Microsoft Sans Serif" w:cs="Microsoft Sans Serif"/>
        </w:rPr>
      </w:pPr>
    </w:p>
    <w:p w14:paraId="13A89D21" w14:textId="51D9F6A4" w:rsidR="00807F52"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e)</w:t>
      </w:r>
      <w:r w:rsidR="00807F52">
        <w:rPr>
          <w:rFonts w:ascii="Microsoft Sans Serif" w:hAnsi="Microsoft Sans Serif" w:cs="Microsoft Sans Serif"/>
        </w:rPr>
        <w:t xml:space="preserve"> </w:t>
      </w:r>
      <w:r w:rsidRPr="00EF6FDB">
        <w:rPr>
          <w:rFonts w:ascii="Microsoft Sans Serif" w:hAnsi="Microsoft Sans Serif" w:cs="Microsoft Sans Serif"/>
        </w:rPr>
        <w:t>o charakterze terrorystycznym, o którym mowa w art. 115 § 20 Kodeksu karnego, lub mające na celu popełnienie tego przestępstwa,</w:t>
      </w:r>
    </w:p>
    <w:p w14:paraId="1E79EF96" w14:textId="77777777" w:rsidR="00807F52" w:rsidRDefault="00807F52" w:rsidP="00807F52">
      <w:pPr>
        <w:pStyle w:val="Akapitzlist"/>
        <w:ind w:left="680"/>
        <w:jc w:val="both"/>
        <w:rPr>
          <w:rFonts w:ascii="Microsoft Sans Serif" w:hAnsi="Microsoft Sans Serif" w:cs="Microsoft Sans Serif"/>
        </w:rPr>
      </w:pPr>
    </w:p>
    <w:p w14:paraId="05888742" w14:textId="77777777" w:rsidR="00807F52"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f)</w:t>
      </w:r>
      <w:r w:rsidR="00807F52">
        <w:rPr>
          <w:rFonts w:ascii="Microsoft Sans Serif" w:hAnsi="Microsoft Sans Serif" w:cs="Microsoft Sans Serif"/>
        </w:rPr>
        <w:t xml:space="preserve"> </w:t>
      </w:r>
      <w:r w:rsidRPr="00EF6FDB">
        <w:rPr>
          <w:rFonts w:ascii="Microsoft Sans Serif" w:hAnsi="Microsoft Sans Serif" w:cs="Microsoft Sans Serif"/>
        </w:rPr>
        <w:t>powierzenia wykonywania pracy małoletniemu cudzoziemcowi, o którym mowa w art. 9 ust. 2 ustawy z dnia 15 czerwca 2012 r. o skutkach powierzania wykonywania pracy cudzoziemcom przebywającym wbrew przepisom na terytorium Rzeczypospolitej Polskiej,</w:t>
      </w:r>
    </w:p>
    <w:p w14:paraId="2AD63F97" w14:textId="77777777" w:rsidR="00807F52" w:rsidRDefault="00807F52" w:rsidP="00807F52">
      <w:pPr>
        <w:pStyle w:val="Akapitzlist"/>
        <w:ind w:left="680"/>
        <w:jc w:val="both"/>
        <w:rPr>
          <w:rFonts w:ascii="Microsoft Sans Serif" w:hAnsi="Microsoft Sans Serif" w:cs="Microsoft Sans Serif"/>
        </w:rPr>
      </w:pPr>
    </w:p>
    <w:p w14:paraId="20AD8A59" w14:textId="77777777" w:rsidR="00807F52"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g)</w:t>
      </w:r>
      <w:r w:rsidR="00807F52">
        <w:rPr>
          <w:rFonts w:ascii="Microsoft Sans Serif" w:hAnsi="Microsoft Sans Serif" w:cs="Microsoft Sans Serif"/>
        </w:rPr>
        <w:t xml:space="preserve"> </w:t>
      </w:r>
      <w:r w:rsidRPr="00EF6FDB">
        <w:rPr>
          <w:rFonts w:ascii="Microsoft Sans Serif" w:hAnsi="Microsoft Sans Serif" w:cs="Microsoft Sans Serif"/>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105C3BE1" w14:textId="77777777" w:rsidR="00807F52" w:rsidRDefault="00807F52" w:rsidP="00807F52">
      <w:pPr>
        <w:pStyle w:val="Akapitzlist"/>
        <w:ind w:left="680"/>
        <w:jc w:val="both"/>
        <w:rPr>
          <w:rFonts w:ascii="Microsoft Sans Serif" w:hAnsi="Microsoft Sans Serif" w:cs="Microsoft Sans Serif"/>
        </w:rPr>
      </w:pPr>
    </w:p>
    <w:p w14:paraId="64FE5E94" w14:textId="3CDD2320" w:rsidR="00807F52"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h)</w:t>
      </w:r>
      <w:r w:rsidR="00807F52">
        <w:rPr>
          <w:rFonts w:ascii="Microsoft Sans Serif" w:hAnsi="Microsoft Sans Serif" w:cs="Microsoft Sans Serif"/>
        </w:rPr>
        <w:t xml:space="preserve"> </w:t>
      </w:r>
      <w:r w:rsidRPr="00EF6FDB">
        <w:rPr>
          <w:rFonts w:ascii="Microsoft Sans Serif" w:hAnsi="Microsoft Sans Serif" w:cs="Microsoft Sans Serif"/>
        </w:rPr>
        <w:t>o którym mowa w art. 9 ust. 1 i 3 lub art. 10 ustawy z dnia 15 czerwca 2012 r.</w:t>
      </w:r>
      <w:r w:rsidR="0022691E">
        <w:rPr>
          <w:rFonts w:ascii="Microsoft Sans Serif" w:hAnsi="Microsoft Sans Serif" w:cs="Microsoft Sans Serif"/>
        </w:rPr>
        <w:br/>
      </w:r>
      <w:r w:rsidRPr="00EF6FDB">
        <w:rPr>
          <w:rFonts w:ascii="Microsoft Sans Serif" w:hAnsi="Microsoft Sans Serif" w:cs="Microsoft Sans Serif"/>
        </w:rPr>
        <w:t>o skutkach powierzania wykonywania pracy cudzoziemcom przebywającym wbrew przepisom na terytorium Rzeczypospolitej Polskiej – lub za odpowiedni czyn zabroniony określony w przepisach prawa obcego;</w:t>
      </w:r>
    </w:p>
    <w:p w14:paraId="678BD0DC" w14:textId="77777777" w:rsidR="00807F52" w:rsidRDefault="00807F52" w:rsidP="00807F52">
      <w:pPr>
        <w:pStyle w:val="Akapitzlist"/>
        <w:ind w:left="680"/>
        <w:jc w:val="both"/>
        <w:rPr>
          <w:rFonts w:ascii="Microsoft Sans Serif" w:hAnsi="Microsoft Sans Serif" w:cs="Microsoft Sans Serif"/>
        </w:rPr>
      </w:pPr>
    </w:p>
    <w:p w14:paraId="54FDE90C" w14:textId="77777777" w:rsidR="00807F52"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2)</w:t>
      </w:r>
      <w:r w:rsidR="00807F52">
        <w:rPr>
          <w:rFonts w:ascii="Microsoft Sans Serif" w:hAnsi="Microsoft Sans Serif" w:cs="Microsoft Sans Serif"/>
        </w:rPr>
        <w:t xml:space="preserve"> </w:t>
      </w:r>
      <w:r w:rsidRPr="00EF6FDB">
        <w:rPr>
          <w:rFonts w:ascii="Microsoft Sans Serif" w:hAnsi="Microsoft Sans Serif" w:cs="Microsoft Sans Serif"/>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w:t>
      </w:r>
      <w:proofErr w:type="spellStart"/>
      <w:r w:rsidRPr="00EF6FDB">
        <w:rPr>
          <w:rFonts w:ascii="Microsoft Sans Serif" w:hAnsi="Microsoft Sans Serif" w:cs="Microsoft Sans Serif"/>
        </w:rPr>
        <w:t>ppkt</w:t>
      </w:r>
      <w:proofErr w:type="spellEnd"/>
      <w:r w:rsidRPr="00EF6FDB">
        <w:rPr>
          <w:rFonts w:ascii="Microsoft Sans Serif" w:hAnsi="Microsoft Sans Serif" w:cs="Microsoft Sans Serif"/>
        </w:rPr>
        <w:t xml:space="preserve"> 1;</w:t>
      </w:r>
    </w:p>
    <w:p w14:paraId="22D63BED" w14:textId="77777777" w:rsidR="00807F52" w:rsidRDefault="00807F52" w:rsidP="00807F52">
      <w:pPr>
        <w:pStyle w:val="Akapitzlist"/>
        <w:ind w:left="680"/>
        <w:jc w:val="both"/>
        <w:rPr>
          <w:rFonts w:ascii="Microsoft Sans Serif" w:hAnsi="Microsoft Sans Serif" w:cs="Microsoft Sans Serif"/>
        </w:rPr>
      </w:pPr>
    </w:p>
    <w:p w14:paraId="074DC859" w14:textId="77777777" w:rsidR="00807F52"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3)</w:t>
      </w:r>
      <w:r w:rsidR="00807F52">
        <w:rPr>
          <w:rFonts w:ascii="Microsoft Sans Serif" w:hAnsi="Microsoft Sans Serif" w:cs="Microsoft Sans Serif"/>
        </w:rPr>
        <w:t xml:space="preserve"> </w:t>
      </w:r>
      <w:r w:rsidRPr="00EF6FDB">
        <w:rPr>
          <w:rFonts w:ascii="Microsoft Sans Serif" w:hAnsi="Microsoft Sans Serif" w:cs="Microsoft Sans Serif"/>
        </w:rPr>
        <w:t xml:space="preserve">wobec którego wydano prawomocny wyrok sądu lub ostateczną decyzję administracyjną o zaleganiu z uiszczeniem podatków, opłat lub składek na ubezpieczenie społeczne lub zdrowotne, chyba że Wykonawca odpowiednio przed </w:t>
      </w:r>
      <w:r w:rsidRPr="00EF6FDB">
        <w:rPr>
          <w:rFonts w:ascii="Microsoft Sans Serif" w:hAnsi="Microsoft Sans Serif" w:cs="Microsoft Sans Serif"/>
        </w:rPr>
        <w:lastRenderedPageBreak/>
        <w:t>upływem terminu do składania wniosków o dopuszczenie do udziału w postępowaniu</w:t>
      </w:r>
      <w:r w:rsidR="001D0B2B">
        <w:rPr>
          <w:rFonts w:ascii="Microsoft Sans Serif" w:hAnsi="Microsoft Sans Serif" w:cs="Microsoft Sans Serif"/>
        </w:rPr>
        <w:t xml:space="preserve"> </w:t>
      </w:r>
      <w:r w:rsidRPr="00EF6FDB">
        <w:rPr>
          <w:rFonts w:ascii="Microsoft Sans Serif" w:hAnsi="Microsoft Sans Serif" w:cs="Microsoft Sans Serif"/>
        </w:rPr>
        <w:t>albo przed upływem terminu składania ofert dokonał płatności należnych podatków, opłat lub składek na ubezpieczenie społeczne lub zdrowotne wraz z odsetkami lub grzywnami lub zawarł wiążące porozumienie w sprawie spłaty tych należności;</w:t>
      </w:r>
    </w:p>
    <w:p w14:paraId="32383DCB" w14:textId="77777777" w:rsidR="00807F52" w:rsidRDefault="00807F52" w:rsidP="00807F52">
      <w:pPr>
        <w:pStyle w:val="Akapitzlist"/>
        <w:ind w:left="680"/>
        <w:jc w:val="both"/>
        <w:rPr>
          <w:rFonts w:ascii="Microsoft Sans Serif" w:hAnsi="Microsoft Sans Serif" w:cs="Microsoft Sans Serif"/>
        </w:rPr>
      </w:pPr>
    </w:p>
    <w:p w14:paraId="38C9DCB8" w14:textId="77777777" w:rsidR="00807F52"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4)</w:t>
      </w:r>
      <w:r w:rsidR="00807F52">
        <w:rPr>
          <w:rFonts w:ascii="Microsoft Sans Serif" w:hAnsi="Microsoft Sans Serif" w:cs="Microsoft Sans Serif"/>
        </w:rPr>
        <w:t xml:space="preserve"> </w:t>
      </w:r>
      <w:r w:rsidRPr="00EF6FDB">
        <w:rPr>
          <w:rFonts w:ascii="Microsoft Sans Serif" w:hAnsi="Microsoft Sans Serif" w:cs="Microsoft Sans Serif"/>
        </w:rPr>
        <w:t>wobec którego prawomocnie orzeczono zakaz ubiegania się o zamówienia publiczne;</w:t>
      </w:r>
    </w:p>
    <w:p w14:paraId="3C71701B" w14:textId="77777777" w:rsidR="00807F52" w:rsidRDefault="00807F52" w:rsidP="00807F52">
      <w:pPr>
        <w:pStyle w:val="Akapitzlist"/>
        <w:ind w:left="680"/>
        <w:jc w:val="both"/>
        <w:rPr>
          <w:rFonts w:ascii="Microsoft Sans Serif" w:hAnsi="Microsoft Sans Serif" w:cs="Microsoft Sans Serif"/>
        </w:rPr>
      </w:pPr>
    </w:p>
    <w:p w14:paraId="3170F832" w14:textId="1624810F" w:rsidR="00807F52"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5)</w:t>
      </w:r>
      <w:r w:rsidR="00807F52">
        <w:rPr>
          <w:rFonts w:ascii="Microsoft Sans Serif" w:hAnsi="Microsoft Sans Serif" w:cs="Microsoft Sans Serif"/>
        </w:rPr>
        <w:t xml:space="preserve"> </w:t>
      </w:r>
      <w:r w:rsidRPr="00EF6FDB">
        <w:rPr>
          <w:rFonts w:ascii="Microsoft Sans Serif" w:hAnsi="Microsoft Sans Serif" w:cs="Microsoft Sans Serif"/>
        </w:rPr>
        <w:t>jeżeli Zamawiający może stwierdzić, na podstawie wiarygodnych przesłanek, że wykonawca zawarł z innymi wykonawcami porozumienie mające na celu zakłócenie konkurencji, w szczególności jeżeli należąc do tej samej grupy kapitałowej</w:t>
      </w:r>
      <w:r w:rsidR="0022691E">
        <w:rPr>
          <w:rFonts w:ascii="Microsoft Sans Serif" w:hAnsi="Microsoft Sans Serif" w:cs="Microsoft Sans Serif"/>
        </w:rPr>
        <w:br/>
      </w:r>
      <w:r w:rsidRPr="00EF6FDB">
        <w:rPr>
          <w:rFonts w:ascii="Microsoft Sans Serif" w:hAnsi="Microsoft Sans Serif" w:cs="Microsoft Sans Serif"/>
        </w:rPr>
        <w:t>w rozumieniu ustawy z dnia 16 lutego 2007 r. o ochronie konkurencji i konsumentów, złożyli odrębne oferty, oferty częściowe lub wnioski o dopuszczenie do udziału</w:t>
      </w:r>
      <w:r w:rsidR="0022691E">
        <w:rPr>
          <w:rFonts w:ascii="Microsoft Sans Serif" w:hAnsi="Microsoft Sans Serif" w:cs="Microsoft Sans Serif"/>
        </w:rPr>
        <w:br/>
      </w:r>
      <w:r w:rsidRPr="00EF6FDB">
        <w:rPr>
          <w:rFonts w:ascii="Microsoft Sans Serif" w:hAnsi="Microsoft Sans Serif" w:cs="Microsoft Sans Serif"/>
        </w:rPr>
        <w:t>w postępowaniu, chyba że wykażą, że przygotowali te oferty lub wnioski niezależnie od siebie;</w:t>
      </w:r>
    </w:p>
    <w:p w14:paraId="36E70C90" w14:textId="77777777" w:rsidR="00807F52" w:rsidRDefault="00807F52" w:rsidP="00807F52">
      <w:pPr>
        <w:pStyle w:val="Akapitzlist"/>
        <w:ind w:left="680"/>
        <w:jc w:val="both"/>
        <w:rPr>
          <w:rFonts w:ascii="Microsoft Sans Serif" w:hAnsi="Microsoft Sans Serif" w:cs="Microsoft Sans Serif"/>
        </w:rPr>
      </w:pPr>
    </w:p>
    <w:p w14:paraId="7FCBD70C" w14:textId="3FEE808D" w:rsidR="00EF6FDB" w:rsidRPr="00EF6FDB"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6)</w:t>
      </w:r>
      <w:r w:rsidR="00807F52">
        <w:rPr>
          <w:rFonts w:ascii="Microsoft Sans Serif" w:hAnsi="Microsoft Sans Serif" w:cs="Microsoft Sans Serif"/>
        </w:rPr>
        <w:t xml:space="preserve"> </w:t>
      </w:r>
      <w:r w:rsidRPr="00EF6FDB">
        <w:rPr>
          <w:rFonts w:ascii="Microsoft Sans Serif" w:hAnsi="Microsoft Sans Serif" w:cs="Microsoft Sans Serif"/>
        </w:rPr>
        <w:t>jeżeli, w przypadkach, o których mowa w art. 85 ust. 1 ustawy PZP, doszło do zakłócenia konkurencji wynikającego z wcześniejszego zaangażowania tego Wykonawcy lub podmiotu, który należy z Wykonawcą do tej samej grupy kapitałowej</w:t>
      </w:r>
      <w:r w:rsidR="0022691E">
        <w:rPr>
          <w:rFonts w:ascii="Microsoft Sans Serif" w:hAnsi="Microsoft Sans Serif" w:cs="Microsoft Sans Serif"/>
        </w:rPr>
        <w:br/>
      </w:r>
      <w:r w:rsidRPr="00EF6FDB">
        <w:rPr>
          <w:rFonts w:ascii="Microsoft Sans Serif" w:hAnsi="Microsoft Sans Serif" w:cs="Microsoft Sans Serif"/>
        </w:rPr>
        <w:t>w rozumieniu ustawy z dnia 16 lutego 2007 r. o ochronie konkurencji i konsumentów, chyba że spowodowane tym zakłócenie konkurencji może być wyeliminowane w inny sposób niż przez wykluczenie Wykonawcy z udziału w postępowaniu o udzielenie zamówienia.</w:t>
      </w:r>
    </w:p>
    <w:p w14:paraId="060AD14D" w14:textId="77777777" w:rsidR="00807F52" w:rsidRDefault="00EF6FDB" w:rsidP="00BB7627">
      <w:pPr>
        <w:pStyle w:val="Akapitzlist"/>
        <w:numPr>
          <w:ilvl w:val="1"/>
          <w:numId w:val="5"/>
        </w:numPr>
        <w:ind w:left="680" w:hanging="340"/>
        <w:jc w:val="both"/>
        <w:rPr>
          <w:rFonts w:ascii="Microsoft Sans Serif" w:hAnsi="Microsoft Sans Serif" w:cs="Microsoft Sans Serif"/>
        </w:rPr>
      </w:pPr>
      <w:r w:rsidRPr="001D0B2B">
        <w:rPr>
          <w:rFonts w:ascii="Microsoft Sans Serif" w:hAnsi="Microsoft Sans Serif" w:cs="Microsoft Sans Serif"/>
        </w:rPr>
        <w:t>Wykonawca nie podlega wykluczeniu w okolicznościach określonych w art. 108 ust. 1 pkt 1, 2 i 5 ustawy PZP, jeżeli udowodni Zamawiającemu, że spełnił łącznie następujące przesłanki:</w:t>
      </w:r>
    </w:p>
    <w:p w14:paraId="430D8F10" w14:textId="77777777" w:rsidR="00807F52" w:rsidRDefault="00807F52" w:rsidP="00807F52">
      <w:pPr>
        <w:pStyle w:val="Akapitzlist"/>
        <w:ind w:left="680"/>
        <w:jc w:val="both"/>
        <w:rPr>
          <w:rFonts w:ascii="Microsoft Sans Serif" w:hAnsi="Microsoft Sans Serif" w:cs="Microsoft Sans Serif"/>
        </w:rPr>
      </w:pPr>
    </w:p>
    <w:p w14:paraId="2316A8B1" w14:textId="77777777" w:rsidR="00807F52" w:rsidRDefault="00EF6FDB" w:rsidP="00807F52">
      <w:pPr>
        <w:pStyle w:val="Akapitzlist"/>
        <w:ind w:left="680"/>
        <w:jc w:val="both"/>
        <w:rPr>
          <w:rFonts w:ascii="Microsoft Sans Serif" w:hAnsi="Microsoft Sans Serif" w:cs="Microsoft Sans Serif"/>
        </w:rPr>
      </w:pPr>
      <w:r w:rsidRPr="00807F52">
        <w:rPr>
          <w:rFonts w:ascii="Microsoft Sans Serif" w:hAnsi="Microsoft Sans Serif" w:cs="Microsoft Sans Serif"/>
        </w:rPr>
        <w:t>1)</w:t>
      </w:r>
      <w:r w:rsidR="00807F52">
        <w:rPr>
          <w:rFonts w:ascii="Microsoft Sans Serif" w:hAnsi="Microsoft Sans Serif" w:cs="Microsoft Sans Serif"/>
        </w:rPr>
        <w:t xml:space="preserve"> </w:t>
      </w:r>
      <w:r w:rsidRPr="00807F52">
        <w:rPr>
          <w:rFonts w:ascii="Microsoft Sans Serif" w:hAnsi="Microsoft Sans Serif" w:cs="Microsoft Sans Serif"/>
        </w:rPr>
        <w:t>naprawił lub zobowiązał się do naprawienia szkody wyrządzonej przestępstwem, wykroczeniem lub swoim nieprawidłowym postępowaniem, w tym poprzez zadośćuczynienie pieniężne;</w:t>
      </w:r>
    </w:p>
    <w:p w14:paraId="6AE01362" w14:textId="77777777" w:rsidR="00807F52" w:rsidRDefault="00807F52" w:rsidP="00807F52">
      <w:pPr>
        <w:pStyle w:val="Akapitzlist"/>
        <w:ind w:left="680"/>
        <w:jc w:val="both"/>
        <w:rPr>
          <w:rFonts w:ascii="Microsoft Sans Serif" w:hAnsi="Microsoft Sans Serif" w:cs="Microsoft Sans Serif"/>
        </w:rPr>
      </w:pPr>
    </w:p>
    <w:p w14:paraId="2ACB954E" w14:textId="77777777" w:rsidR="00807F52"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2)</w:t>
      </w:r>
      <w:r w:rsidR="00807F52">
        <w:rPr>
          <w:rFonts w:ascii="Microsoft Sans Serif" w:hAnsi="Microsoft Sans Serif" w:cs="Microsoft Sans Serif"/>
        </w:rPr>
        <w:t xml:space="preserve"> </w:t>
      </w:r>
      <w:r w:rsidRPr="00EF6FDB">
        <w:rPr>
          <w:rFonts w:ascii="Microsoft Sans Serif" w:hAnsi="Microsoft Sans Serif" w:cs="Microsoft Sans Serif"/>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65BD12A" w14:textId="77777777" w:rsidR="00807F52" w:rsidRDefault="00807F52" w:rsidP="00807F52">
      <w:pPr>
        <w:pStyle w:val="Akapitzlist"/>
        <w:ind w:left="680"/>
        <w:jc w:val="both"/>
        <w:rPr>
          <w:rFonts w:ascii="Microsoft Sans Serif" w:hAnsi="Microsoft Sans Serif" w:cs="Microsoft Sans Serif"/>
        </w:rPr>
      </w:pPr>
    </w:p>
    <w:p w14:paraId="4F2626DD" w14:textId="77777777" w:rsidR="00807F52"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3)</w:t>
      </w:r>
      <w:r w:rsidR="00807F52">
        <w:rPr>
          <w:rFonts w:ascii="Microsoft Sans Serif" w:hAnsi="Microsoft Sans Serif" w:cs="Microsoft Sans Serif"/>
        </w:rPr>
        <w:t xml:space="preserve"> </w:t>
      </w:r>
      <w:r w:rsidRPr="00EF6FDB">
        <w:rPr>
          <w:rFonts w:ascii="Microsoft Sans Serif" w:hAnsi="Microsoft Sans Serif" w:cs="Microsoft Sans Serif"/>
        </w:rPr>
        <w:t>podjął konkretne środki techniczne, organizacyjne i kadrowe, odpowiednie dla zapobiegania dalszym przestępstwom, wykroczeniom lub nieprawidłowemu postępowaniu, w szczególności:</w:t>
      </w:r>
    </w:p>
    <w:p w14:paraId="76C76918" w14:textId="77777777" w:rsidR="00807F52" w:rsidRDefault="00807F52" w:rsidP="00807F52">
      <w:pPr>
        <w:pStyle w:val="Akapitzlist"/>
        <w:ind w:left="680"/>
        <w:jc w:val="both"/>
        <w:rPr>
          <w:rFonts w:ascii="Microsoft Sans Serif" w:hAnsi="Microsoft Sans Serif" w:cs="Microsoft Sans Serif"/>
        </w:rPr>
      </w:pPr>
    </w:p>
    <w:p w14:paraId="0C5EC47B" w14:textId="77777777" w:rsidR="00807F52"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a)</w:t>
      </w:r>
      <w:r w:rsidR="00807F52">
        <w:rPr>
          <w:rFonts w:ascii="Microsoft Sans Serif" w:hAnsi="Microsoft Sans Serif" w:cs="Microsoft Sans Serif"/>
        </w:rPr>
        <w:t xml:space="preserve"> </w:t>
      </w:r>
      <w:r w:rsidRPr="00EF6FDB">
        <w:rPr>
          <w:rFonts w:ascii="Microsoft Sans Serif" w:hAnsi="Microsoft Sans Serif" w:cs="Microsoft Sans Serif"/>
        </w:rPr>
        <w:t>zerwał wszelkie powiązania z osobami lub podmiotami odpowiedzialnymi za nieprawidłowe postępowanie Wykonawcy,</w:t>
      </w:r>
    </w:p>
    <w:p w14:paraId="7DDD90D0" w14:textId="77777777" w:rsidR="00807F52" w:rsidRDefault="00807F52" w:rsidP="00807F52">
      <w:pPr>
        <w:pStyle w:val="Akapitzlist"/>
        <w:ind w:left="680"/>
        <w:jc w:val="both"/>
        <w:rPr>
          <w:rFonts w:ascii="Microsoft Sans Serif" w:hAnsi="Microsoft Sans Serif" w:cs="Microsoft Sans Serif"/>
        </w:rPr>
      </w:pPr>
    </w:p>
    <w:p w14:paraId="43202723" w14:textId="77777777" w:rsidR="00807F52"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b)</w:t>
      </w:r>
      <w:r w:rsidR="00807F52">
        <w:rPr>
          <w:rFonts w:ascii="Microsoft Sans Serif" w:hAnsi="Microsoft Sans Serif" w:cs="Microsoft Sans Serif"/>
        </w:rPr>
        <w:t xml:space="preserve"> </w:t>
      </w:r>
      <w:r w:rsidRPr="00EF6FDB">
        <w:rPr>
          <w:rFonts w:ascii="Microsoft Sans Serif" w:hAnsi="Microsoft Sans Serif" w:cs="Microsoft Sans Serif"/>
        </w:rPr>
        <w:t>zreorganizował personel,</w:t>
      </w:r>
    </w:p>
    <w:p w14:paraId="28645659" w14:textId="77777777" w:rsidR="00807F52" w:rsidRDefault="00807F52" w:rsidP="00807F52">
      <w:pPr>
        <w:pStyle w:val="Akapitzlist"/>
        <w:ind w:left="680"/>
        <w:jc w:val="both"/>
        <w:rPr>
          <w:rFonts w:ascii="Microsoft Sans Serif" w:hAnsi="Microsoft Sans Serif" w:cs="Microsoft Sans Serif"/>
        </w:rPr>
      </w:pPr>
    </w:p>
    <w:p w14:paraId="06DE283C" w14:textId="77777777" w:rsidR="00807F52"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c)</w:t>
      </w:r>
      <w:r w:rsidR="00807F52">
        <w:rPr>
          <w:rFonts w:ascii="Microsoft Sans Serif" w:hAnsi="Microsoft Sans Serif" w:cs="Microsoft Sans Serif"/>
        </w:rPr>
        <w:t xml:space="preserve"> </w:t>
      </w:r>
      <w:r w:rsidRPr="00EF6FDB">
        <w:rPr>
          <w:rFonts w:ascii="Microsoft Sans Serif" w:hAnsi="Microsoft Sans Serif" w:cs="Microsoft Sans Serif"/>
        </w:rPr>
        <w:t>wdrożył system sprawozdawczości i kontroli,</w:t>
      </w:r>
    </w:p>
    <w:p w14:paraId="6B05DAA9" w14:textId="77777777" w:rsidR="00807F52" w:rsidRDefault="00807F52" w:rsidP="00807F52">
      <w:pPr>
        <w:pStyle w:val="Akapitzlist"/>
        <w:ind w:left="680"/>
        <w:jc w:val="both"/>
        <w:rPr>
          <w:rFonts w:ascii="Microsoft Sans Serif" w:hAnsi="Microsoft Sans Serif" w:cs="Microsoft Sans Serif"/>
        </w:rPr>
      </w:pPr>
    </w:p>
    <w:p w14:paraId="106CEBC4" w14:textId="77777777" w:rsidR="00807F52"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d)</w:t>
      </w:r>
      <w:r w:rsidR="00807F52">
        <w:rPr>
          <w:rFonts w:ascii="Microsoft Sans Serif" w:hAnsi="Microsoft Sans Serif" w:cs="Microsoft Sans Serif"/>
        </w:rPr>
        <w:t xml:space="preserve"> </w:t>
      </w:r>
      <w:r w:rsidRPr="00EF6FDB">
        <w:rPr>
          <w:rFonts w:ascii="Microsoft Sans Serif" w:hAnsi="Microsoft Sans Serif" w:cs="Microsoft Sans Serif"/>
        </w:rPr>
        <w:t>utworzył struktury audytu wewnętrznego do monitorowania przestrzegania przepisów, wewnętrznych regulacji lub standardów,</w:t>
      </w:r>
    </w:p>
    <w:p w14:paraId="5D1BE680" w14:textId="77777777" w:rsidR="00807F52" w:rsidRDefault="00807F52" w:rsidP="00807F52">
      <w:pPr>
        <w:pStyle w:val="Akapitzlist"/>
        <w:ind w:left="680"/>
        <w:jc w:val="both"/>
        <w:rPr>
          <w:rFonts w:ascii="Microsoft Sans Serif" w:hAnsi="Microsoft Sans Serif" w:cs="Microsoft Sans Serif"/>
        </w:rPr>
      </w:pPr>
    </w:p>
    <w:p w14:paraId="15ECD938" w14:textId="07B5F5D9" w:rsidR="00EF6FDB" w:rsidRPr="00EF6FDB" w:rsidRDefault="00EF6FDB" w:rsidP="00807F52">
      <w:pPr>
        <w:pStyle w:val="Akapitzlist"/>
        <w:ind w:left="680"/>
        <w:jc w:val="both"/>
        <w:rPr>
          <w:rFonts w:ascii="Microsoft Sans Serif" w:hAnsi="Microsoft Sans Serif" w:cs="Microsoft Sans Serif"/>
        </w:rPr>
      </w:pPr>
      <w:r w:rsidRPr="00EF6FDB">
        <w:rPr>
          <w:rFonts w:ascii="Microsoft Sans Serif" w:hAnsi="Microsoft Sans Serif" w:cs="Microsoft Sans Serif"/>
        </w:rPr>
        <w:t>e)</w:t>
      </w:r>
      <w:r w:rsidR="00807F52">
        <w:rPr>
          <w:rFonts w:ascii="Microsoft Sans Serif" w:hAnsi="Microsoft Sans Serif" w:cs="Microsoft Sans Serif"/>
        </w:rPr>
        <w:t xml:space="preserve"> </w:t>
      </w:r>
      <w:r w:rsidRPr="00EF6FDB">
        <w:rPr>
          <w:rFonts w:ascii="Microsoft Sans Serif" w:hAnsi="Microsoft Sans Serif" w:cs="Microsoft Sans Serif"/>
        </w:rPr>
        <w:t>wprowadził wewnętrzne regulacje dotyczące odpowiedzialności i odszkodowań za nieprzestrzeganie przepisów, wewnętrznych regulacji lub standardów.</w:t>
      </w:r>
    </w:p>
    <w:p w14:paraId="3A55E9E6" w14:textId="1648B551" w:rsidR="00EF6FDB" w:rsidRPr="001D0B2B" w:rsidRDefault="00EF6FDB" w:rsidP="00BB7627">
      <w:pPr>
        <w:pStyle w:val="Akapitzlist"/>
        <w:numPr>
          <w:ilvl w:val="1"/>
          <w:numId w:val="5"/>
        </w:numPr>
        <w:ind w:left="680" w:hanging="340"/>
        <w:jc w:val="both"/>
        <w:rPr>
          <w:rFonts w:ascii="Microsoft Sans Serif" w:hAnsi="Microsoft Sans Serif" w:cs="Microsoft Sans Serif"/>
        </w:rPr>
      </w:pPr>
      <w:r w:rsidRPr="001D0B2B">
        <w:rPr>
          <w:rFonts w:ascii="Microsoft Sans Serif" w:hAnsi="Microsoft Sans Serif" w:cs="Microsoft Sans Serif"/>
        </w:rPr>
        <w:lastRenderedPageBreak/>
        <w:t>Zamawiający oceni,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11166606" w14:textId="10629D1E" w:rsidR="00EF6FDB" w:rsidRPr="001D0B2B" w:rsidRDefault="00EF6FDB" w:rsidP="00BB7627">
      <w:pPr>
        <w:pStyle w:val="Akapitzlist"/>
        <w:numPr>
          <w:ilvl w:val="1"/>
          <w:numId w:val="5"/>
        </w:numPr>
        <w:ind w:left="680" w:hanging="340"/>
        <w:jc w:val="both"/>
        <w:rPr>
          <w:rFonts w:ascii="Microsoft Sans Serif" w:hAnsi="Microsoft Sans Serif" w:cs="Microsoft Sans Serif"/>
        </w:rPr>
      </w:pPr>
      <w:r w:rsidRPr="001D0B2B">
        <w:rPr>
          <w:rFonts w:ascii="Microsoft Sans Serif" w:hAnsi="Microsoft Sans Serif" w:cs="Microsoft Sans Serif"/>
        </w:rPr>
        <w:t>Zamawiający nie stosuje w przedmiotowym postepowaniu podstaw wykluczenia,</w:t>
      </w:r>
      <w:r w:rsidR="00E07D78">
        <w:rPr>
          <w:rFonts w:ascii="Microsoft Sans Serif" w:hAnsi="Microsoft Sans Serif" w:cs="Microsoft Sans Serif"/>
        </w:rPr>
        <w:br/>
      </w:r>
      <w:r w:rsidRPr="001D0B2B">
        <w:rPr>
          <w:rFonts w:ascii="Microsoft Sans Serif" w:hAnsi="Microsoft Sans Serif" w:cs="Microsoft Sans Serif"/>
        </w:rPr>
        <w:t>o których mowa w art. 109 ust. 1 ustawy PZP.</w:t>
      </w:r>
    </w:p>
    <w:p w14:paraId="2354B3CC" w14:textId="11728CEA" w:rsidR="00EF6FDB" w:rsidRPr="001D0B2B" w:rsidRDefault="00EF6FDB" w:rsidP="00BB7627">
      <w:pPr>
        <w:pStyle w:val="Akapitzlist"/>
        <w:numPr>
          <w:ilvl w:val="1"/>
          <w:numId w:val="5"/>
        </w:numPr>
        <w:ind w:left="680" w:hanging="340"/>
        <w:jc w:val="both"/>
        <w:rPr>
          <w:rFonts w:ascii="Microsoft Sans Serif" w:hAnsi="Microsoft Sans Serif" w:cs="Microsoft Sans Serif"/>
        </w:rPr>
      </w:pPr>
      <w:r w:rsidRPr="001D0B2B">
        <w:rPr>
          <w:rFonts w:ascii="Microsoft Sans Serif" w:hAnsi="Microsoft Sans Serif" w:cs="Microsoft Sans Serif"/>
        </w:rPr>
        <w:t>Jeżeli Wykonawca polega na zdolnościach lub sytuacji podmiotów udostępniających zasoby Zamawiający zbada, czy nie zachodzą wobec tego podmiotu podstawy wykluczenia, które zostały przewidziane względem Wykonawcy.</w:t>
      </w:r>
    </w:p>
    <w:p w14:paraId="038254C2" w14:textId="122737C4" w:rsidR="00EF6FDB" w:rsidRPr="001D0B2B" w:rsidRDefault="00EF6FDB" w:rsidP="00BB7627">
      <w:pPr>
        <w:pStyle w:val="Akapitzlist"/>
        <w:numPr>
          <w:ilvl w:val="1"/>
          <w:numId w:val="5"/>
        </w:numPr>
        <w:ind w:left="680" w:hanging="340"/>
        <w:jc w:val="both"/>
        <w:rPr>
          <w:rFonts w:ascii="Microsoft Sans Serif" w:hAnsi="Microsoft Sans Serif" w:cs="Microsoft Sans Serif"/>
        </w:rPr>
      </w:pPr>
      <w:r w:rsidRPr="001D0B2B">
        <w:rPr>
          <w:rFonts w:ascii="Microsoft Sans Serif" w:hAnsi="Microsoft Sans Serif" w:cs="Microsoft Sans Serif"/>
        </w:rPr>
        <w:t>W przypadku wspólnego ubiegania się Wykonawców o udzielenie zamówienia Zamawiający zbada, czy nie zachodzą podstawy wykluczenia wobec każdego z tych Wykonawców.</w:t>
      </w:r>
    </w:p>
    <w:p w14:paraId="39FA3A11" w14:textId="4FEB17B4" w:rsidR="00EF6FDB" w:rsidRPr="001D0B2B" w:rsidRDefault="00EF6FDB" w:rsidP="00BB7627">
      <w:pPr>
        <w:pStyle w:val="Akapitzlist"/>
        <w:numPr>
          <w:ilvl w:val="1"/>
          <w:numId w:val="5"/>
        </w:numPr>
        <w:ind w:left="680" w:hanging="340"/>
        <w:jc w:val="both"/>
        <w:rPr>
          <w:rFonts w:ascii="Microsoft Sans Serif" w:hAnsi="Microsoft Sans Serif" w:cs="Microsoft Sans Serif"/>
        </w:rPr>
      </w:pPr>
      <w:r w:rsidRPr="001D0B2B">
        <w:rPr>
          <w:rFonts w:ascii="Microsoft Sans Serif" w:hAnsi="Microsoft Sans Serif" w:cs="Microsoft Sans Serif"/>
        </w:rPr>
        <w:t>Zamawiający może wykluczyć Wykonawcę na każdym etapie postępowania</w:t>
      </w:r>
      <w:r w:rsidR="00E07D78">
        <w:rPr>
          <w:rFonts w:ascii="Microsoft Sans Serif" w:hAnsi="Microsoft Sans Serif" w:cs="Microsoft Sans Serif"/>
        </w:rPr>
        <w:br/>
      </w:r>
      <w:r w:rsidRPr="001D0B2B">
        <w:rPr>
          <w:rFonts w:ascii="Microsoft Sans Serif" w:hAnsi="Microsoft Sans Serif" w:cs="Microsoft Sans Serif"/>
        </w:rPr>
        <w:t>o udzielenie zamówienia zgodnie z art. 110 ust. 1 ustawy PZP.</w:t>
      </w:r>
    </w:p>
    <w:p w14:paraId="4F9282BB" w14:textId="77777777" w:rsidR="00EF6FDB" w:rsidRPr="00EF6FDB" w:rsidRDefault="00EF6FDB" w:rsidP="00D10B94">
      <w:pPr>
        <w:jc w:val="both"/>
        <w:rPr>
          <w:rFonts w:ascii="Microsoft Sans Serif" w:hAnsi="Microsoft Sans Serif" w:cs="Microsoft Sans Serif"/>
        </w:rPr>
      </w:pPr>
    </w:p>
    <w:p w14:paraId="2AC0E262" w14:textId="1A246222" w:rsidR="00EF6FDB" w:rsidRPr="001D0B2B" w:rsidRDefault="00EF6FDB" w:rsidP="00D10B94">
      <w:pPr>
        <w:jc w:val="both"/>
        <w:rPr>
          <w:rFonts w:ascii="Microsoft Sans Serif" w:hAnsi="Microsoft Sans Serif" w:cs="Microsoft Sans Serif"/>
          <w:color w:val="4472C4" w:themeColor="accent1"/>
          <w:sz w:val="28"/>
          <w:szCs w:val="28"/>
        </w:rPr>
      </w:pPr>
      <w:r w:rsidRPr="001D0B2B">
        <w:rPr>
          <w:rFonts w:ascii="Microsoft Sans Serif" w:hAnsi="Microsoft Sans Serif" w:cs="Microsoft Sans Serif"/>
          <w:color w:val="4472C4" w:themeColor="accent1"/>
          <w:sz w:val="28"/>
          <w:szCs w:val="28"/>
        </w:rPr>
        <w:t>XII.</w:t>
      </w:r>
      <w:r w:rsidRPr="001D0B2B">
        <w:rPr>
          <w:rFonts w:ascii="Microsoft Sans Serif" w:hAnsi="Microsoft Sans Serif" w:cs="Microsoft Sans Serif"/>
          <w:color w:val="4472C4" w:themeColor="accent1"/>
          <w:sz w:val="28"/>
          <w:szCs w:val="28"/>
        </w:rPr>
        <w:tab/>
        <w:t>Podstawy wykluczenia na podstawie ustawy z dnia 13 kwietnia 2022 roku o szczególnych rozwiązaniach w zakresie przeciwdziałania wspieraniu agresji na Ukrainę oraz służących ochronie bezpieczeństwa</w:t>
      </w:r>
      <w:r w:rsidR="001D0B2B">
        <w:rPr>
          <w:rFonts w:ascii="Microsoft Sans Serif" w:hAnsi="Microsoft Sans Serif" w:cs="Microsoft Sans Serif"/>
          <w:color w:val="4472C4" w:themeColor="accent1"/>
          <w:sz w:val="28"/>
          <w:szCs w:val="28"/>
        </w:rPr>
        <w:t xml:space="preserve"> </w:t>
      </w:r>
      <w:r w:rsidRPr="001D0B2B">
        <w:rPr>
          <w:rFonts w:ascii="Microsoft Sans Serif" w:hAnsi="Microsoft Sans Serif" w:cs="Microsoft Sans Serif"/>
          <w:color w:val="4472C4" w:themeColor="accent1"/>
          <w:sz w:val="28"/>
          <w:szCs w:val="28"/>
        </w:rPr>
        <w:t>narodowego</w:t>
      </w:r>
      <w:r w:rsidRPr="001D0B2B">
        <w:rPr>
          <w:rFonts w:ascii="Microsoft Sans Serif" w:hAnsi="Microsoft Sans Serif" w:cs="Microsoft Sans Serif"/>
          <w:color w:val="4472C4" w:themeColor="accent1"/>
          <w:sz w:val="28"/>
          <w:szCs w:val="28"/>
        </w:rPr>
        <w:tab/>
      </w:r>
    </w:p>
    <w:p w14:paraId="44B980AD" w14:textId="77777777" w:rsidR="00EF6FDB" w:rsidRPr="00EF6FDB" w:rsidRDefault="00EF6FDB" w:rsidP="00D10B94">
      <w:pPr>
        <w:jc w:val="both"/>
        <w:rPr>
          <w:rFonts w:ascii="Microsoft Sans Serif" w:hAnsi="Microsoft Sans Serif" w:cs="Microsoft Sans Serif"/>
        </w:rPr>
      </w:pPr>
    </w:p>
    <w:p w14:paraId="29E1638E" w14:textId="77777777" w:rsidR="00807F52" w:rsidRDefault="00EF6FDB" w:rsidP="00BB7627">
      <w:pPr>
        <w:pStyle w:val="Akapitzlist"/>
        <w:numPr>
          <w:ilvl w:val="0"/>
          <w:numId w:val="6"/>
        </w:numPr>
        <w:ind w:left="697" w:hanging="340"/>
        <w:jc w:val="both"/>
        <w:rPr>
          <w:rFonts w:ascii="Microsoft Sans Serif" w:hAnsi="Microsoft Sans Serif" w:cs="Microsoft Sans Serif"/>
        </w:rPr>
      </w:pPr>
      <w:r w:rsidRPr="001D0B2B">
        <w:rPr>
          <w:rFonts w:ascii="Microsoft Sans Serif" w:hAnsi="Microsoft Sans Serif" w:cs="Microsoft Sans Serif"/>
        </w:rPr>
        <w:t>Na podstawie art. 7 ust. 1 ustawy z dnia 13 kwietnia 2022 r. o szczególnych rozwiązaniach w zakresie przeciwdziałania wspieraniu agresji na Ukrainę oraz służących ochronie bezpieczeństwa narodowego, z niniejszego postępowania Zamawiający wykluczy:</w:t>
      </w:r>
    </w:p>
    <w:p w14:paraId="2D4456D1" w14:textId="77777777" w:rsidR="00807F52" w:rsidRDefault="00807F52" w:rsidP="00807F52">
      <w:pPr>
        <w:pStyle w:val="Akapitzlist"/>
        <w:ind w:left="697"/>
        <w:jc w:val="both"/>
        <w:rPr>
          <w:rFonts w:ascii="Microsoft Sans Serif" w:hAnsi="Microsoft Sans Serif" w:cs="Microsoft Sans Serif"/>
        </w:rPr>
      </w:pPr>
    </w:p>
    <w:p w14:paraId="2E95A41F" w14:textId="38C20FCD" w:rsidR="00807F52" w:rsidRDefault="00EF6FDB" w:rsidP="00807F52">
      <w:pPr>
        <w:pStyle w:val="Akapitzlist"/>
        <w:ind w:left="697"/>
        <w:jc w:val="both"/>
        <w:rPr>
          <w:rFonts w:ascii="Microsoft Sans Serif" w:hAnsi="Microsoft Sans Serif" w:cs="Microsoft Sans Serif"/>
        </w:rPr>
      </w:pPr>
      <w:r w:rsidRPr="00807F52">
        <w:rPr>
          <w:rFonts w:ascii="Microsoft Sans Serif" w:hAnsi="Microsoft Sans Serif" w:cs="Microsoft Sans Serif"/>
        </w:rPr>
        <w:t>1)</w:t>
      </w:r>
      <w:r w:rsidR="00807F52">
        <w:rPr>
          <w:rFonts w:ascii="Microsoft Sans Serif" w:hAnsi="Microsoft Sans Serif" w:cs="Microsoft Sans Serif"/>
        </w:rPr>
        <w:t xml:space="preserve"> </w:t>
      </w:r>
      <w:r w:rsidRPr="00807F52">
        <w:rPr>
          <w:rFonts w:ascii="Microsoft Sans Serif" w:hAnsi="Microsoft Sans Serif" w:cs="Microsoft Sans Serif"/>
        </w:rPr>
        <w:t>Wykonawcę oraz uczestnika konkursu wymienionego w wykazach określonych</w:t>
      </w:r>
      <w:r w:rsidR="0022691E">
        <w:rPr>
          <w:rFonts w:ascii="Microsoft Sans Serif" w:hAnsi="Microsoft Sans Serif" w:cs="Microsoft Sans Serif"/>
        </w:rPr>
        <w:br/>
      </w:r>
      <w:r w:rsidRPr="00807F52">
        <w:rPr>
          <w:rFonts w:ascii="Microsoft Sans Serif" w:hAnsi="Microsoft Sans Serif" w:cs="Microsoft Sans Serif"/>
        </w:rPr>
        <w:t>w rozporządzeniu 765/2006 i rozporządzeniu 269/2014 albo wpisanego na listę na podstawie decyzji w sprawie wpisu na listę rozstrzygającej o zastosowaniu środka,</w:t>
      </w:r>
      <w:r w:rsidR="0022691E">
        <w:rPr>
          <w:rFonts w:ascii="Microsoft Sans Serif" w:hAnsi="Microsoft Sans Serif" w:cs="Microsoft Sans Serif"/>
        </w:rPr>
        <w:br/>
      </w:r>
      <w:r w:rsidRPr="00807F52">
        <w:rPr>
          <w:rFonts w:ascii="Microsoft Sans Serif" w:hAnsi="Microsoft Sans Serif" w:cs="Microsoft Sans Serif"/>
        </w:rPr>
        <w:t>o którym mowa w art. 1 pkt 3;</w:t>
      </w:r>
    </w:p>
    <w:p w14:paraId="709023DF" w14:textId="77777777" w:rsidR="00807F52" w:rsidRDefault="00807F52" w:rsidP="00807F52">
      <w:pPr>
        <w:pStyle w:val="Akapitzlist"/>
        <w:ind w:left="697"/>
        <w:jc w:val="both"/>
        <w:rPr>
          <w:rFonts w:ascii="Microsoft Sans Serif" w:hAnsi="Microsoft Sans Serif" w:cs="Microsoft Sans Serif"/>
        </w:rPr>
      </w:pPr>
    </w:p>
    <w:p w14:paraId="21F7D0A9" w14:textId="0F07FB41" w:rsidR="00807F52" w:rsidRDefault="00EF6FDB" w:rsidP="00807F52">
      <w:pPr>
        <w:pStyle w:val="Akapitzlist"/>
        <w:ind w:left="697"/>
        <w:jc w:val="both"/>
        <w:rPr>
          <w:rFonts w:ascii="Microsoft Sans Serif" w:hAnsi="Microsoft Sans Serif" w:cs="Microsoft Sans Serif"/>
        </w:rPr>
      </w:pPr>
      <w:r w:rsidRPr="00EF6FDB">
        <w:rPr>
          <w:rFonts w:ascii="Microsoft Sans Serif" w:hAnsi="Microsoft Sans Serif" w:cs="Microsoft Sans Serif"/>
        </w:rPr>
        <w:t>2)</w:t>
      </w:r>
      <w:r w:rsidR="00807F52">
        <w:rPr>
          <w:rFonts w:ascii="Microsoft Sans Serif" w:hAnsi="Microsoft Sans Serif" w:cs="Microsoft Sans Serif"/>
        </w:rPr>
        <w:t xml:space="preserve"> </w:t>
      </w:r>
      <w:r w:rsidRPr="00EF6FDB">
        <w:rPr>
          <w:rFonts w:ascii="Microsoft Sans Serif" w:hAnsi="Microsoft Sans Serif" w:cs="Microsoft Sans Serif"/>
        </w:rPr>
        <w:t>Wykonawcę oraz uczestnika konkursu, którego beneficjentem rzeczywistym</w:t>
      </w:r>
      <w:r w:rsidR="0022691E">
        <w:rPr>
          <w:rFonts w:ascii="Microsoft Sans Serif" w:hAnsi="Microsoft Sans Serif" w:cs="Microsoft Sans Serif"/>
        </w:rPr>
        <w:br/>
      </w:r>
      <w:r w:rsidRPr="00EF6FDB">
        <w:rPr>
          <w:rFonts w:ascii="Microsoft Sans Serif" w:hAnsi="Microsoft Sans Serif" w:cs="Microsoft Sans Serif"/>
        </w:rPr>
        <w:t>w rozumieniu ustawy z dnia 1 marca 2018 r. o przeciwdziałaniu praniu pieniędzy oraz finansowaniu terroryzmu jest osoba wymieniona w wykazach określonych</w:t>
      </w:r>
      <w:r w:rsidR="0022691E">
        <w:rPr>
          <w:rFonts w:ascii="Microsoft Sans Serif" w:hAnsi="Microsoft Sans Serif" w:cs="Microsoft Sans Serif"/>
        </w:rPr>
        <w:br/>
      </w:r>
      <w:r w:rsidRPr="00EF6FDB">
        <w:rPr>
          <w:rFonts w:ascii="Microsoft Sans Serif" w:hAnsi="Microsoft Sans Serif" w:cs="Microsoft Sans Serif"/>
        </w:rPr>
        <w:t>w rozporządzeniu 765/2006 i rozporządzeniu 269/2014 albo wpisana na listę lub będąca takim beneficjentem rzeczywistym od dnia 24 lutego 2022 r., o ile została wpisana na listę na podstawie decyzji w sprawie wpisu na listę rozstrzygającej</w:t>
      </w:r>
      <w:r w:rsidR="0022691E">
        <w:rPr>
          <w:rFonts w:ascii="Microsoft Sans Serif" w:hAnsi="Microsoft Sans Serif" w:cs="Microsoft Sans Serif"/>
        </w:rPr>
        <w:br/>
      </w:r>
      <w:r w:rsidRPr="00EF6FDB">
        <w:rPr>
          <w:rFonts w:ascii="Microsoft Sans Serif" w:hAnsi="Microsoft Sans Serif" w:cs="Microsoft Sans Serif"/>
        </w:rPr>
        <w:t>o zastosowaniu środka, o którym mowa w art. 1 pkt 3;</w:t>
      </w:r>
    </w:p>
    <w:p w14:paraId="70579467" w14:textId="77777777" w:rsidR="00807F52" w:rsidRDefault="00807F52" w:rsidP="00807F52">
      <w:pPr>
        <w:pStyle w:val="Akapitzlist"/>
        <w:ind w:left="697"/>
        <w:jc w:val="both"/>
        <w:rPr>
          <w:rFonts w:ascii="Microsoft Sans Serif" w:hAnsi="Microsoft Sans Serif" w:cs="Microsoft Sans Serif"/>
        </w:rPr>
      </w:pPr>
    </w:p>
    <w:p w14:paraId="27BED9BD" w14:textId="7154220C" w:rsidR="00EF6FDB" w:rsidRPr="00EF6FDB" w:rsidRDefault="00EF6FDB" w:rsidP="00807F52">
      <w:pPr>
        <w:pStyle w:val="Akapitzlist"/>
        <w:ind w:left="697"/>
        <w:jc w:val="both"/>
        <w:rPr>
          <w:rFonts w:ascii="Microsoft Sans Serif" w:hAnsi="Microsoft Sans Serif" w:cs="Microsoft Sans Serif"/>
        </w:rPr>
      </w:pPr>
      <w:r w:rsidRPr="00EF6FDB">
        <w:rPr>
          <w:rFonts w:ascii="Microsoft Sans Serif" w:hAnsi="Microsoft Sans Serif" w:cs="Microsoft Sans Serif"/>
        </w:rPr>
        <w:t>3)</w:t>
      </w:r>
      <w:r w:rsidR="00807F52">
        <w:rPr>
          <w:rFonts w:ascii="Microsoft Sans Serif" w:hAnsi="Microsoft Sans Serif" w:cs="Microsoft Sans Serif"/>
        </w:rPr>
        <w:t xml:space="preserve"> </w:t>
      </w:r>
      <w:r w:rsidRPr="00EF6FDB">
        <w:rPr>
          <w:rFonts w:ascii="Microsoft Sans Serif" w:hAnsi="Microsoft Sans Serif" w:cs="Microsoft Sans Serif"/>
        </w:rP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16D8869E" w14:textId="778A0B24" w:rsidR="00EF6FDB" w:rsidRPr="001D0B2B" w:rsidRDefault="00EF6FDB" w:rsidP="00BB7627">
      <w:pPr>
        <w:pStyle w:val="Akapitzlist"/>
        <w:numPr>
          <w:ilvl w:val="0"/>
          <w:numId w:val="6"/>
        </w:numPr>
        <w:ind w:left="697" w:hanging="340"/>
        <w:jc w:val="both"/>
        <w:rPr>
          <w:rFonts w:ascii="Microsoft Sans Serif" w:hAnsi="Microsoft Sans Serif" w:cs="Microsoft Sans Serif"/>
        </w:rPr>
      </w:pPr>
      <w:r w:rsidRPr="001D0B2B">
        <w:rPr>
          <w:rFonts w:ascii="Microsoft Sans Serif" w:hAnsi="Microsoft Sans Serif" w:cs="Microsoft Sans Serif"/>
        </w:rPr>
        <w:t>W przypadku Wykonawcy wykluczonego na podstawie okoliczności wskazanych w pkt 1,</w:t>
      </w:r>
      <w:r w:rsidR="001D0B2B">
        <w:rPr>
          <w:rFonts w:ascii="Microsoft Sans Serif" w:hAnsi="Microsoft Sans Serif" w:cs="Microsoft Sans Serif"/>
        </w:rPr>
        <w:t xml:space="preserve"> </w:t>
      </w:r>
      <w:r w:rsidRPr="001D0B2B">
        <w:rPr>
          <w:rFonts w:ascii="Microsoft Sans Serif" w:hAnsi="Microsoft Sans Serif" w:cs="Microsoft Sans Serif"/>
        </w:rPr>
        <w:t>Zamawiający odrzuca ofertę takiego Wykonawcy.</w:t>
      </w:r>
    </w:p>
    <w:p w14:paraId="219A644D" w14:textId="3F313147" w:rsidR="00EF6FDB" w:rsidRPr="001D0B2B" w:rsidRDefault="00EF6FDB" w:rsidP="00BB7627">
      <w:pPr>
        <w:pStyle w:val="Akapitzlist"/>
        <w:numPr>
          <w:ilvl w:val="0"/>
          <w:numId w:val="6"/>
        </w:numPr>
        <w:ind w:left="697" w:hanging="340"/>
        <w:jc w:val="both"/>
        <w:rPr>
          <w:rFonts w:ascii="Microsoft Sans Serif" w:hAnsi="Microsoft Sans Serif" w:cs="Microsoft Sans Serif"/>
        </w:rPr>
      </w:pPr>
      <w:r w:rsidRPr="001D0B2B">
        <w:rPr>
          <w:rFonts w:ascii="Microsoft Sans Serif" w:hAnsi="Microsoft Sans Serif" w:cs="Microsoft Sans Serif"/>
        </w:rPr>
        <w:lastRenderedPageBreak/>
        <w:t>Zamawiający zweryfikuje Wykonawcę pod względem podlegania wykluczeniu,</w:t>
      </w:r>
      <w:r w:rsidR="0022691E">
        <w:rPr>
          <w:rFonts w:ascii="Microsoft Sans Serif" w:hAnsi="Microsoft Sans Serif" w:cs="Microsoft Sans Serif"/>
        </w:rPr>
        <w:br/>
      </w:r>
      <w:r w:rsidRPr="001D0B2B">
        <w:rPr>
          <w:rFonts w:ascii="Microsoft Sans Serif" w:hAnsi="Microsoft Sans Serif" w:cs="Microsoft Sans Serif"/>
        </w:rPr>
        <w:t>o którym</w:t>
      </w:r>
      <w:r w:rsidR="001D0B2B">
        <w:rPr>
          <w:rFonts w:ascii="Microsoft Sans Serif" w:hAnsi="Microsoft Sans Serif" w:cs="Microsoft Sans Serif"/>
        </w:rPr>
        <w:t xml:space="preserve"> </w:t>
      </w:r>
      <w:r w:rsidRPr="001D0B2B">
        <w:rPr>
          <w:rFonts w:ascii="Microsoft Sans Serif" w:hAnsi="Microsoft Sans Serif" w:cs="Microsoft Sans Serif"/>
        </w:rPr>
        <w:t>mowa w pkt 1 między innymi w oparciu o aktualne, ogólnodostępne rejestry publiczne.</w:t>
      </w:r>
    </w:p>
    <w:p w14:paraId="3B069E43" w14:textId="77777777" w:rsidR="00EF6FDB" w:rsidRPr="00EF6FDB" w:rsidRDefault="00EF6FDB" w:rsidP="00D10B94">
      <w:pPr>
        <w:jc w:val="both"/>
        <w:rPr>
          <w:rFonts w:ascii="Microsoft Sans Serif" w:hAnsi="Microsoft Sans Serif" w:cs="Microsoft Sans Serif"/>
        </w:rPr>
      </w:pPr>
    </w:p>
    <w:p w14:paraId="07F24457" w14:textId="77777777" w:rsidR="00EF6FDB" w:rsidRPr="00164D01" w:rsidRDefault="00EF6FDB" w:rsidP="00D10B94">
      <w:pPr>
        <w:jc w:val="both"/>
        <w:rPr>
          <w:rFonts w:ascii="Microsoft Sans Serif" w:hAnsi="Microsoft Sans Serif" w:cs="Microsoft Sans Serif"/>
          <w:color w:val="4472C4" w:themeColor="accent1"/>
          <w:sz w:val="28"/>
          <w:szCs w:val="28"/>
        </w:rPr>
      </w:pPr>
      <w:r w:rsidRPr="00164D01">
        <w:rPr>
          <w:rFonts w:ascii="Microsoft Sans Serif" w:hAnsi="Microsoft Sans Serif" w:cs="Microsoft Sans Serif"/>
          <w:color w:val="4472C4" w:themeColor="accent1"/>
          <w:sz w:val="28"/>
          <w:szCs w:val="28"/>
        </w:rPr>
        <w:t>XIII.</w:t>
      </w:r>
      <w:r w:rsidRPr="00164D01">
        <w:rPr>
          <w:rFonts w:ascii="Microsoft Sans Serif" w:hAnsi="Microsoft Sans Serif" w:cs="Microsoft Sans Serif"/>
          <w:color w:val="4472C4" w:themeColor="accent1"/>
          <w:sz w:val="28"/>
          <w:szCs w:val="28"/>
        </w:rPr>
        <w:tab/>
        <w:t xml:space="preserve"> Warunki udziału w postępowaniu</w:t>
      </w:r>
      <w:r w:rsidRPr="00164D01">
        <w:rPr>
          <w:rFonts w:ascii="Microsoft Sans Serif" w:hAnsi="Microsoft Sans Serif" w:cs="Microsoft Sans Serif"/>
          <w:color w:val="4472C4" w:themeColor="accent1"/>
          <w:sz w:val="28"/>
          <w:szCs w:val="28"/>
        </w:rPr>
        <w:tab/>
      </w:r>
    </w:p>
    <w:p w14:paraId="74346278" w14:textId="77777777" w:rsidR="00EF6FDB" w:rsidRPr="00EF6FDB" w:rsidRDefault="00EF6FDB" w:rsidP="00D10B94">
      <w:pPr>
        <w:jc w:val="both"/>
        <w:rPr>
          <w:rFonts w:ascii="Microsoft Sans Serif" w:hAnsi="Microsoft Sans Serif" w:cs="Microsoft Sans Serif"/>
        </w:rPr>
      </w:pPr>
    </w:p>
    <w:p w14:paraId="18B27D86" w14:textId="424E39BB" w:rsidR="00EF6FDB" w:rsidRPr="001D0B2B" w:rsidRDefault="00EF6FDB" w:rsidP="00BB7627">
      <w:pPr>
        <w:pStyle w:val="Akapitzlist"/>
        <w:numPr>
          <w:ilvl w:val="0"/>
          <w:numId w:val="7"/>
        </w:numPr>
        <w:ind w:left="697" w:hanging="340"/>
        <w:jc w:val="both"/>
        <w:rPr>
          <w:rFonts w:ascii="Microsoft Sans Serif" w:hAnsi="Microsoft Sans Serif" w:cs="Microsoft Sans Serif"/>
        </w:rPr>
      </w:pPr>
      <w:r w:rsidRPr="001D0B2B">
        <w:rPr>
          <w:rFonts w:ascii="Microsoft Sans Serif" w:hAnsi="Microsoft Sans Serif" w:cs="Microsoft Sans Serif"/>
        </w:rPr>
        <w:t>O udzielenie zamówienia mogą ubiegać się Wykonawcy, którzy spełnią warunek udziału w postępowaniu w zakresie:</w:t>
      </w:r>
    </w:p>
    <w:p w14:paraId="12862EC3" w14:textId="6FB99DB5" w:rsidR="00EF6FDB" w:rsidRPr="001D0B2B" w:rsidRDefault="00EF6FDB" w:rsidP="00BB7627">
      <w:pPr>
        <w:pStyle w:val="Akapitzlist"/>
        <w:numPr>
          <w:ilvl w:val="0"/>
          <w:numId w:val="8"/>
        </w:numPr>
        <w:jc w:val="both"/>
        <w:rPr>
          <w:rFonts w:ascii="Microsoft Sans Serif" w:hAnsi="Microsoft Sans Serif" w:cs="Microsoft Sans Serif"/>
        </w:rPr>
      </w:pPr>
      <w:r w:rsidRPr="001D0B2B">
        <w:rPr>
          <w:rFonts w:ascii="Microsoft Sans Serif" w:hAnsi="Microsoft Sans Serif" w:cs="Microsoft Sans Serif"/>
        </w:rPr>
        <w:t>Zdolności do występowania w obrocie gospodarczym Zamawiający nie określa warunku.</w:t>
      </w:r>
    </w:p>
    <w:p w14:paraId="52B03AF6" w14:textId="77777777" w:rsidR="001D0B2B" w:rsidRDefault="00EF6FDB" w:rsidP="00BB7627">
      <w:pPr>
        <w:pStyle w:val="Akapitzlist"/>
        <w:numPr>
          <w:ilvl w:val="0"/>
          <w:numId w:val="8"/>
        </w:numPr>
        <w:jc w:val="both"/>
        <w:rPr>
          <w:rFonts w:ascii="Microsoft Sans Serif" w:hAnsi="Microsoft Sans Serif" w:cs="Microsoft Sans Serif"/>
        </w:rPr>
      </w:pPr>
      <w:r w:rsidRPr="001D0B2B">
        <w:rPr>
          <w:rFonts w:ascii="Microsoft Sans Serif" w:hAnsi="Microsoft Sans Serif" w:cs="Microsoft Sans Serif"/>
        </w:rPr>
        <w:t>Uprawnień do prowadzenia określonej działalności gospodarczej lub zawodowej, o ile wynika to z odrębnych przepisów</w:t>
      </w:r>
      <w:r w:rsidR="001D0B2B">
        <w:rPr>
          <w:rFonts w:ascii="Microsoft Sans Serif" w:hAnsi="Microsoft Sans Serif" w:cs="Microsoft Sans Serif"/>
        </w:rPr>
        <w:t>.</w:t>
      </w:r>
    </w:p>
    <w:p w14:paraId="03A16AE6" w14:textId="45CC88FD" w:rsidR="00EF6FDB" w:rsidRPr="001D0B2B" w:rsidRDefault="00EF6FDB" w:rsidP="001D0B2B">
      <w:pPr>
        <w:pStyle w:val="Akapitzlist"/>
        <w:ind w:left="1428"/>
        <w:jc w:val="both"/>
        <w:rPr>
          <w:rFonts w:ascii="Microsoft Sans Serif" w:hAnsi="Microsoft Sans Serif" w:cs="Microsoft Sans Serif"/>
        </w:rPr>
      </w:pPr>
      <w:r w:rsidRPr="001D0B2B">
        <w:rPr>
          <w:rFonts w:ascii="Microsoft Sans Serif" w:hAnsi="Microsoft Sans Serif" w:cs="Microsoft Sans Serif"/>
        </w:rPr>
        <w:t>Zamawiający nie określa warunku.</w:t>
      </w:r>
    </w:p>
    <w:p w14:paraId="394CF5D1" w14:textId="77777777" w:rsidR="001D0B2B" w:rsidRDefault="00EF6FDB" w:rsidP="00BB7627">
      <w:pPr>
        <w:pStyle w:val="Akapitzlist"/>
        <w:numPr>
          <w:ilvl w:val="0"/>
          <w:numId w:val="8"/>
        </w:numPr>
        <w:jc w:val="both"/>
        <w:rPr>
          <w:rFonts w:ascii="Microsoft Sans Serif" w:hAnsi="Microsoft Sans Serif" w:cs="Microsoft Sans Serif"/>
        </w:rPr>
      </w:pPr>
      <w:r w:rsidRPr="001D0B2B">
        <w:rPr>
          <w:rFonts w:ascii="Microsoft Sans Serif" w:hAnsi="Microsoft Sans Serif" w:cs="Microsoft Sans Serif"/>
        </w:rPr>
        <w:t>Sytuacji ekonomicznej lub finansowej.</w:t>
      </w:r>
    </w:p>
    <w:p w14:paraId="14187A08" w14:textId="7A44B7D2" w:rsidR="00EF6FDB" w:rsidRPr="001D0B2B" w:rsidRDefault="00EF6FDB" w:rsidP="001D0B2B">
      <w:pPr>
        <w:pStyle w:val="Akapitzlist"/>
        <w:ind w:left="1428"/>
        <w:jc w:val="both"/>
        <w:rPr>
          <w:rFonts w:ascii="Microsoft Sans Serif" w:hAnsi="Microsoft Sans Serif" w:cs="Microsoft Sans Serif"/>
        </w:rPr>
      </w:pPr>
      <w:r w:rsidRPr="001D0B2B">
        <w:rPr>
          <w:rFonts w:ascii="Microsoft Sans Serif" w:hAnsi="Microsoft Sans Serif" w:cs="Microsoft Sans Serif"/>
        </w:rPr>
        <w:t>Zamawiający nie określa warunku.</w:t>
      </w:r>
    </w:p>
    <w:p w14:paraId="2386B374" w14:textId="77777777" w:rsidR="001D0B2B" w:rsidRDefault="00EF6FDB" w:rsidP="00BB7627">
      <w:pPr>
        <w:pStyle w:val="Akapitzlist"/>
        <w:numPr>
          <w:ilvl w:val="0"/>
          <w:numId w:val="8"/>
        </w:numPr>
        <w:jc w:val="both"/>
        <w:rPr>
          <w:rFonts w:ascii="Microsoft Sans Serif" w:hAnsi="Microsoft Sans Serif" w:cs="Microsoft Sans Serif"/>
        </w:rPr>
      </w:pPr>
      <w:r w:rsidRPr="001D0B2B">
        <w:rPr>
          <w:rFonts w:ascii="Microsoft Sans Serif" w:hAnsi="Microsoft Sans Serif" w:cs="Microsoft Sans Serif"/>
        </w:rPr>
        <w:t>Zdolności technicznej lub zawodowej.</w:t>
      </w:r>
    </w:p>
    <w:p w14:paraId="6227F025" w14:textId="30DB5A4B" w:rsidR="00EF6FDB" w:rsidRDefault="00EF6FDB" w:rsidP="001D0B2B">
      <w:pPr>
        <w:pStyle w:val="Akapitzlist"/>
        <w:ind w:left="1428"/>
        <w:jc w:val="both"/>
        <w:rPr>
          <w:rFonts w:ascii="Microsoft Sans Serif" w:hAnsi="Microsoft Sans Serif" w:cs="Microsoft Sans Serif"/>
        </w:rPr>
      </w:pPr>
      <w:r w:rsidRPr="001D0B2B">
        <w:rPr>
          <w:rFonts w:ascii="Microsoft Sans Serif" w:hAnsi="Microsoft Sans Serif" w:cs="Microsoft Sans Serif"/>
        </w:rPr>
        <w:t xml:space="preserve">W odniesieniu do zdolności technicznej lub zawodowej Zamawiający wymaga, aby Wykonawca spełniał minimalne warunki umożliwiające realizację zamówienia na odpowiednim poziomie jakości oraz wykazał się, że </w:t>
      </w:r>
      <w:r w:rsidRPr="00B30B93">
        <w:rPr>
          <w:rFonts w:ascii="Microsoft Sans Serif" w:hAnsi="Microsoft Sans Serif" w:cs="Microsoft Sans Serif"/>
          <w:b/>
          <w:bCs/>
        </w:rPr>
        <w:t>w okresie ostatnich 5 lat</w:t>
      </w:r>
      <w:r w:rsidRPr="001D0B2B">
        <w:rPr>
          <w:rFonts w:ascii="Microsoft Sans Serif" w:hAnsi="Microsoft Sans Serif" w:cs="Microsoft Sans Serif"/>
        </w:rPr>
        <w:t xml:space="preserve"> licząc wstecz od dnia, w którym upływa termin składania ofert,</w:t>
      </w:r>
      <w:r w:rsidR="0022691E">
        <w:rPr>
          <w:rFonts w:ascii="Microsoft Sans Serif" w:hAnsi="Microsoft Sans Serif" w:cs="Microsoft Sans Serif"/>
        </w:rPr>
        <w:br/>
      </w:r>
      <w:r w:rsidRPr="001D0B2B">
        <w:rPr>
          <w:rFonts w:ascii="Microsoft Sans Serif" w:hAnsi="Microsoft Sans Serif" w:cs="Microsoft Sans Serif"/>
        </w:rPr>
        <w:t>a jeżeli okres prowadzenia działalności jest krótszy - w tym okresie, należycie wykonał:</w:t>
      </w:r>
    </w:p>
    <w:p w14:paraId="1A87B7BF" w14:textId="0D91CAC9" w:rsidR="0038634C" w:rsidRPr="001D0B2B" w:rsidRDefault="0038634C" w:rsidP="0038634C">
      <w:pPr>
        <w:pStyle w:val="Akapitzlist"/>
        <w:numPr>
          <w:ilvl w:val="2"/>
          <w:numId w:val="5"/>
        </w:numPr>
        <w:ind w:left="1775" w:hanging="357"/>
        <w:jc w:val="both"/>
        <w:rPr>
          <w:rFonts w:ascii="Microsoft Sans Serif" w:hAnsi="Microsoft Sans Serif" w:cs="Microsoft Sans Serif"/>
        </w:rPr>
      </w:pPr>
      <w:r>
        <w:rPr>
          <w:rFonts w:ascii="Microsoft Sans Serif" w:hAnsi="Microsoft Sans Serif" w:cs="Microsoft Sans Serif"/>
        </w:rPr>
        <w:t>Część nr 1 zamówienia:</w:t>
      </w:r>
    </w:p>
    <w:p w14:paraId="3134B50D" w14:textId="77777777" w:rsidR="00EF6FDB" w:rsidRDefault="00EF6FDB" w:rsidP="001D0B2B">
      <w:pPr>
        <w:ind w:left="1416"/>
        <w:jc w:val="both"/>
        <w:rPr>
          <w:rFonts w:ascii="Microsoft Sans Serif" w:hAnsi="Microsoft Sans Serif" w:cs="Microsoft Sans Serif"/>
        </w:rPr>
      </w:pPr>
      <w:r w:rsidRPr="00EF6FDB">
        <w:rPr>
          <w:rFonts w:ascii="Microsoft Sans Serif" w:hAnsi="Microsoft Sans Serif" w:cs="Microsoft Sans Serif"/>
        </w:rPr>
        <w:t xml:space="preserve">: </w:t>
      </w:r>
      <w:r w:rsidRPr="00B30B93">
        <w:rPr>
          <w:rFonts w:ascii="Microsoft Sans Serif" w:hAnsi="Microsoft Sans Serif" w:cs="Microsoft Sans Serif"/>
          <w:b/>
          <w:bCs/>
        </w:rPr>
        <w:t>co najmniej 2 roboty budowlane</w:t>
      </w:r>
      <w:r w:rsidRPr="00EF6FDB">
        <w:rPr>
          <w:rFonts w:ascii="Microsoft Sans Serif" w:hAnsi="Microsoft Sans Serif" w:cs="Microsoft Sans Serif"/>
        </w:rPr>
        <w:t xml:space="preserve">, których przedmiot obejmował budowę lub przebudowę placu zabaw, w tym wykonanie nawierzchni bezpiecznej poliuretanowej w tym EPDM - przy czym wartość każdej roboty budowlanej wyniosła </w:t>
      </w:r>
      <w:r w:rsidRPr="00B30B93">
        <w:rPr>
          <w:rFonts w:ascii="Microsoft Sans Serif" w:hAnsi="Microsoft Sans Serif" w:cs="Microsoft Sans Serif"/>
          <w:b/>
          <w:bCs/>
        </w:rPr>
        <w:t>nie mniej niż 280 000,00 zł brutto</w:t>
      </w:r>
      <w:r w:rsidRPr="00EF6FDB">
        <w:rPr>
          <w:rFonts w:ascii="Microsoft Sans Serif" w:hAnsi="Microsoft Sans Serif" w:cs="Microsoft Sans Serif"/>
        </w:rPr>
        <w:t xml:space="preserve"> (przez wartość brutto roboty budowlanej należy rozumieć wysokość wynagrodzenia uzyskanego przez Wykonawcę za wykonanie tej roboty budowlanej).</w:t>
      </w:r>
    </w:p>
    <w:p w14:paraId="54907C84" w14:textId="419D003B" w:rsidR="0038634C" w:rsidRPr="0038634C" w:rsidRDefault="0038634C" w:rsidP="0038634C">
      <w:pPr>
        <w:pStyle w:val="Akapitzlist"/>
        <w:numPr>
          <w:ilvl w:val="2"/>
          <w:numId w:val="5"/>
        </w:numPr>
        <w:ind w:left="1775" w:hanging="357"/>
        <w:jc w:val="both"/>
        <w:rPr>
          <w:rFonts w:ascii="Microsoft Sans Serif" w:hAnsi="Microsoft Sans Serif" w:cs="Microsoft Sans Serif"/>
        </w:rPr>
      </w:pPr>
      <w:r>
        <w:rPr>
          <w:rFonts w:ascii="Microsoft Sans Serif" w:hAnsi="Microsoft Sans Serif" w:cs="Microsoft Sans Serif"/>
        </w:rPr>
        <w:t xml:space="preserve">Część nr 2 </w:t>
      </w:r>
      <w:r w:rsidR="00057DAC" w:rsidRPr="00057DAC">
        <w:rPr>
          <w:rFonts w:ascii="Microsoft Sans Serif" w:hAnsi="Microsoft Sans Serif" w:cs="Microsoft Sans Serif"/>
        </w:rPr>
        <w:t>zamówienia: co najmniej 2 roboty budowlane, których przedmiot obejmował remont, budowę lub przebudowę pomieszczeń - przy czym wartość każdej roboty budowlanej wyniosła nie mniej niż 40000 zł brutto (przez wartość brutto roboty budowlanej należy rozumieć wysokość wynagrodzenia uzyskanego przez Wykonawcę za wykonanie tej roboty budowlanej.</w:t>
      </w:r>
    </w:p>
    <w:p w14:paraId="37AB4C0C" w14:textId="512D9EA7" w:rsidR="00EF6FDB" w:rsidRPr="00EF6FDB" w:rsidRDefault="00EF6FDB" w:rsidP="001D0B2B">
      <w:pPr>
        <w:ind w:left="708"/>
        <w:jc w:val="both"/>
        <w:rPr>
          <w:rFonts w:ascii="Microsoft Sans Serif" w:hAnsi="Microsoft Sans Serif" w:cs="Microsoft Sans Serif"/>
        </w:rPr>
      </w:pPr>
      <w:r w:rsidRPr="00EF6FDB">
        <w:rPr>
          <w:rFonts w:ascii="Microsoft Sans Serif" w:hAnsi="Microsoft Sans Serif" w:cs="Microsoft Sans Serif"/>
        </w:rPr>
        <w:t>Przez dwie odrębne roboty budowlane należy rozumieć roboty wykonane na podstawie</w:t>
      </w:r>
      <w:r w:rsidR="001D0B2B">
        <w:rPr>
          <w:rFonts w:ascii="Microsoft Sans Serif" w:hAnsi="Microsoft Sans Serif" w:cs="Microsoft Sans Serif"/>
        </w:rPr>
        <w:t xml:space="preserve"> </w:t>
      </w:r>
      <w:r w:rsidRPr="00EF6FDB">
        <w:rPr>
          <w:rFonts w:ascii="Microsoft Sans Serif" w:hAnsi="Microsoft Sans Serif" w:cs="Microsoft Sans Serif"/>
        </w:rPr>
        <w:t>dwóch różnych zleceń/umów.</w:t>
      </w:r>
    </w:p>
    <w:p w14:paraId="41913BFB" w14:textId="77777777" w:rsidR="00EF6FDB" w:rsidRPr="00EF6FDB" w:rsidRDefault="00EF6FDB" w:rsidP="00D10B94">
      <w:pPr>
        <w:jc w:val="both"/>
        <w:rPr>
          <w:rFonts w:ascii="Microsoft Sans Serif" w:hAnsi="Microsoft Sans Serif" w:cs="Microsoft Sans Serif"/>
        </w:rPr>
      </w:pPr>
    </w:p>
    <w:p w14:paraId="7BB6DAEE" w14:textId="7908CC9E" w:rsidR="00EF6FDB" w:rsidRPr="00EF6FDB" w:rsidRDefault="00EF6FDB" w:rsidP="001D0B2B">
      <w:pPr>
        <w:ind w:left="708"/>
        <w:jc w:val="both"/>
        <w:rPr>
          <w:rFonts w:ascii="Microsoft Sans Serif" w:hAnsi="Microsoft Sans Serif" w:cs="Microsoft Sans Serif"/>
        </w:rPr>
      </w:pPr>
      <w:r w:rsidRPr="00EF6FDB">
        <w:rPr>
          <w:rFonts w:ascii="Microsoft Sans Serif" w:hAnsi="Microsoft Sans Serif" w:cs="Microsoft Sans Serif"/>
        </w:rPr>
        <w:t>W przypadku Wykonawców wspólnie ubiegających się o udzielenie zamówienia publicznego, wyżej wymieniony warunek udziału w postępowaniu winien spełniać</w:t>
      </w:r>
      <w:r w:rsidR="0022691E">
        <w:rPr>
          <w:rFonts w:ascii="Microsoft Sans Serif" w:hAnsi="Microsoft Sans Serif" w:cs="Microsoft Sans Serif"/>
        </w:rPr>
        <w:br/>
      </w:r>
      <w:r w:rsidRPr="00EF6FDB">
        <w:rPr>
          <w:rFonts w:ascii="Microsoft Sans Serif" w:hAnsi="Microsoft Sans Serif" w:cs="Microsoft Sans Serif"/>
        </w:rPr>
        <w:t>w całości co najmniej jeden z Wykonawców.</w:t>
      </w:r>
    </w:p>
    <w:p w14:paraId="30F9D8FE" w14:textId="77777777" w:rsidR="00EF6FDB" w:rsidRPr="00EF6FDB" w:rsidRDefault="00EF6FDB" w:rsidP="001D0B2B">
      <w:pPr>
        <w:ind w:left="708"/>
        <w:jc w:val="both"/>
        <w:rPr>
          <w:rFonts w:ascii="Microsoft Sans Serif" w:hAnsi="Microsoft Sans Serif" w:cs="Microsoft Sans Serif"/>
        </w:rPr>
      </w:pPr>
      <w:r w:rsidRPr="00EF6FDB">
        <w:rPr>
          <w:rFonts w:ascii="Microsoft Sans Serif" w:hAnsi="Microsoft Sans Serif" w:cs="Microsoft Sans Serif"/>
        </w:rPr>
        <w:t>W przypadku posługiwania się przez Wykonawcę cudzym potencjałem (podmiot trzeci), ww. warunek udziału, musi spełniać w całości ten podmiot.</w:t>
      </w:r>
    </w:p>
    <w:p w14:paraId="7C065DEA" w14:textId="2527396B" w:rsidR="00EF6FDB" w:rsidRPr="00EF6FDB" w:rsidRDefault="00EF6FDB" w:rsidP="001D0B2B">
      <w:pPr>
        <w:ind w:left="708"/>
        <w:jc w:val="both"/>
        <w:rPr>
          <w:rFonts w:ascii="Microsoft Sans Serif" w:hAnsi="Microsoft Sans Serif" w:cs="Microsoft Sans Serif"/>
        </w:rPr>
      </w:pPr>
      <w:r w:rsidRPr="00EF6FDB">
        <w:rPr>
          <w:rFonts w:ascii="Microsoft Sans Serif" w:hAnsi="Microsoft Sans Serif" w:cs="Microsoft Sans Serif"/>
        </w:rPr>
        <w:t>W przypadku, gdy za wykonane przez Wykonawcę roboty rozliczenie nastąpiło</w:t>
      </w:r>
      <w:r w:rsidR="0022691E">
        <w:rPr>
          <w:rFonts w:ascii="Microsoft Sans Serif" w:hAnsi="Microsoft Sans Serif" w:cs="Microsoft Sans Serif"/>
        </w:rPr>
        <w:br/>
      </w:r>
      <w:r w:rsidRPr="00EF6FDB">
        <w:rPr>
          <w:rFonts w:ascii="Microsoft Sans Serif" w:hAnsi="Microsoft Sans Serif" w:cs="Microsoft Sans Serif"/>
        </w:rPr>
        <w:t xml:space="preserve">w walucie innej niż w PLN, Wykonawca w celu potwierdzenia spełniania warunku </w:t>
      </w:r>
      <w:r w:rsidRPr="00EF6FDB">
        <w:rPr>
          <w:rFonts w:ascii="Microsoft Sans Serif" w:hAnsi="Microsoft Sans Serif" w:cs="Microsoft Sans Serif"/>
        </w:rPr>
        <w:lastRenderedPageBreak/>
        <w:t>udziału w niniejszym postępowaniu, zobowiązany jest do przeliczenia wartości wykonanych robót przyjmując średni kurs złotego w stosunku do walut obcych określony w tabeli kursów średnich walut obcych Narodowego Banku Polskiego - opublikowanych na dzień zamieszczenia Ogłoszenia o zamówieniu oraz Specyfikacji Warunków Zamówienia na stronie Zamawiającego.</w:t>
      </w:r>
    </w:p>
    <w:p w14:paraId="402F028E" w14:textId="52EABA19" w:rsidR="00EF6FDB" w:rsidRPr="00EF6FDB" w:rsidRDefault="00EF6FDB" w:rsidP="001D0B2B">
      <w:pPr>
        <w:ind w:left="708"/>
        <w:jc w:val="both"/>
        <w:rPr>
          <w:rFonts w:ascii="Microsoft Sans Serif" w:hAnsi="Microsoft Sans Serif" w:cs="Microsoft Sans Serif"/>
        </w:rPr>
      </w:pPr>
      <w:r w:rsidRPr="00EF6FDB">
        <w:rPr>
          <w:rFonts w:ascii="Microsoft Sans Serif" w:hAnsi="Microsoft Sans Serif" w:cs="Microsoft Sans Serif"/>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w:t>
      </w:r>
      <w:r w:rsidR="001D0B2B">
        <w:rPr>
          <w:rFonts w:ascii="Microsoft Sans Serif" w:hAnsi="Microsoft Sans Serif" w:cs="Microsoft Sans Serif"/>
        </w:rPr>
        <w:t xml:space="preserve"> </w:t>
      </w:r>
      <w:r w:rsidRPr="00EF6FDB">
        <w:rPr>
          <w:rFonts w:ascii="Microsoft Sans Serif" w:hAnsi="Microsoft Sans Serif" w:cs="Microsoft Sans Serif"/>
        </w:rPr>
        <w:t>przedsięwzięcia gospodarcze Wykonawcy - może mieć negatywny wpływ na realizację zamówienia.</w:t>
      </w:r>
    </w:p>
    <w:p w14:paraId="6681CA7D" w14:textId="77777777" w:rsidR="00EF6FDB" w:rsidRPr="00EF6FDB" w:rsidRDefault="00EF6FDB" w:rsidP="001D0B2B">
      <w:pPr>
        <w:ind w:left="708"/>
        <w:jc w:val="both"/>
        <w:rPr>
          <w:rFonts w:ascii="Microsoft Sans Serif" w:hAnsi="Microsoft Sans Serif" w:cs="Microsoft Sans Serif"/>
        </w:rPr>
      </w:pPr>
      <w:r w:rsidRPr="00EF6FDB">
        <w:rPr>
          <w:rFonts w:ascii="Microsoft Sans Serif" w:hAnsi="Microsoft Sans Serif" w:cs="Microsoft Sans Serif"/>
        </w:rPr>
        <w:t>Przez robotę budowlaną należy rozumieć jedno zamówienie realizowane na podstawie odrębnej umowy, zlecenia na rzecz podmiotu innego niż Wykonawca lub podmiotów nie powiązanych kapitałowo z Wykonawcą.</w:t>
      </w:r>
    </w:p>
    <w:p w14:paraId="1C421380" w14:textId="77777777" w:rsidR="00EF6FDB" w:rsidRPr="00EF6FDB" w:rsidRDefault="00EF6FDB" w:rsidP="00D10B94">
      <w:pPr>
        <w:jc w:val="both"/>
        <w:rPr>
          <w:rFonts w:ascii="Microsoft Sans Serif" w:hAnsi="Microsoft Sans Serif" w:cs="Microsoft Sans Serif"/>
        </w:rPr>
      </w:pPr>
    </w:p>
    <w:p w14:paraId="2DF2D32B" w14:textId="77777777" w:rsidR="00EF6FDB" w:rsidRPr="001D0B2B" w:rsidRDefault="00EF6FDB" w:rsidP="00D10B94">
      <w:pPr>
        <w:jc w:val="both"/>
        <w:rPr>
          <w:rFonts w:ascii="Microsoft Sans Serif" w:hAnsi="Microsoft Sans Serif" w:cs="Microsoft Sans Serif"/>
          <w:color w:val="4472C4" w:themeColor="accent1"/>
          <w:sz w:val="28"/>
          <w:szCs w:val="28"/>
        </w:rPr>
      </w:pPr>
      <w:r w:rsidRPr="001D0B2B">
        <w:rPr>
          <w:rFonts w:ascii="Microsoft Sans Serif" w:hAnsi="Microsoft Sans Serif" w:cs="Microsoft Sans Serif"/>
          <w:color w:val="4472C4" w:themeColor="accent1"/>
          <w:sz w:val="28"/>
          <w:szCs w:val="28"/>
        </w:rPr>
        <w:t>XIV.</w:t>
      </w:r>
      <w:r w:rsidRPr="001D0B2B">
        <w:rPr>
          <w:rFonts w:ascii="Microsoft Sans Serif" w:hAnsi="Microsoft Sans Serif" w:cs="Microsoft Sans Serif"/>
          <w:color w:val="4472C4" w:themeColor="accent1"/>
          <w:sz w:val="28"/>
          <w:szCs w:val="28"/>
        </w:rPr>
        <w:tab/>
        <w:t>Podmiotowe środki dowodowe składane na wezwanie Zamawiającego przez Wykonawcę którego oferta została najwyżej oceniona</w:t>
      </w:r>
      <w:r w:rsidRPr="001D0B2B">
        <w:rPr>
          <w:rFonts w:ascii="Microsoft Sans Serif" w:hAnsi="Microsoft Sans Serif" w:cs="Microsoft Sans Serif"/>
          <w:color w:val="4472C4" w:themeColor="accent1"/>
          <w:sz w:val="28"/>
          <w:szCs w:val="28"/>
        </w:rPr>
        <w:tab/>
      </w:r>
    </w:p>
    <w:p w14:paraId="579BDEE7" w14:textId="77777777" w:rsidR="00EF6FDB" w:rsidRPr="00EF6FDB" w:rsidRDefault="00EF6FDB" w:rsidP="00D10B94">
      <w:pPr>
        <w:jc w:val="both"/>
        <w:rPr>
          <w:rFonts w:ascii="Microsoft Sans Serif" w:hAnsi="Microsoft Sans Serif" w:cs="Microsoft Sans Serif"/>
        </w:rPr>
      </w:pPr>
    </w:p>
    <w:p w14:paraId="11C32C4C" w14:textId="69A6C173" w:rsidR="00EF6FDB" w:rsidRPr="009D4784" w:rsidRDefault="00EF6FDB" w:rsidP="00BB7627">
      <w:pPr>
        <w:pStyle w:val="Akapitzlist"/>
        <w:numPr>
          <w:ilvl w:val="0"/>
          <w:numId w:val="9"/>
        </w:numPr>
        <w:ind w:left="697" w:hanging="340"/>
        <w:jc w:val="both"/>
        <w:rPr>
          <w:rFonts w:ascii="Microsoft Sans Serif" w:hAnsi="Microsoft Sans Serif" w:cs="Microsoft Sans Serif"/>
        </w:rPr>
      </w:pPr>
      <w:r w:rsidRPr="009D4784">
        <w:rPr>
          <w:rFonts w:ascii="Microsoft Sans Serif" w:hAnsi="Microsoft Sans Serif" w:cs="Microsoft Sans Serif"/>
        </w:rPr>
        <w:t>Zamawiający przed wyborem najkorzystniejszej oferty, wezwie Wykonawcę, którego oferta została najwyżej oceniona, do złożenia podmiotowych środków dowodowych,</w:t>
      </w:r>
      <w:r w:rsidR="0022691E">
        <w:rPr>
          <w:rFonts w:ascii="Microsoft Sans Serif" w:hAnsi="Microsoft Sans Serif" w:cs="Microsoft Sans Serif"/>
        </w:rPr>
        <w:br/>
      </w:r>
      <w:r w:rsidRPr="009D4784">
        <w:rPr>
          <w:rFonts w:ascii="Microsoft Sans Serif" w:hAnsi="Microsoft Sans Serif" w:cs="Microsoft Sans Serif"/>
        </w:rPr>
        <w:t>w wyznaczonym terminie, nie krótszym niż 5 dni od dnia wezwania, aktualnych na dzień ich złożenia.</w:t>
      </w:r>
    </w:p>
    <w:p w14:paraId="64E129DE" w14:textId="77777777" w:rsidR="00807F52" w:rsidRDefault="00EF6FDB" w:rsidP="00BB7627">
      <w:pPr>
        <w:pStyle w:val="Akapitzlist"/>
        <w:numPr>
          <w:ilvl w:val="0"/>
          <w:numId w:val="9"/>
        </w:numPr>
        <w:ind w:left="697" w:hanging="340"/>
        <w:jc w:val="both"/>
        <w:rPr>
          <w:rFonts w:ascii="Microsoft Sans Serif" w:hAnsi="Microsoft Sans Serif" w:cs="Microsoft Sans Serif"/>
        </w:rPr>
      </w:pPr>
      <w:r w:rsidRPr="009D4784">
        <w:rPr>
          <w:rFonts w:ascii="Microsoft Sans Serif" w:hAnsi="Microsoft Sans Serif" w:cs="Microsoft Sans Serif"/>
        </w:rPr>
        <w:t>W celu potwierdzenia okoliczności, o których mowa w art. 112 ust. 2 pkt 4 ustawy PZP w zakresie zdolności technicznej lub zawodowej, określonych w Rozdziale XIII niniejszej SWZ, Wykonawca przedłoży:</w:t>
      </w:r>
    </w:p>
    <w:p w14:paraId="6B555BCF" w14:textId="77777777" w:rsidR="00807F52" w:rsidRDefault="00807F52" w:rsidP="00807F52">
      <w:pPr>
        <w:pStyle w:val="Akapitzlist"/>
        <w:ind w:left="697"/>
        <w:jc w:val="both"/>
        <w:rPr>
          <w:rFonts w:ascii="Microsoft Sans Serif" w:hAnsi="Microsoft Sans Serif" w:cs="Microsoft Sans Serif"/>
        </w:rPr>
      </w:pPr>
    </w:p>
    <w:p w14:paraId="20CAFEFD" w14:textId="7D74F3BA" w:rsidR="00807F52" w:rsidRDefault="00EF6FDB" w:rsidP="00BB7627">
      <w:pPr>
        <w:pStyle w:val="Akapitzlist"/>
        <w:numPr>
          <w:ilvl w:val="0"/>
          <w:numId w:val="23"/>
        </w:numPr>
        <w:jc w:val="both"/>
        <w:rPr>
          <w:rFonts w:ascii="Microsoft Sans Serif" w:hAnsi="Microsoft Sans Serif" w:cs="Microsoft Sans Serif"/>
        </w:rPr>
      </w:pPr>
      <w:r w:rsidRPr="00807F52">
        <w:rPr>
          <w:rFonts w:ascii="Microsoft Sans Serif" w:hAnsi="Microsoft Sans Serif" w:cs="Microsoft Sans Serif"/>
          <w:b/>
          <w:bCs/>
          <w:i/>
          <w:iCs/>
        </w:rPr>
        <w:t xml:space="preserve">wykaz robót budowlanych </w:t>
      </w:r>
      <w:r w:rsidRPr="00807F52">
        <w:rPr>
          <w:rFonts w:ascii="Microsoft Sans Serif" w:hAnsi="Microsoft Sans Serif" w:cs="Microsoft Sans Serif"/>
        </w:rPr>
        <w:t>sporządzony według załącznika nr 6 do SWZ, zrealizowanych w okresie ostatnich 5 lat licząc wstecz od dnia, w którym upływa termin składania ofert, a jeżeli okres prowadzenia działalności jest krótszy - w tym okresie, wraz z podaniem ich wartości, przedmiotu i zakresu prac, dat wykonania</w:t>
      </w:r>
      <w:r w:rsidR="0022691E">
        <w:rPr>
          <w:rFonts w:ascii="Microsoft Sans Serif" w:hAnsi="Microsoft Sans Serif" w:cs="Microsoft Sans Serif"/>
        </w:rPr>
        <w:br/>
      </w:r>
      <w:r w:rsidRPr="00807F52">
        <w:rPr>
          <w:rFonts w:ascii="Microsoft Sans Serif" w:hAnsi="Microsoft Sans Serif" w:cs="Microsoft Sans Serif"/>
        </w:rPr>
        <w:t>i podmiotów, na rzecz których roboty budowlane zostały wykonane lub są wykonywane,</w:t>
      </w:r>
    </w:p>
    <w:p w14:paraId="1E696200" w14:textId="77777777" w:rsidR="00807F52" w:rsidRDefault="00807F52" w:rsidP="00807F52">
      <w:pPr>
        <w:pStyle w:val="Akapitzlist"/>
        <w:ind w:left="697"/>
        <w:jc w:val="both"/>
        <w:rPr>
          <w:rFonts w:ascii="Microsoft Sans Serif" w:hAnsi="Microsoft Sans Serif" w:cs="Microsoft Sans Serif"/>
        </w:rPr>
      </w:pPr>
    </w:p>
    <w:p w14:paraId="75CAD3C9" w14:textId="77777777" w:rsidR="00807F52" w:rsidRDefault="00EF6FDB" w:rsidP="00807F52">
      <w:pPr>
        <w:pStyle w:val="Akapitzlist"/>
        <w:ind w:left="697"/>
        <w:jc w:val="both"/>
        <w:rPr>
          <w:rFonts w:ascii="Microsoft Sans Serif" w:hAnsi="Microsoft Sans Serif" w:cs="Microsoft Sans Serif"/>
        </w:rPr>
      </w:pPr>
      <w:r w:rsidRPr="00EF6FDB">
        <w:rPr>
          <w:rFonts w:ascii="Microsoft Sans Serif" w:hAnsi="Microsoft Sans Serif" w:cs="Microsoft Sans Serif"/>
        </w:rPr>
        <w:t>2)</w:t>
      </w:r>
      <w:r w:rsidR="00807F52">
        <w:rPr>
          <w:rFonts w:ascii="Microsoft Sans Serif" w:hAnsi="Microsoft Sans Serif" w:cs="Microsoft Sans Serif"/>
        </w:rPr>
        <w:t xml:space="preserve">  </w:t>
      </w:r>
      <w:r w:rsidRPr="009D4784">
        <w:rPr>
          <w:rFonts w:ascii="Microsoft Sans Serif" w:hAnsi="Microsoft Sans Serif" w:cs="Microsoft Sans Serif"/>
          <w:b/>
          <w:bCs/>
          <w:i/>
          <w:iCs/>
        </w:rPr>
        <w:t>dowody</w:t>
      </w:r>
      <w:r w:rsidRPr="00EF6FDB">
        <w:rPr>
          <w:rFonts w:ascii="Microsoft Sans Serif" w:hAnsi="Microsoft Sans Serif" w:cs="Microsoft Sans Serif"/>
        </w:rPr>
        <w:t xml:space="preserve"> określające czy te roboty budowlane zostały wykonane należycie, przy</w:t>
      </w:r>
      <w:r w:rsidR="009D4784">
        <w:rPr>
          <w:rFonts w:ascii="Microsoft Sans Serif" w:hAnsi="Microsoft Sans Serif" w:cs="Microsoft Sans Serif"/>
        </w:rPr>
        <w:t xml:space="preserve"> </w:t>
      </w:r>
      <w:r w:rsidRPr="00EF6FDB">
        <w:rPr>
          <w:rFonts w:ascii="Microsoft Sans Serif" w:hAnsi="Microsoft Sans Serif" w:cs="Microsoft Sans Serif"/>
        </w:rPr>
        <w:t>czym dowodami, o których mowa, są:</w:t>
      </w:r>
    </w:p>
    <w:p w14:paraId="079F879D" w14:textId="77777777" w:rsidR="00807F52" w:rsidRDefault="00807F52" w:rsidP="00807F52">
      <w:pPr>
        <w:pStyle w:val="Akapitzlist"/>
        <w:ind w:left="697"/>
        <w:jc w:val="both"/>
        <w:rPr>
          <w:rFonts w:ascii="Microsoft Sans Serif" w:hAnsi="Microsoft Sans Serif" w:cs="Microsoft Sans Serif"/>
        </w:rPr>
      </w:pPr>
    </w:p>
    <w:p w14:paraId="044A20B5" w14:textId="77777777" w:rsidR="00807F52" w:rsidRDefault="00EF6FDB" w:rsidP="00807F52">
      <w:pPr>
        <w:pStyle w:val="Akapitzlist"/>
        <w:ind w:left="697"/>
        <w:jc w:val="both"/>
        <w:rPr>
          <w:rFonts w:ascii="Microsoft Sans Serif" w:hAnsi="Microsoft Sans Serif" w:cs="Microsoft Sans Serif"/>
          <w:b/>
          <w:bCs/>
          <w:i/>
          <w:iCs/>
        </w:rPr>
      </w:pPr>
      <w:r w:rsidRPr="00EF6FDB">
        <w:rPr>
          <w:rFonts w:ascii="Microsoft Sans Serif" w:hAnsi="Microsoft Sans Serif" w:cs="Microsoft Sans Serif"/>
        </w:rPr>
        <w:t>a)</w:t>
      </w:r>
      <w:r w:rsidR="009D4784">
        <w:rPr>
          <w:rFonts w:ascii="Microsoft Sans Serif" w:hAnsi="Microsoft Sans Serif" w:cs="Microsoft Sans Serif"/>
        </w:rPr>
        <w:t xml:space="preserve"> </w:t>
      </w:r>
      <w:r w:rsidRPr="009D4784">
        <w:rPr>
          <w:rFonts w:ascii="Microsoft Sans Serif" w:hAnsi="Microsoft Sans Serif" w:cs="Microsoft Sans Serif"/>
          <w:b/>
          <w:bCs/>
          <w:i/>
          <w:iCs/>
        </w:rPr>
        <w:t>referencje bądź inne dokumenty sporządzone przez podmiot, na rzecz</w:t>
      </w:r>
      <w:r w:rsidR="009D4784" w:rsidRPr="009D4784">
        <w:rPr>
          <w:rFonts w:ascii="Microsoft Sans Serif" w:hAnsi="Microsoft Sans Serif" w:cs="Microsoft Sans Serif"/>
          <w:b/>
          <w:bCs/>
          <w:i/>
          <w:iCs/>
        </w:rPr>
        <w:t xml:space="preserve"> </w:t>
      </w:r>
      <w:r w:rsidRPr="009D4784">
        <w:rPr>
          <w:rFonts w:ascii="Microsoft Sans Serif" w:hAnsi="Microsoft Sans Serif" w:cs="Microsoft Sans Serif"/>
          <w:b/>
          <w:bCs/>
          <w:i/>
          <w:iCs/>
        </w:rPr>
        <w:t>którego</w:t>
      </w:r>
      <w:r w:rsidR="009D4784" w:rsidRPr="009D4784">
        <w:rPr>
          <w:rFonts w:ascii="Microsoft Sans Serif" w:hAnsi="Microsoft Sans Serif" w:cs="Microsoft Sans Serif"/>
          <w:b/>
          <w:bCs/>
          <w:i/>
          <w:iCs/>
        </w:rPr>
        <w:t xml:space="preserve"> </w:t>
      </w:r>
      <w:r w:rsidRPr="009D4784">
        <w:rPr>
          <w:rFonts w:ascii="Microsoft Sans Serif" w:hAnsi="Microsoft Sans Serif" w:cs="Microsoft Sans Serif"/>
          <w:b/>
          <w:bCs/>
          <w:i/>
          <w:iCs/>
        </w:rPr>
        <w:t>roboty budowlane zostały wykonane,</w:t>
      </w:r>
    </w:p>
    <w:p w14:paraId="5834214E" w14:textId="77777777" w:rsidR="00807F52" w:rsidRDefault="00807F52" w:rsidP="00807F52">
      <w:pPr>
        <w:pStyle w:val="Akapitzlist"/>
        <w:ind w:left="697"/>
        <w:jc w:val="both"/>
        <w:rPr>
          <w:rFonts w:ascii="Microsoft Sans Serif" w:hAnsi="Microsoft Sans Serif" w:cs="Microsoft Sans Serif"/>
        </w:rPr>
      </w:pPr>
    </w:p>
    <w:p w14:paraId="43922E28" w14:textId="2AD56944" w:rsidR="00EF6FDB" w:rsidRPr="00EF6FDB" w:rsidRDefault="00EF6FDB" w:rsidP="00807F52">
      <w:pPr>
        <w:pStyle w:val="Akapitzlist"/>
        <w:ind w:left="697"/>
        <w:jc w:val="both"/>
        <w:rPr>
          <w:rFonts w:ascii="Microsoft Sans Serif" w:hAnsi="Microsoft Sans Serif" w:cs="Microsoft Sans Serif"/>
        </w:rPr>
      </w:pPr>
      <w:r w:rsidRPr="00EF6FDB">
        <w:rPr>
          <w:rFonts w:ascii="Microsoft Sans Serif" w:hAnsi="Microsoft Sans Serif" w:cs="Microsoft Sans Serif"/>
        </w:rPr>
        <w:t>b</w:t>
      </w:r>
      <w:r w:rsidRPr="009D4784">
        <w:rPr>
          <w:rFonts w:ascii="Microsoft Sans Serif" w:hAnsi="Microsoft Sans Serif" w:cs="Microsoft Sans Serif"/>
          <w:b/>
          <w:bCs/>
          <w:i/>
          <w:iCs/>
        </w:rPr>
        <w:t>)</w:t>
      </w:r>
      <w:r w:rsidR="009D4784" w:rsidRPr="009D4784">
        <w:rPr>
          <w:rFonts w:ascii="Microsoft Sans Serif" w:hAnsi="Microsoft Sans Serif" w:cs="Microsoft Sans Serif"/>
          <w:b/>
          <w:bCs/>
          <w:i/>
          <w:iCs/>
        </w:rPr>
        <w:t xml:space="preserve"> </w:t>
      </w:r>
      <w:r w:rsidRPr="009D4784">
        <w:rPr>
          <w:rFonts w:ascii="Microsoft Sans Serif" w:hAnsi="Microsoft Sans Serif" w:cs="Microsoft Sans Serif"/>
          <w:b/>
          <w:bCs/>
          <w:i/>
          <w:iCs/>
        </w:rPr>
        <w:t>inne odpowiednie dokumenty</w:t>
      </w:r>
      <w:r w:rsidRPr="00EF6FDB">
        <w:rPr>
          <w:rFonts w:ascii="Microsoft Sans Serif" w:hAnsi="Microsoft Sans Serif" w:cs="Microsoft Sans Serif"/>
        </w:rPr>
        <w:t xml:space="preserve"> jeżeli Wykonawca z przyczyn niezależnych od niego nie jest w stanie uzyskać ww. dokumentów.</w:t>
      </w:r>
    </w:p>
    <w:p w14:paraId="5A01877A" w14:textId="5F7C2DBD" w:rsidR="00EF6FDB" w:rsidRPr="009D4784" w:rsidRDefault="00EF6FDB" w:rsidP="00BB7627">
      <w:pPr>
        <w:pStyle w:val="Akapitzlist"/>
        <w:numPr>
          <w:ilvl w:val="0"/>
          <w:numId w:val="9"/>
        </w:numPr>
        <w:ind w:left="697" w:hanging="340"/>
        <w:jc w:val="both"/>
        <w:rPr>
          <w:rFonts w:ascii="Microsoft Sans Serif" w:hAnsi="Microsoft Sans Serif" w:cs="Microsoft Sans Serif"/>
        </w:rPr>
      </w:pPr>
      <w:r w:rsidRPr="009D4784">
        <w:rPr>
          <w:rFonts w:ascii="Microsoft Sans Serif" w:hAnsi="Microsoft Sans Serif" w:cs="Microsoft Sans Serif"/>
        </w:rPr>
        <w:t>Jeżeli zachodzą uzasadnione podstawy do uznania, że uprzednio podmiotowe środki dowodowe nie są już aktualne, Zamawiający może w każdym czasie wezwać Wykonawcę lub Wykonawców do złożenia wszystkich lub niektórych podmiotowych środków dowodowych, aktualnych na dzień ich złożenia,</w:t>
      </w:r>
    </w:p>
    <w:p w14:paraId="07B73016" w14:textId="645B2693" w:rsidR="00EF6FDB" w:rsidRPr="009D4784" w:rsidRDefault="00EF6FDB" w:rsidP="00BB7627">
      <w:pPr>
        <w:pStyle w:val="Akapitzlist"/>
        <w:numPr>
          <w:ilvl w:val="0"/>
          <w:numId w:val="9"/>
        </w:numPr>
        <w:ind w:left="697" w:hanging="340"/>
        <w:jc w:val="both"/>
        <w:rPr>
          <w:rFonts w:ascii="Microsoft Sans Serif" w:hAnsi="Microsoft Sans Serif" w:cs="Microsoft Sans Serif"/>
        </w:rPr>
      </w:pPr>
      <w:r w:rsidRPr="009D4784">
        <w:rPr>
          <w:rFonts w:ascii="Microsoft Sans Serif" w:hAnsi="Microsoft Sans Serif" w:cs="Microsoft Sans Serif"/>
        </w:rPr>
        <w:lastRenderedPageBreak/>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w:t>
      </w:r>
      <w:r w:rsidR="0022691E">
        <w:rPr>
          <w:rFonts w:ascii="Microsoft Sans Serif" w:hAnsi="Microsoft Sans Serif" w:cs="Microsoft Sans Serif"/>
        </w:rPr>
        <w:br/>
      </w:r>
      <w:r w:rsidRPr="009D4784">
        <w:rPr>
          <w:rFonts w:ascii="Microsoft Sans Serif" w:hAnsi="Microsoft Sans Serif" w:cs="Microsoft Sans Serif"/>
        </w:rPr>
        <w:t>w oświadczeniu, o którym mowa w art. 125 ust. 1 ustawy PZP, dane umożliwiające dostęp do tych środków.</w:t>
      </w:r>
    </w:p>
    <w:p w14:paraId="0940EE6B" w14:textId="77777777" w:rsidR="00807F52" w:rsidRDefault="00EF6FDB" w:rsidP="00BB7627">
      <w:pPr>
        <w:pStyle w:val="Akapitzlist"/>
        <w:numPr>
          <w:ilvl w:val="0"/>
          <w:numId w:val="9"/>
        </w:numPr>
        <w:ind w:left="697" w:hanging="340"/>
        <w:jc w:val="both"/>
        <w:rPr>
          <w:rFonts w:ascii="Microsoft Sans Serif" w:hAnsi="Microsoft Sans Serif" w:cs="Microsoft Sans Serif"/>
        </w:rPr>
      </w:pPr>
      <w:r w:rsidRPr="009D4784">
        <w:rPr>
          <w:rFonts w:ascii="Microsoft Sans Serif" w:hAnsi="Microsoft Sans Serif" w:cs="Microsoft Sans Serif"/>
        </w:rPr>
        <w:t>Podmiotowe środki dowodowe oraz inne dokumenty lub oświadczenia, o których mowa w niniejszym rozdziale składa się zgodnie z wymogami określonymi poniżej:</w:t>
      </w:r>
    </w:p>
    <w:p w14:paraId="3BB784DF" w14:textId="77777777" w:rsidR="00807F52" w:rsidRDefault="00807F52" w:rsidP="00807F52">
      <w:pPr>
        <w:pStyle w:val="Akapitzlist"/>
        <w:ind w:left="697"/>
        <w:jc w:val="both"/>
        <w:rPr>
          <w:rFonts w:ascii="Microsoft Sans Serif" w:hAnsi="Microsoft Sans Serif" w:cs="Microsoft Sans Serif"/>
        </w:rPr>
      </w:pPr>
    </w:p>
    <w:p w14:paraId="36D1C3CD" w14:textId="6662FD26" w:rsidR="00807F52" w:rsidRDefault="00EF6FDB" w:rsidP="00807F52">
      <w:pPr>
        <w:pStyle w:val="Akapitzlist"/>
        <w:ind w:left="697"/>
        <w:jc w:val="both"/>
        <w:rPr>
          <w:rFonts w:ascii="Microsoft Sans Serif" w:hAnsi="Microsoft Sans Serif" w:cs="Microsoft Sans Serif"/>
        </w:rPr>
      </w:pPr>
      <w:r w:rsidRPr="00807F52">
        <w:rPr>
          <w:rFonts w:ascii="Microsoft Sans Serif" w:hAnsi="Microsoft Sans Serif" w:cs="Microsoft Sans Serif"/>
        </w:rPr>
        <w:t>1)</w:t>
      </w:r>
      <w:r w:rsidR="00807F52">
        <w:rPr>
          <w:rFonts w:ascii="Microsoft Sans Serif" w:hAnsi="Microsoft Sans Serif" w:cs="Microsoft Sans Serif"/>
        </w:rPr>
        <w:t xml:space="preserve"> </w:t>
      </w:r>
      <w:r w:rsidRPr="00807F52">
        <w:rPr>
          <w:rFonts w:ascii="Microsoft Sans Serif" w:hAnsi="Microsoft Sans Serif" w:cs="Microsoft Sans Serif"/>
        </w:rPr>
        <w:t xml:space="preserve">wykaz robót budowlanych, o których mowa w pkt 2 </w:t>
      </w:r>
      <w:proofErr w:type="spellStart"/>
      <w:r w:rsidRPr="00807F52">
        <w:rPr>
          <w:rFonts w:ascii="Microsoft Sans Serif" w:hAnsi="Microsoft Sans Serif" w:cs="Microsoft Sans Serif"/>
        </w:rPr>
        <w:t>ppkt</w:t>
      </w:r>
      <w:proofErr w:type="spellEnd"/>
      <w:r w:rsidRPr="00807F52">
        <w:rPr>
          <w:rFonts w:ascii="Microsoft Sans Serif" w:hAnsi="Microsoft Sans Serif" w:cs="Microsoft Sans Serif"/>
        </w:rPr>
        <w:t xml:space="preserve"> 1 niniejszego rozdziału należy złożyć:</w:t>
      </w:r>
    </w:p>
    <w:p w14:paraId="2B6C27C0" w14:textId="77777777" w:rsidR="00807F52" w:rsidRDefault="009D4784" w:rsidP="00807F52">
      <w:pPr>
        <w:pStyle w:val="Akapitzlist"/>
        <w:ind w:left="697"/>
        <w:jc w:val="both"/>
        <w:rPr>
          <w:rFonts w:ascii="Microsoft Sans Serif" w:hAnsi="Microsoft Sans Serif" w:cs="Microsoft Sans Serif"/>
        </w:rPr>
      </w:pPr>
      <w:r>
        <w:rPr>
          <w:rFonts w:ascii="Microsoft Sans Serif" w:hAnsi="Microsoft Sans Serif" w:cs="Microsoft Sans Serif"/>
        </w:rPr>
        <w:t xml:space="preserve">- </w:t>
      </w:r>
      <w:r w:rsidR="00EF6FDB" w:rsidRPr="00EF6FDB">
        <w:rPr>
          <w:rFonts w:ascii="Microsoft Sans Serif" w:hAnsi="Microsoft Sans Serif" w:cs="Microsoft Sans Serif"/>
        </w:rPr>
        <w:t>w formie elektronicznej (tj. w postaci elektronicznej opatrzonej kwalifikowanym podpisem elektronicznym)</w:t>
      </w:r>
    </w:p>
    <w:p w14:paraId="563CDAE3" w14:textId="3CD44395" w:rsidR="00807F52" w:rsidRDefault="00807F52" w:rsidP="00807F52">
      <w:pPr>
        <w:pStyle w:val="Akapitzlist"/>
        <w:ind w:left="697"/>
        <w:jc w:val="both"/>
        <w:rPr>
          <w:rFonts w:ascii="Microsoft Sans Serif" w:hAnsi="Microsoft Sans Serif" w:cs="Microsoft Sans Serif"/>
        </w:rPr>
      </w:pPr>
      <w:r>
        <w:rPr>
          <w:rFonts w:ascii="Microsoft Sans Serif" w:hAnsi="Microsoft Sans Serif" w:cs="Microsoft Sans Serif"/>
        </w:rPr>
        <w:t>L</w:t>
      </w:r>
      <w:r w:rsidR="00EF6FDB" w:rsidRPr="00EF6FDB">
        <w:rPr>
          <w:rFonts w:ascii="Microsoft Sans Serif" w:hAnsi="Microsoft Sans Serif" w:cs="Microsoft Sans Serif"/>
        </w:rPr>
        <w:t>ub</w:t>
      </w:r>
    </w:p>
    <w:p w14:paraId="64C52324" w14:textId="309F9AEB" w:rsidR="00EF6FDB" w:rsidRPr="00EF6FDB" w:rsidRDefault="009D4784" w:rsidP="00B30B93">
      <w:pPr>
        <w:pStyle w:val="Akapitzlist"/>
        <w:ind w:left="697"/>
        <w:jc w:val="both"/>
        <w:rPr>
          <w:rFonts w:ascii="Microsoft Sans Serif" w:hAnsi="Microsoft Sans Serif" w:cs="Microsoft Sans Serif"/>
        </w:rPr>
      </w:pPr>
      <w:r>
        <w:rPr>
          <w:rFonts w:ascii="Microsoft Sans Serif" w:hAnsi="Microsoft Sans Serif" w:cs="Microsoft Sans Serif"/>
        </w:rPr>
        <w:t xml:space="preserve">- </w:t>
      </w:r>
      <w:r w:rsidR="00EF6FDB" w:rsidRPr="00EF6FDB">
        <w:rPr>
          <w:rFonts w:ascii="Microsoft Sans Serif" w:hAnsi="Microsoft Sans Serif" w:cs="Microsoft Sans Serif"/>
        </w:rPr>
        <w:t>w postaci elektronicznej opatrzonej podpisem zaufanym lub podpisem osobistym</w:t>
      </w:r>
      <w:r>
        <w:rPr>
          <w:rFonts w:ascii="Microsoft Sans Serif" w:hAnsi="Microsoft Sans Serif" w:cs="Microsoft Sans Serif"/>
        </w:rPr>
        <w:t xml:space="preserve"> </w:t>
      </w:r>
      <w:r w:rsidR="00EF6FDB" w:rsidRPr="00EF6FDB">
        <w:rPr>
          <w:rFonts w:ascii="Microsoft Sans Serif" w:hAnsi="Microsoft Sans Serif" w:cs="Microsoft Sans Serif"/>
        </w:rPr>
        <w:t>przez osobę/osoby upoważnioną/upoważnione do reprezentowania odpowiednio</w:t>
      </w:r>
      <w:r>
        <w:rPr>
          <w:rFonts w:ascii="Microsoft Sans Serif" w:hAnsi="Microsoft Sans Serif" w:cs="Microsoft Sans Serif"/>
        </w:rPr>
        <w:t xml:space="preserve"> </w:t>
      </w:r>
      <w:r w:rsidR="00EF6FDB" w:rsidRPr="00EF6FDB">
        <w:rPr>
          <w:rFonts w:ascii="Microsoft Sans Serif" w:hAnsi="Microsoft Sans Serif" w:cs="Microsoft Sans Serif"/>
        </w:rPr>
        <w:t>Wykonawcy/Wykonawcy wspólnie ubiegającego się o udzielenie zamówienia. Uwaga: podpis osobisty, to nie podpis odręczny.</w:t>
      </w:r>
    </w:p>
    <w:p w14:paraId="6FCEA592" w14:textId="17395301" w:rsidR="00EF6FDB" w:rsidRPr="00EF6FDB" w:rsidRDefault="00EF6FDB" w:rsidP="009D4784">
      <w:pPr>
        <w:ind w:left="708"/>
        <w:jc w:val="both"/>
        <w:rPr>
          <w:rFonts w:ascii="Microsoft Sans Serif" w:hAnsi="Microsoft Sans Serif" w:cs="Microsoft Sans Serif"/>
        </w:rPr>
      </w:pPr>
      <w:r w:rsidRPr="00EF6FDB">
        <w:rPr>
          <w:rFonts w:ascii="Microsoft Sans Serif" w:hAnsi="Microsoft Sans Serif" w:cs="Microsoft Sans Serif"/>
        </w:rPr>
        <w:t>Jeżeli wykaz został sporządzony jako dokument w postaci papierowej i opatrzony własnoręcznym podpisem, przekazuje się cyfrowe odwzorowanie tego dokumentu opatrzone kwalifikowanym podpisem elektronicznym, podpisem zaufanym lub podpisem osobistym, poświadczającym zgodność cyfrowego odwzorowania</w:t>
      </w:r>
      <w:r w:rsidR="0022691E">
        <w:rPr>
          <w:rFonts w:ascii="Microsoft Sans Serif" w:hAnsi="Microsoft Sans Serif" w:cs="Microsoft Sans Serif"/>
        </w:rPr>
        <w:br/>
      </w:r>
      <w:r w:rsidRPr="00EF6FDB">
        <w:rPr>
          <w:rFonts w:ascii="Microsoft Sans Serif" w:hAnsi="Microsoft Sans Serif" w:cs="Microsoft Sans Serif"/>
        </w:rPr>
        <w:t>z dokumentem w postaci papierowej. Poświadczenia dokonuje – odpowiednio Wykonawca lub Wykonawca wspólnie ubiegający się o udzielenie zamówienia.</w:t>
      </w:r>
    </w:p>
    <w:p w14:paraId="1FF09967" w14:textId="77777777" w:rsidR="00807F52" w:rsidRDefault="00EF6FDB" w:rsidP="00807F52">
      <w:pPr>
        <w:ind w:left="708"/>
        <w:jc w:val="both"/>
        <w:rPr>
          <w:rFonts w:ascii="Microsoft Sans Serif" w:hAnsi="Microsoft Sans Serif" w:cs="Microsoft Sans Serif"/>
        </w:rPr>
      </w:pPr>
      <w:r w:rsidRPr="00EF6FDB">
        <w:rPr>
          <w:rFonts w:ascii="Microsoft Sans Serif" w:hAnsi="Microsoft Sans Serif" w:cs="Microsoft Sans Serif"/>
        </w:rPr>
        <w:t>Poświadczenia zgodności cyfrowego odwzorowania z dokumentem w postaci</w:t>
      </w:r>
      <w:r w:rsidR="009D4784">
        <w:rPr>
          <w:rFonts w:ascii="Microsoft Sans Serif" w:hAnsi="Microsoft Sans Serif" w:cs="Microsoft Sans Serif"/>
        </w:rPr>
        <w:t xml:space="preserve"> </w:t>
      </w:r>
      <w:r w:rsidRPr="00EF6FDB">
        <w:rPr>
          <w:rFonts w:ascii="Microsoft Sans Serif" w:hAnsi="Microsoft Sans Serif" w:cs="Microsoft Sans Serif"/>
        </w:rPr>
        <w:t>papierowej może dokonać również notariusz.</w:t>
      </w:r>
    </w:p>
    <w:p w14:paraId="13CFBE7C" w14:textId="55ADD596" w:rsidR="00EF6FDB" w:rsidRPr="00807F52" w:rsidRDefault="00EF6FDB" w:rsidP="00BB7627">
      <w:pPr>
        <w:pStyle w:val="Akapitzlist"/>
        <w:numPr>
          <w:ilvl w:val="0"/>
          <w:numId w:val="23"/>
        </w:numPr>
        <w:jc w:val="both"/>
        <w:rPr>
          <w:rFonts w:ascii="Microsoft Sans Serif" w:hAnsi="Microsoft Sans Serif" w:cs="Microsoft Sans Serif"/>
        </w:rPr>
      </w:pPr>
      <w:r w:rsidRPr="00807F52">
        <w:rPr>
          <w:rFonts w:ascii="Microsoft Sans Serif" w:hAnsi="Microsoft Sans Serif" w:cs="Microsoft Sans Serif"/>
        </w:rPr>
        <w:t xml:space="preserve">dowody określające, czy wykazane dostawy zostały wykonane należycie, o których mowa w pkt 2 </w:t>
      </w:r>
      <w:proofErr w:type="spellStart"/>
      <w:r w:rsidRPr="00807F52">
        <w:rPr>
          <w:rFonts w:ascii="Microsoft Sans Serif" w:hAnsi="Microsoft Sans Serif" w:cs="Microsoft Sans Serif"/>
        </w:rPr>
        <w:t>ppkt</w:t>
      </w:r>
      <w:proofErr w:type="spellEnd"/>
      <w:r w:rsidRPr="00807F52">
        <w:rPr>
          <w:rFonts w:ascii="Microsoft Sans Serif" w:hAnsi="Microsoft Sans Serif" w:cs="Microsoft Sans Serif"/>
        </w:rPr>
        <w:t xml:space="preserve"> 2 niniejszego rozdziału, należy złożyć w formie dokumentu elektronicznego podpisanego kwalifikowanym podpisem elektronicznym, podpisem osobistym lub podpisem zaufanym przez osobę/osoby upoważnioną/upoważnione do reprezentowania podmiotu, na rzecz którego dostawy były wykonane –</w:t>
      </w:r>
      <w:r w:rsidR="0022691E">
        <w:rPr>
          <w:rFonts w:ascii="Microsoft Sans Serif" w:hAnsi="Microsoft Sans Serif" w:cs="Microsoft Sans Serif"/>
        </w:rPr>
        <w:br/>
      </w:r>
      <w:r w:rsidRPr="00807F52">
        <w:rPr>
          <w:rFonts w:ascii="Microsoft Sans Serif" w:hAnsi="Microsoft Sans Serif" w:cs="Microsoft Sans Serif"/>
        </w:rPr>
        <w:t>w przypadku gdy dokument został sporządzony w postaci elektronicznej. Uwaga: podpis osobisty, to nie podpis odręczny.</w:t>
      </w:r>
    </w:p>
    <w:p w14:paraId="23CB5112" w14:textId="29EF3812" w:rsidR="00EF6FDB" w:rsidRPr="00EF6FDB" w:rsidRDefault="00EF6FDB" w:rsidP="009D4784">
      <w:pPr>
        <w:ind w:left="708"/>
        <w:jc w:val="both"/>
        <w:rPr>
          <w:rFonts w:ascii="Microsoft Sans Serif" w:hAnsi="Microsoft Sans Serif" w:cs="Microsoft Sans Serif"/>
        </w:rPr>
      </w:pPr>
      <w:r w:rsidRPr="00EF6FDB">
        <w:rPr>
          <w:rFonts w:ascii="Microsoft Sans Serif" w:hAnsi="Microsoft Sans Serif" w:cs="Microsoft Sans Serif"/>
        </w:rPr>
        <w:t>Jeżeli dowody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w:t>
      </w:r>
      <w:r w:rsidR="0022691E">
        <w:rPr>
          <w:rFonts w:ascii="Microsoft Sans Serif" w:hAnsi="Microsoft Sans Serif" w:cs="Microsoft Sans Serif"/>
        </w:rPr>
        <w:br/>
      </w:r>
      <w:r w:rsidRPr="00EF6FDB">
        <w:rPr>
          <w:rFonts w:ascii="Microsoft Sans Serif" w:hAnsi="Microsoft Sans Serif" w:cs="Microsoft Sans Serif"/>
        </w:rPr>
        <w:t>z dokumentem w postaci papierowej. Poświadczenia dokonuje – odpowiednio Wykonawca lub Wykonawca wspólnie ubiegający się o udzielenie zamówienia lub podmiot udostepniający zasoby. Poświadczenia zgodności cyfrowego odwzorowania</w:t>
      </w:r>
      <w:r w:rsidR="0022691E">
        <w:rPr>
          <w:rFonts w:ascii="Microsoft Sans Serif" w:hAnsi="Microsoft Sans Serif" w:cs="Microsoft Sans Serif"/>
        </w:rPr>
        <w:br/>
      </w:r>
      <w:r w:rsidRPr="00EF6FDB">
        <w:rPr>
          <w:rFonts w:ascii="Microsoft Sans Serif" w:hAnsi="Microsoft Sans Serif" w:cs="Microsoft Sans Serif"/>
        </w:rPr>
        <w:t>z dokumentem w postaci papierowej może dokonać również notariusz.</w:t>
      </w:r>
    </w:p>
    <w:p w14:paraId="62B15B79" w14:textId="77777777" w:rsidR="00FA24D3" w:rsidRPr="00EF6FDB" w:rsidRDefault="00FA24D3" w:rsidP="00D10B94">
      <w:pPr>
        <w:jc w:val="both"/>
        <w:rPr>
          <w:rFonts w:ascii="Microsoft Sans Serif" w:hAnsi="Microsoft Sans Serif" w:cs="Microsoft Sans Serif"/>
        </w:rPr>
      </w:pPr>
    </w:p>
    <w:p w14:paraId="62C2325E" w14:textId="77777777" w:rsidR="00EF6FDB" w:rsidRPr="009D4784" w:rsidRDefault="00EF6FDB" w:rsidP="00D10B94">
      <w:pPr>
        <w:jc w:val="both"/>
        <w:rPr>
          <w:rFonts w:ascii="Microsoft Sans Serif" w:hAnsi="Microsoft Sans Serif" w:cs="Microsoft Sans Serif"/>
          <w:color w:val="4472C4" w:themeColor="accent1"/>
          <w:sz w:val="28"/>
          <w:szCs w:val="28"/>
        </w:rPr>
      </w:pPr>
      <w:r w:rsidRPr="009D4784">
        <w:rPr>
          <w:rFonts w:ascii="Microsoft Sans Serif" w:hAnsi="Microsoft Sans Serif" w:cs="Microsoft Sans Serif"/>
          <w:color w:val="4472C4" w:themeColor="accent1"/>
          <w:sz w:val="28"/>
          <w:szCs w:val="28"/>
        </w:rPr>
        <w:t>XV.</w:t>
      </w:r>
      <w:r w:rsidRPr="009D4784">
        <w:rPr>
          <w:rFonts w:ascii="Microsoft Sans Serif" w:hAnsi="Microsoft Sans Serif" w:cs="Microsoft Sans Serif"/>
          <w:color w:val="4472C4" w:themeColor="accent1"/>
          <w:sz w:val="28"/>
          <w:szCs w:val="28"/>
        </w:rPr>
        <w:tab/>
        <w:t>Termin związania ofertą</w:t>
      </w:r>
    </w:p>
    <w:p w14:paraId="4F131B1C" w14:textId="77777777" w:rsidR="00EF6FDB" w:rsidRPr="00EF6FDB" w:rsidRDefault="00EF6FDB" w:rsidP="00D10B94">
      <w:pPr>
        <w:jc w:val="both"/>
        <w:rPr>
          <w:rFonts w:ascii="Microsoft Sans Serif" w:hAnsi="Microsoft Sans Serif" w:cs="Microsoft Sans Serif"/>
        </w:rPr>
      </w:pPr>
    </w:p>
    <w:p w14:paraId="2B03EEA5" w14:textId="4E7E90D7" w:rsidR="00EF6FDB" w:rsidRPr="009D4784" w:rsidRDefault="00EF6FDB" w:rsidP="00BB7627">
      <w:pPr>
        <w:pStyle w:val="Akapitzlist"/>
        <w:numPr>
          <w:ilvl w:val="0"/>
          <w:numId w:val="10"/>
        </w:numPr>
        <w:ind w:left="697" w:hanging="340"/>
        <w:jc w:val="both"/>
        <w:rPr>
          <w:rFonts w:ascii="Microsoft Sans Serif" w:hAnsi="Microsoft Sans Serif" w:cs="Microsoft Sans Serif"/>
        </w:rPr>
      </w:pPr>
      <w:r w:rsidRPr="009D4784">
        <w:rPr>
          <w:rFonts w:ascii="Microsoft Sans Serif" w:hAnsi="Microsoft Sans Serif" w:cs="Microsoft Sans Serif"/>
        </w:rPr>
        <w:t>Wykonawca jest związany ofertą do dnia</w:t>
      </w:r>
      <w:r w:rsidR="00AF2D6F">
        <w:rPr>
          <w:rFonts w:ascii="Microsoft Sans Serif" w:hAnsi="Microsoft Sans Serif" w:cs="Microsoft Sans Serif"/>
        </w:rPr>
        <w:t xml:space="preserve"> 08.02.</w:t>
      </w:r>
      <w:r w:rsidRPr="009D4784">
        <w:rPr>
          <w:rFonts w:ascii="Microsoft Sans Serif" w:hAnsi="Microsoft Sans Serif" w:cs="Microsoft Sans Serif"/>
        </w:rPr>
        <w:t>202</w:t>
      </w:r>
      <w:r w:rsidR="00045AE0">
        <w:rPr>
          <w:rFonts w:ascii="Microsoft Sans Serif" w:hAnsi="Microsoft Sans Serif" w:cs="Microsoft Sans Serif"/>
        </w:rPr>
        <w:t>5</w:t>
      </w:r>
      <w:r w:rsidRPr="009D4784">
        <w:rPr>
          <w:rFonts w:ascii="Microsoft Sans Serif" w:hAnsi="Microsoft Sans Serif" w:cs="Microsoft Sans Serif"/>
        </w:rPr>
        <w:t xml:space="preserve"> roku.</w:t>
      </w:r>
    </w:p>
    <w:p w14:paraId="50E6F1E1" w14:textId="76CFA469" w:rsidR="00EF6FDB" w:rsidRPr="009D4784" w:rsidRDefault="00EF6FDB" w:rsidP="00BB7627">
      <w:pPr>
        <w:pStyle w:val="Akapitzlist"/>
        <w:numPr>
          <w:ilvl w:val="0"/>
          <w:numId w:val="10"/>
        </w:numPr>
        <w:ind w:left="697" w:hanging="340"/>
        <w:jc w:val="both"/>
        <w:rPr>
          <w:rFonts w:ascii="Microsoft Sans Serif" w:hAnsi="Microsoft Sans Serif" w:cs="Microsoft Sans Serif"/>
        </w:rPr>
      </w:pPr>
      <w:r w:rsidRPr="009D4784">
        <w:rPr>
          <w:rFonts w:ascii="Microsoft Sans Serif" w:hAnsi="Microsoft Sans Serif" w:cs="Microsoft Sans Serif"/>
        </w:rPr>
        <w:t xml:space="preserve">W przypadku gdy wybór najkorzystniejszej oferty nie nastąpi przed upływem terminu związania ofertą określonego w ust. 1, Zamawiający przed upływem terminu związania </w:t>
      </w:r>
      <w:r w:rsidRPr="009D4784">
        <w:rPr>
          <w:rFonts w:ascii="Microsoft Sans Serif" w:hAnsi="Microsoft Sans Serif" w:cs="Microsoft Sans Serif"/>
        </w:rPr>
        <w:lastRenderedPageBreak/>
        <w:t>ofertą zwróci się jednokrotnie do Wykonawców o wyrażenie zgody na przedłużenie tego terminu o wskazywany przez niego okres, nie dłuższy niż 30 dni.</w:t>
      </w:r>
    </w:p>
    <w:p w14:paraId="37EDEFC9" w14:textId="127D3F13" w:rsidR="00EF6FDB" w:rsidRPr="00F517D8" w:rsidRDefault="00EF6FDB" w:rsidP="00BB7627">
      <w:pPr>
        <w:pStyle w:val="Akapitzlist"/>
        <w:numPr>
          <w:ilvl w:val="0"/>
          <w:numId w:val="10"/>
        </w:numPr>
        <w:ind w:left="697" w:hanging="340"/>
        <w:jc w:val="both"/>
        <w:rPr>
          <w:rFonts w:ascii="Microsoft Sans Serif" w:hAnsi="Microsoft Sans Serif" w:cs="Microsoft Sans Serif"/>
        </w:rPr>
      </w:pPr>
      <w:r w:rsidRPr="009D4784">
        <w:rPr>
          <w:rFonts w:ascii="Microsoft Sans Serif" w:hAnsi="Microsoft Sans Serif" w:cs="Microsoft Sans Serif"/>
        </w:rPr>
        <w:t>Przedłużenie terminu związania ofertą, o którym mowa w ust. 2, wymaga złożenia przez Wykonawcę pisemnego oświadczenia o wyrażeniu zgody na przedłużenie terminu związania ofertą.</w:t>
      </w:r>
    </w:p>
    <w:p w14:paraId="06B1192E" w14:textId="77777777" w:rsidR="00B30B93" w:rsidRDefault="00B30B93" w:rsidP="00D10B94">
      <w:pPr>
        <w:jc w:val="both"/>
        <w:rPr>
          <w:rFonts w:ascii="Microsoft Sans Serif" w:hAnsi="Microsoft Sans Serif" w:cs="Microsoft Sans Serif"/>
        </w:rPr>
      </w:pPr>
    </w:p>
    <w:p w14:paraId="5104FC8D" w14:textId="77777777" w:rsidR="00D518B8" w:rsidRPr="00EF6FDB" w:rsidRDefault="00D518B8" w:rsidP="00D10B94">
      <w:pPr>
        <w:jc w:val="both"/>
        <w:rPr>
          <w:rFonts w:ascii="Microsoft Sans Serif" w:hAnsi="Microsoft Sans Serif" w:cs="Microsoft Sans Serif"/>
        </w:rPr>
      </w:pPr>
    </w:p>
    <w:p w14:paraId="3E14BBD3" w14:textId="77777777" w:rsidR="00EF6FDB" w:rsidRPr="009D4784" w:rsidRDefault="00EF6FDB" w:rsidP="00D10B94">
      <w:pPr>
        <w:jc w:val="both"/>
        <w:rPr>
          <w:rFonts w:ascii="Microsoft Sans Serif" w:hAnsi="Microsoft Sans Serif" w:cs="Microsoft Sans Serif"/>
          <w:color w:val="4472C4" w:themeColor="accent1"/>
          <w:sz w:val="28"/>
          <w:szCs w:val="28"/>
        </w:rPr>
      </w:pPr>
      <w:r w:rsidRPr="009D4784">
        <w:rPr>
          <w:rFonts w:ascii="Microsoft Sans Serif" w:hAnsi="Microsoft Sans Serif" w:cs="Microsoft Sans Serif"/>
          <w:color w:val="4472C4" w:themeColor="accent1"/>
          <w:sz w:val="28"/>
          <w:szCs w:val="28"/>
        </w:rPr>
        <w:t>XVI.</w:t>
      </w:r>
      <w:r w:rsidRPr="009D4784">
        <w:rPr>
          <w:rFonts w:ascii="Microsoft Sans Serif" w:hAnsi="Microsoft Sans Serif" w:cs="Microsoft Sans Serif"/>
          <w:color w:val="4472C4" w:themeColor="accent1"/>
          <w:sz w:val="28"/>
          <w:szCs w:val="28"/>
        </w:rPr>
        <w:tab/>
        <w:t>Opis sposobu przygotowania oferty</w:t>
      </w:r>
    </w:p>
    <w:p w14:paraId="3C766445" w14:textId="77777777" w:rsidR="00EF6FDB" w:rsidRPr="00EF6FDB" w:rsidRDefault="00EF6FDB" w:rsidP="00D10B94">
      <w:pPr>
        <w:jc w:val="both"/>
        <w:rPr>
          <w:rFonts w:ascii="Microsoft Sans Serif" w:hAnsi="Microsoft Sans Serif" w:cs="Microsoft Sans Serif"/>
        </w:rPr>
      </w:pPr>
    </w:p>
    <w:p w14:paraId="60620B81" w14:textId="0B0AF0BB" w:rsidR="00EF6FDB" w:rsidRPr="00807F52" w:rsidRDefault="00EF6FDB" w:rsidP="00BB7627">
      <w:pPr>
        <w:pStyle w:val="Akapitzlist"/>
        <w:numPr>
          <w:ilvl w:val="0"/>
          <w:numId w:val="11"/>
        </w:numPr>
        <w:ind w:left="697" w:hanging="340"/>
        <w:jc w:val="both"/>
        <w:rPr>
          <w:rFonts w:ascii="Microsoft Sans Serif" w:hAnsi="Microsoft Sans Serif" w:cs="Microsoft Sans Serif"/>
        </w:rPr>
      </w:pPr>
      <w:r w:rsidRPr="009D4784">
        <w:rPr>
          <w:rFonts w:ascii="Microsoft Sans Serif" w:hAnsi="Microsoft Sans Serif" w:cs="Microsoft Sans Serif"/>
        </w:rPr>
        <w:t>Oferta wraz z załącznikami musi zostać sporządzona w języku polskim, złożona</w:t>
      </w:r>
      <w:r w:rsidR="0022691E">
        <w:rPr>
          <w:rFonts w:ascii="Microsoft Sans Serif" w:hAnsi="Microsoft Sans Serif" w:cs="Microsoft Sans Serif"/>
        </w:rPr>
        <w:br/>
      </w:r>
      <w:r w:rsidRPr="009D4784">
        <w:rPr>
          <w:rFonts w:ascii="Microsoft Sans Serif" w:hAnsi="Microsoft Sans Serif" w:cs="Microsoft Sans Serif"/>
        </w:rPr>
        <w:t>w formie elektronicznej podpisanej kwalifikowanym podpisem elektronicznym lub</w:t>
      </w:r>
      <w:r w:rsidR="0022691E">
        <w:rPr>
          <w:rFonts w:ascii="Microsoft Sans Serif" w:hAnsi="Microsoft Sans Serif" w:cs="Microsoft Sans Serif"/>
        </w:rPr>
        <w:br/>
      </w:r>
      <w:r w:rsidRPr="009D4784">
        <w:rPr>
          <w:rFonts w:ascii="Microsoft Sans Serif" w:hAnsi="Microsoft Sans Serif" w:cs="Microsoft Sans Serif"/>
        </w:rPr>
        <w:t>w postaci elektronicznej opatrzonej podpisem osobistym lub podpisem zaufanym pod rygorem nieważności.</w:t>
      </w:r>
    </w:p>
    <w:p w14:paraId="2C603858" w14:textId="14D54EE9" w:rsidR="00EF6FDB" w:rsidRPr="009D4784" w:rsidRDefault="00EF6FDB" w:rsidP="00BB7627">
      <w:pPr>
        <w:pStyle w:val="Akapitzlist"/>
        <w:numPr>
          <w:ilvl w:val="0"/>
          <w:numId w:val="11"/>
        </w:numPr>
        <w:ind w:left="697" w:hanging="340"/>
        <w:jc w:val="both"/>
        <w:rPr>
          <w:rFonts w:ascii="Microsoft Sans Serif" w:hAnsi="Microsoft Sans Serif" w:cs="Microsoft Sans Serif"/>
        </w:rPr>
      </w:pPr>
      <w:r w:rsidRPr="009D4784">
        <w:rPr>
          <w:rFonts w:ascii="Microsoft Sans Serif" w:hAnsi="Microsoft Sans Serif" w:cs="Microsoft Sans Serif"/>
        </w:rPr>
        <w:t>Podpis osobisty to nie podpis odręczny. W przypadku korzystania z podpisu zaufanego, pojedynczy plik wraz z podpisem nie może być większy niż 10 MB.</w:t>
      </w:r>
    </w:p>
    <w:p w14:paraId="025E51B4" w14:textId="5DFA449E" w:rsidR="00EF6FDB" w:rsidRPr="009D4784" w:rsidRDefault="00EF6FDB" w:rsidP="00BB7627">
      <w:pPr>
        <w:pStyle w:val="Akapitzlist"/>
        <w:numPr>
          <w:ilvl w:val="0"/>
          <w:numId w:val="11"/>
        </w:numPr>
        <w:ind w:left="697" w:hanging="340"/>
        <w:jc w:val="both"/>
        <w:rPr>
          <w:rFonts w:ascii="Microsoft Sans Serif" w:hAnsi="Microsoft Sans Serif" w:cs="Microsoft Sans Serif"/>
        </w:rPr>
      </w:pPr>
      <w:r w:rsidRPr="009D4784">
        <w:rPr>
          <w:rFonts w:ascii="Microsoft Sans Serif" w:hAnsi="Microsoft Sans Serif" w:cs="Microsoft Sans Serif"/>
        </w:rPr>
        <w:t>Ofertę należy złożyć za pośrednictwem Platformy zakupowej.</w:t>
      </w:r>
    </w:p>
    <w:p w14:paraId="77710FAC" w14:textId="0B3662A5" w:rsidR="00EF6FDB" w:rsidRPr="009D4784" w:rsidRDefault="00EF6FDB" w:rsidP="00BB7627">
      <w:pPr>
        <w:pStyle w:val="Akapitzlist"/>
        <w:numPr>
          <w:ilvl w:val="0"/>
          <w:numId w:val="11"/>
        </w:numPr>
        <w:ind w:left="697" w:hanging="340"/>
        <w:jc w:val="both"/>
        <w:rPr>
          <w:rFonts w:ascii="Microsoft Sans Serif" w:hAnsi="Microsoft Sans Serif" w:cs="Microsoft Sans Serif"/>
        </w:rPr>
      </w:pPr>
      <w:r w:rsidRPr="009D4784">
        <w:rPr>
          <w:rFonts w:ascii="Microsoft Sans Serif" w:hAnsi="Microsoft Sans Serif" w:cs="Microsoft Sans Serif"/>
        </w:rPr>
        <w:t>Oferta składana jest w ogólnie dostępnych formatach danych, w szczególności</w:t>
      </w:r>
      <w:r w:rsidR="0022691E">
        <w:rPr>
          <w:rFonts w:ascii="Microsoft Sans Serif" w:hAnsi="Microsoft Sans Serif" w:cs="Microsoft Sans Serif"/>
        </w:rPr>
        <w:br/>
      </w:r>
      <w:r w:rsidRPr="009D4784">
        <w:rPr>
          <w:rFonts w:ascii="Microsoft Sans Serif" w:hAnsi="Microsoft Sans Serif" w:cs="Microsoft Sans Serif"/>
        </w:rPr>
        <w:t>w formatach: .txt, .rtf, .pdf, .</w:t>
      </w:r>
      <w:proofErr w:type="spellStart"/>
      <w:r w:rsidRPr="009D4784">
        <w:rPr>
          <w:rFonts w:ascii="Microsoft Sans Serif" w:hAnsi="Microsoft Sans Serif" w:cs="Microsoft Sans Serif"/>
        </w:rPr>
        <w:t>doc</w:t>
      </w:r>
      <w:proofErr w:type="spellEnd"/>
      <w:r w:rsidRPr="009D4784">
        <w:rPr>
          <w:rFonts w:ascii="Microsoft Sans Serif" w:hAnsi="Microsoft Sans Serif" w:cs="Microsoft Sans Serif"/>
        </w:rPr>
        <w:t>, .</w:t>
      </w:r>
      <w:proofErr w:type="spellStart"/>
      <w:r w:rsidRPr="009D4784">
        <w:rPr>
          <w:rFonts w:ascii="Microsoft Sans Serif" w:hAnsi="Microsoft Sans Serif" w:cs="Microsoft Sans Serif"/>
        </w:rPr>
        <w:t>docx</w:t>
      </w:r>
      <w:proofErr w:type="spellEnd"/>
      <w:r w:rsidRPr="009D4784">
        <w:rPr>
          <w:rFonts w:ascii="Microsoft Sans Serif" w:hAnsi="Microsoft Sans Serif" w:cs="Microsoft Sans Serif"/>
        </w:rPr>
        <w:t>, .</w:t>
      </w:r>
      <w:proofErr w:type="spellStart"/>
      <w:r w:rsidRPr="009D4784">
        <w:rPr>
          <w:rFonts w:ascii="Microsoft Sans Serif" w:hAnsi="Microsoft Sans Serif" w:cs="Microsoft Sans Serif"/>
        </w:rPr>
        <w:t>odt</w:t>
      </w:r>
      <w:proofErr w:type="spellEnd"/>
      <w:r w:rsidRPr="009D4784">
        <w:rPr>
          <w:rFonts w:ascii="Microsoft Sans Serif" w:hAnsi="Microsoft Sans Serif" w:cs="Microsoft Sans Serif"/>
        </w:rPr>
        <w:t>. Do przygotowania oferty zaleca się skorzystanie z Formularza oferty, stanowiącego załącznik nr 1 do SWZ.</w:t>
      </w:r>
    </w:p>
    <w:p w14:paraId="47733CE9" w14:textId="559E6403" w:rsidR="00EF6FDB" w:rsidRPr="009D4784" w:rsidRDefault="00EF6FDB" w:rsidP="00BB7627">
      <w:pPr>
        <w:pStyle w:val="Akapitzlist"/>
        <w:numPr>
          <w:ilvl w:val="0"/>
          <w:numId w:val="11"/>
        </w:numPr>
        <w:ind w:left="697" w:hanging="340"/>
        <w:jc w:val="both"/>
        <w:rPr>
          <w:rFonts w:ascii="Microsoft Sans Serif" w:hAnsi="Microsoft Sans Serif" w:cs="Microsoft Sans Serif"/>
        </w:rPr>
      </w:pPr>
      <w:r w:rsidRPr="009D4784">
        <w:rPr>
          <w:rFonts w:ascii="Microsoft Sans Serif" w:hAnsi="Microsoft Sans Serif" w:cs="Microsoft Sans Serif"/>
        </w:rPr>
        <w:t>Wykonawca po raz pierwszy korzystający z Platformy zakupowej, na której Zamawiający prowadzi niniejsze postępowanie winien odpowiednio wcześniej rozpocząć proces składania oferty. Należy wziąć pod uwagę czas złożenia oferty (nawet ze względu na zapoznanie się z warunkami technicznymi platformy, czy różnymi innymi trudnościami technicznymi), tak aby mieć możliwość złożenia oferty</w:t>
      </w:r>
      <w:r w:rsidR="0022691E">
        <w:rPr>
          <w:rFonts w:ascii="Microsoft Sans Serif" w:hAnsi="Microsoft Sans Serif" w:cs="Microsoft Sans Serif"/>
        </w:rPr>
        <w:br/>
      </w:r>
      <w:r w:rsidRPr="009D4784">
        <w:rPr>
          <w:rFonts w:ascii="Microsoft Sans Serif" w:hAnsi="Microsoft Sans Serif" w:cs="Microsoft Sans Serif"/>
        </w:rPr>
        <w:t>w wyznaczonym do tego terminie.</w:t>
      </w:r>
    </w:p>
    <w:p w14:paraId="047CE988" w14:textId="26E2F631" w:rsidR="00EF6FDB" w:rsidRPr="009D4784" w:rsidRDefault="00EF6FDB" w:rsidP="00BB7627">
      <w:pPr>
        <w:pStyle w:val="Akapitzlist"/>
        <w:numPr>
          <w:ilvl w:val="0"/>
          <w:numId w:val="11"/>
        </w:numPr>
        <w:ind w:left="697" w:hanging="340"/>
        <w:jc w:val="both"/>
        <w:rPr>
          <w:rFonts w:ascii="Microsoft Sans Serif" w:hAnsi="Microsoft Sans Serif" w:cs="Microsoft Sans Serif"/>
        </w:rPr>
      </w:pPr>
      <w:r w:rsidRPr="009D4784">
        <w:rPr>
          <w:rFonts w:ascii="Microsoft Sans Serif" w:hAnsi="Microsoft Sans Serif" w:cs="Microsoft Sans Serif"/>
        </w:rPr>
        <w:t>Wykonawca składa ofertę wraz z wymaganymi oświadczeniami i dokumentami,</w:t>
      </w:r>
      <w:r w:rsidR="009D4784">
        <w:rPr>
          <w:rFonts w:ascii="Microsoft Sans Serif" w:hAnsi="Microsoft Sans Serif" w:cs="Microsoft Sans Serif"/>
        </w:rPr>
        <w:t xml:space="preserve"> </w:t>
      </w:r>
      <w:r w:rsidRPr="009D4784">
        <w:rPr>
          <w:rFonts w:ascii="Microsoft Sans Serif" w:hAnsi="Microsoft Sans Serif" w:cs="Microsoft Sans Serif"/>
        </w:rPr>
        <w:t>wskazanymi w rozdziale XVIII SWZ.</w:t>
      </w:r>
    </w:p>
    <w:p w14:paraId="4717BB15" w14:textId="190F62EF" w:rsidR="00EF6FDB" w:rsidRPr="009D4784" w:rsidRDefault="00EF6FDB" w:rsidP="00BB7627">
      <w:pPr>
        <w:pStyle w:val="Akapitzlist"/>
        <w:numPr>
          <w:ilvl w:val="0"/>
          <w:numId w:val="11"/>
        </w:numPr>
        <w:ind w:left="697" w:hanging="340"/>
        <w:jc w:val="both"/>
        <w:rPr>
          <w:rFonts w:ascii="Microsoft Sans Serif" w:hAnsi="Microsoft Sans Serif" w:cs="Microsoft Sans Serif"/>
        </w:rPr>
      </w:pPr>
      <w:r w:rsidRPr="009D4784">
        <w:rPr>
          <w:rFonts w:ascii="Microsoft Sans Serif" w:hAnsi="Microsoft Sans Serif" w:cs="Microsoft Sans Serif"/>
        </w:rPr>
        <w:t>Wykonawca przed upływem terminu do składania ofert może zmienić lub wycofać ofertę w sposób wskazany w instrukcji korzystania z Platformy.</w:t>
      </w:r>
    </w:p>
    <w:p w14:paraId="7470E2B4" w14:textId="77777777" w:rsidR="00EF6FDB" w:rsidRPr="00EF6FDB" w:rsidRDefault="00EF6FDB" w:rsidP="00D10B94">
      <w:pPr>
        <w:jc w:val="both"/>
        <w:rPr>
          <w:rFonts w:ascii="Microsoft Sans Serif" w:hAnsi="Microsoft Sans Serif" w:cs="Microsoft Sans Serif"/>
        </w:rPr>
      </w:pPr>
    </w:p>
    <w:p w14:paraId="29B5F792" w14:textId="77777777" w:rsidR="00EF6FDB" w:rsidRPr="009D4784" w:rsidRDefault="00EF6FDB" w:rsidP="00D10B94">
      <w:pPr>
        <w:jc w:val="both"/>
        <w:rPr>
          <w:rFonts w:ascii="Microsoft Sans Serif" w:hAnsi="Microsoft Sans Serif" w:cs="Microsoft Sans Serif"/>
          <w:color w:val="4472C4" w:themeColor="accent1"/>
          <w:sz w:val="28"/>
          <w:szCs w:val="28"/>
        </w:rPr>
      </w:pPr>
      <w:r w:rsidRPr="009D4784">
        <w:rPr>
          <w:rFonts w:ascii="Microsoft Sans Serif" w:hAnsi="Microsoft Sans Serif" w:cs="Microsoft Sans Serif"/>
          <w:color w:val="4472C4" w:themeColor="accent1"/>
          <w:sz w:val="28"/>
          <w:szCs w:val="28"/>
        </w:rPr>
        <w:t>XVII.</w:t>
      </w:r>
      <w:r w:rsidRPr="009D4784">
        <w:rPr>
          <w:rFonts w:ascii="Microsoft Sans Serif" w:hAnsi="Microsoft Sans Serif" w:cs="Microsoft Sans Serif"/>
          <w:color w:val="4472C4" w:themeColor="accent1"/>
          <w:sz w:val="28"/>
          <w:szCs w:val="28"/>
        </w:rPr>
        <w:tab/>
        <w:t>Sposób i termin składania oferty</w:t>
      </w:r>
    </w:p>
    <w:p w14:paraId="44E77055" w14:textId="77777777" w:rsidR="00EF6FDB" w:rsidRPr="00EF6FDB" w:rsidRDefault="00EF6FDB" w:rsidP="00D10B94">
      <w:pPr>
        <w:jc w:val="both"/>
        <w:rPr>
          <w:rFonts w:ascii="Microsoft Sans Serif" w:hAnsi="Microsoft Sans Serif" w:cs="Microsoft Sans Serif"/>
        </w:rPr>
      </w:pPr>
    </w:p>
    <w:p w14:paraId="7DCD53FA" w14:textId="3CFC2C5A" w:rsidR="00EF6FDB" w:rsidRPr="009D4784" w:rsidRDefault="00EF6FDB" w:rsidP="00BB7627">
      <w:pPr>
        <w:pStyle w:val="Akapitzlist"/>
        <w:numPr>
          <w:ilvl w:val="0"/>
          <w:numId w:val="12"/>
        </w:numPr>
        <w:ind w:left="697" w:hanging="340"/>
        <w:jc w:val="both"/>
        <w:rPr>
          <w:rFonts w:ascii="Microsoft Sans Serif" w:hAnsi="Microsoft Sans Serif" w:cs="Microsoft Sans Serif"/>
        </w:rPr>
      </w:pPr>
      <w:r w:rsidRPr="009D4784">
        <w:rPr>
          <w:rFonts w:ascii="Microsoft Sans Serif" w:hAnsi="Microsoft Sans Serif" w:cs="Microsoft Sans Serif"/>
        </w:rPr>
        <w:t>Wykonawca może złożyć tylko jedną ofertę.</w:t>
      </w:r>
    </w:p>
    <w:p w14:paraId="491B9BA0" w14:textId="2F1A6231" w:rsidR="00EF6FDB" w:rsidRPr="009D4784" w:rsidRDefault="00EF6FDB" w:rsidP="00BB7627">
      <w:pPr>
        <w:pStyle w:val="Akapitzlist"/>
        <w:numPr>
          <w:ilvl w:val="0"/>
          <w:numId w:val="12"/>
        </w:numPr>
        <w:ind w:left="697" w:hanging="340"/>
        <w:jc w:val="both"/>
        <w:rPr>
          <w:rFonts w:ascii="Microsoft Sans Serif" w:hAnsi="Microsoft Sans Serif" w:cs="Microsoft Sans Serif"/>
        </w:rPr>
      </w:pPr>
      <w:r w:rsidRPr="009D4784">
        <w:rPr>
          <w:rFonts w:ascii="Microsoft Sans Serif" w:hAnsi="Microsoft Sans Serif" w:cs="Microsoft Sans Serif"/>
        </w:rPr>
        <w:t>Wykonawca składa ofertę za pośrednictwem Platformy zakupowej.</w:t>
      </w:r>
    </w:p>
    <w:p w14:paraId="432E2211" w14:textId="0D30DDB6" w:rsidR="00EF6FDB" w:rsidRPr="009D4784" w:rsidRDefault="00EF6FDB" w:rsidP="00BB7627">
      <w:pPr>
        <w:pStyle w:val="Akapitzlist"/>
        <w:numPr>
          <w:ilvl w:val="0"/>
          <w:numId w:val="12"/>
        </w:numPr>
        <w:ind w:left="697" w:hanging="340"/>
        <w:jc w:val="both"/>
        <w:rPr>
          <w:rFonts w:ascii="Microsoft Sans Serif" w:hAnsi="Microsoft Sans Serif" w:cs="Microsoft Sans Serif"/>
        </w:rPr>
      </w:pPr>
      <w:r w:rsidRPr="009D4784">
        <w:rPr>
          <w:rFonts w:ascii="Microsoft Sans Serif" w:hAnsi="Microsoft Sans Serif" w:cs="Microsoft Sans Serif"/>
        </w:rPr>
        <w:t>Wykonawca składa ofertę pod rygorem nieważności w formie elektronicznej</w:t>
      </w:r>
      <w:r w:rsidR="0022691E">
        <w:rPr>
          <w:rFonts w:ascii="Microsoft Sans Serif" w:hAnsi="Microsoft Sans Serif" w:cs="Microsoft Sans Serif"/>
        </w:rPr>
        <w:br/>
      </w:r>
      <w:r w:rsidRPr="009D4784">
        <w:rPr>
          <w:rFonts w:ascii="Microsoft Sans Serif" w:hAnsi="Microsoft Sans Serif" w:cs="Microsoft Sans Serif"/>
        </w:rPr>
        <w:t>(</w:t>
      </w:r>
      <w:proofErr w:type="spellStart"/>
      <w:r w:rsidRPr="009D4784">
        <w:rPr>
          <w:rFonts w:ascii="Microsoft Sans Serif" w:hAnsi="Microsoft Sans Serif" w:cs="Microsoft Sans Serif"/>
        </w:rPr>
        <w:t>tj.w</w:t>
      </w:r>
      <w:proofErr w:type="spellEnd"/>
      <w:r w:rsidRPr="009D4784">
        <w:rPr>
          <w:rFonts w:ascii="Microsoft Sans Serif" w:hAnsi="Microsoft Sans Serif" w:cs="Microsoft Sans Serif"/>
        </w:rPr>
        <w:t xml:space="preserve"> postaci elektronicznej opatrzonej kwalifikowanym podpisem elektronicznym) lub</w:t>
      </w:r>
      <w:r w:rsidR="0022691E">
        <w:rPr>
          <w:rFonts w:ascii="Microsoft Sans Serif" w:hAnsi="Microsoft Sans Serif" w:cs="Microsoft Sans Serif"/>
        </w:rPr>
        <w:br/>
      </w:r>
      <w:r w:rsidRPr="009D4784">
        <w:rPr>
          <w:rFonts w:ascii="Microsoft Sans Serif" w:hAnsi="Microsoft Sans Serif" w:cs="Microsoft Sans Serif"/>
        </w:rPr>
        <w:t>w postaci elektronicznej opatrzonej podpisem zaufanym lub podpisem osobistym przez osobę upoważnioną /osoby upoważnione do reprezentowania odpowiednio Wykonawcy/Wykonawcy wspólnie ubiegającego się o udzielenie zamówienia, których to reprezentacja wynika z przepisów prawa, z danych ujawnionych we właściwym rejestrze lub z innego upoważnienia.</w:t>
      </w:r>
    </w:p>
    <w:p w14:paraId="5BDDB0F4" w14:textId="5D797A82" w:rsidR="00EF6FDB" w:rsidRPr="009D4784" w:rsidRDefault="00EF6FDB" w:rsidP="00BB7627">
      <w:pPr>
        <w:pStyle w:val="Akapitzlist"/>
        <w:numPr>
          <w:ilvl w:val="0"/>
          <w:numId w:val="12"/>
        </w:numPr>
        <w:ind w:left="697" w:hanging="340"/>
        <w:jc w:val="both"/>
        <w:rPr>
          <w:rFonts w:ascii="Microsoft Sans Serif" w:hAnsi="Microsoft Sans Serif" w:cs="Microsoft Sans Serif"/>
        </w:rPr>
      </w:pPr>
      <w:r w:rsidRPr="009D4784">
        <w:rPr>
          <w:rFonts w:ascii="Microsoft Sans Serif" w:hAnsi="Microsoft Sans Serif" w:cs="Microsoft Sans Serif"/>
        </w:rPr>
        <w:t xml:space="preserve">Jeżeli w imieniu Wykonawcy działa osoba, której umocowanie do jego reprezentowania nie wynika z odpisu lub informacji z Krajowego Rejestru Sądowego, Centralnej Ewidencji i Informacji o Działalności Gospodarczej lub innego właściwego rejestru, Zamawiający żąda od Wykonawcy pełnomocnictwo lub inny dokument potwierdzający </w:t>
      </w:r>
      <w:r w:rsidRPr="009D4784">
        <w:rPr>
          <w:rFonts w:ascii="Microsoft Sans Serif" w:hAnsi="Microsoft Sans Serif" w:cs="Microsoft Sans Serif"/>
        </w:rPr>
        <w:lastRenderedPageBreak/>
        <w:t xml:space="preserve">umocowanie do reprezentowania Wykonawcy, na zasadach określonych w Rozdziale XVIII pkt 1 </w:t>
      </w:r>
      <w:proofErr w:type="spellStart"/>
      <w:r w:rsidRPr="009D4784">
        <w:rPr>
          <w:rFonts w:ascii="Microsoft Sans Serif" w:hAnsi="Microsoft Sans Serif" w:cs="Microsoft Sans Serif"/>
        </w:rPr>
        <w:t>ppkt</w:t>
      </w:r>
      <w:proofErr w:type="spellEnd"/>
      <w:r w:rsidRPr="009D4784">
        <w:rPr>
          <w:rFonts w:ascii="Microsoft Sans Serif" w:hAnsi="Microsoft Sans Serif" w:cs="Microsoft Sans Serif"/>
        </w:rPr>
        <w:t xml:space="preserve"> 2 SWZ.</w:t>
      </w:r>
    </w:p>
    <w:p w14:paraId="62DA651E" w14:textId="4641EE75" w:rsidR="00EF6FDB" w:rsidRPr="009D4784" w:rsidRDefault="00EF6FDB" w:rsidP="00BB7627">
      <w:pPr>
        <w:pStyle w:val="Akapitzlist"/>
        <w:numPr>
          <w:ilvl w:val="0"/>
          <w:numId w:val="12"/>
        </w:numPr>
        <w:ind w:left="697" w:hanging="340"/>
        <w:jc w:val="both"/>
        <w:rPr>
          <w:rFonts w:ascii="Microsoft Sans Serif" w:hAnsi="Microsoft Sans Serif" w:cs="Microsoft Sans Serif"/>
        </w:rPr>
      </w:pPr>
      <w:r w:rsidRPr="009D4784">
        <w:rPr>
          <w:rFonts w:ascii="Microsoft Sans Serif" w:hAnsi="Microsoft Sans Serif" w:cs="Microsoft Sans Serif"/>
        </w:rPr>
        <w:t>W przypadku Wykonawców ubiegających się wspólnie o udzielenie zamówienia do oferty należy załączyć pełnomocnictwo dla pełnomocnika do reprezentowania ich</w:t>
      </w:r>
      <w:r w:rsidR="0022691E">
        <w:rPr>
          <w:rFonts w:ascii="Microsoft Sans Serif" w:hAnsi="Microsoft Sans Serif" w:cs="Microsoft Sans Serif"/>
        </w:rPr>
        <w:br/>
      </w:r>
      <w:r w:rsidRPr="009D4784">
        <w:rPr>
          <w:rFonts w:ascii="Microsoft Sans Serif" w:hAnsi="Microsoft Sans Serif" w:cs="Microsoft Sans Serif"/>
        </w:rPr>
        <w:t>w postępowaniu o udzielenie zamówienia albo do reprezentowania w postępowaniu</w:t>
      </w:r>
      <w:r w:rsidR="0022691E">
        <w:rPr>
          <w:rFonts w:ascii="Microsoft Sans Serif" w:hAnsi="Microsoft Sans Serif" w:cs="Microsoft Sans Serif"/>
        </w:rPr>
        <w:br/>
      </w:r>
      <w:r w:rsidRPr="009D4784">
        <w:rPr>
          <w:rFonts w:ascii="Microsoft Sans Serif" w:hAnsi="Microsoft Sans Serif" w:cs="Microsoft Sans Serif"/>
        </w:rPr>
        <w:t>i zawarcia umowy w sprawie zamówienia publicznego.</w:t>
      </w:r>
    </w:p>
    <w:p w14:paraId="711A0062" w14:textId="37B5A372" w:rsidR="00EF6FDB" w:rsidRPr="009D4784" w:rsidRDefault="00EF6FDB" w:rsidP="00BB7627">
      <w:pPr>
        <w:pStyle w:val="Akapitzlist"/>
        <w:numPr>
          <w:ilvl w:val="0"/>
          <w:numId w:val="12"/>
        </w:numPr>
        <w:ind w:left="697" w:hanging="340"/>
        <w:jc w:val="both"/>
        <w:rPr>
          <w:rFonts w:ascii="Microsoft Sans Serif" w:hAnsi="Microsoft Sans Serif" w:cs="Microsoft Sans Serif"/>
        </w:rPr>
      </w:pPr>
      <w:r w:rsidRPr="009D4784">
        <w:rPr>
          <w:rFonts w:ascii="Microsoft Sans Serif" w:hAnsi="Microsoft Sans Serif" w:cs="Microsoft Sans Serif"/>
        </w:rPr>
        <w:t>Wszelkie informacje stanowiące tajemnicę przedsiębiorstwa w rozumieniu ustawy</w:t>
      </w:r>
      <w:r w:rsidR="0022691E">
        <w:rPr>
          <w:rFonts w:ascii="Microsoft Sans Serif" w:hAnsi="Microsoft Sans Serif" w:cs="Microsoft Sans Serif"/>
        </w:rPr>
        <w:br/>
      </w:r>
      <w:r w:rsidRPr="009D4784">
        <w:rPr>
          <w:rFonts w:ascii="Microsoft Sans Serif" w:hAnsi="Microsoft Sans Serif" w:cs="Microsoft Sans Serif"/>
        </w:rPr>
        <w:t>z dnia 16 kwietnia 1993 r. o zwalczaniu nieuczciwej konkurencji (Dz.U. z 2022 r. poz. 1233),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w:t>
      </w:r>
      <w:r w:rsidR="0022691E">
        <w:rPr>
          <w:rFonts w:ascii="Microsoft Sans Serif" w:hAnsi="Microsoft Sans Serif" w:cs="Microsoft Sans Serif"/>
        </w:rPr>
        <w:br/>
      </w:r>
      <w:r w:rsidRPr="009D4784">
        <w:rPr>
          <w:rFonts w:ascii="Microsoft Sans Serif" w:hAnsi="Microsoft Sans Serif" w:cs="Microsoft Sans Serif"/>
        </w:rPr>
        <w:t>z 16 kwietnia 1993 r. o zwalczaniu nieuczciwej konkurencji. Zastrzeżenie przez Wykonawcę tajemnicy przedsiębiorstwa bez uzasadnienia będzie traktowane przez Zamawiającego jako bezskuteczne, ze względu na zaniechanie przez Wykonawcę podjęcia, przy dołożeniu</w:t>
      </w:r>
      <w:r w:rsidR="009D4784">
        <w:rPr>
          <w:rFonts w:ascii="Microsoft Sans Serif" w:hAnsi="Microsoft Sans Serif" w:cs="Microsoft Sans Serif"/>
        </w:rPr>
        <w:t xml:space="preserve"> </w:t>
      </w:r>
      <w:r w:rsidRPr="009D4784">
        <w:rPr>
          <w:rFonts w:ascii="Microsoft Sans Serif" w:hAnsi="Microsoft Sans Serif" w:cs="Microsoft Sans Serif"/>
        </w:rPr>
        <w:t>należytej staranności, działań w celu utrzymania poufności objętych klauzulą informacji</w:t>
      </w:r>
      <w:r w:rsidR="009D4784">
        <w:rPr>
          <w:rFonts w:ascii="Microsoft Sans Serif" w:hAnsi="Microsoft Sans Serif" w:cs="Microsoft Sans Serif"/>
        </w:rPr>
        <w:t xml:space="preserve"> </w:t>
      </w:r>
      <w:r w:rsidRPr="009D4784">
        <w:rPr>
          <w:rFonts w:ascii="Microsoft Sans Serif" w:hAnsi="Microsoft Sans Serif" w:cs="Microsoft Sans Serif"/>
        </w:rPr>
        <w:t>zgodnie z art. 18 ust. 3 ustawy PZP.</w:t>
      </w:r>
    </w:p>
    <w:p w14:paraId="0D8D937C" w14:textId="2EDAB5BF" w:rsidR="00EF6FDB" w:rsidRPr="009D4784" w:rsidRDefault="00EF6FDB" w:rsidP="00BB7627">
      <w:pPr>
        <w:pStyle w:val="Akapitzlist"/>
        <w:numPr>
          <w:ilvl w:val="0"/>
          <w:numId w:val="12"/>
        </w:numPr>
        <w:ind w:left="697" w:hanging="340"/>
        <w:jc w:val="both"/>
        <w:rPr>
          <w:rFonts w:ascii="Microsoft Sans Serif" w:hAnsi="Microsoft Sans Serif" w:cs="Microsoft Sans Serif"/>
        </w:rPr>
      </w:pPr>
      <w:r w:rsidRPr="009D4784">
        <w:rPr>
          <w:rFonts w:ascii="Microsoft Sans Serif" w:hAnsi="Microsoft Sans Serif" w:cs="Microsoft Sans Serif"/>
        </w:rPr>
        <w:t>Termin składania ofert upływa w dniu</w:t>
      </w:r>
      <w:r w:rsidR="00AF2D6F">
        <w:rPr>
          <w:rFonts w:ascii="Microsoft Sans Serif" w:hAnsi="Microsoft Sans Serif" w:cs="Microsoft Sans Serif"/>
        </w:rPr>
        <w:t xml:space="preserve"> 10.01.</w:t>
      </w:r>
      <w:r w:rsidRPr="009D4784">
        <w:rPr>
          <w:rFonts w:ascii="Microsoft Sans Serif" w:hAnsi="Microsoft Sans Serif" w:cs="Microsoft Sans Serif"/>
        </w:rPr>
        <w:t>202</w:t>
      </w:r>
      <w:r w:rsidR="00E109F6">
        <w:rPr>
          <w:rFonts w:ascii="Microsoft Sans Serif" w:hAnsi="Microsoft Sans Serif" w:cs="Microsoft Sans Serif"/>
        </w:rPr>
        <w:t>5</w:t>
      </w:r>
      <w:r w:rsidRPr="009D4784">
        <w:rPr>
          <w:rFonts w:ascii="Microsoft Sans Serif" w:hAnsi="Microsoft Sans Serif" w:cs="Microsoft Sans Serif"/>
        </w:rPr>
        <w:t xml:space="preserve"> roku o godz. 12:00. Decyduje data oraz dokładny czas (</w:t>
      </w:r>
      <w:r w:rsidR="00AF2D6F">
        <w:rPr>
          <w:rFonts w:ascii="Microsoft Sans Serif" w:hAnsi="Microsoft Sans Serif" w:cs="Microsoft Sans Serif"/>
        </w:rPr>
        <w:t>12</w:t>
      </w:r>
      <w:r w:rsidRPr="009D4784">
        <w:rPr>
          <w:rFonts w:ascii="Microsoft Sans Serif" w:hAnsi="Microsoft Sans Serif" w:cs="Microsoft Sans Serif"/>
        </w:rPr>
        <w:t>:</w:t>
      </w:r>
      <w:r w:rsidR="00AF2D6F">
        <w:rPr>
          <w:rFonts w:ascii="Microsoft Sans Serif" w:hAnsi="Microsoft Sans Serif" w:cs="Microsoft Sans Serif"/>
        </w:rPr>
        <w:t>00</w:t>
      </w:r>
      <w:r w:rsidRPr="009D4784">
        <w:rPr>
          <w:rFonts w:ascii="Microsoft Sans Serif" w:hAnsi="Microsoft Sans Serif" w:cs="Microsoft Sans Serif"/>
        </w:rPr>
        <w:t>) generowany wg czasu lokalnego serwera synchronizowanego zegarem Głównego Urzędu Miar.</w:t>
      </w:r>
    </w:p>
    <w:p w14:paraId="0B5FB479" w14:textId="310AD262" w:rsidR="00EF6FDB" w:rsidRPr="009D4784" w:rsidRDefault="00EF6FDB" w:rsidP="00BB7627">
      <w:pPr>
        <w:pStyle w:val="Akapitzlist"/>
        <w:numPr>
          <w:ilvl w:val="0"/>
          <w:numId w:val="12"/>
        </w:numPr>
        <w:ind w:left="697" w:hanging="340"/>
        <w:jc w:val="both"/>
        <w:rPr>
          <w:rFonts w:ascii="Microsoft Sans Serif" w:hAnsi="Microsoft Sans Serif" w:cs="Microsoft Sans Serif"/>
        </w:rPr>
      </w:pPr>
      <w:r w:rsidRPr="009D4784">
        <w:rPr>
          <w:rFonts w:ascii="Microsoft Sans Serif" w:hAnsi="Microsoft Sans Serif" w:cs="Microsoft Sans Serif"/>
        </w:rPr>
        <w:t>Zamawiający nie ponosi odpowiedzialności za złożenie oferty w sposób niezgodny</w:t>
      </w:r>
      <w:r w:rsidR="0022691E">
        <w:rPr>
          <w:rFonts w:ascii="Microsoft Sans Serif" w:hAnsi="Microsoft Sans Serif" w:cs="Microsoft Sans Serif"/>
        </w:rPr>
        <w:br/>
      </w:r>
      <w:r w:rsidRPr="009D4784">
        <w:rPr>
          <w:rFonts w:ascii="Microsoft Sans Serif" w:hAnsi="Microsoft Sans Serif" w:cs="Microsoft Sans Serif"/>
        </w:rPr>
        <w:t>z Instrukcją korzystania z Platformy zakupowej, w szczególności za sytuację, gdy zamawiający zapozna się z treścią oferty przed upływem terminu składania ofert</w:t>
      </w:r>
      <w:r w:rsidR="0022691E">
        <w:rPr>
          <w:rFonts w:ascii="Microsoft Sans Serif" w:hAnsi="Microsoft Sans Serif" w:cs="Microsoft Sans Serif"/>
        </w:rPr>
        <w:br/>
      </w:r>
      <w:r w:rsidRPr="009D4784">
        <w:rPr>
          <w:rFonts w:ascii="Microsoft Sans Serif" w:hAnsi="Microsoft Sans Serif" w:cs="Microsoft Sans Serif"/>
        </w:rPr>
        <w:t>(np.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719B30D0" w14:textId="65678B8B" w:rsidR="00EF6FDB" w:rsidRPr="009D4784" w:rsidRDefault="00EF6FDB" w:rsidP="00BB7627">
      <w:pPr>
        <w:pStyle w:val="Akapitzlist"/>
        <w:numPr>
          <w:ilvl w:val="0"/>
          <w:numId w:val="12"/>
        </w:numPr>
        <w:ind w:left="697" w:hanging="340"/>
        <w:jc w:val="both"/>
        <w:rPr>
          <w:rFonts w:ascii="Microsoft Sans Serif" w:hAnsi="Microsoft Sans Serif" w:cs="Microsoft Sans Serif"/>
        </w:rPr>
      </w:pPr>
      <w:r w:rsidRPr="009D4784">
        <w:rPr>
          <w:rFonts w:ascii="Microsoft Sans Serif" w:hAnsi="Microsoft Sans Serif" w:cs="Microsoft Sans Serif"/>
        </w:rPr>
        <w:t>Wykonawca nie może wycofać oferty, ani wprowadzić jakichkolwiek zmian w treści oferty po upływie terminu składania ofert.</w:t>
      </w:r>
    </w:p>
    <w:p w14:paraId="69AC97DE" w14:textId="56DA8C74" w:rsidR="00EF6FDB" w:rsidRPr="009D4784" w:rsidRDefault="00EF6FDB" w:rsidP="00BB7627">
      <w:pPr>
        <w:pStyle w:val="Akapitzlist"/>
        <w:numPr>
          <w:ilvl w:val="0"/>
          <w:numId w:val="12"/>
        </w:numPr>
        <w:ind w:left="697" w:hanging="340"/>
        <w:jc w:val="both"/>
        <w:rPr>
          <w:rFonts w:ascii="Microsoft Sans Serif" w:hAnsi="Microsoft Sans Serif" w:cs="Microsoft Sans Serif"/>
        </w:rPr>
      </w:pPr>
      <w:r w:rsidRPr="009D4784">
        <w:rPr>
          <w:rFonts w:ascii="Microsoft Sans Serif" w:hAnsi="Microsoft Sans Serif" w:cs="Microsoft Sans Serif"/>
        </w:rPr>
        <w:t>Wykonawca może przed upływem terminu do składania ofert zmienić ofertę. Wprowadzenie zmian do złożonych ofert należy dokonać zgodnie z „Instrukcją dla wykonawców platformazakupowa.pl” dostępnej na stronie Platformy zakupowej.</w:t>
      </w:r>
    </w:p>
    <w:p w14:paraId="1D4B06AD" w14:textId="3F95B4C8" w:rsidR="00EF6FDB" w:rsidRPr="009D4784" w:rsidRDefault="00EF6FDB" w:rsidP="00BB7627">
      <w:pPr>
        <w:pStyle w:val="Akapitzlist"/>
        <w:numPr>
          <w:ilvl w:val="0"/>
          <w:numId w:val="12"/>
        </w:numPr>
        <w:ind w:left="697" w:hanging="340"/>
        <w:jc w:val="both"/>
        <w:rPr>
          <w:rFonts w:ascii="Microsoft Sans Serif" w:hAnsi="Microsoft Sans Serif" w:cs="Microsoft Sans Serif"/>
        </w:rPr>
      </w:pPr>
      <w:r w:rsidRPr="009D4784">
        <w:rPr>
          <w:rFonts w:ascii="Microsoft Sans Serif" w:hAnsi="Microsoft Sans Serif" w:cs="Microsoft Sans Serif"/>
        </w:rPr>
        <w:t>Wykonawca może przed upływem terminu do składania ofert wycofać ofertę. Wycofanie oferty należy dokonać zgodnie z „Instrukcją dla wykonawców platformazakupowa.pl” dostępnej na stronie Platformy zakupowej.</w:t>
      </w:r>
    </w:p>
    <w:p w14:paraId="624BEB52" w14:textId="77777777" w:rsidR="00EF6FDB" w:rsidRDefault="00EF6FDB" w:rsidP="00D10B94">
      <w:pPr>
        <w:jc w:val="both"/>
        <w:rPr>
          <w:rFonts w:ascii="Microsoft Sans Serif" w:hAnsi="Microsoft Sans Serif" w:cs="Microsoft Sans Serif"/>
        </w:rPr>
      </w:pPr>
    </w:p>
    <w:p w14:paraId="2A2681A3" w14:textId="77777777" w:rsidR="009D4784" w:rsidRPr="00EF6FDB" w:rsidRDefault="009D4784" w:rsidP="00D10B94">
      <w:pPr>
        <w:jc w:val="both"/>
        <w:rPr>
          <w:rFonts w:ascii="Microsoft Sans Serif" w:hAnsi="Microsoft Sans Serif" w:cs="Microsoft Sans Serif"/>
        </w:rPr>
      </w:pPr>
    </w:p>
    <w:p w14:paraId="3E0BE6BB" w14:textId="33B45151" w:rsidR="00EF6FDB" w:rsidRPr="009D4784" w:rsidRDefault="00EF6FDB" w:rsidP="00D10B94">
      <w:pPr>
        <w:jc w:val="both"/>
        <w:rPr>
          <w:rFonts w:ascii="Microsoft Sans Serif" w:hAnsi="Microsoft Sans Serif" w:cs="Microsoft Sans Serif"/>
          <w:color w:val="4472C4" w:themeColor="accent1"/>
          <w:sz w:val="28"/>
          <w:szCs w:val="28"/>
        </w:rPr>
      </w:pPr>
      <w:r w:rsidRPr="009D4784">
        <w:rPr>
          <w:rFonts w:ascii="Microsoft Sans Serif" w:hAnsi="Microsoft Sans Serif" w:cs="Microsoft Sans Serif"/>
          <w:color w:val="4472C4" w:themeColor="accent1"/>
          <w:sz w:val="28"/>
          <w:szCs w:val="28"/>
        </w:rPr>
        <w:t>XVIII.</w:t>
      </w:r>
      <w:r w:rsidRPr="009D4784">
        <w:rPr>
          <w:rFonts w:ascii="Microsoft Sans Serif" w:hAnsi="Microsoft Sans Serif" w:cs="Microsoft Sans Serif"/>
          <w:color w:val="4472C4" w:themeColor="accent1"/>
          <w:sz w:val="28"/>
          <w:szCs w:val="28"/>
        </w:rPr>
        <w:tab/>
        <w:t>Dokumenty, oświadczenia lub podmiotowe środki dowodowe składane</w:t>
      </w:r>
      <w:r w:rsidR="009D4784">
        <w:rPr>
          <w:rFonts w:ascii="Microsoft Sans Serif" w:hAnsi="Microsoft Sans Serif" w:cs="Microsoft Sans Serif"/>
          <w:color w:val="4472C4" w:themeColor="accent1"/>
          <w:sz w:val="28"/>
          <w:szCs w:val="28"/>
        </w:rPr>
        <w:t xml:space="preserve"> </w:t>
      </w:r>
      <w:r w:rsidRPr="009D4784">
        <w:rPr>
          <w:rFonts w:ascii="Microsoft Sans Serif" w:hAnsi="Microsoft Sans Serif" w:cs="Microsoft Sans Serif"/>
          <w:color w:val="4472C4" w:themeColor="accent1"/>
          <w:sz w:val="28"/>
          <w:szCs w:val="28"/>
        </w:rPr>
        <w:t>wraz z ofertą</w:t>
      </w:r>
      <w:r w:rsidRPr="009D4784">
        <w:rPr>
          <w:rFonts w:ascii="Microsoft Sans Serif" w:hAnsi="Microsoft Sans Serif" w:cs="Microsoft Sans Serif"/>
          <w:color w:val="4472C4" w:themeColor="accent1"/>
          <w:sz w:val="28"/>
          <w:szCs w:val="28"/>
        </w:rPr>
        <w:tab/>
      </w:r>
    </w:p>
    <w:p w14:paraId="699F59B1" w14:textId="77777777" w:rsidR="00EF6FDB" w:rsidRPr="00EF6FDB" w:rsidRDefault="00EF6FDB" w:rsidP="00D10B94">
      <w:pPr>
        <w:jc w:val="both"/>
        <w:rPr>
          <w:rFonts w:ascii="Microsoft Sans Serif" w:hAnsi="Microsoft Sans Serif" w:cs="Microsoft Sans Serif"/>
        </w:rPr>
      </w:pPr>
    </w:p>
    <w:p w14:paraId="2140B943" w14:textId="5B53CFAF" w:rsidR="00EF6FDB" w:rsidRPr="007955FB" w:rsidRDefault="00EF6FDB" w:rsidP="00BB7627">
      <w:pPr>
        <w:pStyle w:val="Akapitzlist"/>
        <w:numPr>
          <w:ilvl w:val="0"/>
          <w:numId w:val="13"/>
        </w:numPr>
        <w:ind w:left="697" w:hanging="340"/>
        <w:jc w:val="both"/>
        <w:rPr>
          <w:rFonts w:ascii="Microsoft Sans Serif" w:hAnsi="Microsoft Sans Serif" w:cs="Microsoft Sans Serif"/>
        </w:rPr>
      </w:pPr>
      <w:r w:rsidRPr="007955FB">
        <w:rPr>
          <w:rFonts w:ascii="Microsoft Sans Serif" w:hAnsi="Microsoft Sans Serif" w:cs="Microsoft Sans Serif"/>
        </w:rPr>
        <w:t>Wraz z ofertą należy złożyć:</w:t>
      </w:r>
    </w:p>
    <w:p w14:paraId="4B1010A3" w14:textId="1149D446" w:rsidR="00EF6FDB" w:rsidRPr="007955FB" w:rsidRDefault="00EF6FDB" w:rsidP="00BB7627">
      <w:pPr>
        <w:pStyle w:val="Akapitzlist"/>
        <w:numPr>
          <w:ilvl w:val="0"/>
          <w:numId w:val="14"/>
        </w:numPr>
        <w:jc w:val="both"/>
        <w:rPr>
          <w:rFonts w:ascii="Microsoft Sans Serif" w:hAnsi="Microsoft Sans Serif" w:cs="Microsoft Sans Serif"/>
        </w:rPr>
      </w:pPr>
      <w:r w:rsidRPr="007955FB">
        <w:rPr>
          <w:rFonts w:ascii="Microsoft Sans Serif" w:hAnsi="Microsoft Sans Serif" w:cs="Microsoft Sans Serif"/>
          <w:b/>
          <w:bCs/>
          <w:i/>
          <w:iCs/>
        </w:rPr>
        <w:t>Oświadczenie o niepodleganiu wykluczeniu oraz o spełnieniu warunków udziału w postępowaniu</w:t>
      </w:r>
      <w:r w:rsidRPr="007955FB">
        <w:rPr>
          <w:rFonts w:ascii="Microsoft Sans Serif" w:hAnsi="Microsoft Sans Serif" w:cs="Microsoft Sans Serif"/>
        </w:rPr>
        <w:t>, którego wzór stanowi Załącznik nr 5 do SWZ.</w:t>
      </w:r>
    </w:p>
    <w:p w14:paraId="425B1A20" w14:textId="58E32E9D" w:rsidR="00EF6FDB" w:rsidRPr="00EF6FDB" w:rsidRDefault="00EF6FDB" w:rsidP="007955FB">
      <w:pPr>
        <w:ind w:left="1068"/>
        <w:jc w:val="both"/>
        <w:rPr>
          <w:rFonts w:ascii="Microsoft Sans Serif" w:hAnsi="Microsoft Sans Serif" w:cs="Microsoft Sans Serif"/>
        </w:rPr>
      </w:pPr>
      <w:r w:rsidRPr="00EF6FDB">
        <w:rPr>
          <w:rFonts w:ascii="Microsoft Sans Serif" w:hAnsi="Microsoft Sans Serif" w:cs="Microsoft Sans Serif"/>
        </w:rPr>
        <w:t>Wykonawca dołącza do oferty oświadczenie o niepodleganiu wykluczeniu</w:t>
      </w:r>
      <w:r w:rsidR="0022691E">
        <w:rPr>
          <w:rFonts w:ascii="Microsoft Sans Serif" w:hAnsi="Microsoft Sans Serif" w:cs="Microsoft Sans Serif"/>
        </w:rPr>
        <w:br/>
      </w:r>
      <w:r w:rsidRPr="00EF6FDB">
        <w:rPr>
          <w:rFonts w:ascii="Microsoft Sans Serif" w:hAnsi="Microsoft Sans Serif" w:cs="Microsoft Sans Serif"/>
        </w:rPr>
        <w:t>w zakresie wskazanym w rozdziale XI oraz XII SWZ. Oświadczenie to stanowi dowód potwierdzający brak podstaw wykluczenia, na dzień składania ofert.</w:t>
      </w:r>
    </w:p>
    <w:p w14:paraId="3C062075" w14:textId="77777777" w:rsidR="00EF6FDB" w:rsidRPr="00EF6FDB" w:rsidRDefault="00EF6FDB" w:rsidP="007955FB">
      <w:pPr>
        <w:ind w:firstLine="708"/>
        <w:jc w:val="both"/>
        <w:rPr>
          <w:rFonts w:ascii="Microsoft Sans Serif" w:hAnsi="Microsoft Sans Serif" w:cs="Microsoft Sans Serif"/>
        </w:rPr>
      </w:pPr>
      <w:r w:rsidRPr="00EF6FDB">
        <w:rPr>
          <w:rFonts w:ascii="Microsoft Sans Serif" w:hAnsi="Microsoft Sans Serif" w:cs="Microsoft Sans Serif"/>
        </w:rPr>
        <w:t xml:space="preserve">Oświadczenie składają </w:t>
      </w:r>
      <w:r w:rsidRPr="007955FB">
        <w:rPr>
          <w:rFonts w:ascii="Microsoft Sans Serif" w:hAnsi="Microsoft Sans Serif" w:cs="Microsoft Sans Serif"/>
          <w:b/>
          <w:bCs/>
          <w:i/>
          <w:iCs/>
        </w:rPr>
        <w:t>odrębnie</w:t>
      </w:r>
      <w:r w:rsidRPr="00EF6FDB">
        <w:rPr>
          <w:rFonts w:ascii="Microsoft Sans Serif" w:hAnsi="Microsoft Sans Serif" w:cs="Microsoft Sans Serif"/>
        </w:rPr>
        <w:t>:</w:t>
      </w:r>
    </w:p>
    <w:p w14:paraId="5217F262" w14:textId="118B44D7" w:rsidR="00EF6FDB" w:rsidRPr="00EF6FDB" w:rsidRDefault="007955FB" w:rsidP="007955FB">
      <w:pPr>
        <w:ind w:left="708"/>
        <w:jc w:val="both"/>
        <w:rPr>
          <w:rFonts w:ascii="Microsoft Sans Serif" w:hAnsi="Microsoft Sans Serif" w:cs="Microsoft Sans Serif"/>
        </w:rPr>
      </w:pPr>
      <w:r>
        <w:rPr>
          <w:rFonts w:ascii="Microsoft Sans Serif" w:hAnsi="Microsoft Sans Serif" w:cs="Microsoft Sans Serif"/>
        </w:rPr>
        <w:lastRenderedPageBreak/>
        <w:t xml:space="preserve">- </w:t>
      </w:r>
      <w:r w:rsidR="00EF6FDB" w:rsidRPr="00EF6FDB">
        <w:rPr>
          <w:rFonts w:ascii="Microsoft Sans Serif" w:hAnsi="Microsoft Sans Serif" w:cs="Microsoft Sans Serif"/>
        </w:rPr>
        <w:t>każdy spośród wykonawców wspólnie ubiegających się o udzielenie zamówienia (konsorcjum, wspólnicy spółki cywilnej), W takim przypadku oświadczenie potwierdza brak podstaw wykluczenia wykonawcy oraz spełnianie warunków udziału</w:t>
      </w:r>
      <w:r>
        <w:rPr>
          <w:rFonts w:ascii="Microsoft Sans Serif" w:hAnsi="Microsoft Sans Serif" w:cs="Microsoft Sans Serif"/>
        </w:rPr>
        <w:br/>
      </w:r>
      <w:r w:rsidR="00EF6FDB" w:rsidRPr="00EF6FDB">
        <w:rPr>
          <w:rFonts w:ascii="Microsoft Sans Serif" w:hAnsi="Microsoft Sans Serif" w:cs="Microsoft Sans Serif"/>
        </w:rPr>
        <w:t>w postępowaniu w zakresie, w jakim każdy z wykonawców wykazuje spełnianie warunków udziału w postępowaniu;</w:t>
      </w:r>
    </w:p>
    <w:p w14:paraId="7BBA772F" w14:textId="352DC7B3" w:rsidR="00EF6FDB" w:rsidRPr="00EF6FDB" w:rsidRDefault="007955FB" w:rsidP="007955FB">
      <w:pPr>
        <w:ind w:left="708"/>
        <w:jc w:val="both"/>
        <w:rPr>
          <w:rFonts w:ascii="Microsoft Sans Serif" w:hAnsi="Microsoft Sans Serif" w:cs="Microsoft Sans Serif"/>
        </w:rPr>
      </w:pPr>
      <w:r>
        <w:rPr>
          <w:rFonts w:ascii="Microsoft Sans Serif" w:hAnsi="Microsoft Sans Serif" w:cs="Microsoft Sans Serif"/>
        </w:rPr>
        <w:t xml:space="preserve">- </w:t>
      </w:r>
      <w:r w:rsidR="00EF6FDB" w:rsidRPr="00EF6FDB">
        <w:rPr>
          <w:rFonts w:ascii="Microsoft Sans Serif" w:hAnsi="Microsoft Sans Serif" w:cs="Microsoft Sans Serif"/>
        </w:rPr>
        <w:t>podmiot trzeci, na którego potencjał powołuje się wykonawca celem potwierdzenia spełnienia warunków udziału w postępowaniu. W takim przypadku oświadczenie potwierdza brak podstaw wykluczenia podmiotu oraz spełnianie warunków udziału</w:t>
      </w:r>
      <w:r w:rsidR="0022691E">
        <w:rPr>
          <w:rFonts w:ascii="Microsoft Sans Serif" w:hAnsi="Microsoft Sans Serif" w:cs="Microsoft Sans Serif"/>
        </w:rPr>
        <w:br/>
      </w:r>
      <w:r w:rsidR="00EF6FDB" w:rsidRPr="00EF6FDB">
        <w:rPr>
          <w:rFonts w:ascii="Microsoft Sans Serif" w:hAnsi="Microsoft Sans Serif" w:cs="Microsoft Sans Serif"/>
        </w:rPr>
        <w:t>w postępowaniu w zakresie, w jakim wykonawca powołuje się na jego zasoby.</w:t>
      </w:r>
    </w:p>
    <w:p w14:paraId="3B7B4142" w14:textId="77777777" w:rsidR="00EF6FDB" w:rsidRPr="00EF6FDB" w:rsidRDefault="00EF6FDB" w:rsidP="007955FB">
      <w:pPr>
        <w:ind w:firstLine="708"/>
        <w:jc w:val="both"/>
        <w:rPr>
          <w:rFonts w:ascii="Microsoft Sans Serif" w:hAnsi="Microsoft Sans Serif" w:cs="Microsoft Sans Serif"/>
        </w:rPr>
      </w:pPr>
      <w:r w:rsidRPr="007955FB">
        <w:rPr>
          <w:rFonts w:ascii="Microsoft Sans Serif" w:hAnsi="Microsoft Sans Serif" w:cs="Microsoft Sans Serif"/>
          <w:u w:val="single"/>
        </w:rPr>
        <w:t>Wymagana forma</w:t>
      </w:r>
      <w:r w:rsidRPr="00EF6FDB">
        <w:rPr>
          <w:rFonts w:ascii="Microsoft Sans Serif" w:hAnsi="Microsoft Sans Serif" w:cs="Microsoft Sans Serif"/>
        </w:rPr>
        <w:t>:</w:t>
      </w:r>
    </w:p>
    <w:p w14:paraId="02834C22" w14:textId="77777777" w:rsidR="00EF6FDB" w:rsidRPr="00EF6FDB" w:rsidRDefault="00EF6FDB" w:rsidP="007955FB">
      <w:pPr>
        <w:ind w:left="708"/>
        <w:jc w:val="both"/>
        <w:rPr>
          <w:rFonts w:ascii="Microsoft Sans Serif" w:hAnsi="Microsoft Sans Serif" w:cs="Microsoft Sans Serif"/>
        </w:rPr>
      </w:pPr>
      <w:r w:rsidRPr="00EF6FDB">
        <w:rPr>
          <w:rFonts w:ascii="Microsoft Sans Serif" w:hAnsi="Microsoft Sans Serif" w:cs="Microsoft Sans Serif"/>
        </w:rPr>
        <w:t>Oświadczenie składane jest pod rygorem nieważności w formie elektronicznej, podpisane kwalifikowanym podpisem elektronicznym lub w postaci elektronicznej opatrzonej podpisem zaufanym lub podpisem osobistym.</w:t>
      </w:r>
    </w:p>
    <w:p w14:paraId="020C6EF3" w14:textId="77777777"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 xml:space="preserve"> </w:t>
      </w:r>
    </w:p>
    <w:p w14:paraId="32091568" w14:textId="26717803" w:rsidR="00EF6FDB" w:rsidRPr="00EF6FDB" w:rsidRDefault="0040123F" w:rsidP="00D10B94">
      <w:pPr>
        <w:jc w:val="both"/>
        <w:rPr>
          <w:rFonts w:ascii="Microsoft Sans Serif" w:hAnsi="Microsoft Sans Serif" w:cs="Microsoft Sans Serif"/>
        </w:rPr>
      </w:pPr>
      <w:r>
        <w:rPr>
          <w:rFonts w:ascii="Microsoft Sans Serif" w:hAnsi="Microsoft Sans Serif" w:cs="Microsoft Sans Serif"/>
        </w:rPr>
        <w:tab/>
      </w:r>
      <w:r w:rsidR="00EF6FDB" w:rsidRPr="00EF6FDB">
        <w:rPr>
          <w:rFonts w:ascii="Microsoft Sans Serif" w:hAnsi="Microsoft Sans Serif" w:cs="Microsoft Sans Serif"/>
        </w:rPr>
        <w:t>Uwaga: podpis osobisty, to nie podpis odręczny.</w:t>
      </w:r>
    </w:p>
    <w:p w14:paraId="2186F8F1" w14:textId="77777777" w:rsidR="00EF6FDB" w:rsidRPr="00EF6FDB" w:rsidRDefault="00EF6FDB" w:rsidP="00D10B94">
      <w:pPr>
        <w:jc w:val="both"/>
        <w:rPr>
          <w:rFonts w:ascii="Microsoft Sans Serif" w:hAnsi="Microsoft Sans Serif" w:cs="Microsoft Sans Serif"/>
        </w:rPr>
      </w:pPr>
    </w:p>
    <w:p w14:paraId="5208F04B" w14:textId="14E1D1BF" w:rsidR="00EF6FDB" w:rsidRPr="00EF6FDB" w:rsidRDefault="00EF6FDB" w:rsidP="007955FB">
      <w:pPr>
        <w:ind w:firstLine="708"/>
        <w:jc w:val="both"/>
        <w:rPr>
          <w:rFonts w:ascii="Microsoft Sans Serif" w:hAnsi="Microsoft Sans Serif" w:cs="Microsoft Sans Serif"/>
        </w:rPr>
      </w:pPr>
      <w:r w:rsidRPr="00EF6FDB">
        <w:rPr>
          <w:rFonts w:ascii="Microsoft Sans Serif" w:hAnsi="Microsoft Sans Serif" w:cs="Microsoft Sans Serif"/>
        </w:rPr>
        <w:t>2)</w:t>
      </w:r>
      <w:r w:rsidR="007955FB">
        <w:rPr>
          <w:rFonts w:ascii="Microsoft Sans Serif" w:hAnsi="Microsoft Sans Serif" w:cs="Microsoft Sans Serif"/>
        </w:rPr>
        <w:t xml:space="preserve"> </w:t>
      </w:r>
      <w:r w:rsidRPr="007955FB">
        <w:rPr>
          <w:rFonts w:ascii="Microsoft Sans Serif" w:hAnsi="Microsoft Sans Serif" w:cs="Microsoft Sans Serif"/>
          <w:b/>
          <w:bCs/>
          <w:i/>
          <w:iCs/>
        </w:rPr>
        <w:t>Pełnomocnictwo (jeżeli dotyczy)</w:t>
      </w:r>
      <w:r w:rsidRPr="00EF6FDB">
        <w:rPr>
          <w:rFonts w:ascii="Microsoft Sans Serif" w:hAnsi="Microsoft Sans Serif" w:cs="Microsoft Sans Serif"/>
        </w:rPr>
        <w:t>, w przypadku:</w:t>
      </w:r>
    </w:p>
    <w:p w14:paraId="3BF756AC" w14:textId="26F6D2F5" w:rsidR="00EF6FDB" w:rsidRPr="00EF6FDB" w:rsidRDefault="00EF6FDB" w:rsidP="007955FB">
      <w:pPr>
        <w:ind w:left="708"/>
        <w:jc w:val="both"/>
        <w:rPr>
          <w:rFonts w:ascii="Microsoft Sans Serif" w:hAnsi="Microsoft Sans Serif" w:cs="Microsoft Sans Serif"/>
        </w:rPr>
      </w:pPr>
      <w:r w:rsidRPr="00EF6FDB">
        <w:rPr>
          <w:rFonts w:ascii="Microsoft Sans Serif" w:hAnsi="Microsoft Sans Serif" w:cs="Microsoft Sans Serif"/>
        </w:rPr>
        <w:t>a)</w:t>
      </w:r>
      <w:r w:rsidR="007955FB">
        <w:rPr>
          <w:rFonts w:ascii="Microsoft Sans Serif" w:hAnsi="Microsoft Sans Serif" w:cs="Microsoft Sans Serif"/>
        </w:rPr>
        <w:t xml:space="preserve"> </w:t>
      </w:r>
      <w:r w:rsidRPr="00EF6FDB">
        <w:rPr>
          <w:rFonts w:ascii="Microsoft Sans Serif" w:hAnsi="Microsoft Sans Serif" w:cs="Microsoft Sans Serif"/>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AC4CDC4" w14:textId="565222EA" w:rsidR="00EF6FDB" w:rsidRPr="00EF6FDB" w:rsidRDefault="00EF6FDB" w:rsidP="007955FB">
      <w:pPr>
        <w:ind w:left="708"/>
        <w:jc w:val="both"/>
        <w:rPr>
          <w:rFonts w:ascii="Microsoft Sans Serif" w:hAnsi="Microsoft Sans Serif" w:cs="Microsoft Sans Serif"/>
        </w:rPr>
      </w:pPr>
      <w:r w:rsidRPr="00EF6FDB">
        <w:rPr>
          <w:rFonts w:ascii="Microsoft Sans Serif" w:hAnsi="Microsoft Sans Serif" w:cs="Microsoft Sans Serif"/>
        </w:rPr>
        <w:t>b)</w:t>
      </w:r>
      <w:r w:rsidR="007955FB">
        <w:rPr>
          <w:rFonts w:ascii="Microsoft Sans Serif" w:hAnsi="Microsoft Sans Serif" w:cs="Microsoft Sans Serif"/>
        </w:rPr>
        <w:t xml:space="preserve"> </w:t>
      </w:r>
      <w:r w:rsidRPr="00EF6FDB">
        <w:rPr>
          <w:rFonts w:ascii="Microsoft Sans Serif" w:hAnsi="Microsoft Sans Serif" w:cs="Microsoft Sans Serif"/>
        </w:rPr>
        <w:t>Wykonawców wspólnie ubiegających się o udzielenie zamówienia (konsorcjum, wspólnicy spółki cywilnej) Wykonawcy zobowiązani są do ustanowienia pełnomocnika. Dokument pełnomocnictwa lub inny dokument, z treści którego będzie wynikało umocowanie do reprezentowania w postępowaniu o udzielenie zamówienia tych Wykonawców albo do reprezentowania w postępowaniu i zawarciu umowy w sprawie zamówienia publicznego należy załączyć do oferty.</w:t>
      </w:r>
    </w:p>
    <w:p w14:paraId="0B16A469" w14:textId="77777777" w:rsidR="00EF6FDB" w:rsidRPr="007955FB" w:rsidRDefault="00EF6FDB" w:rsidP="007955FB">
      <w:pPr>
        <w:ind w:firstLine="708"/>
        <w:jc w:val="both"/>
        <w:rPr>
          <w:rFonts w:ascii="Microsoft Sans Serif" w:hAnsi="Microsoft Sans Serif" w:cs="Microsoft Sans Serif"/>
          <w:u w:val="single"/>
        </w:rPr>
      </w:pPr>
      <w:r w:rsidRPr="007955FB">
        <w:rPr>
          <w:rFonts w:ascii="Microsoft Sans Serif" w:hAnsi="Microsoft Sans Serif" w:cs="Microsoft Sans Serif"/>
          <w:u w:val="single"/>
        </w:rPr>
        <w:t>Wymagana forma:</w:t>
      </w:r>
    </w:p>
    <w:p w14:paraId="7EADF934" w14:textId="77777777" w:rsidR="00EF6FDB" w:rsidRPr="00EF6FDB" w:rsidRDefault="00EF6FDB" w:rsidP="007955FB">
      <w:pPr>
        <w:ind w:left="708"/>
        <w:jc w:val="both"/>
        <w:rPr>
          <w:rFonts w:ascii="Microsoft Sans Serif" w:hAnsi="Microsoft Sans Serif" w:cs="Microsoft Sans Serif"/>
        </w:rPr>
      </w:pPr>
      <w:r w:rsidRPr="00EF6FDB">
        <w:rPr>
          <w:rFonts w:ascii="Microsoft Sans Serif" w:hAnsi="Microsoft Sans Serif" w:cs="Microsoft Sans Serif"/>
        </w:rPr>
        <w:t>Pełnomocnictwo lub inny dokument potwierdzający umocowanie do reprezentowania Wykonawcy, o których mowa powyżej przekazuje się w postaci elektronicznej i opatruje się kwalifikowanym podpisem elektronicznym, podpisem zaufanym lub podpisem osobistym.</w:t>
      </w:r>
    </w:p>
    <w:p w14:paraId="733E2E68" w14:textId="77777777" w:rsidR="00EF6FDB" w:rsidRPr="00EF6FDB" w:rsidRDefault="00EF6FDB" w:rsidP="007955FB">
      <w:pPr>
        <w:ind w:firstLine="708"/>
        <w:jc w:val="both"/>
        <w:rPr>
          <w:rFonts w:ascii="Microsoft Sans Serif" w:hAnsi="Microsoft Sans Serif" w:cs="Microsoft Sans Serif"/>
        </w:rPr>
      </w:pPr>
      <w:r w:rsidRPr="00EF6FDB">
        <w:rPr>
          <w:rFonts w:ascii="Microsoft Sans Serif" w:hAnsi="Microsoft Sans Serif" w:cs="Microsoft Sans Serif"/>
        </w:rPr>
        <w:t>Uwaga: podpis osobisty, to nie podpis odręczny.</w:t>
      </w:r>
    </w:p>
    <w:p w14:paraId="338748FD" w14:textId="77777777" w:rsidR="00EF6FDB" w:rsidRPr="00EF6FDB" w:rsidRDefault="00EF6FDB" w:rsidP="00D10B94">
      <w:pPr>
        <w:jc w:val="both"/>
        <w:rPr>
          <w:rFonts w:ascii="Microsoft Sans Serif" w:hAnsi="Microsoft Sans Serif" w:cs="Microsoft Sans Serif"/>
        </w:rPr>
      </w:pPr>
    </w:p>
    <w:p w14:paraId="6807D977" w14:textId="77777777" w:rsidR="00EF6FDB" w:rsidRPr="00EF6FDB" w:rsidRDefault="00EF6FDB" w:rsidP="007955FB">
      <w:pPr>
        <w:ind w:left="708"/>
        <w:jc w:val="both"/>
        <w:rPr>
          <w:rFonts w:ascii="Microsoft Sans Serif" w:hAnsi="Microsoft Sans Serif" w:cs="Microsoft Sans Serif"/>
        </w:rPr>
      </w:pPr>
      <w:r w:rsidRPr="00EF6FDB">
        <w:rPr>
          <w:rFonts w:ascii="Microsoft Sans Serif" w:hAnsi="Microsoft Sans Serif" w:cs="Microsoft Sans Serif"/>
        </w:rPr>
        <w:t xml:space="preserve">W przypadku gdy, pełnomocnictwo/-a lub inny/-e dokument/-y potwierdzający/-e umocowanie do reprezentowania Wykonawcy zostało/-y sporządzone jako dokument w postaci papierowej i opatrzony/-e własnoręcznym podpisem, przekazuje się cyfrowe odwzorowanie tego dokumentu opatrzone kwalifikowanym podpisem elektronicznym, podpisem zaufanym lub podpisem osobistym (Uwaga: podpis osobisty, to nie podpis odręczny), poświadczające zgodność cyfrowego odwzorowania z dokumentem sporządzonym w postaci papierowej. Przez cyfrowe odwzorowanie, rozumieć należy dokument elektroniczny będący kopią elektroniczną treści zapisanej w postaci </w:t>
      </w:r>
      <w:r w:rsidRPr="00EF6FDB">
        <w:rPr>
          <w:rFonts w:ascii="Microsoft Sans Serif" w:hAnsi="Microsoft Sans Serif" w:cs="Microsoft Sans Serif"/>
        </w:rPr>
        <w:lastRenderedPageBreak/>
        <w:t>papierowej, umożliwiający zapoznanie się z tą treścią i jej zrozumienie, bez konieczności bezpośredniego dostępu do oryginału. Poświadczenia zgodności cyfrowego odwzorowania z dokumentem w postaci papierowej dokonuje mocodawca lub notariusz.</w:t>
      </w:r>
    </w:p>
    <w:p w14:paraId="663C794D" w14:textId="74226669" w:rsidR="00EF6FDB" w:rsidRPr="00EF6FDB" w:rsidRDefault="00EF6FDB" w:rsidP="007955FB">
      <w:pPr>
        <w:ind w:left="708"/>
        <w:jc w:val="both"/>
        <w:rPr>
          <w:rFonts w:ascii="Microsoft Sans Serif" w:hAnsi="Microsoft Sans Serif" w:cs="Microsoft Sans Serif"/>
        </w:rPr>
      </w:pPr>
      <w:r w:rsidRPr="00EF6FDB">
        <w:rPr>
          <w:rFonts w:ascii="Microsoft Sans Serif" w:hAnsi="Microsoft Sans Serif" w:cs="Microsoft Sans Serif"/>
        </w:rPr>
        <w:t>3)</w:t>
      </w:r>
      <w:r w:rsidR="007955FB">
        <w:rPr>
          <w:rFonts w:ascii="Microsoft Sans Serif" w:hAnsi="Microsoft Sans Serif" w:cs="Microsoft Sans Serif"/>
        </w:rPr>
        <w:t xml:space="preserve"> </w:t>
      </w:r>
      <w:r w:rsidRPr="007955FB">
        <w:rPr>
          <w:rFonts w:ascii="Microsoft Sans Serif" w:hAnsi="Microsoft Sans Serif" w:cs="Microsoft Sans Serif"/>
          <w:b/>
          <w:bCs/>
          <w:i/>
          <w:iCs/>
        </w:rPr>
        <w:t>Zastrzeżenie tajemnicy przedsiębiorstwa</w:t>
      </w:r>
      <w:r w:rsidRPr="00EF6FDB">
        <w:rPr>
          <w:rFonts w:ascii="Microsoft Sans Serif" w:hAnsi="Microsoft Sans Serif" w:cs="Microsoft Sans Serif"/>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dnia 16 kwietnia 1993</w:t>
      </w:r>
      <w:r w:rsidR="007955FB">
        <w:rPr>
          <w:rFonts w:ascii="Microsoft Sans Serif" w:hAnsi="Microsoft Sans Serif" w:cs="Microsoft Sans Serif"/>
        </w:rPr>
        <w:t xml:space="preserve"> </w:t>
      </w:r>
      <w:r w:rsidRPr="00EF6FDB">
        <w:rPr>
          <w:rFonts w:ascii="Microsoft Sans Serif" w:hAnsi="Microsoft Sans Serif" w:cs="Microsoft Sans Serif"/>
        </w:rPr>
        <w:t xml:space="preserve">r. </w:t>
      </w:r>
      <w:r w:rsidR="007955FB">
        <w:rPr>
          <w:rFonts w:ascii="Microsoft Sans Serif" w:hAnsi="Microsoft Sans Serif" w:cs="Microsoft Sans Serif"/>
        </w:rPr>
        <w:br/>
      </w:r>
      <w:r w:rsidRPr="00EF6FDB">
        <w:rPr>
          <w:rFonts w:ascii="Microsoft Sans Serif" w:hAnsi="Microsoft Sans Serif" w:cs="Microsoft Sans Serif"/>
        </w:rPr>
        <w:t>o zwalczaniu nieuczciwej konkurencji.</w:t>
      </w:r>
    </w:p>
    <w:p w14:paraId="390664E0" w14:textId="77777777" w:rsidR="00EF6FDB" w:rsidRPr="00EF6FDB" w:rsidRDefault="00EF6FDB" w:rsidP="00D10B94">
      <w:pPr>
        <w:jc w:val="both"/>
        <w:rPr>
          <w:rFonts w:ascii="Microsoft Sans Serif" w:hAnsi="Microsoft Sans Serif" w:cs="Microsoft Sans Serif"/>
        </w:rPr>
      </w:pPr>
    </w:p>
    <w:p w14:paraId="4558C06A" w14:textId="77777777" w:rsidR="00EF6FDB" w:rsidRPr="007955FB" w:rsidRDefault="00EF6FDB" w:rsidP="007955FB">
      <w:pPr>
        <w:ind w:firstLine="708"/>
        <w:jc w:val="both"/>
        <w:rPr>
          <w:rFonts w:ascii="Microsoft Sans Serif" w:hAnsi="Microsoft Sans Serif" w:cs="Microsoft Sans Serif"/>
          <w:b/>
          <w:bCs/>
          <w:u w:val="single"/>
        </w:rPr>
      </w:pPr>
      <w:r w:rsidRPr="007955FB">
        <w:rPr>
          <w:rFonts w:ascii="Microsoft Sans Serif" w:hAnsi="Microsoft Sans Serif" w:cs="Microsoft Sans Serif"/>
          <w:b/>
          <w:bCs/>
          <w:u w:val="single"/>
        </w:rPr>
        <w:t>Wymagana forma:</w:t>
      </w:r>
    </w:p>
    <w:p w14:paraId="6965F2FE" w14:textId="0935B97E" w:rsidR="00EF6FDB" w:rsidRPr="00EF6FDB" w:rsidRDefault="00EF6FDB" w:rsidP="007955FB">
      <w:pPr>
        <w:ind w:left="708"/>
        <w:jc w:val="both"/>
        <w:rPr>
          <w:rFonts w:ascii="Microsoft Sans Serif" w:hAnsi="Microsoft Sans Serif" w:cs="Microsoft Sans Serif"/>
        </w:rPr>
      </w:pPr>
      <w:r w:rsidRPr="00EF6FDB">
        <w:rPr>
          <w:rFonts w:ascii="Microsoft Sans Serif" w:hAnsi="Microsoft Sans Serif" w:cs="Microsoft Sans Serif"/>
        </w:rPr>
        <w:t>Dokument musi być złożony w formie elektronicznej podpisany kwalifikowanym podpisem elektronicznym lub w postaci elektronicznej opatrzonej podpisem zaufanym lub podpisem osobistym osoby upoważnionej do reprezentowania Wykonawców określonej w dokumencie rejestrowym właściwym dla formy organizacyjnej lub innym</w:t>
      </w:r>
      <w:r w:rsidR="007955FB">
        <w:rPr>
          <w:rFonts w:ascii="Microsoft Sans Serif" w:hAnsi="Microsoft Sans Serif" w:cs="Microsoft Sans Serif"/>
        </w:rPr>
        <w:t xml:space="preserve"> </w:t>
      </w:r>
      <w:r w:rsidRPr="00EF6FDB">
        <w:rPr>
          <w:rFonts w:ascii="Microsoft Sans Serif" w:hAnsi="Microsoft Sans Serif" w:cs="Microsoft Sans Serif"/>
        </w:rPr>
        <w:t>dokumentem potwierdzającym umocowanie do reprezentowania Wykonawcy.</w:t>
      </w:r>
    </w:p>
    <w:p w14:paraId="2000D730" w14:textId="166A76F2" w:rsidR="00EF6FDB" w:rsidRPr="00EF6FDB" w:rsidRDefault="00EF6FDB" w:rsidP="007955FB">
      <w:pPr>
        <w:ind w:firstLine="708"/>
        <w:jc w:val="both"/>
        <w:rPr>
          <w:rFonts w:ascii="Microsoft Sans Serif" w:hAnsi="Microsoft Sans Serif" w:cs="Microsoft Sans Serif"/>
        </w:rPr>
      </w:pPr>
      <w:r w:rsidRPr="00EF6FDB">
        <w:rPr>
          <w:rFonts w:ascii="Microsoft Sans Serif" w:hAnsi="Microsoft Sans Serif" w:cs="Microsoft Sans Serif"/>
        </w:rPr>
        <w:t>Uwaga: podpis osobisty, to nie podpis odręczny.</w:t>
      </w:r>
    </w:p>
    <w:p w14:paraId="6425E50E" w14:textId="7E1325AF" w:rsidR="00EF6FDB" w:rsidRPr="00EF6FDB" w:rsidRDefault="00EF6FDB" w:rsidP="007955FB">
      <w:pPr>
        <w:ind w:left="708"/>
        <w:jc w:val="both"/>
        <w:rPr>
          <w:rFonts w:ascii="Microsoft Sans Serif" w:hAnsi="Microsoft Sans Serif" w:cs="Microsoft Sans Serif"/>
        </w:rPr>
      </w:pPr>
      <w:r w:rsidRPr="00EF6FDB">
        <w:rPr>
          <w:rFonts w:ascii="Microsoft Sans Serif" w:hAnsi="Microsoft Sans Serif" w:cs="Microsoft Sans Serif"/>
        </w:rPr>
        <w:t>W przypadku gdy dokumenty elektroniczne w postępowaniu, przekazywane przy użyciu środków komunikacji elektronicznej, zawierają informacje stanowiące tajemnicę przedsiębiorstwa w rozumieniu przepisów ustawy z dnia 16 kwietnia 1993</w:t>
      </w:r>
      <w:r w:rsidR="007955FB">
        <w:rPr>
          <w:rFonts w:ascii="Microsoft Sans Serif" w:hAnsi="Microsoft Sans Serif" w:cs="Microsoft Sans Serif"/>
        </w:rPr>
        <w:t xml:space="preserve"> </w:t>
      </w:r>
      <w:r w:rsidRPr="00EF6FDB">
        <w:rPr>
          <w:rFonts w:ascii="Microsoft Sans Serif" w:hAnsi="Microsoft Sans Serif" w:cs="Microsoft Sans Serif"/>
        </w:rPr>
        <w:t xml:space="preserve">r. </w:t>
      </w:r>
      <w:r w:rsidR="007955FB">
        <w:rPr>
          <w:rFonts w:ascii="Microsoft Sans Serif" w:hAnsi="Microsoft Sans Serif" w:cs="Microsoft Sans Serif"/>
        </w:rPr>
        <w:br/>
      </w:r>
      <w:r w:rsidRPr="00EF6FDB">
        <w:rPr>
          <w:rFonts w:ascii="Microsoft Sans Serif" w:hAnsi="Microsoft Sans Serif" w:cs="Microsoft Sans Serif"/>
        </w:rPr>
        <w:t>o zwalczaniu nieuczciwej konkurencji, Wykonawca, w celu utrzymania w poufności</w:t>
      </w:r>
      <w:r w:rsidR="007955FB">
        <w:rPr>
          <w:rFonts w:ascii="Microsoft Sans Serif" w:hAnsi="Microsoft Sans Serif" w:cs="Microsoft Sans Serif"/>
        </w:rPr>
        <w:t xml:space="preserve"> </w:t>
      </w:r>
      <w:r w:rsidRPr="00EF6FDB">
        <w:rPr>
          <w:rFonts w:ascii="Microsoft Sans Serif" w:hAnsi="Microsoft Sans Serif" w:cs="Microsoft Sans Serif"/>
        </w:rPr>
        <w:t>tych informacji, przekazuje je w wydzielonym i odpowiednio oznaczonym pliku.</w:t>
      </w:r>
    </w:p>
    <w:p w14:paraId="1CD12534" w14:textId="77777777" w:rsidR="00EF6FDB" w:rsidRPr="00EF6FDB" w:rsidRDefault="00EF6FDB" w:rsidP="00D10B94">
      <w:pPr>
        <w:jc w:val="both"/>
        <w:rPr>
          <w:rFonts w:ascii="Microsoft Sans Serif" w:hAnsi="Microsoft Sans Serif" w:cs="Microsoft Sans Serif"/>
        </w:rPr>
      </w:pPr>
    </w:p>
    <w:p w14:paraId="1E8CEA93" w14:textId="06AF153B" w:rsidR="00EF6FDB" w:rsidRPr="00EF6FDB" w:rsidRDefault="00EF6FDB" w:rsidP="007955FB">
      <w:pPr>
        <w:ind w:left="708"/>
        <w:jc w:val="both"/>
        <w:rPr>
          <w:rFonts w:ascii="Microsoft Sans Serif" w:hAnsi="Microsoft Sans Serif" w:cs="Microsoft Sans Serif"/>
        </w:rPr>
      </w:pPr>
      <w:r w:rsidRPr="00EF6FDB">
        <w:rPr>
          <w:rFonts w:ascii="Microsoft Sans Serif" w:hAnsi="Microsoft Sans Serif" w:cs="Microsoft Sans Serif"/>
        </w:rPr>
        <w:t>4)</w:t>
      </w:r>
      <w:r w:rsidR="007955FB">
        <w:rPr>
          <w:rFonts w:ascii="Microsoft Sans Serif" w:hAnsi="Microsoft Sans Serif" w:cs="Microsoft Sans Serif"/>
        </w:rPr>
        <w:t xml:space="preserve"> </w:t>
      </w:r>
      <w:r w:rsidRPr="007955FB">
        <w:rPr>
          <w:rFonts w:ascii="Microsoft Sans Serif" w:hAnsi="Microsoft Sans Serif" w:cs="Microsoft Sans Serif"/>
          <w:b/>
          <w:bCs/>
          <w:i/>
          <w:iCs/>
        </w:rPr>
        <w:t>Zobowiązanie podmiotu trzeciego</w:t>
      </w:r>
      <w:r w:rsidRPr="00EF6FDB">
        <w:rPr>
          <w:rFonts w:ascii="Microsoft Sans Serif" w:hAnsi="Microsoft Sans Serif" w:cs="Microsoft Sans Serif"/>
        </w:rPr>
        <w:t>, którego wzór stanowi załącznik nr 8 do SWZ – zobowiązanie podmiotu udostępniającego zasoby lub inny podmiotowy środek dowodowy potwierdzający, że stosunek łączący Wykonawcę z podmiotami udostępniającymi zasoby gwarantuje rzeczywisty dostęp do tych zasobów oraz określający w szczególności:</w:t>
      </w:r>
    </w:p>
    <w:p w14:paraId="1F0FC319" w14:textId="52A52DBD" w:rsidR="00EF6FDB" w:rsidRPr="00EF6FDB" w:rsidRDefault="00EF6FDB" w:rsidP="007955FB">
      <w:pPr>
        <w:ind w:firstLine="708"/>
        <w:jc w:val="both"/>
        <w:rPr>
          <w:rFonts w:ascii="Microsoft Sans Serif" w:hAnsi="Microsoft Sans Serif" w:cs="Microsoft Sans Serif"/>
        </w:rPr>
      </w:pPr>
      <w:r w:rsidRPr="00EF6FDB">
        <w:rPr>
          <w:rFonts w:ascii="Microsoft Sans Serif" w:hAnsi="Microsoft Sans Serif" w:cs="Microsoft Sans Serif"/>
        </w:rPr>
        <w:t>a)</w:t>
      </w:r>
      <w:r w:rsidR="007955FB">
        <w:rPr>
          <w:rFonts w:ascii="Microsoft Sans Serif" w:hAnsi="Microsoft Sans Serif" w:cs="Microsoft Sans Serif"/>
        </w:rPr>
        <w:t xml:space="preserve"> </w:t>
      </w:r>
      <w:r w:rsidRPr="00EF6FDB">
        <w:rPr>
          <w:rFonts w:ascii="Microsoft Sans Serif" w:hAnsi="Microsoft Sans Serif" w:cs="Microsoft Sans Serif"/>
        </w:rPr>
        <w:t>zakres dostępnych Wykonawcy zasobów podmiotu udostępniającego zasoby;</w:t>
      </w:r>
    </w:p>
    <w:p w14:paraId="3ABC6AAD" w14:textId="7CDA0470" w:rsidR="00EF6FDB" w:rsidRPr="00EF6FDB" w:rsidRDefault="00EF6FDB" w:rsidP="007955FB">
      <w:pPr>
        <w:ind w:left="708"/>
        <w:jc w:val="both"/>
        <w:rPr>
          <w:rFonts w:ascii="Microsoft Sans Serif" w:hAnsi="Microsoft Sans Serif" w:cs="Microsoft Sans Serif"/>
        </w:rPr>
      </w:pPr>
      <w:r w:rsidRPr="00EF6FDB">
        <w:rPr>
          <w:rFonts w:ascii="Microsoft Sans Serif" w:hAnsi="Microsoft Sans Serif" w:cs="Microsoft Sans Serif"/>
        </w:rPr>
        <w:t>b)</w:t>
      </w:r>
      <w:r w:rsidR="007955FB">
        <w:rPr>
          <w:rFonts w:ascii="Microsoft Sans Serif" w:hAnsi="Microsoft Sans Serif" w:cs="Microsoft Sans Serif"/>
        </w:rPr>
        <w:t xml:space="preserve"> </w:t>
      </w:r>
      <w:r w:rsidRPr="00EF6FDB">
        <w:rPr>
          <w:rFonts w:ascii="Microsoft Sans Serif" w:hAnsi="Microsoft Sans Serif" w:cs="Microsoft Sans Serif"/>
        </w:rPr>
        <w:t>sposób i okres udostępnienia Wykonawcy i wykorzystania przez niego zasobów podmiotu udostępniającego te zasoby przy wykonywaniu zamówienia;</w:t>
      </w:r>
    </w:p>
    <w:p w14:paraId="69554B75" w14:textId="58C928E3" w:rsidR="00EF6FDB" w:rsidRPr="00EF6FDB" w:rsidRDefault="00EF6FDB" w:rsidP="007955FB">
      <w:pPr>
        <w:ind w:left="708"/>
        <w:jc w:val="both"/>
        <w:rPr>
          <w:rFonts w:ascii="Microsoft Sans Serif" w:hAnsi="Microsoft Sans Serif" w:cs="Microsoft Sans Serif"/>
        </w:rPr>
      </w:pPr>
      <w:r w:rsidRPr="00EF6FDB">
        <w:rPr>
          <w:rFonts w:ascii="Microsoft Sans Serif" w:hAnsi="Microsoft Sans Serif" w:cs="Microsoft Sans Serif"/>
        </w:rPr>
        <w:t>c)</w:t>
      </w:r>
      <w:r w:rsidR="007955FB">
        <w:rPr>
          <w:rFonts w:ascii="Microsoft Sans Serif" w:hAnsi="Microsoft Sans Serif" w:cs="Microsoft Sans Serif"/>
        </w:rPr>
        <w:t xml:space="preserve"> </w:t>
      </w:r>
      <w:r w:rsidRPr="00EF6FDB">
        <w:rPr>
          <w:rFonts w:ascii="Microsoft Sans Serif" w:hAnsi="Microsoft Sans Serif" w:cs="Microsoft Sans Serif"/>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83CB4D4" w14:textId="77777777" w:rsidR="00EF6FDB" w:rsidRPr="007955FB" w:rsidRDefault="00EF6FDB" w:rsidP="007955FB">
      <w:pPr>
        <w:ind w:firstLine="708"/>
        <w:jc w:val="both"/>
        <w:rPr>
          <w:rFonts w:ascii="Microsoft Sans Serif" w:hAnsi="Microsoft Sans Serif" w:cs="Microsoft Sans Serif"/>
          <w:u w:val="single"/>
        </w:rPr>
      </w:pPr>
      <w:r w:rsidRPr="007955FB">
        <w:rPr>
          <w:rFonts w:ascii="Microsoft Sans Serif" w:hAnsi="Microsoft Sans Serif" w:cs="Microsoft Sans Serif"/>
          <w:u w:val="single"/>
        </w:rPr>
        <w:t>Wymagana forma:</w:t>
      </w:r>
    </w:p>
    <w:p w14:paraId="1BF1DD05" w14:textId="77777777" w:rsidR="00EF6FDB" w:rsidRPr="00EF6FDB" w:rsidRDefault="00EF6FDB" w:rsidP="007955FB">
      <w:pPr>
        <w:ind w:left="708"/>
        <w:jc w:val="both"/>
        <w:rPr>
          <w:rFonts w:ascii="Microsoft Sans Serif" w:hAnsi="Microsoft Sans Serif" w:cs="Microsoft Sans Serif"/>
        </w:rPr>
      </w:pPr>
      <w:r w:rsidRPr="00EF6FDB">
        <w:rPr>
          <w:rFonts w:ascii="Microsoft Sans Serif" w:hAnsi="Microsoft Sans Serif" w:cs="Microsoft Sans Serif"/>
        </w:rPr>
        <w:t>Zobowiązanie musi być złożone w formie elektronicznej podpisane kwalifikowanym podpisem elektronicznym lub w postaci elektronicznej opatrzonej podpisem zaufanym, lub podpisem osobistym.</w:t>
      </w:r>
    </w:p>
    <w:p w14:paraId="28B8BE8B" w14:textId="77777777" w:rsidR="00EF6FDB" w:rsidRPr="00EF6FDB" w:rsidRDefault="00EF6FDB" w:rsidP="007955FB">
      <w:pPr>
        <w:ind w:left="708"/>
        <w:jc w:val="both"/>
        <w:rPr>
          <w:rFonts w:ascii="Microsoft Sans Serif" w:hAnsi="Microsoft Sans Serif" w:cs="Microsoft Sans Serif"/>
        </w:rPr>
      </w:pPr>
      <w:r w:rsidRPr="00EF6FDB">
        <w:rPr>
          <w:rFonts w:ascii="Microsoft Sans Serif" w:hAnsi="Microsoft Sans Serif" w:cs="Microsoft Sans Serif"/>
        </w:rPr>
        <w:t xml:space="preserve">W przypadku gdy zobowiązanie zostało sporządzone jako dokument w postaci papierowej i opatrzone własnoręcznym podpisem, przekazuje się cyfrowe odwzorowanie tego dokumentu opatrzone kwalifikowanym podpisem elektronicznym, </w:t>
      </w:r>
      <w:r w:rsidRPr="00EF6FDB">
        <w:rPr>
          <w:rFonts w:ascii="Microsoft Sans Serif" w:hAnsi="Microsoft Sans Serif" w:cs="Microsoft Sans Serif"/>
        </w:rPr>
        <w:lastRenderedPageBreak/>
        <w:t>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14:paraId="5272970A" w14:textId="77777777" w:rsidR="00EF6FDB" w:rsidRPr="00EF6FDB" w:rsidRDefault="00EF6FDB" w:rsidP="00D10B94">
      <w:pPr>
        <w:jc w:val="both"/>
        <w:rPr>
          <w:rFonts w:ascii="Microsoft Sans Serif" w:hAnsi="Microsoft Sans Serif" w:cs="Microsoft Sans Serif"/>
        </w:rPr>
      </w:pPr>
    </w:p>
    <w:p w14:paraId="0DA5E727" w14:textId="3E623C1E" w:rsidR="00EF6FDB" w:rsidRDefault="00EF6FDB" w:rsidP="007955FB">
      <w:pPr>
        <w:ind w:firstLine="708"/>
        <w:jc w:val="both"/>
        <w:rPr>
          <w:rFonts w:ascii="Microsoft Sans Serif" w:hAnsi="Microsoft Sans Serif" w:cs="Microsoft Sans Serif"/>
        </w:rPr>
      </w:pPr>
      <w:r w:rsidRPr="00EF6FDB">
        <w:rPr>
          <w:rFonts w:ascii="Microsoft Sans Serif" w:hAnsi="Microsoft Sans Serif" w:cs="Microsoft Sans Serif"/>
        </w:rPr>
        <w:t>Uwaga: podpis osobisty, to nie podpis odręczny.</w:t>
      </w:r>
    </w:p>
    <w:p w14:paraId="45DCBBE6" w14:textId="77777777" w:rsidR="007955FB" w:rsidRPr="00EF6FDB" w:rsidRDefault="007955FB" w:rsidP="007955FB">
      <w:pPr>
        <w:ind w:firstLine="708"/>
        <w:jc w:val="both"/>
        <w:rPr>
          <w:rFonts w:ascii="Microsoft Sans Serif" w:hAnsi="Microsoft Sans Serif" w:cs="Microsoft Sans Serif"/>
        </w:rPr>
      </w:pPr>
    </w:p>
    <w:p w14:paraId="3C9F31A2" w14:textId="34964366" w:rsidR="00EF6FDB" w:rsidRPr="007955FB" w:rsidRDefault="00EF6FDB" w:rsidP="00BB7627">
      <w:pPr>
        <w:pStyle w:val="Akapitzlist"/>
        <w:numPr>
          <w:ilvl w:val="0"/>
          <w:numId w:val="8"/>
        </w:numPr>
        <w:ind w:left="697" w:hanging="357"/>
        <w:jc w:val="both"/>
        <w:rPr>
          <w:rFonts w:ascii="Microsoft Sans Serif" w:hAnsi="Microsoft Sans Serif" w:cs="Microsoft Sans Serif"/>
        </w:rPr>
      </w:pPr>
      <w:r w:rsidRPr="007955FB">
        <w:rPr>
          <w:rFonts w:ascii="Microsoft Sans Serif" w:hAnsi="Microsoft Sans Serif" w:cs="Microsoft Sans Serif"/>
          <w:b/>
          <w:bCs/>
          <w:i/>
          <w:iCs/>
        </w:rPr>
        <w:t>Oświadczenie wykonawców wspólnie ubiegających się o udzielenie</w:t>
      </w:r>
      <w:r w:rsidR="007955FB" w:rsidRPr="007955FB">
        <w:rPr>
          <w:rFonts w:ascii="Microsoft Sans Serif" w:hAnsi="Microsoft Sans Serif" w:cs="Microsoft Sans Serif"/>
          <w:b/>
          <w:bCs/>
          <w:i/>
          <w:iCs/>
        </w:rPr>
        <w:t xml:space="preserve"> </w:t>
      </w:r>
      <w:r w:rsidRPr="007955FB">
        <w:rPr>
          <w:rFonts w:ascii="Microsoft Sans Serif" w:hAnsi="Microsoft Sans Serif" w:cs="Microsoft Sans Serif"/>
          <w:b/>
          <w:bCs/>
          <w:i/>
          <w:iCs/>
        </w:rPr>
        <w:t>zamówienia</w:t>
      </w:r>
      <w:r w:rsidRPr="007955FB">
        <w:rPr>
          <w:rFonts w:ascii="Microsoft Sans Serif" w:hAnsi="Microsoft Sans Serif" w:cs="Microsoft Sans Serif"/>
        </w:rPr>
        <w:t>, którego wzór stanowi załącznik nr 9 do SWZ, w odniesieniu do warunków dotyczących wykształcenia, kwalifikacji zawodowych lub doświadczenia, Wykonawcy wspólnie ubiegający się o udzielenie zamówienia mogą polegać na zdolnościach tych</w:t>
      </w:r>
      <w:r w:rsidR="0022691E">
        <w:rPr>
          <w:rFonts w:ascii="Microsoft Sans Serif" w:hAnsi="Microsoft Sans Serif" w:cs="Microsoft Sans Serif"/>
        </w:rPr>
        <w:br/>
      </w:r>
      <w:r w:rsidRPr="007955FB">
        <w:rPr>
          <w:rFonts w:ascii="Microsoft Sans Serif" w:hAnsi="Microsoft Sans Serif" w:cs="Microsoft Sans Serif"/>
        </w:rPr>
        <w:t>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423FE034" w14:textId="77777777" w:rsidR="00EF6FDB" w:rsidRPr="007955FB" w:rsidRDefault="00EF6FDB" w:rsidP="007955FB">
      <w:pPr>
        <w:ind w:left="360" w:firstLine="348"/>
        <w:jc w:val="both"/>
        <w:rPr>
          <w:rFonts w:ascii="Microsoft Sans Serif" w:hAnsi="Microsoft Sans Serif" w:cs="Microsoft Sans Serif"/>
          <w:u w:val="single"/>
        </w:rPr>
      </w:pPr>
      <w:r w:rsidRPr="007955FB">
        <w:rPr>
          <w:rFonts w:ascii="Microsoft Sans Serif" w:hAnsi="Microsoft Sans Serif" w:cs="Microsoft Sans Serif"/>
          <w:u w:val="single"/>
        </w:rPr>
        <w:t>Wymagana forma:</w:t>
      </w:r>
    </w:p>
    <w:p w14:paraId="27890841" w14:textId="77777777"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 xml:space="preserve"> </w:t>
      </w:r>
    </w:p>
    <w:p w14:paraId="4F0E6587" w14:textId="57C2996A" w:rsidR="00EF6FDB" w:rsidRPr="00EF6FDB" w:rsidRDefault="00EF6FDB" w:rsidP="007955FB">
      <w:pPr>
        <w:ind w:left="708"/>
        <w:jc w:val="both"/>
        <w:rPr>
          <w:rFonts w:ascii="Microsoft Sans Serif" w:hAnsi="Microsoft Sans Serif" w:cs="Microsoft Sans Serif"/>
        </w:rPr>
      </w:pPr>
      <w:r w:rsidRPr="00EF6FDB">
        <w:rPr>
          <w:rFonts w:ascii="Microsoft Sans Serif" w:hAnsi="Microsoft Sans Serif" w:cs="Microsoft Sans Serif"/>
        </w:rPr>
        <w:t>Wykonawcy składają oświadczenia w formie elektronicznej podpisane kwalifikowanym podpisem elektronicznym lub w postaci elektronicznej opatrzonej podpisem zaufanym, lub podpisem osobistym osoby upoważnionej do reprezentowania wykonawców zgodnie z dokumentem rejestrowym właściwym dla formy organizacyjnej lub innym dokumentem potwierdzającym umocowanie do reprezentowania Wykonawcy.</w:t>
      </w:r>
      <w:r w:rsidR="0022691E">
        <w:rPr>
          <w:rFonts w:ascii="Microsoft Sans Serif" w:hAnsi="Microsoft Sans Serif" w:cs="Microsoft Sans Serif"/>
        </w:rPr>
        <w:br/>
      </w:r>
      <w:r w:rsidRPr="00EF6FDB">
        <w:rPr>
          <w:rFonts w:ascii="Microsoft Sans Serif" w:hAnsi="Microsoft Sans Serif" w:cs="Microsoft Sans Serif"/>
        </w:rPr>
        <w:t>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14:paraId="7659C38E" w14:textId="77777777" w:rsidR="00EF6FDB" w:rsidRPr="00EF6FDB" w:rsidRDefault="00EF6FDB" w:rsidP="00D10B94">
      <w:pPr>
        <w:jc w:val="both"/>
        <w:rPr>
          <w:rFonts w:ascii="Microsoft Sans Serif" w:hAnsi="Microsoft Sans Serif" w:cs="Microsoft Sans Serif"/>
        </w:rPr>
      </w:pPr>
    </w:p>
    <w:p w14:paraId="6CB024C8" w14:textId="77777777" w:rsidR="00EF6FDB" w:rsidRPr="00EF6FDB" w:rsidRDefault="00EF6FDB" w:rsidP="007955FB">
      <w:pPr>
        <w:ind w:left="708"/>
        <w:jc w:val="both"/>
        <w:rPr>
          <w:rFonts w:ascii="Microsoft Sans Serif" w:hAnsi="Microsoft Sans Serif" w:cs="Microsoft Sans Serif"/>
        </w:rPr>
      </w:pPr>
      <w:r w:rsidRPr="00EF6FDB">
        <w:rPr>
          <w:rFonts w:ascii="Microsoft Sans Serif" w:hAnsi="Microsoft Sans Serif" w:cs="Microsoft Sans Serif"/>
        </w:rPr>
        <w:t>Uwaga: podpis osobisty, to nie podpis odręczny.</w:t>
      </w:r>
    </w:p>
    <w:p w14:paraId="3C7FF2C9" w14:textId="77777777" w:rsidR="00EF6FDB" w:rsidRPr="00EF6FDB" w:rsidRDefault="00EF6FDB" w:rsidP="00D10B94">
      <w:pPr>
        <w:jc w:val="both"/>
        <w:rPr>
          <w:rFonts w:ascii="Microsoft Sans Serif" w:hAnsi="Microsoft Sans Serif" w:cs="Microsoft Sans Serif"/>
        </w:rPr>
      </w:pPr>
    </w:p>
    <w:p w14:paraId="1391D2AD" w14:textId="77777777" w:rsidR="00EF6FDB" w:rsidRPr="007955FB" w:rsidRDefault="00EF6FDB" w:rsidP="00D10B94">
      <w:pPr>
        <w:jc w:val="both"/>
        <w:rPr>
          <w:rFonts w:ascii="Microsoft Sans Serif" w:hAnsi="Microsoft Sans Serif" w:cs="Microsoft Sans Serif"/>
          <w:color w:val="4472C4" w:themeColor="accent1"/>
          <w:sz w:val="28"/>
          <w:szCs w:val="28"/>
        </w:rPr>
      </w:pPr>
      <w:r w:rsidRPr="007955FB">
        <w:rPr>
          <w:rFonts w:ascii="Microsoft Sans Serif" w:hAnsi="Microsoft Sans Serif" w:cs="Microsoft Sans Serif"/>
          <w:color w:val="4472C4" w:themeColor="accent1"/>
          <w:sz w:val="28"/>
          <w:szCs w:val="28"/>
        </w:rPr>
        <w:t>XIX.</w:t>
      </w:r>
      <w:r w:rsidRPr="007955FB">
        <w:rPr>
          <w:rFonts w:ascii="Microsoft Sans Serif" w:hAnsi="Microsoft Sans Serif" w:cs="Microsoft Sans Serif"/>
          <w:color w:val="4472C4" w:themeColor="accent1"/>
          <w:sz w:val="28"/>
          <w:szCs w:val="28"/>
        </w:rPr>
        <w:tab/>
        <w:t xml:space="preserve"> Termin otwarcia ofert</w:t>
      </w:r>
      <w:r w:rsidRPr="007955FB">
        <w:rPr>
          <w:rFonts w:ascii="Microsoft Sans Serif" w:hAnsi="Microsoft Sans Serif" w:cs="Microsoft Sans Serif"/>
          <w:color w:val="4472C4" w:themeColor="accent1"/>
          <w:sz w:val="28"/>
          <w:szCs w:val="28"/>
        </w:rPr>
        <w:tab/>
      </w:r>
    </w:p>
    <w:p w14:paraId="5C4BFF87" w14:textId="77777777" w:rsidR="00EF6FDB" w:rsidRPr="00EF6FDB" w:rsidRDefault="00EF6FDB" w:rsidP="00D10B94">
      <w:pPr>
        <w:jc w:val="both"/>
        <w:rPr>
          <w:rFonts w:ascii="Microsoft Sans Serif" w:hAnsi="Microsoft Sans Serif" w:cs="Microsoft Sans Serif"/>
        </w:rPr>
      </w:pPr>
    </w:p>
    <w:p w14:paraId="3432DE1A" w14:textId="363767A9" w:rsidR="00EF6FDB" w:rsidRPr="007955FB" w:rsidRDefault="00EF6FDB" w:rsidP="00BB7627">
      <w:pPr>
        <w:pStyle w:val="Akapitzlist"/>
        <w:numPr>
          <w:ilvl w:val="0"/>
          <w:numId w:val="15"/>
        </w:numPr>
        <w:jc w:val="both"/>
        <w:rPr>
          <w:rFonts w:ascii="Microsoft Sans Serif" w:hAnsi="Microsoft Sans Serif" w:cs="Microsoft Sans Serif"/>
        </w:rPr>
      </w:pPr>
      <w:r w:rsidRPr="007955FB">
        <w:rPr>
          <w:rFonts w:ascii="Microsoft Sans Serif" w:hAnsi="Microsoft Sans Serif" w:cs="Microsoft Sans Serif"/>
        </w:rPr>
        <w:t>Otwarcie ofert nastąpi niezwłocznie po upływie terminu składania ofert</w:t>
      </w:r>
      <w:r w:rsidR="0022691E">
        <w:rPr>
          <w:rFonts w:ascii="Microsoft Sans Serif" w:hAnsi="Microsoft Sans Serif" w:cs="Microsoft Sans Serif"/>
        </w:rPr>
        <w:br/>
      </w:r>
      <w:r w:rsidRPr="007955FB">
        <w:rPr>
          <w:rFonts w:ascii="Microsoft Sans Serif" w:hAnsi="Microsoft Sans Serif" w:cs="Microsoft Sans Serif"/>
        </w:rPr>
        <w:t>tj.:</w:t>
      </w:r>
      <w:r w:rsidR="0022691E">
        <w:rPr>
          <w:rFonts w:ascii="Microsoft Sans Serif" w:hAnsi="Microsoft Sans Serif" w:cs="Microsoft Sans Serif"/>
        </w:rPr>
        <w:t xml:space="preserve"> </w:t>
      </w:r>
      <w:r w:rsidRPr="007955FB">
        <w:rPr>
          <w:rFonts w:ascii="Microsoft Sans Serif" w:hAnsi="Microsoft Sans Serif" w:cs="Microsoft Sans Serif"/>
        </w:rPr>
        <w:t>w dniu</w:t>
      </w:r>
      <w:r w:rsidR="00AF2D6F">
        <w:rPr>
          <w:rFonts w:ascii="Microsoft Sans Serif" w:hAnsi="Microsoft Sans Serif" w:cs="Microsoft Sans Serif"/>
        </w:rPr>
        <w:t xml:space="preserve"> 10.01.</w:t>
      </w:r>
      <w:r w:rsidRPr="007955FB">
        <w:rPr>
          <w:rFonts w:ascii="Microsoft Sans Serif" w:hAnsi="Microsoft Sans Serif" w:cs="Microsoft Sans Serif"/>
        </w:rPr>
        <w:t>202</w:t>
      </w:r>
      <w:r w:rsidR="00E109F6">
        <w:rPr>
          <w:rFonts w:ascii="Microsoft Sans Serif" w:hAnsi="Microsoft Sans Serif" w:cs="Microsoft Sans Serif"/>
        </w:rPr>
        <w:t>5</w:t>
      </w:r>
      <w:r w:rsidRPr="007955FB">
        <w:rPr>
          <w:rFonts w:ascii="Microsoft Sans Serif" w:hAnsi="Microsoft Sans Serif" w:cs="Microsoft Sans Serif"/>
        </w:rPr>
        <w:t xml:space="preserve"> roku o godzinie 1</w:t>
      </w:r>
      <w:r w:rsidR="007955FB">
        <w:rPr>
          <w:rFonts w:ascii="Microsoft Sans Serif" w:hAnsi="Microsoft Sans Serif" w:cs="Microsoft Sans Serif"/>
        </w:rPr>
        <w:t>2</w:t>
      </w:r>
      <w:r w:rsidRPr="007955FB">
        <w:rPr>
          <w:rFonts w:ascii="Microsoft Sans Serif" w:hAnsi="Microsoft Sans Serif" w:cs="Microsoft Sans Serif"/>
        </w:rPr>
        <w:t>:</w:t>
      </w:r>
      <w:r w:rsidR="007955FB">
        <w:rPr>
          <w:rFonts w:ascii="Microsoft Sans Serif" w:hAnsi="Microsoft Sans Serif" w:cs="Microsoft Sans Serif"/>
        </w:rPr>
        <w:t>15</w:t>
      </w:r>
      <w:r w:rsidRPr="007955FB">
        <w:rPr>
          <w:rFonts w:ascii="Microsoft Sans Serif" w:hAnsi="Microsoft Sans Serif" w:cs="Microsoft Sans Serif"/>
        </w:rPr>
        <w:t>.</w:t>
      </w:r>
    </w:p>
    <w:p w14:paraId="1E7F509B" w14:textId="705D45BA" w:rsidR="00EF6FDB" w:rsidRPr="007955FB" w:rsidRDefault="00EF6FDB" w:rsidP="00BB7627">
      <w:pPr>
        <w:pStyle w:val="Akapitzlist"/>
        <w:numPr>
          <w:ilvl w:val="0"/>
          <w:numId w:val="15"/>
        </w:numPr>
        <w:jc w:val="both"/>
        <w:rPr>
          <w:rFonts w:ascii="Microsoft Sans Serif" w:hAnsi="Microsoft Sans Serif" w:cs="Microsoft Sans Serif"/>
        </w:rPr>
      </w:pPr>
      <w:r w:rsidRPr="007955FB">
        <w:rPr>
          <w:rFonts w:ascii="Microsoft Sans Serif" w:hAnsi="Microsoft Sans Serif" w:cs="Microsoft Sans Serif"/>
        </w:rPr>
        <w:t>Otwarcie ofert dokonywane jest poprzez użycie mechanizmu odszyfrowania ofert.</w:t>
      </w:r>
    </w:p>
    <w:p w14:paraId="154416E3" w14:textId="12A0449E" w:rsidR="00EF6FDB" w:rsidRPr="007955FB" w:rsidRDefault="00EF6FDB" w:rsidP="00BB7627">
      <w:pPr>
        <w:pStyle w:val="Akapitzlist"/>
        <w:numPr>
          <w:ilvl w:val="0"/>
          <w:numId w:val="15"/>
        </w:numPr>
        <w:jc w:val="both"/>
        <w:rPr>
          <w:rFonts w:ascii="Microsoft Sans Serif" w:hAnsi="Microsoft Sans Serif" w:cs="Microsoft Sans Serif"/>
        </w:rPr>
      </w:pPr>
      <w:r w:rsidRPr="007955FB">
        <w:rPr>
          <w:rFonts w:ascii="Microsoft Sans Serif" w:hAnsi="Microsoft Sans Serif" w:cs="Microsoft Sans Serif"/>
        </w:rPr>
        <w:t>Zamawiający, najpóźniej przed otwarciem ofert, udostępni na stronie internetowej prowadzonego postępowania informację o kwocie, jaką zamierza przeznaczyć na sfinansowanie zamówienia.</w:t>
      </w:r>
    </w:p>
    <w:p w14:paraId="702ECE5D" w14:textId="619A15B7" w:rsidR="00EF6FDB" w:rsidRPr="007955FB" w:rsidRDefault="00EF6FDB" w:rsidP="00BB7627">
      <w:pPr>
        <w:pStyle w:val="Akapitzlist"/>
        <w:numPr>
          <w:ilvl w:val="0"/>
          <w:numId w:val="15"/>
        </w:numPr>
        <w:jc w:val="both"/>
        <w:rPr>
          <w:rFonts w:ascii="Microsoft Sans Serif" w:hAnsi="Microsoft Sans Serif" w:cs="Microsoft Sans Serif"/>
        </w:rPr>
      </w:pPr>
      <w:r w:rsidRPr="007955FB">
        <w:rPr>
          <w:rFonts w:ascii="Microsoft Sans Serif" w:hAnsi="Microsoft Sans Serif" w:cs="Microsoft Sans Serif"/>
        </w:rPr>
        <w:t>W przypadku awarii ww. systemu, która powoduje brak możliwości otwarcia ofert</w:t>
      </w:r>
      <w:r w:rsidR="0022691E">
        <w:rPr>
          <w:rFonts w:ascii="Microsoft Sans Serif" w:hAnsi="Microsoft Sans Serif" w:cs="Microsoft Sans Serif"/>
        </w:rPr>
        <w:br/>
      </w:r>
      <w:r w:rsidRPr="007955FB">
        <w:rPr>
          <w:rFonts w:ascii="Microsoft Sans Serif" w:hAnsi="Microsoft Sans Serif" w:cs="Microsoft Sans Serif"/>
        </w:rPr>
        <w:t xml:space="preserve">w terminie określonym przez Zamawiającego, otwarcie ofert nastąpi niezwłocznie po </w:t>
      </w:r>
      <w:r w:rsidRPr="007955FB">
        <w:rPr>
          <w:rFonts w:ascii="Microsoft Sans Serif" w:hAnsi="Microsoft Sans Serif" w:cs="Microsoft Sans Serif"/>
        </w:rPr>
        <w:lastRenderedPageBreak/>
        <w:t>usunięciu awarii. Zamawiający poinformuje o zmianie terminu otwarcia ofert na stronie internetowej prowadzonego postępowania.</w:t>
      </w:r>
    </w:p>
    <w:p w14:paraId="4EAFC610" w14:textId="27222177" w:rsidR="00EF6FDB" w:rsidRPr="007955FB" w:rsidRDefault="00EF6FDB" w:rsidP="00BB7627">
      <w:pPr>
        <w:pStyle w:val="Akapitzlist"/>
        <w:numPr>
          <w:ilvl w:val="0"/>
          <w:numId w:val="15"/>
        </w:numPr>
        <w:jc w:val="both"/>
        <w:rPr>
          <w:rFonts w:ascii="Microsoft Sans Serif" w:hAnsi="Microsoft Sans Serif" w:cs="Microsoft Sans Serif"/>
        </w:rPr>
      </w:pPr>
      <w:r w:rsidRPr="007955FB">
        <w:rPr>
          <w:rFonts w:ascii="Microsoft Sans Serif" w:hAnsi="Microsoft Sans Serif" w:cs="Microsoft Sans Serif"/>
        </w:rPr>
        <w:t>Zamawiający, niezwłocznie po otwarciu ofert, udostępni na stronie internetowej prowadzonego postępowania informacje o:</w:t>
      </w:r>
    </w:p>
    <w:p w14:paraId="484E2C74" w14:textId="38114C59" w:rsidR="00EF6FDB" w:rsidRPr="00EF6FDB" w:rsidRDefault="00EF6FDB" w:rsidP="007955FB">
      <w:pPr>
        <w:ind w:left="708"/>
        <w:jc w:val="both"/>
        <w:rPr>
          <w:rFonts w:ascii="Microsoft Sans Serif" w:hAnsi="Microsoft Sans Serif" w:cs="Microsoft Sans Serif"/>
        </w:rPr>
      </w:pPr>
      <w:r w:rsidRPr="00EF6FDB">
        <w:rPr>
          <w:rFonts w:ascii="Microsoft Sans Serif" w:hAnsi="Microsoft Sans Serif" w:cs="Microsoft Sans Serif"/>
        </w:rPr>
        <w:t>1)</w:t>
      </w:r>
      <w:r w:rsidR="007955FB">
        <w:rPr>
          <w:rFonts w:ascii="Microsoft Sans Serif" w:hAnsi="Microsoft Sans Serif" w:cs="Microsoft Sans Serif"/>
        </w:rPr>
        <w:t xml:space="preserve"> </w:t>
      </w:r>
      <w:r w:rsidRPr="00EF6FDB">
        <w:rPr>
          <w:rFonts w:ascii="Microsoft Sans Serif" w:hAnsi="Microsoft Sans Serif" w:cs="Microsoft Sans Serif"/>
        </w:rPr>
        <w:t>nazwach albo imionach i nazwiskach oraz siedzibach lub miejscach prowadzonej działalności gospodarczej albo miejscach zamieszkania Wykonawców, których oferty zostały otwarte;</w:t>
      </w:r>
    </w:p>
    <w:p w14:paraId="7A0C3368" w14:textId="52652851" w:rsidR="00EF6FDB" w:rsidRPr="00EF6FDB" w:rsidRDefault="00EF6FDB" w:rsidP="007955FB">
      <w:pPr>
        <w:ind w:firstLine="708"/>
        <w:jc w:val="both"/>
        <w:rPr>
          <w:rFonts w:ascii="Microsoft Sans Serif" w:hAnsi="Microsoft Sans Serif" w:cs="Microsoft Sans Serif"/>
        </w:rPr>
      </w:pPr>
      <w:r w:rsidRPr="00EF6FDB">
        <w:rPr>
          <w:rFonts w:ascii="Microsoft Sans Serif" w:hAnsi="Microsoft Sans Serif" w:cs="Microsoft Sans Serif"/>
        </w:rPr>
        <w:t>2)</w:t>
      </w:r>
      <w:r w:rsidR="007955FB">
        <w:rPr>
          <w:rFonts w:ascii="Microsoft Sans Serif" w:hAnsi="Microsoft Sans Serif" w:cs="Microsoft Sans Serif"/>
        </w:rPr>
        <w:t xml:space="preserve"> </w:t>
      </w:r>
      <w:r w:rsidRPr="00EF6FDB">
        <w:rPr>
          <w:rFonts w:ascii="Microsoft Sans Serif" w:hAnsi="Microsoft Sans Serif" w:cs="Microsoft Sans Serif"/>
        </w:rPr>
        <w:t>cenach zawartych w ofertach.</w:t>
      </w:r>
    </w:p>
    <w:p w14:paraId="411D11BF" w14:textId="77777777" w:rsidR="00EF6FDB" w:rsidRPr="00EF6FDB" w:rsidRDefault="00EF6FDB" w:rsidP="00D10B94">
      <w:pPr>
        <w:jc w:val="both"/>
        <w:rPr>
          <w:rFonts w:ascii="Microsoft Sans Serif" w:hAnsi="Microsoft Sans Serif" w:cs="Microsoft Sans Serif"/>
        </w:rPr>
      </w:pPr>
    </w:p>
    <w:p w14:paraId="133E94B2" w14:textId="77777777" w:rsidR="00EF6FDB" w:rsidRPr="007955FB" w:rsidRDefault="00EF6FDB" w:rsidP="00D10B94">
      <w:pPr>
        <w:jc w:val="both"/>
        <w:rPr>
          <w:rFonts w:ascii="Microsoft Sans Serif" w:hAnsi="Microsoft Sans Serif" w:cs="Microsoft Sans Serif"/>
          <w:color w:val="4472C4" w:themeColor="accent1"/>
          <w:sz w:val="28"/>
          <w:szCs w:val="28"/>
        </w:rPr>
      </w:pPr>
      <w:r w:rsidRPr="007955FB">
        <w:rPr>
          <w:rFonts w:ascii="Microsoft Sans Serif" w:hAnsi="Microsoft Sans Serif" w:cs="Microsoft Sans Serif"/>
          <w:color w:val="4472C4" w:themeColor="accent1"/>
          <w:sz w:val="28"/>
          <w:szCs w:val="28"/>
        </w:rPr>
        <w:t>XX.</w:t>
      </w:r>
      <w:r w:rsidRPr="007955FB">
        <w:rPr>
          <w:rFonts w:ascii="Microsoft Sans Serif" w:hAnsi="Microsoft Sans Serif" w:cs="Microsoft Sans Serif"/>
          <w:color w:val="4472C4" w:themeColor="accent1"/>
          <w:sz w:val="28"/>
          <w:szCs w:val="28"/>
        </w:rPr>
        <w:tab/>
        <w:t xml:space="preserve"> Sposób obliczenia ceny</w:t>
      </w:r>
      <w:r w:rsidRPr="007955FB">
        <w:rPr>
          <w:rFonts w:ascii="Microsoft Sans Serif" w:hAnsi="Microsoft Sans Serif" w:cs="Microsoft Sans Serif"/>
          <w:color w:val="4472C4" w:themeColor="accent1"/>
          <w:sz w:val="28"/>
          <w:szCs w:val="28"/>
        </w:rPr>
        <w:tab/>
      </w:r>
    </w:p>
    <w:p w14:paraId="62DB2F01" w14:textId="77777777" w:rsidR="00EF6FDB" w:rsidRPr="00EF6FDB" w:rsidRDefault="00EF6FDB" w:rsidP="00D10B94">
      <w:pPr>
        <w:jc w:val="both"/>
        <w:rPr>
          <w:rFonts w:ascii="Microsoft Sans Serif" w:hAnsi="Microsoft Sans Serif" w:cs="Microsoft Sans Serif"/>
        </w:rPr>
      </w:pPr>
    </w:p>
    <w:p w14:paraId="5E507B49" w14:textId="6B81EC61" w:rsidR="00EF6FDB" w:rsidRPr="007955FB" w:rsidRDefault="00EF6FDB" w:rsidP="00BB7627">
      <w:pPr>
        <w:pStyle w:val="Akapitzlist"/>
        <w:numPr>
          <w:ilvl w:val="0"/>
          <w:numId w:val="16"/>
        </w:numPr>
        <w:jc w:val="both"/>
        <w:rPr>
          <w:rFonts w:ascii="Microsoft Sans Serif" w:hAnsi="Microsoft Sans Serif" w:cs="Microsoft Sans Serif"/>
        </w:rPr>
      </w:pPr>
      <w:r w:rsidRPr="007955FB">
        <w:rPr>
          <w:rFonts w:ascii="Microsoft Sans Serif" w:hAnsi="Microsoft Sans Serif" w:cs="Microsoft Sans Serif"/>
        </w:rPr>
        <w:t>Cena oferty stanowi wartość umowy za wykonanie przedmiotu zamówienia w całym</w:t>
      </w:r>
      <w:r w:rsidR="007955FB">
        <w:rPr>
          <w:rFonts w:ascii="Microsoft Sans Serif" w:hAnsi="Microsoft Sans Serif" w:cs="Microsoft Sans Serif"/>
        </w:rPr>
        <w:t xml:space="preserve"> </w:t>
      </w:r>
      <w:r w:rsidRPr="007955FB">
        <w:rPr>
          <w:rFonts w:ascii="Microsoft Sans Serif" w:hAnsi="Microsoft Sans Serif" w:cs="Microsoft Sans Serif"/>
        </w:rPr>
        <w:t>zakresie.</w:t>
      </w:r>
    </w:p>
    <w:p w14:paraId="50967DB4" w14:textId="0B21CE64" w:rsidR="00EF6FDB" w:rsidRPr="007955FB" w:rsidRDefault="00EF6FDB" w:rsidP="00BB7627">
      <w:pPr>
        <w:pStyle w:val="Akapitzlist"/>
        <w:numPr>
          <w:ilvl w:val="0"/>
          <w:numId w:val="16"/>
        </w:numPr>
        <w:jc w:val="both"/>
        <w:rPr>
          <w:rFonts w:ascii="Microsoft Sans Serif" w:hAnsi="Microsoft Sans Serif" w:cs="Microsoft Sans Serif"/>
        </w:rPr>
      </w:pPr>
      <w:r w:rsidRPr="007955FB">
        <w:rPr>
          <w:rFonts w:ascii="Microsoft Sans Serif" w:hAnsi="Microsoft Sans Serif" w:cs="Microsoft Sans Serif"/>
        </w:rPr>
        <w:t>Wykonawca uwzględniając wszystkie wymogi, o których mowa w SWZ, zobowiązany jest w cenie brutto ująć wszelkie koszty niezbędne dla prawidłowego i pełnego wykonania przedmiotu zamówienia, jak również wszystkie koszty, opłaty, wydatki Wykonawcy, także podatki, w tym podatek od towarów i usług.</w:t>
      </w:r>
    </w:p>
    <w:p w14:paraId="0E0BA629" w14:textId="71162700" w:rsidR="00EF6FDB" w:rsidRPr="007955FB" w:rsidRDefault="00EF6FDB" w:rsidP="00BB7627">
      <w:pPr>
        <w:pStyle w:val="Akapitzlist"/>
        <w:numPr>
          <w:ilvl w:val="0"/>
          <w:numId w:val="16"/>
        </w:numPr>
        <w:jc w:val="both"/>
        <w:rPr>
          <w:rFonts w:ascii="Microsoft Sans Serif" w:hAnsi="Microsoft Sans Serif" w:cs="Microsoft Sans Serif"/>
        </w:rPr>
      </w:pPr>
      <w:r w:rsidRPr="007955FB">
        <w:rPr>
          <w:rFonts w:ascii="Microsoft Sans Serif" w:hAnsi="Microsoft Sans Serif" w:cs="Microsoft Sans Serif"/>
        </w:rPr>
        <w:t>Cena musi być podana w złotych polskich z dokładnością do dwóch miejsc po przecinku. Cena nie ulega wzrostowi przez okres ważności oferty (związania ofertą) oraz okres realizacji (wykonania) zamówienia poza przypadkami określonymi</w:t>
      </w:r>
      <w:r w:rsidR="0022691E">
        <w:rPr>
          <w:rFonts w:ascii="Microsoft Sans Serif" w:hAnsi="Microsoft Sans Serif" w:cs="Microsoft Sans Serif"/>
        </w:rPr>
        <w:br/>
      </w:r>
      <w:r w:rsidRPr="007955FB">
        <w:rPr>
          <w:rFonts w:ascii="Microsoft Sans Serif" w:hAnsi="Microsoft Sans Serif" w:cs="Microsoft Sans Serif"/>
        </w:rPr>
        <w:t>w umowie i ustawie Prawo zamówień publicznych. Wykonawca zobowiązany jest do wypełnienia formularza</w:t>
      </w:r>
      <w:r w:rsidR="007955FB">
        <w:rPr>
          <w:rFonts w:ascii="Microsoft Sans Serif" w:hAnsi="Microsoft Sans Serif" w:cs="Microsoft Sans Serif"/>
        </w:rPr>
        <w:t xml:space="preserve"> </w:t>
      </w:r>
      <w:r w:rsidRPr="007955FB">
        <w:rPr>
          <w:rFonts w:ascii="Microsoft Sans Serif" w:hAnsi="Microsoft Sans Serif" w:cs="Microsoft Sans Serif"/>
        </w:rPr>
        <w:t>ofertowego i określenia w nim ceny brutto.</w:t>
      </w:r>
    </w:p>
    <w:p w14:paraId="6FF23235" w14:textId="3F055BA8" w:rsidR="00EF6FDB" w:rsidRPr="007955FB" w:rsidRDefault="00EF6FDB" w:rsidP="00BB7627">
      <w:pPr>
        <w:pStyle w:val="Akapitzlist"/>
        <w:numPr>
          <w:ilvl w:val="0"/>
          <w:numId w:val="16"/>
        </w:numPr>
        <w:jc w:val="both"/>
        <w:rPr>
          <w:rFonts w:ascii="Microsoft Sans Serif" w:hAnsi="Microsoft Sans Serif" w:cs="Microsoft Sans Serif"/>
        </w:rPr>
      </w:pPr>
      <w:r w:rsidRPr="007955FB">
        <w:rPr>
          <w:rFonts w:ascii="Microsoft Sans Serif" w:hAnsi="Microsoft Sans Serif" w:cs="Microsoft Sans Serif"/>
        </w:rPr>
        <w:t>Cena oferty brutto winna być podana w złotych polskich liczbowo i słownie.</w:t>
      </w:r>
    </w:p>
    <w:p w14:paraId="397D07C0" w14:textId="0999CF6A" w:rsidR="00EF6FDB" w:rsidRPr="007955FB" w:rsidRDefault="00EF6FDB" w:rsidP="00BB7627">
      <w:pPr>
        <w:pStyle w:val="Akapitzlist"/>
        <w:numPr>
          <w:ilvl w:val="0"/>
          <w:numId w:val="16"/>
        </w:numPr>
        <w:jc w:val="both"/>
        <w:rPr>
          <w:rFonts w:ascii="Microsoft Sans Serif" w:hAnsi="Microsoft Sans Serif" w:cs="Microsoft Sans Serif"/>
        </w:rPr>
      </w:pPr>
      <w:r w:rsidRPr="007955FB">
        <w:rPr>
          <w:rFonts w:ascii="Microsoft Sans Serif" w:hAnsi="Microsoft Sans Serif" w:cs="Microsoft Sans Serif"/>
        </w:rPr>
        <w:t>Każdy z Wykonawców może zaproponować tylko jedną cenę oferty. Nie dopuszcza się wariantowości cen.</w:t>
      </w:r>
    </w:p>
    <w:p w14:paraId="5148B37E" w14:textId="0095C358" w:rsidR="00EF6FDB" w:rsidRPr="007955FB" w:rsidRDefault="00EF6FDB" w:rsidP="00BB7627">
      <w:pPr>
        <w:pStyle w:val="Akapitzlist"/>
        <w:numPr>
          <w:ilvl w:val="0"/>
          <w:numId w:val="16"/>
        </w:numPr>
        <w:jc w:val="both"/>
        <w:rPr>
          <w:rFonts w:ascii="Microsoft Sans Serif" w:hAnsi="Microsoft Sans Serif" w:cs="Microsoft Sans Serif"/>
        </w:rPr>
      </w:pPr>
      <w:r w:rsidRPr="007955FB">
        <w:rPr>
          <w:rFonts w:ascii="Microsoft Sans Serif" w:hAnsi="Microsoft Sans Serif" w:cs="Microsoft Sans Serif"/>
        </w:rPr>
        <w:t>Zamawiający nie dopuszcza rozliczeń w walutach obcych. Rozliczenie zamówienia</w:t>
      </w:r>
      <w:r w:rsidR="007955FB">
        <w:rPr>
          <w:rFonts w:ascii="Microsoft Sans Serif" w:hAnsi="Microsoft Sans Serif" w:cs="Microsoft Sans Serif"/>
        </w:rPr>
        <w:t xml:space="preserve"> </w:t>
      </w:r>
      <w:r w:rsidRPr="007955FB">
        <w:rPr>
          <w:rFonts w:ascii="Microsoft Sans Serif" w:hAnsi="Microsoft Sans Serif" w:cs="Microsoft Sans Serif"/>
        </w:rPr>
        <w:t>prowadzone jest w PLN.</w:t>
      </w:r>
    </w:p>
    <w:p w14:paraId="37668A2C" w14:textId="345AEE34" w:rsidR="00EF6FDB" w:rsidRPr="007955FB" w:rsidRDefault="00EF6FDB" w:rsidP="00BB7627">
      <w:pPr>
        <w:pStyle w:val="Akapitzlist"/>
        <w:numPr>
          <w:ilvl w:val="0"/>
          <w:numId w:val="16"/>
        </w:numPr>
        <w:jc w:val="both"/>
        <w:rPr>
          <w:rFonts w:ascii="Microsoft Sans Serif" w:hAnsi="Microsoft Sans Serif" w:cs="Microsoft Sans Serif"/>
        </w:rPr>
      </w:pPr>
      <w:r w:rsidRPr="007955FB">
        <w:rPr>
          <w:rFonts w:ascii="Microsoft Sans Serif" w:hAnsi="Microsoft Sans Serif" w:cs="Microsoft Sans Serif"/>
        </w:rPr>
        <w:t>Wykonawca zobowiązany jest zastosować stawkę VAT zgodnie z obowiązującymi</w:t>
      </w:r>
      <w:r w:rsidR="007955FB">
        <w:rPr>
          <w:rFonts w:ascii="Microsoft Sans Serif" w:hAnsi="Microsoft Sans Serif" w:cs="Microsoft Sans Serif"/>
        </w:rPr>
        <w:t xml:space="preserve"> </w:t>
      </w:r>
      <w:r w:rsidRPr="007955FB">
        <w:rPr>
          <w:rFonts w:ascii="Microsoft Sans Serif" w:hAnsi="Microsoft Sans Serif" w:cs="Microsoft Sans Serif"/>
        </w:rPr>
        <w:t>przepisami prawa.</w:t>
      </w:r>
    </w:p>
    <w:p w14:paraId="73CF8FED" w14:textId="4CB304FC" w:rsidR="00EF6FDB" w:rsidRPr="007955FB" w:rsidRDefault="00EF6FDB" w:rsidP="00BB7627">
      <w:pPr>
        <w:pStyle w:val="Akapitzlist"/>
        <w:numPr>
          <w:ilvl w:val="0"/>
          <w:numId w:val="16"/>
        </w:numPr>
        <w:jc w:val="both"/>
        <w:rPr>
          <w:rFonts w:ascii="Microsoft Sans Serif" w:hAnsi="Microsoft Sans Serif" w:cs="Microsoft Sans Serif"/>
        </w:rPr>
      </w:pPr>
      <w:r w:rsidRPr="007955FB">
        <w:rPr>
          <w:rFonts w:ascii="Microsoft Sans Serif" w:hAnsi="Microsoft Sans Serif" w:cs="Microsoft Sans Serif"/>
        </w:rPr>
        <w:t>W przypadku, gdy o udzielenie zamówienia ubiegać się będą podmioty zagraniczne, które na podstawie odrębnych przepisów nie są zobowiązane do uiszczania podatku VAT, Zamawiający dla porównania ceny ofert złożonych przez podmioty zagraniczne zobowiązany będzie doliczyć do ceny takich ofert należny podatek VAT, obciążający Zamawiającego z tytułu realizacji Umowy na mocy odrębnych przepisów.</w:t>
      </w:r>
    </w:p>
    <w:p w14:paraId="7CD15E0C" w14:textId="77777777" w:rsidR="00EF6FDB" w:rsidRPr="00EF6FDB" w:rsidRDefault="00EF6FDB" w:rsidP="00D10B94">
      <w:pPr>
        <w:jc w:val="both"/>
        <w:rPr>
          <w:rFonts w:ascii="Microsoft Sans Serif" w:hAnsi="Microsoft Sans Serif" w:cs="Microsoft Sans Serif"/>
        </w:rPr>
      </w:pPr>
    </w:p>
    <w:p w14:paraId="54266BFE" w14:textId="350A254A" w:rsidR="00EF6FDB" w:rsidRPr="00217D76" w:rsidRDefault="00EF6FDB" w:rsidP="00D10B94">
      <w:pPr>
        <w:jc w:val="both"/>
        <w:rPr>
          <w:rFonts w:ascii="Microsoft Sans Serif" w:hAnsi="Microsoft Sans Serif" w:cs="Microsoft Sans Serif"/>
          <w:sz w:val="28"/>
          <w:szCs w:val="28"/>
        </w:rPr>
      </w:pPr>
      <w:r w:rsidRPr="00217D76">
        <w:rPr>
          <w:rFonts w:ascii="Microsoft Sans Serif" w:hAnsi="Microsoft Sans Serif" w:cs="Microsoft Sans Serif"/>
          <w:color w:val="4472C4" w:themeColor="accent1"/>
          <w:sz w:val="28"/>
          <w:szCs w:val="28"/>
        </w:rPr>
        <w:t>XXI.</w:t>
      </w:r>
      <w:r w:rsidRPr="00217D76">
        <w:rPr>
          <w:rFonts w:ascii="Microsoft Sans Serif" w:hAnsi="Microsoft Sans Serif" w:cs="Microsoft Sans Serif"/>
          <w:color w:val="4472C4" w:themeColor="accent1"/>
          <w:sz w:val="28"/>
          <w:szCs w:val="28"/>
        </w:rPr>
        <w:tab/>
        <w:t>Opis kryteriów oceny ofert, wraz z podaniem wag tych kryteriów i</w:t>
      </w:r>
      <w:r w:rsidR="00217D76" w:rsidRPr="00217D76">
        <w:rPr>
          <w:rFonts w:ascii="Microsoft Sans Serif" w:hAnsi="Microsoft Sans Serif" w:cs="Microsoft Sans Serif"/>
          <w:color w:val="4472C4" w:themeColor="accent1"/>
          <w:sz w:val="28"/>
          <w:szCs w:val="28"/>
        </w:rPr>
        <w:t xml:space="preserve"> </w:t>
      </w:r>
      <w:r w:rsidRPr="00217D76">
        <w:rPr>
          <w:rFonts w:ascii="Microsoft Sans Serif" w:hAnsi="Microsoft Sans Serif" w:cs="Microsoft Sans Serif"/>
          <w:color w:val="4472C4" w:themeColor="accent1"/>
          <w:sz w:val="28"/>
          <w:szCs w:val="28"/>
        </w:rPr>
        <w:t>sposobu oceny ofert</w:t>
      </w:r>
      <w:r w:rsidRPr="00217D76">
        <w:rPr>
          <w:rFonts w:ascii="Microsoft Sans Serif" w:hAnsi="Microsoft Sans Serif" w:cs="Microsoft Sans Serif"/>
          <w:sz w:val="28"/>
          <w:szCs w:val="28"/>
        </w:rPr>
        <w:tab/>
      </w:r>
    </w:p>
    <w:p w14:paraId="6109D76C" w14:textId="77777777" w:rsidR="00EF6FDB" w:rsidRPr="00EF6FDB" w:rsidRDefault="00EF6FDB" w:rsidP="00D10B94">
      <w:pPr>
        <w:jc w:val="both"/>
        <w:rPr>
          <w:rFonts w:ascii="Microsoft Sans Serif" w:hAnsi="Microsoft Sans Serif" w:cs="Microsoft Sans Serif"/>
        </w:rPr>
      </w:pPr>
    </w:p>
    <w:p w14:paraId="2429DEC3" w14:textId="04EF7A66" w:rsidR="00EF6FDB" w:rsidRPr="00217D76" w:rsidRDefault="00EF6FDB" w:rsidP="00BB7627">
      <w:pPr>
        <w:pStyle w:val="Akapitzlist"/>
        <w:numPr>
          <w:ilvl w:val="0"/>
          <w:numId w:val="17"/>
        </w:numPr>
        <w:jc w:val="both"/>
        <w:rPr>
          <w:rFonts w:ascii="Microsoft Sans Serif" w:hAnsi="Microsoft Sans Serif" w:cs="Microsoft Sans Serif"/>
        </w:rPr>
      </w:pPr>
      <w:r w:rsidRPr="00217D76">
        <w:rPr>
          <w:rFonts w:ascii="Microsoft Sans Serif" w:hAnsi="Microsoft Sans Serif" w:cs="Microsoft Sans Serif"/>
        </w:rPr>
        <w:t>Wszystkie oferty niepodlegające odrzuceniu oceniane będą na podstawie kryterium</w:t>
      </w:r>
      <w:r w:rsidR="00217D76">
        <w:rPr>
          <w:rFonts w:ascii="Microsoft Sans Serif" w:hAnsi="Microsoft Sans Serif" w:cs="Microsoft Sans Serif"/>
        </w:rPr>
        <w:t xml:space="preserve"> </w:t>
      </w:r>
      <w:r w:rsidRPr="00217D76">
        <w:rPr>
          <w:rFonts w:ascii="Microsoft Sans Serif" w:hAnsi="Microsoft Sans Serif" w:cs="Microsoft Sans Serif"/>
        </w:rPr>
        <w:t>oceny ofert.</w:t>
      </w:r>
    </w:p>
    <w:p w14:paraId="7553A7E4" w14:textId="7295AA5E" w:rsidR="00EF6FDB" w:rsidRPr="00217D76" w:rsidRDefault="00EF6FDB" w:rsidP="00BB7627">
      <w:pPr>
        <w:pStyle w:val="Akapitzlist"/>
        <w:numPr>
          <w:ilvl w:val="0"/>
          <w:numId w:val="17"/>
        </w:numPr>
        <w:jc w:val="both"/>
        <w:rPr>
          <w:rFonts w:ascii="Microsoft Sans Serif" w:hAnsi="Microsoft Sans Serif" w:cs="Microsoft Sans Serif"/>
        </w:rPr>
      </w:pPr>
      <w:r w:rsidRPr="00217D76">
        <w:rPr>
          <w:rFonts w:ascii="Microsoft Sans Serif" w:hAnsi="Microsoft Sans Serif" w:cs="Microsoft Sans Serif"/>
        </w:rPr>
        <w:t>Przy wyborze najkorzystniejszej oferty w poszczególnych częściach zamówienia Zamawiający będzie się kierował następującymi kryteriami:</w:t>
      </w:r>
    </w:p>
    <w:p w14:paraId="01A35B1A" w14:textId="77777777" w:rsidR="004903FF" w:rsidRDefault="004903FF" w:rsidP="00D10B94">
      <w:pPr>
        <w:jc w:val="both"/>
        <w:rPr>
          <w:rFonts w:ascii="Microsoft Sans Serif" w:hAnsi="Microsoft Sans Serif" w:cs="Microsoft Sans Serif"/>
        </w:rPr>
      </w:pPr>
    </w:p>
    <w:p w14:paraId="3DC8700A" w14:textId="77777777" w:rsidR="00164D01" w:rsidRPr="00EF6FDB" w:rsidRDefault="00164D01" w:rsidP="00D10B94">
      <w:pPr>
        <w:jc w:val="both"/>
        <w:rPr>
          <w:rFonts w:ascii="Microsoft Sans Serif" w:hAnsi="Microsoft Sans Serif" w:cs="Microsoft Sans Serif"/>
        </w:rPr>
      </w:pPr>
    </w:p>
    <w:tbl>
      <w:tblPr>
        <w:tblStyle w:val="Tabela-Siatka"/>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1129"/>
        <w:gridCol w:w="3401"/>
        <w:gridCol w:w="2128"/>
        <w:gridCol w:w="2404"/>
      </w:tblGrid>
      <w:tr w:rsidR="00217D76" w14:paraId="30AF918C" w14:textId="77777777" w:rsidTr="00502056">
        <w:trPr>
          <w:trHeight w:val="725"/>
        </w:trPr>
        <w:tc>
          <w:tcPr>
            <w:tcW w:w="1129" w:type="dxa"/>
          </w:tcPr>
          <w:p w14:paraId="1B2EA8BE" w14:textId="1B759D3F" w:rsidR="00217D76" w:rsidRDefault="00217D76" w:rsidP="00D10B94">
            <w:pPr>
              <w:jc w:val="both"/>
              <w:rPr>
                <w:rFonts w:ascii="Microsoft Sans Serif" w:hAnsi="Microsoft Sans Serif" w:cs="Microsoft Sans Serif"/>
              </w:rPr>
            </w:pPr>
            <w:r>
              <w:rPr>
                <w:rFonts w:ascii="Microsoft Sans Serif" w:hAnsi="Microsoft Sans Serif" w:cs="Microsoft Sans Serif"/>
              </w:rPr>
              <w:lastRenderedPageBreak/>
              <w:t>Lp.</w:t>
            </w:r>
          </w:p>
        </w:tc>
        <w:tc>
          <w:tcPr>
            <w:tcW w:w="3401" w:type="dxa"/>
          </w:tcPr>
          <w:p w14:paraId="680C4608" w14:textId="29057698" w:rsidR="00217D76" w:rsidRDefault="00217D76" w:rsidP="00D10B94">
            <w:pPr>
              <w:jc w:val="both"/>
              <w:rPr>
                <w:rFonts w:ascii="Microsoft Sans Serif" w:hAnsi="Microsoft Sans Serif" w:cs="Microsoft Sans Serif"/>
              </w:rPr>
            </w:pPr>
            <w:r w:rsidRPr="00EF6FDB">
              <w:rPr>
                <w:rFonts w:ascii="Microsoft Sans Serif" w:hAnsi="Microsoft Sans Serif" w:cs="Microsoft Sans Serif"/>
              </w:rPr>
              <w:t>Nazwa kryterium</w:t>
            </w:r>
          </w:p>
        </w:tc>
        <w:tc>
          <w:tcPr>
            <w:tcW w:w="2128" w:type="dxa"/>
          </w:tcPr>
          <w:p w14:paraId="39E785E9" w14:textId="55FFD412" w:rsidR="00217D76" w:rsidRDefault="00217D76" w:rsidP="00D10B94">
            <w:pPr>
              <w:jc w:val="both"/>
              <w:rPr>
                <w:rFonts w:ascii="Microsoft Sans Serif" w:hAnsi="Microsoft Sans Serif" w:cs="Microsoft Sans Serif"/>
              </w:rPr>
            </w:pPr>
            <w:r w:rsidRPr="00EF6FDB">
              <w:rPr>
                <w:rFonts w:ascii="Microsoft Sans Serif" w:hAnsi="Microsoft Sans Serif" w:cs="Microsoft Sans Serif"/>
              </w:rPr>
              <w:t>Znaczenie kryterium</w:t>
            </w:r>
          </w:p>
        </w:tc>
        <w:tc>
          <w:tcPr>
            <w:tcW w:w="2404" w:type="dxa"/>
          </w:tcPr>
          <w:p w14:paraId="02090FCB" w14:textId="54180BB9" w:rsidR="00217D76" w:rsidRDefault="00217D76" w:rsidP="00D10B94">
            <w:pPr>
              <w:jc w:val="both"/>
              <w:rPr>
                <w:rFonts w:ascii="Microsoft Sans Serif" w:hAnsi="Microsoft Sans Serif" w:cs="Microsoft Sans Serif"/>
              </w:rPr>
            </w:pPr>
            <w:r w:rsidRPr="00EF6FDB">
              <w:rPr>
                <w:rFonts w:ascii="Microsoft Sans Serif" w:hAnsi="Microsoft Sans Serif" w:cs="Microsoft Sans Serif"/>
              </w:rPr>
              <w:t>Liczba możliwych</w:t>
            </w:r>
            <w:r>
              <w:rPr>
                <w:rFonts w:ascii="Microsoft Sans Serif" w:hAnsi="Microsoft Sans Serif" w:cs="Microsoft Sans Serif"/>
              </w:rPr>
              <w:t xml:space="preserve"> </w:t>
            </w:r>
            <w:r w:rsidRPr="00EF6FDB">
              <w:rPr>
                <w:rFonts w:ascii="Microsoft Sans Serif" w:hAnsi="Microsoft Sans Serif" w:cs="Microsoft Sans Serif"/>
              </w:rPr>
              <w:t>do uzyskania</w:t>
            </w:r>
            <w:r>
              <w:rPr>
                <w:rFonts w:ascii="Microsoft Sans Serif" w:hAnsi="Microsoft Sans Serif" w:cs="Microsoft Sans Serif"/>
              </w:rPr>
              <w:t xml:space="preserve"> </w:t>
            </w:r>
            <w:r w:rsidRPr="00EF6FDB">
              <w:rPr>
                <w:rFonts w:ascii="Microsoft Sans Serif" w:hAnsi="Microsoft Sans Serif" w:cs="Microsoft Sans Serif"/>
              </w:rPr>
              <w:t>punktów</w:t>
            </w:r>
          </w:p>
        </w:tc>
      </w:tr>
      <w:tr w:rsidR="00217D76" w14:paraId="23F203DE" w14:textId="77777777" w:rsidTr="00502056">
        <w:trPr>
          <w:trHeight w:val="364"/>
        </w:trPr>
        <w:tc>
          <w:tcPr>
            <w:tcW w:w="1129" w:type="dxa"/>
          </w:tcPr>
          <w:p w14:paraId="5A6F878B" w14:textId="60C2054A" w:rsidR="00217D76" w:rsidRDefault="00217D76" w:rsidP="00D10B94">
            <w:pPr>
              <w:jc w:val="both"/>
              <w:rPr>
                <w:rFonts w:ascii="Microsoft Sans Serif" w:hAnsi="Microsoft Sans Serif" w:cs="Microsoft Sans Serif"/>
              </w:rPr>
            </w:pPr>
            <w:r>
              <w:rPr>
                <w:rFonts w:ascii="Microsoft Sans Serif" w:hAnsi="Microsoft Sans Serif" w:cs="Microsoft Sans Serif"/>
              </w:rPr>
              <w:t>1.</w:t>
            </w:r>
          </w:p>
        </w:tc>
        <w:tc>
          <w:tcPr>
            <w:tcW w:w="3401" w:type="dxa"/>
          </w:tcPr>
          <w:p w14:paraId="03AFCE9E" w14:textId="2FF128D6" w:rsidR="00217D76" w:rsidRDefault="00217D76" w:rsidP="00D10B94">
            <w:pPr>
              <w:jc w:val="both"/>
              <w:rPr>
                <w:rFonts w:ascii="Microsoft Sans Serif" w:hAnsi="Microsoft Sans Serif" w:cs="Microsoft Sans Serif"/>
              </w:rPr>
            </w:pPr>
            <w:r w:rsidRPr="00EF6FDB">
              <w:rPr>
                <w:rFonts w:ascii="Microsoft Sans Serif" w:hAnsi="Microsoft Sans Serif" w:cs="Microsoft Sans Serif"/>
              </w:rPr>
              <w:t>Cena brutto ogółem (C</w:t>
            </w:r>
            <w:r>
              <w:rPr>
                <w:rFonts w:ascii="Microsoft Sans Serif" w:hAnsi="Microsoft Sans Serif" w:cs="Microsoft Sans Serif"/>
              </w:rPr>
              <w:t>)</w:t>
            </w:r>
          </w:p>
        </w:tc>
        <w:tc>
          <w:tcPr>
            <w:tcW w:w="2128" w:type="dxa"/>
          </w:tcPr>
          <w:p w14:paraId="0A964530" w14:textId="348DCEE6" w:rsidR="00217D76" w:rsidRDefault="00217D76" w:rsidP="00D10B94">
            <w:pPr>
              <w:jc w:val="both"/>
              <w:rPr>
                <w:rFonts w:ascii="Microsoft Sans Serif" w:hAnsi="Microsoft Sans Serif" w:cs="Microsoft Sans Serif"/>
              </w:rPr>
            </w:pPr>
            <w:r w:rsidRPr="00EF6FDB">
              <w:rPr>
                <w:rFonts w:ascii="Microsoft Sans Serif" w:hAnsi="Microsoft Sans Serif" w:cs="Microsoft Sans Serif"/>
              </w:rPr>
              <w:t>60%</w:t>
            </w:r>
          </w:p>
        </w:tc>
        <w:tc>
          <w:tcPr>
            <w:tcW w:w="2404" w:type="dxa"/>
          </w:tcPr>
          <w:p w14:paraId="41E90859" w14:textId="3AE6577C" w:rsidR="00217D76" w:rsidRDefault="00217D76" w:rsidP="00D10B94">
            <w:pPr>
              <w:jc w:val="both"/>
              <w:rPr>
                <w:rFonts w:ascii="Microsoft Sans Serif" w:hAnsi="Microsoft Sans Serif" w:cs="Microsoft Sans Serif"/>
              </w:rPr>
            </w:pPr>
            <w:r w:rsidRPr="00EF6FDB">
              <w:rPr>
                <w:rFonts w:ascii="Microsoft Sans Serif" w:hAnsi="Microsoft Sans Serif" w:cs="Microsoft Sans Serif"/>
              </w:rPr>
              <w:t>60 punktów</w:t>
            </w:r>
          </w:p>
        </w:tc>
      </w:tr>
      <w:tr w:rsidR="00217D76" w14:paraId="63E6B1F6" w14:textId="77777777" w:rsidTr="00502056">
        <w:trPr>
          <w:trHeight w:val="412"/>
        </w:trPr>
        <w:tc>
          <w:tcPr>
            <w:tcW w:w="1129" w:type="dxa"/>
          </w:tcPr>
          <w:p w14:paraId="168B24B5" w14:textId="75A65828" w:rsidR="00217D76" w:rsidRDefault="00217D76" w:rsidP="00D10B94">
            <w:pPr>
              <w:jc w:val="both"/>
              <w:rPr>
                <w:rFonts w:ascii="Microsoft Sans Serif" w:hAnsi="Microsoft Sans Serif" w:cs="Microsoft Sans Serif"/>
              </w:rPr>
            </w:pPr>
            <w:r>
              <w:rPr>
                <w:rFonts w:ascii="Microsoft Sans Serif" w:hAnsi="Microsoft Sans Serif" w:cs="Microsoft Sans Serif"/>
              </w:rPr>
              <w:t>2.</w:t>
            </w:r>
          </w:p>
        </w:tc>
        <w:tc>
          <w:tcPr>
            <w:tcW w:w="3401" w:type="dxa"/>
          </w:tcPr>
          <w:p w14:paraId="57B1B096" w14:textId="77777777" w:rsidR="00217D76" w:rsidRPr="00EF6FDB" w:rsidRDefault="00217D76" w:rsidP="00217D76">
            <w:pPr>
              <w:jc w:val="both"/>
              <w:rPr>
                <w:rFonts w:ascii="Microsoft Sans Serif" w:hAnsi="Microsoft Sans Serif" w:cs="Microsoft Sans Serif"/>
              </w:rPr>
            </w:pPr>
            <w:r w:rsidRPr="00EF6FDB">
              <w:rPr>
                <w:rFonts w:ascii="Microsoft Sans Serif" w:hAnsi="Microsoft Sans Serif" w:cs="Microsoft Sans Serif"/>
              </w:rPr>
              <w:t>Termin gwarancji jakości na roboty</w:t>
            </w:r>
          </w:p>
          <w:p w14:paraId="730BEB0C" w14:textId="56D05557" w:rsidR="00217D76" w:rsidRDefault="00217D76" w:rsidP="00217D76">
            <w:pPr>
              <w:jc w:val="both"/>
              <w:rPr>
                <w:rFonts w:ascii="Microsoft Sans Serif" w:hAnsi="Microsoft Sans Serif" w:cs="Microsoft Sans Serif"/>
              </w:rPr>
            </w:pPr>
            <w:r w:rsidRPr="00EF6FDB">
              <w:rPr>
                <w:rFonts w:ascii="Microsoft Sans Serif" w:hAnsi="Microsoft Sans Serif" w:cs="Microsoft Sans Serif"/>
              </w:rPr>
              <w:t>budowlane (T)</w:t>
            </w:r>
          </w:p>
        </w:tc>
        <w:tc>
          <w:tcPr>
            <w:tcW w:w="2128" w:type="dxa"/>
          </w:tcPr>
          <w:p w14:paraId="2B452D83" w14:textId="599943DA" w:rsidR="00217D76" w:rsidRDefault="00217D76" w:rsidP="00D10B94">
            <w:pPr>
              <w:jc w:val="both"/>
              <w:rPr>
                <w:rFonts w:ascii="Microsoft Sans Serif" w:hAnsi="Microsoft Sans Serif" w:cs="Microsoft Sans Serif"/>
              </w:rPr>
            </w:pPr>
            <w:r w:rsidRPr="00EF6FDB">
              <w:rPr>
                <w:rFonts w:ascii="Microsoft Sans Serif" w:hAnsi="Microsoft Sans Serif" w:cs="Microsoft Sans Serif"/>
              </w:rPr>
              <w:t>40%</w:t>
            </w:r>
          </w:p>
        </w:tc>
        <w:tc>
          <w:tcPr>
            <w:tcW w:w="2404" w:type="dxa"/>
          </w:tcPr>
          <w:p w14:paraId="17EFC1B3" w14:textId="6E32DA64" w:rsidR="00217D76" w:rsidRDefault="00217D76" w:rsidP="00D10B94">
            <w:pPr>
              <w:jc w:val="both"/>
              <w:rPr>
                <w:rFonts w:ascii="Microsoft Sans Serif" w:hAnsi="Microsoft Sans Serif" w:cs="Microsoft Sans Serif"/>
              </w:rPr>
            </w:pPr>
            <w:r w:rsidRPr="00EF6FDB">
              <w:rPr>
                <w:rFonts w:ascii="Microsoft Sans Serif" w:hAnsi="Microsoft Sans Serif" w:cs="Microsoft Sans Serif"/>
              </w:rPr>
              <w:t>40 punktów</w:t>
            </w:r>
          </w:p>
        </w:tc>
      </w:tr>
    </w:tbl>
    <w:p w14:paraId="2439C6E1" w14:textId="0B193E60"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ab/>
      </w:r>
      <w:r w:rsidRPr="00EF6FDB">
        <w:rPr>
          <w:rFonts w:ascii="Microsoft Sans Serif" w:hAnsi="Microsoft Sans Serif" w:cs="Microsoft Sans Serif"/>
        </w:rPr>
        <w:tab/>
      </w:r>
    </w:p>
    <w:p w14:paraId="578F7E9A" w14:textId="3C7F9FB3" w:rsidR="00EF6FDB" w:rsidRPr="00217D76" w:rsidRDefault="00EF6FDB" w:rsidP="00BB7627">
      <w:pPr>
        <w:pStyle w:val="Akapitzlist"/>
        <w:numPr>
          <w:ilvl w:val="0"/>
          <w:numId w:val="17"/>
        </w:numPr>
        <w:jc w:val="both"/>
        <w:rPr>
          <w:rFonts w:ascii="Microsoft Sans Serif" w:hAnsi="Microsoft Sans Serif" w:cs="Microsoft Sans Serif"/>
        </w:rPr>
      </w:pPr>
      <w:r w:rsidRPr="00217D76">
        <w:rPr>
          <w:rFonts w:ascii="Microsoft Sans Serif" w:hAnsi="Microsoft Sans Serif" w:cs="Microsoft Sans Serif"/>
        </w:rPr>
        <w:t>Zamawiający dokona oceny ofert przyznając punkty w ramach poszczególnych kryteriów oceny ofert, przyjmując zasadę, że 1% = 1pkt. Maksymalna liczba punktów w kryterium równa jest określonej wadze kryterium w %. Uzyskana liczba punktów</w:t>
      </w:r>
      <w:r w:rsidR="00217D76">
        <w:rPr>
          <w:rFonts w:ascii="Microsoft Sans Serif" w:hAnsi="Microsoft Sans Serif" w:cs="Microsoft Sans Serif"/>
        </w:rPr>
        <w:br/>
      </w:r>
      <w:r w:rsidRPr="00217D76">
        <w:rPr>
          <w:rFonts w:ascii="Microsoft Sans Serif" w:hAnsi="Microsoft Sans Serif" w:cs="Microsoft Sans Serif"/>
        </w:rPr>
        <w:t>w ramach kryterium zaokrąglana będzie do drugiego miejsca po przecinku.</w:t>
      </w:r>
    </w:p>
    <w:p w14:paraId="36F8C41F" w14:textId="6412F267" w:rsidR="00EF6FDB" w:rsidRPr="00217D76" w:rsidRDefault="00EF6FDB" w:rsidP="00BB7627">
      <w:pPr>
        <w:pStyle w:val="Akapitzlist"/>
        <w:numPr>
          <w:ilvl w:val="0"/>
          <w:numId w:val="17"/>
        </w:numPr>
        <w:jc w:val="both"/>
        <w:rPr>
          <w:rFonts w:ascii="Microsoft Sans Serif" w:hAnsi="Microsoft Sans Serif" w:cs="Microsoft Sans Serif"/>
        </w:rPr>
      </w:pPr>
      <w:r w:rsidRPr="00217D76">
        <w:rPr>
          <w:rFonts w:ascii="Microsoft Sans Serif" w:hAnsi="Microsoft Sans Serif" w:cs="Microsoft Sans Serif"/>
        </w:rPr>
        <w:t>Przyznawanie ilości punktów poszczególnym ofertom odbywać się będzie wg następującego wzoru:</w:t>
      </w:r>
    </w:p>
    <w:p w14:paraId="00889B81" w14:textId="77777777" w:rsidR="00EF6FDB" w:rsidRPr="00EF6FDB" w:rsidRDefault="00EF6FDB" w:rsidP="00217D76">
      <w:pPr>
        <w:jc w:val="center"/>
        <w:rPr>
          <w:rFonts w:ascii="Microsoft Sans Serif" w:hAnsi="Microsoft Sans Serif" w:cs="Microsoft Sans Serif"/>
        </w:rPr>
      </w:pPr>
      <w:r w:rsidRPr="00EF6FDB">
        <w:rPr>
          <w:rFonts w:ascii="Microsoft Sans Serif" w:hAnsi="Microsoft Sans Serif" w:cs="Microsoft Sans Serif"/>
        </w:rPr>
        <w:t>Oferta najkorzystniejsza = C + T</w:t>
      </w:r>
    </w:p>
    <w:p w14:paraId="13C246DC" w14:textId="77777777"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gdzie:</w:t>
      </w:r>
    </w:p>
    <w:p w14:paraId="1F2512BC" w14:textId="77777777"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C – liczba punktów przyznanych w kryterium Cena brutto ogółem</w:t>
      </w:r>
    </w:p>
    <w:p w14:paraId="4A0E37D7" w14:textId="416B29BF" w:rsidR="00EF6FDB" w:rsidRPr="00217D76" w:rsidRDefault="00EF6FDB" w:rsidP="00D10B94">
      <w:pPr>
        <w:jc w:val="both"/>
        <w:rPr>
          <w:rFonts w:ascii="Microsoft Sans Serif" w:hAnsi="Microsoft Sans Serif" w:cs="Microsoft Sans Serif"/>
          <w:i/>
          <w:iCs/>
        </w:rPr>
      </w:pPr>
      <w:r w:rsidRPr="00EF6FDB">
        <w:rPr>
          <w:rFonts w:ascii="Microsoft Sans Serif" w:hAnsi="Microsoft Sans Serif" w:cs="Microsoft Sans Serif"/>
        </w:rPr>
        <w:t xml:space="preserve">T – liczba punktów przyznanych w kryterium </w:t>
      </w:r>
      <w:r w:rsidRPr="00217D76">
        <w:rPr>
          <w:rFonts w:ascii="Microsoft Sans Serif" w:hAnsi="Microsoft Sans Serif" w:cs="Microsoft Sans Serif"/>
          <w:i/>
          <w:iCs/>
        </w:rPr>
        <w:t>Termin gwarancji jakości na roboty</w:t>
      </w:r>
      <w:r w:rsidR="00217D76" w:rsidRPr="00217D76">
        <w:rPr>
          <w:rFonts w:ascii="Microsoft Sans Serif" w:hAnsi="Microsoft Sans Serif" w:cs="Microsoft Sans Serif"/>
          <w:i/>
          <w:iCs/>
        </w:rPr>
        <w:t xml:space="preserve"> </w:t>
      </w:r>
      <w:r w:rsidRPr="00217D76">
        <w:rPr>
          <w:rFonts w:ascii="Microsoft Sans Serif" w:hAnsi="Microsoft Sans Serif" w:cs="Microsoft Sans Serif"/>
          <w:i/>
          <w:iCs/>
        </w:rPr>
        <w:t>budowlane</w:t>
      </w:r>
    </w:p>
    <w:p w14:paraId="1E8106CE" w14:textId="77777777" w:rsidR="00EF6FDB" w:rsidRPr="00EF6FDB" w:rsidRDefault="00EF6FDB" w:rsidP="00D10B94">
      <w:pPr>
        <w:jc w:val="both"/>
        <w:rPr>
          <w:rFonts w:ascii="Microsoft Sans Serif" w:hAnsi="Microsoft Sans Serif" w:cs="Microsoft Sans Serif"/>
        </w:rPr>
      </w:pPr>
    </w:p>
    <w:p w14:paraId="56EEBC31" w14:textId="0A72BE74" w:rsidR="00EF6FDB" w:rsidRPr="00217D76" w:rsidRDefault="00EF6FDB" w:rsidP="00BB7627">
      <w:pPr>
        <w:pStyle w:val="Akapitzlist"/>
        <w:numPr>
          <w:ilvl w:val="0"/>
          <w:numId w:val="17"/>
        </w:numPr>
        <w:jc w:val="both"/>
        <w:rPr>
          <w:rFonts w:ascii="Microsoft Sans Serif" w:hAnsi="Microsoft Sans Serif" w:cs="Microsoft Sans Serif"/>
        </w:rPr>
      </w:pPr>
      <w:r w:rsidRPr="00217D76">
        <w:rPr>
          <w:rFonts w:ascii="Microsoft Sans Serif" w:hAnsi="Microsoft Sans Serif" w:cs="Microsoft Sans Serif"/>
        </w:rPr>
        <w:t>Cena brutto ogółem (C)</w:t>
      </w:r>
    </w:p>
    <w:p w14:paraId="1FB675D9" w14:textId="77777777" w:rsidR="00EF6FDB" w:rsidRPr="00EF6FDB" w:rsidRDefault="00EF6FDB" w:rsidP="00217D76">
      <w:pPr>
        <w:ind w:left="360"/>
        <w:jc w:val="both"/>
        <w:rPr>
          <w:rFonts w:ascii="Microsoft Sans Serif" w:hAnsi="Microsoft Sans Serif" w:cs="Microsoft Sans Serif"/>
        </w:rPr>
      </w:pPr>
      <w:r w:rsidRPr="00EF6FDB">
        <w:rPr>
          <w:rFonts w:ascii="Microsoft Sans Serif" w:hAnsi="Microsoft Sans Serif" w:cs="Microsoft Sans Serif"/>
        </w:rPr>
        <w:t>Ocenie zostanie poddana cena oferty, czyli cena brutto ogółem, obliczona przez Wykonawcę zgodnie z przepisami prawa oraz sposobem obliczania ceny oferty, określonym w rozdziale XX SWZ – podana w Formularzu oferty. Liczba punktów, którą można uzyskać w tym kryterium zostanie obliczona wg wzoru:</w:t>
      </w:r>
    </w:p>
    <w:p w14:paraId="35D3DBB3" w14:textId="77777777"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 xml:space="preserve"> </w:t>
      </w:r>
    </w:p>
    <w:p w14:paraId="1BA04203" w14:textId="77777777"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Cm</w:t>
      </w:r>
    </w:p>
    <w:p w14:paraId="6E113AB7" w14:textId="1E555FB4" w:rsidR="00EF6FDB" w:rsidRPr="00EF6FDB" w:rsidRDefault="00217D76" w:rsidP="00D10B94">
      <w:pPr>
        <w:jc w:val="both"/>
        <w:rPr>
          <w:rFonts w:ascii="Microsoft Sans Serif" w:hAnsi="Microsoft Sans Serif" w:cs="Microsoft Sans Serif"/>
        </w:rPr>
      </w:pPr>
      <m:oMathPara>
        <m:oMath>
          <m:r>
            <w:rPr>
              <w:rFonts w:ascii="Cambria Math" w:hAnsi="Cambria Math" w:cs="Cambria Math"/>
            </w:rPr>
            <m:t>C</m:t>
          </m:r>
          <m:r>
            <m:rPr>
              <m:sty m:val="p"/>
            </m:rPr>
            <w:rPr>
              <w:rFonts w:ascii="Cambria Math" w:hAnsi="Cambria Math" w:cs="Cambria Math"/>
            </w:rPr>
            <m:t>=</m:t>
          </m:r>
          <m:f>
            <m:fPr>
              <m:ctrlPr>
                <w:rPr>
                  <w:rFonts w:ascii="Cambria Math" w:hAnsi="Cambria Math" w:cs="Microsoft Sans Serif"/>
                </w:rPr>
              </m:ctrlPr>
            </m:fPr>
            <m:num/>
            <m:den>
              <m:r>
                <m:rPr>
                  <m:sty m:val="p"/>
                </m:rPr>
                <w:rPr>
                  <w:rFonts w:ascii="Cambria Math" w:hAnsi="Cambria Math" w:cs="Cambria Math"/>
                </w:rPr>
                <m:t>Cx</m:t>
              </m:r>
            </m:den>
          </m:f>
          <m:r>
            <w:rPr>
              <w:rFonts w:ascii="Cambria Math" w:hAnsi="Cambria Math" w:cs="Microsoft Sans Serif"/>
            </w:rPr>
            <m:t xml:space="preserve"> x 60 pkt</m:t>
          </m:r>
        </m:oMath>
      </m:oMathPara>
    </w:p>
    <w:p w14:paraId="26065F37" w14:textId="77777777"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gdzie:</w:t>
      </w:r>
    </w:p>
    <w:p w14:paraId="48A97F1D" w14:textId="77777777" w:rsidR="00217D76" w:rsidRDefault="00EF6FDB" w:rsidP="00D10B94">
      <w:pPr>
        <w:jc w:val="both"/>
        <w:rPr>
          <w:rFonts w:ascii="Microsoft Sans Serif" w:hAnsi="Microsoft Sans Serif" w:cs="Microsoft Sans Serif"/>
        </w:rPr>
      </w:pPr>
      <w:r w:rsidRPr="00EF6FDB">
        <w:rPr>
          <w:rFonts w:ascii="Microsoft Sans Serif" w:hAnsi="Microsoft Sans Serif" w:cs="Microsoft Sans Serif"/>
        </w:rPr>
        <w:t>Cm – najniższa zaproponowana cena brutto</w:t>
      </w:r>
    </w:p>
    <w:p w14:paraId="00835D13" w14:textId="2FC8E297" w:rsidR="00EF6FDB" w:rsidRPr="00EF6FDB" w:rsidRDefault="00EF6FDB" w:rsidP="00D10B94">
      <w:pPr>
        <w:jc w:val="both"/>
        <w:rPr>
          <w:rFonts w:ascii="Microsoft Sans Serif" w:hAnsi="Microsoft Sans Serif" w:cs="Microsoft Sans Serif"/>
        </w:rPr>
      </w:pPr>
      <w:proofErr w:type="spellStart"/>
      <w:r w:rsidRPr="00EF6FDB">
        <w:rPr>
          <w:rFonts w:ascii="Microsoft Sans Serif" w:hAnsi="Microsoft Sans Serif" w:cs="Microsoft Sans Serif"/>
        </w:rPr>
        <w:t>Cx</w:t>
      </w:r>
      <w:proofErr w:type="spellEnd"/>
      <w:r w:rsidRPr="00EF6FDB">
        <w:rPr>
          <w:rFonts w:ascii="Microsoft Sans Serif" w:hAnsi="Microsoft Sans Serif" w:cs="Microsoft Sans Serif"/>
        </w:rPr>
        <w:t xml:space="preserve"> – cena brutto oferty ocenianej</w:t>
      </w:r>
    </w:p>
    <w:p w14:paraId="4A9641BF" w14:textId="77777777" w:rsidR="00EF6FDB" w:rsidRPr="00EF6FDB" w:rsidRDefault="00EF6FDB" w:rsidP="00D10B94">
      <w:pPr>
        <w:jc w:val="both"/>
        <w:rPr>
          <w:rFonts w:ascii="Microsoft Sans Serif" w:hAnsi="Microsoft Sans Serif" w:cs="Microsoft Sans Serif"/>
        </w:rPr>
      </w:pPr>
    </w:p>
    <w:p w14:paraId="01651DCC" w14:textId="38DF128E" w:rsidR="00EF6FDB" w:rsidRPr="00217D76" w:rsidRDefault="00EF6FDB" w:rsidP="00BB7627">
      <w:pPr>
        <w:pStyle w:val="Akapitzlist"/>
        <w:numPr>
          <w:ilvl w:val="0"/>
          <w:numId w:val="17"/>
        </w:numPr>
        <w:jc w:val="both"/>
        <w:rPr>
          <w:rFonts w:ascii="Microsoft Sans Serif" w:hAnsi="Microsoft Sans Serif" w:cs="Microsoft Sans Serif"/>
        </w:rPr>
      </w:pPr>
      <w:r w:rsidRPr="00217D76">
        <w:rPr>
          <w:rFonts w:ascii="Microsoft Sans Serif" w:hAnsi="Microsoft Sans Serif" w:cs="Microsoft Sans Serif"/>
        </w:rPr>
        <w:t>Termin gwarancji jakości na roboty budowlane (T)</w:t>
      </w:r>
    </w:p>
    <w:p w14:paraId="1F34DF26" w14:textId="77777777" w:rsidR="00EF6FDB" w:rsidRPr="00EF6FDB" w:rsidRDefault="00EF6FDB" w:rsidP="00217D76">
      <w:pPr>
        <w:ind w:left="360"/>
        <w:jc w:val="both"/>
        <w:rPr>
          <w:rFonts w:ascii="Microsoft Sans Serif" w:hAnsi="Microsoft Sans Serif" w:cs="Microsoft Sans Serif"/>
        </w:rPr>
      </w:pPr>
      <w:r w:rsidRPr="00EF6FDB">
        <w:rPr>
          <w:rFonts w:ascii="Microsoft Sans Serif" w:hAnsi="Microsoft Sans Serif" w:cs="Microsoft Sans Serif"/>
        </w:rPr>
        <w:t>Punkty w ramach tego kryterium zostaną przyznane na podstawie deklaracji Wykonawcy podanej w formularzu ofertowym w następujący sposób:</w:t>
      </w:r>
    </w:p>
    <w:p w14:paraId="749679E5" w14:textId="65C00A11" w:rsidR="00217D76" w:rsidRPr="00EF6FDB" w:rsidRDefault="00EF6FDB" w:rsidP="00502056">
      <w:pPr>
        <w:ind w:firstLine="360"/>
        <w:jc w:val="both"/>
        <w:rPr>
          <w:rFonts w:ascii="Microsoft Sans Serif" w:hAnsi="Microsoft Sans Serif" w:cs="Microsoft Sans Serif"/>
        </w:rPr>
      </w:pPr>
      <w:r w:rsidRPr="00EF6FDB">
        <w:rPr>
          <w:rFonts w:ascii="Microsoft Sans Serif" w:hAnsi="Microsoft Sans Serif" w:cs="Microsoft Sans Serif"/>
        </w:rPr>
        <w:tab/>
      </w:r>
    </w:p>
    <w:tbl>
      <w:tblPr>
        <w:tblStyle w:val="Tabela-Siatka"/>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5665"/>
        <w:gridCol w:w="3397"/>
      </w:tblGrid>
      <w:tr w:rsidR="00502056" w:rsidRPr="00502056" w14:paraId="6E1D23DF" w14:textId="77777777" w:rsidTr="00502056">
        <w:trPr>
          <w:trHeight w:val="406"/>
        </w:trPr>
        <w:tc>
          <w:tcPr>
            <w:tcW w:w="5665" w:type="dxa"/>
          </w:tcPr>
          <w:p w14:paraId="227566BE" w14:textId="1D6D080F" w:rsidR="00217D76" w:rsidRPr="00502056" w:rsidRDefault="00217D76" w:rsidP="00217D76">
            <w:pPr>
              <w:jc w:val="center"/>
              <w:rPr>
                <w:rFonts w:ascii="Microsoft Sans Serif" w:hAnsi="Microsoft Sans Serif" w:cs="Microsoft Sans Serif"/>
                <w:b/>
                <w:bCs/>
                <w:i/>
                <w:iCs/>
              </w:rPr>
            </w:pPr>
            <w:r w:rsidRPr="00502056">
              <w:rPr>
                <w:rFonts w:ascii="Microsoft Sans Serif" w:hAnsi="Microsoft Sans Serif" w:cs="Microsoft Sans Serif"/>
                <w:b/>
                <w:bCs/>
                <w:i/>
                <w:iCs/>
              </w:rPr>
              <w:t>Okres gwarancji jakości na roboty budowlane</w:t>
            </w:r>
          </w:p>
        </w:tc>
        <w:tc>
          <w:tcPr>
            <w:tcW w:w="3397" w:type="dxa"/>
          </w:tcPr>
          <w:p w14:paraId="0CF35554" w14:textId="271AC4CD" w:rsidR="00217D76" w:rsidRPr="00502056" w:rsidRDefault="00217D76" w:rsidP="00217D76">
            <w:pPr>
              <w:jc w:val="center"/>
              <w:rPr>
                <w:rFonts w:ascii="Microsoft Sans Serif" w:hAnsi="Microsoft Sans Serif" w:cs="Microsoft Sans Serif"/>
                <w:b/>
                <w:bCs/>
                <w:i/>
                <w:iCs/>
              </w:rPr>
            </w:pPr>
            <w:r w:rsidRPr="00502056">
              <w:rPr>
                <w:rFonts w:ascii="Microsoft Sans Serif" w:hAnsi="Microsoft Sans Serif" w:cs="Microsoft Sans Serif"/>
                <w:b/>
                <w:bCs/>
                <w:i/>
                <w:iCs/>
              </w:rPr>
              <w:t>Liczba punktów</w:t>
            </w:r>
          </w:p>
        </w:tc>
      </w:tr>
      <w:tr w:rsidR="00502056" w:rsidRPr="00502056" w14:paraId="64609F3E" w14:textId="77777777" w:rsidTr="00502056">
        <w:trPr>
          <w:trHeight w:val="277"/>
        </w:trPr>
        <w:tc>
          <w:tcPr>
            <w:tcW w:w="5665" w:type="dxa"/>
          </w:tcPr>
          <w:p w14:paraId="6EF6103B" w14:textId="7CD73501" w:rsidR="00217D76" w:rsidRPr="00502056" w:rsidRDefault="00217D76" w:rsidP="00D10B94">
            <w:pPr>
              <w:jc w:val="both"/>
              <w:rPr>
                <w:rFonts w:ascii="Microsoft Sans Serif" w:hAnsi="Microsoft Sans Serif" w:cs="Microsoft Sans Serif"/>
              </w:rPr>
            </w:pPr>
            <w:r w:rsidRPr="00502056">
              <w:rPr>
                <w:rFonts w:ascii="Microsoft Sans Serif" w:hAnsi="Microsoft Sans Serif" w:cs="Microsoft Sans Serif"/>
              </w:rPr>
              <w:t>60 miesięcy</w:t>
            </w:r>
          </w:p>
        </w:tc>
        <w:tc>
          <w:tcPr>
            <w:tcW w:w="3397" w:type="dxa"/>
          </w:tcPr>
          <w:p w14:paraId="70D988C3" w14:textId="785B31CD" w:rsidR="00217D76" w:rsidRPr="00502056" w:rsidRDefault="00217D76" w:rsidP="00D10B94">
            <w:pPr>
              <w:jc w:val="both"/>
              <w:rPr>
                <w:rFonts w:ascii="Microsoft Sans Serif" w:hAnsi="Microsoft Sans Serif" w:cs="Microsoft Sans Serif"/>
              </w:rPr>
            </w:pPr>
            <w:r w:rsidRPr="00502056">
              <w:rPr>
                <w:rFonts w:ascii="Microsoft Sans Serif" w:hAnsi="Microsoft Sans Serif" w:cs="Microsoft Sans Serif"/>
              </w:rPr>
              <w:t>0 pkt</w:t>
            </w:r>
          </w:p>
        </w:tc>
      </w:tr>
      <w:tr w:rsidR="00502056" w:rsidRPr="00502056" w14:paraId="2910DDD7" w14:textId="77777777" w:rsidTr="00502056">
        <w:trPr>
          <w:trHeight w:val="268"/>
        </w:trPr>
        <w:tc>
          <w:tcPr>
            <w:tcW w:w="5665" w:type="dxa"/>
          </w:tcPr>
          <w:p w14:paraId="69C9F7D8" w14:textId="4AF5D477" w:rsidR="00217D76" w:rsidRPr="00502056" w:rsidRDefault="00217D76" w:rsidP="00D10B94">
            <w:pPr>
              <w:jc w:val="both"/>
              <w:rPr>
                <w:rFonts w:ascii="Microsoft Sans Serif" w:hAnsi="Microsoft Sans Serif" w:cs="Microsoft Sans Serif"/>
              </w:rPr>
            </w:pPr>
            <w:r w:rsidRPr="00502056">
              <w:rPr>
                <w:rFonts w:ascii="Microsoft Sans Serif" w:hAnsi="Microsoft Sans Serif" w:cs="Microsoft Sans Serif"/>
              </w:rPr>
              <w:t>72 miesiące</w:t>
            </w:r>
          </w:p>
        </w:tc>
        <w:tc>
          <w:tcPr>
            <w:tcW w:w="3397" w:type="dxa"/>
          </w:tcPr>
          <w:p w14:paraId="04361002" w14:textId="2E5F7351" w:rsidR="00217D76" w:rsidRPr="00502056" w:rsidRDefault="00217D76" w:rsidP="00D10B94">
            <w:pPr>
              <w:jc w:val="both"/>
              <w:rPr>
                <w:rFonts w:ascii="Microsoft Sans Serif" w:hAnsi="Microsoft Sans Serif" w:cs="Microsoft Sans Serif"/>
              </w:rPr>
            </w:pPr>
            <w:r w:rsidRPr="00502056">
              <w:rPr>
                <w:rFonts w:ascii="Microsoft Sans Serif" w:hAnsi="Microsoft Sans Serif" w:cs="Microsoft Sans Serif"/>
              </w:rPr>
              <w:t>15  pkt</w:t>
            </w:r>
          </w:p>
        </w:tc>
      </w:tr>
      <w:tr w:rsidR="00502056" w:rsidRPr="00502056" w14:paraId="2946F185" w14:textId="77777777" w:rsidTr="00502056">
        <w:tc>
          <w:tcPr>
            <w:tcW w:w="5665" w:type="dxa"/>
          </w:tcPr>
          <w:p w14:paraId="071B5507" w14:textId="3D94C54B" w:rsidR="00217D76" w:rsidRPr="00502056" w:rsidRDefault="00217D76" w:rsidP="00D10B94">
            <w:pPr>
              <w:jc w:val="both"/>
              <w:rPr>
                <w:rFonts w:ascii="Microsoft Sans Serif" w:hAnsi="Microsoft Sans Serif" w:cs="Microsoft Sans Serif"/>
              </w:rPr>
            </w:pPr>
            <w:r w:rsidRPr="00502056">
              <w:rPr>
                <w:rFonts w:ascii="Microsoft Sans Serif" w:hAnsi="Microsoft Sans Serif" w:cs="Microsoft Sans Serif"/>
              </w:rPr>
              <w:t>84 miesiące</w:t>
            </w:r>
          </w:p>
        </w:tc>
        <w:tc>
          <w:tcPr>
            <w:tcW w:w="3397" w:type="dxa"/>
          </w:tcPr>
          <w:p w14:paraId="3E99B1CE" w14:textId="1F381B12" w:rsidR="00217D76" w:rsidRPr="00502056" w:rsidRDefault="00502056" w:rsidP="00D10B94">
            <w:pPr>
              <w:jc w:val="both"/>
              <w:rPr>
                <w:rFonts w:ascii="Microsoft Sans Serif" w:hAnsi="Microsoft Sans Serif" w:cs="Microsoft Sans Serif"/>
              </w:rPr>
            </w:pPr>
            <w:r w:rsidRPr="00502056">
              <w:rPr>
                <w:rFonts w:ascii="Microsoft Sans Serif" w:hAnsi="Microsoft Sans Serif" w:cs="Microsoft Sans Serif"/>
              </w:rPr>
              <w:t>40 pkt</w:t>
            </w:r>
          </w:p>
        </w:tc>
      </w:tr>
    </w:tbl>
    <w:p w14:paraId="7477F211" w14:textId="77777777" w:rsidR="00EF6FDB" w:rsidRPr="00EF6FDB" w:rsidRDefault="00EF6FDB" w:rsidP="00D10B94">
      <w:pPr>
        <w:jc w:val="both"/>
        <w:rPr>
          <w:rFonts w:ascii="Microsoft Sans Serif" w:hAnsi="Microsoft Sans Serif" w:cs="Microsoft Sans Serif"/>
        </w:rPr>
      </w:pPr>
    </w:p>
    <w:p w14:paraId="388E642C" w14:textId="77777777"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Pod pojęciem termin gwarancji jakości na roboty budowlane należy rozumieć oferowany przez Wykonawcę okres, liczony w miesiącach, obejmujący: gwarancję jakości przedmiotu zamówienia. Termin ten liczony jest od daty odbioru końcowego obiektu.</w:t>
      </w:r>
    </w:p>
    <w:p w14:paraId="49A5B856" w14:textId="77777777"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Minimalny, wymagany przez Zamawiającego termin gwarancji jakości na roboty budowlane wynosi 60 miesięcy. Wykonawca w formularzu ofertowym zaznacza oferowany termin gwarancji jakości.</w:t>
      </w:r>
    </w:p>
    <w:p w14:paraId="759D989A" w14:textId="77777777"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Jeżeli Wykonawca w Formularzu Ofertowym nie zaznaczy żadnego z ww. terminów, Zamawiający przyjmie, że Wykonawca oferuje minimalny wymagany w SWZ okres gwarancji jakości na roboty budowlane tj. 60 miesięcy i otrzyma 0 punktów.</w:t>
      </w:r>
    </w:p>
    <w:p w14:paraId="39F43239" w14:textId="77777777"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Jeżeli Wykonawca w Formularzu Ofertowym zaznaczy kilka lub wszystkie terminy, Zamawiający przyjmie, że Wykonawca oferuje minimalny/wymagany w SWZ okres gwarancji jakości na roboty budowlane tj. 60 miesięcy i otrzyma 0 punktów.</w:t>
      </w:r>
    </w:p>
    <w:p w14:paraId="360E2669" w14:textId="627AAD5C"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Wykonawca w ramach kryterium „Termin gwarancji jakości na roboty budowlane” może uzyskać maksymalnie 40 punktów.</w:t>
      </w:r>
    </w:p>
    <w:p w14:paraId="57E46C13" w14:textId="77777777"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Jeżeli nie można wybrać najkorzystniejszej oferty z uwagi na to, że dwie lub więcej ofert przedstawia taki sam bilans ceny lub kosztu i innych kryteriów oceny ofert, Zamawiający będzie postępował w sposób przewidziany w art. 248 ustawy PZP.</w:t>
      </w:r>
    </w:p>
    <w:p w14:paraId="7112FE40" w14:textId="77777777" w:rsidR="00EF6FDB" w:rsidRPr="00EF6FDB" w:rsidRDefault="00EF6FDB" w:rsidP="00D10B94">
      <w:pPr>
        <w:jc w:val="both"/>
        <w:rPr>
          <w:rFonts w:ascii="Microsoft Sans Serif" w:hAnsi="Microsoft Sans Serif" w:cs="Microsoft Sans Serif"/>
        </w:rPr>
      </w:pPr>
    </w:p>
    <w:p w14:paraId="18A5E580" w14:textId="17597D03" w:rsidR="00EF6FDB" w:rsidRPr="00502056" w:rsidRDefault="00EF6FDB" w:rsidP="00D10B94">
      <w:pPr>
        <w:jc w:val="both"/>
        <w:rPr>
          <w:rFonts w:ascii="Microsoft Sans Serif" w:hAnsi="Microsoft Sans Serif" w:cs="Microsoft Sans Serif"/>
          <w:color w:val="4472C4" w:themeColor="accent1"/>
          <w:sz w:val="28"/>
          <w:szCs w:val="28"/>
        </w:rPr>
      </w:pPr>
      <w:r w:rsidRPr="00502056">
        <w:rPr>
          <w:rFonts w:ascii="Microsoft Sans Serif" w:hAnsi="Microsoft Sans Serif" w:cs="Microsoft Sans Serif"/>
          <w:color w:val="4472C4" w:themeColor="accent1"/>
          <w:sz w:val="28"/>
          <w:szCs w:val="28"/>
        </w:rPr>
        <w:t>XXII.</w:t>
      </w:r>
      <w:r w:rsidRPr="00502056">
        <w:rPr>
          <w:rFonts w:ascii="Microsoft Sans Serif" w:hAnsi="Microsoft Sans Serif" w:cs="Microsoft Sans Serif"/>
          <w:color w:val="4472C4" w:themeColor="accent1"/>
          <w:sz w:val="28"/>
          <w:szCs w:val="28"/>
        </w:rPr>
        <w:tab/>
        <w:t>Informacje o formalnościach, jakie muszą zostać dopełnione po wyborze oferty w celu zawarcia umowy w sprawie zamówienia publicznego</w:t>
      </w:r>
      <w:r w:rsidRPr="00502056">
        <w:rPr>
          <w:rFonts w:ascii="Microsoft Sans Serif" w:hAnsi="Microsoft Sans Serif" w:cs="Microsoft Sans Serif"/>
          <w:color w:val="4472C4" w:themeColor="accent1"/>
          <w:sz w:val="28"/>
          <w:szCs w:val="28"/>
        </w:rPr>
        <w:tab/>
      </w:r>
    </w:p>
    <w:p w14:paraId="2F620F28" w14:textId="77777777" w:rsidR="00EF6FDB" w:rsidRPr="00EF6FDB" w:rsidRDefault="00EF6FDB" w:rsidP="00D10B94">
      <w:pPr>
        <w:jc w:val="both"/>
        <w:rPr>
          <w:rFonts w:ascii="Microsoft Sans Serif" w:hAnsi="Microsoft Sans Serif" w:cs="Microsoft Sans Serif"/>
        </w:rPr>
      </w:pPr>
    </w:p>
    <w:p w14:paraId="061028E4" w14:textId="748F56D0" w:rsidR="00EF6FDB" w:rsidRPr="00502056" w:rsidRDefault="00EF6FDB" w:rsidP="00BB7627">
      <w:pPr>
        <w:pStyle w:val="Akapitzlist"/>
        <w:numPr>
          <w:ilvl w:val="0"/>
          <w:numId w:val="18"/>
        </w:numPr>
        <w:jc w:val="both"/>
        <w:rPr>
          <w:rFonts w:ascii="Microsoft Sans Serif" w:hAnsi="Microsoft Sans Serif" w:cs="Microsoft Sans Serif"/>
        </w:rPr>
      </w:pPr>
      <w:r w:rsidRPr="00502056">
        <w:rPr>
          <w:rFonts w:ascii="Microsoft Sans Serif" w:hAnsi="Microsoft Sans Serif" w:cs="Microsoft Sans Serif"/>
        </w:rPr>
        <w:t>Wykonawca, którego oferta zostanie wybrana zobowiązany jest do zawarcia umowy</w:t>
      </w:r>
      <w:r w:rsidR="00502056">
        <w:rPr>
          <w:rFonts w:ascii="Microsoft Sans Serif" w:hAnsi="Microsoft Sans Serif" w:cs="Microsoft Sans Serif"/>
        </w:rPr>
        <w:t xml:space="preserve"> </w:t>
      </w:r>
      <w:r w:rsidRPr="00502056">
        <w:rPr>
          <w:rFonts w:ascii="Microsoft Sans Serif" w:hAnsi="Microsoft Sans Serif" w:cs="Microsoft Sans Serif"/>
        </w:rPr>
        <w:t>zgodnie z Projektem umowy, który stanowi załącznik nr 4 do SWZ.</w:t>
      </w:r>
    </w:p>
    <w:p w14:paraId="797E222B" w14:textId="1BB81329" w:rsidR="00EF6FDB" w:rsidRPr="00502056" w:rsidRDefault="00EF6FDB" w:rsidP="00BB7627">
      <w:pPr>
        <w:pStyle w:val="Akapitzlist"/>
        <w:numPr>
          <w:ilvl w:val="0"/>
          <w:numId w:val="18"/>
        </w:numPr>
        <w:jc w:val="both"/>
        <w:rPr>
          <w:rFonts w:ascii="Microsoft Sans Serif" w:hAnsi="Microsoft Sans Serif" w:cs="Microsoft Sans Serif"/>
        </w:rPr>
      </w:pPr>
      <w:r w:rsidRPr="00502056">
        <w:rPr>
          <w:rFonts w:ascii="Microsoft Sans Serif" w:hAnsi="Microsoft Sans Serif" w:cs="Microsoft Sans Serif"/>
        </w:rPr>
        <w:t>Zamawiający poinformuje Wykonawcę, któremu zostanie udzielone zamówienie,</w:t>
      </w:r>
      <w:r w:rsidR="0022691E">
        <w:rPr>
          <w:rFonts w:ascii="Microsoft Sans Serif" w:hAnsi="Microsoft Sans Serif" w:cs="Microsoft Sans Serif"/>
        </w:rPr>
        <w:br/>
      </w:r>
      <w:r w:rsidRPr="00502056">
        <w:rPr>
          <w:rFonts w:ascii="Microsoft Sans Serif" w:hAnsi="Microsoft Sans Serif" w:cs="Microsoft Sans Serif"/>
        </w:rPr>
        <w:t>o</w:t>
      </w:r>
      <w:r w:rsidR="00502056">
        <w:rPr>
          <w:rFonts w:ascii="Microsoft Sans Serif" w:hAnsi="Microsoft Sans Serif" w:cs="Microsoft Sans Serif"/>
        </w:rPr>
        <w:t xml:space="preserve"> </w:t>
      </w:r>
      <w:r w:rsidRPr="00502056">
        <w:rPr>
          <w:rFonts w:ascii="Microsoft Sans Serif" w:hAnsi="Microsoft Sans Serif" w:cs="Microsoft Sans Serif"/>
        </w:rPr>
        <w:t>miejscu i terminie zawarcia Umowy.</w:t>
      </w:r>
    </w:p>
    <w:p w14:paraId="1CD9CA14" w14:textId="1F341F32" w:rsidR="00EF6FDB" w:rsidRPr="00502056" w:rsidRDefault="00EF6FDB" w:rsidP="00BB7627">
      <w:pPr>
        <w:pStyle w:val="Akapitzlist"/>
        <w:numPr>
          <w:ilvl w:val="0"/>
          <w:numId w:val="18"/>
        </w:numPr>
        <w:jc w:val="both"/>
        <w:rPr>
          <w:rFonts w:ascii="Microsoft Sans Serif" w:hAnsi="Microsoft Sans Serif" w:cs="Microsoft Sans Serif"/>
        </w:rPr>
      </w:pPr>
      <w:r w:rsidRPr="00502056">
        <w:rPr>
          <w:rFonts w:ascii="Microsoft Sans Serif" w:hAnsi="Microsoft Sans Serif" w:cs="Microsoft Sans Serif"/>
        </w:rPr>
        <w:t>Jeżeli zostanie wybrana oferta Wykonawców wspólnie ubiegających się o udzielenie zamówienia, Zamawiający będzie żądał przed zawarciem Umowy w sprawie zamówienia publicznego kopii umowy regulującej współpracę tych Wykonawców, oraz pełnomocnictwa do zawarcia Umowy w sprawie zamówienia publicznego, jeżeli</w:t>
      </w:r>
      <w:r w:rsidR="00502056">
        <w:rPr>
          <w:rFonts w:ascii="Microsoft Sans Serif" w:hAnsi="Microsoft Sans Serif" w:cs="Microsoft Sans Serif"/>
        </w:rPr>
        <w:t xml:space="preserve"> </w:t>
      </w:r>
      <w:r w:rsidRPr="00502056">
        <w:rPr>
          <w:rFonts w:ascii="Microsoft Sans Serif" w:hAnsi="Microsoft Sans Serif" w:cs="Microsoft Sans Serif"/>
        </w:rPr>
        <w:t>pełnomocnictwo to nie wynika z treści tej Umowy lub dokumentów załączonych do</w:t>
      </w:r>
      <w:r w:rsidR="00502056">
        <w:rPr>
          <w:rFonts w:ascii="Microsoft Sans Serif" w:hAnsi="Microsoft Sans Serif" w:cs="Microsoft Sans Serif"/>
        </w:rPr>
        <w:t xml:space="preserve"> </w:t>
      </w:r>
      <w:r w:rsidRPr="00502056">
        <w:rPr>
          <w:rFonts w:ascii="Microsoft Sans Serif" w:hAnsi="Microsoft Sans Serif" w:cs="Microsoft Sans Serif"/>
        </w:rPr>
        <w:t>oferty.</w:t>
      </w:r>
    </w:p>
    <w:p w14:paraId="6A2A2047" w14:textId="4EDED498" w:rsidR="00EF6FDB" w:rsidRPr="00502056" w:rsidRDefault="00EF6FDB" w:rsidP="00BB7627">
      <w:pPr>
        <w:pStyle w:val="Akapitzlist"/>
        <w:numPr>
          <w:ilvl w:val="0"/>
          <w:numId w:val="18"/>
        </w:numPr>
        <w:jc w:val="both"/>
        <w:rPr>
          <w:rFonts w:ascii="Microsoft Sans Serif" w:hAnsi="Microsoft Sans Serif" w:cs="Microsoft Sans Serif"/>
        </w:rPr>
      </w:pPr>
      <w:r w:rsidRPr="00502056">
        <w:rPr>
          <w:rFonts w:ascii="Microsoft Sans Serif" w:hAnsi="Microsoft Sans Serif" w:cs="Microsoft Sans Serif"/>
        </w:rPr>
        <w:t>Wykonawca, w dniu podpisania umowy, złoży oświadczenie aktualne na dzień składania oświadczenia, że nie podlega wykluczeniu w zakresie art. 7 ust. 1 ustawy</w:t>
      </w:r>
      <w:r w:rsidR="0022691E">
        <w:rPr>
          <w:rFonts w:ascii="Microsoft Sans Serif" w:hAnsi="Microsoft Sans Serif" w:cs="Microsoft Sans Serif"/>
        </w:rPr>
        <w:br/>
      </w:r>
      <w:r w:rsidRPr="00502056">
        <w:rPr>
          <w:rFonts w:ascii="Microsoft Sans Serif" w:hAnsi="Microsoft Sans Serif" w:cs="Microsoft Sans Serif"/>
        </w:rPr>
        <w:t>z dnia 13 kwietnia 2022r. o szczególnych rozwiązaniach w zakresie przeciwdziałania wspieraniu agresji na Ukrainę oraz służących ochronie bezpieczeństwa narodowego, które stanowi załącznik nr 7 do SWZ.</w:t>
      </w:r>
    </w:p>
    <w:p w14:paraId="6D253AC7" w14:textId="77777777" w:rsidR="00EF6FDB" w:rsidRPr="00EF6FDB" w:rsidRDefault="00EF6FDB" w:rsidP="00D10B94">
      <w:pPr>
        <w:jc w:val="both"/>
        <w:rPr>
          <w:rFonts w:ascii="Microsoft Sans Serif" w:hAnsi="Microsoft Sans Serif" w:cs="Microsoft Sans Serif"/>
        </w:rPr>
      </w:pPr>
    </w:p>
    <w:p w14:paraId="484CCF37" w14:textId="0F1C11C0" w:rsidR="00EF6FDB" w:rsidRPr="00502056" w:rsidRDefault="00EF6FDB" w:rsidP="00D10B94">
      <w:pPr>
        <w:jc w:val="both"/>
        <w:rPr>
          <w:rFonts w:ascii="Microsoft Sans Serif" w:hAnsi="Microsoft Sans Serif" w:cs="Microsoft Sans Serif"/>
          <w:color w:val="4472C4" w:themeColor="accent1"/>
          <w:sz w:val="28"/>
          <w:szCs w:val="28"/>
        </w:rPr>
      </w:pPr>
      <w:r w:rsidRPr="00502056">
        <w:rPr>
          <w:rFonts w:ascii="Microsoft Sans Serif" w:hAnsi="Microsoft Sans Serif" w:cs="Microsoft Sans Serif"/>
          <w:color w:val="4472C4" w:themeColor="accent1"/>
          <w:sz w:val="28"/>
          <w:szCs w:val="28"/>
        </w:rPr>
        <w:t>XXIII.</w:t>
      </w:r>
      <w:r w:rsidRPr="00502056">
        <w:rPr>
          <w:rFonts w:ascii="Microsoft Sans Serif" w:hAnsi="Microsoft Sans Serif" w:cs="Microsoft Sans Serif"/>
          <w:color w:val="4472C4" w:themeColor="accent1"/>
          <w:sz w:val="28"/>
          <w:szCs w:val="28"/>
        </w:rPr>
        <w:tab/>
      </w:r>
      <w:r w:rsidR="00502056">
        <w:rPr>
          <w:rFonts w:ascii="Microsoft Sans Serif" w:hAnsi="Microsoft Sans Serif" w:cs="Microsoft Sans Serif"/>
          <w:color w:val="4472C4" w:themeColor="accent1"/>
          <w:sz w:val="28"/>
          <w:szCs w:val="28"/>
        </w:rPr>
        <w:t xml:space="preserve"> </w:t>
      </w:r>
      <w:r w:rsidRPr="00502056">
        <w:rPr>
          <w:rFonts w:ascii="Microsoft Sans Serif" w:hAnsi="Microsoft Sans Serif" w:cs="Microsoft Sans Serif"/>
          <w:color w:val="4472C4" w:themeColor="accent1"/>
          <w:sz w:val="28"/>
          <w:szCs w:val="28"/>
        </w:rPr>
        <w:t>Wymagania dotyczące wadium</w:t>
      </w:r>
      <w:r w:rsidRPr="00502056">
        <w:rPr>
          <w:rFonts w:ascii="Microsoft Sans Serif" w:hAnsi="Microsoft Sans Serif" w:cs="Microsoft Sans Serif"/>
          <w:color w:val="4472C4" w:themeColor="accent1"/>
          <w:sz w:val="28"/>
          <w:szCs w:val="28"/>
        </w:rPr>
        <w:tab/>
      </w:r>
    </w:p>
    <w:p w14:paraId="45B6529D" w14:textId="77777777" w:rsidR="00EF6FDB" w:rsidRPr="00EF6FDB" w:rsidRDefault="00EF6FDB" w:rsidP="00D10B94">
      <w:pPr>
        <w:jc w:val="both"/>
        <w:rPr>
          <w:rFonts w:ascii="Microsoft Sans Serif" w:hAnsi="Microsoft Sans Serif" w:cs="Microsoft Sans Serif"/>
        </w:rPr>
      </w:pPr>
    </w:p>
    <w:p w14:paraId="607B5A62" w14:textId="1A766589" w:rsidR="00EF6FDB" w:rsidRDefault="0040123F" w:rsidP="00D10B94">
      <w:pPr>
        <w:jc w:val="both"/>
        <w:rPr>
          <w:rFonts w:ascii="Microsoft Sans Serif" w:hAnsi="Microsoft Sans Serif" w:cs="Microsoft Sans Serif"/>
        </w:rPr>
      </w:pPr>
      <w:r>
        <w:rPr>
          <w:rFonts w:ascii="Microsoft Sans Serif" w:hAnsi="Microsoft Sans Serif" w:cs="Microsoft Sans Serif"/>
        </w:rPr>
        <w:tab/>
      </w:r>
      <w:r w:rsidR="00EF6FDB" w:rsidRPr="00EF6FDB">
        <w:rPr>
          <w:rFonts w:ascii="Microsoft Sans Serif" w:hAnsi="Microsoft Sans Serif" w:cs="Microsoft Sans Serif"/>
        </w:rPr>
        <w:t>Zamawiający nie wymaga wniesienia wadium.</w:t>
      </w:r>
    </w:p>
    <w:p w14:paraId="737BD000" w14:textId="77777777" w:rsidR="00BB7627" w:rsidRPr="00EF6FDB" w:rsidRDefault="00BB7627" w:rsidP="00D10B94">
      <w:pPr>
        <w:jc w:val="both"/>
        <w:rPr>
          <w:rFonts w:ascii="Microsoft Sans Serif" w:hAnsi="Microsoft Sans Serif" w:cs="Microsoft Sans Serif"/>
        </w:rPr>
      </w:pPr>
    </w:p>
    <w:p w14:paraId="774756DC" w14:textId="678D1B67" w:rsidR="00EF6FDB" w:rsidRPr="00502056" w:rsidRDefault="00EF6FDB" w:rsidP="00D10B94">
      <w:pPr>
        <w:jc w:val="both"/>
        <w:rPr>
          <w:rFonts w:ascii="Microsoft Sans Serif" w:hAnsi="Microsoft Sans Serif" w:cs="Microsoft Sans Serif"/>
          <w:sz w:val="28"/>
          <w:szCs w:val="28"/>
        </w:rPr>
      </w:pPr>
      <w:r w:rsidRPr="00502056">
        <w:rPr>
          <w:rFonts w:ascii="Microsoft Sans Serif" w:hAnsi="Microsoft Sans Serif" w:cs="Microsoft Sans Serif"/>
          <w:color w:val="4472C4" w:themeColor="accent1"/>
          <w:sz w:val="28"/>
          <w:szCs w:val="28"/>
        </w:rPr>
        <w:t>XXIV</w:t>
      </w:r>
      <w:r w:rsidR="00502056">
        <w:rPr>
          <w:rFonts w:ascii="Microsoft Sans Serif" w:hAnsi="Microsoft Sans Serif" w:cs="Microsoft Sans Serif"/>
          <w:color w:val="4472C4" w:themeColor="accent1"/>
          <w:sz w:val="28"/>
          <w:szCs w:val="28"/>
        </w:rPr>
        <w:t xml:space="preserve">. </w:t>
      </w:r>
      <w:r w:rsidRPr="00502056">
        <w:rPr>
          <w:rFonts w:ascii="Microsoft Sans Serif" w:hAnsi="Microsoft Sans Serif" w:cs="Microsoft Sans Serif"/>
          <w:color w:val="4472C4" w:themeColor="accent1"/>
          <w:sz w:val="28"/>
          <w:szCs w:val="28"/>
        </w:rPr>
        <w:t>Zabezpieczenie należytego wykonania umowy</w:t>
      </w:r>
      <w:r w:rsidRPr="00502056">
        <w:rPr>
          <w:rFonts w:ascii="Microsoft Sans Serif" w:hAnsi="Microsoft Sans Serif" w:cs="Microsoft Sans Serif"/>
          <w:sz w:val="28"/>
          <w:szCs w:val="28"/>
        </w:rPr>
        <w:tab/>
      </w:r>
    </w:p>
    <w:p w14:paraId="06DC4065" w14:textId="77777777" w:rsidR="00EF6FDB" w:rsidRPr="00EF6FDB" w:rsidRDefault="00EF6FDB" w:rsidP="00D10B94">
      <w:pPr>
        <w:jc w:val="both"/>
        <w:rPr>
          <w:rFonts w:ascii="Microsoft Sans Serif" w:hAnsi="Microsoft Sans Serif" w:cs="Microsoft Sans Serif"/>
        </w:rPr>
      </w:pPr>
    </w:p>
    <w:p w14:paraId="4A9F0994" w14:textId="11D42740" w:rsidR="00EF6FDB" w:rsidRPr="00502056" w:rsidRDefault="00EF6FDB" w:rsidP="00BB7627">
      <w:pPr>
        <w:pStyle w:val="Akapitzlist"/>
        <w:numPr>
          <w:ilvl w:val="0"/>
          <w:numId w:val="19"/>
        </w:numPr>
        <w:jc w:val="both"/>
        <w:rPr>
          <w:rFonts w:ascii="Microsoft Sans Serif" w:hAnsi="Microsoft Sans Serif" w:cs="Microsoft Sans Serif"/>
        </w:rPr>
      </w:pPr>
      <w:r w:rsidRPr="00502056">
        <w:rPr>
          <w:rFonts w:ascii="Microsoft Sans Serif" w:hAnsi="Microsoft Sans Serif" w:cs="Microsoft Sans Serif"/>
        </w:rPr>
        <w:t>Przed zawarciem umowy Wykonawca, którego oferta zostanie wybrana, zobowiązany będzie do wniesienia zabezpieczenia należytego wykonania umowy, dalej zwanego zabezpieczeniem, w wysokości 5% ceny całkowitej podanej w ofercie (ceny brutto).</w:t>
      </w:r>
    </w:p>
    <w:p w14:paraId="62FA3601" w14:textId="5A2D0F69" w:rsidR="00EF6FDB" w:rsidRPr="00502056" w:rsidRDefault="00EF6FDB" w:rsidP="00BB7627">
      <w:pPr>
        <w:pStyle w:val="Akapitzlist"/>
        <w:numPr>
          <w:ilvl w:val="0"/>
          <w:numId w:val="19"/>
        </w:numPr>
        <w:jc w:val="both"/>
        <w:rPr>
          <w:rFonts w:ascii="Microsoft Sans Serif" w:hAnsi="Microsoft Sans Serif" w:cs="Microsoft Sans Serif"/>
        </w:rPr>
      </w:pPr>
      <w:r w:rsidRPr="00502056">
        <w:rPr>
          <w:rFonts w:ascii="Microsoft Sans Serif" w:hAnsi="Microsoft Sans Serif" w:cs="Microsoft Sans Serif"/>
        </w:rPr>
        <w:t>Zabezpieczenie służy pokryciu roszczeń z tytułu niewykonania lub nienależytego</w:t>
      </w:r>
      <w:r w:rsidR="00502056">
        <w:rPr>
          <w:rFonts w:ascii="Microsoft Sans Serif" w:hAnsi="Microsoft Sans Serif" w:cs="Microsoft Sans Serif"/>
        </w:rPr>
        <w:t xml:space="preserve"> </w:t>
      </w:r>
      <w:r w:rsidRPr="00502056">
        <w:rPr>
          <w:rFonts w:ascii="Microsoft Sans Serif" w:hAnsi="Microsoft Sans Serif" w:cs="Microsoft Sans Serif"/>
        </w:rPr>
        <w:t>wykonania umowy.</w:t>
      </w:r>
    </w:p>
    <w:p w14:paraId="33F6A060" w14:textId="192B0224" w:rsidR="00EF6FDB" w:rsidRPr="00502056" w:rsidRDefault="00EF6FDB" w:rsidP="00BB7627">
      <w:pPr>
        <w:pStyle w:val="Akapitzlist"/>
        <w:numPr>
          <w:ilvl w:val="0"/>
          <w:numId w:val="19"/>
        </w:numPr>
        <w:jc w:val="both"/>
        <w:rPr>
          <w:rFonts w:ascii="Microsoft Sans Serif" w:hAnsi="Microsoft Sans Serif" w:cs="Microsoft Sans Serif"/>
        </w:rPr>
      </w:pPr>
      <w:r w:rsidRPr="00502056">
        <w:rPr>
          <w:rFonts w:ascii="Microsoft Sans Serif" w:hAnsi="Microsoft Sans Serif" w:cs="Microsoft Sans Serif"/>
        </w:rPr>
        <w:t>Zabezpieczenie może być wnoszone według wyboru Wykonawcy w jednej lub w kilku następujących formach:</w:t>
      </w:r>
    </w:p>
    <w:p w14:paraId="17735ED1" w14:textId="07B59359" w:rsidR="00EF6FDB" w:rsidRPr="00EF6FDB" w:rsidRDefault="00EF6FDB" w:rsidP="00502056">
      <w:pPr>
        <w:ind w:firstLine="708"/>
        <w:jc w:val="both"/>
        <w:rPr>
          <w:rFonts w:ascii="Microsoft Sans Serif" w:hAnsi="Microsoft Sans Serif" w:cs="Microsoft Sans Serif"/>
        </w:rPr>
      </w:pPr>
      <w:r w:rsidRPr="00EF6FDB">
        <w:rPr>
          <w:rFonts w:ascii="Microsoft Sans Serif" w:hAnsi="Microsoft Sans Serif" w:cs="Microsoft Sans Serif"/>
        </w:rPr>
        <w:t>1)</w:t>
      </w:r>
      <w:r w:rsidR="00502056">
        <w:rPr>
          <w:rFonts w:ascii="Microsoft Sans Serif" w:hAnsi="Microsoft Sans Serif" w:cs="Microsoft Sans Serif"/>
        </w:rPr>
        <w:t xml:space="preserve"> </w:t>
      </w:r>
      <w:r w:rsidRPr="00EF6FDB">
        <w:rPr>
          <w:rFonts w:ascii="Microsoft Sans Serif" w:hAnsi="Microsoft Sans Serif" w:cs="Microsoft Sans Serif"/>
        </w:rPr>
        <w:t>w pieniądzu;</w:t>
      </w:r>
    </w:p>
    <w:p w14:paraId="40092688" w14:textId="1B0B4FFC" w:rsidR="00EF6FDB" w:rsidRPr="00EF6FDB" w:rsidRDefault="00EF6FDB" w:rsidP="00502056">
      <w:pPr>
        <w:ind w:left="708"/>
        <w:jc w:val="both"/>
        <w:rPr>
          <w:rFonts w:ascii="Microsoft Sans Serif" w:hAnsi="Microsoft Sans Serif" w:cs="Microsoft Sans Serif"/>
        </w:rPr>
      </w:pPr>
      <w:r w:rsidRPr="00EF6FDB">
        <w:rPr>
          <w:rFonts w:ascii="Microsoft Sans Serif" w:hAnsi="Microsoft Sans Serif" w:cs="Microsoft Sans Serif"/>
        </w:rPr>
        <w:t>2)</w:t>
      </w:r>
      <w:r w:rsidR="00502056">
        <w:rPr>
          <w:rFonts w:ascii="Microsoft Sans Serif" w:hAnsi="Microsoft Sans Serif" w:cs="Microsoft Sans Serif"/>
        </w:rPr>
        <w:t xml:space="preserve"> </w:t>
      </w:r>
      <w:r w:rsidRPr="00EF6FDB">
        <w:rPr>
          <w:rFonts w:ascii="Microsoft Sans Serif" w:hAnsi="Microsoft Sans Serif" w:cs="Microsoft Sans Serif"/>
        </w:rPr>
        <w:t>w poręczeniach bankowych lub poręczeniach spółdzielczej kasy oszczędnościowo- kredytowej, z tym że zobowiązanie kasy jest zawsze zobowiązaniem pieniężnym;</w:t>
      </w:r>
    </w:p>
    <w:p w14:paraId="3A18087F" w14:textId="001B9B89" w:rsidR="00EF6FDB" w:rsidRPr="00EF6FDB" w:rsidRDefault="00EF6FDB" w:rsidP="00502056">
      <w:pPr>
        <w:ind w:firstLine="708"/>
        <w:jc w:val="both"/>
        <w:rPr>
          <w:rFonts w:ascii="Microsoft Sans Serif" w:hAnsi="Microsoft Sans Serif" w:cs="Microsoft Sans Serif"/>
        </w:rPr>
      </w:pPr>
      <w:r w:rsidRPr="00EF6FDB">
        <w:rPr>
          <w:rFonts w:ascii="Microsoft Sans Serif" w:hAnsi="Microsoft Sans Serif" w:cs="Microsoft Sans Serif"/>
        </w:rPr>
        <w:t>3)</w:t>
      </w:r>
      <w:r w:rsidR="00502056">
        <w:rPr>
          <w:rFonts w:ascii="Microsoft Sans Serif" w:hAnsi="Microsoft Sans Serif" w:cs="Microsoft Sans Serif"/>
        </w:rPr>
        <w:t xml:space="preserve"> </w:t>
      </w:r>
      <w:r w:rsidRPr="00EF6FDB">
        <w:rPr>
          <w:rFonts w:ascii="Microsoft Sans Serif" w:hAnsi="Microsoft Sans Serif" w:cs="Microsoft Sans Serif"/>
        </w:rPr>
        <w:t>w gwarancjach bankowych;</w:t>
      </w:r>
    </w:p>
    <w:p w14:paraId="470AC8DA" w14:textId="033CAB16" w:rsidR="00EF6FDB" w:rsidRPr="00EF6FDB" w:rsidRDefault="00EF6FDB" w:rsidP="00502056">
      <w:pPr>
        <w:ind w:firstLine="708"/>
        <w:jc w:val="both"/>
        <w:rPr>
          <w:rFonts w:ascii="Microsoft Sans Serif" w:hAnsi="Microsoft Sans Serif" w:cs="Microsoft Sans Serif"/>
        </w:rPr>
      </w:pPr>
      <w:r w:rsidRPr="00EF6FDB">
        <w:rPr>
          <w:rFonts w:ascii="Microsoft Sans Serif" w:hAnsi="Microsoft Sans Serif" w:cs="Microsoft Sans Serif"/>
        </w:rPr>
        <w:t>4)</w:t>
      </w:r>
      <w:r w:rsidR="00502056">
        <w:rPr>
          <w:rFonts w:ascii="Microsoft Sans Serif" w:hAnsi="Microsoft Sans Serif" w:cs="Microsoft Sans Serif"/>
        </w:rPr>
        <w:t xml:space="preserve"> </w:t>
      </w:r>
      <w:r w:rsidRPr="00EF6FDB">
        <w:rPr>
          <w:rFonts w:ascii="Microsoft Sans Serif" w:hAnsi="Microsoft Sans Serif" w:cs="Microsoft Sans Serif"/>
        </w:rPr>
        <w:t>w gwarancjach ubezpieczeniowych;</w:t>
      </w:r>
    </w:p>
    <w:p w14:paraId="03C82F70" w14:textId="51765120" w:rsidR="00EF6FDB" w:rsidRPr="00EF6FDB" w:rsidRDefault="00EF6FDB" w:rsidP="00502056">
      <w:pPr>
        <w:ind w:left="708"/>
        <w:jc w:val="both"/>
        <w:rPr>
          <w:rFonts w:ascii="Microsoft Sans Serif" w:hAnsi="Microsoft Sans Serif" w:cs="Microsoft Sans Serif"/>
        </w:rPr>
      </w:pPr>
      <w:r w:rsidRPr="00EF6FDB">
        <w:rPr>
          <w:rFonts w:ascii="Microsoft Sans Serif" w:hAnsi="Microsoft Sans Serif" w:cs="Microsoft Sans Serif"/>
        </w:rPr>
        <w:t>5)</w:t>
      </w:r>
      <w:r w:rsidR="00502056">
        <w:rPr>
          <w:rFonts w:ascii="Microsoft Sans Serif" w:hAnsi="Microsoft Sans Serif" w:cs="Microsoft Sans Serif"/>
        </w:rPr>
        <w:t xml:space="preserve"> </w:t>
      </w:r>
      <w:r w:rsidRPr="00EF6FDB">
        <w:rPr>
          <w:rFonts w:ascii="Microsoft Sans Serif" w:hAnsi="Microsoft Sans Serif" w:cs="Microsoft Sans Serif"/>
        </w:rPr>
        <w:t>w poręczeniach udzielanych przez podmioty, o których mowa w art. 6b ust. 5 pkt 2</w:t>
      </w:r>
      <w:r w:rsidR="00502056">
        <w:rPr>
          <w:rFonts w:ascii="Microsoft Sans Serif" w:hAnsi="Microsoft Sans Serif" w:cs="Microsoft Sans Serif"/>
        </w:rPr>
        <w:t xml:space="preserve"> </w:t>
      </w:r>
      <w:r w:rsidRPr="00EF6FDB">
        <w:rPr>
          <w:rFonts w:ascii="Microsoft Sans Serif" w:hAnsi="Microsoft Sans Serif" w:cs="Microsoft Sans Serif"/>
        </w:rPr>
        <w:t>ustawy z dnia 9 listopada 2000 r. o utworzeniu Polskiej Agencji Rozwoju Przedsiębiorczości.</w:t>
      </w:r>
    </w:p>
    <w:p w14:paraId="31D07FCE" w14:textId="5B3D6F23" w:rsidR="00EF6FDB" w:rsidRPr="00502056" w:rsidRDefault="00EF6FDB" w:rsidP="00BB7627">
      <w:pPr>
        <w:pStyle w:val="Akapitzlist"/>
        <w:numPr>
          <w:ilvl w:val="0"/>
          <w:numId w:val="19"/>
        </w:numPr>
        <w:jc w:val="both"/>
        <w:rPr>
          <w:rFonts w:ascii="Microsoft Sans Serif" w:hAnsi="Microsoft Sans Serif" w:cs="Microsoft Sans Serif"/>
        </w:rPr>
      </w:pPr>
      <w:r w:rsidRPr="00502056">
        <w:rPr>
          <w:rFonts w:ascii="Microsoft Sans Serif" w:hAnsi="Microsoft Sans Serif" w:cs="Microsoft Sans Serif"/>
        </w:rPr>
        <w:t>W trakcie realizacji umowy Wykonawca może dokonać zmiany formy zabezpieczenia na jedną lub kilka form, o których mowa wyżej. Zmiana formy zabezpieczenia jest dokonywana z zachowaniem ciągłości zabezpieczenia i bez zmniejszenia jego wysokości.</w:t>
      </w:r>
    </w:p>
    <w:p w14:paraId="26C3CA71" w14:textId="3FE1900F" w:rsidR="00EF6FDB" w:rsidRPr="00502056" w:rsidRDefault="00EF6FDB" w:rsidP="00BB7627">
      <w:pPr>
        <w:pStyle w:val="Akapitzlist"/>
        <w:numPr>
          <w:ilvl w:val="0"/>
          <w:numId w:val="19"/>
        </w:numPr>
        <w:jc w:val="both"/>
        <w:rPr>
          <w:rFonts w:ascii="Microsoft Sans Serif" w:hAnsi="Microsoft Sans Serif" w:cs="Microsoft Sans Serif"/>
        </w:rPr>
      </w:pPr>
      <w:r w:rsidRPr="00502056">
        <w:rPr>
          <w:rFonts w:ascii="Microsoft Sans Serif" w:hAnsi="Microsoft Sans Serif" w:cs="Microsoft Sans Serif"/>
        </w:rPr>
        <w:t>Zabezpieczenie wnoszone w pieniądzu Wykonawca wpłaca przelewem na rachunek bankowy Gminy Mikołajki Pomorskie w Banku Spółdzielczym w Sztumie numer rachunku bankowego 32 8309 0000 0000 0130 2000 0050 z podaniem tytułu zabezpieczenia: Budowa placu zabaw najpóźniej w dniu zawarcia umowy. Datą wniesienia zabezpieczenia należytego wykonania umowy jest data uznania rachunku Zamawiającego przy czym należy pamiętać, że zabezpieczenie jest wniesione należycie w dniu i o godzinie obciążenia rachunku Zamawiającego, a nie w dniu</w:t>
      </w:r>
      <w:r w:rsidR="0022691E">
        <w:rPr>
          <w:rFonts w:ascii="Microsoft Sans Serif" w:hAnsi="Microsoft Sans Serif" w:cs="Microsoft Sans Serif"/>
        </w:rPr>
        <w:br/>
      </w:r>
      <w:r w:rsidRPr="00502056">
        <w:rPr>
          <w:rFonts w:ascii="Microsoft Sans Serif" w:hAnsi="Microsoft Sans Serif" w:cs="Microsoft Sans Serif"/>
        </w:rPr>
        <w:t>i</w:t>
      </w:r>
      <w:r w:rsidR="0022691E">
        <w:rPr>
          <w:rFonts w:ascii="Microsoft Sans Serif" w:hAnsi="Microsoft Sans Serif" w:cs="Microsoft Sans Serif"/>
        </w:rPr>
        <w:t xml:space="preserve"> </w:t>
      </w:r>
      <w:r w:rsidRPr="00502056">
        <w:rPr>
          <w:rFonts w:ascii="Microsoft Sans Serif" w:hAnsi="Microsoft Sans Serif" w:cs="Microsoft Sans Serif"/>
        </w:rPr>
        <w:t>o godzinie do konania przelewu przez Wykonawcę.</w:t>
      </w:r>
    </w:p>
    <w:p w14:paraId="50A69F58" w14:textId="70238863" w:rsidR="00EF6FDB" w:rsidRPr="0040123F" w:rsidRDefault="00EF6FDB" w:rsidP="00BB7627">
      <w:pPr>
        <w:pStyle w:val="Akapitzlist"/>
        <w:numPr>
          <w:ilvl w:val="0"/>
          <w:numId w:val="19"/>
        </w:numPr>
        <w:jc w:val="both"/>
        <w:rPr>
          <w:rFonts w:ascii="Microsoft Sans Serif" w:hAnsi="Microsoft Sans Serif" w:cs="Microsoft Sans Serif"/>
        </w:rPr>
      </w:pPr>
      <w:r w:rsidRPr="00502056">
        <w:rPr>
          <w:rFonts w:ascii="Microsoft Sans Serif" w:hAnsi="Microsoft Sans Serif" w:cs="Microsoft Sans Serif"/>
        </w:rPr>
        <w:t>W przypadku wnoszenia zabezpieczenia w formach innych niż pieniężna dokument zabezpieczenia należy przed zawarciem umowy dostarczyć Zamawiającemu w celu zaakceptowania jego treści.</w:t>
      </w:r>
    </w:p>
    <w:p w14:paraId="233BC312" w14:textId="3AEC9A1C" w:rsidR="00EF6FDB" w:rsidRPr="00502056" w:rsidRDefault="00EF6FDB" w:rsidP="00BB7627">
      <w:pPr>
        <w:pStyle w:val="Akapitzlist"/>
        <w:numPr>
          <w:ilvl w:val="0"/>
          <w:numId w:val="19"/>
        </w:numPr>
        <w:jc w:val="both"/>
        <w:rPr>
          <w:rFonts w:ascii="Microsoft Sans Serif" w:hAnsi="Microsoft Sans Serif" w:cs="Microsoft Sans Serif"/>
        </w:rPr>
      </w:pPr>
      <w:r w:rsidRPr="00502056">
        <w:rPr>
          <w:rFonts w:ascii="Microsoft Sans Serif" w:hAnsi="Microsoft Sans Serif" w:cs="Microsoft Sans Serif"/>
        </w:rPr>
        <w:t>W przypadku wyboru przez Wykonawcę gwarancji lub poręczenia jako formy wniesienia zabezpieczenia należytego wykonania umowy poręczenie lub gwarancja winny zawierać następujące elementy:</w:t>
      </w:r>
    </w:p>
    <w:p w14:paraId="46B743AF" w14:textId="321BB5CF" w:rsidR="00EF6FDB" w:rsidRPr="00EF6FDB" w:rsidRDefault="00EF6FDB" w:rsidP="00502056">
      <w:pPr>
        <w:ind w:left="708"/>
        <w:jc w:val="both"/>
        <w:rPr>
          <w:rFonts w:ascii="Microsoft Sans Serif" w:hAnsi="Microsoft Sans Serif" w:cs="Microsoft Sans Serif"/>
        </w:rPr>
      </w:pPr>
      <w:r w:rsidRPr="00EF6FDB">
        <w:rPr>
          <w:rFonts w:ascii="Microsoft Sans Serif" w:hAnsi="Microsoft Sans Serif" w:cs="Microsoft Sans Serif"/>
        </w:rPr>
        <w:t>1)</w:t>
      </w:r>
      <w:r w:rsidR="00502056">
        <w:rPr>
          <w:rFonts w:ascii="Microsoft Sans Serif" w:hAnsi="Microsoft Sans Serif" w:cs="Microsoft Sans Serif"/>
        </w:rPr>
        <w:t xml:space="preserve"> </w:t>
      </w:r>
      <w:r w:rsidRPr="00EF6FDB">
        <w:rPr>
          <w:rFonts w:ascii="Microsoft Sans Serif" w:hAnsi="Microsoft Sans Serif" w:cs="Microsoft Sans Serif"/>
        </w:rPr>
        <w:t>wskazanie Wykonawcy, wskazanie Zamawiającego Gminę jako beneficjenta poręczenia lub gwarancji, wskazanie Gwaranta (podmiotu udzielającego poręczenia lub gwarancji) wraz z ich siedzibami,</w:t>
      </w:r>
    </w:p>
    <w:p w14:paraId="7FAC689D" w14:textId="50334294" w:rsidR="00EF6FDB" w:rsidRPr="00EF6FDB" w:rsidRDefault="00EF6FDB" w:rsidP="00502056">
      <w:pPr>
        <w:ind w:left="708"/>
        <w:jc w:val="both"/>
        <w:rPr>
          <w:rFonts w:ascii="Microsoft Sans Serif" w:hAnsi="Microsoft Sans Serif" w:cs="Microsoft Sans Serif"/>
        </w:rPr>
      </w:pPr>
      <w:r w:rsidRPr="00EF6FDB">
        <w:rPr>
          <w:rFonts w:ascii="Microsoft Sans Serif" w:hAnsi="Microsoft Sans Serif" w:cs="Microsoft Sans Serif"/>
        </w:rPr>
        <w:t>2)</w:t>
      </w:r>
      <w:r w:rsidR="00502056">
        <w:rPr>
          <w:rFonts w:ascii="Microsoft Sans Serif" w:hAnsi="Microsoft Sans Serif" w:cs="Microsoft Sans Serif"/>
        </w:rPr>
        <w:t xml:space="preserve"> </w:t>
      </w:r>
      <w:r w:rsidRPr="00EF6FDB">
        <w:rPr>
          <w:rFonts w:ascii="Microsoft Sans Serif" w:hAnsi="Microsoft Sans Serif" w:cs="Microsoft Sans Serif"/>
        </w:rPr>
        <w:t>wskazanie umowy, na której zabezpieczenie należytego wykonania udzielone zostało poręczenie lub gwarancja,</w:t>
      </w:r>
    </w:p>
    <w:p w14:paraId="14363949" w14:textId="3767AE6A" w:rsidR="00EF6FDB" w:rsidRPr="00EF6FDB" w:rsidRDefault="00EF6FDB" w:rsidP="00502056">
      <w:pPr>
        <w:ind w:firstLine="708"/>
        <w:jc w:val="both"/>
        <w:rPr>
          <w:rFonts w:ascii="Microsoft Sans Serif" w:hAnsi="Microsoft Sans Serif" w:cs="Microsoft Sans Serif"/>
        </w:rPr>
      </w:pPr>
      <w:r w:rsidRPr="00EF6FDB">
        <w:rPr>
          <w:rFonts w:ascii="Microsoft Sans Serif" w:hAnsi="Microsoft Sans Serif" w:cs="Microsoft Sans Serif"/>
        </w:rPr>
        <w:t>3)</w:t>
      </w:r>
      <w:r w:rsidR="00502056">
        <w:rPr>
          <w:rFonts w:ascii="Microsoft Sans Serif" w:hAnsi="Microsoft Sans Serif" w:cs="Microsoft Sans Serif"/>
        </w:rPr>
        <w:t xml:space="preserve"> </w:t>
      </w:r>
      <w:r w:rsidRPr="00EF6FDB">
        <w:rPr>
          <w:rFonts w:ascii="Microsoft Sans Serif" w:hAnsi="Microsoft Sans Serif" w:cs="Microsoft Sans Serif"/>
        </w:rPr>
        <w:t>wskazanie sumy gwarancji,</w:t>
      </w:r>
    </w:p>
    <w:p w14:paraId="7F406EDF" w14:textId="1370331D" w:rsidR="00EF6FDB" w:rsidRPr="00EF6FDB" w:rsidRDefault="00EF6FDB" w:rsidP="00502056">
      <w:pPr>
        <w:ind w:firstLine="708"/>
        <w:jc w:val="both"/>
        <w:rPr>
          <w:rFonts w:ascii="Microsoft Sans Serif" w:hAnsi="Microsoft Sans Serif" w:cs="Microsoft Sans Serif"/>
        </w:rPr>
      </w:pPr>
      <w:r w:rsidRPr="00EF6FDB">
        <w:rPr>
          <w:rFonts w:ascii="Microsoft Sans Serif" w:hAnsi="Microsoft Sans Serif" w:cs="Microsoft Sans Serif"/>
        </w:rPr>
        <w:t>4)</w:t>
      </w:r>
      <w:r w:rsidR="00502056">
        <w:rPr>
          <w:rFonts w:ascii="Microsoft Sans Serif" w:hAnsi="Microsoft Sans Serif" w:cs="Microsoft Sans Serif"/>
        </w:rPr>
        <w:t xml:space="preserve"> </w:t>
      </w:r>
      <w:r w:rsidRPr="00EF6FDB">
        <w:rPr>
          <w:rFonts w:ascii="Microsoft Sans Serif" w:hAnsi="Microsoft Sans Serif" w:cs="Microsoft Sans Serif"/>
        </w:rPr>
        <w:t>wskazanie terminu ważności poręczenia lub gwarancji,</w:t>
      </w:r>
    </w:p>
    <w:p w14:paraId="65EA5A8B" w14:textId="5502C559" w:rsidR="00EF6FDB" w:rsidRPr="00EF6FDB" w:rsidRDefault="00EF6FDB" w:rsidP="00502056">
      <w:pPr>
        <w:ind w:left="708"/>
        <w:jc w:val="both"/>
        <w:rPr>
          <w:rFonts w:ascii="Microsoft Sans Serif" w:hAnsi="Microsoft Sans Serif" w:cs="Microsoft Sans Serif"/>
        </w:rPr>
      </w:pPr>
      <w:r w:rsidRPr="00EF6FDB">
        <w:rPr>
          <w:rFonts w:ascii="Microsoft Sans Serif" w:hAnsi="Microsoft Sans Serif" w:cs="Microsoft Sans Serif"/>
        </w:rPr>
        <w:lastRenderedPageBreak/>
        <w:t>5)</w:t>
      </w:r>
      <w:r w:rsidR="00502056">
        <w:rPr>
          <w:rFonts w:ascii="Microsoft Sans Serif" w:hAnsi="Microsoft Sans Serif" w:cs="Microsoft Sans Serif"/>
        </w:rPr>
        <w:t xml:space="preserve"> n</w:t>
      </w:r>
      <w:r w:rsidRPr="00EF6FDB">
        <w:rPr>
          <w:rFonts w:ascii="Microsoft Sans Serif" w:hAnsi="Microsoft Sans Serif" w:cs="Microsoft Sans Serif"/>
        </w:rPr>
        <w:t>ieodwołalne i bezwarunkowe zobowiązanie poręczyciela lub gwaranta do zapłaty na pierwsze pisemne żądanie Zamawiającego do pełnej kwoty zabezpieczenia należytego wykonania umowy.</w:t>
      </w:r>
    </w:p>
    <w:p w14:paraId="6AA0784F" w14:textId="4A2FD751" w:rsidR="00EF6FDB" w:rsidRPr="00502056" w:rsidRDefault="00EF6FDB" w:rsidP="00BB7627">
      <w:pPr>
        <w:pStyle w:val="Akapitzlist"/>
        <w:numPr>
          <w:ilvl w:val="0"/>
          <w:numId w:val="19"/>
        </w:numPr>
        <w:jc w:val="both"/>
        <w:rPr>
          <w:rFonts w:ascii="Microsoft Sans Serif" w:hAnsi="Microsoft Sans Serif" w:cs="Microsoft Sans Serif"/>
        </w:rPr>
      </w:pPr>
      <w:r w:rsidRPr="00502056">
        <w:rPr>
          <w:rFonts w:ascii="Microsoft Sans Serif" w:hAnsi="Microsoft Sans Serif" w:cs="Microsoft Sans Serif"/>
        </w:rPr>
        <w:t>Zamawiający zwróci 70% zabezpieczenia w terminie 30 dni od dnia wykonania zamówienia i uznania przez zamawiającego za należycie wykonane. Pozostałe 30% zabezpieczenia zamawiający zwróci wykonawcy w terminie nie późniejszym niż w 15 dniu po upływie okresu gwarancji.</w:t>
      </w:r>
    </w:p>
    <w:p w14:paraId="5B0E0B68" w14:textId="0D0A5921" w:rsidR="00EF6FDB" w:rsidRPr="00502056" w:rsidRDefault="00EF6FDB" w:rsidP="00BB7627">
      <w:pPr>
        <w:pStyle w:val="Akapitzlist"/>
        <w:numPr>
          <w:ilvl w:val="0"/>
          <w:numId w:val="19"/>
        </w:numPr>
        <w:jc w:val="both"/>
        <w:rPr>
          <w:rFonts w:ascii="Microsoft Sans Serif" w:hAnsi="Microsoft Sans Serif" w:cs="Microsoft Sans Serif"/>
        </w:rPr>
      </w:pPr>
      <w:r w:rsidRPr="00502056">
        <w:rPr>
          <w:rFonts w:ascii="Microsoft Sans Serif" w:hAnsi="Microsoft Sans Serif" w:cs="Microsoft Sans Serif"/>
        </w:rPr>
        <w:t>Szczegółowe warunki i wymagania co do zabezpieczenia są określone w projekcie</w:t>
      </w:r>
      <w:r w:rsidR="00502056">
        <w:rPr>
          <w:rFonts w:ascii="Microsoft Sans Serif" w:hAnsi="Microsoft Sans Serif" w:cs="Microsoft Sans Serif"/>
        </w:rPr>
        <w:t xml:space="preserve"> </w:t>
      </w:r>
      <w:r w:rsidRPr="00502056">
        <w:rPr>
          <w:rFonts w:ascii="Microsoft Sans Serif" w:hAnsi="Microsoft Sans Serif" w:cs="Microsoft Sans Serif"/>
        </w:rPr>
        <w:t>umowy, stanowiącym załącznik nr 4 do SWZ.</w:t>
      </w:r>
    </w:p>
    <w:p w14:paraId="44D88E2A" w14:textId="72E617B1" w:rsidR="00EF6FDB" w:rsidRPr="00502056" w:rsidRDefault="00EF6FDB" w:rsidP="00BB7627">
      <w:pPr>
        <w:pStyle w:val="Akapitzlist"/>
        <w:numPr>
          <w:ilvl w:val="0"/>
          <w:numId w:val="19"/>
        </w:numPr>
        <w:jc w:val="both"/>
        <w:rPr>
          <w:rFonts w:ascii="Microsoft Sans Serif" w:hAnsi="Microsoft Sans Serif" w:cs="Microsoft Sans Serif"/>
        </w:rPr>
      </w:pPr>
      <w:r w:rsidRPr="00502056">
        <w:rPr>
          <w:rFonts w:ascii="Microsoft Sans Serif" w:hAnsi="Microsoft Sans Serif" w:cs="Microsoft Sans Serif"/>
        </w:rPr>
        <w:t>Zabezpieczenie należytego wykonania umowy zostanie zwrócone po potrąceniu przez Zamawiającego ewentualnych zobowiązań Wykonawcy względem Zamawiającego.</w:t>
      </w:r>
    </w:p>
    <w:p w14:paraId="42D2C4FD" w14:textId="77777777" w:rsidR="00EF6FDB" w:rsidRPr="00EF6FDB" w:rsidRDefault="00EF6FDB" w:rsidP="00D10B94">
      <w:pPr>
        <w:jc w:val="both"/>
        <w:rPr>
          <w:rFonts w:ascii="Microsoft Sans Serif" w:hAnsi="Microsoft Sans Serif" w:cs="Microsoft Sans Serif"/>
        </w:rPr>
      </w:pPr>
    </w:p>
    <w:p w14:paraId="2ADBEEAF" w14:textId="77777777" w:rsidR="00EF6FDB" w:rsidRPr="00502056" w:rsidRDefault="00EF6FDB" w:rsidP="00D10B94">
      <w:pPr>
        <w:jc w:val="both"/>
        <w:rPr>
          <w:rFonts w:ascii="Microsoft Sans Serif" w:hAnsi="Microsoft Sans Serif" w:cs="Microsoft Sans Serif"/>
          <w:sz w:val="28"/>
          <w:szCs w:val="28"/>
        </w:rPr>
      </w:pPr>
      <w:r w:rsidRPr="00502056">
        <w:rPr>
          <w:rFonts w:ascii="Microsoft Sans Serif" w:hAnsi="Microsoft Sans Serif" w:cs="Microsoft Sans Serif"/>
          <w:color w:val="4472C4" w:themeColor="accent1"/>
          <w:sz w:val="28"/>
          <w:szCs w:val="28"/>
        </w:rPr>
        <w:t>XXV.</w:t>
      </w:r>
      <w:r w:rsidRPr="00502056">
        <w:rPr>
          <w:rFonts w:ascii="Microsoft Sans Serif" w:hAnsi="Microsoft Sans Serif" w:cs="Microsoft Sans Serif"/>
          <w:color w:val="4472C4" w:themeColor="accent1"/>
          <w:sz w:val="28"/>
          <w:szCs w:val="28"/>
        </w:rPr>
        <w:tab/>
        <w:t xml:space="preserve"> Pouczenie o środkach ochrony prawnej przysługujących Wykonawcy</w:t>
      </w:r>
      <w:r w:rsidRPr="00502056">
        <w:rPr>
          <w:rFonts w:ascii="Microsoft Sans Serif" w:hAnsi="Microsoft Sans Serif" w:cs="Microsoft Sans Serif"/>
          <w:sz w:val="28"/>
          <w:szCs w:val="28"/>
        </w:rPr>
        <w:tab/>
      </w:r>
    </w:p>
    <w:p w14:paraId="52608212" w14:textId="77777777" w:rsidR="00EF6FDB" w:rsidRPr="00EF6FDB" w:rsidRDefault="00EF6FDB" w:rsidP="00D10B94">
      <w:pPr>
        <w:jc w:val="both"/>
        <w:rPr>
          <w:rFonts w:ascii="Microsoft Sans Serif" w:hAnsi="Microsoft Sans Serif" w:cs="Microsoft Sans Serif"/>
        </w:rPr>
      </w:pPr>
    </w:p>
    <w:p w14:paraId="5B6AC5DA" w14:textId="77777777" w:rsidR="00EF6FDB" w:rsidRPr="00EF6FDB" w:rsidRDefault="00EF6FDB" w:rsidP="00D10B94">
      <w:pPr>
        <w:jc w:val="both"/>
        <w:rPr>
          <w:rFonts w:ascii="Microsoft Sans Serif" w:hAnsi="Microsoft Sans Serif" w:cs="Microsoft Sans Serif"/>
        </w:rPr>
      </w:pPr>
      <w:r w:rsidRPr="00EF6FDB">
        <w:rPr>
          <w:rFonts w:ascii="Microsoft Sans Serif" w:hAnsi="Microsoft Sans Serif" w:cs="Microsoft Sans Serif"/>
        </w:rPr>
        <w:t>Wykonawcom, a także innemu podmiotowi, jeżeli ma lub miał interes w uzyskaniu zamówienia oraz poniósł lub może ponieść szkodę w wyniku naruszenia przez Zamawiającego przepisów ustawy, przysługują środki ochrony prawnej na zasadach przewidzianych w dziale IX art. 505–590 ustawy PZP.</w:t>
      </w:r>
    </w:p>
    <w:p w14:paraId="549206CC" w14:textId="77777777" w:rsidR="00EF6FDB" w:rsidRPr="00EF6FDB" w:rsidRDefault="00EF6FDB" w:rsidP="00D10B94">
      <w:pPr>
        <w:jc w:val="both"/>
        <w:rPr>
          <w:rFonts w:ascii="Microsoft Sans Serif" w:hAnsi="Microsoft Sans Serif" w:cs="Microsoft Sans Serif"/>
        </w:rPr>
      </w:pPr>
    </w:p>
    <w:p w14:paraId="1E8B674F" w14:textId="2059211A" w:rsidR="00EF6FDB" w:rsidRDefault="00EF6FDB" w:rsidP="00D10B94">
      <w:pPr>
        <w:jc w:val="both"/>
        <w:rPr>
          <w:rFonts w:ascii="Microsoft Sans Serif" w:hAnsi="Microsoft Sans Serif" w:cs="Microsoft Sans Serif"/>
          <w:color w:val="4472C4" w:themeColor="accent1"/>
          <w:sz w:val="28"/>
          <w:szCs w:val="28"/>
        </w:rPr>
      </w:pPr>
      <w:r w:rsidRPr="00502056">
        <w:rPr>
          <w:rFonts w:ascii="Microsoft Sans Serif" w:hAnsi="Microsoft Sans Serif" w:cs="Microsoft Sans Serif"/>
          <w:color w:val="4472C4" w:themeColor="accent1"/>
          <w:sz w:val="28"/>
          <w:szCs w:val="28"/>
        </w:rPr>
        <w:t>XXVI.</w:t>
      </w:r>
      <w:r w:rsidRPr="00502056">
        <w:rPr>
          <w:rFonts w:ascii="Microsoft Sans Serif" w:hAnsi="Microsoft Sans Serif" w:cs="Microsoft Sans Serif"/>
          <w:color w:val="4472C4" w:themeColor="accent1"/>
          <w:sz w:val="28"/>
          <w:szCs w:val="28"/>
        </w:rPr>
        <w:tab/>
        <w:t>Ochrona danych osobowych zebranych przez Zamawiającego w toku postępowani</w:t>
      </w:r>
      <w:r w:rsidR="00F05332">
        <w:rPr>
          <w:rFonts w:ascii="Microsoft Sans Serif" w:hAnsi="Microsoft Sans Serif" w:cs="Microsoft Sans Serif"/>
          <w:color w:val="4472C4" w:themeColor="accent1"/>
          <w:sz w:val="28"/>
          <w:szCs w:val="28"/>
        </w:rPr>
        <w:t>a</w:t>
      </w:r>
    </w:p>
    <w:p w14:paraId="38AF3573" w14:textId="77777777" w:rsidR="00F05332" w:rsidRPr="00502056" w:rsidRDefault="00F05332" w:rsidP="00D10B94">
      <w:pPr>
        <w:jc w:val="both"/>
        <w:rPr>
          <w:rFonts w:ascii="Microsoft Sans Serif" w:hAnsi="Microsoft Sans Serif" w:cs="Microsoft Sans Serif"/>
          <w:sz w:val="28"/>
          <w:szCs w:val="28"/>
        </w:rPr>
      </w:pPr>
    </w:p>
    <w:p w14:paraId="3937F3A5" w14:textId="77777777" w:rsidR="00F05332" w:rsidRPr="00F05332" w:rsidRDefault="00F05332" w:rsidP="00F05332">
      <w:pPr>
        <w:jc w:val="both"/>
        <w:rPr>
          <w:rFonts w:ascii="Microsoft Sans Serif" w:hAnsi="Microsoft Sans Serif" w:cs="Microsoft Sans Serif"/>
        </w:rPr>
      </w:pPr>
      <w:r w:rsidRPr="00F05332">
        <w:rPr>
          <w:rFonts w:ascii="Microsoft Sans Serif" w:hAnsi="Microsoft Sans Serif" w:cs="Microsoft Sans Serif"/>
        </w:rPr>
        <w:t>KLAUZULA INFORMACYJNA — RODO</w:t>
      </w:r>
    </w:p>
    <w:p w14:paraId="328ADD41" w14:textId="77777777" w:rsidR="00F05332" w:rsidRPr="00F05332" w:rsidRDefault="00F05332" w:rsidP="00F05332">
      <w:pPr>
        <w:jc w:val="both"/>
        <w:rPr>
          <w:rFonts w:ascii="Microsoft Sans Serif" w:hAnsi="Microsoft Sans Serif" w:cs="Microsoft Sans Serif"/>
        </w:rPr>
      </w:pPr>
      <w:r w:rsidRPr="00F05332">
        <w:rPr>
          <w:rFonts w:ascii="Microsoft Sans Serif" w:hAnsi="Microsoft Sans Serif" w:cs="Microsoft Sans Serif"/>
        </w:rPr>
        <w:t>Zgodnie z art.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 RODO) informuję,:</w:t>
      </w:r>
    </w:p>
    <w:p w14:paraId="1456D810" w14:textId="6E05A1FC" w:rsidR="00F05332" w:rsidRPr="00F05332" w:rsidRDefault="00F05332" w:rsidP="00BB7627">
      <w:pPr>
        <w:numPr>
          <w:ilvl w:val="0"/>
          <w:numId w:val="21"/>
        </w:numPr>
        <w:jc w:val="both"/>
        <w:rPr>
          <w:rFonts w:ascii="Microsoft Sans Serif" w:hAnsi="Microsoft Sans Serif" w:cs="Microsoft Sans Serif"/>
        </w:rPr>
      </w:pPr>
      <w:r w:rsidRPr="00F05332">
        <w:rPr>
          <w:rFonts w:ascii="Microsoft Sans Serif" w:hAnsi="Microsoft Sans Serif" w:cs="Microsoft Sans Serif"/>
        </w:rPr>
        <w:t xml:space="preserve">Administratorem Pana/Pani danych jest </w:t>
      </w:r>
      <w:r w:rsidRPr="00F05332">
        <w:rPr>
          <w:rFonts w:ascii="Microsoft Sans Serif" w:hAnsi="Microsoft Sans Serif" w:cs="Microsoft Sans Serif"/>
          <w:b/>
        </w:rPr>
        <w:t>Wójt Gminy w Mikołajkach Pomorskich</w:t>
      </w:r>
      <w:r w:rsidRPr="00F05332">
        <w:rPr>
          <w:rFonts w:ascii="Microsoft Sans Serif" w:hAnsi="Microsoft Sans Serif" w:cs="Microsoft Sans Serif"/>
        </w:rPr>
        <w:t>, 82-433 Mikołajki Pomorskie,</w:t>
      </w:r>
      <w:r>
        <w:rPr>
          <w:rFonts w:ascii="Microsoft Sans Serif" w:hAnsi="Microsoft Sans Serif" w:cs="Microsoft Sans Serif"/>
        </w:rPr>
        <w:t xml:space="preserve"> </w:t>
      </w:r>
      <w:r w:rsidRPr="00F05332">
        <w:rPr>
          <w:rFonts w:ascii="Microsoft Sans Serif" w:hAnsi="Microsoft Sans Serif" w:cs="Microsoft Sans Serif"/>
        </w:rPr>
        <w:t>ul. Dzierzgońska 2</w:t>
      </w:r>
    </w:p>
    <w:p w14:paraId="62ABA24C" w14:textId="77777777" w:rsidR="00F05332" w:rsidRPr="00F05332" w:rsidRDefault="00F05332" w:rsidP="00BB7627">
      <w:pPr>
        <w:numPr>
          <w:ilvl w:val="0"/>
          <w:numId w:val="21"/>
        </w:numPr>
        <w:jc w:val="both"/>
        <w:rPr>
          <w:rFonts w:ascii="Microsoft Sans Serif" w:hAnsi="Microsoft Sans Serif" w:cs="Microsoft Sans Serif"/>
        </w:rPr>
      </w:pPr>
      <w:r w:rsidRPr="00F05332">
        <w:rPr>
          <w:rFonts w:ascii="Microsoft Sans Serif" w:hAnsi="Microsoft Sans Serif" w:cs="Microsoft Sans Serif"/>
        </w:rPr>
        <w:t>Inspektorem ochrony danych jest Pan Dariusz Klimowski</w:t>
      </w:r>
    </w:p>
    <w:p w14:paraId="6D7E1832" w14:textId="77777777" w:rsidR="00F05332" w:rsidRPr="00F05332" w:rsidRDefault="00F05332" w:rsidP="00BB7627">
      <w:pPr>
        <w:numPr>
          <w:ilvl w:val="0"/>
          <w:numId w:val="21"/>
        </w:numPr>
        <w:jc w:val="both"/>
        <w:rPr>
          <w:rFonts w:ascii="Microsoft Sans Serif" w:hAnsi="Microsoft Sans Serif" w:cs="Microsoft Sans Serif"/>
        </w:rPr>
      </w:pPr>
      <w:r w:rsidRPr="00F05332">
        <w:rPr>
          <w:rFonts w:ascii="Microsoft Sans Serif" w:hAnsi="Microsoft Sans Serif" w:cs="Microsoft Sans Serif"/>
        </w:rPr>
        <w:t>Kontakt z inspektorem ochrony danych: e-mail: IOD@fioi.org, tel.552394874</w:t>
      </w:r>
    </w:p>
    <w:p w14:paraId="19732729" w14:textId="77777777" w:rsidR="00F05332" w:rsidRPr="00F05332" w:rsidRDefault="00F05332" w:rsidP="00BB7627">
      <w:pPr>
        <w:numPr>
          <w:ilvl w:val="0"/>
          <w:numId w:val="21"/>
        </w:numPr>
        <w:jc w:val="both"/>
        <w:rPr>
          <w:rFonts w:ascii="Microsoft Sans Serif" w:hAnsi="Microsoft Sans Serif" w:cs="Microsoft Sans Serif"/>
        </w:rPr>
      </w:pPr>
      <w:r w:rsidRPr="00F05332">
        <w:rPr>
          <w:rFonts w:ascii="Microsoft Sans Serif" w:hAnsi="Microsoft Sans Serif" w:cs="Microsoft Sans Serif"/>
        </w:rPr>
        <w:t xml:space="preserve">Dane osobowe są gromadzone i przetwarzane w celu: </w:t>
      </w:r>
    </w:p>
    <w:p w14:paraId="71B20012" w14:textId="77777777" w:rsidR="00F05332" w:rsidRPr="00F05332" w:rsidRDefault="00F05332" w:rsidP="00BB7627">
      <w:pPr>
        <w:numPr>
          <w:ilvl w:val="1"/>
          <w:numId w:val="21"/>
        </w:numPr>
        <w:jc w:val="both"/>
        <w:rPr>
          <w:rFonts w:ascii="Microsoft Sans Serif" w:hAnsi="Microsoft Sans Serif" w:cs="Microsoft Sans Serif"/>
        </w:rPr>
      </w:pPr>
      <w:r w:rsidRPr="00F05332">
        <w:rPr>
          <w:rFonts w:ascii="Microsoft Sans Serif" w:hAnsi="Microsoft Sans Serif" w:cs="Microsoft Sans Serif"/>
        </w:rPr>
        <w:t>Wypełniania  obowiązków  prawnych ciążących na administratorze, na podstawie art. 6 ust. 1 lit. A RODO</w:t>
      </w:r>
    </w:p>
    <w:p w14:paraId="54B9AADF" w14:textId="77777777" w:rsidR="00F05332" w:rsidRPr="00F05332" w:rsidRDefault="00F05332" w:rsidP="00BB7627">
      <w:pPr>
        <w:numPr>
          <w:ilvl w:val="1"/>
          <w:numId w:val="21"/>
        </w:numPr>
        <w:jc w:val="both"/>
        <w:rPr>
          <w:rFonts w:ascii="Microsoft Sans Serif" w:hAnsi="Microsoft Sans Serif" w:cs="Microsoft Sans Serif"/>
        </w:rPr>
      </w:pPr>
      <w:r w:rsidRPr="00F05332">
        <w:rPr>
          <w:rFonts w:ascii="Microsoft Sans Serif" w:hAnsi="Microsoft Sans Serif" w:cs="Microsoft Sans Serif"/>
        </w:rPr>
        <w:t xml:space="preserve">Realizacji umów zawartych z kontrahentami, na podstawie art. 6 ust. 1 </w:t>
      </w:r>
      <w:proofErr w:type="spellStart"/>
      <w:r w:rsidRPr="00F05332">
        <w:rPr>
          <w:rFonts w:ascii="Microsoft Sans Serif" w:hAnsi="Microsoft Sans Serif" w:cs="Microsoft Sans Serif"/>
        </w:rPr>
        <w:t>lit.b</w:t>
      </w:r>
      <w:proofErr w:type="spellEnd"/>
      <w:r w:rsidRPr="00F05332">
        <w:rPr>
          <w:rFonts w:ascii="Microsoft Sans Serif" w:hAnsi="Microsoft Sans Serif" w:cs="Microsoft Sans Serif"/>
        </w:rPr>
        <w:t xml:space="preserve"> RODO</w:t>
      </w:r>
    </w:p>
    <w:p w14:paraId="71DD226C" w14:textId="77777777" w:rsidR="00F05332" w:rsidRPr="00F05332" w:rsidRDefault="00F05332" w:rsidP="00BB7627">
      <w:pPr>
        <w:numPr>
          <w:ilvl w:val="1"/>
          <w:numId w:val="21"/>
        </w:numPr>
        <w:jc w:val="both"/>
        <w:rPr>
          <w:rFonts w:ascii="Microsoft Sans Serif" w:hAnsi="Microsoft Sans Serif" w:cs="Microsoft Sans Serif"/>
        </w:rPr>
      </w:pPr>
      <w:r w:rsidRPr="00F05332">
        <w:rPr>
          <w:rFonts w:ascii="Microsoft Sans Serif" w:hAnsi="Microsoft Sans Serif" w:cs="Microsoft Sans Serif"/>
        </w:rPr>
        <w:t>W pozostałych przypadkach dane  są przetwarzane na podstawie udzielonej  przez Państwa  dobrowolnej zgody, na podstawie art. 6 ust. 1 lit. A RODO</w:t>
      </w:r>
    </w:p>
    <w:p w14:paraId="4B7E7B46" w14:textId="77777777" w:rsidR="00F05332" w:rsidRPr="00F05332" w:rsidRDefault="00F05332" w:rsidP="00BB7627">
      <w:pPr>
        <w:numPr>
          <w:ilvl w:val="0"/>
          <w:numId w:val="21"/>
        </w:numPr>
        <w:jc w:val="both"/>
        <w:rPr>
          <w:rFonts w:ascii="Microsoft Sans Serif" w:hAnsi="Microsoft Sans Serif" w:cs="Microsoft Sans Serif"/>
        </w:rPr>
      </w:pPr>
      <w:r w:rsidRPr="00F05332">
        <w:rPr>
          <w:rFonts w:ascii="Microsoft Sans Serif" w:hAnsi="Microsoft Sans Serif" w:cs="Microsoft Sans Serif"/>
        </w:rPr>
        <w:lastRenderedPageBreak/>
        <w:t>Okres przechowywania danych zależy od przedmiotu sprawy i wyznaczany jest na podstawie Ustawy z dnia 14 lipca 1983r. o narodowym zasobie archiwalnym i archiwach, a jeżeli przepis ten nie wskazuje okresu dotyczącego konkretnej sprawy – dane przechowane będą możliwie najkrótszy czas, niezbędny do realizacji obowiązku lub usługi</w:t>
      </w:r>
    </w:p>
    <w:p w14:paraId="4E4C17F4" w14:textId="77777777" w:rsidR="00F05332" w:rsidRPr="00F05332" w:rsidRDefault="00F05332" w:rsidP="00BB7627">
      <w:pPr>
        <w:numPr>
          <w:ilvl w:val="0"/>
          <w:numId w:val="21"/>
        </w:numPr>
        <w:jc w:val="both"/>
        <w:rPr>
          <w:rFonts w:ascii="Microsoft Sans Serif" w:hAnsi="Microsoft Sans Serif" w:cs="Microsoft Sans Serif"/>
        </w:rPr>
      </w:pPr>
      <w:r w:rsidRPr="00F05332">
        <w:rPr>
          <w:rFonts w:ascii="Microsoft Sans Serif" w:hAnsi="Microsoft Sans Serif" w:cs="Microsoft Sans Serif"/>
        </w:rPr>
        <w:t>Podczas pozyskiwania danych osobowych administrator podaje osobie, której dane dotyczą informację, czy podanie danych osobowych jest wymogiem ustawowym, umownym lub warunkiem zawarcia umowy oraz czy osoba, której dane dotyczą jest zobowiązana do ich podania i jakie są ewentualne konsekwencje niepodania danych</w:t>
      </w:r>
    </w:p>
    <w:p w14:paraId="583FB837" w14:textId="77777777" w:rsidR="00F05332" w:rsidRPr="00F05332" w:rsidRDefault="00F05332" w:rsidP="00BB7627">
      <w:pPr>
        <w:numPr>
          <w:ilvl w:val="0"/>
          <w:numId w:val="21"/>
        </w:numPr>
        <w:jc w:val="both"/>
        <w:rPr>
          <w:rFonts w:ascii="Microsoft Sans Serif" w:hAnsi="Microsoft Sans Serif" w:cs="Microsoft Sans Serif"/>
        </w:rPr>
      </w:pPr>
      <w:r w:rsidRPr="00F05332">
        <w:rPr>
          <w:rFonts w:ascii="Microsoft Sans Serif" w:hAnsi="Microsoft Sans Serif" w:cs="Microsoft Sans Serif"/>
        </w:rPr>
        <w:t>Po zakończeniu przetwarzania dane osobowe nie będą przetwarzane w innym celu niż pierwotny cel przetwarzania</w:t>
      </w:r>
    </w:p>
    <w:p w14:paraId="1F8B0840" w14:textId="77777777" w:rsidR="00F05332" w:rsidRPr="00F05332" w:rsidRDefault="00F05332" w:rsidP="00BB7627">
      <w:pPr>
        <w:numPr>
          <w:ilvl w:val="0"/>
          <w:numId w:val="21"/>
        </w:numPr>
        <w:jc w:val="both"/>
        <w:rPr>
          <w:rFonts w:ascii="Microsoft Sans Serif" w:hAnsi="Microsoft Sans Serif" w:cs="Microsoft Sans Serif"/>
        </w:rPr>
      </w:pPr>
      <w:r w:rsidRPr="00F05332">
        <w:rPr>
          <w:rFonts w:ascii="Microsoft Sans Serif" w:hAnsi="Microsoft Sans Serif" w:cs="Microsoft Sans Serif"/>
        </w:rPr>
        <w:t xml:space="preserve">Odbiorcami Państwa danych osobowych mogą być: </w:t>
      </w:r>
    </w:p>
    <w:p w14:paraId="33C832CD" w14:textId="77777777" w:rsidR="00F05332" w:rsidRPr="00F05332" w:rsidRDefault="00F05332" w:rsidP="00BB7627">
      <w:pPr>
        <w:numPr>
          <w:ilvl w:val="1"/>
          <w:numId w:val="21"/>
        </w:numPr>
        <w:jc w:val="both"/>
        <w:rPr>
          <w:rFonts w:ascii="Microsoft Sans Serif" w:hAnsi="Microsoft Sans Serif" w:cs="Microsoft Sans Serif"/>
        </w:rPr>
      </w:pPr>
      <w:r w:rsidRPr="00F05332">
        <w:rPr>
          <w:rFonts w:ascii="Microsoft Sans Serif" w:hAnsi="Microsoft Sans Serif" w:cs="Microsoft Sans Serif"/>
        </w:rPr>
        <w:t>osoby upoważnione przez administratora do przetwarzania danych w ramach wykonywania swoich obowiązków służbowych</w:t>
      </w:r>
    </w:p>
    <w:p w14:paraId="2251BB1D" w14:textId="77777777" w:rsidR="00F05332" w:rsidRPr="00F05332" w:rsidRDefault="00F05332" w:rsidP="00BB7627">
      <w:pPr>
        <w:numPr>
          <w:ilvl w:val="1"/>
          <w:numId w:val="21"/>
        </w:numPr>
        <w:jc w:val="both"/>
        <w:rPr>
          <w:rFonts w:ascii="Microsoft Sans Serif" w:hAnsi="Microsoft Sans Serif" w:cs="Microsoft Sans Serif"/>
        </w:rPr>
      </w:pPr>
      <w:r w:rsidRPr="00F05332">
        <w:rPr>
          <w:rFonts w:ascii="Microsoft Sans Serif" w:hAnsi="Microsoft Sans Serif" w:cs="Microsoft Sans Serif"/>
        </w:rPr>
        <w:t>podmioty, którym administrator na podstawie stosownych umów zleca wykonanie czynności, z którymi wiąże się konieczność przetwarzania danych (podmioty przetwarzające)</w:t>
      </w:r>
    </w:p>
    <w:p w14:paraId="34841CCE" w14:textId="77777777" w:rsidR="00F05332" w:rsidRPr="00F05332" w:rsidRDefault="00F05332" w:rsidP="00BB7627">
      <w:pPr>
        <w:numPr>
          <w:ilvl w:val="0"/>
          <w:numId w:val="21"/>
        </w:numPr>
        <w:jc w:val="both"/>
        <w:rPr>
          <w:rFonts w:ascii="Microsoft Sans Serif" w:hAnsi="Microsoft Sans Serif" w:cs="Microsoft Sans Serif"/>
        </w:rPr>
      </w:pPr>
      <w:r w:rsidRPr="00F05332">
        <w:rPr>
          <w:rFonts w:ascii="Microsoft Sans Serif" w:hAnsi="Microsoft Sans Serif" w:cs="Microsoft Sans Serif"/>
        </w:rPr>
        <w:t>Posiadają Państwo prawo do żądania od administratora dostępu do swoich danych osobowych, ich sprostowania, usunięcia lub ograniczenia przetwarzania, a także prawo wniesienia sprzeciwu wobec przetwarzania oraz prawo do przenoszenia danych</w:t>
      </w:r>
    </w:p>
    <w:p w14:paraId="4B51D96F" w14:textId="5DD7912E" w:rsidR="00F05332" w:rsidRPr="00F05332" w:rsidRDefault="00F05332" w:rsidP="00BB7627">
      <w:pPr>
        <w:numPr>
          <w:ilvl w:val="0"/>
          <w:numId w:val="21"/>
        </w:numPr>
        <w:jc w:val="both"/>
        <w:rPr>
          <w:rFonts w:ascii="Microsoft Sans Serif" w:hAnsi="Microsoft Sans Serif" w:cs="Microsoft Sans Serif"/>
        </w:rPr>
      </w:pPr>
      <w:r w:rsidRPr="00F05332">
        <w:rPr>
          <w:rFonts w:ascii="Microsoft Sans Serif" w:hAnsi="Microsoft Sans Serif" w:cs="Microsoft Sans Serif"/>
        </w:rPr>
        <w:t>W przypadku, gdy przetwarzanie danych osobowych odbywa się na podstawie udzielonej dobrowolnej zgody, posiadają Państwo prawo do cofnięcia tej zgody</w:t>
      </w:r>
      <w:r w:rsidR="0022691E">
        <w:rPr>
          <w:rFonts w:ascii="Microsoft Sans Serif" w:hAnsi="Microsoft Sans Serif" w:cs="Microsoft Sans Serif"/>
        </w:rPr>
        <w:br/>
      </w:r>
      <w:r w:rsidRPr="00F05332">
        <w:rPr>
          <w:rFonts w:ascii="Microsoft Sans Serif" w:hAnsi="Microsoft Sans Serif" w:cs="Microsoft Sans Serif"/>
        </w:rPr>
        <w:t>w dowolnym momencie bez wpływu na zgodność z prawem przetwarzania, którego dokonano na podstawie zgody przed jej cofnięciem</w:t>
      </w:r>
    </w:p>
    <w:p w14:paraId="1E0F65EC" w14:textId="77777777" w:rsidR="00F05332" w:rsidRPr="00F05332" w:rsidRDefault="00F05332" w:rsidP="00BB7627">
      <w:pPr>
        <w:numPr>
          <w:ilvl w:val="0"/>
          <w:numId w:val="21"/>
        </w:numPr>
        <w:jc w:val="both"/>
        <w:rPr>
          <w:rFonts w:ascii="Microsoft Sans Serif" w:hAnsi="Microsoft Sans Serif" w:cs="Microsoft Sans Serif"/>
        </w:rPr>
      </w:pPr>
      <w:r w:rsidRPr="00F05332">
        <w:rPr>
          <w:rFonts w:ascii="Microsoft Sans Serif" w:hAnsi="Microsoft Sans Serif" w:cs="Microsoft Sans Serif"/>
        </w:rPr>
        <w:t>Przysługuje Państwu prawo wniesienia skargi do organu nadzorującego przestrzeganie przepisów ochrony danych osobowych, tj. Prezesa Urzędu Ochrony Danych Osobowych</w:t>
      </w:r>
    </w:p>
    <w:p w14:paraId="4FC5C61B" w14:textId="77777777" w:rsidR="00F05332" w:rsidRPr="00F05332" w:rsidRDefault="00F05332" w:rsidP="00BB7627">
      <w:pPr>
        <w:numPr>
          <w:ilvl w:val="0"/>
          <w:numId w:val="21"/>
        </w:numPr>
        <w:jc w:val="both"/>
        <w:rPr>
          <w:rFonts w:ascii="Microsoft Sans Serif" w:hAnsi="Microsoft Sans Serif" w:cs="Microsoft Sans Serif"/>
        </w:rPr>
      </w:pPr>
      <w:r w:rsidRPr="00F05332">
        <w:rPr>
          <w:rFonts w:ascii="Microsoft Sans Serif" w:hAnsi="Microsoft Sans Serif" w:cs="Microsoft Sans Serif"/>
        </w:rPr>
        <w:t>Administrator nie przekazuje ani nie zamierza przekazywać danych osobowych do państwa trzeciego czy organizacji międzynarodowych</w:t>
      </w:r>
    </w:p>
    <w:p w14:paraId="714DDC90" w14:textId="77777777" w:rsidR="00F05332" w:rsidRPr="00F05332" w:rsidRDefault="00F05332" w:rsidP="00BB7627">
      <w:pPr>
        <w:numPr>
          <w:ilvl w:val="0"/>
          <w:numId w:val="21"/>
        </w:numPr>
        <w:jc w:val="both"/>
        <w:rPr>
          <w:rFonts w:ascii="Microsoft Sans Serif" w:hAnsi="Microsoft Sans Serif" w:cs="Microsoft Sans Serif"/>
        </w:rPr>
      </w:pPr>
      <w:r w:rsidRPr="00F05332">
        <w:rPr>
          <w:rFonts w:ascii="Microsoft Sans Serif" w:hAnsi="Microsoft Sans Serif" w:cs="Microsoft Sans Serif"/>
        </w:rPr>
        <w:t>Administrator nie stosuje mechanizmów zautomatyzowanego podejmowania decyzji, w tym nie stosuje profilowania</w:t>
      </w:r>
    </w:p>
    <w:p w14:paraId="53136996" w14:textId="77777777" w:rsidR="00F05332" w:rsidRPr="00F05332" w:rsidRDefault="00F05332" w:rsidP="00BB7627">
      <w:pPr>
        <w:numPr>
          <w:ilvl w:val="0"/>
          <w:numId w:val="21"/>
        </w:numPr>
        <w:jc w:val="both"/>
        <w:rPr>
          <w:rFonts w:ascii="Microsoft Sans Serif" w:hAnsi="Microsoft Sans Serif" w:cs="Microsoft Sans Serif"/>
        </w:rPr>
      </w:pPr>
      <w:r w:rsidRPr="00F05332">
        <w:rPr>
          <w:rFonts w:ascii="Microsoft Sans Serif" w:hAnsi="Microsoft Sans Serif" w:cs="Microsoft Sans Serif"/>
        </w:rPr>
        <w:t>Podane dane będą przetwarzane na podstawie art. 6 ust. 1 zgodnie z treścią ogólnego rozporządzenia o ochronie danych.</w:t>
      </w:r>
    </w:p>
    <w:p w14:paraId="52A86C53" w14:textId="5BACC136" w:rsidR="0040123F" w:rsidRPr="00EF6FDB" w:rsidRDefault="0040123F" w:rsidP="00D10B94">
      <w:pPr>
        <w:jc w:val="both"/>
        <w:rPr>
          <w:rFonts w:ascii="Microsoft Sans Serif" w:hAnsi="Microsoft Sans Serif" w:cs="Microsoft Sans Serif"/>
        </w:rPr>
      </w:pPr>
    </w:p>
    <w:p w14:paraId="59430223" w14:textId="77777777" w:rsidR="00EF6FDB" w:rsidRPr="00502056" w:rsidRDefault="00EF6FDB" w:rsidP="00D10B94">
      <w:pPr>
        <w:jc w:val="both"/>
        <w:rPr>
          <w:rFonts w:ascii="Microsoft Sans Serif" w:hAnsi="Microsoft Sans Serif" w:cs="Microsoft Sans Serif"/>
          <w:color w:val="4472C4" w:themeColor="accent1"/>
          <w:sz w:val="28"/>
          <w:szCs w:val="28"/>
        </w:rPr>
      </w:pPr>
      <w:r w:rsidRPr="00502056">
        <w:rPr>
          <w:rFonts w:ascii="Microsoft Sans Serif" w:hAnsi="Microsoft Sans Serif" w:cs="Microsoft Sans Serif"/>
          <w:color w:val="4472C4" w:themeColor="accent1"/>
          <w:sz w:val="28"/>
          <w:szCs w:val="28"/>
        </w:rPr>
        <w:t>XXVII.</w:t>
      </w:r>
      <w:r w:rsidRPr="00502056">
        <w:rPr>
          <w:rFonts w:ascii="Microsoft Sans Serif" w:hAnsi="Microsoft Sans Serif" w:cs="Microsoft Sans Serif"/>
          <w:color w:val="4472C4" w:themeColor="accent1"/>
          <w:sz w:val="28"/>
          <w:szCs w:val="28"/>
        </w:rPr>
        <w:tab/>
        <w:t xml:space="preserve"> Załączniki</w:t>
      </w:r>
      <w:r w:rsidRPr="00502056">
        <w:rPr>
          <w:rFonts w:ascii="Microsoft Sans Serif" w:hAnsi="Microsoft Sans Serif" w:cs="Microsoft Sans Serif"/>
          <w:color w:val="4472C4" w:themeColor="accent1"/>
          <w:sz w:val="28"/>
          <w:szCs w:val="28"/>
        </w:rPr>
        <w:tab/>
      </w:r>
    </w:p>
    <w:p w14:paraId="7AB5E402" w14:textId="77777777" w:rsidR="00EF6FDB" w:rsidRPr="00EF6FDB" w:rsidRDefault="00EF6FDB" w:rsidP="00D10B94">
      <w:pPr>
        <w:jc w:val="both"/>
        <w:rPr>
          <w:rFonts w:ascii="Microsoft Sans Serif" w:hAnsi="Microsoft Sans Serif" w:cs="Microsoft Sans Serif"/>
        </w:rPr>
      </w:pPr>
    </w:p>
    <w:p w14:paraId="2598D60F" w14:textId="77777777" w:rsidR="00F05332" w:rsidRDefault="00EF6FDB" w:rsidP="00BB7627">
      <w:pPr>
        <w:pStyle w:val="Akapitzlist"/>
        <w:numPr>
          <w:ilvl w:val="0"/>
          <w:numId w:val="20"/>
        </w:numPr>
        <w:spacing w:after="120" w:line="288" w:lineRule="auto"/>
        <w:ind w:left="714" w:hanging="357"/>
        <w:jc w:val="both"/>
        <w:rPr>
          <w:rFonts w:ascii="Microsoft Sans Serif" w:hAnsi="Microsoft Sans Serif" w:cs="Microsoft Sans Serif"/>
        </w:rPr>
      </w:pPr>
      <w:r w:rsidRPr="00F05332">
        <w:rPr>
          <w:rFonts w:ascii="Microsoft Sans Serif" w:hAnsi="Microsoft Sans Serif" w:cs="Microsoft Sans Serif"/>
        </w:rPr>
        <w:t>Załącznik nr 1 – Wzór formularza oferty</w:t>
      </w:r>
    </w:p>
    <w:p w14:paraId="271214F8" w14:textId="2A49817C" w:rsidR="00EF6FDB" w:rsidRPr="00F05332" w:rsidRDefault="00EF6FDB" w:rsidP="00BB7627">
      <w:pPr>
        <w:pStyle w:val="Akapitzlist"/>
        <w:numPr>
          <w:ilvl w:val="0"/>
          <w:numId w:val="20"/>
        </w:numPr>
        <w:spacing w:after="120" w:line="288" w:lineRule="auto"/>
        <w:ind w:left="714" w:hanging="357"/>
        <w:jc w:val="both"/>
        <w:rPr>
          <w:rFonts w:ascii="Microsoft Sans Serif" w:hAnsi="Microsoft Sans Serif" w:cs="Microsoft Sans Serif"/>
        </w:rPr>
      </w:pPr>
      <w:r w:rsidRPr="00F05332">
        <w:rPr>
          <w:rFonts w:ascii="Microsoft Sans Serif" w:hAnsi="Microsoft Sans Serif" w:cs="Microsoft Sans Serif"/>
        </w:rPr>
        <w:t>Załącznik nr 2.1 – Dokumentacja projektowa – plac zabaw</w:t>
      </w:r>
    </w:p>
    <w:p w14:paraId="7BBB277C" w14:textId="1D30D65E" w:rsidR="00EF6FDB" w:rsidRPr="00F05332" w:rsidRDefault="00EF6FDB" w:rsidP="00BB7627">
      <w:pPr>
        <w:pStyle w:val="Akapitzlist"/>
        <w:numPr>
          <w:ilvl w:val="0"/>
          <w:numId w:val="20"/>
        </w:numPr>
        <w:spacing w:after="120" w:line="288" w:lineRule="auto"/>
        <w:ind w:left="714" w:hanging="357"/>
        <w:jc w:val="both"/>
        <w:rPr>
          <w:rFonts w:ascii="Microsoft Sans Serif" w:hAnsi="Microsoft Sans Serif" w:cs="Microsoft Sans Serif"/>
        </w:rPr>
      </w:pPr>
      <w:r w:rsidRPr="00F05332">
        <w:rPr>
          <w:rFonts w:ascii="Microsoft Sans Serif" w:hAnsi="Microsoft Sans Serif" w:cs="Microsoft Sans Serif"/>
        </w:rPr>
        <w:t>Załącznik nr 2.2 – Przedmiar robót budowlanych – plac zabaw</w:t>
      </w:r>
    </w:p>
    <w:p w14:paraId="11335FF2" w14:textId="323E6DE8" w:rsidR="00EF6FDB" w:rsidRPr="00F05332" w:rsidRDefault="00EF6FDB" w:rsidP="00BB7627">
      <w:pPr>
        <w:pStyle w:val="Akapitzlist"/>
        <w:numPr>
          <w:ilvl w:val="0"/>
          <w:numId w:val="20"/>
        </w:numPr>
        <w:spacing w:after="120" w:line="288" w:lineRule="auto"/>
        <w:ind w:left="714" w:hanging="357"/>
        <w:jc w:val="both"/>
        <w:rPr>
          <w:rFonts w:ascii="Microsoft Sans Serif" w:hAnsi="Microsoft Sans Serif" w:cs="Microsoft Sans Serif"/>
        </w:rPr>
      </w:pPr>
      <w:r w:rsidRPr="00F05332">
        <w:rPr>
          <w:rFonts w:ascii="Microsoft Sans Serif" w:hAnsi="Microsoft Sans Serif" w:cs="Microsoft Sans Serif"/>
        </w:rPr>
        <w:t>Załącznik nr 2.3 – Specyfikacja Techniczna Wykonania i Odbioru Robót Budowlanych –plac zabaw</w:t>
      </w:r>
    </w:p>
    <w:p w14:paraId="7AF49356" w14:textId="161CB2AF" w:rsidR="00EF6FDB" w:rsidRPr="00F05332" w:rsidRDefault="00EF6FDB" w:rsidP="00BB7627">
      <w:pPr>
        <w:pStyle w:val="Akapitzlist"/>
        <w:numPr>
          <w:ilvl w:val="0"/>
          <w:numId w:val="20"/>
        </w:numPr>
        <w:spacing w:after="120" w:line="288" w:lineRule="auto"/>
        <w:ind w:left="714" w:hanging="357"/>
        <w:jc w:val="both"/>
        <w:rPr>
          <w:rFonts w:ascii="Microsoft Sans Serif" w:hAnsi="Microsoft Sans Serif" w:cs="Microsoft Sans Serif"/>
        </w:rPr>
      </w:pPr>
      <w:r w:rsidRPr="00F05332">
        <w:rPr>
          <w:rFonts w:ascii="Microsoft Sans Serif" w:hAnsi="Microsoft Sans Serif" w:cs="Microsoft Sans Serif"/>
        </w:rPr>
        <w:t>Załącznik nr 3.1 – Zakres prac – remont pomieszczeń</w:t>
      </w:r>
    </w:p>
    <w:p w14:paraId="13C554F0" w14:textId="4E8AAED9" w:rsidR="00EF6FDB" w:rsidRPr="00F05332" w:rsidRDefault="00EF6FDB" w:rsidP="00BB7627">
      <w:pPr>
        <w:pStyle w:val="Akapitzlist"/>
        <w:numPr>
          <w:ilvl w:val="0"/>
          <w:numId w:val="20"/>
        </w:numPr>
        <w:spacing w:after="120" w:line="288" w:lineRule="auto"/>
        <w:ind w:left="714" w:hanging="357"/>
        <w:jc w:val="both"/>
        <w:rPr>
          <w:rFonts w:ascii="Microsoft Sans Serif" w:hAnsi="Microsoft Sans Serif" w:cs="Microsoft Sans Serif"/>
        </w:rPr>
      </w:pPr>
      <w:r w:rsidRPr="00F05332">
        <w:rPr>
          <w:rFonts w:ascii="Microsoft Sans Serif" w:hAnsi="Microsoft Sans Serif" w:cs="Microsoft Sans Serif"/>
        </w:rPr>
        <w:lastRenderedPageBreak/>
        <w:t>Załącznik nr 3.2 – Przedmiar robót budowlanych – remont pomieszczeń</w:t>
      </w:r>
    </w:p>
    <w:p w14:paraId="1458370F" w14:textId="79A404AE" w:rsidR="00EF6FDB" w:rsidRPr="00F05332" w:rsidRDefault="00EF6FDB" w:rsidP="00BB7627">
      <w:pPr>
        <w:pStyle w:val="Akapitzlist"/>
        <w:numPr>
          <w:ilvl w:val="0"/>
          <w:numId w:val="20"/>
        </w:numPr>
        <w:spacing w:after="120" w:line="288" w:lineRule="auto"/>
        <w:ind w:left="714" w:hanging="357"/>
        <w:jc w:val="both"/>
        <w:rPr>
          <w:rFonts w:ascii="Microsoft Sans Serif" w:hAnsi="Microsoft Sans Serif" w:cs="Microsoft Sans Serif"/>
        </w:rPr>
      </w:pPr>
      <w:r w:rsidRPr="00F05332">
        <w:rPr>
          <w:rFonts w:ascii="Microsoft Sans Serif" w:hAnsi="Microsoft Sans Serif" w:cs="Microsoft Sans Serif"/>
        </w:rPr>
        <w:t>Załącznik nr 3.3 – Specyfikacja Techniczna Wykonania i Odbioru Robót Budowlanych – remont pomieszczeń</w:t>
      </w:r>
    </w:p>
    <w:p w14:paraId="1744F2F3" w14:textId="04442340" w:rsidR="00EF6FDB" w:rsidRPr="00F05332" w:rsidRDefault="00EF6FDB" w:rsidP="00BB7627">
      <w:pPr>
        <w:pStyle w:val="Akapitzlist"/>
        <w:numPr>
          <w:ilvl w:val="0"/>
          <w:numId w:val="20"/>
        </w:numPr>
        <w:spacing w:after="120" w:line="288" w:lineRule="auto"/>
        <w:ind w:left="714" w:hanging="357"/>
        <w:jc w:val="both"/>
        <w:rPr>
          <w:rFonts w:ascii="Microsoft Sans Serif" w:hAnsi="Microsoft Sans Serif" w:cs="Microsoft Sans Serif"/>
        </w:rPr>
      </w:pPr>
      <w:r w:rsidRPr="00F05332">
        <w:rPr>
          <w:rFonts w:ascii="Microsoft Sans Serif" w:hAnsi="Microsoft Sans Serif" w:cs="Microsoft Sans Serif"/>
        </w:rPr>
        <w:t>Załącznik nr 4 – Projekt umowy</w:t>
      </w:r>
    </w:p>
    <w:p w14:paraId="7FDC0BA0" w14:textId="62543774" w:rsidR="00EF6FDB" w:rsidRPr="00F05332" w:rsidRDefault="00EF6FDB" w:rsidP="00BB7627">
      <w:pPr>
        <w:pStyle w:val="Akapitzlist"/>
        <w:numPr>
          <w:ilvl w:val="0"/>
          <w:numId w:val="20"/>
        </w:numPr>
        <w:spacing w:after="120" w:line="288" w:lineRule="auto"/>
        <w:ind w:left="714" w:hanging="357"/>
        <w:jc w:val="both"/>
        <w:rPr>
          <w:rFonts w:ascii="Microsoft Sans Serif" w:hAnsi="Microsoft Sans Serif" w:cs="Microsoft Sans Serif"/>
        </w:rPr>
      </w:pPr>
      <w:r w:rsidRPr="00F05332">
        <w:rPr>
          <w:rFonts w:ascii="Microsoft Sans Serif" w:hAnsi="Microsoft Sans Serif" w:cs="Microsoft Sans Serif"/>
        </w:rPr>
        <w:t>Załącznik nr 5 – Oświadczenie Wykonawcy o braku podstaw wykluczenia oraz</w:t>
      </w:r>
      <w:r w:rsidR="0022691E">
        <w:rPr>
          <w:rFonts w:ascii="Microsoft Sans Serif" w:hAnsi="Microsoft Sans Serif" w:cs="Microsoft Sans Serif"/>
        </w:rPr>
        <w:br/>
      </w:r>
      <w:r w:rsidRPr="00F05332">
        <w:rPr>
          <w:rFonts w:ascii="Microsoft Sans Serif" w:hAnsi="Microsoft Sans Serif" w:cs="Microsoft Sans Serif"/>
        </w:rPr>
        <w:t>o</w:t>
      </w:r>
      <w:r w:rsidR="00F05332">
        <w:rPr>
          <w:rFonts w:ascii="Microsoft Sans Serif" w:hAnsi="Microsoft Sans Serif" w:cs="Microsoft Sans Serif"/>
        </w:rPr>
        <w:t xml:space="preserve"> </w:t>
      </w:r>
      <w:r w:rsidRPr="00F05332">
        <w:rPr>
          <w:rFonts w:ascii="Microsoft Sans Serif" w:hAnsi="Microsoft Sans Serif" w:cs="Microsoft Sans Serif"/>
        </w:rPr>
        <w:t>spełnieniu warunków udziału w postępowaniu</w:t>
      </w:r>
    </w:p>
    <w:p w14:paraId="37B706D1" w14:textId="17763782" w:rsidR="00EF6FDB" w:rsidRPr="00F05332" w:rsidRDefault="00EF6FDB" w:rsidP="00BB7627">
      <w:pPr>
        <w:pStyle w:val="Akapitzlist"/>
        <w:numPr>
          <w:ilvl w:val="0"/>
          <w:numId w:val="20"/>
        </w:numPr>
        <w:spacing w:after="120" w:line="288" w:lineRule="auto"/>
        <w:ind w:left="714" w:hanging="357"/>
        <w:jc w:val="both"/>
        <w:rPr>
          <w:rFonts w:ascii="Microsoft Sans Serif" w:hAnsi="Microsoft Sans Serif" w:cs="Microsoft Sans Serif"/>
        </w:rPr>
      </w:pPr>
      <w:r w:rsidRPr="00F05332">
        <w:rPr>
          <w:rFonts w:ascii="Microsoft Sans Serif" w:hAnsi="Microsoft Sans Serif" w:cs="Microsoft Sans Serif"/>
        </w:rPr>
        <w:t>Załącznik nr 6 – Wykaz należycie wykonanych robót budowlanych</w:t>
      </w:r>
    </w:p>
    <w:p w14:paraId="038D45FD" w14:textId="1124B3DA" w:rsidR="00EF6FDB" w:rsidRPr="00F05332" w:rsidRDefault="00EF6FDB" w:rsidP="00BB7627">
      <w:pPr>
        <w:pStyle w:val="Akapitzlist"/>
        <w:numPr>
          <w:ilvl w:val="0"/>
          <w:numId w:val="20"/>
        </w:numPr>
        <w:spacing w:after="120" w:line="288" w:lineRule="auto"/>
        <w:ind w:left="714" w:hanging="357"/>
        <w:jc w:val="both"/>
        <w:rPr>
          <w:rFonts w:ascii="Microsoft Sans Serif" w:hAnsi="Microsoft Sans Serif" w:cs="Microsoft Sans Serif"/>
        </w:rPr>
      </w:pPr>
      <w:r w:rsidRPr="00F05332">
        <w:rPr>
          <w:rFonts w:ascii="Microsoft Sans Serif" w:hAnsi="Microsoft Sans Serif" w:cs="Microsoft Sans Serif"/>
        </w:rPr>
        <w:t>Załącznik nr 7 – Oświadczenie składane na podstawie art. 7 ust. 1 ustawy z dnia 13 kwietnia 2022 roku o szczególnych rozwiązaniach w zakresie przeciwdziałania wspieraniu agresji na Ukrainę oraz służących ochronie bezpieczeństwa narodowego</w:t>
      </w:r>
    </w:p>
    <w:p w14:paraId="0FB488A2" w14:textId="1DFE4785" w:rsidR="00EF6FDB" w:rsidRPr="00F05332" w:rsidRDefault="00EF6FDB" w:rsidP="00BB7627">
      <w:pPr>
        <w:pStyle w:val="Akapitzlist"/>
        <w:numPr>
          <w:ilvl w:val="0"/>
          <w:numId w:val="20"/>
        </w:numPr>
        <w:spacing w:after="120" w:line="288" w:lineRule="auto"/>
        <w:ind w:left="714" w:hanging="357"/>
        <w:jc w:val="both"/>
        <w:rPr>
          <w:rFonts w:ascii="Microsoft Sans Serif" w:hAnsi="Microsoft Sans Serif" w:cs="Microsoft Sans Serif"/>
        </w:rPr>
      </w:pPr>
      <w:r w:rsidRPr="00F05332">
        <w:rPr>
          <w:rFonts w:ascii="Microsoft Sans Serif" w:hAnsi="Microsoft Sans Serif" w:cs="Microsoft Sans Serif"/>
        </w:rPr>
        <w:t>Załącznik nr 8 – Zobowiązanie podmiotu trzeciego do oddania Wykonawcy do dyspozycji</w:t>
      </w:r>
      <w:r w:rsidR="00F05332">
        <w:rPr>
          <w:rFonts w:ascii="Microsoft Sans Serif" w:hAnsi="Microsoft Sans Serif" w:cs="Microsoft Sans Serif"/>
        </w:rPr>
        <w:t xml:space="preserve"> </w:t>
      </w:r>
      <w:r w:rsidRPr="00F05332">
        <w:rPr>
          <w:rFonts w:ascii="Microsoft Sans Serif" w:hAnsi="Microsoft Sans Serif" w:cs="Microsoft Sans Serif"/>
        </w:rPr>
        <w:t>niezbędnych zasobów na potrzeby wykonania zamówienia</w:t>
      </w:r>
    </w:p>
    <w:p w14:paraId="67332ADF" w14:textId="1DAEF33B" w:rsidR="00EF6FDB" w:rsidRPr="00F05332" w:rsidRDefault="00EF6FDB" w:rsidP="00BB7627">
      <w:pPr>
        <w:pStyle w:val="Akapitzlist"/>
        <w:numPr>
          <w:ilvl w:val="0"/>
          <w:numId w:val="20"/>
        </w:numPr>
        <w:spacing w:after="120" w:line="288" w:lineRule="auto"/>
        <w:ind w:left="714" w:hanging="357"/>
        <w:jc w:val="both"/>
        <w:rPr>
          <w:rFonts w:ascii="Microsoft Sans Serif" w:hAnsi="Microsoft Sans Serif" w:cs="Microsoft Sans Serif"/>
        </w:rPr>
      </w:pPr>
      <w:r w:rsidRPr="00F05332">
        <w:rPr>
          <w:rFonts w:ascii="Microsoft Sans Serif" w:hAnsi="Microsoft Sans Serif" w:cs="Microsoft Sans Serif"/>
        </w:rPr>
        <w:t>Załącznik nr 9 – Oświadczenie wykonawców wspólnie ubiegających się o udzielenie zamówienia</w:t>
      </w:r>
    </w:p>
    <w:sectPr w:rsidR="00EF6FDB" w:rsidRPr="00F05332" w:rsidSect="00502056">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E4C14" w14:textId="77777777" w:rsidR="00DB3F3C" w:rsidRDefault="00DB3F3C" w:rsidP="00DB3F3C">
      <w:pPr>
        <w:spacing w:after="0" w:line="240" w:lineRule="auto"/>
      </w:pPr>
      <w:r>
        <w:separator/>
      </w:r>
    </w:p>
  </w:endnote>
  <w:endnote w:type="continuationSeparator" w:id="0">
    <w:p w14:paraId="332C3942" w14:textId="77777777" w:rsidR="00DB3F3C" w:rsidRDefault="00DB3F3C" w:rsidP="00DB3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Narrow">
    <w:altName w:val="Arial Unicode MS"/>
    <w:panose1 w:val="00000000000000000000"/>
    <w:charset w:val="80"/>
    <w:family w:val="auto"/>
    <w:notTrueType/>
    <w:pitch w:val="default"/>
    <w:sig w:usb0="00000005" w:usb1="08070000" w:usb2="00000010" w:usb3="00000000" w:csb0="00020002"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Microsoft Sans Serif">
    <w:altName w:val="Microsoft Sans Serif"/>
    <w:panose1 w:val="020B0604020202020204"/>
    <w:charset w:val="EE"/>
    <w:family w:val="swiss"/>
    <w:pitch w:val="variable"/>
    <w:sig w:usb0="E5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IDFont+F3">
    <w:altName w:val="Yu Gothic"/>
    <w:panose1 w:val="00000000000000000000"/>
    <w:charset w:val="80"/>
    <w:family w:val="auto"/>
    <w:notTrueType/>
    <w:pitch w:val="default"/>
    <w:sig w:usb0="00000001" w:usb1="08070000" w:usb2="00000010" w:usb3="00000000" w:csb0="00020000" w:csb1="00000000"/>
  </w:font>
  <w:font w:name="Calibri,Bold">
    <w:altName w:val="Klee One"/>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0540555"/>
      <w:docPartObj>
        <w:docPartGallery w:val="Page Numbers (Bottom of Page)"/>
        <w:docPartUnique/>
      </w:docPartObj>
    </w:sdtPr>
    <w:sdtEndPr>
      <w:rPr>
        <w:color w:val="7F7F7F" w:themeColor="background1" w:themeShade="7F"/>
        <w:spacing w:val="60"/>
      </w:rPr>
    </w:sdtEndPr>
    <w:sdtContent>
      <w:p w14:paraId="4B858D8A" w14:textId="347A426B" w:rsidR="009004A8" w:rsidRDefault="009004A8">
        <w:pPr>
          <w:pStyle w:val="Stopka"/>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1860901E" w14:textId="77777777" w:rsidR="009004A8" w:rsidRDefault="009004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A38EC" w14:textId="053C29E0" w:rsidR="00DB3F3C" w:rsidRPr="00DB3F3C" w:rsidRDefault="00DB3F3C" w:rsidP="00DB3F3C">
    <w:pPr>
      <w:pStyle w:val="Stopka"/>
      <w:jc w:val="center"/>
      <w:rPr>
        <w:rFonts w:ascii="Microsoft Sans Serif" w:hAnsi="Microsoft Sans Serif" w:cs="Microsoft Sans Serif"/>
      </w:rPr>
    </w:pPr>
    <w:r w:rsidRPr="00DB3F3C">
      <w:rPr>
        <w:rFonts w:ascii="Microsoft Sans Serif" w:hAnsi="Microsoft Sans Serif" w:cs="Microsoft Sans Serif"/>
      </w:rPr>
      <w:t>Fundusze Europejskie dla Pomorza 2021-2027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A17B9" w14:textId="77777777" w:rsidR="00DB3F3C" w:rsidRDefault="00DB3F3C" w:rsidP="00DB3F3C">
      <w:pPr>
        <w:spacing w:after="0" w:line="240" w:lineRule="auto"/>
      </w:pPr>
      <w:r>
        <w:separator/>
      </w:r>
    </w:p>
  </w:footnote>
  <w:footnote w:type="continuationSeparator" w:id="0">
    <w:p w14:paraId="4DDBC849" w14:textId="77777777" w:rsidR="00DB3F3C" w:rsidRDefault="00DB3F3C" w:rsidP="00DB3F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370FA" w14:textId="3AA4F951" w:rsidR="00DB3F3C" w:rsidRDefault="00DB3F3C" w:rsidP="00DB3F3C">
    <w:pPr>
      <w:pStyle w:val="Nagwek"/>
      <w:tabs>
        <w:tab w:val="clear" w:pos="4536"/>
        <w:tab w:val="clear" w:pos="9072"/>
        <w:tab w:val="left" w:pos="2040"/>
      </w:tabs>
    </w:pPr>
    <w:r>
      <w:tab/>
    </w:r>
    <w:r>
      <w:rPr>
        <w:rFonts w:ascii="Times New Roman"/>
        <w:noProof/>
        <w:sz w:val="20"/>
      </w:rPr>
      <w:drawing>
        <wp:inline distT="0" distB="0" distL="0" distR="0" wp14:anchorId="65FD7E7A" wp14:editId="3EF8A373">
          <wp:extent cx="5760720" cy="472440"/>
          <wp:effectExtent l="0" t="0" r="0" b="381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5760720" cy="4724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B2DF0"/>
    <w:multiLevelType w:val="hybridMultilevel"/>
    <w:tmpl w:val="3586D1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FA42BD"/>
    <w:multiLevelType w:val="hybridMultilevel"/>
    <w:tmpl w:val="AF8651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03121D"/>
    <w:multiLevelType w:val="hybridMultilevel"/>
    <w:tmpl w:val="88164A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724204"/>
    <w:multiLevelType w:val="hybridMultilevel"/>
    <w:tmpl w:val="F8BAA244"/>
    <w:lvl w:ilvl="0" w:tplc="27B8237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9E7FBA"/>
    <w:multiLevelType w:val="hybridMultilevel"/>
    <w:tmpl w:val="8FD08F96"/>
    <w:lvl w:ilvl="0" w:tplc="27B8237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F470F8"/>
    <w:multiLevelType w:val="hybridMultilevel"/>
    <w:tmpl w:val="2F96D3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C74F7E"/>
    <w:multiLevelType w:val="hybridMultilevel"/>
    <w:tmpl w:val="9F3C6A76"/>
    <w:lvl w:ilvl="0" w:tplc="0750E6D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C286C"/>
    <w:multiLevelType w:val="hybridMultilevel"/>
    <w:tmpl w:val="24E268B4"/>
    <w:lvl w:ilvl="0" w:tplc="CA9A2C2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352DB3"/>
    <w:multiLevelType w:val="hybridMultilevel"/>
    <w:tmpl w:val="A5D4634E"/>
    <w:lvl w:ilvl="0" w:tplc="27B8237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8A2CE7"/>
    <w:multiLevelType w:val="hybridMultilevel"/>
    <w:tmpl w:val="F3B2B0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86097B"/>
    <w:multiLevelType w:val="hybridMultilevel"/>
    <w:tmpl w:val="2A02F4BC"/>
    <w:lvl w:ilvl="0" w:tplc="B64ABCC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44874014"/>
    <w:multiLevelType w:val="hybridMultilevel"/>
    <w:tmpl w:val="EA9C058A"/>
    <w:lvl w:ilvl="0" w:tplc="06EA87EE">
      <w:start w:val="1"/>
      <w:numFmt w:val="decimal"/>
      <w:lvlText w:val="%1)"/>
      <w:lvlJc w:val="left"/>
      <w:pPr>
        <w:ind w:left="927" w:hanging="360"/>
      </w:pPr>
      <w:rPr>
        <w:rFonts w:hint="default"/>
      </w:rPr>
    </w:lvl>
    <w:lvl w:ilvl="1" w:tplc="DED40A44">
      <w:start w:val="1"/>
      <w:numFmt w:val="lowerLetter"/>
      <w:lvlText w:val="%2)"/>
      <w:lvlJc w:val="left"/>
      <w:pPr>
        <w:ind w:left="1647" w:hanging="360"/>
      </w:pPr>
      <w:rPr>
        <w:rFonts w:ascii="Calibri Light" w:eastAsia="ArialNarrow" w:hAnsi="Calibri Light" w:cs="Calibri Light" w:hint="default"/>
      </w:r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4B3E5288"/>
    <w:multiLevelType w:val="hybridMultilevel"/>
    <w:tmpl w:val="D258222E"/>
    <w:lvl w:ilvl="0" w:tplc="27B8237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0657FE8"/>
    <w:multiLevelType w:val="hybridMultilevel"/>
    <w:tmpl w:val="C79E99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5655B6"/>
    <w:multiLevelType w:val="hybridMultilevel"/>
    <w:tmpl w:val="61F8D6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E076DA"/>
    <w:multiLevelType w:val="hybridMultilevel"/>
    <w:tmpl w:val="D2F0DD64"/>
    <w:lvl w:ilvl="0" w:tplc="6502988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600F6F86"/>
    <w:multiLevelType w:val="hybridMultilevel"/>
    <w:tmpl w:val="63C051FA"/>
    <w:lvl w:ilvl="0" w:tplc="FA9AAE76">
      <w:start w:val="1"/>
      <w:numFmt w:val="decimal"/>
      <w:lvlText w:val="%1)"/>
      <w:lvlJc w:val="left"/>
      <w:pPr>
        <w:ind w:left="1494" w:hanging="360"/>
      </w:pPr>
      <w:rPr>
        <w:rFonts w:hint="default"/>
      </w:rPr>
    </w:lvl>
    <w:lvl w:ilvl="1" w:tplc="E714AAA4">
      <w:start w:val="1"/>
      <w:numFmt w:val="decimal"/>
      <w:lvlText w:val="%2."/>
      <w:lvlJc w:val="left"/>
      <w:pPr>
        <w:ind w:left="2133" w:hanging="705"/>
      </w:pPr>
      <w:rPr>
        <w:rFonts w:hint="default"/>
      </w:rPr>
    </w:lvl>
    <w:lvl w:ilvl="2" w:tplc="40A6A4DC">
      <w:start w:val="1"/>
      <w:numFmt w:val="lowerLetter"/>
      <w:lvlText w:val="%3)"/>
      <w:lvlJc w:val="left"/>
      <w:pPr>
        <w:ind w:left="2688" w:hanging="36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62FE0344"/>
    <w:multiLevelType w:val="hybridMultilevel"/>
    <w:tmpl w:val="C942662C"/>
    <w:lvl w:ilvl="0" w:tplc="B8B0C786">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685B3225"/>
    <w:multiLevelType w:val="hybridMultilevel"/>
    <w:tmpl w:val="B94C1D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DCF687B"/>
    <w:multiLevelType w:val="hybridMultilevel"/>
    <w:tmpl w:val="688667C2"/>
    <w:lvl w:ilvl="0" w:tplc="676AD094">
      <w:start w:val="1"/>
      <w:numFmt w:val="decimal"/>
      <w:lvlText w:val="%1)"/>
      <w:lvlJc w:val="left"/>
      <w:pPr>
        <w:ind w:left="1057" w:hanging="360"/>
      </w:pPr>
      <w:rPr>
        <w:rFonts w:hint="default"/>
      </w:rPr>
    </w:lvl>
    <w:lvl w:ilvl="1" w:tplc="04150019" w:tentative="1">
      <w:start w:val="1"/>
      <w:numFmt w:val="lowerLetter"/>
      <w:lvlText w:val="%2."/>
      <w:lvlJc w:val="left"/>
      <w:pPr>
        <w:ind w:left="1777" w:hanging="360"/>
      </w:pPr>
    </w:lvl>
    <w:lvl w:ilvl="2" w:tplc="0415001B" w:tentative="1">
      <w:start w:val="1"/>
      <w:numFmt w:val="lowerRoman"/>
      <w:lvlText w:val="%3."/>
      <w:lvlJc w:val="right"/>
      <w:pPr>
        <w:ind w:left="2497" w:hanging="180"/>
      </w:pPr>
    </w:lvl>
    <w:lvl w:ilvl="3" w:tplc="0415000F" w:tentative="1">
      <w:start w:val="1"/>
      <w:numFmt w:val="decimal"/>
      <w:lvlText w:val="%4."/>
      <w:lvlJc w:val="left"/>
      <w:pPr>
        <w:ind w:left="3217" w:hanging="360"/>
      </w:pPr>
    </w:lvl>
    <w:lvl w:ilvl="4" w:tplc="04150019" w:tentative="1">
      <w:start w:val="1"/>
      <w:numFmt w:val="lowerLetter"/>
      <w:lvlText w:val="%5."/>
      <w:lvlJc w:val="left"/>
      <w:pPr>
        <w:ind w:left="3937" w:hanging="360"/>
      </w:pPr>
    </w:lvl>
    <w:lvl w:ilvl="5" w:tplc="0415001B" w:tentative="1">
      <w:start w:val="1"/>
      <w:numFmt w:val="lowerRoman"/>
      <w:lvlText w:val="%6."/>
      <w:lvlJc w:val="right"/>
      <w:pPr>
        <w:ind w:left="4657" w:hanging="180"/>
      </w:pPr>
    </w:lvl>
    <w:lvl w:ilvl="6" w:tplc="0415000F" w:tentative="1">
      <w:start w:val="1"/>
      <w:numFmt w:val="decimal"/>
      <w:lvlText w:val="%7."/>
      <w:lvlJc w:val="left"/>
      <w:pPr>
        <w:ind w:left="5377" w:hanging="360"/>
      </w:pPr>
    </w:lvl>
    <w:lvl w:ilvl="7" w:tplc="04150019" w:tentative="1">
      <w:start w:val="1"/>
      <w:numFmt w:val="lowerLetter"/>
      <w:lvlText w:val="%8."/>
      <w:lvlJc w:val="left"/>
      <w:pPr>
        <w:ind w:left="6097" w:hanging="360"/>
      </w:pPr>
    </w:lvl>
    <w:lvl w:ilvl="8" w:tplc="0415001B" w:tentative="1">
      <w:start w:val="1"/>
      <w:numFmt w:val="lowerRoman"/>
      <w:lvlText w:val="%9."/>
      <w:lvlJc w:val="right"/>
      <w:pPr>
        <w:ind w:left="6817" w:hanging="180"/>
      </w:pPr>
    </w:lvl>
  </w:abstractNum>
  <w:abstractNum w:abstractNumId="20" w15:restartNumberingAfterBreak="0">
    <w:nsid w:val="73AB24E5"/>
    <w:multiLevelType w:val="hybridMultilevel"/>
    <w:tmpl w:val="F0DA7E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64D392E"/>
    <w:multiLevelType w:val="hybridMultilevel"/>
    <w:tmpl w:val="85082738"/>
    <w:lvl w:ilvl="0" w:tplc="CA9A2C2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8273511"/>
    <w:multiLevelType w:val="hybridMultilevel"/>
    <w:tmpl w:val="EA9C058A"/>
    <w:lvl w:ilvl="0" w:tplc="FFFFFFFF">
      <w:start w:val="1"/>
      <w:numFmt w:val="decimal"/>
      <w:lvlText w:val="%1)"/>
      <w:lvlJc w:val="left"/>
      <w:pPr>
        <w:ind w:left="927" w:hanging="360"/>
      </w:pPr>
      <w:rPr>
        <w:rFonts w:hint="default"/>
      </w:rPr>
    </w:lvl>
    <w:lvl w:ilvl="1" w:tplc="FFFFFFFF">
      <w:start w:val="1"/>
      <w:numFmt w:val="lowerLetter"/>
      <w:lvlText w:val="%2)"/>
      <w:lvlJc w:val="left"/>
      <w:pPr>
        <w:ind w:left="1647" w:hanging="360"/>
      </w:pPr>
      <w:rPr>
        <w:rFonts w:ascii="Calibri Light" w:eastAsia="ArialNarrow" w:hAnsi="Calibri Light" w:cs="Calibri Light" w:hint="default"/>
      </w:rPr>
    </w:lvl>
    <w:lvl w:ilvl="2" w:tplc="FFFFFFFF" w:tentative="1">
      <w:start w:val="1"/>
      <w:numFmt w:val="lowerRoman"/>
      <w:lvlText w:val="%3."/>
      <w:lvlJc w:val="right"/>
      <w:pPr>
        <w:ind w:left="2367" w:hanging="180"/>
      </w:pPr>
    </w:lvl>
    <w:lvl w:ilvl="3" w:tplc="FFFFFFFF">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798079EE"/>
    <w:multiLevelType w:val="hybridMultilevel"/>
    <w:tmpl w:val="7ED40F72"/>
    <w:lvl w:ilvl="0" w:tplc="7B4C8D3A">
      <w:start w:val="1"/>
      <w:numFmt w:val="upperRoman"/>
      <w:lvlText w:val="%1."/>
      <w:lvlJc w:val="left"/>
      <w:pPr>
        <w:ind w:left="1713" w:hanging="720"/>
      </w:pPr>
      <w:rPr>
        <w:rFonts w:hint="default"/>
        <w:sz w:val="28"/>
        <w:szCs w:val="28"/>
      </w:rPr>
    </w:lvl>
    <w:lvl w:ilvl="1" w:tplc="3D5C5A6E">
      <w:start w:val="1"/>
      <w:numFmt w:val="lowerLetter"/>
      <w:lvlText w:val="%2)"/>
      <w:lvlJc w:val="left"/>
      <w:pPr>
        <w:ind w:left="1440" w:hanging="360"/>
      </w:pPr>
      <w:rPr>
        <w:rFonts w:asciiTheme="majorHAnsi" w:hAnsiTheme="majorHAnsi" w:cstheme="majorHAnsi" w:hint="default"/>
        <w:b w:val="0"/>
        <w:color w:val="auto"/>
      </w:rPr>
    </w:lvl>
    <w:lvl w:ilvl="2" w:tplc="4118816E">
      <w:start w:val="1"/>
      <w:numFmt w:val="decimal"/>
      <w:lvlText w:val="%3)"/>
      <w:lvlJc w:val="left"/>
      <w:pPr>
        <w:ind w:left="2340" w:hanging="360"/>
      </w:pPr>
      <w:rPr>
        <w:rFonts w:hint="default"/>
        <w:color w:val="auto"/>
      </w:rPr>
    </w:lvl>
    <w:lvl w:ilvl="3" w:tplc="739CBB64">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F02C7328">
      <w:start w:val="1"/>
      <w:numFmt w:val="decimal"/>
      <w:lvlText w:val="%7."/>
      <w:lvlJc w:val="left"/>
      <w:pPr>
        <w:ind w:left="5040" w:hanging="360"/>
      </w:pPr>
      <w:rPr>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704CE0"/>
    <w:multiLevelType w:val="multilevel"/>
    <w:tmpl w:val="FEBC3A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C1D34CD"/>
    <w:multiLevelType w:val="hybridMultilevel"/>
    <w:tmpl w:val="A57C21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F5A6ABA"/>
    <w:multiLevelType w:val="hybridMultilevel"/>
    <w:tmpl w:val="306AA270"/>
    <w:lvl w:ilvl="0" w:tplc="9EE2E376">
      <w:start w:val="1"/>
      <w:numFmt w:val="decimal"/>
      <w:lvlText w:val="%1."/>
      <w:lvlJc w:val="left"/>
      <w:pPr>
        <w:ind w:left="750" w:hanging="39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7696931">
    <w:abstractNumId w:val="1"/>
  </w:num>
  <w:num w:numId="2" w16cid:durableId="754938218">
    <w:abstractNumId w:val="5"/>
  </w:num>
  <w:num w:numId="3" w16cid:durableId="137846636">
    <w:abstractNumId w:val="25"/>
  </w:num>
  <w:num w:numId="4" w16cid:durableId="1934170809">
    <w:abstractNumId w:val="26"/>
  </w:num>
  <w:num w:numId="5" w16cid:durableId="441002886">
    <w:abstractNumId w:val="16"/>
  </w:num>
  <w:num w:numId="6" w16cid:durableId="1919824114">
    <w:abstractNumId w:val="7"/>
  </w:num>
  <w:num w:numId="7" w16cid:durableId="295376912">
    <w:abstractNumId w:val="21"/>
  </w:num>
  <w:num w:numId="8" w16cid:durableId="1642999459">
    <w:abstractNumId w:val="17"/>
  </w:num>
  <w:num w:numId="9" w16cid:durableId="756899318">
    <w:abstractNumId w:val="6"/>
  </w:num>
  <w:num w:numId="10" w16cid:durableId="379717262">
    <w:abstractNumId w:val="8"/>
  </w:num>
  <w:num w:numId="11" w16cid:durableId="1119763867">
    <w:abstractNumId w:val="12"/>
  </w:num>
  <w:num w:numId="12" w16cid:durableId="170683437">
    <w:abstractNumId w:val="3"/>
  </w:num>
  <w:num w:numId="13" w16cid:durableId="1197893987">
    <w:abstractNumId w:val="4"/>
  </w:num>
  <w:num w:numId="14" w16cid:durableId="975447263">
    <w:abstractNumId w:val="15"/>
  </w:num>
  <w:num w:numId="15" w16cid:durableId="13043889">
    <w:abstractNumId w:val="0"/>
  </w:num>
  <w:num w:numId="16" w16cid:durableId="1816140326">
    <w:abstractNumId w:val="18"/>
  </w:num>
  <w:num w:numId="17" w16cid:durableId="2122722308">
    <w:abstractNumId w:val="13"/>
  </w:num>
  <w:num w:numId="18" w16cid:durableId="194008085">
    <w:abstractNumId w:val="9"/>
  </w:num>
  <w:num w:numId="19" w16cid:durableId="2067145208">
    <w:abstractNumId w:val="20"/>
  </w:num>
  <w:num w:numId="20" w16cid:durableId="1862279718">
    <w:abstractNumId w:val="14"/>
  </w:num>
  <w:num w:numId="21" w16cid:durableId="951979081">
    <w:abstractNumId w:val="24"/>
  </w:num>
  <w:num w:numId="22" w16cid:durableId="1705784206">
    <w:abstractNumId w:val="2"/>
  </w:num>
  <w:num w:numId="23" w16cid:durableId="1632519563">
    <w:abstractNumId w:val="19"/>
  </w:num>
  <w:num w:numId="24" w16cid:durableId="105275647">
    <w:abstractNumId w:val="10"/>
  </w:num>
  <w:num w:numId="25" w16cid:durableId="771517122">
    <w:abstractNumId w:val="23"/>
  </w:num>
  <w:num w:numId="26" w16cid:durableId="247664030">
    <w:abstractNumId w:val="11"/>
  </w:num>
  <w:num w:numId="27" w16cid:durableId="105082173">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FDB"/>
    <w:rsid w:val="0002246B"/>
    <w:rsid w:val="00045AE0"/>
    <w:rsid w:val="00057DAC"/>
    <w:rsid w:val="0008490C"/>
    <w:rsid w:val="00085BE8"/>
    <w:rsid w:val="000A3451"/>
    <w:rsid w:val="000C6B2B"/>
    <w:rsid w:val="00117C20"/>
    <w:rsid w:val="001214F8"/>
    <w:rsid w:val="00143091"/>
    <w:rsid w:val="00145AE4"/>
    <w:rsid w:val="00164D01"/>
    <w:rsid w:val="00166B52"/>
    <w:rsid w:val="001779EA"/>
    <w:rsid w:val="001D0B2B"/>
    <w:rsid w:val="00205EF3"/>
    <w:rsid w:val="00217D76"/>
    <w:rsid w:val="0022691E"/>
    <w:rsid w:val="00253A38"/>
    <w:rsid w:val="003767A9"/>
    <w:rsid w:val="0038634C"/>
    <w:rsid w:val="00397E5D"/>
    <w:rsid w:val="003A4E41"/>
    <w:rsid w:val="003B5228"/>
    <w:rsid w:val="003C692D"/>
    <w:rsid w:val="0040123F"/>
    <w:rsid w:val="00421D08"/>
    <w:rsid w:val="00421EA2"/>
    <w:rsid w:val="004354BB"/>
    <w:rsid w:val="00470975"/>
    <w:rsid w:val="004903FF"/>
    <w:rsid w:val="00490B20"/>
    <w:rsid w:val="004A56A4"/>
    <w:rsid w:val="00502056"/>
    <w:rsid w:val="0054433C"/>
    <w:rsid w:val="00575835"/>
    <w:rsid w:val="00590EA4"/>
    <w:rsid w:val="00593D38"/>
    <w:rsid w:val="005B2411"/>
    <w:rsid w:val="00636736"/>
    <w:rsid w:val="006374C8"/>
    <w:rsid w:val="00652612"/>
    <w:rsid w:val="006D0892"/>
    <w:rsid w:val="006E77E1"/>
    <w:rsid w:val="00780D65"/>
    <w:rsid w:val="00784436"/>
    <w:rsid w:val="007955FB"/>
    <w:rsid w:val="007A1D79"/>
    <w:rsid w:val="007A291E"/>
    <w:rsid w:val="007F58C7"/>
    <w:rsid w:val="00806003"/>
    <w:rsid w:val="00807F52"/>
    <w:rsid w:val="00827BB2"/>
    <w:rsid w:val="00862D7B"/>
    <w:rsid w:val="008B2902"/>
    <w:rsid w:val="009004A8"/>
    <w:rsid w:val="00910EA7"/>
    <w:rsid w:val="00917108"/>
    <w:rsid w:val="009438AE"/>
    <w:rsid w:val="009533E9"/>
    <w:rsid w:val="0098741A"/>
    <w:rsid w:val="009D4784"/>
    <w:rsid w:val="009E330E"/>
    <w:rsid w:val="00A046DC"/>
    <w:rsid w:val="00A226C9"/>
    <w:rsid w:val="00AB0306"/>
    <w:rsid w:val="00AF2D6F"/>
    <w:rsid w:val="00B251B3"/>
    <w:rsid w:val="00B30B93"/>
    <w:rsid w:val="00BB7627"/>
    <w:rsid w:val="00C509B2"/>
    <w:rsid w:val="00C53D3B"/>
    <w:rsid w:val="00C965E0"/>
    <w:rsid w:val="00CF3D9D"/>
    <w:rsid w:val="00D10B94"/>
    <w:rsid w:val="00D27ADC"/>
    <w:rsid w:val="00D518B8"/>
    <w:rsid w:val="00DB3F3C"/>
    <w:rsid w:val="00DE542F"/>
    <w:rsid w:val="00E07D78"/>
    <w:rsid w:val="00E109F6"/>
    <w:rsid w:val="00E7045F"/>
    <w:rsid w:val="00EF029F"/>
    <w:rsid w:val="00EF6FDB"/>
    <w:rsid w:val="00F05332"/>
    <w:rsid w:val="00F13ABB"/>
    <w:rsid w:val="00F262DE"/>
    <w:rsid w:val="00F517D8"/>
    <w:rsid w:val="00F577FA"/>
    <w:rsid w:val="00F61F7A"/>
    <w:rsid w:val="00FA24D3"/>
    <w:rsid w:val="00FD6E00"/>
    <w:rsid w:val="00FF0D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393077E"/>
  <w15:chartTrackingRefBased/>
  <w15:docId w15:val="{039552C5-E254-4237-897B-EB735B8E6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B3F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3F3C"/>
  </w:style>
  <w:style w:type="paragraph" w:styleId="Stopka">
    <w:name w:val="footer"/>
    <w:basedOn w:val="Normalny"/>
    <w:link w:val="StopkaZnak"/>
    <w:uiPriority w:val="99"/>
    <w:unhideWhenUsed/>
    <w:rsid w:val="00DB3F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3F3C"/>
  </w:style>
  <w:style w:type="paragraph" w:styleId="Akapitzlist">
    <w:name w:val="List Paragraph"/>
    <w:basedOn w:val="Normalny"/>
    <w:uiPriority w:val="34"/>
    <w:qFormat/>
    <w:rsid w:val="00D10B94"/>
    <w:pPr>
      <w:ind w:left="720"/>
      <w:contextualSpacing/>
    </w:pPr>
  </w:style>
  <w:style w:type="table" w:styleId="Tabela-Siatka">
    <w:name w:val="Table Grid"/>
    <w:basedOn w:val="Standardowy"/>
    <w:uiPriority w:val="39"/>
    <w:rsid w:val="00217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886</TotalTime>
  <Pages>31</Pages>
  <Words>10843</Words>
  <Characters>65058</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Wojtacka</dc:creator>
  <cp:keywords/>
  <dc:description/>
  <cp:lastModifiedBy>Magdalena Wojtacka</cp:lastModifiedBy>
  <cp:revision>27</cp:revision>
  <cp:lastPrinted>2024-12-18T07:49:00Z</cp:lastPrinted>
  <dcterms:created xsi:type="dcterms:W3CDTF">2024-12-05T13:25:00Z</dcterms:created>
  <dcterms:modified xsi:type="dcterms:W3CDTF">2024-12-20T11:22:00Z</dcterms:modified>
</cp:coreProperties>
</file>