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</w:t>
      </w:r>
      <w:r w:rsidR="00962876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 xml:space="preserve">nr </w:t>
      </w:r>
      <w:r w:rsidR="00F75A1A">
        <w:rPr>
          <w:rFonts w:ascii="Cambria" w:hAnsi="Cambria" w:cs="Cambria"/>
          <w:i/>
        </w:rPr>
        <w:t>5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 w:rsidP="00CD7FFD">
      <w:pPr>
        <w:suppressAutoHyphens/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 w:rsidP="00CD7FFD">
      <w:pPr>
        <w:suppressAutoHyphens/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 w:rsidP="00CD7FFD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 w:rsidP="00CD7FFD">
      <w:pPr>
        <w:suppressAutoHyphens/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KRS/CEiDG)</w:t>
      </w: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 w:rsidP="00CD7FFD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stanowisko/podstawa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 w:rsidP="00CD7FFD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F78B0" w:rsidRDefault="00364317" w:rsidP="00CD7FFD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 w:rsidP="00CD7FFD">
      <w:pPr>
        <w:suppressAutoHyphens/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>z dnia 11 września 2019 r. Prawo zamó</w:t>
      </w:r>
      <w:r w:rsidR="002B151E">
        <w:rPr>
          <w:rFonts w:ascii="Cambria" w:hAnsi="Cambria" w:cs="Cambria"/>
          <w:b/>
        </w:rPr>
        <w:t xml:space="preserve">wień publicznych </w:t>
      </w:r>
      <w:r w:rsidR="002B151E">
        <w:rPr>
          <w:rFonts w:ascii="Cambria" w:hAnsi="Cambria" w:cs="Cambria"/>
          <w:b/>
        </w:rPr>
        <w:br/>
        <w:t>(</w:t>
      </w:r>
      <w:proofErr w:type="spellStart"/>
      <w:r w:rsidR="002B151E">
        <w:rPr>
          <w:rFonts w:ascii="Cambria" w:hAnsi="Cambria" w:cs="Cambria"/>
          <w:b/>
        </w:rPr>
        <w:t>t.j</w:t>
      </w:r>
      <w:proofErr w:type="spellEnd"/>
      <w:r w:rsidR="002B151E">
        <w:rPr>
          <w:rFonts w:ascii="Cambria" w:hAnsi="Cambria" w:cs="Cambria"/>
          <w:b/>
        </w:rPr>
        <w:t>. Dz. U. z 2024 r., poz. 1320</w:t>
      </w:r>
      <w:r>
        <w:rPr>
          <w:rFonts w:ascii="Cambria" w:hAnsi="Cambria" w:cs="Cambria"/>
          <w:b/>
        </w:rPr>
        <w:t xml:space="preserve"> z późn. zm.) </w:t>
      </w:r>
    </w:p>
    <w:p w:rsidR="006E5A59" w:rsidRDefault="00364317" w:rsidP="00CD7FFD">
      <w:pPr>
        <w:suppressAutoHyphens/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962876" w:rsidRPr="00701EE1" w:rsidRDefault="00350990" w:rsidP="00CD7FFD">
      <w:pPr>
        <w:suppressAutoHyphens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bCs/>
        </w:rPr>
        <w:t>„</w:t>
      </w:r>
      <w:r w:rsidR="002B151E">
        <w:rPr>
          <w:rFonts w:ascii="Cambria" w:hAnsi="Cambria"/>
          <w:b/>
          <w:bCs/>
        </w:rPr>
        <w:t xml:space="preserve">Dostawa </w:t>
      </w:r>
      <w:r w:rsidR="00715F35">
        <w:rPr>
          <w:rFonts w:ascii="Cambria" w:hAnsi="Cambria"/>
          <w:b/>
          <w:bCs/>
        </w:rPr>
        <w:t>płynów infuzyjnych i szczepionek</w:t>
      </w:r>
      <w:r w:rsidR="00962876" w:rsidRPr="003E4EC1">
        <w:rPr>
          <w:rFonts w:ascii="Cambria" w:hAnsi="Cambria"/>
          <w:b/>
          <w:bCs/>
        </w:rPr>
        <w:t>”</w:t>
      </w:r>
      <w:r w:rsidR="00962876" w:rsidRPr="003E4EC1">
        <w:rPr>
          <w:rFonts w:ascii="Cambria" w:hAnsi="Cambria"/>
          <w:b/>
          <w:i/>
        </w:rPr>
        <w:t>,</w:t>
      </w:r>
    </w:p>
    <w:p w:rsidR="00BF78B0" w:rsidRPr="00CD7FFD" w:rsidRDefault="00D077FF" w:rsidP="00CD7FFD">
      <w:pPr>
        <w:suppressAutoHyphens/>
        <w:jc w:val="center"/>
      </w:pPr>
      <w:r>
        <w:rPr>
          <w:rFonts w:ascii="Cambria" w:hAnsi="Cambria"/>
          <w:b/>
          <w:bCs/>
        </w:rPr>
        <w:t xml:space="preserve"> (Znak postępowania: ZP/</w:t>
      </w:r>
      <w:r w:rsidR="00715F35">
        <w:rPr>
          <w:rFonts w:ascii="Cambria" w:hAnsi="Cambria"/>
          <w:b/>
          <w:bCs/>
        </w:rPr>
        <w:t>PS/05</w:t>
      </w:r>
      <w:r w:rsidR="002B151E">
        <w:rPr>
          <w:rFonts w:ascii="Cambria" w:hAnsi="Cambria"/>
          <w:b/>
          <w:bCs/>
        </w:rPr>
        <w:t>/2025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364317" w:rsidP="00CD7FFD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 w:rsidP="00CD7FFD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BF78B0" w:rsidRDefault="00364317" w:rsidP="00CD7FFD">
      <w:pPr>
        <w:suppressAutoHyphens/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 w:rsidP="00CD7FFD">
      <w:pPr>
        <w:suppressAutoHyphens/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984D86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15F35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0D20FF"/>
    <w:rsid w:val="002923F4"/>
    <w:rsid w:val="002B151E"/>
    <w:rsid w:val="00325B90"/>
    <w:rsid w:val="00350990"/>
    <w:rsid w:val="00364317"/>
    <w:rsid w:val="003708AE"/>
    <w:rsid w:val="003928D0"/>
    <w:rsid w:val="005F04F2"/>
    <w:rsid w:val="005F67DD"/>
    <w:rsid w:val="006D1E1B"/>
    <w:rsid w:val="006E5A59"/>
    <w:rsid w:val="00715F35"/>
    <w:rsid w:val="00761FD4"/>
    <w:rsid w:val="0088253D"/>
    <w:rsid w:val="008F4988"/>
    <w:rsid w:val="00913FB7"/>
    <w:rsid w:val="00962876"/>
    <w:rsid w:val="00984D86"/>
    <w:rsid w:val="009E5EDC"/>
    <w:rsid w:val="00AD600E"/>
    <w:rsid w:val="00B4104A"/>
    <w:rsid w:val="00B6699F"/>
    <w:rsid w:val="00B74329"/>
    <w:rsid w:val="00BB5064"/>
    <w:rsid w:val="00BF78B0"/>
    <w:rsid w:val="00C84E7A"/>
    <w:rsid w:val="00CD7FFD"/>
    <w:rsid w:val="00D077FF"/>
    <w:rsid w:val="00D909F7"/>
    <w:rsid w:val="00DC1786"/>
    <w:rsid w:val="00E5297C"/>
    <w:rsid w:val="00E70425"/>
    <w:rsid w:val="00F45663"/>
    <w:rsid w:val="00F7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4</cp:revision>
  <cp:lastPrinted>2023-04-07T08:48:00Z</cp:lastPrinted>
  <dcterms:created xsi:type="dcterms:W3CDTF">2024-05-10T07:59:00Z</dcterms:created>
  <dcterms:modified xsi:type="dcterms:W3CDTF">2025-01-24T14:19:00Z</dcterms:modified>
</cp:coreProperties>
</file>