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C9311C0" w14:textId="77777777" w:rsidR="00A204E3" w:rsidRDefault="00A204E3" w:rsidP="000410D5">
      <w:pPr>
        <w:rPr>
          <w:rFonts w:ascii="Arial" w:hAnsi="Arial" w:cs="Arial"/>
          <w:sz w:val="22"/>
          <w:szCs w:val="22"/>
        </w:rPr>
      </w:pPr>
    </w:p>
    <w:p w14:paraId="6667DA40" w14:textId="51999918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A204E3" w:rsidRDefault="009810E0" w:rsidP="001B53A8">
      <w:pPr>
        <w:jc w:val="center"/>
        <w:rPr>
          <w:rFonts w:ascii="Arial" w:hAnsi="Arial" w:cs="Arial"/>
        </w:rPr>
      </w:pPr>
      <w:r w:rsidRPr="00A204E3">
        <w:rPr>
          <w:rFonts w:ascii="Arial" w:hAnsi="Arial" w:cs="Arial"/>
        </w:rPr>
        <w:t>b</w:t>
      </w:r>
      <w:r w:rsidR="00A75659" w:rsidRPr="00A204E3">
        <w:rPr>
          <w:rFonts w:ascii="Arial" w:hAnsi="Arial" w:cs="Arial"/>
        </w:rPr>
        <w:t>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492E32E5" w14:textId="6B417895" w:rsidR="00A204E3" w:rsidRPr="00FD6A29" w:rsidRDefault="00E87927" w:rsidP="00E87927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bCs/>
          <w:szCs w:val="24"/>
        </w:rPr>
      </w:pPr>
      <w:r w:rsidRPr="00E87927">
        <w:rPr>
          <w:rFonts w:ascii="Arial" w:hAnsi="Arial" w:cs="Arial"/>
          <w:b/>
          <w:bCs/>
          <w:szCs w:val="24"/>
        </w:rPr>
        <w:t xml:space="preserve">Dostawa licencji systemu </w:t>
      </w:r>
      <w:proofErr w:type="spellStart"/>
      <w:r w:rsidRPr="00E87927">
        <w:rPr>
          <w:rFonts w:ascii="Arial" w:hAnsi="Arial" w:cs="Arial"/>
          <w:b/>
          <w:bCs/>
          <w:szCs w:val="24"/>
        </w:rPr>
        <w:t>ManageEngine</w:t>
      </w:r>
      <w:proofErr w:type="spellEnd"/>
      <w:r w:rsidRPr="00E87927">
        <w:rPr>
          <w:rFonts w:ascii="Arial" w:hAnsi="Arial" w:cs="Arial"/>
          <w:b/>
          <w:bCs/>
          <w:szCs w:val="24"/>
        </w:rPr>
        <w:t xml:space="preserve"> </w:t>
      </w:r>
      <w:proofErr w:type="spellStart"/>
      <w:r w:rsidRPr="00E87927">
        <w:rPr>
          <w:rFonts w:ascii="Arial" w:hAnsi="Arial" w:cs="Arial"/>
          <w:b/>
          <w:bCs/>
          <w:szCs w:val="24"/>
        </w:rPr>
        <w:t>Endpoint</w:t>
      </w:r>
      <w:proofErr w:type="spellEnd"/>
      <w:r w:rsidRPr="00E87927">
        <w:rPr>
          <w:rFonts w:ascii="Arial" w:hAnsi="Arial" w:cs="Arial"/>
          <w:b/>
          <w:bCs/>
          <w:szCs w:val="24"/>
        </w:rPr>
        <w:t xml:space="preserve"> Central służącego </w:t>
      </w:r>
      <w:r>
        <w:rPr>
          <w:rFonts w:ascii="Arial" w:hAnsi="Arial" w:cs="Arial"/>
          <w:b/>
          <w:bCs/>
          <w:szCs w:val="24"/>
        </w:rPr>
        <w:br/>
      </w:r>
      <w:r w:rsidRPr="00E87927">
        <w:rPr>
          <w:rFonts w:ascii="Arial" w:hAnsi="Arial" w:cs="Arial"/>
          <w:b/>
          <w:bCs/>
          <w:szCs w:val="24"/>
        </w:rPr>
        <w:t>do zarządzania stacjami roboczy</w:t>
      </w:r>
      <w:r>
        <w:rPr>
          <w:rFonts w:ascii="Arial" w:hAnsi="Arial" w:cs="Arial"/>
          <w:b/>
          <w:bCs/>
          <w:szCs w:val="24"/>
        </w:rPr>
        <w:t xml:space="preserve">mi wraz z dodatkiem zarządzania </w:t>
      </w:r>
      <w:r w:rsidRPr="00E87927">
        <w:rPr>
          <w:rFonts w:ascii="Arial" w:hAnsi="Arial" w:cs="Arial"/>
          <w:b/>
          <w:bCs/>
          <w:szCs w:val="24"/>
        </w:rPr>
        <w:t xml:space="preserve">bezpieczeństwem stacji roboczych </w:t>
      </w:r>
      <w:proofErr w:type="spellStart"/>
      <w:r w:rsidRPr="00E87927">
        <w:rPr>
          <w:rFonts w:ascii="Arial" w:hAnsi="Arial" w:cs="Arial"/>
          <w:b/>
          <w:bCs/>
          <w:szCs w:val="24"/>
        </w:rPr>
        <w:t>Endpoint</w:t>
      </w:r>
      <w:proofErr w:type="spellEnd"/>
      <w:r w:rsidRPr="00E87927">
        <w:rPr>
          <w:rFonts w:ascii="Arial" w:hAnsi="Arial" w:cs="Arial"/>
          <w:b/>
          <w:bCs/>
          <w:szCs w:val="24"/>
        </w:rPr>
        <w:t xml:space="preserve"> Security</w:t>
      </w:r>
      <w:r w:rsidR="00E23FE0">
        <w:rPr>
          <w:rFonts w:ascii="Arial" w:hAnsi="Arial" w:cs="Arial"/>
          <w:b/>
          <w:bCs/>
          <w:szCs w:val="24"/>
        </w:rPr>
        <w:t xml:space="preserve"> na okres 12 miesięcy</w:t>
      </w:r>
    </w:p>
    <w:p w14:paraId="7C982471" w14:textId="73BB0799" w:rsidR="00FD6A29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b/>
          <w:bCs/>
          <w:sz w:val="23"/>
          <w:szCs w:val="23"/>
        </w:rPr>
      </w:pPr>
    </w:p>
    <w:p w14:paraId="691F5EDB" w14:textId="77777777" w:rsidR="00FD6A29" w:rsidRPr="00A204E3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4A5A74BE" w14:textId="752F3B23" w:rsidR="00A75659" w:rsidRPr="00FD6A29" w:rsidRDefault="00F82B32" w:rsidP="00FD6A29">
      <w:pPr>
        <w:spacing w:after="240" w:line="360" w:lineRule="auto"/>
        <w:jc w:val="both"/>
        <w:rPr>
          <w:rFonts w:ascii="Arial" w:hAnsi="Arial" w:cs="Arial"/>
        </w:rPr>
      </w:pPr>
      <w:r w:rsidRPr="00A204E3">
        <w:rPr>
          <w:rFonts w:ascii="Arial" w:hAnsi="Arial" w:cs="Arial"/>
        </w:rPr>
        <w:t xml:space="preserve">oświadczam, że nie później niż na dzień składania ofert nie podlegam wykluczeniu </w:t>
      </w:r>
      <w:r w:rsidR="00A204E3">
        <w:rPr>
          <w:rFonts w:ascii="Arial" w:hAnsi="Arial" w:cs="Arial"/>
        </w:rPr>
        <w:br/>
      </w:r>
      <w:r w:rsidRPr="00A204E3">
        <w:rPr>
          <w:rFonts w:ascii="Arial" w:hAnsi="Arial" w:cs="Arial"/>
        </w:rPr>
        <w:t>z udziału w postępowania na podstawie</w:t>
      </w:r>
      <w:r w:rsidR="00A204E3" w:rsidRPr="00A204E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art. 7 ust</w:t>
      </w:r>
      <w:bookmarkStart w:id="0" w:name="_GoBack"/>
      <w:bookmarkEnd w:id="0"/>
      <w:r w:rsidRPr="00A204E3">
        <w:rPr>
          <w:rFonts w:ascii="Arial" w:hAnsi="Arial" w:cs="Arial"/>
        </w:rPr>
        <w:t>. 1 pkt 1)-3) Ustawy z dnia 13 kwietnia 2022</w:t>
      </w:r>
      <w:r w:rsidR="003E705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r. o szczególnych rozwiązaniach w zakresie przeciwdziałania wspieraniu agresji na Ukrainę oraz służących ochronie bezpieczeństwa narodowego (</w:t>
      </w:r>
      <w:proofErr w:type="spellStart"/>
      <w:r w:rsidR="00A204E3">
        <w:rPr>
          <w:rFonts w:ascii="Arial" w:hAnsi="Arial" w:cs="Arial"/>
        </w:rPr>
        <w:t>t.j</w:t>
      </w:r>
      <w:proofErr w:type="spellEnd"/>
      <w:r w:rsidR="00A204E3">
        <w:rPr>
          <w:rFonts w:ascii="Arial" w:hAnsi="Arial" w:cs="Arial"/>
        </w:rPr>
        <w:t xml:space="preserve">. </w:t>
      </w:r>
      <w:r w:rsidRPr="00A204E3">
        <w:rPr>
          <w:rFonts w:ascii="Arial" w:hAnsi="Arial" w:cs="Arial"/>
        </w:rPr>
        <w:t>Dz. U. z 202</w:t>
      </w:r>
      <w:r w:rsidR="00A204E3">
        <w:rPr>
          <w:rFonts w:ascii="Arial" w:hAnsi="Arial" w:cs="Arial"/>
        </w:rPr>
        <w:t>3</w:t>
      </w:r>
      <w:r w:rsidRPr="00A204E3">
        <w:rPr>
          <w:rFonts w:ascii="Arial" w:hAnsi="Arial" w:cs="Arial"/>
        </w:rPr>
        <w:t xml:space="preserve"> r., poz. </w:t>
      </w:r>
      <w:r w:rsidR="00A204E3">
        <w:rPr>
          <w:rFonts w:ascii="Arial" w:hAnsi="Arial" w:cs="Arial"/>
        </w:rPr>
        <w:t>129 ze zm</w:t>
      </w:r>
      <w:r w:rsidRPr="00A204E3">
        <w:rPr>
          <w:rFonts w:ascii="Arial" w:hAnsi="Arial" w:cs="Arial"/>
        </w:rPr>
        <w:t>.)</w:t>
      </w:r>
      <w:r w:rsidR="00A204E3">
        <w:rPr>
          <w:rFonts w:ascii="Arial" w:hAnsi="Arial" w:cs="Arial"/>
        </w:rPr>
        <w:t>.</w:t>
      </w:r>
      <w:r w:rsidRPr="00A204E3">
        <w:rPr>
          <w:rFonts w:ascii="Arial" w:hAnsi="Arial" w:cs="Arial"/>
        </w:rPr>
        <w:t xml:space="preserve"> </w:t>
      </w: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6CF4A342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FE14F" w14:textId="77777777" w:rsidR="007F1571" w:rsidRDefault="007F1571" w:rsidP="00777281">
      <w:r>
        <w:separator/>
      </w:r>
    </w:p>
  </w:endnote>
  <w:endnote w:type="continuationSeparator" w:id="0">
    <w:p w14:paraId="02548F2B" w14:textId="77777777" w:rsidR="007F1571" w:rsidRDefault="007F157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942A0" w14:textId="77777777" w:rsidR="007F1571" w:rsidRDefault="007F1571" w:rsidP="00777281">
      <w:r>
        <w:separator/>
      </w:r>
    </w:p>
  </w:footnote>
  <w:footnote w:type="continuationSeparator" w:id="0">
    <w:p w14:paraId="5636DC50" w14:textId="77777777" w:rsidR="007F1571" w:rsidRDefault="007F157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2BAEC" w14:textId="45C5E5B4" w:rsidR="00A204E3" w:rsidRPr="00C20FC9" w:rsidRDefault="00390F86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Załącznik nr </w:t>
    </w:r>
    <w:r w:rsidR="008A5932">
      <w:rPr>
        <w:rFonts w:ascii="Arial" w:hAnsi="Arial" w:cs="Arial"/>
        <w:i/>
        <w:sz w:val="20"/>
        <w:szCs w:val="20"/>
      </w:rPr>
      <w:t>4</w:t>
    </w:r>
    <w:r w:rsidR="008709C7" w:rsidRPr="00C20FC9">
      <w:rPr>
        <w:rFonts w:ascii="Arial" w:hAnsi="Arial" w:cs="Arial"/>
        <w:i/>
        <w:sz w:val="20"/>
        <w:szCs w:val="20"/>
      </w:rPr>
      <w:t xml:space="preserve"> </w:t>
    </w:r>
  </w:p>
  <w:p w14:paraId="72C857A3" w14:textId="679BFF65" w:rsidR="00390F86" w:rsidRPr="00C20FC9" w:rsidRDefault="008709C7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do </w:t>
    </w:r>
    <w:r w:rsidR="00A204E3" w:rsidRPr="00C20FC9">
      <w:rPr>
        <w:rFonts w:ascii="Arial" w:hAnsi="Arial" w:cs="Arial"/>
        <w:i/>
        <w:sz w:val="20"/>
        <w:szCs w:val="20"/>
      </w:rPr>
      <w:t>Zapytania ofertowego</w:t>
    </w:r>
    <w:r w:rsidR="00C9289F">
      <w:rPr>
        <w:rFonts w:ascii="Arial" w:hAnsi="Arial" w:cs="Arial"/>
        <w:i/>
        <w:sz w:val="20"/>
        <w:szCs w:val="20"/>
      </w:rPr>
      <w:t xml:space="preserve"> nr </w:t>
    </w:r>
    <w:r w:rsidR="00C9289F" w:rsidRPr="009060D4">
      <w:rPr>
        <w:rFonts w:ascii="Arial" w:hAnsi="Arial" w:cs="Arial"/>
        <w:i/>
        <w:sz w:val="20"/>
        <w:szCs w:val="20"/>
      </w:rPr>
      <w:t>DZ</w:t>
    </w:r>
    <w:r w:rsidR="009060D4" w:rsidRPr="009060D4">
      <w:rPr>
        <w:rFonts w:ascii="Arial" w:hAnsi="Arial" w:cs="Arial"/>
        <w:i/>
        <w:sz w:val="20"/>
        <w:szCs w:val="20"/>
      </w:rPr>
      <w:t>.270.186.</w:t>
    </w:r>
    <w:r w:rsidR="00513EEC" w:rsidRPr="009060D4">
      <w:rPr>
        <w:rFonts w:ascii="Arial" w:hAnsi="Arial" w:cs="Arial"/>
        <w:i/>
        <w:sz w:val="20"/>
        <w:szCs w:val="20"/>
      </w:rPr>
      <w:t>2024</w:t>
    </w:r>
    <w:r w:rsidR="00390F86" w:rsidRPr="00C20FC9">
      <w:rPr>
        <w:rFonts w:ascii="Arial" w:hAnsi="Arial" w:cs="Arial"/>
        <w:i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7E"/>
    <w:rsid w:val="00015D86"/>
    <w:rsid w:val="000410D5"/>
    <w:rsid w:val="000420DC"/>
    <w:rsid w:val="00063D20"/>
    <w:rsid w:val="000A0C53"/>
    <w:rsid w:val="000E09ED"/>
    <w:rsid w:val="0011702D"/>
    <w:rsid w:val="001605D5"/>
    <w:rsid w:val="001843D4"/>
    <w:rsid w:val="001B53A8"/>
    <w:rsid w:val="002221DE"/>
    <w:rsid w:val="00222DB7"/>
    <w:rsid w:val="00281C42"/>
    <w:rsid w:val="00284AF3"/>
    <w:rsid w:val="002A41B9"/>
    <w:rsid w:val="002D0C95"/>
    <w:rsid w:val="002D6E03"/>
    <w:rsid w:val="002E2609"/>
    <w:rsid w:val="00383D0A"/>
    <w:rsid w:val="00390F86"/>
    <w:rsid w:val="003B29B4"/>
    <w:rsid w:val="003D1F4E"/>
    <w:rsid w:val="003E7053"/>
    <w:rsid w:val="00492633"/>
    <w:rsid w:val="004B537E"/>
    <w:rsid w:val="004C1E58"/>
    <w:rsid w:val="00500167"/>
    <w:rsid w:val="00513EEC"/>
    <w:rsid w:val="0057291B"/>
    <w:rsid w:val="005820A9"/>
    <w:rsid w:val="005E2248"/>
    <w:rsid w:val="00663509"/>
    <w:rsid w:val="006A03C3"/>
    <w:rsid w:val="007459BF"/>
    <w:rsid w:val="00762D25"/>
    <w:rsid w:val="00762F7C"/>
    <w:rsid w:val="00777281"/>
    <w:rsid w:val="007F1037"/>
    <w:rsid w:val="007F1571"/>
    <w:rsid w:val="007F7894"/>
    <w:rsid w:val="00826A0C"/>
    <w:rsid w:val="00840CCF"/>
    <w:rsid w:val="008709C7"/>
    <w:rsid w:val="00874FDF"/>
    <w:rsid w:val="00875341"/>
    <w:rsid w:val="008A5932"/>
    <w:rsid w:val="008B4E60"/>
    <w:rsid w:val="008D61A2"/>
    <w:rsid w:val="008D7870"/>
    <w:rsid w:val="009060D4"/>
    <w:rsid w:val="00911461"/>
    <w:rsid w:val="00911A06"/>
    <w:rsid w:val="00911E7E"/>
    <w:rsid w:val="009810E0"/>
    <w:rsid w:val="009D3258"/>
    <w:rsid w:val="009F7055"/>
    <w:rsid w:val="00A17EB2"/>
    <w:rsid w:val="00A204E3"/>
    <w:rsid w:val="00A65C29"/>
    <w:rsid w:val="00A75659"/>
    <w:rsid w:val="00AB36D8"/>
    <w:rsid w:val="00AE319C"/>
    <w:rsid w:val="00B342D2"/>
    <w:rsid w:val="00B912D6"/>
    <w:rsid w:val="00BE7FC4"/>
    <w:rsid w:val="00BF534F"/>
    <w:rsid w:val="00C20FC9"/>
    <w:rsid w:val="00C87860"/>
    <w:rsid w:val="00C9289F"/>
    <w:rsid w:val="00C94B25"/>
    <w:rsid w:val="00CD6178"/>
    <w:rsid w:val="00CF5C3D"/>
    <w:rsid w:val="00D83858"/>
    <w:rsid w:val="00DD647B"/>
    <w:rsid w:val="00E0620E"/>
    <w:rsid w:val="00E23FE0"/>
    <w:rsid w:val="00E4765B"/>
    <w:rsid w:val="00E87927"/>
    <w:rsid w:val="00EC211A"/>
    <w:rsid w:val="00F52A33"/>
    <w:rsid w:val="00F71F3A"/>
    <w:rsid w:val="00F82B32"/>
    <w:rsid w:val="00F86B6A"/>
    <w:rsid w:val="00F96654"/>
    <w:rsid w:val="00FA6BD2"/>
    <w:rsid w:val="00FC0FD3"/>
    <w:rsid w:val="00FD6A29"/>
    <w:rsid w:val="00FE1D82"/>
    <w:rsid w:val="00FE25F1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9D80D-F226-4EDF-AE5A-FD2F34A0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21</cp:revision>
  <cp:lastPrinted>2019-03-29T07:40:00Z</cp:lastPrinted>
  <dcterms:created xsi:type="dcterms:W3CDTF">2023-04-27T07:59:00Z</dcterms:created>
  <dcterms:modified xsi:type="dcterms:W3CDTF">2024-11-15T14:01:00Z</dcterms:modified>
</cp:coreProperties>
</file>