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74B00" w14:textId="7F45B8A1" w:rsidR="00AA6EA7" w:rsidRPr="00F26533" w:rsidRDefault="00AA6EA7" w:rsidP="00F26533">
      <w:pPr>
        <w:rPr>
          <w:rFonts w:ascii="Times New Roman" w:hAnsi="Times New Roman" w:cs="Times New Roman"/>
          <w:b/>
          <w:spacing w:val="40"/>
        </w:rPr>
      </w:pPr>
      <w:r w:rsidRPr="00F26533">
        <w:rPr>
          <w:rFonts w:ascii="Times New Roman" w:hAnsi="Times New Roman" w:cs="Times New Roman"/>
          <w:b/>
          <w:spacing w:val="40"/>
        </w:rPr>
        <w:t xml:space="preserve">            </w:t>
      </w:r>
      <w:r w:rsidR="00186722" w:rsidRPr="00F26533">
        <w:rPr>
          <w:rFonts w:ascii="Times New Roman" w:hAnsi="Times New Roman" w:cs="Times New Roman"/>
          <w:b/>
          <w:spacing w:val="40"/>
        </w:rPr>
        <w:t xml:space="preserve"> </w:t>
      </w:r>
      <w:r w:rsidRPr="00F26533">
        <w:rPr>
          <w:rFonts w:ascii="Times New Roman" w:hAnsi="Times New Roman" w:cs="Times New Roman"/>
          <w:b/>
          <w:spacing w:val="40"/>
        </w:rPr>
        <w:t>ZATWIERDZAM</w:t>
      </w:r>
    </w:p>
    <w:p w14:paraId="79F5026F" w14:textId="77777777" w:rsidR="00AA6EA7" w:rsidRPr="00F26533" w:rsidRDefault="00AA6EA7" w:rsidP="00F26533">
      <w:pPr>
        <w:spacing w:after="0"/>
        <w:ind w:right="4250"/>
        <w:jc w:val="center"/>
        <w:rPr>
          <w:rFonts w:ascii="Times New Roman" w:hAnsi="Times New Roman" w:cs="Times New Roman"/>
          <w:b/>
        </w:rPr>
      </w:pPr>
      <w:r w:rsidRPr="00F26533">
        <w:rPr>
          <w:rFonts w:ascii="Times New Roman" w:hAnsi="Times New Roman" w:cs="Times New Roman"/>
          <w:b/>
        </w:rPr>
        <w:t>KOMENDANT</w:t>
      </w:r>
    </w:p>
    <w:p w14:paraId="476B4872" w14:textId="77777777" w:rsidR="00AA6EA7" w:rsidRPr="00F26533" w:rsidRDefault="00AA6EA7" w:rsidP="00F26533">
      <w:pPr>
        <w:spacing w:after="0"/>
        <w:ind w:right="4250"/>
        <w:jc w:val="center"/>
        <w:rPr>
          <w:rFonts w:ascii="Times New Roman" w:hAnsi="Times New Roman" w:cs="Times New Roman"/>
          <w:b/>
        </w:rPr>
      </w:pPr>
      <w:r w:rsidRPr="00F26533">
        <w:rPr>
          <w:rFonts w:ascii="Times New Roman" w:hAnsi="Times New Roman" w:cs="Times New Roman"/>
          <w:b/>
        </w:rPr>
        <w:t>26 Wojskowego Oddziału Gospodarczego</w:t>
      </w:r>
    </w:p>
    <w:p w14:paraId="79C71B72" w14:textId="77777777" w:rsidR="00AA6EA7" w:rsidRPr="00F26533" w:rsidRDefault="00AA6EA7" w:rsidP="00F26533">
      <w:pPr>
        <w:spacing w:after="0"/>
        <w:ind w:right="4250"/>
        <w:jc w:val="center"/>
        <w:rPr>
          <w:rFonts w:ascii="Times New Roman" w:hAnsi="Times New Roman" w:cs="Times New Roman"/>
          <w:b/>
        </w:rPr>
      </w:pPr>
    </w:p>
    <w:p w14:paraId="6674E30A" w14:textId="52220F87" w:rsidR="00AA6EA7" w:rsidRPr="00F26533" w:rsidRDefault="00CB6E95" w:rsidP="00F26533">
      <w:pPr>
        <w:spacing w:after="0"/>
        <w:ind w:right="4250"/>
        <w:jc w:val="center"/>
        <w:rPr>
          <w:rFonts w:ascii="Times New Roman" w:hAnsi="Times New Roman" w:cs="Times New Roman"/>
          <w:b/>
        </w:rPr>
      </w:pPr>
      <w:r w:rsidRPr="00F26533">
        <w:rPr>
          <w:rFonts w:ascii="Times New Roman" w:hAnsi="Times New Roman" w:cs="Times New Roman"/>
          <w:b/>
        </w:rPr>
        <w:t>płk Janusz NOWAKOWICZ</w:t>
      </w:r>
    </w:p>
    <w:p w14:paraId="2D36F5F0" w14:textId="1A6C6490" w:rsidR="00AA6EA7" w:rsidRPr="00F26533" w:rsidRDefault="00AA6EA7" w:rsidP="00F26533">
      <w:pPr>
        <w:spacing w:after="0"/>
        <w:ind w:right="4250"/>
        <w:jc w:val="center"/>
        <w:rPr>
          <w:rFonts w:ascii="Times New Roman" w:hAnsi="Times New Roman" w:cs="Times New Roman"/>
          <w:b/>
        </w:rPr>
      </w:pPr>
      <w:r w:rsidRPr="00F26533">
        <w:rPr>
          <w:rFonts w:ascii="Times New Roman" w:hAnsi="Times New Roman" w:cs="Times New Roman"/>
          <w:b/>
        </w:rPr>
        <w:t xml:space="preserve">dnia </w:t>
      </w:r>
      <w:r w:rsidR="00CB09DC" w:rsidRPr="00F26533">
        <w:rPr>
          <w:rFonts w:ascii="Times New Roman" w:hAnsi="Times New Roman" w:cs="Times New Roman"/>
          <w:b/>
        </w:rPr>
        <w:t xml:space="preserve">05.05. </w:t>
      </w:r>
      <w:r w:rsidRPr="00F26533">
        <w:rPr>
          <w:rFonts w:ascii="Times New Roman" w:hAnsi="Times New Roman" w:cs="Times New Roman"/>
          <w:b/>
        </w:rPr>
        <w:t>2022 r.</w:t>
      </w:r>
    </w:p>
    <w:p w14:paraId="3085C2F8" w14:textId="77777777" w:rsidR="00AA6EA7" w:rsidRDefault="00AA6EA7" w:rsidP="00F26533">
      <w:pPr>
        <w:spacing w:after="0"/>
        <w:ind w:right="-13"/>
        <w:rPr>
          <w:rFonts w:ascii="Times New Roman" w:hAnsi="Times New Roman" w:cs="Times New Roman"/>
        </w:rPr>
      </w:pPr>
    </w:p>
    <w:p w14:paraId="4BDDAFB6" w14:textId="77777777" w:rsidR="001F743C" w:rsidRDefault="001F743C" w:rsidP="00F26533">
      <w:pPr>
        <w:spacing w:after="0"/>
        <w:ind w:right="-13"/>
        <w:rPr>
          <w:rFonts w:ascii="Times New Roman" w:hAnsi="Times New Roman" w:cs="Times New Roman"/>
        </w:rPr>
      </w:pPr>
    </w:p>
    <w:p w14:paraId="12AAB2BC" w14:textId="77777777" w:rsidR="001F743C" w:rsidRPr="00F26533" w:rsidRDefault="001F743C" w:rsidP="00F26533">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AA6EA7" w:rsidRPr="00F26533" w14:paraId="3EF6E129" w14:textId="77777777" w:rsidTr="00AA6EA7">
        <w:trPr>
          <w:trHeight w:val="1373"/>
        </w:trPr>
        <w:tc>
          <w:tcPr>
            <w:tcW w:w="8643" w:type="dxa"/>
            <w:vAlign w:val="center"/>
          </w:tcPr>
          <w:p w14:paraId="16956236" w14:textId="77777777" w:rsidR="00AA6EA7" w:rsidRPr="00F26533" w:rsidRDefault="00AA6EA7" w:rsidP="00F26533">
            <w:pPr>
              <w:spacing w:line="276" w:lineRule="auto"/>
              <w:ind w:right="-13"/>
              <w:jc w:val="center"/>
              <w:rPr>
                <w:rFonts w:ascii="Times New Roman" w:hAnsi="Times New Roman" w:cs="Times New Roman"/>
                <w:b/>
              </w:rPr>
            </w:pPr>
            <w:r w:rsidRPr="00F26533">
              <w:rPr>
                <w:rFonts w:ascii="Times New Roman" w:hAnsi="Times New Roman" w:cs="Times New Roman"/>
                <w:b/>
              </w:rPr>
              <w:t>SPECYFIKACJA WARUNKÓW ZAMÓWIENIA</w:t>
            </w:r>
          </w:p>
          <w:p w14:paraId="7BE57B58" w14:textId="77777777" w:rsidR="00AA6EA7" w:rsidRPr="00F26533" w:rsidRDefault="00AA6EA7" w:rsidP="00F26533">
            <w:pPr>
              <w:spacing w:line="276" w:lineRule="auto"/>
              <w:ind w:right="-13"/>
              <w:jc w:val="center"/>
              <w:rPr>
                <w:rFonts w:ascii="Times New Roman" w:hAnsi="Times New Roman" w:cs="Times New Roman"/>
                <w:b/>
              </w:rPr>
            </w:pPr>
            <w:r w:rsidRPr="00F26533">
              <w:rPr>
                <w:rFonts w:ascii="Times New Roman" w:hAnsi="Times New Roman" w:cs="Times New Roman"/>
                <w:b/>
              </w:rPr>
              <w:t>(SWZ)</w:t>
            </w:r>
          </w:p>
          <w:p w14:paraId="2DB9D4FB" w14:textId="77777777" w:rsidR="00AA6EA7" w:rsidRPr="00F26533" w:rsidRDefault="00AA6EA7" w:rsidP="00F26533">
            <w:pPr>
              <w:spacing w:line="276" w:lineRule="auto"/>
              <w:jc w:val="center"/>
              <w:rPr>
                <w:rFonts w:ascii="Times New Roman" w:eastAsia="Times New Roman" w:hAnsi="Times New Roman" w:cs="Times New Roman"/>
                <w:i/>
                <w:lang w:eastAsia="x-none"/>
              </w:rPr>
            </w:pPr>
            <w:r w:rsidRPr="00F26533">
              <w:rPr>
                <w:rFonts w:ascii="Times New Roman" w:eastAsia="Times New Roman" w:hAnsi="Times New Roman" w:cs="Times New Roman"/>
                <w:i/>
                <w:lang w:eastAsia="x-none"/>
              </w:rPr>
              <w:t>o wartości zamówienia równej lub przekraczającej równowartość 140 000 euro</w:t>
            </w:r>
          </w:p>
          <w:p w14:paraId="4D2C7E52" w14:textId="77777777" w:rsidR="00AA6EA7" w:rsidRPr="00F26533" w:rsidRDefault="00AA6EA7" w:rsidP="00F26533">
            <w:pPr>
              <w:spacing w:line="276" w:lineRule="auto"/>
              <w:ind w:right="-13"/>
              <w:jc w:val="center"/>
              <w:rPr>
                <w:rFonts w:ascii="Times New Roman" w:hAnsi="Times New Roman" w:cs="Times New Roman"/>
              </w:rPr>
            </w:pPr>
          </w:p>
        </w:tc>
      </w:tr>
    </w:tbl>
    <w:p w14:paraId="2028C5C7" w14:textId="77777777" w:rsidR="00AA6EA7" w:rsidRDefault="00AA6EA7" w:rsidP="00F26533">
      <w:pPr>
        <w:spacing w:after="0"/>
        <w:ind w:right="-13"/>
        <w:rPr>
          <w:rFonts w:ascii="Times New Roman" w:hAnsi="Times New Roman" w:cs="Times New Roman"/>
        </w:rPr>
      </w:pPr>
    </w:p>
    <w:p w14:paraId="48EE759C" w14:textId="77777777" w:rsidR="001F743C" w:rsidRPr="00F26533" w:rsidRDefault="001F743C" w:rsidP="00F26533">
      <w:pPr>
        <w:spacing w:after="0"/>
        <w:ind w:right="-13"/>
        <w:rPr>
          <w:rFonts w:ascii="Times New Roman" w:hAnsi="Times New Roman" w:cs="Times New Roman"/>
        </w:rPr>
      </w:pPr>
    </w:p>
    <w:p w14:paraId="5C67388C" w14:textId="5660FDED" w:rsidR="00D30416" w:rsidRPr="00F26533" w:rsidRDefault="00D30416" w:rsidP="00F26533">
      <w:pPr>
        <w:spacing w:after="0"/>
        <w:ind w:right="-13"/>
        <w:jc w:val="center"/>
        <w:rPr>
          <w:rFonts w:ascii="Times New Roman" w:hAnsi="Times New Roman" w:cs="Times New Roman"/>
          <w:b/>
        </w:rPr>
      </w:pPr>
      <w:r w:rsidRPr="00F26533">
        <w:rPr>
          <w:rFonts w:ascii="Times New Roman" w:hAnsi="Times New Roman" w:cs="Times New Roman"/>
          <w:b/>
        </w:rPr>
        <w:t xml:space="preserve">Zakup i dostawa materiałów elektrycznych, elementów sterujących, opraw oświetleniowych oraz sprzętu elektrycznego dla 26 Wojskowego Oddziału Gospodarczego oraz jednostek wojskowych będących na jego zaopatrzeniu. </w:t>
      </w:r>
    </w:p>
    <w:p w14:paraId="0F89C172" w14:textId="77777777" w:rsidR="00AA6EA7" w:rsidRPr="00F26533" w:rsidRDefault="00AA6EA7" w:rsidP="00F26533">
      <w:pPr>
        <w:spacing w:after="0"/>
        <w:ind w:right="-13"/>
        <w:jc w:val="center"/>
        <w:rPr>
          <w:rFonts w:ascii="Times New Roman" w:hAnsi="Times New Roman" w:cs="Times New Roman"/>
          <w:b/>
        </w:rPr>
      </w:pPr>
    </w:p>
    <w:p w14:paraId="32CEF2A1" w14:textId="77777777" w:rsidR="00AA6EA7" w:rsidRDefault="00AA6EA7" w:rsidP="00F26533">
      <w:pPr>
        <w:spacing w:after="0"/>
        <w:ind w:right="-13"/>
        <w:jc w:val="center"/>
        <w:rPr>
          <w:rFonts w:ascii="Times New Roman" w:hAnsi="Times New Roman" w:cs="Times New Roman"/>
          <w:b/>
        </w:rPr>
      </w:pPr>
    </w:p>
    <w:p w14:paraId="39979310" w14:textId="77777777" w:rsidR="001F743C" w:rsidRPr="00F26533" w:rsidRDefault="001F743C" w:rsidP="00F26533">
      <w:pPr>
        <w:spacing w:after="0"/>
        <w:ind w:right="-13"/>
        <w:jc w:val="center"/>
        <w:rPr>
          <w:rFonts w:ascii="Times New Roman" w:hAnsi="Times New Roman" w:cs="Times New Roman"/>
          <w:b/>
        </w:rPr>
      </w:pPr>
    </w:p>
    <w:p w14:paraId="483ED784" w14:textId="413C9E57" w:rsidR="00AA6EA7" w:rsidRPr="00F26533" w:rsidRDefault="00D30416" w:rsidP="00F26533">
      <w:pPr>
        <w:spacing w:after="0"/>
        <w:ind w:right="-13"/>
        <w:jc w:val="center"/>
        <w:rPr>
          <w:rFonts w:ascii="Times New Roman" w:hAnsi="Times New Roman" w:cs="Times New Roman"/>
          <w:b/>
        </w:rPr>
      </w:pPr>
      <w:r w:rsidRPr="00F26533">
        <w:rPr>
          <w:rFonts w:ascii="Times New Roman" w:hAnsi="Times New Roman" w:cs="Times New Roman"/>
          <w:b/>
        </w:rPr>
        <w:t>Nr sprawy ZP/67</w:t>
      </w:r>
      <w:r w:rsidR="00AA6EA7" w:rsidRPr="00F26533">
        <w:rPr>
          <w:rFonts w:ascii="Times New Roman" w:hAnsi="Times New Roman" w:cs="Times New Roman"/>
          <w:b/>
        </w:rPr>
        <w:t>/2022</w:t>
      </w:r>
    </w:p>
    <w:p w14:paraId="06F1B292" w14:textId="77777777" w:rsidR="001F743C" w:rsidRPr="00F26533" w:rsidRDefault="001F743C" w:rsidP="001F743C">
      <w:pPr>
        <w:spacing w:after="0"/>
        <w:ind w:right="-13"/>
        <w:rPr>
          <w:rFonts w:ascii="Times New Roman" w:hAnsi="Times New Roman" w:cs="Times New Roman"/>
        </w:rPr>
      </w:pPr>
    </w:p>
    <w:p w14:paraId="536B1B86" w14:textId="77777777" w:rsidR="00AA6EA7" w:rsidRPr="00F26533" w:rsidRDefault="00AA6EA7" w:rsidP="00F26533">
      <w:pPr>
        <w:spacing w:after="0"/>
        <w:ind w:right="-13"/>
        <w:jc w:val="center"/>
        <w:rPr>
          <w:rFonts w:ascii="Times New Roman" w:hAnsi="Times New Roman" w:cs="Times New Roman"/>
        </w:rPr>
      </w:pPr>
    </w:p>
    <w:p w14:paraId="4F0BBE91" w14:textId="77777777" w:rsidR="00AA6EA7" w:rsidRPr="00F26533" w:rsidRDefault="00AA6EA7" w:rsidP="00F26533">
      <w:pPr>
        <w:spacing w:after="0"/>
        <w:ind w:right="-13"/>
        <w:jc w:val="center"/>
        <w:rPr>
          <w:rFonts w:ascii="Times New Roman" w:hAnsi="Times New Roman" w:cs="Times New Roman"/>
        </w:rPr>
      </w:pPr>
      <w:r w:rsidRPr="00F26533">
        <w:rPr>
          <w:rFonts w:ascii="Times New Roman" w:hAnsi="Times New Roman" w:cs="Times New Roman"/>
          <w:noProof/>
          <w:lang w:eastAsia="pl-PL"/>
        </w:rPr>
        <w:drawing>
          <wp:inline distT="0" distB="0" distL="0" distR="0" wp14:anchorId="4CF50BF9" wp14:editId="6FD92A0B">
            <wp:extent cx="2314575" cy="2314575"/>
            <wp:effectExtent l="0" t="0" r="9525"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109AA72E" w14:textId="77777777" w:rsidR="00AA6EA7" w:rsidRPr="00F26533" w:rsidRDefault="00AA6EA7" w:rsidP="00F26533">
      <w:pPr>
        <w:spacing w:after="0"/>
        <w:rPr>
          <w:rFonts w:ascii="Times New Roman" w:hAnsi="Times New Roman" w:cs="Times New Roman"/>
        </w:rPr>
      </w:pPr>
    </w:p>
    <w:p w14:paraId="015C31C8" w14:textId="77777777" w:rsidR="001F743C" w:rsidRPr="00F26533" w:rsidRDefault="001F743C" w:rsidP="00F26533">
      <w:pPr>
        <w:spacing w:after="0"/>
        <w:rPr>
          <w:rFonts w:ascii="Times New Roman" w:hAnsi="Times New Roman" w:cs="Times New Roman"/>
        </w:rPr>
      </w:pPr>
    </w:p>
    <w:p w14:paraId="2A165273" w14:textId="77777777" w:rsidR="00AA6EA7" w:rsidRPr="00F26533" w:rsidRDefault="00AA6EA7" w:rsidP="00F26533">
      <w:pPr>
        <w:spacing w:after="0"/>
        <w:rPr>
          <w:rFonts w:ascii="Times New Roman" w:hAnsi="Times New Roman" w:cs="Times New Roman"/>
        </w:rPr>
      </w:pPr>
    </w:p>
    <w:p w14:paraId="3565BDD3" w14:textId="77777777" w:rsidR="00AA6EA7" w:rsidRPr="00F26533" w:rsidRDefault="00AA6EA7" w:rsidP="00F26533">
      <w:pPr>
        <w:spacing w:after="0"/>
        <w:jc w:val="center"/>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Postępowanie o udzielenia zamówienia publicznego prowadzone jest w trybie przetargu nieograniczonego w oparciu o przepisy ustawy z dnia 11 września 2019 r. – Prawo zamówień publicznych (Dz. U. z 2021 r. poz. 1129, z późn. zm.)</w:t>
      </w:r>
    </w:p>
    <w:p w14:paraId="1B301C66" w14:textId="77777777" w:rsidR="001E63A7" w:rsidRPr="00F26533" w:rsidRDefault="001E63A7" w:rsidP="00F26533">
      <w:pPr>
        <w:pBdr>
          <w:bottom w:val="single" w:sz="12" w:space="1" w:color="auto"/>
        </w:pBdr>
        <w:spacing w:after="0"/>
        <w:jc w:val="both"/>
        <w:rPr>
          <w:rFonts w:ascii="Times New Roman" w:eastAsia="Times New Roman" w:hAnsi="Times New Roman" w:cs="Times New Roman"/>
          <w:lang w:eastAsia="x-none"/>
        </w:rPr>
      </w:pPr>
    </w:p>
    <w:p w14:paraId="1FBE393E" w14:textId="77777777" w:rsidR="001E63A7" w:rsidRPr="00F26533" w:rsidRDefault="001E63A7" w:rsidP="00F26533">
      <w:pPr>
        <w:spacing w:after="0"/>
        <w:jc w:val="center"/>
        <w:rPr>
          <w:rFonts w:ascii="Times New Roman" w:hAnsi="Times New Roman" w:cs="Times New Roman"/>
          <w:b/>
        </w:rPr>
      </w:pPr>
    </w:p>
    <w:p w14:paraId="5FA6BE3D" w14:textId="77777777" w:rsidR="00AA6EA7" w:rsidRPr="00F26533" w:rsidRDefault="00AA6EA7" w:rsidP="00F26533">
      <w:pPr>
        <w:spacing w:after="0"/>
        <w:jc w:val="center"/>
        <w:rPr>
          <w:rFonts w:ascii="Times New Roman" w:hAnsi="Times New Roman" w:cs="Times New Roman"/>
          <w:b/>
        </w:rPr>
      </w:pPr>
      <w:r w:rsidRPr="00F26533">
        <w:rPr>
          <w:rFonts w:ascii="Times New Roman" w:hAnsi="Times New Roman" w:cs="Times New Roman"/>
          <w:b/>
        </w:rPr>
        <w:t>ZEGRZE 2022</w:t>
      </w:r>
    </w:p>
    <w:p w14:paraId="1ADD0547" w14:textId="77777777" w:rsidR="00AA6EA7" w:rsidRPr="00F26533" w:rsidRDefault="00AA6EA7" w:rsidP="00F26533">
      <w:pPr>
        <w:spacing w:after="0"/>
        <w:jc w:val="both"/>
        <w:rPr>
          <w:rFonts w:ascii="Times New Roman" w:hAnsi="Times New Roman" w:cs="Times New Roman"/>
          <w:b/>
        </w:rPr>
      </w:pPr>
      <w:r w:rsidRPr="00F26533">
        <w:rPr>
          <w:rFonts w:ascii="Times New Roman" w:hAnsi="Times New Roman" w:cs="Times New Roman"/>
          <w:b/>
        </w:rPr>
        <w:lastRenderedPageBreak/>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2C20237A" w14:textId="77777777" w:rsidR="00AA6EA7" w:rsidRPr="00F26533" w:rsidRDefault="00AA6EA7" w:rsidP="00F26533">
      <w:pPr>
        <w:spacing w:after="0"/>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549"/>
      </w:tblGrid>
      <w:tr w:rsidR="00AA6EA7" w:rsidRPr="00F26533" w14:paraId="6C0EDFF8" w14:textId="77777777" w:rsidTr="00AA6EA7">
        <w:trPr>
          <w:trHeight w:val="974"/>
        </w:trPr>
        <w:tc>
          <w:tcPr>
            <w:tcW w:w="8549" w:type="dxa"/>
            <w:vAlign w:val="center"/>
          </w:tcPr>
          <w:p w14:paraId="67FDB903" w14:textId="77777777"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I</w:t>
            </w:r>
          </w:p>
          <w:p w14:paraId="0BAFA30D"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NAZWA ORAZ ADRES ZAMAWIAJĄCEGO</w:t>
            </w:r>
          </w:p>
        </w:tc>
      </w:tr>
    </w:tbl>
    <w:p w14:paraId="11B31A6B" w14:textId="77777777" w:rsidR="00AA6EA7" w:rsidRPr="00F26533" w:rsidRDefault="00AA6EA7" w:rsidP="00F26533">
      <w:pPr>
        <w:spacing w:after="0"/>
        <w:rPr>
          <w:rFonts w:ascii="Times New Roman" w:hAnsi="Times New Roman" w:cs="Times New Roman"/>
        </w:rPr>
      </w:pPr>
    </w:p>
    <w:p w14:paraId="1F092EF3" w14:textId="77777777" w:rsidR="00AA6EA7" w:rsidRPr="00F26533" w:rsidRDefault="00AA6EA7" w:rsidP="00F26533">
      <w:pPr>
        <w:spacing w:after="0"/>
        <w:rPr>
          <w:rFonts w:ascii="Times New Roman" w:hAnsi="Times New Roman" w:cs="Times New Roman"/>
        </w:rPr>
      </w:pPr>
      <w:r w:rsidRPr="00F26533">
        <w:rPr>
          <w:rFonts w:ascii="Times New Roman" w:hAnsi="Times New Roman" w:cs="Times New Roman"/>
        </w:rPr>
        <w:t>Zamawiającym  jest:</w:t>
      </w:r>
    </w:p>
    <w:p w14:paraId="3E5ADCF8" w14:textId="77777777" w:rsidR="00AA6EA7" w:rsidRPr="00F26533" w:rsidRDefault="00AA6EA7" w:rsidP="00F26533">
      <w:pPr>
        <w:spacing w:after="0"/>
        <w:rPr>
          <w:rFonts w:ascii="Times New Roman" w:hAnsi="Times New Roman" w:cs="Times New Roman"/>
          <w:b/>
        </w:rPr>
      </w:pPr>
      <w:r w:rsidRPr="00F26533">
        <w:rPr>
          <w:rFonts w:ascii="Times New Roman" w:hAnsi="Times New Roman" w:cs="Times New Roman"/>
          <w:b/>
        </w:rPr>
        <w:t>Skarb Państwa – 26 Wojskowy Oddział Gospodarczy</w:t>
      </w:r>
    </w:p>
    <w:p w14:paraId="3EDBF4E1" w14:textId="77777777" w:rsidR="00AA6EA7" w:rsidRPr="00F26533" w:rsidRDefault="00AA6EA7" w:rsidP="00F26533">
      <w:pPr>
        <w:spacing w:after="0"/>
        <w:rPr>
          <w:rFonts w:ascii="Times New Roman" w:hAnsi="Times New Roman" w:cs="Times New Roman"/>
        </w:rPr>
      </w:pPr>
      <w:r w:rsidRPr="00F26533">
        <w:rPr>
          <w:rFonts w:ascii="Times New Roman" w:hAnsi="Times New Roman" w:cs="Times New Roman"/>
          <w:b/>
        </w:rPr>
        <w:t xml:space="preserve">Adres: </w:t>
      </w:r>
      <w:r w:rsidRPr="00F26533">
        <w:rPr>
          <w:rFonts w:ascii="Times New Roman" w:hAnsi="Times New Roman" w:cs="Times New Roman"/>
        </w:rPr>
        <w:t>ul.</w:t>
      </w:r>
      <w:r w:rsidRPr="00F26533">
        <w:rPr>
          <w:rFonts w:ascii="Times New Roman" w:hAnsi="Times New Roman" w:cs="Times New Roman"/>
          <w:b/>
        </w:rPr>
        <w:t xml:space="preserve"> </w:t>
      </w:r>
      <w:r w:rsidRPr="00F26533">
        <w:rPr>
          <w:rFonts w:ascii="Times New Roman" w:hAnsi="Times New Roman" w:cs="Times New Roman"/>
        </w:rPr>
        <w:t>Juzistek 2, 05-131 Zegrze</w:t>
      </w:r>
    </w:p>
    <w:p w14:paraId="174E2CF7" w14:textId="77777777" w:rsidR="00AA6EA7" w:rsidRPr="00F26533" w:rsidRDefault="00AA6EA7" w:rsidP="00F26533">
      <w:pPr>
        <w:spacing w:after="120"/>
        <w:jc w:val="both"/>
        <w:rPr>
          <w:rFonts w:ascii="Times New Roman" w:hAnsi="Times New Roman" w:cs="Times New Roman"/>
          <w:b/>
          <w:spacing w:val="10"/>
        </w:rPr>
      </w:pPr>
      <w:r w:rsidRPr="00F26533">
        <w:rPr>
          <w:rFonts w:ascii="Times New Roman" w:hAnsi="Times New Roman" w:cs="Times New Roman"/>
          <w:b/>
          <w:lang w:val="x-none" w:eastAsia="x-none"/>
        </w:rPr>
        <w:t xml:space="preserve">NIP: 536-190-2991, REGON </w:t>
      </w:r>
      <w:r w:rsidRPr="00F26533">
        <w:rPr>
          <w:rFonts w:ascii="Times New Roman" w:hAnsi="Times New Roman" w:cs="Times New Roman"/>
          <w:b/>
          <w:lang w:eastAsia="x-none"/>
        </w:rPr>
        <w:t>142917040</w:t>
      </w:r>
    </w:p>
    <w:p w14:paraId="2D1FAF50" w14:textId="77777777" w:rsidR="00AA6EA7" w:rsidRPr="00F26533" w:rsidRDefault="00AA6EA7" w:rsidP="00F26533">
      <w:pPr>
        <w:spacing w:after="0"/>
        <w:rPr>
          <w:rFonts w:ascii="Times New Roman" w:hAnsi="Times New Roman" w:cs="Times New Roman"/>
        </w:rPr>
      </w:pPr>
      <w:r w:rsidRPr="00F26533">
        <w:rPr>
          <w:rFonts w:ascii="Times New Roman" w:hAnsi="Times New Roman" w:cs="Times New Roman"/>
          <w:b/>
        </w:rPr>
        <w:t>Platforma zakupowa:</w:t>
      </w:r>
      <w:r w:rsidRPr="00F26533">
        <w:rPr>
          <w:rFonts w:ascii="Times New Roman" w:hAnsi="Times New Roman" w:cs="Times New Roman"/>
          <w:b/>
        </w:rPr>
        <w:tab/>
      </w:r>
      <w:hyperlink r:id="rId15" w:history="1">
        <w:r w:rsidRPr="00F26533">
          <w:rPr>
            <w:rFonts w:ascii="Times New Roman" w:hAnsi="Times New Roman" w:cs="Times New Roman"/>
            <w:color w:val="0000FF" w:themeColor="hyperlink"/>
            <w:u w:val="single"/>
          </w:rPr>
          <w:t>https://platformazakupowa.pl/pn/26wog</w:t>
        </w:r>
      </w:hyperlink>
      <w:r w:rsidRPr="00F26533">
        <w:rPr>
          <w:rFonts w:ascii="Times New Roman" w:hAnsi="Times New Roman" w:cs="Times New Roman"/>
          <w:b/>
        </w:rPr>
        <w:t xml:space="preserve"> </w:t>
      </w:r>
    </w:p>
    <w:p w14:paraId="339550A7" w14:textId="77777777" w:rsidR="00AA6EA7" w:rsidRPr="00F26533" w:rsidRDefault="00AA6EA7" w:rsidP="00F26533">
      <w:pPr>
        <w:spacing w:after="0"/>
        <w:jc w:val="both"/>
        <w:rPr>
          <w:rFonts w:ascii="Times New Roman" w:hAnsi="Times New Roman" w:cs="Times New Roman"/>
        </w:rPr>
      </w:pPr>
      <w:r w:rsidRPr="00F26533">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0243E02D" w14:textId="77777777" w:rsidR="00AA6EA7" w:rsidRPr="00F26533" w:rsidRDefault="00AA6EA7" w:rsidP="00F26533">
      <w:pPr>
        <w:spacing w:after="0"/>
        <w:jc w:val="both"/>
        <w:rPr>
          <w:rFonts w:ascii="Times New Roman" w:hAnsi="Times New Roman" w:cs="Times New Roman"/>
        </w:rPr>
      </w:pPr>
      <w:r w:rsidRPr="00F26533">
        <w:rPr>
          <w:rFonts w:ascii="Times New Roman" w:hAnsi="Times New Roman" w:cs="Times New Roman"/>
          <w:b/>
        </w:rPr>
        <w:t xml:space="preserve">Adres strony internetowej: </w:t>
      </w:r>
      <w:hyperlink r:id="rId16" w:history="1">
        <w:r w:rsidRPr="00F26533">
          <w:rPr>
            <w:rFonts w:ascii="Times New Roman" w:hAnsi="Times New Roman" w:cs="Times New Roman"/>
            <w:color w:val="0000FF" w:themeColor="hyperlink"/>
            <w:u w:val="single"/>
          </w:rPr>
          <w:t>https://www.26wog.wp.mil.pl</w:t>
        </w:r>
      </w:hyperlink>
      <w:r w:rsidRPr="00F26533">
        <w:rPr>
          <w:rFonts w:ascii="Times New Roman" w:hAnsi="Times New Roman" w:cs="Times New Roman"/>
        </w:rPr>
        <w:t xml:space="preserve"> </w:t>
      </w:r>
    </w:p>
    <w:p w14:paraId="00FBD918" w14:textId="77777777" w:rsidR="00AA6EA7" w:rsidRPr="00F26533" w:rsidRDefault="00AA6EA7" w:rsidP="00F26533">
      <w:pPr>
        <w:spacing w:after="0"/>
        <w:rPr>
          <w:rFonts w:ascii="Times New Roman" w:hAnsi="Times New Roman" w:cs="Times New Roman"/>
        </w:rPr>
      </w:pPr>
      <w:r w:rsidRPr="00F26533">
        <w:rPr>
          <w:rFonts w:ascii="Times New Roman" w:hAnsi="Times New Roman" w:cs="Times New Roman"/>
          <w:b/>
        </w:rPr>
        <w:t xml:space="preserve">Adres poczty elektronicznej: </w:t>
      </w:r>
      <w:hyperlink r:id="rId17" w:history="1">
        <w:r w:rsidRPr="00F26533">
          <w:rPr>
            <w:rFonts w:ascii="Times New Roman" w:hAnsi="Times New Roman" w:cs="Times New Roman"/>
            <w:color w:val="0000FF" w:themeColor="hyperlink"/>
            <w:u w:val="single"/>
          </w:rPr>
          <w:t>jw4809.zp@ron.mil.pl</w:t>
        </w:r>
      </w:hyperlink>
      <w:r w:rsidRPr="00F26533">
        <w:rPr>
          <w:rFonts w:ascii="Times New Roman" w:hAnsi="Times New Roman" w:cs="Times New Roman"/>
        </w:rPr>
        <w:t xml:space="preserve"> </w:t>
      </w:r>
    </w:p>
    <w:p w14:paraId="58C430C8" w14:textId="77777777" w:rsidR="00AA6EA7" w:rsidRPr="00F26533" w:rsidRDefault="00AA6EA7" w:rsidP="00F26533">
      <w:pPr>
        <w:spacing w:after="0"/>
        <w:rPr>
          <w:rFonts w:ascii="Times New Roman" w:hAnsi="Times New Roman" w:cs="Times New Roman"/>
          <w:b/>
        </w:rPr>
      </w:pPr>
      <w:r w:rsidRPr="00F26533">
        <w:rPr>
          <w:rFonts w:ascii="Times New Roman" w:hAnsi="Times New Roman" w:cs="Times New Roman"/>
          <w:b/>
        </w:rPr>
        <w:t>Godziny urzędowania:</w:t>
      </w:r>
    </w:p>
    <w:p w14:paraId="799048EE" w14:textId="77777777" w:rsidR="00AA6EA7" w:rsidRPr="00F26533" w:rsidRDefault="00AA6EA7" w:rsidP="00F26533">
      <w:pPr>
        <w:spacing w:after="0"/>
        <w:rPr>
          <w:rFonts w:ascii="Times New Roman" w:hAnsi="Times New Roman" w:cs="Times New Roman"/>
        </w:rPr>
      </w:pPr>
      <w:r w:rsidRPr="00F26533">
        <w:rPr>
          <w:rFonts w:ascii="Times New Roman" w:hAnsi="Times New Roman" w:cs="Times New Roman"/>
        </w:rPr>
        <w:t>od poniedziałku do czwartku w godzinach 7:00 – 15:30, w piątek 7:00 – 13:00</w:t>
      </w:r>
    </w:p>
    <w:p w14:paraId="2F4ACF38" w14:textId="77777777" w:rsidR="00AA6EA7" w:rsidRPr="00F26533" w:rsidRDefault="00AA6EA7" w:rsidP="00F26533">
      <w:pPr>
        <w:spacing w:after="0"/>
        <w:rPr>
          <w:rFonts w:ascii="Times New Roman" w:hAnsi="Times New Roman" w:cs="Times New Roman"/>
          <w:b/>
        </w:rPr>
      </w:pPr>
      <w:r w:rsidRPr="00F26533">
        <w:rPr>
          <w:rFonts w:ascii="Times New Roman" w:hAnsi="Times New Roman" w:cs="Times New Roman"/>
          <w:b/>
        </w:rPr>
        <w:t>Dni robocze:</w:t>
      </w:r>
    </w:p>
    <w:p w14:paraId="63FC5B74" w14:textId="77777777" w:rsidR="00AA6EA7" w:rsidRPr="00F26533" w:rsidRDefault="00AA6EA7" w:rsidP="00F26533">
      <w:pPr>
        <w:spacing w:after="0"/>
        <w:rPr>
          <w:rFonts w:ascii="Times New Roman" w:hAnsi="Times New Roman" w:cs="Times New Roman"/>
        </w:rPr>
      </w:pPr>
      <w:r w:rsidRPr="00F26533">
        <w:rPr>
          <w:rFonts w:ascii="Times New Roman" w:hAnsi="Times New Roman" w:cs="Times New Roman"/>
        </w:rPr>
        <w:t>Za dni robocze uważa się od poniedziałku do piątku z wyjątkiem: sobót, świąt i dni ustawowo wolnych od pracy.</w:t>
      </w:r>
    </w:p>
    <w:p w14:paraId="634D4F40" w14:textId="77777777" w:rsidR="00AA6EA7" w:rsidRPr="00F26533" w:rsidRDefault="00AA6EA7" w:rsidP="00F26533">
      <w:pPr>
        <w:spacing w:after="0"/>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AA6EA7" w:rsidRPr="00F26533" w14:paraId="7622A60F" w14:textId="77777777" w:rsidTr="00AA6EA7">
        <w:trPr>
          <w:trHeight w:val="974"/>
        </w:trPr>
        <w:tc>
          <w:tcPr>
            <w:tcW w:w="8549" w:type="dxa"/>
            <w:vAlign w:val="center"/>
          </w:tcPr>
          <w:p w14:paraId="27E6297C" w14:textId="77777777"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II</w:t>
            </w:r>
          </w:p>
          <w:p w14:paraId="43D24EB7"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TRYB UDZIELENIA ZAMÓWIENIA</w:t>
            </w:r>
          </w:p>
        </w:tc>
      </w:tr>
    </w:tbl>
    <w:p w14:paraId="2A4976A6" w14:textId="77777777" w:rsidR="00AA6EA7" w:rsidRPr="00F26533" w:rsidRDefault="00AA6EA7" w:rsidP="00F26533">
      <w:pPr>
        <w:numPr>
          <w:ilvl w:val="0"/>
          <w:numId w:val="8"/>
        </w:numPr>
        <w:spacing w:before="360" w:after="0"/>
        <w:jc w:val="both"/>
        <w:rPr>
          <w:rFonts w:ascii="Times New Roman" w:hAnsi="Times New Roman" w:cs="Times New Roman"/>
        </w:rPr>
      </w:pPr>
      <w:r w:rsidRPr="00F26533">
        <w:rPr>
          <w:rFonts w:ascii="Times New Roman" w:hAnsi="Times New Roman" w:cs="Times New Roman"/>
        </w:rPr>
        <w:t xml:space="preserve">Postępowanie prowadzone jest w trybie przetargu nieograniczonego, o którym mowa w art. 129  i następne ustawy z dnia 11 września 2019 r. – Prawo zamówień publicznych (Dz. U. z 2021 r. poz. 1129, z późn. zm.) – zwanej dalej „ustawa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w:t>
      </w:r>
    </w:p>
    <w:p w14:paraId="5F59990B" w14:textId="77777777" w:rsidR="00AA6EA7" w:rsidRPr="00F26533" w:rsidRDefault="00AA6EA7" w:rsidP="00F26533">
      <w:pPr>
        <w:numPr>
          <w:ilvl w:val="0"/>
          <w:numId w:val="8"/>
        </w:numPr>
        <w:contextualSpacing/>
        <w:rPr>
          <w:rFonts w:ascii="Times New Roman" w:hAnsi="Times New Roman" w:cs="Times New Roman"/>
        </w:rPr>
      </w:pPr>
      <w:r w:rsidRPr="00F26533">
        <w:rPr>
          <w:rFonts w:ascii="Times New Roman" w:hAnsi="Times New Roman" w:cs="Times New Roman"/>
        </w:rPr>
        <w:t xml:space="preserve">W zakresie nieuregulowanym niniejszą SWZ, zastosowanie mają przepisy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aktów wykonawczych do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oraz ustawy z dnia 23 kwietnia 1964 r. – Kodeks cywilny (Dz. U. z 2020 r. poz. 1740, z późn. zm.). </w:t>
      </w:r>
    </w:p>
    <w:p w14:paraId="0B511391" w14:textId="77777777" w:rsidR="00AA6EA7" w:rsidRPr="00F26533" w:rsidRDefault="00AA6EA7" w:rsidP="00F26533">
      <w:pPr>
        <w:numPr>
          <w:ilvl w:val="0"/>
          <w:numId w:val="8"/>
        </w:numPr>
        <w:spacing w:after="0"/>
        <w:ind w:right="23"/>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Wartość zamówienia </w:t>
      </w:r>
      <w:r w:rsidRPr="00F26533">
        <w:rPr>
          <w:rFonts w:ascii="Times New Roman" w:eastAsia="Times New Roman" w:hAnsi="Times New Roman" w:cs="Times New Roman"/>
          <w:b/>
          <w:lang w:val="x-none" w:eastAsia="pl-PL"/>
        </w:rPr>
        <w:t>przekracza</w:t>
      </w:r>
      <w:r w:rsidRPr="00F26533">
        <w:rPr>
          <w:rFonts w:ascii="Times New Roman" w:eastAsia="Times New Roman" w:hAnsi="Times New Roman" w:cs="Times New Roman"/>
          <w:lang w:val="x-none" w:eastAsia="pl-PL"/>
        </w:rPr>
        <w:t xml:space="preserve"> równowartość kwoty unijnej ogłoszonej zgodnie z art. 3 ust. 2 ustawy </w:t>
      </w:r>
      <w:proofErr w:type="spellStart"/>
      <w:r w:rsidRPr="00F26533">
        <w:rPr>
          <w:rFonts w:ascii="Times New Roman" w:eastAsia="Times New Roman" w:hAnsi="Times New Roman" w:cs="Times New Roman"/>
          <w:lang w:val="x-none" w:eastAsia="pl-PL"/>
        </w:rPr>
        <w:t>Pzp</w:t>
      </w:r>
      <w:proofErr w:type="spellEnd"/>
      <w:r w:rsidRPr="00F26533">
        <w:rPr>
          <w:rFonts w:ascii="Times New Roman" w:eastAsia="Times New Roman" w:hAnsi="Times New Roman" w:cs="Times New Roman"/>
          <w:lang w:val="x-none" w:eastAsia="pl-PL"/>
        </w:rPr>
        <w:t xml:space="preserve">, </w:t>
      </w:r>
      <w:r w:rsidRPr="00F26533">
        <w:rPr>
          <w:rFonts w:ascii="Times New Roman" w:eastAsia="Times New Roman" w:hAnsi="Times New Roman" w:cs="Times New Roman"/>
          <w:b/>
          <w:lang w:val="x-none" w:eastAsia="pl-PL"/>
        </w:rPr>
        <w:t>tj. kwotę 1</w:t>
      </w:r>
      <w:r w:rsidRPr="00F26533">
        <w:rPr>
          <w:rFonts w:ascii="Times New Roman" w:eastAsia="Times New Roman" w:hAnsi="Times New Roman" w:cs="Times New Roman"/>
          <w:b/>
          <w:lang w:eastAsia="pl-PL"/>
        </w:rPr>
        <w:t>40</w:t>
      </w:r>
      <w:r w:rsidRPr="00F26533">
        <w:rPr>
          <w:rFonts w:ascii="Times New Roman" w:eastAsia="Times New Roman" w:hAnsi="Times New Roman" w:cs="Times New Roman"/>
          <w:b/>
          <w:lang w:val="x-none" w:eastAsia="pl-PL"/>
        </w:rPr>
        <w:t xml:space="preserve"> 000 euro</w:t>
      </w:r>
      <w:r w:rsidRPr="00F26533">
        <w:rPr>
          <w:rFonts w:ascii="Times New Roman" w:eastAsia="Times New Roman" w:hAnsi="Times New Roman" w:cs="Times New Roman"/>
          <w:lang w:val="x-none" w:eastAsia="pl-PL"/>
        </w:rPr>
        <w:t>.</w:t>
      </w:r>
    </w:p>
    <w:p w14:paraId="4068499D" w14:textId="04B3B41B" w:rsidR="00AA6EA7" w:rsidRPr="00F26533" w:rsidRDefault="00AA6EA7" w:rsidP="00F26533">
      <w:pPr>
        <w:numPr>
          <w:ilvl w:val="0"/>
          <w:numId w:val="8"/>
        </w:numPr>
        <w:spacing w:after="0"/>
        <w:ind w:left="357" w:hanging="357"/>
        <w:jc w:val="both"/>
        <w:rPr>
          <w:rFonts w:ascii="Times New Roman" w:hAnsi="Times New Roman" w:cs="Times New Roman"/>
        </w:rPr>
      </w:pPr>
      <w:r w:rsidRPr="00F26533">
        <w:rPr>
          <w:rFonts w:ascii="Times New Roman" w:hAnsi="Times New Roman" w:cs="Times New Roman"/>
        </w:rPr>
        <w:t xml:space="preserve">Postępowanie oznaczone jest numerem sprawy: </w:t>
      </w:r>
      <w:r w:rsidR="00D30416" w:rsidRPr="00F26533">
        <w:rPr>
          <w:rFonts w:ascii="Times New Roman" w:hAnsi="Times New Roman" w:cs="Times New Roman"/>
          <w:b/>
        </w:rPr>
        <w:t>ZP/67</w:t>
      </w:r>
      <w:r w:rsidRPr="00F26533">
        <w:rPr>
          <w:rFonts w:ascii="Times New Roman" w:hAnsi="Times New Roman" w:cs="Times New Roman"/>
          <w:b/>
        </w:rPr>
        <w:t>/2022</w:t>
      </w:r>
      <w:r w:rsidRPr="00F26533">
        <w:rPr>
          <w:rFonts w:ascii="Times New Roman" w:hAnsi="Times New Roman" w:cs="Times New Roman"/>
        </w:rPr>
        <w:t>.</w:t>
      </w:r>
    </w:p>
    <w:p w14:paraId="7BDCDEC1" w14:textId="77777777" w:rsidR="00AA6EA7" w:rsidRPr="00F26533" w:rsidRDefault="00AA6EA7" w:rsidP="00F26533">
      <w:pPr>
        <w:numPr>
          <w:ilvl w:val="0"/>
          <w:numId w:val="8"/>
        </w:numPr>
        <w:contextualSpacing/>
        <w:rPr>
          <w:rFonts w:ascii="Times New Roman" w:hAnsi="Times New Roman" w:cs="Times New Roman"/>
        </w:rPr>
      </w:pPr>
      <w:r w:rsidRPr="00F26533">
        <w:rPr>
          <w:rFonts w:ascii="Times New Roman" w:hAnsi="Times New Roman" w:cs="Times New Roman"/>
        </w:rPr>
        <w:t xml:space="preserve">Wykonawcy we wszelkich kontaktach z Zamawiającym powinni powoływać się na ten znak. </w:t>
      </w:r>
    </w:p>
    <w:p w14:paraId="08F2CE6C" w14:textId="77777777" w:rsidR="00110C4C" w:rsidRPr="00F26533" w:rsidRDefault="00AA6EA7" w:rsidP="00F26533">
      <w:pPr>
        <w:numPr>
          <w:ilvl w:val="0"/>
          <w:numId w:val="8"/>
        </w:numPr>
        <w:contextualSpacing/>
        <w:rPr>
          <w:rFonts w:ascii="Times New Roman" w:hAnsi="Times New Roman" w:cs="Times New Roman"/>
        </w:rPr>
      </w:pPr>
      <w:r w:rsidRPr="00F26533">
        <w:rPr>
          <w:rFonts w:ascii="Times New Roman" w:hAnsi="Times New Roman" w:cs="Times New Roman"/>
        </w:rPr>
        <w:t xml:space="preserve">Ogłoszenie zostało przekazane do Dziennika Urzędowego Unii Europejskiej w dniu </w:t>
      </w:r>
    </w:p>
    <w:p w14:paraId="635A8055" w14:textId="727593BE" w:rsidR="00AA6EA7" w:rsidRPr="00F26533" w:rsidRDefault="00CB09DC" w:rsidP="00F26533">
      <w:pPr>
        <w:ind w:left="360"/>
        <w:contextualSpacing/>
        <w:rPr>
          <w:rFonts w:ascii="Times New Roman" w:hAnsi="Times New Roman" w:cs="Times New Roman"/>
        </w:rPr>
      </w:pPr>
      <w:r w:rsidRPr="00F26533">
        <w:rPr>
          <w:rFonts w:ascii="Times New Roman" w:hAnsi="Times New Roman" w:cs="Times New Roman"/>
          <w:b/>
        </w:rPr>
        <w:t>05.05.</w:t>
      </w:r>
      <w:r w:rsidR="00AA6EA7" w:rsidRPr="00F26533">
        <w:rPr>
          <w:rFonts w:ascii="Times New Roman" w:hAnsi="Times New Roman" w:cs="Times New Roman"/>
          <w:b/>
        </w:rPr>
        <w:t>2022 r.</w:t>
      </w:r>
    </w:p>
    <w:p w14:paraId="21FA1E37" w14:textId="63F49A3B" w:rsidR="00AA6EA7" w:rsidRPr="00F26533" w:rsidRDefault="00AA6EA7" w:rsidP="00F26533">
      <w:pPr>
        <w:numPr>
          <w:ilvl w:val="0"/>
          <w:numId w:val="8"/>
        </w:numPr>
        <w:contextualSpacing/>
        <w:rPr>
          <w:rFonts w:ascii="Times New Roman" w:hAnsi="Times New Roman" w:cs="Times New Roman"/>
        </w:rPr>
      </w:pPr>
      <w:r w:rsidRPr="00F26533">
        <w:rPr>
          <w:rFonts w:ascii="Times New Roman" w:hAnsi="Times New Roman" w:cs="Times New Roman"/>
        </w:rPr>
        <w:t>Ogłoszenie o zamówieniu zostało opublikowane w Dzienniku Urzędowym Unii Europejskiej w dniu</w:t>
      </w:r>
      <w:r w:rsidR="001F0D86">
        <w:rPr>
          <w:rFonts w:ascii="Times New Roman" w:hAnsi="Times New Roman" w:cs="Times New Roman"/>
          <w:b/>
        </w:rPr>
        <w:t xml:space="preserve"> 10.05</w:t>
      </w:r>
      <w:r w:rsidR="00D30416" w:rsidRPr="00F26533">
        <w:rPr>
          <w:rFonts w:ascii="Times New Roman" w:hAnsi="Times New Roman" w:cs="Times New Roman"/>
          <w:b/>
        </w:rPr>
        <w:t>.</w:t>
      </w:r>
      <w:r w:rsidRPr="00F26533">
        <w:rPr>
          <w:rFonts w:ascii="Times New Roman" w:hAnsi="Times New Roman" w:cs="Times New Roman"/>
          <w:b/>
        </w:rPr>
        <w:t>2022 r.</w:t>
      </w:r>
      <w:r w:rsidRPr="00F26533">
        <w:rPr>
          <w:rFonts w:ascii="Times New Roman" w:hAnsi="Times New Roman" w:cs="Times New Roman"/>
        </w:rPr>
        <w:t xml:space="preserve"> pod numerem</w:t>
      </w:r>
      <w:r w:rsidR="001F0D86">
        <w:rPr>
          <w:rFonts w:ascii="Times New Roman" w:hAnsi="Times New Roman" w:cs="Times New Roman"/>
          <w:b/>
        </w:rPr>
        <w:t xml:space="preserve">   2022/S 090-247001</w:t>
      </w:r>
    </w:p>
    <w:p w14:paraId="1365D596" w14:textId="77777777" w:rsidR="00AA6EA7" w:rsidRPr="00F26533" w:rsidRDefault="00AA6EA7" w:rsidP="00F26533">
      <w:pPr>
        <w:spacing w:after="0"/>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AA6EA7" w:rsidRPr="00F26533" w14:paraId="067903D2" w14:textId="77777777" w:rsidTr="00AA6EA7">
        <w:trPr>
          <w:trHeight w:val="974"/>
        </w:trPr>
        <w:tc>
          <w:tcPr>
            <w:tcW w:w="8549" w:type="dxa"/>
            <w:vAlign w:val="center"/>
          </w:tcPr>
          <w:p w14:paraId="44BF9869" w14:textId="77777777"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lastRenderedPageBreak/>
              <w:t>ROZDZIAŁ III</w:t>
            </w:r>
          </w:p>
          <w:p w14:paraId="0546C179"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OPIS PRZEDMIOTU ZAMÓWIENIA</w:t>
            </w:r>
          </w:p>
        </w:tc>
      </w:tr>
    </w:tbl>
    <w:p w14:paraId="6B943FFD" w14:textId="30535843" w:rsidR="00AA6EA7" w:rsidRPr="00F26533" w:rsidRDefault="00AA6EA7" w:rsidP="00F26533">
      <w:pPr>
        <w:numPr>
          <w:ilvl w:val="0"/>
          <w:numId w:val="7"/>
        </w:numPr>
        <w:spacing w:after="120"/>
        <w:ind w:right="-567"/>
        <w:jc w:val="both"/>
        <w:rPr>
          <w:rFonts w:ascii="Times New Roman" w:hAnsi="Times New Roman" w:cs="Times New Roman"/>
          <w:b/>
        </w:rPr>
      </w:pPr>
      <w:r w:rsidRPr="00F26533">
        <w:rPr>
          <w:rFonts w:ascii="Times New Roman" w:hAnsi="Times New Roman" w:cs="Times New Roman"/>
        </w:rPr>
        <w:t xml:space="preserve">Przedmiotem zamówienia jest </w:t>
      </w:r>
      <w:bookmarkStart w:id="0" w:name="_Hlk519235903"/>
      <w:r w:rsidR="00D30416" w:rsidRPr="00F26533">
        <w:rPr>
          <w:rFonts w:ascii="Times New Roman" w:hAnsi="Times New Roman" w:cs="Times New Roman"/>
          <w:b/>
        </w:rPr>
        <w:t>zakup i dostawa materiałów elektrycznych, elementów sterujących, opraw oświetleniowych oraz sprzętu elektrycznego dla 26 Wojskowego Oddziału Gospodarczego oraz jednostek wojskowych będących na jego zaopatrzeniu.</w:t>
      </w:r>
    </w:p>
    <w:p w14:paraId="13C04ED7" w14:textId="51EA31D0" w:rsidR="00B9604D" w:rsidRPr="00F26533" w:rsidRDefault="00AA6EA7" w:rsidP="00F26533">
      <w:pPr>
        <w:numPr>
          <w:ilvl w:val="0"/>
          <w:numId w:val="7"/>
        </w:numPr>
        <w:autoSpaceDE w:val="0"/>
        <w:autoSpaceDN w:val="0"/>
        <w:adjustRightInd w:val="0"/>
        <w:spacing w:before="120" w:after="0"/>
        <w:jc w:val="both"/>
        <w:rPr>
          <w:rFonts w:ascii="Times New Roman" w:hAnsi="Times New Roman" w:cs="Times New Roman"/>
          <w:lang w:val="x-none" w:eastAsia="x-none"/>
        </w:rPr>
      </w:pPr>
      <w:bookmarkStart w:id="1" w:name="_Hlk90552966"/>
      <w:r w:rsidRPr="00F26533">
        <w:rPr>
          <w:rFonts w:ascii="Times New Roman" w:hAnsi="Times New Roman" w:cs="Times New Roman"/>
          <w:lang w:val="x-none" w:eastAsia="x-none"/>
        </w:rPr>
        <w:t>Kody i nazwy opisujące przedmiot zamówienia (CPV):</w:t>
      </w:r>
    </w:p>
    <w:p w14:paraId="76965EE2" w14:textId="7DD51C7F" w:rsidR="00AA6EA7" w:rsidRPr="00F26533" w:rsidRDefault="00D30416" w:rsidP="00F26533">
      <w:pPr>
        <w:spacing w:after="0"/>
        <w:ind w:right="-569"/>
        <w:jc w:val="both"/>
        <w:rPr>
          <w:rFonts w:ascii="Times New Roman" w:hAnsi="Times New Roman" w:cs="Times New Roman"/>
          <w:b/>
        </w:rPr>
      </w:pPr>
      <w:r w:rsidRPr="00F26533">
        <w:rPr>
          <w:rFonts w:ascii="Times New Roman" w:hAnsi="Times New Roman" w:cs="Times New Roman"/>
          <w:b/>
        </w:rPr>
        <w:t xml:space="preserve">39717000-1 </w:t>
      </w:r>
      <w:r w:rsidR="006B29CD" w:rsidRPr="00F26533">
        <w:rPr>
          <w:rFonts w:ascii="Times New Roman" w:hAnsi="Times New Roman" w:cs="Times New Roman"/>
          <w:b/>
        </w:rPr>
        <w:t>–</w:t>
      </w:r>
      <w:r w:rsidRPr="00F26533">
        <w:rPr>
          <w:rFonts w:ascii="Times New Roman" w:hAnsi="Times New Roman" w:cs="Times New Roman"/>
          <w:b/>
        </w:rPr>
        <w:t xml:space="preserve"> </w:t>
      </w:r>
      <w:bookmarkEnd w:id="0"/>
      <w:bookmarkEnd w:id="1"/>
      <w:r w:rsidR="006B29CD" w:rsidRPr="00F26533">
        <w:rPr>
          <w:rFonts w:ascii="Times New Roman" w:hAnsi="Times New Roman" w:cs="Times New Roman"/>
          <w:b/>
        </w:rPr>
        <w:t>Wentylatory i urządzenia klimatyzacyjne</w:t>
      </w:r>
    </w:p>
    <w:p w14:paraId="1071EE71" w14:textId="747BF8F1"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31224810-3 Przedłużacze</w:t>
      </w:r>
    </w:p>
    <w:p w14:paraId="2C7A8CE5" w14:textId="75911AFC"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44621100-0 – Grzejniki</w:t>
      </w:r>
    </w:p>
    <w:p w14:paraId="41A4B8A3" w14:textId="7A3A16F2"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31521100-5 – Lampy na biurko</w:t>
      </w:r>
    </w:p>
    <w:p w14:paraId="17B0F1D4" w14:textId="3D58727E"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31521320-3 – Latarki</w:t>
      </w:r>
    </w:p>
    <w:p w14:paraId="7752EB6E" w14:textId="13DBB61E"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31410000-2 – Baterie</w:t>
      </w:r>
    </w:p>
    <w:p w14:paraId="4C13E3CF" w14:textId="4656BFD4"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31224100-3 – Wtyki i gniazda</w:t>
      </w:r>
    </w:p>
    <w:p w14:paraId="7CAAFA71" w14:textId="5D164B92"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31651000-4 - Taśma elektryczna</w:t>
      </w:r>
    </w:p>
    <w:p w14:paraId="12C2D605" w14:textId="6661ECE6"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31211310-4 – Wyłączniki</w:t>
      </w:r>
    </w:p>
    <w:p w14:paraId="55CA145C" w14:textId="3BD8FDD6"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31680000-6 – Wkładki</w:t>
      </w:r>
    </w:p>
    <w:p w14:paraId="14023015" w14:textId="77777777" w:rsidR="006B29CD" w:rsidRPr="00F26533" w:rsidRDefault="006B29CD" w:rsidP="00F26533">
      <w:pPr>
        <w:spacing w:after="0"/>
        <w:ind w:right="-569"/>
        <w:jc w:val="both"/>
        <w:rPr>
          <w:rFonts w:ascii="Times New Roman" w:hAnsi="Times New Roman" w:cs="Times New Roman"/>
          <w:b/>
        </w:rPr>
      </w:pPr>
      <w:r w:rsidRPr="00F26533">
        <w:rPr>
          <w:rFonts w:ascii="Times New Roman" w:hAnsi="Times New Roman" w:cs="Times New Roman"/>
          <w:b/>
        </w:rPr>
        <w:t>31520000-7 – Lampy i oprawy oświetleniowe</w:t>
      </w:r>
    </w:p>
    <w:p w14:paraId="501D4820" w14:textId="77777777" w:rsidR="00CB6E95" w:rsidRPr="00F26533" w:rsidRDefault="00CB6E95" w:rsidP="00F26533">
      <w:pPr>
        <w:spacing w:after="0"/>
        <w:ind w:right="-569"/>
        <w:jc w:val="both"/>
        <w:rPr>
          <w:rFonts w:ascii="Times New Roman" w:hAnsi="Times New Roman" w:cs="Times New Roman"/>
          <w:b/>
        </w:rPr>
      </w:pPr>
    </w:p>
    <w:p w14:paraId="14EEDE2C" w14:textId="717E4AD2" w:rsidR="006B29CD" w:rsidRPr="00F26533" w:rsidRDefault="006B29CD" w:rsidP="00F26533">
      <w:pPr>
        <w:pStyle w:val="Akapitzlist"/>
        <w:numPr>
          <w:ilvl w:val="0"/>
          <w:numId w:val="47"/>
        </w:numPr>
        <w:spacing w:after="0"/>
        <w:jc w:val="both"/>
        <w:rPr>
          <w:rFonts w:ascii="Times New Roman" w:hAnsi="Times New Roman" w:cs="Times New Roman"/>
        </w:rPr>
      </w:pPr>
      <w:r w:rsidRPr="00F26533">
        <w:rPr>
          <w:rFonts w:ascii="Times New Roman" w:hAnsi="Times New Roman" w:cs="Times New Roman"/>
        </w:rPr>
        <w:t>Zamawiający dopuszcza składanie o</w:t>
      </w:r>
      <w:r w:rsidR="00CB6E95" w:rsidRPr="00F26533">
        <w:rPr>
          <w:rFonts w:ascii="Times New Roman" w:hAnsi="Times New Roman" w:cs="Times New Roman"/>
        </w:rPr>
        <w:t>fert częściowych w podziale na 4 (cztery</w:t>
      </w:r>
      <w:r w:rsidRPr="00F26533">
        <w:rPr>
          <w:rFonts w:ascii="Times New Roman" w:hAnsi="Times New Roman" w:cs="Times New Roman"/>
        </w:rPr>
        <w:t>) części, tj.:</w:t>
      </w:r>
    </w:p>
    <w:p w14:paraId="3D610340" w14:textId="3E4C01A7" w:rsidR="006B29CD" w:rsidRPr="00F26533" w:rsidRDefault="006B29CD" w:rsidP="00F26533">
      <w:pPr>
        <w:spacing w:after="0"/>
        <w:jc w:val="both"/>
        <w:rPr>
          <w:rFonts w:ascii="Times New Roman" w:hAnsi="Times New Roman" w:cs="Times New Roman"/>
        </w:rPr>
      </w:pPr>
      <w:r w:rsidRPr="00F26533">
        <w:rPr>
          <w:rFonts w:ascii="Times New Roman" w:hAnsi="Times New Roman" w:cs="Times New Roman"/>
        </w:rPr>
        <w:t>Część 1 – Materiały elektryczne</w:t>
      </w:r>
    </w:p>
    <w:p w14:paraId="4DC682C5" w14:textId="0AD6656A" w:rsidR="006B29CD" w:rsidRPr="00F26533" w:rsidRDefault="006B29CD" w:rsidP="00F26533">
      <w:pPr>
        <w:spacing w:after="0"/>
        <w:jc w:val="both"/>
        <w:rPr>
          <w:rFonts w:ascii="Times New Roman" w:hAnsi="Times New Roman" w:cs="Times New Roman"/>
        </w:rPr>
      </w:pPr>
      <w:r w:rsidRPr="00F26533">
        <w:rPr>
          <w:rFonts w:ascii="Times New Roman" w:hAnsi="Times New Roman" w:cs="Times New Roman"/>
        </w:rPr>
        <w:t>Część 2 – Elementy sterujące</w:t>
      </w:r>
    </w:p>
    <w:p w14:paraId="53939535" w14:textId="7993C793" w:rsidR="006B29CD" w:rsidRPr="00F26533" w:rsidRDefault="006B29CD" w:rsidP="00F26533">
      <w:pPr>
        <w:spacing w:after="0"/>
        <w:jc w:val="both"/>
        <w:rPr>
          <w:rFonts w:ascii="Times New Roman" w:hAnsi="Times New Roman" w:cs="Times New Roman"/>
        </w:rPr>
      </w:pPr>
      <w:r w:rsidRPr="00F26533">
        <w:rPr>
          <w:rFonts w:ascii="Times New Roman" w:hAnsi="Times New Roman" w:cs="Times New Roman"/>
        </w:rPr>
        <w:t>Część 3 – Oprawy oświetleniowe</w:t>
      </w:r>
    </w:p>
    <w:p w14:paraId="478639C1" w14:textId="1B035607" w:rsidR="006B29CD" w:rsidRPr="00F26533" w:rsidRDefault="006B29CD" w:rsidP="00F26533">
      <w:pPr>
        <w:spacing w:after="0"/>
        <w:jc w:val="both"/>
        <w:rPr>
          <w:rFonts w:ascii="Times New Roman" w:hAnsi="Times New Roman" w:cs="Times New Roman"/>
        </w:rPr>
      </w:pPr>
      <w:r w:rsidRPr="00F26533">
        <w:rPr>
          <w:rFonts w:ascii="Times New Roman" w:hAnsi="Times New Roman" w:cs="Times New Roman"/>
        </w:rPr>
        <w:t>Część 4 – Sprzęt elektryczny</w:t>
      </w:r>
    </w:p>
    <w:p w14:paraId="0E64D6D5" w14:textId="77777777" w:rsidR="00CB6E95" w:rsidRPr="00F26533" w:rsidRDefault="00CB6E95" w:rsidP="00F26533">
      <w:pPr>
        <w:spacing w:after="0"/>
        <w:jc w:val="both"/>
        <w:rPr>
          <w:rFonts w:ascii="Times New Roman" w:hAnsi="Times New Roman" w:cs="Times New Roman"/>
        </w:rPr>
      </w:pPr>
    </w:p>
    <w:p w14:paraId="43589ACF" w14:textId="77777777" w:rsidR="006B29CD" w:rsidRPr="00F26533" w:rsidRDefault="006B29CD" w:rsidP="00F26533">
      <w:pPr>
        <w:pStyle w:val="Akapitzlist"/>
        <w:numPr>
          <w:ilvl w:val="0"/>
          <w:numId w:val="7"/>
        </w:numPr>
        <w:spacing w:after="0"/>
        <w:ind w:right="-569"/>
        <w:jc w:val="both"/>
        <w:rPr>
          <w:rFonts w:ascii="Times New Roman" w:hAnsi="Times New Roman" w:cs="Times New Roman"/>
          <w:b/>
        </w:rPr>
      </w:pPr>
      <w:r w:rsidRPr="00F26533">
        <w:rPr>
          <w:rFonts w:ascii="Times New Roman" w:hAnsi="Times New Roman" w:cs="Times New Roman"/>
        </w:rPr>
        <w:t>Szczegółowy opis i wykaz ilości przedmiotu zamówienia określa Formularz cenowy, stanowiący Załącznik nr 2.1,  nr  2.2., nr 2.3, oraz nr 2.4.</w:t>
      </w:r>
    </w:p>
    <w:p w14:paraId="38FD7D05" w14:textId="3937DFBA" w:rsidR="006B29CD" w:rsidRPr="00F26533" w:rsidRDefault="006B29CD" w:rsidP="00F26533">
      <w:pPr>
        <w:pStyle w:val="Akapitzlist"/>
        <w:numPr>
          <w:ilvl w:val="0"/>
          <w:numId w:val="7"/>
        </w:numPr>
        <w:spacing w:after="0"/>
        <w:ind w:right="-569"/>
        <w:jc w:val="both"/>
        <w:rPr>
          <w:rFonts w:ascii="Times New Roman" w:hAnsi="Times New Roman" w:cs="Times New Roman"/>
          <w:b/>
        </w:rPr>
      </w:pPr>
      <w:r w:rsidRPr="00F26533">
        <w:rPr>
          <w:rFonts w:ascii="Times New Roman" w:hAnsi="Times New Roman" w:cs="Times New Roman"/>
          <w:b/>
        </w:rPr>
        <w:t xml:space="preserve">Szczegółowe warunki i zasady realizacji przedmiotu zamówienia określone zostały w projekcie umowy, stanowiącym Załącznik nr 5 do SWZ. </w:t>
      </w:r>
    </w:p>
    <w:p w14:paraId="6FB201E7" w14:textId="77777777" w:rsidR="006B29CD" w:rsidRPr="00F26533" w:rsidRDefault="006B29CD" w:rsidP="00F26533">
      <w:pPr>
        <w:pStyle w:val="Akapitzlist"/>
        <w:numPr>
          <w:ilvl w:val="0"/>
          <w:numId w:val="7"/>
        </w:numPr>
        <w:spacing w:before="120" w:after="240"/>
        <w:contextualSpacing w:val="0"/>
        <w:jc w:val="both"/>
        <w:rPr>
          <w:rFonts w:ascii="Times New Roman" w:hAnsi="Times New Roman" w:cs="Times New Roman"/>
          <w:color w:val="000000" w:themeColor="text1"/>
        </w:rPr>
      </w:pPr>
      <w:r w:rsidRPr="00F26533">
        <w:rPr>
          <w:rFonts w:ascii="Times New Roman" w:hAnsi="Times New Roman" w:cs="Times New Roman"/>
          <w:color w:val="000000" w:themeColor="text1"/>
        </w:rPr>
        <w:t>Wymagania, jakim powinien odpowiadać przedmiot zamówienia:</w:t>
      </w:r>
    </w:p>
    <w:p w14:paraId="3DFDD19E" w14:textId="77777777" w:rsidR="006B29CD" w:rsidRPr="00F26533" w:rsidRDefault="006B29CD" w:rsidP="00F26533">
      <w:pPr>
        <w:spacing w:after="0"/>
        <w:ind w:left="357" w:hanging="357"/>
        <w:jc w:val="both"/>
        <w:rPr>
          <w:rFonts w:ascii="Times New Roman" w:hAnsi="Times New Roman" w:cs="Times New Roman"/>
          <w:b/>
        </w:rPr>
      </w:pPr>
      <w:r w:rsidRPr="00F26533">
        <w:rPr>
          <w:rFonts w:ascii="Times New Roman" w:hAnsi="Times New Roman" w:cs="Times New Roman"/>
          <w:b/>
        </w:rPr>
        <w:t>Część 1:</w:t>
      </w:r>
    </w:p>
    <w:p w14:paraId="28167B7B" w14:textId="554C958B" w:rsidR="006B29CD" w:rsidRPr="00F26533" w:rsidRDefault="006B29CD" w:rsidP="00F26533">
      <w:pPr>
        <w:pStyle w:val="Akapitzlist"/>
        <w:numPr>
          <w:ilvl w:val="0"/>
          <w:numId w:val="49"/>
        </w:numPr>
        <w:spacing w:before="120" w:after="120"/>
        <w:ind w:left="709" w:hanging="425"/>
        <w:contextualSpacing w:val="0"/>
        <w:jc w:val="both"/>
        <w:rPr>
          <w:rFonts w:ascii="Times New Roman" w:hAnsi="Times New Roman" w:cs="Times New Roman"/>
        </w:rPr>
      </w:pPr>
      <w:r w:rsidRPr="00F26533">
        <w:rPr>
          <w:rFonts w:ascii="Times New Roman" w:hAnsi="Times New Roman" w:cs="Times New Roman"/>
        </w:rPr>
        <w:t xml:space="preserve">Zamawiający wymaga, aby </w:t>
      </w:r>
      <w:r w:rsidR="00602D4A" w:rsidRPr="00F26533">
        <w:rPr>
          <w:rFonts w:ascii="Times New Roman" w:hAnsi="Times New Roman" w:cs="Times New Roman"/>
          <w:b/>
        </w:rPr>
        <w:t>okres gwarancji/termin przydatności</w:t>
      </w:r>
      <w:r w:rsidR="00602D4A" w:rsidRPr="00F26533">
        <w:rPr>
          <w:rFonts w:ascii="Times New Roman" w:hAnsi="Times New Roman" w:cs="Times New Roman"/>
        </w:rPr>
        <w:t xml:space="preserve"> </w:t>
      </w:r>
      <w:r w:rsidRPr="00F26533">
        <w:rPr>
          <w:rFonts w:ascii="Times New Roman" w:hAnsi="Times New Roman" w:cs="Times New Roman"/>
        </w:rPr>
        <w:t xml:space="preserve">na dostarczony przedmiot zamówienia był </w:t>
      </w:r>
      <w:r w:rsidRPr="00F26533">
        <w:rPr>
          <w:rFonts w:ascii="Times New Roman" w:hAnsi="Times New Roman" w:cs="Times New Roman"/>
          <w:b/>
        </w:rPr>
        <w:t>nie krótszy niż 12</w:t>
      </w:r>
      <w:r w:rsidR="00602D4A" w:rsidRPr="00F26533">
        <w:rPr>
          <w:rFonts w:ascii="Times New Roman" w:hAnsi="Times New Roman" w:cs="Times New Roman"/>
          <w:b/>
        </w:rPr>
        <w:t xml:space="preserve"> miesię</w:t>
      </w:r>
      <w:r w:rsidRPr="00F26533">
        <w:rPr>
          <w:rFonts w:ascii="Times New Roman" w:hAnsi="Times New Roman" w:cs="Times New Roman"/>
          <w:b/>
        </w:rPr>
        <w:t>cy</w:t>
      </w:r>
      <w:r w:rsidRPr="00F26533">
        <w:rPr>
          <w:rFonts w:ascii="Times New Roman" w:hAnsi="Times New Roman" w:cs="Times New Roman"/>
        </w:rPr>
        <w:t>, chyba że Producent udzielił gwarancji dłuższej,</w:t>
      </w:r>
    </w:p>
    <w:p w14:paraId="018BD702" w14:textId="1191792C" w:rsidR="006B29CD" w:rsidRPr="00F26533" w:rsidRDefault="006B29CD" w:rsidP="00F26533">
      <w:pPr>
        <w:pStyle w:val="Akapitzlist"/>
        <w:spacing w:after="0"/>
        <w:ind w:left="357" w:hanging="357"/>
        <w:contextualSpacing w:val="0"/>
        <w:jc w:val="both"/>
        <w:rPr>
          <w:rFonts w:ascii="Times New Roman" w:hAnsi="Times New Roman" w:cs="Times New Roman"/>
          <w:b/>
        </w:rPr>
      </w:pPr>
      <w:r w:rsidRPr="00F26533">
        <w:rPr>
          <w:rFonts w:ascii="Times New Roman" w:hAnsi="Times New Roman" w:cs="Times New Roman"/>
          <w:b/>
        </w:rPr>
        <w:t>Część 2:</w:t>
      </w:r>
    </w:p>
    <w:p w14:paraId="71FD5A7A" w14:textId="7E9BFC61" w:rsidR="00602D4A" w:rsidRPr="00F26533" w:rsidRDefault="006B29CD" w:rsidP="00F26533">
      <w:pPr>
        <w:pStyle w:val="Akapitzlist"/>
        <w:numPr>
          <w:ilvl w:val="0"/>
          <w:numId w:val="51"/>
        </w:numPr>
        <w:spacing w:before="120" w:after="120"/>
        <w:contextualSpacing w:val="0"/>
        <w:jc w:val="both"/>
        <w:rPr>
          <w:rFonts w:ascii="Times New Roman" w:hAnsi="Times New Roman" w:cs="Times New Roman"/>
        </w:rPr>
      </w:pPr>
      <w:r w:rsidRPr="00F26533">
        <w:rPr>
          <w:rFonts w:ascii="Times New Roman" w:hAnsi="Times New Roman" w:cs="Times New Roman"/>
        </w:rPr>
        <w:t xml:space="preserve">Zamawiający wymaga, aby </w:t>
      </w:r>
      <w:r w:rsidR="00602D4A" w:rsidRPr="00F26533">
        <w:rPr>
          <w:rFonts w:ascii="Times New Roman" w:hAnsi="Times New Roman" w:cs="Times New Roman"/>
          <w:b/>
        </w:rPr>
        <w:t>okres gwarancji/termin przydatności</w:t>
      </w:r>
      <w:r w:rsidR="00602D4A" w:rsidRPr="00F26533">
        <w:rPr>
          <w:rFonts w:ascii="Times New Roman" w:hAnsi="Times New Roman" w:cs="Times New Roman"/>
        </w:rPr>
        <w:t xml:space="preserve"> </w:t>
      </w:r>
      <w:r w:rsidRPr="00F26533">
        <w:rPr>
          <w:rFonts w:ascii="Times New Roman" w:hAnsi="Times New Roman" w:cs="Times New Roman"/>
        </w:rPr>
        <w:t xml:space="preserve">na dostarczony przedmiot zamówienia był </w:t>
      </w:r>
      <w:r w:rsidRPr="00F26533">
        <w:rPr>
          <w:rFonts w:ascii="Times New Roman" w:hAnsi="Times New Roman" w:cs="Times New Roman"/>
          <w:b/>
        </w:rPr>
        <w:t>nie krótszy niż</w:t>
      </w:r>
      <w:r w:rsidR="00602D4A" w:rsidRPr="00F26533">
        <w:rPr>
          <w:rFonts w:ascii="Times New Roman" w:hAnsi="Times New Roman" w:cs="Times New Roman"/>
          <w:b/>
        </w:rPr>
        <w:t>:</w:t>
      </w:r>
    </w:p>
    <w:p w14:paraId="14E243E9" w14:textId="5A9390CB" w:rsidR="006B29CD" w:rsidRPr="00F26533" w:rsidRDefault="00602D4A" w:rsidP="00F26533">
      <w:pPr>
        <w:pStyle w:val="Akapitzlist"/>
        <w:numPr>
          <w:ilvl w:val="0"/>
          <w:numId w:val="52"/>
        </w:numPr>
        <w:spacing w:before="120" w:after="120"/>
        <w:contextualSpacing w:val="0"/>
        <w:jc w:val="both"/>
        <w:rPr>
          <w:rFonts w:ascii="Times New Roman" w:hAnsi="Times New Roman" w:cs="Times New Roman"/>
        </w:rPr>
      </w:pPr>
      <w:r w:rsidRPr="00F26533">
        <w:rPr>
          <w:rFonts w:ascii="Times New Roman" w:hAnsi="Times New Roman" w:cs="Times New Roman"/>
          <w:b/>
        </w:rPr>
        <w:t xml:space="preserve">dla poz. 1-5 - </w:t>
      </w:r>
      <w:r w:rsidR="006B29CD" w:rsidRPr="00F26533">
        <w:rPr>
          <w:rFonts w:ascii="Times New Roman" w:hAnsi="Times New Roman" w:cs="Times New Roman"/>
          <w:b/>
        </w:rPr>
        <w:t xml:space="preserve"> 24 miesiące</w:t>
      </w:r>
      <w:r w:rsidR="006B29CD" w:rsidRPr="00F26533">
        <w:rPr>
          <w:rFonts w:ascii="Times New Roman" w:hAnsi="Times New Roman" w:cs="Times New Roman"/>
        </w:rPr>
        <w:t>, chyba że Producent udzielił gwarancji dłuższej,</w:t>
      </w:r>
    </w:p>
    <w:p w14:paraId="72CB9044" w14:textId="5051B387" w:rsidR="00602D4A" w:rsidRDefault="00602D4A" w:rsidP="00F26533">
      <w:pPr>
        <w:pStyle w:val="Akapitzlist"/>
        <w:numPr>
          <w:ilvl w:val="0"/>
          <w:numId w:val="52"/>
        </w:numPr>
        <w:spacing w:before="120" w:after="120"/>
        <w:contextualSpacing w:val="0"/>
        <w:jc w:val="both"/>
        <w:rPr>
          <w:rFonts w:ascii="Times New Roman" w:hAnsi="Times New Roman" w:cs="Times New Roman"/>
        </w:rPr>
      </w:pPr>
      <w:r w:rsidRPr="00F26533">
        <w:rPr>
          <w:rFonts w:ascii="Times New Roman" w:hAnsi="Times New Roman" w:cs="Times New Roman"/>
          <w:b/>
        </w:rPr>
        <w:t>dla poz. 6-66 - 12 miesięcy</w:t>
      </w:r>
      <w:r w:rsidRPr="00F26533">
        <w:rPr>
          <w:rFonts w:ascii="Times New Roman" w:hAnsi="Times New Roman" w:cs="Times New Roman"/>
        </w:rPr>
        <w:t>, chyba że Producent udzielił gwarancji dłuższej,</w:t>
      </w:r>
    </w:p>
    <w:p w14:paraId="7F22C519" w14:textId="77777777" w:rsidR="001F743C" w:rsidRDefault="001F743C" w:rsidP="001F743C">
      <w:pPr>
        <w:spacing w:before="120" w:after="120"/>
        <w:jc w:val="both"/>
        <w:rPr>
          <w:rFonts w:ascii="Times New Roman" w:hAnsi="Times New Roman" w:cs="Times New Roman"/>
        </w:rPr>
      </w:pPr>
    </w:p>
    <w:p w14:paraId="770C0010" w14:textId="77777777" w:rsidR="001F743C" w:rsidRDefault="001F743C" w:rsidP="001F743C">
      <w:pPr>
        <w:spacing w:before="120" w:after="120"/>
        <w:jc w:val="both"/>
        <w:rPr>
          <w:rFonts w:ascii="Times New Roman" w:hAnsi="Times New Roman" w:cs="Times New Roman"/>
        </w:rPr>
      </w:pPr>
    </w:p>
    <w:p w14:paraId="39CDC285" w14:textId="77777777" w:rsidR="001F0D86" w:rsidRPr="001F743C" w:rsidRDefault="001F0D86" w:rsidP="001F743C">
      <w:pPr>
        <w:spacing w:before="120" w:after="120"/>
        <w:jc w:val="both"/>
        <w:rPr>
          <w:rFonts w:ascii="Times New Roman" w:hAnsi="Times New Roman" w:cs="Times New Roman"/>
        </w:rPr>
      </w:pPr>
    </w:p>
    <w:p w14:paraId="0507B861" w14:textId="77777777" w:rsidR="00602D4A" w:rsidRPr="00F26533" w:rsidRDefault="00602D4A" w:rsidP="00F26533">
      <w:pPr>
        <w:spacing w:after="0"/>
        <w:ind w:left="357" w:hanging="357"/>
        <w:jc w:val="both"/>
        <w:rPr>
          <w:rFonts w:ascii="Times New Roman" w:hAnsi="Times New Roman" w:cs="Times New Roman"/>
        </w:rPr>
      </w:pPr>
      <w:r w:rsidRPr="00F26533">
        <w:rPr>
          <w:rFonts w:ascii="Times New Roman" w:hAnsi="Times New Roman" w:cs="Times New Roman"/>
          <w:b/>
        </w:rPr>
        <w:lastRenderedPageBreak/>
        <w:t>Część 3:</w:t>
      </w:r>
    </w:p>
    <w:p w14:paraId="6B5BD4AE" w14:textId="356DCB4E" w:rsidR="006B29CD" w:rsidRPr="00F26533" w:rsidRDefault="00602D4A" w:rsidP="00F26533">
      <w:pPr>
        <w:pStyle w:val="Akapitzlist"/>
        <w:numPr>
          <w:ilvl w:val="0"/>
          <w:numId w:val="53"/>
        </w:numPr>
        <w:spacing w:after="0"/>
        <w:jc w:val="both"/>
        <w:rPr>
          <w:rFonts w:ascii="Times New Roman" w:hAnsi="Times New Roman" w:cs="Times New Roman"/>
        </w:rPr>
      </w:pPr>
      <w:r w:rsidRPr="00F26533">
        <w:rPr>
          <w:rFonts w:ascii="Times New Roman" w:hAnsi="Times New Roman" w:cs="Times New Roman"/>
        </w:rPr>
        <w:t xml:space="preserve"> Zamawiający wymaga, aby </w:t>
      </w:r>
      <w:r w:rsidRPr="00F26533">
        <w:rPr>
          <w:rFonts w:ascii="Times New Roman" w:hAnsi="Times New Roman" w:cs="Times New Roman"/>
          <w:b/>
        </w:rPr>
        <w:t>okres gwarancji/termin przydatności</w:t>
      </w:r>
      <w:r w:rsidRPr="00F26533">
        <w:rPr>
          <w:rFonts w:ascii="Times New Roman" w:hAnsi="Times New Roman" w:cs="Times New Roman"/>
        </w:rPr>
        <w:t xml:space="preserve"> na dostarczony przedmiot zamówienia był </w:t>
      </w:r>
      <w:r w:rsidRPr="00F26533">
        <w:rPr>
          <w:rFonts w:ascii="Times New Roman" w:hAnsi="Times New Roman" w:cs="Times New Roman"/>
          <w:b/>
        </w:rPr>
        <w:t>nie krótszy niż 24 miesięcy</w:t>
      </w:r>
      <w:r w:rsidRPr="00F26533">
        <w:rPr>
          <w:rFonts w:ascii="Times New Roman" w:hAnsi="Times New Roman" w:cs="Times New Roman"/>
        </w:rPr>
        <w:t>, chyba że Producent udzielił gwarancji dłuższej,</w:t>
      </w:r>
    </w:p>
    <w:p w14:paraId="3CFAFB2A" w14:textId="77777777" w:rsidR="006B29CD" w:rsidRPr="00F26533" w:rsidRDefault="006B29CD" w:rsidP="00F26533">
      <w:pPr>
        <w:spacing w:after="0"/>
        <w:rPr>
          <w:rFonts w:ascii="Times New Roman" w:hAnsi="Times New Roman" w:cs="Times New Roman"/>
          <w:b/>
          <w:bCs/>
        </w:rPr>
      </w:pPr>
      <w:r w:rsidRPr="00F26533">
        <w:rPr>
          <w:rFonts w:ascii="Times New Roman" w:hAnsi="Times New Roman" w:cs="Times New Roman"/>
          <w:b/>
          <w:bCs/>
        </w:rPr>
        <w:t>Część 4:</w:t>
      </w:r>
    </w:p>
    <w:p w14:paraId="03825FF1" w14:textId="77777777" w:rsidR="006B29CD" w:rsidRPr="00F26533" w:rsidRDefault="006B29CD" w:rsidP="00F26533">
      <w:pPr>
        <w:pStyle w:val="Akapitzlist"/>
        <w:spacing w:after="0"/>
        <w:ind w:left="357" w:hanging="357"/>
        <w:contextualSpacing w:val="0"/>
        <w:jc w:val="both"/>
        <w:rPr>
          <w:rFonts w:ascii="Times New Roman" w:hAnsi="Times New Roman" w:cs="Times New Roman"/>
        </w:rPr>
      </w:pPr>
      <w:r w:rsidRPr="00F26533">
        <w:rPr>
          <w:rFonts w:ascii="Times New Roman" w:hAnsi="Times New Roman" w:cs="Times New Roman"/>
        </w:rPr>
        <w:t>Wymagane jest, aby przedmiot zamówienia posiadał:</w:t>
      </w:r>
    </w:p>
    <w:p w14:paraId="3BA74052" w14:textId="0BCC84D0" w:rsidR="006B29CD" w:rsidRPr="00F26533" w:rsidRDefault="006B29CD" w:rsidP="00F26533">
      <w:pPr>
        <w:pStyle w:val="Akapitzlist"/>
        <w:numPr>
          <w:ilvl w:val="0"/>
          <w:numId w:val="48"/>
        </w:numPr>
        <w:spacing w:after="0"/>
        <w:jc w:val="both"/>
        <w:rPr>
          <w:rFonts w:ascii="Times New Roman" w:hAnsi="Times New Roman" w:cs="Times New Roman"/>
        </w:rPr>
      </w:pPr>
      <w:r w:rsidRPr="00F26533">
        <w:rPr>
          <w:rFonts w:ascii="Times New Roman" w:hAnsi="Times New Roman" w:cs="Times New Roman"/>
          <w:b/>
          <w:bCs/>
        </w:rPr>
        <w:t>instrukcję użytkowania w jęz. polskim –</w:t>
      </w:r>
      <w:r w:rsidR="00602D4A" w:rsidRPr="00F26533">
        <w:rPr>
          <w:rFonts w:ascii="Times New Roman" w:hAnsi="Times New Roman" w:cs="Times New Roman"/>
          <w:b/>
          <w:bCs/>
        </w:rPr>
        <w:t xml:space="preserve"> dla</w:t>
      </w:r>
      <w:r w:rsidRPr="00F26533">
        <w:rPr>
          <w:rFonts w:ascii="Times New Roman" w:hAnsi="Times New Roman" w:cs="Times New Roman"/>
          <w:b/>
          <w:bCs/>
        </w:rPr>
        <w:t xml:space="preserve"> poz.</w:t>
      </w:r>
      <w:r w:rsidR="00602D4A" w:rsidRPr="00F26533">
        <w:rPr>
          <w:rFonts w:ascii="Times New Roman" w:hAnsi="Times New Roman" w:cs="Times New Roman"/>
          <w:b/>
          <w:bCs/>
        </w:rPr>
        <w:t xml:space="preserve">  1-2, 18, 19, 22, 23.</w:t>
      </w:r>
    </w:p>
    <w:p w14:paraId="3F20E820" w14:textId="6162DF35" w:rsidR="006B29CD" w:rsidRPr="00F26533" w:rsidRDefault="00602D4A" w:rsidP="00F26533">
      <w:pPr>
        <w:pStyle w:val="Akapitzlist"/>
        <w:numPr>
          <w:ilvl w:val="0"/>
          <w:numId w:val="48"/>
        </w:numPr>
        <w:spacing w:before="120" w:after="120"/>
        <w:contextualSpacing w:val="0"/>
        <w:jc w:val="both"/>
        <w:rPr>
          <w:rFonts w:ascii="Times New Roman" w:hAnsi="Times New Roman" w:cs="Times New Roman"/>
        </w:rPr>
      </w:pPr>
      <w:r w:rsidRPr="00F26533">
        <w:rPr>
          <w:rFonts w:ascii="Times New Roman" w:hAnsi="Times New Roman" w:cs="Times New Roman"/>
        </w:rPr>
        <w:t xml:space="preserve">Zamawiający wymaga, aby </w:t>
      </w:r>
      <w:r w:rsidRPr="00F26533">
        <w:rPr>
          <w:rFonts w:ascii="Times New Roman" w:hAnsi="Times New Roman" w:cs="Times New Roman"/>
          <w:b/>
        </w:rPr>
        <w:t>okres gwarancji/termin przydatności</w:t>
      </w:r>
      <w:r w:rsidRPr="00F26533">
        <w:rPr>
          <w:rFonts w:ascii="Times New Roman" w:hAnsi="Times New Roman" w:cs="Times New Roman"/>
        </w:rPr>
        <w:t xml:space="preserve"> na dostarczony przedmiot zamówienia był </w:t>
      </w:r>
      <w:r w:rsidRPr="00F26533">
        <w:rPr>
          <w:rFonts w:ascii="Times New Roman" w:hAnsi="Times New Roman" w:cs="Times New Roman"/>
          <w:b/>
        </w:rPr>
        <w:t>nie krótszy niż 12 miesięcy</w:t>
      </w:r>
      <w:r w:rsidRPr="00F26533">
        <w:rPr>
          <w:rFonts w:ascii="Times New Roman" w:hAnsi="Times New Roman" w:cs="Times New Roman"/>
        </w:rPr>
        <w:t>, chyba że Producent udzielił gwarancji dłuższej,</w:t>
      </w:r>
    </w:p>
    <w:p w14:paraId="6C75F268" w14:textId="77777777" w:rsidR="006B29CD" w:rsidRPr="00F26533" w:rsidRDefault="006B29CD" w:rsidP="00F26533">
      <w:pPr>
        <w:pStyle w:val="Akapitzlist"/>
        <w:spacing w:after="0"/>
        <w:ind w:left="0"/>
        <w:contextualSpacing w:val="0"/>
        <w:jc w:val="both"/>
        <w:rPr>
          <w:rFonts w:ascii="Times New Roman" w:hAnsi="Times New Roman" w:cs="Times New Roman"/>
          <w:b/>
        </w:rPr>
      </w:pPr>
      <w:r w:rsidRPr="00F26533">
        <w:rPr>
          <w:rFonts w:ascii="Times New Roman" w:hAnsi="Times New Roman" w:cs="Times New Roman"/>
          <w:b/>
        </w:rPr>
        <w:t>Dotyczy Części 1-4:</w:t>
      </w:r>
    </w:p>
    <w:p w14:paraId="03E1775F" w14:textId="77777777" w:rsidR="006B29CD" w:rsidRPr="00F26533" w:rsidRDefault="006B29CD" w:rsidP="00F26533">
      <w:pPr>
        <w:spacing w:before="120" w:after="120"/>
        <w:jc w:val="both"/>
        <w:rPr>
          <w:rFonts w:ascii="Times New Roman" w:hAnsi="Times New Roman" w:cs="Times New Roman"/>
        </w:rPr>
      </w:pPr>
      <w:r w:rsidRPr="00F26533">
        <w:rPr>
          <w:rFonts w:ascii="Times New Roman" w:hAnsi="Times New Roman" w:cs="Times New Roman"/>
        </w:rPr>
        <w:t>Przedmiot zamówienia:</w:t>
      </w:r>
    </w:p>
    <w:p w14:paraId="7BAD2716" w14:textId="77777777" w:rsidR="006B29CD" w:rsidRPr="00F26533" w:rsidRDefault="006B29CD" w:rsidP="00F26533">
      <w:pPr>
        <w:pStyle w:val="Akapitzlist"/>
        <w:numPr>
          <w:ilvl w:val="0"/>
          <w:numId w:val="50"/>
        </w:numPr>
        <w:spacing w:before="120" w:after="120"/>
        <w:contextualSpacing w:val="0"/>
        <w:jc w:val="both"/>
        <w:rPr>
          <w:rFonts w:ascii="Times New Roman" w:hAnsi="Times New Roman" w:cs="Times New Roman"/>
        </w:rPr>
      </w:pPr>
      <w:r w:rsidRPr="00F26533">
        <w:rPr>
          <w:rFonts w:ascii="Times New Roman" w:hAnsi="Times New Roman" w:cs="Times New Roman"/>
        </w:rPr>
        <w:t>musi odpowiadać obowiązującym normom z zakresu gatunku pierwszego,</w:t>
      </w:r>
    </w:p>
    <w:p w14:paraId="3CC1844F" w14:textId="77777777" w:rsidR="006B29CD" w:rsidRPr="00F26533" w:rsidRDefault="006B29CD" w:rsidP="00F26533">
      <w:pPr>
        <w:pStyle w:val="Akapitzlist"/>
        <w:numPr>
          <w:ilvl w:val="0"/>
          <w:numId w:val="50"/>
        </w:numPr>
        <w:tabs>
          <w:tab w:val="left" w:pos="1134"/>
        </w:tabs>
        <w:spacing w:before="120" w:after="120"/>
        <w:ind w:left="709" w:firstLine="0"/>
        <w:contextualSpacing w:val="0"/>
        <w:jc w:val="both"/>
        <w:rPr>
          <w:rFonts w:ascii="Times New Roman" w:hAnsi="Times New Roman" w:cs="Times New Roman"/>
        </w:rPr>
      </w:pPr>
      <w:r w:rsidRPr="00F26533">
        <w:rPr>
          <w:rFonts w:ascii="Times New Roman" w:hAnsi="Times New Roman" w:cs="Times New Roman"/>
        </w:rPr>
        <w:t>musi być fabrycznie nowy, nieużywany oraz spełniać wymagania techniczno-jakościowe określone w dokumentacji technicznej producenta na dany wyrób raz odpowiednie normy,</w:t>
      </w:r>
    </w:p>
    <w:p w14:paraId="66FD9434" w14:textId="77777777" w:rsidR="006B29CD" w:rsidRPr="00F26533" w:rsidRDefault="006B29CD" w:rsidP="00F26533">
      <w:pPr>
        <w:pStyle w:val="Akapitzlist"/>
        <w:numPr>
          <w:ilvl w:val="0"/>
          <w:numId w:val="50"/>
        </w:numPr>
        <w:tabs>
          <w:tab w:val="left" w:pos="1134"/>
        </w:tabs>
        <w:spacing w:before="120" w:after="120"/>
        <w:ind w:left="709" w:firstLine="0"/>
        <w:contextualSpacing w:val="0"/>
        <w:jc w:val="both"/>
        <w:rPr>
          <w:rFonts w:ascii="Times New Roman" w:hAnsi="Times New Roman" w:cs="Times New Roman"/>
        </w:rPr>
      </w:pPr>
      <w:r w:rsidRPr="00F26533">
        <w:rPr>
          <w:rFonts w:ascii="Times New Roman" w:hAnsi="Times New Roman" w:cs="Times New Roman"/>
        </w:rPr>
        <w:t>musi być dostarczony w oryginalnym opakowaniu fabrycznym z zabezpieczeniami stosowanymi przez producenta. Opakowanie musi umożliwić pełną identyfikację towaru np. ilość, rodzaj, parametry, data ważności itp. bez konieczności naruszania opakowania</w:t>
      </w:r>
      <w:r w:rsidRPr="00F26533">
        <w:rPr>
          <w:rFonts w:ascii="Times New Roman" w:hAnsi="Times New Roman" w:cs="Times New Roman"/>
          <w:b/>
        </w:rPr>
        <w:t>,</w:t>
      </w:r>
    </w:p>
    <w:p w14:paraId="58855603" w14:textId="6F29CC43" w:rsidR="00EF4BDC" w:rsidRPr="00F26533" w:rsidRDefault="00EF4BDC" w:rsidP="00F26533">
      <w:pPr>
        <w:pStyle w:val="Akapitzlist"/>
        <w:numPr>
          <w:ilvl w:val="0"/>
          <w:numId w:val="50"/>
        </w:numPr>
        <w:tabs>
          <w:tab w:val="left" w:pos="1134"/>
        </w:tabs>
        <w:spacing w:before="120" w:after="120"/>
        <w:ind w:left="709" w:firstLine="0"/>
        <w:contextualSpacing w:val="0"/>
        <w:jc w:val="both"/>
        <w:rPr>
          <w:rFonts w:ascii="Times New Roman" w:hAnsi="Times New Roman" w:cs="Times New Roman"/>
        </w:rPr>
      </w:pPr>
      <w:r w:rsidRPr="00F26533">
        <w:rPr>
          <w:rFonts w:ascii="Times New Roman" w:hAnsi="Times New Roman" w:cs="Times New Roman"/>
        </w:rPr>
        <w:t>musi być dostarczony w opakowaniu zabezpieczającym przed zmianami ilościowymi i jakościowymi,</w:t>
      </w:r>
    </w:p>
    <w:p w14:paraId="02747311" w14:textId="180FAC29" w:rsidR="006B29CD" w:rsidRPr="00F26533" w:rsidRDefault="00EF4BDC" w:rsidP="00F26533">
      <w:pPr>
        <w:pStyle w:val="Akapitzlist"/>
        <w:numPr>
          <w:ilvl w:val="0"/>
          <w:numId w:val="50"/>
        </w:numPr>
        <w:spacing w:before="120" w:after="120"/>
        <w:jc w:val="both"/>
        <w:rPr>
          <w:rFonts w:ascii="Times New Roman" w:hAnsi="Times New Roman" w:cs="Times New Roman"/>
        </w:rPr>
      </w:pPr>
      <w:r w:rsidRPr="00F26533">
        <w:rPr>
          <w:rFonts w:ascii="Times New Roman" w:hAnsi="Times New Roman" w:cs="Times New Roman"/>
        </w:rPr>
        <w:t>d</w:t>
      </w:r>
      <w:r w:rsidR="006B29CD" w:rsidRPr="00F26533">
        <w:rPr>
          <w:rFonts w:ascii="Times New Roman" w:hAnsi="Times New Roman" w:cs="Times New Roman"/>
        </w:rPr>
        <w:t>ostawa i rozładunek przedmiotu zamówienia będzie realizowana przez Wykonawcę własnym transportem i na własny koszt do miejsca dostawy określonego w Rozdziale IV.</w:t>
      </w:r>
    </w:p>
    <w:p w14:paraId="486EF618" w14:textId="77777777" w:rsidR="006B29CD" w:rsidRPr="00F26533" w:rsidRDefault="006B29CD" w:rsidP="00F26533">
      <w:pPr>
        <w:pStyle w:val="Akapitzlist"/>
        <w:numPr>
          <w:ilvl w:val="0"/>
          <w:numId w:val="47"/>
        </w:numPr>
        <w:spacing w:after="0"/>
        <w:jc w:val="both"/>
        <w:rPr>
          <w:rFonts w:ascii="Times New Roman" w:hAnsi="Times New Roman" w:cs="Times New Roman"/>
        </w:rPr>
      </w:pPr>
      <w:r w:rsidRPr="00F26533">
        <w:rPr>
          <w:rFonts w:ascii="Times New Roman" w:hAnsi="Times New Roman" w:cs="Times New Roman"/>
        </w:rPr>
        <w:t xml:space="preserve">Wykonawca zobowiązany jest zrealizować zamówienie na warunkach i zasadach określonych w projekcie umowy, stanowiącym załącznik nr </w:t>
      </w:r>
      <w:r w:rsidRPr="00F26533">
        <w:rPr>
          <w:rFonts w:ascii="Times New Roman" w:hAnsi="Times New Roman" w:cs="Times New Roman"/>
          <w:b/>
        </w:rPr>
        <w:t>5</w:t>
      </w:r>
      <w:r w:rsidRPr="00F26533">
        <w:rPr>
          <w:rFonts w:ascii="Times New Roman" w:hAnsi="Times New Roman" w:cs="Times New Roman"/>
          <w:b/>
          <w:color w:val="FF0000"/>
        </w:rPr>
        <w:t xml:space="preserve"> </w:t>
      </w:r>
      <w:r w:rsidRPr="00F26533">
        <w:rPr>
          <w:rFonts w:ascii="Times New Roman" w:hAnsi="Times New Roman" w:cs="Times New Roman"/>
          <w:b/>
        </w:rPr>
        <w:t>do SWZ.</w:t>
      </w:r>
    </w:p>
    <w:p w14:paraId="63E3C2EC" w14:textId="77777777" w:rsidR="006B29CD" w:rsidRPr="00F26533" w:rsidRDefault="006B29CD" w:rsidP="00F26533">
      <w:pPr>
        <w:pStyle w:val="Akapitzlist"/>
        <w:numPr>
          <w:ilvl w:val="0"/>
          <w:numId w:val="47"/>
        </w:numPr>
        <w:spacing w:before="120" w:after="240"/>
        <w:contextualSpacing w:val="0"/>
        <w:jc w:val="both"/>
        <w:rPr>
          <w:rFonts w:ascii="Times New Roman" w:hAnsi="Times New Roman" w:cs="Times New Roman"/>
          <w:b/>
          <w:color w:val="000000" w:themeColor="text1"/>
        </w:rPr>
      </w:pPr>
      <w:r w:rsidRPr="00F26533">
        <w:rPr>
          <w:rFonts w:ascii="Times New Roman" w:hAnsi="Times New Roman" w:cs="Times New Roman"/>
          <w:b/>
          <w:color w:val="000000" w:themeColor="text1"/>
        </w:rPr>
        <w:t>Zamówienie objęte prawem opcji:</w:t>
      </w:r>
    </w:p>
    <w:p w14:paraId="5C33129F" w14:textId="7D15E584" w:rsidR="00602D4A"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t xml:space="preserve">Zamawiający przewiduje możliwość skorzystania z prawa opcji </w:t>
      </w:r>
      <w:r w:rsidR="005C2C81" w:rsidRPr="00F26533">
        <w:rPr>
          <w:rFonts w:ascii="Times New Roman" w:hAnsi="Times New Roman" w:cs="Times New Roman"/>
        </w:rPr>
        <w:t>maksymalnie do 100 % wartości zamówienia odstawowego</w:t>
      </w:r>
      <w:r w:rsidRPr="00F26533">
        <w:rPr>
          <w:rFonts w:ascii="Times New Roman" w:hAnsi="Times New Roman" w:cs="Times New Roman"/>
        </w:rPr>
        <w:t xml:space="preserve"> określonego w załączniku nr </w:t>
      </w:r>
      <w:r w:rsidRPr="00F26533">
        <w:rPr>
          <w:rFonts w:ascii="Times New Roman" w:hAnsi="Times New Roman" w:cs="Times New Roman"/>
          <w:b/>
          <w:color w:val="000000"/>
        </w:rPr>
        <w:t>1.1, 1.2, 1.3, 1.4</w:t>
      </w:r>
      <w:r w:rsidRPr="00F26533">
        <w:rPr>
          <w:rFonts w:ascii="Times New Roman" w:hAnsi="Times New Roman" w:cs="Times New Roman"/>
        </w:rPr>
        <w:t xml:space="preserve">  do umowy (kserokopia formularza cenowego Wykonawcy).</w:t>
      </w:r>
    </w:p>
    <w:p w14:paraId="2E5E5234" w14:textId="25818D84" w:rsidR="00602D4A"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t xml:space="preserve">Zamówienie określone w zamówieniu opcjonalnym realizowane będzie przez Wykonawcę, </w:t>
      </w:r>
      <w:r w:rsidR="00D92B13" w:rsidRPr="00F26533">
        <w:rPr>
          <w:rFonts w:ascii="Times New Roman" w:hAnsi="Times New Roman" w:cs="Times New Roman"/>
        </w:rPr>
        <w:t xml:space="preserve">   </w:t>
      </w:r>
      <w:r w:rsidRPr="00F26533">
        <w:rPr>
          <w:rFonts w:ascii="Times New Roman" w:hAnsi="Times New Roman" w:cs="Times New Roman"/>
        </w:rPr>
        <w:t>z którym zawarto umowę na zamówienie podstawowe na zasadach i według cen jednostkowych określonych w zamówieniu podstawowym.</w:t>
      </w:r>
    </w:p>
    <w:p w14:paraId="738452B4" w14:textId="479F99D5" w:rsidR="00602D4A"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t>Zamawiający powiadomi Wykonawcę</w:t>
      </w:r>
      <w:r w:rsidR="00CB6E95" w:rsidRPr="00F26533">
        <w:rPr>
          <w:rFonts w:ascii="Times New Roman" w:hAnsi="Times New Roman" w:cs="Times New Roman"/>
        </w:rPr>
        <w:t xml:space="preserve"> na piśmie</w:t>
      </w:r>
      <w:r w:rsidRPr="00F26533">
        <w:rPr>
          <w:rFonts w:ascii="Times New Roman" w:hAnsi="Times New Roman" w:cs="Times New Roman"/>
        </w:rPr>
        <w:t xml:space="preserve"> w jakim zakresie zostanie </w:t>
      </w:r>
      <w:r w:rsidRPr="00F26533">
        <w:rPr>
          <w:rFonts w:ascii="Times New Roman" w:hAnsi="Times New Roman" w:cs="Times New Roman"/>
        </w:rPr>
        <w:br/>
        <w:t>on zobowiązany wykonać zamówienie określone w zamówieniu opcjonalnym</w:t>
      </w:r>
      <w:r w:rsidR="005C2C81" w:rsidRPr="00F26533">
        <w:rPr>
          <w:rFonts w:ascii="Times New Roman" w:hAnsi="Times New Roman" w:cs="Times New Roman"/>
        </w:rPr>
        <w:t>.</w:t>
      </w:r>
    </w:p>
    <w:p w14:paraId="3665BDF9" w14:textId="2D893A4C" w:rsidR="00602D4A"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t xml:space="preserve">Skorzystanie z prawa opcji zwiększenia asortymentu będzie miało zastosowanie w ramach zawartej umowy na zamówienie podstawowe w wypadkach konieczności zapewnienia ciągłości zaopatrywania w </w:t>
      </w:r>
      <w:r w:rsidRPr="00F26533">
        <w:rPr>
          <w:rFonts w:ascii="Times New Roman" w:hAnsi="Times New Roman" w:cs="Times New Roman"/>
          <w:i/>
        </w:rPr>
        <w:t>artykuły elektryczne</w:t>
      </w:r>
      <w:r w:rsidRPr="00F26533">
        <w:rPr>
          <w:rFonts w:ascii="Times New Roman" w:hAnsi="Times New Roman" w:cs="Times New Roman"/>
        </w:rPr>
        <w:t xml:space="preserve"> Wykonawca zostanie poinformowany o powyższym na piśmie z co najmniej </w:t>
      </w:r>
      <w:r w:rsidR="00E274E8" w:rsidRPr="00F26533">
        <w:rPr>
          <w:rFonts w:ascii="Times New Roman" w:hAnsi="Times New Roman" w:cs="Times New Roman"/>
        </w:rPr>
        <w:t>7-</w:t>
      </w:r>
      <w:r w:rsidR="005C2C81" w:rsidRPr="00F26533">
        <w:rPr>
          <w:rFonts w:ascii="Times New Roman" w:hAnsi="Times New Roman" w:cs="Times New Roman"/>
        </w:rPr>
        <w:t xml:space="preserve"> </w:t>
      </w:r>
      <w:r w:rsidR="00E274E8" w:rsidRPr="00F26533">
        <w:rPr>
          <w:rFonts w:ascii="Times New Roman" w:hAnsi="Times New Roman" w:cs="Times New Roman"/>
        </w:rPr>
        <w:t>d</w:t>
      </w:r>
      <w:r w:rsidRPr="00F26533">
        <w:rPr>
          <w:rFonts w:ascii="Times New Roman" w:hAnsi="Times New Roman" w:cs="Times New Roman"/>
        </w:rPr>
        <w:t>niowym wyprzedzeniem.</w:t>
      </w:r>
    </w:p>
    <w:p w14:paraId="048E4C3B" w14:textId="6C013939" w:rsidR="005C2C81" w:rsidRPr="00F26533" w:rsidRDefault="005C2C81"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t xml:space="preserve">Zasady dotyczące realizacji przedmiotu umowy objętego prawem opcji będą takie same jak te, które obowiązują przy realizacji </w:t>
      </w:r>
      <w:r w:rsidR="00960341" w:rsidRPr="00F26533">
        <w:rPr>
          <w:rFonts w:ascii="Times New Roman" w:hAnsi="Times New Roman" w:cs="Times New Roman"/>
        </w:rPr>
        <w:t xml:space="preserve">podstawowego przedmiotu umowy, na podstawie złożonego zamówienia przez Zamawiającego. </w:t>
      </w:r>
    </w:p>
    <w:p w14:paraId="7835D996" w14:textId="77777777" w:rsidR="00602D4A"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lastRenderedPageBreak/>
        <w:t>Skorzystanie przez Zamawiającego z prawa opcji jest uprawnieniem Zamawiającego.</w:t>
      </w:r>
    </w:p>
    <w:p w14:paraId="44E9516B" w14:textId="77777777" w:rsidR="00602D4A"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t>Skorzystanie przez Zamawiającego z prawa rodzi po stronie Wykonawcy obowiązek realizacji zamówienia opcjonalnego.</w:t>
      </w:r>
    </w:p>
    <w:p w14:paraId="45E54E5D" w14:textId="77777777" w:rsidR="00602D4A"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rPr>
        <w:t>W przypadku nieskorzystania przez Zamawiającego z prawa opcji Wykonawcy nie przysługują żadne roszczenia z tego tytułu.</w:t>
      </w:r>
    </w:p>
    <w:p w14:paraId="64E87593" w14:textId="0DBEAE6B" w:rsidR="00666FC2" w:rsidRPr="00F26533" w:rsidRDefault="00602D4A" w:rsidP="00F26533">
      <w:pPr>
        <w:pStyle w:val="Akapitzlist"/>
        <w:numPr>
          <w:ilvl w:val="0"/>
          <w:numId w:val="56"/>
        </w:numPr>
        <w:spacing w:after="60"/>
        <w:jc w:val="both"/>
        <w:rPr>
          <w:rFonts w:ascii="Times New Roman" w:hAnsi="Times New Roman" w:cs="Times New Roman"/>
        </w:rPr>
      </w:pPr>
      <w:r w:rsidRPr="00F26533">
        <w:rPr>
          <w:rFonts w:ascii="Times New Roman" w:hAnsi="Times New Roman" w:cs="Times New Roman"/>
          <w:snapToGrid w:val="0"/>
        </w:rPr>
        <w:t>Skorzystanie z prawa opcji nie stanowi zmiany umowy ani nie wymaga podpisania dodatkowej umowy.</w:t>
      </w:r>
    </w:p>
    <w:p w14:paraId="2085D22E" w14:textId="77777777" w:rsidR="00B9604D" w:rsidRPr="00F26533" w:rsidRDefault="00B9604D" w:rsidP="00F26533">
      <w:pPr>
        <w:pStyle w:val="Akapitzlist"/>
        <w:spacing w:after="6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AA6EA7" w:rsidRPr="00F26533" w14:paraId="2C20E531" w14:textId="77777777" w:rsidTr="00AA6EA7">
        <w:trPr>
          <w:trHeight w:val="974"/>
        </w:trPr>
        <w:tc>
          <w:tcPr>
            <w:tcW w:w="8549" w:type="dxa"/>
            <w:vAlign w:val="center"/>
          </w:tcPr>
          <w:p w14:paraId="44F3786C" w14:textId="6735FF9B" w:rsidR="00AA6EA7" w:rsidRPr="00F26533" w:rsidRDefault="00A461D0" w:rsidP="00F26533">
            <w:pPr>
              <w:spacing w:line="276" w:lineRule="auto"/>
              <w:jc w:val="center"/>
              <w:rPr>
                <w:rFonts w:ascii="Times New Roman" w:hAnsi="Times New Roman" w:cs="Times New Roman"/>
                <w:b/>
              </w:rPr>
            </w:pPr>
            <w:r w:rsidRPr="00F26533">
              <w:rPr>
                <w:rFonts w:ascii="Times New Roman" w:hAnsi="Times New Roman" w:cs="Times New Roman"/>
                <w:b/>
              </w:rPr>
              <w:t xml:space="preserve">ROZDZIAŁ </w:t>
            </w:r>
            <w:r w:rsidR="00463FC8" w:rsidRPr="00F26533">
              <w:rPr>
                <w:rFonts w:ascii="Times New Roman" w:hAnsi="Times New Roman" w:cs="Times New Roman"/>
                <w:b/>
              </w:rPr>
              <w:t>I</w:t>
            </w:r>
            <w:r w:rsidR="00AA6EA7" w:rsidRPr="00F26533">
              <w:rPr>
                <w:rFonts w:ascii="Times New Roman" w:hAnsi="Times New Roman" w:cs="Times New Roman"/>
                <w:b/>
              </w:rPr>
              <w:t>V</w:t>
            </w:r>
          </w:p>
          <w:p w14:paraId="4B5F8FEA"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TERMIN I MIEJSCE WYKONANIA ZAMÓWIENIA</w:t>
            </w:r>
          </w:p>
        </w:tc>
      </w:tr>
    </w:tbl>
    <w:p w14:paraId="64BBC2F1" w14:textId="1866DA91" w:rsidR="00463FC8" w:rsidRPr="00F26533" w:rsidRDefault="00463FC8" w:rsidP="00F26533">
      <w:pPr>
        <w:pStyle w:val="Akapitzlist"/>
        <w:numPr>
          <w:ilvl w:val="0"/>
          <w:numId w:val="2"/>
        </w:numPr>
        <w:spacing w:before="240" w:after="0"/>
        <w:ind w:left="357" w:hanging="357"/>
        <w:contextualSpacing w:val="0"/>
        <w:jc w:val="both"/>
        <w:rPr>
          <w:rFonts w:ascii="Times New Roman" w:hAnsi="Times New Roman" w:cs="Times New Roman"/>
          <w:color w:val="000000" w:themeColor="text1"/>
        </w:rPr>
      </w:pPr>
      <w:r w:rsidRPr="00F26533">
        <w:rPr>
          <w:rFonts w:ascii="Times New Roman" w:hAnsi="Times New Roman" w:cs="Times New Roman"/>
          <w:b/>
        </w:rPr>
        <w:t>Termin realizacji przedmiotu zamówienia podstawowego:</w:t>
      </w:r>
      <w:r w:rsidRPr="00F26533">
        <w:rPr>
          <w:rFonts w:ascii="Times New Roman" w:hAnsi="Times New Roman" w:cs="Times New Roman"/>
        </w:rPr>
        <w:t xml:space="preserve"> </w:t>
      </w:r>
      <w:r w:rsidRPr="00F26533">
        <w:rPr>
          <w:rFonts w:ascii="Times New Roman" w:hAnsi="Times New Roman" w:cs="Times New Roman"/>
          <w:color w:val="000000" w:themeColor="text1"/>
        </w:rPr>
        <w:t>w jednej do</w:t>
      </w:r>
      <w:r w:rsidR="00CB6E95" w:rsidRPr="00F26533">
        <w:rPr>
          <w:rFonts w:ascii="Times New Roman" w:hAnsi="Times New Roman" w:cs="Times New Roman"/>
          <w:color w:val="000000" w:themeColor="text1"/>
        </w:rPr>
        <w:t>stawie w terminie maksymalnie 21</w:t>
      </w:r>
      <w:r w:rsidRPr="00F26533">
        <w:rPr>
          <w:rFonts w:ascii="Times New Roman" w:hAnsi="Times New Roman" w:cs="Times New Roman"/>
          <w:color w:val="000000" w:themeColor="text1"/>
        </w:rPr>
        <w:t xml:space="preserve"> dni roboczych od daty zawarcia umowy do miejsc wskazanych w </w:t>
      </w:r>
      <w:r w:rsidR="00C34698" w:rsidRPr="00F26533">
        <w:rPr>
          <w:rFonts w:ascii="Times New Roman" w:hAnsi="Times New Roman" w:cs="Times New Roman"/>
          <w:color w:val="000000" w:themeColor="text1"/>
        </w:rPr>
        <w:t>ust</w:t>
      </w:r>
      <w:r w:rsidRPr="00F26533">
        <w:rPr>
          <w:rFonts w:ascii="Times New Roman" w:hAnsi="Times New Roman" w:cs="Times New Roman"/>
          <w:color w:val="000000" w:themeColor="text1"/>
        </w:rPr>
        <w:t xml:space="preserve">. 3, według rozdzielnika </w:t>
      </w:r>
      <w:r w:rsidR="00C34698" w:rsidRPr="00F26533">
        <w:rPr>
          <w:rFonts w:ascii="Times New Roman" w:hAnsi="Times New Roman" w:cs="Times New Roman"/>
          <w:color w:val="000000" w:themeColor="text1"/>
        </w:rPr>
        <w:t>stanowiącego</w:t>
      </w:r>
      <w:r w:rsidR="00C06BAC" w:rsidRPr="00F26533">
        <w:rPr>
          <w:rFonts w:ascii="Times New Roman" w:hAnsi="Times New Roman" w:cs="Times New Roman"/>
          <w:color w:val="000000" w:themeColor="text1"/>
        </w:rPr>
        <w:t xml:space="preserve"> </w:t>
      </w:r>
      <w:r w:rsidRPr="00F26533">
        <w:rPr>
          <w:rFonts w:ascii="Times New Roman" w:hAnsi="Times New Roman" w:cs="Times New Roman"/>
          <w:color w:val="000000" w:themeColor="text1"/>
        </w:rPr>
        <w:t>załącznik nr 3 do Umowy).</w:t>
      </w:r>
    </w:p>
    <w:p w14:paraId="40CF0928" w14:textId="7B1BF56B" w:rsidR="00E274E8" w:rsidRPr="00F26533" w:rsidRDefault="00463FC8" w:rsidP="00F26533">
      <w:pPr>
        <w:pStyle w:val="Akapitzlist"/>
        <w:numPr>
          <w:ilvl w:val="0"/>
          <w:numId w:val="2"/>
        </w:numPr>
        <w:spacing w:before="240" w:after="0"/>
        <w:ind w:left="357" w:hanging="357"/>
        <w:contextualSpacing w:val="0"/>
        <w:jc w:val="both"/>
        <w:rPr>
          <w:rFonts w:ascii="Times New Roman" w:hAnsi="Times New Roman" w:cs="Times New Roman"/>
          <w:color w:val="000000" w:themeColor="text1"/>
        </w:rPr>
      </w:pPr>
      <w:r w:rsidRPr="00F26533">
        <w:rPr>
          <w:rFonts w:ascii="Times New Roman" w:hAnsi="Times New Roman" w:cs="Times New Roman"/>
          <w:b/>
          <w:color w:val="000000" w:themeColor="text1"/>
        </w:rPr>
        <w:t>Termin dostawy w zamówieniu opcjonalnym</w:t>
      </w:r>
      <w:r w:rsidR="005C2C81" w:rsidRPr="00F26533">
        <w:rPr>
          <w:rFonts w:ascii="Times New Roman" w:hAnsi="Times New Roman" w:cs="Times New Roman"/>
          <w:b/>
          <w:color w:val="000000" w:themeColor="text1"/>
        </w:rPr>
        <w:t xml:space="preserve">: </w:t>
      </w:r>
      <w:r w:rsidR="005C2C81" w:rsidRPr="00F26533">
        <w:rPr>
          <w:rFonts w:ascii="Times New Roman" w:hAnsi="Times New Roman" w:cs="Times New Roman"/>
          <w:color w:val="000000" w:themeColor="text1"/>
        </w:rPr>
        <w:t xml:space="preserve">w przypadku posiadania przez Zamawiającego środków finansowych przeznaczonych na realizację tego zamówienia - </w:t>
      </w:r>
      <w:r w:rsidRPr="00F26533">
        <w:rPr>
          <w:rFonts w:ascii="Times New Roman" w:hAnsi="Times New Roman" w:cs="Times New Roman"/>
          <w:color w:val="000000" w:themeColor="text1"/>
        </w:rPr>
        <w:t xml:space="preserve"> dla Części 1-</w:t>
      </w:r>
      <w:r w:rsidR="00CB6E95" w:rsidRPr="00F26533">
        <w:rPr>
          <w:rFonts w:ascii="Times New Roman" w:hAnsi="Times New Roman" w:cs="Times New Roman"/>
          <w:color w:val="000000" w:themeColor="text1"/>
        </w:rPr>
        <w:t>4  n</w:t>
      </w:r>
      <w:r w:rsidR="00E274E8" w:rsidRPr="00F26533">
        <w:rPr>
          <w:rFonts w:ascii="Times New Roman" w:hAnsi="Times New Roman" w:cs="Times New Roman"/>
          <w:color w:val="000000"/>
        </w:rPr>
        <w:t xml:space="preserve">ajpóźniej do dnia 09.12.2022 r. przy czym dostawa nastąpi w terminie do </w:t>
      </w:r>
      <w:r w:rsidR="00E274E8" w:rsidRPr="00F26533">
        <w:rPr>
          <w:rFonts w:ascii="Times New Roman" w:hAnsi="Times New Roman" w:cs="Times New Roman"/>
          <w:b/>
          <w:color w:val="000000"/>
        </w:rPr>
        <w:t>5 dni roboczych</w:t>
      </w:r>
      <w:r w:rsidR="00E274E8" w:rsidRPr="00F26533">
        <w:rPr>
          <w:rFonts w:ascii="Times New Roman" w:hAnsi="Times New Roman" w:cs="Times New Roman"/>
          <w:color w:val="000000"/>
        </w:rPr>
        <w:t xml:space="preserve"> od daty zlecenia zamówienia, którego wzór określa załącznik nr 4 do umowy. </w:t>
      </w:r>
    </w:p>
    <w:p w14:paraId="34D8B3A1" w14:textId="77777777" w:rsidR="00463FC8" w:rsidRPr="00F26533" w:rsidRDefault="00463FC8" w:rsidP="00F26533">
      <w:pPr>
        <w:pStyle w:val="Akapitzlist"/>
        <w:numPr>
          <w:ilvl w:val="0"/>
          <w:numId w:val="2"/>
        </w:numPr>
        <w:spacing w:after="0"/>
        <w:ind w:left="357" w:hanging="357"/>
        <w:contextualSpacing w:val="0"/>
        <w:jc w:val="both"/>
        <w:rPr>
          <w:rFonts w:ascii="Times New Roman" w:hAnsi="Times New Roman" w:cs="Times New Roman"/>
          <w:b/>
        </w:rPr>
      </w:pPr>
      <w:r w:rsidRPr="00F26533">
        <w:rPr>
          <w:rFonts w:ascii="Times New Roman" w:hAnsi="Times New Roman" w:cs="Times New Roman"/>
          <w:b/>
        </w:rPr>
        <w:t>Miejsca wykonania usługi:</w:t>
      </w:r>
    </w:p>
    <w:p w14:paraId="786FFC27"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Białobrzegi, ul. Osiedle Wojskowe 93, 05-127 Białobrzegi,</w:t>
      </w:r>
    </w:p>
    <w:p w14:paraId="7B296E1C"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Ostrów Mazowiecka, ul. Bociańskiego 1, 07-310 Ostrów Mazowiecka,</w:t>
      </w:r>
    </w:p>
    <w:p w14:paraId="7F721171"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Wesoła, ul. Okuniewska 1, 05-075 Warszawa Wesoła,</w:t>
      </w:r>
    </w:p>
    <w:p w14:paraId="56142432"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Rembertów, ul. Marsa 110, 04-470 Warszawa Rembertów,</w:t>
      </w:r>
    </w:p>
    <w:p w14:paraId="5DBD6DA6"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Kazuń, ul. Wojska Polskiego 1, 05-154 Kazuń Nowy,</w:t>
      </w:r>
    </w:p>
    <w:p w14:paraId="47247131"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Pomiechówek, ul. Wojska Polskiego 47, 05-180 Pomiechówek,</w:t>
      </w:r>
    </w:p>
    <w:p w14:paraId="5C173041"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Celestynów, ul. Wojska Polskiego 57, 05-430 Celestynów,</w:t>
      </w:r>
    </w:p>
    <w:p w14:paraId="00A30416"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Grupa Zabezpieczenia Legionowo, ul. Gen. T. Buka 1, 05-120 Legionowo,</w:t>
      </w:r>
    </w:p>
    <w:p w14:paraId="08E064A3" w14:textId="77777777" w:rsidR="00463FC8" w:rsidRPr="00F26533" w:rsidRDefault="00463FC8" w:rsidP="00F26533">
      <w:pPr>
        <w:numPr>
          <w:ilvl w:val="0"/>
          <w:numId w:val="57"/>
        </w:numPr>
        <w:spacing w:after="0"/>
        <w:contextualSpacing/>
        <w:jc w:val="both"/>
        <w:rPr>
          <w:rFonts w:ascii="Times New Roman" w:eastAsia="Times New Roman" w:hAnsi="Times New Roman" w:cs="Times New Roman"/>
          <w:color w:val="000000"/>
          <w:lang w:eastAsia="pl-PL"/>
        </w:rPr>
      </w:pPr>
      <w:r w:rsidRPr="00F26533">
        <w:rPr>
          <w:rFonts w:ascii="Times New Roman" w:eastAsia="Times New Roman" w:hAnsi="Times New Roman" w:cs="Times New Roman"/>
          <w:color w:val="000000"/>
          <w:lang w:eastAsia="pl-PL"/>
        </w:rPr>
        <w:t>Sekcja Obsługi Infrastruktury Zegrze, ul. Juzistek 2, 05-131 Zegrze</w:t>
      </w:r>
      <w:r w:rsidRPr="00F26533">
        <w:rPr>
          <w:rFonts w:ascii="Times New Roman" w:hAnsi="Times New Roman" w:cs="Times New Roman"/>
          <w:color w:val="000000" w:themeColor="text1"/>
        </w:rPr>
        <w:t>,</w:t>
      </w:r>
    </w:p>
    <w:p w14:paraId="24E93A08" w14:textId="77777777" w:rsidR="00666FC2" w:rsidRDefault="00666FC2" w:rsidP="00F26533">
      <w:pPr>
        <w:spacing w:after="0"/>
        <w:ind w:left="360"/>
        <w:jc w:val="both"/>
        <w:rPr>
          <w:rFonts w:ascii="Times New Roman" w:hAnsi="Times New Roman" w:cs="Times New Roman"/>
        </w:rPr>
      </w:pPr>
    </w:p>
    <w:p w14:paraId="226B6438" w14:textId="77777777" w:rsidR="001F743C" w:rsidRPr="00F26533" w:rsidRDefault="001F743C" w:rsidP="00F26533">
      <w:pPr>
        <w:spacing w:after="0"/>
        <w:ind w:left="36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AA6EA7" w:rsidRPr="00F26533" w14:paraId="10753762" w14:textId="77777777" w:rsidTr="00AA6EA7">
        <w:trPr>
          <w:trHeight w:val="974"/>
        </w:trPr>
        <w:tc>
          <w:tcPr>
            <w:tcW w:w="8399" w:type="dxa"/>
            <w:vAlign w:val="center"/>
          </w:tcPr>
          <w:p w14:paraId="22640FFD" w14:textId="1D9BDB1E"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V</w:t>
            </w:r>
          </w:p>
          <w:p w14:paraId="73C61088"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PROJEKTOWANE POSTANOWIENIA UMOWY W SPRAWIE ZAMÓWIENIA PUBLICZNEGO, KTÓRE ZOSTANĄ WPROWADZONE DO TREŚCI TEJ UMOWY</w:t>
            </w:r>
          </w:p>
        </w:tc>
      </w:tr>
    </w:tbl>
    <w:p w14:paraId="2C4C6D66" w14:textId="0B0DA6FE" w:rsidR="001D0A41" w:rsidRPr="00F26533" w:rsidRDefault="00AA6EA7" w:rsidP="00F26533">
      <w:pPr>
        <w:spacing w:before="360" w:after="0"/>
        <w:jc w:val="both"/>
        <w:rPr>
          <w:rFonts w:ascii="Times New Roman" w:hAnsi="Times New Roman" w:cs="Times New Roman"/>
          <w:color w:val="000000" w:themeColor="text1"/>
        </w:rPr>
      </w:pPr>
      <w:r w:rsidRPr="00F26533">
        <w:rPr>
          <w:rFonts w:ascii="Times New Roman" w:hAnsi="Times New Roman" w:cs="Times New Roman"/>
          <w:color w:val="000000" w:themeColor="text1"/>
        </w:rPr>
        <w:t xml:space="preserve">Projektowane postanowienia umowy w sprawie zamówienia publicznego, które zastaną wprowadzone do treści tej umowy, określone zostały w </w:t>
      </w:r>
      <w:r w:rsidRPr="00F26533">
        <w:rPr>
          <w:rFonts w:ascii="Times New Roman" w:hAnsi="Times New Roman" w:cs="Times New Roman"/>
          <w:b/>
          <w:color w:val="000000" w:themeColor="text1"/>
        </w:rPr>
        <w:t xml:space="preserve">Załączniku nr 5 </w:t>
      </w:r>
      <w:r w:rsidR="00AC2314" w:rsidRPr="00F26533">
        <w:rPr>
          <w:rFonts w:ascii="Times New Roman" w:hAnsi="Times New Roman" w:cs="Times New Roman"/>
          <w:color w:val="000000" w:themeColor="text1"/>
        </w:rPr>
        <w:t xml:space="preserve">do SWZ. </w:t>
      </w:r>
    </w:p>
    <w:tbl>
      <w:tblPr>
        <w:tblStyle w:val="Tabela-Siatka"/>
        <w:tblW w:w="0" w:type="auto"/>
        <w:tblInd w:w="94" w:type="dxa"/>
        <w:tblLook w:val="04A0" w:firstRow="1" w:lastRow="0" w:firstColumn="1" w:lastColumn="0" w:noHBand="0" w:noVBand="1"/>
      </w:tblPr>
      <w:tblGrid>
        <w:gridCol w:w="8549"/>
      </w:tblGrid>
      <w:tr w:rsidR="00AA6EA7" w:rsidRPr="00F26533" w14:paraId="21A07D02" w14:textId="77777777" w:rsidTr="00AA6EA7">
        <w:trPr>
          <w:trHeight w:val="974"/>
        </w:trPr>
        <w:tc>
          <w:tcPr>
            <w:tcW w:w="8549" w:type="dxa"/>
            <w:vAlign w:val="center"/>
          </w:tcPr>
          <w:p w14:paraId="68C13368" w14:textId="7F31C066"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lastRenderedPageBreak/>
              <w:t>ROZDZIAŁ VI</w:t>
            </w:r>
          </w:p>
          <w:p w14:paraId="56DE1A36"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 xml:space="preserve">PODSTAWY WYKLUCZENIA </w:t>
            </w:r>
          </w:p>
        </w:tc>
      </w:tr>
    </w:tbl>
    <w:p w14:paraId="24E88514" w14:textId="77777777" w:rsidR="00AA6EA7" w:rsidRPr="00F26533" w:rsidRDefault="00AA6EA7" w:rsidP="00F26533">
      <w:pPr>
        <w:widowControl w:val="0"/>
        <w:numPr>
          <w:ilvl w:val="0"/>
          <w:numId w:val="4"/>
        </w:numPr>
        <w:autoSpaceDE w:val="0"/>
        <w:autoSpaceDN w:val="0"/>
        <w:adjustRightInd w:val="0"/>
        <w:spacing w:before="360" w:after="0"/>
        <w:ind w:left="357"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Z postępowania o udzielenie zamówienia, na podstawie art. 108 ust. 1 ustawy, Zamawiający wykluczy wykonawcę:</w:t>
      </w:r>
    </w:p>
    <w:p w14:paraId="07461175" w14:textId="77777777" w:rsidR="00AA6EA7" w:rsidRPr="00F26533" w:rsidRDefault="00AA6EA7" w:rsidP="00F26533">
      <w:pPr>
        <w:widowControl w:val="0"/>
        <w:numPr>
          <w:ilvl w:val="3"/>
          <w:numId w:val="3"/>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będącego osobą fizyczną, którego prawomocnie skazano za przestępstwo: </w:t>
      </w:r>
    </w:p>
    <w:p w14:paraId="26186A08" w14:textId="77777777" w:rsidR="00AA6EA7"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udziału w zorganizowanej grupie przestępczej albo związku mającym na celu popełnienie przestępstwa lub przestępstwa skarbowego, o którym mowa w art. 258 Kodeksu karnego, </w:t>
      </w:r>
    </w:p>
    <w:p w14:paraId="11A8750C" w14:textId="77777777" w:rsidR="005B410A"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handlu ludźmi, o którym mowa w art. 189a Kodeksu karnego, </w:t>
      </w:r>
    </w:p>
    <w:p w14:paraId="069F136C" w14:textId="77777777" w:rsidR="00AA6EA7"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hAnsi="Times New Roman" w:cs="Times New Roman"/>
        </w:rPr>
        <w:t>którym mowa w art. 228-230a, art. 250a Kodeksu karnego lub w art. 46 lub art. 48 ustawy z dnia 25 czerwca 2010 r. o sporc</w:t>
      </w:r>
      <w:r w:rsidR="00035F42" w:rsidRPr="00F26533">
        <w:rPr>
          <w:rFonts w:ascii="Times New Roman" w:hAnsi="Times New Roman" w:cs="Times New Roman"/>
        </w:rPr>
        <w:t>ie, lub w art. 54 ust. 1-4 usta</w:t>
      </w:r>
      <w:r w:rsidRPr="00F26533">
        <w:rPr>
          <w:rFonts w:ascii="Times New Roman" w:hAnsi="Times New Roman" w:cs="Times New Roman"/>
        </w:rPr>
        <w:t xml:space="preserve">wy z dnia 12 maja 2011 r. o refundacji leków, środków spożywczych specjalnego przeznaczenia żywieniowego oraz wyrobów medycznych (Dz. U. z 2021 r. poz. 523, 1292, 1559, 2054). </w:t>
      </w:r>
    </w:p>
    <w:p w14:paraId="1FB8C358" w14:textId="77777777" w:rsidR="00AA6EA7"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E2AC7C9" w14:textId="77777777" w:rsidR="00AA6EA7"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charakterze terrorystycznym, o którym mowa w art. 115 § 20 Kodeksu karnego lub mające na celu popełnienie tego przestępstwa, </w:t>
      </w:r>
    </w:p>
    <w:p w14:paraId="1A3F2212" w14:textId="77777777" w:rsidR="00AA6EA7"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0ABAEC" w14:textId="77777777" w:rsidR="00AA6EA7"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DB1B3EB" w14:textId="77777777" w:rsidR="00AA6EA7" w:rsidRPr="00F26533" w:rsidRDefault="00AA6EA7" w:rsidP="00F26533">
      <w:pPr>
        <w:widowControl w:val="0"/>
        <w:numPr>
          <w:ilvl w:val="0"/>
          <w:numId w:val="5"/>
        </w:numPr>
        <w:tabs>
          <w:tab w:val="left" w:pos="1134"/>
        </w:tabs>
        <w:autoSpaceDE w:val="0"/>
        <w:autoSpaceDN w:val="0"/>
        <w:adjustRightInd w:val="0"/>
        <w:spacing w:after="0"/>
        <w:ind w:left="1134" w:hanging="425"/>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5502374" w14:textId="77777777" w:rsidR="00AA6EA7" w:rsidRPr="00F26533" w:rsidRDefault="00AA6EA7" w:rsidP="00F26533">
      <w:pPr>
        <w:widowControl w:val="0"/>
        <w:numPr>
          <w:ilvl w:val="3"/>
          <w:numId w:val="3"/>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6CE4E4" w14:textId="77777777" w:rsidR="00AA6EA7" w:rsidRPr="00F26533" w:rsidRDefault="00AA6EA7" w:rsidP="00F26533">
      <w:pPr>
        <w:widowControl w:val="0"/>
        <w:numPr>
          <w:ilvl w:val="3"/>
          <w:numId w:val="3"/>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95F12C" w14:textId="77777777" w:rsidR="00AA6EA7" w:rsidRPr="00F26533" w:rsidRDefault="00AA6EA7" w:rsidP="00F26533">
      <w:pPr>
        <w:widowControl w:val="0"/>
        <w:numPr>
          <w:ilvl w:val="3"/>
          <w:numId w:val="3"/>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wobec którego prawomocnie orzeczono zakaz ubiegania się o zamówienia publiczne;</w:t>
      </w:r>
    </w:p>
    <w:p w14:paraId="1D51DF81" w14:textId="77777777" w:rsidR="00AA6EA7" w:rsidRPr="00F26533" w:rsidRDefault="00AA6EA7" w:rsidP="00F26533">
      <w:pPr>
        <w:widowControl w:val="0"/>
        <w:numPr>
          <w:ilvl w:val="3"/>
          <w:numId w:val="3"/>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jeżeli zamawiający może stwierdzić, na podstawie wiarygodnych przesłanek, że </w:t>
      </w:r>
      <w:r w:rsidRPr="00F26533">
        <w:rPr>
          <w:rFonts w:ascii="Times New Roman" w:eastAsia="Times New Roman" w:hAnsi="Times New Roman" w:cs="Times New Roman"/>
          <w:lang w:eastAsia="pl-PL"/>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F82C61" w14:textId="77777777" w:rsidR="00AA6EA7" w:rsidRPr="00F26533" w:rsidRDefault="00AA6EA7" w:rsidP="00F26533">
      <w:pPr>
        <w:widowControl w:val="0"/>
        <w:numPr>
          <w:ilvl w:val="3"/>
          <w:numId w:val="3"/>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20F6517" w14:textId="77777777" w:rsidR="00B9604D" w:rsidRPr="00F26533" w:rsidRDefault="00B9604D" w:rsidP="00F26533">
      <w:pPr>
        <w:widowControl w:val="0"/>
        <w:autoSpaceDE w:val="0"/>
        <w:autoSpaceDN w:val="0"/>
        <w:adjustRightInd w:val="0"/>
        <w:spacing w:after="0"/>
        <w:ind w:left="714"/>
        <w:jc w:val="both"/>
        <w:rPr>
          <w:rFonts w:ascii="Times New Roman" w:eastAsia="Times New Roman" w:hAnsi="Times New Roman" w:cs="Times New Roman"/>
          <w:lang w:eastAsia="pl-PL"/>
        </w:rPr>
      </w:pPr>
    </w:p>
    <w:p w14:paraId="40C4A780" w14:textId="77777777" w:rsidR="00BE4274" w:rsidRPr="00F26533" w:rsidRDefault="00AA6EA7" w:rsidP="00F26533">
      <w:pPr>
        <w:widowControl w:val="0"/>
        <w:numPr>
          <w:ilvl w:val="0"/>
          <w:numId w:val="4"/>
        </w:numPr>
        <w:autoSpaceDE w:val="0"/>
        <w:autoSpaceDN w:val="0"/>
        <w:adjustRightInd w:val="0"/>
        <w:spacing w:after="0"/>
        <w:ind w:left="357" w:hanging="357"/>
        <w:jc w:val="both"/>
        <w:rPr>
          <w:rFonts w:ascii="Times New Roman" w:hAnsi="Times New Roman" w:cs="Times New Roman"/>
        </w:rPr>
      </w:pPr>
      <w:r w:rsidRPr="00F26533">
        <w:rPr>
          <w:rFonts w:ascii="Times New Roman" w:eastAsia="Calibri" w:hAnsi="Times New Roman" w:cs="Times New Roman"/>
          <w:lang w:eastAsia="pl-PL"/>
        </w:rPr>
        <w:t xml:space="preserve">Z postępowania o udzielenie zamówienia Zamawiający może, na podstawie art. 109 ust. 1 </w:t>
      </w:r>
      <w:r w:rsidRPr="00F26533">
        <w:rPr>
          <w:rFonts w:ascii="Times New Roman" w:eastAsia="Times New Roman" w:hAnsi="Times New Roman" w:cs="Times New Roman"/>
          <w:lang w:eastAsia="pl-PL"/>
        </w:rPr>
        <w:t xml:space="preserve">pkt 4 </w:t>
      </w:r>
      <w:r w:rsidRPr="00F26533">
        <w:rPr>
          <w:rFonts w:ascii="Times New Roman" w:eastAsia="Calibri" w:hAnsi="Times New Roman" w:cs="Times New Roman"/>
          <w:lang w:eastAsia="pl-PL"/>
        </w:rPr>
        <w:t>ustawy, wykluczyć wykonawcę</w:t>
      </w:r>
      <w:r w:rsidRPr="00F26533">
        <w:rPr>
          <w:rFonts w:ascii="Times New Roman" w:eastAsia="Times New Roman" w:hAnsi="Times New Roman" w:cs="Times New Roman"/>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2A18F8" w14:textId="77777777" w:rsidR="00AA6EA7" w:rsidRPr="00F26533" w:rsidRDefault="00AA6EA7" w:rsidP="00F26533">
      <w:pPr>
        <w:widowControl w:val="0"/>
        <w:numPr>
          <w:ilvl w:val="0"/>
          <w:numId w:val="4"/>
        </w:numPr>
        <w:autoSpaceDE w:val="0"/>
        <w:autoSpaceDN w:val="0"/>
        <w:adjustRightInd w:val="0"/>
        <w:spacing w:after="0"/>
        <w:ind w:left="357"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Wykonawca może zostać wykluczony przez Zamawiającego na każdym etapie postępowania o udzielenie zamówienia. </w:t>
      </w:r>
    </w:p>
    <w:p w14:paraId="470C95B8" w14:textId="77777777" w:rsidR="00AA6EA7" w:rsidRPr="00F26533" w:rsidRDefault="00AA6EA7" w:rsidP="00F26533">
      <w:pPr>
        <w:widowControl w:val="0"/>
        <w:numPr>
          <w:ilvl w:val="0"/>
          <w:numId w:val="4"/>
        </w:numPr>
        <w:autoSpaceDE w:val="0"/>
        <w:autoSpaceDN w:val="0"/>
        <w:adjustRightInd w:val="0"/>
        <w:spacing w:after="0"/>
        <w:ind w:left="357"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Wykonawca nie będzie podlegał wykluczeniu w okolicznościach określonych w ust. 1 pkt 1, 2 i 5 lub ust. 2, jeżeli udowodni zamawiającemu, że spełnił łącznie następujące przesłanki:</w:t>
      </w:r>
    </w:p>
    <w:p w14:paraId="48D89374" w14:textId="77777777" w:rsidR="00AA6EA7" w:rsidRPr="00F26533" w:rsidRDefault="00AA6EA7" w:rsidP="00F26533">
      <w:pPr>
        <w:widowControl w:val="0"/>
        <w:numPr>
          <w:ilvl w:val="0"/>
          <w:numId w:val="6"/>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naprawił lub zobowiązał się do naprawienia szkody wyrządzonej przestępstwem, wykroczeniem lub swoim nieprawidłowym postępowaniem, w tym poprzez zadośćuczynienie pieniężne;</w:t>
      </w:r>
    </w:p>
    <w:p w14:paraId="379DA5C1" w14:textId="77777777" w:rsidR="00AA6EA7" w:rsidRPr="00F26533" w:rsidRDefault="00AA6EA7" w:rsidP="00F26533">
      <w:pPr>
        <w:widowControl w:val="0"/>
        <w:numPr>
          <w:ilvl w:val="0"/>
          <w:numId w:val="6"/>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5ECA412" w14:textId="77777777" w:rsidR="00AA6EA7" w:rsidRPr="00F26533" w:rsidRDefault="00AA6EA7" w:rsidP="00F26533">
      <w:pPr>
        <w:widowControl w:val="0"/>
        <w:numPr>
          <w:ilvl w:val="0"/>
          <w:numId w:val="6"/>
        </w:numPr>
        <w:autoSpaceDE w:val="0"/>
        <w:autoSpaceDN w:val="0"/>
        <w:adjustRightInd w:val="0"/>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525F20E7" w14:textId="77777777" w:rsidR="00AA6EA7" w:rsidRPr="00F26533" w:rsidRDefault="00AA6EA7" w:rsidP="00F26533">
      <w:pPr>
        <w:widowControl w:val="0"/>
        <w:numPr>
          <w:ilvl w:val="1"/>
          <w:numId w:val="4"/>
        </w:numPr>
        <w:autoSpaceDE w:val="0"/>
        <w:autoSpaceDN w:val="0"/>
        <w:adjustRightInd w:val="0"/>
        <w:spacing w:after="0"/>
        <w:ind w:left="1173"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zerwał wszelkie powiązania z osobami lub podmiotami odpowiedzialnymi za nieprawidłowe postępowanie wykonawcy, </w:t>
      </w:r>
    </w:p>
    <w:p w14:paraId="267E1A02" w14:textId="77777777" w:rsidR="00AA6EA7" w:rsidRPr="00F26533" w:rsidRDefault="00AA6EA7" w:rsidP="00F26533">
      <w:pPr>
        <w:widowControl w:val="0"/>
        <w:numPr>
          <w:ilvl w:val="1"/>
          <w:numId w:val="4"/>
        </w:numPr>
        <w:autoSpaceDE w:val="0"/>
        <w:autoSpaceDN w:val="0"/>
        <w:adjustRightInd w:val="0"/>
        <w:spacing w:after="0"/>
        <w:ind w:left="1173"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zreorganizował personel, </w:t>
      </w:r>
    </w:p>
    <w:p w14:paraId="4EB87B45" w14:textId="77777777" w:rsidR="00AA6EA7" w:rsidRPr="00F26533" w:rsidRDefault="00AA6EA7" w:rsidP="00F26533">
      <w:pPr>
        <w:widowControl w:val="0"/>
        <w:numPr>
          <w:ilvl w:val="1"/>
          <w:numId w:val="4"/>
        </w:numPr>
        <w:autoSpaceDE w:val="0"/>
        <w:autoSpaceDN w:val="0"/>
        <w:adjustRightInd w:val="0"/>
        <w:spacing w:after="0"/>
        <w:ind w:left="1173"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wdrożył system sprawozdawczości i kontroli, </w:t>
      </w:r>
    </w:p>
    <w:p w14:paraId="165DD6EB" w14:textId="77777777" w:rsidR="00AA6EA7" w:rsidRPr="00F26533" w:rsidRDefault="00AA6EA7" w:rsidP="00F26533">
      <w:pPr>
        <w:widowControl w:val="0"/>
        <w:numPr>
          <w:ilvl w:val="1"/>
          <w:numId w:val="4"/>
        </w:numPr>
        <w:autoSpaceDE w:val="0"/>
        <w:autoSpaceDN w:val="0"/>
        <w:adjustRightInd w:val="0"/>
        <w:spacing w:after="0"/>
        <w:ind w:left="1173"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utworzył struktury audytu wewnętrznego do monitorowania przestrzegania przepisów, wewnętrznych regulacji lub standardów, </w:t>
      </w:r>
    </w:p>
    <w:p w14:paraId="290AA879" w14:textId="73722584" w:rsidR="00AA6EA7" w:rsidRPr="00F26533" w:rsidRDefault="00AA6EA7" w:rsidP="00F26533">
      <w:pPr>
        <w:widowControl w:val="0"/>
        <w:numPr>
          <w:ilvl w:val="1"/>
          <w:numId w:val="4"/>
        </w:numPr>
        <w:autoSpaceDE w:val="0"/>
        <w:autoSpaceDN w:val="0"/>
        <w:adjustRightInd w:val="0"/>
        <w:spacing w:after="0"/>
        <w:ind w:left="1173"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wprowadził wewnętrzne regulacje dotyczące odpowiedzialności i odszkodowań za nieprzestrzeganie przepisów, wewnętrznych regulacji lub standardów. </w:t>
      </w:r>
    </w:p>
    <w:p w14:paraId="0E9AF445" w14:textId="77777777" w:rsidR="00FC7E99" w:rsidRPr="00F26533" w:rsidRDefault="00FC7E99" w:rsidP="00F26533">
      <w:pPr>
        <w:pStyle w:val="Akapitzlist"/>
        <w:numPr>
          <w:ilvl w:val="0"/>
          <w:numId w:val="2"/>
        </w:numPr>
        <w:spacing w:after="0"/>
        <w:contextualSpacing w:val="0"/>
        <w:jc w:val="both"/>
        <w:rPr>
          <w:rStyle w:val="Uwydatnienie"/>
          <w:rFonts w:ascii="Times New Roman" w:eastAsia="Arial Unicode MS" w:hAnsi="Times New Roman" w:cs="Times New Roman"/>
          <w:vanish/>
          <w:lang w:eastAsia="pl-PL"/>
        </w:rPr>
      </w:pPr>
    </w:p>
    <w:p w14:paraId="2E8DB978" w14:textId="5E4816AE" w:rsidR="00FC7E99" w:rsidRPr="00F26533" w:rsidRDefault="00FC7E99" w:rsidP="00F26533">
      <w:pPr>
        <w:pStyle w:val="NormalnyWeb"/>
        <w:numPr>
          <w:ilvl w:val="0"/>
          <w:numId w:val="2"/>
        </w:numPr>
        <w:spacing w:before="0" w:beforeAutospacing="0" w:after="0" w:afterAutospacing="0" w:line="276" w:lineRule="auto"/>
        <w:rPr>
          <w:rFonts w:ascii="Times New Roman" w:hAnsi="Times New Roman" w:cs="Times New Roman" w:hint="default"/>
          <w:color w:val="auto"/>
          <w:sz w:val="22"/>
          <w:szCs w:val="22"/>
        </w:rPr>
      </w:pPr>
      <w:r w:rsidRPr="00F26533">
        <w:rPr>
          <w:rStyle w:val="Uwydatnienie"/>
          <w:rFonts w:ascii="Times New Roman" w:hAnsi="Times New Roman" w:cs="Times New Roman" w:hint="default"/>
          <w:color w:val="auto"/>
          <w:sz w:val="22"/>
          <w:szCs w:val="22"/>
        </w:rPr>
        <w:t>Na</w:t>
      </w:r>
      <w:r w:rsidRPr="00F26533">
        <w:rPr>
          <w:rFonts w:ascii="Times New Roman" w:hAnsi="Times New Roman" w:cs="Times New Roman" w:hint="default"/>
          <w:color w:val="auto"/>
          <w:sz w:val="22"/>
          <w:szCs w:val="22"/>
        </w:rPr>
        <w:t xml:space="preserve"> podstawie </w:t>
      </w:r>
      <w:hyperlink r:id="rId18" w:anchor="/document/19231047?unitId=art(7)ust(1)&amp;cm=DOCUMENT" w:history="1">
        <w:r w:rsidRPr="00F26533">
          <w:rPr>
            <w:rStyle w:val="Hipercze"/>
            <w:rFonts w:ascii="Times New Roman" w:hAnsi="Times New Roman" w:cs="Times New Roman" w:hint="default"/>
            <w:color w:val="auto"/>
            <w:sz w:val="22"/>
            <w:szCs w:val="22"/>
          </w:rPr>
          <w:t>art. 7 ust. 1</w:t>
        </w:r>
      </w:hyperlink>
      <w:r w:rsidRPr="00F26533">
        <w:rPr>
          <w:rFonts w:ascii="Times New Roman" w:hAnsi="Times New Roman" w:cs="Times New Roman" w:hint="default"/>
          <w:color w:val="auto"/>
          <w:sz w:val="22"/>
          <w:szCs w:val="22"/>
        </w:rPr>
        <w:t xml:space="preserve"> z dnia 13 kwietnia 2022 r. o szczególnych rozwiązaniach w zakresie przeciwdziałania </w:t>
      </w:r>
      <w:r w:rsidRPr="00F26533">
        <w:rPr>
          <w:rStyle w:val="Uwydatnienie"/>
          <w:rFonts w:ascii="Times New Roman" w:hAnsi="Times New Roman" w:cs="Times New Roman" w:hint="default"/>
          <w:color w:val="auto"/>
          <w:sz w:val="22"/>
          <w:szCs w:val="22"/>
        </w:rPr>
        <w:t>wspieraniu agresji na Ukrainę</w:t>
      </w:r>
      <w:r w:rsidRPr="00F26533">
        <w:rPr>
          <w:rFonts w:ascii="Times New Roman" w:hAnsi="Times New Roman" w:cs="Times New Roman" w:hint="default"/>
          <w:color w:val="auto"/>
          <w:sz w:val="22"/>
          <w:szCs w:val="22"/>
        </w:rPr>
        <w:t xml:space="preserve"> oraz służących ochronie bezpieczeństwa narodowego, zwanej „ustawą” z postępowania o udzielenie zamówienia publicznego lub konkursu prowadzonego </w:t>
      </w:r>
      <w:r w:rsidRPr="00F26533">
        <w:rPr>
          <w:rStyle w:val="Uwydatnienie"/>
          <w:rFonts w:ascii="Times New Roman" w:hAnsi="Times New Roman" w:cs="Times New Roman" w:hint="default"/>
          <w:color w:val="auto"/>
          <w:sz w:val="22"/>
          <w:szCs w:val="22"/>
        </w:rPr>
        <w:t>na</w:t>
      </w:r>
      <w:r w:rsidRPr="00F26533">
        <w:rPr>
          <w:rFonts w:ascii="Times New Roman" w:hAnsi="Times New Roman" w:cs="Times New Roman" w:hint="default"/>
          <w:color w:val="auto"/>
          <w:sz w:val="22"/>
          <w:szCs w:val="22"/>
        </w:rPr>
        <w:t xml:space="preserve"> podstawie </w:t>
      </w:r>
      <w:hyperlink r:id="rId19" w:anchor="/document/18903829?cm=DOCUMENT" w:history="1">
        <w:r w:rsidRPr="00F26533">
          <w:rPr>
            <w:rStyle w:val="Hipercze"/>
            <w:rFonts w:ascii="Times New Roman" w:hAnsi="Times New Roman" w:cs="Times New Roman" w:hint="default"/>
            <w:color w:val="auto"/>
            <w:sz w:val="22"/>
            <w:szCs w:val="22"/>
          </w:rPr>
          <w:t>ustawy</w:t>
        </w:r>
      </w:hyperlink>
      <w:r w:rsidRPr="00F26533">
        <w:rPr>
          <w:rFonts w:ascii="Times New Roman" w:hAnsi="Times New Roman" w:cs="Times New Roman" w:hint="default"/>
          <w:color w:val="auto"/>
          <w:sz w:val="22"/>
          <w:szCs w:val="22"/>
        </w:rPr>
        <w:t xml:space="preserve"> </w:t>
      </w:r>
      <w:proofErr w:type="spellStart"/>
      <w:r w:rsidRPr="00F26533">
        <w:rPr>
          <w:rFonts w:ascii="Times New Roman" w:hAnsi="Times New Roman" w:cs="Times New Roman" w:hint="default"/>
          <w:color w:val="auto"/>
          <w:sz w:val="22"/>
          <w:szCs w:val="22"/>
        </w:rPr>
        <w:t>Pzp</w:t>
      </w:r>
      <w:proofErr w:type="spellEnd"/>
      <w:r w:rsidRPr="00F26533">
        <w:rPr>
          <w:rFonts w:ascii="Times New Roman" w:hAnsi="Times New Roman" w:cs="Times New Roman" w:hint="default"/>
          <w:color w:val="auto"/>
          <w:sz w:val="22"/>
          <w:szCs w:val="22"/>
        </w:rPr>
        <w:t xml:space="preserve"> wyklucza się:</w:t>
      </w:r>
    </w:p>
    <w:p w14:paraId="0E10FB27" w14:textId="77777777" w:rsidR="00FC7E99" w:rsidRPr="00F26533" w:rsidRDefault="00FC7E99" w:rsidP="00F26533">
      <w:pPr>
        <w:pStyle w:val="Akapitzlist"/>
        <w:numPr>
          <w:ilvl w:val="0"/>
          <w:numId w:val="87"/>
        </w:numPr>
        <w:spacing w:after="0"/>
        <w:ind w:left="851"/>
        <w:jc w:val="both"/>
        <w:rPr>
          <w:rFonts w:ascii="Times New Roman" w:hAnsi="Times New Roman" w:cs="Times New Roman"/>
        </w:rPr>
      </w:pPr>
      <w:r w:rsidRPr="00F26533">
        <w:rPr>
          <w:rFonts w:ascii="Times New Roman" w:hAnsi="Times New Roman" w:cs="Times New Roman"/>
        </w:rPr>
        <w:t xml:space="preserve">wykonawcę oraz uczestnika konkursu wymienionego w wykazach określonych w </w:t>
      </w:r>
      <w:hyperlink r:id="rId20" w:anchor="/document/67607987?cm=DOCUMENT" w:history="1">
        <w:r w:rsidRPr="00F26533">
          <w:rPr>
            <w:rStyle w:val="Hipercze"/>
            <w:rFonts w:ascii="Times New Roman" w:hAnsi="Times New Roman" w:cs="Times New Roman"/>
          </w:rPr>
          <w:t>rozporządzeniu</w:t>
        </w:r>
      </w:hyperlink>
      <w:r w:rsidRPr="00F26533">
        <w:rPr>
          <w:rFonts w:ascii="Times New Roman" w:hAnsi="Times New Roman" w:cs="Times New Roman"/>
        </w:rPr>
        <w:t xml:space="preserve"> 765/2006 i </w:t>
      </w:r>
      <w:hyperlink r:id="rId21" w:anchor="/document/68410867?cm=DOCUMENT" w:history="1">
        <w:r w:rsidRPr="00F26533">
          <w:rPr>
            <w:rStyle w:val="Hipercze"/>
            <w:rFonts w:ascii="Times New Roman" w:hAnsi="Times New Roman" w:cs="Times New Roman"/>
          </w:rPr>
          <w:t>rozporządzeniu</w:t>
        </w:r>
      </w:hyperlink>
      <w:r w:rsidRPr="00F26533">
        <w:rPr>
          <w:rFonts w:ascii="Times New Roman" w:hAnsi="Times New Roman" w:cs="Times New Roman"/>
        </w:rPr>
        <w:t xml:space="preserve"> 269/2014 albo wpisanego </w:t>
      </w:r>
      <w:r w:rsidRPr="00F26533">
        <w:rPr>
          <w:rStyle w:val="Uwydatnienie"/>
          <w:rFonts w:ascii="Times New Roman" w:hAnsi="Times New Roman" w:cs="Times New Roman"/>
        </w:rPr>
        <w:t>na</w:t>
      </w:r>
      <w:r w:rsidRPr="00F26533">
        <w:rPr>
          <w:rFonts w:ascii="Times New Roman" w:hAnsi="Times New Roman" w:cs="Times New Roman"/>
        </w:rPr>
        <w:t xml:space="preserve"> listę </w:t>
      </w:r>
      <w:r w:rsidRPr="00F26533">
        <w:rPr>
          <w:rStyle w:val="Uwydatnienie"/>
          <w:rFonts w:ascii="Times New Roman" w:hAnsi="Times New Roman" w:cs="Times New Roman"/>
        </w:rPr>
        <w:t>na</w:t>
      </w:r>
      <w:r w:rsidRPr="00F26533">
        <w:rPr>
          <w:rFonts w:ascii="Times New Roman" w:hAnsi="Times New Roman" w:cs="Times New Roman"/>
        </w:rPr>
        <w:t xml:space="preserve"> </w:t>
      </w:r>
      <w:r w:rsidRPr="00F26533">
        <w:rPr>
          <w:rFonts w:ascii="Times New Roman" w:hAnsi="Times New Roman" w:cs="Times New Roman"/>
        </w:rPr>
        <w:lastRenderedPageBreak/>
        <w:t xml:space="preserve">podstawie decyzji w sprawie wpisu </w:t>
      </w:r>
      <w:r w:rsidRPr="00F26533">
        <w:rPr>
          <w:rStyle w:val="Uwydatnienie"/>
          <w:rFonts w:ascii="Times New Roman" w:hAnsi="Times New Roman" w:cs="Times New Roman"/>
        </w:rPr>
        <w:t>na</w:t>
      </w:r>
      <w:r w:rsidRPr="00F26533">
        <w:rPr>
          <w:rFonts w:ascii="Times New Roman" w:hAnsi="Times New Roman" w:cs="Times New Roman"/>
        </w:rPr>
        <w:t xml:space="preserve"> listę rozstrzygającej o zastosowaniu środka, o którym mowa w </w:t>
      </w:r>
      <w:hyperlink r:id="rId22" w:anchor="/document/19231047?unitId=art(1)pkt(3)&amp;cm=DOCUMENT" w:history="1">
        <w:r w:rsidRPr="00F26533">
          <w:rPr>
            <w:rStyle w:val="Hipercze"/>
            <w:rFonts w:ascii="Times New Roman" w:hAnsi="Times New Roman" w:cs="Times New Roman"/>
          </w:rPr>
          <w:t>art. 1 pkt 3</w:t>
        </w:r>
      </w:hyperlink>
      <w:r w:rsidRPr="00F26533">
        <w:rPr>
          <w:rFonts w:ascii="Times New Roman" w:hAnsi="Times New Roman" w:cs="Times New Roman"/>
        </w:rPr>
        <w:t xml:space="preserve"> ustawy;</w:t>
      </w:r>
    </w:p>
    <w:p w14:paraId="3C7FB061" w14:textId="77777777" w:rsidR="00FC7E99" w:rsidRPr="00F26533" w:rsidRDefault="00FC7E99" w:rsidP="00F26533">
      <w:pPr>
        <w:pStyle w:val="Akapitzlist"/>
        <w:numPr>
          <w:ilvl w:val="0"/>
          <w:numId w:val="87"/>
        </w:numPr>
        <w:spacing w:after="0"/>
        <w:ind w:left="851"/>
        <w:jc w:val="both"/>
        <w:rPr>
          <w:rFonts w:ascii="Times New Roman" w:hAnsi="Times New Roman" w:cs="Times New Roman"/>
        </w:rPr>
      </w:pPr>
      <w:r w:rsidRPr="00F26533">
        <w:rPr>
          <w:rFonts w:ascii="Times New Roman" w:hAnsi="Times New Roman" w:cs="Times New Roman"/>
        </w:rPr>
        <w:t xml:space="preserve">wykonawcę oraz uczestnika konkursu, którego beneficjentem rzeczywistym w rozumieniu </w:t>
      </w:r>
      <w:hyperlink r:id="rId23" w:anchor="/document/18708093?cm=DOCUMENT" w:history="1">
        <w:r w:rsidRPr="00F26533">
          <w:rPr>
            <w:rStyle w:val="Hipercze"/>
            <w:rFonts w:ascii="Times New Roman" w:hAnsi="Times New Roman" w:cs="Times New Roman"/>
          </w:rPr>
          <w:t>ustawy</w:t>
        </w:r>
      </w:hyperlink>
      <w:r w:rsidRPr="00F26533">
        <w:rPr>
          <w:rFonts w:ascii="Times New Roman" w:hAnsi="Times New Roman" w:cs="Times New Roman"/>
        </w:rPr>
        <w:t xml:space="preserve"> z dnia 1 marca 2018 r. o przeciwdziałaniu praniu pieniędzy oraz finansowaniu terroryzmu (Dz.U. z 2022 r. poz. 593 i 655) jest osoba wymieniona w wykazach określonych w </w:t>
      </w:r>
      <w:hyperlink r:id="rId24" w:anchor="/document/67607987?cm=DOCUMENT" w:history="1">
        <w:r w:rsidRPr="00F26533">
          <w:rPr>
            <w:rStyle w:val="Hipercze"/>
            <w:rFonts w:ascii="Times New Roman" w:hAnsi="Times New Roman" w:cs="Times New Roman"/>
          </w:rPr>
          <w:t>rozporządzeniu</w:t>
        </w:r>
      </w:hyperlink>
      <w:r w:rsidRPr="00F26533">
        <w:rPr>
          <w:rFonts w:ascii="Times New Roman" w:hAnsi="Times New Roman" w:cs="Times New Roman"/>
        </w:rPr>
        <w:t xml:space="preserve"> 765/2006 i </w:t>
      </w:r>
      <w:hyperlink r:id="rId25" w:anchor="/document/68410867?cm=DOCUMENT" w:history="1">
        <w:r w:rsidRPr="00F26533">
          <w:rPr>
            <w:rStyle w:val="Hipercze"/>
            <w:rFonts w:ascii="Times New Roman" w:hAnsi="Times New Roman" w:cs="Times New Roman"/>
          </w:rPr>
          <w:t>rozporządzeniu</w:t>
        </w:r>
      </w:hyperlink>
      <w:r w:rsidRPr="00F26533">
        <w:rPr>
          <w:rFonts w:ascii="Times New Roman" w:hAnsi="Times New Roman" w:cs="Times New Roman"/>
        </w:rPr>
        <w:t xml:space="preserve"> 269/2014 albo wpisana </w:t>
      </w:r>
      <w:r w:rsidRPr="00F26533">
        <w:rPr>
          <w:rStyle w:val="Uwydatnienie"/>
          <w:rFonts w:ascii="Times New Roman" w:hAnsi="Times New Roman" w:cs="Times New Roman"/>
        </w:rPr>
        <w:t>na</w:t>
      </w:r>
      <w:r w:rsidRPr="00F26533">
        <w:rPr>
          <w:rFonts w:ascii="Times New Roman" w:hAnsi="Times New Roman" w:cs="Times New Roman"/>
        </w:rPr>
        <w:t xml:space="preserve"> listę lub będąca takim beneficjentem rzeczywistym od dnia 24 lutego 2022 r., o ile została wpisana </w:t>
      </w:r>
      <w:r w:rsidRPr="00F26533">
        <w:rPr>
          <w:rStyle w:val="Uwydatnienie"/>
          <w:rFonts w:ascii="Times New Roman" w:hAnsi="Times New Roman" w:cs="Times New Roman"/>
        </w:rPr>
        <w:t>na</w:t>
      </w:r>
      <w:r w:rsidRPr="00F26533">
        <w:rPr>
          <w:rFonts w:ascii="Times New Roman" w:hAnsi="Times New Roman" w:cs="Times New Roman"/>
        </w:rPr>
        <w:t xml:space="preserve"> listę </w:t>
      </w:r>
      <w:r w:rsidRPr="00F26533">
        <w:rPr>
          <w:rStyle w:val="Uwydatnienie"/>
          <w:rFonts w:ascii="Times New Roman" w:hAnsi="Times New Roman" w:cs="Times New Roman"/>
        </w:rPr>
        <w:t>na</w:t>
      </w:r>
      <w:r w:rsidRPr="00F26533">
        <w:rPr>
          <w:rFonts w:ascii="Times New Roman" w:hAnsi="Times New Roman" w:cs="Times New Roman"/>
        </w:rPr>
        <w:t xml:space="preserve"> podstawie decyzji w sprawie wpisu </w:t>
      </w:r>
      <w:r w:rsidRPr="00F26533">
        <w:rPr>
          <w:rStyle w:val="Uwydatnienie"/>
          <w:rFonts w:ascii="Times New Roman" w:hAnsi="Times New Roman" w:cs="Times New Roman"/>
        </w:rPr>
        <w:t>na</w:t>
      </w:r>
      <w:r w:rsidRPr="00F26533">
        <w:rPr>
          <w:rFonts w:ascii="Times New Roman" w:hAnsi="Times New Roman" w:cs="Times New Roman"/>
        </w:rPr>
        <w:t xml:space="preserve"> listę rozstrzygającej o zastosowaniu środka, o którym mowa w art. 1 pkt 3 ustawy;</w:t>
      </w:r>
    </w:p>
    <w:p w14:paraId="099E4F56" w14:textId="77777777" w:rsidR="00FC7E99" w:rsidRPr="00F26533" w:rsidRDefault="00FC7E99" w:rsidP="00F26533">
      <w:pPr>
        <w:pStyle w:val="Akapitzlist"/>
        <w:numPr>
          <w:ilvl w:val="0"/>
          <w:numId w:val="87"/>
        </w:numPr>
        <w:spacing w:after="0"/>
        <w:ind w:left="851"/>
        <w:jc w:val="both"/>
        <w:rPr>
          <w:rFonts w:ascii="Times New Roman" w:hAnsi="Times New Roman" w:cs="Times New Roman"/>
        </w:rPr>
      </w:pPr>
      <w:r w:rsidRPr="00F26533">
        <w:rPr>
          <w:rFonts w:ascii="Times New Roman" w:hAnsi="Times New Roman" w:cs="Times New Roman"/>
        </w:rPr>
        <w:t xml:space="preserve">wykonawcę oraz uczestnika konkursu, którego jednostką dominującą w rozumieniu </w:t>
      </w:r>
      <w:hyperlink r:id="rId26" w:anchor="/document/16796295?unitId=art(3)ust(1)pkt(37)&amp;cm=DOCUMENT" w:history="1">
        <w:r w:rsidRPr="00F26533">
          <w:rPr>
            <w:rStyle w:val="Hipercze"/>
            <w:rFonts w:ascii="Times New Roman" w:hAnsi="Times New Roman" w:cs="Times New Roman"/>
          </w:rPr>
          <w:t>art. 3 ust. 1 pkt 37</w:t>
        </w:r>
      </w:hyperlink>
      <w:r w:rsidRPr="00F26533">
        <w:rPr>
          <w:rFonts w:ascii="Times New Roman" w:hAnsi="Times New Roman" w:cs="Times New Roman"/>
        </w:rPr>
        <w:t xml:space="preserve"> ustawy z dnia 29 września 1994 r. o rachunkowości (Dz.U. z 2021 r. poz. 217, 2105 i 2106), jest podmiot wymieniony w wykazach określonych w </w:t>
      </w:r>
      <w:hyperlink r:id="rId27" w:anchor="/document/67607987?cm=DOCUMENT" w:history="1">
        <w:r w:rsidRPr="00F26533">
          <w:rPr>
            <w:rStyle w:val="Hipercze"/>
            <w:rFonts w:ascii="Times New Roman" w:hAnsi="Times New Roman" w:cs="Times New Roman"/>
          </w:rPr>
          <w:t>rozporządzeniu</w:t>
        </w:r>
      </w:hyperlink>
      <w:r w:rsidRPr="00F26533">
        <w:rPr>
          <w:rFonts w:ascii="Times New Roman" w:hAnsi="Times New Roman" w:cs="Times New Roman"/>
        </w:rPr>
        <w:t xml:space="preserve"> 765/2006 i </w:t>
      </w:r>
      <w:hyperlink r:id="rId28" w:anchor="/document/68410867?cm=DOCUMENT" w:history="1">
        <w:r w:rsidRPr="00F26533">
          <w:rPr>
            <w:rStyle w:val="Hipercze"/>
            <w:rFonts w:ascii="Times New Roman" w:hAnsi="Times New Roman" w:cs="Times New Roman"/>
          </w:rPr>
          <w:t>rozporządzeniu</w:t>
        </w:r>
      </w:hyperlink>
      <w:r w:rsidRPr="00F26533">
        <w:rPr>
          <w:rFonts w:ascii="Times New Roman" w:hAnsi="Times New Roman" w:cs="Times New Roman"/>
        </w:rPr>
        <w:t xml:space="preserve"> 269/2014 albo wpisany </w:t>
      </w:r>
      <w:r w:rsidRPr="00F26533">
        <w:rPr>
          <w:rStyle w:val="Uwydatnienie"/>
          <w:rFonts w:ascii="Times New Roman" w:hAnsi="Times New Roman" w:cs="Times New Roman"/>
        </w:rPr>
        <w:t>na</w:t>
      </w:r>
      <w:r w:rsidRPr="00F26533">
        <w:rPr>
          <w:rFonts w:ascii="Times New Roman" w:hAnsi="Times New Roman" w:cs="Times New Roman"/>
        </w:rPr>
        <w:t xml:space="preserve"> listę lub będący taką jednostką dominującą od dnia 24 lutego 2022 r., o ile został wpisany </w:t>
      </w:r>
      <w:r w:rsidRPr="00F26533">
        <w:rPr>
          <w:rStyle w:val="Uwydatnienie"/>
          <w:rFonts w:ascii="Times New Roman" w:hAnsi="Times New Roman" w:cs="Times New Roman"/>
        </w:rPr>
        <w:t>na</w:t>
      </w:r>
      <w:r w:rsidRPr="00F26533">
        <w:rPr>
          <w:rFonts w:ascii="Times New Roman" w:hAnsi="Times New Roman" w:cs="Times New Roman"/>
        </w:rPr>
        <w:t xml:space="preserve"> listę </w:t>
      </w:r>
      <w:r w:rsidRPr="00F26533">
        <w:rPr>
          <w:rStyle w:val="Uwydatnienie"/>
          <w:rFonts w:ascii="Times New Roman" w:hAnsi="Times New Roman" w:cs="Times New Roman"/>
        </w:rPr>
        <w:t>na</w:t>
      </w:r>
      <w:r w:rsidRPr="00F26533">
        <w:rPr>
          <w:rFonts w:ascii="Times New Roman" w:hAnsi="Times New Roman" w:cs="Times New Roman"/>
        </w:rPr>
        <w:t xml:space="preserve"> podstawie decyzji w sprawie wpisu </w:t>
      </w:r>
      <w:r w:rsidRPr="00F26533">
        <w:rPr>
          <w:rStyle w:val="Uwydatnienie"/>
          <w:rFonts w:ascii="Times New Roman" w:hAnsi="Times New Roman" w:cs="Times New Roman"/>
        </w:rPr>
        <w:t>na</w:t>
      </w:r>
      <w:r w:rsidRPr="00F26533">
        <w:rPr>
          <w:rFonts w:ascii="Times New Roman" w:hAnsi="Times New Roman" w:cs="Times New Roman"/>
        </w:rPr>
        <w:t xml:space="preserve"> listę rozstrzygającej o zastosowaniu środka, o którym mowa w </w:t>
      </w:r>
      <w:hyperlink r:id="rId29" w:anchor="/document/19231047?unitId=art(1)pkt(3)&amp;cm=DOCUMENT" w:history="1">
        <w:r w:rsidRPr="00F26533">
          <w:rPr>
            <w:rStyle w:val="Hipercze"/>
            <w:rFonts w:ascii="Times New Roman" w:hAnsi="Times New Roman" w:cs="Times New Roman"/>
          </w:rPr>
          <w:t>art. 1 pkt 3</w:t>
        </w:r>
      </w:hyperlink>
      <w:r w:rsidRPr="00F26533">
        <w:rPr>
          <w:rFonts w:ascii="Times New Roman" w:hAnsi="Times New Roman" w:cs="Times New Roman"/>
        </w:rPr>
        <w:t xml:space="preserve"> ustawy.</w:t>
      </w:r>
    </w:p>
    <w:p w14:paraId="19563E68" w14:textId="764CA359" w:rsidR="00FC7E99" w:rsidRPr="00F26533" w:rsidRDefault="00FC7E99" w:rsidP="00F26533">
      <w:pPr>
        <w:pStyle w:val="NormalnyWeb"/>
        <w:numPr>
          <w:ilvl w:val="0"/>
          <w:numId w:val="2"/>
        </w:numPr>
        <w:spacing w:before="0" w:beforeAutospacing="0" w:after="0" w:afterAutospacing="0" w:line="276" w:lineRule="auto"/>
        <w:rPr>
          <w:rFonts w:ascii="Times New Roman" w:hAnsi="Times New Roman" w:cs="Times New Roman" w:hint="default"/>
          <w:color w:val="auto"/>
          <w:sz w:val="22"/>
          <w:szCs w:val="22"/>
        </w:rPr>
      </w:pPr>
      <w:r w:rsidRPr="00F26533">
        <w:rPr>
          <w:rFonts w:ascii="Times New Roman" w:hAnsi="Times New Roman" w:cs="Times New Roman" w:hint="default"/>
          <w:color w:val="auto"/>
          <w:sz w:val="22"/>
          <w:szCs w:val="22"/>
        </w:rPr>
        <w:t xml:space="preserve">Wykluczenie następuje </w:t>
      </w:r>
      <w:r w:rsidRPr="00F26533">
        <w:rPr>
          <w:rStyle w:val="Uwydatnienie"/>
          <w:rFonts w:ascii="Times New Roman" w:hAnsi="Times New Roman" w:cs="Times New Roman" w:hint="default"/>
          <w:color w:val="auto"/>
          <w:sz w:val="22"/>
          <w:szCs w:val="22"/>
        </w:rPr>
        <w:t>na</w:t>
      </w:r>
      <w:r w:rsidRPr="00F26533">
        <w:rPr>
          <w:rFonts w:ascii="Times New Roman" w:hAnsi="Times New Roman" w:cs="Times New Roman" w:hint="default"/>
          <w:color w:val="auto"/>
          <w:sz w:val="22"/>
          <w:szCs w:val="22"/>
        </w:rPr>
        <w:t xml:space="preserve"> okres trwania okoliczności, o których mowa w ust. 6. W przypadku wykonawcy lub uczestnika konkursu wykluczonego </w:t>
      </w:r>
      <w:r w:rsidRPr="00F26533">
        <w:rPr>
          <w:rStyle w:val="Uwydatnienie"/>
          <w:rFonts w:ascii="Times New Roman" w:hAnsi="Times New Roman" w:cs="Times New Roman" w:hint="default"/>
          <w:color w:val="auto"/>
          <w:sz w:val="22"/>
          <w:szCs w:val="22"/>
        </w:rPr>
        <w:t>na</w:t>
      </w:r>
      <w:r w:rsidRPr="00F26533">
        <w:rPr>
          <w:rFonts w:ascii="Times New Roman" w:hAnsi="Times New Roman" w:cs="Times New Roman" w:hint="default"/>
          <w:color w:val="auto"/>
          <w:sz w:val="22"/>
          <w:szCs w:val="22"/>
        </w:rPr>
        <w:t xml:space="preserve"> podstawie </w:t>
      </w:r>
      <w:hyperlink r:id="rId30" w:anchor="/document/19231047?unitId=art(7)ust(1)&amp;cm=DOCUMENT" w:history="1">
        <w:r w:rsidRPr="00F26533">
          <w:rPr>
            <w:rStyle w:val="Hipercze"/>
            <w:rFonts w:ascii="Times New Roman" w:hAnsi="Times New Roman" w:cs="Times New Roman" w:hint="default"/>
            <w:color w:val="auto"/>
            <w:sz w:val="22"/>
            <w:szCs w:val="22"/>
          </w:rPr>
          <w:t>art. 7 ust. 1</w:t>
        </w:r>
      </w:hyperlink>
      <w:r w:rsidRPr="00F26533">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CA4DD0C" w14:textId="31279656" w:rsidR="00FC7E99" w:rsidRPr="00F26533" w:rsidRDefault="00FC7E99" w:rsidP="00F26533">
      <w:pPr>
        <w:pStyle w:val="NormalnyWeb"/>
        <w:numPr>
          <w:ilvl w:val="0"/>
          <w:numId w:val="2"/>
        </w:numPr>
        <w:spacing w:before="0" w:beforeAutospacing="0" w:after="0" w:afterAutospacing="0" w:line="276" w:lineRule="auto"/>
        <w:rPr>
          <w:rFonts w:ascii="Times New Roman" w:hAnsi="Times New Roman" w:cs="Times New Roman" w:hint="default"/>
          <w:color w:val="auto"/>
          <w:sz w:val="22"/>
          <w:szCs w:val="22"/>
        </w:rPr>
      </w:pPr>
      <w:r w:rsidRPr="00F26533">
        <w:rPr>
          <w:rFonts w:ascii="Times New Roman" w:hAnsi="Times New Roman" w:cs="Times New Roman" w:hint="default"/>
          <w:color w:val="auto"/>
          <w:sz w:val="22"/>
          <w:szCs w:val="22"/>
        </w:rPr>
        <w:t xml:space="preserve">Kontrola udzielania zamówień publicznych w zakresie zgodności z </w:t>
      </w:r>
      <w:hyperlink r:id="rId31" w:anchor="/document/19231047?unitId=art(7)ust(1)&amp;cm=DOCUMENT" w:history="1">
        <w:r w:rsidRPr="00F26533">
          <w:rPr>
            <w:rStyle w:val="Hipercze"/>
            <w:rFonts w:ascii="Times New Roman" w:hAnsi="Times New Roman" w:cs="Times New Roman" w:hint="default"/>
            <w:color w:val="auto"/>
            <w:sz w:val="22"/>
            <w:szCs w:val="22"/>
          </w:rPr>
          <w:t>art. 7 ust. 1</w:t>
        </w:r>
      </w:hyperlink>
      <w:r w:rsidRPr="00F26533">
        <w:rPr>
          <w:rFonts w:ascii="Times New Roman" w:hAnsi="Times New Roman" w:cs="Times New Roman" w:hint="default"/>
          <w:color w:val="auto"/>
          <w:sz w:val="22"/>
          <w:szCs w:val="22"/>
        </w:rPr>
        <w:t xml:space="preserve"> ustawy będzie wykonywana zgodnie z </w:t>
      </w:r>
      <w:hyperlink r:id="rId32" w:anchor="/document/18903829?unitId=art(596)&amp;cm=DOCUMENT" w:history="1">
        <w:r w:rsidRPr="00F26533">
          <w:rPr>
            <w:rStyle w:val="Hipercze"/>
            <w:rFonts w:ascii="Times New Roman" w:hAnsi="Times New Roman" w:cs="Times New Roman" w:hint="default"/>
            <w:color w:val="auto"/>
            <w:sz w:val="22"/>
            <w:szCs w:val="22"/>
          </w:rPr>
          <w:t>art. 596</w:t>
        </w:r>
      </w:hyperlink>
      <w:r w:rsidRPr="00F26533">
        <w:rPr>
          <w:rFonts w:ascii="Times New Roman" w:hAnsi="Times New Roman" w:cs="Times New Roman" w:hint="default"/>
          <w:color w:val="auto"/>
          <w:sz w:val="22"/>
          <w:szCs w:val="22"/>
        </w:rPr>
        <w:t xml:space="preserve"> ustawy </w:t>
      </w:r>
      <w:proofErr w:type="spellStart"/>
      <w:r w:rsidRPr="00F26533">
        <w:rPr>
          <w:rFonts w:ascii="Times New Roman" w:hAnsi="Times New Roman" w:cs="Times New Roman" w:hint="default"/>
          <w:color w:val="auto"/>
          <w:sz w:val="22"/>
          <w:szCs w:val="22"/>
        </w:rPr>
        <w:t>Pzp</w:t>
      </w:r>
      <w:proofErr w:type="spellEnd"/>
      <w:r w:rsidRPr="00F26533">
        <w:rPr>
          <w:rFonts w:ascii="Times New Roman" w:hAnsi="Times New Roman" w:cs="Times New Roman" w:hint="default"/>
          <w:color w:val="auto"/>
          <w:sz w:val="22"/>
          <w:szCs w:val="22"/>
        </w:rPr>
        <w:t>.</w:t>
      </w:r>
    </w:p>
    <w:p w14:paraId="18EDFF27" w14:textId="77777777" w:rsidR="00AA6EA7" w:rsidRPr="00F26533" w:rsidRDefault="00AA6EA7" w:rsidP="00F26533">
      <w:pPr>
        <w:pStyle w:val="Akapitzlist"/>
        <w:numPr>
          <w:ilvl w:val="0"/>
          <w:numId w:val="2"/>
        </w:numPr>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7D6242CC" w14:textId="77777777" w:rsidR="00AA6EA7" w:rsidRPr="00F26533" w:rsidRDefault="00AA6EA7" w:rsidP="00F26533">
      <w:pPr>
        <w:widowControl w:val="0"/>
        <w:autoSpaceDE w:val="0"/>
        <w:autoSpaceDN w:val="0"/>
        <w:adjustRightInd w:val="0"/>
        <w:spacing w:after="0"/>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549"/>
      </w:tblGrid>
      <w:tr w:rsidR="00AA6EA7" w:rsidRPr="00F26533" w14:paraId="22BB333D" w14:textId="77777777" w:rsidTr="00AA6EA7">
        <w:trPr>
          <w:trHeight w:val="974"/>
        </w:trPr>
        <w:tc>
          <w:tcPr>
            <w:tcW w:w="8549" w:type="dxa"/>
            <w:vAlign w:val="center"/>
          </w:tcPr>
          <w:p w14:paraId="3DA97ED3" w14:textId="23816DE0"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VII</w:t>
            </w:r>
          </w:p>
          <w:p w14:paraId="2A734217"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INFORMACJE O WARUNKACH UDZIAŁU W POSTĘPOWANIU</w:t>
            </w:r>
          </w:p>
        </w:tc>
      </w:tr>
    </w:tbl>
    <w:p w14:paraId="4A52F6E8" w14:textId="46E34906" w:rsidR="00463FC8" w:rsidRPr="00F26533" w:rsidRDefault="00463FC8" w:rsidP="00F26533">
      <w:pPr>
        <w:pStyle w:val="Akapitzlist"/>
        <w:numPr>
          <w:ilvl w:val="3"/>
          <w:numId w:val="47"/>
        </w:numPr>
        <w:spacing w:before="360" w:after="0"/>
        <w:jc w:val="both"/>
        <w:rPr>
          <w:rFonts w:ascii="Times New Roman" w:hAnsi="Times New Roman" w:cs="Times New Roman"/>
        </w:rPr>
      </w:pPr>
      <w:r w:rsidRPr="00F26533">
        <w:rPr>
          <w:rFonts w:ascii="Times New Roman" w:hAnsi="Times New Roman" w:cs="Times New Roman"/>
        </w:rPr>
        <w:t xml:space="preserve">O udzielenie zamówienia na podstawie art. 112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mogą ubiegać się Wykonawcy, którzy spełniają warunki udziału w postępowaniu dotyczące:</w:t>
      </w:r>
    </w:p>
    <w:p w14:paraId="6D14E1E1" w14:textId="77777777" w:rsidR="00463FC8" w:rsidRPr="00F26533" w:rsidRDefault="00463FC8" w:rsidP="00F26533">
      <w:pPr>
        <w:pStyle w:val="Akapitzlist"/>
        <w:numPr>
          <w:ilvl w:val="0"/>
          <w:numId w:val="58"/>
        </w:numPr>
        <w:spacing w:after="0"/>
        <w:ind w:left="714" w:hanging="357"/>
        <w:contextualSpacing w:val="0"/>
        <w:jc w:val="both"/>
        <w:rPr>
          <w:rFonts w:ascii="Times New Roman" w:hAnsi="Times New Roman" w:cs="Times New Roman"/>
          <w:b/>
        </w:rPr>
      </w:pPr>
      <w:r w:rsidRPr="00F26533">
        <w:rPr>
          <w:rFonts w:ascii="Times New Roman" w:hAnsi="Times New Roman" w:cs="Times New Roman"/>
          <w:b/>
        </w:rPr>
        <w:t xml:space="preserve">posiadania uprawnień do prowadzenia określonej działalności gospodarczej lub zawodowej, o ile wynika to z odrębnych przepisów: </w:t>
      </w:r>
    </w:p>
    <w:p w14:paraId="1672C4DA" w14:textId="5B56319E" w:rsidR="00B9604D" w:rsidRPr="00F26533" w:rsidRDefault="00463FC8" w:rsidP="00F26533">
      <w:pPr>
        <w:spacing w:before="120" w:after="120"/>
        <w:jc w:val="both"/>
        <w:rPr>
          <w:rFonts w:ascii="Times New Roman" w:hAnsi="Times New Roman" w:cs="Times New Roman"/>
          <w:color w:val="000000" w:themeColor="text1"/>
        </w:rPr>
      </w:pPr>
      <w:r w:rsidRPr="00F26533">
        <w:rPr>
          <w:rFonts w:ascii="Times New Roman" w:hAnsi="Times New Roman" w:cs="Times New Roman"/>
          <w:color w:val="000000" w:themeColor="text1"/>
        </w:rPr>
        <w:t xml:space="preserve">Zamawiający </w:t>
      </w:r>
      <w:r w:rsidRPr="00F26533">
        <w:rPr>
          <w:rFonts w:ascii="Times New Roman" w:hAnsi="Times New Roman" w:cs="Times New Roman"/>
          <w:b/>
          <w:color w:val="000000" w:themeColor="text1"/>
        </w:rPr>
        <w:t>nie stawia</w:t>
      </w:r>
      <w:r w:rsidRPr="00F26533">
        <w:rPr>
          <w:rFonts w:ascii="Times New Roman" w:hAnsi="Times New Roman" w:cs="Times New Roman"/>
          <w:color w:val="000000" w:themeColor="text1"/>
        </w:rPr>
        <w:t xml:space="preserve"> w tym zakresie żadnych wymagań, których spełnianie Wykonawca zobowiązany jest wykazać w sposób szczególny,</w:t>
      </w:r>
    </w:p>
    <w:p w14:paraId="59566D67" w14:textId="77777777" w:rsidR="00463FC8" w:rsidRPr="00F26533" w:rsidRDefault="00463FC8" w:rsidP="00F26533">
      <w:pPr>
        <w:pStyle w:val="Akapitzlist"/>
        <w:numPr>
          <w:ilvl w:val="0"/>
          <w:numId w:val="58"/>
        </w:numPr>
        <w:spacing w:before="120" w:after="120"/>
        <w:ind w:left="714" w:hanging="357"/>
        <w:contextualSpacing w:val="0"/>
        <w:jc w:val="both"/>
        <w:rPr>
          <w:rFonts w:ascii="Times New Roman" w:hAnsi="Times New Roman" w:cs="Times New Roman"/>
          <w:b/>
          <w:color w:val="000000" w:themeColor="text1"/>
        </w:rPr>
      </w:pPr>
      <w:r w:rsidRPr="00F26533">
        <w:rPr>
          <w:rFonts w:ascii="Times New Roman" w:hAnsi="Times New Roman" w:cs="Times New Roman"/>
          <w:b/>
          <w:color w:val="000000" w:themeColor="text1"/>
        </w:rPr>
        <w:t xml:space="preserve">sytuacji ekonomicznej lub finansowej: </w:t>
      </w:r>
    </w:p>
    <w:p w14:paraId="63AFE82D" w14:textId="77777777" w:rsidR="00463FC8" w:rsidRPr="00F26533" w:rsidRDefault="00463FC8" w:rsidP="00F26533">
      <w:pPr>
        <w:spacing w:before="120" w:after="120"/>
        <w:jc w:val="both"/>
        <w:rPr>
          <w:rFonts w:ascii="Times New Roman" w:hAnsi="Times New Roman" w:cs="Times New Roman"/>
          <w:color w:val="000000" w:themeColor="text1"/>
        </w:rPr>
      </w:pPr>
      <w:r w:rsidRPr="00F26533">
        <w:rPr>
          <w:rFonts w:ascii="Times New Roman" w:hAnsi="Times New Roman" w:cs="Times New Roman"/>
          <w:color w:val="000000" w:themeColor="text1"/>
        </w:rPr>
        <w:lastRenderedPageBreak/>
        <w:t xml:space="preserve">Zamawiający </w:t>
      </w:r>
      <w:r w:rsidRPr="00F26533">
        <w:rPr>
          <w:rFonts w:ascii="Times New Roman" w:hAnsi="Times New Roman" w:cs="Times New Roman"/>
          <w:b/>
          <w:color w:val="000000" w:themeColor="text1"/>
        </w:rPr>
        <w:t>nie stawia</w:t>
      </w:r>
      <w:r w:rsidRPr="00F26533">
        <w:rPr>
          <w:rFonts w:ascii="Times New Roman" w:hAnsi="Times New Roman" w:cs="Times New Roman"/>
          <w:color w:val="000000" w:themeColor="text1"/>
        </w:rPr>
        <w:t xml:space="preserve"> w tym zakresie żadnych wymagań, których spełnianie Wykonawca zobowiązany jest wykazać w sposób szczególny,</w:t>
      </w:r>
    </w:p>
    <w:p w14:paraId="6E6AE56E" w14:textId="77777777" w:rsidR="00463FC8" w:rsidRPr="00F26533" w:rsidRDefault="00463FC8" w:rsidP="00F26533">
      <w:pPr>
        <w:pStyle w:val="Akapitzlist"/>
        <w:numPr>
          <w:ilvl w:val="0"/>
          <w:numId w:val="58"/>
        </w:numPr>
        <w:spacing w:after="0"/>
        <w:ind w:left="714" w:hanging="357"/>
        <w:contextualSpacing w:val="0"/>
        <w:jc w:val="both"/>
        <w:rPr>
          <w:rFonts w:ascii="Times New Roman" w:hAnsi="Times New Roman" w:cs="Times New Roman"/>
          <w:b/>
        </w:rPr>
      </w:pPr>
      <w:r w:rsidRPr="00F26533">
        <w:rPr>
          <w:rFonts w:ascii="Times New Roman" w:hAnsi="Times New Roman" w:cs="Times New Roman"/>
          <w:b/>
        </w:rPr>
        <w:t>zdolności technicznej lub zawodowej:</w:t>
      </w:r>
    </w:p>
    <w:p w14:paraId="15F09A0F" w14:textId="68DF3446" w:rsidR="00463FC8" w:rsidRPr="00F26533" w:rsidRDefault="00463FC8" w:rsidP="00F26533">
      <w:pPr>
        <w:spacing w:before="120" w:after="120"/>
        <w:jc w:val="both"/>
        <w:rPr>
          <w:rFonts w:ascii="Times New Roman" w:hAnsi="Times New Roman" w:cs="Times New Roman"/>
          <w:color w:val="000000" w:themeColor="text1"/>
        </w:rPr>
      </w:pPr>
      <w:r w:rsidRPr="00F26533">
        <w:rPr>
          <w:rFonts w:ascii="Times New Roman" w:hAnsi="Times New Roman" w:cs="Times New Roman"/>
          <w:color w:val="000000" w:themeColor="text1"/>
        </w:rPr>
        <w:t xml:space="preserve">Zamawiający </w:t>
      </w:r>
      <w:r w:rsidRPr="00F26533">
        <w:rPr>
          <w:rFonts w:ascii="Times New Roman" w:hAnsi="Times New Roman" w:cs="Times New Roman"/>
          <w:b/>
          <w:color w:val="000000" w:themeColor="text1"/>
        </w:rPr>
        <w:t>nie stawia</w:t>
      </w:r>
      <w:r w:rsidRPr="00F26533">
        <w:rPr>
          <w:rFonts w:ascii="Times New Roman" w:hAnsi="Times New Roman" w:cs="Times New Roman"/>
          <w:color w:val="000000" w:themeColor="text1"/>
        </w:rPr>
        <w:t xml:space="preserve"> w tym zakresie żadnych wymagań, których spełnianie Wykonawca zobowiązany jest wykazać w sposób szczególny,</w:t>
      </w:r>
    </w:p>
    <w:p w14:paraId="55E54CE0" w14:textId="7E735976" w:rsidR="005C2C81" w:rsidRPr="00F26533" w:rsidRDefault="005C2C81" w:rsidP="00F26533">
      <w:pPr>
        <w:pStyle w:val="Akapitzlist"/>
        <w:numPr>
          <w:ilvl w:val="3"/>
          <w:numId w:val="47"/>
        </w:numPr>
        <w:spacing w:before="120" w:after="120"/>
        <w:jc w:val="both"/>
        <w:rPr>
          <w:rFonts w:ascii="Times New Roman" w:hAnsi="Times New Roman" w:cs="Times New Roman"/>
          <w:color w:val="000000" w:themeColor="text1"/>
        </w:rPr>
      </w:pPr>
      <w:r w:rsidRPr="00F26533">
        <w:rPr>
          <w:rFonts w:ascii="Times New Roman" w:hAnsi="Times New Roman" w:cs="Times New Roman"/>
          <w:color w:val="000000" w:themeColor="text1"/>
        </w:rPr>
        <w:t>Przesłanki skutkujące wykluczeniem Wykonawcy z postępowania określone w Rozdziale VII, odnoszą się do każdego z Wykonawców występujących wspólnie.</w:t>
      </w:r>
    </w:p>
    <w:p w14:paraId="2A3BEEDE" w14:textId="19EC00F6" w:rsidR="005C2C81" w:rsidRPr="00F26533" w:rsidRDefault="005C2C81" w:rsidP="00F26533">
      <w:pPr>
        <w:pStyle w:val="Akapitzlist"/>
        <w:numPr>
          <w:ilvl w:val="3"/>
          <w:numId w:val="47"/>
        </w:numPr>
        <w:spacing w:before="120" w:after="120"/>
        <w:jc w:val="both"/>
        <w:rPr>
          <w:rFonts w:ascii="Times New Roman" w:hAnsi="Times New Roman" w:cs="Times New Roman"/>
          <w:color w:val="000000" w:themeColor="text1"/>
        </w:rPr>
      </w:pPr>
      <w:r w:rsidRPr="00F26533">
        <w:rPr>
          <w:rFonts w:ascii="Times New Roman" w:hAnsi="Times New Roman" w:cs="Times New Roman"/>
          <w:color w:val="000000" w:themeColor="text1"/>
        </w:rPr>
        <w:t xml:space="preserve">Zamawiający na każdym etapie postępowania może uznać, że Wykonawca nie posiada wymaganych zdolności, jeżeli zaangażowanie zasobów technicznych lub zawodowych Wykonawcy w inne przedsięwzięcia gospodarcze Wykonawcy może mieć negatywny wpływ na realizację zamówienia. </w:t>
      </w:r>
    </w:p>
    <w:p w14:paraId="5D82E600" w14:textId="77777777" w:rsidR="00AA6EA7" w:rsidRPr="00F26533" w:rsidRDefault="00AA6EA7" w:rsidP="00F26533">
      <w:pPr>
        <w:spacing w:after="0"/>
        <w:ind w:left="1074"/>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AA6EA7" w:rsidRPr="00F26533" w14:paraId="72EA5B41" w14:textId="77777777" w:rsidTr="00AA6EA7">
        <w:trPr>
          <w:trHeight w:val="974"/>
        </w:trPr>
        <w:tc>
          <w:tcPr>
            <w:tcW w:w="8549" w:type="dxa"/>
            <w:vAlign w:val="center"/>
          </w:tcPr>
          <w:p w14:paraId="01BE7B53" w14:textId="3767927E" w:rsidR="00AA6EA7" w:rsidRPr="00F26533" w:rsidRDefault="00A461D0" w:rsidP="00F26533">
            <w:pPr>
              <w:spacing w:line="276" w:lineRule="auto"/>
              <w:jc w:val="center"/>
              <w:rPr>
                <w:rFonts w:ascii="Times New Roman" w:hAnsi="Times New Roman" w:cs="Times New Roman"/>
                <w:b/>
              </w:rPr>
            </w:pPr>
            <w:r w:rsidRPr="00F26533">
              <w:rPr>
                <w:rFonts w:ascii="Times New Roman" w:hAnsi="Times New Roman" w:cs="Times New Roman"/>
                <w:b/>
              </w:rPr>
              <w:t xml:space="preserve">ROZDZIAŁ </w:t>
            </w:r>
            <w:r w:rsidR="00463FC8" w:rsidRPr="00F26533">
              <w:rPr>
                <w:rFonts w:ascii="Times New Roman" w:hAnsi="Times New Roman" w:cs="Times New Roman"/>
                <w:b/>
              </w:rPr>
              <w:t>VIII</w:t>
            </w:r>
          </w:p>
          <w:p w14:paraId="038DD328"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INFORMACJE O PODMIOTOWYCH ŚRODKACH DOWODOWYCH</w:t>
            </w:r>
          </w:p>
        </w:tc>
      </w:tr>
    </w:tbl>
    <w:p w14:paraId="23BBC684" w14:textId="77777777" w:rsidR="00A461D0" w:rsidRPr="00F26533" w:rsidRDefault="00A461D0" w:rsidP="00F26533">
      <w:pPr>
        <w:spacing w:before="360" w:after="0"/>
        <w:ind w:left="357"/>
        <w:contextualSpacing/>
        <w:jc w:val="both"/>
        <w:rPr>
          <w:rFonts w:ascii="Times New Roman" w:hAnsi="Times New Roman" w:cs="Times New Roman"/>
          <w:b/>
          <w:u w:val="single"/>
        </w:rPr>
      </w:pPr>
    </w:p>
    <w:p w14:paraId="1D540B99" w14:textId="77777777" w:rsidR="00B9604D" w:rsidRPr="00F26533" w:rsidRDefault="00B9604D" w:rsidP="00F26533">
      <w:pPr>
        <w:spacing w:before="360" w:after="0"/>
        <w:ind w:left="357"/>
        <w:contextualSpacing/>
        <w:jc w:val="both"/>
        <w:rPr>
          <w:rFonts w:ascii="Times New Roman" w:hAnsi="Times New Roman" w:cs="Times New Roman"/>
          <w:b/>
          <w:u w:val="single"/>
        </w:rPr>
      </w:pPr>
    </w:p>
    <w:p w14:paraId="75BB6E85" w14:textId="77777777" w:rsidR="00AA6EA7" w:rsidRPr="00F26533" w:rsidRDefault="00AA6EA7" w:rsidP="00F26533">
      <w:pPr>
        <w:numPr>
          <w:ilvl w:val="0"/>
          <w:numId w:val="1"/>
        </w:numPr>
        <w:spacing w:before="360" w:after="0"/>
        <w:ind w:left="357" w:hanging="357"/>
        <w:contextualSpacing/>
        <w:jc w:val="both"/>
        <w:rPr>
          <w:rFonts w:ascii="Times New Roman" w:hAnsi="Times New Roman" w:cs="Times New Roman"/>
          <w:b/>
          <w:u w:val="single"/>
        </w:rPr>
      </w:pPr>
      <w:r w:rsidRPr="00F26533">
        <w:rPr>
          <w:rFonts w:ascii="Times New Roman" w:hAnsi="Times New Roman" w:cs="Times New Roman"/>
          <w:b/>
          <w:u w:val="single"/>
        </w:rPr>
        <w:t>ETAP I – DOKUMENTY SKŁADANE WRAZ Z OFERTĄ</w:t>
      </w:r>
    </w:p>
    <w:p w14:paraId="1C8B71CD" w14:textId="3E74F7A3" w:rsidR="00463FC8" w:rsidRPr="00F26533" w:rsidRDefault="00463FC8" w:rsidP="00F26533">
      <w:pPr>
        <w:numPr>
          <w:ilvl w:val="0"/>
          <w:numId w:val="9"/>
        </w:numPr>
        <w:autoSpaceDE w:val="0"/>
        <w:autoSpaceDN w:val="0"/>
        <w:adjustRightInd w:val="0"/>
        <w:spacing w:after="0"/>
        <w:jc w:val="both"/>
        <w:rPr>
          <w:rFonts w:ascii="Times New Roman" w:eastAsia="SimSun" w:hAnsi="Times New Roman" w:cs="Times New Roman"/>
          <w:b/>
          <w:color w:val="000000" w:themeColor="text1"/>
          <w:lang w:eastAsia="zh-CN"/>
        </w:rPr>
      </w:pPr>
      <w:r w:rsidRPr="00F26533">
        <w:rPr>
          <w:rFonts w:ascii="Times New Roman" w:hAnsi="Times New Roman" w:cs="Times New Roman"/>
          <w:color w:val="000000" w:themeColor="text1"/>
        </w:rPr>
        <w:t xml:space="preserve">Wypełniony i podpisany </w:t>
      </w:r>
      <w:r w:rsidRPr="00F26533">
        <w:rPr>
          <w:rFonts w:ascii="Times New Roman" w:hAnsi="Times New Roman" w:cs="Times New Roman"/>
          <w:b/>
          <w:color w:val="000000" w:themeColor="text1"/>
        </w:rPr>
        <w:t>Formularz ofertowy –</w:t>
      </w:r>
      <w:r w:rsidRPr="00F26533">
        <w:rPr>
          <w:rFonts w:ascii="Times New Roman" w:hAnsi="Times New Roman" w:cs="Times New Roman"/>
          <w:color w:val="000000" w:themeColor="text1"/>
        </w:rPr>
        <w:t xml:space="preserve"> </w:t>
      </w:r>
      <w:r w:rsidRPr="00F26533">
        <w:rPr>
          <w:rFonts w:ascii="Times New Roman" w:hAnsi="Times New Roman" w:cs="Times New Roman"/>
          <w:b/>
          <w:color w:val="000000" w:themeColor="text1"/>
        </w:rPr>
        <w:t>Załącznik nr 1 do SWZ</w:t>
      </w:r>
      <w:r w:rsidRPr="00F26533">
        <w:rPr>
          <w:rFonts w:ascii="Times New Roman" w:hAnsi="Times New Roman" w:cs="Times New Roman"/>
          <w:color w:val="000000" w:themeColor="text1"/>
        </w:rPr>
        <w:t xml:space="preserve"> w </w:t>
      </w:r>
      <w:r w:rsidR="0046665A">
        <w:rPr>
          <w:rFonts w:ascii="Times New Roman" w:hAnsi="Times New Roman" w:cs="Times New Roman"/>
          <w:color w:val="000000" w:themeColor="text1"/>
        </w:rPr>
        <w:t xml:space="preserve">formie </w:t>
      </w:r>
      <w:r w:rsidRPr="00F26533">
        <w:rPr>
          <w:rFonts w:ascii="Times New Roman" w:hAnsi="Times New Roman" w:cs="Times New Roman"/>
          <w:color w:val="000000" w:themeColor="text1"/>
        </w:rPr>
        <w:t xml:space="preserve">elektronicznej, opatrzony kwalifikowanym podpisem elektronicznym. </w:t>
      </w:r>
    </w:p>
    <w:p w14:paraId="328BE9D7" w14:textId="467671DF" w:rsidR="00AA6EA7" w:rsidRPr="0046665A" w:rsidRDefault="00AA6EA7" w:rsidP="00F26533">
      <w:pPr>
        <w:numPr>
          <w:ilvl w:val="0"/>
          <w:numId w:val="9"/>
        </w:numPr>
        <w:autoSpaceDE w:val="0"/>
        <w:autoSpaceDN w:val="0"/>
        <w:adjustRightInd w:val="0"/>
        <w:spacing w:after="0"/>
        <w:jc w:val="both"/>
        <w:rPr>
          <w:rFonts w:ascii="Times New Roman" w:eastAsia="SimSun" w:hAnsi="Times New Roman" w:cs="Times New Roman"/>
          <w:b/>
          <w:color w:val="000000" w:themeColor="text1"/>
          <w:lang w:eastAsia="zh-CN"/>
        </w:rPr>
      </w:pPr>
      <w:r w:rsidRPr="00F26533">
        <w:rPr>
          <w:rFonts w:ascii="Times New Roman" w:hAnsi="Times New Roman" w:cs="Times New Roman"/>
          <w:color w:val="000000" w:themeColor="text1"/>
        </w:rPr>
        <w:t xml:space="preserve">Wypełniony i podpisany </w:t>
      </w:r>
      <w:r w:rsidRPr="00F26533">
        <w:rPr>
          <w:rFonts w:ascii="Times New Roman" w:hAnsi="Times New Roman" w:cs="Times New Roman"/>
          <w:b/>
          <w:color w:val="000000" w:themeColor="text1"/>
        </w:rPr>
        <w:t>Formularz cenowy –</w:t>
      </w:r>
      <w:r w:rsidRPr="00F26533">
        <w:rPr>
          <w:rFonts w:ascii="Times New Roman" w:hAnsi="Times New Roman" w:cs="Times New Roman"/>
          <w:color w:val="000000" w:themeColor="text1"/>
        </w:rPr>
        <w:t xml:space="preserve"> </w:t>
      </w:r>
      <w:r w:rsidRPr="00F26533">
        <w:rPr>
          <w:rFonts w:ascii="Times New Roman" w:hAnsi="Times New Roman" w:cs="Times New Roman"/>
          <w:b/>
          <w:color w:val="000000" w:themeColor="text1"/>
        </w:rPr>
        <w:t>Załącznik nr 2 do SWZ</w:t>
      </w:r>
      <w:r w:rsidRPr="00F26533">
        <w:rPr>
          <w:rFonts w:ascii="Times New Roman" w:hAnsi="Times New Roman" w:cs="Times New Roman"/>
          <w:color w:val="000000" w:themeColor="text1"/>
        </w:rPr>
        <w:t xml:space="preserve"> w </w:t>
      </w:r>
      <w:r w:rsidR="0046665A">
        <w:rPr>
          <w:rFonts w:ascii="Times New Roman" w:hAnsi="Times New Roman" w:cs="Times New Roman"/>
          <w:color w:val="000000" w:themeColor="text1"/>
        </w:rPr>
        <w:t xml:space="preserve">formie </w:t>
      </w:r>
      <w:r w:rsidRPr="00F26533">
        <w:rPr>
          <w:rFonts w:ascii="Times New Roman" w:hAnsi="Times New Roman" w:cs="Times New Roman"/>
          <w:color w:val="000000" w:themeColor="text1"/>
        </w:rPr>
        <w:t xml:space="preserve">elektronicznej, opatrzony kwalifikowanym podpisem elektronicznym. </w:t>
      </w:r>
    </w:p>
    <w:p w14:paraId="2E7194E7" w14:textId="08060A35" w:rsidR="0046665A" w:rsidRPr="0046665A" w:rsidRDefault="0046665A" w:rsidP="0046665A">
      <w:pPr>
        <w:numPr>
          <w:ilvl w:val="0"/>
          <w:numId w:val="9"/>
        </w:numPr>
        <w:autoSpaceDE w:val="0"/>
        <w:autoSpaceDN w:val="0"/>
        <w:adjustRightInd w:val="0"/>
        <w:spacing w:after="0"/>
        <w:jc w:val="both"/>
        <w:rPr>
          <w:rFonts w:ascii="Times New Roman" w:eastAsia="SimSun" w:hAnsi="Times New Roman" w:cs="Times New Roman"/>
          <w:b/>
          <w:color w:val="000000" w:themeColor="text1"/>
          <w:lang w:eastAsia="zh-CN"/>
        </w:rPr>
      </w:pPr>
      <w:r w:rsidRPr="00F26533">
        <w:rPr>
          <w:rFonts w:ascii="Times New Roman" w:hAnsi="Times New Roman" w:cs="Times New Roman"/>
        </w:rPr>
        <w:t xml:space="preserve">Oświadczenie Wykonawcy – </w:t>
      </w:r>
      <w:r w:rsidRPr="001F743C">
        <w:rPr>
          <w:rFonts w:ascii="Times New Roman" w:hAnsi="Times New Roman" w:cs="Times New Roman"/>
          <w:b/>
        </w:rPr>
        <w:t>załącznik nr 7 do SWZ</w:t>
      </w:r>
      <w:r>
        <w:rPr>
          <w:rFonts w:ascii="Times New Roman" w:hAnsi="Times New Roman" w:cs="Times New Roman"/>
          <w:b/>
        </w:rPr>
        <w:t xml:space="preserve"> </w:t>
      </w:r>
      <w:r w:rsidRPr="00F26533">
        <w:rPr>
          <w:rFonts w:ascii="Times New Roman" w:hAnsi="Times New Roman" w:cs="Times New Roman"/>
          <w:color w:val="000000" w:themeColor="text1"/>
        </w:rPr>
        <w:t xml:space="preserve">w </w:t>
      </w:r>
      <w:r>
        <w:rPr>
          <w:rFonts w:ascii="Times New Roman" w:hAnsi="Times New Roman" w:cs="Times New Roman"/>
          <w:color w:val="000000" w:themeColor="text1"/>
        </w:rPr>
        <w:t xml:space="preserve">formie </w:t>
      </w:r>
      <w:r w:rsidR="00E977CB">
        <w:rPr>
          <w:rFonts w:ascii="Times New Roman" w:hAnsi="Times New Roman" w:cs="Times New Roman"/>
          <w:color w:val="000000" w:themeColor="text1"/>
        </w:rPr>
        <w:t>elektronicznej, opatrzone</w:t>
      </w:r>
      <w:r w:rsidRPr="00F26533">
        <w:rPr>
          <w:rFonts w:ascii="Times New Roman" w:hAnsi="Times New Roman" w:cs="Times New Roman"/>
          <w:color w:val="000000" w:themeColor="text1"/>
        </w:rPr>
        <w:t xml:space="preserve"> kwalifikowanym podpisem elektronicznym. </w:t>
      </w:r>
    </w:p>
    <w:p w14:paraId="7AC9E560" w14:textId="1CCDA263" w:rsidR="0046665A" w:rsidRPr="0046665A" w:rsidRDefault="0046665A" w:rsidP="0046665A">
      <w:pPr>
        <w:numPr>
          <w:ilvl w:val="0"/>
          <w:numId w:val="9"/>
        </w:numPr>
        <w:autoSpaceDE w:val="0"/>
        <w:autoSpaceDN w:val="0"/>
        <w:adjustRightInd w:val="0"/>
        <w:spacing w:after="0"/>
        <w:jc w:val="both"/>
        <w:rPr>
          <w:rFonts w:ascii="Times New Roman" w:eastAsia="SimSun" w:hAnsi="Times New Roman" w:cs="Times New Roman"/>
          <w:b/>
          <w:color w:val="000000" w:themeColor="text1"/>
          <w:lang w:eastAsia="zh-CN"/>
        </w:rPr>
      </w:pPr>
      <w:r>
        <w:rPr>
          <w:rFonts w:ascii="Times New Roman" w:hAnsi="Times New Roman" w:cs="Times New Roman"/>
        </w:rPr>
        <w:t xml:space="preserve">Oświadczenie podmiotu udostępniającego zasoby – </w:t>
      </w:r>
      <w:r w:rsidRPr="001F0D86">
        <w:rPr>
          <w:rFonts w:ascii="Times New Roman" w:hAnsi="Times New Roman" w:cs="Times New Roman"/>
          <w:b/>
        </w:rPr>
        <w:t>załącznik numer 8 do SWZ</w:t>
      </w:r>
      <w:r>
        <w:rPr>
          <w:rFonts w:ascii="Times New Roman" w:hAnsi="Times New Roman" w:cs="Times New Roman"/>
        </w:rPr>
        <w:t xml:space="preserve"> (jeżeli dotyczy) </w:t>
      </w:r>
      <w:r w:rsidRPr="00F26533">
        <w:rPr>
          <w:rFonts w:ascii="Times New Roman" w:hAnsi="Times New Roman" w:cs="Times New Roman"/>
          <w:color w:val="000000" w:themeColor="text1"/>
        </w:rPr>
        <w:t xml:space="preserve">w </w:t>
      </w:r>
      <w:r>
        <w:rPr>
          <w:rFonts w:ascii="Times New Roman" w:hAnsi="Times New Roman" w:cs="Times New Roman"/>
          <w:color w:val="000000" w:themeColor="text1"/>
        </w:rPr>
        <w:t xml:space="preserve">formie </w:t>
      </w:r>
      <w:r w:rsidR="00E977CB">
        <w:rPr>
          <w:rFonts w:ascii="Times New Roman" w:hAnsi="Times New Roman" w:cs="Times New Roman"/>
          <w:color w:val="000000" w:themeColor="text1"/>
        </w:rPr>
        <w:t>elektronicznej, opatrzone</w:t>
      </w:r>
      <w:r w:rsidRPr="00F26533">
        <w:rPr>
          <w:rFonts w:ascii="Times New Roman" w:hAnsi="Times New Roman" w:cs="Times New Roman"/>
          <w:color w:val="000000" w:themeColor="text1"/>
        </w:rPr>
        <w:t xml:space="preserve"> kwalifikowanym podpisem elektronicznym. </w:t>
      </w:r>
    </w:p>
    <w:p w14:paraId="3C96AAF5" w14:textId="77777777" w:rsidR="00AA6EA7" w:rsidRPr="00F26533" w:rsidRDefault="00AA6EA7" w:rsidP="00F26533">
      <w:pPr>
        <w:numPr>
          <w:ilvl w:val="0"/>
          <w:numId w:val="9"/>
        </w:numPr>
        <w:autoSpaceDE w:val="0"/>
        <w:autoSpaceDN w:val="0"/>
        <w:adjustRightInd w:val="0"/>
        <w:spacing w:after="0"/>
        <w:contextualSpacing/>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 xml:space="preserve">W celu wykazania braku podstaw wykluczenia z postępowania, o których mowa w Rozdziale VII SWZ, Wykonawca dołącza do oferty oświadczenie w formie Jednolitego Europejskiego Dokumentu Zamówienia (jednolity dokument) sporządzonego wg Rozporządzenia Wykonawczego Komisji (UE) 2016/7 z dnia 5 stycznia 2016 r. standardowy formularz jednolitego europejskiego dokumentu zamówienia (Dz. Urz. UE L 3/16) w zakresie wskazanym w Załączniku nr 3 do SWZ. Informacje zawarte w oświadczeniu stanowią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 </w:t>
      </w:r>
    </w:p>
    <w:p w14:paraId="7B294846" w14:textId="77777777" w:rsidR="00AA6EA7" w:rsidRPr="00F26533" w:rsidRDefault="00AA6EA7" w:rsidP="00F26533">
      <w:pPr>
        <w:autoSpaceDE w:val="0"/>
        <w:autoSpaceDN w:val="0"/>
        <w:adjustRightInd w:val="0"/>
        <w:spacing w:after="0"/>
        <w:ind w:left="720"/>
        <w:contextualSpacing/>
        <w:jc w:val="both"/>
        <w:rPr>
          <w:rFonts w:ascii="Times New Roman" w:eastAsia="SimSun" w:hAnsi="Times New Roman" w:cs="Times New Roman"/>
          <w:color w:val="000000" w:themeColor="text1"/>
          <w:lang w:eastAsia="zh-CN"/>
        </w:rPr>
      </w:pPr>
    </w:p>
    <w:p w14:paraId="79C6AC5F" w14:textId="77777777" w:rsidR="00AA6EA7" w:rsidRPr="00F26533" w:rsidRDefault="00AA6EA7" w:rsidP="00F26533">
      <w:pPr>
        <w:autoSpaceDE w:val="0"/>
        <w:autoSpaceDN w:val="0"/>
        <w:adjustRightInd w:val="0"/>
        <w:spacing w:after="0"/>
        <w:ind w:left="720"/>
        <w:contextualSpacing/>
        <w:jc w:val="both"/>
        <w:rPr>
          <w:rFonts w:ascii="Times New Roman" w:eastAsia="SimSun" w:hAnsi="Times New Roman" w:cs="Times New Roman"/>
          <w:b/>
          <w:color w:val="000000" w:themeColor="text1"/>
          <w:lang w:eastAsia="zh-CN"/>
        </w:rPr>
      </w:pPr>
      <w:r w:rsidRPr="00F26533">
        <w:rPr>
          <w:rFonts w:ascii="Times New Roman" w:eastAsia="SimSun" w:hAnsi="Times New Roman" w:cs="Times New Roman"/>
          <w:b/>
          <w:color w:val="000000" w:themeColor="text1"/>
          <w:lang w:eastAsia="zh-CN"/>
        </w:rPr>
        <w:t xml:space="preserve">Wykonawca zobowiązany jest do złożenia Jednolitego Europejskiego Dokumentu Zamówienia (jednolitego dokumentu) w postaci elektronicznej opatrzonej </w:t>
      </w:r>
      <w:r w:rsidRPr="00F26533">
        <w:rPr>
          <w:rFonts w:ascii="Times New Roman" w:eastAsia="SimSun" w:hAnsi="Times New Roman" w:cs="Times New Roman"/>
          <w:b/>
          <w:color w:val="000000" w:themeColor="text1"/>
          <w:u w:val="single"/>
          <w:lang w:eastAsia="zh-CN"/>
        </w:rPr>
        <w:t>kwalifikowanym podpisem elektronicznym</w:t>
      </w:r>
      <w:r w:rsidRPr="00F26533">
        <w:rPr>
          <w:rFonts w:ascii="Times New Roman" w:eastAsia="SimSun" w:hAnsi="Times New Roman" w:cs="Times New Roman"/>
          <w:b/>
          <w:color w:val="000000" w:themeColor="text1"/>
          <w:lang w:eastAsia="zh-CN"/>
        </w:rPr>
        <w:t xml:space="preserve">. </w:t>
      </w:r>
    </w:p>
    <w:p w14:paraId="55CFBDF5" w14:textId="77777777" w:rsidR="00AA6EA7" w:rsidRPr="00F26533" w:rsidRDefault="00AA6EA7" w:rsidP="00F26533">
      <w:pPr>
        <w:autoSpaceDE w:val="0"/>
        <w:autoSpaceDN w:val="0"/>
        <w:adjustRightInd w:val="0"/>
        <w:spacing w:after="0"/>
        <w:ind w:left="720"/>
        <w:contextualSpacing/>
        <w:jc w:val="both"/>
        <w:rPr>
          <w:rFonts w:ascii="Times New Roman" w:eastAsia="SimSun" w:hAnsi="Times New Roman" w:cs="Times New Roman"/>
          <w:b/>
          <w:color w:val="000000" w:themeColor="text1"/>
          <w:lang w:eastAsia="zh-CN"/>
        </w:rPr>
      </w:pPr>
    </w:p>
    <w:p w14:paraId="1DB74D2D" w14:textId="77777777" w:rsidR="00AA6EA7" w:rsidRPr="00F26533" w:rsidRDefault="00AA6EA7" w:rsidP="00F26533">
      <w:pPr>
        <w:autoSpaceDE w:val="0"/>
        <w:autoSpaceDN w:val="0"/>
        <w:adjustRightInd w:val="0"/>
        <w:spacing w:after="0"/>
        <w:ind w:left="720"/>
        <w:contextualSpacing/>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 xml:space="preserve">W przypadku wspólnego ubiegania się o zamówienie przez Wykonawców, oświadczenie, o którym mowa w pkt. 1, składa każdy z Wykonawców. Oświadczenia te potwierdzają brak podstaw wykluczenia oraz spełnianie warunków udziału w </w:t>
      </w:r>
      <w:r w:rsidRPr="00F26533">
        <w:rPr>
          <w:rFonts w:ascii="Times New Roman" w:eastAsia="SimSun" w:hAnsi="Times New Roman" w:cs="Times New Roman"/>
          <w:color w:val="000000" w:themeColor="text1"/>
          <w:lang w:eastAsia="zh-CN"/>
        </w:rPr>
        <w:lastRenderedPageBreak/>
        <w:t xml:space="preserve">postępowaniu lub kryteriów selekcji w zakresie, w jakim każdy z wykonawców wykazuje spełnianie warunków udziału w postępowaniu lub kryteriów selekcji. </w:t>
      </w:r>
    </w:p>
    <w:p w14:paraId="1C1883C7" w14:textId="77777777" w:rsidR="00AA6EA7" w:rsidRPr="00F26533" w:rsidRDefault="00AA6EA7" w:rsidP="00F26533">
      <w:pPr>
        <w:autoSpaceDE w:val="0"/>
        <w:autoSpaceDN w:val="0"/>
        <w:adjustRightInd w:val="0"/>
        <w:spacing w:after="0"/>
        <w:ind w:left="720"/>
        <w:contextualSpacing/>
        <w:jc w:val="both"/>
        <w:rPr>
          <w:rFonts w:ascii="Times New Roman" w:eastAsia="SimSun" w:hAnsi="Times New Roman" w:cs="Times New Roman"/>
          <w:color w:val="000000" w:themeColor="text1"/>
          <w:lang w:eastAsia="zh-CN"/>
        </w:rPr>
      </w:pPr>
    </w:p>
    <w:p w14:paraId="73842741" w14:textId="77777777" w:rsidR="00AA6EA7" w:rsidRPr="00F26533" w:rsidRDefault="00AA6EA7" w:rsidP="00F26533">
      <w:pPr>
        <w:autoSpaceDE w:val="0"/>
        <w:autoSpaceDN w:val="0"/>
        <w:adjustRightInd w:val="0"/>
        <w:spacing w:after="0"/>
        <w:ind w:left="720"/>
        <w:contextualSpacing/>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 xml:space="preserve">Zamawiający udostępnia na swojej platformie elektroniczny plik formularza jednolitego dokumentu (jednolity dokument) w formacie </w:t>
      </w:r>
      <w:proofErr w:type="spellStart"/>
      <w:r w:rsidRPr="00F26533">
        <w:rPr>
          <w:rFonts w:ascii="Times New Roman" w:eastAsia="SimSun" w:hAnsi="Times New Roman" w:cs="Times New Roman"/>
          <w:color w:val="000000" w:themeColor="text1"/>
          <w:lang w:eastAsia="zh-CN"/>
        </w:rPr>
        <w:t>xml</w:t>
      </w:r>
      <w:proofErr w:type="spellEnd"/>
      <w:r w:rsidRPr="00F26533">
        <w:rPr>
          <w:rFonts w:ascii="Times New Roman" w:eastAsia="SimSun" w:hAnsi="Times New Roman" w:cs="Times New Roman"/>
          <w:color w:val="000000" w:themeColor="text1"/>
          <w:lang w:eastAsia="zh-CN"/>
        </w:rPr>
        <w:t xml:space="preserve"> o nazwie „espd-request.xml” do zaimportowania i wypełnienia przez Wykonawcę. </w:t>
      </w:r>
    </w:p>
    <w:p w14:paraId="594DEB98" w14:textId="77777777" w:rsidR="00B9604D" w:rsidRPr="00F26533" w:rsidRDefault="00B9604D" w:rsidP="00F26533">
      <w:pPr>
        <w:autoSpaceDE w:val="0"/>
        <w:autoSpaceDN w:val="0"/>
        <w:adjustRightInd w:val="0"/>
        <w:spacing w:after="0"/>
        <w:contextualSpacing/>
        <w:jc w:val="both"/>
        <w:rPr>
          <w:rFonts w:ascii="Times New Roman" w:eastAsia="SimSun" w:hAnsi="Times New Roman" w:cs="Times New Roman"/>
          <w:color w:val="000000" w:themeColor="text1"/>
          <w:lang w:eastAsia="zh-CN"/>
        </w:rPr>
      </w:pPr>
    </w:p>
    <w:p w14:paraId="2FE2F122" w14:textId="77777777" w:rsidR="00AA6EA7" w:rsidRPr="00F26533" w:rsidRDefault="00AA6EA7" w:rsidP="00F26533">
      <w:pPr>
        <w:spacing w:after="240"/>
        <w:ind w:left="717"/>
        <w:jc w:val="both"/>
        <w:rPr>
          <w:rFonts w:ascii="Times New Roman" w:eastAsia="Times New Roman" w:hAnsi="Times New Roman" w:cs="Times New Roman"/>
          <w:b/>
          <w:u w:val="single"/>
          <w:lang w:eastAsia="pl-PL"/>
        </w:rPr>
      </w:pPr>
      <w:r w:rsidRPr="00F26533">
        <w:rPr>
          <w:rFonts w:ascii="Times New Roman" w:eastAsia="Times New Roman" w:hAnsi="Times New Roman" w:cs="Times New Roman"/>
          <w:b/>
          <w:u w:val="single"/>
          <w:lang w:eastAsia="pl-PL"/>
        </w:rPr>
        <w:t xml:space="preserve">UWAGA: </w:t>
      </w:r>
    </w:p>
    <w:p w14:paraId="30497D65" w14:textId="77777777" w:rsidR="00AA6EA7" w:rsidRPr="00F26533" w:rsidRDefault="00AA6EA7" w:rsidP="00F26533">
      <w:pPr>
        <w:spacing w:after="240"/>
        <w:ind w:left="71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Wykonawca zapisuje udostępniony plik na swoim komputerze, następnie poprzez poniżej wskazany link otwiera program umożliwiający wypełnienie jednolitego dokumentu, do którego importuje zapisany wcześniej plik. Formularz przygotowany przez Zamawiającego zawierać będzie tylko pola przez niego wskazane konieczne do wypełnienia przez Wykonawcę. Wypełnienie formularza odbędzie się w serwisie internetowym ESPD: https://espd.uzp.gov.pl/ </w:t>
      </w:r>
    </w:p>
    <w:p w14:paraId="0E5C4F94" w14:textId="77777777" w:rsidR="00AA6EA7" w:rsidRPr="00F26533" w:rsidRDefault="00AA6EA7" w:rsidP="00F26533">
      <w:pPr>
        <w:spacing w:after="240"/>
        <w:ind w:left="71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 przypadku nieskorzystania przez Wykonawcę z serwisu internetowego ESPD możne on złożyć oświadczenie odpowiadające treści dokumentu zamieszczonego przez Zamawiającego na stronie internetowej (</w:t>
      </w:r>
      <w:r w:rsidRPr="00F26533">
        <w:rPr>
          <w:rFonts w:ascii="Times New Roman" w:eastAsia="Times New Roman" w:hAnsi="Times New Roman" w:cs="Times New Roman"/>
          <w:b/>
          <w:lang w:eastAsia="pl-PL"/>
        </w:rPr>
        <w:t>Załącznik nr 3 do SWZ</w:t>
      </w:r>
      <w:r w:rsidRPr="00F26533">
        <w:rPr>
          <w:rFonts w:ascii="Times New Roman" w:eastAsia="Times New Roman" w:hAnsi="Times New Roman" w:cs="Times New Roman"/>
          <w:lang w:eastAsia="pl-PL"/>
        </w:rPr>
        <w:t xml:space="preserve">) z tym, że zachowana musi zostać forma elektroniczna pod rygorem nieważności. </w:t>
      </w:r>
    </w:p>
    <w:p w14:paraId="0665A9F9" w14:textId="77777777" w:rsidR="00AA6EA7" w:rsidRPr="00F26533" w:rsidRDefault="00AA6EA7" w:rsidP="00F26533">
      <w:pPr>
        <w:pStyle w:val="Akapitzlist"/>
        <w:numPr>
          <w:ilvl w:val="0"/>
          <w:numId w:val="9"/>
        </w:numPr>
        <w:spacing w:after="240"/>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 xml:space="preserve">Wykonawca, który zamierza powierzyć wykonanie części zamówienia podwykonawcom, w celu wykazania braku istnienia wobec nich podstaw wykluczenia z udziału w postępowaniu zamieszcza informację o podwykonawcach w Jednolitym Europejskim Dokumencie Zamówienia (jednolity dokument). </w:t>
      </w:r>
    </w:p>
    <w:p w14:paraId="05367AB2" w14:textId="77777777" w:rsidR="00AA6EA7" w:rsidRPr="00F26533" w:rsidRDefault="00AA6EA7" w:rsidP="00F26533">
      <w:pPr>
        <w:numPr>
          <w:ilvl w:val="0"/>
          <w:numId w:val="9"/>
        </w:numPr>
        <w:spacing w:after="240"/>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 xml:space="preserve">W przypadku, gdy Wykonawca nie wskaże w oświadczeniu części zamówienia, której wykonanie powierzy podwykonawcom Zamawiający uzna, iż całość zamówienia Wykonawca wykona samodzielnie. </w:t>
      </w:r>
    </w:p>
    <w:p w14:paraId="160DABD9" w14:textId="77777777" w:rsidR="00AA6EA7" w:rsidRPr="00F26533" w:rsidRDefault="00AA6EA7" w:rsidP="00F26533">
      <w:pPr>
        <w:numPr>
          <w:ilvl w:val="0"/>
          <w:numId w:val="9"/>
        </w:numPr>
        <w:spacing w:after="240"/>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 xml:space="preserve">Wykonawca, który powołuje się na zasoby innych podmiotów, w celu wykazania braku istnienia wobec nich podstaw wykluczenia z udziału w postępowaniu oraz spełnienia – w zakresie, w jakim powołuje się na ich zasoby – warunków udziału w postępowaniu zamieszcza informację o tych podmiotach w Jednolitym Europejskim Dokumencie Zamówienia (jednolity dokument). </w:t>
      </w:r>
    </w:p>
    <w:p w14:paraId="25866B9E" w14:textId="77777777" w:rsidR="00AA6EA7" w:rsidRPr="00F26533" w:rsidRDefault="00AA6EA7" w:rsidP="00F26533">
      <w:pPr>
        <w:numPr>
          <w:ilvl w:val="0"/>
          <w:numId w:val="9"/>
        </w:numPr>
        <w:spacing w:after="240"/>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 zakresie, w jakim wykonawca powołuje się na jego zasoby.</w:t>
      </w:r>
    </w:p>
    <w:p w14:paraId="30DB4053" w14:textId="77777777" w:rsidR="00AA6EA7" w:rsidRPr="00F26533" w:rsidRDefault="00AA6EA7" w:rsidP="00F26533">
      <w:pPr>
        <w:numPr>
          <w:ilvl w:val="0"/>
          <w:numId w:val="9"/>
        </w:numPr>
        <w:spacing w:after="240"/>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1AE1467C" w14:textId="77777777" w:rsidR="004D0D60" w:rsidRPr="00F26533" w:rsidRDefault="004D0D60" w:rsidP="00F26533">
      <w:pPr>
        <w:spacing w:after="240"/>
        <w:jc w:val="both"/>
        <w:rPr>
          <w:rFonts w:ascii="Times New Roman" w:eastAsia="Times New Roman" w:hAnsi="Times New Roman" w:cs="Times New Roman"/>
          <w:b/>
          <w:lang w:eastAsia="pl-PL"/>
        </w:rPr>
      </w:pPr>
    </w:p>
    <w:p w14:paraId="663F8545" w14:textId="77777777" w:rsidR="00AA6EA7" w:rsidRPr="00F26533" w:rsidRDefault="00AA6EA7" w:rsidP="00F26533">
      <w:pPr>
        <w:pStyle w:val="Akapitzlist"/>
        <w:numPr>
          <w:ilvl w:val="0"/>
          <w:numId w:val="1"/>
        </w:numPr>
        <w:spacing w:after="0"/>
        <w:jc w:val="both"/>
        <w:rPr>
          <w:rFonts w:ascii="Times New Roman" w:hAnsi="Times New Roman" w:cs="Times New Roman"/>
          <w:b/>
          <w:u w:val="single"/>
        </w:rPr>
      </w:pPr>
      <w:r w:rsidRPr="00F26533">
        <w:rPr>
          <w:rFonts w:ascii="Times New Roman" w:hAnsi="Times New Roman" w:cs="Times New Roman"/>
          <w:b/>
          <w:u w:val="single"/>
        </w:rPr>
        <w:t>ETAP II – DOKUMENTY SKŁADANE NA WEZWANIE ZAMAWIAJĄCEGO</w:t>
      </w:r>
    </w:p>
    <w:p w14:paraId="2DE88F18" w14:textId="77777777" w:rsidR="00AA6EA7" w:rsidRPr="00F26533" w:rsidRDefault="00AA6EA7" w:rsidP="00F26533">
      <w:pPr>
        <w:numPr>
          <w:ilvl w:val="0"/>
          <w:numId w:val="11"/>
        </w:numPr>
        <w:tabs>
          <w:tab w:val="left" w:pos="851"/>
        </w:tabs>
        <w:spacing w:after="120"/>
        <w:ind w:left="851" w:hanging="425"/>
        <w:jc w:val="both"/>
        <w:rPr>
          <w:rFonts w:ascii="Times New Roman" w:hAnsi="Times New Roman" w:cs="Times New Roman"/>
        </w:rPr>
      </w:pPr>
      <w:r w:rsidRPr="00F26533">
        <w:rPr>
          <w:rFonts w:ascii="Times New Roman" w:hAnsi="Times New Roman" w:cs="Times New Roman"/>
        </w:rPr>
        <w:t xml:space="preserve">Zgodnie z art. 126 ust. 1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4DC65C31" w14:textId="77777777" w:rsidR="00AA6EA7" w:rsidRPr="00F26533" w:rsidRDefault="00AA6EA7" w:rsidP="00F26533">
      <w:pPr>
        <w:numPr>
          <w:ilvl w:val="0"/>
          <w:numId w:val="10"/>
        </w:numPr>
        <w:tabs>
          <w:tab w:val="left" w:pos="851"/>
        </w:tabs>
        <w:spacing w:after="120"/>
        <w:ind w:left="851" w:hanging="425"/>
        <w:jc w:val="both"/>
        <w:rPr>
          <w:rFonts w:ascii="Times New Roman" w:hAnsi="Times New Roman" w:cs="Times New Roman"/>
          <w:b/>
        </w:rPr>
      </w:pPr>
      <w:r w:rsidRPr="00F26533">
        <w:rPr>
          <w:rFonts w:ascii="Times New Roman" w:hAnsi="Times New Roman" w:cs="Times New Roman"/>
        </w:rPr>
        <w:t xml:space="preserve">informacji z Krajowego Rejestru Karnego w zakresie określonym w art. 108 ust. 1 pkt 1 i 2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sporządzonej nie wcześniej niż 6 miesięcy przed jej złożeniem; </w:t>
      </w:r>
    </w:p>
    <w:p w14:paraId="4DCBA0C9" w14:textId="77777777" w:rsidR="00AA6EA7" w:rsidRPr="00F26533" w:rsidRDefault="00AA6EA7" w:rsidP="00F26533">
      <w:pPr>
        <w:numPr>
          <w:ilvl w:val="0"/>
          <w:numId w:val="10"/>
        </w:numPr>
        <w:tabs>
          <w:tab w:val="left" w:pos="851"/>
        </w:tabs>
        <w:spacing w:after="120"/>
        <w:jc w:val="both"/>
        <w:rPr>
          <w:rFonts w:ascii="Times New Roman" w:hAnsi="Times New Roman" w:cs="Times New Roman"/>
          <w:b/>
        </w:rPr>
      </w:pPr>
      <w:r w:rsidRPr="00F26533">
        <w:rPr>
          <w:rFonts w:ascii="Times New Roman" w:hAnsi="Times New Roman" w:cs="Times New Roman"/>
        </w:rPr>
        <w:t xml:space="preserve">odpisu lub informacji z Krajowego Rejestru Sądowego lub Centralnej Ewidencji i Informacji o Działalności Gospodarczej, w zakresie art. 109 ust. 1 pkt 4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sporządzonego nie wcześniej niż 3 miesiące przed jej złożeniem;</w:t>
      </w:r>
    </w:p>
    <w:p w14:paraId="25AC302D" w14:textId="01D5898C" w:rsidR="001F0D86" w:rsidRPr="00E977CB" w:rsidRDefault="00AA6EA7" w:rsidP="00E977CB">
      <w:pPr>
        <w:numPr>
          <w:ilvl w:val="0"/>
          <w:numId w:val="10"/>
        </w:numPr>
        <w:tabs>
          <w:tab w:val="left" w:pos="851"/>
        </w:tabs>
        <w:spacing w:after="120"/>
        <w:ind w:left="851" w:hanging="425"/>
        <w:jc w:val="both"/>
        <w:rPr>
          <w:rFonts w:ascii="Times New Roman" w:hAnsi="Times New Roman" w:cs="Times New Roman"/>
          <w:b/>
        </w:rPr>
      </w:pPr>
      <w:r w:rsidRPr="00F26533">
        <w:rPr>
          <w:rFonts w:ascii="Times New Roman" w:hAnsi="Times New Roman" w:cs="Times New Roman"/>
        </w:rPr>
        <w:t>oświadczenia Wykonawcy o aktualności informacji zawartych w oświadczeniu</w:t>
      </w:r>
      <w:r w:rsidR="00AB342A" w:rsidRPr="00F26533">
        <w:rPr>
          <w:rFonts w:ascii="Times New Roman" w:hAnsi="Times New Roman" w:cs="Times New Roman"/>
        </w:rPr>
        <w:t>,</w:t>
      </w:r>
      <w:r w:rsidRPr="00F26533">
        <w:rPr>
          <w:rFonts w:ascii="Times New Roman" w:hAnsi="Times New Roman" w:cs="Times New Roman"/>
        </w:rPr>
        <w:t xml:space="preserve"> o którym mowa w ust. 1 pkt 2, w zakresie art. 108 ust. 1 pkt 3, 4, 5 i 6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w:t>
      </w:r>
      <w:r w:rsidR="002A6E3E" w:rsidRPr="00F26533">
        <w:rPr>
          <w:rFonts w:ascii="Times New Roman" w:hAnsi="Times New Roman" w:cs="Times New Roman"/>
          <w:b/>
        </w:rPr>
        <w:t>wg Załącznika nr 6</w:t>
      </w:r>
      <w:r w:rsidR="00E977CB">
        <w:rPr>
          <w:rFonts w:ascii="Times New Roman" w:hAnsi="Times New Roman" w:cs="Times New Roman"/>
          <w:b/>
        </w:rPr>
        <w:t xml:space="preserve"> do SWZ </w:t>
      </w:r>
      <w:r w:rsidR="00E977CB" w:rsidRPr="00E977CB">
        <w:rPr>
          <w:rFonts w:ascii="Times New Roman" w:hAnsi="Times New Roman" w:cs="Times New Roman"/>
        </w:rPr>
        <w:t>oraz</w:t>
      </w:r>
      <w:r w:rsidR="00E977CB">
        <w:rPr>
          <w:rFonts w:ascii="Times New Roman" w:hAnsi="Times New Roman" w:cs="Times New Roman"/>
          <w:b/>
        </w:rPr>
        <w:t xml:space="preserve"> </w:t>
      </w:r>
      <w:r w:rsidR="00B26283" w:rsidRPr="00E977CB">
        <w:rPr>
          <w:rFonts w:ascii="Times New Roman" w:hAnsi="Times New Roman" w:cs="Times New Roman"/>
        </w:rPr>
        <w:t>Oświadczenie Wykonawcy</w:t>
      </w:r>
      <w:r w:rsidR="0046665A" w:rsidRPr="00E977CB">
        <w:rPr>
          <w:rFonts w:ascii="Times New Roman" w:hAnsi="Times New Roman" w:cs="Times New Roman"/>
        </w:rPr>
        <w:t xml:space="preserve"> o aktualności danych</w:t>
      </w:r>
      <w:r w:rsidR="00B26283" w:rsidRPr="00E977CB">
        <w:rPr>
          <w:rFonts w:ascii="Times New Roman" w:hAnsi="Times New Roman" w:cs="Times New Roman"/>
        </w:rPr>
        <w:t xml:space="preserve"> </w:t>
      </w:r>
      <w:r w:rsidR="00E977CB">
        <w:rPr>
          <w:rFonts w:ascii="Times New Roman" w:hAnsi="Times New Roman" w:cs="Times New Roman"/>
        </w:rPr>
        <w:t>zawartych w</w:t>
      </w:r>
      <w:r w:rsidR="00B26283" w:rsidRPr="00E977CB">
        <w:rPr>
          <w:rFonts w:ascii="Times New Roman" w:hAnsi="Times New Roman" w:cs="Times New Roman"/>
        </w:rPr>
        <w:t xml:space="preserve"> </w:t>
      </w:r>
      <w:r w:rsidR="00E977CB">
        <w:rPr>
          <w:rFonts w:ascii="Times New Roman" w:hAnsi="Times New Roman" w:cs="Times New Roman"/>
        </w:rPr>
        <w:t xml:space="preserve">oświadczeniu wykonawcy w zakresie zawartym w </w:t>
      </w:r>
      <w:r w:rsidR="00B26283" w:rsidRPr="00E977CB">
        <w:rPr>
          <w:rFonts w:ascii="Times New Roman" w:hAnsi="Times New Roman" w:cs="Times New Roman"/>
          <w:b/>
        </w:rPr>
        <w:t>załącznik</w:t>
      </w:r>
      <w:r w:rsidR="00E977CB">
        <w:rPr>
          <w:rFonts w:ascii="Times New Roman" w:hAnsi="Times New Roman" w:cs="Times New Roman"/>
          <w:b/>
        </w:rPr>
        <w:t>u</w:t>
      </w:r>
      <w:r w:rsidR="00B26283" w:rsidRPr="00E977CB">
        <w:rPr>
          <w:rFonts w:ascii="Times New Roman" w:hAnsi="Times New Roman" w:cs="Times New Roman"/>
          <w:b/>
        </w:rPr>
        <w:t xml:space="preserve"> nr 7 do SWZ</w:t>
      </w:r>
      <w:r w:rsidR="00E977CB">
        <w:rPr>
          <w:rFonts w:ascii="Times New Roman" w:hAnsi="Times New Roman" w:cs="Times New Roman"/>
          <w:b/>
        </w:rPr>
        <w:t xml:space="preserve"> oraz</w:t>
      </w:r>
      <w:r w:rsidR="00E977CB">
        <w:rPr>
          <w:rFonts w:ascii="Times New Roman" w:hAnsi="Times New Roman" w:cs="Times New Roman"/>
        </w:rPr>
        <w:t xml:space="preserve"> jeśli dotyczy w </w:t>
      </w:r>
      <w:r w:rsidR="001F0D86" w:rsidRPr="00E977CB">
        <w:rPr>
          <w:rFonts w:ascii="Times New Roman" w:hAnsi="Times New Roman" w:cs="Times New Roman"/>
          <w:b/>
        </w:rPr>
        <w:t>załącznik</w:t>
      </w:r>
      <w:r w:rsidR="00E977CB">
        <w:rPr>
          <w:rFonts w:ascii="Times New Roman" w:hAnsi="Times New Roman" w:cs="Times New Roman"/>
          <w:b/>
        </w:rPr>
        <w:t>u</w:t>
      </w:r>
      <w:r w:rsidR="001F0D86" w:rsidRPr="00E977CB">
        <w:rPr>
          <w:rFonts w:ascii="Times New Roman" w:hAnsi="Times New Roman" w:cs="Times New Roman"/>
          <w:b/>
        </w:rPr>
        <w:t xml:space="preserve"> numer 8 do SWZ</w:t>
      </w:r>
      <w:r w:rsidR="00E977CB">
        <w:rPr>
          <w:rFonts w:ascii="Times New Roman" w:hAnsi="Times New Roman" w:cs="Times New Roman"/>
        </w:rPr>
        <w:t xml:space="preserve">. </w:t>
      </w:r>
      <w:r w:rsidR="001F0D86" w:rsidRPr="00E977CB">
        <w:rPr>
          <w:rFonts w:ascii="Times New Roman" w:hAnsi="Times New Roman" w:cs="Times New Roman"/>
        </w:rPr>
        <w:t xml:space="preserve"> </w:t>
      </w:r>
    </w:p>
    <w:p w14:paraId="26FEC60D" w14:textId="76F118EF" w:rsidR="00AA6EA7" w:rsidRPr="00F26533" w:rsidRDefault="004D0D60" w:rsidP="00F26533">
      <w:pPr>
        <w:spacing w:after="120"/>
        <w:ind w:left="709" w:hanging="425"/>
        <w:jc w:val="both"/>
        <w:rPr>
          <w:rFonts w:ascii="Times New Roman" w:hAnsi="Times New Roman" w:cs="Times New Roman"/>
        </w:rPr>
      </w:pPr>
      <w:r w:rsidRPr="00F26533">
        <w:rPr>
          <w:rFonts w:ascii="Times New Roman" w:hAnsi="Times New Roman" w:cs="Times New Roman"/>
        </w:rPr>
        <w:t xml:space="preserve">  </w:t>
      </w:r>
      <w:r w:rsidR="00AA6EA7" w:rsidRPr="00F26533">
        <w:rPr>
          <w:rFonts w:ascii="Times New Roman" w:hAnsi="Times New Roman" w:cs="Times New Roman"/>
        </w:rPr>
        <w:t>3)</w:t>
      </w:r>
      <w:r w:rsidR="00AA6EA7" w:rsidRPr="00F26533">
        <w:rPr>
          <w:rFonts w:ascii="Times New Roman" w:hAnsi="Times New Roman" w:cs="Times New Roman"/>
        </w:rPr>
        <w:tab/>
        <w:t xml:space="preserve">Wykonawca nie jest zobowiązany do złożenia podmiotowych środków dowodowych, które Zamawiający posiada, jeżeli Wykonawca wskaże te środki oraz potwierdzi ich prawidłowość i aktualność. </w:t>
      </w:r>
    </w:p>
    <w:p w14:paraId="4F59D17F" w14:textId="0EA3E0CD" w:rsidR="004D0D60" w:rsidRPr="00F26533" w:rsidRDefault="00AA6EA7" w:rsidP="001F743C">
      <w:pPr>
        <w:spacing w:after="120"/>
        <w:ind w:left="709" w:hanging="283"/>
        <w:jc w:val="both"/>
        <w:rPr>
          <w:rFonts w:ascii="Times New Roman" w:hAnsi="Times New Roman" w:cs="Times New Roman"/>
        </w:rPr>
      </w:pPr>
      <w:r w:rsidRPr="00F26533">
        <w:rPr>
          <w:rFonts w:ascii="Times New Roman" w:hAnsi="Times New Roman" w:cs="Times New Roman"/>
        </w:rPr>
        <w:t>4)</w:t>
      </w:r>
      <w:r w:rsidRPr="00F26533">
        <w:rPr>
          <w:rFonts w:ascii="Times New Roman" w:hAnsi="Times New Roman" w:cs="Times New Roman"/>
        </w:rPr>
        <w:tab/>
        <w:t>Wykonawca składa podmiotowe środki dowodowe aktualne na dzień ich złożenia.</w:t>
      </w:r>
    </w:p>
    <w:p w14:paraId="0CE05317" w14:textId="77777777" w:rsidR="00AA6EA7" w:rsidRPr="00F26533" w:rsidRDefault="00AA6EA7" w:rsidP="00F26533">
      <w:pPr>
        <w:pStyle w:val="Akapitzlist"/>
        <w:numPr>
          <w:ilvl w:val="0"/>
          <w:numId w:val="1"/>
        </w:numPr>
        <w:spacing w:after="0"/>
        <w:jc w:val="both"/>
        <w:rPr>
          <w:rFonts w:ascii="Times New Roman" w:eastAsia="Times New Roman" w:hAnsi="Times New Roman" w:cs="Times New Roman"/>
          <w:b/>
          <w:u w:val="single"/>
          <w:lang w:eastAsia="pl-PL"/>
        </w:rPr>
      </w:pPr>
      <w:r w:rsidRPr="00F26533">
        <w:rPr>
          <w:rFonts w:ascii="Times New Roman" w:eastAsia="Times New Roman" w:hAnsi="Times New Roman" w:cs="Times New Roman"/>
          <w:b/>
          <w:u w:val="single"/>
          <w:lang w:eastAsia="pl-PL"/>
        </w:rPr>
        <w:t>PODMIOT NA ZASOBY, KTÓREGO POWOŁUJE SIĘ WYKONAWCA</w:t>
      </w:r>
    </w:p>
    <w:p w14:paraId="4ADB9525" w14:textId="77777777" w:rsidR="004D0D60"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Wzór zobowiązania do oddania do dyspozycji niezbędnych zasobów na okres korzystania z nich przy wykonywaniu zamówienia określa </w:t>
      </w:r>
      <w:r w:rsidR="002A6E3E" w:rsidRPr="00F26533">
        <w:rPr>
          <w:rFonts w:ascii="Times New Roman" w:hAnsi="Times New Roman" w:cs="Times New Roman"/>
          <w:b/>
        </w:rPr>
        <w:t>Załącznik nr 4</w:t>
      </w:r>
      <w:r w:rsidRPr="00F26533">
        <w:rPr>
          <w:rFonts w:ascii="Times New Roman" w:hAnsi="Times New Roman" w:cs="Times New Roman"/>
          <w:b/>
        </w:rPr>
        <w:t xml:space="preserve"> do SWZ</w:t>
      </w:r>
      <w:r w:rsidRPr="00F26533">
        <w:rPr>
          <w:rFonts w:ascii="Times New Roman" w:hAnsi="Times New Roman" w:cs="Times New Roman"/>
        </w:rPr>
        <w:t xml:space="preserve">. </w:t>
      </w:r>
    </w:p>
    <w:p w14:paraId="1DA67A59" w14:textId="77777777" w:rsidR="004D0D60"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Zamawiający oceni, czy udostępnione Wykonawcy przez inne podmioty zdolności techniczne </w:t>
      </w:r>
      <w:r w:rsidR="005B410A" w:rsidRPr="00F26533">
        <w:rPr>
          <w:rFonts w:ascii="Times New Roman" w:hAnsi="Times New Roman" w:cs="Times New Roman"/>
        </w:rPr>
        <w:t xml:space="preserve">  </w:t>
      </w:r>
      <w:r w:rsidRPr="00F26533">
        <w:rPr>
          <w:rFonts w:ascii="Times New Roman" w:hAnsi="Times New Roman" w:cs="Times New Roman"/>
        </w:rPr>
        <w:t xml:space="preserve">lub zawodowe lub ich sytuacja finansowa lub ekonomiczna, pozwalają na wykazanie przez Wykonawcę spełniania warunków udziału w postępowaniu oraz zbada, czy nie zachodzą wobec tego podmiotu podstawy wykluczenia, o których mowa w art. 108 ust. 1 oraz art. 109 ust. 1 pkt 4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w:t>
      </w:r>
    </w:p>
    <w:p w14:paraId="2A159832" w14:textId="0D0EDF94" w:rsidR="00043427" w:rsidRPr="001F743C"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Wykonawca, który powołuje się na zasoby innych podmiotów, w celu wykazania braku istnienia wobec nich podstaw wykluczenia oraz spełniania – w zakresie, w jakim powołuje się na ich zasoby – warunków udziału w postępowaniu zamieszcza informacje o tych podmiotach w Jednolitym Europejskim Dokumencie Zamówienia (jednolity dokument) – </w:t>
      </w:r>
      <w:r w:rsidRPr="00F26533">
        <w:rPr>
          <w:rFonts w:ascii="Times New Roman" w:hAnsi="Times New Roman" w:cs="Times New Roman"/>
          <w:b/>
        </w:rPr>
        <w:t>Załącznik nr 3 do SWZ</w:t>
      </w:r>
      <w:r w:rsidRPr="00F26533">
        <w:rPr>
          <w:rFonts w:ascii="Times New Roman" w:hAnsi="Times New Roman" w:cs="Times New Roman"/>
        </w:rPr>
        <w:t>.</w:t>
      </w:r>
    </w:p>
    <w:p w14:paraId="7744F989" w14:textId="77777777" w:rsidR="00AA6EA7" w:rsidRPr="00F26533" w:rsidRDefault="00AA6EA7" w:rsidP="00F26533">
      <w:pPr>
        <w:numPr>
          <w:ilvl w:val="0"/>
          <w:numId w:val="1"/>
        </w:numPr>
        <w:spacing w:after="0"/>
        <w:ind w:left="357" w:hanging="357"/>
        <w:jc w:val="both"/>
        <w:rPr>
          <w:rFonts w:ascii="Times New Roman" w:eastAsia="Times New Roman" w:hAnsi="Times New Roman" w:cs="Times New Roman"/>
          <w:b/>
          <w:u w:val="single"/>
          <w:lang w:eastAsia="pl-PL"/>
        </w:rPr>
      </w:pPr>
      <w:r w:rsidRPr="00F26533">
        <w:rPr>
          <w:rFonts w:ascii="Times New Roman" w:hAnsi="Times New Roman" w:cs="Times New Roman"/>
          <w:b/>
          <w:u w:val="single"/>
        </w:rPr>
        <w:t xml:space="preserve">OFERTY SKŁADANE PRZEZ WYKONAWCÓW WYSTĘPUJĄCYCH WSPÓLNIE </w:t>
      </w:r>
    </w:p>
    <w:p w14:paraId="2C25ED03"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Wykonawcy mogą wspólnie ubiegać się o udzielenie zamówienia, np. łącząc się w konsorcja lub spółki cywilne lub inną formę prawną. </w:t>
      </w:r>
    </w:p>
    <w:p w14:paraId="460269D3"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Wykonawcy składający ofertę wspólną ustanawiają pełnomocnika do reprezentowania ich w postępowaniu o udzielenie zamówienia albo do reprezentowania ich w postępowaniu i zawarcia umowy w sprawie zamówienia publicznego.</w:t>
      </w:r>
    </w:p>
    <w:p w14:paraId="65A2A668" w14:textId="3526508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lastRenderedPageBreak/>
        <w:t xml:space="preserve">Wykonawcy składający ofertą wspólną wraz z ofertą składają stosowne pełnomocnictwo w oryginale podpisane zgodnie z zaleceniami zawartymi w Rozdziale XIII ust. </w:t>
      </w:r>
      <w:r w:rsidR="00C34698" w:rsidRPr="00F26533">
        <w:rPr>
          <w:rFonts w:ascii="Times New Roman" w:hAnsi="Times New Roman" w:cs="Times New Roman"/>
        </w:rPr>
        <w:t xml:space="preserve">9 </w:t>
      </w:r>
      <w:r w:rsidRPr="00F26533">
        <w:rPr>
          <w:rFonts w:ascii="Times New Roman" w:hAnsi="Times New Roman" w:cs="Times New Roman"/>
        </w:rPr>
        <w:t xml:space="preserve">pkt 4 uprawniające do wykonania określonych czynności w postępowaniu o udzielenie zamówienia publicznego. </w:t>
      </w:r>
    </w:p>
    <w:p w14:paraId="2BD6CD0F"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Oferta wspólna, składana przez dwóch lub więcej Wykonawców, powinna spełniać następujące wymagania: </w:t>
      </w:r>
    </w:p>
    <w:p w14:paraId="6A8573CA" w14:textId="77777777" w:rsidR="00AA6EA7" w:rsidRPr="00F26533" w:rsidRDefault="00AA6EA7" w:rsidP="00F26533">
      <w:pPr>
        <w:pStyle w:val="Akapitzlist"/>
        <w:numPr>
          <w:ilvl w:val="2"/>
          <w:numId w:val="1"/>
        </w:numPr>
        <w:spacing w:before="120" w:after="120"/>
        <w:jc w:val="both"/>
        <w:rPr>
          <w:rFonts w:ascii="Times New Roman" w:hAnsi="Times New Roman" w:cs="Times New Roman"/>
        </w:rPr>
      </w:pPr>
      <w:r w:rsidRPr="00F26533">
        <w:rPr>
          <w:rFonts w:ascii="Times New Roman" w:hAnsi="Times New Roman" w:cs="Times New Roman"/>
        </w:rPr>
        <w:t xml:space="preserve">oferta wspólna powinna być sporządzona zgodnie ze SWZ; </w:t>
      </w:r>
    </w:p>
    <w:p w14:paraId="1CB80731" w14:textId="77777777" w:rsidR="00AA6EA7" w:rsidRPr="00F26533" w:rsidRDefault="00AA6EA7" w:rsidP="00F26533">
      <w:pPr>
        <w:pStyle w:val="Akapitzlist"/>
        <w:numPr>
          <w:ilvl w:val="2"/>
          <w:numId w:val="1"/>
        </w:numPr>
        <w:spacing w:before="120" w:after="120"/>
        <w:jc w:val="both"/>
        <w:rPr>
          <w:rFonts w:ascii="Times New Roman" w:hAnsi="Times New Roman" w:cs="Times New Roman"/>
        </w:rPr>
      </w:pPr>
      <w:r w:rsidRPr="00F26533">
        <w:rPr>
          <w:rFonts w:ascii="Times New Roman" w:hAnsi="Times New Roman" w:cs="Times New Roman"/>
        </w:rPr>
        <w:t xml:space="preserve">sposób składania dokumentów w ofercie wspólnej – dokumenty składane przez członków konsorcjum czy wspólników spółki cywilnej, w tym oświadczenia muszą być podpisane przez wyznaczonego pełnomocnika lub osobę upoważnioną do reprezentowania danego podmiotu. </w:t>
      </w:r>
    </w:p>
    <w:p w14:paraId="5AF8B179"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Zamawiający w toku prowadzonego postępowania będzie przesyłał wszelką korespondencję do pełnomocnika Wykonawców występujących wspólnie. </w:t>
      </w:r>
    </w:p>
    <w:p w14:paraId="11BD6486"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Przepisy dotyczące pojedynczego Wykonawcy mają zastosowanie do pełnomocnika, o którym mowa w pkt 2 i 5 ze skutkiem prawnym wobec wszystkich Wykonawców występujących wspólnie. </w:t>
      </w:r>
    </w:p>
    <w:p w14:paraId="29C61BEF"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Przed podpisaniem umowy (w przypadku wygrania postępowania) Wykonawcy składający wspólną ofertę będą mieli obowiązek przedstawić Zamawiającemu umowę konsorcjum, zawierającą, co najmniej: </w:t>
      </w:r>
    </w:p>
    <w:p w14:paraId="302A5C98" w14:textId="77777777" w:rsidR="00AA6EA7" w:rsidRPr="00F26533" w:rsidRDefault="00AA6EA7" w:rsidP="00F26533">
      <w:pPr>
        <w:pStyle w:val="Akapitzlist"/>
        <w:numPr>
          <w:ilvl w:val="2"/>
          <w:numId w:val="1"/>
        </w:numPr>
        <w:spacing w:before="120" w:after="120"/>
        <w:jc w:val="both"/>
        <w:rPr>
          <w:rFonts w:ascii="Times New Roman" w:hAnsi="Times New Roman" w:cs="Times New Roman"/>
        </w:rPr>
      </w:pPr>
      <w:r w:rsidRPr="00F26533">
        <w:rPr>
          <w:rFonts w:ascii="Times New Roman" w:hAnsi="Times New Roman" w:cs="Times New Roman"/>
        </w:rPr>
        <w:t xml:space="preserve">zobowiązanie do realizacji wspólnego przedsięwzięcia gospodarczego obejmującego swoim zakresem realizację przedmiotu zamówienia oraz solidarnej odpowiedzialności za realizację zamówienia, </w:t>
      </w:r>
    </w:p>
    <w:p w14:paraId="642EF29B" w14:textId="77777777" w:rsidR="00AA6EA7" w:rsidRPr="00F26533" w:rsidRDefault="00AA6EA7" w:rsidP="00F26533">
      <w:pPr>
        <w:pStyle w:val="Akapitzlist"/>
        <w:numPr>
          <w:ilvl w:val="2"/>
          <w:numId w:val="1"/>
        </w:numPr>
        <w:spacing w:before="120" w:after="120"/>
        <w:jc w:val="both"/>
        <w:rPr>
          <w:rFonts w:ascii="Times New Roman" w:hAnsi="Times New Roman" w:cs="Times New Roman"/>
        </w:rPr>
      </w:pPr>
      <w:r w:rsidRPr="00F26533">
        <w:rPr>
          <w:rFonts w:ascii="Times New Roman" w:hAnsi="Times New Roman" w:cs="Times New Roman"/>
        </w:rPr>
        <w:t xml:space="preserve">określenie szczegółowego zakresu działania poszczególnych stron umowy, </w:t>
      </w:r>
    </w:p>
    <w:p w14:paraId="781E17C5" w14:textId="77777777" w:rsidR="00AA6EA7" w:rsidRPr="00F26533" w:rsidRDefault="00AA6EA7" w:rsidP="00F26533">
      <w:pPr>
        <w:pStyle w:val="Akapitzlist"/>
        <w:numPr>
          <w:ilvl w:val="2"/>
          <w:numId w:val="1"/>
        </w:numPr>
        <w:spacing w:before="120" w:after="120"/>
        <w:jc w:val="both"/>
        <w:rPr>
          <w:rFonts w:ascii="Times New Roman" w:hAnsi="Times New Roman" w:cs="Times New Roman"/>
        </w:rPr>
      </w:pPr>
      <w:r w:rsidRPr="00F26533">
        <w:rPr>
          <w:rFonts w:ascii="Times New Roman" w:hAnsi="Times New Roman" w:cs="Times New Roman"/>
        </w:rPr>
        <w:t xml:space="preserve">czas obowiązywania umowy, który nie może być krótszy, niż okres obejmujący realizację zamówienia oraz czas trwania gwarancji jakości i rękojmi. </w:t>
      </w:r>
    </w:p>
    <w:p w14:paraId="06268CBB" w14:textId="558FD54C" w:rsidR="004D0D60" w:rsidRPr="001F743C" w:rsidRDefault="00AA6EA7" w:rsidP="001F743C">
      <w:pPr>
        <w:pStyle w:val="Akapitzlist"/>
        <w:spacing w:before="120" w:after="120"/>
        <w:ind w:left="360"/>
        <w:jc w:val="both"/>
        <w:rPr>
          <w:rFonts w:ascii="Times New Roman" w:hAnsi="Times New Roman" w:cs="Times New Roman"/>
        </w:rPr>
      </w:pPr>
      <w:r w:rsidRPr="00F26533">
        <w:rPr>
          <w:rFonts w:ascii="Times New Roman" w:hAnsi="Times New Roman" w:cs="Times New Roman"/>
        </w:rPr>
        <w:t xml:space="preserve">W przypadku Wykonawców wspólnie ubiegających się o udzielenie zamówienia na zasadach określonych w art. 58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brak podstaw wykluczenia musi wykazać każdy z Wykonawców oddzielnie, wobec powyższego wszystkie oświadczenia i dokumenty w zakresie braku podstaw wykluczenia wymagane w postępowaniu składa odrębnie każdy z Wykonawców wspólnie występujących.</w:t>
      </w:r>
    </w:p>
    <w:p w14:paraId="469607B0" w14:textId="77777777" w:rsidR="00AA6EA7" w:rsidRPr="00F26533" w:rsidRDefault="00AA6EA7" w:rsidP="00F26533">
      <w:pPr>
        <w:numPr>
          <w:ilvl w:val="0"/>
          <w:numId w:val="1"/>
        </w:numPr>
        <w:spacing w:after="0"/>
        <w:ind w:left="357" w:hanging="357"/>
        <w:jc w:val="both"/>
        <w:rPr>
          <w:rFonts w:ascii="Times New Roman" w:eastAsia="Times New Roman" w:hAnsi="Times New Roman" w:cs="Times New Roman"/>
          <w:u w:val="single"/>
          <w:lang w:eastAsia="pl-PL"/>
        </w:rPr>
      </w:pPr>
      <w:r w:rsidRPr="00F26533">
        <w:rPr>
          <w:rFonts w:ascii="Times New Roman" w:hAnsi="Times New Roman" w:cs="Times New Roman"/>
          <w:b/>
          <w:u w:val="single"/>
        </w:rPr>
        <w:t>PODWYKONAWCY</w:t>
      </w:r>
      <w:r w:rsidRPr="00F26533">
        <w:rPr>
          <w:rFonts w:ascii="Times New Roman" w:hAnsi="Times New Roman" w:cs="Times New Roman"/>
          <w:u w:val="single"/>
        </w:rPr>
        <w:t xml:space="preserve"> </w:t>
      </w:r>
    </w:p>
    <w:p w14:paraId="04B1CE12"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Zamawiający nie zastrzega obowiązku osobistego wykonania przez Wykonawcę kluczowych zadań. </w:t>
      </w:r>
    </w:p>
    <w:p w14:paraId="343B47EE"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Zamawiający żąda wskazania przez Wykonawcę części zamówienia, których wykonanie powierzy podwykonawcom. </w:t>
      </w:r>
    </w:p>
    <w:p w14:paraId="6143428F"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Wykonawca, który zamierza powierzyć wykonanie części zamówienia </w:t>
      </w:r>
      <w:r w:rsidRPr="00F26533">
        <w:rPr>
          <w:rFonts w:ascii="Times New Roman" w:hAnsi="Times New Roman" w:cs="Times New Roman"/>
          <w:b/>
        </w:rPr>
        <w:t>podwykonawcom</w:t>
      </w:r>
      <w:r w:rsidRPr="00F26533">
        <w:rPr>
          <w:rFonts w:ascii="Times New Roman" w:hAnsi="Times New Roman" w:cs="Times New Roman"/>
        </w:rPr>
        <w:t xml:space="preserve">, w celu wykazania braku istnienia wobec nich podstaw wykluczenia z udziału w postępowaniu zamieszcza informację o podwykonawcach w Jednolitym Europejskim Dokumencie Zamówienia stanowiącym </w:t>
      </w:r>
      <w:r w:rsidRPr="00F26533">
        <w:rPr>
          <w:rFonts w:ascii="Times New Roman" w:hAnsi="Times New Roman" w:cs="Times New Roman"/>
          <w:b/>
        </w:rPr>
        <w:t>Załącznik nr 3 do SWZ</w:t>
      </w:r>
      <w:r w:rsidRPr="00F26533">
        <w:rPr>
          <w:rFonts w:ascii="Times New Roman" w:hAnsi="Times New Roman" w:cs="Times New Roman"/>
        </w:rPr>
        <w:t xml:space="preserve">. </w:t>
      </w:r>
    </w:p>
    <w:p w14:paraId="6C5D64A1"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W przypadku, gdy Wykonawca zamierza powierzyć określoną część zamówienia podwykonawcom, Wykonawca zobowiązany jest wskazać w ofercie zakres tych usług, zgodnie z </w:t>
      </w:r>
      <w:r w:rsidRPr="00F26533">
        <w:rPr>
          <w:rFonts w:ascii="Times New Roman" w:hAnsi="Times New Roman" w:cs="Times New Roman"/>
          <w:b/>
        </w:rPr>
        <w:t>Załącznikiem nr 1 do SWZ</w:t>
      </w:r>
      <w:r w:rsidRPr="00F26533">
        <w:rPr>
          <w:rFonts w:ascii="Times New Roman" w:hAnsi="Times New Roman" w:cs="Times New Roman"/>
        </w:rPr>
        <w:t xml:space="preserve"> - </w:t>
      </w:r>
      <w:r w:rsidRPr="00F26533">
        <w:rPr>
          <w:rFonts w:ascii="Times New Roman" w:hAnsi="Times New Roman" w:cs="Times New Roman"/>
          <w:b/>
        </w:rPr>
        <w:t>Formularz ofertowy.</w:t>
      </w:r>
    </w:p>
    <w:p w14:paraId="55EA57EB"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Umowa o podwykonawstwo będzie musiała określać, jaki zakres czynności zostanie powierzony podwykonawcom. </w:t>
      </w:r>
    </w:p>
    <w:p w14:paraId="1A3BADB6"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Zlecenie przez Wykonawcę wykonania części zamówienia podwykonawcom nie zwalnia Wykonawcy od odpowiedzialności za wykonie całości zamówienia, tj. usług wykonywanych przez siebie i zleconych. </w:t>
      </w:r>
    </w:p>
    <w:p w14:paraId="0FF18933" w14:textId="43CF2EF4" w:rsidR="004D0D60" w:rsidRPr="001F743C" w:rsidRDefault="00AA6EA7" w:rsidP="001F743C">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lastRenderedPageBreak/>
        <w:t xml:space="preserve">Brak informacji, o której mowa w pkt 2 i 3 będzie rozumiany przez Zamawiającego, jako realizacja przez Wykonawcę </w:t>
      </w:r>
      <w:r w:rsidRPr="00F26533">
        <w:rPr>
          <w:rFonts w:ascii="Times New Roman" w:hAnsi="Times New Roman" w:cs="Times New Roman"/>
          <w:b/>
        </w:rPr>
        <w:t>zamówienia we własnym zakresie</w:t>
      </w:r>
      <w:r w:rsidRPr="00F26533">
        <w:rPr>
          <w:rFonts w:ascii="Times New Roman" w:hAnsi="Times New Roman" w:cs="Times New Roman"/>
        </w:rPr>
        <w:t>.</w:t>
      </w:r>
    </w:p>
    <w:p w14:paraId="325A0CC9" w14:textId="77777777" w:rsidR="00AA6EA7" w:rsidRPr="00F26533" w:rsidRDefault="00AA6EA7" w:rsidP="00F26533">
      <w:pPr>
        <w:numPr>
          <w:ilvl w:val="0"/>
          <w:numId w:val="1"/>
        </w:numPr>
        <w:spacing w:before="120" w:after="120"/>
        <w:contextualSpacing/>
        <w:jc w:val="both"/>
        <w:rPr>
          <w:rFonts w:ascii="Times New Roman" w:hAnsi="Times New Roman" w:cs="Times New Roman"/>
          <w:b/>
        </w:rPr>
      </w:pPr>
      <w:r w:rsidRPr="00F26533">
        <w:rPr>
          <w:rFonts w:ascii="Times New Roman" w:hAnsi="Times New Roman" w:cs="Times New Roman"/>
          <w:b/>
          <w:u w:val="single"/>
        </w:rPr>
        <w:t>OFERTY SKŁADANE PRZEZ WYKONAWCÓW POSIADAJĄCYCH SIEDZIBĘ LUB MIEJSCE ZAMIESZKANIA POZA GRANICAMI RP</w:t>
      </w:r>
      <w:r w:rsidRPr="00F26533">
        <w:rPr>
          <w:rFonts w:ascii="Times New Roman" w:hAnsi="Times New Roman" w:cs="Times New Roman"/>
          <w:b/>
        </w:rPr>
        <w:t xml:space="preserve"> </w:t>
      </w:r>
    </w:p>
    <w:p w14:paraId="43A95409"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Wykonawca, który ma siedzibę lub miejsce zamieszkania poza granicami Rzeczypospolitej Polskiej, zamiast dokumentów, o których mowa w: </w:t>
      </w:r>
    </w:p>
    <w:p w14:paraId="5209AF04" w14:textId="77777777" w:rsidR="00AA6EA7" w:rsidRPr="00F26533" w:rsidRDefault="00AA6EA7" w:rsidP="00F26533">
      <w:pPr>
        <w:pStyle w:val="Akapitzlist"/>
        <w:numPr>
          <w:ilvl w:val="2"/>
          <w:numId w:val="1"/>
        </w:numPr>
        <w:tabs>
          <w:tab w:val="left" w:pos="993"/>
        </w:tabs>
        <w:spacing w:before="120" w:after="120"/>
        <w:jc w:val="both"/>
        <w:rPr>
          <w:rFonts w:ascii="Times New Roman" w:hAnsi="Times New Roman" w:cs="Times New Roman"/>
        </w:rPr>
      </w:pPr>
      <w:r w:rsidRPr="00F26533">
        <w:rPr>
          <w:rFonts w:ascii="Times New Roman" w:hAnsi="Times New Roman" w:cs="Times New Roman"/>
        </w:rPr>
        <w:t xml:space="preserve">Rozdziale IX ust. 2 pkt 1 lit. b składa dokument lub dokumenty, wystawione w kraju, w którym ma siedzibę lub miejsce zamieszkania potwierdzających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F26533">
        <w:rPr>
          <w:rFonts w:ascii="Times New Roman" w:hAnsi="Times New Roman" w:cs="Times New Roman"/>
          <w:b/>
        </w:rPr>
        <w:t>niż 3 miesiące</w:t>
      </w:r>
      <w:r w:rsidRPr="00F26533">
        <w:rPr>
          <w:rFonts w:ascii="Times New Roman" w:hAnsi="Times New Roman" w:cs="Times New Roman"/>
        </w:rPr>
        <w:t xml:space="preserve"> przed ich złożeniem; </w:t>
      </w:r>
    </w:p>
    <w:p w14:paraId="588C0CCF" w14:textId="77777777" w:rsidR="00AA6EA7" w:rsidRPr="00F26533" w:rsidRDefault="00AA6EA7" w:rsidP="00F26533">
      <w:pPr>
        <w:pStyle w:val="Akapitzlist"/>
        <w:numPr>
          <w:ilvl w:val="2"/>
          <w:numId w:val="1"/>
        </w:numPr>
        <w:spacing w:before="120" w:after="120"/>
        <w:jc w:val="both"/>
        <w:rPr>
          <w:rFonts w:ascii="Times New Roman" w:hAnsi="Times New Roman" w:cs="Times New Roman"/>
        </w:rPr>
      </w:pPr>
      <w:r w:rsidRPr="00F26533">
        <w:rPr>
          <w:rFonts w:ascii="Times New Roman" w:hAnsi="Times New Roman" w:cs="Times New Roman"/>
        </w:rPr>
        <w:t xml:space="preserve">Rozdziale XI ust. 2 pkt. 1 lit. 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00F26533">
        <w:rPr>
          <w:rFonts w:ascii="Times New Roman" w:hAnsi="Times New Roman" w:cs="Times New Roman"/>
          <w:b/>
        </w:rPr>
        <w:t>niż 6 miesięcy</w:t>
      </w:r>
      <w:r w:rsidRPr="00F26533">
        <w:rPr>
          <w:rFonts w:ascii="Times New Roman" w:hAnsi="Times New Roman" w:cs="Times New Roman"/>
        </w:rPr>
        <w:t xml:space="preserve"> przed jego złożeniem. </w:t>
      </w:r>
    </w:p>
    <w:p w14:paraId="0FD451AB" w14:textId="77777777" w:rsidR="00AA6EA7" w:rsidRPr="00F26533" w:rsidRDefault="00AA6EA7" w:rsidP="00F26533">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 xml:space="preserve">Jeżeli w kraju, w którym Wykonawca ma siedzibę lub miejsce zamieszkania lub miejsce zamieszkania, nie wydaje się dokumentów, o których mowa w ust. 6 pkt 1 lub gdy dokumenty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89434B5" w14:textId="2669EACE" w:rsidR="00AA6EA7" w:rsidRPr="001F0D86" w:rsidRDefault="00AA6EA7" w:rsidP="001F0D86">
      <w:pPr>
        <w:pStyle w:val="Akapitzlist"/>
        <w:numPr>
          <w:ilvl w:val="1"/>
          <w:numId w:val="1"/>
        </w:numPr>
        <w:spacing w:before="120" w:after="120"/>
        <w:jc w:val="both"/>
        <w:rPr>
          <w:rFonts w:ascii="Times New Roman" w:hAnsi="Times New Roman" w:cs="Times New Roman"/>
        </w:rPr>
      </w:pPr>
      <w:r w:rsidRPr="00F26533">
        <w:rPr>
          <w:rFonts w:ascii="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549"/>
      </w:tblGrid>
      <w:tr w:rsidR="00AA6EA7" w:rsidRPr="00F26533" w14:paraId="73A0E314" w14:textId="77777777" w:rsidTr="00AA6EA7">
        <w:trPr>
          <w:trHeight w:val="974"/>
        </w:trPr>
        <w:tc>
          <w:tcPr>
            <w:tcW w:w="8549" w:type="dxa"/>
            <w:vAlign w:val="center"/>
          </w:tcPr>
          <w:p w14:paraId="78B6D007" w14:textId="0DC31F47" w:rsidR="00AA6EA7" w:rsidRPr="00F26533" w:rsidRDefault="00A461D0" w:rsidP="00F26533">
            <w:pPr>
              <w:spacing w:line="276" w:lineRule="auto"/>
              <w:jc w:val="center"/>
              <w:rPr>
                <w:rFonts w:ascii="Times New Roman" w:hAnsi="Times New Roman" w:cs="Times New Roman"/>
                <w:b/>
              </w:rPr>
            </w:pPr>
            <w:r w:rsidRPr="00F26533">
              <w:rPr>
                <w:rFonts w:ascii="Times New Roman" w:hAnsi="Times New Roman" w:cs="Times New Roman"/>
                <w:b/>
              </w:rPr>
              <w:t xml:space="preserve">ROZDZIAŁ </w:t>
            </w:r>
            <w:r w:rsidR="00AC2314" w:rsidRPr="00F26533">
              <w:rPr>
                <w:rFonts w:ascii="Times New Roman" w:hAnsi="Times New Roman" w:cs="Times New Roman"/>
                <w:b/>
              </w:rPr>
              <w:t>I</w:t>
            </w:r>
            <w:r w:rsidR="00AA6EA7" w:rsidRPr="00F26533">
              <w:rPr>
                <w:rFonts w:ascii="Times New Roman" w:hAnsi="Times New Roman" w:cs="Times New Roman"/>
                <w:b/>
              </w:rPr>
              <w:t>X</w:t>
            </w:r>
          </w:p>
          <w:p w14:paraId="1857994D"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7E347ABC" w14:textId="77777777" w:rsidR="00AA6EA7" w:rsidRPr="00F26533" w:rsidRDefault="00AA6EA7" w:rsidP="00F26533">
      <w:pPr>
        <w:spacing w:after="0"/>
        <w:jc w:val="both"/>
        <w:rPr>
          <w:rFonts w:ascii="Times New Roman" w:hAnsi="Times New Roman" w:cs="Times New Roman"/>
        </w:rPr>
      </w:pPr>
    </w:p>
    <w:p w14:paraId="3E5583E5" w14:textId="77777777" w:rsidR="00AA6EA7" w:rsidRPr="00F26533" w:rsidRDefault="00AA6EA7" w:rsidP="00F26533">
      <w:pPr>
        <w:numPr>
          <w:ilvl w:val="0"/>
          <w:numId w:val="18"/>
        </w:numPr>
        <w:spacing w:after="0"/>
        <w:rPr>
          <w:rFonts w:ascii="Times New Roman" w:eastAsia="Arial" w:hAnsi="Times New Roman" w:cs="Times New Roman"/>
          <w:lang w:val="pl" w:eastAsia="pl-PL"/>
        </w:rPr>
      </w:pPr>
      <w:bookmarkStart w:id="2" w:name="_Hlk90559948"/>
      <w:bookmarkStart w:id="3" w:name="_Hlk90560070"/>
      <w:r w:rsidRPr="00F26533">
        <w:rPr>
          <w:rFonts w:ascii="Times New Roman" w:eastAsia="Times New Roman" w:hAnsi="Times New Roman" w:cs="Times New Roman"/>
          <w:color w:val="000000"/>
          <w:lang w:eastAsia="pl-PL"/>
        </w:rPr>
        <w:t>Postępowani</w:t>
      </w:r>
      <w:bookmarkEnd w:id="2"/>
      <w:r w:rsidRPr="00F26533">
        <w:rPr>
          <w:rFonts w:ascii="Times New Roman" w:eastAsia="Times New Roman" w:hAnsi="Times New Roman" w:cs="Times New Roman"/>
          <w:color w:val="000000"/>
          <w:lang w:eastAsia="pl-PL"/>
        </w:rPr>
        <w:t xml:space="preserve">e </w:t>
      </w:r>
      <w:r w:rsidRPr="00F26533">
        <w:rPr>
          <w:rFonts w:ascii="Times New Roman" w:eastAsia="Arial" w:hAnsi="Times New Roman" w:cs="Times New Roman"/>
          <w:lang w:val="pl" w:eastAsia="pl-PL"/>
        </w:rPr>
        <w:t xml:space="preserve">prowadzone jest w języku polskim w formie elektronicznej za pośrednictwem platformy zakupowej pod adresem </w:t>
      </w:r>
      <w:hyperlink r:id="rId33" w:history="1">
        <w:r w:rsidRPr="00F26533">
          <w:rPr>
            <w:rFonts w:ascii="Times New Roman" w:eastAsia="Arial" w:hAnsi="Times New Roman" w:cs="Times New Roman"/>
            <w:color w:val="0070C0"/>
            <w:u w:val="single"/>
            <w:lang w:val="pl" w:eastAsia="pl-PL"/>
          </w:rPr>
          <w:t>https://platformazakupowa.pl/pn/26wog/proceedings</w:t>
        </w:r>
      </w:hyperlink>
      <w:r w:rsidRPr="00F26533">
        <w:rPr>
          <w:rFonts w:ascii="Times New Roman" w:eastAsia="Arial" w:hAnsi="Times New Roman" w:cs="Times New Roman"/>
          <w:color w:val="0070C0"/>
          <w:lang w:val="pl" w:eastAsia="pl-PL"/>
        </w:rPr>
        <w:t>.</w:t>
      </w:r>
    </w:p>
    <w:bookmarkEnd w:id="3"/>
    <w:p w14:paraId="71B1BCEF" w14:textId="77777777" w:rsidR="00AA6EA7" w:rsidRPr="00F26533" w:rsidRDefault="00AA6EA7" w:rsidP="00F26533">
      <w:pPr>
        <w:numPr>
          <w:ilvl w:val="0"/>
          <w:numId w:val="18"/>
        </w:numPr>
        <w:spacing w:after="120"/>
        <w:jc w:val="both"/>
        <w:rPr>
          <w:rFonts w:ascii="Times New Roman" w:eastAsia="Calibri" w:hAnsi="Times New Roman" w:cs="Times New Roman"/>
          <w:color w:val="0070C0"/>
          <w:lang w:val="pl" w:eastAsia="pl-PL"/>
        </w:rPr>
      </w:pPr>
      <w:r w:rsidRPr="00F26533">
        <w:rPr>
          <w:rFonts w:ascii="Times New Roman" w:eastAsia="Arial" w:hAnsi="Times New Roman" w:cs="Times New Roman"/>
          <w:lang w:val="pl" w:eastAsia="pl-PL"/>
        </w:rPr>
        <w:lastRenderedPageBreak/>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4" w:history="1">
        <w:r w:rsidRPr="00F26533">
          <w:rPr>
            <w:rFonts w:ascii="Times New Roman" w:eastAsia="Arial" w:hAnsi="Times New Roman" w:cs="Times New Roman"/>
            <w:b/>
            <w:color w:val="0070C0"/>
            <w:u w:val="single"/>
            <w:lang w:val="pl" w:eastAsia="pl-PL"/>
          </w:rPr>
          <w:t>https://platformazakupowa.pl/pn/26wog/proceedings</w:t>
        </w:r>
      </w:hyperlink>
      <w:r w:rsidRPr="00F26533">
        <w:rPr>
          <w:rFonts w:ascii="Times New Roman" w:eastAsia="Arial" w:hAnsi="Times New Roman" w:cs="Times New Roman"/>
          <w:color w:val="0070C0"/>
          <w:lang w:val="pl" w:eastAsia="pl-PL"/>
        </w:rPr>
        <w:t xml:space="preserve">. </w:t>
      </w:r>
    </w:p>
    <w:p w14:paraId="4AAA075F"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W sytuacjach awaryjnych np. w przypadku </w:t>
      </w:r>
      <w:r w:rsidRPr="00F26533">
        <w:rPr>
          <w:rFonts w:ascii="Times New Roman" w:eastAsia="Arial" w:hAnsi="Times New Roman" w:cs="Times New Roman"/>
          <w:u w:val="single"/>
          <w:lang w:val="pl" w:eastAsia="pl-PL"/>
        </w:rPr>
        <w:t>braku działania platformy zakupowej</w:t>
      </w:r>
      <w:r w:rsidRPr="00F26533">
        <w:rPr>
          <w:rFonts w:ascii="Times New Roman" w:eastAsia="Arial" w:hAnsi="Times New Roman" w:cs="Times New Roman"/>
          <w:lang w:val="pl" w:eastAsia="pl-PL"/>
        </w:rPr>
        <w:t xml:space="preserve"> Zamawiający może również komunikować się z Wykonawcami za pomocą poczty elektronicznej e-mail: </w:t>
      </w:r>
      <w:r w:rsidRPr="00F26533">
        <w:rPr>
          <w:rFonts w:ascii="Times New Roman" w:eastAsia="Arial" w:hAnsi="Times New Roman" w:cs="Times New Roman"/>
          <w:b/>
          <w:color w:val="0070C0"/>
          <w:lang w:val="pl" w:eastAsia="pl-PL"/>
        </w:rPr>
        <w:t>jw4809.zp@ron.mil.pl.</w:t>
      </w:r>
      <w:r w:rsidRPr="00F26533">
        <w:rPr>
          <w:rFonts w:ascii="Times New Roman" w:eastAsia="Arial" w:hAnsi="Times New Roman" w:cs="Times New Roman"/>
          <w:lang w:val="pl" w:eastAsia="pl-PL"/>
        </w:rPr>
        <w:t xml:space="preserve"> </w:t>
      </w:r>
    </w:p>
    <w:p w14:paraId="77E9ACBD"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w:t>
      </w:r>
      <w:r w:rsidRPr="00F26533">
        <w:rPr>
          <w:rFonts w:ascii="Times New Roman" w:eastAsia="Times New Roman" w:hAnsi="Times New Roman" w:cs="Times New Roman"/>
          <w:bCs/>
          <w:lang w:val="pl" w:eastAsia="pl-PL"/>
        </w:rPr>
        <w:t>(Dz. U. poz. 2415)</w:t>
      </w:r>
      <w:r w:rsidRPr="00F26533">
        <w:rPr>
          <w:rFonts w:ascii="Times New Roman" w:eastAsia="Arial" w:hAnsi="Times New Roman" w:cs="Times New Roman"/>
          <w:lang w:val="pl" w:eastAsia="pl-PL"/>
        </w:rPr>
        <w:t xml:space="preserve">. </w:t>
      </w:r>
    </w:p>
    <w:p w14:paraId="5A94B7B5"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Jeżeli Zamawiający lub Wykonawca przekazują oświadczenia, wnioski, zawiadomienia przy użyciu środków komunikacji elektronicznej w rozumieniu ustawy z dnia 18 lipca 2002 r. o świadczeniu usług droga elektroniczną (Dz.U. z 2020 r. poz. 344), każda ze stron na żądanie drugiej strony niezwłocznie potwierdza fakt ich otrzymania. </w:t>
      </w:r>
    </w:p>
    <w:p w14:paraId="16588E12"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 </w:t>
      </w:r>
    </w:p>
    <w:p w14:paraId="5E4F10EB" w14:textId="77777777" w:rsidR="00AA6EA7" w:rsidRPr="00F26533" w:rsidRDefault="00AA6EA7" w:rsidP="00F26533">
      <w:pPr>
        <w:spacing w:after="120"/>
        <w:ind w:left="720"/>
        <w:jc w:val="both"/>
        <w:rPr>
          <w:rFonts w:ascii="Times New Roman" w:eastAsia="Arial" w:hAnsi="Times New Roman" w:cs="Times New Roman"/>
          <w:lang w:val="pl" w:eastAsia="pl-PL"/>
        </w:rPr>
      </w:pPr>
      <w:r w:rsidRPr="00F26533">
        <w:rPr>
          <w:rFonts w:ascii="Times New Roman" w:eastAsia="Arial" w:hAnsi="Times New Roman" w:cs="Times New Roman"/>
          <w:lang w:val="pl" w:eastAsia="pl-PL"/>
        </w:rPr>
        <w:sym w:font="Symbol" w:char="F02D"/>
      </w:r>
      <w:r w:rsidRPr="00F26533">
        <w:rPr>
          <w:rFonts w:ascii="Times New Roman" w:eastAsia="Arial" w:hAnsi="Times New Roman" w:cs="Times New Roman"/>
          <w:lang w:val="pl" w:eastAsia="pl-PL"/>
        </w:rPr>
        <w:t xml:space="preserve"> dokumenty w formacie „pdf” zaleca się podpisywać formatem </w:t>
      </w:r>
      <w:proofErr w:type="spellStart"/>
      <w:r w:rsidRPr="00F26533">
        <w:rPr>
          <w:rFonts w:ascii="Times New Roman" w:eastAsia="Arial" w:hAnsi="Times New Roman" w:cs="Times New Roman"/>
          <w:lang w:val="pl" w:eastAsia="pl-PL"/>
        </w:rPr>
        <w:t>PAdES</w:t>
      </w:r>
      <w:proofErr w:type="spellEnd"/>
      <w:r w:rsidRPr="00F26533">
        <w:rPr>
          <w:rFonts w:ascii="Times New Roman" w:eastAsia="Arial" w:hAnsi="Times New Roman" w:cs="Times New Roman"/>
          <w:lang w:val="pl" w:eastAsia="pl-PL"/>
        </w:rPr>
        <w:t xml:space="preserve">, </w:t>
      </w:r>
    </w:p>
    <w:p w14:paraId="1A48F30C" w14:textId="77777777" w:rsidR="00AA6EA7" w:rsidRPr="00F26533" w:rsidRDefault="00AA6EA7" w:rsidP="00F26533">
      <w:pPr>
        <w:spacing w:after="120"/>
        <w:ind w:left="7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sym w:font="Symbol" w:char="F02D"/>
      </w:r>
      <w:r w:rsidRPr="00F26533">
        <w:rPr>
          <w:rFonts w:ascii="Times New Roman" w:eastAsia="Arial" w:hAnsi="Times New Roman" w:cs="Times New Roman"/>
          <w:lang w:val="pl" w:eastAsia="pl-PL"/>
        </w:rPr>
        <w:t xml:space="preserve"> dopuszcza się podpisanie dokumentów w formacie innym niż „pdf”, wtedy należy użyć formatu </w:t>
      </w:r>
      <w:proofErr w:type="spellStart"/>
      <w:r w:rsidRPr="00F26533">
        <w:rPr>
          <w:rFonts w:ascii="Times New Roman" w:eastAsia="Arial" w:hAnsi="Times New Roman" w:cs="Times New Roman"/>
          <w:lang w:val="pl" w:eastAsia="pl-PL"/>
        </w:rPr>
        <w:t>XAdES</w:t>
      </w:r>
      <w:proofErr w:type="spellEnd"/>
      <w:r w:rsidRPr="00F26533">
        <w:rPr>
          <w:rFonts w:ascii="Times New Roman" w:eastAsia="Arial" w:hAnsi="Times New Roman" w:cs="Times New Roman"/>
          <w:lang w:val="pl" w:eastAsia="pl-PL"/>
        </w:rPr>
        <w:t xml:space="preserve">. </w:t>
      </w:r>
    </w:p>
    <w:p w14:paraId="7BA0C782"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W korespondencji kierowanej do Zamawiającego za pomocą poczty elektronicznej Wykonawca winien posługiwać się nazwą i numerem postępowania. </w:t>
      </w:r>
    </w:p>
    <w:p w14:paraId="6212B040"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Wykonawca, poprzez formularz „Wyślij wiadomość” może zwrócić się do Zamawiającego o wyjaśnienie treści SWZ. </w:t>
      </w:r>
    </w:p>
    <w:p w14:paraId="020061FE"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Jeżeli wniosek o wyjaśnienie treści SWZ wpłynie do Zamawiającego nie później niż na </w:t>
      </w:r>
      <w:r w:rsidRPr="00F26533">
        <w:rPr>
          <w:rFonts w:ascii="Times New Roman" w:eastAsia="Arial" w:hAnsi="Times New Roman" w:cs="Times New Roman"/>
          <w:color w:val="000000"/>
          <w:lang w:val="pl" w:eastAsia="pl-PL"/>
        </w:rPr>
        <w:t>14 dni</w:t>
      </w:r>
      <w:r w:rsidRPr="00F26533">
        <w:rPr>
          <w:rFonts w:ascii="Times New Roman" w:eastAsia="Arial" w:hAnsi="Times New Roman" w:cs="Times New Roman"/>
          <w:lang w:val="pl" w:eastAsia="pl-PL"/>
        </w:rPr>
        <w:t xml:space="preserve"> przed upływem terminu składania ofert, Zamawiający udzieli wyjaśnień niezwłocznie, jednak nie później niż na </w:t>
      </w:r>
      <w:r w:rsidRPr="00F26533">
        <w:rPr>
          <w:rFonts w:ascii="Times New Roman" w:eastAsia="Arial" w:hAnsi="Times New Roman" w:cs="Times New Roman"/>
          <w:color w:val="000000"/>
          <w:lang w:val="pl" w:eastAsia="pl-PL"/>
        </w:rPr>
        <w:t>6 dni</w:t>
      </w:r>
      <w:r w:rsidRPr="00F26533">
        <w:rPr>
          <w:rFonts w:ascii="Times New Roman" w:eastAsia="Arial" w:hAnsi="Times New Roman" w:cs="Times New Roman"/>
          <w:lang w:val="pl" w:eastAsia="pl-PL"/>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F26533">
        <w:rPr>
          <w:rFonts w:ascii="Times New Roman" w:eastAsia="Arial" w:hAnsi="Times New Roman" w:cs="Times New Roman"/>
          <w:color w:val="0070C0"/>
          <w:lang w:val="pl" w:eastAsia="pl-PL"/>
        </w:rPr>
        <w:t>https://platformazakupowa.pl/pn/26wog/proceedings,</w:t>
      </w:r>
      <w:r w:rsidRPr="00F26533">
        <w:rPr>
          <w:rFonts w:ascii="Times New Roman" w:eastAsia="Arial" w:hAnsi="Times New Roman" w:cs="Times New Roman"/>
          <w:lang w:val="pl" w:eastAsia="pl-PL"/>
        </w:rPr>
        <w:t xml:space="preserve"> na której udostępniono SWZ. </w:t>
      </w:r>
    </w:p>
    <w:p w14:paraId="63BBFF79"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lastRenderedPageBreak/>
        <w:t xml:space="preserve">Przedłużenie terminu składania ofert nie wpływa na bieg terminu składania wniosku, o którym mowa w ust. 9. </w:t>
      </w:r>
    </w:p>
    <w:p w14:paraId="3E44B9A0"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W przypadku rozbieżności pomiędzy treścią niniejszej SWZ, a treścią udzielonych odpowiedzi jako obowiązującą należy przyjąć treść pisma zawierającego późniejsze oświadczenie Zamawiającego. </w:t>
      </w:r>
    </w:p>
    <w:p w14:paraId="6D91F27C"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Wykonawca przystępując do niniejszego postępowania o udzielenie zamówienia publicznego, akceptuje warunki korzystania z platformy zakupowej, określone w Regulaminie zamieszczonym na stronie internetowej pod adresem </w:t>
      </w:r>
      <w:r w:rsidRPr="00F26533">
        <w:rPr>
          <w:rFonts w:ascii="Times New Roman" w:eastAsia="Arial" w:hAnsi="Times New Roman" w:cs="Times New Roman"/>
          <w:color w:val="0070C0"/>
          <w:u w:val="single"/>
          <w:lang w:val="pl" w:eastAsia="pl-PL"/>
        </w:rPr>
        <w:t>https://platformazakupowa.pl/strona/1-regulamin</w:t>
      </w:r>
      <w:r w:rsidRPr="00F26533">
        <w:rPr>
          <w:rFonts w:ascii="Times New Roman" w:eastAsia="Arial" w:hAnsi="Times New Roman" w:cs="Times New Roman"/>
          <w:lang w:val="pl" w:eastAsia="pl-PL"/>
        </w:rPr>
        <w:t xml:space="preserve"> oraz uznaje go za wiążący. </w:t>
      </w:r>
    </w:p>
    <w:p w14:paraId="13106434"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Maksymalny rozmiar jednego pliku przesyłanego za pośrednictwem dedykowanych formularzy do: złożenia, zmiany, wycofania oferty oraz do komunikacji wynosi: 100 MB. </w:t>
      </w:r>
    </w:p>
    <w:p w14:paraId="76E0DAC1" w14:textId="77777777" w:rsidR="00AA6EA7" w:rsidRPr="00F26533" w:rsidRDefault="00AA6EA7" w:rsidP="00F26533">
      <w:pPr>
        <w:numPr>
          <w:ilvl w:val="0"/>
          <w:numId w:val="18"/>
        </w:numPr>
        <w:spacing w:after="120"/>
        <w:jc w:val="both"/>
        <w:rPr>
          <w:rFonts w:ascii="Times New Roman" w:eastAsia="Calibri" w:hAnsi="Times New Roman" w:cs="Times New Roman"/>
          <w:color w:val="000000"/>
          <w:lang w:val="pl" w:eastAsia="pl-PL"/>
        </w:rPr>
      </w:pPr>
      <w:r w:rsidRPr="00F26533">
        <w:rPr>
          <w:rFonts w:ascii="Times New Roman" w:eastAsia="Calibri" w:hAnsi="Times New Roman" w:cs="Times New Roman"/>
          <w:color w:val="000000"/>
          <w:lang w:val="pl" w:eastAsia="pl-PL"/>
        </w:rPr>
        <w:t xml:space="preserve">Wykonawca jako podmiot profesjonalny ma obowiązek sprawdzenia komunikatów i wiadomości bezpośrednio na </w:t>
      </w:r>
      <w:r w:rsidRPr="00F26533">
        <w:rPr>
          <w:rFonts w:ascii="Times New Roman" w:eastAsia="Times New Roman" w:hAnsi="Times New Roman" w:cs="Times New Roman"/>
          <w:color w:val="000000"/>
          <w:lang w:val="pl" w:eastAsia="pl-PL"/>
        </w:rPr>
        <w:t>platformazakupowa.pl przesłanych przez Zamawiającego gdyż system powiadomień może ulec awarii lub powiadomienie może trafić do folderu SPAM.</w:t>
      </w:r>
    </w:p>
    <w:p w14:paraId="2B352356"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r w:rsidRPr="00F26533">
        <w:rPr>
          <w:rFonts w:ascii="Times New Roman" w:eastAsia="Arial" w:hAnsi="Times New Roman" w:cs="Times New Roman"/>
          <w:color w:val="0070C0"/>
          <w:lang w:val="pl" w:eastAsia="pl-PL"/>
        </w:rPr>
        <w:t>https://platformazakupowa.pl, tj.:</w:t>
      </w:r>
    </w:p>
    <w:p w14:paraId="30997295" w14:textId="77777777" w:rsidR="00AA6EA7" w:rsidRPr="00F26533" w:rsidRDefault="00AA6EA7" w:rsidP="00F26533">
      <w:pPr>
        <w:numPr>
          <w:ilvl w:val="0"/>
          <w:numId w:val="19"/>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stały dostęp do sieci Internet o gwarantowanej przepustowości nie mniejszej niż 512 </w:t>
      </w:r>
      <w:proofErr w:type="spellStart"/>
      <w:r w:rsidRPr="00F26533">
        <w:rPr>
          <w:rFonts w:ascii="Times New Roman" w:eastAsia="Arial" w:hAnsi="Times New Roman" w:cs="Times New Roman"/>
          <w:lang w:val="pl" w:eastAsia="pl-PL"/>
        </w:rPr>
        <w:t>kb</w:t>
      </w:r>
      <w:proofErr w:type="spellEnd"/>
      <w:r w:rsidRPr="00F26533">
        <w:rPr>
          <w:rFonts w:ascii="Times New Roman" w:eastAsia="Arial" w:hAnsi="Times New Roman" w:cs="Times New Roman"/>
          <w:lang w:val="pl" w:eastAsia="pl-PL"/>
        </w:rPr>
        <w:t>/s,</w:t>
      </w:r>
    </w:p>
    <w:p w14:paraId="09CD9DE4" w14:textId="77777777" w:rsidR="00AA6EA7" w:rsidRPr="00F26533" w:rsidRDefault="00AA6EA7" w:rsidP="00F26533">
      <w:pPr>
        <w:numPr>
          <w:ilvl w:val="0"/>
          <w:numId w:val="19"/>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komputer klasy PC lub MAC o następującej konfiguracji: pamięć min. 2 GB Ram, procesor Intel IV 2 GHZ lub jego nowsza wersja, jeden z systemów operacyjnych - MS Windows 7, Mac Os x 10 4, Linux, lub ich nowsze wersje, </w:t>
      </w:r>
    </w:p>
    <w:p w14:paraId="302EEC8D" w14:textId="77777777" w:rsidR="00AA6EA7" w:rsidRPr="00F26533" w:rsidRDefault="00AA6EA7" w:rsidP="00F26533">
      <w:pPr>
        <w:numPr>
          <w:ilvl w:val="0"/>
          <w:numId w:val="19"/>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zainstalowana dowolna przeglądarka internetowa, w przypadku Internet Explorer minimalnie wersja 10 0.,</w:t>
      </w:r>
    </w:p>
    <w:p w14:paraId="1335A3F5" w14:textId="77777777" w:rsidR="00AA6EA7" w:rsidRPr="00F26533" w:rsidRDefault="00AA6EA7" w:rsidP="00F26533">
      <w:pPr>
        <w:numPr>
          <w:ilvl w:val="0"/>
          <w:numId w:val="19"/>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włączona obsługa JavaScript, </w:t>
      </w:r>
    </w:p>
    <w:p w14:paraId="0BDFB377" w14:textId="77777777" w:rsidR="00AA6EA7" w:rsidRPr="00F26533" w:rsidRDefault="00AA6EA7" w:rsidP="00F26533">
      <w:pPr>
        <w:numPr>
          <w:ilvl w:val="0"/>
          <w:numId w:val="19"/>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zainstalowany program Adobe </w:t>
      </w:r>
      <w:proofErr w:type="spellStart"/>
      <w:r w:rsidRPr="00F26533">
        <w:rPr>
          <w:rFonts w:ascii="Times New Roman" w:eastAsia="Arial" w:hAnsi="Times New Roman" w:cs="Times New Roman"/>
          <w:lang w:val="pl" w:eastAsia="pl-PL"/>
        </w:rPr>
        <w:t>Acrobat</w:t>
      </w:r>
      <w:proofErr w:type="spellEnd"/>
      <w:r w:rsidRPr="00F26533">
        <w:rPr>
          <w:rFonts w:ascii="Times New Roman" w:eastAsia="Arial" w:hAnsi="Times New Roman" w:cs="Times New Roman"/>
          <w:lang w:val="pl" w:eastAsia="pl-PL"/>
        </w:rPr>
        <w:t xml:space="preserve"> Reader lub inny obsługujący format plików .pdf,</w:t>
      </w:r>
    </w:p>
    <w:p w14:paraId="1FF49E52" w14:textId="77777777" w:rsidR="00AA6EA7" w:rsidRPr="00F26533" w:rsidRDefault="00AA6EA7" w:rsidP="00F26533">
      <w:pPr>
        <w:numPr>
          <w:ilvl w:val="0"/>
          <w:numId w:val="19"/>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 xml:space="preserve">Platforma działa według standardu przyjętego w komunikacji sieciowej - kodowanie UTF8, </w:t>
      </w:r>
    </w:p>
    <w:p w14:paraId="066A6B36" w14:textId="77777777" w:rsidR="00AA6EA7" w:rsidRPr="00F26533" w:rsidRDefault="00AA6EA7" w:rsidP="00F26533">
      <w:pPr>
        <w:numPr>
          <w:ilvl w:val="0"/>
          <w:numId w:val="19"/>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Oznaczenie czasu odbioru danych przez platformę zakupową stanowi datę oraz dokładny czas (</w:t>
      </w:r>
      <w:proofErr w:type="spellStart"/>
      <w:r w:rsidRPr="00F26533">
        <w:rPr>
          <w:rFonts w:ascii="Times New Roman" w:eastAsia="Arial" w:hAnsi="Times New Roman" w:cs="Times New Roman"/>
          <w:lang w:val="pl" w:eastAsia="pl-PL"/>
        </w:rPr>
        <w:t>hh:mm:ss</w:t>
      </w:r>
      <w:proofErr w:type="spellEnd"/>
      <w:r w:rsidRPr="00F26533">
        <w:rPr>
          <w:rFonts w:ascii="Times New Roman" w:eastAsia="Arial" w:hAnsi="Times New Roman" w:cs="Times New Roman"/>
          <w:lang w:val="pl" w:eastAsia="pl-PL"/>
        </w:rPr>
        <w:t xml:space="preserve">) generowany wg. czasu lokalnego serwera f z zegarem Głównego Urzędu Miar. </w:t>
      </w:r>
    </w:p>
    <w:p w14:paraId="3B9FABAB"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Arial" w:hAnsi="Times New Roman" w:cs="Times New Roman"/>
          <w:lang w:val="pl" w:eastAsia="pl-PL"/>
        </w:rPr>
        <w:t>Wykonawca przystępując do niniejszego postepowania o udziale zamówienia publicznego:</w:t>
      </w:r>
    </w:p>
    <w:p w14:paraId="778989AC" w14:textId="77777777" w:rsidR="00AA6EA7" w:rsidRPr="00F26533" w:rsidRDefault="00AA6EA7" w:rsidP="00F26533">
      <w:pPr>
        <w:numPr>
          <w:ilvl w:val="0"/>
          <w:numId w:val="17"/>
        </w:numPr>
        <w:autoSpaceDE w:val="0"/>
        <w:autoSpaceDN w:val="0"/>
        <w:adjustRightInd w:val="0"/>
        <w:spacing w:after="120"/>
        <w:ind w:left="993"/>
        <w:jc w:val="both"/>
        <w:rPr>
          <w:rFonts w:ascii="Times New Roman" w:eastAsia="Calibri" w:hAnsi="Times New Roman" w:cs="Times New Roman"/>
          <w:lang w:eastAsia="pl-PL"/>
        </w:rPr>
      </w:pPr>
      <w:r w:rsidRPr="00F26533">
        <w:rPr>
          <w:rFonts w:ascii="Times New Roman" w:eastAsia="Calibri" w:hAnsi="Times New Roman" w:cs="Times New Roman"/>
          <w:lang w:eastAsia="pl-PL"/>
        </w:rPr>
        <w:t xml:space="preserve">akceptuje warunki korzystania z </w:t>
      </w:r>
      <w:r w:rsidRPr="00F26533">
        <w:rPr>
          <w:rFonts w:ascii="Times New Roman" w:eastAsia="Calibri" w:hAnsi="Times New Roman" w:cs="Times New Roman"/>
          <w:color w:val="1155CD"/>
          <w:lang w:eastAsia="pl-PL"/>
        </w:rPr>
        <w:t xml:space="preserve">platformazakupowa.pl </w:t>
      </w:r>
      <w:r w:rsidRPr="00F26533">
        <w:rPr>
          <w:rFonts w:ascii="Times New Roman" w:eastAsia="Calibri" w:hAnsi="Times New Roman" w:cs="Times New Roman"/>
          <w:lang w:eastAsia="pl-PL"/>
        </w:rPr>
        <w:t xml:space="preserve">określone w Regulaminie </w:t>
      </w:r>
    </w:p>
    <w:p w14:paraId="7273816B" w14:textId="77777777" w:rsidR="00AA6EA7" w:rsidRPr="00F26533" w:rsidRDefault="00AA6EA7" w:rsidP="00F26533">
      <w:pPr>
        <w:autoSpaceDE w:val="0"/>
        <w:autoSpaceDN w:val="0"/>
        <w:adjustRightInd w:val="0"/>
        <w:spacing w:after="120"/>
        <w:ind w:left="993"/>
        <w:jc w:val="both"/>
        <w:rPr>
          <w:rFonts w:ascii="Times New Roman" w:eastAsia="Calibri" w:hAnsi="Times New Roman" w:cs="Times New Roman"/>
          <w:lang w:eastAsia="pl-PL"/>
        </w:rPr>
      </w:pPr>
      <w:r w:rsidRPr="00F26533">
        <w:rPr>
          <w:rFonts w:ascii="Times New Roman" w:eastAsia="Calibri" w:hAnsi="Times New Roman" w:cs="Times New Roman"/>
          <w:lang w:eastAsia="pl-PL"/>
        </w:rPr>
        <w:t xml:space="preserve">zamieszczonym na stronie internetowej pod linkiem w zakładce „Regulamin” oraz </w:t>
      </w:r>
    </w:p>
    <w:p w14:paraId="5438E27A" w14:textId="77777777" w:rsidR="00AA6EA7" w:rsidRPr="00F26533" w:rsidRDefault="00AA6EA7" w:rsidP="00F26533">
      <w:pPr>
        <w:autoSpaceDE w:val="0"/>
        <w:autoSpaceDN w:val="0"/>
        <w:adjustRightInd w:val="0"/>
        <w:spacing w:after="120"/>
        <w:ind w:left="993"/>
        <w:jc w:val="both"/>
        <w:rPr>
          <w:rFonts w:ascii="Times New Roman" w:eastAsia="Calibri" w:hAnsi="Times New Roman" w:cs="Times New Roman"/>
          <w:lang w:eastAsia="pl-PL"/>
        </w:rPr>
      </w:pPr>
      <w:r w:rsidRPr="00F26533">
        <w:rPr>
          <w:rFonts w:ascii="Times New Roman" w:eastAsia="Calibri" w:hAnsi="Times New Roman" w:cs="Times New Roman"/>
          <w:lang w:eastAsia="pl-PL"/>
        </w:rPr>
        <w:lastRenderedPageBreak/>
        <w:t xml:space="preserve">uznaje go za wiążący, </w:t>
      </w:r>
    </w:p>
    <w:p w14:paraId="25553EDC" w14:textId="77777777" w:rsidR="00AA6EA7" w:rsidRPr="00F26533" w:rsidRDefault="00AA6EA7" w:rsidP="00F26533">
      <w:pPr>
        <w:numPr>
          <w:ilvl w:val="0"/>
          <w:numId w:val="17"/>
        </w:numPr>
        <w:autoSpaceDE w:val="0"/>
        <w:autoSpaceDN w:val="0"/>
        <w:adjustRightInd w:val="0"/>
        <w:spacing w:after="120"/>
        <w:ind w:left="993"/>
        <w:jc w:val="both"/>
        <w:rPr>
          <w:rFonts w:ascii="Times New Roman" w:eastAsia="Calibri" w:hAnsi="Times New Roman" w:cs="Times New Roman"/>
          <w:lang w:eastAsia="pl-PL"/>
        </w:rPr>
      </w:pPr>
      <w:r w:rsidRPr="00F26533">
        <w:rPr>
          <w:rFonts w:ascii="Times New Roman" w:eastAsia="Calibri" w:hAnsi="Times New Roman" w:cs="Times New Roman"/>
          <w:lang w:eastAsia="pl-PL"/>
        </w:rPr>
        <w:t>zapoznał i stosuje się do Instrukcji składania ofert/wniosków.</w:t>
      </w:r>
    </w:p>
    <w:p w14:paraId="52593DE9"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bookmarkStart w:id="4" w:name="_Hlk90630310"/>
      <w:r w:rsidRPr="00F26533">
        <w:rPr>
          <w:rFonts w:ascii="Times New Roman" w:eastAsia="Calibri" w:hAnsi="Times New Roman" w:cs="Times New Roman"/>
          <w:lang w:eastAsia="pl-PL"/>
        </w:rPr>
        <w:t>Zamawiający informuje, że instrukcje korzystania z Platformy dotyczące w szczególności logowania, składania wniosków w wyjaśnienie treści SWZ, składania ofert oraz innych czynności podejmowanych w niniejszym postępowaniu przy użyciu Platformy znajdują się w zakładce „ Instrukcja dla Wykonawców” na stronie internetowej pod adresem:</w:t>
      </w:r>
      <w:r w:rsidRPr="00F26533">
        <w:rPr>
          <w:rFonts w:ascii="Times New Roman" w:eastAsia="Arial" w:hAnsi="Times New Roman" w:cs="Times New Roman"/>
          <w:lang w:val="pl" w:eastAsia="pl-PL"/>
        </w:rPr>
        <w:t xml:space="preserve"> </w:t>
      </w:r>
      <w:hyperlink r:id="rId35">
        <w:r w:rsidRPr="00F26533">
          <w:rPr>
            <w:rFonts w:ascii="Times New Roman" w:eastAsia="Calibri" w:hAnsi="Times New Roman" w:cs="Times New Roman"/>
            <w:color w:val="0000FF"/>
            <w:u w:val="single"/>
            <w:lang w:val="pl" w:eastAsia="pl-PL"/>
          </w:rPr>
          <w:t>https://platformazakupowa.pl/strona/45-instrukcje</w:t>
        </w:r>
      </w:hyperlink>
      <w:r w:rsidRPr="00F26533">
        <w:rPr>
          <w:rFonts w:ascii="Times New Roman" w:eastAsia="Calibri" w:hAnsi="Times New Roman" w:cs="Times New Roman"/>
          <w:lang w:eastAsia="pl-PL"/>
        </w:rPr>
        <w:t xml:space="preserve"> .</w:t>
      </w:r>
    </w:p>
    <w:p w14:paraId="44A8F221" w14:textId="77777777" w:rsidR="00AA6EA7" w:rsidRPr="00F26533"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Calibri" w:hAnsi="Times New Roman" w:cs="Times New Roman"/>
          <w:lang w:val="pl"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 w zakładce „Wyślij wiadomość do zamawiającego”). Taka oferta zostanie uznana przez Zamawiającego za ofertę handlową i nie będzie brana pod uwagę w przedmiotowym postepowaniu ponieważ nie został spełniony obowiązek narzucony w art. 221 Ustawy Prawo Zamówień Publicznych.</w:t>
      </w:r>
      <w:bookmarkEnd w:id="4"/>
    </w:p>
    <w:p w14:paraId="53DE7B92" w14:textId="4CB9716F" w:rsidR="008B3AB2" w:rsidRPr="001F743C" w:rsidRDefault="00AA6EA7" w:rsidP="00F26533">
      <w:pPr>
        <w:numPr>
          <w:ilvl w:val="0"/>
          <w:numId w:val="18"/>
        </w:numPr>
        <w:spacing w:after="120"/>
        <w:jc w:val="both"/>
        <w:rPr>
          <w:rFonts w:ascii="Times New Roman" w:eastAsia="Calibri" w:hAnsi="Times New Roman" w:cs="Times New Roman"/>
          <w:lang w:val="pl" w:eastAsia="pl-PL"/>
        </w:rPr>
      </w:pPr>
      <w:r w:rsidRPr="00F26533">
        <w:rPr>
          <w:rFonts w:ascii="Times New Roman" w:eastAsia="Calibri" w:hAnsi="Times New Roman" w:cs="Times New Roman"/>
          <w:color w:val="000000"/>
          <w:lang w:eastAsia="pl-PL"/>
        </w:rPr>
        <w:t>Zamawiający nie przewiduje innych sposobów komunikacji niż środki komunikacji elektronicznej.</w:t>
      </w:r>
    </w:p>
    <w:tbl>
      <w:tblPr>
        <w:tblStyle w:val="Tabela-Siatka"/>
        <w:tblW w:w="0" w:type="auto"/>
        <w:tblInd w:w="94" w:type="dxa"/>
        <w:tblLook w:val="04A0" w:firstRow="1" w:lastRow="0" w:firstColumn="1" w:lastColumn="0" w:noHBand="0" w:noVBand="1"/>
      </w:tblPr>
      <w:tblGrid>
        <w:gridCol w:w="8549"/>
      </w:tblGrid>
      <w:tr w:rsidR="00AA6EA7" w:rsidRPr="00F26533" w14:paraId="4E3F3DCF" w14:textId="77777777" w:rsidTr="00AA6EA7">
        <w:trPr>
          <w:trHeight w:val="974"/>
        </w:trPr>
        <w:tc>
          <w:tcPr>
            <w:tcW w:w="8549" w:type="dxa"/>
            <w:vAlign w:val="center"/>
          </w:tcPr>
          <w:p w14:paraId="465D3474" w14:textId="1193AB6E"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X</w:t>
            </w:r>
          </w:p>
          <w:p w14:paraId="00B22B99"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 xml:space="preserve">WSKAZANIE OSÓB UPRAWNIONYCH DO KOMUNIKOWANIA SIĘ </w:t>
            </w:r>
            <w:r w:rsidRPr="00F26533">
              <w:rPr>
                <w:rFonts w:ascii="Times New Roman" w:hAnsi="Times New Roman" w:cs="Times New Roman"/>
                <w:b/>
              </w:rPr>
              <w:br/>
              <w:t>Z WYKONAWCAMI</w:t>
            </w:r>
          </w:p>
        </w:tc>
      </w:tr>
    </w:tbl>
    <w:p w14:paraId="6B331500" w14:textId="77777777" w:rsidR="00AA6EA7" w:rsidRPr="00F26533" w:rsidRDefault="00AA6EA7" w:rsidP="00F26533">
      <w:pPr>
        <w:pStyle w:val="Akapitzlist"/>
        <w:numPr>
          <w:ilvl w:val="0"/>
          <w:numId w:val="12"/>
        </w:numPr>
        <w:spacing w:before="360" w:after="0"/>
        <w:ind w:left="357" w:hanging="357"/>
        <w:contextualSpacing w:val="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Osobą uprawnioną przez Zamawiającego do porozumiewania się z Wykonawcami jest w kwestiach formalnych – </w:t>
      </w:r>
      <w:r w:rsidRPr="00F26533">
        <w:rPr>
          <w:rFonts w:ascii="Times New Roman" w:eastAsia="Times New Roman" w:hAnsi="Times New Roman" w:cs="Times New Roman"/>
          <w:b/>
          <w:lang w:eastAsia="pl-PL"/>
        </w:rPr>
        <w:t>Małgorzata Skalińska</w:t>
      </w:r>
    </w:p>
    <w:p w14:paraId="66989A05" w14:textId="620D3363" w:rsidR="00AA6EA7" w:rsidRDefault="00AA6EA7" w:rsidP="001F0D86">
      <w:pPr>
        <w:pStyle w:val="Akapitzlist"/>
        <w:numPr>
          <w:ilvl w:val="0"/>
          <w:numId w:val="12"/>
        </w:numPr>
        <w:spacing w:after="0"/>
        <w:ind w:left="357" w:hanging="357"/>
        <w:contextualSpacing w:val="0"/>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 xml:space="preserve">Zamawiający informuje, że przepisy ustawy </w:t>
      </w:r>
      <w:proofErr w:type="spellStart"/>
      <w:r w:rsidRPr="00F26533">
        <w:rPr>
          <w:rFonts w:ascii="Times New Roman" w:eastAsia="Times New Roman" w:hAnsi="Times New Roman" w:cs="Times New Roman"/>
          <w:lang w:eastAsia="pl-PL"/>
        </w:rPr>
        <w:t>Pzp</w:t>
      </w:r>
      <w:proofErr w:type="spellEnd"/>
      <w:r w:rsidRPr="00F26533">
        <w:rPr>
          <w:rFonts w:ascii="Times New Roman" w:eastAsia="Times New Roman" w:hAnsi="Times New Roman" w:cs="Times New Roman"/>
          <w:lang w:eastAsia="pl-PL"/>
        </w:rPr>
        <w:t xml:space="preserve"> nie pozwalają na jakikolwiek inny kontakt – zarówno z Zamawiającym jak i osobami uprawnionymi do porozumiewania się z Wykonawcami – niż wskazany w Rozdziale IX SWZ. </w:t>
      </w:r>
      <w:r w:rsidRPr="00F26533">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p w14:paraId="2F795287" w14:textId="77777777" w:rsidR="001F0D86" w:rsidRPr="001F0D86" w:rsidRDefault="001F0D86" w:rsidP="001F0D86">
      <w:pPr>
        <w:pStyle w:val="Akapitzlist"/>
        <w:spacing w:after="0"/>
        <w:ind w:left="357"/>
        <w:contextualSpacing w:val="0"/>
        <w:jc w:val="both"/>
        <w:rPr>
          <w:rFonts w:ascii="Times New Roman" w:eastAsia="Times New Roman" w:hAnsi="Times New Roman" w:cs="Times New Roman"/>
          <w:b/>
          <w:lang w:eastAsia="pl-PL"/>
        </w:rPr>
      </w:pPr>
    </w:p>
    <w:tbl>
      <w:tblPr>
        <w:tblStyle w:val="Tabela-Siatka"/>
        <w:tblW w:w="0" w:type="auto"/>
        <w:tblInd w:w="94" w:type="dxa"/>
        <w:tblLook w:val="04A0" w:firstRow="1" w:lastRow="0" w:firstColumn="1" w:lastColumn="0" w:noHBand="0" w:noVBand="1"/>
      </w:tblPr>
      <w:tblGrid>
        <w:gridCol w:w="8549"/>
      </w:tblGrid>
      <w:tr w:rsidR="00AA6EA7" w:rsidRPr="00F26533" w14:paraId="7989AC88" w14:textId="77777777" w:rsidTr="00AA6EA7">
        <w:trPr>
          <w:trHeight w:val="974"/>
        </w:trPr>
        <w:tc>
          <w:tcPr>
            <w:tcW w:w="8549" w:type="dxa"/>
            <w:vAlign w:val="center"/>
          </w:tcPr>
          <w:p w14:paraId="0759B026" w14:textId="69245D1F"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XI</w:t>
            </w:r>
          </w:p>
          <w:p w14:paraId="16C75EB9"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TERMIN ZWIAZANIA OFERTĄ</w:t>
            </w:r>
          </w:p>
        </w:tc>
      </w:tr>
    </w:tbl>
    <w:p w14:paraId="31ACC8A1" w14:textId="77777777" w:rsidR="00AA6EA7" w:rsidRPr="00F26533" w:rsidRDefault="00AA6EA7" w:rsidP="00F26533">
      <w:pPr>
        <w:pStyle w:val="Akapitzlist"/>
        <w:numPr>
          <w:ilvl w:val="0"/>
          <w:numId w:val="13"/>
        </w:numPr>
        <w:spacing w:before="360" w:after="0"/>
        <w:ind w:left="357" w:hanging="357"/>
        <w:contextualSpacing w:val="0"/>
        <w:jc w:val="both"/>
        <w:rPr>
          <w:rFonts w:ascii="Times New Roman" w:hAnsi="Times New Roman" w:cs="Times New Roman"/>
        </w:rPr>
      </w:pPr>
      <w:r w:rsidRPr="00F26533">
        <w:rPr>
          <w:rFonts w:ascii="Times New Roman" w:hAnsi="Times New Roman" w:cs="Times New Roman"/>
        </w:rPr>
        <w:t xml:space="preserve">Termin związania Wykonawcy ofertą wynosi </w:t>
      </w:r>
      <w:r w:rsidRPr="00F26533">
        <w:rPr>
          <w:rFonts w:ascii="Times New Roman" w:hAnsi="Times New Roman" w:cs="Times New Roman"/>
          <w:b/>
        </w:rPr>
        <w:t>90 dni</w:t>
      </w:r>
    </w:p>
    <w:p w14:paraId="4C999FA1" w14:textId="60EBC0E2" w:rsidR="00AA6EA7" w:rsidRPr="00F26533" w:rsidRDefault="00AA6EA7" w:rsidP="00F26533">
      <w:pPr>
        <w:pStyle w:val="Akapitzlist"/>
        <w:numPr>
          <w:ilvl w:val="0"/>
          <w:numId w:val="13"/>
        </w:numPr>
        <w:spacing w:after="0"/>
        <w:ind w:left="357" w:hanging="357"/>
        <w:contextualSpacing w:val="0"/>
        <w:jc w:val="both"/>
        <w:rPr>
          <w:rFonts w:ascii="Times New Roman" w:hAnsi="Times New Roman" w:cs="Times New Roman"/>
        </w:rPr>
      </w:pPr>
      <w:r w:rsidRPr="00F26533">
        <w:rPr>
          <w:rFonts w:ascii="Times New Roman" w:hAnsi="Times New Roman" w:cs="Times New Roman"/>
        </w:rPr>
        <w:t>Wykonawca jest związany ofertą od dnia upływu terminu składania ofert do dnia</w:t>
      </w:r>
      <w:r w:rsidRPr="00F26533">
        <w:rPr>
          <w:rFonts w:ascii="Times New Roman" w:hAnsi="Times New Roman" w:cs="Times New Roman"/>
          <w:b/>
        </w:rPr>
        <w:t xml:space="preserve"> </w:t>
      </w:r>
      <w:r w:rsidR="001F743C">
        <w:rPr>
          <w:rFonts w:ascii="Times New Roman" w:hAnsi="Times New Roman" w:cs="Times New Roman"/>
          <w:b/>
        </w:rPr>
        <w:t xml:space="preserve">         07.09.</w:t>
      </w:r>
      <w:r w:rsidR="00110C4C" w:rsidRPr="00F26533">
        <w:rPr>
          <w:rFonts w:ascii="Times New Roman" w:hAnsi="Times New Roman" w:cs="Times New Roman"/>
          <w:b/>
        </w:rPr>
        <w:t xml:space="preserve"> </w:t>
      </w:r>
      <w:r w:rsidRPr="00F26533">
        <w:rPr>
          <w:rFonts w:ascii="Times New Roman" w:hAnsi="Times New Roman" w:cs="Times New Roman"/>
          <w:b/>
        </w:rPr>
        <w:t>2022</w:t>
      </w:r>
      <w:r w:rsidRPr="00F26533">
        <w:rPr>
          <w:rFonts w:ascii="Times New Roman" w:hAnsi="Times New Roman" w:cs="Times New Roman"/>
        </w:rPr>
        <w:t xml:space="preserve"> </w:t>
      </w:r>
      <w:r w:rsidRPr="00F26533">
        <w:rPr>
          <w:rFonts w:ascii="Times New Roman" w:hAnsi="Times New Roman" w:cs="Times New Roman"/>
          <w:b/>
        </w:rPr>
        <w:t>r.</w:t>
      </w:r>
    </w:p>
    <w:p w14:paraId="3C8DC6D8" w14:textId="77777777" w:rsidR="00AA6EA7" w:rsidRPr="00F26533" w:rsidRDefault="00AA6EA7" w:rsidP="00F26533">
      <w:pPr>
        <w:pStyle w:val="Akapitzlist"/>
        <w:numPr>
          <w:ilvl w:val="0"/>
          <w:numId w:val="13"/>
        </w:numPr>
        <w:spacing w:after="0"/>
        <w:ind w:left="357" w:hanging="357"/>
        <w:contextualSpacing w:val="0"/>
        <w:jc w:val="both"/>
        <w:rPr>
          <w:rFonts w:ascii="Times New Roman" w:hAnsi="Times New Roman" w:cs="Times New Roman"/>
        </w:rPr>
      </w:pPr>
      <w:r w:rsidRPr="00F26533">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F26533">
        <w:rPr>
          <w:rFonts w:ascii="Times New Roman" w:hAnsi="Times New Roman" w:cs="Times New Roman"/>
          <w:b/>
        </w:rPr>
        <w:t>60 dni.</w:t>
      </w:r>
      <w:r w:rsidRPr="00F26533">
        <w:rPr>
          <w:rFonts w:ascii="Times New Roman" w:hAnsi="Times New Roman" w:cs="Times New Roman"/>
        </w:rPr>
        <w:t xml:space="preserve"> </w:t>
      </w:r>
    </w:p>
    <w:p w14:paraId="261220C4" w14:textId="77777777" w:rsidR="00AA6EA7" w:rsidRPr="00F26533" w:rsidRDefault="00AA6EA7" w:rsidP="00F26533">
      <w:pPr>
        <w:pStyle w:val="Akapitzlist"/>
        <w:numPr>
          <w:ilvl w:val="0"/>
          <w:numId w:val="13"/>
        </w:numPr>
        <w:spacing w:after="0"/>
        <w:ind w:left="357" w:hanging="357"/>
        <w:contextualSpacing w:val="0"/>
        <w:jc w:val="both"/>
        <w:rPr>
          <w:rFonts w:ascii="Times New Roman" w:hAnsi="Times New Roman" w:cs="Times New Roman"/>
        </w:rPr>
      </w:pPr>
      <w:r w:rsidRPr="00F26533">
        <w:rPr>
          <w:rFonts w:ascii="Times New Roman" w:hAnsi="Times New Roman" w:cs="Times New Roman"/>
        </w:rPr>
        <w:t>Przedłużenie terminu związania oferta, o którym mowa w ust. 2, wymaga złożenia przez Wykonawcę pisemnego oświadczenia o wyrażeniu zgody na przedłużenie terminu związania oferta.</w:t>
      </w:r>
    </w:p>
    <w:p w14:paraId="207FBFF2" w14:textId="77777777" w:rsidR="00AA6EA7" w:rsidRPr="00F26533" w:rsidRDefault="00AA6EA7" w:rsidP="00F26533">
      <w:pPr>
        <w:pStyle w:val="Akapitzlist"/>
        <w:spacing w:after="0"/>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AA6EA7" w:rsidRPr="00F26533" w14:paraId="71711CE3" w14:textId="77777777" w:rsidTr="00AA6EA7">
        <w:trPr>
          <w:trHeight w:val="974"/>
        </w:trPr>
        <w:tc>
          <w:tcPr>
            <w:tcW w:w="8549" w:type="dxa"/>
            <w:vAlign w:val="center"/>
          </w:tcPr>
          <w:p w14:paraId="5FF357FE" w14:textId="33155703"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lastRenderedPageBreak/>
              <w:t>ROZDZIAŁ XII</w:t>
            </w:r>
          </w:p>
          <w:p w14:paraId="15838424"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OSPIS SPOSOBU PRZYGOTOWANIA OFERTY</w:t>
            </w:r>
          </w:p>
        </w:tc>
      </w:tr>
    </w:tbl>
    <w:p w14:paraId="1B6E1911" w14:textId="2BA1B4FA" w:rsidR="00AA6EA7" w:rsidRPr="00F26533" w:rsidRDefault="00AA6EA7" w:rsidP="00F26533">
      <w:pPr>
        <w:pStyle w:val="Akapitzlist"/>
        <w:numPr>
          <w:ilvl w:val="0"/>
          <w:numId w:val="20"/>
        </w:numPr>
        <w:spacing w:before="120" w:after="120"/>
        <w:ind w:right="-2"/>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Treść oferty musi odpowiadać treści Specyfikacji Warunków Zamówienia.</w:t>
      </w:r>
    </w:p>
    <w:p w14:paraId="69C46A87" w14:textId="77777777" w:rsidR="00AA6EA7" w:rsidRPr="00F26533" w:rsidRDefault="00AA6EA7" w:rsidP="00F26533">
      <w:pPr>
        <w:numPr>
          <w:ilvl w:val="0"/>
          <w:numId w:val="20"/>
        </w:numPr>
        <w:spacing w:before="120" w:after="120"/>
        <w:ind w:right="-2"/>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Oferta wraz z załączeniami</w:t>
      </w:r>
      <w:r w:rsidRPr="00F26533">
        <w:rPr>
          <w:rFonts w:ascii="Times New Roman" w:eastAsia="Times New Roman" w:hAnsi="Times New Roman" w:cs="Times New Roman"/>
          <w:b/>
          <w:lang w:val="x-none" w:eastAsia="pl-PL"/>
        </w:rPr>
        <w:t xml:space="preserve"> musi być podpisana kwalifikowanym podpisem elektronicznym</w:t>
      </w:r>
      <w:r w:rsidRPr="00F26533">
        <w:rPr>
          <w:rFonts w:ascii="Times New Roman" w:eastAsia="Times New Roman" w:hAnsi="Times New Roman" w:cs="Times New Roman"/>
          <w:b/>
          <w:lang w:eastAsia="pl-PL"/>
        </w:rPr>
        <w:t xml:space="preserve">, </w:t>
      </w:r>
      <w:r w:rsidRPr="00F26533">
        <w:rPr>
          <w:rFonts w:ascii="Times New Roman" w:eastAsia="Times New Roman" w:hAnsi="Times New Roman" w:cs="Times New Roman"/>
          <w:b/>
          <w:lang w:val="x-none" w:eastAsia="pl-PL"/>
        </w:rPr>
        <w:t>pod rygorem nieważności</w:t>
      </w:r>
      <w:r w:rsidRPr="00F26533">
        <w:rPr>
          <w:rFonts w:ascii="Times New Roman" w:eastAsia="Times New Roman" w:hAnsi="Times New Roman" w:cs="Times New Roman"/>
          <w:lang w:val="x-none" w:eastAsia="pl-PL"/>
        </w:rPr>
        <w:t xml:space="preserve"> przez osobę (osoby) uprawnione do składania oświadczeń woli ze skutkiem zaciągania zobowiązań w imieniu Wykonawcy.</w:t>
      </w:r>
    </w:p>
    <w:p w14:paraId="2F37B694" w14:textId="7B7C2A9E" w:rsidR="00AA6EA7" w:rsidRPr="00F26533" w:rsidRDefault="00AA6EA7" w:rsidP="00F26533">
      <w:pPr>
        <w:numPr>
          <w:ilvl w:val="0"/>
          <w:numId w:val="20"/>
        </w:numPr>
        <w:spacing w:before="120" w:after="120"/>
        <w:ind w:right="-2"/>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Wykonawca składa ofertę w formie elektronicznej </w:t>
      </w:r>
      <w:proofErr w:type="spellStart"/>
      <w:r w:rsidRPr="00F26533">
        <w:rPr>
          <w:rFonts w:ascii="Times New Roman" w:eastAsia="Times New Roman" w:hAnsi="Times New Roman" w:cs="Times New Roman"/>
          <w:lang w:eastAsia="pl-PL"/>
        </w:rPr>
        <w:t>elektronicznej</w:t>
      </w:r>
      <w:proofErr w:type="spellEnd"/>
      <w:r w:rsidRPr="00F26533">
        <w:rPr>
          <w:rFonts w:ascii="Times New Roman" w:eastAsia="Times New Roman" w:hAnsi="Times New Roman" w:cs="Times New Roman"/>
          <w:lang w:eastAsia="pl-PL"/>
        </w:rPr>
        <w:t xml:space="preserve"> </w:t>
      </w:r>
      <w:r w:rsidRPr="00F26533">
        <w:rPr>
          <w:rFonts w:ascii="Times New Roman" w:eastAsia="Times New Roman" w:hAnsi="Times New Roman" w:cs="Times New Roman"/>
          <w:lang w:val="x-none" w:eastAsia="pl-PL"/>
        </w:rPr>
        <w:t xml:space="preserve">za pośrednictwem </w:t>
      </w:r>
      <w:r w:rsidRPr="00F26533">
        <w:rPr>
          <w:rFonts w:ascii="Times New Roman" w:eastAsia="Times New Roman" w:hAnsi="Times New Roman" w:cs="Times New Roman"/>
          <w:b/>
          <w:lang w:val="x-none" w:eastAsia="pl-PL"/>
        </w:rPr>
        <w:t>Formularza składania oferty</w:t>
      </w:r>
      <w:r w:rsidRPr="00F26533">
        <w:rPr>
          <w:rFonts w:ascii="Times New Roman" w:eastAsia="Times New Roman" w:hAnsi="Times New Roman" w:cs="Times New Roman"/>
          <w:lang w:val="x-none" w:eastAsia="pl-PL"/>
        </w:rPr>
        <w:t xml:space="preserve"> dostępnego n</w:t>
      </w:r>
      <w:r w:rsidR="0015713E" w:rsidRPr="00F26533">
        <w:rPr>
          <w:rFonts w:ascii="Times New Roman" w:eastAsia="Times New Roman" w:hAnsi="Times New Roman" w:cs="Times New Roman"/>
          <w:lang w:eastAsia="pl-PL"/>
        </w:rPr>
        <w:t xml:space="preserve">a </w:t>
      </w:r>
      <w:hyperlink r:id="rId36" w:history="1">
        <w:r w:rsidRPr="00F26533">
          <w:rPr>
            <w:rFonts w:ascii="Times New Roman" w:eastAsia="Times New Roman" w:hAnsi="Times New Roman" w:cs="Times New Roman"/>
            <w:color w:val="0000FF"/>
            <w:u w:val="single"/>
            <w:lang w:val="x-none" w:eastAsia="pl-PL"/>
          </w:rPr>
          <w:t>https://platformazakupowa.pl/pn/26wog/proceedings</w:t>
        </w:r>
      </w:hyperlink>
      <w:r w:rsidRPr="00F26533">
        <w:rPr>
          <w:rFonts w:ascii="Times New Roman" w:eastAsia="Times New Roman" w:hAnsi="Times New Roman" w:cs="Times New Roman"/>
          <w:lang w:eastAsia="pl-PL"/>
        </w:rPr>
        <w:t xml:space="preserve"> </w:t>
      </w:r>
    </w:p>
    <w:p w14:paraId="07641713" w14:textId="77777777" w:rsidR="00AA6EA7" w:rsidRPr="00F26533" w:rsidRDefault="00AA6EA7" w:rsidP="00F26533">
      <w:pPr>
        <w:numPr>
          <w:ilvl w:val="0"/>
          <w:numId w:val="20"/>
        </w:numPr>
        <w:spacing w:before="120" w:after="120"/>
        <w:ind w:right="-2"/>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Korzystanie z platformy zakupowej przez Wykonawców jest bezpłatne. </w:t>
      </w:r>
    </w:p>
    <w:p w14:paraId="25D5D612" w14:textId="77777777" w:rsidR="00AA6EA7" w:rsidRPr="00F26533" w:rsidRDefault="00AA6EA7" w:rsidP="00F26533">
      <w:pPr>
        <w:numPr>
          <w:ilvl w:val="0"/>
          <w:numId w:val="20"/>
        </w:numPr>
        <w:spacing w:before="120" w:after="120"/>
        <w:ind w:right="-2"/>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Oferta powinna być sporządzona w języku polskim, </w:t>
      </w:r>
      <w:r w:rsidRPr="00F26533">
        <w:rPr>
          <w:rFonts w:ascii="Times New Roman" w:eastAsia="Times New Roman" w:hAnsi="Times New Roman" w:cs="Times New Roman"/>
          <w:b/>
          <w:lang w:val="x-none" w:eastAsia="pl-PL"/>
        </w:rPr>
        <w:t>z zachowaniem formy elektronicznej</w:t>
      </w:r>
      <w:r w:rsidRPr="00F26533">
        <w:rPr>
          <w:rFonts w:ascii="Times New Roman" w:eastAsia="Times New Roman" w:hAnsi="Times New Roman" w:cs="Times New Roman"/>
          <w:lang w:val="x-none" w:eastAsia="pl-PL"/>
        </w:rPr>
        <w:t xml:space="preserve"> w formacie danych pdf, </w:t>
      </w:r>
      <w:proofErr w:type="spellStart"/>
      <w:r w:rsidRPr="00F26533">
        <w:rPr>
          <w:rFonts w:ascii="Times New Roman" w:eastAsia="Times New Roman" w:hAnsi="Times New Roman" w:cs="Times New Roman"/>
          <w:lang w:val="x-none" w:eastAsia="pl-PL"/>
        </w:rPr>
        <w:t>doc</w:t>
      </w:r>
      <w:proofErr w:type="spellEnd"/>
      <w:r w:rsidRPr="00F26533">
        <w:rPr>
          <w:rFonts w:ascii="Times New Roman" w:eastAsia="Times New Roman" w:hAnsi="Times New Roman" w:cs="Times New Roman"/>
          <w:lang w:val="x-none" w:eastAsia="pl-PL"/>
        </w:rPr>
        <w:t xml:space="preserve">, </w:t>
      </w:r>
      <w:proofErr w:type="spellStart"/>
      <w:r w:rsidRPr="00F26533">
        <w:rPr>
          <w:rFonts w:ascii="Times New Roman" w:eastAsia="Times New Roman" w:hAnsi="Times New Roman" w:cs="Times New Roman"/>
          <w:lang w:val="x-none" w:eastAsia="pl-PL"/>
        </w:rPr>
        <w:t>docx</w:t>
      </w:r>
      <w:proofErr w:type="spellEnd"/>
      <w:r w:rsidRPr="00F26533">
        <w:rPr>
          <w:rFonts w:ascii="Times New Roman" w:eastAsia="Times New Roman" w:hAnsi="Times New Roman" w:cs="Times New Roman"/>
          <w:lang w:val="x-none" w:eastAsia="pl-PL"/>
        </w:rPr>
        <w:t xml:space="preserve">, xls, </w:t>
      </w:r>
      <w:proofErr w:type="spellStart"/>
      <w:r w:rsidRPr="00F26533">
        <w:rPr>
          <w:rFonts w:ascii="Times New Roman" w:eastAsia="Times New Roman" w:hAnsi="Times New Roman" w:cs="Times New Roman"/>
          <w:lang w:val="x-none" w:eastAsia="pl-PL"/>
        </w:rPr>
        <w:t>xlsx</w:t>
      </w:r>
      <w:proofErr w:type="spellEnd"/>
      <w:r w:rsidRPr="00F26533">
        <w:rPr>
          <w:rFonts w:ascii="Times New Roman" w:eastAsia="Times New Roman" w:hAnsi="Times New Roman" w:cs="Times New Roman"/>
          <w:lang w:val="x-none" w:eastAsia="pl-PL"/>
        </w:rPr>
        <w:t>. Sposób złożeni</w:t>
      </w:r>
      <w:bookmarkStart w:id="5" w:name="_GoBack"/>
      <w:bookmarkEnd w:id="5"/>
      <w:r w:rsidRPr="00F26533">
        <w:rPr>
          <w:rFonts w:ascii="Times New Roman" w:eastAsia="Times New Roman" w:hAnsi="Times New Roman" w:cs="Times New Roman"/>
          <w:lang w:val="x-none" w:eastAsia="pl-PL"/>
        </w:rPr>
        <w:t>a oferty, opisany został w Instrukcji dla wykonawców znajdującym się na stronie internetowej</w:t>
      </w:r>
      <w:r w:rsidRPr="00F26533">
        <w:rPr>
          <w:rFonts w:ascii="Times New Roman" w:eastAsia="Times New Roman" w:hAnsi="Times New Roman" w:cs="Times New Roman"/>
          <w:lang w:eastAsia="pl-PL"/>
        </w:rPr>
        <w:t xml:space="preserve">: </w:t>
      </w:r>
      <w:hyperlink r:id="rId37" w:history="1">
        <w:r w:rsidRPr="00F26533">
          <w:rPr>
            <w:rFonts w:ascii="Times New Roman" w:eastAsia="Times New Roman" w:hAnsi="Times New Roman" w:cs="Times New Roman"/>
            <w:color w:val="0000FF"/>
            <w:u w:val="single"/>
            <w:lang w:val="x-none" w:eastAsia="pl-PL"/>
          </w:rPr>
          <w:t>https://platformazakupowa.pl/strona/45-instrukcje</w:t>
        </w:r>
      </w:hyperlink>
    </w:p>
    <w:p w14:paraId="178243CA" w14:textId="77777777" w:rsidR="00AA6EA7" w:rsidRPr="00F26533" w:rsidRDefault="00AA6EA7" w:rsidP="00F26533">
      <w:pPr>
        <w:numPr>
          <w:ilvl w:val="0"/>
          <w:numId w:val="20"/>
        </w:numPr>
        <w:autoSpaceDE w:val="0"/>
        <w:autoSpaceDN w:val="0"/>
        <w:adjustRightInd w:val="0"/>
        <w:spacing w:after="0"/>
        <w:jc w:val="both"/>
        <w:rPr>
          <w:rFonts w:ascii="Times New Roman" w:eastAsia="SimSun" w:hAnsi="Times New Roman" w:cs="Times New Roman"/>
          <w:lang w:eastAsia="zh-CN"/>
        </w:rPr>
      </w:pPr>
      <w:r w:rsidRPr="00F26533">
        <w:rPr>
          <w:rFonts w:ascii="Times New Roman" w:eastAsia="Times New Roman" w:hAnsi="Times New Roman" w:cs="Times New Roman"/>
          <w:bCs/>
          <w:u w:val="single"/>
          <w:lang w:eastAsia="pl-PL"/>
        </w:rPr>
        <w:t xml:space="preserve">Zamawiający wymaga by dokumenty w postępowaniu były skompresowane do pliku archiwum </w:t>
      </w:r>
      <w:r w:rsidRPr="00F26533">
        <w:rPr>
          <w:rFonts w:ascii="Times New Roman" w:eastAsia="Times New Roman" w:hAnsi="Times New Roman" w:cs="Times New Roman"/>
          <w:b/>
          <w:bCs/>
          <w:u w:val="single"/>
          <w:lang w:eastAsia="pl-PL"/>
        </w:rPr>
        <w:t>zip lub zip7.</w:t>
      </w:r>
    </w:p>
    <w:p w14:paraId="7B6F484A" w14:textId="7DC01E93" w:rsidR="00AA6EA7" w:rsidRPr="00F26533" w:rsidRDefault="00AA6EA7" w:rsidP="00F26533">
      <w:pPr>
        <w:numPr>
          <w:ilvl w:val="0"/>
          <w:numId w:val="20"/>
        </w:numPr>
        <w:autoSpaceDE w:val="0"/>
        <w:autoSpaceDN w:val="0"/>
        <w:adjustRightInd w:val="0"/>
        <w:spacing w:after="0"/>
        <w:jc w:val="both"/>
        <w:rPr>
          <w:rFonts w:ascii="Times New Roman" w:eastAsia="Times New Roman" w:hAnsi="Times New Roman" w:cs="Times New Roman"/>
          <w:shd w:val="clear" w:color="auto" w:fill="FFFFFF"/>
          <w:lang w:eastAsia="pl-PL"/>
        </w:rPr>
      </w:pPr>
      <w:r w:rsidRPr="00F26533">
        <w:rPr>
          <w:rFonts w:ascii="Times New Roman" w:eastAsia="Times New Roman" w:hAnsi="Times New Roman" w:cs="Times New Roman"/>
          <w:lang w:eastAsia="pl-PL"/>
        </w:rPr>
        <w:t xml:space="preserve">Zamawiający </w:t>
      </w:r>
      <w:r w:rsidRPr="00F26533">
        <w:rPr>
          <w:rFonts w:ascii="Times New Roman" w:eastAsia="Times New Roman" w:hAnsi="Times New Roman" w:cs="Times New Roman"/>
          <w:b/>
          <w:u w:val="single"/>
          <w:lang w:eastAsia="pl-PL"/>
        </w:rPr>
        <w:t>nie dopuszcza</w:t>
      </w:r>
      <w:r w:rsidRPr="00F26533">
        <w:rPr>
          <w:rFonts w:ascii="Times New Roman" w:eastAsia="Times New Roman" w:hAnsi="Times New Roman" w:cs="Times New Roman"/>
          <w:lang w:eastAsia="pl-PL"/>
        </w:rPr>
        <w:t xml:space="preserve"> w postępowaniu ofert, których dokumenty będą skompresowane aplikacją Win </w:t>
      </w:r>
      <w:proofErr w:type="spellStart"/>
      <w:r w:rsidRPr="00F26533">
        <w:rPr>
          <w:rFonts w:ascii="Times New Roman" w:eastAsia="Times New Roman" w:hAnsi="Times New Roman" w:cs="Times New Roman"/>
          <w:lang w:eastAsia="pl-PL"/>
        </w:rPr>
        <w:t>Rar</w:t>
      </w:r>
      <w:proofErr w:type="spellEnd"/>
      <w:r w:rsidRPr="00F26533">
        <w:rPr>
          <w:rFonts w:ascii="Times New Roman" w:eastAsia="Times New Roman" w:hAnsi="Times New Roman" w:cs="Times New Roman"/>
          <w:lang w:eastAsia="pl-PL"/>
        </w:rPr>
        <w:t xml:space="preserve"> (rozszerzenie *.</w:t>
      </w:r>
      <w:proofErr w:type="spellStart"/>
      <w:r w:rsidRPr="00F26533">
        <w:rPr>
          <w:rFonts w:ascii="Times New Roman" w:eastAsia="Times New Roman" w:hAnsi="Times New Roman" w:cs="Times New Roman"/>
          <w:lang w:eastAsia="pl-PL"/>
        </w:rPr>
        <w:t>rar</w:t>
      </w:r>
      <w:proofErr w:type="spellEnd"/>
      <w:r w:rsidRPr="00F26533">
        <w:rPr>
          <w:rFonts w:ascii="Times New Roman" w:eastAsia="Times New Roman" w:hAnsi="Times New Roman" w:cs="Times New Roman"/>
          <w:lang w:eastAsia="pl-PL"/>
        </w:rPr>
        <w:t xml:space="preserve">), </w:t>
      </w:r>
      <w:r w:rsidRPr="00F26533">
        <w:rPr>
          <w:rFonts w:ascii="Times New Roman" w:eastAsia="Times New Roman" w:hAnsi="Times New Roman" w:cs="Times New Roman"/>
          <w:shd w:val="clear" w:color="auto" w:fill="FFFFFF"/>
          <w:lang w:eastAsia="pl-PL"/>
        </w:rPr>
        <w:t xml:space="preserve">format kompresji .RAR nie został przewidziany w załączniku nr 2 do </w:t>
      </w:r>
      <w:r w:rsidR="00AB342A" w:rsidRPr="00F26533">
        <w:rPr>
          <w:rFonts w:ascii="Times New Roman" w:eastAsia="Times New Roman" w:hAnsi="Times New Roman" w:cs="Times New Roman"/>
          <w:shd w:val="clear" w:color="auto" w:fill="FFFFFF"/>
          <w:lang w:eastAsia="pl-PL"/>
        </w:rPr>
        <w:t xml:space="preserve">rozporządzenia </w:t>
      </w:r>
      <w:r w:rsidRPr="00F26533">
        <w:rPr>
          <w:rFonts w:ascii="Times New Roman" w:eastAsia="Times New Roman" w:hAnsi="Times New Roman" w:cs="Times New Roman"/>
          <w:shd w:val="clear" w:color="auto" w:fill="FFFFFF"/>
          <w:lang w:eastAsia="pl-PL"/>
        </w:rPr>
        <w:t xml:space="preserve">Rady Ministrów z dnia 12 kwietnia 2012 r. w sprawie Krajowych Ram Interoperacyjności, minimalnych wymagań dla rejestrów publicznych i wymiany informacji w postaci elektronicznej oraz minimalnych wymagań dla systemów teleinformatycznych (Dz. U z 2017 r. poz. 2247). Oferty złożone w takiej formie zostaną uznane za złożone nieskutecznie. </w:t>
      </w:r>
    </w:p>
    <w:p w14:paraId="773529A7" w14:textId="77777777" w:rsidR="00AA6EA7" w:rsidRPr="00F26533" w:rsidRDefault="00AA6EA7" w:rsidP="00F26533">
      <w:pPr>
        <w:numPr>
          <w:ilvl w:val="0"/>
          <w:numId w:val="20"/>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Wszelkie informacje stanowiące tajemnicę przedsiębiorstwa w rozumieniu ustawy z dnia 16 kwietnia 1993 r. o zwalczaniu nieuczciwej konkurencji (Dz. U. z 2020 r. poz. </w:t>
      </w:r>
      <w:r w:rsidRPr="00F26533">
        <w:rPr>
          <w:rFonts w:ascii="Times New Roman" w:eastAsia="Times New Roman" w:hAnsi="Times New Roman" w:cs="Times New Roman"/>
          <w:lang w:eastAsia="pl-PL"/>
        </w:rPr>
        <w:t>275</w:t>
      </w:r>
      <w:r w:rsidRPr="00F26533">
        <w:rPr>
          <w:rFonts w:ascii="Times New Roman" w:eastAsia="Times New Roman" w:hAnsi="Times New Roman" w:cs="Times New Roman"/>
          <w:lang w:val="x-none" w:eastAsia="pl-P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26533">
        <w:rPr>
          <w:rFonts w:ascii="Times New Roman" w:eastAsia="Times New Roman" w:hAnsi="Times New Roman" w:cs="Times New Roman"/>
          <w:lang w:val="x-none" w:eastAsia="pl-PL"/>
        </w:rPr>
        <w:t>Pzp</w:t>
      </w:r>
      <w:proofErr w:type="spellEnd"/>
      <w:r w:rsidRPr="00F26533">
        <w:rPr>
          <w:rFonts w:ascii="Times New Roman" w:eastAsia="Times New Roman" w:hAnsi="Times New Roman" w:cs="Times New Roman"/>
          <w:lang w:val="x-none" w:eastAsia="pl-PL"/>
        </w:rPr>
        <w:t xml:space="preserve">. </w:t>
      </w:r>
    </w:p>
    <w:p w14:paraId="4D8BE5BA" w14:textId="028D22C9" w:rsidR="00AA6EA7" w:rsidRPr="00F26533" w:rsidRDefault="00AA6EA7" w:rsidP="00F26533">
      <w:pPr>
        <w:numPr>
          <w:ilvl w:val="0"/>
          <w:numId w:val="20"/>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Wykonawca składając ofertę, zobowiązany jest złożyć następujące dokumenty w </w:t>
      </w:r>
      <w:r w:rsidR="006F5A86">
        <w:rPr>
          <w:rFonts w:ascii="Times New Roman" w:eastAsia="Times New Roman" w:hAnsi="Times New Roman" w:cs="Times New Roman"/>
          <w:lang w:eastAsia="pl-PL"/>
        </w:rPr>
        <w:t xml:space="preserve">formie </w:t>
      </w:r>
      <w:r w:rsidRPr="00F26533">
        <w:rPr>
          <w:rFonts w:ascii="Times New Roman" w:eastAsia="Times New Roman" w:hAnsi="Times New Roman" w:cs="Times New Roman"/>
          <w:lang w:val="x-none" w:eastAsia="pl-PL"/>
        </w:rPr>
        <w:t xml:space="preserve">elektronicznej podpisane kwalifikowanym </w:t>
      </w:r>
      <w:r w:rsidRPr="00F26533">
        <w:rPr>
          <w:rFonts w:ascii="Times New Roman" w:eastAsia="Times New Roman" w:hAnsi="Times New Roman" w:cs="Times New Roman"/>
          <w:color w:val="000000"/>
          <w:lang w:eastAsia="pl-PL"/>
        </w:rPr>
        <w:t xml:space="preserve">podpisem elektronicznym </w:t>
      </w:r>
      <w:r w:rsidRPr="00F26533">
        <w:rPr>
          <w:rFonts w:ascii="Times New Roman" w:eastAsia="Times New Roman" w:hAnsi="Times New Roman" w:cs="Times New Roman"/>
          <w:color w:val="000000"/>
          <w:lang w:val="x-none" w:eastAsia="pl-PL"/>
        </w:rPr>
        <w:t>pod</w:t>
      </w:r>
      <w:r w:rsidRPr="00F26533">
        <w:rPr>
          <w:rFonts w:ascii="Times New Roman" w:eastAsia="Times New Roman" w:hAnsi="Times New Roman" w:cs="Times New Roman"/>
          <w:lang w:val="x-none" w:eastAsia="pl-PL"/>
        </w:rPr>
        <w:t xml:space="preserve"> rygorem nieważności: </w:t>
      </w:r>
    </w:p>
    <w:p w14:paraId="0AF8E65E" w14:textId="77777777" w:rsidR="00AA6EA7" w:rsidRPr="00F26533" w:rsidRDefault="00AA6EA7" w:rsidP="00F26533">
      <w:pPr>
        <w:numPr>
          <w:ilvl w:val="0"/>
          <w:numId w:val="21"/>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Formularz ofertowy – </w:t>
      </w:r>
      <w:r w:rsidRPr="00F26533">
        <w:rPr>
          <w:rFonts w:ascii="Times New Roman" w:eastAsia="Times New Roman" w:hAnsi="Times New Roman" w:cs="Times New Roman"/>
          <w:b/>
          <w:lang w:val="x-none" w:eastAsia="pl-PL"/>
        </w:rPr>
        <w:t>Załącznik nr 1 do SWZ</w:t>
      </w:r>
      <w:r w:rsidRPr="00F26533">
        <w:rPr>
          <w:rFonts w:ascii="Times New Roman" w:eastAsia="Times New Roman" w:hAnsi="Times New Roman" w:cs="Times New Roman"/>
          <w:lang w:val="x-none" w:eastAsia="pl-PL"/>
        </w:rPr>
        <w:t>,</w:t>
      </w:r>
    </w:p>
    <w:p w14:paraId="09AA56CE" w14:textId="77777777" w:rsidR="00AA6EA7" w:rsidRPr="00F26533" w:rsidRDefault="00AA6EA7" w:rsidP="00F26533">
      <w:pPr>
        <w:numPr>
          <w:ilvl w:val="0"/>
          <w:numId w:val="21"/>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 xml:space="preserve">Formularz cenowy – </w:t>
      </w:r>
      <w:r w:rsidRPr="00F26533">
        <w:rPr>
          <w:rFonts w:ascii="Times New Roman" w:eastAsia="Times New Roman" w:hAnsi="Times New Roman" w:cs="Times New Roman"/>
          <w:b/>
          <w:lang w:eastAsia="pl-PL"/>
        </w:rPr>
        <w:t>Załącznik nr 2 do SWZ</w:t>
      </w:r>
      <w:r w:rsidRPr="00F26533">
        <w:rPr>
          <w:rFonts w:ascii="Times New Roman" w:eastAsia="Times New Roman" w:hAnsi="Times New Roman" w:cs="Times New Roman"/>
          <w:lang w:eastAsia="pl-PL"/>
        </w:rPr>
        <w:t xml:space="preserve">, </w:t>
      </w:r>
    </w:p>
    <w:p w14:paraId="66D0C838" w14:textId="77777777" w:rsidR="00AA6EA7" w:rsidRPr="00F26533" w:rsidRDefault="00AA6EA7" w:rsidP="00F26533">
      <w:pPr>
        <w:numPr>
          <w:ilvl w:val="0"/>
          <w:numId w:val="21"/>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lastRenderedPageBreak/>
        <w:t xml:space="preserve">Jednolity Europejski Dokument Zamówienia – </w:t>
      </w:r>
      <w:r w:rsidRPr="00F26533">
        <w:rPr>
          <w:rFonts w:ascii="Times New Roman" w:eastAsia="Times New Roman" w:hAnsi="Times New Roman" w:cs="Times New Roman"/>
          <w:b/>
          <w:lang w:val="x-none" w:eastAsia="pl-PL"/>
        </w:rPr>
        <w:t xml:space="preserve">Załącznik nr </w:t>
      </w:r>
      <w:r w:rsidRPr="00F26533">
        <w:rPr>
          <w:rFonts w:ascii="Times New Roman" w:eastAsia="Times New Roman" w:hAnsi="Times New Roman" w:cs="Times New Roman"/>
          <w:b/>
          <w:lang w:eastAsia="pl-PL"/>
        </w:rPr>
        <w:t>3</w:t>
      </w:r>
      <w:r w:rsidRPr="00F26533">
        <w:rPr>
          <w:rFonts w:ascii="Times New Roman" w:eastAsia="Times New Roman" w:hAnsi="Times New Roman" w:cs="Times New Roman"/>
          <w:b/>
          <w:lang w:val="x-none" w:eastAsia="pl-PL"/>
        </w:rPr>
        <w:t xml:space="preserve"> do SWZ</w:t>
      </w:r>
      <w:r w:rsidRPr="00F26533">
        <w:rPr>
          <w:rFonts w:ascii="Times New Roman" w:eastAsia="Times New Roman" w:hAnsi="Times New Roman" w:cs="Times New Roman"/>
          <w:lang w:val="x-none" w:eastAsia="pl-PL"/>
        </w:rPr>
        <w:t xml:space="preserve">, </w:t>
      </w:r>
    </w:p>
    <w:p w14:paraId="729DECB3" w14:textId="77777777" w:rsidR="00AA6EA7" w:rsidRPr="00F26533" w:rsidRDefault="00AA6EA7" w:rsidP="00F26533">
      <w:pPr>
        <w:numPr>
          <w:ilvl w:val="0"/>
          <w:numId w:val="21"/>
        </w:numPr>
        <w:spacing w:before="120" w:after="120"/>
        <w:ind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Przedmiotowe środki dowodowe</w:t>
      </w:r>
      <w:r w:rsidR="0015713E" w:rsidRPr="00F26533">
        <w:rPr>
          <w:rFonts w:ascii="Times New Roman" w:eastAsia="Times New Roman" w:hAnsi="Times New Roman" w:cs="Times New Roman"/>
          <w:lang w:eastAsia="pl-PL"/>
        </w:rPr>
        <w:t xml:space="preserve"> czyli Oświadczenie Wykonawcy o spełnieniu wymagań przedmiotu zamówienia</w:t>
      </w:r>
      <w:r w:rsidRPr="00F26533">
        <w:rPr>
          <w:rFonts w:ascii="Times New Roman" w:eastAsia="Times New Roman" w:hAnsi="Times New Roman" w:cs="Times New Roman"/>
          <w:lang w:eastAsia="pl-PL"/>
        </w:rPr>
        <w:t>,</w:t>
      </w:r>
    </w:p>
    <w:p w14:paraId="2F8E7F7F" w14:textId="77777777" w:rsidR="00AA6EA7" w:rsidRPr="00F26533" w:rsidRDefault="00AA6EA7" w:rsidP="00F26533">
      <w:pPr>
        <w:numPr>
          <w:ilvl w:val="0"/>
          <w:numId w:val="21"/>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Pełnomocnictwo do działania innej osoby w imieniu Wykonawcy (jeżeli dotyczy)</w:t>
      </w:r>
      <w:r w:rsidRPr="00F26533">
        <w:rPr>
          <w:rFonts w:ascii="Times New Roman" w:eastAsia="Times New Roman" w:hAnsi="Times New Roman" w:cs="Times New Roman"/>
          <w:lang w:eastAsia="pl-PL"/>
        </w:rPr>
        <w:t>.</w:t>
      </w:r>
      <w:r w:rsidRPr="00F26533">
        <w:rPr>
          <w:rFonts w:ascii="Times New Roman" w:eastAsia="Times New Roman" w:hAnsi="Times New Roman" w:cs="Times New Roman"/>
          <w:lang w:val="x-none" w:eastAsia="pl-PL"/>
        </w:rPr>
        <w:t xml:space="preserve"> Pełnomocnictwo</w:t>
      </w:r>
      <w:r w:rsidRPr="00F26533">
        <w:rPr>
          <w:rFonts w:ascii="Times New Roman" w:eastAsia="Times New Roman" w:hAnsi="Times New Roman" w:cs="Times New Roman"/>
          <w:color w:val="000000"/>
          <w:lang w:val="x-none" w:eastAsia="pl-PL"/>
        </w:rPr>
        <w:t xml:space="preserve"> do złożenia oferty musi być złożone w oryginale w takiej samej formie, jak składana oferta (tj.</w:t>
      </w:r>
      <w:r w:rsidRPr="00F26533">
        <w:rPr>
          <w:rFonts w:ascii="Times New Roman" w:eastAsia="Times New Roman" w:hAnsi="Times New Roman" w:cs="Times New Roman"/>
          <w:color w:val="000000"/>
          <w:lang w:eastAsia="pl-PL"/>
        </w:rPr>
        <w:t xml:space="preserve"> w postaci elektronicznej  podpisane kwalifikowanym podpisem elektronicznym</w:t>
      </w:r>
      <w:r w:rsidRPr="00F26533">
        <w:rPr>
          <w:rFonts w:ascii="Times New Roman" w:eastAsia="Times New Roman" w:hAnsi="Times New Roman" w:cs="Times New Roman"/>
          <w:color w:val="000000"/>
          <w:lang w:val="x-none" w:eastAsia="pl-PL"/>
        </w:rPr>
        <w:t>).</w:t>
      </w:r>
      <w:r w:rsidRPr="00F26533">
        <w:rPr>
          <w:rFonts w:ascii="Times New Roman" w:eastAsia="Times New Roman" w:hAnsi="Times New Roman" w:cs="Times New Roman"/>
          <w:lang w:val="x-none" w:eastAsia="pl-PL"/>
        </w:rPr>
        <w:t xml:space="preserve">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08BDF758" w14:textId="77777777" w:rsidR="00AA6EA7" w:rsidRPr="00F26533" w:rsidRDefault="00AA6EA7" w:rsidP="00F26533">
      <w:pPr>
        <w:numPr>
          <w:ilvl w:val="0"/>
          <w:numId w:val="21"/>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eastAsia="pl-PL"/>
        </w:rPr>
        <w:t xml:space="preserve">Zobowiązanie podmiotu udostępniającego – </w:t>
      </w:r>
      <w:r w:rsidR="00A461D0" w:rsidRPr="00F26533">
        <w:rPr>
          <w:rFonts w:ascii="Times New Roman" w:eastAsia="Times New Roman" w:hAnsi="Times New Roman" w:cs="Times New Roman"/>
          <w:b/>
          <w:lang w:eastAsia="pl-PL"/>
        </w:rPr>
        <w:t>Załącznik nr 4</w:t>
      </w:r>
      <w:r w:rsidRPr="00F26533">
        <w:rPr>
          <w:rFonts w:ascii="Times New Roman" w:eastAsia="Times New Roman" w:hAnsi="Times New Roman" w:cs="Times New Roman"/>
          <w:b/>
          <w:lang w:eastAsia="pl-PL"/>
        </w:rPr>
        <w:t xml:space="preserve"> do</w:t>
      </w:r>
      <w:r w:rsidRPr="00F26533">
        <w:rPr>
          <w:rFonts w:ascii="Times New Roman" w:eastAsia="Times New Roman" w:hAnsi="Times New Roman" w:cs="Times New Roman"/>
          <w:lang w:eastAsia="pl-PL"/>
        </w:rPr>
        <w:t xml:space="preserve"> </w:t>
      </w:r>
      <w:r w:rsidRPr="00F26533">
        <w:rPr>
          <w:rFonts w:ascii="Times New Roman" w:eastAsia="Times New Roman" w:hAnsi="Times New Roman" w:cs="Times New Roman"/>
          <w:b/>
          <w:lang w:eastAsia="pl-PL"/>
        </w:rPr>
        <w:t>SWZ</w:t>
      </w:r>
      <w:r w:rsidRPr="00F26533">
        <w:rPr>
          <w:rFonts w:ascii="Times New Roman" w:eastAsia="Times New Roman" w:hAnsi="Times New Roman" w:cs="Times New Roman"/>
          <w:lang w:eastAsia="pl-PL"/>
        </w:rPr>
        <w:t xml:space="preserve"> (jeżeli dotyczy).</w:t>
      </w:r>
    </w:p>
    <w:p w14:paraId="7AC69407" w14:textId="77777777" w:rsidR="00AA6EA7" w:rsidRPr="00F26533" w:rsidRDefault="00AA6EA7" w:rsidP="00F26533">
      <w:pPr>
        <w:numPr>
          <w:ilvl w:val="0"/>
          <w:numId w:val="20"/>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Forma złożenia dokumentów: </w:t>
      </w:r>
    </w:p>
    <w:p w14:paraId="2F29BF10" w14:textId="77777777" w:rsidR="00AA6EA7" w:rsidRPr="00F26533" w:rsidRDefault="00AA6EA7" w:rsidP="00F26533">
      <w:pPr>
        <w:numPr>
          <w:ilvl w:val="0"/>
          <w:numId w:val="22"/>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 </w:t>
      </w:r>
    </w:p>
    <w:p w14:paraId="6F939FA7" w14:textId="77777777" w:rsidR="00AA6EA7" w:rsidRPr="00F26533" w:rsidRDefault="00AA6EA7" w:rsidP="00F26533">
      <w:pPr>
        <w:numPr>
          <w:ilvl w:val="0"/>
          <w:numId w:val="22"/>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 </w:t>
      </w:r>
    </w:p>
    <w:p w14:paraId="2C2CCF75" w14:textId="03E31F18" w:rsidR="00AC2314" w:rsidRPr="001F0D86" w:rsidRDefault="00AA6EA7" w:rsidP="001F0D86">
      <w:pPr>
        <w:numPr>
          <w:ilvl w:val="0"/>
          <w:numId w:val="20"/>
        </w:numPr>
        <w:spacing w:before="120" w:after="120"/>
        <w:ind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lang w:val="x-none" w:eastAsia="pl-PL"/>
        </w:rPr>
        <w:t>Wykonawcy ponoszą wszelkie koszty własne związane z przygotowaniem i złożeniem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AA6EA7" w:rsidRPr="00F26533" w14:paraId="3F9C59C2" w14:textId="77777777" w:rsidTr="00AA6EA7">
        <w:trPr>
          <w:trHeight w:val="974"/>
        </w:trPr>
        <w:tc>
          <w:tcPr>
            <w:tcW w:w="8549" w:type="dxa"/>
            <w:vAlign w:val="center"/>
          </w:tcPr>
          <w:p w14:paraId="3AE0187E" w14:textId="2BAC4C76" w:rsidR="00AA6EA7" w:rsidRPr="00F26533" w:rsidRDefault="00AC2314" w:rsidP="00F26533">
            <w:pPr>
              <w:spacing w:line="276" w:lineRule="auto"/>
              <w:jc w:val="center"/>
              <w:rPr>
                <w:rFonts w:ascii="Times New Roman" w:hAnsi="Times New Roman" w:cs="Times New Roman"/>
                <w:b/>
              </w:rPr>
            </w:pPr>
            <w:r w:rsidRPr="00F26533">
              <w:rPr>
                <w:rFonts w:ascii="Times New Roman" w:hAnsi="Times New Roman" w:cs="Times New Roman"/>
                <w:b/>
              </w:rPr>
              <w:t>ROZDZIAŁ XIII</w:t>
            </w:r>
          </w:p>
          <w:p w14:paraId="4218770F"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SPOSÓB ORAZ TERMIN SKŁADANIA OFERT</w:t>
            </w:r>
          </w:p>
        </w:tc>
      </w:tr>
    </w:tbl>
    <w:p w14:paraId="2E1B69D3" w14:textId="38E7F565" w:rsidR="00043427" w:rsidRPr="00F26533" w:rsidRDefault="00AA6EA7" w:rsidP="00F26533">
      <w:pPr>
        <w:numPr>
          <w:ilvl w:val="0"/>
          <w:numId w:val="14"/>
        </w:numPr>
        <w:spacing w:before="120" w:after="0"/>
        <w:ind w:left="357"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Ofertę wraz z załącznikami należy złożyć</w:t>
      </w:r>
      <w:r w:rsidRPr="00F26533">
        <w:rPr>
          <w:rFonts w:ascii="Times New Roman" w:eastAsia="Times New Roman" w:hAnsi="Times New Roman" w:cs="Times New Roman"/>
          <w:bCs/>
          <w:lang w:eastAsia="pl-PL"/>
        </w:rPr>
        <w:t xml:space="preserve"> za pośrednictwem platformy pod adresem </w:t>
      </w:r>
      <w:hyperlink r:id="rId38" w:history="1">
        <w:r w:rsidRPr="00F26533">
          <w:rPr>
            <w:rFonts w:ascii="Times New Roman" w:eastAsia="Times New Roman" w:hAnsi="Times New Roman" w:cs="Times New Roman"/>
            <w:u w:val="single"/>
            <w:lang w:eastAsia="pl-PL"/>
          </w:rPr>
          <w:t>https://platformazakupowa.pl/pn/26wog/proceedings</w:t>
        </w:r>
      </w:hyperlink>
      <w:r w:rsidRPr="00F26533">
        <w:rPr>
          <w:rFonts w:ascii="Times New Roman" w:eastAsia="Times New Roman" w:hAnsi="Times New Roman" w:cs="Times New Roman"/>
          <w:lang w:eastAsia="pl-PL"/>
        </w:rPr>
        <w:t xml:space="preserve"> na stronie dotyczącej odpowiedniego postępowania </w:t>
      </w:r>
      <w:r w:rsidRPr="00F26533">
        <w:rPr>
          <w:rFonts w:ascii="Times New Roman" w:eastAsia="Times New Roman" w:hAnsi="Times New Roman" w:cs="Times New Roman"/>
          <w:b/>
          <w:lang w:eastAsia="pl-PL"/>
        </w:rPr>
        <w:t xml:space="preserve">do dnia: </w:t>
      </w:r>
      <w:r w:rsidR="00DF5CE2">
        <w:rPr>
          <w:rFonts w:ascii="Times New Roman" w:eastAsia="Times New Roman" w:hAnsi="Times New Roman" w:cs="Times New Roman"/>
          <w:b/>
          <w:lang w:eastAsia="pl-PL"/>
        </w:rPr>
        <w:t>10.06.2022 r. do godziny 08</w:t>
      </w:r>
      <w:r w:rsidRPr="00F26533">
        <w:rPr>
          <w:rFonts w:ascii="Times New Roman" w:eastAsia="Times New Roman" w:hAnsi="Times New Roman" w:cs="Times New Roman"/>
          <w:b/>
          <w:lang w:eastAsia="pl-PL"/>
        </w:rPr>
        <w:t>:00</w:t>
      </w:r>
      <w:r w:rsidR="00043427" w:rsidRPr="00F26533">
        <w:rPr>
          <w:rFonts w:ascii="Times New Roman" w:eastAsia="Times New Roman" w:hAnsi="Times New Roman" w:cs="Times New Roman"/>
          <w:b/>
          <w:lang w:eastAsia="pl-PL"/>
        </w:rPr>
        <w:t xml:space="preserve">. </w:t>
      </w:r>
    </w:p>
    <w:p w14:paraId="79178EFE" w14:textId="77777777" w:rsidR="00AA6EA7" w:rsidRPr="00F26533" w:rsidRDefault="00AA6EA7" w:rsidP="00F26533">
      <w:pPr>
        <w:numPr>
          <w:ilvl w:val="0"/>
          <w:numId w:val="14"/>
        </w:numPr>
        <w:spacing w:after="0"/>
        <w:ind w:left="357" w:hanging="357"/>
        <w:jc w:val="both"/>
        <w:rPr>
          <w:rFonts w:ascii="Times New Roman" w:eastAsia="Times New Roman" w:hAnsi="Times New Roman" w:cs="Times New Roman"/>
          <w:strike/>
          <w:lang w:eastAsia="pl-PL"/>
        </w:rPr>
      </w:pPr>
      <w:r w:rsidRPr="00F26533">
        <w:rPr>
          <w:rFonts w:ascii="Times New Roman" w:eastAsia="Times New Roman" w:hAnsi="Times New Roman" w:cs="Times New Roman"/>
          <w:lang w:eastAsia="pl-PL"/>
        </w:rPr>
        <w:t xml:space="preserve">Po wypełnieniu </w:t>
      </w:r>
      <w:r w:rsidRPr="00F26533">
        <w:rPr>
          <w:rFonts w:ascii="Times New Roman" w:eastAsia="Times New Roman" w:hAnsi="Times New Roman" w:cs="Times New Roman"/>
          <w:i/>
          <w:lang w:eastAsia="pl-PL"/>
        </w:rPr>
        <w:t xml:space="preserve">Formularza składania oferty </w:t>
      </w:r>
      <w:r w:rsidRPr="00F26533">
        <w:rPr>
          <w:rFonts w:ascii="Times New Roman" w:eastAsia="Times New Roman" w:hAnsi="Times New Roman" w:cs="Times New Roman"/>
          <w:lang w:eastAsia="pl-PL"/>
        </w:rPr>
        <w:t xml:space="preserve">i załadowaniu wszystkich wymaganych załączników należy kliknąć w przycisk </w:t>
      </w:r>
      <w:r w:rsidRPr="00F26533">
        <w:rPr>
          <w:rFonts w:ascii="Times New Roman" w:eastAsia="Times New Roman" w:hAnsi="Times New Roman" w:cs="Times New Roman"/>
          <w:i/>
          <w:lang w:eastAsia="pl-PL"/>
        </w:rPr>
        <w:t>„Przejdź do podsumowania”.</w:t>
      </w:r>
    </w:p>
    <w:p w14:paraId="17D59000" w14:textId="77777777" w:rsidR="00AA6EA7" w:rsidRPr="00F26533" w:rsidRDefault="00AA6EA7" w:rsidP="00F26533">
      <w:pPr>
        <w:numPr>
          <w:ilvl w:val="0"/>
          <w:numId w:val="14"/>
        </w:numPr>
        <w:spacing w:after="0"/>
        <w:ind w:left="357" w:hanging="357"/>
        <w:jc w:val="both"/>
        <w:rPr>
          <w:rFonts w:ascii="Times New Roman" w:eastAsia="Times New Roman" w:hAnsi="Times New Roman" w:cs="Times New Roman"/>
          <w:strike/>
          <w:lang w:eastAsia="pl-PL"/>
        </w:rPr>
      </w:pPr>
      <w:r w:rsidRPr="00F26533">
        <w:rPr>
          <w:rFonts w:ascii="Times New Roman" w:eastAsia="Times New Roman" w:hAnsi="Times New Roman" w:cs="Times New Roman"/>
          <w:lang w:eastAsia="pl-PL"/>
        </w:rPr>
        <w:t xml:space="preserve">Za datę złożenia oferty przyjmuje się jej datę przekazania w systemie (platformie) w drugim kroku składania oferty poprzez kliknięcie przycisku </w:t>
      </w:r>
      <w:r w:rsidRPr="00F26533">
        <w:rPr>
          <w:rFonts w:ascii="Times New Roman" w:eastAsia="Times New Roman" w:hAnsi="Times New Roman" w:cs="Times New Roman"/>
          <w:i/>
          <w:lang w:eastAsia="pl-PL"/>
        </w:rPr>
        <w:t>„Złóż ofertę”</w:t>
      </w:r>
      <w:r w:rsidRPr="00F26533">
        <w:rPr>
          <w:rFonts w:ascii="Times New Roman" w:eastAsia="Times New Roman" w:hAnsi="Times New Roman" w:cs="Times New Roman"/>
          <w:lang w:eastAsia="pl-PL"/>
        </w:rPr>
        <w:t xml:space="preserve"> i wyświetlenie się komunikatu, że oferta została zaszyfrowana i złożona.</w:t>
      </w:r>
    </w:p>
    <w:p w14:paraId="77020EDD" w14:textId="77777777" w:rsidR="00AA6EA7" w:rsidRPr="00F26533" w:rsidRDefault="00AA6EA7" w:rsidP="00F26533">
      <w:pPr>
        <w:numPr>
          <w:ilvl w:val="0"/>
          <w:numId w:val="14"/>
        </w:numPr>
        <w:spacing w:after="0"/>
        <w:ind w:left="357" w:hanging="357"/>
        <w:jc w:val="both"/>
        <w:rPr>
          <w:rFonts w:ascii="Times New Roman" w:hAnsi="Times New Roman" w:cs="Times New Roman"/>
        </w:rPr>
      </w:pPr>
      <w:r w:rsidRPr="00F26533">
        <w:rPr>
          <w:rFonts w:ascii="Times New Roman" w:eastAsia="Times New Roman" w:hAnsi="Times New Roman" w:cs="Times New Roman"/>
          <w:lang w:eastAsia="pl-PL"/>
        </w:rPr>
        <w:lastRenderedPageBreak/>
        <w:t>Zamawiający</w:t>
      </w:r>
      <w:r w:rsidRPr="00F26533">
        <w:rPr>
          <w:rFonts w:ascii="Times New Roman" w:eastAsia="Calibri" w:hAnsi="Times New Roman" w:cs="Times New Roman"/>
        </w:rPr>
        <w:t xml:space="preserve"> informuje, że szczegółowa instrukcja dotycząca złożenia, zmiany i wycofania oferty przy użyciu platformy zakupowej znajduje się w zakładce Instrukcje dla Wykonawców pod adresem internetowym </w:t>
      </w:r>
      <w:hyperlink r:id="rId39" w:history="1">
        <w:r w:rsidRPr="00F26533">
          <w:rPr>
            <w:rStyle w:val="Hipercze"/>
            <w:rFonts w:ascii="Times New Roman" w:hAnsi="Times New Roman" w:cs="Times New Roman"/>
          </w:rPr>
          <w:t>https://platformazakupowa.pl/strona/45-instrukcje</w:t>
        </w:r>
      </w:hyperlink>
      <w:r w:rsidRPr="00F26533">
        <w:rPr>
          <w:rFonts w:ascii="Times New Roman" w:hAnsi="Times New Roman" w:cs="Times New Roman"/>
        </w:rPr>
        <w:t>.</w:t>
      </w:r>
    </w:p>
    <w:p w14:paraId="25011D56" w14:textId="77777777" w:rsidR="00AA6EA7" w:rsidRPr="00F26533" w:rsidRDefault="00AA6EA7" w:rsidP="00F26533">
      <w:pPr>
        <w:numPr>
          <w:ilvl w:val="0"/>
          <w:numId w:val="14"/>
        </w:numPr>
        <w:spacing w:after="0"/>
        <w:ind w:left="357" w:hanging="357"/>
        <w:jc w:val="both"/>
        <w:rPr>
          <w:rFonts w:ascii="Times New Roman" w:hAnsi="Times New Roman" w:cs="Times New Roman"/>
        </w:rPr>
      </w:pPr>
      <w:r w:rsidRPr="00F26533">
        <w:rPr>
          <w:rFonts w:ascii="Times New Roman" w:eastAsia="Calibri" w:hAnsi="Times New Roman" w:cs="Times New Roman"/>
        </w:rPr>
        <w:t>Wykonawca po upływie terminu do składania ofert nie może skutecznie dokonać zmiany ani wycofać złożonej oferty.</w:t>
      </w:r>
    </w:p>
    <w:p w14:paraId="36CF3932" w14:textId="77777777" w:rsidR="00AA6EA7" w:rsidRPr="00F26533" w:rsidRDefault="00AA6EA7" w:rsidP="00F26533">
      <w:pPr>
        <w:numPr>
          <w:ilvl w:val="0"/>
          <w:numId w:val="14"/>
        </w:numPr>
        <w:spacing w:after="0"/>
        <w:ind w:left="357" w:hanging="357"/>
        <w:jc w:val="both"/>
        <w:rPr>
          <w:rFonts w:ascii="Times New Roman" w:eastAsia="Times New Roman" w:hAnsi="Times New Roman" w:cs="Times New Roman"/>
          <w:strike/>
          <w:lang w:eastAsia="pl-PL"/>
        </w:rPr>
      </w:pPr>
      <w:r w:rsidRPr="00F26533">
        <w:rPr>
          <w:rFonts w:ascii="Times New Roman" w:eastAsia="Times New Roman" w:hAnsi="Times New Roman" w:cs="Times New Roman"/>
          <w:lang w:eastAsia="pl-PL"/>
        </w:rPr>
        <w:t xml:space="preserve">Wykonawca może złożyć tylko jedną ofertę. </w:t>
      </w:r>
    </w:p>
    <w:p w14:paraId="00ABEF2C" w14:textId="1C52AFDA" w:rsidR="00AA6EA7" w:rsidRPr="001F0D86" w:rsidRDefault="00AA6EA7" w:rsidP="001F0D86">
      <w:pPr>
        <w:numPr>
          <w:ilvl w:val="0"/>
          <w:numId w:val="14"/>
        </w:numPr>
        <w:spacing w:after="0"/>
        <w:ind w:left="357" w:hanging="357"/>
        <w:jc w:val="both"/>
        <w:rPr>
          <w:rFonts w:ascii="Times New Roman" w:eastAsia="Times New Roman" w:hAnsi="Times New Roman" w:cs="Times New Roman"/>
          <w:strike/>
          <w:lang w:eastAsia="pl-PL"/>
        </w:rPr>
      </w:pPr>
      <w:r w:rsidRPr="00F26533">
        <w:rPr>
          <w:rFonts w:ascii="Times New Roman" w:eastAsia="Times New Roman" w:hAnsi="Times New Roman" w:cs="Times New Roman"/>
          <w:lang w:eastAsia="pl-PL"/>
        </w:rPr>
        <w:t>Zamawiający odrzuci wszystkie oferty złożone po terminie składania ofert.</w:t>
      </w:r>
    </w:p>
    <w:p w14:paraId="1937817C" w14:textId="77777777" w:rsidR="008B3AB2" w:rsidRPr="00F26533" w:rsidRDefault="008B3AB2" w:rsidP="00F26533">
      <w:pPr>
        <w:spacing w:after="0"/>
        <w:ind w:left="357"/>
        <w:jc w:val="both"/>
        <w:rPr>
          <w:rFonts w:ascii="Times New Roman" w:eastAsia="Times New Roman" w:hAnsi="Times New Roman" w:cs="Times New Roman"/>
          <w:strike/>
          <w:lang w:eastAsia="pl-PL"/>
        </w:rPr>
      </w:pPr>
    </w:p>
    <w:tbl>
      <w:tblPr>
        <w:tblStyle w:val="Tabela-Siatka"/>
        <w:tblW w:w="0" w:type="auto"/>
        <w:tblInd w:w="94" w:type="dxa"/>
        <w:tblLook w:val="04A0" w:firstRow="1" w:lastRow="0" w:firstColumn="1" w:lastColumn="0" w:noHBand="0" w:noVBand="1"/>
      </w:tblPr>
      <w:tblGrid>
        <w:gridCol w:w="8549"/>
      </w:tblGrid>
      <w:tr w:rsidR="00AA6EA7" w:rsidRPr="00F26533" w14:paraId="25485A01" w14:textId="77777777" w:rsidTr="00AA6EA7">
        <w:trPr>
          <w:trHeight w:val="974"/>
        </w:trPr>
        <w:tc>
          <w:tcPr>
            <w:tcW w:w="8549" w:type="dxa"/>
            <w:vAlign w:val="center"/>
          </w:tcPr>
          <w:p w14:paraId="5F031F22" w14:textId="4E1F9185" w:rsidR="00AA6EA7" w:rsidRPr="00F26533" w:rsidRDefault="00A461D0" w:rsidP="00F26533">
            <w:pPr>
              <w:spacing w:line="276" w:lineRule="auto"/>
              <w:jc w:val="center"/>
              <w:rPr>
                <w:rFonts w:ascii="Times New Roman" w:hAnsi="Times New Roman" w:cs="Times New Roman"/>
                <w:b/>
              </w:rPr>
            </w:pPr>
            <w:r w:rsidRPr="00F26533">
              <w:rPr>
                <w:rFonts w:ascii="Times New Roman" w:hAnsi="Times New Roman" w:cs="Times New Roman"/>
                <w:b/>
              </w:rPr>
              <w:t>ROZDZIAŁ X</w:t>
            </w:r>
            <w:r w:rsidR="00AC2314" w:rsidRPr="00F26533">
              <w:rPr>
                <w:rFonts w:ascii="Times New Roman" w:hAnsi="Times New Roman" w:cs="Times New Roman"/>
                <w:b/>
              </w:rPr>
              <w:t>I</w:t>
            </w:r>
            <w:r w:rsidRPr="00F26533">
              <w:rPr>
                <w:rFonts w:ascii="Times New Roman" w:hAnsi="Times New Roman" w:cs="Times New Roman"/>
                <w:b/>
              </w:rPr>
              <w:t>V</w:t>
            </w:r>
          </w:p>
          <w:p w14:paraId="15CE4561"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TERMIN OTWARCIA OFERT</w:t>
            </w:r>
          </w:p>
        </w:tc>
      </w:tr>
    </w:tbl>
    <w:p w14:paraId="63B1A1F1" w14:textId="561A053E" w:rsidR="00AA6EA7" w:rsidRPr="00F26533" w:rsidRDefault="00AA6EA7" w:rsidP="00F26533">
      <w:pPr>
        <w:pStyle w:val="Akapitzlist"/>
        <w:numPr>
          <w:ilvl w:val="0"/>
          <w:numId w:val="15"/>
        </w:numPr>
        <w:spacing w:before="120" w:after="0"/>
        <w:ind w:left="357" w:hanging="357"/>
        <w:contextualSpacing w:val="0"/>
        <w:jc w:val="both"/>
        <w:rPr>
          <w:rFonts w:ascii="Times New Roman" w:hAnsi="Times New Roman" w:cs="Times New Roman"/>
        </w:rPr>
      </w:pPr>
      <w:r w:rsidRPr="00F26533">
        <w:rPr>
          <w:rFonts w:ascii="Times New Roman" w:hAnsi="Times New Roman" w:cs="Times New Roman"/>
        </w:rPr>
        <w:t xml:space="preserve">Otwarcie ofert nastąpi w dniu: </w:t>
      </w:r>
      <w:r w:rsidR="00DF5CE2">
        <w:rPr>
          <w:rFonts w:ascii="Times New Roman" w:hAnsi="Times New Roman" w:cs="Times New Roman"/>
          <w:b/>
        </w:rPr>
        <w:t>10.06.</w:t>
      </w:r>
      <w:r w:rsidRPr="00F26533">
        <w:rPr>
          <w:rFonts w:ascii="Times New Roman" w:hAnsi="Times New Roman" w:cs="Times New Roman"/>
          <w:b/>
        </w:rPr>
        <w:t>2022</w:t>
      </w:r>
      <w:r w:rsidRPr="00F26533">
        <w:rPr>
          <w:rFonts w:ascii="Times New Roman" w:hAnsi="Times New Roman" w:cs="Times New Roman"/>
        </w:rPr>
        <w:t xml:space="preserve"> r., o godzinie </w:t>
      </w:r>
      <w:r w:rsidR="00DF5CE2">
        <w:rPr>
          <w:rFonts w:ascii="Times New Roman" w:hAnsi="Times New Roman" w:cs="Times New Roman"/>
          <w:b/>
        </w:rPr>
        <w:t>08:15</w:t>
      </w:r>
    </w:p>
    <w:p w14:paraId="309E82A1" w14:textId="77777777" w:rsidR="00AA6EA7" w:rsidRPr="00F26533" w:rsidRDefault="00AA6EA7" w:rsidP="00F26533">
      <w:pPr>
        <w:pStyle w:val="Akapitzlist"/>
        <w:numPr>
          <w:ilvl w:val="0"/>
          <w:numId w:val="15"/>
        </w:numPr>
        <w:spacing w:after="0"/>
        <w:ind w:left="357" w:hanging="357"/>
        <w:contextualSpacing w:val="0"/>
        <w:jc w:val="both"/>
        <w:rPr>
          <w:rFonts w:ascii="Times New Roman" w:hAnsi="Times New Roman" w:cs="Times New Roman"/>
        </w:rPr>
      </w:pPr>
      <w:r w:rsidRPr="00F26533">
        <w:rPr>
          <w:rFonts w:ascii="Times New Roman" w:hAnsi="Times New Roman" w:cs="Times New Roman"/>
        </w:rPr>
        <w:t xml:space="preserve">Otwarcie ofert jest niejawne. </w:t>
      </w:r>
    </w:p>
    <w:p w14:paraId="4C06196D" w14:textId="77777777" w:rsidR="00AA6EA7" w:rsidRPr="00F26533" w:rsidRDefault="00AA6EA7" w:rsidP="00F26533">
      <w:pPr>
        <w:pStyle w:val="Akapitzlist"/>
        <w:numPr>
          <w:ilvl w:val="0"/>
          <w:numId w:val="15"/>
        </w:numPr>
        <w:spacing w:after="0"/>
        <w:ind w:left="357" w:hanging="357"/>
        <w:contextualSpacing w:val="0"/>
        <w:jc w:val="both"/>
        <w:rPr>
          <w:rFonts w:ascii="Times New Roman" w:hAnsi="Times New Roman" w:cs="Times New Roman"/>
        </w:rPr>
      </w:pPr>
      <w:r w:rsidRPr="00F26533">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10A5A9E" w14:textId="77777777" w:rsidR="00AA6EA7" w:rsidRPr="00F26533" w:rsidRDefault="00AA6EA7" w:rsidP="00F26533">
      <w:pPr>
        <w:pStyle w:val="Akapitzlist"/>
        <w:numPr>
          <w:ilvl w:val="0"/>
          <w:numId w:val="15"/>
        </w:numPr>
        <w:spacing w:after="0"/>
        <w:ind w:left="357" w:hanging="357"/>
        <w:contextualSpacing w:val="0"/>
        <w:jc w:val="both"/>
        <w:rPr>
          <w:rFonts w:ascii="Times New Roman" w:hAnsi="Times New Roman" w:cs="Times New Roman"/>
        </w:rPr>
      </w:pPr>
      <w:r w:rsidRPr="00F26533">
        <w:rPr>
          <w:rFonts w:ascii="Times New Roman" w:hAnsi="Times New Roman" w:cs="Times New Roman"/>
        </w:rPr>
        <w:t xml:space="preserve">Zamawiający, niezwłocznie po otwarciu ofert, udostępni na stronie internetowej prowadzonego postepowania informacje o: </w:t>
      </w:r>
    </w:p>
    <w:p w14:paraId="25432815" w14:textId="77777777" w:rsidR="00AA6EA7" w:rsidRPr="00F26533" w:rsidRDefault="00AA6EA7" w:rsidP="00F26533">
      <w:pPr>
        <w:pStyle w:val="Akapitzlist"/>
        <w:numPr>
          <w:ilvl w:val="0"/>
          <w:numId w:val="16"/>
        </w:numPr>
        <w:spacing w:after="0"/>
        <w:ind w:left="714" w:hanging="357"/>
        <w:contextualSpacing w:val="0"/>
        <w:jc w:val="both"/>
        <w:rPr>
          <w:rFonts w:ascii="Times New Roman" w:hAnsi="Times New Roman" w:cs="Times New Roman"/>
        </w:rPr>
      </w:pPr>
      <w:r w:rsidRPr="00F26533">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1C656873" w14:textId="77777777" w:rsidR="00AA6EA7" w:rsidRPr="00F26533" w:rsidRDefault="00AA6EA7" w:rsidP="00F26533">
      <w:pPr>
        <w:pStyle w:val="Akapitzlist"/>
        <w:numPr>
          <w:ilvl w:val="0"/>
          <w:numId w:val="16"/>
        </w:numPr>
        <w:spacing w:after="0"/>
        <w:ind w:left="714" w:hanging="357"/>
        <w:contextualSpacing w:val="0"/>
        <w:jc w:val="both"/>
        <w:rPr>
          <w:rFonts w:ascii="Times New Roman" w:hAnsi="Times New Roman" w:cs="Times New Roman"/>
        </w:rPr>
      </w:pPr>
      <w:r w:rsidRPr="00F26533">
        <w:rPr>
          <w:rFonts w:ascii="Times New Roman" w:hAnsi="Times New Roman" w:cs="Times New Roman"/>
        </w:rPr>
        <w:t xml:space="preserve">cenach lub kosztach zawartych w ofertach. </w:t>
      </w:r>
    </w:p>
    <w:p w14:paraId="7964CDCE" w14:textId="77777777" w:rsidR="00AA6EA7" w:rsidRPr="00F26533" w:rsidRDefault="00AA6EA7" w:rsidP="00F26533">
      <w:pPr>
        <w:pStyle w:val="Akapitzlist"/>
        <w:numPr>
          <w:ilvl w:val="0"/>
          <w:numId w:val="15"/>
        </w:numPr>
        <w:spacing w:after="0"/>
        <w:ind w:left="357" w:hanging="357"/>
        <w:contextualSpacing w:val="0"/>
        <w:jc w:val="both"/>
        <w:rPr>
          <w:rFonts w:ascii="Times New Roman" w:hAnsi="Times New Roman" w:cs="Times New Roman"/>
        </w:rPr>
      </w:pPr>
      <w:r w:rsidRPr="00F26533">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2B38435C" w14:textId="77777777" w:rsidR="00AA6EA7" w:rsidRPr="00F26533" w:rsidRDefault="00AA6EA7" w:rsidP="00F26533">
      <w:pPr>
        <w:pStyle w:val="Akapitzlist"/>
        <w:numPr>
          <w:ilvl w:val="0"/>
          <w:numId w:val="15"/>
        </w:numPr>
        <w:spacing w:after="0"/>
        <w:ind w:left="357" w:hanging="357"/>
        <w:contextualSpacing w:val="0"/>
        <w:jc w:val="both"/>
        <w:rPr>
          <w:rFonts w:ascii="Times New Roman" w:hAnsi="Times New Roman" w:cs="Times New Roman"/>
        </w:rPr>
      </w:pPr>
      <w:r w:rsidRPr="00F26533">
        <w:rPr>
          <w:rFonts w:ascii="Times New Roman" w:hAnsi="Times New Roman" w:cs="Times New Roman"/>
        </w:rPr>
        <w:t>Zamawiający poinformuje o zmianie terminu otwarcia ofert na stronie internetowej prowadzonego postepowania.</w:t>
      </w:r>
    </w:p>
    <w:p w14:paraId="287CED13" w14:textId="77777777" w:rsidR="00AA6EA7" w:rsidRPr="00F26533" w:rsidRDefault="00AA6EA7" w:rsidP="00F26533">
      <w:pPr>
        <w:spacing w:after="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AA6EA7" w:rsidRPr="00F26533" w14:paraId="68E45338" w14:textId="77777777" w:rsidTr="00AA6EA7">
        <w:trPr>
          <w:trHeight w:val="974"/>
        </w:trPr>
        <w:tc>
          <w:tcPr>
            <w:tcW w:w="8399" w:type="dxa"/>
            <w:vAlign w:val="center"/>
          </w:tcPr>
          <w:p w14:paraId="5B9FC4C6" w14:textId="2C1E893D"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XV</w:t>
            </w:r>
          </w:p>
          <w:p w14:paraId="1B4CB5BA"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WYMAGANIA DOTYCZĄCE WADIUM</w:t>
            </w:r>
          </w:p>
        </w:tc>
      </w:tr>
    </w:tbl>
    <w:p w14:paraId="7D1B9B3A" w14:textId="77777777" w:rsidR="00AC4DC0" w:rsidRPr="00F26533" w:rsidRDefault="00233E21" w:rsidP="00F26533">
      <w:pPr>
        <w:spacing w:before="240" w:after="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Zamawiający nie wymaga wniesienia wadium przez Wykonawcę przystępującego do postępowania.</w:t>
      </w:r>
    </w:p>
    <w:p w14:paraId="29819A79" w14:textId="271EEBAB" w:rsidR="00233E21" w:rsidRPr="00F26533" w:rsidRDefault="00233E21" w:rsidP="00F26533">
      <w:pPr>
        <w:spacing w:before="240" w:after="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 xml:space="preserve"> </w:t>
      </w:r>
    </w:p>
    <w:tbl>
      <w:tblPr>
        <w:tblStyle w:val="Tabela-Siatka"/>
        <w:tblW w:w="0" w:type="auto"/>
        <w:tblInd w:w="94" w:type="dxa"/>
        <w:tblLook w:val="04A0" w:firstRow="1" w:lastRow="0" w:firstColumn="1" w:lastColumn="0" w:noHBand="0" w:noVBand="1"/>
      </w:tblPr>
      <w:tblGrid>
        <w:gridCol w:w="8549"/>
      </w:tblGrid>
      <w:tr w:rsidR="00AA6EA7" w:rsidRPr="00F26533" w14:paraId="01EF70E7" w14:textId="77777777" w:rsidTr="00AA6EA7">
        <w:trPr>
          <w:trHeight w:val="974"/>
        </w:trPr>
        <w:tc>
          <w:tcPr>
            <w:tcW w:w="8549" w:type="dxa"/>
            <w:vAlign w:val="center"/>
          </w:tcPr>
          <w:p w14:paraId="69957027" w14:textId="18CBEBFB"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XVI</w:t>
            </w:r>
          </w:p>
          <w:p w14:paraId="24FC665B"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SPOSÓB OBLICZENIA CENY</w:t>
            </w:r>
          </w:p>
        </w:tc>
      </w:tr>
    </w:tbl>
    <w:p w14:paraId="59CAF81A" w14:textId="77777777" w:rsidR="00AA6EA7" w:rsidRPr="00F26533" w:rsidRDefault="00AA6EA7" w:rsidP="00F26533">
      <w:pPr>
        <w:numPr>
          <w:ilvl w:val="0"/>
          <w:numId w:val="24"/>
        </w:numPr>
        <w:spacing w:before="360"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Przygotowując ofertę Wykonawcy mają obowiązek zapoznać się z niniejszą SWZ i jej załącznikami. </w:t>
      </w:r>
    </w:p>
    <w:p w14:paraId="5A9CE167" w14:textId="77777777" w:rsidR="00AA6EA7" w:rsidRPr="00F26533" w:rsidRDefault="00AA6EA7" w:rsidP="00F26533">
      <w:pPr>
        <w:numPr>
          <w:ilvl w:val="0"/>
          <w:numId w:val="24"/>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Wykonawca określi cenę oferty za wykonanie przedmiotu zamówienia na załączonym do SWZ Formularzu ofertowym (wzór </w:t>
      </w:r>
      <w:r w:rsidRPr="00F26533">
        <w:rPr>
          <w:rFonts w:ascii="Times New Roman" w:eastAsia="SimSun" w:hAnsi="Times New Roman" w:cs="Times New Roman"/>
          <w:b/>
          <w:lang w:eastAsia="zh-CN"/>
        </w:rPr>
        <w:t>Załącznik nr 1 do SWZ)</w:t>
      </w:r>
      <w:r w:rsidRPr="00F26533">
        <w:rPr>
          <w:rFonts w:ascii="Times New Roman" w:eastAsia="SimSun" w:hAnsi="Times New Roman" w:cs="Times New Roman"/>
          <w:lang w:eastAsia="zh-CN"/>
        </w:rPr>
        <w:t xml:space="preserve"> wg zasad określonych w sposobie wypełnienia tego formularza.</w:t>
      </w:r>
    </w:p>
    <w:p w14:paraId="4F8002BC" w14:textId="2807F99F" w:rsidR="00AA6EA7" w:rsidRPr="00F26533" w:rsidRDefault="00AA6EA7" w:rsidP="00F26533">
      <w:pPr>
        <w:numPr>
          <w:ilvl w:val="0"/>
          <w:numId w:val="24"/>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lastRenderedPageBreak/>
        <w:t xml:space="preserve">Każdą pozycję Formularza cenowego (wzór </w:t>
      </w:r>
      <w:r w:rsidRPr="00F26533">
        <w:rPr>
          <w:rFonts w:ascii="Times New Roman" w:eastAsia="SimSun" w:hAnsi="Times New Roman" w:cs="Times New Roman"/>
          <w:b/>
          <w:lang w:eastAsia="zh-CN"/>
        </w:rPr>
        <w:t>Załącznik nr 2</w:t>
      </w:r>
      <w:r w:rsidR="00233E21" w:rsidRPr="00F26533">
        <w:rPr>
          <w:rFonts w:ascii="Times New Roman" w:eastAsia="SimSun" w:hAnsi="Times New Roman" w:cs="Times New Roman"/>
          <w:b/>
          <w:lang w:eastAsia="zh-CN"/>
        </w:rPr>
        <w:t>.1-2.4.</w:t>
      </w:r>
      <w:r w:rsidRPr="00F26533">
        <w:rPr>
          <w:rFonts w:ascii="Times New Roman" w:eastAsia="SimSun" w:hAnsi="Times New Roman" w:cs="Times New Roman"/>
          <w:b/>
          <w:lang w:eastAsia="zh-CN"/>
        </w:rPr>
        <w:t xml:space="preserve"> do SWZ</w:t>
      </w:r>
      <w:r w:rsidR="00233E21" w:rsidRPr="00F26533">
        <w:rPr>
          <w:rFonts w:ascii="Times New Roman" w:eastAsia="SimSun" w:hAnsi="Times New Roman" w:cs="Times New Roman"/>
          <w:b/>
          <w:lang w:eastAsia="zh-CN"/>
        </w:rPr>
        <w:t xml:space="preserve"> </w:t>
      </w:r>
      <w:r w:rsidR="00233E21" w:rsidRPr="00F26533">
        <w:rPr>
          <w:rFonts w:ascii="Times New Roman" w:eastAsia="SimSun" w:hAnsi="Times New Roman" w:cs="Times New Roman"/>
          <w:color w:val="000000" w:themeColor="text1"/>
          <w:lang w:eastAsia="zh-CN"/>
        </w:rPr>
        <w:t>odpowiednio do części</w:t>
      </w:r>
      <w:r w:rsidRPr="00F26533">
        <w:rPr>
          <w:rFonts w:ascii="Times New Roman" w:eastAsia="SimSun" w:hAnsi="Times New Roman" w:cs="Times New Roman"/>
          <w:b/>
          <w:lang w:eastAsia="zh-CN"/>
        </w:rPr>
        <w:t xml:space="preserve"> </w:t>
      </w:r>
      <w:r w:rsidRPr="00F26533">
        <w:rPr>
          <w:rFonts w:ascii="Times New Roman" w:eastAsia="SimSun" w:hAnsi="Times New Roman" w:cs="Times New Roman"/>
          <w:lang w:eastAsia="zh-CN"/>
        </w:rPr>
        <w:t>) należy obliczyć w następujący sposób:</w:t>
      </w:r>
    </w:p>
    <w:p w14:paraId="2F674497" w14:textId="77777777" w:rsidR="00233E21" w:rsidRPr="00F26533" w:rsidRDefault="00233E21" w:rsidP="00F26533">
      <w:pPr>
        <w:pStyle w:val="Akapitzlist"/>
        <w:spacing w:before="120" w:after="120"/>
        <w:ind w:left="786"/>
        <w:contextualSpacing w:val="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b/>
          <w:color w:val="000000" w:themeColor="text1"/>
          <w:lang w:eastAsia="zh-CN"/>
        </w:rPr>
        <w:t>Załącznik nr 2.1 – 2.4</w:t>
      </w:r>
      <w:r w:rsidRPr="00F26533">
        <w:rPr>
          <w:rFonts w:ascii="Times New Roman" w:eastAsia="SimSun" w:hAnsi="Times New Roman" w:cs="Times New Roman"/>
          <w:color w:val="000000" w:themeColor="text1"/>
          <w:lang w:eastAsia="zh-CN"/>
        </w:rPr>
        <w:t xml:space="preserve"> do SWZ (odpowiednio do części):</w:t>
      </w:r>
    </w:p>
    <w:p w14:paraId="27BF2E79" w14:textId="77777777" w:rsidR="00233E21" w:rsidRPr="00F26533" w:rsidRDefault="00233E21" w:rsidP="00F26533">
      <w:pPr>
        <w:numPr>
          <w:ilvl w:val="3"/>
          <w:numId w:val="60"/>
        </w:numPr>
        <w:spacing w:before="120" w:after="12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kolumna 5 – Wykonawca podaje cenę jednostkową netto w złotych,</w:t>
      </w:r>
    </w:p>
    <w:p w14:paraId="6C6694B9" w14:textId="77777777" w:rsidR="00233E21" w:rsidRPr="00F26533" w:rsidRDefault="00233E21" w:rsidP="00F26533">
      <w:pPr>
        <w:numPr>
          <w:ilvl w:val="3"/>
          <w:numId w:val="60"/>
        </w:numPr>
        <w:spacing w:before="120" w:after="12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kolumna 6 – Wykonawca oblicza wartość netto w złotych (kol. 4 x kol. 5),</w:t>
      </w:r>
    </w:p>
    <w:p w14:paraId="366462F6" w14:textId="77777777" w:rsidR="00233E21" w:rsidRPr="00F26533" w:rsidRDefault="00233E21" w:rsidP="00F26533">
      <w:pPr>
        <w:numPr>
          <w:ilvl w:val="3"/>
          <w:numId w:val="60"/>
        </w:numPr>
        <w:spacing w:before="120" w:after="12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kolumna 7 – Wykonawca oblicza wartość podatku VAT w złotych (kol. 6 x stawka podatku VAT),</w:t>
      </w:r>
    </w:p>
    <w:p w14:paraId="44354478" w14:textId="77777777" w:rsidR="00233E21" w:rsidRPr="00F26533" w:rsidRDefault="00233E21" w:rsidP="00F26533">
      <w:pPr>
        <w:numPr>
          <w:ilvl w:val="3"/>
          <w:numId w:val="60"/>
        </w:numPr>
        <w:spacing w:before="120" w:after="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kolumna 8 – Wykonawca oblicza wartość brutto w złotych (kol. 6 + kol. 7),</w:t>
      </w:r>
    </w:p>
    <w:p w14:paraId="4A9085E9" w14:textId="77777777" w:rsidR="00233E21" w:rsidRPr="00F26533" w:rsidRDefault="00233E21" w:rsidP="00F26533">
      <w:pPr>
        <w:numPr>
          <w:ilvl w:val="3"/>
          <w:numId w:val="60"/>
        </w:numPr>
        <w:spacing w:before="120" w:after="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na końcu tabeli w wierszu „Razem” Wykonawca oblicza:</w:t>
      </w:r>
    </w:p>
    <w:p w14:paraId="256E1F14" w14:textId="77777777" w:rsidR="00233E21" w:rsidRPr="00F26533" w:rsidRDefault="00233E21" w:rsidP="00F26533">
      <w:pPr>
        <w:numPr>
          <w:ilvl w:val="0"/>
          <w:numId w:val="59"/>
        </w:numPr>
        <w:spacing w:before="120" w:after="0"/>
        <w:ind w:left="1134" w:hanging="425"/>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wartość netto w złotych (suma wartości netto w złotych kol. 6),</w:t>
      </w:r>
    </w:p>
    <w:p w14:paraId="0CAAF72B" w14:textId="77777777" w:rsidR="00233E21" w:rsidRPr="00F26533" w:rsidRDefault="00233E21" w:rsidP="00F26533">
      <w:pPr>
        <w:numPr>
          <w:ilvl w:val="0"/>
          <w:numId w:val="59"/>
        </w:numPr>
        <w:spacing w:before="120" w:after="0"/>
        <w:ind w:left="1134" w:hanging="425"/>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wartość podatku VAT (suma wartości podatku VAT w złotych kol.7),</w:t>
      </w:r>
    </w:p>
    <w:p w14:paraId="15D8E93E" w14:textId="77777777" w:rsidR="00233E21" w:rsidRPr="00F26533" w:rsidRDefault="00233E21" w:rsidP="00F26533">
      <w:pPr>
        <w:numPr>
          <w:ilvl w:val="0"/>
          <w:numId w:val="59"/>
        </w:numPr>
        <w:spacing w:before="120" w:after="120"/>
        <w:ind w:left="1134" w:hanging="425"/>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wartość brutto w złotych (suma wartości brutto w złotych kol. 8).</w:t>
      </w:r>
    </w:p>
    <w:p w14:paraId="5D120E1D" w14:textId="77777777" w:rsidR="00AA6EA7" w:rsidRPr="00F26533" w:rsidRDefault="00AA6EA7" w:rsidP="00F26533">
      <w:pPr>
        <w:numPr>
          <w:ilvl w:val="0"/>
          <w:numId w:val="24"/>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Wykonawca jest zobowiązany wypełnić wszystkie pozycje w Formularzu cenowym.</w:t>
      </w:r>
    </w:p>
    <w:p w14:paraId="18B46466" w14:textId="77777777" w:rsidR="00AA6EA7" w:rsidRPr="00F26533" w:rsidRDefault="00AA6EA7" w:rsidP="00F26533">
      <w:pPr>
        <w:numPr>
          <w:ilvl w:val="0"/>
          <w:numId w:val="24"/>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5B7C6C2D" w14:textId="77777777" w:rsidR="00AA6EA7" w:rsidRPr="00F26533" w:rsidRDefault="00AA6EA7" w:rsidP="00F26533">
      <w:pPr>
        <w:numPr>
          <w:ilvl w:val="0"/>
          <w:numId w:val="24"/>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Cena powinna być tylko jedna, nie dopuszcza się wariantowości cen</w:t>
      </w:r>
      <w:r w:rsidRPr="00F26533">
        <w:rPr>
          <w:rFonts w:ascii="Times New Roman" w:eastAsia="SimSun" w:hAnsi="Times New Roman" w:cs="Times New Roman"/>
          <w:b/>
          <w:lang w:eastAsia="zh-CN"/>
        </w:rPr>
        <w:t>.</w:t>
      </w:r>
    </w:p>
    <w:p w14:paraId="4F4EF35B" w14:textId="77777777" w:rsidR="00AA6EA7" w:rsidRPr="00F26533" w:rsidRDefault="00AA6EA7" w:rsidP="00F26533">
      <w:pPr>
        <w:numPr>
          <w:ilvl w:val="0"/>
          <w:numId w:val="24"/>
        </w:numPr>
        <w:spacing w:after="0"/>
        <w:ind w:left="357"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Przez cenę ofertową należy rozumieć cenę w rozumieniu art. 3 ust. 1 pkt 1 i ust. 2 ustawy </w:t>
      </w:r>
      <w:r w:rsidRPr="00F26533">
        <w:rPr>
          <w:rFonts w:ascii="Times New Roman" w:eastAsia="Times New Roman" w:hAnsi="Times New Roman" w:cs="Times New Roman"/>
          <w:lang w:eastAsia="pl-PL"/>
        </w:rPr>
        <w:br/>
        <w:t>z dnia 9 maja 2014 r. o informowaniu o cenach towarów i usług (Dz. U. z 2019 r. poz. 178).</w:t>
      </w:r>
    </w:p>
    <w:p w14:paraId="22DAD150" w14:textId="77777777" w:rsidR="00AA6EA7" w:rsidRPr="00F26533" w:rsidRDefault="00AA6EA7" w:rsidP="00F26533">
      <w:pPr>
        <w:numPr>
          <w:ilvl w:val="0"/>
          <w:numId w:val="24"/>
        </w:numPr>
        <w:spacing w:after="0"/>
        <w:ind w:left="357" w:hanging="357"/>
        <w:jc w:val="both"/>
        <w:rPr>
          <w:rFonts w:ascii="Times New Roman" w:eastAsia="Times New Roman" w:hAnsi="Times New Roman" w:cs="Times New Roman"/>
          <w:lang w:eastAsia="pl-PL"/>
        </w:rPr>
      </w:pPr>
      <w:r w:rsidRPr="00F26533">
        <w:rPr>
          <w:rFonts w:ascii="Times New Roman" w:hAnsi="Times New Roman" w:cs="Times New Roman"/>
        </w:rPr>
        <w:t>Cena zamówienia musi uwzględniać wszystkie zobowiązania i obejmować wszystkie koszty i składniki związane z wykonaniem zamówienia</w:t>
      </w:r>
    </w:p>
    <w:p w14:paraId="3F9CA914" w14:textId="77777777" w:rsidR="00AA6EA7" w:rsidRPr="00F26533" w:rsidRDefault="00AA6EA7" w:rsidP="00F26533">
      <w:pPr>
        <w:numPr>
          <w:ilvl w:val="0"/>
          <w:numId w:val="24"/>
        </w:numPr>
        <w:ind w:left="357" w:hanging="357"/>
        <w:contextualSpacing/>
        <w:rPr>
          <w:rFonts w:ascii="Times New Roman" w:eastAsia="SimSun" w:hAnsi="Times New Roman" w:cs="Times New Roman"/>
          <w:lang w:eastAsia="zh-CN"/>
        </w:rPr>
      </w:pPr>
      <w:r w:rsidRPr="00F26533">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towarów i usług (Dz. U. z 2021 r. poz. 685,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780F34E3" w14:textId="77777777" w:rsidR="00AA6EA7" w:rsidRPr="00F26533" w:rsidRDefault="00AA6EA7" w:rsidP="00F26533">
      <w:pPr>
        <w:numPr>
          <w:ilvl w:val="0"/>
          <w:numId w:val="24"/>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Rozliczenia między Wykonawcą, a Zamawiającym prowadzone będą wyłącznie w złotych polskich (PLN) w formie przelewu. </w:t>
      </w:r>
    </w:p>
    <w:p w14:paraId="7A6CD362" w14:textId="77777777" w:rsidR="00AA6EA7" w:rsidRPr="00F26533" w:rsidRDefault="00AA6EA7" w:rsidP="00F26533">
      <w:pPr>
        <w:numPr>
          <w:ilvl w:val="0"/>
          <w:numId w:val="24"/>
        </w:numPr>
        <w:spacing w:after="0"/>
        <w:jc w:val="both"/>
        <w:rPr>
          <w:rFonts w:ascii="Times New Roman" w:eastAsia="SimSun" w:hAnsi="Times New Roman" w:cs="Times New Roman"/>
          <w:lang w:eastAsia="zh-CN"/>
        </w:rPr>
      </w:pPr>
      <w:r w:rsidRPr="00F26533">
        <w:rPr>
          <w:rFonts w:ascii="Times New Roman" w:eastAsia="SimSun" w:hAnsi="Times New Roman" w:cs="Times New Roman"/>
          <w:lang w:eastAsia="zh-CN"/>
        </w:rPr>
        <w:t>Zamawiający nie przewiduje udzielania zaliczek na poczet wykonania zamówienia</w:t>
      </w:r>
    </w:p>
    <w:p w14:paraId="3BF65E99" w14:textId="77777777" w:rsidR="00AA6EA7" w:rsidRPr="00F26533" w:rsidRDefault="00AA6EA7" w:rsidP="00F26533">
      <w:pPr>
        <w:numPr>
          <w:ilvl w:val="0"/>
          <w:numId w:val="24"/>
        </w:numPr>
        <w:spacing w:after="0"/>
        <w:ind w:left="357" w:hanging="357"/>
        <w:jc w:val="both"/>
        <w:rPr>
          <w:rFonts w:ascii="Times New Roman" w:eastAsiaTheme="majorEastAsia" w:hAnsi="Times New Roman" w:cs="Times New Roman"/>
        </w:rPr>
      </w:pPr>
      <w:r w:rsidRPr="00F26533">
        <w:rPr>
          <w:rFonts w:ascii="Times New Roman" w:eastAsiaTheme="majorEastAsia" w:hAnsi="Times New Roman" w:cs="Times New Roman"/>
        </w:rPr>
        <w:t xml:space="preserve">Zgodnie z art. 225 ustawy </w:t>
      </w:r>
      <w:proofErr w:type="spellStart"/>
      <w:r w:rsidRPr="00F26533">
        <w:rPr>
          <w:rFonts w:ascii="Times New Roman" w:eastAsiaTheme="majorEastAsia" w:hAnsi="Times New Roman" w:cs="Times New Roman"/>
        </w:rPr>
        <w:t>Pzp</w:t>
      </w:r>
      <w:proofErr w:type="spellEnd"/>
      <w:r w:rsidRPr="00F26533">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597E121" w14:textId="77777777" w:rsidR="00AA6EA7" w:rsidRPr="00F26533" w:rsidRDefault="00AA6EA7" w:rsidP="00F26533">
      <w:pPr>
        <w:numPr>
          <w:ilvl w:val="0"/>
          <w:numId w:val="32"/>
        </w:numPr>
        <w:spacing w:after="0"/>
        <w:ind w:left="714" w:hanging="357"/>
        <w:jc w:val="both"/>
        <w:rPr>
          <w:rFonts w:ascii="Times New Roman" w:eastAsiaTheme="majorEastAsia" w:hAnsi="Times New Roman" w:cs="Times New Roman"/>
        </w:rPr>
      </w:pPr>
      <w:r w:rsidRPr="00F26533">
        <w:rPr>
          <w:rFonts w:ascii="Times New Roman" w:eastAsiaTheme="majorEastAsia" w:hAnsi="Times New Roman" w:cs="Times New Roman"/>
        </w:rPr>
        <w:t>poinformowania zamawiającego, że wybór jego oferty będzie prowadził do powstania u Zamawiającego obowiązku podatkowego;</w:t>
      </w:r>
    </w:p>
    <w:p w14:paraId="5EA4AF1D" w14:textId="77777777" w:rsidR="00AA6EA7" w:rsidRPr="00F26533" w:rsidRDefault="00AA6EA7" w:rsidP="00F26533">
      <w:pPr>
        <w:numPr>
          <w:ilvl w:val="0"/>
          <w:numId w:val="32"/>
        </w:numPr>
        <w:spacing w:after="0"/>
        <w:ind w:left="714" w:hanging="357"/>
        <w:jc w:val="both"/>
        <w:rPr>
          <w:rFonts w:ascii="Times New Roman" w:eastAsiaTheme="majorEastAsia" w:hAnsi="Times New Roman" w:cs="Times New Roman"/>
        </w:rPr>
      </w:pPr>
      <w:r w:rsidRPr="00F26533">
        <w:rPr>
          <w:rFonts w:ascii="Times New Roman" w:eastAsiaTheme="majorEastAsia" w:hAnsi="Times New Roman" w:cs="Times New Roman"/>
        </w:rPr>
        <w:t>wskazania nazwy (rodzaju) towaru lub usługi, których dostawa lub świadczenie będą prowadziły do powstania obowiązku podatkowego;</w:t>
      </w:r>
    </w:p>
    <w:p w14:paraId="6EDEDCC0" w14:textId="77777777" w:rsidR="00AA6EA7" w:rsidRPr="00F26533" w:rsidRDefault="00AA6EA7" w:rsidP="00F26533">
      <w:pPr>
        <w:numPr>
          <w:ilvl w:val="0"/>
          <w:numId w:val="32"/>
        </w:numPr>
        <w:spacing w:after="0"/>
        <w:ind w:left="714" w:hanging="357"/>
        <w:jc w:val="both"/>
        <w:rPr>
          <w:rFonts w:ascii="Times New Roman" w:eastAsiaTheme="majorEastAsia" w:hAnsi="Times New Roman" w:cs="Times New Roman"/>
        </w:rPr>
      </w:pPr>
      <w:r w:rsidRPr="00F26533">
        <w:rPr>
          <w:rFonts w:ascii="Times New Roman" w:eastAsiaTheme="majorEastAsia" w:hAnsi="Times New Roman" w:cs="Times New Roman"/>
        </w:rPr>
        <w:t>wskazania wartości towaru lub usługi objętego obowiązkiem podatkowym zamawiającego, bez kwoty podatku;</w:t>
      </w:r>
    </w:p>
    <w:p w14:paraId="76C79D32" w14:textId="77777777" w:rsidR="00AA6EA7" w:rsidRPr="00F26533" w:rsidRDefault="00AA6EA7" w:rsidP="00F26533">
      <w:pPr>
        <w:numPr>
          <w:ilvl w:val="0"/>
          <w:numId w:val="32"/>
        </w:numPr>
        <w:spacing w:after="0"/>
        <w:ind w:left="714" w:hanging="357"/>
        <w:jc w:val="both"/>
        <w:rPr>
          <w:rFonts w:ascii="Times New Roman" w:eastAsiaTheme="majorEastAsia" w:hAnsi="Times New Roman" w:cs="Times New Roman"/>
        </w:rPr>
      </w:pPr>
      <w:r w:rsidRPr="00F26533">
        <w:rPr>
          <w:rFonts w:ascii="Times New Roman" w:eastAsiaTheme="majorEastAsia" w:hAnsi="Times New Roman" w:cs="Times New Roman"/>
        </w:rPr>
        <w:t>wskazania stawki podatku od towarów i usług, która zgodnie z wiedzą wykonawcy, będzie miała zastosowanie.</w:t>
      </w:r>
    </w:p>
    <w:p w14:paraId="62E67349" w14:textId="77777777" w:rsidR="00AA6EA7" w:rsidRPr="00F26533" w:rsidRDefault="00AA6EA7" w:rsidP="00F26533">
      <w:pPr>
        <w:numPr>
          <w:ilvl w:val="0"/>
          <w:numId w:val="24"/>
        </w:numPr>
        <w:spacing w:after="0"/>
        <w:ind w:left="357" w:hanging="357"/>
        <w:jc w:val="both"/>
        <w:rPr>
          <w:rFonts w:ascii="Times New Roman" w:eastAsiaTheme="majorEastAsia" w:hAnsi="Times New Roman" w:cs="Times New Roman"/>
        </w:rPr>
      </w:pPr>
      <w:r w:rsidRPr="00F26533">
        <w:rPr>
          <w:rFonts w:ascii="Times New Roman" w:eastAsiaTheme="majorEastAsia" w:hAnsi="Times New Roman" w:cs="Times New Roman"/>
        </w:rPr>
        <w:lastRenderedPageBreak/>
        <w:t xml:space="preserve">Informację w powyższym zakresie wykonawca składa w </w:t>
      </w:r>
      <w:r w:rsidRPr="00F26533">
        <w:rPr>
          <w:rFonts w:ascii="Times New Roman" w:eastAsiaTheme="majorEastAsia" w:hAnsi="Times New Roman" w:cs="Times New Roman"/>
          <w:b/>
        </w:rPr>
        <w:t>Załączniku nr 1</w:t>
      </w:r>
      <w:r w:rsidRPr="00F26533">
        <w:rPr>
          <w:rFonts w:ascii="Times New Roman" w:eastAsiaTheme="majorEastAsia" w:hAnsi="Times New Roman" w:cs="Times New Roman"/>
        </w:rPr>
        <w:t xml:space="preserve"> do SWZ. Brak złożenia ww. informacji będzie postrzegany jako brak powstania obowiązku podatkowego u Zamawiającego</w:t>
      </w:r>
    </w:p>
    <w:p w14:paraId="067E9871" w14:textId="77777777" w:rsidR="00043427" w:rsidRPr="00F26533" w:rsidRDefault="00043427" w:rsidP="00F26533">
      <w:pPr>
        <w:spacing w:after="0"/>
        <w:ind w:left="357"/>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549"/>
      </w:tblGrid>
      <w:tr w:rsidR="00AA6EA7" w:rsidRPr="00F26533" w14:paraId="534BC3FC" w14:textId="77777777" w:rsidTr="00AA6EA7">
        <w:trPr>
          <w:trHeight w:val="974"/>
        </w:trPr>
        <w:tc>
          <w:tcPr>
            <w:tcW w:w="8549" w:type="dxa"/>
            <w:vAlign w:val="center"/>
          </w:tcPr>
          <w:p w14:paraId="3DE1958E" w14:textId="6228BBB9"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XVII</w:t>
            </w:r>
          </w:p>
          <w:p w14:paraId="123340DB"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OPIS KRYTERIÓW OCENY OFERT, WRAZ Z PODANIEM WAG TYCH KRYTERIÓW I SPOSOBU OCENY OFERT</w:t>
            </w:r>
          </w:p>
        </w:tc>
      </w:tr>
    </w:tbl>
    <w:p w14:paraId="1CAA7DC1" w14:textId="77777777" w:rsidR="00AA6EA7" w:rsidRPr="00F26533" w:rsidRDefault="00AA6EA7" w:rsidP="00F26533">
      <w:pPr>
        <w:numPr>
          <w:ilvl w:val="0"/>
          <w:numId w:val="25"/>
        </w:numPr>
        <w:spacing w:before="360"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53A71B78" w14:textId="77777777" w:rsidR="00AA6EA7" w:rsidRPr="00F26533" w:rsidRDefault="00AA6EA7" w:rsidP="00F26533">
      <w:pPr>
        <w:numPr>
          <w:ilvl w:val="0"/>
          <w:numId w:val="25"/>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Ocenie będą podlegać wyłącznie zakwalifikowane oferty, spełniające wszystkie wymogi formalne.</w:t>
      </w:r>
    </w:p>
    <w:p w14:paraId="4CD5B9F0" w14:textId="77777777" w:rsidR="00AA6EA7" w:rsidRPr="00F26533" w:rsidRDefault="00AA6EA7" w:rsidP="00F26533">
      <w:pPr>
        <w:numPr>
          <w:ilvl w:val="0"/>
          <w:numId w:val="25"/>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21" w:type="dxa"/>
        <w:tblLook w:val="04A0" w:firstRow="1" w:lastRow="0" w:firstColumn="1" w:lastColumn="0" w:noHBand="0" w:noVBand="1"/>
      </w:tblPr>
      <w:tblGrid>
        <w:gridCol w:w="1701"/>
        <w:gridCol w:w="3941"/>
        <w:gridCol w:w="1016"/>
        <w:gridCol w:w="1414"/>
      </w:tblGrid>
      <w:tr w:rsidR="00233E21" w:rsidRPr="00F26533" w14:paraId="3600839B" w14:textId="77777777" w:rsidTr="00021D83">
        <w:trPr>
          <w:trHeight w:val="921"/>
        </w:trPr>
        <w:tc>
          <w:tcPr>
            <w:tcW w:w="1701" w:type="dxa"/>
          </w:tcPr>
          <w:p w14:paraId="4BFA89DE"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F26533">
              <w:rPr>
                <w:rFonts w:ascii="Times New Roman" w:eastAsia="Times New Roman" w:hAnsi="Times New Roman" w:cs="Times New Roman"/>
                <w:b/>
                <w:color w:val="000000" w:themeColor="text1"/>
                <w:lang w:eastAsia="pl-PL"/>
              </w:rPr>
              <w:t>Nr kryterium</w:t>
            </w:r>
          </w:p>
        </w:tc>
        <w:tc>
          <w:tcPr>
            <w:tcW w:w="3941" w:type="dxa"/>
            <w:vAlign w:val="center"/>
          </w:tcPr>
          <w:p w14:paraId="6587E549"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b/>
                <w:color w:val="000000" w:themeColor="text1"/>
                <w:lang w:eastAsia="pl-PL"/>
              </w:rPr>
              <w:t>Nazwa kryterium</w:t>
            </w:r>
          </w:p>
        </w:tc>
        <w:tc>
          <w:tcPr>
            <w:tcW w:w="1016" w:type="dxa"/>
            <w:vAlign w:val="center"/>
          </w:tcPr>
          <w:p w14:paraId="297400FB"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b/>
                <w:color w:val="000000" w:themeColor="text1"/>
                <w:lang w:eastAsia="pl-PL"/>
              </w:rPr>
              <w:t>Waga [%]</w:t>
            </w:r>
          </w:p>
        </w:tc>
        <w:tc>
          <w:tcPr>
            <w:tcW w:w="1414" w:type="dxa"/>
            <w:vAlign w:val="center"/>
          </w:tcPr>
          <w:p w14:paraId="62566064"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F26533">
              <w:rPr>
                <w:rFonts w:ascii="Times New Roman" w:eastAsia="Times New Roman" w:hAnsi="Times New Roman" w:cs="Times New Roman"/>
                <w:b/>
                <w:color w:val="000000" w:themeColor="text1"/>
                <w:lang w:eastAsia="pl-PL"/>
              </w:rPr>
              <w:t>Liczba punktów</w:t>
            </w:r>
          </w:p>
          <w:p w14:paraId="26BCD9E9"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(waga)</w:t>
            </w:r>
          </w:p>
        </w:tc>
      </w:tr>
      <w:tr w:rsidR="00233E21" w:rsidRPr="00F26533" w14:paraId="0644CC20" w14:textId="77777777" w:rsidTr="00021D83">
        <w:tc>
          <w:tcPr>
            <w:tcW w:w="1701" w:type="dxa"/>
          </w:tcPr>
          <w:p w14:paraId="4CC5A17B"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1</w:t>
            </w:r>
          </w:p>
        </w:tc>
        <w:tc>
          <w:tcPr>
            <w:tcW w:w="3941" w:type="dxa"/>
            <w:vAlign w:val="center"/>
          </w:tcPr>
          <w:p w14:paraId="54D0D329"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Cena (C)</w:t>
            </w:r>
          </w:p>
        </w:tc>
        <w:tc>
          <w:tcPr>
            <w:tcW w:w="1016" w:type="dxa"/>
            <w:vAlign w:val="center"/>
          </w:tcPr>
          <w:p w14:paraId="6A419FD0"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60%</w:t>
            </w:r>
          </w:p>
        </w:tc>
        <w:tc>
          <w:tcPr>
            <w:tcW w:w="1414" w:type="dxa"/>
            <w:vAlign w:val="center"/>
          </w:tcPr>
          <w:p w14:paraId="729CD92F"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60</w:t>
            </w:r>
          </w:p>
        </w:tc>
      </w:tr>
      <w:tr w:rsidR="00233E21" w:rsidRPr="00F26533" w14:paraId="23A44CDA" w14:textId="77777777" w:rsidTr="00021D83">
        <w:tc>
          <w:tcPr>
            <w:tcW w:w="1701" w:type="dxa"/>
          </w:tcPr>
          <w:p w14:paraId="18579842"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2</w:t>
            </w:r>
          </w:p>
        </w:tc>
        <w:tc>
          <w:tcPr>
            <w:tcW w:w="3941" w:type="dxa"/>
            <w:vAlign w:val="center"/>
          </w:tcPr>
          <w:p w14:paraId="7378CB07"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SimSun" w:hAnsi="Times New Roman" w:cs="Times New Roman"/>
                <w:color w:val="000000" w:themeColor="text1"/>
                <w:lang w:eastAsia="zh-CN"/>
              </w:rPr>
              <w:t>Termin dostawy (T)</w:t>
            </w:r>
          </w:p>
        </w:tc>
        <w:tc>
          <w:tcPr>
            <w:tcW w:w="1016" w:type="dxa"/>
            <w:vAlign w:val="center"/>
          </w:tcPr>
          <w:p w14:paraId="7C11CE70"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40%</w:t>
            </w:r>
          </w:p>
        </w:tc>
        <w:tc>
          <w:tcPr>
            <w:tcW w:w="1414" w:type="dxa"/>
            <w:vAlign w:val="center"/>
          </w:tcPr>
          <w:p w14:paraId="5229AB7A"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40</w:t>
            </w:r>
          </w:p>
        </w:tc>
      </w:tr>
      <w:tr w:rsidR="00233E21" w:rsidRPr="00F26533" w14:paraId="6B4B1D9A" w14:textId="77777777" w:rsidTr="00021D83">
        <w:trPr>
          <w:trHeight w:val="279"/>
        </w:trPr>
        <w:tc>
          <w:tcPr>
            <w:tcW w:w="5642" w:type="dxa"/>
            <w:gridSpan w:val="2"/>
          </w:tcPr>
          <w:p w14:paraId="7124FF64"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RAZEM</w:t>
            </w:r>
          </w:p>
        </w:tc>
        <w:tc>
          <w:tcPr>
            <w:tcW w:w="1016" w:type="dxa"/>
            <w:vAlign w:val="center"/>
          </w:tcPr>
          <w:p w14:paraId="33668203"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100%</w:t>
            </w:r>
          </w:p>
        </w:tc>
        <w:tc>
          <w:tcPr>
            <w:tcW w:w="1414" w:type="dxa"/>
            <w:vAlign w:val="center"/>
          </w:tcPr>
          <w:p w14:paraId="7E96691B"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100</w:t>
            </w:r>
          </w:p>
        </w:tc>
      </w:tr>
    </w:tbl>
    <w:p w14:paraId="3A00A3F4" w14:textId="77777777" w:rsidR="00233E21" w:rsidRPr="00F26533" w:rsidRDefault="00233E21" w:rsidP="00F26533">
      <w:pPr>
        <w:pStyle w:val="Akapitzlist"/>
        <w:spacing w:after="0"/>
        <w:ind w:left="360"/>
        <w:jc w:val="both"/>
        <w:rPr>
          <w:rFonts w:ascii="Times New Roman" w:eastAsia="SimSun" w:hAnsi="Times New Roman" w:cs="Times New Roman"/>
          <w:lang w:eastAsia="zh-CN"/>
        </w:rPr>
      </w:pPr>
    </w:p>
    <w:p w14:paraId="3BBB9342" w14:textId="77777777" w:rsidR="00233E21" w:rsidRPr="00F26533" w:rsidRDefault="00233E21" w:rsidP="00F26533">
      <w:pPr>
        <w:pStyle w:val="Akapitzlist"/>
        <w:numPr>
          <w:ilvl w:val="0"/>
          <w:numId w:val="61"/>
        </w:numPr>
        <w:spacing w:after="0"/>
        <w:jc w:val="both"/>
        <w:rPr>
          <w:rFonts w:ascii="Times New Roman" w:eastAsia="SimSun" w:hAnsi="Times New Roman" w:cs="Times New Roman"/>
          <w:lang w:eastAsia="zh-CN"/>
        </w:rPr>
      </w:pPr>
      <w:r w:rsidRPr="00F26533">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938"/>
      </w:tblGrid>
      <w:tr w:rsidR="00233E21" w:rsidRPr="00F26533" w14:paraId="1CDC0C78" w14:textId="77777777" w:rsidTr="00021D83">
        <w:tc>
          <w:tcPr>
            <w:tcW w:w="1134" w:type="dxa"/>
          </w:tcPr>
          <w:p w14:paraId="260D1DA0"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F26533">
              <w:rPr>
                <w:rFonts w:ascii="Times New Roman" w:eastAsia="Times New Roman" w:hAnsi="Times New Roman" w:cs="Times New Roman"/>
                <w:b/>
                <w:color w:val="000000" w:themeColor="text1"/>
                <w:lang w:eastAsia="pl-PL"/>
              </w:rPr>
              <w:t>Nr kryterium</w:t>
            </w:r>
          </w:p>
        </w:tc>
        <w:tc>
          <w:tcPr>
            <w:tcW w:w="6938" w:type="dxa"/>
            <w:vAlign w:val="center"/>
          </w:tcPr>
          <w:p w14:paraId="60364403"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b/>
                <w:color w:val="000000" w:themeColor="text1"/>
                <w:lang w:eastAsia="pl-PL"/>
              </w:rPr>
              <w:t>Sposób obliczenia punktów w danym kryterium</w:t>
            </w:r>
          </w:p>
        </w:tc>
      </w:tr>
      <w:tr w:rsidR="00233E21" w:rsidRPr="00F26533" w14:paraId="58B3B916" w14:textId="77777777" w:rsidTr="00021D83">
        <w:tc>
          <w:tcPr>
            <w:tcW w:w="1134" w:type="dxa"/>
          </w:tcPr>
          <w:p w14:paraId="40D72838"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1</w:t>
            </w:r>
          </w:p>
        </w:tc>
        <w:tc>
          <w:tcPr>
            <w:tcW w:w="6938" w:type="dxa"/>
            <w:vAlign w:val="center"/>
          </w:tcPr>
          <w:p w14:paraId="192EB0E8"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Cena (C) – 60 % zostanie przeliczona w następujący sposób:</w:t>
            </w:r>
          </w:p>
          <w:p w14:paraId="2F456F7A" w14:textId="77777777" w:rsidR="00233E21" w:rsidRPr="00F26533" w:rsidRDefault="00233E21" w:rsidP="00F26533">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F26533">
              <w:rPr>
                <w:rFonts w:ascii="Times New Roman" w:eastAsia="SimSun" w:hAnsi="Times New Roman" w:cs="Times New Roman"/>
                <w:color w:val="000000" w:themeColor="text1"/>
                <w:lang w:eastAsia="zh-CN"/>
              </w:rPr>
              <w:t xml:space="preserve">                           </w:t>
            </w:r>
            <w:r w:rsidRPr="00F26533">
              <w:rPr>
                <w:rFonts w:ascii="Times New Roman" w:eastAsia="SimSun" w:hAnsi="Times New Roman" w:cs="Times New Roman"/>
                <w:b/>
                <w:color w:val="000000" w:themeColor="text1"/>
                <w:lang w:eastAsia="zh-CN"/>
              </w:rPr>
              <w:t>najniższa oferowana cena brutto</w:t>
            </w:r>
          </w:p>
          <w:p w14:paraId="15D261D5" w14:textId="77777777" w:rsidR="00233E21" w:rsidRPr="00F26533" w:rsidRDefault="00233E21" w:rsidP="00F26533">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F26533">
              <w:rPr>
                <w:rFonts w:ascii="Times New Roman" w:eastAsia="SimSun" w:hAnsi="Times New Roman" w:cs="Times New Roman"/>
                <w:b/>
                <w:color w:val="000000" w:themeColor="text1"/>
                <w:lang w:eastAsia="zh-CN"/>
              </w:rPr>
              <w:t>Liczba pkt = ------------------------------------------------- x 60% x 100</w:t>
            </w:r>
          </w:p>
          <w:p w14:paraId="42FFD8EF" w14:textId="77777777" w:rsidR="00233E21" w:rsidRPr="00F26533" w:rsidRDefault="00233E21" w:rsidP="00F26533">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F26533">
              <w:rPr>
                <w:rFonts w:ascii="Times New Roman" w:eastAsia="SimSun" w:hAnsi="Times New Roman" w:cs="Times New Roman"/>
                <w:b/>
                <w:color w:val="000000" w:themeColor="text1"/>
                <w:lang w:eastAsia="zh-CN"/>
              </w:rPr>
              <w:t xml:space="preserve">                                 oferowana cena oferty badanej</w:t>
            </w:r>
          </w:p>
          <w:p w14:paraId="6C321746" w14:textId="77777777" w:rsidR="00233E21" w:rsidRPr="00F26533" w:rsidRDefault="00233E21" w:rsidP="00F26533">
            <w:pPr>
              <w:pStyle w:val="Akapitzlist"/>
              <w:tabs>
                <w:tab w:val="left" w:pos="8647"/>
                <w:tab w:val="left" w:pos="13608"/>
              </w:tabs>
              <w:spacing w:before="120" w:after="120" w:line="276" w:lineRule="auto"/>
              <w:ind w:left="0" w:right="28"/>
              <w:contextualSpacing w:val="0"/>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 xml:space="preserve">Wykonawca może maksymalnie uzyskać </w:t>
            </w:r>
            <w:r w:rsidRPr="00F26533">
              <w:rPr>
                <w:rFonts w:ascii="Times New Roman" w:eastAsia="Times New Roman" w:hAnsi="Times New Roman" w:cs="Times New Roman"/>
                <w:b/>
                <w:color w:val="000000" w:themeColor="text1"/>
                <w:lang w:eastAsia="pl-PL"/>
              </w:rPr>
              <w:t>60 punktów</w:t>
            </w:r>
            <w:r w:rsidRPr="00F26533">
              <w:rPr>
                <w:rFonts w:ascii="Times New Roman" w:eastAsia="Times New Roman" w:hAnsi="Times New Roman" w:cs="Times New Roman"/>
                <w:color w:val="000000" w:themeColor="text1"/>
                <w:lang w:eastAsia="pl-PL"/>
              </w:rPr>
              <w:t xml:space="preserve"> za przedmiotowe kryterium</w:t>
            </w:r>
          </w:p>
        </w:tc>
      </w:tr>
      <w:tr w:rsidR="00233E21" w:rsidRPr="00F26533" w14:paraId="6747BE51" w14:textId="77777777" w:rsidTr="00021D83">
        <w:tc>
          <w:tcPr>
            <w:tcW w:w="1134" w:type="dxa"/>
          </w:tcPr>
          <w:p w14:paraId="01D066F9"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2</w:t>
            </w:r>
          </w:p>
        </w:tc>
        <w:tc>
          <w:tcPr>
            <w:tcW w:w="6938" w:type="dxa"/>
            <w:vAlign w:val="center"/>
          </w:tcPr>
          <w:p w14:paraId="330B1A1A"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Termin dostawy (T) – 40 % zostanie przeliczone w następujący sposób:</w:t>
            </w:r>
          </w:p>
          <w:p w14:paraId="4BF52167" w14:textId="77777777" w:rsidR="00233E21" w:rsidRPr="00F26533" w:rsidRDefault="00233E21" w:rsidP="00F26533">
            <w:pPr>
              <w:spacing w:line="276" w:lineRule="auto"/>
              <w:jc w:val="center"/>
              <w:rPr>
                <w:rFonts w:ascii="Times New Roman" w:hAnsi="Times New Roman" w:cs="Times New Roman"/>
                <w:bCs/>
                <w:color w:val="000000"/>
              </w:rPr>
            </w:pPr>
            <w:r w:rsidRPr="00F26533">
              <w:rPr>
                <w:rFonts w:ascii="Times New Roman" w:hAnsi="Times New Roman" w:cs="Times New Roman"/>
                <w:bCs/>
                <w:color w:val="000000"/>
              </w:rPr>
              <w:t>do 10 dni roboczych włącznie– 40 pkt</w:t>
            </w:r>
          </w:p>
          <w:p w14:paraId="160F419D" w14:textId="1A54DE85" w:rsidR="00233E21" w:rsidRPr="00F26533" w:rsidRDefault="00233E21" w:rsidP="00F26533">
            <w:pPr>
              <w:spacing w:line="276" w:lineRule="auto"/>
              <w:jc w:val="center"/>
              <w:rPr>
                <w:rFonts w:ascii="Times New Roman" w:hAnsi="Times New Roman" w:cs="Times New Roman"/>
                <w:bCs/>
                <w:color w:val="000000"/>
              </w:rPr>
            </w:pPr>
            <w:r w:rsidRPr="00F26533">
              <w:rPr>
                <w:rFonts w:ascii="Times New Roman" w:hAnsi="Times New Roman" w:cs="Times New Roman"/>
                <w:bCs/>
                <w:color w:val="000000"/>
              </w:rPr>
              <w:t>od 11 do 16 dni roboczych – 20 pkt</w:t>
            </w:r>
          </w:p>
          <w:p w14:paraId="6254EBAA" w14:textId="033FB371" w:rsidR="00233E21" w:rsidRPr="00F26533" w:rsidRDefault="00233E21" w:rsidP="00F26533">
            <w:pPr>
              <w:pStyle w:val="Akapitzlist"/>
              <w:tabs>
                <w:tab w:val="left" w:pos="8647"/>
                <w:tab w:val="left" w:pos="13608"/>
              </w:tabs>
              <w:spacing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hAnsi="Times New Roman" w:cs="Times New Roman"/>
                <w:bCs/>
                <w:color w:val="000000"/>
              </w:rPr>
              <w:t>od 17 do 21 dni roboczych – 10 pkt</w:t>
            </w:r>
          </w:p>
          <w:p w14:paraId="6EE1CB78" w14:textId="77777777" w:rsidR="00233E21" w:rsidRPr="00F26533" w:rsidRDefault="00233E21" w:rsidP="00F26533">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F26533">
              <w:rPr>
                <w:rFonts w:ascii="Times New Roman" w:eastAsia="Times New Roman" w:hAnsi="Times New Roman" w:cs="Times New Roman"/>
                <w:color w:val="000000" w:themeColor="text1"/>
                <w:lang w:eastAsia="pl-PL"/>
              </w:rPr>
              <w:t xml:space="preserve">Wykonawca może maksymalnie uzyskać </w:t>
            </w:r>
            <w:r w:rsidRPr="00F26533">
              <w:rPr>
                <w:rFonts w:ascii="Times New Roman" w:eastAsia="Times New Roman" w:hAnsi="Times New Roman" w:cs="Times New Roman"/>
                <w:b/>
                <w:color w:val="000000" w:themeColor="text1"/>
                <w:lang w:eastAsia="pl-PL"/>
              </w:rPr>
              <w:t>40 punktów</w:t>
            </w:r>
            <w:r w:rsidRPr="00F26533">
              <w:rPr>
                <w:rFonts w:ascii="Times New Roman" w:eastAsia="Times New Roman" w:hAnsi="Times New Roman" w:cs="Times New Roman"/>
                <w:color w:val="000000" w:themeColor="text1"/>
                <w:lang w:eastAsia="pl-PL"/>
              </w:rPr>
              <w:t xml:space="preserve"> za przedmiotowe kryterium</w:t>
            </w:r>
          </w:p>
        </w:tc>
      </w:tr>
    </w:tbl>
    <w:p w14:paraId="2A33EC30" w14:textId="57BA0B4B" w:rsidR="00233E21" w:rsidRPr="00F26533" w:rsidRDefault="00233E21" w:rsidP="00F26533">
      <w:pPr>
        <w:pStyle w:val="Akapitzlist"/>
        <w:numPr>
          <w:ilvl w:val="0"/>
          <w:numId w:val="25"/>
        </w:numPr>
        <w:rPr>
          <w:rFonts w:ascii="Times New Roman" w:eastAsia="Calibri" w:hAnsi="Times New Roman" w:cs="Times New Roman"/>
          <w:b/>
          <w:lang w:eastAsia="zh-CN"/>
        </w:rPr>
      </w:pPr>
      <w:r w:rsidRPr="00F26533">
        <w:rPr>
          <w:rFonts w:ascii="Times New Roman" w:eastAsia="Calibri" w:hAnsi="Times New Roman" w:cs="Times New Roman"/>
          <w:b/>
          <w:lang w:eastAsia="zh-CN"/>
        </w:rPr>
        <w:lastRenderedPageBreak/>
        <w:t>Zadeklarowany termin dostawy należy wpisać w Formularzu ofertowym, stanowiącym Załącznik nr 1 do SWZ.</w:t>
      </w:r>
    </w:p>
    <w:p w14:paraId="24F8C614" w14:textId="57EB7BE9" w:rsidR="00233E21" w:rsidRPr="00F26533" w:rsidRDefault="00233E21" w:rsidP="00F26533">
      <w:pPr>
        <w:pStyle w:val="Akapitzlist"/>
        <w:numPr>
          <w:ilvl w:val="0"/>
          <w:numId w:val="25"/>
        </w:numPr>
        <w:spacing w:before="120" w:after="0"/>
        <w:contextualSpacing w:val="0"/>
        <w:jc w:val="both"/>
        <w:rPr>
          <w:rFonts w:ascii="Times New Roman" w:eastAsia="SimSun" w:hAnsi="Times New Roman" w:cs="Times New Roman"/>
          <w:color w:val="000000" w:themeColor="text1"/>
          <w:lang w:eastAsia="zh-CN"/>
        </w:rPr>
      </w:pPr>
      <w:r w:rsidRPr="00F26533">
        <w:rPr>
          <w:rFonts w:ascii="Times New Roman" w:eastAsia="SimSun" w:hAnsi="Times New Roman" w:cs="Times New Roman"/>
          <w:color w:val="000000" w:themeColor="text1"/>
          <w:lang w:eastAsia="zh-CN"/>
        </w:rPr>
        <w:t>Zamawiający przyjął maksymalny termin dostawy na poziomie 21 dni roboczych. W przypadku, gdy Wykonawca wpisze termin dostawy dłuższy niż 21 dni roboczych lub nie wpisze go wcale, Zamawiający odrzuci ofertę Wykonawcy jako niezgodną z treścią SWZ.</w:t>
      </w:r>
    </w:p>
    <w:p w14:paraId="14CF9EAA" w14:textId="77777777" w:rsidR="00AA6EA7" w:rsidRPr="00F26533" w:rsidRDefault="00AA6EA7" w:rsidP="00F26533">
      <w:pPr>
        <w:numPr>
          <w:ilvl w:val="0"/>
          <w:numId w:val="25"/>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Przyjmuje się, że 1%= 1 pkt i tak zostanie przeliczona liczba punktów.</w:t>
      </w:r>
    </w:p>
    <w:p w14:paraId="7C069FBE" w14:textId="77777777" w:rsidR="00AA6EA7" w:rsidRPr="00F26533" w:rsidRDefault="00AA6EA7" w:rsidP="00F26533">
      <w:pPr>
        <w:numPr>
          <w:ilvl w:val="0"/>
          <w:numId w:val="25"/>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Punkty zostaną przyznawane z dokładnością do dwóch miejsc po przecinku.</w:t>
      </w:r>
    </w:p>
    <w:p w14:paraId="252B40E0" w14:textId="77777777" w:rsidR="00AA6EA7" w:rsidRPr="00F26533" w:rsidRDefault="00AA6EA7" w:rsidP="00F26533">
      <w:pPr>
        <w:numPr>
          <w:ilvl w:val="0"/>
          <w:numId w:val="25"/>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Ostateczne punkty przyznane za kryteria zostaną zsumowane.</w:t>
      </w:r>
    </w:p>
    <w:p w14:paraId="076486CD" w14:textId="77777777" w:rsidR="00AA6EA7" w:rsidRPr="00F26533" w:rsidRDefault="00AA6EA7" w:rsidP="00F26533">
      <w:pPr>
        <w:numPr>
          <w:ilvl w:val="0"/>
          <w:numId w:val="25"/>
        </w:numPr>
        <w:spacing w:after="0"/>
        <w:ind w:left="357" w:hanging="357"/>
        <w:contextualSpacing/>
        <w:rPr>
          <w:rFonts w:ascii="Times New Roman" w:eastAsia="SimSun" w:hAnsi="Times New Roman" w:cs="Times New Roman"/>
          <w:lang w:val="x-none" w:eastAsia="zh-CN"/>
        </w:rPr>
      </w:pPr>
      <w:r w:rsidRPr="00F26533">
        <w:rPr>
          <w:rFonts w:ascii="Times New Roman" w:eastAsia="SimSun" w:hAnsi="Times New Roman" w:cs="Times New Roman"/>
          <w:lang w:eastAsia="zh-CN"/>
        </w:rPr>
        <w:t xml:space="preserve">Oferta, która uzyskała maksymalną liczbę punktów w kryterium cena oferty – 100% zostanie uznana za najkorzystniejszą, a pozostałe oferty zostaną skwalifikowane zgodnie z liczbą uzyskanych punktów. Za najkorzystniejszą zostanie uznana oferta, która uzyska najwyższą liczbę punktów. </w:t>
      </w:r>
    </w:p>
    <w:p w14:paraId="36942D81" w14:textId="77777777" w:rsidR="00AA6EA7" w:rsidRPr="00F26533" w:rsidRDefault="00AA6EA7" w:rsidP="00F26533">
      <w:pPr>
        <w:numPr>
          <w:ilvl w:val="0"/>
          <w:numId w:val="25"/>
        </w:numPr>
        <w:spacing w:after="0"/>
        <w:ind w:left="357" w:hanging="357"/>
        <w:contextualSpacing/>
        <w:rPr>
          <w:rFonts w:ascii="Times New Roman" w:eastAsia="SimSun" w:hAnsi="Times New Roman" w:cs="Times New Roman"/>
          <w:b/>
          <w:lang w:val="x-none" w:eastAsia="zh-CN"/>
        </w:rPr>
      </w:pPr>
      <w:r w:rsidRPr="00F26533">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F26533">
        <w:rPr>
          <w:rFonts w:ascii="Times New Roman" w:eastAsia="SimSun" w:hAnsi="Times New Roman" w:cs="Times New Roman"/>
          <w:b/>
          <w:lang w:eastAsia="zh-CN"/>
        </w:rPr>
        <w:t>do złożenia w terminie określonym przez Zamawiającego ofert dodatkowych.</w:t>
      </w:r>
    </w:p>
    <w:p w14:paraId="6DA28F31" w14:textId="77777777" w:rsidR="00AA6EA7" w:rsidRPr="00F26533" w:rsidRDefault="00AA6EA7" w:rsidP="00F26533">
      <w:pPr>
        <w:numPr>
          <w:ilvl w:val="0"/>
          <w:numId w:val="25"/>
        </w:numPr>
        <w:spacing w:after="0"/>
        <w:ind w:left="357" w:hanging="357"/>
        <w:contextualSpacing/>
        <w:rPr>
          <w:rFonts w:ascii="Times New Roman" w:eastAsia="SimSun" w:hAnsi="Times New Roman" w:cs="Times New Roman"/>
          <w:lang w:val="x-none" w:eastAsia="zh-CN"/>
        </w:rPr>
      </w:pPr>
      <w:r w:rsidRPr="00F26533">
        <w:rPr>
          <w:rFonts w:ascii="Times New Roman" w:eastAsia="SimSun" w:hAnsi="Times New Roman" w:cs="Times New Roman"/>
          <w:lang w:eastAsia="zh-CN"/>
        </w:rPr>
        <w:t>Wykonawcy składający oferty dodatkowe nie mogą zaoferować cen wyższych niż zaoferowane w złożonych ofertach.</w:t>
      </w:r>
    </w:p>
    <w:p w14:paraId="105C4922" w14:textId="351261E8" w:rsidR="00AA6EA7" w:rsidRPr="00F26533" w:rsidRDefault="00AA6EA7" w:rsidP="00F26533">
      <w:pPr>
        <w:pStyle w:val="Akapitzlist"/>
        <w:numPr>
          <w:ilvl w:val="0"/>
          <w:numId w:val="25"/>
        </w:numPr>
        <w:spacing w:after="0"/>
        <w:rPr>
          <w:rFonts w:ascii="Times New Roman" w:eastAsia="SimSun" w:hAnsi="Times New Roman" w:cs="Times New Roman"/>
          <w:lang w:eastAsia="zh-CN"/>
        </w:rPr>
      </w:pPr>
      <w:r w:rsidRPr="00F26533">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p w14:paraId="10C9E79A" w14:textId="77777777" w:rsidR="006A15E0" w:rsidRPr="00F26533" w:rsidRDefault="006A15E0" w:rsidP="00F26533">
      <w:pPr>
        <w:spacing w:after="0"/>
        <w:ind w:left="357"/>
        <w:contextualSpacing/>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AA6EA7" w:rsidRPr="00F26533" w14:paraId="2A7F7955" w14:textId="77777777" w:rsidTr="00AA6EA7">
        <w:trPr>
          <w:trHeight w:val="974"/>
        </w:trPr>
        <w:tc>
          <w:tcPr>
            <w:tcW w:w="8549" w:type="dxa"/>
            <w:vAlign w:val="center"/>
          </w:tcPr>
          <w:p w14:paraId="3F6E5A6B" w14:textId="6E0DDB38" w:rsidR="00AA6EA7" w:rsidRPr="00F26533" w:rsidRDefault="00A461D0" w:rsidP="00F26533">
            <w:pPr>
              <w:spacing w:line="276" w:lineRule="auto"/>
              <w:jc w:val="center"/>
              <w:rPr>
                <w:rFonts w:ascii="Times New Roman" w:hAnsi="Times New Roman" w:cs="Times New Roman"/>
                <w:b/>
              </w:rPr>
            </w:pPr>
            <w:r w:rsidRPr="00F26533">
              <w:rPr>
                <w:rFonts w:ascii="Times New Roman" w:hAnsi="Times New Roman" w:cs="Times New Roman"/>
                <w:b/>
              </w:rPr>
              <w:t>ROZDZI</w:t>
            </w:r>
            <w:r w:rsidR="00AC2314" w:rsidRPr="00F26533">
              <w:rPr>
                <w:rFonts w:ascii="Times New Roman" w:hAnsi="Times New Roman" w:cs="Times New Roman"/>
                <w:b/>
              </w:rPr>
              <w:t>AŁ XVIII</w:t>
            </w:r>
          </w:p>
          <w:p w14:paraId="078F9623" w14:textId="57FC0AA6"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INFOMACJE O FORMALNOŚCIACH, JAKIE MUSZĄ ZOSTAĆ DOPEŁNIONE PO WYBORZE OFERTY W CEL</w:t>
            </w:r>
            <w:r w:rsidR="004D0D60" w:rsidRPr="00F26533">
              <w:rPr>
                <w:rFonts w:ascii="Times New Roman" w:hAnsi="Times New Roman" w:cs="Times New Roman"/>
                <w:b/>
              </w:rPr>
              <w:t>U ZAWARCIA UMOWY W SPRAWIE ZAMÓ</w:t>
            </w:r>
            <w:r w:rsidRPr="00F26533">
              <w:rPr>
                <w:rFonts w:ascii="Times New Roman" w:hAnsi="Times New Roman" w:cs="Times New Roman"/>
                <w:b/>
              </w:rPr>
              <w:t>W</w:t>
            </w:r>
            <w:r w:rsidR="004D0D60" w:rsidRPr="00F26533">
              <w:rPr>
                <w:rFonts w:ascii="Times New Roman" w:hAnsi="Times New Roman" w:cs="Times New Roman"/>
                <w:b/>
              </w:rPr>
              <w:t>I</w:t>
            </w:r>
            <w:r w:rsidRPr="00F26533">
              <w:rPr>
                <w:rFonts w:ascii="Times New Roman" w:hAnsi="Times New Roman" w:cs="Times New Roman"/>
                <w:b/>
              </w:rPr>
              <w:t>ENIA PUBLICZNEGO</w:t>
            </w:r>
          </w:p>
        </w:tc>
      </w:tr>
    </w:tbl>
    <w:p w14:paraId="775E89B1" w14:textId="77777777" w:rsidR="00AA6EA7" w:rsidRPr="00F26533" w:rsidRDefault="00AA6EA7" w:rsidP="00F26533">
      <w:pPr>
        <w:numPr>
          <w:ilvl w:val="0"/>
          <w:numId w:val="26"/>
        </w:numPr>
        <w:spacing w:before="360"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Zamawiający zawrze umowę w sprawie przedmiotowego zamówienia z wybranym wykonawc</w:t>
      </w:r>
      <w:r w:rsidR="00002619" w:rsidRPr="00F26533">
        <w:rPr>
          <w:rFonts w:ascii="Times New Roman" w:eastAsia="SimSun" w:hAnsi="Times New Roman" w:cs="Times New Roman"/>
          <w:lang w:eastAsia="zh-CN"/>
        </w:rPr>
        <w:t xml:space="preserve">ą w terminie zgodnym z art. </w:t>
      </w:r>
      <w:r w:rsidRPr="00F26533">
        <w:rPr>
          <w:rFonts w:ascii="Times New Roman" w:eastAsia="SimSun" w:hAnsi="Times New Roman" w:cs="Times New Roman"/>
          <w:lang w:eastAsia="zh-CN"/>
        </w:rPr>
        <w:t xml:space="preserve">264 ustawy </w:t>
      </w:r>
      <w:proofErr w:type="spellStart"/>
      <w:r w:rsidRPr="00F26533">
        <w:rPr>
          <w:rFonts w:ascii="Times New Roman" w:eastAsia="SimSun" w:hAnsi="Times New Roman" w:cs="Times New Roman"/>
          <w:lang w:eastAsia="zh-CN"/>
        </w:rPr>
        <w:t>Pzp</w:t>
      </w:r>
      <w:proofErr w:type="spellEnd"/>
      <w:r w:rsidRPr="00F26533">
        <w:rPr>
          <w:rFonts w:ascii="Times New Roman" w:eastAsia="SimSun" w:hAnsi="Times New Roman" w:cs="Times New Roman"/>
          <w:lang w:eastAsia="zh-CN"/>
        </w:rPr>
        <w:t xml:space="preserve">. </w:t>
      </w:r>
    </w:p>
    <w:p w14:paraId="00D54703" w14:textId="77777777" w:rsidR="00AA6EA7" w:rsidRPr="00F26533" w:rsidRDefault="00AA6EA7" w:rsidP="00F26533">
      <w:pPr>
        <w:numPr>
          <w:ilvl w:val="0"/>
          <w:numId w:val="26"/>
        </w:numPr>
        <w:spacing w:after="0"/>
        <w:ind w:left="357" w:hanging="357"/>
        <w:rPr>
          <w:rFonts w:ascii="Times New Roman" w:eastAsia="SimSun" w:hAnsi="Times New Roman" w:cs="Times New Roman"/>
          <w:lang w:eastAsia="zh-CN"/>
        </w:rPr>
      </w:pPr>
      <w:r w:rsidRPr="00F26533">
        <w:rPr>
          <w:rFonts w:ascii="Times New Roman" w:eastAsia="SimSun" w:hAnsi="Times New Roman" w:cs="Times New Roman"/>
          <w:lang w:eastAsia="zh-CN"/>
        </w:rPr>
        <w:t xml:space="preserve">Zamawiający poinformuje Wykonawcę, któremu zostanie udzielone zamówienie, o miejscu i terminie zawarcia umowy.  </w:t>
      </w:r>
    </w:p>
    <w:p w14:paraId="1111ED5F" w14:textId="77777777" w:rsidR="00AA6EA7" w:rsidRPr="00F26533" w:rsidRDefault="00AA6EA7" w:rsidP="00F26533">
      <w:pPr>
        <w:numPr>
          <w:ilvl w:val="0"/>
          <w:numId w:val="26"/>
        </w:numPr>
        <w:spacing w:after="0"/>
        <w:ind w:left="357" w:hanging="357"/>
        <w:rPr>
          <w:rFonts w:ascii="Times New Roman" w:eastAsia="SimSun" w:hAnsi="Times New Roman" w:cs="Times New Roman"/>
          <w:lang w:eastAsia="zh-CN"/>
        </w:rPr>
      </w:pPr>
      <w:r w:rsidRPr="00F26533">
        <w:rPr>
          <w:rFonts w:ascii="Times New Roman" w:eastAsia="SimSun" w:hAnsi="Times New Roman" w:cs="Times New Roman"/>
          <w:lang w:eastAsia="zh-CN"/>
        </w:rPr>
        <w:t>Wykonawca przed zawarciem umowy poda wszelkie informacje niezbędne do wypełnienia jej treści na wezwanie Zmawiającego.</w:t>
      </w:r>
    </w:p>
    <w:p w14:paraId="77CC2097" w14:textId="77777777" w:rsidR="00AA6EA7" w:rsidRPr="00F26533" w:rsidRDefault="00AA6EA7" w:rsidP="00F26533">
      <w:pPr>
        <w:numPr>
          <w:ilvl w:val="0"/>
          <w:numId w:val="26"/>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D0B2658" w14:textId="77777777" w:rsidR="00AA6EA7" w:rsidRPr="00F26533" w:rsidRDefault="00AA6EA7" w:rsidP="00F26533">
      <w:pPr>
        <w:numPr>
          <w:ilvl w:val="0"/>
          <w:numId w:val="26"/>
        </w:numPr>
        <w:spacing w:after="0"/>
        <w:ind w:left="357" w:hanging="357"/>
        <w:jc w:val="both"/>
        <w:rPr>
          <w:rFonts w:ascii="Times New Roman" w:eastAsia="SimSun" w:hAnsi="Times New Roman" w:cs="Times New Roman"/>
          <w:lang w:eastAsia="zh-CN"/>
        </w:rPr>
      </w:pPr>
      <w:r w:rsidRPr="00F26533">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w:t>
      </w:r>
    </w:p>
    <w:p w14:paraId="5FCAEC56" w14:textId="77777777" w:rsidR="00AA6EA7" w:rsidRPr="00F26533" w:rsidRDefault="00AA6EA7" w:rsidP="00F26533">
      <w:pPr>
        <w:numPr>
          <w:ilvl w:val="0"/>
          <w:numId w:val="26"/>
        </w:numPr>
        <w:spacing w:after="0"/>
        <w:ind w:left="357" w:hanging="357"/>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1CC6C01D" w14:textId="77777777" w:rsidR="006A15E0" w:rsidRDefault="006A15E0" w:rsidP="00F26533">
      <w:pPr>
        <w:spacing w:after="0"/>
        <w:ind w:left="357"/>
        <w:jc w:val="both"/>
        <w:rPr>
          <w:rFonts w:ascii="Times New Roman" w:eastAsia="SimSun" w:hAnsi="Times New Roman" w:cs="Times New Roman"/>
          <w:lang w:eastAsia="zh-CN"/>
        </w:rPr>
      </w:pPr>
    </w:p>
    <w:p w14:paraId="3F4800C0" w14:textId="77777777" w:rsidR="00DF5CE2" w:rsidRPr="00F26533" w:rsidRDefault="00DF5CE2" w:rsidP="00F26533">
      <w:pPr>
        <w:spacing w:after="0"/>
        <w:ind w:left="357"/>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AA6EA7" w:rsidRPr="00F26533" w14:paraId="374E6C18" w14:textId="77777777" w:rsidTr="00AA6EA7">
        <w:trPr>
          <w:trHeight w:val="974"/>
        </w:trPr>
        <w:tc>
          <w:tcPr>
            <w:tcW w:w="8549" w:type="dxa"/>
            <w:vAlign w:val="center"/>
          </w:tcPr>
          <w:p w14:paraId="06D98E84" w14:textId="249FEF80" w:rsidR="00AA6EA7" w:rsidRPr="00F26533" w:rsidRDefault="00A461D0" w:rsidP="00F26533">
            <w:pPr>
              <w:spacing w:line="276" w:lineRule="auto"/>
              <w:jc w:val="center"/>
              <w:rPr>
                <w:rFonts w:ascii="Times New Roman" w:hAnsi="Times New Roman" w:cs="Times New Roman"/>
                <w:b/>
              </w:rPr>
            </w:pPr>
            <w:r w:rsidRPr="00F26533">
              <w:rPr>
                <w:rFonts w:ascii="Times New Roman" w:hAnsi="Times New Roman" w:cs="Times New Roman"/>
                <w:b/>
              </w:rPr>
              <w:lastRenderedPageBreak/>
              <w:t>ROZDZIAŁ X</w:t>
            </w:r>
            <w:r w:rsidR="00AC2314" w:rsidRPr="00F26533">
              <w:rPr>
                <w:rFonts w:ascii="Times New Roman" w:hAnsi="Times New Roman" w:cs="Times New Roman"/>
                <w:b/>
              </w:rPr>
              <w:t>I</w:t>
            </w:r>
            <w:r w:rsidR="00AA6EA7" w:rsidRPr="00F26533">
              <w:rPr>
                <w:rFonts w:ascii="Times New Roman" w:hAnsi="Times New Roman" w:cs="Times New Roman"/>
                <w:b/>
              </w:rPr>
              <w:t>X</w:t>
            </w:r>
          </w:p>
          <w:p w14:paraId="633D0750"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INFORMACJE DOTYCZĄCE ZABEZPIECZENIA NALEŻYTEGO WYKONANIA UMOWY</w:t>
            </w:r>
          </w:p>
        </w:tc>
      </w:tr>
    </w:tbl>
    <w:p w14:paraId="69C32EC2" w14:textId="016F25AD" w:rsidR="00240426" w:rsidRPr="00F26533" w:rsidRDefault="00240426" w:rsidP="00F26533">
      <w:pPr>
        <w:spacing w:before="240" w:after="0"/>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Zamawiający </w:t>
      </w:r>
      <w:r w:rsidRPr="00F26533">
        <w:rPr>
          <w:rFonts w:ascii="Times New Roman" w:eastAsia="SimSun" w:hAnsi="Times New Roman" w:cs="Times New Roman"/>
          <w:b/>
          <w:lang w:eastAsia="zh-CN"/>
        </w:rPr>
        <w:t>nie wymaga wniesienia zabezpieczenia</w:t>
      </w:r>
      <w:r w:rsidRPr="00F26533">
        <w:rPr>
          <w:rFonts w:ascii="Times New Roman" w:eastAsia="SimSun" w:hAnsi="Times New Roman" w:cs="Times New Roman"/>
          <w:lang w:eastAsia="zh-CN"/>
        </w:rPr>
        <w:t xml:space="preserve"> należytego wykonania umowy.</w:t>
      </w:r>
    </w:p>
    <w:p w14:paraId="7B316A87" w14:textId="77777777" w:rsidR="004D0D60" w:rsidRPr="00F26533" w:rsidRDefault="004D0D60" w:rsidP="00F26533">
      <w:pPr>
        <w:spacing w:before="240" w:after="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AA6EA7" w:rsidRPr="00F26533" w14:paraId="2E889779" w14:textId="77777777" w:rsidTr="00AA6EA7">
        <w:trPr>
          <w:trHeight w:val="974"/>
        </w:trPr>
        <w:tc>
          <w:tcPr>
            <w:tcW w:w="8549" w:type="dxa"/>
            <w:vAlign w:val="center"/>
          </w:tcPr>
          <w:p w14:paraId="44683760" w14:textId="26B3DA97"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XX</w:t>
            </w:r>
          </w:p>
          <w:p w14:paraId="6D2138B0"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POUCZENIE O ŚRODKACH OCHRONY PRAWNEJ PRZYSŁUGUJĄCYCH WYKONAWCY</w:t>
            </w:r>
          </w:p>
        </w:tc>
      </w:tr>
    </w:tbl>
    <w:p w14:paraId="56C65A45" w14:textId="1281F80A" w:rsidR="00AC2314" w:rsidRPr="00F26533" w:rsidRDefault="00AA6EA7" w:rsidP="00F26533">
      <w:pPr>
        <w:spacing w:before="360" w:after="0"/>
        <w:jc w:val="both"/>
        <w:rPr>
          <w:rFonts w:ascii="Times New Roman" w:eastAsia="SimSun" w:hAnsi="Times New Roman" w:cs="Times New Roman"/>
          <w:lang w:eastAsia="zh-CN"/>
        </w:rPr>
      </w:pPr>
      <w:r w:rsidRPr="00F26533">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F26533">
        <w:rPr>
          <w:rFonts w:ascii="Times New Roman" w:eastAsia="SimSun" w:hAnsi="Times New Roman" w:cs="Times New Roman"/>
          <w:lang w:eastAsia="zh-CN"/>
        </w:rPr>
        <w:t>Pzp</w:t>
      </w:r>
      <w:proofErr w:type="spellEnd"/>
      <w:r w:rsidRPr="00F26533">
        <w:rPr>
          <w:rFonts w:ascii="Times New Roman" w:eastAsia="SimSun" w:hAnsi="Times New Roman" w:cs="Times New Roman"/>
          <w:lang w:eastAsia="zh-CN"/>
        </w:rPr>
        <w:t xml:space="preserve"> (art. 505-590).</w:t>
      </w:r>
    </w:p>
    <w:tbl>
      <w:tblPr>
        <w:tblStyle w:val="Tabela-Siatka"/>
        <w:tblW w:w="0" w:type="auto"/>
        <w:tblInd w:w="94" w:type="dxa"/>
        <w:tblLook w:val="04A0" w:firstRow="1" w:lastRow="0" w:firstColumn="1" w:lastColumn="0" w:noHBand="0" w:noVBand="1"/>
      </w:tblPr>
      <w:tblGrid>
        <w:gridCol w:w="8549"/>
      </w:tblGrid>
      <w:tr w:rsidR="00AA6EA7" w:rsidRPr="00F26533" w14:paraId="4FE6A369" w14:textId="77777777" w:rsidTr="00AA6EA7">
        <w:trPr>
          <w:trHeight w:val="974"/>
        </w:trPr>
        <w:tc>
          <w:tcPr>
            <w:tcW w:w="8549" w:type="dxa"/>
            <w:vAlign w:val="center"/>
          </w:tcPr>
          <w:p w14:paraId="16123CAF" w14:textId="5CD5AB92" w:rsidR="00AA6EA7" w:rsidRPr="00F26533" w:rsidRDefault="00AA6EA7" w:rsidP="00F26533">
            <w:pPr>
              <w:spacing w:line="276" w:lineRule="auto"/>
              <w:jc w:val="center"/>
              <w:rPr>
                <w:rFonts w:ascii="Times New Roman" w:hAnsi="Times New Roman" w:cs="Times New Roman"/>
                <w:b/>
              </w:rPr>
            </w:pPr>
            <w:r w:rsidRPr="00F26533">
              <w:rPr>
                <w:rFonts w:ascii="Times New Roman" w:hAnsi="Times New Roman" w:cs="Times New Roman"/>
                <w:b/>
              </w:rPr>
              <w:t>ROZDZIAŁ XXI</w:t>
            </w:r>
          </w:p>
          <w:p w14:paraId="54AEC5C9" w14:textId="77777777" w:rsidR="00AA6EA7" w:rsidRPr="00F26533" w:rsidRDefault="00AA6EA7" w:rsidP="00F26533">
            <w:pPr>
              <w:spacing w:line="276" w:lineRule="auto"/>
              <w:jc w:val="center"/>
              <w:rPr>
                <w:rFonts w:ascii="Times New Roman" w:hAnsi="Times New Roman" w:cs="Times New Roman"/>
                <w:i/>
              </w:rPr>
            </w:pPr>
            <w:r w:rsidRPr="00F26533">
              <w:rPr>
                <w:rFonts w:ascii="Times New Roman" w:hAnsi="Times New Roman" w:cs="Times New Roman"/>
                <w:b/>
              </w:rPr>
              <w:t>INNE INFORMACJE</w:t>
            </w:r>
          </w:p>
        </w:tc>
      </w:tr>
    </w:tbl>
    <w:p w14:paraId="5E17C27E" w14:textId="77777777" w:rsidR="00AA6EA7" w:rsidRPr="00F26533" w:rsidRDefault="00AA6EA7" w:rsidP="00F26533">
      <w:pPr>
        <w:numPr>
          <w:ilvl w:val="0"/>
          <w:numId w:val="27"/>
        </w:numPr>
        <w:spacing w:before="360" w:after="0"/>
        <w:ind w:left="357"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Informacje dotyczące ochrony danych osobowych zebranych przez Zamawiającego w toku postępowania:</w:t>
      </w:r>
    </w:p>
    <w:p w14:paraId="508D4353"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565CA20A" w14:textId="77777777" w:rsidR="00AA6EA7" w:rsidRPr="00F26533" w:rsidRDefault="00AA6EA7" w:rsidP="00F26533">
      <w:pPr>
        <w:spacing w:after="0"/>
        <w:ind w:left="728"/>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Mogą się Państwo z nim kontaktować w następujący sposób:</w:t>
      </w:r>
    </w:p>
    <w:p w14:paraId="3AC14023"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listownie na adres: ul. Juzistek 2, 05-131 Zegrze;</w:t>
      </w:r>
    </w:p>
    <w:p w14:paraId="22C644C6"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poprzez e-mail: </w:t>
      </w:r>
      <w:hyperlink r:id="rId40" w:history="1">
        <w:r w:rsidRPr="00F26533">
          <w:rPr>
            <w:rFonts w:ascii="Times New Roman" w:eastAsia="Times New Roman" w:hAnsi="Times New Roman" w:cs="Times New Roman"/>
            <w:u w:val="single"/>
            <w:lang w:eastAsia="pl-PL"/>
          </w:rPr>
          <w:t>jw4809.kj@ron.mil.pl</w:t>
        </w:r>
      </w:hyperlink>
      <w:r w:rsidRPr="00F26533">
        <w:rPr>
          <w:rFonts w:ascii="Times New Roman" w:eastAsia="Times New Roman" w:hAnsi="Times New Roman" w:cs="Times New Roman"/>
          <w:lang w:eastAsia="pl-PL"/>
        </w:rPr>
        <w:t xml:space="preserve"> ;</w:t>
      </w:r>
    </w:p>
    <w:p w14:paraId="3245B73B" w14:textId="3B6DFA65"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telefonicznie: 261 882 592.</w:t>
      </w:r>
    </w:p>
    <w:p w14:paraId="379330D8"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Inspektor Ochrony Danych</w:t>
      </w:r>
    </w:p>
    <w:p w14:paraId="24C5A337" w14:textId="77777777" w:rsidR="00AA6EA7" w:rsidRPr="00F26533" w:rsidRDefault="00AA6EA7" w:rsidP="00F26533">
      <w:pPr>
        <w:spacing w:after="0"/>
        <w:ind w:left="714"/>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4D13392A"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listownie na adres: ul. Juzistek 2, 05-131 Zegrze;</w:t>
      </w:r>
    </w:p>
    <w:p w14:paraId="7584E555"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poprzez adres e-mail: </w:t>
      </w:r>
      <w:hyperlink r:id="rId41" w:history="1">
        <w:r w:rsidRPr="00F26533">
          <w:rPr>
            <w:rFonts w:ascii="Times New Roman" w:eastAsia="Times New Roman" w:hAnsi="Times New Roman" w:cs="Times New Roman"/>
            <w:lang w:eastAsia="pl-PL"/>
          </w:rPr>
          <w:t>jw4809.iodo@ron.mil.pl</w:t>
        </w:r>
      </w:hyperlink>
      <w:r w:rsidRPr="00F26533">
        <w:rPr>
          <w:rFonts w:ascii="Times New Roman" w:eastAsia="Times New Roman" w:hAnsi="Times New Roman" w:cs="Times New Roman"/>
          <w:lang w:eastAsia="pl-PL"/>
        </w:rPr>
        <w:t xml:space="preserve"> ;</w:t>
      </w:r>
    </w:p>
    <w:p w14:paraId="065EEF5C"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telefonicznie: 261-883-672, tel. kom.: 727028098</w:t>
      </w:r>
    </w:p>
    <w:p w14:paraId="03114B1B"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Cel przetwarzania Państwa danych oraz podstawy prawne</w:t>
      </w:r>
    </w:p>
    <w:p w14:paraId="497B0481" w14:textId="77777777" w:rsidR="00AA6EA7" w:rsidRPr="00F26533" w:rsidRDefault="00AA6EA7" w:rsidP="00F26533">
      <w:pPr>
        <w:spacing w:after="0"/>
        <w:ind w:left="728"/>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0F689D77"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ustawa z dnia 11 września 2019 r. </w:t>
      </w:r>
      <w:r w:rsidRPr="00F26533">
        <w:rPr>
          <w:rFonts w:ascii="Times New Roman" w:eastAsia="Times New Roman" w:hAnsi="Times New Roman" w:cs="Times New Roman"/>
          <w:i/>
          <w:lang w:eastAsia="pl-PL"/>
        </w:rPr>
        <w:t>– Prawo zamówień publicznych</w:t>
      </w:r>
      <w:r w:rsidRPr="00F26533">
        <w:rPr>
          <w:rFonts w:ascii="Times New Roman" w:eastAsia="Times New Roman" w:hAnsi="Times New Roman" w:cs="Times New Roman"/>
          <w:lang w:eastAsia="pl-PL"/>
        </w:rPr>
        <w:t xml:space="preserve">  (</w:t>
      </w:r>
      <w:r w:rsidRPr="00F26533">
        <w:rPr>
          <w:rFonts w:ascii="Times New Roman" w:eastAsia="Times New Roman" w:hAnsi="Times New Roman" w:cs="Times New Roman"/>
          <w:color w:val="000000" w:themeColor="text1"/>
          <w:lang w:eastAsia="pl-PL"/>
        </w:rPr>
        <w:t xml:space="preserve">Dz. U. z 2021 r. poz. 1129, z późn. </w:t>
      </w:r>
      <w:proofErr w:type="spellStart"/>
      <w:r w:rsidRPr="00F26533">
        <w:rPr>
          <w:rFonts w:ascii="Times New Roman" w:eastAsia="Times New Roman" w:hAnsi="Times New Roman" w:cs="Times New Roman"/>
          <w:color w:val="000000" w:themeColor="text1"/>
          <w:lang w:eastAsia="pl-PL"/>
        </w:rPr>
        <w:t>zm</w:t>
      </w:r>
      <w:proofErr w:type="spellEnd"/>
      <w:r w:rsidRPr="00F26533">
        <w:rPr>
          <w:rFonts w:ascii="Times New Roman" w:eastAsia="Times New Roman" w:hAnsi="Times New Roman" w:cs="Times New Roman"/>
          <w:lang w:eastAsia="pl-PL"/>
        </w:rPr>
        <w:t>);</w:t>
      </w:r>
    </w:p>
    <w:p w14:paraId="3B6D851E"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rozporządzenie Ministra Rozwoju, Pracy i Technologii z dnia 23 grudnia 2020 r. </w:t>
      </w:r>
      <w:r w:rsidRPr="00F26533">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F26533">
        <w:rPr>
          <w:rFonts w:ascii="Times New Roman" w:eastAsia="Times New Roman" w:hAnsi="Times New Roman" w:cs="Times New Roman"/>
          <w:lang w:eastAsia="pl-PL"/>
        </w:rPr>
        <w:t>(Dz. U. poz. 2415);</w:t>
      </w:r>
    </w:p>
    <w:p w14:paraId="7398B426"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lastRenderedPageBreak/>
        <w:t xml:space="preserve">ustawy z dnia 14 lipca 1983 r. </w:t>
      </w:r>
      <w:r w:rsidRPr="00F26533">
        <w:rPr>
          <w:rFonts w:ascii="Times New Roman" w:eastAsia="Times New Roman" w:hAnsi="Times New Roman" w:cs="Times New Roman"/>
          <w:i/>
          <w:lang w:eastAsia="pl-PL"/>
        </w:rPr>
        <w:t>o narodowym zasobie archiwalnym i archiwach</w:t>
      </w:r>
      <w:r w:rsidRPr="00F26533">
        <w:rPr>
          <w:rFonts w:ascii="Times New Roman" w:eastAsia="Times New Roman" w:hAnsi="Times New Roman" w:cs="Times New Roman"/>
          <w:lang w:eastAsia="pl-PL"/>
        </w:rPr>
        <w:t xml:space="preserve"> (Dz. U. 2020 r. poz. 164, z późn. zm.).</w:t>
      </w:r>
    </w:p>
    <w:p w14:paraId="4444175B"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Okres przechowywania danych</w:t>
      </w:r>
    </w:p>
    <w:p w14:paraId="0340DA26" w14:textId="77777777" w:rsidR="00AA6EA7" w:rsidRPr="00F26533" w:rsidRDefault="00AA6EA7" w:rsidP="00F26533">
      <w:pPr>
        <w:numPr>
          <w:ilvl w:val="0"/>
          <w:numId w:val="29"/>
        </w:numPr>
        <w:spacing w:after="0"/>
        <w:ind w:left="1134"/>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Państwa dane osobowe będą przechowywane, zgodnie z art. 5 ust. 1 pkt 2 ustawy z dnia 14 lipca 1983 r. </w:t>
      </w:r>
      <w:r w:rsidRPr="00F26533">
        <w:rPr>
          <w:rFonts w:ascii="Times New Roman" w:eastAsia="Times New Roman" w:hAnsi="Times New Roman" w:cs="Times New Roman"/>
          <w:i/>
          <w:lang w:eastAsia="pl-PL"/>
        </w:rPr>
        <w:t>o narodowym zasobie archiwalnym i archiwach</w:t>
      </w:r>
      <w:r w:rsidRPr="00F26533">
        <w:rPr>
          <w:rFonts w:ascii="Times New Roman" w:eastAsia="Times New Roman" w:hAnsi="Times New Roman" w:cs="Times New Roman"/>
          <w:lang w:eastAsia="pl-PL"/>
        </w:rPr>
        <w:t xml:space="preserve">, w związku z </w:t>
      </w:r>
      <w:r w:rsidRPr="00F26533">
        <w:rPr>
          <w:rFonts w:ascii="Times New Roman" w:eastAsia="Times New Roman" w:hAnsi="Times New Roman" w:cs="Times New Roman"/>
          <w:i/>
          <w:lang w:eastAsia="pl-PL"/>
        </w:rPr>
        <w:t>Jednolitym Rzeczowym Wykazem Akt 26 Wojskowego Oddziału Gospodarczego</w:t>
      </w:r>
      <w:r w:rsidRPr="00F26533">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69FDA058" w14:textId="77777777" w:rsidR="00AA6EA7" w:rsidRPr="00F26533" w:rsidRDefault="00AA6EA7" w:rsidP="00F26533">
      <w:pPr>
        <w:numPr>
          <w:ilvl w:val="0"/>
          <w:numId w:val="29"/>
        </w:numPr>
        <w:spacing w:after="0"/>
        <w:ind w:left="1134"/>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F26533">
        <w:rPr>
          <w:rFonts w:ascii="Times New Roman" w:eastAsia="Times New Roman" w:hAnsi="Times New Roman" w:cs="Times New Roman"/>
          <w:i/>
          <w:lang w:eastAsia="pl-PL"/>
        </w:rPr>
        <w:t xml:space="preserve"> o narodowym zasobie archiwalnym i archiwach</w:t>
      </w:r>
      <w:r w:rsidRPr="00F26533">
        <w:rPr>
          <w:rFonts w:ascii="Times New Roman" w:eastAsia="Times New Roman" w:hAnsi="Times New Roman" w:cs="Times New Roman"/>
          <w:lang w:eastAsia="pl-PL"/>
        </w:rPr>
        <w:t>, od dnia udzielenia zamówienia przez czas trwania umowy, okres gwarancji oraz czas na dochodzenie ewentualnych roszczeń;</w:t>
      </w:r>
    </w:p>
    <w:p w14:paraId="41FD472F"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Komu przekazujemy Państwa dane?</w:t>
      </w:r>
    </w:p>
    <w:p w14:paraId="2CA0A02E" w14:textId="77777777" w:rsidR="00AA6EA7" w:rsidRPr="00F26533" w:rsidRDefault="00AA6EA7" w:rsidP="00F26533">
      <w:pPr>
        <w:numPr>
          <w:ilvl w:val="0"/>
          <w:numId w:val="30"/>
        </w:numPr>
        <w:spacing w:after="0"/>
        <w:ind w:left="112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292DD0D7" w14:textId="77777777" w:rsidR="00AA6EA7" w:rsidRPr="00F26533" w:rsidRDefault="00AA6EA7" w:rsidP="00F26533">
      <w:pPr>
        <w:numPr>
          <w:ilvl w:val="0"/>
          <w:numId w:val="30"/>
        </w:numPr>
        <w:spacing w:after="0"/>
        <w:ind w:left="112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F26533">
        <w:rPr>
          <w:rFonts w:ascii="Times New Roman" w:eastAsia="Times New Roman" w:hAnsi="Times New Roman" w:cs="Times New Roman"/>
          <w:lang w:eastAsia="pl-PL"/>
        </w:rPr>
        <w:t>Pzp</w:t>
      </w:r>
      <w:proofErr w:type="spellEnd"/>
      <w:r w:rsidRPr="00F26533">
        <w:rPr>
          <w:rFonts w:ascii="Times New Roman" w:eastAsia="Times New Roman" w:hAnsi="Times New Roman" w:cs="Times New Roman"/>
          <w:lang w:eastAsia="pl-PL"/>
        </w:rPr>
        <w:t>;</w:t>
      </w:r>
    </w:p>
    <w:p w14:paraId="5DB1908F"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Przekazywanie danych poza Europejski Obszar Gospodarczy</w:t>
      </w:r>
    </w:p>
    <w:p w14:paraId="0003B098" w14:textId="77777777" w:rsidR="00AA6EA7" w:rsidRPr="00F26533" w:rsidRDefault="00AA6EA7" w:rsidP="00F26533">
      <w:pPr>
        <w:spacing w:after="0"/>
        <w:ind w:left="70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289A6740"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Przysługujące Państwu uprawnienia związane z przetwarzaniem danych osobowych</w:t>
      </w:r>
    </w:p>
    <w:p w14:paraId="4677C649" w14:textId="77777777" w:rsidR="00AA6EA7" w:rsidRPr="00F26533" w:rsidRDefault="00AA6EA7" w:rsidP="00F26533">
      <w:pPr>
        <w:spacing w:after="0"/>
        <w:ind w:left="742"/>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7BFEC37B"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prawo dostępu do swoich danych oraz otrzymania ich kopii;</w:t>
      </w:r>
    </w:p>
    <w:p w14:paraId="779E4FD9"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prawo do sprostowania (poprawienia) swoich danych;</w:t>
      </w:r>
    </w:p>
    <w:p w14:paraId="0F6A35F1"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78A406A2"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prawo do ograniczenia przetwarzania danych, przy czym przepisy odrębne mogą wyłączyć możliwość skorzystania z tego prawa;</w:t>
      </w:r>
    </w:p>
    <w:p w14:paraId="479F7BDF" w14:textId="77777777" w:rsidR="00AA6EA7" w:rsidRPr="00F26533" w:rsidRDefault="00AA6EA7" w:rsidP="00F26533">
      <w:pPr>
        <w:numPr>
          <w:ilvl w:val="0"/>
          <w:numId w:val="28"/>
        </w:numPr>
        <w:spacing w:after="0"/>
        <w:ind w:left="1078" w:hanging="283"/>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prawo wniesienia skargi do Prezesa Urzędu Ochrony Danych Osobowych.</w:t>
      </w:r>
    </w:p>
    <w:p w14:paraId="4C600023" w14:textId="77777777" w:rsidR="00AA6EA7" w:rsidRPr="00F26533" w:rsidRDefault="00AA6EA7" w:rsidP="00F26533">
      <w:pPr>
        <w:spacing w:after="0"/>
        <w:ind w:left="714"/>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9F22EA9" w14:textId="77777777" w:rsidR="00AA6EA7" w:rsidRPr="00F26533" w:rsidRDefault="00AA6EA7" w:rsidP="00F26533">
      <w:pPr>
        <w:numPr>
          <w:ilvl w:val="0"/>
          <w:numId w:val="31"/>
        </w:numPr>
        <w:spacing w:after="0"/>
        <w:ind w:left="714" w:hanging="357"/>
        <w:jc w:val="both"/>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Obowiązek podania danych osobowych</w:t>
      </w:r>
    </w:p>
    <w:p w14:paraId="7AF4CB1A" w14:textId="77777777" w:rsidR="00AA6EA7" w:rsidRDefault="00AA6EA7" w:rsidP="00F26533">
      <w:pPr>
        <w:spacing w:after="0"/>
        <w:ind w:left="708"/>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F26533">
        <w:rPr>
          <w:rFonts w:ascii="Times New Roman" w:eastAsia="Times New Roman" w:hAnsi="Times New Roman" w:cs="Times New Roman"/>
          <w:lang w:eastAsia="pl-PL"/>
        </w:rPr>
        <w:t>Pzp</w:t>
      </w:r>
      <w:proofErr w:type="spellEnd"/>
      <w:r w:rsidRPr="00F26533">
        <w:rPr>
          <w:rFonts w:ascii="Times New Roman" w:eastAsia="Times New Roman" w:hAnsi="Times New Roman" w:cs="Times New Roman"/>
          <w:lang w:eastAsia="pl-PL"/>
        </w:rPr>
        <w:t xml:space="preserve"> oraz wydanych do niej przepisów wykonawczych. </w:t>
      </w:r>
    </w:p>
    <w:p w14:paraId="4851AECD" w14:textId="77777777" w:rsidR="00DF5CE2" w:rsidRPr="00F26533" w:rsidRDefault="00DF5CE2" w:rsidP="00F26533">
      <w:pPr>
        <w:spacing w:after="0"/>
        <w:ind w:left="708"/>
        <w:jc w:val="both"/>
        <w:rPr>
          <w:rFonts w:ascii="Times New Roman" w:eastAsia="Times New Roman" w:hAnsi="Times New Roman" w:cs="Times New Roman"/>
          <w:lang w:eastAsia="pl-PL"/>
        </w:rPr>
      </w:pPr>
    </w:p>
    <w:p w14:paraId="2D111231" w14:textId="12CEA095" w:rsidR="00AA6EA7" w:rsidRPr="00F26533" w:rsidRDefault="00AA6EA7" w:rsidP="00F26533">
      <w:pPr>
        <w:numPr>
          <w:ilvl w:val="0"/>
          <w:numId w:val="27"/>
        </w:numPr>
        <w:spacing w:after="0"/>
        <w:ind w:left="357" w:hanging="357"/>
        <w:jc w:val="both"/>
        <w:rPr>
          <w:rFonts w:ascii="Times New Roman" w:hAnsi="Times New Roman" w:cs="Times New Roman"/>
          <w:b/>
        </w:rPr>
      </w:pPr>
      <w:r w:rsidRPr="00F26533">
        <w:rPr>
          <w:rFonts w:ascii="Times New Roman" w:hAnsi="Times New Roman" w:cs="Times New Roman"/>
          <w:b/>
        </w:rPr>
        <w:t>Inne informacje:</w:t>
      </w:r>
      <w:r w:rsidRPr="00F26533">
        <w:rPr>
          <w:rFonts w:ascii="Times New Roman" w:hAnsi="Times New Roman" w:cs="Times New Roman"/>
        </w:rPr>
        <w:t xml:space="preserve"> </w:t>
      </w:r>
    </w:p>
    <w:p w14:paraId="02F3AA7C"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Zamawiający nie dopuszcza składania ofert wariantowych.</w:t>
      </w:r>
    </w:p>
    <w:p w14:paraId="58E011DD"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 xml:space="preserve">Zamawiający nie wymaga zatrudnienia na podstawie stosunku pracy, w okolicznościach, o których mowa w art. 95 ustawy </w:t>
      </w:r>
      <w:proofErr w:type="spellStart"/>
      <w:r w:rsidRPr="00F26533">
        <w:rPr>
          <w:rFonts w:ascii="Times New Roman" w:hAnsi="Times New Roman" w:cs="Times New Roman"/>
        </w:rPr>
        <w:t>Pzp</w:t>
      </w:r>
      <w:proofErr w:type="spellEnd"/>
      <w:r w:rsidRPr="00F26533">
        <w:rPr>
          <w:rFonts w:ascii="Times New Roman" w:hAnsi="Times New Roman" w:cs="Times New Roman"/>
        </w:rPr>
        <w:t>.</w:t>
      </w:r>
    </w:p>
    <w:p w14:paraId="271A3BAF"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 xml:space="preserve">Zamawiający nie wymaga zatrudnienia osób, o których mowa w art. 96 ust. 2 pkt 2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w:t>
      </w:r>
    </w:p>
    <w:p w14:paraId="34705E60"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59CA7C69" w14:textId="3606C166" w:rsidR="00240426" w:rsidRPr="00F26533" w:rsidRDefault="00240426" w:rsidP="00F26533">
      <w:pPr>
        <w:pStyle w:val="Akapitzlist"/>
        <w:numPr>
          <w:ilvl w:val="0"/>
          <w:numId w:val="23"/>
        </w:numPr>
        <w:ind w:left="644"/>
        <w:rPr>
          <w:rFonts w:ascii="Times New Roman" w:hAnsi="Times New Roman" w:cs="Times New Roman"/>
        </w:rPr>
      </w:pPr>
      <w:r w:rsidRPr="00F26533">
        <w:rPr>
          <w:rFonts w:ascii="Times New Roman" w:hAnsi="Times New Roman" w:cs="Times New Roman"/>
        </w:rPr>
        <w:t xml:space="preserve">Zamawiający nie przewiduje udzielania zamówień na podstawie art. 214 ust. 1 pkt 7 i 8 ustawy </w:t>
      </w:r>
      <w:proofErr w:type="spellStart"/>
      <w:r w:rsidRPr="00F26533">
        <w:rPr>
          <w:rFonts w:ascii="Times New Roman" w:hAnsi="Times New Roman" w:cs="Times New Roman"/>
        </w:rPr>
        <w:t>Pzp</w:t>
      </w:r>
      <w:proofErr w:type="spellEnd"/>
      <w:r w:rsidRPr="00F26533">
        <w:rPr>
          <w:rFonts w:ascii="Times New Roman" w:hAnsi="Times New Roman" w:cs="Times New Roman"/>
        </w:rPr>
        <w:t>.</w:t>
      </w:r>
    </w:p>
    <w:p w14:paraId="55E14C62"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Zamawiający nie przewiduje możliwości odbycia wizji lokalnej oraz sprawdzenia przez Wykonawcę dokumentów niezbędnych do realizacji zamówienia dostępnych na miejscu u Zamawiającego.</w:t>
      </w:r>
    </w:p>
    <w:p w14:paraId="3F3C3EB1"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 xml:space="preserve">Zamawiający nie przewiduje zwrotu kosztów udziału w postępowaniu. </w:t>
      </w:r>
    </w:p>
    <w:p w14:paraId="053DE625"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Zamawiający nie przewiduje zawarcia umowy ramowej.</w:t>
      </w:r>
    </w:p>
    <w:p w14:paraId="32B2C4C0"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Zamawiający nie przewiduje zastosowania aukcji elektronicznej.</w:t>
      </w:r>
    </w:p>
    <w:p w14:paraId="0F32D325"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Zamawiający nie wymaga złożenia ofert w postaci katalogów elektronicznych.</w:t>
      </w:r>
    </w:p>
    <w:p w14:paraId="2BDADA4E" w14:textId="77777777" w:rsidR="00AA6EA7" w:rsidRPr="00F26533" w:rsidRDefault="00AA6EA7" w:rsidP="00F26533">
      <w:pPr>
        <w:numPr>
          <w:ilvl w:val="0"/>
          <w:numId w:val="23"/>
        </w:numPr>
        <w:spacing w:after="0"/>
        <w:ind w:left="714" w:hanging="357"/>
        <w:jc w:val="both"/>
        <w:rPr>
          <w:rFonts w:ascii="Times New Roman" w:hAnsi="Times New Roman" w:cs="Times New Roman"/>
        </w:rPr>
      </w:pPr>
      <w:r w:rsidRPr="00F26533">
        <w:rPr>
          <w:rFonts w:ascii="Times New Roman" w:hAnsi="Times New Roman" w:cs="Times New Roman"/>
        </w:rPr>
        <w:t>Zamawiający nie dopuszcza składania ofert oraz dokonywania innych czynności w niniejszym postępowaniu, w innych językach niż polski.</w:t>
      </w:r>
    </w:p>
    <w:p w14:paraId="05F5AE18" w14:textId="77777777" w:rsidR="00AA6EA7" w:rsidRPr="00F26533" w:rsidRDefault="00AA6EA7" w:rsidP="00F26533">
      <w:pPr>
        <w:spacing w:after="0"/>
        <w:jc w:val="both"/>
        <w:rPr>
          <w:rFonts w:ascii="Times New Roman" w:eastAsia="SimSun" w:hAnsi="Times New Roman" w:cs="Times New Roman"/>
          <w:b/>
          <w:u w:val="single"/>
          <w:lang w:eastAsia="zh-CN"/>
        </w:rPr>
      </w:pPr>
      <w:r w:rsidRPr="00F26533">
        <w:rPr>
          <w:rFonts w:ascii="Times New Roman" w:eastAsia="SimSun" w:hAnsi="Times New Roman" w:cs="Times New Roman"/>
          <w:b/>
          <w:u w:val="single"/>
          <w:lang w:eastAsia="zh-CN"/>
        </w:rPr>
        <w:t>Załączniki:</w:t>
      </w:r>
    </w:p>
    <w:p w14:paraId="3D247455" w14:textId="77777777" w:rsidR="00AA6EA7" w:rsidRPr="00F26533" w:rsidRDefault="00AA6EA7" w:rsidP="00F26533">
      <w:pPr>
        <w:autoSpaceDE w:val="0"/>
        <w:autoSpaceDN w:val="0"/>
        <w:adjustRightInd w:val="0"/>
        <w:spacing w:after="0"/>
        <w:ind w:right="48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Załącznik nr 1 – Formularz ofertowy;</w:t>
      </w:r>
    </w:p>
    <w:p w14:paraId="3A8FC1C3" w14:textId="77777777" w:rsidR="00AA6EA7" w:rsidRPr="00F26533" w:rsidRDefault="00AA6EA7" w:rsidP="00F26533">
      <w:pPr>
        <w:autoSpaceDE w:val="0"/>
        <w:autoSpaceDN w:val="0"/>
        <w:adjustRightInd w:val="0"/>
        <w:spacing w:after="0"/>
        <w:ind w:right="48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Załącznik nr 2 – Formularz cenowy </w:t>
      </w:r>
    </w:p>
    <w:p w14:paraId="38092A5C" w14:textId="77777777" w:rsidR="00AA6EA7" w:rsidRPr="00F26533" w:rsidRDefault="00AA6EA7" w:rsidP="00F26533">
      <w:pPr>
        <w:autoSpaceDE w:val="0"/>
        <w:autoSpaceDN w:val="0"/>
        <w:adjustRightInd w:val="0"/>
        <w:spacing w:after="0"/>
        <w:ind w:left="1560" w:right="-2" w:hanging="156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Załącznik nr 3 – </w:t>
      </w:r>
      <w:r w:rsidR="00C36EB4" w:rsidRPr="00F26533">
        <w:rPr>
          <w:rFonts w:ascii="Times New Roman" w:eastAsia="Times New Roman" w:hAnsi="Times New Roman" w:cs="Times New Roman"/>
          <w:lang w:eastAsia="pl-PL"/>
        </w:rPr>
        <w:t>Jednolity Europejski Dokument Ubezpieczenia</w:t>
      </w:r>
    </w:p>
    <w:p w14:paraId="52AAE110" w14:textId="77777777" w:rsidR="00AA6EA7" w:rsidRPr="00F26533" w:rsidRDefault="00AA6EA7" w:rsidP="00F26533">
      <w:pPr>
        <w:autoSpaceDE w:val="0"/>
        <w:autoSpaceDN w:val="0"/>
        <w:adjustRightInd w:val="0"/>
        <w:spacing w:after="0"/>
        <w:ind w:right="-2"/>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Załącznik nr 4 – Zobowiązanie podmiotu udostępniającego zasób;</w:t>
      </w:r>
    </w:p>
    <w:p w14:paraId="00891442" w14:textId="77777777" w:rsidR="00AA6EA7" w:rsidRPr="00F26533" w:rsidRDefault="00AA6EA7" w:rsidP="00F26533">
      <w:pPr>
        <w:autoSpaceDE w:val="0"/>
        <w:autoSpaceDN w:val="0"/>
        <w:adjustRightInd w:val="0"/>
        <w:spacing w:after="0"/>
        <w:ind w:right="48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Załącznik nr 5 – Projekt umowy z załącznikami;</w:t>
      </w:r>
    </w:p>
    <w:p w14:paraId="25DADB9B" w14:textId="6F4669CB" w:rsidR="00AA6EA7" w:rsidRPr="00F26533" w:rsidRDefault="00C36EB4" w:rsidP="00F26533">
      <w:pPr>
        <w:spacing w:after="0"/>
        <w:jc w:val="both"/>
        <w:rPr>
          <w:rFonts w:ascii="Times New Roman" w:hAnsi="Times New Roman" w:cs="Times New Roman"/>
        </w:rPr>
      </w:pPr>
      <w:r w:rsidRPr="00F26533">
        <w:rPr>
          <w:rFonts w:ascii="Times New Roman" w:hAnsi="Times New Roman" w:cs="Times New Roman"/>
        </w:rPr>
        <w:t>Załącznik nr 6</w:t>
      </w:r>
      <w:r w:rsidR="00AA6EA7" w:rsidRPr="00F26533">
        <w:rPr>
          <w:rFonts w:ascii="Times New Roman" w:hAnsi="Times New Roman" w:cs="Times New Roman"/>
        </w:rPr>
        <w:t xml:space="preserve"> – Oświadczenie Wykonawcy</w:t>
      </w:r>
    </w:p>
    <w:p w14:paraId="7B55828F" w14:textId="7531CB3D" w:rsidR="00B26283" w:rsidRDefault="00B26283" w:rsidP="00F26533">
      <w:pPr>
        <w:spacing w:after="0"/>
        <w:jc w:val="both"/>
        <w:rPr>
          <w:rFonts w:ascii="Times New Roman" w:hAnsi="Times New Roman" w:cs="Times New Roman"/>
        </w:rPr>
      </w:pPr>
      <w:r w:rsidRPr="00F26533">
        <w:rPr>
          <w:rFonts w:ascii="Times New Roman" w:hAnsi="Times New Roman" w:cs="Times New Roman"/>
        </w:rPr>
        <w:t>Załącznik nr 7 – Oświadczenie Wykonawcy</w:t>
      </w:r>
    </w:p>
    <w:p w14:paraId="73124D5E" w14:textId="3BD16271" w:rsidR="00EF2B43" w:rsidRPr="00F26533" w:rsidRDefault="00EF2B43" w:rsidP="00F26533">
      <w:pPr>
        <w:spacing w:after="0"/>
        <w:jc w:val="both"/>
        <w:rPr>
          <w:rFonts w:ascii="Times New Roman" w:hAnsi="Times New Roman" w:cs="Times New Roman"/>
        </w:rPr>
      </w:pPr>
      <w:proofErr w:type="spellStart"/>
      <w:r>
        <w:rPr>
          <w:rFonts w:ascii="Times New Roman" w:hAnsi="Times New Roman" w:cs="Times New Roman"/>
        </w:rPr>
        <w:t>Załacznik</w:t>
      </w:r>
      <w:proofErr w:type="spellEnd"/>
      <w:r>
        <w:rPr>
          <w:rFonts w:ascii="Times New Roman" w:hAnsi="Times New Roman" w:cs="Times New Roman"/>
        </w:rPr>
        <w:t xml:space="preserve"> nr 8 – Oświadczenie podmiotu udostępniającego zasoby </w:t>
      </w:r>
    </w:p>
    <w:p w14:paraId="52F88532" w14:textId="77777777" w:rsidR="00B26283" w:rsidRPr="00F26533" w:rsidRDefault="00B26283" w:rsidP="00F26533">
      <w:pPr>
        <w:spacing w:after="0"/>
        <w:jc w:val="both"/>
        <w:rPr>
          <w:rFonts w:ascii="Times New Roman" w:eastAsia="SimSun" w:hAnsi="Times New Roman" w:cs="Times New Roman"/>
          <w:lang w:eastAsia="zh-CN"/>
        </w:rPr>
      </w:pPr>
    </w:p>
    <w:p w14:paraId="5827828E" w14:textId="77777777" w:rsidR="00AA6EA7" w:rsidRPr="00F26533" w:rsidRDefault="00AA6EA7" w:rsidP="00F26533">
      <w:pPr>
        <w:spacing w:after="0"/>
        <w:jc w:val="both"/>
        <w:rPr>
          <w:rFonts w:ascii="Times New Roman" w:eastAsia="SimSun" w:hAnsi="Times New Roman" w:cs="Times New Roman"/>
          <w:lang w:eastAsia="zh-CN"/>
        </w:rPr>
      </w:pPr>
    </w:p>
    <w:p w14:paraId="7EC85E3B" w14:textId="12A1595E" w:rsidR="00AA6EA7" w:rsidRPr="00F26533" w:rsidRDefault="00AA6EA7" w:rsidP="00F26533">
      <w:pPr>
        <w:spacing w:after="0"/>
        <w:jc w:val="both"/>
        <w:rPr>
          <w:rFonts w:ascii="Times New Roman" w:eastAsia="SimSun" w:hAnsi="Times New Roman" w:cs="Times New Roman"/>
          <w:i/>
          <w:lang w:eastAsia="zh-CN"/>
        </w:rPr>
      </w:pPr>
      <w:r w:rsidRPr="00F26533">
        <w:rPr>
          <w:rFonts w:ascii="Times New Roman" w:eastAsia="SimSun" w:hAnsi="Times New Roman" w:cs="Times New Roman"/>
          <w:i/>
          <w:lang w:eastAsia="zh-CN"/>
        </w:rPr>
        <w:t xml:space="preserve">Sporządził: Samodzielny referent ds. zamówień publicznych Małgorzata Skalińska przy współudziale </w:t>
      </w:r>
      <w:r w:rsidR="00C36EB4" w:rsidRPr="00F26533">
        <w:rPr>
          <w:rFonts w:ascii="Times New Roman" w:eastAsia="SimSun" w:hAnsi="Times New Roman" w:cs="Times New Roman"/>
          <w:i/>
          <w:lang w:eastAsia="zh-CN"/>
        </w:rPr>
        <w:t>S</w:t>
      </w:r>
      <w:r w:rsidR="00240426" w:rsidRPr="00F26533">
        <w:rPr>
          <w:rFonts w:ascii="Times New Roman" w:eastAsia="SimSun" w:hAnsi="Times New Roman" w:cs="Times New Roman"/>
          <w:i/>
          <w:lang w:eastAsia="zh-CN"/>
        </w:rPr>
        <w:t>ekcji Infrastruktury</w:t>
      </w:r>
      <w:r w:rsidRPr="00F26533">
        <w:rPr>
          <w:rFonts w:ascii="Times New Roman" w:eastAsia="SimSun" w:hAnsi="Times New Roman" w:cs="Times New Roman"/>
          <w:i/>
          <w:lang w:eastAsia="zh-CN"/>
        </w:rPr>
        <w:t>.</w:t>
      </w:r>
    </w:p>
    <w:p w14:paraId="67D40175" w14:textId="77777777" w:rsidR="00F77533" w:rsidRPr="00F26533" w:rsidRDefault="00F77533" w:rsidP="00F26533">
      <w:pPr>
        <w:rPr>
          <w:rFonts w:ascii="Times New Roman" w:hAnsi="Times New Roman" w:cs="Times New Roman"/>
        </w:rPr>
      </w:pPr>
    </w:p>
    <w:p w14:paraId="248F154A" w14:textId="77777777" w:rsidR="00183448" w:rsidRPr="00F26533" w:rsidRDefault="00183448" w:rsidP="00F26533">
      <w:pPr>
        <w:rPr>
          <w:rFonts w:ascii="Times New Roman" w:hAnsi="Times New Roman" w:cs="Times New Roman"/>
        </w:rPr>
      </w:pPr>
    </w:p>
    <w:p w14:paraId="18C51A51" w14:textId="77777777" w:rsidR="00AC4DC0" w:rsidRPr="00F26533" w:rsidRDefault="00AC4DC0" w:rsidP="00F26533">
      <w:pPr>
        <w:rPr>
          <w:rFonts w:ascii="Times New Roman" w:hAnsi="Times New Roman" w:cs="Times New Roman"/>
        </w:rPr>
      </w:pPr>
    </w:p>
    <w:p w14:paraId="5C8F5B2F" w14:textId="77777777" w:rsidR="00AC4DC0" w:rsidRPr="00F26533" w:rsidRDefault="00AC4DC0" w:rsidP="00F26533">
      <w:pPr>
        <w:rPr>
          <w:rFonts w:ascii="Times New Roman" w:hAnsi="Times New Roman" w:cs="Times New Roman"/>
        </w:rPr>
      </w:pPr>
    </w:p>
    <w:p w14:paraId="02A9F80A" w14:textId="49126C87" w:rsidR="00AC4DC0" w:rsidRPr="00F26533" w:rsidRDefault="00AC4DC0" w:rsidP="00F26533">
      <w:pPr>
        <w:rPr>
          <w:rFonts w:ascii="Times New Roman" w:hAnsi="Times New Roman" w:cs="Times New Roman"/>
        </w:rPr>
      </w:pPr>
    </w:p>
    <w:p w14:paraId="62DA5EAB" w14:textId="3469BF5D" w:rsidR="00FC7E99" w:rsidRPr="00F26533" w:rsidRDefault="00FC7E99" w:rsidP="00F26533">
      <w:pPr>
        <w:rPr>
          <w:rFonts w:ascii="Times New Roman" w:hAnsi="Times New Roman" w:cs="Times New Roman"/>
        </w:rPr>
      </w:pPr>
    </w:p>
    <w:p w14:paraId="4D9D4291" w14:textId="77777777" w:rsidR="00AC4DC0" w:rsidRPr="00F26533" w:rsidRDefault="00AC4DC0" w:rsidP="00F26533">
      <w:pPr>
        <w:rPr>
          <w:rFonts w:ascii="Times New Roman" w:hAnsi="Times New Roman" w:cs="Times New Roman"/>
        </w:rPr>
      </w:pPr>
    </w:p>
    <w:p w14:paraId="4B48C171" w14:textId="77777777" w:rsidR="00AA6EA7" w:rsidRPr="00F26533" w:rsidRDefault="00AA6EA7" w:rsidP="00F26533">
      <w:pPr>
        <w:autoSpaceDE w:val="0"/>
        <w:autoSpaceDN w:val="0"/>
        <w:adjustRightInd w:val="0"/>
        <w:ind w:right="480"/>
        <w:jc w:val="right"/>
        <w:rPr>
          <w:rFonts w:ascii="Times New Roman" w:hAnsi="Times New Roman" w:cs="Times New Roman"/>
          <w:b/>
        </w:rPr>
      </w:pPr>
      <w:r w:rsidRPr="00F26533">
        <w:rPr>
          <w:rFonts w:ascii="Times New Roman" w:hAnsi="Times New Roman" w:cs="Times New Roman"/>
          <w:b/>
        </w:rPr>
        <w:t xml:space="preserve">       Załącznik nr 1 </w:t>
      </w:r>
      <w:r w:rsidRPr="00F26533">
        <w:rPr>
          <w:rFonts w:ascii="Times New Roman" w:hAnsi="Times New Roman" w:cs="Times New Roman"/>
        </w:rPr>
        <w:t>do SWZ</w:t>
      </w:r>
    </w:p>
    <w:p w14:paraId="4131E105" w14:textId="77777777" w:rsidR="00AA6EA7" w:rsidRPr="00F26533" w:rsidRDefault="00AA6EA7" w:rsidP="00F26533">
      <w:pPr>
        <w:jc w:val="both"/>
        <w:rPr>
          <w:rFonts w:ascii="Times New Roman" w:hAnsi="Times New Roman" w:cs="Times New Roman"/>
          <w:b/>
        </w:rPr>
      </w:pPr>
      <w:r w:rsidRPr="00F26533">
        <w:rPr>
          <w:rFonts w:ascii="Times New Roman" w:hAnsi="Times New Roman" w:cs="Times New Roman"/>
          <w:b/>
        </w:rPr>
        <w:tab/>
        <w:t xml:space="preserve">                                      </w:t>
      </w:r>
    </w:p>
    <w:p w14:paraId="319255E8" w14:textId="77777777" w:rsidR="00AA6EA7" w:rsidRPr="00F26533" w:rsidRDefault="00AA6EA7" w:rsidP="00F26533">
      <w:pPr>
        <w:jc w:val="center"/>
        <w:rPr>
          <w:rFonts w:ascii="Times New Roman" w:hAnsi="Times New Roman" w:cs="Times New Roman"/>
          <w:b/>
        </w:rPr>
      </w:pPr>
      <w:r w:rsidRPr="00F26533">
        <w:rPr>
          <w:rFonts w:ascii="Times New Roman" w:hAnsi="Times New Roman" w:cs="Times New Roman"/>
          <w:b/>
        </w:rPr>
        <w:t>FORMULARZ OFERTOWY</w:t>
      </w:r>
    </w:p>
    <w:p w14:paraId="11A4E143" w14:textId="77777777" w:rsidR="00240426" w:rsidRPr="00F26533" w:rsidRDefault="00AA6EA7" w:rsidP="00F26533">
      <w:pPr>
        <w:spacing w:after="0"/>
        <w:ind w:right="-13"/>
        <w:jc w:val="both"/>
        <w:rPr>
          <w:rFonts w:ascii="Times New Roman" w:hAnsi="Times New Roman" w:cs="Times New Roman"/>
          <w:b/>
        </w:rPr>
      </w:pPr>
      <w:r w:rsidRPr="00F26533">
        <w:rPr>
          <w:rFonts w:ascii="Times New Roman" w:hAnsi="Times New Roman" w:cs="Times New Roman"/>
        </w:rPr>
        <w:t xml:space="preserve">Przystępując do udziału w postępowaniu o udzielenie zamówienia publicznego prowadzonego w trybie przetargu nieograniczonego na </w:t>
      </w:r>
      <w:r w:rsidR="00240426" w:rsidRPr="00F26533">
        <w:rPr>
          <w:rFonts w:ascii="Times New Roman" w:hAnsi="Times New Roman" w:cs="Times New Roman"/>
          <w:b/>
        </w:rPr>
        <w:t xml:space="preserve">Zakup i dostawa materiałów elektrycznych, elementów sterujących, opraw oświetleniowych oraz sprzętu elektrycznego dla 26 Wojskowego Oddziału Gospodarczego oraz jednostek wojskowych będących na jego zaopatrzeniu. </w:t>
      </w:r>
    </w:p>
    <w:p w14:paraId="6C4C7BDF" w14:textId="1295A342" w:rsidR="00AA6EA7" w:rsidRPr="00F26533" w:rsidRDefault="00AA6EA7" w:rsidP="00F26533">
      <w:pPr>
        <w:jc w:val="both"/>
        <w:rPr>
          <w:rFonts w:ascii="Times New Roman" w:hAnsi="Times New Roman" w:cs="Times New Roman"/>
          <w:b/>
          <w:bCs/>
          <w:u w:val="single"/>
        </w:rPr>
      </w:pPr>
      <w:r w:rsidRPr="00F26533">
        <w:rPr>
          <w:rFonts w:ascii="Times New Roman" w:hAnsi="Times New Roman" w:cs="Times New Roman"/>
          <w:b/>
          <w:bCs/>
          <w:u w:val="single"/>
        </w:rPr>
        <w:t>Ofertę składam samodzielnie*:</w:t>
      </w:r>
    </w:p>
    <w:p w14:paraId="4D390ADA" w14:textId="77777777" w:rsidR="00AA6EA7" w:rsidRPr="00F26533" w:rsidRDefault="00AA6EA7" w:rsidP="00F26533">
      <w:pPr>
        <w:widowControl w:val="0"/>
        <w:autoSpaceDE w:val="0"/>
        <w:rPr>
          <w:rFonts w:ascii="Times New Roman" w:hAnsi="Times New Roman" w:cs="Times New Roman"/>
        </w:rPr>
      </w:pPr>
      <w:r w:rsidRPr="00F26533">
        <w:rPr>
          <w:rFonts w:ascii="Times New Roman" w:hAnsi="Times New Roman" w:cs="Times New Roman"/>
          <w:b/>
          <w:bCs/>
        </w:rPr>
        <w:t>Nazwa/Firma Wykonawcy:</w:t>
      </w:r>
      <w:r w:rsidRPr="00F26533">
        <w:rPr>
          <w:rFonts w:ascii="Times New Roman" w:hAnsi="Times New Roman" w:cs="Times New Roman"/>
        </w:rPr>
        <w:t xml:space="preserve"> </w:t>
      </w:r>
    </w:p>
    <w:p w14:paraId="20623C51" w14:textId="77777777" w:rsidR="00AA6EA7" w:rsidRPr="00F26533" w:rsidRDefault="00AA6EA7" w:rsidP="00F26533">
      <w:pPr>
        <w:widowControl w:val="0"/>
        <w:autoSpaceDE w:val="0"/>
        <w:spacing w:after="120"/>
        <w:rPr>
          <w:rFonts w:ascii="Times New Roman" w:hAnsi="Times New Roman" w:cs="Times New Roman"/>
        </w:rPr>
      </w:pPr>
      <w:r w:rsidRPr="00F26533">
        <w:rPr>
          <w:rFonts w:ascii="Times New Roman" w:hAnsi="Times New Roman" w:cs="Times New Roman"/>
        </w:rPr>
        <w:t>………………………………………………………………………………………...….</w:t>
      </w:r>
    </w:p>
    <w:p w14:paraId="73B0B136" w14:textId="77777777" w:rsidR="00AA6EA7" w:rsidRPr="00F26533" w:rsidRDefault="00AA6EA7" w:rsidP="00F26533">
      <w:pPr>
        <w:widowControl w:val="0"/>
        <w:autoSpaceDE w:val="0"/>
        <w:spacing w:after="120"/>
        <w:rPr>
          <w:rFonts w:ascii="Times New Roman" w:hAnsi="Times New Roman" w:cs="Times New Roman"/>
        </w:rPr>
      </w:pPr>
      <w:r w:rsidRPr="00F26533">
        <w:rPr>
          <w:rFonts w:ascii="Times New Roman" w:hAnsi="Times New Roman" w:cs="Times New Roman"/>
        </w:rPr>
        <w:t>…………………………………………………………………………….……………..</w:t>
      </w:r>
    </w:p>
    <w:p w14:paraId="5C8B50E3" w14:textId="77777777" w:rsidR="00AA6EA7" w:rsidRPr="00F26533" w:rsidRDefault="00AA6EA7" w:rsidP="00F26533">
      <w:pPr>
        <w:widowControl w:val="0"/>
        <w:autoSpaceDE w:val="0"/>
        <w:spacing w:after="120"/>
        <w:rPr>
          <w:rFonts w:ascii="Times New Roman" w:hAnsi="Times New Roman" w:cs="Times New Roman"/>
          <w:b/>
          <w:bCs/>
        </w:rPr>
      </w:pPr>
      <w:r w:rsidRPr="00F26533">
        <w:rPr>
          <w:rFonts w:ascii="Times New Roman" w:hAnsi="Times New Roman" w:cs="Times New Roman"/>
          <w:b/>
          <w:bCs/>
        </w:rPr>
        <w:t>Siedziba Wykonawcy:</w:t>
      </w:r>
    </w:p>
    <w:p w14:paraId="67AB006F" w14:textId="77777777" w:rsidR="00AA6EA7" w:rsidRPr="00F26533" w:rsidRDefault="00AA6EA7" w:rsidP="00F26533">
      <w:pPr>
        <w:widowControl w:val="0"/>
        <w:autoSpaceDE w:val="0"/>
        <w:spacing w:after="120"/>
        <w:jc w:val="both"/>
        <w:rPr>
          <w:rFonts w:ascii="Times New Roman" w:hAnsi="Times New Roman" w:cs="Times New Roman"/>
        </w:rPr>
      </w:pPr>
      <w:r w:rsidRPr="00F26533">
        <w:rPr>
          <w:rFonts w:ascii="Times New Roman" w:hAnsi="Times New Roman" w:cs="Times New Roman"/>
        </w:rPr>
        <w:t>ulica, nr domu, nr lokalu ....................................................................................................</w:t>
      </w:r>
    </w:p>
    <w:p w14:paraId="263C98B6" w14:textId="77777777" w:rsidR="00AA6EA7" w:rsidRPr="00F26533" w:rsidRDefault="00AA6EA7" w:rsidP="00F26533">
      <w:pPr>
        <w:widowControl w:val="0"/>
        <w:autoSpaceDE w:val="0"/>
        <w:spacing w:after="120"/>
        <w:jc w:val="both"/>
        <w:rPr>
          <w:rFonts w:ascii="Times New Roman" w:hAnsi="Times New Roman" w:cs="Times New Roman"/>
        </w:rPr>
      </w:pPr>
      <w:r w:rsidRPr="00F26533">
        <w:rPr>
          <w:rFonts w:ascii="Times New Roman" w:hAnsi="Times New Roman" w:cs="Times New Roman"/>
        </w:rPr>
        <w:t>kod ……………..……miejscowość ...................................................................................</w:t>
      </w:r>
    </w:p>
    <w:p w14:paraId="7DBB57A7" w14:textId="77777777" w:rsidR="00AA6EA7" w:rsidRPr="00F26533" w:rsidRDefault="00AA6EA7" w:rsidP="00F26533">
      <w:pPr>
        <w:widowControl w:val="0"/>
        <w:autoSpaceDE w:val="0"/>
        <w:spacing w:after="120"/>
        <w:jc w:val="both"/>
        <w:rPr>
          <w:rFonts w:ascii="Times New Roman" w:hAnsi="Times New Roman" w:cs="Times New Roman"/>
        </w:rPr>
      </w:pPr>
      <w:r w:rsidRPr="00F26533">
        <w:rPr>
          <w:rFonts w:ascii="Times New Roman" w:hAnsi="Times New Roman" w:cs="Times New Roman"/>
        </w:rPr>
        <w:t>województwo ……………………………………………………..………………….</w:t>
      </w:r>
    </w:p>
    <w:p w14:paraId="171EA432" w14:textId="77777777" w:rsidR="00AA6EA7" w:rsidRPr="00F26533" w:rsidRDefault="00AA6EA7" w:rsidP="00F26533">
      <w:pPr>
        <w:widowControl w:val="0"/>
        <w:autoSpaceDE w:val="0"/>
        <w:spacing w:after="120"/>
        <w:jc w:val="both"/>
        <w:rPr>
          <w:rFonts w:ascii="Times New Roman" w:hAnsi="Times New Roman" w:cs="Times New Roman"/>
        </w:rPr>
      </w:pPr>
      <w:r w:rsidRPr="00F26533">
        <w:rPr>
          <w:rFonts w:ascii="Times New Roman" w:hAnsi="Times New Roman" w:cs="Times New Roman"/>
        </w:rPr>
        <w:t>tel. ..................................................................... faks ..........................................................</w:t>
      </w:r>
    </w:p>
    <w:p w14:paraId="0D8DD5D4" w14:textId="77777777" w:rsidR="00AA6EA7" w:rsidRPr="00F26533" w:rsidRDefault="00AA6EA7" w:rsidP="00F26533">
      <w:pPr>
        <w:widowControl w:val="0"/>
        <w:autoSpaceDE w:val="0"/>
        <w:spacing w:after="120"/>
        <w:jc w:val="both"/>
        <w:rPr>
          <w:rFonts w:ascii="Times New Roman" w:hAnsi="Times New Roman" w:cs="Times New Roman"/>
        </w:rPr>
      </w:pPr>
      <w:r w:rsidRPr="00F26533">
        <w:rPr>
          <w:rFonts w:ascii="Times New Roman" w:hAnsi="Times New Roman" w:cs="Times New Roman"/>
        </w:rPr>
        <w:t>REGON ........................................................... NIP ...........................................................</w:t>
      </w:r>
    </w:p>
    <w:p w14:paraId="75E58534" w14:textId="77777777" w:rsidR="006A15E0" w:rsidRPr="00F26533" w:rsidRDefault="006A15E0" w:rsidP="00F26533">
      <w:pPr>
        <w:widowControl w:val="0"/>
        <w:autoSpaceDE w:val="0"/>
        <w:spacing w:after="120"/>
        <w:jc w:val="both"/>
        <w:rPr>
          <w:rFonts w:ascii="Times New Roman" w:hAnsi="Times New Roman" w:cs="Times New Roman"/>
        </w:rPr>
      </w:pPr>
    </w:p>
    <w:p w14:paraId="1550DA52" w14:textId="77777777" w:rsidR="00AA6EA7" w:rsidRPr="00F26533" w:rsidRDefault="00AA6EA7" w:rsidP="00F26533">
      <w:pPr>
        <w:spacing w:after="0"/>
        <w:jc w:val="both"/>
        <w:rPr>
          <w:rFonts w:ascii="Times New Roman" w:eastAsia="Times New Roman" w:hAnsi="Times New Roman" w:cs="Times New Roman"/>
          <w:b/>
          <w:bCs/>
          <w:u w:val="single"/>
          <w:lang w:eastAsia="pl-PL"/>
        </w:rPr>
      </w:pPr>
      <w:r w:rsidRPr="00F26533">
        <w:rPr>
          <w:rFonts w:ascii="Times New Roman" w:eastAsia="Times New Roman" w:hAnsi="Times New Roman" w:cs="Times New Roman"/>
          <w:b/>
          <w:bCs/>
          <w:u w:val="single"/>
          <w:lang w:eastAsia="pl-PL"/>
        </w:rPr>
        <w:t>Ofertę składam w imieniu Wykonawców wspólnie ubiegających się o udzielenie zamówienia (konsorcjum/spółka cywilna*)*</w:t>
      </w:r>
    </w:p>
    <w:p w14:paraId="59D42705" w14:textId="77777777" w:rsidR="00AA6EA7" w:rsidRPr="00F26533" w:rsidRDefault="00AA6EA7" w:rsidP="00F26533">
      <w:pPr>
        <w:spacing w:after="0"/>
        <w:jc w:val="both"/>
        <w:rPr>
          <w:rFonts w:ascii="Times New Roman" w:eastAsia="Times New Roman" w:hAnsi="Times New Roman" w:cs="Times New Roman"/>
          <w:b/>
          <w:bCs/>
          <w:lang w:eastAsia="pl-PL"/>
        </w:rPr>
      </w:pPr>
      <w:r w:rsidRPr="00F26533">
        <w:rPr>
          <w:rFonts w:ascii="Times New Roman" w:eastAsia="Times New Roman" w:hAnsi="Times New Roman" w:cs="Times New Roman"/>
          <w:bCs/>
          <w:lang w:eastAsia="pl-PL"/>
        </w:rPr>
        <w:t>Nazwy i siedziby wszystkich Wykonawców wspólnie ubiegających się o udzielenie zamówienia /jeżeli dotyczy/</w:t>
      </w:r>
      <w:r w:rsidRPr="00F26533">
        <w:rPr>
          <w:rFonts w:ascii="Times New Roman" w:eastAsia="Times New Roman" w:hAnsi="Times New Roman" w:cs="Times New Roman"/>
          <w:b/>
          <w:bCs/>
          <w:lang w:eastAsia="pl-PL"/>
        </w:rPr>
        <w:t xml:space="preserve"> </w:t>
      </w:r>
    </w:p>
    <w:p w14:paraId="3AE9E39A" w14:textId="77777777" w:rsidR="00AA6EA7" w:rsidRPr="00F26533" w:rsidRDefault="00AA6EA7" w:rsidP="00F26533">
      <w:pPr>
        <w:spacing w:after="12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Lider: …………………………………………… Adres ………………………..……….</w:t>
      </w:r>
    </w:p>
    <w:p w14:paraId="39CD5D4B" w14:textId="77777777" w:rsidR="00AA6EA7" w:rsidRPr="00F26533" w:rsidRDefault="00AA6EA7" w:rsidP="00F26533">
      <w:pPr>
        <w:spacing w:after="12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Partnerzy:</w:t>
      </w:r>
    </w:p>
    <w:p w14:paraId="1680D1A0" w14:textId="77777777" w:rsidR="00AA6EA7" w:rsidRPr="00F26533" w:rsidRDefault="00AA6EA7" w:rsidP="00F26533">
      <w:pPr>
        <w:spacing w:after="12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Nazwa ………………………………………… Adres ………………….……………...</w:t>
      </w:r>
    </w:p>
    <w:p w14:paraId="66F6B69F" w14:textId="77777777" w:rsidR="00AA6EA7" w:rsidRPr="00F26533" w:rsidRDefault="00AA6EA7" w:rsidP="00F26533">
      <w:pPr>
        <w:spacing w:after="12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Nazwa ………………………………………… Adres ………………………………..…</w:t>
      </w:r>
    </w:p>
    <w:p w14:paraId="21C8E740" w14:textId="77777777" w:rsidR="00AA6EA7" w:rsidRPr="00F26533" w:rsidRDefault="00AA6EA7" w:rsidP="00F26533">
      <w:pPr>
        <w:spacing w:after="12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Ustanowionym pełnomocnikiem do reprezentowania w postępowaniu o udzielenie zamówienia i/lub zawarcia umowy w sprawie zamówienia publicznego, w przypadku składania oferty wspólnej przez dwa lub więcej podmioty gospodarcze jest:</w:t>
      </w:r>
    </w:p>
    <w:p w14:paraId="335C54E6" w14:textId="77777777" w:rsidR="00AA6EA7" w:rsidRPr="00F26533" w:rsidRDefault="00AA6EA7" w:rsidP="00F26533">
      <w:pPr>
        <w:spacing w:after="12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Stanowisko: ………………………………… imię i nazwisko …….………….………</w:t>
      </w:r>
    </w:p>
    <w:p w14:paraId="7831BC71" w14:textId="77777777" w:rsidR="00AA6EA7" w:rsidRPr="00F26533" w:rsidRDefault="00AA6EA7" w:rsidP="00F26533">
      <w:pPr>
        <w:spacing w:after="12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tel. kontaktowy ……………………………… faks ………..…..………………………</w:t>
      </w:r>
    </w:p>
    <w:p w14:paraId="01340000" w14:textId="573C4D3C" w:rsidR="006A15E0" w:rsidRPr="00F26533" w:rsidRDefault="00AA6EA7" w:rsidP="00F26533">
      <w:pPr>
        <w:spacing w:after="240"/>
        <w:jc w:val="both"/>
        <w:rPr>
          <w:rFonts w:ascii="Times New Roman" w:eastAsia="Times New Roman" w:hAnsi="Times New Roman" w:cs="Times New Roman"/>
          <w:bCs/>
          <w:lang w:eastAsia="pl-PL"/>
        </w:rPr>
      </w:pPr>
      <w:r w:rsidRPr="00F26533">
        <w:rPr>
          <w:rFonts w:ascii="Times New Roman" w:eastAsia="Times New Roman" w:hAnsi="Times New Roman" w:cs="Times New Roman"/>
          <w:bCs/>
          <w:lang w:eastAsia="pl-PL"/>
        </w:rPr>
        <w:t>e-mail: ……</w:t>
      </w:r>
      <w:r w:rsidR="00DF5CE2">
        <w:rPr>
          <w:rFonts w:ascii="Times New Roman" w:eastAsia="Times New Roman" w:hAnsi="Times New Roman" w:cs="Times New Roman"/>
          <w:bCs/>
          <w:lang w:eastAsia="pl-PL"/>
        </w:rPr>
        <w:t>……………………………………………………………………………..</w:t>
      </w:r>
    </w:p>
    <w:p w14:paraId="3D43ECA9" w14:textId="77777777" w:rsidR="00AA6EA7" w:rsidRPr="00F26533" w:rsidRDefault="00AA6EA7" w:rsidP="00F26533">
      <w:pPr>
        <w:numPr>
          <w:ilvl w:val="3"/>
          <w:numId w:val="34"/>
        </w:numPr>
        <w:spacing w:after="120"/>
        <w:ind w:left="284" w:hanging="284"/>
        <w:jc w:val="both"/>
        <w:rPr>
          <w:rFonts w:ascii="Times New Roman" w:hAnsi="Times New Roman" w:cs="Times New Roman"/>
        </w:rPr>
      </w:pPr>
      <w:r w:rsidRPr="00F26533">
        <w:rPr>
          <w:rFonts w:ascii="Times New Roman" w:hAnsi="Times New Roman" w:cs="Times New Roman"/>
        </w:rPr>
        <w:t>Oferujemy wykonanie zamówienia zgodnie z wymogami Specyfikacji Warunków Zamówienia</w:t>
      </w:r>
      <w:r w:rsidR="00C36EB4" w:rsidRPr="00F26533">
        <w:rPr>
          <w:rFonts w:ascii="Times New Roman" w:hAnsi="Times New Roman" w:cs="Times New Roman"/>
        </w:rPr>
        <w:t xml:space="preserve"> za cenę</w:t>
      </w:r>
      <w:r w:rsidRPr="00F26533">
        <w:rPr>
          <w:rFonts w:ascii="Times New Roman" w:hAnsi="Times New Roman" w:cs="Times New Roman"/>
          <w:b/>
        </w:rPr>
        <w:t>:</w:t>
      </w:r>
    </w:p>
    <w:p w14:paraId="16E5C606" w14:textId="77777777" w:rsidR="008B3AB2" w:rsidRPr="00F26533" w:rsidRDefault="008B3AB2" w:rsidP="00F26533">
      <w:pPr>
        <w:spacing w:after="120"/>
        <w:ind w:left="284"/>
        <w:jc w:val="both"/>
        <w:rPr>
          <w:rFonts w:ascii="Times New Roman" w:hAnsi="Times New Roman" w:cs="Times New Roman"/>
        </w:rPr>
      </w:pPr>
    </w:p>
    <w:p w14:paraId="072934FB" w14:textId="77777777" w:rsidR="00240426" w:rsidRPr="00F26533" w:rsidRDefault="00240426" w:rsidP="00F26533">
      <w:pPr>
        <w:pStyle w:val="Akapitzlist"/>
        <w:spacing w:after="0"/>
        <w:jc w:val="both"/>
        <w:rPr>
          <w:rFonts w:ascii="Times New Roman" w:hAnsi="Times New Roman" w:cs="Times New Roman"/>
          <w:color w:val="000000" w:themeColor="text1"/>
        </w:rPr>
      </w:pPr>
      <w:r w:rsidRPr="00F26533">
        <w:rPr>
          <w:rFonts w:ascii="Times New Roman" w:hAnsi="Times New Roman" w:cs="Times New Roman"/>
          <w:b/>
          <w:color w:val="000000" w:themeColor="text1"/>
        </w:rPr>
        <w:t xml:space="preserve">Część 1 – </w:t>
      </w:r>
      <w:r w:rsidRPr="00F26533">
        <w:rPr>
          <w:rFonts w:ascii="Times New Roman" w:hAnsi="Times New Roman" w:cs="Times New Roman"/>
          <w:color w:val="000000" w:themeColor="text1"/>
        </w:rPr>
        <w:t>Materiały elektryczne</w:t>
      </w:r>
    </w:p>
    <w:p w14:paraId="782F5B6E" w14:textId="4D3E6FB8" w:rsidR="00240426" w:rsidRPr="00F26533" w:rsidRDefault="00240426" w:rsidP="00F26533">
      <w:pPr>
        <w:pStyle w:val="Akapitzlist"/>
        <w:spacing w:after="0"/>
        <w:jc w:val="both"/>
        <w:rPr>
          <w:rFonts w:ascii="Times New Roman" w:hAnsi="Times New Roman" w:cs="Times New Roman"/>
          <w:color w:val="000000" w:themeColor="text1"/>
        </w:rPr>
      </w:pPr>
    </w:p>
    <w:tbl>
      <w:tblPr>
        <w:tblW w:w="9298" w:type="dxa"/>
        <w:tblInd w:w="-5" w:type="dxa"/>
        <w:tblLayout w:type="fixed"/>
        <w:tblLook w:val="0000" w:firstRow="0" w:lastRow="0" w:firstColumn="0" w:lastColumn="0" w:noHBand="0" w:noVBand="0"/>
      </w:tblPr>
      <w:tblGrid>
        <w:gridCol w:w="9298"/>
      </w:tblGrid>
      <w:tr w:rsidR="00240426" w:rsidRPr="00F26533" w14:paraId="6D2A9948" w14:textId="77777777" w:rsidTr="00021D83">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BD3882A" w14:textId="77777777" w:rsidR="00240426" w:rsidRPr="00F26533" w:rsidRDefault="00240426" w:rsidP="00F26533">
            <w:pPr>
              <w:spacing w:after="0"/>
              <w:rPr>
                <w:rFonts w:ascii="Times New Roman" w:hAnsi="Times New Roman" w:cs="Times New Roman"/>
                <w:bCs/>
                <w:color w:val="000000" w:themeColor="text1"/>
                <w:u w:val="single"/>
                <w:lang w:eastAsia="x-none"/>
              </w:rPr>
            </w:pPr>
            <w:r w:rsidRPr="00F26533">
              <w:rPr>
                <w:rFonts w:ascii="Times New Roman" w:hAnsi="Times New Roman" w:cs="Times New Roman"/>
                <w:b/>
                <w:color w:val="000000" w:themeColor="text1"/>
                <w:u w:val="single"/>
                <w:lang w:eastAsia="x-none"/>
              </w:rPr>
              <w:t>Zamówienie podstawowe</w:t>
            </w:r>
            <w:r w:rsidRPr="00F26533">
              <w:rPr>
                <w:rFonts w:ascii="Times New Roman" w:hAnsi="Times New Roman" w:cs="Times New Roman"/>
                <w:bCs/>
                <w:color w:val="000000" w:themeColor="text1"/>
                <w:lang w:eastAsia="x-none"/>
              </w:rPr>
              <w:t>:</w:t>
            </w:r>
          </w:p>
          <w:p w14:paraId="0D1BA12E"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netto</w:t>
            </w:r>
            <w:r w:rsidRPr="00F26533">
              <w:rPr>
                <w:rFonts w:ascii="Times New Roman" w:hAnsi="Times New Roman" w:cs="Times New Roman"/>
                <w:b/>
                <w:color w:val="000000" w:themeColor="text1"/>
              </w:rPr>
              <w:t>: ……………………………… zł</w:t>
            </w:r>
          </w:p>
          <w:p w14:paraId="78032717"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(słownie: ……………………………………………………………………………………………. zł)</w:t>
            </w:r>
          </w:p>
          <w:p w14:paraId="2BFFA534"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Wartość podatku VAT wynosi: …………………..zł, (słownie:………………………………………………………………. zł)</w:t>
            </w:r>
          </w:p>
          <w:p w14:paraId="09717B82"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b</w:t>
            </w:r>
            <w:r w:rsidRPr="00F26533">
              <w:rPr>
                <w:rFonts w:ascii="Times New Roman" w:hAnsi="Times New Roman" w:cs="Times New Roman"/>
                <w:b/>
                <w:color w:val="000000" w:themeColor="text1"/>
              </w:rPr>
              <w:t>rutto: ……………………………… zł</w:t>
            </w:r>
          </w:p>
          <w:p w14:paraId="619BE5DE" w14:textId="77777777"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val="x-none" w:eastAsia="x-none"/>
              </w:rPr>
              <w:t xml:space="preserve">(słownie: </w:t>
            </w:r>
            <w:r w:rsidRPr="00F26533">
              <w:rPr>
                <w:rFonts w:ascii="Times New Roman" w:hAnsi="Times New Roman" w:cs="Times New Roman"/>
                <w:bCs/>
                <w:color w:val="000000" w:themeColor="text1"/>
                <w:lang w:eastAsia="x-none"/>
              </w:rPr>
              <w:t>…</w:t>
            </w:r>
            <w:r w:rsidRPr="00F26533">
              <w:rPr>
                <w:rFonts w:ascii="Times New Roman" w:hAnsi="Times New Roman" w:cs="Times New Roman"/>
                <w:bCs/>
                <w:color w:val="000000" w:themeColor="text1"/>
                <w:lang w:val="x-none" w:eastAsia="x-none"/>
              </w:rPr>
              <w:t>……………………………………………………………………………………….…</w:t>
            </w:r>
            <w:r w:rsidRPr="00F26533">
              <w:rPr>
                <w:rFonts w:ascii="Times New Roman" w:hAnsi="Times New Roman" w:cs="Times New Roman"/>
                <w:bCs/>
                <w:color w:val="000000" w:themeColor="text1"/>
                <w:lang w:eastAsia="x-none"/>
              </w:rPr>
              <w:t xml:space="preserve"> zł</w:t>
            </w:r>
            <w:r w:rsidRPr="00F26533">
              <w:rPr>
                <w:rFonts w:ascii="Times New Roman" w:hAnsi="Times New Roman" w:cs="Times New Roman"/>
                <w:bCs/>
                <w:color w:val="000000" w:themeColor="text1"/>
                <w:lang w:val="x-none" w:eastAsia="x-none"/>
              </w:rPr>
              <w:t>)</w:t>
            </w:r>
          </w:p>
          <w:p w14:paraId="34CE65F8" w14:textId="77777777"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color w:val="000000" w:themeColor="text1"/>
              </w:rPr>
              <w:t>Zgodnie z załączonym do oferty „Formularzem cenowym” – załącznik nr 2.1 do SWZ.</w:t>
            </w:r>
          </w:p>
        </w:tc>
      </w:tr>
      <w:tr w:rsidR="00240426" w:rsidRPr="00F26533" w14:paraId="49C36DF2" w14:textId="77777777" w:rsidTr="00021D83">
        <w:trPr>
          <w:trHeight w:val="734"/>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774F2C1" w14:textId="77777777" w:rsidR="004D0D60" w:rsidRPr="00F26533" w:rsidRDefault="004D0D60" w:rsidP="00F26533">
            <w:pPr>
              <w:spacing w:after="0"/>
              <w:rPr>
                <w:rFonts w:ascii="Times New Roman" w:hAnsi="Times New Roman" w:cs="Times New Roman"/>
                <w:bCs/>
                <w:color w:val="000000" w:themeColor="text1"/>
                <w:lang w:eastAsia="x-none"/>
              </w:rPr>
            </w:pPr>
          </w:p>
          <w:p w14:paraId="77E145CE" w14:textId="47A7BE80" w:rsidR="00960341" w:rsidRPr="00F26533" w:rsidRDefault="00240426"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Zobowiązujemy się do realizacji zamówienia w terminie</w:t>
            </w:r>
            <w:r w:rsidR="00960341" w:rsidRPr="00F26533">
              <w:rPr>
                <w:rFonts w:ascii="Times New Roman" w:hAnsi="Times New Roman" w:cs="Times New Roman"/>
                <w:bCs/>
                <w:color w:val="000000" w:themeColor="text1"/>
                <w:lang w:eastAsia="x-none"/>
              </w:rPr>
              <w:t>:</w:t>
            </w:r>
          </w:p>
          <w:p w14:paraId="08183CD2" w14:textId="77777777" w:rsidR="00960341" w:rsidRPr="00F26533" w:rsidRDefault="00960341" w:rsidP="00F26533">
            <w:pPr>
              <w:spacing w:after="0"/>
              <w:rPr>
                <w:rFonts w:ascii="Times New Roman" w:hAnsi="Times New Roman" w:cs="Times New Roman"/>
                <w:bCs/>
                <w:color w:val="000000" w:themeColor="text1"/>
                <w:lang w:eastAsia="x-none"/>
              </w:rPr>
            </w:pPr>
          </w:p>
          <w:p w14:paraId="6098F0BE" w14:textId="1624CF29"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do 10 dni roboczych włącznie– 40 pkt*</w:t>
            </w:r>
          </w:p>
          <w:p w14:paraId="66589E36" w14:textId="4D944033"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od 11 do 16 dni roboczych – 20 pkt*</w:t>
            </w:r>
          </w:p>
          <w:p w14:paraId="70BA5AC0" w14:textId="0987833A" w:rsidR="00960341" w:rsidRPr="00F26533" w:rsidRDefault="00960341" w:rsidP="00F26533">
            <w:pPr>
              <w:pStyle w:val="Akapitzlist"/>
              <w:numPr>
                <w:ilvl w:val="0"/>
                <w:numId w:val="83"/>
              </w:numPr>
              <w:tabs>
                <w:tab w:val="left" w:pos="8647"/>
                <w:tab w:val="left" w:pos="13608"/>
              </w:tabs>
              <w:ind w:right="28"/>
              <w:rPr>
                <w:rFonts w:ascii="Times New Roman" w:eastAsia="Times New Roman" w:hAnsi="Times New Roman" w:cs="Times New Roman"/>
                <w:color w:val="000000" w:themeColor="text1"/>
                <w:lang w:eastAsia="pl-PL"/>
              </w:rPr>
            </w:pPr>
            <w:r w:rsidRPr="00F26533">
              <w:rPr>
                <w:rFonts w:ascii="Times New Roman" w:hAnsi="Times New Roman" w:cs="Times New Roman"/>
                <w:bCs/>
                <w:color w:val="000000"/>
              </w:rPr>
              <w:t>od 17 do 21 dni roboczych – 10 pkt*</w:t>
            </w:r>
          </w:p>
          <w:p w14:paraId="68688542" w14:textId="77777777" w:rsidR="00F26533" w:rsidRPr="00F26533" w:rsidRDefault="00F26533" w:rsidP="00F26533">
            <w:pPr>
              <w:spacing w:after="0"/>
              <w:rPr>
                <w:rFonts w:ascii="Times New Roman" w:hAnsi="Times New Roman" w:cs="Times New Roman"/>
                <w:bCs/>
                <w:color w:val="000000" w:themeColor="text1"/>
                <w:lang w:eastAsia="x-none"/>
              </w:rPr>
            </w:pPr>
          </w:p>
          <w:p w14:paraId="1F2C6EE6" w14:textId="04820BA4" w:rsidR="00240426" w:rsidRPr="00F26533" w:rsidRDefault="00F26533"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 xml:space="preserve">Zobowiązujemy się do realizacji zamówienia w terminie ……….. dni roboczych, </w:t>
            </w:r>
            <w:r w:rsidR="00240426" w:rsidRPr="00F26533">
              <w:rPr>
                <w:rFonts w:ascii="Times New Roman" w:hAnsi="Times New Roman" w:cs="Times New Roman"/>
                <w:bCs/>
                <w:color w:val="000000" w:themeColor="text1"/>
                <w:lang w:eastAsia="x-none"/>
              </w:rPr>
              <w:t>wg kryterium opisanego w Rozdziale XVII SWZ.</w:t>
            </w:r>
          </w:p>
          <w:p w14:paraId="10DFBA90" w14:textId="77777777" w:rsidR="00960341" w:rsidRPr="00F26533" w:rsidRDefault="00960341" w:rsidP="00F26533">
            <w:pPr>
              <w:spacing w:after="0"/>
              <w:rPr>
                <w:rFonts w:ascii="Times New Roman" w:hAnsi="Times New Roman" w:cs="Times New Roman"/>
                <w:bCs/>
                <w:color w:val="000000" w:themeColor="text1"/>
                <w:lang w:eastAsia="x-none"/>
              </w:rPr>
            </w:pPr>
          </w:p>
          <w:p w14:paraId="16475638" w14:textId="425DD03E" w:rsidR="00960341" w:rsidRPr="00F26533" w:rsidRDefault="00960341"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*właściwe zaznaczyć</w:t>
            </w:r>
          </w:p>
        </w:tc>
      </w:tr>
    </w:tbl>
    <w:p w14:paraId="21B05B9A" w14:textId="77777777" w:rsidR="00240426" w:rsidRPr="00F26533" w:rsidRDefault="00240426" w:rsidP="00F26533">
      <w:pPr>
        <w:widowControl w:val="0"/>
        <w:autoSpaceDE w:val="0"/>
        <w:spacing w:after="0"/>
        <w:jc w:val="both"/>
        <w:rPr>
          <w:rFonts w:ascii="Times New Roman" w:hAnsi="Times New Roman" w:cs="Times New Roman"/>
          <w:color w:val="000000" w:themeColor="text1"/>
        </w:rPr>
      </w:pPr>
    </w:p>
    <w:p w14:paraId="07EA8E1A" w14:textId="77777777" w:rsidR="008B3AB2" w:rsidRPr="00F26533" w:rsidRDefault="008B3AB2" w:rsidP="00F26533">
      <w:pPr>
        <w:widowControl w:val="0"/>
        <w:autoSpaceDE w:val="0"/>
        <w:spacing w:after="0"/>
        <w:jc w:val="both"/>
        <w:rPr>
          <w:rFonts w:ascii="Times New Roman" w:hAnsi="Times New Roman" w:cs="Times New Roman"/>
          <w:color w:val="000000" w:themeColor="text1"/>
        </w:rPr>
      </w:pPr>
    </w:p>
    <w:p w14:paraId="05B6DC92" w14:textId="227F7794" w:rsidR="00240426" w:rsidRPr="00F26533" w:rsidRDefault="00240426" w:rsidP="00F26533">
      <w:pPr>
        <w:pStyle w:val="Akapitzlist"/>
        <w:numPr>
          <w:ilvl w:val="0"/>
          <w:numId w:val="34"/>
        </w:numPr>
        <w:spacing w:after="0"/>
        <w:jc w:val="both"/>
        <w:rPr>
          <w:rFonts w:ascii="Times New Roman" w:hAnsi="Times New Roman" w:cs="Times New Roman"/>
          <w:b/>
          <w:color w:val="000000" w:themeColor="text1"/>
        </w:rPr>
      </w:pPr>
      <w:r w:rsidRPr="00F26533">
        <w:rPr>
          <w:rFonts w:ascii="Times New Roman" w:hAnsi="Times New Roman" w:cs="Times New Roman"/>
          <w:b/>
          <w:color w:val="000000" w:themeColor="text1"/>
        </w:rPr>
        <w:t xml:space="preserve">Część 2 – </w:t>
      </w:r>
      <w:r w:rsidRPr="00F26533">
        <w:rPr>
          <w:rFonts w:ascii="Times New Roman" w:hAnsi="Times New Roman" w:cs="Times New Roman"/>
          <w:color w:val="000000" w:themeColor="text1"/>
        </w:rPr>
        <w:t>Elementy sterujące</w:t>
      </w:r>
      <w:r w:rsidRPr="00F26533">
        <w:rPr>
          <w:rFonts w:ascii="Times New Roman" w:hAnsi="Times New Roman" w:cs="Times New Roman"/>
          <w:bCs/>
          <w:color w:val="000000" w:themeColor="text1"/>
        </w:rPr>
        <w:t>:</w:t>
      </w:r>
      <w:r w:rsidRPr="00F26533">
        <w:rPr>
          <w:rFonts w:ascii="Times New Roman" w:hAnsi="Times New Roman" w:cs="Times New Roman"/>
          <w:b/>
          <w:color w:val="000000" w:themeColor="text1"/>
        </w:rPr>
        <w:t xml:space="preserve"> </w:t>
      </w:r>
    </w:p>
    <w:p w14:paraId="02D81353" w14:textId="77777777" w:rsidR="008B3AB2" w:rsidRPr="00F26533" w:rsidRDefault="008B3AB2" w:rsidP="00F26533">
      <w:pPr>
        <w:pStyle w:val="Akapitzlist"/>
        <w:spacing w:after="0"/>
        <w:jc w:val="both"/>
        <w:rPr>
          <w:rFonts w:ascii="Times New Roman" w:hAnsi="Times New Roman" w:cs="Times New Roman"/>
          <w:b/>
          <w:color w:val="000000" w:themeColor="text1"/>
        </w:rPr>
      </w:pPr>
    </w:p>
    <w:tbl>
      <w:tblPr>
        <w:tblW w:w="9298" w:type="dxa"/>
        <w:tblInd w:w="-5" w:type="dxa"/>
        <w:tblLayout w:type="fixed"/>
        <w:tblLook w:val="0000" w:firstRow="0" w:lastRow="0" w:firstColumn="0" w:lastColumn="0" w:noHBand="0" w:noVBand="0"/>
      </w:tblPr>
      <w:tblGrid>
        <w:gridCol w:w="9298"/>
      </w:tblGrid>
      <w:tr w:rsidR="00240426" w:rsidRPr="00F26533" w14:paraId="384059C5" w14:textId="77777777" w:rsidTr="00021D83">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338744D" w14:textId="77777777" w:rsidR="00240426" w:rsidRPr="00F26533" w:rsidRDefault="00240426" w:rsidP="00F26533">
            <w:pPr>
              <w:spacing w:after="0"/>
              <w:rPr>
                <w:rFonts w:ascii="Times New Roman" w:hAnsi="Times New Roman" w:cs="Times New Roman"/>
                <w:bCs/>
                <w:color w:val="000000" w:themeColor="text1"/>
                <w:u w:val="single"/>
                <w:lang w:eastAsia="x-none"/>
              </w:rPr>
            </w:pPr>
            <w:r w:rsidRPr="00F26533">
              <w:rPr>
                <w:rFonts w:ascii="Times New Roman" w:hAnsi="Times New Roman" w:cs="Times New Roman"/>
                <w:b/>
                <w:color w:val="000000" w:themeColor="text1"/>
                <w:u w:val="single"/>
                <w:lang w:eastAsia="x-none"/>
              </w:rPr>
              <w:t>Zamówienie podstawowe</w:t>
            </w:r>
            <w:r w:rsidRPr="00F26533">
              <w:rPr>
                <w:rFonts w:ascii="Times New Roman" w:hAnsi="Times New Roman" w:cs="Times New Roman"/>
                <w:bCs/>
                <w:color w:val="000000" w:themeColor="text1"/>
                <w:lang w:eastAsia="x-none"/>
              </w:rPr>
              <w:t>:</w:t>
            </w:r>
          </w:p>
          <w:p w14:paraId="37D28EB5"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netto</w:t>
            </w:r>
            <w:r w:rsidRPr="00F26533">
              <w:rPr>
                <w:rFonts w:ascii="Times New Roman" w:hAnsi="Times New Roman" w:cs="Times New Roman"/>
                <w:b/>
                <w:color w:val="000000" w:themeColor="text1"/>
              </w:rPr>
              <w:t>: ……………………………… zł</w:t>
            </w:r>
          </w:p>
          <w:p w14:paraId="23B97C57"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(słownie: …………………………………………………….……………………………….… zł)</w:t>
            </w:r>
          </w:p>
          <w:p w14:paraId="1DE3CD21"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Wartość podatku VAT wynosi: …………………..zł, (słownie:…………………………………. zł)</w:t>
            </w:r>
          </w:p>
          <w:p w14:paraId="47413551"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b</w:t>
            </w:r>
            <w:r w:rsidRPr="00F26533">
              <w:rPr>
                <w:rFonts w:ascii="Times New Roman" w:hAnsi="Times New Roman" w:cs="Times New Roman"/>
                <w:b/>
                <w:color w:val="000000" w:themeColor="text1"/>
              </w:rPr>
              <w:t>rutto: ……………………………… zł</w:t>
            </w:r>
          </w:p>
          <w:p w14:paraId="2BA74576" w14:textId="77777777"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val="x-none" w:eastAsia="x-none"/>
              </w:rPr>
              <w:t>(słownie: ………..……………………………………………………………………………….…</w:t>
            </w:r>
            <w:r w:rsidRPr="00F26533">
              <w:rPr>
                <w:rFonts w:ascii="Times New Roman" w:hAnsi="Times New Roman" w:cs="Times New Roman"/>
                <w:bCs/>
                <w:color w:val="000000" w:themeColor="text1"/>
                <w:lang w:eastAsia="x-none"/>
              </w:rPr>
              <w:t xml:space="preserve"> zł</w:t>
            </w:r>
            <w:r w:rsidRPr="00F26533">
              <w:rPr>
                <w:rFonts w:ascii="Times New Roman" w:hAnsi="Times New Roman" w:cs="Times New Roman"/>
                <w:bCs/>
                <w:color w:val="000000" w:themeColor="text1"/>
                <w:lang w:val="x-none" w:eastAsia="x-none"/>
              </w:rPr>
              <w:t>)</w:t>
            </w:r>
          </w:p>
          <w:p w14:paraId="4B207BF6" w14:textId="1DE38A87"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color w:val="000000" w:themeColor="text1"/>
              </w:rPr>
              <w:t>Zgodnie z załączonym do oferty „Formularzem cenowym” – załącznik nr 2.2 do SWZ.</w:t>
            </w:r>
          </w:p>
        </w:tc>
      </w:tr>
      <w:tr w:rsidR="00240426" w:rsidRPr="00F26533" w14:paraId="54BC43A3" w14:textId="77777777" w:rsidTr="00021D83">
        <w:trPr>
          <w:trHeight w:val="670"/>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C919D5E" w14:textId="77777777" w:rsidR="004D0D60" w:rsidRPr="00F26533" w:rsidRDefault="004D0D60" w:rsidP="00F26533">
            <w:pPr>
              <w:spacing w:after="0"/>
              <w:rPr>
                <w:rFonts w:ascii="Times New Roman" w:hAnsi="Times New Roman" w:cs="Times New Roman"/>
                <w:bCs/>
                <w:color w:val="000000" w:themeColor="text1"/>
                <w:lang w:eastAsia="x-none"/>
              </w:rPr>
            </w:pPr>
          </w:p>
          <w:p w14:paraId="0866423D" w14:textId="77777777" w:rsidR="00960341" w:rsidRPr="00F26533" w:rsidRDefault="00960341"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Zobowiązujemy się do realizacji zamówienia w terminie:</w:t>
            </w:r>
          </w:p>
          <w:p w14:paraId="5607C379" w14:textId="77777777" w:rsidR="00960341" w:rsidRPr="00F26533" w:rsidRDefault="00960341" w:rsidP="00F26533">
            <w:pPr>
              <w:spacing w:after="0"/>
              <w:rPr>
                <w:rFonts w:ascii="Times New Roman" w:hAnsi="Times New Roman" w:cs="Times New Roman"/>
                <w:bCs/>
                <w:color w:val="000000" w:themeColor="text1"/>
                <w:lang w:eastAsia="x-none"/>
              </w:rPr>
            </w:pPr>
          </w:p>
          <w:p w14:paraId="02E2E455" w14:textId="77777777"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do 10 dni roboczych włącznie– 40 pkt*</w:t>
            </w:r>
          </w:p>
          <w:p w14:paraId="555E4F85" w14:textId="77777777"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od 11 do 16 dni roboczych – 20 pkt*</w:t>
            </w:r>
          </w:p>
          <w:p w14:paraId="1E1D7577" w14:textId="77777777" w:rsidR="00960341" w:rsidRPr="00F26533" w:rsidRDefault="00960341" w:rsidP="00F26533">
            <w:pPr>
              <w:pStyle w:val="Akapitzlist"/>
              <w:numPr>
                <w:ilvl w:val="0"/>
                <w:numId w:val="83"/>
              </w:numPr>
              <w:tabs>
                <w:tab w:val="left" w:pos="8647"/>
                <w:tab w:val="left" w:pos="13608"/>
              </w:tabs>
              <w:ind w:right="28"/>
              <w:rPr>
                <w:rFonts w:ascii="Times New Roman" w:eastAsia="Times New Roman" w:hAnsi="Times New Roman" w:cs="Times New Roman"/>
                <w:color w:val="000000" w:themeColor="text1"/>
                <w:lang w:eastAsia="pl-PL"/>
              </w:rPr>
            </w:pPr>
            <w:r w:rsidRPr="00F26533">
              <w:rPr>
                <w:rFonts w:ascii="Times New Roman" w:hAnsi="Times New Roman" w:cs="Times New Roman"/>
                <w:bCs/>
                <w:color w:val="000000"/>
              </w:rPr>
              <w:t>od 17 do 21 dni roboczych – 10 pkt*</w:t>
            </w:r>
          </w:p>
          <w:p w14:paraId="6B302008" w14:textId="068C567C" w:rsidR="00960341" w:rsidRPr="00F26533" w:rsidRDefault="00F26533"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 xml:space="preserve">Zobowiązujemy się do realizacji zamówienia w terminie ……….. dni roboczych , </w:t>
            </w:r>
            <w:r w:rsidR="00960341" w:rsidRPr="00F26533">
              <w:rPr>
                <w:rFonts w:ascii="Times New Roman" w:hAnsi="Times New Roman" w:cs="Times New Roman"/>
                <w:bCs/>
                <w:color w:val="000000" w:themeColor="text1"/>
                <w:lang w:eastAsia="x-none"/>
              </w:rPr>
              <w:t>wg kryterium opisanego w Rozdziale XVII SWZ.</w:t>
            </w:r>
          </w:p>
          <w:p w14:paraId="3049CFE3" w14:textId="77777777" w:rsidR="00960341" w:rsidRPr="00F26533" w:rsidRDefault="00960341" w:rsidP="00F26533">
            <w:pPr>
              <w:spacing w:after="0"/>
              <w:rPr>
                <w:rFonts w:ascii="Times New Roman" w:hAnsi="Times New Roman" w:cs="Times New Roman"/>
                <w:bCs/>
                <w:color w:val="000000" w:themeColor="text1"/>
                <w:lang w:eastAsia="x-none"/>
              </w:rPr>
            </w:pPr>
          </w:p>
          <w:p w14:paraId="17C0A666" w14:textId="4419573C" w:rsidR="00240426" w:rsidRPr="00F26533" w:rsidRDefault="00960341"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*właściwe zaznaczyć</w:t>
            </w:r>
          </w:p>
        </w:tc>
      </w:tr>
    </w:tbl>
    <w:p w14:paraId="3D460D86" w14:textId="77777777" w:rsidR="00240426" w:rsidRDefault="00240426" w:rsidP="00F26533">
      <w:pPr>
        <w:pStyle w:val="Akapitzlist"/>
        <w:spacing w:after="0"/>
        <w:jc w:val="both"/>
        <w:rPr>
          <w:rFonts w:ascii="Times New Roman" w:hAnsi="Times New Roman" w:cs="Times New Roman"/>
          <w:b/>
          <w:color w:val="000000" w:themeColor="text1"/>
        </w:rPr>
      </w:pPr>
    </w:p>
    <w:p w14:paraId="3F6BEAB6" w14:textId="77777777" w:rsidR="00DF5CE2" w:rsidRDefault="00DF5CE2" w:rsidP="00F26533">
      <w:pPr>
        <w:pStyle w:val="Akapitzlist"/>
        <w:spacing w:after="0"/>
        <w:jc w:val="both"/>
        <w:rPr>
          <w:rFonts w:ascii="Times New Roman" w:hAnsi="Times New Roman" w:cs="Times New Roman"/>
          <w:b/>
          <w:color w:val="000000" w:themeColor="text1"/>
        </w:rPr>
      </w:pPr>
    </w:p>
    <w:p w14:paraId="2A182D59" w14:textId="77777777" w:rsidR="00DF5CE2" w:rsidRPr="00F26533" w:rsidRDefault="00DF5CE2" w:rsidP="00F26533">
      <w:pPr>
        <w:pStyle w:val="Akapitzlist"/>
        <w:spacing w:after="0"/>
        <w:jc w:val="both"/>
        <w:rPr>
          <w:rFonts w:ascii="Times New Roman" w:hAnsi="Times New Roman" w:cs="Times New Roman"/>
          <w:b/>
          <w:color w:val="000000" w:themeColor="text1"/>
        </w:rPr>
      </w:pPr>
    </w:p>
    <w:p w14:paraId="4C5A3E95" w14:textId="77777777" w:rsidR="008B3AB2" w:rsidRPr="00F26533" w:rsidRDefault="008B3AB2" w:rsidP="00F26533">
      <w:pPr>
        <w:pStyle w:val="Akapitzlist"/>
        <w:spacing w:after="0"/>
        <w:jc w:val="both"/>
        <w:rPr>
          <w:rFonts w:ascii="Times New Roman" w:hAnsi="Times New Roman" w:cs="Times New Roman"/>
          <w:b/>
          <w:color w:val="000000" w:themeColor="text1"/>
        </w:rPr>
      </w:pPr>
    </w:p>
    <w:p w14:paraId="557BA0FA" w14:textId="54D58E64" w:rsidR="00240426" w:rsidRPr="00F26533" w:rsidRDefault="00240426" w:rsidP="00F26533">
      <w:pPr>
        <w:pStyle w:val="Akapitzlist"/>
        <w:numPr>
          <w:ilvl w:val="0"/>
          <w:numId w:val="34"/>
        </w:numPr>
        <w:spacing w:after="0"/>
        <w:jc w:val="both"/>
        <w:rPr>
          <w:rFonts w:ascii="Times New Roman" w:hAnsi="Times New Roman" w:cs="Times New Roman"/>
          <w:b/>
          <w:color w:val="000000" w:themeColor="text1"/>
        </w:rPr>
      </w:pPr>
      <w:r w:rsidRPr="00F26533">
        <w:rPr>
          <w:rFonts w:ascii="Times New Roman" w:hAnsi="Times New Roman" w:cs="Times New Roman"/>
          <w:color w:val="000000" w:themeColor="text1"/>
        </w:rPr>
        <w:t xml:space="preserve">        </w:t>
      </w:r>
      <w:r w:rsidRPr="00F26533">
        <w:rPr>
          <w:rFonts w:ascii="Times New Roman" w:hAnsi="Times New Roman" w:cs="Times New Roman"/>
          <w:b/>
          <w:color w:val="000000" w:themeColor="text1"/>
        </w:rPr>
        <w:t xml:space="preserve">Część 3 – </w:t>
      </w:r>
      <w:r w:rsidRPr="00F26533">
        <w:rPr>
          <w:rFonts w:ascii="Times New Roman" w:hAnsi="Times New Roman" w:cs="Times New Roman"/>
          <w:color w:val="000000" w:themeColor="text1"/>
        </w:rPr>
        <w:t>Oprawy  oświetleniowe</w:t>
      </w:r>
    </w:p>
    <w:p w14:paraId="366A0097" w14:textId="77777777" w:rsidR="008B3AB2" w:rsidRPr="00F26533" w:rsidRDefault="008B3AB2" w:rsidP="00F26533">
      <w:pPr>
        <w:pStyle w:val="Akapitzlist"/>
        <w:spacing w:after="0"/>
        <w:jc w:val="both"/>
        <w:rPr>
          <w:rFonts w:ascii="Times New Roman" w:hAnsi="Times New Roman" w:cs="Times New Roman"/>
          <w:b/>
          <w:color w:val="000000" w:themeColor="text1"/>
        </w:rPr>
      </w:pPr>
    </w:p>
    <w:tbl>
      <w:tblPr>
        <w:tblW w:w="9298" w:type="dxa"/>
        <w:tblInd w:w="-5" w:type="dxa"/>
        <w:tblLayout w:type="fixed"/>
        <w:tblLook w:val="0000" w:firstRow="0" w:lastRow="0" w:firstColumn="0" w:lastColumn="0" w:noHBand="0" w:noVBand="0"/>
      </w:tblPr>
      <w:tblGrid>
        <w:gridCol w:w="9298"/>
      </w:tblGrid>
      <w:tr w:rsidR="00240426" w:rsidRPr="00F26533" w14:paraId="0A7D4010" w14:textId="77777777" w:rsidTr="00021D83">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2DB6BB8" w14:textId="77777777" w:rsidR="00240426" w:rsidRPr="00F26533" w:rsidRDefault="00240426" w:rsidP="00F26533">
            <w:pPr>
              <w:spacing w:after="0"/>
              <w:rPr>
                <w:rFonts w:ascii="Times New Roman" w:hAnsi="Times New Roman" w:cs="Times New Roman"/>
                <w:bCs/>
                <w:color w:val="000000" w:themeColor="text1"/>
                <w:u w:val="single"/>
                <w:lang w:eastAsia="x-none"/>
              </w:rPr>
            </w:pPr>
            <w:r w:rsidRPr="00F26533">
              <w:rPr>
                <w:rFonts w:ascii="Times New Roman" w:hAnsi="Times New Roman" w:cs="Times New Roman"/>
                <w:b/>
                <w:color w:val="000000" w:themeColor="text1"/>
                <w:u w:val="single"/>
                <w:lang w:eastAsia="x-none"/>
              </w:rPr>
              <w:t>Zamówienie podstawowe</w:t>
            </w:r>
            <w:r w:rsidRPr="00F26533">
              <w:rPr>
                <w:rFonts w:ascii="Times New Roman" w:hAnsi="Times New Roman" w:cs="Times New Roman"/>
                <w:bCs/>
                <w:color w:val="000000" w:themeColor="text1"/>
                <w:lang w:eastAsia="x-none"/>
              </w:rPr>
              <w:t>:</w:t>
            </w:r>
          </w:p>
          <w:p w14:paraId="36C01D9A"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netto</w:t>
            </w:r>
            <w:r w:rsidRPr="00F26533">
              <w:rPr>
                <w:rFonts w:ascii="Times New Roman" w:hAnsi="Times New Roman" w:cs="Times New Roman"/>
                <w:b/>
                <w:color w:val="000000" w:themeColor="text1"/>
              </w:rPr>
              <w:t>: ……………………………… zł</w:t>
            </w:r>
          </w:p>
          <w:p w14:paraId="033C79CA"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(słownie: …………………………………………………………………………………….… zł)</w:t>
            </w:r>
          </w:p>
          <w:p w14:paraId="4218E086"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Wartość podatku VAT wynosi: ………………….. zł, (słownie:……………………………………. zł)</w:t>
            </w:r>
          </w:p>
          <w:p w14:paraId="4F6A399E"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b</w:t>
            </w:r>
            <w:r w:rsidRPr="00F26533">
              <w:rPr>
                <w:rFonts w:ascii="Times New Roman" w:hAnsi="Times New Roman" w:cs="Times New Roman"/>
                <w:b/>
                <w:color w:val="000000" w:themeColor="text1"/>
              </w:rPr>
              <w:t>rutto: ……………………………… zł</w:t>
            </w:r>
          </w:p>
          <w:p w14:paraId="39313113" w14:textId="77777777"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val="x-none" w:eastAsia="x-none"/>
              </w:rPr>
              <w:t>(słownie: ………………………………………………………………………………………….…</w:t>
            </w:r>
            <w:r w:rsidRPr="00F26533">
              <w:rPr>
                <w:rFonts w:ascii="Times New Roman" w:hAnsi="Times New Roman" w:cs="Times New Roman"/>
                <w:bCs/>
                <w:color w:val="000000" w:themeColor="text1"/>
                <w:lang w:eastAsia="x-none"/>
              </w:rPr>
              <w:t xml:space="preserve"> zł</w:t>
            </w:r>
            <w:r w:rsidRPr="00F26533">
              <w:rPr>
                <w:rFonts w:ascii="Times New Roman" w:hAnsi="Times New Roman" w:cs="Times New Roman"/>
                <w:bCs/>
                <w:color w:val="000000" w:themeColor="text1"/>
                <w:lang w:val="x-none" w:eastAsia="x-none"/>
              </w:rPr>
              <w:t>)</w:t>
            </w:r>
          </w:p>
          <w:p w14:paraId="2F34751A" w14:textId="42006824"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color w:val="000000" w:themeColor="text1"/>
              </w:rPr>
              <w:t>Zgodnie z załączonym do oferty „Formularzem cenowym” – załącznik nr 2.3 do SWZ.</w:t>
            </w:r>
          </w:p>
        </w:tc>
      </w:tr>
      <w:tr w:rsidR="00240426" w:rsidRPr="00F26533" w14:paraId="2345AD85" w14:textId="77777777" w:rsidTr="00021D83">
        <w:trPr>
          <w:trHeight w:val="707"/>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94F1562" w14:textId="77777777" w:rsidR="004D0D60" w:rsidRPr="00F26533" w:rsidRDefault="004D0D60" w:rsidP="00F26533">
            <w:pPr>
              <w:spacing w:after="0"/>
              <w:rPr>
                <w:rFonts w:ascii="Times New Roman" w:hAnsi="Times New Roman" w:cs="Times New Roman"/>
                <w:bCs/>
                <w:color w:val="000000" w:themeColor="text1"/>
                <w:lang w:eastAsia="x-none"/>
              </w:rPr>
            </w:pPr>
          </w:p>
          <w:p w14:paraId="1B108B5B" w14:textId="77777777" w:rsidR="00960341" w:rsidRPr="00F26533" w:rsidRDefault="00960341"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Zobowiązujemy się do realizacji zamówienia w terminie:</w:t>
            </w:r>
          </w:p>
          <w:p w14:paraId="64BED861" w14:textId="77777777" w:rsidR="00960341" w:rsidRPr="00F26533" w:rsidRDefault="00960341" w:rsidP="00F26533">
            <w:pPr>
              <w:spacing w:after="0"/>
              <w:rPr>
                <w:rFonts w:ascii="Times New Roman" w:hAnsi="Times New Roman" w:cs="Times New Roman"/>
                <w:bCs/>
                <w:color w:val="000000" w:themeColor="text1"/>
                <w:lang w:eastAsia="x-none"/>
              </w:rPr>
            </w:pPr>
          </w:p>
          <w:p w14:paraId="087FF588" w14:textId="77777777"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do 10 dni roboczych włącznie– 40 pkt*</w:t>
            </w:r>
          </w:p>
          <w:p w14:paraId="2FFB1249" w14:textId="77777777"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od 11 do 16 dni roboczych – 20 pkt*</w:t>
            </w:r>
          </w:p>
          <w:p w14:paraId="4DF956FB" w14:textId="77777777" w:rsidR="00960341" w:rsidRPr="00F26533" w:rsidRDefault="00960341" w:rsidP="00F26533">
            <w:pPr>
              <w:pStyle w:val="Akapitzlist"/>
              <w:numPr>
                <w:ilvl w:val="0"/>
                <w:numId w:val="83"/>
              </w:numPr>
              <w:tabs>
                <w:tab w:val="left" w:pos="8647"/>
                <w:tab w:val="left" w:pos="13608"/>
              </w:tabs>
              <w:ind w:right="28"/>
              <w:rPr>
                <w:rFonts w:ascii="Times New Roman" w:eastAsia="Times New Roman" w:hAnsi="Times New Roman" w:cs="Times New Roman"/>
                <w:color w:val="000000" w:themeColor="text1"/>
                <w:lang w:eastAsia="pl-PL"/>
              </w:rPr>
            </w:pPr>
            <w:r w:rsidRPr="00F26533">
              <w:rPr>
                <w:rFonts w:ascii="Times New Roman" w:hAnsi="Times New Roman" w:cs="Times New Roman"/>
                <w:bCs/>
                <w:color w:val="000000"/>
              </w:rPr>
              <w:t>od 17 do 21 dni roboczych – 10 pkt*</w:t>
            </w:r>
          </w:p>
          <w:p w14:paraId="718ABA91" w14:textId="419482DC" w:rsidR="00960341" w:rsidRPr="00F26533" w:rsidRDefault="00F26533"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 xml:space="preserve">Zobowiązujemy się do realizacji zamówienia w terminie ……….. dni roboczych , </w:t>
            </w:r>
            <w:r w:rsidR="00960341" w:rsidRPr="00F26533">
              <w:rPr>
                <w:rFonts w:ascii="Times New Roman" w:hAnsi="Times New Roman" w:cs="Times New Roman"/>
                <w:bCs/>
                <w:color w:val="000000" w:themeColor="text1"/>
                <w:lang w:eastAsia="x-none"/>
              </w:rPr>
              <w:t>wg kryterium opisanego w Rozdziale XVII SWZ.</w:t>
            </w:r>
          </w:p>
          <w:p w14:paraId="72242F47" w14:textId="77777777" w:rsidR="00960341" w:rsidRPr="00F26533" w:rsidRDefault="00960341" w:rsidP="00F26533">
            <w:pPr>
              <w:spacing w:after="0"/>
              <w:rPr>
                <w:rFonts w:ascii="Times New Roman" w:hAnsi="Times New Roman" w:cs="Times New Roman"/>
                <w:bCs/>
                <w:color w:val="000000" w:themeColor="text1"/>
                <w:lang w:eastAsia="x-none"/>
              </w:rPr>
            </w:pPr>
          </w:p>
          <w:p w14:paraId="020F6295" w14:textId="1B347197" w:rsidR="00240426" w:rsidRPr="00F26533" w:rsidRDefault="00960341"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*właściwe zaznaczyć</w:t>
            </w:r>
          </w:p>
        </w:tc>
      </w:tr>
    </w:tbl>
    <w:p w14:paraId="3D1FAA61" w14:textId="77777777" w:rsidR="008B3AB2" w:rsidRDefault="008B3AB2" w:rsidP="00F26533">
      <w:pPr>
        <w:pStyle w:val="Akapitzlist"/>
        <w:spacing w:after="0"/>
        <w:jc w:val="both"/>
        <w:rPr>
          <w:rFonts w:ascii="Times New Roman" w:hAnsi="Times New Roman" w:cs="Times New Roman"/>
          <w:b/>
          <w:color w:val="000000" w:themeColor="text1"/>
        </w:rPr>
      </w:pPr>
    </w:p>
    <w:p w14:paraId="7C907204" w14:textId="77777777" w:rsidR="00DF5CE2" w:rsidRPr="00F26533" w:rsidRDefault="00DF5CE2" w:rsidP="00F26533">
      <w:pPr>
        <w:pStyle w:val="Akapitzlist"/>
        <w:spacing w:after="0"/>
        <w:jc w:val="both"/>
        <w:rPr>
          <w:rFonts w:ascii="Times New Roman" w:hAnsi="Times New Roman" w:cs="Times New Roman"/>
          <w:b/>
          <w:color w:val="000000" w:themeColor="text1"/>
        </w:rPr>
      </w:pPr>
    </w:p>
    <w:p w14:paraId="0730BA32" w14:textId="74BA65A0" w:rsidR="00240426" w:rsidRPr="00F26533" w:rsidRDefault="00240426" w:rsidP="00F26533">
      <w:pPr>
        <w:pStyle w:val="Akapitzlist"/>
        <w:numPr>
          <w:ilvl w:val="0"/>
          <w:numId w:val="34"/>
        </w:numPr>
        <w:spacing w:after="0"/>
        <w:jc w:val="both"/>
        <w:rPr>
          <w:rFonts w:ascii="Times New Roman" w:hAnsi="Times New Roman" w:cs="Times New Roman"/>
          <w:b/>
          <w:color w:val="000000" w:themeColor="text1"/>
        </w:rPr>
      </w:pPr>
      <w:r w:rsidRPr="00F26533">
        <w:rPr>
          <w:rFonts w:ascii="Times New Roman" w:hAnsi="Times New Roman" w:cs="Times New Roman"/>
          <w:b/>
          <w:color w:val="000000" w:themeColor="text1"/>
        </w:rPr>
        <w:t xml:space="preserve">Część 4 – </w:t>
      </w:r>
      <w:r w:rsidRPr="00F26533">
        <w:rPr>
          <w:rFonts w:ascii="Times New Roman" w:hAnsi="Times New Roman" w:cs="Times New Roman"/>
          <w:color w:val="000000" w:themeColor="text1"/>
        </w:rPr>
        <w:t>Sprzęt elektryczny</w:t>
      </w:r>
      <w:r w:rsidRPr="00F26533">
        <w:rPr>
          <w:rFonts w:ascii="Times New Roman" w:hAnsi="Times New Roman" w:cs="Times New Roman"/>
          <w:bCs/>
          <w:color w:val="000000" w:themeColor="text1"/>
        </w:rPr>
        <w:t>:</w:t>
      </w:r>
      <w:r w:rsidRPr="00F26533">
        <w:rPr>
          <w:rFonts w:ascii="Times New Roman" w:hAnsi="Times New Roman" w:cs="Times New Roman"/>
          <w:b/>
          <w:color w:val="000000" w:themeColor="text1"/>
        </w:rPr>
        <w:t xml:space="preserve"> </w:t>
      </w:r>
    </w:p>
    <w:p w14:paraId="1BA5657F" w14:textId="77777777" w:rsidR="008B3AB2" w:rsidRPr="00F26533" w:rsidRDefault="008B3AB2" w:rsidP="00F26533">
      <w:pPr>
        <w:pStyle w:val="Akapitzlist"/>
        <w:spacing w:after="0"/>
        <w:jc w:val="both"/>
        <w:rPr>
          <w:rFonts w:ascii="Times New Roman" w:hAnsi="Times New Roman" w:cs="Times New Roman"/>
          <w:b/>
          <w:color w:val="000000" w:themeColor="text1"/>
        </w:rPr>
      </w:pPr>
    </w:p>
    <w:tbl>
      <w:tblPr>
        <w:tblW w:w="9298" w:type="dxa"/>
        <w:tblInd w:w="-5" w:type="dxa"/>
        <w:tblLayout w:type="fixed"/>
        <w:tblLook w:val="0000" w:firstRow="0" w:lastRow="0" w:firstColumn="0" w:lastColumn="0" w:noHBand="0" w:noVBand="0"/>
      </w:tblPr>
      <w:tblGrid>
        <w:gridCol w:w="9298"/>
      </w:tblGrid>
      <w:tr w:rsidR="00240426" w:rsidRPr="00F26533" w14:paraId="0652D33B" w14:textId="77777777" w:rsidTr="00021D83">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7363C429" w14:textId="77777777" w:rsidR="00240426" w:rsidRPr="00F26533" w:rsidRDefault="00240426" w:rsidP="00F26533">
            <w:pPr>
              <w:spacing w:after="0"/>
              <w:rPr>
                <w:rFonts w:ascii="Times New Roman" w:hAnsi="Times New Roman" w:cs="Times New Roman"/>
                <w:bCs/>
                <w:color w:val="000000" w:themeColor="text1"/>
                <w:u w:val="single"/>
                <w:lang w:eastAsia="x-none"/>
              </w:rPr>
            </w:pPr>
            <w:r w:rsidRPr="00F26533">
              <w:rPr>
                <w:rFonts w:ascii="Times New Roman" w:hAnsi="Times New Roman" w:cs="Times New Roman"/>
                <w:b/>
                <w:color w:val="000000" w:themeColor="text1"/>
                <w:u w:val="single"/>
                <w:lang w:eastAsia="x-none"/>
              </w:rPr>
              <w:t>Zamówienie podstawowe</w:t>
            </w:r>
            <w:r w:rsidRPr="00F26533">
              <w:rPr>
                <w:rFonts w:ascii="Times New Roman" w:hAnsi="Times New Roman" w:cs="Times New Roman"/>
                <w:bCs/>
                <w:color w:val="000000" w:themeColor="text1"/>
                <w:lang w:eastAsia="x-none"/>
              </w:rPr>
              <w:t>:</w:t>
            </w:r>
          </w:p>
          <w:p w14:paraId="55695B58"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netto</w:t>
            </w:r>
            <w:r w:rsidRPr="00F26533">
              <w:rPr>
                <w:rFonts w:ascii="Times New Roman" w:hAnsi="Times New Roman" w:cs="Times New Roman"/>
                <w:b/>
                <w:color w:val="000000" w:themeColor="text1"/>
              </w:rPr>
              <w:t>: ……………………………… zł</w:t>
            </w:r>
          </w:p>
          <w:p w14:paraId="45E221F3"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(słownie: …………………………………………………………………………………….… zł)</w:t>
            </w:r>
          </w:p>
          <w:p w14:paraId="0F3D3F19" w14:textId="77777777" w:rsidR="00240426" w:rsidRPr="00F26533" w:rsidRDefault="00240426" w:rsidP="00F26533">
            <w:pPr>
              <w:spacing w:after="0"/>
              <w:rPr>
                <w:rFonts w:ascii="Times New Roman" w:hAnsi="Times New Roman" w:cs="Times New Roman"/>
                <w:bCs/>
                <w:color w:val="000000" w:themeColor="text1"/>
              </w:rPr>
            </w:pPr>
            <w:r w:rsidRPr="00F26533">
              <w:rPr>
                <w:rFonts w:ascii="Times New Roman" w:hAnsi="Times New Roman" w:cs="Times New Roman"/>
                <w:bCs/>
                <w:color w:val="000000" w:themeColor="text1"/>
              </w:rPr>
              <w:t>Wartość podatku VAT wynosi: …………………..zł, (słownie:………………………………… zł)</w:t>
            </w:r>
          </w:p>
          <w:p w14:paraId="3BAA5110" w14:textId="77777777" w:rsidR="00240426" w:rsidRPr="00F26533" w:rsidRDefault="00240426" w:rsidP="00F26533">
            <w:pPr>
              <w:spacing w:after="0"/>
              <w:rPr>
                <w:rFonts w:ascii="Times New Roman" w:hAnsi="Times New Roman" w:cs="Times New Roman"/>
                <w:b/>
                <w:color w:val="000000" w:themeColor="text1"/>
                <w:lang w:eastAsia="x-none"/>
              </w:rPr>
            </w:pPr>
            <w:r w:rsidRPr="00F26533">
              <w:rPr>
                <w:rFonts w:ascii="Times New Roman" w:hAnsi="Times New Roman" w:cs="Times New Roman"/>
                <w:b/>
                <w:color w:val="000000" w:themeColor="text1"/>
                <w:lang w:eastAsia="x-none"/>
              </w:rPr>
              <w:t>Wartość b</w:t>
            </w:r>
            <w:r w:rsidRPr="00F26533">
              <w:rPr>
                <w:rFonts w:ascii="Times New Roman" w:hAnsi="Times New Roman" w:cs="Times New Roman"/>
                <w:b/>
                <w:color w:val="000000" w:themeColor="text1"/>
              </w:rPr>
              <w:t>rutto: ……………………………… zł</w:t>
            </w:r>
          </w:p>
          <w:p w14:paraId="0FF4A862" w14:textId="77777777"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val="x-none" w:eastAsia="x-none"/>
              </w:rPr>
              <w:t>(słownie: ………………………………………………………………………………………….…</w:t>
            </w:r>
            <w:r w:rsidRPr="00F26533">
              <w:rPr>
                <w:rFonts w:ascii="Times New Roman" w:hAnsi="Times New Roman" w:cs="Times New Roman"/>
                <w:bCs/>
                <w:color w:val="000000" w:themeColor="text1"/>
                <w:lang w:eastAsia="x-none"/>
              </w:rPr>
              <w:t xml:space="preserve"> zł</w:t>
            </w:r>
            <w:r w:rsidRPr="00F26533">
              <w:rPr>
                <w:rFonts w:ascii="Times New Roman" w:hAnsi="Times New Roman" w:cs="Times New Roman"/>
                <w:bCs/>
                <w:color w:val="000000" w:themeColor="text1"/>
                <w:lang w:val="x-none" w:eastAsia="x-none"/>
              </w:rPr>
              <w:t>)</w:t>
            </w:r>
          </w:p>
          <w:p w14:paraId="37EC7BB6" w14:textId="4D82FA53" w:rsidR="00240426" w:rsidRPr="00F26533" w:rsidRDefault="00240426" w:rsidP="00F26533">
            <w:pPr>
              <w:spacing w:after="0"/>
              <w:jc w:val="both"/>
              <w:rPr>
                <w:rFonts w:ascii="Times New Roman" w:hAnsi="Times New Roman" w:cs="Times New Roman"/>
                <w:bCs/>
                <w:color w:val="000000" w:themeColor="text1"/>
                <w:lang w:eastAsia="x-none"/>
              </w:rPr>
            </w:pPr>
            <w:r w:rsidRPr="00F26533">
              <w:rPr>
                <w:rFonts w:ascii="Times New Roman" w:hAnsi="Times New Roman" w:cs="Times New Roman"/>
                <w:color w:val="000000" w:themeColor="text1"/>
              </w:rPr>
              <w:t>Zgodnie z załączonym do oferty „Formularzem cenowym” – załącznik nr 2.4 do SWZ.</w:t>
            </w:r>
          </w:p>
        </w:tc>
      </w:tr>
      <w:tr w:rsidR="00240426" w:rsidRPr="00F26533" w14:paraId="2F1C8002" w14:textId="77777777" w:rsidTr="00021D83">
        <w:trPr>
          <w:trHeight w:val="725"/>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4C3847B" w14:textId="77777777" w:rsidR="00960341" w:rsidRPr="00F26533" w:rsidRDefault="00960341"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Zobowiązujemy się do realizacji zamówienia w terminie:</w:t>
            </w:r>
          </w:p>
          <w:p w14:paraId="5BBE26CB" w14:textId="77777777" w:rsidR="00960341" w:rsidRPr="00F26533" w:rsidRDefault="00960341" w:rsidP="00F26533">
            <w:pPr>
              <w:spacing w:after="0"/>
              <w:rPr>
                <w:rFonts w:ascii="Times New Roman" w:hAnsi="Times New Roman" w:cs="Times New Roman"/>
                <w:bCs/>
                <w:color w:val="000000" w:themeColor="text1"/>
                <w:lang w:eastAsia="x-none"/>
              </w:rPr>
            </w:pPr>
          </w:p>
          <w:p w14:paraId="28E317DC" w14:textId="77777777"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do 10 dni roboczych włącznie– 40 pkt*</w:t>
            </w:r>
          </w:p>
          <w:p w14:paraId="2B170BCB" w14:textId="77777777" w:rsidR="00960341" w:rsidRPr="00F26533" w:rsidRDefault="00960341" w:rsidP="00F26533">
            <w:pPr>
              <w:pStyle w:val="Akapitzlist"/>
              <w:numPr>
                <w:ilvl w:val="0"/>
                <w:numId w:val="83"/>
              </w:numPr>
              <w:rPr>
                <w:rFonts w:ascii="Times New Roman" w:hAnsi="Times New Roman" w:cs="Times New Roman"/>
                <w:bCs/>
                <w:color w:val="000000"/>
              </w:rPr>
            </w:pPr>
            <w:r w:rsidRPr="00F26533">
              <w:rPr>
                <w:rFonts w:ascii="Times New Roman" w:hAnsi="Times New Roman" w:cs="Times New Roman"/>
                <w:bCs/>
                <w:color w:val="000000"/>
              </w:rPr>
              <w:t>od 11 do 16 dni roboczych – 20 pkt*</w:t>
            </w:r>
          </w:p>
          <w:p w14:paraId="2E2C3F6B" w14:textId="77777777" w:rsidR="00960341" w:rsidRPr="00F26533" w:rsidRDefault="00960341" w:rsidP="00F26533">
            <w:pPr>
              <w:pStyle w:val="Akapitzlist"/>
              <w:numPr>
                <w:ilvl w:val="0"/>
                <w:numId w:val="83"/>
              </w:numPr>
              <w:tabs>
                <w:tab w:val="left" w:pos="8647"/>
                <w:tab w:val="left" w:pos="13608"/>
              </w:tabs>
              <w:ind w:right="28"/>
              <w:rPr>
                <w:rFonts w:ascii="Times New Roman" w:eastAsia="Times New Roman" w:hAnsi="Times New Roman" w:cs="Times New Roman"/>
                <w:color w:val="000000" w:themeColor="text1"/>
                <w:lang w:eastAsia="pl-PL"/>
              </w:rPr>
            </w:pPr>
            <w:r w:rsidRPr="00F26533">
              <w:rPr>
                <w:rFonts w:ascii="Times New Roman" w:hAnsi="Times New Roman" w:cs="Times New Roman"/>
                <w:bCs/>
                <w:color w:val="000000"/>
              </w:rPr>
              <w:t>od 17 do 21 dni roboczych – 10 pkt*</w:t>
            </w:r>
          </w:p>
          <w:p w14:paraId="7289A916" w14:textId="62C9B721" w:rsidR="00960341" w:rsidRPr="00F26533" w:rsidRDefault="00F26533"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 xml:space="preserve">Zobowiązujemy się do realizacji zamówienia w terminie ……….. dni roboczych , </w:t>
            </w:r>
            <w:r w:rsidR="00960341" w:rsidRPr="00F26533">
              <w:rPr>
                <w:rFonts w:ascii="Times New Roman" w:hAnsi="Times New Roman" w:cs="Times New Roman"/>
                <w:bCs/>
                <w:color w:val="000000" w:themeColor="text1"/>
                <w:lang w:eastAsia="x-none"/>
              </w:rPr>
              <w:t>wg kryterium opisanego w Rozdziale XVII SWZ.</w:t>
            </w:r>
          </w:p>
          <w:p w14:paraId="26289A32" w14:textId="77777777" w:rsidR="00960341" w:rsidRPr="00F26533" w:rsidRDefault="00960341" w:rsidP="00F26533">
            <w:pPr>
              <w:spacing w:after="0"/>
              <w:rPr>
                <w:rFonts w:ascii="Times New Roman" w:hAnsi="Times New Roman" w:cs="Times New Roman"/>
                <w:bCs/>
                <w:color w:val="000000" w:themeColor="text1"/>
                <w:lang w:eastAsia="x-none"/>
              </w:rPr>
            </w:pPr>
          </w:p>
          <w:p w14:paraId="327E374E" w14:textId="49EF6DF2" w:rsidR="00240426" w:rsidRPr="00F26533" w:rsidRDefault="00960341" w:rsidP="00F26533">
            <w:pPr>
              <w:spacing w:after="0"/>
              <w:rPr>
                <w:rFonts w:ascii="Times New Roman" w:hAnsi="Times New Roman" w:cs="Times New Roman"/>
                <w:bCs/>
                <w:color w:val="000000" w:themeColor="text1"/>
                <w:lang w:eastAsia="x-none"/>
              </w:rPr>
            </w:pPr>
            <w:r w:rsidRPr="00F26533">
              <w:rPr>
                <w:rFonts w:ascii="Times New Roman" w:hAnsi="Times New Roman" w:cs="Times New Roman"/>
                <w:bCs/>
                <w:color w:val="000000" w:themeColor="text1"/>
                <w:lang w:eastAsia="x-none"/>
              </w:rPr>
              <w:t>*właściwe zaznaczyć</w:t>
            </w:r>
          </w:p>
        </w:tc>
      </w:tr>
    </w:tbl>
    <w:p w14:paraId="4733E94A" w14:textId="77777777" w:rsidR="00C36EB4" w:rsidRPr="00F26533" w:rsidRDefault="00C36EB4" w:rsidP="00F26533">
      <w:pPr>
        <w:widowControl w:val="0"/>
        <w:autoSpaceDE w:val="0"/>
        <w:jc w:val="both"/>
        <w:rPr>
          <w:rFonts w:ascii="Times New Roman" w:hAnsi="Times New Roman" w:cs="Times New Roman"/>
        </w:rPr>
      </w:pPr>
    </w:p>
    <w:p w14:paraId="194ACCE4" w14:textId="77777777" w:rsidR="00240426" w:rsidRPr="00F26533" w:rsidRDefault="00240426" w:rsidP="00F26533">
      <w:pPr>
        <w:pStyle w:val="Akapitzlist"/>
        <w:numPr>
          <w:ilvl w:val="3"/>
          <w:numId w:val="34"/>
        </w:numPr>
        <w:spacing w:before="240" w:after="120"/>
        <w:contextualSpacing w:val="0"/>
        <w:jc w:val="both"/>
        <w:rPr>
          <w:rFonts w:ascii="Times New Roman" w:hAnsi="Times New Roman" w:cs="Times New Roman"/>
          <w:vanish/>
        </w:rPr>
      </w:pPr>
    </w:p>
    <w:p w14:paraId="2D89A2D6" w14:textId="71B71FC5" w:rsidR="00AA6EA7" w:rsidRPr="00F26533" w:rsidRDefault="00AA6EA7" w:rsidP="00F26533">
      <w:pPr>
        <w:numPr>
          <w:ilvl w:val="3"/>
          <w:numId w:val="34"/>
        </w:numPr>
        <w:spacing w:before="240" w:after="120"/>
        <w:jc w:val="both"/>
        <w:rPr>
          <w:rFonts w:ascii="Times New Roman" w:hAnsi="Times New Roman" w:cs="Times New Roman"/>
          <w:i/>
        </w:rPr>
      </w:pPr>
      <w:r w:rsidRPr="00F26533">
        <w:rPr>
          <w:rFonts w:ascii="Times New Roman" w:hAnsi="Times New Roman" w:cs="Times New Roman"/>
        </w:rPr>
        <w:t xml:space="preserve">Oświadczam/my*, że </w:t>
      </w:r>
      <w:r w:rsidRPr="00F26533">
        <w:rPr>
          <w:rFonts w:ascii="Times New Roman" w:hAnsi="Times New Roman" w:cs="Times New Roman"/>
          <w:b/>
        </w:rPr>
        <w:t>jestem</w:t>
      </w:r>
      <w:r w:rsidR="00C36EB4" w:rsidRPr="00F26533">
        <w:rPr>
          <w:rFonts w:ascii="Times New Roman" w:hAnsi="Times New Roman" w:cs="Times New Roman"/>
          <w:b/>
        </w:rPr>
        <w:t>/ nie jestem</w:t>
      </w:r>
      <w:r w:rsidRPr="00F26533">
        <w:rPr>
          <w:rFonts w:ascii="Times New Roman" w:hAnsi="Times New Roman" w:cs="Times New Roman"/>
        </w:rPr>
        <w:t xml:space="preserve">* zarejestrowanym czynnym płatnikiem podatku VAT / zwolnionym z obowiązku uiszczania podatku VAT*, </w:t>
      </w:r>
      <w:r w:rsidRPr="00F26533">
        <w:rPr>
          <w:rFonts w:ascii="Times New Roman" w:hAnsi="Times New Roman" w:cs="Times New Roman"/>
          <w:i/>
        </w:rPr>
        <w:t>podstawa zwolnienia ……………………………………………………………………………….………</w:t>
      </w:r>
    </w:p>
    <w:p w14:paraId="1438B540" w14:textId="77777777" w:rsidR="00AA6EA7" w:rsidRPr="00F26533" w:rsidRDefault="00AA6EA7" w:rsidP="00F26533">
      <w:pPr>
        <w:numPr>
          <w:ilvl w:val="3"/>
          <w:numId w:val="34"/>
        </w:numPr>
        <w:spacing w:after="120"/>
        <w:ind w:left="284" w:hanging="284"/>
        <w:jc w:val="both"/>
        <w:rPr>
          <w:rFonts w:ascii="Times New Roman" w:hAnsi="Times New Roman" w:cs="Times New Roman"/>
          <w:bCs/>
        </w:rPr>
      </w:pPr>
      <w:r w:rsidRPr="00F26533">
        <w:rPr>
          <w:rFonts w:ascii="Times New Roman" w:hAnsi="Times New Roman" w:cs="Times New Roman"/>
        </w:rPr>
        <w:lastRenderedPageBreak/>
        <w:t>Oświadczam</w:t>
      </w:r>
      <w:r w:rsidRPr="00F26533">
        <w:rPr>
          <w:rFonts w:ascii="Times New Roman" w:hAnsi="Times New Roman" w:cs="Times New Roman"/>
          <w:bCs/>
        </w:rPr>
        <w:t xml:space="preserve">/my, że oferowana cena zawiera wszystkie koszty związane </w:t>
      </w:r>
      <w:r w:rsidRPr="00F26533">
        <w:rPr>
          <w:rFonts w:ascii="Times New Roman" w:hAnsi="Times New Roman" w:cs="Times New Roman"/>
          <w:bCs/>
        </w:rPr>
        <w:br/>
        <w:t>z wykonaniem zamówienia. Podana cena będzie obowiązywać w okresie ważności umowy i nie ulegnie zmianie.</w:t>
      </w:r>
    </w:p>
    <w:p w14:paraId="5E8E12FE" w14:textId="77777777" w:rsidR="00AA6EA7" w:rsidRPr="00F26533" w:rsidRDefault="00AA6EA7" w:rsidP="00F26533">
      <w:pPr>
        <w:numPr>
          <w:ilvl w:val="3"/>
          <w:numId w:val="34"/>
        </w:numPr>
        <w:spacing w:after="120"/>
        <w:ind w:left="284" w:hanging="284"/>
        <w:jc w:val="both"/>
        <w:rPr>
          <w:rFonts w:ascii="Times New Roman" w:hAnsi="Times New Roman" w:cs="Times New Roman"/>
        </w:rPr>
      </w:pPr>
      <w:r w:rsidRPr="00F26533">
        <w:rPr>
          <w:rFonts w:ascii="Times New Roman" w:hAnsi="Times New Roman" w:cs="Times New Roman"/>
        </w:rPr>
        <w:t>Oświadczam/my, że zamówienie wykonamy na zasadach określonych w SWZ.</w:t>
      </w:r>
    </w:p>
    <w:p w14:paraId="0B7B83B3" w14:textId="77777777" w:rsidR="00AA6EA7" w:rsidRPr="00F26533" w:rsidRDefault="00AA6EA7" w:rsidP="00F26533">
      <w:pPr>
        <w:numPr>
          <w:ilvl w:val="3"/>
          <w:numId w:val="34"/>
        </w:numPr>
        <w:spacing w:after="120"/>
        <w:ind w:left="284" w:hanging="284"/>
        <w:jc w:val="both"/>
        <w:rPr>
          <w:rFonts w:ascii="Times New Roman" w:hAnsi="Times New Roman" w:cs="Times New Roman"/>
        </w:rPr>
      </w:pPr>
      <w:r w:rsidRPr="00F26533">
        <w:rPr>
          <w:rFonts w:ascii="Times New Roman" w:hAnsi="Times New Roman" w:cs="Times New Roman"/>
        </w:rPr>
        <w:t xml:space="preserve">Oświadczamy, że akceptujemy termin płatności: 30 dni od daty otrzymania przez Zamawiającego prawidłowo wystawionej faktury VAT. </w:t>
      </w:r>
    </w:p>
    <w:p w14:paraId="1C78334F" w14:textId="77777777" w:rsidR="00AA6EA7" w:rsidRPr="00F26533" w:rsidRDefault="00AA6EA7" w:rsidP="00F26533">
      <w:pPr>
        <w:numPr>
          <w:ilvl w:val="3"/>
          <w:numId w:val="34"/>
        </w:numPr>
        <w:spacing w:after="120"/>
        <w:ind w:left="284" w:hanging="284"/>
        <w:jc w:val="both"/>
        <w:rPr>
          <w:rFonts w:ascii="Times New Roman" w:hAnsi="Times New Roman" w:cs="Times New Roman"/>
        </w:rPr>
      </w:pPr>
      <w:r w:rsidRPr="00F26533">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4A5529E7" w14:textId="77777777" w:rsidR="00AA6EA7" w:rsidRPr="00F26533" w:rsidRDefault="00AA6EA7" w:rsidP="00F26533">
      <w:pPr>
        <w:numPr>
          <w:ilvl w:val="3"/>
          <w:numId w:val="34"/>
        </w:numPr>
        <w:spacing w:after="120"/>
        <w:ind w:left="284" w:hanging="284"/>
        <w:jc w:val="both"/>
        <w:rPr>
          <w:rFonts w:ascii="Times New Roman" w:hAnsi="Times New Roman" w:cs="Times New Roman"/>
        </w:rPr>
      </w:pPr>
      <w:r w:rsidRPr="00F26533">
        <w:rPr>
          <w:rFonts w:ascii="Times New Roman" w:hAnsi="Times New Roman" w:cs="Times New Roman"/>
        </w:rPr>
        <w:t>Oświadczam/my, że uważamy się za związanych niniejszą ofertą na okres wskazany w SWZ.</w:t>
      </w:r>
    </w:p>
    <w:p w14:paraId="40355258" w14:textId="77777777" w:rsidR="00AA6EA7" w:rsidRPr="00F26533" w:rsidRDefault="00AA6EA7" w:rsidP="00F26533">
      <w:pPr>
        <w:numPr>
          <w:ilvl w:val="3"/>
          <w:numId w:val="34"/>
        </w:numPr>
        <w:spacing w:after="120"/>
        <w:ind w:left="284" w:hanging="284"/>
        <w:jc w:val="both"/>
        <w:rPr>
          <w:rFonts w:ascii="Times New Roman" w:hAnsi="Times New Roman" w:cs="Times New Roman"/>
        </w:rPr>
      </w:pPr>
      <w:r w:rsidRPr="00F26533">
        <w:rPr>
          <w:rFonts w:ascii="Times New Roman" w:hAnsi="Times New Roman" w:cs="Times New Roman"/>
        </w:rPr>
        <w:t>Oświadczam/my, że akceptujemy dołączony do SWZ projekt umowy i zobowiązujemy się w przypadku wyboru naszej oferty do zawarcia umowy na warunkach w niej określonych, a także w miejscu i terminie wyznaczonym przez Zamawiającego.</w:t>
      </w:r>
    </w:p>
    <w:p w14:paraId="43B81C64" w14:textId="2BD87432" w:rsidR="00AA6EA7" w:rsidRPr="00F26533" w:rsidRDefault="00AA6EA7" w:rsidP="00F26533">
      <w:pPr>
        <w:numPr>
          <w:ilvl w:val="3"/>
          <w:numId w:val="34"/>
        </w:numPr>
        <w:spacing w:after="120"/>
        <w:ind w:left="284" w:hanging="426"/>
        <w:jc w:val="both"/>
        <w:rPr>
          <w:rFonts w:ascii="Times New Roman" w:eastAsia="SimSun" w:hAnsi="Times New Roman" w:cs="Times New Roman"/>
        </w:rPr>
      </w:pPr>
      <w:r w:rsidRPr="00F26533">
        <w:rPr>
          <w:rFonts w:ascii="Times New Roman" w:hAnsi="Times New Roman" w:cs="Times New Roman"/>
        </w:rPr>
        <w:t>Oświadczam/my</w:t>
      </w:r>
      <w:r w:rsidRPr="00F26533">
        <w:rPr>
          <w:rFonts w:ascii="Times New Roman" w:eastAsia="SimSun" w:hAnsi="Times New Roman" w:cs="Times New Roman"/>
        </w:rPr>
        <w:t>, że oferta nie zawiera/zawiera* informacji(e) stanowiących(e)         tajemnicę przedsiębiorstwa w rozumieniu art. 11 ust. 4 ustawy o zwalczaniu nieuczciwej konkurencji. Informacje takie zawarte są w następujących dokumentach/ stronach oferty*…………………….………………………………..……………...…</w:t>
      </w:r>
    </w:p>
    <w:p w14:paraId="09260F35" w14:textId="77777777" w:rsidR="00AA6EA7" w:rsidRPr="00F26533" w:rsidRDefault="00AA6EA7" w:rsidP="00F26533">
      <w:pPr>
        <w:numPr>
          <w:ilvl w:val="3"/>
          <w:numId w:val="34"/>
        </w:numPr>
        <w:spacing w:after="60"/>
        <w:ind w:left="283" w:hanging="425"/>
        <w:jc w:val="both"/>
        <w:rPr>
          <w:rFonts w:ascii="Times New Roman" w:eastAsia="SimSun" w:hAnsi="Times New Roman" w:cs="Times New Roman"/>
          <w:b/>
        </w:rPr>
      </w:pPr>
      <w:r w:rsidRPr="00F26533">
        <w:rPr>
          <w:rFonts w:ascii="Times New Roman" w:eastAsia="SimSun" w:hAnsi="Times New Roman" w:cs="Times New Roman"/>
          <w:b/>
        </w:rPr>
        <w:t xml:space="preserve">Oświadczam/my, że Wykonawca jest: </w:t>
      </w:r>
      <w:r w:rsidRPr="00F26533">
        <w:rPr>
          <w:rFonts w:ascii="Times New Roman" w:hAnsi="Times New Roman" w:cs="Times New Roman"/>
        </w:rPr>
        <w:t xml:space="preserve"> </w:t>
      </w:r>
    </w:p>
    <w:p w14:paraId="142226CB" w14:textId="77777777" w:rsidR="00AA6EA7" w:rsidRPr="00F26533" w:rsidRDefault="00AA6EA7" w:rsidP="00F26533">
      <w:pPr>
        <w:numPr>
          <w:ilvl w:val="0"/>
          <w:numId w:val="35"/>
        </w:numPr>
        <w:spacing w:after="60"/>
        <w:jc w:val="both"/>
        <w:rPr>
          <w:rFonts w:ascii="Times New Roman" w:hAnsi="Times New Roman" w:cs="Times New Roman"/>
        </w:rPr>
      </w:pPr>
      <w:proofErr w:type="spellStart"/>
      <w:r w:rsidRPr="00F26533">
        <w:rPr>
          <w:rFonts w:ascii="Times New Roman" w:hAnsi="Times New Roman" w:cs="Times New Roman"/>
        </w:rPr>
        <w:t>mikroprzedsiębiorcą</w:t>
      </w:r>
      <w:proofErr w:type="spellEnd"/>
      <w:r w:rsidRPr="00F26533">
        <w:rPr>
          <w:rFonts w:ascii="Times New Roman" w:hAnsi="Times New Roman" w:cs="Times New Roman"/>
        </w:rPr>
        <w:t>*</w:t>
      </w:r>
    </w:p>
    <w:p w14:paraId="7D36F89C" w14:textId="77777777" w:rsidR="00AA6EA7" w:rsidRPr="00F26533" w:rsidRDefault="00AA6EA7" w:rsidP="00F26533">
      <w:pPr>
        <w:numPr>
          <w:ilvl w:val="0"/>
          <w:numId w:val="35"/>
        </w:numPr>
        <w:spacing w:after="60"/>
        <w:jc w:val="both"/>
        <w:rPr>
          <w:rFonts w:ascii="Times New Roman" w:hAnsi="Times New Roman" w:cs="Times New Roman"/>
        </w:rPr>
      </w:pPr>
      <w:r w:rsidRPr="00F26533">
        <w:rPr>
          <w:rFonts w:ascii="Times New Roman" w:hAnsi="Times New Roman" w:cs="Times New Roman"/>
        </w:rPr>
        <w:t>małym przedsiębiorcą*</w:t>
      </w:r>
    </w:p>
    <w:p w14:paraId="40EC61B9" w14:textId="77777777" w:rsidR="00AA6EA7" w:rsidRPr="00F26533" w:rsidRDefault="00AA6EA7" w:rsidP="00F26533">
      <w:pPr>
        <w:numPr>
          <w:ilvl w:val="0"/>
          <w:numId w:val="35"/>
        </w:numPr>
        <w:spacing w:after="0"/>
        <w:jc w:val="both"/>
        <w:rPr>
          <w:rFonts w:ascii="Times New Roman" w:eastAsia="SimSun" w:hAnsi="Times New Roman" w:cs="Times New Roman"/>
          <w:b/>
        </w:rPr>
      </w:pPr>
      <w:r w:rsidRPr="00F26533">
        <w:rPr>
          <w:rFonts w:ascii="Times New Roman" w:hAnsi="Times New Roman" w:cs="Times New Roman"/>
        </w:rPr>
        <w:t>średnim przedsiębiorcą*.</w:t>
      </w:r>
    </w:p>
    <w:p w14:paraId="476DC329" w14:textId="77777777" w:rsidR="00AA6EA7" w:rsidRPr="00F26533" w:rsidRDefault="00AA6EA7" w:rsidP="00F26533">
      <w:pPr>
        <w:spacing w:after="0"/>
        <w:ind w:left="720"/>
        <w:jc w:val="both"/>
        <w:rPr>
          <w:rFonts w:ascii="Times New Roman" w:eastAsia="SimSun" w:hAnsi="Times New Roman" w:cs="Times New Roman"/>
          <w:b/>
        </w:rPr>
      </w:pPr>
    </w:p>
    <w:p w14:paraId="58E4C446" w14:textId="77777777" w:rsidR="00AA6EA7" w:rsidRPr="00F26533" w:rsidRDefault="00AA6EA7" w:rsidP="00F26533">
      <w:pPr>
        <w:tabs>
          <w:tab w:val="left" w:pos="16756"/>
        </w:tabs>
        <w:suppressAutoHyphens/>
        <w:spacing w:after="60"/>
        <w:ind w:left="568" w:hanging="284"/>
        <w:jc w:val="both"/>
        <w:rPr>
          <w:rFonts w:ascii="Times New Roman" w:eastAsia="Times New Roman" w:hAnsi="Times New Roman" w:cs="Times New Roman"/>
          <w:kern w:val="2"/>
          <w:lang w:eastAsia="ar-SA"/>
        </w:rPr>
      </w:pPr>
      <w:r w:rsidRPr="00F26533">
        <w:rPr>
          <w:rFonts w:ascii="Times New Roman" w:eastAsia="Times New Roman" w:hAnsi="Times New Roman" w:cs="Times New Roman"/>
          <w:b/>
          <w:kern w:val="2"/>
          <w:lang w:eastAsia="ar-SA"/>
        </w:rPr>
        <w:tab/>
      </w:r>
      <w:proofErr w:type="spellStart"/>
      <w:r w:rsidRPr="00F26533">
        <w:rPr>
          <w:rFonts w:ascii="Times New Roman" w:eastAsia="Times New Roman" w:hAnsi="Times New Roman" w:cs="Times New Roman"/>
          <w:b/>
          <w:kern w:val="2"/>
          <w:lang w:eastAsia="ar-SA"/>
        </w:rPr>
        <w:t>Mikroprzedsiębiorca</w:t>
      </w:r>
      <w:proofErr w:type="spellEnd"/>
      <w:r w:rsidRPr="00F26533">
        <w:rPr>
          <w:rFonts w:ascii="Times New Roman" w:eastAsia="Times New Roman" w:hAnsi="Times New Roman" w:cs="Times New Roman"/>
          <w:kern w:val="2"/>
          <w:lang w:eastAsia="ar-SA"/>
        </w:rPr>
        <w:t>: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B4A9D1A" w14:textId="77777777" w:rsidR="00AA6EA7" w:rsidRPr="00F26533" w:rsidRDefault="00AA6EA7" w:rsidP="00F26533">
      <w:pPr>
        <w:tabs>
          <w:tab w:val="left" w:pos="16756"/>
        </w:tabs>
        <w:suppressAutoHyphens/>
        <w:spacing w:after="60"/>
        <w:ind w:left="568" w:hanging="284"/>
        <w:jc w:val="both"/>
        <w:rPr>
          <w:rFonts w:ascii="Times New Roman" w:eastAsia="Times New Roman" w:hAnsi="Times New Roman" w:cs="Times New Roman"/>
          <w:kern w:val="2"/>
          <w:lang w:eastAsia="ar-SA"/>
        </w:rPr>
      </w:pPr>
      <w:r w:rsidRPr="00F26533">
        <w:rPr>
          <w:rFonts w:ascii="Times New Roman" w:eastAsia="Times New Roman" w:hAnsi="Times New Roman" w:cs="Times New Roman"/>
          <w:b/>
          <w:kern w:val="2"/>
          <w:lang w:eastAsia="ar-SA"/>
        </w:rPr>
        <w:tab/>
        <w:t>Mały przedsiębiorca</w:t>
      </w:r>
      <w:r w:rsidRPr="00F26533">
        <w:rPr>
          <w:rFonts w:ascii="Times New Roman" w:eastAsia="Times New Roman" w:hAnsi="Times New Roman" w:cs="Times New Roman"/>
          <w:kern w:val="2"/>
          <w:lang w:eastAsia="ar-SA"/>
        </w:rPr>
        <w:t xml:space="preserve">: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F26533">
        <w:rPr>
          <w:rFonts w:ascii="Times New Roman" w:eastAsia="Times New Roman" w:hAnsi="Times New Roman" w:cs="Times New Roman"/>
          <w:kern w:val="2"/>
          <w:lang w:eastAsia="ar-SA"/>
        </w:rPr>
        <w:t>mikroprzedsiębiorcą</w:t>
      </w:r>
      <w:proofErr w:type="spellEnd"/>
      <w:r w:rsidRPr="00F26533">
        <w:rPr>
          <w:rFonts w:ascii="Times New Roman" w:eastAsia="Times New Roman" w:hAnsi="Times New Roman" w:cs="Times New Roman"/>
          <w:kern w:val="2"/>
          <w:lang w:eastAsia="ar-SA"/>
        </w:rPr>
        <w:t>.</w:t>
      </w:r>
    </w:p>
    <w:p w14:paraId="5879C8F5" w14:textId="77777777" w:rsidR="00AA6EA7" w:rsidRPr="00F26533" w:rsidRDefault="00AA6EA7" w:rsidP="00F26533">
      <w:pPr>
        <w:tabs>
          <w:tab w:val="left" w:pos="16756"/>
        </w:tabs>
        <w:suppressAutoHyphens/>
        <w:spacing w:after="60"/>
        <w:ind w:left="568" w:hanging="284"/>
        <w:jc w:val="both"/>
        <w:rPr>
          <w:rFonts w:ascii="Times New Roman" w:eastAsia="Times New Roman" w:hAnsi="Times New Roman" w:cs="Times New Roman"/>
          <w:kern w:val="2"/>
          <w:lang w:eastAsia="ar-SA"/>
        </w:rPr>
      </w:pPr>
      <w:r w:rsidRPr="00F26533">
        <w:rPr>
          <w:rFonts w:ascii="Times New Roman" w:eastAsia="Times New Roman" w:hAnsi="Times New Roman" w:cs="Times New Roman"/>
          <w:b/>
          <w:kern w:val="2"/>
          <w:lang w:eastAsia="pl-PL"/>
        </w:rPr>
        <w:tab/>
        <w:t>Średni przedsiębiorca</w:t>
      </w:r>
      <w:r w:rsidRPr="00F26533">
        <w:rPr>
          <w:rFonts w:ascii="Times New Roman" w:eastAsia="Times New Roman" w:hAnsi="Times New Roman" w:cs="Times New Roman"/>
          <w:kern w:val="2"/>
          <w:lang w:eastAsia="pl-PL"/>
        </w:rPr>
        <w:t xml:space="preserve">: </w:t>
      </w:r>
      <w:r w:rsidRPr="00F26533">
        <w:rPr>
          <w:rFonts w:ascii="Times New Roman" w:eastAsia="Times New Roman" w:hAnsi="Times New Roman" w:cs="Times New Roman"/>
          <w:kern w:val="2"/>
          <w:lang w:eastAsia="ar-SA"/>
        </w:rPr>
        <w:t xml:space="preserve">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w:t>
      </w:r>
      <w:r w:rsidRPr="00F26533">
        <w:rPr>
          <w:rFonts w:ascii="Times New Roman" w:eastAsia="Times New Roman" w:hAnsi="Times New Roman" w:cs="Times New Roman"/>
          <w:kern w:val="2"/>
          <w:lang w:eastAsia="ar-SA"/>
        </w:rPr>
        <w:lastRenderedPageBreak/>
        <w:t xml:space="preserve">jednego z tych lat nie przekroczyły równowartości w złotych 43 milionów euro – i który nie jest </w:t>
      </w:r>
      <w:proofErr w:type="spellStart"/>
      <w:r w:rsidRPr="00F26533">
        <w:rPr>
          <w:rFonts w:ascii="Times New Roman" w:eastAsia="Times New Roman" w:hAnsi="Times New Roman" w:cs="Times New Roman"/>
          <w:kern w:val="2"/>
          <w:lang w:eastAsia="ar-SA"/>
        </w:rPr>
        <w:t>mikroprzedsiębiorcą</w:t>
      </w:r>
      <w:proofErr w:type="spellEnd"/>
      <w:r w:rsidRPr="00F26533">
        <w:rPr>
          <w:rFonts w:ascii="Times New Roman" w:eastAsia="Times New Roman" w:hAnsi="Times New Roman" w:cs="Times New Roman"/>
          <w:kern w:val="2"/>
          <w:lang w:eastAsia="ar-SA"/>
        </w:rPr>
        <w:t xml:space="preserve"> ani małym przedsiębiorcą.</w:t>
      </w:r>
    </w:p>
    <w:p w14:paraId="531F4907" w14:textId="77777777" w:rsidR="00AA6EA7" w:rsidRPr="00F26533" w:rsidRDefault="00AA6EA7" w:rsidP="00F26533">
      <w:pPr>
        <w:tabs>
          <w:tab w:val="left" w:pos="16756"/>
        </w:tabs>
        <w:suppressAutoHyphens/>
        <w:spacing w:after="240"/>
        <w:ind w:left="568" w:hanging="284"/>
        <w:jc w:val="both"/>
        <w:rPr>
          <w:rFonts w:ascii="Times New Roman" w:eastAsia="Times New Roman" w:hAnsi="Times New Roman" w:cs="Times New Roman"/>
          <w:kern w:val="2"/>
          <w:lang w:eastAsia="pl-PL"/>
        </w:rPr>
      </w:pPr>
      <w:r w:rsidRPr="00F26533">
        <w:rPr>
          <w:rFonts w:ascii="Times New Roman" w:eastAsia="Times New Roman" w:hAnsi="Times New Roman" w:cs="Times New Roman"/>
          <w:kern w:val="2"/>
          <w:lang w:eastAsia="pl-PL"/>
        </w:rPr>
        <w:tab/>
      </w:r>
      <w:r w:rsidRPr="00F26533">
        <w:rPr>
          <w:rFonts w:ascii="Times New Roman" w:eastAsia="Times New Roman" w:hAnsi="Times New Roman" w:cs="Times New Roman"/>
          <w:kern w:val="2"/>
          <w:lang w:eastAsia="ar-SA"/>
        </w:rPr>
        <w:t>Pojęcia zgodnie z art. 7 ust. 1 pkt 1-3 ustawy z dnia z dnia 6 marca 2018 r. - Prawo przedsiębiorców (Dz. U. z 2021 r. poz. 162).</w:t>
      </w:r>
    </w:p>
    <w:p w14:paraId="72416C34" w14:textId="77777777" w:rsidR="00AA6EA7" w:rsidRPr="00F26533" w:rsidRDefault="00AA6EA7" w:rsidP="00F26533">
      <w:pPr>
        <w:numPr>
          <w:ilvl w:val="3"/>
          <w:numId w:val="34"/>
        </w:numPr>
        <w:spacing w:after="120"/>
        <w:ind w:left="284" w:hanging="426"/>
        <w:jc w:val="both"/>
        <w:rPr>
          <w:rFonts w:ascii="Times New Roman" w:eastAsia="SimSun" w:hAnsi="Times New Roman" w:cs="Times New Roman"/>
        </w:rPr>
      </w:pPr>
      <w:r w:rsidRPr="00F26533">
        <w:rPr>
          <w:rFonts w:ascii="Times New Roman" w:eastAsia="SimSun" w:hAnsi="Times New Roman" w:cs="Times New Roman"/>
        </w:rPr>
        <w:t xml:space="preserve">Zgodnie z art. 118 ust. 1 ustawy </w:t>
      </w:r>
      <w:proofErr w:type="spellStart"/>
      <w:r w:rsidRPr="00F26533">
        <w:rPr>
          <w:rFonts w:ascii="Times New Roman" w:eastAsia="SimSun" w:hAnsi="Times New Roman" w:cs="Times New Roman"/>
        </w:rPr>
        <w:t>Pzp</w:t>
      </w:r>
      <w:proofErr w:type="spellEnd"/>
      <w:r w:rsidRPr="00F26533">
        <w:rPr>
          <w:rFonts w:ascii="Times New Roman" w:eastAsia="SimSun" w:hAnsi="Times New Roman" w:cs="Times New Roman"/>
        </w:rPr>
        <w:t xml:space="preserve"> </w:t>
      </w:r>
      <w:r w:rsidRPr="00F26533">
        <w:rPr>
          <w:rFonts w:ascii="Times New Roman" w:eastAsia="SimSun" w:hAnsi="Times New Roman" w:cs="Times New Roman"/>
          <w:b/>
        </w:rPr>
        <w:t>polegam/nie polegam*</w:t>
      </w:r>
      <w:r w:rsidRPr="00F26533">
        <w:rPr>
          <w:rFonts w:ascii="Times New Roman" w:eastAsia="SimSun" w:hAnsi="Times New Roman" w:cs="Times New Roman"/>
        </w:rPr>
        <w:t>, sytuacji finansowej lub ekonomicznej* podmiotu udostępniającego:</w:t>
      </w:r>
    </w:p>
    <w:p w14:paraId="52E0FEDA" w14:textId="77777777" w:rsidR="00AA6EA7" w:rsidRPr="00F26533" w:rsidRDefault="00AA6EA7" w:rsidP="00F26533">
      <w:pPr>
        <w:ind w:left="284"/>
        <w:jc w:val="both"/>
        <w:rPr>
          <w:rFonts w:ascii="Times New Roman" w:eastAsia="SimSun" w:hAnsi="Times New Roman" w:cs="Times New Roman"/>
        </w:rPr>
      </w:pPr>
      <w:r w:rsidRPr="00F26533">
        <w:rPr>
          <w:rFonts w:ascii="Times New Roman" w:eastAsia="SimSun" w:hAnsi="Times New Roman" w:cs="Times New Roman"/>
        </w:rPr>
        <w:t>…………………………………………………………………………………………</w:t>
      </w:r>
    </w:p>
    <w:p w14:paraId="1C9DC3B2" w14:textId="77777777" w:rsidR="00AA6EA7" w:rsidRPr="00F26533" w:rsidRDefault="00AA6EA7" w:rsidP="00F26533">
      <w:pPr>
        <w:spacing w:after="120"/>
        <w:ind w:left="284"/>
        <w:jc w:val="center"/>
        <w:rPr>
          <w:rFonts w:ascii="Times New Roman" w:eastAsia="SimSun" w:hAnsi="Times New Roman" w:cs="Times New Roman"/>
          <w:i/>
        </w:rPr>
      </w:pPr>
      <w:r w:rsidRPr="00F26533">
        <w:rPr>
          <w:rFonts w:ascii="Times New Roman" w:eastAsia="SimSun" w:hAnsi="Times New Roman" w:cs="Times New Roman"/>
          <w:i/>
        </w:rPr>
        <w:t>(nazwa podmiotu)</w:t>
      </w:r>
    </w:p>
    <w:p w14:paraId="3E6112A8" w14:textId="4E85042F" w:rsidR="00AA6EA7" w:rsidRPr="00F26533" w:rsidRDefault="00AA6EA7" w:rsidP="00F26533">
      <w:pPr>
        <w:spacing w:after="120"/>
        <w:ind w:left="284"/>
        <w:jc w:val="both"/>
        <w:rPr>
          <w:rFonts w:ascii="Times New Roman" w:eastAsia="SimSun" w:hAnsi="Times New Roman" w:cs="Times New Roman"/>
          <w:b/>
        </w:rPr>
      </w:pPr>
      <w:r w:rsidRPr="00F26533">
        <w:rPr>
          <w:rFonts w:ascii="Times New Roman" w:eastAsia="SimSun" w:hAnsi="Times New Roman" w:cs="Times New Roman"/>
          <w:b/>
        </w:rPr>
        <w:t>co potwierdza załączone do oferty zobowiąz</w:t>
      </w:r>
      <w:r w:rsidR="008B3AB2" w:rsidRPr="00F26533">
        <w:rPr>
          <w:rFonts w:ascii="Times New Roman" w:eastAsia="SimSun" w:hAnsi="Times New Roman" w:cs="Times New Roman"/>
          <w:b/>
        </w:rPr>
        <w:t>anie podmiotu udostepniającego.</w:t>
      </w:r>
    </w:p>
    <w:p w14:paraId="2D1586FB" w14:textId="77777777" w:rsidR="00AA6EA7" w:rsidRPr="00F26533" w:rsidRDefault="00AA6EA7" w:rsidP="00F26533">
      <w:pPr>
        <w:numPr>
          <w:ilvl w:val="3"/>
          <w:numId w:val="34"/>
        </w:numPr>
        <w:spacing w:after="120"/>
        <w:ind w:left="283" w:hanging="425"/>
        <w:jc w:val="both"/>
        <w:rPr>
          <w:rFonts w:ascii="Times New Roman" w:eastAsia="SimSun" w:hAnsi="Times New Roman" w:cs="Times New Roman"/>
        </w:rPr>
      </w:pPr>
      <w:r w:rsidRPr="00F26533">
        <w:rPr>
          <w:rFonts w:ascii="Times New Roman" w:eastAsia="SimSun" w:hAnsi="Times New Roman" w:cs="Times New Roman"/>
        </w:rPr>
        <w:t xml:space="preserve">Podmiot udostępniający, wskazany powyżej, </w:t>
      </w:r>
      <w:r w:rsidRPr="00F26533">
        <w:rPr>
          <w:rFonts w:ascii="Times New Roman" w:eastAsia="SimSun" w:hAnsi="Times New Roman" w:cs="Times New Roman"/>
          <w:b/>
        </w:rPr>
        <w:t xml:space="preserve">będzie brał udział/ nie będzie brał udziału* </w:t>
      </w:r>
      <w:r w:rsidRPr="00F26533">
        <w:rPr>
          <w:rFonts w:ascii="Times New Roman" w:eastAsia="SimSun" w:hAnsi="Times New Roman" w:cs="Times New Roman"/>
        </w:rPr>
        <w:t>w wykonaniu części zamówienia.</w:t>
      </w:r>
    </w:p>
    <w:p w14:paraId="2DE81DC2" w14:textId="77777777" w:rsidR="00AA6EA7" w:rsidRPr="00F26533" w:rsidRDefault="00AA6EA7" w:rsidP="00F26533">
      <w:pPr>
        <w:spacing w:after="120"/>
        <w:ind w:left="284"/>
        <w:jc w:val="both"/>
        <w:rPr>
          <w:rFonts w:ascii="Times New Roman" w:eastAsia="SimSun" w:hAnsi="Times New Roman" w:cs="Times New Roman"/>
        </w:rPr>
      </w:pPr>
      <w:r w:rsidRPr="00F26533">
        <w:rPr>
          <w:rFonts w:ascii="Times New Roman" w:eastAsia="SimSun" w:hAnsi="Times New Roman" w:cs="Times New Roman"/>
        </w:rPr>
        <w:t xml:space="preserve">...................................................................................................................................., </w:t>
      </w:r>
      <w:r w:rsidRPr="00F26533">
        <w:rPr>
          <w:rFonts w:ascii="Times New Roman" w:eastAsia="SimSun" w:hAnsi="Times New Roman" w:cs="Times New Roman"/>
        </w:rPr>
        <w:br/>
        <w:t>w zakresie wskazanym w zobowiązaniu.</w:t>
      </w:r>
    </w:p>
    <w:p w14:paraId="3CCA5566" w14:textId="77777777" w:rsidR="00AA6EA7" w:rsidRPr="00F26533" w:rsidRDefault="00AA6EA7" w:rsidP="00F26533">
      <w:pPr>
        <w:numPr>
          <w:ilvl w:val="3"/>
          <w:numId w:val="34"/>
        </w:numPr>
        <w:spacing w:after="120"/>
        <w:ind w:left="284" w:hanging="426"/>
        <w:jc w:val="both"/>
        <w:rPr>
          <w:rFonts w:ascii="Times New Roman" w:eastAsia="SimSun" w:hAnsi="Times New Roman" w:cs="Times New Roman"/>
          <w:b/>
        </w:rPr>
      </w:pPr>
      <w:r w:rsidRPr="00F26533">
        <w:rPr>
          <w:rFonts w:ascii="Times New Roman" w:eastAsia="SimSun" w:hAnsi="Times New Roman" w:cs="Times New Roman"/>
        </w:rPr>
        <w:t xml:space="preserve">Oświadczam/my*, że przedmiot zamówienia zrealizujemy </w:t>
      </w:r>
      <w:r w:rsidRPr="00F26533">
        <w:rPr>
          <w:rFonts w:ascii="Times New Roman" w:eastAsia="SimSun" w:hAnsi="Times New Roman" w:cs="Times New Roman"/>
          <w:b/>
        </w:rPr>
        <w:t xml:space="preserve">samodzielnie/ </w:t>
      </w:r>
      <w:r w:rsidRPr="00F26533">
        <w:rPr>
          <w:rFonts w:ascii="Times New Roman" w:eastAsia="SimSun" w:hAnsi="Times New Roman" w:cs="Times New Roman"/>
          <w:b/>
        </w:rPr>
        <w:br/>
        <w:t>z udziałem podwykonawców*:</w:t>
      </w:r>
    </w:p>
    <w:p w14:paraId="393AED31" w14:textId="77777777" w:rsidR="00AA6EA7" w:rsidRPr="00F26533" w:rsidRDefault="00AA6EA7" w:rsidP="00F26533">
      <w:pPr>
        <w:ind w:left="284"/>
        <w:jc w:val="both"/>
        <w:rPr>
          <w:rFonts w:ascii="Times New Roman" w:eastAsia="SimSun" w:hAnsi="Times New Roman" w:cs="Times New Roman"/>
        </w:rPr>
      </w:pPr>
      <w:r w:rsidRPr="00F26533">
        <w:rPr>
          <w:rFonts w:ascii="Times New Roman" w:eastAsia="SimSun" w:hAnsi="Times New Roman" w:cs="Times New Roman"/>
        </w:rPr>
        <w:t>...................................................................................................................................</w:t>
      </w:r>
    </w:p>
    <w:p w14:paraId="24AA410D" w14:textId="77777777" w:rsidR="00AA6EA7" w:rsidRPr="00F26533" w:rsidRDefault="00AA6EA7" w:rsidP="00F26533">
      <w:pPr>
        <w:spacing w:after="120"/>
        <w:ind w:left="284"/>
        <w:jc w:val="center"/>
        <w:rPr>
          <w:rFonts w:ascii="Times New Roman" w:eastAsia="SimSun" w:hAnsi="Times New Roman" w:cs="Times New Roman"/>
          <w:i/>
        </w:rPr>
      </w:pPr>
      <w:r w:rsidRPr="00F26533">
        <w:rPr>
          <w:rFonts w:ascii="Times New Roman" w:eastAsia="SimSun" w:hAnsi="Times New Roman" w:cs="Times New Roman"/>
          <w:i/>
        </w:rPr>
        <w:t>(nazwa podmiotu)</w:t>
      </w:r>
    </w:p>
    <w:p w14:paraId="328E57CE" w14:textId="77777777" w:rsidR="00AA6EA7" w:rsidRPr="00F26533" w:rsidRDefault="00AA6EA7" w:rsidP="00F26533">
      <w:pPr>
        <w:spacing w:after="120"/>
        <w:ind w:left="284"/>
        <w:jc w:val="both"/>
        <w:rPr>
          <w:rFonts w:ascii="Times New Roman" w:eastAsia="SimSun" w:hAnsi="Times New Roman" w:cs="Times New Roman"/>
        </w:rPr>
      </w:pPr>
      <w:r w:rsidRPr="00F26533">
        <w:rPr>
          <w:rFonts w:ascii="Times New Roman" w:eastAsia="SimSun" w:hAnsi="Times New Roman" w:cs="Times New Roman"/>
        </w:rPr>
        <w:t>Podwykonawcy/om zostaną powierzone następujące części zamówienia: ……….....</w:t>
      </w:r>
    </w:p>
    <w:p w14:paraId="26D4B6DA" w14:textId="5667D1F7" w:rsidR="00AA6EA7" w:rsidRPr="00F26533" w:rsidRDefault="00AA6EA7" w:rsidP="00F26533">
      <w:pPr>
        <w:spacing w:after="120"/>
        <w:ind w:left="284"/>
        <w:jc w:val="both"/>
        <w:rPr>
          <w:rFonts w:ascii="Times New Roman" w:eastAsia="SimSun" w:hAnsi="Times New Roman" w:cs="Times New Roman"/>
        </w:rPr>
      </w:pPr>
      <w:r w:rsidRPr="00F26533">
        <w:rPr>
          <w:rFonts w:ascii="Times New Roman" w:eastAsia="SimSun" w:hAnsi="Times New Roman" w:cs="Times New Roman"/>
        </w:rPr>
        <w:t>…………………………………………</w:t>
      </w:r>
      <w:r w:rsidR="008B3AB2" w:rsidRPr="00F26533">
        <w:rPr>
          <w:rFonts w:ascii="Times New Roman" w:eastAsia="SimSun" w:hAnsi="Times New Roman" w:cs="Times New Roman"/>
        </w:rPr>
        <w:t>………………………………………………</w:t>
      </w:r>
    </w:p>
    <w:p w14:paraId="49778B5B" w14:textId="77777777" w:rsidR="00AA6EA7" w:rsidRPr="00F26533" w:rsidRDefault="00AA6EA7" w:rsidP="00F26533">
      <w:pPr>
        <w:numPr>
          <w:ilvl w:val="3"/>
          <w:numId w:val="34"/>
        </w:numPr>
        <w:spacing w:after="120"/>
        <w:ind w:left="284" w:hanging="426"/>
        <w:jc w:val="both"/>
        <w:rPr>
          <w:rFonts w:ascii="Times New Roman" w:eastAsia="SimSun" w:hAnsi="Times New Roman" w:cs="Times New Roman"/>
        </w:rPr>
      </w:pPr>
      <w:r w:rsidRPr="00F26533">
        <w:rPr>
          <w:rFonts w:ascii="Times New Roman" w:eastAsia="SimSun" w:hAnsi="Times New Roman" w:cs="Times New Roman"/>
        </w:rPr>
        <w:t xml:space="preserve">Oświadczam/my, że pod groźbą odpowiedzialności karnej i wykluczenia </w:t>
      </w:r>
      <w:r w:rsidRPr="00F26533">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A2A0AD0" w14:textId="77777777" w:rsidR="00AA6EA7" w:rsidRPr="00F26533" w:rsidRDefault="00AA6EA7" w:rsidP="00F26533">
      <w:pPr>
        <w:numPr>
          <w:ilvl w:val="3"/>
          <w:numId w:val="34"/>
        </w:numPr>
        <w:spacing w:after="120"/>
        <w:ind w:left="284" w:hanging="426"/>
        <w:jc w:val="both"/>
        <w:rPr>
          <w:rFonts w:ascii="Times New Roman" w:eastAsia="SimSun" w:hAnsi="Times New Roman" w:cs="Times New Roman"/>
        </w:rPr>
      </w:pPr>
      <w:r w:rsidRPr="00F26533">
        <w:rPr>
          <w:rFonts w:ascii="Times New Roman" w:eastAsia="SimSun" w:hAnsi="Times New Roman" w:cs="Times New Roman"/>
        </w:rPr>
        <w:t xml:space="preserve">Oświadczam, że wypełniłem obowiązki informacyjne przewidziane w art. 13 lub 14 </w:t>
      </w:r>
      <w:r w:rsidRPr="00F26533">
        <w:rPr>
          <w:rFonts w:ascii="Times New Roman" w:eastAsia="SimSun" w:hAnsi="Times New Roman" w:cs="Times New Roman"/>
          <w:i/>
        </w:rPr>
        <w:t>RODO</w:t>
      </w:r>
      <w:r w:rsidRPr="00F26533">
        <w:rPr>
          <w:rFonts w:ascii="Times New Roman" w:eastAsia="SimSun" w:hAnsi="Times New Roman" w:cs="Times New Roman"/>
          <w:i/>
          <w:vertAlign w:val="superscript"/>
        </w:rPr>
        <w:t>1</w:t>
      </w:r>
      <w:r w:rsidRPr="00F26533">
        <w:rPr>
          <w:rFonts w:ascii="Times New Roman" w:eastAsia="SimSun" w:hAnsi="Times New Roman" w:cs="Times New Roman"/>
          <w:i/>
        </w:rPr>
        <w:t xml:space="preserve"> </w:t>
      </w:r>
      <w:r w:rsidRPr="00F26533">
        <w:rPr>
          <w:rFonts w:ascii="Times New Roman" w:eastAsia="SimSun" w:hAnsi="Times New Roman" w:cs="Times New Roman"/>
        </w:rPr>
        <w:t>wobec osób fizycznych,</w:t>
      </w:r>
      <w:r w:rsidRPr="00F26533">
        <w:rPr>
          <w:rFonts w:ascii="Times New Roman" w:eastAsia="SimSun" w:hAnsi="Times New Roman" w:cs="Times New Roman"/>
          <w:i/>
        </w:rPr>
        <w:t xml:space="preserve"> </w:t>
      </w:r>
      <w:r w:rsidRPr="00F26533">
        <w:rPr>
          <w:rFonts w:ascii="Times New Roman" w:eastAsia="SimSun" w:hAnsi="Times New Roman" w:cs="Times New Roman"/>
        </w:rPr>
        <w:t>od których dane osobowe bezpośrednio lub pośrednio pozyskałem w celu ubiegania się o udzielenie zamówienia publicznego w niniejszym postępowaniu.</w:t>
      </w:r>
      <w:r w:rsidRPr="00F26533">
        <w:rPr>
          <w:rFonts w:ascii="Times New Roman" w:eastAsia="SimSun" w:hAnsi="Times New Roman" w:cs="Times New Roman"/>
          <w:vertAlign w:val="superscript"/>
        </w:rPr>
        <w:t>2</w:t>
      </w:r>
    </w:p>
    <w:p w14:paraId="09ED7E7F" w14:textId="77777777" w:rsidR="00AA6EA7" w:rsidRPr="00F26533" w:rsidRDefault="00AA6EA7" w:rsidP="00F26533">
      <w:pPr>
        <w:numPr>
          <w:ilvl w:val="3"/>
          <w:numId w:val="34"/>
        </w:numPr>
        <w:spacing w:after="120"/>
        <w:ind w:left="284" w:hanging="426"/>
        <w:jc w:val="both"/>
        <w:rPr>
          <w:rFonts w:ascii="Times New Roman" w:eastAsia="SimSun" w:hAnsi="Times New Roman" w:cs="Times New Roman"/>
        </w:rPr>
      </w:pPr>
      <w:r w:rsidRPr="00F26533">
        <w:rPr>
          <w:rFonts w:ascii="Times New Roman" w:eastAsia="SimSun" w:hAnsi="Times New Roman" w:cs="Times New Roman"/>
        </w:rPr>
        <w:t xml:space="preserve">Wszelką korespondencję w sprawie niniejszego postępowania należy kierować </w:t>
      </w:r>
      <w:r w:rsidRPr="00F26533">
        <w:rPr>
          <w:rFonts w:ascii="Times New Roman" w:eastAsia="SimSun" w:hAnsi="Times New Roman" w:cs="Times New Roman"/>
        </w:rPr>
        <w:br/>
        <w:t>na poniższy adres: …….……………………………………………………….………</w:t>
      </w:r>
    </w:p>
    <w:p w14:paraId="4CAF2F71" w14:textId="3BA254D9" w:rsidR="00AA6EA7" w:rsidRPr="00F26533" w:rsidRDefault="00AA6EA7" w:rsidP="00F26533">
      <w:pPr>
        <w:spacing w:after="120"/>
        <w:ind w:left="-142"/>
        <w:jc w:val="both"/>
        <w:rPr>
          <w:rFonts w:ascii="Times New Roman" w:eastAsia="SimSun" w:hAnsi="Times New Roman" w:cs="Times New Roman"/>
        </w:rPr>
      </w:pPr>
      <w:r w:rsidRPr="00F26533">
        <w:rPr>
          <w:rFonts w:ascii="Times New Roman" w:eastAsia="SimSun" w:hAnsi="Times New Roman" w:cs="Times New Roman"/>
        </w:rPr>
        <w:t>…………………</w:t>
      </w:r>
      <w:r w:rsidR="008B3AB2" w:rsidRPr="00F26533">
        <w:rPr>
          <w:rFonts w:ascii="Times New Roman" w:eastAsia="SimSun" w:hAnsi="Times New Roman" w:cs="Times New Roman"/>
        </w:rPr>
        <w:t>……………………………………………………………………………..</w:t>
      </w:r>
    </w:p>
    <w:p w14:paraId="77BBE9F9" w14:textId="77777777" w:rsidR="00AA6EA7" w:rsidRPr="00F26533" w:rsidRDefault="00AA6EA7" w:rsidP="00F26533">
      <w:pPr>
        <w:numPr>
          <w:ilvl w:val="3"/>
          <w:numId w:val="34"/>
        </w:numPr>
        <w:spacing w:after="120"/>
        <w:ind w:left="284" w:hanging="426"/>
        <w:jc w:val="both"/>
        <w:rPr>
          <w:rFonts w:ascii="Times New Roman" w:hAnsi="Times New Roman" w:cs="Times New Roman"/>
        </w:rPr>
      </w:pPr>
      <w:r w:rsidRPr="00F26533">
        <w:rPr>
          <w:rFonts w:ascii="Times New Roman" w:eastAsia="SimSun" w:hAnsi="Times New Roman" w:cs="Times New Roman"/>
        </w:rPr>
        <w:t xml:space="preserve">Osobą/osobami </w:t>
      </w:r>
      <w:r w:rsidRPr="00F26533">
        <w:rPr>
          <w:rFonts w:ascii="Times New Roman" w:hAnsi="Times New Roman" w:cs="Times New Roman"/>
        </w:rPr>
        <w:t xml:space="preserve">uprawnionymi do kontaktów z Zamawiającym odpowiedzialnymi za:   </w:t>
      </w:r>
      <w:r w:rsidRPr="00F26533">
        <w:rPr>
          <w:rFonts w:ascii="Times New Roman" w:hAnsi="Times New Roman" w:cs="Times New Roman"/>
        </w:rPr>
        <w:br/>
      </w:r>
      <w:r w:rsidRPr="00F26533">
        <w:rPr>
          <w:rFonts w:ascii="Times New Roman" w:hAnsi="Times New Roman" w:cs="Times New Roman"/>
          <w:b/>
        </w:rPr>
        <w:t>złożenie oferty</w:t>
      </w:r>
      <w:r w:rsidRPr="00F26533">
        <w:rPr>
          <w:rFonts w:ascii="Times New Roman" w:hAnsi="Times New Roman" w:cs="Times New Roman"/>
        </w:rPr>
        <w:t xml:space="preserve"> jest/ są: ………….............................................................................</w:t>
      </w:r>
    </w:p>
    <w:p w14:paraId="7F0BF32F" w14:textId="77777777" w:rsidR="00AA6EA7" w:rsidRPr="00F26533" w:rsidRDefault="00AA6EA7" w:rsidP="00F26533">
      <w:pPr>
        <w:autoSpaceDE w:val="0"/>
        <w:spacing w:after="120"/>
        <w:ind w:left="284"/>
        <w:jc w:val="both"/>
        <w:rPr>
          <w:rFonts w:ascii="Times New Roman" w:hAnsi="Times New Roman" w:cs="Times New Roman"/>
        </w:rPr>
      </w:pPr>
      <w:r w:rsidRPr="00F26533">
        <w:rPr>
          <w:rFonts w:ascii="Times New Roman" w:hAnsi="Times New Roman" w:cs="Times New Roman"/>
        </w:rPr>
        <w:t>tel. kontaktowy …………………………………../faks …...........................................</w:t>
      </w:r>
    </w:p>
    <w:p w14:paraId="087D4A7D" w14:textId="77777777" w:rsidR="00AA6EA7" w:rsidRPr="00F26533" w:rsidRDefault="00AA6EA7" w:rsidP="00F26533">
      <w:pPr>
        <w:autoSpaceDE w:val="0"/>
        <w:spacing w:after="120"/>
        <w:jc w:val="both"/>
        <w:rPr>
          <w:rFonts w:ascii="Times New Roman" w:hAnsi="Times New Roman" w:cs="Times New Roman"/>
        </w:rPr>
      </w:pPr>
      <w:r w:rsidRPr="00F26533">
        <w:rPr>
          <w:rFonts w:ascii="Times New Roman" w:hAnsi="Times New Roman" w:cs="Times New Roman"/>
        </w:rPr>
        <w:t xml:space="preserve">     e-mail: …………………………………………………………………………….…..</w:t>
      </w:r>
    </w:p>
    <w:p w14:paraId="499F4CFD" w14:textId="77777777" w:rsidR="00AA6EA7" w:rsidRPr="00F26533" w:rsidRDefault="00AA6EA7" w:rsidP="00F26533">
      <w:pPr>
        <w:autoSpaceDE w:val="0"/>
        <w:spacing w:after="120"/>
        <w:jc w:val="both"/>
        <w:rPr>
          <w:rFonts w:ascii="Times New Roman" w:hAnsi="Times New Roman" w:cs="Times New Roman"/>
        </w:rPr>
      </w:pPr>
      <w:r w:rsidRPr="00F26533">
        <w:rPr>
          <w:rFonts w:ascii="Times New Roman" w:hAnsi="Times New Roman" w:cs="Times New Roman"/>
        </w:rPr>
        <w:t xml:space="preserve">     </w:t>
      </w:r>
      <w:r w:rsidRPr="00F26533">
        <w:rPr>
          <w:rFonts w:ascii="Times New Roman" w:hAnsi="Times New Roman" w:cs="Times New Roman"/>
          <w:b/>
        </w:rPr>
        <w:t>podpisanie umowy</w:t>
      </w:r>
      <w:r w:rsidRPr="00F26533">
        <w:rPr>
          <w:rFonts w:ascii="Times New Roman" w:hAnsi="Times New Roman" w:cs="Times New Roman"/>
        </w:rPr>
        <w:t xml:space="preserve"> jest/ są: …………..........................................................................</w:t>
      </w:r>
    </w:p>
    <w:p w14:paraId="7F596CDC" w14:textId="77777777" w:rsidR="00AA6EA7" w:rsidRPr="00F26533" w:rsidRDefault="00AA6EA7" w:rsidP="00F26533">
      <w:pPr>
        <w:autoSpaceDE w:val="0"/>
        <w:spacing w:after="120"/>
        <w:jc w:val="both"/>
        <w:rPr>
          <w:rFonts w:ascii="Times New Roman" w:hAnsi="Times New Roman" w:cs="Times New Roman"/>
        </w:rPr>
      </w:pPr>
      <w:r w:rsidRPr="00F26533">
        <w:rPr>
          <w:rFonts w:ascii="Times New Roman" w:hAnsi="Times New Roman" w:cs="Times New Roman"/>
        </w:rPr>
        <w:t xml:space="preserve">      tel. kontaktowy …………………………………../faks …...........................................</w:t>
      </w:r>
    </w:p>
    <w:p w14:paraId="24B223CB" w14:textId="77777777" w:rsidR="00AA6EA7" w:rsidRPr="00F26533" w:rsidRDefault="00AA6EA7" w:rsidP="00F26533">
      <w:pPr>
        <w:autoSpaceDE w:val="0"/>
        <w:spacing w:after="120"/>
        <w:jc w:val="both"/>
        <w:rPr>
          <w:rFonts w:ascii="Times New Roman" w:hAnsi="Times New Roman" w:cs="Times New Roman"/>
        </w:rPr>
      </w:pPr>
      <w:r w:rsidRPr="00F26533">
        <w:rPr>
          <w:rFonts w:ascii="Times New Roman" w:hAnsi="Times New Roman" w:cs="Times New Roman"/>
        </w:rPr>
        <w:t xml:space="preserve">     e-mail: ………………………………………………………………………….……..</w:t>
      </w:r>
    </w:p>
    <w:p w14:paraId="6113DD90" w14:textId="77777777" w:rsidR="00AA6EA7" w:rsidRPr="00F26533" w:rsidRDefault="00AA6EA7" w:rsidP="00F26533">
      <w:pPr>
        <w:autoSpaceDE w:val="0"/>
        <w:spacing w:after="120"/>
        <w:jc w:val="both"/>
        <w:rPr>
          <w:rFonts w:ascii="Times New Roman" w:hAnsi="Times New Roman" w:cs="Times New Roman"/>
        </w:rPr>
      </w:pPr>
      <w:r w:rsidRPr="00F26533">
        <w:rPr>
          <w:rFonts w:ascii="Times New Roman" w:hAnsi="Times New Roman" w:cs="Times New Roman"/>
        </w:rPr>
        <w:t xml:space="preserve">     </w:t>
      </w:r>
      <w:r w:rsidRPr="00F26533">
        <w:rPr>
          <w:rFonts w:ascii="Times New Roman" w:hAnsi="Times New Roman" w:cs="Times New Roman"/>
          <w:b/>
        </w:rPr>
        <w:t>realizację umowy</w:t>
      </w:r>
      <w:r w:rsidRPr="00F26533">
        <w:rPr>
          <w:rFonts w:ascii="Times New Roman" w:hAnsi="Times New Roman" w:cs="Times New Roman"/>
        </w:rPr>
        <w:t xml:space="preserve"> jest/ są: …………............................................................................</w:t>
      </w:r>
    </w:p>
    <w:p w14:paraId="5227CDB4" w14:textId="77777777" w:rsidR="00AA6EA7" w:rsidRPr="00F26533" w:rsidRDefault="00AA6EA7" w:rsidP="00F26533">
      <w:pPr>
        <w:autoSpaceDE w:val="0"/>
        <w:spacing w:after="120"/>
        <w:jc w:val="both"/>
        <w:rPr>
          <w:rFonts w:ascii="Times New Roman" w:hAnsi="Times New Roman" w:cs="Times New Roman"/>
        </w:rPr>
      </w:pPr>
      <w:r w:rsidRPr="00F26533">
        <w:rPr>
          <w:rFonts w:ascii="Times New Roman" w:hAnsi="Times New Roman" w:cs="Times New Roman"/>
        </w:rPr>
        <w:lastRenderedPageBreak/>
        <w:t xml:space="preserve">     tel. kontaktowy …………………………………../faks …............................................</w:t>
      </w:r>
    </w:p>
    <w:p w14:paraId="6CA58E75" w14:textId="0CC8B543" w:rsidR="00AA6EA7" w:rsidRPr="00F26533" w:rsidRDefault="00AA6EA7" w:rsidP="00F26533">
      <w:pPr>
        <w:autoSpaceDE w:val="0"/>
        <w:spacing w:after="120"/>
        <w:jc w:val="both"/>
        <w:rPr>
          <w:rFonts w:ascii="Times New Roman" w:hAnsi="Times New Roman" w:cs="Times New Roman"/>
        </w:rPr>
      </w:pPr>
      <w:r w:rsidRPr="00F26533">
        <w:rPr>
          <w:rFonts w:ascii="Times New Roman" w:hAnsi="Times New Roman" w:cs="Times New Roman"/>
        </w:rPr>
        <w:t xml:space="preserve">     e-mail: ………………………………</w:t>
      </w:r>
      <w:r w:rsidR="008B3AB2" w:rsidRPr="00F26533">
        <w:rPr>
          <w:rFonts w:ascii="Times New Roman" w:hAnsi="Times New Roman" w:cs="Times New Roman"/>
        </w:rPr>
        <w:t>…………………………………………………</w:t>
      </w:r>
    </w:p>
    <w:p w14:paraId="26570D1A" w14:textId="77777777" w:rsidR="00AA6EA7" w:rsidRPr="00F26533" w:rsidRDefault="00AA6EA7" w:rsidP="00F26533">
      <w:pPr>
        <w:numPr>
          <w:ilvl w:val="3"/>
          <w:numId w:val="34"/>
        </w:numPr>
        <w:spacing w:after="0"/>
        <w:ind w:left="283" w:hanging="425"/>
        <w:jc w:val="both"/>
        <w:rPr>
          <w:rFonts w:ascii="Times New Roman" w:hAnsi="Times New Roman" w:cs="Times New Roman"/>
        </w:rPr>
      </w:pPr>
      <w:r w:rsidRPr="00F26533">
        <w:rPr>
          <w:rFonts w:ascii="Times New Roman" w:hAnsi="Times New Roman" w:cs="Times New Roman"/>
        </w:rPr>
        <w:t>Załącznikami do niniejszej ofert są:</w:t>
      </w:r>
    </w:p>
    <w:p w14:paraId="749E55D0" w14:textId="77777777" w:rsidR="00AA6EA7" w:rsidRPr="00F26533" w:rsidRDefault="00AA6EA7" w:rsidP="00F26533">
      <w:pPr>
        <w:numPr>
          <w:ilvl w:val="4"/>
          <w:numId w:val="34"/>
        </w:numPr>
        <w:spacing w:after="0"/>
        <w:ind w:left="568" w:hanging="284"/>
        <w:rPr>
          <w:rFonts w:ascii="Times New Roman" w:hAnsi="Times New Roman" w:cs="Times New Roman"/>
        </w:rPr>
      </w:pPr>
      <w:r w:rsidRPr="00F26533">
        <w:rPr>
          <w:rFonts w:ascii="Times New Roman" w:hAnsi="Times New Roman" w:cs="Times New Roman"/>
        </w:rPr>
        <w:t>……………………………………………..……………………….……………</w:t>
      </w:r>
    </w:p>
    <w:p w14:paraId="794F15AE" w14:textId="77777777" w:rsidR="00AA6EA7" w:rsidRPr="00F26533" w:rsidRDefault="00AA6EA7" w:rsidP="00F26533">
      <w:pPr>
        <w:numPr>
          <w:ilvl w:val="4"/>
          <w:numId w:val="34"/>
        </w:numPr>
        <w:spacing w:after="0"/>
        <w:ind w:left="568" w:hanging="284"/>
        <w:rPr>
          <w:rFonts w:ascii="Times New Roman" w:hAnsi="Times New Roman" w:cs="Times New Roman"/>
        </w:rPr>
      </w:pPr>
      <w:r w:rsidRPr="00F26533">
        <w:rPr>
          <w:rFonts w:ascii="Times New Roman" w:hAnsi="Times New Roman" w:cs="Times New Roman"/>
        </w:rPr>
        <w:t>…………………………………………………..………………….……………</w:t>
      </w:r>
    </w:p>
    <w:p w14:paraId="0E4F3F93" w14:textId="195EA370" w:rsidR="00AA6EA7" w:rsidRPr="00F26533" w:rsidRDefault="00AA6EA7" w:rsidP="00F26533">
      <w:pPr>
        <w:numPr>
          <w:ilvl w:val="4"/>
          <w:numId w:val="34"/>
        </w:numPr>
        <w:spacing w:after="0"/>
        <w:ind w:left="568" w:hanging="284"/>
        <w:rPr>
          <w:rFonts w:ascii="Times New Roman" w:hAnsi="Times New Roman" w:cs="Times New Roman"/>
        </w:rPr>
      </w:pPr>
      <w:r w:rsidRPr="00F26533">
        <w:rPr>
          <w:rFonts w:ascii="Times New Roman" w:hAnsi="Times New Roman" w:cs="Times New Roman"/>
        </w:rPr>
        <w:t>…………………………………………………………………………………..</w:t>
      </w:r>
    </w:p>
    <w:p w14:paraId="5C23BDEB" w14:textId="5AAA9927" w:rsidR="00C36EB4" w:rsidRPr="00F26533" w:rsidRDefault="004D0D60" w:rsidP="00F26533">
      <w:pPr>
        <w:spacing w:after="0"/>
        <w:rPr>
          <w:rFonts w:ascii="Times New Roman" w:eastAsia="Times New Roman" w:hAnsi="Times New Roman" w:cs="Times New Roman"/>
          <w:b/>
          <w:bCs/>
          <w:u w:val="single"/>
          <w:lang w:eastAsia="pl-PL"/>
        </w:rPr>
      </w:pPr>
      <w:r w:rsidRPr="00F26533">
        <w:rPr>
          <w:rFonts w:ascii="Times New Roman" w:eastAsia="Times New Roman" w:hAnsi="Times New Roman" w:cs="Times New Roman"/>
          <w:b/>
          <w:bCs/>
          <w:u w:val="single"/>
          <w:lang w:eastAsia="pl-PL"/>
        </w:rPr>
        <w:t>Ponadto oświadczam(y), że:</w:t>
      </w:r>
    </w:p>
    <w:p w14:paraId="6239CF43" w14:textId="1DAA98FD" w:rsidR="00C36EB4" w:rsidRPr="00F26533" w:rsidRDefault="00021D83" w:rsidP="00F26533">
      <w:pPr>
        <w:spacing w:after="120"/>
        <w:jc w:val="both"/>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 xml:space="preserve">      </w:t>
      </w:r>
      <w:r w:rsidR="00C36EB4" w:rsidRPr="00F26533">
        <w:rPr>
          <w:rFonts w:ascii="Times New Roman" w:eastAsia="Times New Roman" w:hAnsi="Times New Roman" w:cs="Times New Roman"/>
          <w:lang w:eastAsia="pl-PL"/>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ED136F2" w14:textId="77777777" w:rsidR="00C36EB4" w:rsidRPr="00F26533" w:rsidRDefault="00C36EB4" w:rsidP="00F26533">
      <w:pPr>
        <w:spacing w:after="120"/>
        <w:ind w:left="284"/>
        <w:jc w:val="both"/>
        <w:rPr>
          <w:rFonts w:ascii="Times New Roman" w:eastAsia="Times New Roman" w:hAnsi="Times New Roman" w:cs="Times New Roman"/>
          <w:b/>
          <w:i/>
          <w:lang w:eastAsia="pl-PL"/>
        </w:rPr>
      </w:pPr>
      <w:r w:rsidRPr="00F26533">
        <w:rPr>
          <w:rFonts w:ascii="Times New Roman" w:eastAsia="Times New Roman" w:hAnsi="Times New Roman" w:cs="Times New Roman"/>
          <w:b/>
          <w:i/>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C0E17A1" w14:textId="3EDB6124" w:rsidR="00C36EB4" w:rsidRDefault="00C36EB4" w:rsidP="00F26533">
      <w:pPr>
        <w:spacing w:after="120"/>
        <w:ind w:left="284"/>
        <w:jc w:val="both"/>
        <w:rPr>
          <w:rFonts w:ascii="Times New Roman" w:eastAsia="Times New Roman" w:hAnsi="Times New Roman" w:cs="Times New Roman"/>
          <w:i/>
          <w:lang w:eastAsia="pl-PL"/>
        </w:rPr>
      </w:pPr>
      <w:r w:rsidRPr="00F26533">
        <w:rPr>
          <w:rFonts w:ascii="Times New Roman" w:eastAsia="Times New Roman" w:hAnsi="Times New Roman" w:cs="Times New Roman"/>
          <w:b/>
          <w:i/>
          <w:lang w:eastAsia="pl-PL"/>
        </w:rPr>
        <w:t>Wyjaśnienie</w:t>
      </w:r>
      <w:r w:rsidRPr="00F26533">
        <w:rPr>
          <w:rFonts w:ascii="Times New Roman" w:eastAsia="Times New Roman" w:hAnsi="Times New Roman" w:cs="Times New Roman"/>
          <w:i/>
          <w:lang w:eastAsia="pl-PL"/>
        </w:rPr>
        <w:t>: w przypadku gdy wykonawca nie przekazuje danych osobowych innych niż bezpośrednio jego dotyczących lub zachodzi wyłączenie stosowania obowiązku informacyjnego, stosownie do art. 13 ust. 4 lub art. 14 ust. 5 RODO treść oświadczen</w:t>
      </w:r>
      <w:r w:rsidR="008B3AB2" w:rsidRPr="00F26533">
        <w:rPr>
          <w:rFonts w:ascii="Times New Roman" w:eastAsia="Times New Roman" w:hAnsi="Times New Roman" w:cs="Times New Roman"/>
          <w:i/>
          <w:lang w:eastAsia="pl-PL"/>
        </w:rPr>
        <w:t>ia wykonawca składa wykreśloną.</w:t>
      </w:r>
    </w:p>
    <w:p w14:paraId="4C72F69E" w14:textId="77777777" w:rsidR="00DF5CE2" w:rsidRDefault="00DF5CE2" w:rsidP="00F26533">
      <w:pPr>
        <w:spacing w:after="120"/>
        <w:ind w:left="284"/>
        <w:jc w:val="both"/>
        <w:rPr>
          <w:rFonts w:ascii="Times New Roman" w:eastAsia="Times New Roman" w:hAnsi="Times New Roman" w:cs="Times New Roman"/>
          <w:i/>
          <w:lang w:eastAsia="pl-PL"/>
        </w:rPr>
      </w:pPr>
    </w:p>
    <w:p w14:paraId="716BEC47" w14:textId="77777777" w:rsidR="00DF5CE2" w:rsidRDefault="00DF5CE2" w:rsidP="00F26533">
      <w:pPr>
        <w:spacing w:after="120"/>
        <w:ind w:left="284"/>
        <w:jc w:val="both"/>
        <w:rPr>
          <w:rFonts w:ascii="Times New Roman" w:eastAsia="Times New Roman" w:hAnsi="Times New Roman" w:cs="Times New Roman"/>
          <w:i/>
          <w:lang w:eastAsia="pl-PL"/>
        </w:rPr>
      </w:pPr>
    </w:p>
    <w:p w14:paraId="54545AAD" w14:textId="77777777" w:rsidR="00DF5CE2" w:rsidRPr="00F26533" w:rsidRDefault="00DF5CE2" w:rsidP="00F26533">
      <w:pPr>
        <w:spacing w:after="120"/>
        <w:ind w:left="284"/>
        <w:jc w:val="both"/>
        <w:rPr>
          <w:rFonts w:ascii="Times New Roman" w:eastAsia="Times New Roman" w:hAnsi="Times New Roman" w:cs="Times New Roman"/>
          <w:i/>
          <w:lang w:eastAsia="pl-PL"/>
        </w:rPr>
      </w:pPr>
    </w:p>
    <w:p w14:paraId="43AD7579" w14:textId="77777777" w:rsidR="00C36EB4" w:rsidRPr="00F26533" w:rsidRDefault="00C36EB4" w:rsidP="00F26533">
      <w:pPr>
        <w:spacing w:after="0"/>
        <w:ind w:left="4395" w:right="90"/>
        <w:rPr>
          <w:rFonts w:ascii="Times New Roman" w:eastAsia="Times New Roman" w:hAnsi="Times New Roman" w:cs="Times New Roman"/>
          <w:lang w:eastAsia="pl-PL"/>
        </w:rPr>
      </w:pPr>
      <w:r w:rsidRPr="00F26533">
        <w:rPr>
          <w:rFonts w:ascii="Times New Roman" w:eastAsia="Times New Roman" w:hAnsi="Times New Roman" w:cs="Times New Roman"/>
          <w:lang w:eastAsia="pl-PL"/>
        </w:rPr>
        <w:t>..………..........................................................</w:t>
      </w:r>
    </w:p>
    <w:p w14:paraId="2A174031" w14:textId="0480A2FE" w:rsidR="00C36EB4" w:rsidRDefault="00C36EB4" w:rsidP="00F26533">
      <w:pPr>
        <w:tabs>
          <w:tab w:val="left" w:pos="4253"/>
          <w:tab w:val="left" w:pos="4678"/>
        </w:tabs>
        <w:spacing w:after="0"/>
        <w:ind w:left="4253" w:right="-2"/>
        <w:jc w:val="both"/>
        <w:rPr>
          <w:rFonts w:ascii="Times New Roman" w:eastAsia="Times New Roman" w:hAnsi="Times New Roman" w:cs="Times New Roman"/>
          <w:i/>
          <w:lang w:eastAsia="pl-PL"/>
        </w:rPr>
      </w:pPr>
      <w:r w:rsidRPr="00F26533">
        <w:rPr>
          <w:rFonts w:ascii="Times New Roman" w:eastAsia="Times New Roman" w:hAnsi="Times New Roman" w:cs="Times New Roman"/>
          <w:i/>
          <w:lang w:eastAsia="pl-PL"/>
        </w:rPr>
        <w:t>kwalifikowany podpis elektroniczny osoby (osób) upoważnionej (</w:t>
      </w:r>
      <w:proofErr w:type="spellStart"/>
      <w:r w:rsidRPr="00F26533">
        <w:rPr>
          <w:rFonts w:ascii="Times New Roman" w:eastAsia="Times New Roman" w:hAnsi="Times New Roman" w:cs="Times New Roman"/>
          <w:i/>
          <w:lang w:eastAsia="pl-PL"/>
        </w:rPr>
        <w:t>yc</w:t>
      </w:r>
      <w:r w:rsidR="004D0D60" w:rsidRPr="00F26533">
        <w:rPr>
          <w:rFonts w:ascii="Times New Roman" w:eastAsia="Times New Roman" w:hAnsi="Times New Roman" w:cs="Times New Roman"/>
          <w:i/>
          <w:lang w:eastAsia="pl-PL"/>
        </w:rPr>
        <w:t>h</w:t>
      </w:r>
      <w:proofErr w:type="spellEnd"/>
      <w:r w:rsidR="004D0D60" w:rsidRPr="00F26533">
        <w:rPr>
          <w:rFonts w:ascii="Times New Roman" w:eastAsia="Times New Roman" w:hAnsi="Times New Roman" w:cs="Times New Roman"/>
          <w:i/>
          <w:lang w:eastAsia="pl-PL"/>
        </w:rPr>
        <w:t>) do reprezentowania Wykonawcy</w:t>
      </w:r>
    </w:p>
    <w:p w14:paraId="4327747E"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5BACD0DA"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0FD51530"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7C9A8BAE"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4FED89B9"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66C94D41"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53A5A8A7"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1543FA0B"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6BDC36A2"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7A28DF5B"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0D0DA5AA"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5F992B1F"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12181F3A"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4272BB2D" w14:textId="77777777" w:rsidR="00DF5CE2"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4110D526" w14:textId="77777777" w:rsidR="00DF5CE2" w:rsidRPr="00F26533" w:rsidRDefault="00DF5CE2" w:rsidP="00F26533">
      <w:pPr>
        <w:tabs>
          <w:tab w:val="left" w:pos="4253"/>
          <w:tab w:val="left" w:pos="4678"/>
        </w:tabs>
        <w:spacing w:after="0"/>
        <w:ind w:left="4253" w:right="-2"/>
        <w:jc w:val="both"/>
        <w:rPr>
          <w:rFonts w:ascii="Times New Roman" w:eastAsia="Times New Roman" w:hAnsi="Times New Roman" w:cs="Times New Roman"/>
          <w:i/>
          <w:lang w:eastAsia="pl-PL"/>
        </w:rPr>
      </w:pPr>
    </w:p>
    <w:p w14:paraId="12D25728" w14:textId="253F36B9" w:rsidR="00AA6EA7" w:rsidRPr="00CB6E95" w:rsidRDefault="00C36EB4" w:rsidP="00F26533">
      <w:pPr>
        <w:rPr>
          <w:rFonts w:ascii="Times New Roman" w:hAnsi="Times New Roman" w:cs="Times New Roman"/>
        </w:rPr>
        <w:sectPr w:rsidR="00AA6EA7" w:rsidRPr="00CB6E95" w:rsidSect="00F26533">
          <w:headerReference w:type="default" r:id="rId42"/>
          <w:footerReference w:type="default" r:id="rId43"/>
          <w:type w:val="continuous"/>
          <w:pgSz w:w="11906" w:h="16838"/>
          <w:pgMar w:top="1418" w:right="1418" w:bottom="1418" w:left="1985" w:header="708" w:footer="708" w:gutter="0"/>
          <w:cols w:space="708"/>
          <w:docGrid w:linePitch="360"/>
        </w:sectPr>
      </w:pPr>
      <w:r w:rsidRPr="00F26533">
        <w:rPr>
          <w:rFonts w:ascii="Times New Roman" w:eastAsia="Times New Roman" w:hAnsi="Times New Roman" w:cs="Times New Roman"/>
          <w:lang w:eastAsia="pl-PL"/>
        </w:rPr>
        <w:t xml:space="preserve">* </w:t>
      </w:r>
      <w:r w:rsidRPr="00F26533">
        <w:rPr>
          <w:rFonts w:ascii="Times New Roman" w:eastAsia="Times New Roman" w:hAnsi="Times New Roman" w:cs="Times New Roman"/>
          <w:i/>
          <w:iCs/>
          <w:lang w:eastAsia="pl-PL"/>
        </w:rPr>
        <w:t>Niepotrzebne skreślić</w:t>
      </w:r>
    </w:p>
    <w:p w14:paraId="345CB81A" w14:textId="027CED6E" w:rsidR="00AA6EA7" w:rsidRPr="00CB6E95" w:rsidRDefault="00F77533" w:rsidP="00AC4DC0">
      <w:pPr>
        <w:spacing w:after="0"/>
        <w:jc w:val="right"/>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lastRenderedPageBreak/>
        <w:t>Załącznik nr 2</w:t>
      </w:r>
      <w:r w:rsidR="00595641" w:rsidRPr="00CB6E95">
        <w:rPr>
          <w:rFonts w:ascii="Times New Roman" w:eastAsia="Times New Roman" w:hAnsi="Times New Roman" w:cs="Times New Roman"/>
          <w:b/>
          <w:lang w:eastAsia="pl-PL"/>
        </w:rPr>
        <w:t xml:space="preserve">.1. </w:t>
      </w:r>
      <w:r w:rsidRPr="00CB6E95">
        <w:rPr>
          <w:rFonts w:ascii="Times New Roman" w:eastAsia="Times New Roman" w:hAnsi="Times New Roman" w:cs="Times New Roman"/>
          <w:b/>
          <w:lang w:eastAsia="pl-PL"/>
        </w:rPr>
        <w:t xml:space="preserve"> do SWZ</w:t>
      </w:r>
    </w:p>
    <w:p w14:paraId="5313354C" w14:textId="22F0947B" w:rsidR="00595641" w:rsidRPr="00CB6E95" w:rsidRDefault="00595641" w:rsidP="00CB6E95">
      <w:pPr>
        <w:spacing w:after="0"/>
        <w:jc w:val="right"/>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Załącznik nr 1.1. do Umowy</w:t>
      </w:r>
    </w:p>
    <w:p w14:paraId="7FBA8136" w14:textId="77777777" w:rsidR="00CB6E95" w:rsidRPr="00CB6E95" w:rsidRDefault="00CB6E95" w:rsidP="00CB6E95">
      <w:pPr>
        <w:spacing w:after="0"/>
        <w:jc w:val="center"/>
        <w:rPr>
          <w:rFonts w:ascii="Times New Roman" w:eastAsia="Times New Roman" w:hAnsi="Times New Roman" w:cs="Times New Roman"/>
          <w:b/>
          <w:lang w:eastAsia="pl-PL"/>
        </w:rPr>
      </w:pPr>
    </w:p>
    <w:p w14:paraId="2EC4AEFF" w14:textId="77777777" w:rsidR="00CB6E95" w:rsidRPr="00CB6E95" w:rsidRDefault="00CB6E95" w:rsidP="00CB6E95">
      <w:pPr>
        <w:spacing w:after="0"/>
        <w:jc w:val="center"/>
        <w:rPr>
          <w:rFonts w:ascii="Times New Roman" w:eastAsia="Times New Roman" w:hAnsi="Times New Roman" w:cs="Times New Roman"/>
          <w:b/>
          <w:lang w:eastAsia="pl-PL"/>
        </w:rPr>
      </w:pPr>
    </w:p>
    <w:tbl>
      <w:tblPr>
        <w:tblW w:w="13840" w:type="dxa"/>
        <w:tblInd w:w="55" w:type="dxa"/>
        <w:tblCellMar>
          <w:left w:w="70" w:type="dxa"/>
          <w:right w:w="70" w:type="dxa"/>
        </w:tblCellMar>
        <w:tblLook w:val="04A0" w:firstRow="1" w:lastRow="0" w:firstColumn="1" w:lastColumn="0" w:noHBand="0" w:noVBand="1"/>
      </w:tblPr>
      <w:tblGrid>
        <w:gridCol w:w="489"/>
        <w:gridCol w:w="93"/>
        <w:gridCol w:w="5944"/>
        <w:gridCol w:w="599"/>
        <w:gridCol w:w="788"/>
        <w:gridCol w:w="1120"/>
        <w:gridCol w:w="1440"/>
        <w:gridCol w:w="1060"/>
        <w:gridCol w:w="1540"/>
        <w:gridCol w:w="960"/>
      </w:tblGrid>
      <w:tr w:rsidR="00595641" w:rsidRPr="00CB6E95" w14:paraId="0477A159" w14:textId="77777777" w:rsidTr="004D0D60">
        <w:trPr>
          <w:trHeight w:val="375"/>
        </w:trPr>
        <w:tc>
          <w:tcPr>
            <w:tcW w:w="6526" w:type="dxa"/>
            <w:gridSpan w:val="3"/>
            <w:tcBorders>
              <w:top w:val="nil"/>
              <w:left w:val="nil"/>
              <w:bottom w:val="nil"/>
              <w:right w:val="nil"/>
            </w:tcBorders>
            <w:shd w:val="clear" w:color="auto" w:fill="auto"/>
            <w:noWrap/>
            <w:vAlign w:val="bottom"/>
            <w:hideMark/>
          </w:tcPr>
          <w:p w14:paraId="32193AD2" w14:textId="30FBE649"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Materiały elektryczne cz1</w:t>
            </w:r>
          </w:p>
        </w:tc>
        <w:tc>
          <w:tcPr>
            <w:tcW w:w="467" w:type="dxa"/>
            <w:tcBorders>
              <w:top w:val="nil"/>
              <w:left w:val="nil"/>
              <w:bottom w:val="nil"/>
              <w:right w:val="nil"/>
            </w:tcBorders>
            <w:shd w:val="clear" w:color="auto" w:fill="auto"/>
            <w:noWrap/>
            <w:vAlign w:val="bottom"/>
            <w:hideMark/>
          </w:tcPr>
          <w:p w14:paraId="0CF268C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4AAA4FA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02BE2D02"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54D164D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2600" w:type="dxa"/>
            <w:gridSpan w:val="2"/>
            <w:tcBorders>
              <w:top w:val="nil"/>
              <w:left w:val="nil"/>
              <w:bottom w:val="nil"/>
              <w:right w:val="nil"/>
            </w:tcBorders>
            <w:shd w:val="clear" w:color="auto" w:fill="auto"/>
            <w:noWrap/>
            <w:vAlign w:val="bottom"/>
            <w:hideMark/>
          </w:tcPr>
          <w:p w14:paraId="00157D86" w14:textId="4FDA68E6"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537D2EC2"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751FB88" w14:textId="77777777" w:rsidTr="004D0D60">
        <w:trPr>
          <w:trHeight w:val="375"/>
        </w:trPr>
        <w:tc>
          <w:tcPr>
            <w:tcW w:w="6526" w:type="dxa"/>
            <w:gridSpan w:val="3"/>
            <w:tcBorders>
              <w:top w:val="nil"/>
              <w:left w:val="nil"/>
              <w:bottom w:val="nil"/>
              <w:right w:val="nil"/>
            </w:tcBorders>
            <w:shd w:val="clear" w:color="auto" w:fill="auto"/>
            <w:noWrap/>
            <w:vAlign w:val="bottom"/>
            <w:hideMark/>
          </w:tcPr>
          <w:p w14:paraId="7C757E6A"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Formularz cenowy</w:t>
            </w:r>
          </w:p>
        </w:tc>
        <w:tc>
          <w:tcPr>
            <w:tcW w:w="467" w:type="dxa"/>
            <w:tcBorders>
              <w:top w:val="nil"/>
              <w:left w:val="nil"/>
              <w:bottom w:val="nil"/>
              <w:right w:val="nil"/>
            </w:tcBorders>
            <w:shd w:val="clear" w:color="auto" w:fill="auto"/>
            <w:noWrap/>
            <w:vAlign w:val="bottom"/>
            <w:hideMark/>
          </w:tcPr>
          <w:p w14:paraId="427F935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3344E4A6"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75047EE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48866D5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681E813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754F310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7A18DFE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A753A73" w14:textId="77777777" w:rsidTr="004D0D60">
        <w:trPr>
          <w:trHeight w:val="300"/>
        </w:trPr>
        <w:tc>
          <w:tcPr>
            <w:tcW w:w="582" w:type="dxa"/>
            <w:gridSpan w:val="2"/>
            <w:tcBorders>
              <w:top w:val="nil"/>
              <w:left w:val="nil"/>
              <w:bottom w:val="nil"/>
              <w:right w:val="nil"/>
            </w:tcBorders>
            <w:shd w:val="clear" w:color="auto" w:fill="auto"/>
            <w:noWrap/>
            <w:vAlign w:val="bottom"/>
            <w:hideMark/>
          </w:tcPr>
          <w:p w14:paraId="0F2B51D2"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5944" w:type="dxa"/>
            <w:tcBorders>
              <w:top w:val="nil"/>
              <w:left w:val="nil"/>
              <w:bottom w:val="nil"/>
              <w:right w:val="nil"/>
            </w:tcBorders>
            <w:shd w:val="clear" w:color="auto" w:fill="auto"/>
            <w:noWrap/>
            <w:vAlign w:val="bottom"/>
            <w:hideMark/>
          </w:tcPr>
          <w:p w14:paraId="4A7A45F3" w14:textId="77777777" w:rsidR="00595641" w:rsidRPr="00CB6E95" w:rsidRDefault="00595641" w:rsidP="00CB6E95">
            <w:pPr>
              <w:spacing w:after="0"/>
              <w:rPr>
                <w:rFonts w:ascii="Times New Roman" w:eastAsia="Times New Roman" w:hAnsi="Times New Roman" w:cs="Times New Roman"/>
                <w:color w:val="000000"/>
                <w:lang w:eastAsia="pl-PL"/>
              </w:rPr>
            </w:pPr>
          </w:p>
          <w:p w14:paraId="0BEEAEB9" w14:textId="77777777" w:rsidR="00CB6E95" w:rsidRPr="00CB6E95" w:rsidRDefault="00CB6E95"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5EB1A2F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5FC664BA"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591322D6"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4E2C61D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17B1E60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1ED320A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24981BF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1F88E74" w14:textId="77777777" w:rsidTr="004D0D60">
        <w:trPr>
          <w:trHeight w:val="57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A0F8" w14:textId="77777777" w:rsidR="00595641" w:rsidRDefault="00595641" w:rsidP="00CB6E95">
            <w:pPr>
              <w:spacing w:after="0"/>
              <w:jc w:val="center"/>
              <w:rPr>
                <w:rFonts w:ascii="Times New Roman" w:eastAsia="Times New Roman" w:hAnsi="Times New Roman" w:cs="Times New Roman"/>
                <w:b/>
                <w:bCs/>
                <w:color w:val="000000"/>
                <w:lang w:eastAsia="pl-PL"/>
              </w:rPr>
            </w:pPr>
            <w:proofErr w:type="spellStart"/>
            <w:r w:rsidRPr="00CB6E95">
              <w:rPr>
                <w:rFonts w:ascii="Times New Roman" w:eastAsia="Times New Roman" w:hAnsi="Times New Roman" w:cs="Times New Roman"/>
                <w:b/>
                <w:bCs/>
                <w:color w:val="000000"/>
                <w:lang w:eastAsia="pl-PL"/>
              </w:rPr>
              <w:t>L.p</w:t>
            </w:r>
            <w:proofErr w:type="spellEnd"/>
          </w:p>
          <w:p w14:paraId="7E5053AC" w14:textId="029BB6B7"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1</w:t>
            </w:r>
          </w:p>
        </w:tc>
        <w:tc>
          <w:tcPr>
            <w:tcW w:w="5944" w:type="dxa"/>
            <w:tcBorders>
              <w:top w:val="single" w:sz="4" w:space="0" w:color="auto"/>
              <w:left w:val="nil"/>
              <w:bottom w:val="single" w:sz="4" w:space="0" w:color="auto"/>
              <w:right w:val="single" w:sz="4" w:space="0" w:color="auto"/>
            </w:tcBorders>
            <w:shd w:val="clear" w:color="auto" w:fill="auto"/>
            <w:noWrap/>
            <w:vAlign w:val="center"/>
            <w:hideMark/>
          </w:tcPr>
          <w:p w14:paraId="2ABD49B9" w14:textId="77777777" w:rsidR="00595641"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r w:rsidR="004D0D60">
              <w:rPr>
                <w:rFonts w:ascii="Times New Roman" w:eastAsia="Times New Roman" w:hAnsi="Times New Roman" w:cs="Times New Roman"/>
                <w:b/>
                <w:bCs/>
                <w:color w:val="000000"/>
                <w:lang w:eastAsia="pl-PL"/>
              </w:rPr>
              <w:t xml:space="preserve"> </w:t>
            </w:r>
          </w:p>
          <w:p w14:paraId="6AA6DE19" w14:textId="545426B5"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kol.2</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14:paraId="3B5DD12F" w14:textId="77777777" w:rsidR="00595641" w:rsidRDefault="00595641" w:rsidP="00CB6E95">
            <w:pPr>
              <w:spacing w:after="0"/>
              <w:jc w:val="center"/>
              <w:rPr>
                <w:rFonts w:ascii="Times New Roman" w:eastAsia="Times New Roman" w:hAnsi="Times New Roman" w:cs="Times New Roman"/>
                <w:b/>
                <w:bCs/>
                <w:color w:val="000000"/>
                <w:lang w:eastAsia="pl-PL"/>
              </w:rPr>
            </w:pPr>
            <w:proofErr w:type="spellStart"/>
            <w:r w:rsidRPr="00CB6E95">
              <w:rPr>
                <w:rFonts w:ascii="Times New Roman" w:eastAsia="Times New Roman" w:hAnsi="Times New Roman" w:cs="Times New Roman"/>
                <w:b/>
                <w:bCs/>
                <w:color w:val="000000"/>
                <w:lang w:eastAsia="pl-PL"/>
              </w:rPr>
              <w:t>j.m</w:t>
            </w:r>
            <w:proofErr w:type="spellEnd"/>
          </w:p>
          <w:p w14:paraId="1EA36596" w14:textId="192ED357"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kol.3</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346E6D39" w14:textId="229E1906" w:rsidR="00595641" w:rsidRDefault="004D0D60"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w:t>
            </w:r>
            <w:r w:rsidR="00595641" w:rsidRPr="00CB6E95">
              <w:rPr>
                <w:rFonts w:ascii="Times New Roman" w:eastAsia="Times New Roman" w:hAnsi="Times New Roman" w:cs="Times New Roman"/>
                <w:b/>
                <w:bCs/>
                <w:color w:val="000000"/>
                <w:lang w:eastAsia="pl-PL"/>
              </w:rPr>
              <w:t>azem</w:t>
            </w:r>
          </w:p>
          <w:p w14:paraId="7D7CF2AC" w14:textId="7E7BF0F7"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3D81CED" w14:textId="77777777" w:rsidR="00595641"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cena netto</w:t>
            </w:r>
          </w:p>
          <w:p w14:paraId="3D769FC1" w14:textId="44DAB133"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4CCCA2C" w14:textId="77777777" w:rsidR="00595641"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netto</w:t>
            </w:r>
          </w:p>
          <w:p w14:paraId="779941F4" w14:textId="2CE5ABEA" w:rsidR="004D0D60"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(kol.4 x kol.5)</w:t>
            </w:r>
          </w:p>
          <w:p w14:paraId="0ADB7EEA" w14:textId="71E3BAB2"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kol.6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2010C2C" w14:textId="0C0F82AB" w:rsidR="00595641"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podatek vat</w:t>
            </w:r>
            <w:r w:rsidR="004D0D60">
              <w:rPr>
                <w:rFonts w:ascii="Times New Roman" w:eastAsia="Times New Roman" w:hAnsi="Times New Roman" w:cs="Times New Roman"/>
                <w:b/>
                <w:bCs/>
                <w:color w:val="000000"/>
                <w:lang w:eastAsia="pl-PL"/>
              </w:rPr>
              <w:t xml:space="preserve"> (</w:t>
            </w:r>
            <w:r w:rsidR="004D0D60">
              <w:rPr>
                <w:b/>
                <w:bCs/>
                <w:color w:val="000000"/>
              </w:rPr>
              <w:t>kol. 6 x stawka podatku)</w:t>
            </w:r>
          </w:p>
          <w:p w14:paraId="21A09BA5" w14:textId="7D3CB77E"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D584FDE" w14:textId="77777777" w:rsidR="00595641"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brutto</w:t>
            </w:r>
          </w:p>
          <w:p w14:paraId="54BAB284" w14:textId="195F45F3" w:rsidR="004D0D60" w:rsidRDefault="004D0D60" w:rsidP="00CB6E95">
            <w:pPr>
              <w:spacing w:after="0"/>
              <w:jc w:val="center"/>
              <w:rPr>
                <w:rFonts w:ascii="Times New Roman" w:eastAsia="Times New Roman" w:hAnsi="Times New Roman" w:cs="Times New Roman"/>
                <w:b/>
                <w:bCs/>
                <w:color w:val="000000"/>
                <w:lang w:eastAsia="pl-PL"/>
              </w:rPr>
            </w:pPr>
            <w:r>
              <w:rPr>
                <w:b/>
                <w:bCs/>
                <w:color w:val="000000"/>
              </w:rPr>
              <w:t>(kol. 6 + kol. 7)</w:t>
            </w:r>
          </w:p>
          <w:p w14:paraId="297FCB1B" w14:textId="5FFCC20D"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8</w:t>
            </w:r>
          </w:p>
        </w:tc>
        <w:tc>
          <w:tcPr>
            <w:tcW w:w="960" w:type="dxa"/>
            <w:tcBorders>
              <w:top w:val="nil"/>
              <w:left w:val="nil"/>
              <w:bottom w:val="nil"/>
              <w:right w:val="nil"/>
            </w:tcBorders>
            <w:shd w:val="clear" w:color="auto" w:fill="auto"/>
            <w:noWrap/>
            <w:vAlign w:val="bottom"/>
            <w:hideMark/>
          </w:tcPr>
          <w:p w14:paraId="269F8D32"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9967F00" w14:textId="77777777" w:rsidTr="004D0D60">
        <w:trPr>
          <w:trHeight w:val="43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77DE96F" w14:textId="3AC1FD60"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5944" w:type="dxa"/>
            <w:tcBorders>
              <w:top w:val="nil"/>
              <w:left w:val="nil"/>
              <w:bottom w:val="single" w:sz="4" w:space="0" w:color="auto"/>
              <w:right w:val="single" w:sz="4" w:space="0" w:color="auto"/>
            </w:tcBorders>
            <w:shd w:val="clear" w:color="000000" w:fill="FFFFFF"/>
            <w:vAlign w:val="center"/>
            <w:hideMark/>
          </w:tcPr>
          <w:p w14:paraId="4471136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6LR61 9V (alkaliczna)</w:t>
            </w:r>
          </w:p>
        </w:tc>
        <w:tc>
          <w:tcPr>
            <w:tcW w:w="467" w:type="dxa"/>
            <w:tcBorders>
              <w:top w:val="nil"/>
              <w:left w:val="nil"/>
              <w:bottom w:val="single" w:sz="4" w:space="0" w:color="auto"/>
              <w:right w:val="single" w:sz="4" w:space="0" w:color="auto"/>
            </w:tcBorders>
            <w:shd w:val="clear" w:color="000000" w:fill="FFFFFF"/>
            <w:noWrap/>
            <w:vAlign w:val="center"/>
            <w:hideMark/>
          </w:tcPr>
          <w:p w14:paraId="410131B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65DD7CF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90</w:t>
            </w:r>
          </w:p>
        </w:tc>
        <w:tc>
          <w:tcPr>
            <w:tcW w:w="1120" w:type="dxa"/>
            <w:tcBorders>
              <w:top w:val="nil"/>
              <w:left w:val="nil"/>
              <w:bottom w:val="single" w:sz="4" w:space="0" w:color="auto"/>
              <w:right w:val="single" w:sz="4" w:space="0" w:color="auto"/>
            </w:tcBorders>
            <w:shd w:val="clear" w:color="auto" w:fill="auto"/>
            <w:noWrap/>
            <w:vAlign w:val="bottom"/>
            <w:hideMark/>
          </w:tcPr>
          <w:p w14:paraId="7D100C1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6BAD7C1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7E6A2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BC28E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2A78DBD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FD6E131"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93272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5944" w:type="dxa"/>
            <w:tcBorders>
              <w:top w:val="nil"/>
              <w:left w:val="nil"/>
              <w:bottom w:val="single" w:sz="4" w:space="0" w:color="auto"/>
              <w:right w:val="single" w:sz="4" w:space="0" w:color="auto"/>
            </w:tcBorders>
            <w:shd w:val="clear" w:color="000000" w:fill="FFFFFF"/>
            <w:vAlign w:val="center"/>
            <w:hideMark/>
          </w:tcPr>
          <w:p w14:paraId="3152ACB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LR03 (alkaliczna)</w:t>
            </w:r>
          </w:p>
        </w:tc>
        <w:tc>
          <w:tcPr>
            <w:tcW w:w="467" w:type="dxa"/>
            <w:tcBorders>
              <w:top w:val="nil"/>
              <w:left w:val="nil"/>
              <w:bottom w:val="single" w:sz="4" w:space="0" w:color="auto"/>
              <w:right w:val="single" w:sz="4" w:space="0" w:color="auto"/>
            </w:tcBorders>
            <w:shd w:val="clear" w:color="000000" w:fill="FFFFFF"/>
            <w:noWrap/>
            <w:vAlign w:val="center"/>
            <w:hideMark/>
          </w:tcPr>
          <w:p w14:paraId="4BB880E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036265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290</w:t>
            </w:r>
          </w:p>
        </w:tc>
        <w:tc>
          <w:tcPr>
            <w:tcW w:w="1120" w:type="dxa"/>
            <w:tcBorders>
              <w:top w:val="nil"/>
              <w:left w:val="nil"/>
              <w:bottom w:val="single" w:sz="4" w:space="0" w:color="auto"/>
              <w:right w:val="single" w:sz="4" w:space="0" w:color="auto"/>
            </w:tcBorders>
            <w:shd w:val="clear" w:color="auto" w:fill="auto"/>
            <w:noWrap/>
            <w:vAlign w:val="bottom"/>
            <w:hideMark/>
          </w:tcPr>
          <w:p w14:paraId="386A8EB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F1963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1B8EE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45D0C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666C66B"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DE7F14F"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18A0B6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5944" w:type="dxa"/>
            <w:tcBorders>
              <w:top w:val="nil"/>
              <w:left w:val="nil"/>
              <w:bottom w:val="single" w:sz="4" w:space="0" w:color="auto"/>
              <w:right w:val="single" w:sz="4" w:space="0" w:color="auto"/>
            </w:tcBorders>
            <w:shd w:val="clear" w:color="000000" w:fill="FFFFFF"/>
            <w:vAlign w:val="center"/>
            <w:hideMark/>
          </w:tcPr>
          <w:p w14:paraId="37E4A99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LR14 (alkaliczna)</w:t>
            </w:r>
          </w:p>
        </w:tc>
        <w:tc>
          <w:tcPr>
            <w:tcW w:w="467" w:type="dxa"/>
            <w:tcBorders>
              <w:top w:val="nil"/>
              <w:left w:val="nil"/>
              <w:bottom w:val="single" w:sz="4" w:space="0" w:color="auto"/>
              <w:right w:val="single" w:sz="4" w:space="0" w:color="auto"/>
            </w:tcBorders>
            <w:shd w:val="clear" w:color="000000" w:fill="FFFFFF"/>
            <w:noWrap/>
            <w:vAlign w:val="center"/>
            <w:hideMark/>
          </w:tcPr>
          <w:p w14:paraId="5A4AD5A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3F352A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90</w:t>
            </w:r>
          </w:p>
        </w:tc>
        <w:tc>
          <w:tcPr>
            <w:tcW w:w="1120" w:type="dxa"/>
            <w:tcBorders>
              <w:top w:val="nil"/>
              <w:left w:val="nil"/>
              <w:bottom w:val="single" w:sz="4" w:space="0" w:color="auto"/>
              <w:right w:val="single" w:sz="4" w:space="0" w:color="auto"/>
            </w:tcBorders>
            <w:shd w:val="clear" w:color="auto" w:fill="auto"/>
            <w:noWrap/>
            <w:vAlign w:val="bottom"/>
            <w:hideMark/>
          </w:tcPr>
          <w:p w14:paraId="28B72C4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2AAEE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84D19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868BF5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580EBEE"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21F39BA"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6215A7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5944" w:type="dxa"/>
            <w:tcBorders>
              <w:top w:val="nil"/>
              <w:left w:val="nil"/>
              <w:bottom w:val="single" w:sz="4" w:space="0" w:color="auto"/>
              <w:right w:val="single" w:sz="4" w:space="0" w:color="auto"/>
            </w:tcBorders>
            <w:shd w:val="clear" w:color="000000" w:fill="FFFFFF"/>
            <w:vAlign w:val="center"/>
            <w:hideMark/>
          </w:tcPr>
          <w:p w14:paraId="789836F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Bateria LR20 (alkaliczna)</w:t>
            </w:r>
          </w:p>
        </w:tc>
        <w:tc>
          <w:tcPr>
            <w:tcW w:w="467" w:type="dxa"/>
            <w:tcBorders>
              <w:top w:val="nil"/>
              <w:left w:val="nil"/>
              <w:bottom w:val="single" w:sz="4" w:space="0" w:color="auto"/>
              <w:right w:val="single" w:sz="4" w:space="0" w:color="auto"/>
            </w:tcBorders>
            <w:shd w:val="clear" w:color="000000" w:fill="FFFFFF"/>
            <w:noWrap/>
            <w:vAlign w:val="center"/>
            <w:hideMark/>
          </w:tcPr>
          <w:p w14:paraId="028149F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4FF776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290</w:t>
            </w:r>
          </w:p>
        </w:tc>
        <w:tc>
          <w:tcPr>
            <w:tcW w:w="1120" w:type="dxa"/>
            <w:tcBorders>
              <w:top w:val="nil"/>
              <w:left w:val="nil"/>
              <w:bottom w:val="single" w:sz="4" w:space="0" w:color="auto"/>
              <w:right w:val="single" w:sz="4" w:space="0" w:color="auto"/>
            </w:tcBorders>
            <w:shd w:val="clear" w:color="auto" w:fill="auto"/>
            <w:noWrap/>
            <w:vAlign w:val="bottom"/>
            <w:hideMark/>
          </w:tcPr>
          <w:p w14:paraId="479468C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83D01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D3C91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D762E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EFA4469"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192035A0"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2F6564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5944" w:type="dxa"/>
            <w:tcBorders>
              <w:top w:val="nil"/>
              <w:left w:val="nil"/>
              <w:bottom w:val="single" w:sz="4" w:space="0" w:color="auto"/>
              <w:right w:val="single" w:sz="4" w:space="0" w:color="auto"/>
            </w:tcBorders>
            <w:shd w:val="clear" w:color="000000" w:fill="FFFFFF"/>
            <w:vAlign w:val="center"/>
            <w:hideMark/>
          </w:tcPr>
          <w:p w14:paraId="3F58ED7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LR6 (alkaliczna)</w:t>
            </w:r>
          </w:p>
        </w:tc>
        <w:tc>
          <w:tcPr>
            <w:tcW w:w="467" w:type="dxa"/>
            <w:tcBorders>
              <w:top w:val="nil"/>
              <w:left w:val="nil"/>
              <w:bottom w:val="single" w:sz="4" w:space="0" w:color="auto"/>
              <w:right w:val="single" w:sz="4" w:space="0" w:color="auto"/>
            </w:tcBorders>
            <w:shd w:val="clear" w:color="000000" w:fill="FFFFFF"/>
            <w:noWrap/>
            <w:vAlign w:val="center"/>
            <w:hideMark/>
          </w:tcPr>
          <w:p w14:paraId="519AA88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53FD4A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610</w:t>
            </w:r>
          </w:p>
        </w:tc>
        <w:tc>
          <w:tcPr>
            <w:tcW w:w="1120" w:type="dxa"/>
            <w:tcBorders>
              <w:top w:val="nil"/>
              <w:left w:val="nil"/>
              <w:bottom w:val="single" w:sz="4" w:space="0" w:color="auto"/>
              <w:right w:val="single" w:sz="4" w:space="0" w:color="auto"/>
            </w:tcBorders>
            <w:shd w:val="clear" w:color="auto" w:fill="auto"/>
            <w:noWrap/>
            <w:vAlign w:val="bottom"/>
            <w:hideMark/>
          </w:tcPr>
          <w:p w14:paraId="6CCDD87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F555B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E6589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E2B15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0FBB2251"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4BC1A7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B5F77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5944" w:type="dxa"/>
            <w:tcBorders>
              <w:top w:val="nil"/>
              <w:left w:val="nil"/>
              <w:bottom w:val="single" w:sz="4" w:space="0" w:color="auto"/>
              <w:right w:val="single" w:sz="4" w:space="0" w:color="auto"/>
            </w:tcBorders>
            <w:shd w:val="clear" w:color="FFFFCC" w:fill="FFFFFF"/>
            <w:vAlign w:val="center"/>
            <w:hideMark/>
          </w:tcPr>
          <w:p w14:paraId="76E28C5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 1028</w:t>
            </w:r>
          </w:p>
        </w:tc>
        <w:tc>
          <w:tcPr>
            <w:tcW w:w="467" w:type="dxa"/>
            <w:tcBorders>
              <w:top w:val="nil"/>
              <w:left w:val="nil"/>
              <w:bottom w:val="single" w:sz="4" w:space="0" w:color="auto"/>
              <w:right w:val="single" w:sz="4" w:space="0" w:color="auto"/>
            </w:tcBorders>
            <w:shd w:val="clear" w:color="000000" w:fill="FFFFFF"/>
            <w:noWrap/>
            <w:vAlign w:val="center"/>
            <w:hideMark/>
          </w:tcPr>
          <w:p w14:paraId="6C2F64E2"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13E2C9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w:t>
            </w:r>
          </w:p>
        </w:tc>
        <w:tc>
          <w:tcPr>
            <w:tcW w:w="1120" w:type="dxa"/>
            <w:tcBorders>
              <w:top w:val="nil"/>
              <w:left w:val="nil"/>
              <w:bottom w:val="single" w:sz="4" w:space="0" w:color="auto"/>
              <w:right w:val="single" w:sz="4" w:space="0" w:color="auto"/>
            </w:tcBorders>
            <w:shd w:val="clear" w:color="auto" w:fill="auto"/>
            <w:noWrap/>
            <w:vAlign w:val="bottom"/>
            <w:hideMark/>
          </w:tcPr>
          <w:p w14:paraId="794235E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7C1B125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9CA18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EE6C5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9C063A8"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ECF9591"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51344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5944" w:type="dxa"/>
            <w:tcBorders>
              <w:top w:val="nil"/>
              <w:left w:val="nil"/>
              <w:bottom w:val="single" w:sz="4" w:space="0" w:color="auto"/>
              <w:right w:val="single" w:sz="4" w:space="0" w:color="auto"/>
            </w:tcBorders>
            <w:shd w:val="clear" w:color="FFFFCC" w:fill="FFFFFF"/>
            <w:vAlign w:val="center"/>
            <w:hideMark/>
          </w:tcPr>
          <w:p w14:paraId="694F863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CR 2032</w:t>
            </w:r>
          </w:p>
        </w:tc>
        <w:tc>
          <w:tcPr>
            <w:tcW w:w="467" w:type="dxa"/>
            <w:tcBorders>
              <w:top w:val="nil"/>
              <w:left w:val="nil"/>
              <w:bottom w:val="single" w:sz="4" w:space="0" w:color="auto"/>
              <w:right w:val="single" w:sz="4" w:space="0" w:color="auto"/>
            </w:tcBorders>
            <w:shd w:val="clear" w:color="000000" w:fill="FFFFFF"/>
            <w:noWrap/>
            <w:vAlign w:val="center"/>
            <w:hideMark/>
          </w:tcPr>
          <w:p w14:paraId="2ADC167D"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857899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w:t>
            </w:r>
          </w:p>
        </w:tc>
        <w:tc>
          <w:tcPr>
            <w:tcW w:w="1120" w:type="dxa"/>
            <w:tcBorders>
              <w:top w:val="nil"/>
              <w:left w:val="nil"/>
              <w:bottom w:val="single" w:sz="4" w:space="0" w:color="auto"/>
              <w:right w:val="single" w:sz="4" w:space="0" w:color="auto"/>
            </w:tcBorders>
            <w:shd w:val="clear" w:color="auto" w:fill="auto"/>
            <w:noWrap/>
            <w:vAlign w:val="bottom"/>
            <w:hideMark/>
          </w:tcPr>
          <w:p w14:paraId="3146009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920E3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38B1B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05BF5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08A905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F4CF073"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A9DE9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5944" w:type="dxa"/>
            <w:tcBorders>
              <w:top w:val="nil"/>
              <w:left w:val="nil"/>
              <w:bottom w:val="single" w:sz="4" w:space="0" w:color="auto"/>
              <w:right w:val="single" w:sz="4" w:space="0" w:color="auto"/>
            </w:tcBorders>
            <w:shd w:val="clear" w:color="auto" w:fill="auto"/>
            <w:noWrap/>
            <w:vAlign w:val="bottom"/>
            <w:hideMark/>
          </w:tcPr>
          <w:p w14:paraId="0BCC93D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litowa CRP2 6V</w:t>
            </w:r>
          </w:p>
        </w:tc>
        <w:tc>
          <w:tcPr>
            <w:tcW w:w="467" w:type="dxa"/>
            <w:tcBorders>
              <w:top w:val="nil"/>
              <w:left w:val="nil"/>
              <w:bottom w:val="single" w:sz="4" w:space="0" w:color="auto"/>
              <w:right w:val="single" w:sz="4" w:space="0" w:color="auto"/>
            </w:tcBorders>
            <w:shd w:val="clear" w:color="000000" w:fill="FFFFFF"/>
            <w:noWrap/>
            <w:vAlign w:val="center"/>
            <w:hideMark/>
          </w:tcPr>
          <w:p w14:paraId="42501178" w14:textId="6D6C8893" w:rsidR="00595641" w:rsidRPr="00CB6E95" w:rsidRDefault="00FE67A4"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noWrap/>
            <w:vAlign w:val="center"/>
            <w:hideMark/>
          </w:tcPr>
          <w:p w14:paraId="14BB003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120" w:type="dxa"/>
            <w:tcBorders>
              <w:top w:val="nil"/>
              <w:left w:val="nil"/>
              <w:bottom w:val="single" w:sz="4" w:space="0" w:color="auto"/>
              <w:right w:val="single" w:sz="4" w:space="0" w:color="auto"/>
            </w:tcBorders>
            <w:shd w:val="clear" w:color="auto" w:fill="auto"/>
            <w:noWrap/>
            <w:vAlign w:val="bottom"/>
            <w:hideMark/>
          </w:tcPr>
          <w:p w14:paraId="6502F1E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06004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4699B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82B73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EBCE29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2AFCD4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5B15DD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5944" w:type="dxa"/>
            <w:tcBorders>
              <w:top w:val="nil"/>
              <w:left w:val="nil"/>
              <w:bottom w:val="single" w:sz="4" w:space="0" w:color="auto"/>
              <w:right w:val="single" w:sz="4" w:space="0" w:color="auto"/>
            </w:tcBorders>
            <w:shd w:val="clear" w:color="auto" w:fill="auto"/>
            <w:noWrap/>
            <w:vAlign w:val="bottom"/>
            <w:hideMark/>
          </w:tcPr>
          <w:p w14:paraId="3069064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litowa 2CR5 6V</w:t>
            </w:r>
          </w:p>
        </w:tc>
        <w:tc>
          <w:tcPr>
            <w:tcW w:w="467" w:type="dxa"/>
            <w:tcBorders>
              <w:top w:val="nil"/>
              <w:left w:val="nil"/>
              <w:bottom w:val="single" w:sz="4" w:space="0" w:color="auto"/>
              <w:right w:val="single" w:sz="4" w:space="0" w:color="auto"/>
            </w:tcBorders>
            <w:shd w:val="clear" w:color="000000" w:fill="FFFFFF"/>
            <w:noWrap/>
            <w:vAlign w:val="center"/>
            <w:hideMark/>
          </w:tcPr>
          <w:p w14:paraId="482376B0" w14:textId="43C255DA" w:rsidR="00595641" w:rsidRPr="00CB6E95" w:rsidRDefault="00FE67A4"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noWrap/>
            <w:vAlign w:val="center"/>
            <w:hideMark/>
          </w:tcPr>
          <w:p w14:paraId="138D190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120" w:type="dxa"/>
            <w:tcBorders>
              <w:top w:val="nil"/>
              <w:left w:val="nil"/>
              <w:bottom w:val="single" w:sz="4" w:space="0" w:color="auto"/>
              <w:right w:val="single" w:sz="4" w:space="0" w:color="auto"/>
            </w:tcBorders>
            <w:shd w:val="clear" w:color="auto" w:fill="auto"/>
            <w:noWrap/>
            <w:vAlign w:val="bottom"/>
            <w:hideMark/>
          </w:tcPr>
          <w:p w14:paraId="2706DCC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502B4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987DF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24166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37D8DA6"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7478FE9"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D64056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944" w:type="dxa"/>
            <w:tcBorders>
              <w:top w:val="nil"/>
              <w:left w:val="nil"/>
              <w:bottom w:val="single" w:sz="4" w:space="0" w:color="auto"/>
              <w:right w:val="single" w:sz="4" w:space="0" w:color="auto"/>
            </w:tcBorders>
            <w:shd w:val="clear" w:color="FFFFCC" w:fill="FFFFFF"/>
            <w:vAlign w:val="center"/>
            <w:hideMark/>
          </w:tcPr>
          <w:p w14:paraId="4130E32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n/t hermetyczne pojedyncze z uziemieniem</w:t>
            </w:r>
          </w:p>
        </w:tc>
        <w:tc>
          <w:tcPr>
            <w:tcW w:w="467" w:type="dxa"/>
            <w:tcBorders>
              <w:top w:val="nil"/>
              <w:left w:val="nil"/>
              <w:bottom w:val="single" w:sz="4" w:space="0" w:color="auto"/>
              <w:right w:val="single" w:sz="4" w:space="0" w:color="auto"/>
            </w:tcBorders>
            <w:shd w:val="clear" w:color="000000" w:fill="FFFFFF"/>
            <w:noWrap/>
            <w:vAlign w:val="center"/>
            <w:hideMark/>
          </w:tcPr>
          <w:p w14:paraId="0B86ACE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8A4D99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c>
          <w:tcPr>
            <w:tcW w:w="1120" w:type="dxa"/>
            <w:tcBorders>
              <w:top w:val="nil"/>
              <w:left w:val="nil"/>
              <w:bottom w:val="single" w:sz="4" w:space="0" w:color="auto"/>
              <w:right w:val="single" w:sz="4" w:space="0" w:color="auto"/>
            </w:tcBorders>
            <w:shd w:val="clear" w:color="auto" w:fill="auto"/>
            <w:noWrap/>
            <w:vAlign w:val="bottom"/>
            <w:hideMark/>
          </w:tcPr>
          <w:p w14:paraId="773B3E8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D9C8D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FB6C4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77596C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526A9A9"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1357242"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68BD7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11.</w:t>
            </w:r>
          </w:p>
        </w:tc>
        <w:tc>
          <w:tcPr>
            <w:tcW w:w="5944" w:type="dxa"/>
            <w:tcBorders>
              <w:top w:val="nil"/>
              <w:left w:val="nil"/>
              <w:bottom w:val="single" w:sz="4" w:space="0" w:color="auto"/>
              <w:right w:val="single" w:sz="4" w:space="0" w:color="auto"/>
            </w:tcBorders>
            <w:shd w:val="clear" w:color="FFFFCC" w:fill="FFFFFF"/>
            <w:vAlign w:val="center"/>
            <w:hideMark/>
          </w:tcPr>
          <w:p w14:paraId="1039D76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p/t podwójne z bolcem 2x2P+Z IP20</w:t>
            </w:r>
          </w:p>
        </w:tc>
        <w:tc>
          <w:tcPr>
            <w:tcW w:w="467" w:type="dxa"/>
            <w:tcBorders>
              <w:top w:val="nil"/>
              <w:left w:val="nil"/>
              <w:bottom w:val="single" w:sz="4" w:space="0" w:color="auto"/>
              <w:right w:val="single" w:sz="4" w:space="0" w:color="auto"/>
            </w:tcBorders>
            <w:shd w:val="clear" w:color="000000" w:fill="FFFFFF"/>
            <w:noWrap/>
            <w:vAlign w:val="center"/>
            <w:hideMark/>
          </w:tcPr>
          <w:p w14:paraId="1608407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59EC13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c>
          <w:tcPr>
            <w:tcW w:w="1120" w:type="dxa"/>
            <w:tcBorders>
              <w:top w:val="nil"/>
              <w:left w:val="nil"/>
              <w:bottom w:val="single" w:sz="4" w:space="0" w:color="auto"/>
              <w:right w:val="single" w:sz="4" w:space="0" w:color="auto"/>
            </w:tcBorders>
            <w:shd w:val="clear" w:color="auto" w:fill="auto"/>
            <w:noWrap/>
            <w:vAlign w:val="bottom"/>
            <w:hideMark/>
          </w:tcPr>
          <w:p w14:paraId="46684C7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2A49CB5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09BFB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D0C886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4DA993B"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AECAC63"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A6D112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5944" w:type="dxa"/>
            <w:tcBorders>
              <w:top w:val="nil"/>
              <w:left w:val="nil"/>
              <w:bottom w:val="single" w:sz="4" w:space="0" w:color="auto"/>
              <w:right w:val="single" w:sz="4" w:space="0" w:color="auto"/>
            </w:tcBorders>
            <w:shd w:val="clear" w:color="FFFFCC" w:fill="FFFFFF"/>
            <w:vAlign w:val="center"/>
            <w:hideMark/>
          </w:tcPr>
          <w:p w14:paraId="453935A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p/t pojedyncze z bolcem 2P+Z IP20</w:t>
            </w:r>
          </w:p>
        </w:tc>
        <w:tc>
          <w:tcPr>
            <w:tcW w:w="467" w:type="dxa"/>
            <w:tcBorders>
              <w:top w:val="nil"/>
              <w:left w:val="nil"/>
              <w:bottom w:val="single" w:sz="4" w:space="0" w:color="auto"/>
              <w:right w:val="single" w:sz="4" w:space="0" w:color="auto"/>
            </w:tcBorders>
            <w:shd w:val="clear" w:color="000000" w:fill="FFFFFF"/>
            <w:noWrap/>
            <w:vAlign w:val="center"/>
            <w:hideMark/>
          </w:tcPr>
          <w:p w14:paraId="3ECC3D8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C61598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150</w:t>
            </w:r>
          </w:p>
        </w:tc>
        <w:tc>
          <w:tcPr>
            <w:tcW w:w="1120" w:type="dxa"/>
            <w:tcBorders>
              <w:top w:val="nil"/>
              <w:left w:val="nil"/>
              <w:bottom w:val="single" w:sz="4" w:space="0" w:color="auto"/>
              <w:right w:val="single" w:sz="4" w:space="0" w:color="auto"/>
            </w:tcBorders>
            <w:shd w:val="clear" w:color="auto" w:fill="auto"/>
            <w:noWrap/>
            <w:vAlign w:val="bottom"/>
            <w:hideMark/>
          </w:tcPr>
          <w:p w14:paraId="7DB4890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FA9EF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B19BD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B4315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9D6A7B4"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1AE70A5F"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9E1F8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13.</w:t>
            </w:r>
          </w:p>
        </w:tc>
        <w:tc>
          <w:tcPr>
            <w:tcW w:w="5944" w:type="dxa"/>
            <w:tcBorders>
              <w:top w:val="nil"/>
              <w:left w:val="nil"/>
              <w:bottom w:val="single" w:sz="4" w:space="0" w:color="auto"/>
              <w:right w:val="single" w:sz="4" w:space="0" w:color="auto"/>
            </w:tcBorders>
            <w:shd w:val="clear" w:color="FFFFCC" w:fill="FFFFFF"/>
            <w:vAlign w:val="center"/>
            <w:hideMark/>
          </w:tcPr>
          <w:p w14:paraId="612BE4B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p/t pojedyncze z bolcem 2P+Z IP44</w:t>
            </w:r>
          </w:p>
        </w:tc>
        <w:tc>
          <w:tcPr>
            <w:tcW w:w="467" w:type="dxa"/>
            <w:tcBorders>
              <w:top w:val="nil"/>
              <w:left w:val="nil"/>
              <w:bottom w:val="single" w:sz="4" w:space="0" w:color="auto"/>
              <w:right w:val="single" w:sz="4" w:space="0" w:color="auto"/>
            </w:tcBorders>
            <w:shd w:val="clear" w:color="000000" w:fill="FFFFFF"/>
            <w:noWrap/>
            <w:vAlign w:val="center"/>
            <w:hideMark/>
          </w:tcPr>
          <w:p w14:paraId="6BF2318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563A55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c>
          <w:tcPr>
            <w:tcW w:w="1120" w:type="dxa"/>
            <w:tcBorders>
              <w:top w:val="nil"/>
              <w:left w:val="nil"/>
              <w:bottom w:val="single" w:sz="4" w:space="0" w:color="auto"/>
              <w:right w:val="single" w:sz="4" w:space="0" w:color="auto"/>
            </w:tcBorders>
            <w:shd w:val="clear" w:color="auto" w:fill="auto"/>
            <w:noWrap/>
            <w:vAlign w:val="bottom"/>
            <w:hideMark/>
          </w:tcPr>
          <w:p w14:paraId="1ACBFB5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76EE1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97960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638FE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B94EA22"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8C11620"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85A74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14.</w:t>
            </w:r>
          </w:p>
        </w:tc>
        <w:tc>
          <w:tcPr>
            <w:tcW w:w="5944" w:type="dxa"/>
            <w:tcBorders>
              <w:top w:val="nil"/>
              <w:left w:val="nil"/>
              <w:bottom w:val="single" w:sz="4" w:space="0" w:color="auto"/>
              <w:right w:val="single" w:sz="4" w:space="0" w:color="auto"/>
            </w:tcBorders>
            <w:shd w:val="clear" w:color="FFFFCC" w:fill="FFFFFF"/>
            <w:vAlign w:val="center"/>
            <w:hideMark/>
          </w:tcPr>
          <w:p w14:paraId="1E6EC3D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hermetyczne podwójne n/t  16A, 250V</w:t>
            </w:r>
          </w:p>
        </w:tc>
        <w:tc>
          <w:tcPr>
            <w:tcW w:w="467" w:type="dxa"/>
            <w:tcBorders>
              <w:top w:val="nil"/>
              <w:left w:val="nil"/>
              <w:bottom w:val="single" w:sz="4" w:space="0" w:color="auto"/>
              <w:right w:val="single" w:sz="4" w:space="0" w:color="auto"/>
            </w:tcBorders>
            <w:shd w:val="clear" w:color="000000" w:fill="FFFFFF"/>
            <w:noWrap/>
            <w:vAlign w:val="center"/>
            <w:hideMark/>
          </w:tcPr>
          <w:p w14:paraId="1A5C6E7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6706B72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175</w:t>
            </w:r>
          </w:p>
        </w:tc>
        <w:tc>
          <w:tcPr>
            <w:tcW w:w="1120" w:type="dxa"/>
            <w:tcBorders>
              <w:top w:val="nil"/>
              <w:left w:val="nil"/>
              <w:bottom w:val="single" w:sz="4" w:space="0" w:color="auto"/>
              <w:right w:val="single" w:sz="4" w:space="0" w:color="auto"/>
            </w:tcBorders>
            <w:shd w:val="clear" w:color="auto" w:fill="auto"/>
            <w:noWrap/>
            <w:vAlign w:val="bottom"/>
            <w:hideMark/>
          </w:tcPr>
          <w:p w14:paraId="07AC360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A221A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F205D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D6106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0C3FDAFF"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8208E66" w14:textId="77777777" w:rsidTr="004D0D60">
        <w:trPr>
          <w:trHeight w:val="630"/>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7A778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5944" w:type="dxa"/>
            <w:tcBorders>
              <w:top w:val="nil"/>
              <w:left w:val="nil"/>
              <w:bottom w:val="single" w:sz="4" w:space="0" w:color="auto"/>
              <w:right w:val="single" w:sz="4" w:space="0" w:color="auto"/>
            </w:tcBorders>
            <w:shd w:val="clear" w:color="FFFFCC" w:fill="FFFFFF"/>
            <w:vAlign w:val="center"/>
            <w:hideMark/>
          </w:tcPr>
          <w:p w14:paraId="5F490DB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hermetyczne pojedyncze z uziemieniem p/t 2P+Z 16a; 250V IP44</w:t>
            </w:r>
          </w:p>
        </w:tc>
        <w:tc>
          <w:tcPr>
            <w:tcW w:w="467" w:type="dxa"/>
            <w:tcBorders>
              <w:top w:val="nil"/>
              <w:left w:val="nil"/>
              <w:bottom w:val="single" w:sz="4" w:space="0" w:color="auto"/>
              <w:right w:val="single" w:sz="4" w:space="0" w:color="auto"/>
            </w:tcBorders>
            <w:shd w:val="clear" w:color="000000" w:fill="FFFFFF"/>
            <w:noWrap/>
            <w:vAlign w:val="center"/>
            <w:hideMark/>
          </w:tcPr>
          <w:p w14:paraId="109F8F1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440C03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90</w:t>
            </w:r>
          </w:p>
        </w:tc>
        <w:tc>
          <w:tcPr>
            <w:tcW w:w="1120" w:type="dxa"/>
            <w:tcBorders>
              <w:top w:val="nil"/>
              <w:left w:val="nil"/>
              <w:bottom w:val="single" w:sz="4" w:space="0" w:color="auto"/>
              <w:right w:val="single" w:sz="4" w:space="0" w:color="auto"/>
            </w:tcBorders>
            <w:shd w:val="clear" w:color="auto" w:fill="auto"/>
            <w:noWrap/>
            <w:vAlign w:val="bottom"/>
            <w:hideMark/>
          </w:tcPr>
          <w:p w14:paraId="5319EE0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CDF87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C17FE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540A1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1132FE1"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EC33D97"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403B9B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5944" w:type="dxa"/>
            <w:tcBorders>
              <w:top w:val="nil"/>
              <w:left w:val="nil"/>
              <w:bottom w:val="single" w:sz="4" w:space="0" w:color="auto"/>
              <w:right w:val="single" w:sz="4" w:space="0" w:color="auto"/>
            </w:tcBorders>
            <w:shd w:val="clear" w:color="000000" w:fill="FFFFFF"/>
            <w:vAlign w:val="center"/>
            <w:hideMark/>
          </w:tcPr>
          <w:p w14:paraId="1DF8997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Gniazdo przenośne IP44 16A/230V 2P+Z</w:t>
            </w:r>
          </w:p>
        </w:tc>
        <w:tc>
          <w:tcPr>
            <w:tcW w:w="467" w:type="dxa"/>
            <w:tcBorders>
              <w:top w:val="nil"/>
              <w:left w:val="nil"/>
              <w:bottom w:val="single" w:sz="4" w:space="0" w:color="auto"/>
              <w:right w:val="single" w:sz="4" w:space="0" w:color="auto"/>
            </w:tcBorders>
            <w:shd w:val="clear" w:color="000000" w:fill="FFFFFF"/>
            <w:noWrap/>
            <w:vAlign w:val="center"/>
            <w:hideMark/>
          </w:tcPr>
          <w:p w14:paraId="6523567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7B9324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120" w:type="dxa"/>
            <w:tcBorders>
              <w:top w:val="nil"/>
              <w:left w:val="nil"/>
              <w:bottom w:val="single" w:sz="4" w:space="0" w:color="auto"/>
              <w:right w:val="single" w:sz="4" w:space="0" w:color="auto"/>
            </w:tcBorders>
            <w:shd w:val="clear" w:color="auto" w:fill="auto"/>
            <w:noWrap/>
            <w:vAlign w:val="bottom"/>
            <w:hideMark/>
          </w:tcPr>
          <w:p w14:paraId="36CBA5B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A12CF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47684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79715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26FE244C"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68D9F2C" w14:textId="77777777" w:rsidTr="004D0D60">
        <w:trPr>
          <w:trHeight w:val="390"/>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31EBCB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17.</w:t>
            </w:r>
          </w:p>
        </w:tc>
        <w:tc>
          <w:tcPr>
            <w:tcW w:w="5944" w:type="dxa"/>
            <w:tcBorders>
              <w:top w:val="nil"/>
              <w:left w:val="nil"/>
              <w:bottom w:val="single" w:sz="4" w:space="0" w:color="auto"/>
              <w:right w:val="single" w:sz="4" w:space="0" w:color="auto"/>
            </w:tcBorders>
            <w:shd w:val="clear" w:color="FFFFCC" w:fill="FFFFFF"/>
            <w:vAlign w:val="center"/>
            <w:hideMark/>
          </w:tcPr>
          <w:p w14:paraId="6D3ACA3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Gniazdo siłowe 16 A, </w:t>
            </w:r>
            <w:proofErr w:type="spellStart"/>
            <w:r w:rsidRPr="00CB6E95">
              <w:rPr>
                <w:rFonts w:ascii="Times New Roman" w:eastAsia="Times New Roman" w:hAnsi="Times New Roman" w:cs="Times New Roman"/>
                <w:lang w:eastAsia="pl-PL"/>
              </w:rPr>
              <w:t>pięciobolcowe</w:t>
            </w:r>
            <w:proofErr w:type="spellEnd"/>
            <w:r w:rsidRPr="00CB6E95">
              <w:rPr>
                <w:rFonts w:ascii="Times New Roman" w:eastAsia="Times New Roman" w:hAnsi="Times New Roman" w:cs="Times New Roman"/>
                <w:lang w:eastAsia="pl-PL"/>
              </w:rPr>
              <w:t>, 3P+N+Z, 16A IP44 stałe</w:t>
            </w:r>
          </w:p>
        </w:tc>
        <w:tc>
          <w:tcPr>
            <w:tcW w:w="467" w:type="dxa"/>
            <w:tcBorders>
              <w:top w:val="nil"/>
              <w:left w:val="nil"/>
              <w:bottom w:val="single" w:sz="4" w:space="0" w:color="auto"/>
              <w:right w:val="single" w:sz="4" w:space="0" w:color="auto"/>
            </w:tcBorders>
            <w:shd w:val="clear" w:color="000000" w:fill="FFFFFF"/>
            <w:noWrap/>
            <w:vAlign w:val="center"/>
            <w:hideMark/>
          </w:tcPr>
          <w:p w14:paraId="036C84F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5368BB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31</w:t>
            </w:r>
          </w:p>
        </w:tc>
        <w:tc>
          <w:tcPr>
            <w:tcW w:w="1120" w:type="dxa"/>
            <w:tcBorders>
              <w:top w:val="nil"/>
              <w:left w:val="nil"/>
              <w:bottom w:val="single" w:sz="4" w:space="0" w:color="auto"/>
              <w:right w:val="single" w:sz="4" w:space="0" w:color="auto"/>
            </w:tcBorders>
            <w:shd w:val="clear" w:color="auto" w:fill="auto"/>
            <w:noWrap/>
            <w:vAlign w:val="bottom"/>
            <w:hideMark/>
          </w:tcPr>
          <w:p w14:paraId="4899DE7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F85AE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C49B2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47FE57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699364C4"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C0BFBBE" w14:textId="77777777" w:rsidTr="004D0D60">
        <w:trPr>
          <w:trHeight w:val="40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20516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18.</w:t>
            </w:r>
          </w:p>
        </w:tc>
        <w:tc>
          <w:tcPr>
            <w:tcW w:w="5944" w:type="dxa"/>
            <w:tcBorders>
              <w:top w:val="nil"/>
              <w:left w:val="nil"/>
              <w:bottom w:val="single" w:sz="4" w:space="0" w:color="auto"/>
              <w:right w:val="single" w:sz="4" w:space="0" w:color="auto"/>
            </w:tcBorders>
            <w:shd w:val="clear" w:color="FFFFCC" w:fill="FFFFFF"/>
            <w:vAlign w:val="center"/>
            <w:hideMark/>
          </w:tcPr>
          <w:p w14:paraId="7CDE830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Gniazdo siłowe 32 A, </w:t>
            </w:r>
            <w:proofErr w:type="spellStart"/>
            <w:r w:rsidRPr="00CB6E95">
              <w:rPr>
                <w:rFonts w:ascii="Times New Roman" w:eastAsia="Times New Roman" w:hAnsi="Times New Roman" w:cs="Times New Roman"/>
                <w:lang w:eastAsia="pl-PL"/>
              </w:rPr>
              <w:t>pięciobolcowe</w:t>
            </w:r>
            <w:proofErr w:type="spellEnd"/>
            <w:r w:rsidRPr="00CB6E95">
              <w:rPr>
                <w:rFonts w:ascii="Times New Roman" w:eastAsia="Times New Roman" w:hAnsi="Times New Roman" w:cs="Times New Roman"/>
                <w:lang w:eastAsia="pl-PL"/>
              </w:rPr>
              <w:t>, 3P+N+Z, 32A IP44 stałe</w:t>
            </w:r>
          </w:p>
        </w:tc>
        <w:tc>
          <w:tcPr>
            <w:tcW w:w="467" w:type="dxa"/>
            <w:tcBorders>
              <w:top w:val="nil"/>
              <w:left w:val="nil"/>
              <w:bottom w:val="single" w:sz="4" w:space="0" w:color="auto"/>
              <w:right w:val="single" w:sz="4" w:space="0" w:color="auto"/>
            </w:tcBorders>
            <w:shd w:val="clear" w:color="000000" w:fill="FFFFFF"/>
            <w:noWrap/>
            <w:vAlign w:val="center"/>
            <w:hideMark/>
          </w:tcPr>
          <w:p w14:paraId="7F5665E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08F78F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c>
          <w:tcPr>
            <w:tcW w:w="1120" w:type="dxa"/>
            <w:tcBorders>
              <w:top w:val="nil"/>
              <w:left w:val="nil"/>
              <w:bottom w:val="single" w:sz="4" w:space="0" w:color="auto"/>
              <w:right w:val="single" w:sz="4" w:space="0" w:color="auto"/>
            </w:tcBorders>
            <w:shd w:val="clear" w:color="auto" w:fill="auto"/>
            <w:noWrap/>
            <w:vAlign w:val="bottom"/>
            <w:hideMark/>
          </w:tcPr>
          <w:p w14:paraId="0B20DBA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96439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AB059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24B9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41BDD7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1D27348"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C575D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5944" w:type="dxa"/>
            <w:tcBorders>
              <w:top w:val="nil"/>
              <w:left w:val="nil"/>
              <w:bottom w:val="single" w:sz="4" w:space="0" w:color="auto"/>
              <w:right w:val="single" w:sz="4" w:space="0" w:color="auto"/>
            </w:tcBorders>
            <w:shd w:val="clear" w:color="000000" w:fill="FFFFFF"/>
            <w:vAlign w:val="bottom"/>
            <w:hideMark/>
          </w:tcPr>
          <w:p w14:paraId="4C47E1A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Gniazdo siłowe stałe 63/380 5P+N+E  IP67</w:t>
            </w:r>
          </w:p>
        </w:tc>
        <w:tc>
          <w:tcPr>
            <w:tcW w:w="467" w:type="dxa"/>
            <w:tcBorders>
              <w:top w:val="nil"/>
              <w:left w:val="nil"/>
              <w:bottom w:val="single" w:sz="4" w:space="0" w:color="auto"/>
              <w:right w:val="single" w:sz="4" w:space="0" w:color="auto"/>
            </w:tcBorders>
            <w:shd w:val="clear" w:color="000000" w:fill="FFFFFF"/>
            <w:noWrap/>
            <w:vAlign w:val="bottom"/>
            <w:hideMark/>
          </w:tcPr>
          <w:p w14:paraId="7CA87DE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66F24C7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w:t>
            </w:r>
          </w:p>
        </w:tc>
        <w:tc>
          <w:tcPr>
            <w:tcW w:w="1120" w:type="dxa"/>
            <w:tcBorders>
              <w:top w:val="nil"/>
              <w:left w:val="nil"/>
              <w:bottom w:val="single" w:sz="4" w:space="0" w:color="auto"/>
              <w:right w:val="single" w:sz="4" w:space="0" w:color="auto"/>
            </w:tcBorders>
            <w:shd w:val="clear" w:color="auto" w:fill="auto"/>
            <w:noWrap/>
            <w:vAlign w:val="bottom"/>
            <w:hideMark/>
          </w:tcPr>
          <w:p w14:paraId="786CA41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DFA99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792E1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EAF3E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609C28B4"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305F209"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9D6E9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944" w:type="dxa"/>
            <w:tcBorders>
              <w:top w:val="nil"/>
              <w:left w:val="nil"/>
              <w:bottom w:val="single" w:sz="4" w:space="0" w:color="auto"/>
              <w:right w:val="single" w:sz="4" w:space="0" w:color="auto"/>
            </w:tcBorders>
            <w:shd w:val="clear" w:color="000000" w:fill="FFFFFF"/>
            <w:vAlign w:val="bottom"/>
            <w:hideMark/>
          </w:tcPr>
          <w:p w14:paraId="6FA8841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(korytko)PCV instalacyjne 25x18</w:t>
            </w:r>
          </w:p>
        </w:tc>
        <w:tc>
          <w:tcPr>
            <w:tcW w:w="467" w:type="dxa"/>
            <w:tcBorders>
              <w:top w:val="nil"/>
              <w:left w:val="nil"/>
              <w:bottom w:val="single" w:sz="4" w:space="0" w:color="auto"/>
              <w:right w:val="single" w:sz="4" w:space="0" w:color="auto"/>
            </w:tcBorders>
            <w:shd w:val="clear" w:color="000000" w:fill="FFFFFF"/>
            <w:noWrap/>
            <w:vAlign w:val="bottom"/>
            <w:hideMark/>
          </w:tcPr>
          <w:p w14:paraId="2EE0ACD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27" w:type="dxa"/>
            <w:tcBorders>
              <w:top w:val="nil"/>
              <w:left w:val="nil"/>
              <w:bottom w:val="single" w:sz="4" w:space="0" w:color="auto"/>
              <w:right w:val="single" w:sz="4" w:space="0" w:color="auto"/>
            </w:tcBorders>
            <w:shd w:val="clear" w:color="auto" w:fill="auto"/>
            <w:noWrap/>
            <w:vAlign w:val="center"/>
            <w:hideMark/>
          </w:tcPr>
          <w:p w14:paraId="7C53946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530</w:t>
            </w:r>
          </w:p>
        </w:tc>
        <w:tc>
          <w:tcPr>
            <w:tcW w:w="1120" w:type="dxa"/>
            <w:tcBorders>
              <w:top w:val="nil"/>
              <w:left w:val="nil"/>
              <w:bottom w:val="single" w:sz="4" w:space="0" w:color="auto"/>
              <w:right w:val="single" w:sz="4" w:space="0" w:color="auto"/>
            </w:tcBorders>
            <w:shd w:val="clear" w:color="auto" w:fill="auto"/>
            <w:noWrap/>
            <w:vAlign w:val="bottom"/>
            <w:hideMark/>
          </w:tcPr>
          <w:p w14:paraId="2D70837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703C7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CD02C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EFE90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1CA901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9C142D6"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23018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21.</w:t>
            </w:r>
          </w:p>
        </w:tc>
        <w:tc>
          <w:tcPr>
            <w:tcW w:w="5944" w:type="dxa"/>
            <w:tcBorders>
              <w:top w:val="nil"/>
              <w:left w:val="nil"/>
              <w:bottom w:val="single" w:sz="4" w:space="0" w:color="auto"/>
              <w:right w:val="single" w:sz="4" w:space="0" w:color="auto"/>
            </w:tcBorders>
            <w:shd w:val="clear" w:color="000000" w:fill="FFFFFF"/>
            <w:vAlign w:val="bottom"/>
            <w:hideMark/>
          </w:tcPr>
          <w:p w14:paraId="77FEBC6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elektroinstalacyjna 32x15x200mm</w:t>
            </w:r>
          </w:p>
        </w:tc>
        <w:tc>
          <w:tcPr>
            <w:tcW w:w="467" w:type="dxa"/>
            <w:tcBorders>
              <w:top w:val="nil"/>
              <w:left w:val="nil"/>
              <w:bottom w:val="single" w:sz="4" w:space="0" w:color="auto"/>
              <w:right w:val="single" w:sz="4" w:space="0" w:color="auto"/>
            </w:tcBorders>
            <w:shd w:val="clear" w:color="000000" w:fill="FFFFFF"/>
            <w:noWrap/>
            <w:vAlign w:val="center"/>
            <w:hideMark/>
          </w:tcPr>
          <w:p w14:paraId="028FDC1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63FB629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175</w:t>
            </w:r>
          </w:p>
        </w:tc>
        <w:tc>
          <w:tcPr>
            <w:tcW w:w="1120" w:type="dxa"/>
            <w:tcBorders>
              <w:top w:val="nil"/>
              <w:left w:val="nil"/>
              <w:bottom w:val="single" w:sz="4" w:space="0" w:color="auto"/>
              <w:right w:val="single" w:sz="4" w:space="0" w:color="auto"/>
            </w:tcBorders>
            <w:shd w:val="clear" w:color="auto" w:fill="auto"/>
            <w:noWrap/>
            <w:vAlign w:val="bottom"/>
            <w:hideMark/>
          </w:tcPr>
          <w:p w14:paraId="3E029EA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58CCB4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5E2F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95674C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4CBCE96"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01B07B5"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62DC64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22.</w:t>
            </w:r>
          </w:p>
        </w:tc>
        <w:tc>
          <w:tcPr>
            <w:tcW w:w="5944" w:type="dxa"/>
            <w:tcBorders>
              <w:top w:val="nil"/>
              <w:left w:val="nil"/>
              <w:bottom w:val="single" w:sz="4" w:space="0" w:color="auto"/>
              <w:right w:val="single" w:sz="4" w:space="0" w:color="auto"/>
            </w:tcBorders>
            <w:shd w:val="clear" w:color="000000" w:fill="FFFFFF"/>
            <w:vAlign w:val="bottom"/>
            <w:hideMark/>
          </w:tcPr>
          <w:p w14:paraId="551BCCD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elektroinstalacyjna 40x40x200mm</w:t>
            </w:r>
          </w:p>
        </w:tc>
        <w:tc>
          <w:tcPr>
            <w:tcW w:w="467" w:type="dxa"/>
            <w:tcBorders>
              <w:top w:val="nil"/>
              <w:left w:val="nil"/>
              <w:bottom w:val="single" w:sz="4" w:space="0" w:color="auto"/>
              <w:right w:val="single" w:sz="4" w:space="0" w:color="auto"/>
            </w:tcBorders>
            <w:shd w:val="clear" w:color="000000" w:fill="FFFFFF"/>
            <w:noWrap/>
            <w:vAlign w:val="center"/>
            <w:hideMark/>
          </w:tcPr>
          <w:p w14:paraId="268EE99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3A32AC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120</w:t>
            </w:r>
          </w:p>
        </w:tc>
        <w:tc>
          <w:tcPr>
            <w:tcW w:w="1120" w:type="dxa"/>
            <w:tcBorders>
              <w:top w:val="nil"/>
              <w:left w:val="nil"/>
              <w:bottom w:val="single" w:sz="4" w:space="0" w:color="auto"/>
              <w:right w:val="single" w:sz="4" w:space="0" w:color="auto"/>
            </w:tcBorders>
            <w:shd w:val="clear" w:color="auto" w:fill="auto"/>
            <w:noWrap/>
            <w:vAlign w:val="bottom"/>
            <w:hideMark/>
          </w:tcPr>
          <w:p w14:paraId="35AC081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BFAD0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EC33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D74A3C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0EBBA7A4"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1D01782"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8038F6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23.</w:t>
            </w:r>
          </w:p>
        </w:tc>
        <w:tc>
          <w:tcPr>
            <w:tcW w:w="5944" w:type="dxa"/>
            <w:tcBorders>
              <w:top w:val="nil"/>
              <w:left w:val="nil"/>
              <w:bottom w:val="single" w:sz="4" w:space="0" w:color="auto"/>
              <w:right w:val="single" w:sz="4" w:space="0" w:color="auto"/>
            </w:tcBorders>
            <w:shd w:val="clear" w:color="000000" w:fill="FFFFFF"/>
            <w:vAlign w:val="bottom"/>
            <w:hideMark/>
          </w:tcPr>
          <w:p w14:paraId="7BA07A4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elektroinstalacyjna 60x40x200mm</w:t>
            </w:r>
          </w:p>
        </w:tc>
        <w:tc>
          <w:tcPr>
            <w:tcW w:w="467" w:type="dxa"/>
            <w:tcBorders>
              <w:top w:val="nil"/>
              <w:left w:val="nil"/>
              <w:bottom w:val="single" w:sz="4" w:space="0" w:color="auto"/>
              <w:right w:val="single" w:sz="4" w:space="0" w:color="auto"/>
            </w:tcBorders>
            <w:shd w:val="clear" w:color="000000" w:fill="FFFFFF"/>
            <w:noWrap/>
            <w:vAlign w:val="center"/>
            <w:hideMark/>
          </w:tcPr>
          <w:p w14:paraId="567F707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20AAFD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70</w:t>
            </w:r>
          </w:p>
        </w:tc>
        <w:tc>
          <w:tcPr>
            <w:tcW w:w="1120" w:type="dxa"/>
            <w:tcBorders>
              <w:top w:val="nil"/>
              <w:left w:val="nil"/>
              <w:bottom w:val="single" w:sz="4" w:space="0" w:color="auto"/>
              <w:right w:val="single" w:sz="4" w:space="0" w:color="auto"/>
            </w:tcBorders>
            <w:shd w:val="clear" w:color="auto" w:fill="auto"/>
            <w:noWrap/>
            <w:vAlign w:val="bottom"/>
            <w:hideMark/>
          </w:tcPr>
          <w:p w14:paraId="1F08BBC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19622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D6E18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97122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DA0EDD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2DBDBB9"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22B2F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24.</w:t>
            </w:r>
          </w:p>
        </w:tc>
        <w:tc>
          <w:tcPr>
            <w:tcW w:w="5944" w:type="dxa"/>
            <w:tcBorders>
              <w:top w:val="nil"/>
              <w:left w:val="nil"/>
              <w:bottom w:val="single" w:sz="4" w:space="0" w:color="auto"/>
              <w:right w:val="single" w:sz="4" w:space="0" w:color="auto"/>
            </w:tcBorders>
            <w:shd w:val="clear" w:color="FFFFCC" w:fill="FFFFFF"/>
            <w:vAlign w:val="center"/>
            <w:hideMark/>
          </w:tcPr>
          <w:p w14:paraId="393968C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Listwa Zaciskowa średnicy 16mm 12 torowa</w:t>
            </w:r>
          </w:p>
        </w:tc>
        <w:tc>
          <w:tcPr>
            <w:tcW w:w="467" w:type="dxa"/>
            <w:tcBorders>
              <w:top w:val="nil"/>
              <w:left w:val="nil"/>
              <w:bottom w:val="single" w:sz="4" w:space="0" w:color="auto"/>
              <w:right w:val="single" w:sz="4" w:space="0" w:color="auto"/>
            </w:tcBorders>
            <w:shd w:val="clear" w:color="000000" w:fill="FFFFFF"/>
            <w:noWrap/>
            <w:vAlign w:val="center"/>
            <w:hideMark/>
          </w:tcPr>
          <w:p w14:paraId="6A7678F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E0B2BD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c>
          <w:tcPr>
            <w:tcW w:w="1120" w:type="dxa"/>
            <w:tcBorders>
              <w:top w:val="nil"/>
              <w:left w:val="nil"/>
              <w:bottom w:val="single" w:sz="4" w:space="0" w:color="auto"/>
              <w:right w:val="single" w:sz="4" w:space="0" w:color="auto"/>
            </w:tcBorders>
            <w:shd w:val="clear" w:color="auto" w:fill="auto"/>
            <w:noWrap/>
            <w:vAlign w:val="bottom"/>
            <w:hideMark/>
          </w:tcPr>
          <w:p w14:paraId="6D9DB2F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E7A21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42500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0415A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8C0431E"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A503C5A"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7890B6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25.</w:t>
            </w:r>
          </w:p>
        </w:tc>
        <w:tc>
          <w:tcPr>
            <w:tcW w:w="5944" w:type="dxa"/>
            <w:tcBorders>
              <w:top w:val="nil"/>
              <w:left w:val="nil"/>
              <w:bottom w:val="single" w:sz="4" w:space="0" w:color="auto"/>
              <w:right w:val="single" w:sz="4" w:space="0" w:color="auto"/>
            </w:tcBorders>
            <w:shd w:val="clear" w:color="000000" w:fill="FFFFFF"/>
            <w:vAlign w:val="bottom"/>
            <w:hideMark/>
          </w:tcPr>
          <w:p w14:paraId="6F87DF1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zaciskowa średnicy do 2,5 mm2 12 torowa</w:t>
            </w:r>
          </w:p>
        </w:tc>
        <w:tc>
          <w:tcPr>
            <w:tcW w:w="467" w:type="dxa"/>
            <w:tcBorders>
              <w:top w:val="nil"/>
              <w:left w:val="nil"/>
              <w:bottom w:val="single" w:sz="4" w:space="0" w:color="auto"/>
              <w:right w:val="single" w:sz="4" w:space="0" w:color="auto"/>
            </w:tcBorders>
            <w:shd w:val="clear" w:color="000000" w:fill="FFFFFF"/>
            <w:noWrap/>
            <w:vAlign w:val="center"/>
            <w:hideMark/>
          </w:tcPr>
          <w:p w14:paraId="4A86505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DC420E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45</w:t>
            </w:r>
          </w:p>
        </w:tc>
        <w:tc>
          <w:tcPr>
            <w:tcW w:w="1120" w:type="dxa"/>
            <w:tcBorders>
              <w:top w:val="nil"/>
              <w:left w:val="nil"/>
              <w:bottom w:val="single" w:sz="4" w:space="0" w:color="auto"/>
              <w:right w:val="single" w:sz="4" w:space="0" w:color="auto"/>
            </w:tcBorders>
            <w:shd w:val="clear" w:color="auto" w:fill="auto"/>
            <w:noWrap/>
            <w:vAlign w:val="bottom"/>
            <w:hideMark/>
          </w:tcPr>
          <w:p w14:paraId="082ED97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85A8A9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84B30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D5E9E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467AA672"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9473454"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32839D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26.</w:t>
            </w:r>
          </w:p>
        </w:tc>
        <w:tc>
          <w:tcPr>
            <w:tcW w:w="5944" w:type="dxa"/>
            <w:tcBorders>
              <w:top w:val="nil"/>
              <w:left w:val="nil"/>
              <w:bottom w:val="single" w:sz="4" w:space="0" w:color="auto"/>
              <w:right w:val="single" w:sz="4" w:space="0" w:color="auto"/>
            </w:tcBorders>
            <w:shd w:val="clear" w:color="000000" w:fill="FFFFFF"/>
            <w:vAlign w:val="bottom"/>
            <w:hideMark/>
          </w:tcPr>
          <w:p w14:paraId="593FAB3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zaciskowa średnicy do 4 mm2 12 torowa</w:t>
            </w:r>
          </w:p>
        </w:tc>
        <w:tc>
          <w:tcPr>
            <w:tcW w:w="467" w:type="dxa"/>
            <w:tcBorders>
              <w:top w:val="nil"/>
              <w:left w:val="nil"/>
              <w:bottom w:val="single" w:sz="4" w:space="0" w:color="auto"/>
              <w:right w:val="single" w:sz="4" w:space="0" w:color="auto"/>
            </w:tcBorders>
            <w:shd w:val="clear" w:color="000000" w:fill="FFFFFF"/>
            <w:noWrap/>
            <w:vAlign w:val="center"/>
            <w:hideMark/>
          </w:tcPr>
          <w:p w14:paraId="7A98736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5915F5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c>
          <w:tcPr>
            <w:tcW w:w="1120" w:type="dxa"/>
            <w:tcBorders>
              <w:top w:val="nil"/>
              <w:left w:val="nil"/>
              <w:bottom w:val="single" w:sz="4" w:space="0" w:color="auto"/>
              <w:right w:val="single" w:sz="4" w:space="0" w:color="auto"/>
            </w:tcBorders>
            <w:shd w:val="clear" w:color="auto" w:fill="auto"/>
            <w:noWrap/>
            <w:vAlign w:val="bottom"/>
            <w:hideMark/>
          </w:tcPr>
          <w:p w14:paraId="750343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3CB19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76918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BAACF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F89171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3EF55E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BAF611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27.</w:t>
            </w:r>
          </w:p>
        </w:tc>
        <w:tc>
          <w:tcPr>
            <w:tcW w:w="5944" w:type="dxa"/>
            <w:tcBorders>
              <w:top w:val="nil"/>
              <w:left w:val="nil"/>
              <w:bottom w:val="single" w:sz="4" w:space="0" w:color="auto"/>
              <w:right w:val="single" w:sz="4" w:space="0" w:color="auto"/>
            </w:tcBorders>
            <w:shd w:val="clear" w:color="000000" w:fill="FFFFFF"/>
            <w:vAlign w:val="bottom"/>
            <w:hideMark/>
          </w:tcPr>
          <w:p w14:paraId="422CA2B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zaciskowa średnicy do 6 mm2 12 torowa</w:t>
            </w:r>
          </w:p>
        </w:tc>
        <w:tc>
          <w:tcPr>
            <w:tcW w:w="467" w:type="dxa"/>
            <w:tcBorders>
              <w:top w:val="nil"/>
              <w:left w:val="nil"/>
              <w:bottom w:val="single" w:sz="4" w:space="0" w:color="auto"/>
              <w:right w:val="single" w:sz="4" w:space="0" w:color="auto"/>
            </w:tcBorders>
            <w:shd w:val="clear" w:color="000000" w:fill="FFFFFF"/>
            <w:noWrap/>
            <w:vAlign w:val="center"/>
            <w:hideMark/>
          </w:tcPr>
          <w:p w14:paraId="456C48B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662F3BD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c>
          <w:tcPr>
            <w:tcW w:w="1120" w:type="dxa"/>
            <w:tcBorders>
              <w:top w:val="nil"/>
              <w:left w:val="nil"/>
              <w:bottom w:val="single" w:sz="4" w:space="0" w:color="auto"/>
              <w:right w:val="single" w:sz="4" w:space="0" w:color="auto"/>
            </w:tcBorders>
            <w:shd w:val="clear" w:color="auto" w:fill="auto"/>
            <w:noWrap/>
            <w:vAlign w:val="bottom"/>
            <w:hideMark/>
          </w:tcPr>
          <w:p w14:paraId="3D17CEB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624F5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8ACF6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4302C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CCF334A"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4830A50"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C0603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28.</w:t>
            </w:r>
          </w:p>
        </w:tc>
        <w:tc>
          <w:tcPr>
            <w:tcW w:w="5944" w:type="dxa"/>
            <w:tcBorders>
              <w:top w:val="nil"/>
              <w:left w:val="nil"/>
              <w:bottom w:val="single" w:sz="4" w:space="0" w:color="auto"/>
              <w:right w:val="single" w:sz="4" w:space="0" w:color="auto"/>
            </w:tcBorders>
            <w:shd w:val="clear" w:color="FFFFCC" w:fill="FFFFFF"/>
            <w:vAlign w:val="center"/>
            <w:hideMark/>
          </w:tcPr>
          <w:p w14:paraId="32379571"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Łącznik 1 - biegunowy n/t </w:t>
            </w:r>
            <w:proofErr w:type="spellStart"/>
            <w:r w:rsidRPr="00CB6E95">
              <w:rPr>
                <w:rFonts w:ascii="Times New Roman" w:eastAsia="Times New Roman" w:hAnsi="Times New Roman" w:cs="Times New Roman"/>
                <w:lang w:eastAsia="pl-PL"/>
              </w:rPr>
              <w:t>hermet</w:t>
            </w:r>
            <w:proofErr w:type="spellEnd"/>
            <w:r w:rsidRPr="00CB6E95">
              <w:rPr>
                <w:rFonts w:ascii="Times New Roman" w:eastAsia="Times New Roman" w:hAnsi="Times New Roman" w:cs="Times New Roman"/>
                <w:lang w:eastAsia="pl-PL"/>
              </w:rPr>
              <w:t>. IP44, 10A, 230V</w:t>
            </w:r>
          </w:p>
        </w:tc>
        <w:tc>
          <w:tcPr>
            <w:tcW w:w="467" w:type="dxa"/>
            <w:tcBorders>
              <w:top w:val="nil"/>
              <w:left w:val="nil"/>
              <w:bottom w:val="single" w:sz="4" w:space="0" w:color="auto"/>
              <w:right w:val="single" w:sz="4" w:space="0" w:color="auto"/>
            </w:tcBorders>
            <w:shd w:val="clear" w:color="000000" w:fill="FFFFFF"/>
            <w:noWrap/>
            <w:vAlign w:val="center"/>
            <w:hideMark/>
          </w:tcPr>
          <w:p w14:paraId="196CCEC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E45105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c>
          <w:tcPr>
            <w:tcW w:w="1120" w:type="dxa"/>
            <w:tcBorders>
              <w:top w:val="nil"/>
              <w:left w:val="nil"/>
              <w:bottom w:val="single" w:sz="4" w:space="0" w:color="auto"/>
              <w:right w:val="single" w:sz="4" w:space="0" w:color="auto"/>
            </w:tcBorders>
            <w:shd w:val="clear" w:color="auto" w:fill="auto"/>
            <w:noWrap/>
            <w:vAlign w:val="bottom"/>
            <w:hideMark/>
          </w:tcPr>
          <w:p w14:paraId="3A8FC87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0A83B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6C522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D97BAD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0E7B7CD"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380C867"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2F8CE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29.</w:t>
            </w:r>
          </w:p>
        </w:tc>
        <w:tc>
          <w:tcPr>
            <w:tcW w:w="5944" w:type="dxa"/>
            <w:tcBorders>
              <w:top w:val="nil"/>
              <w:left w:val="nil"/>
              <w:bottom w:val="nil"/>
              <w:right w:val="single" w:sz="4" w:space="0" w:color="auto"/>
            </w:tcBorders>
            <w:shd w:val="clear" w:color="FFFFCC" w:fill="FFFFFF"/>
            <w:vAlign w:val="center"/>
            <w:hideMark/>
          </w:tcPr>
          <w:p w14:paraId="453D850F"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1 - biegunowy p/t, 10A IP20</w:t>
            </w:r>
          </w:p>
        </w:tc>
        <w:tc>
          <w:tcPr>
            <w:tcW w:w="467" w:type="dxa"/>
            <w:tcBorders>
              <w:top w:val="nil"/>
              <w:left w:val="nil"/>
              <w:bottom w:val="nil"/>
              <w:right w:val="single" w:sz="4" w:space="0" w:color="auto"/>
            </w:tcBorders>
            <w:shd w:val="clear" w:color="000000" w:fill="FFFFFF"/>
            <w:noWrap/>
            <w:vAlign w:val="center"/>
            <w:hideMark/>
          </w:tcPr>
          <w:p w14:paraId="6426760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28BB64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115</w:t>
            </w:r>
          </w:p>
        </w:tc>
        <w:tc>
          <w:tcPr>
            <w:tcW w:w="1120" w:type="dxa"/>
            <w:tcBorders>
              <w:top w:val="nil"/>
              <w:left w:val="nil"/>
              <w:bottom w:val="single" w:sz="4" w:space="0" w:color="auto"/>
              <w:right w:val="single" w:sz="4" w:space="0" w:color="auto"/>
            </w:tcBorders>
            <w:shd w:val="clear" w:color="auto" w:fill="auto"/>
            <w:noWrap/>
            <w:vAlign w:val="bottom"/>
            <w:hideMark/>
          </w:tcPr>
          <w:p w14:paraId="34DB93C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C24EE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58F00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FDBBD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61B61B9"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704D00A"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E94FB3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5944" w:type="dxa"/>
            <w:tcBorders>
              <w:top w:val="single" w:sz="4" w:space="0" w:color="auto"/>
              <w:left w:val="nil"/>
              <w:bottom w:val="single" w:sz="4" w:space="0" w:color="auto"/>
              <w:right w:val="single" w:sz="4" w:space="0" w:color="auto"/>
            </w:tcBorders>
            <w:shd w:val="clear" w:color="FFFFCC" w:fill="FFFFFF"/>
            <w:vAlign w:val="center"/>
            <w:hideMark/>
          </w:tcPr>
          <w:p w14:paraId="2476917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schodowy p/t, 10A IP20</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14:paraId="73B6B72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39D2CD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c>
          <w:tcPr>
            <w:tcW w:w="1120" w:type="dxa"/>
            <w:tcBorders>
              <w:top w:val="nil"/>
              <w:left w:val="nil"/>
              <w:bottom w:val="single" w:sz="4" w:space="0" w:color="auto"/>
              <w:right w:val="single" w:sz="4" w:space="0" w:color="auto"/>
            </w:tcBorders>
            <w:shd w:val="clear" w:color="auto" w:fill="auto"/>
            <w:noWrap/>
            <w:vAlign w:val="bottom"/>
            <w:hideMark/>
          </w:tcPr>
          <w:p w14:paraId="7FCEB7B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6B698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BC762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0C7CC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21C6969"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F805B38"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ADE2E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31.</w:t>
            </w:r>
          </w:p>
        </w:tc>
        <w:tc>
          <w:tcPr>
            <w:tcW w:w="5944" w:type="dxa"/>
            <w:tcBorders>
              <w:top w:val="nil"/>
              <w:left w:val="nil"/>
              <w:bottom w:val="single" w:sz="4" w:space="0" w:color="auto"/>
              <w:right w:val="single" w:sz="4" w:space="0" w:color="auto"/>
            </w:tcBorders>
            <w:shd w:val="clear" w:color="FFFFCC" w:fill="FFFFFF"/>
            <w:vAlign w:val="center"/>
            <w:hideMark/>
          </w:tcPr>
          <w:p w14:paraId="0FE5A40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świecznikowy n/t, 10A hermetyczny</w:t>
            </w:r>
          </w:p>
        </w:tc>
        <w:tc>
          <w:tcPr>
            <w:tcW w:w="467" w:type="dxa"/>
            <w:tcBorders>
              <w:top w:val="nil"/>
              <w:left w:val="nil"/>
              <w:bottom w:val="single" w:sz="4" w:space="0" w:color="auto"/>
              <w:right w:val="single" w:sz="4" w:space="0" w:color="auto"/>
            </w:tcBorders>
            <w:shd w:val="clear" w:color="000000" w:fill="FFFFFF"/>
            <w:noWrap/>
            <w:vAlign w:val="center"/>
            <w:hideMark/>
          </w:tcPr>
          <w:p w14:paraId="77D1CB7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678C11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90</w:t>
            </w:r>
          </w:p>
        </w:tc>
        <w:tc>
          <w:tcPr>
            <w:tcW w:w="1120" w:type="dxa"/>
            <w:tcBorders>
              <w:top w:val="nil"/>
              <w:left w:val="nil"/>
              <w:bottom w:val="single" w:sz="4" w:space="0" w:color="auto"/>
              <w:right w:val="single" w:sz="4" w:space="0" w:color="auto"/>
            </w:tcBorders>
            <w:shd w:val="clear" w:color="auto" w:fill="auto"/>
            <w:noWrap/>
            <w:vAlign w:val="bottom"/>
            <w:hideMark/>
          </w:tcPr>
          <w:p w14:paraId="2195910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E8F64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3C177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95D3A1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688ACA5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1A432366"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384C5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32.</w:t>
            </w:r>
          </w:p>
        </w:tc>
        <w:tc>
          <w:tcPr>
            <w:tcW w:w="5944" w:type="dxa"/>
            <w:tcBorders>
              <w:top w:val="nil"/>
              <w:left w:val="nil"/>
              <w:bottom w:val="single" w:sz="4" w:space="0" w:color="auto"/>
              <w:right w:val="single" w:sz="4" w:space="0" w:color="auto"/>
            </w:tcBorders>
            <w:shd w:val="clear" w:color="FFFFCC" w:fill="FFFFFF"/>
            <w:vAlign w:val="center"/>
            <w:hideMark/>
          </w:tcPr>
          <w:p w14:paraId="0CD6372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świecznikowy p/t, 10A IP20</w:t>
            </w:r>
          </w:p>
        </w:tc>
        <w:tc>
          <w:tcPr>
            <w:tcW w:w="467" w:type="dxa"/>
            <w:tcBorders>
              <w:top w:val="nil"/>
              <w:left w:val="nil"/>
              <w:bottom w:val="single" w:sz="4" w:space="0" w:color="auto"/>
              <w:right w:val="single" w:sz="4" w:space="0" w:color="auto"/>
            </w:tcBorders>
            <w:shd w:val="clear" w:color="000000" w:fill="FFFFFF"/>
            <w:noWrap/>
            <w:vAlign w:val="center"/>
            <w:hideMark/>
          </w:tcPr>
          <w:p w14:paraId="110F4CF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309034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90</w:t>
            </w:r>
          </w:p>
        </w:tc>
        <w:tc>
          <w:tcPr>
            <w:tcW w:w="1120" w:type="dxa"/>
            <w:tcBorders>
              <w:top w:val="nil"/>
              <w:left w:val="nil"/>
              <w:bottom w:val="single" w:sz="4" w:space="0" w:color="auto"/>
              <w:right w:val="single" w:sz="4" w:space="0" w:color="auto"/>
            </w:tcBorders>
            <w:shd w:val="clear" w:color="auto" w:fill="auto"/>
            <w:noWrap/>
            <w:vAlign w:val="bottom"/>
            <w:hideMark/>
          </w:tcPr>
          <w:p w14:paraId="5BCFFA0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B70D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8F802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33951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6EC173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25E2E76" w14:textId="77777777" w:rsidTr="004D0D60">
        <w:trPr>
          <w:trHeight w:val="37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B1BD0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33.</w:t>
            </w:r>
          </w:p>
        </w:tc>
        <w:tc>
          <w:tcPr>
            <w:tcW w:w="5944" w:type="dxa"/>
            <w:tcBorders>
              <w:top w:val="nil"/>
              <w:left w:val="nil"/>
              <w:bottom w:val="single" w:sz="4" w:space="0" w:color="auto"/>
              <w:right w:val="single" w:sz="4" w:space="0" w:color="auto"/>
            </w:tcBorders>
            <w:shd w:val="clear" w:color="FFFFCC" w:fill="FFFFFF"/>
            <w:vAlign w:val="center"/>
            <w:hideMark/>
          </w:tcPr>
          <w:p w14:paraId="69AE49A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YDY 5x2,5 mm</w:t>
            </w:r>
            <w:r w:rsidRPr="00CB6E95">
              <w:rPr>
                <w:rFonts w:ascii="Times New Roman" w:eastAsia="Times New Roman" w:hAnsi="Times New Roman" w:cs="Times New Roman"/>
                <w:vertAlign w:val="superscript"/>
                <w:lang w:eastAsia="pl-PL"/>
              </w:rPr>
              <w:t xml:space="preserve">2 </w:t>
            </w:r>
            <w:r w:rsidRPr="00CB6E95">
              <w:rPr>
                <w:rFonts w:ascii="Times New Roman" w:eastAsia="Times New Roman" w:hAnsi="Times New Roman" w:cs="Times New Roman"/>
                <w:lang w:eastAsia="pl-PL"/>
              </w:rPr>
              <w:t>450/750V</w:t>
            </w:r>
          </w:p>
        </w:tc>
        <w:tc>
          <w:tcPr>
            <w:tcW w:w="467" w:type="dxa"/>
            <w:tcBorders>
              <w:top w:val="nil"/>
              <w:left w:val="nil"/>
              <w:bottom w:val="single" w:sz="4" w:space="0" w:color="auto"/>
              <w:right w:val="single" w:sz="4" w:space="0" w:color="auto"/>
            </w:tcBorders>
            <w:shd w:val="clear" w:color="000000" w:fill="FFFFFF"/>
            <w:noWrap/>
            <w:vAlign w:val="center"/>
            <w:hideMark/>
          </w:tcPr>
          <w:p w14:paraId="5E4C72C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27" w:type="dxa"/>
            <w:tcBorders>
              <w:top w:val="nil"/>
              <w:left w:val="nil"/>
              <w:bottom w:val="single" w:sz="4" w:space="0" w:color="auto"/>
              <w:right w:val="single" w:sz="4" w:space="0" w:color="auto"/>
            </w:tcBorders>
            <w:shd w:val="clear" w:color="auto" w:fill="auto"/>
            <w:noWrap/>
            <w:vAlign w:val="center"/>
            <w:hideMark/>
          </w:tcPr>
          <w:p w14:paraId="35DBC70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150</w:t>
            </w:r>
          </w:p>
        </w:tc>
        <w:tc>
          <w:tcPr>
            <w:tcW w:w="1120" w:type="dxa"/>
            <w:tcBorders>
              <w:top w:val="nil"/>
              <w:left w:val="nil"/>
              <w:bottom w:val="single" w:sz="4" w:space="0" w:color="auto"/>
              <w:right w:val="single" w:sz="4" w:space="0" w:color="auto"/>
            </w:tcBorders>
            <w:shd w:val="clear" w:color="auto" w:fill="auto"/>
            <w:noWrap/>
            <w:vAlign w:val="bottom"/>
            <w:hideMark/>
          </w:tcPr>
          <w:p w14:paraId="4B6E709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E23B0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FF642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B1A8C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61A56D4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4AEE93C"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292D6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34.</w:t>
            </w:r>
          </w:p>
        </w:tc>
        <w:tc>
          <w:tcPr>
            <w:tcW w:w="5944" w:type="dxa"/>
            <w:tcBorders>
              <w:top w:val="nil"/>
              <w:left w:val="nil"/>
              <w:bottom w:val="single" w:sz="4" w:space="0" w:color="auto"/>
              <w:right w:val="single" w:sz="4" w:space="0" w:color="auto"/>
            </w:tcBorders>
            <w:shd w:val="clear" w:color="FFFFCC" w:fill="FFFFFF"/>
            <w:vAlign w:val="center"/>
            <w:hideMark/>
          </w:tcPr>
          <w:p w14:paraId="50BF754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YDY 5x4 mm2</w:t>
            </w:r>
          </w:p>
        </w:tc>
        <w:tc>
          <w:tcPr>
            <w:tcW w:w="467" w:type="dxa"/>
            <w:tcBorders>
              <w:top w:val="nil"/>
              <w:left w:val="nil"/>
              <w:bottom w:val="single" w:sz="4" w:space="0" w:color="auto"/>
              <w:right w:val="single" w:sz="4" w:space="0" w:color="auto"/>
            </w:tcBorders>
            <w:shd w:val="clear" w:color="000000" w:fill="FFFFFF"/>
            <w:noWrap/>
            <w:vAlign w:val="center"/>
            <w:hideMark/>
          </w:tcPr>
          <w:p w14:paraId="5C03DD3E" w14:textId="77777777" w:rsidR="00595641" w:rsidRPr="00CB6E95" w:rsidRDefault="00595641" w:rsidP="00CB6E95">
            <w:pPr>
              <w:spacing w:after="0"/>
              <w:jc w:val="center"/>
              <w:rPr>
                <w:rFonts w:ascii="Times New Roman" w:eastAsia="Times New Roman" w:hAnsi="Times New Roman" w:cs="Times New Roman"/>
                <w:color w:val="000000"/>
                <w:lang w:eastAsia="pl-PL"/>
              </w:rPr>
            </w:pPr>
            <w:proofErr w:type="spellStart"/>
            <w:r w:rsidRPr="00CB6E95">
              <w:rPr>
                <w:rFonts w:ascii="Times New Roman" w:eastAsia="Times New Roman" w:hAnsi="Times New Roman" w:cs="Times New Roman"/>
                <w:color w:val="000000"/>
                <w:lang w:eastAsia="pl-PL"/>
              </w:rPr>
              <w:t>mb</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1B4B7E4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150</w:t>
            </w:r>
          </w:p>
        </w:tc>
        <w:tc>
          <w:tcPr>
            <w:tcW w:w="1120" w:type="dxa"/>
            <w:tcBorders>
              <w:top w:val="nil"/>
              <w:left w:val="nil"/>
              <w:bottom w:val="single" w:sz="4" w:space="0" w:color="auto"/>
              <w:right w:val="single" w:sz="4" w:space="0" w:color="auto"/>
            </w:tcBorders>
            <w:shd w:val="clear" w:color="auto" w:fill="auto"/>
            <w:noWrap/>
            <w:vAlign w:val="bottom"/>
            <w:hideMark/>
          </w:tcPr>
          <w:p w14:paraId="3A38FD3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578F2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1CD43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07240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62FD90F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6845BF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3681A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35.</w:t>
            </w:r>
          </w:p>
        </w:tc>
        <w:tc>
          <w:tcPr>
            <w:tcW w:w="5944" w:type="dxa"/>
            <w:tcBorders>
              <w:top w:val="nil"/>
              <w:left w:val="nil"/>
              <w:bottom w:val="single" w:sz="4" w:space="0" w:color="auto"/>
              <w:right w:val="single" w:sz="4" w:space="0" w:color="auto"/>
            </w:tcBorders>
            <w:shd w:val="clear" w:color="FFFFCC" w:fill="FFFFFF"/>
            <w:vAlign w:val="center"/>
            <w:hideMark/>
          </w:tcPr>
          <w:p w14:paraId="0718E23A"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YDY 5x6 mm2</w:t>
            </w:r>
          </w:p>
        </w:tc>
        <w:tc>
          <w:tcPr>
            <w:tcW w:w="467" w:type="dxa"/>
            <w:tcBorders>
              <w:top w:val="nil"/>
              <w:left w:val="nil"/>
              <w:bottom w:val="single" w:sz="4" w:space="0" w:color="auto"/>
              <w:right w:val="single" w:sz="4" w:space="0" w:color="auto"/>
            </w:tcBorders>
            <w:shd w:val="clear" w:color="000000" w:fill="FFFFFF"/>
            <w:noWrap/>
            <w:vAlign w:val="center"/>
            <w:hideMark/>
          </w:tcPr>
          <w:p w14:paraId="60AB7687" w14:textId="77777777" w:rsidR="00595641" w:rsidRPr="00CB6E95" w:rsidRDefault="00595641" w:rsidP="00CB6E95">
            <w:pPr>
              <w:spacing w:after="0"/>
              <w:jc w:val="center"/>
              <w:rPr>
                <w:rFonts w:ascii="Times New Roman" w:eastAsia="Times New Roman" w:hAnsi="Times New Roman" w:cs="Times New Roman"/>
                <w:color w:val="000000"/>
                <w:lang w:eastAsia="pl-PL"/>
              </w:rPr>
            </w:pPr>
            <w:proofErr w:type="spellStart"/>
            <w:r w:rsidRPr="00CB6E95">
              <w:rPr>
                <w:rFonts w:ascii="Times New Roman" w:eastAsia="Times New Roman" w:hAnsi="Times New Roman" w:cs="Times New Roman"/>
                <w:color w:val="000000"/>
                <w:lang w:eastAsia="pl-PL"/>
              </w:rPr>
              <w:t>mb</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2CEF005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200</w:t>
            </w:r>
          </w:p>
        </w:tc>
        <w:tc>
          <w:tcPr>
            <w:tcW w:w="1120" w:type="dxa"/>
            <w:tcBorders>
              <w:top w:val="nil"/>
              <w:left w:val="nil"/>
              <w:bottom w:val="single" w:sz="4" w:space="0" w:color="auto"/>
              <w:right w:val="single" w:sz="4" w:space="0" w:color="auto"/>
            </w:tcBorders>
            <w:shd w:val="clear" w:color="auto" w:fill="auto"/>
            <w:noWrap/>
            <w:vAlign w:val="bottom"/>
            <w:hideMark/>
          </w:tcPr>
          <w:p w14:paraId="67EE027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E28EA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86EE8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78F5A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073D37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82625B5" w14:textId="77777777" w:rsidTr="004D0D60">
        <w:trPr>
          <w:trHeight w:val="37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C9D7F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36.</w:t>
            </w:r>
          </w:p>
        </w:tc>
        <w:tc>
          <w:tcPr>
            <w:tcW w:w="5944" w:type="dxa"/>
            <w:tcBorders>
              <w:top w:val="nil"/>
              <w:left w:val="nil"/>
              <w:bottom w:val="single" w:sz="4" w:space="0" w:color="auto"/>
              <w:right w:val="single" w:sz="4" w:space="0" w:color="auto"/>
            </w:tcBorders>
            <w:shd w:val="clear" w:color="FFFFCC" w:fill="FFFFFF"/>
            <w:vAlign w:val="center"/>
            <w:hideMark/>
          </w:tcPr>
          <w:p w14:paraId="4070185F"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Przewód </w:t>
            </w:r>
            <w:proofErr w:type="spellStart"/>
            <w:r w:rsidRPr="00CB6E95">
              <w:rPr>
                <w:rFonts w:ascii="Times New Roman" w:eastAsia="Times New Roman" w:hAnsi="Times New Roman" w:cs="Times New Roman"/>
                <w:lang w:eastAsia="pl-PL"/>
              </w:rPr>
              <w:t>YDYp</w:t>
            </w:r>
            <w:proofErr w:type="spellEnd"/>
            <w:r w:rsidRPr="00CB6E95">
              <w:rPr>
                <w:rFonts w:ascii="Times New Roman" w:eastAsia="Times New Roman" w:hAnsi="Times New Roman" w:cs="Times New Roman"/>
                <w:lang w:eastAsia="pl-PL"/>
              </w:rPr>
              <w:t xml:space="preserve"> 3x1,5 mm </w:t>
            </w:r>
            <w:r w:rsidRPr="00CB6E95">
              <w:rPr>
                <w:rFonts w:ascii="Times New Roman" w:eastAsia="Times New Roman" w:hAnsi="Times New Roman" w:cs="Times New Roman"/>
                <w:vertAlign w:val="superscript"/>
                <w:lang w:eastAsia="pl-PL"/>
              </w:rPr>
              <w:t>2</w:t>
            </w:r>
            <w:r w:rsidRPr="00CB6E95">
              <w:rPr>
                <w:rFonts w:ascii="Times New Roman" w:eastAsia="Times New Roman" w:hAnsi="Times New Roman" w:cs="Times New Roman"/>
                <w:lang w:eastAsia="pl-PL"/>
              </w:rPr>
              <w:t xml:space="preserve"> 450/750V</w:t>
            </w:r>
          </w:p>
        </w:tc>
        <w:tc>
          <w:tcPr>
            <w:tcW w:w="467" w:type="dxa"/>
            <w:tcBorders>
              <w:top w:val="nil"/>
              <w:left w:val="nil"/>
              <w:bottom w:val="single" w:sz="4" w:space="0" w:color="auto"/>
              <w:right w:val="single" w:sz="4" w:space="0" w:color="auto"/>
            </w:tcBorders>
            <w:shd w:val="clear" w:color="000000" w:fill="FFFFFF"/>
            <w:noWrap/>
            <w:vAlign w:val="center"/>
            <w:hideMark/>
          </w:tcPr>
          <w:p w14:paraId="2763B9F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27" w:type="dxa"/>
            <w:tcBorders>
              <w:top w:val="nil"/>
              <w:left w:val="nil"/>
              <w:bottom w:val="single" w:sz="4" w:space="0" w:color="auto"/>
              <w:right w:val="single" w:sz="4" w:space="0" w:color="auto"/>
            </w:tcBorders>
            <w:shd w:val="clear" w:color="auto" w:fill="auto"/>
            <w:noWrap/>
            <w:vAlign w:val="center"/>
            <w:hideMark/>
          </w:tcPr>
          <w:p w14:paraId="37E2478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650</w:t>
            </w:r>
          </w:p>
        </w:tc>
        <w:tc>
          <w:tcPr>
            <w:tcW w:w="1120" w:type="dxa"/>
            <w:tcBorders>
              <w:top w:val="nil"/>
              <w:left w:val="nil"/>
              <w:bottom w:val="single" w:sz="4" w:space="0" w:color="auto"/>
              <w:right w:val="single" w:sz="4" w:space="0" w:color="auto"/>
            </w:tcBorders>
            <w:shd w:val="clear" w:color="auto" w:fill="auto"/>
            <w:noWrap/>
            <w:vAlign w:val="bottom"/>
            <w:hideMark/>
          </w:tcPr>
          <w:p w14:paraId="7EDF814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6F5C3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3127C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ED0FFC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42F12506"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383A4F6" w14:textId="77777777" w:rsidTr="004D0D60">
        <w:trPr>
          <w:trHeight w:val="37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81520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37.</w:t>
            </w:r>
          </w:p>
        </w:tc>
        <w:tc>
          <w:tcPr>
            <w:tcW w:w="5944" w:type="dxa"/>
            <w:tcBorders>
              <w:top w:val="nil"/>
              <w:left w:val="nil"/>
              <w:bottom w:val="single" w:sz="4" w:space="0" w:color="auto"/>
              <w:right w:val="single" w:sz="4" w:space="0" w:color="auto"/>
            </w:tcBorders>
            <w:shd w:val="clear" w:color="FFFFCC" w:fill="FFFFFF"/>
            <w:vAlign w:val="center"/>
            <w:hideMark/>
          </w:tcPr>
          <w:p w14:paraId="3E34454F"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Przewód </w:t>
            </w:r>
            <w:proofErr w:type="spellStart"/>
            <w:r w:rsidRPr="00CB6E95">
              <w:rPr>
                <w:rFonts w:ascii="Times New Roman" w:eastAsia="Times New Roman" w:hAnsi="Times New Roman" w:cs="Times New Roman"/>
                <w:lang w:eastAsia="pl-PL"/>
              </w:rPr>
              <w:t>YDYp</w:t>
            </w:r>
            <w:proofErr w:type="spellEnd"/>
            <w:r w:rsidRPr="00CB6E95">
              <w:rPr>
                <w:rFonts w:ascii="Times New Roman" w:eastAsia="Times New Roman" w:hAnsi="Times New Roman" w:cs="Times New Roman"/>
                <w:lang w:eastAsia="pl-PL"/>
              </w:rPr>
              <w:t xml:space="preserve"> 3x2,5 mm</w:t>
            </w:r>
            <w:r w:rsidRPr="00CB6E95">
              <w:rPr>
                <w:rFonts w:ascii="Times New Roman" w:eastAsia="Times New Roman" w:hAnsi="Times New Roman" w:cs="Times New Roman"/>
                <w:vertAlign w:val="superscript"/>
                <w:lang w:eastAsia="pl-PL"/>
              </w:rPr>
              <w:t>2</w:t>
            </w:r>
            <w:r w:rsidRPr="00CB6E95">
              <w:rPr>
                <w:rFonts w:ascii="Times New Roman" w:eastAsia="Times New Roman" w:hAnsi="Times New Roman" w:cs="Times New Roman"/>
                <w:lang w:eastAsia="pl-PL"/>
              </w:rPr>
              <w:t xml:space="preserve"> 450/750V</w:t>
            </w:r>
          </w:p>
        </w:tc>
        <w:tc>
          <w:tcPr>
            <w:tcW w:w="467" w:type="dxa"/>
            <w:tcBorders>
              <w:top w:val="nil"/>
              <w:left w:val="nil"/>
              <w:bottom w:val="single" w:sz="4" w:space="0" w:color="auto"/>
              <w:right w:val="single" w:sz="4" w:space="0" w:color="auto"/>
            </w:tcBorders>
            <w:shd w:val="clear" w:color="000000" w:fill="FFFFFF"/>
            <w:noWrap/>
            <w:vAlign w:val="center"/>
            <w:hideMark/>
          </w:tcPr>
          <w:p w14:paraId="7653CA1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27" w:type="dxa"/>
            <w:tcBorders>
              <w:top w:val="nil"/>
              <w:left w:val="nil"/>
              <w:bottom w:val="single" w:sz="4" w:space="0" w:color="auto"/>
              <w:right w:val="single" w:sz="4" w:space="0" w:color="auto"/>
            </w:tcBorders>
            <w:shd w:val="clear" w:color="auto" w:fill="auto"/>
            <w:noWrap/>
            <w:vAlign w:val="center"/>
            <w:hideMark/>
          </w:tcPr>
          <w:p w14:paraId="077C4E1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650</w:t>
            </w:r>
          </w:p>
        </w:tc>
        <w:tc>
          <w:tcPr>
            <w:tcW w:w="1120" w:type="dxa"/>
            <w:tcBorders>
              <w:top w:val="nil"/>
              <w:left w:val="nil"/>
              <w:bottom w:val="single" w:sz="4" w:space="0" w:color="auto"/>
              <w:right w:val="single" w:sz="4" w:space="0" w:color="auto"/>
            </w:tcBorders>
            <w:shd w:val="clear" w:color="auto" w:fill="auto"/>
            <w:noWrap/>
            <w:vAlign w:val="bottom"/>
            <w:hideMark/>
          </w:tcPr>
          <w:p w14:paraId="46CB8BC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BD8A6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73BE6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5D451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B30A05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5715538"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5C412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38.</w:t>
            </w:r>
          </w:p>
        </w:tc>
        <w:tc>
          <w:tcPr>
            <w:tcW w:w="5944" w:type="dxa"/>
            <w:tcBorders>
              <w:top w:val="nil"/>
              <w:left w:val="nil"/>
              <w:bottom w:val="single" w:sz="4" w:space="0" w:color="auto"/>
              <w:right w:val="single" w:sz="4" w:space="0" w:color="auto"/>
            </w:tcBorders>
            <w:shd w:val="clear" w:color="000000" w:fill="FFFFFF"/>
            <w:vAlign w:val="bottom"/>
            <w:hideMark/>
          </w:tcPr>
          <w:p w14:paraId="5A3CD34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Przewód </w:t>
            </w:r>
            <w:proofErr w:type="spellStart"/>
            <w:r w:rsidRPr="00CB6E95">
              <w:rPr>
                <w:rFonts w:ascii="Times New Roman" w:eastAsia="Times New Roman" w:hAnsi="Times New Roman" w:cs="Times New Roman"/>
                <w:color w:val="000000"/>
                <w:lang w:eastAsia="pl-PL"/>
              </w:rPr>
              <w:t>YDYp</w:t>
            </w:r>
            <w:proofErr w:type="spellEnd"/>
            <w:r w:rsidRPr="00CB6E95">
              <w:rPr>
                <w:rFonts w:ascii="Times New Roman" w:eastAsia="Times New Roman" w:hAnsi="Times New Roman" w:cs="Times New Roman"/>
                <w:color w:val="000000"/>
                <w:lang w:eastAsia="pl-PL"/>
              </w:rPr>
              <w:t xml:space="preserve"> 5x2,5mm2</w:t>
            </w:r>
          </w:p>
        </w:tc>
        <w:tc>
          <w:tcPr>
            <w:tcW w:w="467" w:type="dxa"/>
            <w:tcBorders>
              <w:top w:val="nil"/>
              <w:left w:val="nil"/>
              <w:bottom w:val="single" w:sz="4" w:space="0" w:color="auto"/>
              <w:right w:val="single" w:sz="4" w:space="0" w:color="auto"/>
            </w:tcBorders>
            <w:shd w:val="clear" w:color="000000" w:fill="FFFFFF"/>
            <w:noWrap/>
            <w:vAlign w:val="center"/>
            <w:hideMark/>
          </w:tcPr>
          <w:p w14:paraId="6A814D2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27" w:type="dxa"/>
            <w:tcBorders>
              <w:top w:val="nil"/>
              <w:left w:val="nil"/>
              <w:bottom w:val="single" w:sz="4" w:space="0" w:color="auto"/>
              <w:right w:val="single" w:sz="4" w:space="0" w:color="auto"/>
            </w:tcBorders>
            <w:shd w:val="clear" w:color="auto" w:fill="auto"/>
            <w:noWrap/>
            <w:vAlign w:val="center"/>
            <w:hideMark/>
          </w:tcPr>
          <w:p w14:paraId="7D79207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2ADF4C8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877BA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A0BB9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4999F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6A3D00D"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6D6DF4C"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DF1EA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39.</w:t>
            </w:r>
          </w:p>
        </w:tc>
        <w:tc>
          <w:tcPr>
            <w:tcW w:w="5944" w:type="dxa"/>
            <w:tcBorders>
              <w:top w:val="nil"/>
              <w:left w:val="nil"/>
              <w:bottom w:val="single" w:sz="4" w:space="0" w:color="auto"/>
              <w:right w:val="single" w:sz="4" w:space="0" w:color="auto"/>
            </w:tcBorders>
            <w:shd w:val="clear" w:color="auto" w:fill="auto"/>
            <w:noWrap/>
            <w:vAlign w:val="bottom"/>
            <w:hideMark/>
          </w:tcPr>
          <w:p w14:paraId="35A800A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3x2,5mm2</w:t>
            </w:r>
          </w:p>
        </w:tc>
        <w:tc>
          <w:tcPr>
            <w:tcW w:w="467" w:type="dxa"/>
            <w:tcBorders>
              <w:top w:val="nil"/>
              <w:left w:val="nil"/>
              <w:bottom w:val="single" w:sz="4" w:space="0" w:color="auto"/>
              <w:right w:val="single" w:sz="4" w:space="0" w:color="auto"/>
            </w:tcBorders>
            <w:shd w:val="clear" w:color="auto" w:fill="auto"/>
            <w:noWrap/>
            <w:vAlign w:val="bottom"/>
            <w:hideMark/>
          </w:tcPr>
          <w:p w14:paraId="092DD68C"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3E8C5E1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2A02C97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F8832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CD02C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EF82C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2179C066"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57D0979"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41431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5944" w:type="dxa"/>
            <w:tcBorders>
              <w:top w:val="nil"/>
              <w:left w:val="nil"/>
              <w:bottom w:val="single" w:sz="4" w:space="0" w:color="auto"/>
              <w:right w:val="single" w:sz="4" w:space="0" w:color="auto"/>
            </w:tcBorders>
            <w:shd w:val="clear" w:color="auto" w:fill="auto"/>
            <w:noWrap/>
            <w:vAlign w:val="bottom"/>
            <w:hideMark/>
          </w:tcPr>
          <w:p w14:paraId="3EB6E8E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4x2,5mm2</w:t>
            </w:r>
          </w:p>
        </w:tc>
        <w:tc>
          <w:tcPr>
            <w:tcW w:w="467" w:type="dxa"/>
            <w:tcBorders>
              <w:top w:val="nil"/>
              <w:left w:val="nil"/>
              <w:bottom w:val="single" w:sz="4" w:space="0" w:color="auto"/>
              <w:right w:val="single" w:sz="4" w:space="0" w:color="auto"/>
            </w:tcBorders>
            <w:shd w:val="clear" w:color="auto" w:fill="auto"/>
            <w:noWrap/>
            <w:vAlign w:val="bottom"/>
            <w:hideMark/>
          </w:tcPr>
          <w:p w14:paraId="0A128858"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04054CF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5A65A38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83E393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2508E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2982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B23BFAC"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3CBF363"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E10E3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41.</w:t>
            </w:r>
          </w:p>
        </w:tc>
        <w:tc>
          <w:tcPr>
            <w:tcW w:w="5944" w:type="dxa"/>
            <w:tcBorders>
              <w:top w:val="nil"/>
              <w:left w:val="nil"/>
              <w:bottom w:val="single" w:sz="4" w:space="0" w:color="auto"/>
              <w:right w:val="single" w:sz="4" w:space="0" w:color="auto"/>
            </w:tcBorders>
            <w:shd w:val="clear" w:color="auto" w:fill="auto"/>
            <w:noWrap/>
            <w:vAlign w:val="bottom"/>
            <w:hideMark/>
          </w:tcPr>
          <w:p w14:paraId="5CEB5B1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3x1,5mm2</w:t>
            </w:r>
          </w:p>
        </w:tc>
        <w:tc>
          <w:tcPr>
            <w:tcW w:w="467" w:type="dxa"/>
            <w:tcBorders>
              <w:top w:val="nil"/>
              <w:left w:val="nil"/>
              <w:bottom w:val="single" w:sz="4" w:space="0" w:color="auto"/>
              <w:right w:val="single" w:sz="4" w:space="0" w:color="auto"/>
            </w:tcBorders>
            <w:shd w:val="clear" w:color="auto" w:fill="auto"/>
            <w:noWrap/>
            <w:vAlign w:val="bottom"/>
            <w:hideMark/>
          </w:tcPr>
          <w:p w14:paraId="4C11D4D9"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631F66B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46B46B2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80580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BD73E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147F0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05ABB3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1DEAA98"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44D35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42.</w:t>
            </w:r>
          </w:p>
        </w:tc>
        <w:tc>
          <w:tcPr>
            <w:tcW w:w="5944" w:type="dxa"/>
            <w:tcBorders>
              <w:top w:val="nil"/>
              <w:left w:val="nil"/>
              <w:bottom w:val="single" w:sz="4" w:space="0" w:color="auto"/>
              <w:right w:val="single" w:sz="4" w:space="0" w:color="auto"/>
            </w:tcBorders>
            <w:shd w:val="clear" w:color="auto" w:fill="auto"/>
            <w:noWrap/>
            <w:vAlign w:val="bottom"/>
            <w:hideMark/>
          </w:tcPr>
          <w:p w14:paraId="056D6BAF"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4x1,5mm2</w:t>
            </w:r>
          </w:p>
        </w:tc>
        <w:tc>
          <w:tcPr>
            <w:tcW w:w="467" w:type="dxa"/>
            <w:tcBorders>
              <w:top w:val="nil"/>
              <w:left w:val="nil"/>
              <w:bottom w:val="single" w:sz="4" w:space="0" w:color="auto"/>
              <w:right w:val="single" w:sz="4" w:space="0" w:color="auto"/>
            </w:tcBorders>
            <w:shd w:val="clear" w:color="auto" w:fill="auto"/>
            <w:noWrap/>
            <w:vAlign w:val="bottom"/>
            <w:hideMark/>
          </w:tcPr>
          <w:p w14:paraId="51C8C455"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27" w:type="dxa"/>
            <w:tcBorders>
              <w:top w:val="nil"/>
              <w:left w:val="nil"/>
              <w:bottom w:val="single" w:sz="4" w:space="0" w:color="auto"/>
              <w:right w:val="single" w:sz="4" w:space="0" w:color="auto"/>
            </w:tcBorders>
            <w:shd w:val="clear" w:color="auto" w:fill="auto"/>
            <w:noWrap/>
            <w:vAlign w:val="center"/>
            <w:hideMark/>
          </w:tcPr>
          <w:p w14:paraId="1E20CDB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6B80C15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861AF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C5796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CE5D8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5E79F8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6663CA3"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64372C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43.</w:t>
            </w:r>
          </w:p>
        </w:tc>
        <w:tc>
          <w:tcPr>
            <w:tcW w:w="5944" w:type="dxa"/>
            <w:tcBorders>
              <w:top w:val="nil"/>
              <w:left w:val="nil"/>
              <w:bottom w:val="single" w:sz="4" w:space="0" w:color="auto"/>
              <w:right w:val="single" w:sz="4" w:space="0" w:color="auto"/>
            </w:tcBorders>
            <w:shd w:val="clear" w:color="auto" w:fill="auto"/>
            <w:noWrap/>
            <w:vAlign w:val="bottom"/>
            <w:hideMark/>
          </w:tcPr>
          <w:p w14:paraId="6497AD09"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Puszka hermetyczna n/t 120x120x30mm, IP55</w:t>
            </w:r>
          </w:p>
        </w:tc>
        <w:tc>
          <w:tcPr>
            <w:tcW w:w="467" w:type="dxa"/>
            <w:tcBorders>
              <w:top w:val="nil"/>
              <w:left w:val="nil"/>
              <w:bottom w:val="single" w:sz="4" w:space="0" w:color="auto"/>
              <w:right w:val="single" w:sz="4" w:space="0" w:color="auto"/>
            </w:tcBorders>
            <w:shd w:val="clear" w:color="auto" w:fill="auto"/>
            <w:noWrap/>
            <w:vAlign w:val="center"/>
            <w:hideMark/>
          </w:tcPr>
          <w:p w14:paraId="29D62390"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71F175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120" w:type="dxa"/>
            <w:tcBorders>
              <w:top w:val="nil"/>
              <w:left w:val="nil"/>
              <w:bottom w:val="single" w:sz="4" w:space="0" w:color="auto"/>
              <w:right w:val="single" w:sz="4" w:space="0" w:color="auto"/>
            </w:tcBorders>
            <w:shd w:val="clear" w:color="auto" w:fill="auto"/>
            <w:noWrap/>
            <w:vAlign w:val="bottom"/>
            <w:hideMark/>
          </w:tcPr>
          <w:p w14:paraId="1ED032A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433679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1AC80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7988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427BE75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82197A4"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B30F8C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44.</w:t>
            </w:r>
          </w:p>
        </w:tc>
        <w:tc>
          <w:tcPr>
            <w:tcW w:w="5944" w:type="dxa"/>
            <w:tcBorders>
              <w:top w:val="nil"/>
              <w:left w:val="nil"/>
              <w:bottom w:val="single" w:sz="4" w:space="0" w:color="auto"/>
              <w:right w:val="single" w:sz="4" w:space="0" w:color="auto"/>
            </w:tcBorders>
            <w:shd w:val="clear" w:color="FFFFCC" w:fill="FFFFFF"/>
            <w:vAlign w:val="center"/>
            <w:hideMark/>
          </w:tcPr>
          <w:p w14:paraId="60C3DF2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Puszka hermetyczna 80x80x40mm IP44 </w:t>
            </w:r>
            <w:proofErr w:type="spellStart"/>
            <w:r w:rsidRPr="00CB6E95">
              <w:rPr>
                <w:rFonts w:ascii="Times New Roman" w:eastAsia="Times New Roman" w:hAnsi="Times New Roman" w:cs="Times New Roman"/>
                <w:lang w:eastAsia="pl-PL"/>
              </w:rPr>
              <w:t>b.w</w:t>
            </w:r>
            <w:proofErr w:type="spellEnd"/>
            <w:r w:rsidRPr="00CB6E95">
              <w:rPr>
                <w:rFonts w:ascii="Times New Roman" w:eastAsia="Times New Roman" w:hAnsi="Times New Roman" w:cs="Times New Roman"/>
                <w:lang w:eastAsia="pl-PL"/>
              </w:rPr>
              <w:t>.</w:t>
            </w:r>
          </w:p>
        </w:tc>
        <w:tc>
          <w:tcPr>
            <w:tcW w:w="467" w:type="dxa"/>
            <w:tcBorders>
              <w:top w:val="nil"/>
              <w:left w:val="nil"/>
              <w:bottom w:val="single" w:sz="4" w:space="0" w:color="auto"/>
              <w:right w:val="single" w:sz="4" w:space="0" w:color="auto"/>
            </w:tcBorders>
            <w:shd w:val="clear" w:color="000000" w:fill="FFFFFF"/>
            <w:noWrap/>
            <w:vAlign w:val="center"/>
            <w:hideMark/>
          </w:tcPr>
          <w:p w14:paraId="5554A93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BED93B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c>
          <w:tcPr>
            <w:tcW w:w="1120" w:type="dxa"/>
            <w:tcBorders>
              <w:top w:val="nil"/>
              <w:left w:val="nil"/>
              <w:bottom w:val="single" w:sz="4" w:space="0" w:color="auto"/>
              <w:right w:val="single" w:sz="4" w:space="0" w:color="auto"/>
            </w:tcBorders>
            <w:shd w:val="clear" w:color="auto" w:fill="auto"/>
            <w:noWrap/>
            <w:vAlign w:val="bottom"/>
            <w:hideMark/>
          </w:tcPr>
          <w:p w14:paraId="5448349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1724C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EBCE6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459F78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A7A7D3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96B4854"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C35C7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45.</w:t>
            </w:r>
          </w:p>
        </w:tc>
        <w:tc>
          <w:tcPr>
            <w:tcW w:w="5944" w:type="dxa"/>
            <w:tcBorders>
              <w:top w:val="nil"/>
              <w:left w:val="nil"/>
              <w:bottom w:val="single" w:sz="4" w:space="0" w:color="auto"/>
              <w:right w:val="single" w:sz="4" w:space="0" w:color="auto"/>
            </w:tcBorders>
            <w:shd w:val="clear" w:color="FFFFCC" w:fill="FFFFFF"/>
            <w:vAlign w:val="center"/>
            <w:hideMark/>
          </w:tcPr>
          <w:p w14:paraId="20C05FE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Rozdzielnica n/t 24-polowa 2x12 IP55</w:t>
            </w:r>
          </w:p>
        </w:tc>
        <w:tc>
          <w:tcPr>
            <w:tcW w:w="467" w:type="dxa"/>
            <w:tcBorders>
              <w:top w:val="nil"/>
              <w:left w:val="nil"/>
              <w:bottom w:val="single" w:sz="4" w:space="0" w:color="auto"/>
              <w:right w:val="single" w:sz="4" w:space="0" w:color="auto"/>
            </w:tcBorders>
            <w:shd w:val="clear" w:color="000000" w:fill="FFFFFF"/>
            <w:noWrap/>
            <w:vAlign w:val="center"/>
            <w:hideMark/>
          </w:tcPr>
          <w:p w14:paraId="0F2B429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9A6340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21</w:t>
            </w:r>
          </w:p>
        </w:tc>
        <w:tc>
          <w:tcPr>
            <w:tcW w:w="1120" w:type="dxa"/>
            <w:tcBorders>
              <w:top w:val="nil"/>
              <w:left w:val="nil"/>
              <w:bottom w:val="single" w:sz="4" w:space="0" w:color="auto"/>
              <w:right w:val="single" w:sz="4" w:space="0" w:color="auto"/>
            </w:tcBorders>
            <w:shd w:val="clear" w:color="auto" w:fill="auto"/>
            <w:noWrap/>
            <w:vAlign w:val="bottom"/>
            <w:hideMark/>
          </w:tcPr>
          <w:p w14:paraId="4826F1F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1C9EF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0C341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372A9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C692988"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1DD5A66"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3C2BD5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46.</w:t>
            </w:r>
          </w:p>
        </w:tc>
        <w:tc>
          <w:tcPr>
            <w:tcW w:w="5944" w:type="dxa"/>
            <w:tcBorders>
              <w:top w:val="nil"/>
              <w:left w:val="nil"/>
              <w:bottom w:val="single" w:sz="4" w:space="0" w:color="auto"/>
              <w:right w:val="single" w:sz="4" w:space="0" w:color="auto"/>
            </w:tcBorders>
            <w:shd w:val="clear" w:color="FFFFCC" w:fill="FFFFFF"/>
            <w:vAlign w:val="center"/>
            <w:hideMark/>
          </w:tcPr>
          <w:p w14:paraId="70E7ACD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Rozdzielnica n/t RN 1x12 IP 55</w:t>
            </w:r>
          </w:p>
        </w:tc>
        <w:tc>
          <w:tcPr>
            <w:tcW w:w="467" w:type="dxa"/>
            <w:tcBorders>
              <w:top w:val="nil"/>
              <w:left w:val="nil"/>
              <w:bottom w:val="single" w:sz="4" w:space="0" w:color="auto"/>
              <w:right w:val="single" w:sz="4" w:space="0" w:color="auto"/>
            </w:tcBorders>
            <w:shd w:val="clear" w:color="000000" w:fill="FFFFFF"/>
            <w:noWrap/>
            <w:vAlign w:val="center"/>
            <w:hideMark/>
          </w:tcPr>
          <w:p w14:paraId="02DEB15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445119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23</w:t>
            </w:r>
          </w:p>
        </w:tc>
        <w:tc>
          <w:tcPr>
            <w:tcW w:w="1120" w:type="dxa"/>
            <w:tcBorders>
              <w:top w:val="nil"/>
              <w:left w:val="nil"/>
              <w:bottom w:val="single" w:sz="4" w:space="0" w:color="auto"/>
              <w:right w:val="single" w:sz="4" w:space="0" w:color="auto"/>
            </w:tcBorders>
            <w:shd w:val="clear" w:color="auto" w:fill="auto"/>
            <w:noWrap/>
            <w:vAlign w:val="bottom"/>
            <w:hideMark/>
          </w:tcPr>
          <w:p w14:paraId="58C1C62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CDB71E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AE6DE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C45B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08CA3EF1"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EB14A0B"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3E1D36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47.</w:t>
            </w:r>
          </w:p>
        </w:tc>
        <w:tc>
          <w:tcPr>
            <w:tcW w:w="5944" w:type="dxa"/>
            <w:tcBorders>
              <w:top w:val="nil"/>
              <w:left w:val="nil"/>
              <w:bottom w:val="single" w:sz="4" w:space="0" w:color="auto"/>
              <w:right w:val="single" w:sz="4" w:space="0" w:color="auto"/>
            </w:tcBorders>
            <w:shd w:val="clear" w:color="FFFFCC" w:fill="FFFFFF"/>
            <w:vAlign w:val="center"/>
            <w:hideMark/>
          </w:tcPr>
          <w:p w14:paraId="7977A97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Taśma izolacyjna 19mm/10, </w:t>
            </w:r>
            <w:proofErr w:type="spellStart"/>
            <w:r w:rsidRPr="00CB6E95">
              <w:rPr>
                <w:rFonts w:ascii="Times New Roman" w:eastAsia="Times New Roman" w:hAnsi="Times New Roman" w:cs="Times New Roman"/>
                <w:lang w:eastAsia="pl-PL"/>
              </w:rPr>
              <w:t>pcv</w:t>
            </w:r>
            <w:proofErr w:type="spellEnd"/>
            <w:r w:rsidRPr="00CB6E95">
              <w:rPr>
                <w:rFonts w:ascii="Times New Roman" w:eastAsia="Times New Roman" w:hAnsi="Times New Roman" w:cs="Times New Roman"/>
                <w:lang w:eastAsia="pl-PL"/>
              </w:rPr>
              <w:t xml:space="preserve"> - czarna</w:t>
            </w:r>
          </w:p>
        </w:tc>
        <w:tc>
          <w:tcPr>
            <w:tcW w:w="467" w:type="dxa"/>
            <w:tcBorders>
              <w:top w:val="nil"/>
              <w:left w:val="nil"/>
              <w:bottom w:val="single" w:sz="4" w:space="0" w:color="auto"/>
              <w:right w:val="single" w:sz="4" w:space="0" w:color="auto"/>
            </w:tcBorders>
            <w:shd w:val="clear" w:color="000000" w:fill="FFFFFF"/>
            <w:noWrap/>
            <w:vAlign w:val="center"/>
            <w:hideMark/>
          </w:tcPr>
          <w:p w14:paraId="7EAC7FD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AB2081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70</w:t>
            </w:r>
          </w:p>
        </w:tc>
        <w:tc>
          <w:tcPr>
            <w:tcW w:w="1120" w:type="dxa"/>
            <w:tcBorders>
              <w:top w:val="nil"/>
              <w:left w:val="nil"/>
              <w:bottom w:val="single" w:sz="4" w:space="0" w:color="auto"/>
              <w:right w:val="single" w:sz="4" w:space="0" w:color="auto"/>
            </w:tcBorders>
            <w:shd w:val="clear" w:color="auto" w:fill="auto"/>
            <w:noWrap/>
            <w:vAlign w:val="bottom"/>
            <w:hideMark/>
          </w:tcPr>
          <w:p w14:paraId="5AED4D3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B848A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C7999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85CF44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411506C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11E720B"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27274B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48.</w:t>
            </w:r>
          </w:p>
        </w:tc>
        <w:tc>
          <w:tcPr>
            <w:tcW w:w="5944" w:type="dxa"/>
            <w:tcBorders>
              <w:top w:val="nil"/>
              <w:left w:val="nil"/>
              <w:bottom w:val="single" w:sz="4" w:space="0" w:color="auto"/>
              <w:right w:val="single" w:sz="4" w:space="0" w:color="auto"/>
            </w:tcBorders>
            <w:shd w:val="clear" w:color="FFFFCC" w:fill="FFFFFF"/>
            <w:vAlign w:val="center"/>
            <w:hideMark/>
          </w:tcPr>
          <w:p w14:paraId="0BF47FD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Taśma izolacyjna 19mm/10m, </w:t>
            </w:r>
            <w:proofErr w:type="spellStart"/>
            <w:r w:rsidRPr="00CB6E95">
              <w:rPr>
                <w:rFonts w:ascii="Times New Roman" w:eastAsia="Times New Roman" w:hAnsi="Times New Roman" w:cs="Times New Roman"/>
                <w:lang w:eastAsia="pl-PL"/>
              </w:rPr>
              <w:t>pcv</w:t>
            </w:r>
            <w:proofErr w:type="spellEnd"/>
            <w:r w:rsidRPr="00CB6E95">
              <w:rPr>
                <w:rFonts w:ascii="Times New Roman" w:eastAsia="Times New Roman" w:hAnsi="Times New Roman" w:cs="Times New Roman"/>
                <w:lang w:eastAsia="pl-PL"/>
              </w:rPr>
              <w:t xml:space="preserve"> - niebieska</w:t>
            </w:r>
          </w:p>
        </w:tc>
        <w:tc>
          <w:tcPr>
            <w:tcW w:w="467" w:type="dxa"/>
            <w:tcBorders>
              <w:top w:val="nil"/>
              <w:left w:val="nil"/>
              <w:bottom w:val="single" w:sz="4" w:space="0" w:color="auto"/>
              <w:right w:val="single" w:sz="4" w:space="0" w:color="auto"/>
            </w:tcBorders>
            <w:shd w:val="clear" w:color="000000" w:fill="FFFFFF"/>
            <w:noWrap/>
            <w:vAlign w:val="center"/>
            <w:hideMark/>
          </w:tcPr>
          <w:p w14:paraId="3DD8985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95947E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65</w:t>
            </w:r>
          </w:p>
        </w:tc>
        <w:tc>
          <w:tcPr>
            <w:tcW w:w="1120" w:type="dxa"/>
            <w:tcBorders>
              <w:top w:val="nil"/>
              <w:left w:val="nil"/>
              <w:bottom w:val="single" w:sz="4" w:space="0" w:color="auto"/>
              <w:right w:val="single" w:sz="4" w:space="0" w:color="auto"/>
            </w:tcBorders>
            <w:shd w:val="clear" w:color="auto" w:fill="auto"/>
            <w:noWrap/>
            <w:vAlign w:val="bottom"/>
            <w:hideMark/>
          </w:tcPr>
          <w:p w14:paraId="3127496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378C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179D1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F1769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35F111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DD968C5"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0A0B0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49.</w:t>
            </w:r>
          </w:p>
        </w:tc>
        <w:tc>
          <w:tcPr>
            <w:tcW w:w="5944" w:type="dxa"/>
            <w:tcBorders>
              <w:top w:val="nil"/>
              <w:left w:val="nil"/>
              <w:bottom w:val="single" w:sz="4" w:space="0" w:color="auto"/>
              <w:right w:val="single" w:sz="4" w:space="0" w:color="auto"/>
            </w:tcBorders>
            <w:shd w:val="clear" w:color="FFFFCC" w:fill="FFFFFF"/>
            <w:vAlign w:val="center"/>
            <w:hideMark/>
          </w:tcPr>
          <w:p w14:paraId="6455EF1F"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Taśma izolacyjna 19mm/10m, </w:t>
            </w:r>
            <w:proofErr w:type="spellStart"/>
            <w:r w:rsidRPr="00CB6E95">
              <w:rPr>
                <w:rFonts w:ascii="Times New Roman" w:eastAsia="Times New Roman" w:hAnsi="Times New Roman" w:cs="Times New Roman"/>
                <w:lang w:eastAsia="pl-PL"/>
              </w:rPr>
              <w:t>pcv</w:t>
            </w:r>
            <w:proofErr w:type="spellEnd"/>
            <w:r w:rsidRPr="00CB6E95">
              <w:rPr>
                <w:rFonts w:ascii="Times New Roman" w:eastAsia="Times New Roman" w:hAnsi="Times New Roman" w:cs="Times New Roman"/>
                <w:lang w:eastAsia="pl-PL"/>
              </w:rPr>
              <w:t xml:space="preserve"> - żółto-zielona</w:t>
            </w:r>
          </w:p>
        </w:tc>
        <w:tc>
          <w:tcPr>
            <w:tcW w:w="467" w:type="dxa"/>
            <w:tcBorders>
              <w:top w:val="nil"/>
              <w:left w:val="nil"/>
              <w:bottom w:val="single" w:sz="4" w:space="0" w:color="auto"/>
              <w:right w:val="single" w:sz="4" w:space="0" w:color="auto"/>
            </w:tcBorders>
            <w:shd w:val="clear" w:color="000000" w:fill="FFFFFF"/>
            <w:noWrap/>
            <w:vAlign w:val="center"/>
            <w:hideMark/>
          </w:tcPr>
          <w:p w14:paraId="4FC3617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57EC69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65</w:t>
            </w:r>
          </w:p>
        </w:tc>
        <w:tc>
          <w:tcPr>
            <w:tcW w:w="1120" w:type="dxa"/>
            <w:tcBorders>
              <w:top w:val="nil"/>
              <w:left w:val="nil"/>
              <w:bottom w:val="single" w:sz="4" w:space="0" w:color="auto"/>
              <w:right w:val="single" w:sz="4" w:space="0" w:color="auto"/>
            </w:tcBorders>
            <w:shd w:val="clear" w:color="auto" w:fill="auto"/>
            <w:noWrap/>
            <w:vAlign w:val="bottom"/>
            <w:hideMark/>
          </w:tcPr>
          <w:p w14:paraId="3B9600E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AC5FA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DF429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09A2E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7BB0C7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7D0D7EB"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955B5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5944" w:type="dxa"/>
            <w:tcBorders>
              <w:top w:val="nil"/>
              <w:left w:val="nil"/>
              <w:bottom w:val="single" w:sz="4" w:space="0" w:color="auto"/>
              <w:right w:val="single" w:sz="4" w:space="0" w:color="auto"/>
            </w:tcBorders>
            <w:shd w:val="clear" w:color="FFFFCC" w:fill="FFFFFF"/>
            <w:vAlign w:val="center"/>
            <w:hideMark/>
          </w:tcPr>
          <w:p w14:paraId="34DD98D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Taśma izolacyjna samowulkanizująca 19mm/10m</w:t>
            </w:r>
          </w:p>
        </w:tc>
        <w:tc>
          <w:tcPr>
            <w:tcW w:w="467" w:type="dxa"/>
            <w:tcBorders>
              <w:top w:val="nil"/>
              <w:left w:val="nil"/>
              <w:bottom w:val="single" w:sz="4" w:space="0" w:color="auto"/>
              <w:right w:val="single" w:sz="4" w:space="0" w:color="auto"/>
            </w:tcBorders>
            <w:shd w:val="clear" w:color="000000" w:fill="FFFFFF"/>
            <w:noWrap/>
            <w:vAlign w:val="center"/>
            <w:hideMark/>
          </w:tcPr>
          <w:p w14:paraId="343CEBC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02D5D2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45</w:t>
            </w:r>
          </w:p>
        </w:tc>
        <w:tc>
          <w:tcPr>
            <w:tcW w:w="1120" w:type="dxa"/>
            <w:tcBorders>
              <w:top w:val="nil"/>
              <w:left w:val="nil"/>
              <w:bottom w:val="single" w:sz="4" w:space="0" w:color="auto"/>
              <w:right w:val="single" w:sz="4" w:space="0" w:color="auto"/>
            </w:tcBorders>
            <w:shd w:val="clear" w:color="auto" w:fill="auto"/>
            <w:noWrap/>
            <w:vAlign w:val="bottom"/>
            <w:hideMark/>
          </w:tcPr>
          <w:p w14:paraId="075B555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E4EE7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9C8C7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C49C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BBA5EB9"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E849FD8"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F81DD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51.</w:t>
            </w:r>
          </w:p>
        </w:tc>
        <w:tc>
          <w:tcPr>
            <w:tcW w:w="5944" w:type="dxa"/>
            <w:tcBorders>
              <w:top w:val="nil"/>
              <w:left w:val="nil"/>
              <w:bottom w:val="single" w:sz="4" w:space="0" w:color="auto"/>
              <w:right w:val="single" w:sz="4" w:space="0" w:color="auto"/>
            </w:tcBorders>
            <w:shd w:val="clear" w:color="000000" w:fill="FFFFFF"/>
            <w:vAlign w:val="bottom"/>
            <w:hideMark/>
          </w:tcPr>
          <w:p w14:paraId="069CFE2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Tuleja kablowa  prosta 25mm2 Al..</w:t>
            </w:r>
          </w:p>
        </w:tc>
        <w:tc>
          <w:tcPr>
            <w:tcW w:w="467" w:type="dxa"/>
            <w:tcBorders>
              <w:top w:val="nil"/>
              <w:left w:val="nil"/>
              <w:bottom w:val="single" w:sz="4" w:space="0" w:color="auto"/>
              <w:right w:val="single" w:sz="4" w:space="0" w:color="auto"/>
            </w:tcBorders>
            <w:shd w:val="clear" w:color="000000" w:fill="FFFFFF"/>
            <w:noWrap/>
            <w:vAlign w:val="center"/>
            <w:hideMark/>
          </w:tcPr>
          <w:p w14:paraId="4FCDB64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1D621B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2ED899F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6965CF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791BD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2EC69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385C93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BB784B9"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0F4CDA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52.</w:t>
            </w:r>
          </w:p>
        </w:tc>
        <w:tc>
          <w:tcPr>
            <w:tcW w:w="5944" w:type="dxa"/>
            <w:tcBorders>
              <w:top w:val="nil"/>
              <w:left w:val="nil"/>
              <w:bottom w:val="single" w:sz="4" w:space="0" w:color="auto"/>
              <w:right w:val="single" w:sz="4" w:space="0" w:color="auto"/>
            </w:tcBorders>
            <w:shd w:val="clear" w:color="000000" w:fill="FFFFFF"/>
            <w:vAlign w:val="bottom"/>
            <w:hideMark/>
          </w:tcPr>
          <w:p w14:paraId="1A83462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Tuleja kablowa prosta 16 mm2 Al.</w:t>
            </w:r>
          </w:p>
        </w:tc>
        <w:tc>
          <w:tcPr>
            <w:tcW w:w="467" w:type="dxa"/>
            <w:tcBorders>
              <w:top w:val="nil"/>
              <w:left w:val="nil"/>
              <w:bottom w:val="single" w:sz="4" w:space="0" w:color="auto"/>
              <w:right w:val="single" w:sz="4" w:space="0" w:color="auto"/>
            </w:tcBorders>
            <w:shd w:val="clear" w:color="000000" w:fill="FFFFFF"/>
            <w:noWrap/>
            <w:vAlign w:val="bottom"/>
            <w:hideMark/>
          </w:tcPr>
          <w:p w14:paraId="3926497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CDE10A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120" w:type="dxa"/>
            <w:tcBorders>
              <w:top w:val="nil"/>
              <w:left w:val="nil"/>
              <w:bottom w:val="single" w:sz="4" w:space="0" w:color="auto"/>
              <w:right w:val="single" w:sz="4" w:space="0" w:color="auto"/>
            </w:tcBorders>
            <w:shd w:val="clear" w:color="auto" w:fill="auto"/>
            <w:noWrap/>
            <w:vAlign w:val="bottom"/>
            <w:hideMark/>
          </w:tcPr>
          <w:p w14:paraId="3E31EB7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C23771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9DA4E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CBCDB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469FCE3B"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F75A93F"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A6B9E8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53.</w:t>
            </w:r>
          </w:p>
        </w:tc>
        <w:tc>
          <w:tcPr>
            <w:tcW w:w="5944" w:type="dxa"/>
            <w:tcBorders>
              <w:top w:val="nil"/>
              <w:left w:val="nil"/>
              <w:bottom w:val="single" w:sz="4" w:space="0" w:color="auto"/>
              <w:right w:val="single" w:sz="4" w:space="0" w:color="auto"/>
            </w:tcBorders>
            <w:shd w:val="clear" w:color="000000" w:fill="FFFFFF"/>
            <w:vAlign w:val="bottom"/>
            <w:hideMark/>
          </w:tcPr>
          <w:p w14:paraId="1DAC608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Tuleja kablowa prosta 35 mm2 Al.</w:t>
            </w:r>
          </w:p>
        </w:tc>
        <w:tc>
          <w:tcPr>
            <w:tcW w:w="467" w:type="dxa"/>
            <w:tcBorders>
              <w:top w:val="nil"/>
              <w:left w:val="nil"/>
              <w:bottom w:val="single" w:sz="4" w:space="0" w:color="auto"/>
              <w:right w:val="single" w:sz="4" w:space="0" w:color="auto"/>
            </w:tcBorders>
            <w:shd w:val="clear" w:color="000000" w:fill="FFFFFF"/>
            <w:noWrap/>
            <w:vAlign w:val="bottom"/>
            <w:hideMark/>
          </w:tcPr>
          <w:p w14:paraId="7900E91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2FA4E4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90</w:t>
            </w:r>
          </w:p>
        </w:tc>
        <w:tc>
          <w:tcPr>
            <w:tcW w:w="1120" w:type="dxa"/>
            <w:tcBorders>
              <w:top w:val="nil"/>
              <w:left w:val="nil"/>
              <w:bottom w:val="single" w:sz="4" w:space="0" w:color="auto"/>
              <w:right w:val="single" w:sz="4" w:space="0" w:color="auto"/>
            </w:tcBorders>
            <w:shd w:val="clear" w:color="auto" w:fill="auto"/>
            <w:noWrap/>
            <w:vAlign w:val="bottom"/>
            <w:hideMark/>
          </w:tcPr>
          <w:p w14:paraId="479AB61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4778B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EE52A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E5B28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2CFEA11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13523B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EAA5D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54.</w:t>
            </w:r>
          </w:p>
        </w:tc>
        <w:tc>
          <w:tcPr>
            <w:tcW w:w="5944" w:type="dxa"/>
            <w:tcBorders>
              <w:top w:val="nil"/>
              <w:left w:val="nil"/>
              <w:bottom w:val="single" w:sz="4" w:space="0" w:color="auto"/>
              <w:right w:val="single" w:sz="4" w:space="0" w:color="auto"/>
            </w:tcBorders>
            <w:shd w:val="clear" w:color="auto" w:fill="auto"/>
            <w:noWrap/>
            <w:vAlign w:val="bottom"/>
            <w:hideMark/>
          </w:tcPr>
          <w:p w14:paraId="07E8D551"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Tuleja kablowa prosta 120mm2 AL..</w:t>
            </w:r>
          </w:p>
        </w:tc>
        <w:tc>
          <w:tcPr>
            <w:tcW w:w="467" w:type="dxa"/>
            <w:tcBorders>
              <w:top w:val="nil"/>
              <w:left w:val="nil"/>
              <w:bottom w:val="single" w:sz="4" w:space="0" w:color="auto"/>
              <w:right w:val="single" w:sz="4" w:space="0" w:color="auto"/>
            </w:tcBorders>
            <w:shd w:val="clear" w:color="auto" w:fill="auto"/>
            <w:noWrap/>
            <w:vAlign w:val="bottom"/>
            <w:hideMark/>
          </w:tcPr>
          <w:p w14:paraId="0A4C3E59" w14:textId="5EB60908"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r w:rsidR="00FE67A4">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A009F7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120" w:type="dxa"/>
            <w:tcBorders>
              <w:top w:val="nil"/>
              <w:left w:val="nil"/>
              <w:bottom w:val="single" w:sz="4" w:space="0" w:color="auto"/>
              <w:right w:val="single" w:sz="4" w:space="0" w:color="auto"/>
            </w:tcBorders>
            <w:shd w:val="clear" w:color="auto" w:fill="auto"/>
            <w:noWrap/>
            <w:vAlign w:val="bottom"/>
            <w:hideMark/>
          </w:tcPr>
          <w:p w14:paraId="74F28ED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85EBC8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743D0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755D3D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12ABBB1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F320CCB"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A9075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55.</w:t>
            </w:r>
          </w:p>
        </w:tc>
        <w:tc>
          <w:tcPr>
            <w:tcW w:w="5944" w:type="dxa"/>
            <w:tcBorders>
              <w:top w:val="nil"/>
              <w:left w:val="nil"/>
              <w:bottom w:val="single" w:sz="4" w:space="0" w:color="auto"/>
              <w:right w:val="single" w:sz="4" w:space="0" w:color="auto"/>
            </w:tcBorders>
            <w:shd w:val="clear" w:color="auto" w:fill="auto"/>
            <w:noWrap/>
            <w:vAlign w:val="bottom"/>
            <w:hideMark/>
          </w:tcPr>
          <w:p w14:paraId="458A795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Tuleja kablowa prosta 150mm2 Al..</w:t>
            </w:r>
          </w:p>
        </w:tc>
        <w:tc>
          <w:tcPr>
            <w:tcW w:w="467" w:type="dxa"/>
            <w:tcBorders>
              <w:top w:val="nil"/>
              <w:left w:val="nil"/>
              <w:bottom w:val="single" w:sz="4" w:space="0" w:color="auto"/>
              <w:right w:val="single" w:sz="4" w:space="0" w:color="auto"/>
            </w:tcBorders>
            <w:shd w:val="clear" w:color="auto" w:fill="auto"/>
            <w:noWrap/>
            <w:vAlign w:val="bottom"/>
            <w:hideMark/>
          </w:tcPr>
          <w:p w14:paraId="6C5E641C" w14:textId="5804A00C"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r w:rsidR="00FE67A4">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C336E0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120" w:type="dxa"/>
            <w:tcBorders>
              <w:top w:val="nil"/>
              <w:left w:val="nil"/>
              <w:bottom w:val="single" w:sz="4" w:space="0" w:color="auto"/>
              <w:right w:val="single" w:sz="4" w:space="0" w:color="auto"/>
            </w:tcBorders>
            <w:shd w:val="clear" w:color="auto" w:fill="auto"/>
            <w:noWrap/>
            <w:vAlign w:val="bottom"/>
            <w:hideMark/>
          </w:tcPr>
          <w:p w14:paraId="5C10AC9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B97FD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6AE97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8AA20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E773B7C"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F9F58E8"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218E4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56.</w:t>
            </w:r>
          </w:p>
        </w:tc>
        <w:tc>
          <w:tcPr>
            <w:tcW w:w="5944" w:type="dxa"/>
            <w:tcBorders>
              <w:top w:val="nil"/>
              <w:left w:val="nil"/>
              <w:bottom w:val="single" w:sz="4" w:space="0" w:color="auto"/>
              <w:right w:val="single" w:sz="4" w:space="0" w:color="auto"/>
            </w:tcBorders>
            <w:shd w:val="clear" w:color="FFFFCC" w:fill="FFFFFF"/>
            <w:vAlign w:val="center"/>
            <w:hideMark/>
          </w:tcPr>
          <w:p w14:paraId="685B2A8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Wtyczka kątowa 230V 2P+Z</w:t>
            </w:r>
          </w:p>
        </w:tc>
        <w:tc>
          <w:tcPr>
            <w:tcW w:w="467" w:type="dxa"/>
            <w:tcBorders>
              <w:top w:val="nil"/>
              <w:left w:val="nil"/>
              <w:bottom w:val="single" w:sz="4" w:space="0" w:color="auto"/>
              <w:right w:val="single" w:sz="4" w:space="0" w:color="auto"/>
            </w:tcBorders>
            <w:shd w:val="clear" w:color="000000" w:fill="FFFFFF"/>
            <w:noWrap/>
            <w:vAlign w:val="center"/>
            <w:hideMark/>
          </w:tcPr>
          <w:p w14:paraId="0C7B71D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6CBBF3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85</w:t>
            </w:r>
          </w:p>
        </w:tc>
        <w:tc>
          <w:tcPr>
            <w:tcW w:w="1120" w:type="dxa"/>
            <w:tcBorders>
              <w:top w:val="nil"/>
              <w:left w:val="nil"/>
              <w:bottom w:val="single" w:sz="4" w:space="0" w:color="auto"/>
              <w:right w:val="single" w:sz="4" w:space="0" w:color="auto"/>
            </w:tcBorders>
            <w:shd w:val="clear" w:color="auto" w:fill="auto"/>
            <w:noWrap/>
            <w:vAlign w:val="bottom"/>
            <w:hideMark/>
          </w:tcPr>
          <w:p w14:paraId="017386F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0D471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6CE7E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09E7E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012785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3600255"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F2271B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57.</w:t>
            </w:r>
          </w:p>
        </w:tc>
        <w:tc>
          <w:tcPr>
            <w:tcW w:w="5944" w:type="dxa"/>
            <w:tcBorders>
              <w:top w:val="nil"/>
              <w:left w:val="nil"/>
              <w:bottom w:val="single" w:sz="4" w:space="0" w:color="auto"/>
              <w:right w:val="single" w:sz="4" w:space="0" w:color="auto"/>
            </w:tcBorders>
            <w:shd w:val="clear" w:color="FFFFCC" w:fill="FFFFFF"/>
            <w:vAlign w:val="center"/>
            <w:hideMark/>
          </w:tcPr>
          <w:p w14:paraId="1770F3C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Wtyczka sieciowa 230V 2P+Z</w:t>
            </w:r>
          </w:p>
        </w:tc>
        <w:tc>
          <w:tcPr>
            <w:tcW w:w="467" w:type="dxa"/>
            <w:tcBorders>
              <w:top w:val="nil"/>
              <w:left w:val="nil"/>
              <w:bottom w:val="single" w:sz="4" w:space="0" w:color="auto"/>
              <w:right w:val="single" w:sz="4" w:space="0" w:color="auto"/>
            </w:tcBorders>
            <w:shd w:val="clear" w:color="000000" w:fill="FFFFFF"/>
            <w:noWrap/>
            <w:vAlign w:val="center"/>
            <w:hideMark/>
          </w:tcPr>
          <w:p w14:paraId="6345475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3CF1FA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90</w:t>
            </w:r>
          </w:p>
        </w:tc>
        <w:tc>
          <w:tcPr>
            <w:tcW w:w="1120" w:type="dxa"/>
            <w:tcBorders>
              <w:top w:val="nil"/>
              <w:left w:val="nil"/>
              <w:bottom w:val="single" w:sz="4" w:space="0" w:color="auto"/>
              <w:right w:val="single" w:sz="4" w:space="0" w:color="auto"/>
            </w:tcBorders>
            <w:shd w:val="clear" w:color="auto" w:fill="auto"/>
            <w:noWrap/>
            <w:vAlign w:val="bottom"/>
            <w:hideMark/>
          </w:tcPr>
          <w:p w14:paraId="6BFE79A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C8EAF4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E5F62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21101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2472CE4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018229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5466BD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58.</w:t>
            </w:r>
          </w:p>
        </w:tc>
        <w:tc>
          <w:tcPr>
            <w:tcW w:w="5944" w:type="dxa"/>
            <w:tcBorders>
              <w:top w:val="nil"/>
              <w:left w:val="nil"/>
              <w:bottom w:val="single" w:sz="4" w:space="0" w:color="auto"/>
              <w:right w:val="single" w:sz="4" w:space="0" w:color="auto"/>
            </w:tcBorders>
            <w:shd w:val="clear" w:color="FFFFCC" w:fill="FFFFFF"/>
            <w:vAlign w:val="center"/>
            <w:hideMark/>
          </w:tcPr>
          <w:p w14:paraId="29A405B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Wtyk siłowy 16A </w:t>
            </w:r>
            <w:proofErr w:type="spellStart"/>
            <w:r w:rsidRPr="00CB6E95">
              <w:rPr>
                <w:rFonts w:ascii="Times New Roman" w:eastAsia="Times New Roman" w:hAnsi="Times New Roman" w:cs="Times New Roman"/>
                <w:lang w:eastAsia="pl-PL"/>
              </w:rPr>
              <w:t>pięciobolcowy</w:t>
            </w:r>
            <w:proofErr w:type="spellEnd"/>
            <w:r w:rsidRPr="00CB6E95">
              <w:rPr>
                <w:rFonts w:ascii="Times New Roman" w:eastAsia="Times New Roman" w:hAnsi="Times New Roman" w:cs="Times New Roman"/>
                <w:lang w:eastAsia="pl-PL"/>
              </w:rPr>
              <w:t xml:space="preserve"> 3P+Z+N  IP44</w:t>
            </w:r>
          </w:p>
        </w:tc>
        <w:tc>
          <w:tcPr>
            <w:tcW w:w="467" w:type="dxa"/>
            <w:tcBorders>
              <w:top w:val="nil"/>
              <w:left w:val="nil"/>
              <w:bottom w:val="single" w:sz="4" w:space="0" w:color="auto"/>
              <w:right w:val="single" w:sz="4" w:space="0" w:color="auto"/>
            </w:tcBorders>
            <w:shd w:val="clear" w:color="000000" w:fill="FFFFFF"/>
            <w:noWrap/>
            <w:vAlign w:val="center"/>
            <w:hideMark/>
          </w:tcPr>
          <w:p w14:paraId="147B81C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612DF89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47</w:t>
            </w:r>
          </w:p>
        </w:tc>
        <w:tc>
          <w:tcPr>
            <w:tcW w:w="1120" w:type="dxa"/>
            <w:tcBorders>
              <w:top w:val="nil"/>
              <w:left w:val="nil"/>
              <w:bottom w:val="single" w:sz="4" w:space="0" w:color="auto"/>
              <w:right w:val="single" w:sz="4" w:space="0" w:color="auto"/>
            </w:tcBorders>
            <w:shd w:val="clear" w:color="auto" w:fill="auto"/>
            <w:noWrap/>
            <w:vAlign w:val="bottom"/>
            <w:hideMark/>
          </w:tcPr>
          <w:p w14:paraId="3BA6C87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08666B7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36222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C81AA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4EB3BAF5"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088FC4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F4EA8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59.</w:t>
            </w:r>
          </w:p>
        </w:tc>
        <w:tc>
          <w:tcPr>
            <w:tcW w:w="5944" w:type="dxa"/>
            <w:tcBorders>
              <w:top w:val="nil"/>
              <w:left w:val="nil"/>
              <w:bottom w:val="single" w:sz="4" w:space="0" w:color="auto"/>
              <w:right w:val="single" w:sz="4" w:space="0" w:color="auto"/>
            </w:tcBorders>
            <w:shd w:val="clear" w:color="FFFFCC" w:fill="FFFFFF"/>
            <w:vAlign w:val="center"/>
            <w:hideMark/>
          </w:tcPr>
          <w:p w14:paraId="06D622C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Wtyk siłowy 32 A </w:t>
            </w:r>
            <w:proofErr w:type="spellStart"/>
            <w:r w:rsidRPr="00CB6E95">
              <w:rPr>
                <w:rFonts w:ascii="Times New Roman" w:eastAsia="Times New Roman" w:hAnsi="Times New Roman" w:cs="Times New Roman"/>
                <w:lang w:eastAsia="pl-PL"/>
              </w:rPr>
              <w:t>pięciobolcowy</w:t>
            </w:r>
            <w:proofErr w:type="spellEnd"/>
            <w:r w:rsidRPr="00CB6E95">
              <w:rPr>
                <w:rFonts w:ascii="Times New Roman" w:eastAsia="Times New Roman" w:hAnsi="Times New Roman" w:cs="Times New Roman"/>
                <w:lang w:eastAsia="pl-PL"/>
              </w:rPr>
              <w:t xml:space="preserve"> 3P+Z+N  IP44</w:t>
            </w:r>
          </w:p>
        </w:tc>
        <w:tc>
          <w:tcPr>
            <w:tcW w:w="467" w:type="dxa"/>
            <w:tcBorders>
              <w:top w:val="nil"/>
              <w:left w:val="nil"/>
              <w:bottom w:val="single" w:sz="4" w:space="0" w:color="auto"/>
              <w:right w:val="single" w:sz="4" w:space="0" w:color="auto"/>
            </w:tcBorders>
            <w:shd w:val="clear" w:color="000000" w:fill="FFFFFF"/>
            <w:noWrap/>
            <w:vAlign w:val="center"/>
            <w:hideMark/>
          </w:tcPr>
          <w:p w14:paraId="6001B93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D2B22E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47</w:t>
            </w:r>
          </w:p>
        </w:tc>
        <w:tc>
          <w:tcPr>
            <w:tcW w:w="1120" w:type="dxa"/>
            <w:tcBorders>
              <w:top w:val="nil"/>
              <w:left w:val="nil"/>
              <w:bottom w:val="single" w:sz="4" w:space="0" w:color="auto"/>
              <w:right w:val="single" w:sz="4" w:space="0" w:color="auto"/>
            </w:tcBorders>
            <w:shd w:val="clear" w:color="auto" w:fill="auto"/>
            <w:noWrap/>
            <w:vAlign w:val="bottom"/>
            <w:hideMark/>
          </w:tcPr>
          <w:p w14:paraId="3AE80E4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7377AEE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7CAA5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A03CF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C4F129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8D08D5C"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4400D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5944" w:type="dxa"/>
            <w:tcBorders>
              <w:top w:val="nil"/>
              <w:left w:val="nil"/>
              <w:bottom w:val="single" w:sz="4" w:space="0" w:color="auto"/>
              <w:right w:val="single" w:sz="4" w:space="0" w:color="auto"/>
            </w:tcBorders>
            <w:shd w:val="clear" w:color="FFFFCC" w:fill="FFFFFF"/>
            <w:vAlign w:val="center"/>
            <w:hideMark/>
          </w:tcPr>
          <w:p w14:paraId="65E052E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Zacisk przebijający izolacje dwustronnie </w:t>
            </w:r>
          </w:p>
        </w:tc>
        <w:tc>
          <w:tcPr>
            <w:tcW w:w="467" w:type="dxa"/>
            <w:tcBorders>
              <w:top w:val="nil"/>
              <w:left w:val="nil"/>
              <w:bottom w:val="single" w:sz="4" w:space="0" w:color="auto"/>
              <w:right w:val="single" w:sz="4" w:space="0" w:color="auto"/>
            </w:tcBorders>
            <w:shd w:val="clear" w:color="000000" w:fill="FFFFFF"/>
            <w:noWrap/>
            <w:vAlign w:val="center"/>
            <w:hideMark/>
          </w:tcPr>
          <w:p w14:paraId="69D84C5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9F688B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38</w:t>
            </w:r>
          </w:p>
        </w:tc>
        <w:tc>
          <w:tcPr>
            <w:tcW w:w="1120" w:type="dxa"/>
            <w:tcBorders>
              <w:top w:val="nil"/>
              <w:left w:val="nil"/>
              <w:bottom w:val="single" w:sz="4" w:space="0" w:color="auto"/>
              <w:right w:val="single" w:sz="4" w:space="0" w:color="auto"/>
            </w:tcBorders>
            <w:shd w:val="clear" w:color="auto" w:fill="auto"/>
            <w:noWrap/>
            <w:vAlign w:val="bottom"/>
            <w:hideMark/>
          </w:tcPr>
          <w:p w14:paraId="71E6C04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6B0C5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C4D6B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6D3EE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2512443D"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221D48D6"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CBDAE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61.</w:t>
            </w:r>
          </w:p>
        </w:tc>
        <w:tc>
          <w:tcPr>
            <w:tcW w:w="5944" w:type="dxa"/>
            <w:tcBorders>
              <w:top w:val="nil"/>
              <w:left w:val="nil"/>
              <w:bottom w:val="nil"/>
              <w:right w:val="single" w:sz="4" w:space="0" w:color="auto"/>
            </w:tcBorders>
            <w:shd w:val="clear" w:color="FFFFCC" w:fill="FFFFFF"/>
            <w:vAlign w:val="center"/>
            <w:hideMark/>
          </w:tcPr>
          <w:p w14:paraId="3E9A0A5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Zacisk przebijający izolacje jednostronnie </w:t>
            </w:r>
          </w:p>
        </w:tc>
        <w:tc>
          <w:tcPr>
            <w:tcW w:w="467" w:type="dxa"/>
            <w:tcBorders>
              <w:top w:val="nil"/>
              <w:left w:val="nil"/>
              <w:bottom w:val="nil"/>
              <w:right w:val="single" w:sz="4" w:space="0" w:color="auto"/>
            </w:tcBorders>
            <w:shd w:val="clear" w:color="000000" w:fill="FFFFFF"/>
            <w:noWrap/>
            <w:vAlign w:val="center"/>
            <w:hideMark/>
          </w:tcPr>
          <w:p w14:paraId="368B827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1183D4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38</w:t>
            </w:r>
          </w:p>
        </w:tc>
        <w:tc>
          <w:tcPr>
            <w:tcW w:w="1120" w:type="dxa"/>
            <w:tcBorders>
              <w:top w:val="nil"/>
              <w:left w:val="nil"/>
              <w:bottom w:val="single" w:sz="4" w:space="0" w:color="auto"/>
              <w:right w:val="single" w:sz="4" w:space="0" w:color="auto"/>
            </w:tcBorders>
            <w:shd w:val="clear" w:color="auto" w:fill="auto"/>
            <w:noWrap/>
            <w:vAlign w:val="bottom"/>
            <w:hideMark/>
          </w:tcPr>
          <w:p w14:paraId="39F2F1C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315EB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0B780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07C34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4CDBAA3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E4B7E5B"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7FF93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62.</w:t>
            </w:r>
          </w:p>
        </w:tc>
        <w:tc>
          <w:tcPr>
            <w:tcW w:w="5944" w:type="dxa"/>
            <w:tcBorders>
              <w:top w:val="single" w:sz="4" w:space="0" w:color="auto"/>
              <w:left w:val="nil"/>
              <w:bottom w:val="single" w:sz="4" w:space="0" w:color="auto"/>
              <w:right w:val="single" w:sz="4" w:space="0" w:color="auto"/>
            </w:tcBorders>
            <w:shd w:val="clear" w:color="FFFFCC" w:fill="FFFFFF"/>
            <w:vAlign w:val="center"/>
            <w:hideMark/>
          </w:tcPr>
          <w:p w14:paraId="40883A5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Zapłonnik (starter) do LF 4 - 22W</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14:paraId="4532545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6DABE2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450</w:t>
            </w:r>
          </w:p>
        </w:tc>
        <w:tc>
          <w:tcPr>
            <w:tcW w:w="1120" w:type="dxa"/>
            <w:tcBorders>
              <w:top w:val="nil"/>
              <w:left w:val="nil"/>
              <w:bottom w:val="single" w:sz="4" w:space="0" w:color="auto"/>
              <w:right w:val="single" w:sz="4" w:space="0" w:color="auto"/>
            </w:tcBorders>
            <w:shd w:val="clear" w:color="auto" w:fill="auto"/>
            <w:noWrap/>
            <w:vAlign w:val="bottom"/>
            <w:hideMark/>
          </w:tcPr>
          <w:p w14:paraId="00BD1C7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F982E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1ECB6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46F0A2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02E5A083"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55A8C65"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3B4ED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63.</w:t>
            </w:r>
          </w:p>
        </w:tc>
        <w:tc>
          <w:tcPr>
            <w:tcW w:w="5944" w:type="dxa"/>
            <w:tcBorders>
              <w:top w:val="nil"/>
              <w:left w:val="nil"/>
              <w:bottom w:val="single" w:sz="4" w:space="0" w:color="auto"/>
              <w:right w:val="single" w:sz="4" w:space="0" w:color="auto"/>
            </w:tcBorders>
            <w:shd w:val="clear" w:color="FFFFCC" w:fill="FFFFFF"/>
            <w:vAlign w:val="center"/>
            <w:hideMark/>
          </w:tcPr>
          <w:p w14:paraId="0B4B65A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Zapłonnik (starter) do LF 4 - 65W</w:t>
            </w:r>
          </w:p>
        </w:tc>
        <w:tc>
          <w:tcPr>
            <w:tcW w:w="467" w:type="dxa"/>
            <w:tcBorders>
              <w:top w:val="nil"/>
              <w:left w:val="nil"/>
              <w:bottom w:val="single" w:sz="4" w:space="0" w:color="auto"/>
              <w:right w:val="single" w:sz="4" w:space="0" w:color="auto"/>
            </w:tcBorders>
            <w:shd w:val="clear" w:color="000000" w:fill="FFFFFF"/>
            <w:noWrap/>
            <w:vAlign w:val="center"/>
            <w:hideMark/>
          </w:tcPr>
          <w:p w14:paraId="66881E5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F0206C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150</w:t>
            </w:r>
          </w:p>
        </w:tc>
        <w:tc>
          <w:tcPr>
            <w:tcW w:w="1120" w:type="dxa"/>
            <w:tcBorders>
              <w:top w:val="nil"/>
              <w:left w:val="nil"/>
              <w:bottom w:val="single" w:sz="4" w:space="0" w:color="auto"/>
              <w:right w:val="single" w:sz="4" w:space="0" w:color="auto"/>
            </w:tcBorders>
            <w:shd w:val="clear" w:color="auto" w:fill="auto"/>
            <w:noWrap/>
            <w:vAlign w:val="bottom"/>
            <w:hideMark/>
          </w:tcPr>
          <w:p w14:paraId="5BCA686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7F13A05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FB05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107A8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6639E03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45D5CAC"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DC8DB4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64.</w:t>
            </w:r>
          </w:p>
        </w:tc>
        <w:tc>
          <w:tcPr>
            <w:tcW w:w="5944" w:type="dxa"/>
            <w:tcBorders>
              <w:top w:val="nil"/>
              <w:left w:val="nil"/>
              <w:bottom w:val="single" w:sz="4" w:space="0" w:color="auto"/>
              <w:right w:val="single" w:sz="4" w:space="0" w:color="auto"/>
            </w:tcBorders>
            <w:shd w:val="clear" w:color="FFFFCC" w:fill="FFFFFF"/>
            <w:vAlign w:val="center"/>
            <w:hideMark/>
          </w:tcPr>
          <w:p w14:paraId="6D92064A"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Zapłonnik (starter) do LF 4 - 80W</w:t>
            </w:r>
          </w:p>
        </w:tc>
        <w:tc>
          <w:tcPr>
            <w:tcW w:w="467" w:type="dxa"/>
            <w:tcBorders>
              <w:top w:val="nil"/>
              <w:left w:val="nil"/>
              <w:bottom w:val="single" w:sz="4" w:space="0" w:color="auto"/>
              <w:right w:val="single" w:sz="4" w:space="0" w:color="auto"/>
            </w:tcBorders>
            <w:shd w:val="clear" w:color="000000" w:fill="FFFFFF"/>
            <w:noWrap/>
            <w:vAlign w:val="center"/>
            <w:hideMark/>
          </w:tcPr>
          <w:p w14:paraId="1608459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6634DC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470</w:t>
            </w:r>
          </w:p>
        </w:tc>
        <w:tc>
          <w:tcPr>
            <w:tcW w:w="1120" w:type="dxa"/>
            <w:tcBorders>
              <w:top w:val="nil"/>
              <w:left w:val="nil"/>
              <w:bottom w:val="single" w:sz="4" w:space="0" w:color="auto"/>
              <w:right w:val="single" w:sz="4" w:space="0" w:color="auto"/>
            </w:tcBorders>
            <w:shd w:val="clear" w:color="auto" w:fill="auto"/>
            <w:noWrap/>
            <w:vAlign w:val="bottom"/>
            <w:hideMark/>
          </w:tcPr>
          <w:p w14:paraId="3AAAEE6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A87F67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06733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7FE6B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4C2E879"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C9867D4"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B90FD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65.</w:t>
            </w:r>
          </w:p>
        </w:tc>
        <w:tc>
          <w:tcPr>
            <w:tcW w:w="5944" w:type="dxa"/>
            <w:tcBorders>
              <w:top w:val="nil"/>
              <w:left w:val="nil"/>
              <w:bottom w:val="single" w:sz="4" w:space="0" w:color="auto"/>
              <w:right w:val="single" w:sz="4" w:space="0" w:color="auto"/>
            </w:tcBorders>
            <w:shd w:val="clear" w:color="FFFFCC" w:fill="FFFFFF"/>
            <w:vAlign w:val="center"/>
            <w:hideMark/>
          </w:tcPr>
          <w:p w14:paraId="02A1B7C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120-150mm2</w:t>
            </w:r>
          </w:p>
        </w:tc>
        <w:tc>
          <w:tcPr>
            <w:tcW w:w="467" w:type="dxa"/>
            <w:tcBorders>
              <w:top w:val="nil"/>
              <w:left w:val="nil"/>
              <w:bottom w:val="single" w:sz="4" w:space="0" w:color="auto"/>
              <w:right w:val="single" w:sz="4" w:space="0" w:color="auto"/>
            </w:tcBorders>
            <w:shd w:val="clear" w:color="000000" w:fill="FFFFFF"/>
            <w:noWrap/>
            <w:vAlign w:val="center"/>
            <w:hideMark/>
          </w:tcPr>
          <w:p w14:paraId="1112F1E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ED70AC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w:t>
            </w:r>
          </w:p>
        </w:tc>
        <w:tc>
          <w:tcPr>
            <w:tcW w:w="1120" w:type="dxa"/>
            <w:tcBorders>
              <w:top w:val="nil"/>
              <w:left w:val="nil"/>
              <w:bottom w:val="single" w:sz="4" w:space="0" w:color="auto"/>
              <w:right w:val="single" w:sz="4" w:space="0" w:color="auto"/>
            </w:tcBorders>
            <w:shd w:val="clear" w:color="auto" w:fill="auto"/>
            <w:noWrap/>
            <w:vAlign w:val="bottom"/>
            <w:hideMark/>
          </w:tcPr>
          <w:p w14:paraId="3AC464C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B5C12B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47F00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D0BAD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629D036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1550BE45"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DD3F40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66.</w:t>
            </w:r>
          </w:p>
        </w:tc>
        <w:tc>
          <w:tcPr>
            <w:tcW w:w="5944" w:type="dxa"/>
            <w:tcBorders>
              <w:top w:val="nil"/>
              <w:left w:val="nil"/>
              <w:bottom w:val="single" w:sz="4" w:space="0" w:color="auto"/>
              <w:right w:val="single" w:sz="4" w:space="0" w:color="auto"/>
            </w:tcBorders>
            <w:shd w:val="clear" w:color="FFFFCC" w:fill="FFFFFF"/>
            <w:vAlign w:val="center"/>
            <w:hideMark/>
          </w:tcPr>
          <w:p w14:paraId="07466DD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16-25mm2</w:t>
            </w:r>
          </w:p>
        </w:tc>
        <w:tc>
          <w:tcPr>
            <w:tcW w:w="467" w:type="dxa"/>
            <w:tcBorders>
              <w:top w:val="nil"/>
              <w:left w:val="nil"/>
              <w:bottom w:val="single" w:sz="4" w:space="0" w:color="auto"/>
              <w:right w:val="single" w:sz="4" w:space="0" w:color="auto"/>
            </w:tcBorders>
            <w:shd w:val="clear" w:color="000000" w:fill="FFFFFF"/>
            <w:noWrap/>
            <w:vAlign w:val="center"/>
            <w:hideMark/>
          </w:tcPr>
          <w:p w14:paraId="33F19AA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6C659D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13</w:t>
            </w:r>
          </w:p>
        </w:tc>
        <w:tc>
          <w:tcPr>
            <w:tcW w:w="1120" w:type="dxa"/>
            <w:tcBorders>
              <w:top w:val="nil"/>
              <w:left w:val="nil"/>
              <w:bottom w:val="single" w:sz="4" w:space="0" w:color="auto"/>
              <w:right w:val="single" w:sz="4" w:space="0" w:color="auto"/>
            </w:tcBorders>
            <w:shd w:val="clear" w:color="auto" w:fill="auto"/>
            <w:noWrap/>
            <w:vAlign w:val="bottom"/>
            <w:hideMark/>
          </w:tcPr>
          <w:p w14:paraId="1272A71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81DAF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BA81B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90E00C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793F87FC"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FD866D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5A009F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67.</w:t>
            </w:r>
          </w:p>
        </w:tc>
        <w:tc>
          <w:tcPr>
            <w:tcW w:w="5944" w:type="dxa"/>
            <w:tcBorders>
              <w:top w:val="nil"/>
              <w:left w:val="nil"/>
              <w:bottom w:val="nil"/>
              <w:right w:val="single" w:sz="4" w:space="0" w:color="auto"/>
            </w:tcBorders>
            <w:shd w:val="clear" w:color="FFFFCC" w:fill="FFFFFF"/>
            <w:vAlign w:val="center"/>
            <w:hideMark/>
          </w:tcPr>
          <w:p w14:paraId="77AA818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185-240mm2</w:t>
            </w:r>
          </w:p>
        </w:tc>
        <w:tc>
          <w:tcPr>
            <w:tcW w:w="467" w:type="dxa"/>
            <w:tcBorders>
              <w:top w:val="nil"/>
              <w:left w:val="nil"/>
              <w:bottom w:val="nil"/>
              <w:right w:val="single" w:sz="4" w:space="0" w:color="auto"/>
            </w:tcBorders>
            <w:shd w:val="clear" w:color="000000" w:fill="FFFFFF"/>
            <w:noWrap/>
            <w:vAlign w:val="center"/>
            <w:hideMark/>
          </w:tcPr>
          <w:p w14:paraId="6338C2A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38F948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c>
          <w:tcPr>
            <w:tcW w:w="1120" w:type="dxa"/>
            <w:tcBorders>
              <w:top w:val="nil"/>
              <w:left w:val="nil"/>
              <w:bottom w:val="single" w:sz="4" w:space="0" w:color="auto"/>
              <w:right w:val="single" w:sz="4" w:space="0" w:color="auto"/>
            </w:tcBorders>
            <w:shd w:val="clear" w:color="auto" w:fill="auto"/>
            <w:noWrap/>
            <w:vAlign w:val="bottom"/>
            <w:hideMark/>
          </w:tcPr>
          <w:p w14:paraId="0642949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4AC3D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46D86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E9D3F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5374B88A"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BD7AC74"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BEF193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68.</w:t>
            </w:r>
          </w:p>
        </w:tc>
        <w:tc>
          <w:tcPr>
            <w:tcW w:w="5944" w:type="dxa"/>
            <w:tcBorders>
              <w:top w:val="single" w:sz="4" w:space="0" w:color="auto"/>
              <w:left w:val="nil"/>
              <w:bottom w:val="single" w:sz="4" w:space="0" w:color="auto"/>
              <w:right w:val="single" w:sz="4" w:space="0" w:color="auto"/>
            </w:tcBorders>
            <w:shd w:val="clear" w:color="FFFFCC" w:fill="FFFFFF"/>
            <w:vAlign w:val="center"/>
            <w:hideMark/>
          </w:tcPr>
          <w:p w14:paraId="4EA7CA51"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35-70mm2</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14:paraId="1609763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4081DC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13</w:t>
            </w:r>
          </w:p>
        </w:tc>
        <w:tc>
          <w:tcPr>
            <w:tcW w:w="1120" w:type="dxa"/>
            <w:tcBorders>
              <w:top w:val="nil"/>
              <w:left w:val="nil"/>
              <w:bottom w:val="single" w:sz="4" w:space="0" w:color="auto"/>
              <w:right w:val="single" w:sz="4" w:space="0" w:color="auto"/>
            </w:tcBorders>
            <w:shd w:val="clear" w:color="auto" w:fill="auto"/>
            <w:noWrap/>
            <w:vAlign w:val="bottom"/>
            <w:hideMark/>
          </w:tcPr>
          <w:p w14:paraId="466C1FC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0D15F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10E02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3473105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D46452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60D85CE"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BFFBC5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69.</w:t>
            </w:r>
          </w:p>
        </w:tc>
        <w:tc>
          <w:tcPr>
            <w:tcW w:w="5944" w:type="dxa"/>
            <w:tcBorders>
              <w:top w:val="nil"/>
              <w:left w:val="nil"/>
              <w:bottom w:val="single" w:sz="4" w:space="0" w:color="auto"/>
              <w:right w:val="single" w:sz="4" w:space="0" w:color="auto"/>
            </w:tcBorders>
            <w:shd w:val="clear" w:color="auto" w:fill="auto"/>
            <w:noWrap/>
            <w:vAlign w:val="bottom"/>
            <w:hideMark/>
          </w:tcPr>
          <w:p w14:paraId="0CE8A25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Statecznik  lamp sodowych 150W </w:t>
            </w:r>
          </w:p>
        </w:tc>
        <w:tc>
          <w:tcPr>
            <w:tcW w:w="467" w:type="dxa"/>
            <w:tcBorders>
              <w:top w:val="nil"/>
              <w:left w:val="nil"/>
              <w:bottom w:val="single" w:sz="4" w:space="0" w:color="auto"/>
              <w:right w:val="single" w:sz="4" w:space="0" w:color="auto"/>
            </w:tcBorders>
            <w:shd w:val="clear" w:color="000000" w:fill="FFFFFF"/>
            <w:noWrap/>
            <w:vAlign w:val="center"/>
            <w:hideMark/>
          </w:tcPr>
          <w:p w14:paraId="53A94D9B"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113174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120" w:type="dxa"/>
            <w:tcBorders>
              <w:top w:val="nil"/>
              <w:left w:val="nil"/>
              <w:bottom w:val="single" w:sz="4" w:space="0" w:color="auto"/>
              <w:right w:val="single" w:sz="4" w:space="0" w:color="auto"/>
            </w:tcBorders>
            <w:shd w:val="clear" w:color="auto" w:fill="auto"/>
            <w:noWrap/>
            <w:vAlign w:val="bottom"/>
            <w:hideMark/>
          </w:tcPr>
          <w:p w14:paraId="74704B0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FAC4F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6278B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BDE78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D68518E"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60B30D6" w14:textId="77777777" w:rsidTr="004D0D60">
        <w:trPr>
          <w:trHeight w:val="315"/>
        </w:trPr>
        <w:tc>
          <w:tcPr>
            <w:tcW w:w="58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FD32C2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5944" w:type="dxa"/>
            <w:tcBorders>
              <w:top w:val="nil"/>
              <w:left w:val="nil"/>
              <w:bottom w:val="single" w:sz="4" w:space="0" w:color="auto"/>
              <w:right w:val="single" w:sz="4" w:space="0" w:color="auto"/>
            </w:tcBorders>
            <w:shd w:val="clear" w:color="FFFFCC" w:fill="FFFFFF"/>
            <w:vAlign w:val="center"/>
            <w:hideMark/>
          </w:tcPr>
          <w:p w14:paraId="5351480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Złączka instalacyjna WAGO 3x2,5 mm</w:t>
            </w:r>
          </w:p>
        </w:tc>
        <w:tc>
          <w:tcPr>
            <w:tcW w:w="467" w:type="dxa"/>
            <w:tcBorders>
              <w:top w:val="nil"/>
              <w:left w:val="nil"/>
              <w:bottom w:val="single" w:sz="4" w:space="0" w:color="auto"/>
              <w:right w:val="single" w:sz="4" w:space="0" w:color="auto"/>
            </w:tcBorders>
            <w:shd w:val="clear" w:color="000000" w:fill="FFFFFF"/>
            <w:noWrap/>
            <w:vAlign w:val="center"/>
            <w:hideMark/>
          </w:tcPr>
          <w:p w14:paraId="70452469"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792B14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120</w:t>
            </w:r>
          </w:p>
        </w:tc>
        <w:tc>
          <w:tcPr>
            <w:tcW w:w="1120" w:type="dxa"/>
            <w:tcBorders>
              <w:top w:val="nil"/>
              <w:left w:val="nil"/>
              <w:bottom w:val="single" w:sz="4" w:space="0" w:color="auto"/>
              <w:right w:val="single" w:sz="4" w:space="0" w:color="auto"/>
            </w:tcBorders>
            <w:shd w:val="clear" w:color="auto" w:fill="auto"/>
            <w:noWrap/>
            <w:vAlign w:val="bottom"/>
            <w:hideMark/>
          </w:tcPr>
          <w:p w14:paraId="41A6CDA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2D2F2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75D13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E7143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28FFBD3A"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1737B09" w14:textId="77777777" w:rsidTr="004D0D60">
        <w:trPr>
          <w:trHeight w:val="465"/>
        </w:trPr>
        <w:tc>
          <w:tcPr>
            <w:tcW w:w="8840" w:type="dxa"/>
            <w:gridSpan w:val="6"/>
            <w:tcBorders>
              <w:top w:val="single" w:sz="4" w:space="0" w:color="auto"/>
              <w:left w:val="single" w:sz="4" w:space="0" w:color="auto"/>
              <w:bottom w:val="single" w:sz="4" w:space="0" w:color="auto"/>
              <w:right w:val="nil"/>
            </w:tcBorders>
            <w:shd w:val="clear" w:color="auto" w:fill="auto"/>
            <w:noWrap/>
            <w:vAlign w:val="bottom"/>
            <w:hideMark/>
          </w:tcPr>
          <w:p w14:paraId="265D689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8835E5F" w14:textId="77777777" w:rsidR="00595641" w:rsidRPr="00CB6E95" w:rsidRDefault="00595641"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C84EB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805AA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960" w:type="dxa"/>
            <w:tcBorders>
              <w:top w:val="nil"/>
              <w:left w:val="nil"/>
              <w:bottom w:val="nil"/>
              <w:right w:val="nil"/>
            </w:tcBorders>
            <w:shd w:val="clear" w:color="auto" w:fill="auto"/>
            <w:noWrap/>
            <w:vAlign w:val="bottom"/>
            <w:hideMark/>
          </w:tcPr>
          <w:p w14:paraId="3C23B8C0"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D65AB0D" w14:textId="77777777" w:rsidTr="004D0D60">
        <w:trPr>
          <w:trHeight w:val="300"/>
        </w:trPr>
        <w:tc>
          <w:tcPr>
            <w:tcW w:w="489" w:type="dxa"/>
            <w:tcBorders>
              <w:top w:val="nil"/>
              <w:left w:val="nil"/>
              <w:bottom w:val="nil"/>
              <w:right w:val="nil"/>
            </w:tcBorders>
            <w:shd w:val="clear" w:color="auto" w:fill="auto"/>
            <w:noWrap/>
            <w:vAlign w:val="bottom"/>
            <w:hideMark/>
          </w:tcPr>
          <w:p w14:paraId="0643E79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gridSpan w:val="2"/>
            <w:tcBorders>
              <w:top w:val="nil"/>
              <w:left w:val="nil"/>
              <w:bottom w:val="nil"/>
              <w:right w:val="nil"/>
            </w:tcBorders>
            <w:shd w:val="clear" w:color="auto" w:fill="auto"/>
            <w:noWrap/>
            <w:vAlign w:val="bottom"/>
            <w:hideMark/>
          </w:tcPr>
          <w:p w14:paraId="7617F466"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1007F2E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1BFD64F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6316957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7471ED18"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51A1A84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41C0AD1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17BD1F47"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0E0B346C" w14:textId="77777777" w:rsidTr="004D0D60">
        <w:trPr>
          <w:trHeight w:val="300"/>
        </w:trPr>
        <w:tc>
          <w:tcPr>
            <w:tcW w:w="489" w:type="dxa"/>
            <w:tcBorders>
              <w:top w:val="nil"/>
              <w:left w:val="nil"/>
              <w:bottom w:val="nil"/>
              <w:right w:val="nil"/>
            </w:tcBorders>
            <w:shd w:val="clear" w:color="auto" w:fill="auto"/>
            <w:noWrap/>
            <w:vAlign w:val="bottom"/>
            <w:hideMark/>
          </w:tcPr>
          <w:p w14:paraId="505FFDC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gridSpan w:val="2"/>
            <w:tcBorders>
              <w:top w:val="nil"/>
              <w:left w:val="nil"/>
              <w:bottom w:val="nil"/>
              <w:right w:val="nil"/>
            </w:tcBorders>
            <w:shd w:val="clear" w:color="auto" w:fill="auto"/>
            <w:noWrap/>
            <w:vAlign w:val="bottom"/>
            <w:hideMark/>
          </w:tcPr>
          <w:p w14:paraId="0D974590"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7F54545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613576A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5B16FE00"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1C1B2B7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595ED8B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26AD64B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64FE623A"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77BB52F8" w14:textId="77777777" w:rsidTr="004D0D60">
        <w:trPr>
          <w:trHeight w:val="315"/>
        </w:trPr>
        <w:tc>
          <w:tcPr>
            <w:tcW w:w="489" w:type="dxa"/>
            <w:tcBorders>
              <w:top w:val="nil"/>
              <w:left w:val="nil"/>
              <w:bottom w:val="nil"/>
              <w:right w:val="nil"/>
            </w:tcBorders>
            <w:shd w:val="clear" w:color="auto" w:fill="auto"/>
            <w:noWrap/>
            <w:vAlign w:val="bottom"/>
            <w:hideMark/>
          </w:tcPr>
          <w:p w14:paraId="5EE6D58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gridSpan w:val="2"/>
            <w:tcBorders>
              <w:top w:val="nil"/>
              <w:left w:val="nil"/>
              <w:bottom w:val="nil"/>
              <w:right w:val="nil"/>
            </w:tcBorders>
            <w:shd w:val="clear" w:color="auto" w:fill="auto"/>
            <w:noWrap/>
            <w:vAlign w:val="bottom"/>
            <w:hideMark/>
          </w:tcPr>
          <w:p w14:paraId="589B2C2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53FAD61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58F5554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120" w:type="dxa"/>
            <w:gridSpan w:val="5"/>
            <w:tcBorders>
              <w:top w:val="nil"/>
              <w:left w:val="nil"/>
              <w:bottom w:val="nil"/>
              <w:right w:val="nil"/>
            </w:tcBorders>
            <w:shd w:val="clear" w:color="auto" w:fill="auto"/>
            <w:noWrap/>
            <w:vAlign w:val="bottom"/>
          </w:tcPr>
          <w:p w14:paraId="56D65658" w14:textId="13414BF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2C7CF66" w14:textId="77777777" w:rsidTr="004D0D60">
        <w:trPr>
          <w:trHeight w:val="315"/>
        </w:trPr>
        <w:tc>
          <w:tcPr>
            <w:tcW w:w="489" w:type="dxa"/>
            <w:tcBorders>
              <w:top w:val="nil"/>
              <w:left w:val="nil"/>
              <w:bottom w:val="nil"/>
              <w:right w:val="nil"/>
            </w:tcBorders>
            <w:shd w:val="clear" w:color="auto" w:fill="auto"/>
            <w:noWrap/>
            <w:vAlign w:val="bottom"/>
            <w:hideMark/>
          </w:tcPr>
          <w:p w14:paraId="686AEE99"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gridSpan w:val="2"/>
            <w:tcBorders>
              <w:top w:val="nil"/>
              <w:left w:val="nil"/>
              <w:bottom w:val="nil"/>
              <w:right w:val="nil"/>
            </w:tcBorders>
            <w:shd w:val="clear" w:color="auto" w:fill="auto"/>
            <w:noWrap/>
            <w:vAlign w:val="bottom"/>
            <w:hideMark/>
          </w:tcPr>
          <w:p w14:paraId="6950632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4BF9E8BA"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4D61FB90"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42FCB4E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73B4E9D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7E7BDAD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708715A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0955FC96"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54B26950" w14:textId="77777777" w:rsidTr="004D0D60">
        <w:trPr>
          <w:trHeight w:val="315"/>
        </w:trPr>
        <w:tc>
          <w:tcPr>
            <w:tcW w:w="489" w:type="dxa"/>
            <w:tcBorders>
              <w:top w:val="nil"/>
              <w:left w:val="nil"/>
              <w:bottom w:val="nil"/>
              <w:right w:val="nil"/>
            </w:tcBorders>
            <w:shd w:val="clear" w:color="auto" w:fill="auto"/>
            <w:noWrap/>
            <w:vAlign w:val="bottom"/>
            <w:hideMark/>
          </w:tcPr>
          <w:p w14:paraId="066C4BC8"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gridSpan w:val="2"/>
            <w:tcBorders>
              <w:top w:val="nil"/>
              <w:left w:val="nil"/>
              <w:bottom w:val="nil"/>
              <w:right w:val="nil"/>
            </w:tcBorders>
            <w:shd w:val="clear" w:color="auto" w:fill="auto"/>
            <w:noWrap/>
            <w:vAlign w:val="bottom"/>
            <w:hideMark/>
          </w:tcPr>
          <w:p w14:paraId="03A3F554" w14:textId="71676B1E"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Miejscowość………………………….. , dnia………………</w:t>
            </w:r>
          </w:p>
        </w:tc>
        <w:tc>
          <w:tcPr>
            <w:tcW w:w="467" w:type="dxa"/>
            <w:tcBorders>
              <w:top w:val="nil"/>
              <w:left w:val="nil"/>
              <w:bottom w:val="nil"/>
              <w:right w:val="nil"/>
            </w:tcBorders>
            <w:shd w:val="clear" w:color="auto" w:fill="auto"/>
            <w:noWrap/>
            <w:vAlign w:val="bottom"/>
            <w:hideMark/>
          </w:tcPr>
          <w:p w14:paraId="4407376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63E685B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1DA3FED8"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37745DA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063926C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5990B392"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1F45D2BD" w14:textId="77777777" w:rsidR="00595641" w:rsidRPr="00CB6E95" w:rsidRDefault="00595641" w:rsidP="00CB6E95">
            <w:pPr>
              <w:spacing w:after="0"/>
              <w:rPr>
                <w:rFonts w:ascii="Times New Roman" w:eastAsia="Times New Roman" w:hAnsi="Times New Roman" w:cs="Times New Roman"/>
                <w:color w:val="000000"/>
                <w:lang w:eastAsia="pl-PL"/>
              </w:rPr>
            </w:pPr>
          </w:p>
        </w:tc>
      </w:tr>
    </w:tbl>
    <w:p w14:paraId="7DBAC283" w14:textId="77777777" w:rsidR="00595641" w:rsidRPr="00CB6E95" w:rsidRDefault="00595641" w:rsidP="00CB6E95">
      <w:pPr>
        <w:spacing w:after="0"/>
        <w:ind w:left="4395" w:right="9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t>
      </w:r>
    </w:p>
    <w:p w14:paraId="21B74FBA" w14:textId="77777777" w:rsidR="00595641" w:rsidRPr="00CB6E95" w:rsidRDefault="00595641" w:rsidP="00CB6E95">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 xml:space="preserve">kwalifikowany podpis elektroniczny osoby (osób) </w:t>
      </w:r>
    </w:p>
    <w:p w14:paraId="00C50757" w14:textId="107A521D" w:rsidR="00595641" w:rsidRPr="00CB6E95" w:rsidRDefault="00595641" w:rsidP="00CB6E95">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upoważnionej (</w:t>
      </w:r>
      <w:proofErr w:type="spellStart"/>
      <w:r w:rsidRPr="00CB6E95">
        <w:rPr>
          <w:rFonts w:ascii="Times New Roman" w:eastAsia="Times New Roman" w:hAnsi="Times New Roman" w:cs="Times New Roman"/>
          <w:i/>
          <w:lang w:eastAsia="pl-PL"/>
        </w:rPr>
        <w:t>ych</w:t>
      </w:r>
      <w:proofErr w:type="spellEnd"/>
      <w:r w:rsidRPr="00CB6E95">
        <w:rPr>
          <w:rFonts w:ascii="Times New Roman" w:eastAsia="Times New Roman" w:hAnsi="Times New Roman" w:cs="Times New Roman"/>
          <w:i/>
          <w:lang w:eastAsia="pl-PL"/>
        </w:rPr>
        <w:t>) do reprezentowania Wykonawcy</w:t>
      </w:r>
    </w:p>
    <w:p w14:paraId="3A0835E4" w14:textId="55C361CE" w:rsidR="00002619" w:rsidRPr="00CB6E95" w:rsidRDefault="00002619" w:rsidP="00CB6E95">
      <w:pPr>
        <w:tabs>
          <w:tab w:val="left" w:pos="4253"/>
          <w:tab w:val="left" w:pos="4678"/>
        </w:tabs>
        <w:spacing w:after="0"/>
        <w:ind w:left="4253" w:right="-2"/>
        <w:jc w:val="right"/>
        <w:rPr>
          <w:rFonts w:ascii="Times New Roman" w:eastAsia="Times New Roman" w:hAnsi="Times New Roman" w:cs="Times New Roman"/>
          <w:i/>
          <w:lang w:eastAsia="pl-PL"/>
        </w:rPr>
      </w:pPr>
    </w:p>
    <w:p w14:paraId="68084BF6" w14:textId="77777777" w:rsidR="00AA6EA7" w:rsidRPr="00CB6E95" w:rsidRDefault="00AA6EA7" w:rsidP="00CB6E95">
      <w:pPr>
        <w:spacing w:after="0"/>
        <w:jc w:val="both"/>
        <w:rPr>
          <w:rFonts w:ascii="Times New Roman" w:eastAsia="Times New Roman" w:hAnsi="Times New Roman" w:cs="Times New Roman"/>
          <w:i/>
          <w:lang w:eastAsia="pl-PL"/>
        </w:rPr>
      </w:pPr>
    </w:p>
    <w:p w14:paraId="2156F7EF" w14:textId="77777777" w:rsidR="00AA6EA7" w:rsidRPr="00CB6E95" w:rsidRDefault="00AA6EA7" w:rsidP="00CB6E95">
      <w:pPr>
        <w:rPr>
          <w:rFonts w:ascii="Times New Roman" w:eastAsia="Times New Roman" w:hAnsi="Times New Roman" w:cs="Times New Roman"/>
          <w:i/>
          <w:lang w:eastAsia="pl-PL"/>
        </w:rPr>
      </w:pPr>
    </w:p>
    <w:p w14:paraId="08F70F6F" w14:textId="77777777" w:rsidR="00CB6E95" w:rsidRDefault="00CB6E95" w:rsidP="00CB6E95">
      <w:pPr>
        <w:rPr>
          <w:rFonts w:ascii="Times New Roman" w:eastAsia="Times New Roman" w:hAnsi="Times New Roman" w:cs="Times New Roman"/>
          <w:i/>
          <w:lang w:eastAsia="pl-PL"/>
        </w:rPr>
      </w:pPr>
    </w:p>
    <w:p w14:paraId="55CF39B7" w14:textId="77777777" w:rsidR="00AC4DC0" w:rsidRDefault="00AC4DC0" w:rsidP="00CB6E95">
      <w:pPr>
        <w:rPr>
          <w:rFonts w:ascii="Times New Roman" w:eastAsia="Times New Roman" w:hAnsi="Times New Roman" w:cs="Times New Roman"/>
          <w:i/>
          <w:lang w:eastAsia="pl-PL"/>
        </w:rPr>
      </w:pPr>
    </w:p>
    <w:p w14:paraId="09E609AC" w14:textId="77777777" w:rsidR="00AC4DC0" w:rsidRPr="00CB6E95" w:rsidRDefault="00AC4DC0" w:rsidP="00CB6E95">
      <w:pPr>
        <w:rPr>
          <w:rFonts w:ascii="Times New Roman" w:eastAsia="Times New Roman" w:hAnsi="Times New Roman" w:cs="Times New Roman"/>
          <w:i/>
          <w:lang w:eastAsia="pl-PL"/>
        </w:rPr>
      </w:pPr>
    </w:p>
    <w:p w14:paraId="0917BA91" w14:textId="77777777" w:rsidR="00CB6E95" w:rsidRPr="00CB6E95" w:rsidRDefault="00CB6E95" w:rsidP="00CB6E95">
      <w:pPr>
        <w:rPr>
          <w:rFonts w:ascii="Times New Roman" w:eastAsia="Times New Roman" w:hAnsi="Times New Roman" w:cs="Times New Roman"/>
          <w:i/>
          <w:lang w:eastAsia="pl-PL"/>
        </w:rPr>
      </w:pPr>
    </w:p>
    <w:p w14:paraId="7AF1C9B8" w14:textId="77777777" w:rsidR="004D0D60" w:rsidRDefault="004D0D60" w:rsidP="004D0D60">
      <w:pPr>
        <w:rPr>
          <w:rFonts w:ascii="Times New Roman" w:eastAsia="Times New Roman" w:hAnsi="Times New Roman" w:cs="Times New Roman"/>
          <w:i/>
          <w:lang w:eastAsia="pl-PL"/>
        </w:rPr>
      </w:pPr>
    </w:p>
    <w:p w14:paraId="0B633800" w14:textId="46E4D02D" w:rsidR="00595641" w:rsidRPr="00CB6E95" w:rsidRDefault="00595641" w:rsidP="004D0D60">
      <w:pPr>
        <w:jc w:val="right"/>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lastRenderedPageBreak/>
        <w:t>Załącznik nr. 2.2 do SWZ</w:t>
      </w:r>
    </w:p>
    <w:p w14:paraId="78996827" w14:textId="6A0FCB29" w:rsidR="00CB6E95" w:rsidRPr="004D0D60" w:rsidRDefault="004D0D60" w:rsidP="004D0D60">
      <w:pPr>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Załącznik nr 1.2. do Umowy</w:t>
      </w:r>
    </w:p>
    <w:tbl>
      <w:tblPr>
        <w:tblW w:w="14779" w:type="dxa"/>
        <w:tblInd w:w="55" w:type="dxa"/>
        <w:tblCellMar>
          <w:left w:w="70" w:type="dxa"/>
          <w:right w:w="70" w:type="dxa"/>
        </w:tblCellMar>
        <w:tblLook w:val="04A0" w:firstRow="1" w:lastRow="0" w:firstColumn="1" w:lastColumn="0" w:noHBand="0" w:noVBand="1"/>
      </w:tblPr>
      <w:tblGrid>
        <w:gridCol w:w="489"/>
        <w:gridCol w:w="7002"/>
        <w:gridCol w:w="599"/>
        <w:gridCol w:w="788"/>
        <w:gridCol w:w="1202"/>
        <w:gridCol w:w="1417"/>
        <w:gridCol w:w="1521"/>
        <w:gridCol w:w="180"/>
        <w:gridCol w:w="1581"/>
      </w:tblGrid>
      <w:tr w:rsidR="00595641" w:rsidRPr="00CB6E95" w14:paraId="16D14FDB" w14:textId="77777777" w:rsidTr="00AC2314">
        <w:trPr>
          <w:trHeight w:val="375"/>
        </w:trPr>
        <w:tc>
          <w:tcPr>
            <w:tcW w:w="7491" w:type="dxa"/>
            <w:gridSpan w:val="2"/>
            <w:tcBorders>
              <w:top w:val="nil"/>
              <w:left w:val="nil"/>
              <w:bottom w:val="nil"/>
              <w:right w:val="nil"/>
            </w:tcBorders>
            <w:shd w:val="clear" w:color="auto" w:fill="auto"/>
            <w:noWrap/>
            <w:vAlign w:val="bottom"/>
            <w:hideMark/>
          </w:tcPr>
          <w:p w14:paraId="06A80AC8"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Elementy sterujące cz2</w:t>
            </w:r>
          </w:p>
        </w:tc>
        <w:tc>
          <w:tcPr>
            <w:tcW w:w="599" w:type="dxa"/>
            <w:tcBorders>
              <w:top w:val="nil"/>
              <w:left w:val="nil"/>
              <w:bottom w:val="nil"/>
              <w:right w:val="nil"/>
            </w:tcBorders>
            <w:shd w:val="clear" w:color="auto" w:fill="auto"/>
            <w:noWrap/>
            <w:vAlign w:val="bottom"/>
            <w:hideMark/>
          </w:tcPr>
          <w:p w14:paraId="77B24E0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88" w:type="dxa"/>
            <w:tcBorders>
              <w:top w:val="nil"/>
              <w:left w:val="nil"/>
              <w:bottom w:val="nil"/>
              <w:right w:val="nil"/>
            </w:tcBorders>
            <w:shd w:val="clear" w:color="auto" w:fill="auto"/>
            <w:noWrap/>
            <w:vAlign w:val="bottom"/>
            <w:hideMark/>
          </w:tcPr>
          <w:p w14:paraId="0E696028"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02" w:type="dxa"/>
            <w:tcBorders>
              <w:top w:val="nil"/>
              <w:left w:val="nil"/>
              <w:bottom w:val="nil"/>
              <w:right w:val="nil"/>
            </w:tcBorders>
            <w:shd w:val="clear" w:color="auto" w:fill="auto"/>
            <w:noWrap/>
            <w:vAlign w:val="bottom"/>
            <w:hideMark/>
          </w:tcPr>
          <w:p w14:paraId="7B9A95C0"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17" w:type="dxa"/>
            <w:tcBorders>
              <w:top w:val="nil"/>
              <w:left w:val="nil"/>
              <w:bottom w:val="nil"/>
              <w:right w:val="nil"/>
            </w:tcBorders>
            <w:shd w:val="clear" w:color="auto" w:fill="auto"/>
            <w:noWrap/>
            <w:vAlign w:val="bottom"/>
            <w:hideMark/>
          </w:tcPr>
          <w:p w14:paraId="746FE1E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3282" w:type="dxa"/>
            <w:gridSpan w:val="3"/>
            <w:tcBorders>
              <w:top w:val="nil"/>
              <w:left w:val="nil"/>
              <w:bottom w:val="nil"/>
              <w:right w:val="nil"/>
            </w:tcBorders>
            <w:shd w:val="clear" w:color="auto" w:fill="auto"/>
            <w:noWrap/>
            <w:vAlign w:val="bottom"/>
            <w:hideMark/>
          </w:tcPr>
          <w:p w14:paraId="033B58FB" w14:textId="21BB8391"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41B8149C" w14:textId="77777777" w:rsidTr="00AC2314">
        <w:trPr>
          <w:trHeight w:val="375"/>
        </w:trPr>
        <w:tc>
          <w:tcPr>
            <w:tcW w:w="7491" w:type="dxa"/>
            <w:gridSpan w:val="2"/>
            <w:tcBorders>
              <w:top w:val="nil"/>
              <w:left w:val="nil"/>
              <w:bottom w:val="nil"/>
              <w:right w:val="nil"/>
            </w:tcBorders>
            <w:shd w:val="clear" w:color="auto" w:fill="auto"/>
            <w:noWrap/>
            <w:vAlign w:val="bottom"/>
            <w:hideMark/>
          </w:tcPr>
          <w:p w14:paraId="76F140A7"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Formularz cenowy</w:t>
            </w:r>
          </w:p>
        </w:tc>
        <w:tc>
          <w:tcPr>
            <w:tcW w:w="599" w:type="dxa"/>
            <w:tcBorders>
              <w:top w:val="nil"/>
              <w:left w:val="nil"/>
              <w:bottom w:val="nil"/>
              <w:right w:val="nil"/>
            </w:tcBorders>
            <w:shd w:val="clear" w:color="auto" w:fill="auto"/>
            <w:noWrap/>
            <w:vAlign w:val="bottom"/>
            <w:hideMark/>
          </w:tcPr>
          <w:p w14:paraId="204A2B1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88" w:type="dxa"/>
            <w:tcBorders>
              <w:top w:val="nil"/>
              <w:left w:val="nil"/>
              <w:bottom w:val="nil"/>
              <w:right w:val="nil"/>
            </w:tcBorders>
            <w:shd w:val="clear" w:color="auto" w:fill="auto"/>
            <w:noWrap/>
            <w:vAlign w:val="bottom"/>
            <w:hideMark/>
          </w:tcPr>
          <w:p w14:paraId="58633AAA"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02" w:type="dxa"/>
            <w:tcBorders>
              <w:top w:val="nil"/>
              <w:left w:val="nil"/>
              <w:bottom w:val="nil"/>
              <w:right w:val="nil"/>
            </w:tcBorders>
            <w:shd w:val="clear" w:color="auto" w:fill="auto"/>
            <w:noWrap/>
            <w:vAlign w:val="bottom"/>
            <w:hideMark/>
          </w:tcPr>
          <w:p w14:paraId="71CE5F86"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17" w:type="dxa"/>
            <w:tcBorders>
              <w:top w:val="nil"/>
              <w:left w:val="nil"/>
              <w:bottom w:val="nil"/>
              <w:right w:val="nil"/>
            </w:tcBorders>
            <w:shd w:val="clear" w:color="auto" w:fill="auto"/>
            <w:noWrap/>
            <w:vAlign w:val="bottom"/>
            <w:hideMark/>
          </w:tcPr>
          <w:p w14:paraId="15339AB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21" w:type="dxa"/>
            <w:tcBorders>
              <w:top w:val="nil"/>
              <w:left w:val="nil"/>
              <w:bottom w:val="nil"/>
              <w:right w:val="nil"/>
            </w:tcBorders>
            <w:shd w:val="clear" w:color="auto" w:fill="auto"/>
            <w:noWrap/>
            <w:vAlign w:val="bottom"/>
            <w:hideMark/>
          </w:tcPr>
          <w:p w14:paraId="77C3C5E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761" w:type="dxa"/>
            <w:gridSpan w:val="2"/>
            <w:tcBorders>
              <w:top w:val="nil"/>
              <w:left w:val="nil"/>
              <w:bottom w:val="nil"/>
              <w:right w:val="nil"/>
            </w:tcBorders>
            <w:shd w:val="clear" w:color="auto" w:fill="auto"/>
            <w:noWrap/>
            <w:vAlign w:val="bottom"/>
            <w:hideMark/>
          </w:tcPr>
          <w:p w14:paraId="2C8D3F09"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4D0D60" w:rsidRPr="00CB6E95" w14:paraId="66E04CA2" w14:textId="77777777" w:rsidTr="00AC2314">
        <w:trPr>
          <w:trHeight w:val="57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2EDC" w14:textId="77777777" w:rsidR="004D0D60" w:rsidRDefault="004D0D60" w:rsidP="001D0A41">
            <w:pPr>
              <w:spacing w:after="0"/>
              <w:jc w:val="center"/>
              <w:rPr>
                <w:rFonts w:ascii="Times New Roman" w:eastAsia="Times New Roman" w:hAnsi="Times New Roman" w:cs="Times New Roman"/>
                <w:b/>
                <w:bCs/>
                <w:color w:val="000000"/>
                <w:lang w:eastAsia="pl-PL"/>
              </w:rPr>
            </w:pPr>
            <w:proofErr w:type="spellStart"/>
            <w:r w:rsidRPr="00CB6E95">
              <w:rPr>
                <w:rFonts w:ascii="Times New Roman" w:eastAsia="Times New Roman" w:hAnsi="Times New Roman" w:cs="Times New Roman"/>
                <w:b/>
                <w:bCs/>
                <w:color w:val="000000"/>
                <w:lang w:eastAsia="pl-PL"/>
              </w:rPr>
              <w:t>L.p</w:t>
            </w:r>
            <w:proofErr w:type="spellEnd"/>
          </w:p>
          <w:p w14:paraId="22BDFC33" w14:textId="3F567B66"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1</w:t>
            </w:r>
          </w:p>
        </w:tc>
        <w:tc>
          <w:tcPr>
            <w:tcW w:w="7002" w:type="dxa"/>
            <w:tcBorders>
              <w:top w:val="single" w:sz="4" w:space="0" w:color="auto"/>
              <w:left w:val="nil"/>
              <w:bottom w:val="single" w:sz="4" w:space="0" w:color="auto"/>
              <w:right w:val="single" w:sz="4" w:space="0" w:color="auto"/>
            </w:tcBorders>
            <w:shd w:val="clear" w:color="auto" w:fill="auto"/>
            <w:noWrap/>
            <w:vAlign w:val="center"/>
            <w:hideMark/>
          </w:tcPr>
          <w:p w14:paraId="791ADC04" w14:textId="77777777" w:rsidR="004D0D60" w:rsidRDefault="004D0D60"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r>
              <w:rPr>
                <w:rFonts w:ascii="Times New Roman" w:eastAsia="Times New Roman" w:hAnsi="Times New Roman" w:cs="Times New Roman"/>
                <w:b/>
                <w:bCs/>
                <w:color w:val="000000"/>
                <w:lang w:eastAsia="pl-PL"/>
              </w:rPr>
              <w:t xml:space="preserve"> </w:t>
            </w:r>
          </w:p>
          <w:p w14:paraId="6D80FF0D" w14:textId="167788F5"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kol.2</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2BCE98D7" w14:textId="232623AD" w:rsidR="004D0D60" w:rsidRDefault="004D0D60"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j.m</w:t>
            </w:r>
            <w:r w:rsidR="00FE67A4">
              <w:rPr>
                <w:rFonts w:ascii="Times New Roman" w:eastAsia="Times New Roman" w:hAnsi="Times New Roman" w:cs="Times New Roman"/>
                <w:b/>
                <w:bCs/>
                <w:color w:val="000000"/>
                <w:lang w:eastAsia="pl-PL"/>
              </w:rPr>
              <w:t>.</w:t>
            </w:r>
          </w:p>
          <w:p w14:paraId="08C57D5A" w14:textId="2FCA4AB3"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kol.3</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6C00E115" w14:textId="77777777" w:rsidR="004D0D60" w:rsidRDefault="004D0D60"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p w14:paraId="1B66A144" w14:textId="78C7DBC9"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4</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254FE556" w14:textId="77777777" w:rsidR="004D0D60" w:rsidRDefault="004D0D60"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cena netto</w:t>
            </w:r>
          </w:p>
          <w:p w14:paraId="4B4570B0" w14:textId="051DE877"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F23F690" w14:textId="77777777" w:rsidR="004D0D60" w:rsidRDefault="004D0D60"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netto</w:t>
            </w:r>
          </w:p>
          <w:p w14:paraId="11B6CACE" w14:textId="77777777" w:rsidR="004D0D60" w:rsidRDefault="004D0D60" w:rsidP="001D0A41">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(kol.4 x kol.5)</w:t>
            </w:r>
          </w:p>
          <w:p w14:paraId="4200F89D" w14:textId="2C8F082B"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kol.6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B050CB6" w14:textId="77777777" w:rsidR="004D0D60" w:rsidRDefault="004D0D60"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podatek vat</w:t>
            </w:r>
            <w:r>
              <w:rPr>
                <w:rFonts w:ascii="Times New Roman" w:eastAsia="Times New Roman" w:hAnsi="Times New Roman" w:cs="Times New Roman"/>
                <w:b/>
                <w:bCs/>
                <w:color w:val="000000"/>
                <w:lang w:eastAsia="pl-PL"/>
              </w:rPr>
              <w:t xml:space="preserve"> (</w:t>
            </w:r>
            <w:r>
              <w:rPr>
                <w:b/>
                <w:bCs/>
                <w:color w:val="000000"/>
              </w:rPr>
              <w:t>kol. 6 x stawka podatku)</w:t>
            </w:r>
          </w:p>
          <w:p w14:paraId="3A4E6F5C" w14:textId="6BC586E5"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kol.7</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695A2546" w14:textId="77777777" w:rsidR="004D0D60" w:rsidRDefault="004D0D60"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brutto</w:t>
            </w:r>
          </w:p>
          <w:p w14:paraId="4254CCFD" w14:textId="77777777" w:rsidR="004D0D60" w:rsidRDefault="004D0D60" w:rsidP="001D0A41">
            <w:pPr>
              <w:spacing w:after="0"/>
              <w:jc w:val="center"/>
              <w:rPr>
                <w:rFonts w:ascii="Times New Roman" w:eastAsia="Times New Roman" w:hAnsi="Times New Roman" w:cs="Times New Roman"/>
                <w:b/>
                <w:bCs/>
                <w:color w:val="000000"/>
                <w:lang w:eastAsia="pl-PL"/>
              </w:rPr>
            </w:pPr>
            <w:r>
              <w:rPr>
                <w:b/>
                <w:bCs/>
                <w:color w:val="000000"/>
              </w:rPr>
              <w:t>(kol. 6 + kol. 7)</w:t>
            </w:r>
          </w:p>
          <w:p w14:paraId="6E12EB78" w14:textId="4A48E897" w:rsidR="004D0D60" w:rsidRPr="00CB6E95" w:rsidRDefault="004D0D60"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8</w:t>
            </w:r>
          </w:p>
        </w:tc>
      </w:tr>
      <w:tr w:rsidR="00595641" w:rsidRPr="00CB6E95" w14:paraId="1211D470"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5E8CE3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7002" w:type="dxa"/>
            <w:tcBorders>
              <w:top w:val="nil"/>
              <w:left w:val="nil"/>
              <w:bottom w:val="single" w:sz="4" w:space="0" w:color="auto"/>
              <w:right w:val="single" w:sz="4" w:space="0" w:color="auto"/>
            </w:tcBorders>
            <w:shd w:val="clear" w:color="FFFFCC" w:fill="FFFFFF"/>
            <w:vAlign w:val="center"/>
            <w:hideMark/>
          </w:tcPr>
          <w:p w14:paraId="0F3C45B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Aparat zmierzchowy AWZ-30, 30A, IP65 lub równoważny</w:t>
            </w:r>
          </w:p>
        </w:tc>
        <w:tc>
          <w:tcPr>
            <w:tcW w:w="599" w:type="dxa"/>
            <w:tcBorders>
              <w:top w:val="nil"/>
              <w:left w:val="nil"/>
              <w:bottom w:val="single" w:sz="4" w:space="0" w:color="auto"/>
              <w:right w:val="single" w:sz="4" w:space="0" w:color="auto"/>
            </w:tcBorders>
            <w:shd w:val="clear" w:color="000000" w:fill="FFFFFF"/>
            <w:noWrap/>
            <w:vAlign w:val="center"/>
            <w:hideMark/>
          </w:tcPr>
          <w:p w14:paraId="164B2B4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CC7828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02" w:type="dxa"/>
            <w:tcBorders>
              <w:top w:val="nil"/>
              <w:left w:val="nil"/>
              <w:bottom w:val="single" w:sz="4" w:space="0" w:color="auto"/>
              <w:right w:val="single" w:sz="4" w:space="0" w:color="auto"/>
            </w:tcBorders>
            <w:shd w:val="clear" w:color="auto" w:fill="auto"/>
            <w:noWrap/>
            <w:vAlign w:val="bottom"/>
            <w:hideMark/>
          </w:tcPr>
          <w:p w14:paraId="6CE66E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2BC8F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DC9E9A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61656E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3EB5EE5"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10F765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7002" w:type="dxa"/>
            <w:tcBorders>
              <w:top w:val="nil"/>
              <w:left w:val="nil"/>
              <w:bottom w:val="single" w:sz="4" w:space="0" w:color="auto"/>
              <w:right w:val="single" w:sz="4" w:space="0" w:color="auto"/>
            </w:tcBorders>
            <w:shd w:val="clear" w:color="FFFFCC" w:fill="FFFFFF"/>
            <w:vAlign w:val="center"/>
            <w:hideMark/>
          </w:tcPr>
          <w:p w14:paraId="593C0DDF"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Aparat zmierzchowy AZH-106, 16A, IP65 lub równoważny</w:t>
            </w:r>
          </w:p>
        </w:tc>
        <w:tc>
          <w:tcPr>
            <w:tcW w:w="599" w:type="dxa"/>
            <w:tcBorders>
              <w:top w:val="nil"/>
              <w:left w:val="nil"/>
              <w:bottom w:val="single" w:sz="4" w:space="0" w:color="auto"/>
              <w:right w:val="single" w:sz="4" w:space="0" w:color="auto"/>
            </w:tcBorders>
            <w:shd w:val="clear" w:color="000000" w:fill="FFFFFF"/>
            <w:noWrap/>
            <w:vAlign w:val="center"/>
            <w:hideMark/>
          </w:tcPr>
          <w:p w14:paraId="6FED002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722C81D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13</w:t>
            </w:r>
          </w:p>
        </w:tc>
        <w:tc>
          <w:tcPr>
            <w:tcW w:w="1202" w:type="dxa"/>
            <w:tcBorders>
              <w:top w:val="nil"/>
              <w:left w:val="nil"/>
              <w:bottom w:val="single" w:sz="4" w:space="0" w:color="auto"/>
              <w:right w:val="single" w:sz="4" w:space="0" w:color="auto"/>
            </w:tcBorders>
            <w:shd w:val="clear" w:color="auto" w:fill="auto"/>
            <w:noWrap/>
            <w:vAlign w:val="bottom"/>
            <w:hideMark/>
          </w:tcPr>
          <w:p w14:paraId="307EA1B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0F171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EF5A1E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04FE40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88E9642"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67A4512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7002" w:type="dxa"/>
            <w:tcBorders>
              <w:top w:val="nil"/>
              <w:left w:val="nil"/>
              <w:bottom w:val="single" w:sz="4" w:space="0" w:color="auto"/>
              <w:right w:val="single" w:sz="4" w:space="0" w:color="auto"/>
            </w:tcBorders>
            <w:shd w:val="clear" w:color="FFFFCC" w:fill="FFFFFF"/>
            <w:vAlign w:val="center"/>
            <w:hideMark/>
          </w:tcPr>
          <w:p w14:paraId="25CB315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Aparat zmierzchowy z sondą zew. AZH-S, 16A lub równoważny</w:t>
            </w:r>
          </w:p>
        </w:tc>
        <w:tc>
          <w:tcPr>
            <w:tcW w:w="599" w:type="dxa"/>
            <w:tcBorders>
              <w:top w:val="nil"/>
              <w:left w:val="nil"/>
              <w:bottom w:val="single" w:sz="4" w:space="0" w:color="auto"/>
              <w:right w:val="single" w:sz="4" w:space="0" w:color="auto"/>
            </w:tcBorders>
            <w:shd w:val="clear" w:color="000000" w:fill="FFFFFF"/>
            <w:noWrap/>
            <w:vAlign w:val="center"/>
            <w:hideMark/>
          </w:tcPr>
          <w:p w14:paraId="7F2FE7E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6BE1B12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w:t>
            </w:r>
          </w:p>
        </w:tc>
        <w:tc>
          <w:tcPr>
            <w:tcW w:w="1202" w:type="dxa"/>
            <w:tcBorders>
              <w:top w:val="nil"/>
              <w:left w:val="nil"/>
              <w:bottom w:val="single" w:sz="4" w:space="0" w:color="auto"/>
              <w:right w:val="single" w:sz="4" w:space="0" w:color="auto"/>
            </w:tcBorders>
            <w:shd w:val="clear" w:color="auto" w:fill="auto"/>
            <w:noWrap/>
            <w:vAlign w:val="bottom"/>
            <w:hideMark/>
          </w:tcPr>
          <w:p w14:paraId="4C565CF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395F4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C09D23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FD20EC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53A852A"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12715E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7002" w:type="dxa"/>
            <w:tcBorders>
              <w:top w:val="nil"/>
              <w:left w:val="nil"/>
              <w:bottom w:val="single" w:sz="4" w:space="0" w:color="auto"/>
              <w:right w:val="single" w:sz="4" w:space="0" w:color="auto"/>
            </w:tcBorders>
            <w:shd w:val="clear" w:color="FFFFCC" w:fill="FFFFFF"/>
            <w:vAlign w:val="center"/>
            <w:hideMark/>
          </w:tcPr>
          <w:p w14:paraId="43801409" w14:textId="6A883F76"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Automat zmi</w:t>
            </w:r>
            <w:r w:rsidR="00FE67A4">
              <w:rPr>
                <w:rFonts w:ascii="Times New Roman" w:eastAsia="Times New Roman" w:hAnsi="Times New Roman" w:cs="Times New Roman"/>
                <w:lang w:eastAsia="pl-PL"/>
              </w:rPr>
              <w:t>erzchowy ZA-B z hermetyczną sondą</w:t>
            </w:r>
            <w:r w:rsidRPr="00CB6E95">
              <w:rPr>
                <w:rFonts w:ascii="Times New Roman" w:eastAsia="Times New Roman" w:hAnsi="Times New Roman" w:cs="Times New Roman"/>
                <w:lang w:eastAsia="pl-PL"/>
              </w:rPr>
              <w:t xml:space="preserve"> 230 na szynę TH35</w:t>
            </w:r>
          </w:p>
        </w:tc>
        <w:tc>
          <w:tcPr>
            <w:tcW w:w="599" w:type="dxa"/>
            <w:tcBorders>
              <w:top w:val="nil"/>
              <w:left w:val="nil"/>
              <w:bottom w:val="single" w:sz="4" w:space="0" w:color="auto"/>
              <w:right w:val="single" w:sz="4" w:space="0" w:color="auto"/>
            </w:tcBorders>
            <w:shd w:val="clear" w:color="000000" w:fill="FFFFFF"/>
            <w:noWrap/>
            <w:vAlign w:val="center"/>
            <w:hideMark/>
          </w:tcPr>
          <w:p w14:paraId="238D844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0719281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c>
          <w:tcPr>
            <w:tcW w:w="1202" w:type="dxa"/>
            <w:tcBorders>
              <w:top w:val="nil"/>
              <w:left w:val="nil"/>
              <w:bottom w:val="single" w:sz="4" w:space="0" w:color="auto"/>
              <w:right w:val="single" w:sz="4" w:space="0" w:color="auto"/>
            </w:tcBorders>
            <w:shd w:val="clear" w:color="auto" w:fill="auto"/>
            <w:noWrap/>
            <w:vAlign w:val="bottom"/>
            <w:hideMark/>
          </w:tcPr>
          <w:p w14:paraId="6B238A9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8992D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1D2E18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0221C97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74B4F41"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1113792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7002" w:type="dxa"/>
            <w:tcBorders>
              <w:top w:val="nil"/>
              <w:left w:val="nil"/>
              <w:bottom w:val="single" w:sz="4" w:space="0" w:color="auto"/>
              <w:right w:val="single" w:sz="4" w:space="0" w:color="auto"/>
            </w:tcBorders>
            <w:shd w:val="clear" w:color="FFFFCC" w:fill="FFFFFF"/>
            <w:vAlign w:val="center"/>
            <w:hideMark/>
          </w:tcPr>
          <w:p w14:paraId="331C607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Bezpiecznik D01 GL/GG 6A</w:t>
            </w:r>
          </w:p>
        </w:tc>
        <w:tc>
          <w:tcPr>
            <w:tcW w:w="599" w:type="dxa"/>
            <w:tcBorders>
              <w:top w:val="nil"/>
              <w:left w:val="nil"/>
              <w:bottom w:val="single" w:sz="4" w:space="0" w:color="auto"/>
              <w:right w:val="single" w:sz="4" w:space="0" w:color="auto"/>
            </w:tcBorders>
            <w:shd w:val="clear" w:color="000000" w:fill="FFFFFF"/>
            <w:noWrap/>
            <w:vAlign w:val="center"/>
            <w:hideMark/>
          </w:tcPr>
          <w:p w14:paraId="62AD295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2816E6D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11A2747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5BA39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69FE34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EDFB5B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E07961C"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F2C2A6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7002" w:type="dxa"/>
            <w:tcBorders>
              <w:top w:val="nil"/>
              <w:left w:val="nil"/>
              <w:bottom w:val="single" w:sz="4" w:space="0" w:color="auto"/>
              <w:right w:val="single" w:sz="4" w:space="0" w:color="auto"/>
            </w:tcBorders>
            <w:shd w:val="clear" w:color="000000" w:fill="FFFFFF"/>
            <w:vAlign w:val="bottom"/>
            <w:hideMark/>
          </w:tcPr>
          <w:p w14:paraId="1C62CD2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Wkładka topikowa BIWTS-DII-10A</w:t>
            </w:r>
          </w:p>
        </w:tc>
        <w:tc>
          <w:tcPr>
            <w:tcW w:w="599" w:type="dxa"/>
            <w:tcBorders>
              <w:top w:val="nil"/>
              <w:left w:val="nil"/>
              <w:bottom w:val="single" w:sz="4" w:space="0" w:color="auto"/>
              <w:right w:val="single" w:sz="4" w:space="0" w:color="auto"/>
            </w:tcBorders>
            <w:shd w:val="clear" w:color="000000" w:fill="FFFFFF"/>
            <w:noWrap/>
            <w:vAlign w:val="center"/>
            <w:hideMark/>
          </w:tcPr>
          <w:p w14:paraId="15659CC0"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763B391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02" w:type="dxa"/>
            <w:tcBorders>
              <w:top w:val="nil"/>
              <w:left w:val="nil"/>
              <w:bottom w:val="single" w:sz="4" w:space="0" w:color="auto"/>
              <w:right w:val="single" w:sz="4" w:space="0" w:color="auto"/>
            </w:tcBorders>
            <w:shd w:val="clear" w:color="auto" w:fill="auto"/>
            <w:noWrap/>
            <w:vAlign w:val="bottom"/>
            <w:hideMark/>
          </w:tcPr>
          <w:p w14:paraId="5909B17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EA368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B3A2B5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719D63B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2837514"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4168B3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7002" w:type="dxa"/>
            <w:tcBorders>
              <w:top w:val="nil"/>
              <w:left w:val="nil"/>
              <w:bottom w:val="single" w:sz="4" w:space="0" w:color="auto"/>
              <w:right w:val="single" w:sz="4" w:space="0" w:color="auto"/>
            </w:tcBorders>
            <w:shd w:val="clear" w:color="FFFFCC" w:fill="FFFFFF"/>
            <w:vAlign w:val="center"/>
            <w:hideMark/>
          </w:tcPr>
          <w:p w14:paraId="2FE764B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WT-00 100A zw.</w:t>
            </w:r>
          </w:p>
        </w:tc>
        <w:tc>
          <w:tcPr>
            <w:tcW w:w="599" w:type="dxa"/>
            <w:tcBorders>
              <w:top w:val="nil"/>
              <w:left w:val="nil"/>
              <w:bottom w:val="single" w:sz="4" w:space="0" w:color="auto"/>
              <w:right w:val="single" w:sz="4" w:space="0" w:color="auto"/>
            </w:tcBorders>
            <w:shd w:val="clear" w:color="000000" w:fill="FFFFFF"/>
            <w:noWrap/>
            <w:vAlign w:val="center"/>
            <w:hideMark/>
          </w:tcPr>
          <w:p w14:paraId="5B0EBE7B"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FAE48E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c>
          <w:tcPr>
            <w:tcW w:w="1202" w:type="dxa"/>
            <w:tcBorders>
              <w:top w:val="nil"/>
              <w:left w:val="nil"/>
              <w:bottom w:val="single" w:sz="4" w:space="0" w:color="auto"/>
              <w:right w:val="single" w:sz="4" w:space="0" w:color="auto"/>
            </w:tcBorders>
            <w:shd w:val="clear" w:color="auto" w:fill="auto"/>
            <w:noWrap/>
            <w:vAlign w:val="bottom"/>
            <w:hideMark/>
          </w:tcPr>
          <w:p w14:paraId="3C2FA60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021C4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B03F50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11DB3B6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D9AB4D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282F47C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7002" w:type="dxa"/>
            <w:tcBorders>
              <w:top w:val="nil"/>
              <w:left w:val="nil"/>
              <w:bottom w:val="single" w:sz="4" w:space="0" w:color="auto"/>
              <w:right w:val="single" w:sz="4" w:space="0" w:color="auto"/>
            </w:tcBorders>
            <w:shd w:val="clear" w:color="FFFFCC" w:fill="FFFFFF"/>
            <w:vAlign w:val="center"/>
            <w:hideMark/>
          </w:tcPr>
          <w:p w14:paraId="38E04F2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WT-00 125A zw.</w:t>
            </w:r>
          </w:p>
        </w:tc>
        <w:tc>
          <w:tcPr>
            <w:tcW w:w="599" w:type="dxa"/>
            <w:tcBorders>
              <w:top w:val="nil"/>
              <w:left w:val="nil"/>
              <w:bottom w:val="single" w:sz="4" w:space="0" w:color="auto"/>
              <w:right w:val="single" w:sz="4" w:space="0" w:color="auto"/>
            </w:tcBorders>
            <w:shd w:val="clear" w:color="000000" w:fill="FFFFFF"/>
            <w:noWrap/>
            <w:vAlign w:val="center"/>
            <w:hideMark/>
          </w:tcPr>
          <w:p w14:paraId="1049E3DD" w14:textId="5F3783F1" w:rsidR="00595641" w:rsidRPr="00CB6E95" w:rsidRDefault="00FE67A4"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88" w:type="dxa"/>
            <w:tcBorders>
              <w:top w:val="nil"/>
              <w:left w:val="nil"/>
              <w:bottom w:val="single" w:sz="4" w:space="0" w:color="auto"/>
              <w:right w:val="single" w:sz="4" w:space="0" w:color="auto"/>
            </w:tcBorders>
            <w:shd w:val="clear" w:color="auto" w:fill="auto"/>
            <w:noWrap/>
            <w:vAlign w:val="center"/>
            <w:hideMark/>
          </w:tcPr>
          <w:p w14:paraId="7DB7547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60</w:t>
            </w:r>
          </w:p>
        </w:tc>
        <w:tc>
          <w:tcPr>
            <w:tcW w:w="1202" w:type="dxa"/>
            <w:tcBorders>
              <w:top w:val="nil"/>
              <w:left w:val="nil"/>
              <w:bottom w:val="single" w:sz="4" w:space="0" w:color="auto"/>
              <w:right w:val="single" w:sz="4" w:space="0" w:color="auto"/>
            </w:tcBorders>
            <w:shd w:val="clear" w:color="auto" w:fill="auto"/>
            <w:noWrap/>
            <w:vAlign w:val="bottom"/>
            <w:hideMark/>
          </w:tcPr>
          <w:p w14:paraId="7D2F9E5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DA2BE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AD3DF1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D23485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A7D45C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1317FB9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7002" w:type="dxa"/>
            <w:tcBorders>
              <w:top w:val="nil"/>
              <w:left w:val="nil"/>
              <w:bottom w:val="single" w:sz="4" w:space="0" w:color="auto"/>
              <w:right w:val="single" w:sz="4" w:space="0" w:color="auto"/>
            </w:tcBorders>
            <w:shd w:val="clear" w:color="FFFFCC" w:fill="FFFFFF"/>
            <w:vAlign w:val="center"/>
            <w:hideMark/>
          </w:tcPr>
          <w:p w14:paraId="1A1B89C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WT-00 160A zw.</w:t>
            </w:r>
          </w:p>
        </w:tc>
        <w:tc>
          <w:tcPr>
            <w:tcW w:w="599" w:type="dxa"/>
            <w:tcBorders>
              <w:top w:val="nil"/>
              <w:left w:val="nil"/>
              <w:bottom w:val="single" w:sz="4" w:space="0" w:color="auto"/>
              <w:right w:val="single" w:sz="4" w:space="0" w:color="auto"/>
            </w:tcBorders>
            <w:shd w:val="clear" w:color="000000" w:fill="FFFFFF"/>
            <w:noWrap/>
            <w:vAlign w:val="center"/>
            <w:hideMark/>
          </w:tcPr>
          <w:p w14:paraId="2D815A6E" w14:textId="4ED7E3C9" w:rsidR="00595641" w:rsidRPr="00CB6E95" w:rsidRDefault="00FE67A4"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88" w:type="dxa"/>
            <w:tcBorders>
              <w:top w:val="nil"/>
              <w:left w:val="nil"/>
              <w:bottom w:val="single" w:sz="4" w:space="0" w:color="auto"/>
              <w:right w:val="single" w:sz="4" w:space="0" w:color="auto"/>
            </w:tcBorders>
            <w:shd w:val="clear" w:color="auto" w:fill="auto"/>
            <w:noWrap/>
            <w:vAlign w:val="center"/>
            <w:hideMark/>
          </w:tcPr>
          <w:p w14:paraId="5676FE3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c>
          <w:tcPr>
            <w:tcW w:w="1202" w:type="dxa"/>
            <w:tcBorders>
              <w:top w:val="nil"/>
              <w:left w:val="nil"/>
              <w:bottom w:val="single" w:sz="4" w:space="0" w:color="auto"/>
              <w:right w:val="single" w:sz="4" w:space="0" w:color="auto"/>
            </w:tcBorders>
            <w:shd w:val="clear" w:color="auto" w:fill="auto"/>
            <w:noWrap/>
            <w:vAlign w:val="bottom"/>
            <w:hideMark/>
          </w:tcPr>
          <w:p w14:paraId="2E0325B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CA13D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86770A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35978D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368C524"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2EA477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7002" w:type="dxa"/>
            <w:tcBorders>
              <w:top w:val="nil"/>
              <w:left w:val="nil"/>
              <w:bottom w:val="single" w:sz="4" w:space="0" w:color="auto"/>
              <w:right w:val="single" w:sz="4" w:space="0" w:color="auto"/>
            </w:tcBorders>
            <w:shd w:val="clear" w:color="FFFFCC" w:fill="FFFFFF"/>
            <w:vAlign w:val="center"/>
            <w:hideMark/>
          </w:tcPr>
          <w:p w14:paraId="60C59E2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63A zw.</w:t>
            </w:r>
          </w:p>
        </w:tc>
        <w:tc>
          <w:tcPr>
            <w:tcW w:w="599" w:type="dxa"/>
            <w:tcBorders>
              <w:top w:val="nil"/>
              <w:left w:val="nil"/>
              <w:bottom w:val="single" w:sz="4" w:space="0" w:color="auto"/>
              <w:right w:val="single" w:sz="4" w:space="0" w:color="auto"/>
            </w:tcBorders>
            <w:shd w:val="clear" w:color="000000" w:fill="FFFFFF"/>
            <w:noWrap/>
            <w:vAlign w:val="center"/>
            <w:hideMark/>
          </w:tcPr>
          <w:p w14:paraId="18509E1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67CE08C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35</w:t>
            </w:r>
          </w:p>
        </w:tc>
        <w:tc>
          <w:tcPr>
            <w:tcW w:w="1202" w:type="dxa"/>
            <w:tcBorders>
              <w:top w:val="nil"/>
              <w:left w:val="nil"/>
              <w:bottom w:val="single" w:sz="4" w:space="0" w:color="auto"/>
              <w:right w:val="single" w:sz="4" w:space="0" w:color="auto"/>
            </w:tcBorders>
            <w:shd w:val="clear" w:color="auto" w:fill="auto"/>
            <w:noWrap/>
            <w:vAlign w:val="bottom"/>
            <w:hideMark/>
          </w:tcPr>
          <w:p w14:paraId="6634E45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2889B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C38F0F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1F816E1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F7B41A1"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255FC1A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11.</w:t>
            </w:r>
          </w:p>
        </w:tc>
        <w:tc>
          <w:tcPr>
            <w:tcW w:w="7002" w:type="dxa"/>
            <w:tcBorders>
              <w:top w:val="nil"/>
              <w:left w:val="nil"/>
              <w:bottom w:val="single" w:sz="4" w:space="0" w:color="auto"/>
              <w:right w:val="single" w:sz="4" w:space="0" w:color="auto"/>
            </w:tcBorders>
            <w:shd w:val="clear" w:color="FFFFCC" w:fill="FFFFFF"/>
            <w:vAlign w:val="center"/>
            <w:hideMark/>
          </w:tcPr>
          <w:p w14:paraId="6596149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80A zw.</w:t>
            </w:r>
          </w:p>
        </w:tc>
        <w:tc>
          <w:tcPr>
            <w:tcW w:w="599" w:type="dxa"/>
            <w:tcBorders>
              <w:top w:val="nil"/>
              <w:left w:val="nil"/>
              <w:bottom w:val="single" w:sz="4" w:space="0" w:color="auto"/>
              <w:right w:val="single" w:sz="4" w:space="0" w:color="auto"/>
            </w:tcBorders>
            <w:shd w:val="clear" w:color="000000" w:fill="FFFFFF"/>
            <w:noWrap/>
            <w:vAlign w:val="center"/>
            <w:hideMark/>
          </w:tcPr>
          <w:p w14:paraId="49A1B42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B895CA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3FB4C27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945D5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ACDA8D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ED3694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039577F"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6691A01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7002" w:type="dxa"/>
            <w:tcBorders>
              <w:top w:val="nil"/>
              <w:left w:val="nil"/>
              <w:bottom w:val="single" w:sz="4" w:space="0" w:color="auto"/>
              <w:right w:val="single" w:sz="4" w:space="0" w:color="auto"/>
            </w:tcBorders>
            <w:shd w:val="clear" w:color="FFFFCC" w:fill="FFFFFF"/>
            <w:vAlign w:val="center"/>
            <w:hideMark/>
          </w:tcPr>
          <w:p w14:paraId="7BB7940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WT-1 100A zw.</w:t>
            </w:r>
          </w:p>
        </w:tc>
        <w:tc>
          <w:tcPr>
            <w:tcW w:w="599" w:type="dxa"/>
            <w:tcBorders>
              <w:top w:val="nil"/>
              <w:left w:val="nil"/>
              <w:bottom w:val="single" w:sz="4" w:space="0" w:color="auto"/>
              <w:right w:val="single" w:sz="4" w:space="0" w:color="auto"/>
            </w:tcBorders>
            <w:shd w:val="clear" w:color="000000" w:fill="FFFFFF"/>
            <w:noWrap/>
            <w:vAlign w:val="center"/>
            <w:hideMark/>
          </w:tcPr>
          <w:p w14:paraId="4CB7C70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415B77F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c>
          <w:tcPr>
            <w:tcW w:w="1202" w:type="dxa"/>
            <w:tcBorders>
              <w:top w:val="nil"/>
              <w:left w:val="nil"/>
              <w:bottom w:val="single" w:sz="4" w:space="0" w:color="auto"/>
              <w:right w:val="single" w:sz="4" w:space="0" w:color="auto"/>
            </w:tcBorders>
            <w:shd w:val="clear" w:color="auto" w:fill="auto"/>
            <w:noWrap/>
            <w:vAlign w:val="bottom"/>
            <w:hideMark/>
          </w:tcPr>
          <w:p w14:paraId="6D16147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1B51D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A1EE19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1DC16B2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BD32A0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2DE54D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13.</w:t>
            </w:r>
          </w:p>
        </w:tc>
        <w:tc>
          <w:tcPr>
            <w:tcW w:w="7002" w:type="dxa"/>
            <w:tcBorders>
              <w:top w:val="nil"/>
              <w:left w:val="nil"/>
              <w:bottom w:val="single" w:sz="4" w:space="0" w:color="auto"/>
              <w:right w:val="single" w:sz="4" w:space="0" w:color="auto"/>
            </w:tcBorders>
            <w:shd w:val="clear" w:color="FFFFCC" w:fill="FFFFFF"/>
            <w:vAlign w:val="center"/>
            <w:hideMark/>
          </w:tcPr>
          <w:p w14:paraId="366899D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WT-1 125A zw.</w:t>
            </w:r>
          </w:p>
        </w:tc>
        <w:tc>
          <w:tcPr>
            <w:tcW w:w="599" w:type="dxa"/>
            <w:tcBorders>
              <w:top w:val="nil"/>
              <w:left w:val="nil"/>
              <w:bottom w:val="single" w:sz="4" w:space="0" w:color="auto"/>
              <w:right w:val="single" w:sz="4" w:space="0" w:color="auto"/>
            </w:tcBorders>
            <w:shd w:val="clear" w:color="000000" w:fill="FFFFFF"/>
            <w:noWrap/>
            <w:vAlign w:val="center"/>
            <w:hideMark/>
          </w:tcPr>
          <w:p w14:paraId="65E189C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186F0FC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c>
          <w:tcPr>
            <w:tcW w:w="1202" w:type="dxa"/>
            <w:tcBorders>
              <w:top w:val="nil"/>
              <w:left w:val="nil"/>
              <w:bottom w:val="single" w:sz="4" w:space="0" w:color="auto"/>
              <w:right w:val="single" w:sz="4" w:space="0" w:color="auto"/>
            </w:tcBorders>
            <w:shd w:val="clear" w:color="auto" w:fill="auto"/>
            <w:noWrap/>
            <w:vAlign w:val="bottom"/>
            <w:hideMark/>
          </w:tcPr>
          <w:p w14:paraId="77BDFF0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ED2A9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B8809D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CEF852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F9E9C05"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6EFFABE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14.</w:t>
            </w:r>
          </w:p>
        </w:tc>
        <w:tc>
          <w:tcPr>
            <w:tcW w:w="7002" w:type="dxa"/>
            <w:tcBorders>
              <w:top w:val="nil"/>
              <w:left w:val="nil"/>
              <w:bottom w:val="single" w:sz="4" w:space="0" w:color="auto"/>
              <w:right w:val="single" w:sz="4" w:space="0" w:color="auto"/>
            </w:tcBorders>
            <w:shd w:val="clear" w:color="FFFFCC" w:fill="FFFFFF"/>
            <w:vAlign w:val="center"/>
            <w:hideMark/>
          </w:tcPr>
          <w:p w14:paraId="6173801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WT-1 250A zw.</w:t>
            </w:r>
          </w:p>
        </w:tc>
        <w:tc>
          <w:tcPr>
            <w:tcW w:w="599" w:type="dxa"/>
            <w:tcBorders>
              <w:top w:val="nil"/>
              <w:left w:val="nil"/>
              <w:bottom w:val="single" w:sz="4" w:space="0" w:color="auto"/>
              <w:right w:val="single" w:sz="4" w:space="0" w:color="auto"/>
            </w:tcBorders>
            <w:shd w:val="clear" w:color="000000" w:fill="FFFFFF"/>
            <w:noWrap/>
            <w:vAlign w:val="center"/>
            <w:hideMark/>
          </w:tcPr>
          <w:p w14:paraId="27058F8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1B5F149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c>
          <w:tcPr>
            <w:tcW w:w="1202" w:type="dxa"/>
            <w:tcBorders>
              <w:top w:val="nil"/>
              <w:left w:val="nil"/>
              <w:bottom w:val="single" w:sz="4" w:space="0" w:color="auto"/>
              <w:right w:val="single" w:sz="4" w:space="0" w:color="auto"/>
            </w:tcBorders>
            <w:shd w:val="clear" w:color="auto" w:fill="auto"/>
            <w:noWrap/>
            <w:vAlign w:val="bottom"/>
            <w:hideMark/>
          </w:tcPr>
          <w:p w14:paraId="29A5BEB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91845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78EB0A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81B051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FAB02A4"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2D437C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7002" w:type="dxa"/>
            <w:tcBorders>
              <w:top w:val="nil"/>
              <w:left w:val="nil"/>
              <w:bottom w:val="single" w:sz="4" w:space="0" w:color="auto"/>
              <w:right w:val="single" w:sz="4" w:space="0" w:color="auto"/>
            </w:tcBorders>
            <w:shd w:val="clear" w:color="FFFFCC" w:fill="FFFFFF"/>
            <w:vAlign w:val="center"/>
            <w:hideMark/>
          </w:tcPr>
          <w:p w14:paraId="526D47A1"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63A zw.</w:t>
            </w:r>
          </w:p>
        </w:tc>
        <w:tc>
          <w:tcPr>
            <w:tcW w:w="599" w:type="dxa"/>
            <w:tcBorders>
              <w:top w:val="nil"/>
              <w:left w:val="nil"/>
              <w:bottom w:val="single" w:sz="4" w:space="0" w:color="auto"/>
              <w:right w:val="single" w:sz="4" w:space="0" w:color="auto"/>
            </w:tcBorders>
            <w:shd w:val="clear" w:color="000000" w:fill="FFFFFF"/>
            <w:noWrap/>
            <w:vAlign w:val="center"/>
            <w:hideMark/>
          </w:tcPr>
          <w:p w14:paraId="4561C01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212C23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202" w:type="dxa"/>
            <w:tcBorders>
              <w:top w:val="nil"/>
              <w:left w:val="nil"/>
              <w:bottom w:val="single" w:sz="4" w:space="0" w:color="auto"/>
              <w:right w:val="single" w:sz="4" w:space="0" w:color="auto"/>
            </w:tcBorders>
            <w:shd w:val="clear" w:color="auto" w:fill="auto"/>
            <w:noWrap/>
            <w:vAlign w:val="bottom"/>
            <w:hideMark/>
          </w:tcPr>
          <w:p w14:paraId="34B28B7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9DC80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010507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0CEB085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53F7C9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E910E5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7002" w:type="dxa"/>
            <w:tcBorders>
              <w:top w:val="nil"/>
              <w:left w:val="nil"/>
              <w:bottom w:val="single" w:sz="4" w:space="0" w:color="auto"/>
              <w:right w:val="single" w:sz="4" w:space="0" w:color="auto"/>
            </w:tcBorders>
            <w:shd w:val="clear" w:color="FFFFCC" w:fill="FFFFFF"/>
            <w:vAlign w:val="center"/>
            <w:hideMark/>
          </w:tcPr>
          <w:p w14:paraId="2DDFC8D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80A zw.</w:t>
            </w:r>
          </w:p>
        </w:tc>
        <w:tc>
          <w:tcPr>
            <w:tcW w:w="599" w:type="dxa"/>
            <w:tcBorders>
              <w:top w:val="nil"/>
              <w:left w:val="nil"/>
              <w:bottom w:val="single" w:sz="4" w:space="0" w:color="auto"/>
              <w:right w:val="single" w:sz="4" w:space="0" w:color="auto"/>
            </w:tcBorders>
            <w:shd w:val="clear" w:color="000000" w:fill="FFFFFF"/>
            <w:noWrap/>
            <w:vAlign w:val="center"/>
            <w:hideMark/>
          </w:tcPr>
          <w:p w14:paraId="7D293FF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3288C33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c>
          <w:tcPr>
            <w:tcW w:w="1202" w:type="dxa"/>
            <w:tcBorders>
              <w:top w:val="nil"/>
              <w:left w:val="nil"/>
              <w:bottom w:val="single" w:sz="4" w:space="0" w:color="auto"/>
              <w:right w:val="single" w:sz="4" w:space="0" w:color="auto"/>
            </w:tcBorders>
            <w:shd w:val="clear" w:color="auto" w:fill="auto"/>
            <w:noWrap/>
            <w:vAlign w:val="bottom"/>
            <w:hideMark/>
          </w:tcPr>
          <w:p w14:paraId="43B6345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0347F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8EBF44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F07B1D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F260AE7"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F9ACEA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17.</w:t>
            </w:r>
          </w:p>
        </w:tc>
        <w:tc>
          <w:tcPr>
            <w:tcW w:w="7002" w:type="dxa"/>
            <w:tcBorders>
              <w:top w:val="nil"/>
              <w:left w:val="nil"/>
              <w:bottom w:val="single" w:sz="4" w:space="0" w:color="auto"/>
              <w:right w:val="single" w:sz="4" w:space="0" w:color="auto"/>
            </w:tcBorders>
            <w:shd w:val="clear" w:color="FFFFCC" w:fill="FFFFFF"/>
            <w:vAlign w:val="center"/>
            <w:hideMark/>
          </w:tcPr>
          <w:p w14:paraId="30F769F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WT-1C 100A sz.</w:t>
            </w:r>
          </w:p>
        </w:tc>
        <w:tc>
          <w:tcPr>
            <w:tcW w:w="599" w:type="dxa"/>
            <w:tcBorders>
              <w:top w:val="nil"/>
              <w:left w:val="nil"/>
              <w:bottom w:val="single" w:sz="4" w:space="0" w:color="auto"/>
              <w:right w:val="single" w:sz="4" w:space="0" w:color="auto"/>
            </w:tcBorders>
            <w:shd w:val="clear" w:color="000000" w:fill="FFFFFF"/>
            <w:noWrap/>
            <w:vAlign w:val="center"/>
            <w:hideMark/>
          </w:tcPr>
          <w:p w14:paraId="1EA8D52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4E067B1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69ACB1C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2C7D9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2DA544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CE02CD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F66A5B6"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017D19F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18.</w:t>
            </w:r>
          </w:p>
        </w:tc>
        <w:tc>
          <w:tcPr>
            <w:tcW w:w="7002" w:type="dxa"/>
            <w:tcBorders>
              <w:top w:val="nil"/>
              <w:left w:val="nil"/>
              <w:bottom w:val="single" w:sz="4" w:space="0" w:color="auto"/>
              <w:right w:val="single" w:sz="4" w:space="0" w:color="auto"/>
            </w:tcBorders>
            <w:shd w:val="clear" w:color="FFFFCC" w:fill="FFFFFF"/>
            <w:vAlign w:val="center"/>
            <w:hideMark/>
          </w:tcPr>
          <w:p w14:paraId="375A98C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WT-2 315A zw.</w:t>
            </w:r>
          </w:p>
        </w:tc>
        <w:tc>
          <w:tcPr>
            <w:tcW w:w="599" w:type="dxa"/>
            <w:tcBorders>
              <w:top w:val="nil"/>
              <w:left w:val="nil"/>
              <w:bottom w:val="single" w:sz="4" w:space="0" w:color="auto"/>
              <w:right w:val="single" w:sz="4" w:space="0" w:color="auto"/>
            </w:tcBorders>
            <w:shd w:val="clear" w:color="000000" w:fill="FFFFFF"/>
            <w:noWrap/>
            <w:vAlign w:val="center"/>
            <w:hideMark/>
          </w:tcPr>
          <w:p w14:paraId="29A33DD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7689487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202" w:type="dxa"/>
            <w:tcBorders>
              <w:top w:val="nil"/>
              <w:left w:val="nil"/>
              <w:bottom w:val="single" w:sz="4" w:space="0" w:color="auto"/>
              <w:right w:val="single" w:sz="4" w:space="0" w:color="auto"/>
            </w:tcBorders>
            <w:shd w:val="clear" w:color="auto" w:fill="auto"/>
            <w:noWrap/>
            <w:vAlign w:val="bottom"/>
            <w:hideMark/>
          </w:tcPr>
          <w:p w14:paraId="0BADB66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3B57A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99F3B8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CBC507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48EC03A"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FF02CD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7002" w:type="dxa"/>
            <w:tcBorders>
              <w:top w:val="nil"/>
              <w:left w:val="nil"/>
              <w:bottom w:val="single" w:sz="4" w:space="0" w:color="auto"/>
              <w:right w:val="single" w:sz="4" w:space="0" w:color="auto"/>
            </w:tcBorders>
            <w:shd w:val="clear" w:color="FFFFCC" w:fill="FFFFFF"/>
            <w:vAlign w:val="center"/>
            <w:hideMark/>
          </w:tcPr>
          <w:p w14:paraId="4BF4A8A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BM-WT-1  200A zw.</w:t>
            </w:r>
          </w:p>
        </w:tc>
        <w:tc>
          <w:tcPr>
            <w:tcW w:w="599" w:type="dxa"/>
            <w:tcBorders>
              <w:top w:val="nil"/>
              <w:left w:val="nil"/>
              <w:bottom w:val="single" w:sz="4" w:space="0" w:color="auto"/>
              <w:right w:val="single" w:sz="4" w:space="0" w:color="auto"/>
            </w:tcBorders>
            <w:shd w:val="clear" w:color="000000" w:fill="FFFFFF"/>
            <w:noWrap/>
            <w:vAlign w:val="bottom"/>
            <w:hideMark/>
          </w:tcPr>
          <w:p w14:paraId="03F67D7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2236EDB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c>
          <w:tcPr>
            <w:tcW w:w="1202" w:type="dxa"/>
            <w:tcBorders>
              <w:top w:val="nil"/>
              <w:left w:val="nil"/>
              <w:bottom w:val="single" w:sz="4" w:space="0" w:color="auto"/>
              <w:right w:val="single" w:sz="4" w:space="0" w:color="auto"/>
            </w:tcBorders>
            <w:shd w:val="clear" w:color="auto" w:fill="auto"/>
            <w:noWrap/>
            <w:vAlign w:val="bottom"/>
            <w:hideMark/>
          </w:tcPr>
          <w:p w14:paraId="3049FF3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CFA46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5E23C8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339340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941FA59"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3711AF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7002" w:type="dxa"/>
            <w:tcBorders>
              <w:top w:val="nil"/>
              <w:left w:val="nil"/>
              <w:bottom w:val="single" w:sz="4" w:space="0" w:color="auto"/>
              <w:right w:val="single" w:sz="4" w:space="0" w:color="auto"/>
            </w:tcBorders>
            <w:shd w:val="clear" w:color="FFFFCC" w:fill="FFFFFF"/>
            <w:vAlign w:val="center"/>
            <w:hideMark/>
          </w:tcPr>
          <w:p w14:paraId="5523F11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D01 10A zw.</w:t>
            </w:r>
          </w:p>
        </w:tc>
        <w:tc>
          <w:tcPr>
            <w:tcW w:w="599" w:type="dxa"/>
            <w:tcBorders>
              <w:top w:val="nil"/>
              <w:left w:val="nil"/>
              <w:bottom w:val="single" w:sz="4" w:space="0" w:color="auto"/>
              <w:right w:val="single" w:sz="4" w:space="0" w:color="auto"/>
            </w:tcBorders>
            <w:shd w:val="clear" w:color="000000" w:fill="FFFFFF"/>
            <w:noWrap/>
            <w:vAlign w:val="bottom"/>
            <w:hideMark/>
          </w:tcPr>
          <w:p w14:paraId="5EE4A8C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88" w:type="dxa"/>
            <w:tcBorders>
              <w:top w:val="nil"/>
              <w:left w:val="nil"/>
              <w:bottom w:val="single" w:sz="4" w:space="0" w:color="auto"/>
              <w:right w:val="single" w:sz="4" w:space="0" w:color="auto"/>
            </w:tcBorders>
            <w:shd w:val="clear" w:color="auto" w:fill="auto"/>
            <w:noWrap/>
            <w:vAlign w:val="center"/>
            <w:hideMark/>
          </w:tcPr>
          <w:p w14:paraId="052C386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c>
          <w:tcPr>
            <w:tcW w:w="1202" w:type="dxa"/>
            <w:tcBorders>
              <w:top w:val="nil"/>
              <w:left w:val="nil"/>
              <w:bottom w:val="single" w:sz="4" w:space="0" w:color="auto"/>
              <w:right w:val="single" w:sz="4" w:space="0" w:color="auto"/>
            </w:tcBorders>
            <w:shd w:val="clear" w:color="auto" w:fill="auto"/>
            <w:noWrap/>
            <w:vAlign w:val="bottom"/>
            <w:hideMark/>
          </w:tcPr>
          <w:p w14:paraId="0C7BC9C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F8269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1ED462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6A8EAB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C0BDE7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32E102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21.</w:t>
            </w:r>
          </w:p>
        </w:tc>
        <w:tc>
          <w:tcPr>
            <w:tcW w:w="7002" w:type="dxa"/>
            <w:tcBorders>
              <w:top w:val="nil"/>
              <w:left w:val="nil"/>
              <w:bottom w:val="single" w:sz="4" w:space="0" w:color="auto"/>
              <w:right w:val="single" w:sz="4" w:space="0" w:color="auto"/>
            </w:tcBorders>
            <w:shd w:val="clear" w:color="FFFFCC" w:fill="FFFFFF"/>
            <w:vAlign w:val="center"/>
            <w:hideMark/>
          </w:tcPr>
          <w:p w14:paraId="492FAB79"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D02 20A zw.</w:t>
            </w:r>
          </w:p>
        </w:tc>
        <w:tc>
          <w:tcPr>
            <w:tcW w:w="599" w:type="dxa"/>
            <w:tcBorders>
              <w:top w:val="nil"/>
              <w:left w:val="nil"/>
              <w:bottom w:val="single" w:sz="4" w:space="0" w:color="auto"/>
              <w:right w:val="single" w:sz="4" w:space="0" w:color="auto"/>
            </w:tcBorders>
            <w:shd w:val="clear" w:color="000000" w:fill="FFFFFF"/>
            <w:noWrap/>
            <w:vAlign w:val="center"/>
            <w:hideMark/>
          </w:tcPr>
          <w:p w14:paraId="44D2170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4ACB1C3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60</w:t>
            </w:r>
          </w:p>
        </w:tc>
        <w:tc>
          <w:tcPr>
            <w:tcW w:w="1202" w:type="dxa"/>
            <w:tcBorders>
              <w:top w:val="nil"/>
              <w:left w:val="nil"/>
              <w:bottom w:val="single" w:sz="4" w:space="0" w:color="auto"/>
              <w:right w:val="single" w:sz="4" w:space="0" w:color="auto"/>
            </w:tcBorders>
            <w:shd w:val="clear" w:color="auto" w:fill="auto"/>
            <w:noWrap/>
            <w:vAlign w:val="bottom"/>
            <w:hideMark/>
          </w:tcPr>
          <w:p w14:paraId="6D07848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73777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CBA32C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E3B82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6BE67EB"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E618DF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22.</w:t>
            </w:r>
          </w:p>
        </w:tc>
        <w:tc>
          <w:tcPr>
            <w:tcW w:w="7002" w:type="dxa"/>
            <w:tcBorders>
              <w:top w:val="nil"/>
              <w:left w:val="nil"/>
              <w:bottom w:val="single" w:sz="4" w:space="0" w:color="auto"/>
              <w:right w:val="single" w:sz="4" w:space="0" w:color="auto"/>
            </w:tcBorders>
            <w:shd w:val="clear" w:color="FFFFCC" w:fill="FFFFFF"/>
            <w:vAlign w:val="center"/>
            <w:hideMark/>
          </w:tcPr>
          <w:p w14:paraId="3F90DCD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D02 25A zw.</w:t>
            </w:r>
          </w:p>
        </w:tc>
        <w:tc>
          <w:tcPr>
            <w:tcW w:w="599" w:type="dxa"/>
            <w:tcBorders>
              <w:top w:val="nil"/>
              <w:left w:val="nil"/>
              <w:bottom w:val="single" w:sz="4" w:space="0" w:color="auto"/>
              <w:right w:val="single" w:sz="4" w:space="0" w:color="auto"/>
            </w:tcBorders>
            <w:shd w:val="clear" w:color="000000" w:fill="FFFFFF"/>
            <w:noWrap/>
            <w:vAlign w:val="center"/>
            <w:hideMark/>
          </w:tcPr>
          <w:p w14:paraId="33749A8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1B588A3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190</w:t>
            </w:r>
          </w:p>
        </w:tc>
        <w:tc>
          <w:tcPr>
            <w:tcW w:w="1202" w:type="dxa"/>
            <w:tcBorders>
              <w:top w:val="nil"/>
              <w:left w:val="nil"/>
              <w:bottom w:val="single" w:sz="4" w:space="0" w:color="auto"/>
              <w:right w:val="single" w:sz="4" w:space="0" w:color="auto"/>
            </w:tcBorders>
            <w:shd w:val="clear" w:color="auto" w:fill="auto"/>
            <w:noWrap/>
            <w:vAlign w:val="bottom"/>
            <w:hideMark/>
          </w:tcPr>
          <w:p w14:paraId="2EBAB4F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BD844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0879C9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D8FF53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A8F54C6"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1A5534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23.</w:t>
            </w:r>
          </w:p>
        </w:tc>
        <w:tc>
          <w:tcPr>
            <w:tcW w:w="7002" w:type="dxa"/>
            <w:tcBorders>
              <w:top w:val="nil"/>
              <w:left w:val="nil"/>
              <w:bottom w:val="single" w:sz="4" w:space="0" w:color="auto"/>
              <w:right w:val="single" w:sz="4" w:space="0" w:color="auto"/>
            </w:tcBorders>
            <w:shd w:val="clear" w:color="FFFFCC" w:fill="FFFFFF"/>
            <w:vAlign w:val="center"/>
            <w:hideMark/>
          </w:tcPr>
          <w:p w14:paraId="4E797BE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D02 35A zw.</w:t>
            </w:r>
          </w:p>
        </w:tc>
        <w:tc>
          <w:tcPr>
            <w:tcW w:w="599" w:type="dxa"/>
            <w:tcBorders>
              <w:top w:val="nil"/>
              <w:left w:val="nil"/>
              <w:bottom w:val="single" w:sz="4" w:space="0" w:color="auto"/>
              <w:right w:val="single" w:sz="4" w:space="0" w:color="auto"/>
            </w:tcBorders>
            <w:shd w:val="clear" w:color="000000" w:fill="FFFFFF"/>
            <w:noWrap/>
            <w:vAlign w:val="center"/>
            <w:hideMark/>
          </w:tcPr>
          <w:p w14:paraId="259318F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1731C9F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c>
          <w:tcPr>
            <w:tcW w:w="1202" w:type="dxa"/>
            <w:tcBorders>
              <w:top w:val="nil"/>
              <w:left w:val="nil"/>
              <w:bottom w:val="single" w:sz="4" w:space="0" w:color="auto"/>
              <w:right w:val="single" w:sz="4" w:space="0" w:color="auto"/>
            </w:tcBorders>
            <w:shd w:val="clear" w:color="auto" w:fill="auto"/>
            <w:noWrap/>
            <w:vAlign w:val="bottom"/>
            <w:hideMark/>
          </w:tcPr>
          <w:p w14:paraId="6C1D194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60E81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7B4353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76937D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7A10E48"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7B3EF7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24.</w:t>
            </w:r>
          </w:p>
        </w:tc>
        <w:tc>
          <w:tcPr>
            <w:tcW w:w="7002" w:type="dxa"/>
            <w:tcBorders>
              <w:top w:val="nil"/>
              <w:left w:val="nil"/>
              <w:bottom w:val="single" w:sz="4" w:space="0" w:color="auto"/>
              <w:right w:val="single" w:sz="4" w:space="0" w:color="auto"/>
            </w:tcBorders>
            <w:shd w:val="clear" w:color="FFFFCC" w:fill="FFFFFF"/>
            <w:vAlign w:val="center"/>
            <w:hideMark/>
          </w:tcPr>
          <w:p w14:paraId="2CF6A9A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 16A sz.</w:t>
            </w:r>
          </w:p>
        </w:tc>
        <w:tc>
          <w:tcPr>
            <w:tcW w:w="599" w:type="dxa"/>
            <w:tcBorders>
              <w:top w:val="nil"/>
              <w:left w:val="nil"/>
              <w:bottom w:val="single" w:sz="4" w:space="0" w:color="auto"/>
              <w:right w:val="single" w:sz="4" w:space="0" w:color="auto"/>
            </w:tcBorders>
            <w:shd w:val="clear" w:color="000000" w:fill="FFFFFF"/>
            <w:noWrap/>
            <w:vAlign w:val="center"/>
            <w:hideMark/>
          </w:tcPr>
          <w:p w14:paraId="0DD679E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78105D4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200</w:t>
            </w:r>
          </w:p>
        </w:tc>
        <w:tc>
          <w:tcPr>
            <w:tcW w:w="1202" w:type="dxa"/>
            <w:tcBorders>
              <w:top w:val="nil"/>
              <w:left w:val="nil"/>
              <w:bottom w:val="single" w:sz="4" w:space="0" w:color="auto"/>
              <w:right w:val="single" w:sz="4" w:space="0" w:color="auto"/>
            </w:tcBorders>
            <w:shd w:val="clear" w:color="auto" w:fill="auto"/>
            <w:noWrap/>
            <w:vAlign w:val="bottom"/>
            <w:hideMark/>
          </w:tcPr>
          <w:p w14:paraId="26D7410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E5F03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23D964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1FBAAD8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45EFDE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8ADB6F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25.</w:t>
            </w:r>
          </w:p>
        </w:tc>
        <w:tc>
          <w:tcPr>
            <w:tcW w:w="7002" w:type="dxa"/>
            <w:tcBorders>
              <w:top w:val="nil"/>
              <w:left w:val="nil"/>
              <w:bottom w:val="single" w:sz="4" w:space="0" w:color="auto"/>
              <w:right w:val="single" w:sz="4" w:space="0" w:color="auto"/>
            </w:tcBorders>
            <w:shd w:val="clear" w:color="FFFFCC" w:fill="FFFFFF"/>
            <w:vAlign w:val="center"/>
            <w:hideMark/>
          </w:tcPr>
          <w:p w14:paraId="1B52427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 20A sz.</w:t>
            </w:r>
          </w:p>
        </w:tc>
        <w:tc>
          <w:tcPr>
            <w:tcW w:w="599" w:type="dxa"/>
            <w:tcBorders>
              <w:top w:val="nil"/>
              <w:left w:val="nil"/>
              <w:bottom w:val="single" w:sz="4" w:space="0" w:color="auto"/>
              <w:right w:val="single" w:sz="4" w:space="0" w:color="auto"/>
            </w:tcBorders>
            <w:shd w:val="clear" w:color="000000" w:fill="FFFFFF"/>
            <w:noWrap/>
            <w:vAlign w:val="center"/>
            <w:hideMark/>
          </w:tcPr>
          <w:p w14:paraId="3DCD4D7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08218D7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130</w:t>
            </w:r>
          </w:p>
        </w:tc>
        <w:tc>
          <w:tcPr>
            <w:tcW w:w="1202" w:type="dxa"/>
            <w:tcBorders>
              <w:top w:val="nil"/>
              <w:left w:val="nil"/>
              <w:bottom w:val="single" w:sz="4" w:space="0" w:color="auto"/>
              <w:right w:val="single" w:sz="4" w:space="0" w:color="auto"/>
            </w:tcBorders>
            <w:shd w:val="clear" w:color="auto" w:fill="auto"/>
            <w:noWrap/>
            <w:vAlign w:val="bottom"/>
            <w:hideMark/>
          </w:tcPr>
          <w:p w14:paraId="0A3D1A2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1FF5D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6265BF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8A31B6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5579F7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B3E9B2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26.</w:t>
            </w:r>
          </w:p>
        </w:tc>
        <w:tc>
          <w:tcPr>
            <w:tcW w:w="7002" w:type="dxa"/>
            <w:tcBorders>
              <w:top w:val="nil"/>
              <w:left w:val="nil"/>
              <w:bottom w:val="single" w:sz="4" w:space="0" w:color="auto"/>
              <w:right w:val="single" w:sz="4" w:space="0" w:color="auto"/>
            </w:tcBorders>
            <w:shd w:val="clear" w:color="FFFFCC" w:fill="FFFFFF"/>
            <w:vAlign w:val="center"/>
            <w:hideMark/>
          </w:tcPr>
          <w:p w14:paraId="3BD3B92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 25A sz.</w:t>
            </w:r>
          </w:p>
        </w:tc>
        <w:tc>
          <w:tcPr>
            <w:tcW w:w="599" w:type="dxa"/>
            <w:tcBorders>
              <w:top w:val="nil"/>
              <w:left w:val="nil"/>
              <w:bottom w:val="single" w:sz="4" w:space="0" w:color="auto"/>
              <w:right w:val="single" w:sz="4" w:space="0" w:color="auto"/>
            </w:tcBorders>
            <w:shd w:val="clear" w:color="000000" w:fill="FFFFFF"/>
            <w:noWrap/>
            <w:vAlign w:val="center"/>
            <w:hideMark/>
          </w:tcPr>
          <w:p w14:paraId="4473FD8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30D188B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210</w:t>
            </w:r>
          </w:p>
        </w:tc>
        <w:tc>
          <w:tcPr>
            <w:tcW w:w="1202" w:type="dxa"/>
            <w:tcBorders>
              <w:top w:val="nil"/>
              <w:left w:val="nil"/>
              <w:bottom w:val="single" w:sz="4" w:space="0" w:color="auto"/>
              <w:right w:val="single" w:sz="4" w:space="0" w:color="auto"/>
            </w:tcBorders>
            <w:shd w:val="clear" w:color="auto" w:fill="auto"/>
            <w:noWrap/>
            <w:vAlign w:val="bottom"/>
            <w:hideMark/>
          </w:tcPr>
          <w:p w14:paraId="7175E30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93D05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BABC3F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7899CF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3066BC9"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1D8CD1F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27.</w:t>
            </w:r>
          </w:p>
        </w:tc>
        <w:tc>
          <w:tcPr>
            <w:tcW w:w="7002" w:type="dxa"/>
            <w:tcBorders>
              <w:top w:val="nil"/>
              <w:left w:val="nil"/>
              <w:bottom w:val="single" w:sz="4" w:space="0" w:color="auto"/>
              <w:right w:val="single" w:sz="4" w:space="0" w:color="auto"/>
            </w:tcBorders>
            <w:shd w:val="clear" w:color="FFFFCC" w:fill="FFFFFF"/>
            <w:vAlign w:val="center"/>
            <w:hideMark/>
          </w:tcPr>
          <w:p w14:paraId="3E5F229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DIII 35A sz.</w:t>
            </w:r>
          </w:p>
        </w:tc>
        <w:tc>
          <w:tcPr>
            <w:tcW w:w="599" w:type="dxa"/>
            <w:tcBorders>
              <w:top w:val="nil"/>
              <w:left w:val="nil"/>
              <w:bottom w:val="single" w:sz="4" w:space="0" w:color="auto"/>
              <w:right w:val="single" w:sz="4" w:space="0" w:color="auto"/>
            </w:tcBorders>
            <w:shd w:val="clear" w:color="000000" w:fill="FFFFFF"/>
            <w:noWrap/>
            <w:vAlign w:val="center"/>
            <w:hideMark/>
          </w:tcPr>
          <w:p w14:paraId="62BE76A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3FDB04A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120</w:t>
            </w:r>
          </w:p>
        </w:tc>
        <w:tc>
          <w:tcPr>
            <w:tcW w:w="1202" w:type="dxa"/>
            <w:tcBorders>
              <w:top w:val="nil"/>
              <w:left w:val="nil"/>
              <w:bottom w:val="single" w:sz="4" w:space="0" w:color="auto"/>
              <w:right w:val="single" w:sz="4" w:space="0" w:color="auto"/>
            </w:tcBorders>
            <w:shd w:val="clear" w:color="auto" w:fill="auto"/>
            <w:noWrap/>
            <w:vAlign w:val="bottom"/>
            <w:hideMark/>
          </w:tcPr>
          <w:p w14:paraId="504DD9D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AB449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673C1E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1E3963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C25158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861D38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28.</w:t>
            </w:r>
          </w:p>
        </w:tc>
        <w:tc>
          <w:tcPr>
            <w:tcW w:w="7002" w:type="dxa"/>
            <w:tcBorders>
              <w:top w:val="nil"/>
              <w:left w:val="nil"/>
              <w:bottom w:val="single" w:sz="4" w:space="0" w:color="auto"/>
              <w:right w:val="single" w:sz="4" w:space="0" w:color="auto"/>
            </w:tcBorders>
            <w:shd w:val="clear" w:color="FFFFCC" w:fill="FFFFFF"/>
            <w:vAlign w:val="center"/>
            <w:hideMark/>
          </w:tcPr>
          <w:p w14:paraId="1BFC2C19"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DIII 63A sz.</w:t>
            </w:r>
          </w:p>
        </w:tc>
        <w:tc>
          <w:tcPr>
            <w:tcW w:w="599" w:type="dxa"/>
            <w:tcBorders>
              <w:top w:val="nil"/>
              <w:left w:val="nil"/>
              <w:bottom w:val="single" w:sz="4" w:space="0" w:color="auto"/>
              <w:right w:val="single" w:sz="4" w:space="0" w:color="auto"/>
            </w:tcBorders>
            <w:shd w:val="clear" w:color="000000" w:fill="FFFFFF"/>
            <w:noWrap/>
            <w:vAlign w:val="center"/>
            <w:hideMark/>
          </w:tcPr>
          <w:p w14:paraId="343476F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BC4272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60</w:t>
            </w:r>
          </w:p>
        </w:tc>
        <w:tc>
          <w:tcPr>
            <w:tcW w:w="1202" w:type="dxa"/>
            <w:tcBorders>
              <w:top w:val="nil"/>
              <w:left w:val="nil"/>
              <w:bottom w:val="single" w:sz="4" w:space="0" w:color="auto"/>
              <w:right w:val="single" w:sz="4" w:space="0" w:color="auto"/>
            </w:tcBorders>
            <w:shd w:val="clear" w:color="auto" w:fill="auto"/>
            <w:noWrap/>
            <w:vAlign w:val="bottom"/>
            <w:hideMark/>
          </w:tcPr>
          <w:p w14:paraId="0F1E41E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D3331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F5C53C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40698E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3D0DB62"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5B7078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29.</w:t>
            </w:r>
          </w:p>
        </w:tc>
        <w:tc>
          <w:tcPr>
            <w:tcW w:w="7002" w:type="dxa"/>
            <w:tcBorders>
              <w:top w:val="nil"/>
              <w:left w:val="nil"/>
              <w:bottom w:val="single" w:sz="4" w:space="0" w:color="auto"/>
              <w:right w:val="single" w:sz="4" w:space="0" w:color="auto"/>
            </w:tcBorders>
            <w:shd w:val="clear" w:color="FFFFCC" w:fill="FFFFFF"/>
            <w:vAlign w:val="center"/>
            <w:hideMark/>
          </w:tcPr>
          <w:p w14:paraId="69A87DB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B10A</w:t>
            </w:r>
          </w:p>
        </w:tc>
        <w:tc>
          <w:tcPr>
            <w:tcW w:w="599" w:type="dxa"/>
            <w:tcBorders>
              <w:top w:val="nil"/>
              <w:left w:val="nil"/>
              <w:bottom w:val="nil"/>
              <w:right w:val="single" w:sz="4" w:space="0" w:color="auto"/>
            </w:tcBorders>
            <w:shd w:val="clear" w:color="000000" w:fill="FFFFFF"/>
            <w:noWrap/>
            <w:vAlign w:val="center"/>
            <w:hideMark/>
          </w:tcPr>
          <w:p w14:paraId="7FEBADB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0F75512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c>
          <w:tcPr>
            <w:tcW w:w="1202" w:type="dxa"/>
            <w:tcBorders>
              <w:top w:val="nil"/>
              <w:left w:val="nil"/>
              <w:bottom w:val="single" w:sz="4" w:space="0" w:color="auto"/>
              <w:right w:val="single" w:sz="4" w:space="0" w:color="auto"/>
            </w:tcBorders>
            <w:shd w:val="clear" w:color="auto" w:fill="auto"/>
            <w:noWrap/>
            <w:vAlign w:val="bottom"/>
            <w:hideMark/>
          </w:tcPr>
          <w:p w14:paraId="22B80EA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1603D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99D2DC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DF24F1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54BBAA4"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E7CF0B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7002" w:type="dxa"/>
            <w:tcBorders>
              <w:top w:val="nil"/>
              <w:left w:val="nil"/>
              <w:bottom w:val="single" w:sz="4" w:space="0" w:color="auto"/>
              <w:right w:val="single" w:sz="4" w:space="0" w:color="auto"/>
            </w:tcBorders>
            <w:shd w:val="clear" w:color="FFFFCC" w:fill="FFFFFF"/>
            <w:vAlign w:val="center"/>
            <w:hideMark/>
          </w:tcPr>
          <w:p w14:paraId="1A2BFD4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B16A</w:t>
            </w:r>
          </w:p>
        </w:tc>
        <w:tc>
          <w:tcPr>
            <w:tcW w:w="599" w:type="dxa"/>
            <w:tcBorders>
              <w:top w:val="single" w:sz="4" w:space="0" w:color="auto"/>
              <w:left w:val="nil"/>
              <w:bottom w:val="single" w:sz="4" w:space="0" w:color="auto"/>
              <w:right w:val="single" w:sz="4" w:space="0" w:color="auto"/>
            </w:tcBorders>
            <w:shd w:val="clear" w:color="000000" w:fill="FFFFFF"/>
            <w:noWrap/>
            <w:vAlign w:val="center"/>
            <w:hideMark/>
          </w:tcPr>
          <w:p w14:paraId="249FF08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26DBF25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112</w:t>
            </w:r>
          </w:p>
        </w:tc>
        <w:tc>
          <w:tcPr>
            <w:tcW w:w="1202" w:type="dxa"/>
            <w:tcBorders>
              <w:top w:val="nil"/>
              <w:left w:val="nil"/>
              <w:bottom w:val="single" w:sz="4" w:space="0" w:color="auto"/>
              <w:right w:val="single" w:sz="4" w:space="0" w:color="auto"/>
            </w:tcBorders>
            <w:shd w:val="clear" w:color="auto" w:fill="auto"/>
            <w:noWrap/>
            <w:vAlign w:val="bottom"/>
            <w:hideMark/>
          </w:tcPr>
          <w:p w14:paraId="5EECD86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360D3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7A5696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FCA0C6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0EA69F2"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054407E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31.</w:t>
            </w:r>
          </w:p>
        </w:tc>
        <w:tc>
          <w:tcPr>
            <w:tcW w:w="7002" w:type="dxa"/>
            <w:tcBorders>
              <w:top w:val="nil"/>
              <w:left w:val="nil"/>
              <w:bottom w:val="single" w:sz="4" w:space="0" w:color="auto"/>
              <w:right w:val="single" w:sz="4" w:space="0" w:color="auto"/>
            </w:tcBorders>
            <w:shd w:val="clear" w:color="FFFFCC" w:fill="FFFFFF"/>
            <w:vAlign w:val="center"/>
            <w:hideMark/>
          </w:tcPr>
          <w:p w14:paraId="1DEF4EE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B20A</w:t>
            </w:r>
          </w:p>
        </w:tc>
        <w:tc>
          <w:tcPr>
            <w:tcW w:w="599" w:type="dxa"/>
            <w:tcBorders>
              <w:top w:val="nil"/>
              <w:left w:val="nil"/>
              <w:bottom w:val="single" w:sz="4" w:space="0" w:color="auto"/>
              <w:right w:val="single" w:sz="4" w:space="0" w:color="auto"/>
            </w:tcBorders>
            <w:shd w:val="clear" w:color="000000" w:fill="FFFFFF"/>
            <w:noWrap/>
            <w:vAlign w:val="center"/>
            <w:hideMark/>
          </w:tcPr>
          <w:p w14:paraId="00B3D48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0DED379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107</w:t>
            </w:r>
          </w:p>
        </w:tc>
        <w:tc>
          <w:tcPr>
            <w:tcW w:w="1202" w:type="dxa"/>
            <w:tcBorders>
              <w:top w:val="nil"/>
              <w:left w:val="nil"/>
              <w:bottom w:val="single" w:sz="4" w:space="0" w:color="auto"/>
              <w:right w:val="single" w:sz="4" w:space="0" w:color="auto"/>
            </w:tcBorders>
            <w:shd w:val="clear" w:color="auto" w:fill="auto"/>
            <w:noWrap/>
            <w:vAlign w:val="bottom"/>
            <w:hideMark/>
          </w:tcPr>
          <w:p w14:paraId="607AF2C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BF92F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B76F75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DFB68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8501E18"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0BEF20E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32.</w:t>
            </w:r>
          </w:p>
        </w:tc>
        <w:tc>
          <w:tcPr>
            <w:tcW w:w="7002" w:type="dxa"/>
            <w:tcBorders>
              <w:top w:val="nil"/>
              <w:left w:val="nil"/>
              <w:bottom w:val="single" w:sz="4" w:space="0" w:color="auto"/>
              <w:right w:val="single" w:sz="4" w:space="0" w:color="auto"/>
            </w:tcBorders>
            <w:shd w:val="clear" w:color="FFFFCC" w:fill="FFFFFF"/>
            <w:vAlign w:val="center"/>
            <w:hideMark/>
          </w:tcPr>
          <w:p w14:paraId="6FCD723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B25A</w:t>
            </w:r>
          </w:p>
        </w:tc>
        <w:tc>
          <w:tcPr>
            <w:tcW w:w="599" w:type="dxa"/>
            <w:tcBorders>
              <w:top w:val="nil"/>
              <w:left w:val="nil"/>
              <w:bottom w:val="single" w:sz="4" w:space="0" w:color="auto"/>
              <w:right w:val="single" w:sz="4" w:space="0" w:color="auto"/>
            </w:tcBorders>
            <w:shd w:val="clear" w:color="000000" w:fill="FFFFFF"/>
            <w:noWrap/>
            <w:vAlign w:val="center"/>
            <w:hideMark/>
          </w:tcPr>
          <w:p w14:paraId="37A47CD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3C55B5C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c>
          <w:tcPr>
            <w:tcW w:w="1202" w:type="dxa"/>
            <w:tcBorders>
              <w:top w:val="nil"/>
              <w:left w:val="nil"/>
              <w:bottom w:val="single" w:sz="4" w:space="0" w:color="auto"/>
              <w:right w:val="single" w:sz="4" w:space="0" w:color="auto"/>
            </w:tcBorders>
            <w:shd w:val="clear" w:color="auto" w:fill="auto"/>
            <w:noWrap/>
            <w:vAlign w:val="bottom"/>
            <w:hideMark/>
          </w:tcPr>
          <w:p w14:paraId="3F2C125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C8C5D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95B677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729DBC5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3F52587"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249F3E2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33.</w:t>
            </w:r>
          </w:p>
        </w:tc>
        <w:tc>
          <w:tcPr>
            <w:tcW w:w="7002" w:type="dxa"/>
            <w:tcBorders>
              <w:top w:val="nil"/>
              <w:left w:val="nil"/>
              <w:bottom w:val="single" w:sz="4" w:space="0" w:color="auto"/>
              <w:right w:val="single" w:sz="4" w:space="0" w:color="auto"/>
            </w:tcBorders>
            <w:shd w:val="clear" w:color="FFFFCC" w:fill="FFFFFF"/>
            <w:vAlign w:val="center"/>
            <w:hideMark/>
          </w:tcPr>
          <w:p w14:paraId="0C21652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C16A</w:t>
            </w:r>
          </w:p>
        </w:tc>
        <w:tc>
          <w:tcPr>
            <w:tcW w:w="599" w:type="dxa"/>
            <w:tcBorders>
              <w:top w:val="nil"/>
              <w:left w:val="nil"/>
              <w:bottom w:val="single" w:sz="4" w:space="0" w:color="auto"/>
              <w:right w:val="single" w:sz="4" w:space="0" w:color="auto"/>
            </w:tcBorders>
            <w:shd w:val="clear" w:color="000000" w:fill="FFFFFF"/>
            <w:noWrap/>
            <w:vAlign w:val="center"/>
            <w:hideMark/>
          </w:tcPr>
          <w:p w14:paraId="78320EA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88" w:type="dxa"/>
            <w:tcBorders>
              <w:top w:val="nil"/>
              <w:left w:val="nil"/>
              <w:bottom w:val="single" w:sz="4" w:space="0" w:color="auto"/>
              <w:right w:val="single" w:sz="4" w:space="0" w:color="auto"/>
            </w:tcBorders>
            <w:shd w:val="clear" w:color="auto" w:fill="auto"/>
            <w:noWrap/>
            <w:vAlign w:val="center"/>
            <w:hideMark/>
          </w:tcPr>
          <w:p w14:paraId="3368670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202" w:type="dxa"/>
            <w:tcBorders>
              <w:top w:val="nil"/>
              <w:left w:val="nil"/>
              <w:bottom w:val="single" w:sz="4" w:space="0" w:color="auto"/>
              <w:right w:val="single" w:sz="4" w:space="0" w:color="auto"/>
            </w:tcBorders>
            <w:shd w:val="clear" w:color="auto" w:fill="auto"/>
            <w:noWrap/>
            <w:vAlign w:val="bottom"/>
            <w:hideMark/>
          </w:tcPr>
          <w:p w14:paraId="4745028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7FF65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119A7D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0048CD3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993A72E"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6EAD532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34.</w:t>
            </w:r>
          </w:p>
        </w:tc>
        <w:tc>
          <w:tcPr>
            <w:tcW w:w="7002" w:type="dxa"/>
            <w:tcBorders>
              <w:top w:val="nil"/>
              <w:left w:val="nil"/>
              <w:bottom w:val="single" w:sz="4" w:space="0" w:color="auto"/>
              <w:right w:val="single" w:sz="4" w:space="0" w:color="auto"/>
            </w:tcBorders>
            <w:shd w:val="clear" w:color="FFFFCC" w:fill="FFFFFF"/>
            <w:vAlign w:val="center"/>
            <w:hideMark/>
          </w:tcPr>
          <w:p w14:paraId="0A5C06B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C25A</w:t>
            </w:r>
          </w:p>
        </w:tc>
        <w:tc>
          <w:tcPr>
            <w:tcW w:w="599" w:type="dxa"/>
            <w:tcBorders>
              <w:top w:val="nil"/>
              <w:left w:val="nil"/>
              <w:bottom w:val="single" w:sz="4" w:space="0" w:color="auto"/>
              <w:right w:val="single" w:sz="4" w:space="0" w:color="auto"/>
            </w:tcBorders>
            <w:shd w:val="clear" w:color="000000" w:fill="FFFFFF"/>
            <w:noWrap/>
            <w:vAlign w:val="center"/>
            <w:hideMark/>
          </w:tcPr>
          <w:p w14:paraId="0779DA92" w14:textId="77777777" w:rsidR="00595641" w:rsidRPr="00CB6E95" w:rsidRDefault="00595641" w:rsidP="00CB6E95">
            <w:pPr>
              <w:spacing w:after="0"/>
              <w:jc w:val="center"/>
              <w:rPr>
                <w:rFonts w:ascii="Times New Roman" w:eastAsia="Times New Roman" w:hAnsi="Times New Roman" w:cs="Times New Roman"/>
                <w:color w:val="000000"/>
                <w:lang w:eastAsia="pl-PL"/>
              </w:rPr>
            </w:pPr>
            <w:proofErr w:type="spellStart"/>
            <w:r w:rsidRPr="00CB6E95">
              <w:rPr>
                <w:rFonts w:ascii="Times New Roman" w:eastAsia="Times New Roman" w:hAnsi="Times New Roman" w:cs="Times New Roman"/>
                <w:color w:val="000000"/>
                <w:lang w:eastAsia="pl-PL"/>
              </w:rPr>
              <w:t>mb</w:t>
            </w:r>
            <w:proofErr w:type="spellEnd"/>
          </w:p>
        </w:tc>
        <w:tc>
          <w:tcPr>
            <w:tcW w:w="788" w:type="dxa"/>
            <w:tcBorders>
              <w:top w:val="nil"/>
              <w:left w:val="nil"/>
              <w:bottom w:val="single" w:sz="4" w:space="0" w:color="auto"/>
              <w:right w:val="single" w:sz="4" w:space="0" w:color="auto"/>
            </w:tcBorders>
            <w:shd w:val="clear" w:color="auto" w:fill="auto"/>
            <w:noWrap/>
            <w:vAlign w:val="center"/>
            <w:hideMark/>
          </w:tcPr>
          <w:p w14:paraId="68C2C8D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139FA39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54B11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21BF27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53190F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94D9C8F"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08159D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35.</w:t>
            </w:r>
          </w:p>
        </w:tc>
        <w:tc>
          <w:tcPr>
            <w:tcW w:w="7002" w:type="dxa"/>
            <w:tcBorders>
              <w:top w:val="nil"/>
              <w:left w:val="nil"/>
              <w:bottom w:val="single" w:sz="4" w:space="0" w:color="auto"/>
              <w:right w:val="single" w:sz="4" w:space="0" w:color="auto"/>
            </w:tcBorders>
            <w:shd w:val="clear" w:color="FFFFCC" w:fill="FFFFFF"/>
            <w:vAlign w:val="center"/>
            <w:hideMark/>
          </w:tcPr>
          <w:p w14:paraId="0D5F730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B16A</w:t>
            </w:r>
          </w:p>
        </w:tc>
        <w:tc>
          <w:tcPr>
            <w:tcW w:w="599" w:type="dxa"/>
            <w:tcBorders>
              <w:top w:val="nil"/>
              <w:left w:val="nil"/>
              <w:bottom w:val="single" w:sz="4" w:space="0" w:color="auto"/>
              <w:right w:val="single" w:sz="4" w:space="0" w:color="auto"/>
            </w:tcBorders>
            <w:shd w:val="clear" w:color="000000" w:fill="FFFFFF"/>
            <w:noWrap/>
            <w:vAlign w:val="center"/>
            <w:hideMark/>
          </w:tcPr>
          <w:p w14:paraId="21CDA88B" w14:textId="77777777" w:rsidR="00595641" w:rsidRPr="00CB6E95" w:rsidRDefault="00595641" w:rsidP="00CB6E95">
            <w:pPr>
              <w:spacing w:after="0"/>
              <w:jc w:val="center"/>
              <w:rPr>
                <w:rFonts w:ascii="Times New Roman" w:eastAsia="Times New Roman" w:hAnsi="Times New Roman" w:cs="Times New Roman"/>
                <w:color w:val="000000"/>
                <w:lang w:eastAsia="pl-PL"/>
              </w:rPr>
            </w:pPr>
            <w:proofErr w:type="spellStart"/>
            <w:r w:rsidRPr="00CB6E95">
              <w:rPr>
                <w:rFonts w:ascii="Times New Roman" w:eastAsia="Times New Roman" w:hAnsi="Times New Roman" w:cs="Times New Roman"/>
                <w:color w:val="000000"/>
                <w:lang w:eastAsia="pl-PL"/>
              </w:rPr>
              <w:t>mb</w:t>
            </w:r>
            <w:proofErr w:type="spellEnd"/>
          </w:p>
        </w:tc>
        <w:tc>
          <w:tcPr>
            <w:tcW w:w="788" w:type="dxa"/>
            <w:tcBorders>
              <w:top w:val="nil"/>
              <w:left w:val="nil"/>
              <w:bottom w:val="single" w:sz="4" w:space="0" w:color="auto"/>
              <w:right w:val="single" w:sz="4" w:space="0" w:color="auto"/>
            </w:tcBorders>
            <w:shd w:val="clear" w:color="auto" w:fill="auto"/>
            <w:noWrap/>
            <w:vAlign w:val="center"/>
            <w:hideMark/>
          </w:tcPr>
          <w:p w14:paraId="69C7A8C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c>
          <w:tcPr>
            <w:tcW w:w="1202" w:type="dxa"/>
            <w:tcBorders>
              <w:top w:val="nil"/>
              <w:left w:val="nil"/>
              <w:bottom w:val="single" w:sz="4" w:space="0" w:color="auto"/>
              <w:right w:val="single" w:sz="4" w:space="0" w:color="auto"/>
            </w:tcBorders>
            <w:shd w:val="clear" w:color="auto" w:fill="auto"/>
            <w:noWrap/>
            <w:vAlign w:val="bottom"/>
            <w:hideMark/>
          </w:tcPr>
          <w:p w14:paraId="2BA28A5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A1563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974469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CC47F1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352166E"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017BDAB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36.</w:t>
            </w:r>
          </w:p>
        </w:tc>
        <w:tc>
          <w:tcPr>
            <w:tcW w:w="7002" w:type="dxa"/>
            <w:tcBorders>
              <w:top w:val="nil"/>
              <w:left w:val="nil"/>
              <w:bottom w:val="single" w:sz="4" w:space="0" w:color="auto"/>
              <w:right w:val="single" w:sz="4" w:space="0" w:color="auto"/>
            </w:tcBorders>
            <w:shd w:val="clear" w:color="FFFFCC" w:fill="FFFFFF"/>
            <w:vAlign w:val="center"/>
            <w:hideMark/>
          </w:tcPr>
          <w:p w14:paraId="0781696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B20A</w:t>
            </w:r>
          </w:p>
        </w:tc>
        <w:tc>
          <w:tcPr>
            <w:tcW w:w="599" w:type="dxa"/>
            <w:tcBorders>
              <w:top w:val="nil"/>
              <w:left w:val="nil"/>
              <w:bottom w:val="single" w:sz="4" w:space="0" w:color="auto"/>
              <w:right w:val="single" w:sz="4" w:space="0" w:color="auto"/>
            </w:tcBorders>
            <w:shd w:val="clear" w:color="000000" w:fill="FFFFFF"/>
            <w:noWrap/>
            <w:vAlign w:val="center"/>
            <w:hideMark/>
          </w:tcPr>
          <w:p w14:paraId="0AB4871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88" w:type="dxa"/>
            <w:tcBorders>
              <w:top w:val="nil"/>
              <w:left w:val="nil"/>
              <w:bottom w:val="single" w:sz="4" w:space="0" w:color="auto"/>
              <w:right w:val="single" w:sz="4" w:space="0" w:color="auto"/>
            </w:tcBorders>
            <w:shd w:val="clear" w:color="auto" w:fill="auto"/>
            <w:noWrap/>
            <w:vAlign w:val="center"/>
            <w:hideMark/>
          </w:tcPr>
          <w:p w14:paraId="4AAFE61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c>
          <w:tcPr>
            <w:tcW w:w="1202" w:type="dxa"/>
            <w:tcBorders>
              <w:top w:val="nil"/>
              <w:left w:val="nil"/>
              <w:bottom w:val="single" w:sz="4" w:space="0" w:color="auto"/>
              <w:right w:val="single" w:sz="4" w:space="0" w:color="auto"/>
            </w:tcBorders>
            <w:shd w:val="clear" w:color="auto" w:fill="auto"/>
            <w:noWrap/>
            <w:vAlign w:val="bottom"/>
            <w:hideMark/>
          </w:tcPr>
          <w:p w14:paraId="591C042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D7EF9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1100A4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F6791D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6874BCE"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2F335E7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37.</w:t>
            </w:r>
          </w:p>
        </w:tc>
        <w:tc>
          <w:tcPr>
            <w:tcW w:w="7002" w:type="dxa"/>
            <w:tcBorders>
              <w:top w:val="nil"/>
              <w:left w:val="nil"/>
              <w:bottom w:val="single" w:sz="4" w:space="0" w:color="auto"/>
              <w:right w:val="single" w:sz="4" w:space="0" w:color="auto"/>
            </w:tcBorders>
            <w:shd w:val="clear" w:color="FFFFCC" w:fill="FFFFFF"/>
            <w:vAlign w:val="center"/>
            <w:hideMark/>
          </w:tcPr>
          <w:p w14:paraId="60BADEDA"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B25A</w:t>
            </w:r>
          </w:p>
        </w:tc>
        <w:tc>
          <w:tcPr>
            <w:tcW w:w="599" w:type="dxa"/>
            <w:tcBorders>
              <w:top w:val="nil"/>
              <w:left w:val="nil"/>
              <w:bottom w:val="single" w:sz="4" w:space="0" w:color="auto"/>
              <w:right w:val="single" w:sz="4" w:space="0" w:color="auto"/>
            </w:tcBorders>
            <w:shd w:val="clear" w:color="000000" w:fill="FFFFFF"/>
            <w:noWrap/>
            <w:vAlign w:val="center"/>
            <w:hideMark/>
          </w:tcPr>
          <w:p w14:paraId="7C044E2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88" w:type="dxa"/>
            <w:tcBorders>
              <w:top w:val="nil"/>
              <w:left w:val="nil"/>
              <w:bottom w:val="single" w:sz="4" w:space="0" w:color="auto"/>
              <w:right w:val="single" w:sz="4" w:space="0" w:color="auto"/>
            </w:tcBorders>
            <w:shd w:val="clear" w:color="auto" w:fill="auto"/>
            <w:noWrap/>
            <w:vAlign w:val="center"/>
            <w:hideMark/>
          </w:tcPr>
          <w:p w14:paraId="4C37ED4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1896FAB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1DE9B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D9D09F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C954BB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463008B"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F73F5E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38.</w:t>
            </w:r>
          </w:p>
        </w:tc>
        <w:tc>
          <w:tcPr>
            <w:tcW w:w="7002" w:type="dxa"/>
            <w:tcBorders>
              <w:top w:val="nil"/>
              <w:left w:val="nil"/>
              <w:bottom w:val="single" w:sz="4" w:space="0" w:color="auto"/>
              <w:right w:val="single" w:sz="4" w:space="0" w:color="auto"/>
            </w:tcBorders>
            <w:shd w:val="clear" w:color="FFFFCC" w:fill="FFFFFF"/>
            <w:vAlign w:val="center"/>
            <w:hideMark/>
          </w:tcPr>
          <w:p w14:paraId="1EAC7CA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C16A</w:t>
            </w:r>
          </w:p>
        </w:tc>
        <w:tc>
          <w:tcPr>
            <w:tcW w:w="599" w:type="dxa"/>
            <w:tcBorders>
              <w:top w:val="nil"/>
              <w:left w:val="nil"/>
              <w:bottom w:val="single" w:sz="4" w:space="0" w:color="auto"/>
              <w:right w:val="single" w:sz="4" w:space="0" w:color="auto"/>
            </w:tcBorders>
            <w:shd w:val="clear" w:color="000000" w:fill="FFFFFF"/>
            <w:noWrap/>
            <w:vAlign w:val="center"/>
            <w:hideMark/>
          </w:tcPr>
          <w:p w14:paraId="5A35CF5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88" w:type="dxa"/>
            <w:tcBorders>
              <w:top w:val="nil"/>
              <w:left w:val="nil"/>
              <w:bottom w:val="single" w:sz="4" w:space="0" w:color="auto"/>
              <w:right w:val="single" w:sz="4" w:space="0" w:color="auto"/>
            </w:tcBorders>
            <w:shd w:val="clear" w:color="auto" w:fill="auto"/>
            <w:noWrap/>
            <w:vAlign w:val="center"/>
            <w:hideMark/>
          </w:tcPr>
          <w:p w14:paraId="5D5FB51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02" w:type="dxa"/>
            <w:tcBorders>
              <w:top w:val="nil"/>
              <w:left w:val="nil"/>
              <w:bottom w:val="single" w:sz="4" w:space="0" w:color="auto"/>
              <w:right w:val="single" w:sz="4" w:space="0" w:color="auto"/>
            </w:tcBorders>
            <w:shd w:val="clear" w:color="auto" w:fill="auto"/>
            <w:noWrap/>
            <w:vAlign w:val="bottom"/>
            <w:hideMark/>
          </w:tcPr>
          <w:p w14:paraId="3BB3ED1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9B066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651C46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19E9AB7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7619749"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5189CF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39.</w:t>
            </w:r>
          </w:p>
        </w:tc>
        <w:tc>
          <w:tcPr>
            <w:tcW w:w="7002" w:type="dxa"/>
            <w:tcBorders>
              <w:top w:val="nil"/>
              <w:left w:val="nil"/>
              <w:bottom w:val="single" w:sz="4" w:space="0" w:color="auto"/>
              <w:right w:val="single" w:sz="4" w:space="0" w:color="auto"/>
            </w:tcBorders>
            <w:shd w:val="clear" w:color="FFFFCC" w:fill="FFFFFF"/>
            <w:vAlign w:val="center"/>
            <w:hideMark/>
          </w:tcPr>
          <w:p w14:paraId="2C4A08E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C20A</w:t>
            </w:r>
          </w:p>
        </w:tc>
        <w:tc>
          <w:tcPr>
            <w:tcW w:w="599" w:type="dxa"/>
            <w:tcBorders>
              <w:top w:val="nil"/>
              <w:left w:val="nil"/>
              <w:bottom w:val="single" w:sz="4" w:space="0" w:color="auto"/>
              <w:right w:val="single" w:sz="4" w:space="0" w:color="auto"/>
            </w:tcBorders>
            <w:shd w:val="clear" w:color="auto" w:fill="auto"/>
            <w:noWrap/>
            <w:vAlign w:val="bottom"/>
            <w:hideMark/>
          </w:tcPr>
          <w:p w14:paraId="2F44F5C4"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88" w:type="dxa"/>
            <w:tcBorders>
              <w:top w:val="nil"/>
              <w:left w:val="nil"/>
              <w:bottom w:val="single" w:sz="4" w:space="0" w:color="auto"/>
              <w:right w:val="single" w:sz="4" w:space="0" w:color="auto"/>
            </w:tcBorders>
            <w:shd w:val="clear" w:color="auto" w:fill="auto"/>
            <w:noWrap/>
            <w:vAlign w:val="center"/>
            <w:hideMark/>
          </w:tcPr>
          <w:p w14:paraId="0395243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02" w:type="dxa"/>
            <w:tcBorders>
              <w:top w:val="nil"/>
              <w:left w:val="nil"/>
              <w:bottom w:val="single" w:sz="4" w:space="0" w:color="auto"/>
              <w:right w:val="single" w:sz="4" w:space="0" w:color="auto"/>
            </w:tcBorders>
            <w:shd w:val="clear" w:color="auto" w:fill="auto"/>
            <w:noWrap/>
            <w:vAlign w:val="bottom"/>
            <w:hideMark/>
          </w:tcPr>
          <w:p w14:paraId="0B9C0F4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03E05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8C1CAD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D8E4E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95C5908"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5F5A04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7002" w:type="dxa"/>
            <w:tcBorders>
              <w:top w:val="nil"/>
              <w:left w:val="nil"/>
              <w:bottom w:val="single" w:sz="4" w:space="0" w:color="auto"/>
              <w:right w:val="single" w:sz="4" w:space="0" w:color="auto"/>
            </w:tcBorders>
            <w:shd w:val="clear" w:color="FFFFCC" w:fill="FFFFFF"/>
            <w:vAlign w:val="center"/>
            <w:hideMark/>
          </w:tcPr>
          <w:p w14:paraId="2B1214E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C25A</w:t>
            </w:r>
          </w:p>
        </w:tc>
        <w:tc>
          <w:tcPr>
            <w:tcW w:w="599" w:type="dxa"/>
            <w:tcBorders>
              <w:top w:val="nil"/>
              <w:left w:val="nil"/>
              <w:bottom w:val="single" w:sz="4" w:space="0" w:color="auto"/>
              <w:right w:val="single" w:sz="4" w:space="0" w:color="auto"/>
            </w:tcBorders>
            <w:shd w:val="clear" w:color="auto" w:fill="auto"/>
            <w:noWrap/>
            <w:vAlign w:val="bottom"/>
            <w:hideMark/>
          </w:tcPr>
          <w:p w14:paraId="6FB82D8A"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88" w:type="dxa"/>
            <w:tcBorders>
              <w:top w:val="nil"/>
              <w:left w:val="nil"/>
              <w:bottom w:val="single" w:sz="4" w:space="0" w:color="auto"/>
              <w:right w:val="single" w:sz="4" w:space="0" w:color="auto"/>
            </w:tcBorders>
            <w:shd w:val="clear" w:color="auto" w:fill="auto"/>
            <w:noWrap/>
            <w:vAlign w:val="center"/>
            <w:hideMark/>
          </w:tcPr>
          <w:p w14:paraId="07B8089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02" w:type="dxa"/>
            <w:tcBorders>
              <w:top w:val="nil"/>
              <w:left w:val="nil"/>
              <w:bottom w:val="single" w:sz="4" w:space="0" w:color="auto"/>
              <w:right w:val="single" w:sz="4" w:space="0" w:color="auto"/>
            </w:tcBorders>
            <w:shd w:val="clear" w:color="auto" w:fill="auto"/>
            <w:noWrap/>
            <w:vAlign w:val="bottom"/>
            <w:hideMark/>
          </w:tcPr>
          <w:p w14:paraId="3A2F1DB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93D58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E73E3B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0EF4332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B976E49"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6D0624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41.</w:t>
            </w:r>
          </w:p>
        </w:tc>
        <w:tc>
          <w:tcPr>
            <w:tcW w:w="7002" w:type="dxa"/>
            <w:tcBorders>
              <w:top w:val="nil"/>
              <w:left w:val="nil"/>
              <w:bottom w:val="single" w:sz="4" w:space="0" w:color="auto"/>
              <w:right w:val="single" w:sz="4" w:space="0" w:color="auto"/>
            </w:tcBorders>
            <w:shd w:val="clear" w:color="FFFFCC" w:fill="FFFFFF"/>
            <w:vAlign w:val="center"/>
            <w:hideMark/>
          </w:tcPr>
          <w:p w14:paraId="3356CD2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C32A</w:t>
            </w:r>
          </w:p>
        </w:tc>
        <w:tc>
          <w:tcPr>
            <w:tcW w:w="599" w:type="dxa"/>
            <w:tcBorders>
              <w:top w:val="nil"/>
              <w:left w:val="nil"/>
              <w:bottom w:val="single" w:sz="4" w:space="0" w:color="auto"/>
              <w:right w:val="single" w:sz="4" w:space="0" w:color="auto"/>
            </w:tcBorders>
            <w:shd w:val="clear" w:color="auto" w:fill="auto"/>
            <w:noWrap/>
            <w:vAlign w:val="bottom"/>
            <w:hideMark/>
          </w:tcPr>
          <w:p w14:paraId="24093426"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88" w:type="dxa"/>
            <w:tcBorders>
              <w:top w:val="nil"/>
              <w:left w:val="nil"/>
              <w:bottom w:val="single" w:sz="4" w:space="0" w:color="auto"/>
              <w:right w:val="single" w:sz="4" w:space="0" w:color="auto"/>
            </w:tcBorders>
            <w:shd w:val="clear" w:color="auto" w:fill="auto"/>
            <w:noWrap/>
            <w:vAlign w:val="center"/>
            <w:hideMark/>
          </w:tcPr>
          <w:p w14:paraId="10226DA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c>
          <w:tcPr>
            <w:tcW w:w="1202" w:type="dxa"/>
            <w:tcBorders>
              <w:top w:val="nil"/>
              <w:left w:val="nil"/>
              <w:bottom w:val="single" w:sz="4" w:space="0" w:color="auto"/>
              <w:right w:val="single" w:sz="4" w:space="0" w:color="auto"/>
            </w:tcBorders>
            <w:shd w:val="clear" w:color="auto" w:fill="auto"/>
            <w:noWrap/>
            <w:vAlign w:val="bottom"/>
            <w:hideMark/>
          </w:tcPr>
          <w:p w14:paraId="13D4421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F8DB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604DC5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386207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3F16E3C"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B6EBB3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42.</w:t>
            </w:r>
          </w:p>
        </w:tc>
        <w:tc>
          <w:tcPr>
            <w:tcW w:w="7002" w:type="dxa"/>
            <w:tcBorders>
              <w:top w:val="nil"/>
              <w:left w:val="nil"/>
              <w:bottom w:val="single" w:sz="4" w:space="0" w:color="auto"/>
              <w:right w:val="single" w:sz="4" w:space="0" w:color="auto"/>
            </w:tcBorders>
            <w:shd w:val="clear" w:color="FFFFCC" w:fill="FFFFFF"/>
            <w:vAlign w:val="center"/>
            <w:hideMark/>
          </w:tcPr>
          <w:p w14:paraId="2210040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C40A</w:t>
            </w:r>
          </w:p>
        </w:tc>
        <w:tc>
          <w:tcPr>
            <w:tcW w:w="599" w:type="dxa"/>
            <w:tcBorders>
              <w:top w:val="nil"/>
              <w:left w:val="nil"/>
              <w:bottom w:val="single" w:sz="4" w:space="0" w:color="auto"/>
              <w:right w:val="single" w:sz="4" w:space="0" w:color="auto"/>
            </w:tcBorders>
            <w:shd w:val="clear" w:color="auto" w:fill="auto"/>
            <w:noWrap/>
            <w:vAlign w:val="bottom"/>
            <w:hideMark/>
          </w:tcPr>
          <w:p w14:paraId="5B76F6A7" w14:textId="77777777" w:rsidR="00595641" w:rsidRPr="00CB6E95" w:rsidRDefault="00595641"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788" w:type="dxa"/>
            <w:tcBorders>
              <w:top w:val="nil"/>
              <w:left w:val="nil"/>
              <w:bottom w:val="single" w:sz="4" w:space="0" w:color="auto"/>
              <w:right w:val="single" w:sz="4" w:space="0" w:color="auto"/>
            </w:tcBorders>
            <w:shd w:val="clear" w:color="auto" w:fill="auto"/>
            <w:noWrap/>
            <w:vAlign w:val="center"/>
            <w:hideMark/>
          </w:tcPr>
          <w:p w14:paraId="7DE13F6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c>
          <w:tcPr>
            <w:tcW w:w="1202" w:type="dxa"/>
            <w:tcBorders>
              <w:top w:val="nil"/>
              <w:left w:val="nil"/>
              <w:bottom w:val="single" w:sz="4" w:space="0" w:color="auto"/>
              <w:right w:val="single" w:sz="4" w:space="0" w:color="auto"/>
            </w:tcBorders>
            <w:shd w:val="clear" w:color="auto" w:fill="auto"/>
            <w:noWrap/>
            <w:vAlign w:val="bottom"/>
            <w:hideMark/>
          </w:tcPr>
          <w:p w14:paraId="454A515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1F91A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922C69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1628BD4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EC793AA"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01EC4C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43.</w:t>
            </w:r>
          </w:p>
        </w:tc>
        <w:tc>
          <w:tcPr>
            <w:tcW w:w="7002" w:type="dxa"/>
            <w:tcBorders>
              <w:top w:val="nil"/>
              <w:left w:val="nil"/>
              <w:bottom w:val="single" w:sz="4" w:space="0" w:color="auto"/>
              <w:right w:val="single" w:sz="4" w:space="0" w:color="auto"/>
            </w:tcBorders>
            <w:shd w:val="clear" w:color="FFFFCC" w:fill="FFFFFF"/>
            <w:vAlign w:val="center"/>
            <w:hideMark/>
          </w:tcPr>
          <w:p w14:paraId="4770872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C63A</w:t>
            </w:r>
          </w:p>
        </w:tc>
        <w:tc>
          <w:tcPr>
            <w:tcW w:w="599" w:type="dxa"/>
            <w:tcBorders>
              <w:top w:val="nil"/>
              <w:left w:val="nil"/>
              <w:bottom w:val="single" w:sz="4" w:space="0" w:color="auto"/>
              <w:right w:val="single" w:sz="4" w:space="0" w:color="auto"/>
            </w:tcBorders>
            <w:shd w:val="clear" w:color="auto" w:fill="auto"/>
            <w:noWrap/>
            <w:vAlign w:val="center"/>
            <w:hideMark/>
          </w:tcPr>
          <w:p w14:paraId="42FD89C2"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139A9FD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w:t>
            </w:r>
          </w:p>
        </w:tc>
        <w:tc>
          <w:tcPr>
            <w:tcW w:w="1202" w:type="dxa"/>
            <w:tcBorders>
              <w:top w:val="nil"/>
              <w:left w:val="nil"/>
              <w:bottom w:val="single" w:sz="4" w:space="0" w:color="auto"/>
              <w:right w:val="single" w:sz="4" w:space="0" w:color="auto"/>
            </w:tcBorders>
            <w:shd w:val="clear" w:color="auto" w:fill="auto"/>
            <w:noWrap/>
            <w:vAlign w:val="bottom"/>
            <w:hideMark/>
          </w:tcPr>
          <w:p w14:paraId="2DF3803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8B31F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407FAF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132A3E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EBAD9A7"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5978AF0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44.</w:t>
            </w:r>
          </w:p>
        </w:tc>
        <w:tc>
          <w:tcPr>
            <w:tcW w:w="7002" w:type="dxa"/>
            <w:tcBorders>
              <w:top w:val="nil"/>
              <w:left w:val="nil"/>
              <w:bottom w:val="single" w:sz="4" w:space="0" w:color="auto"/>
              <w:right w:val="single" w:sz="4" w:space="0" w:color="auto"/>
            </w:tcBorders>
            <w:shd w:val="clear" w:color="FFFFCC" w:fill="FFFFFF"/>
            <w:vAlign w:val="center"/>
            <w:hideMark/>
          </w:tcPr>
          <w:p w14:paraId="05E0A52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1-faz. 25/0,03A AC</w:t>
            </w:r>
          </w:p>
        </w:tc>
        <w:tc>
          <w:tcPr>
            <w:tcW w:w="599" w:type="dxa"/>
            <w:tcBorders>
              <w:top w:val="nil"/>
              <w:left w:val="nil"/>
              <w:bottom w:val="single" w:sz="4" w:space="0" w:color="auto"/>
              <w:right w:val="single" w:sz="4" w:space="0" w:color="auto"/>
            </w:tcBorders>
            <w:shd w:val="clear" w:color="000000" w:fill="FFFFFF"/>
            <w:noWrap/>
            <w:vAlign w:val="center"/>
            <w:hideMark/>
          </w:tcPr>
          <w:p w14:paraId="162D50D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6383295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34</w:t>
            </w:r>
          </w:p>
        </w:tc>
        <w:tc>
          <w:tcPr>
            <w:tcW w:w="1202" w:type="dxa"/>
            <w:tcBorders>
              <w:top w:val="nil"/>
              <w:left w:val="nil"/>
              <w:bottom w:val="single" w:sz="4" w:space="0" w:color="auto"/>
              <w:right w:val="single" w:sz="4" w:space="0" w:color="auto"/>
            </w:tcBorders>
            <w:shd w:val="clear" w:color="auto" w:fill="auto"/>
            <w:noWrap/>
            <w:vAlign w:val="bottom"/>
            <w:hideMark/>
          </w:tcPr>
          <w:p w14:paraId="39D6A5C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A2D10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33AF96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187EACE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5DF507B"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13CB20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45.</w:t>
            </w:r>
          </w:p>
        </w:tc>
        <w:tc>
          <w:tcPr>
            <w:tcW w:w="7002" w:type="dxa"/>
            <w:tcBorders>
              <w:top w:val="nil"/>
              <w:left w:val="nil"/>
              <w:bottom w:val="single" w:sz="4" w:space="0" w:color="auto"/>
              <w:right w:val="single" w:sz="4" w:space="0" w:color="auto"/>
            </w:tcBorders>
            <w:shd w:val="clear" w:color="FFFFCC" w:fill="FFFFFF"/>
            <w:vAlign w:val="center"/>
            <w:hideMark/>
          </w:tcPr>
          <w:p w14:paraId="4087D3D9"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3-faz. 25/0,03A AC</w:t>
            </w:r>
          </w:p>
        </w:tc>
        <w:tc>
          <w:tcPr>
            <w:tcW w:w="599" w:type="dxa"/>
            <w:tcBorders>
              <w:top w:val="nil"/>
              <w:left w:val="nil"/>
              <w:bottom w:val="single" w:sz="4" w:space="0" w:color="auto"/>
              <w:right w:val="single" w:sz="4" w:space="0" w:color="auto"/>
            </w:tcBorders>
            <w:shd w:val="clear" w:color="000000" w:fill="FFFFFF"/>
            <w:noWrap/>
            <w:vAlign w:val="center"/>
            <w:hideMark/>
          </w:tcPr>
          <w:p w14:paraId="35D702F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1499EDD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26</w:t>
            </w:r>
          </w:p>
        </w:tc>
        <w:tc>
          <w:tcPr>
            <w:tcW w:w="1202" w:type="dxa"/>
            <w:tcBorders>
              <w:top w:val="nil"/>
              <w:left w:val="nil"/>
              <w:bottom w:val="single" w:sz="4" w:space="0" w:color="auto"/>
              <w:right w:val="single" w:sz="4" w:space="0" w:color="auto"/>
            </w:tcBorders>
            <w:shd w:val="clear" w:color="auto" w:fill="auto"/>
            <w:noWrap/>
            <w:vAlign w:val="bottom"/>
            <w:hideMark/>
          </w:tcPr>
          <w:p w14:paraId="704518D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5D770A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509DAD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761D1C9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FE23CAC"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31F675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46.</w:t>
            </w:r>
          </w:p>
        </w:tc>
        <w:tc>
          <w:tcPr>
            <w:tcW w:w="7002" w:type="dxa"/>
            <w:tcBorders>
              <w:top w:val="nil"/>
              <w:left w:val="nil"/>
              <w:bottom w:val="nil"/>
              <w:right w:val="single" w:sz="4" w:space="0" w:color="auto"/>
            </w:tcBorders>
            <w:shd w:val="clear" w:color="FFFFCC" w:fill="FFFFFF"/>
            <w:vAlign w:val="center"/>
            <w:hideMark/>
          </w:tcPr>
          <w:p w14:paraId="16CD04BF"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3-faz. 40/0,03A AC</w:t>
            </w:r>
          </w:p>
        </w:tc>
        <w:tc>
          <w:tcPr>
            <w:tcW w:w="599" w:type="dxa"/>
            <w:tcBorders>
              <w:top w:val="nil"/>
              <w:left w:val="nil"/>
              <w:bottom w:val="single" w:sz="4" w:space="0" w:color="auto"/>
              <w:right w:val="single" w:sz="4" w:space="0" w:color="auto"/>
            </w:tcBorders>
            <w:shd w:val="clear" w:color="000000" w:fill="FFFFFF"/>
            <w:noWrap/>
            <w:vAlign w:val="center"/>
            <w:hideMark/>
          </w:tcPr>
          <w:p w14:paraId="523BE26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E6AAE5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26</w:t>
            </w:r>
          </w:p>
        </w:tc>
        <w:tc>
          <w:tcPr>
            <w:tcW w:w="1202" w:type="dxa"/>
            <w:tcBorders>
              <w:top w:val="nil"/>
              <w:left w:val="nil"/>
              <w:bottom w:val="single" w:sz="4" w:space="0" w:color="auto"/>
              <w:right w:val="single" w:sz="4" w:space="0" w:color="auto"/>
            </w:tcBorders>
            <w:shd w:val="clear" w:color="auto" w:fill="auto"/>
            <w:noWrap/>
            <w:vAlign w:val="bottom"/>
            <w:hideMark/>
          </w:tcPr>
          <w:p w14:paraId="3DB0112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8F108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97A2BE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EF3892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78A663D"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53E443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47.</w:t>
            </w:r>
          </w:p>
        </w:tc>
        <w:tc>
          <w:tcPr>
            <w:tcW w:w="7002" w:type="dxa"/>
            <w:tcBorders>
              <w:top w:val="single" w:sz="4" w:space="0" w:color="auto"/>
              <w:left w:val="nil"/>
              <w:bottom w:val="single" w:sz="4" w:space="0" w:color="auto"/>
              <w:right w:val="single" w:sz="4" w:space="0" w:color="auto"/>
            </w:tcBorders>
            <w:shd w:val="clear" w:color="FFFFCC" w:fill="FFFFFF"/>
            <w:vAlign w:val="center"/>
            <w:hideMark/>
          </w:tcPr>
          <w:p w14:paraId="00CCA305"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Wkładka topikowa D01 16A </w:t>
            </w:r>
            <w:proofErr w:type="spellStart"/>
            <w:r w:rsidRPr="00CB6E95">
              <w:rPr>
                <w:rFonts w:ascii="Times New Roman" w:eastAsia="Times New Roman" w:hAnsi="Times New Roman" w:cs="Times New Roman"/>
                <w:lang w:eastAsia="pl-PL"/>
              </w:rPr>
              <w:t>gL</w:t>
            </w:r>
            <w:proofErr w:type="spellEnd"/>
            <w:r w:rsidRPr="00CB6E95">
              <w:rPr>
                <w:rFonts w:ascii="Times New Roman" w:eastAsia="Times New Roman" w:hAnsi="Times New Roman" w:cs="Times New Roman"/>
                <w:lang w:eastAsia="pl-PL"/>
              </w:rPr>
              <w:t>/</w:t>
            </w:r>
            <w:proofErr w:type="spellStart"/>
            <w:r w:rsidRPr="00CB6E95">
              <w:rPr>
                <w:rFonts w:ascii="Times New Roman" w:eastAsia="Times New Roman" w:hAnsi="Times New Roman" w:cs="Times New Roman"/>
                <w:lang w:eastAsia="pl-PL"/>
              </w:rPr>
              <w:t>gG</w:t>
            </w:r>
            <w:proofErr w:type="spellEnd"/>
            <w:r w:rsidRPr="00CB6E95">
              <w:rPr>
                <w:rFonts w:ascii="Times New Roman" w:eastAsia="Times New Roman" w:hAnsi="Times New Roman" w:cs="Times New Roman"/>
                <w:lang w:eastAsia="pl-PL"/>
              </w:rPr>
              <w:t xml:space="preserve"> E14 400V</w:t>
            </w:r>
          </w:p>
        </w:tc>
        <w:tc>
          <w:tcPr>
            <w:tcW w:w="599" w:type="dxa"/>
            <w:tcBorders>
              <w:top w:val="nil"/>
              <w:left w:val="nil"/>
              <w:bottom w:val="single" w:sz="4" w:space="0" w:color="auto"/>
              <w:right w:val="single" w:sz="4" w:space="0" w:color="auto"/>
            </w:tcBorders>
            <w:shd w:val="clear" w:color="000000" w:fill="FFFFFF"/>
            <w:noWrap/>
            <w:vAlign w:val="center"/>
            <w:hideMark/>
          </w:tcPr>
          <w:p w14:paraId="4596958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3CF394B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679E188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1F2B1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1C5C2F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AD63A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1193950"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3812B8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48.</w:t>
            </w:r>
          </w:p>
        </w:tc>
        <w:tc>
          <w:tcPr>
            <w:tcW w:w="7002" w:type="dxa"/>
            <w:tcBorders>
              <w:top w:val="nil"/>
              <w:left w:val="nil"/>
              <w:bottom w:val="single" w:sz="4" w:space="0" w:color="auto"/>
              <w:right w:val="single" w:sz="4" w:space="0" w:color="auto"/>
            </w:tcBorders>
            <w:shd w:val="clear" w:color="FFFFCC" w:fill="FFFFFF"/>
            <w:vAlign w:val="center"/>
            <w:hideMark/>
          </w:tcPr>
          <w:p w14:paraId="4D70573A"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Wkładka topikowa cylindryczna CH 10x38 </w:t>
            </w:r>
            <w:proofErr w:type="spellStart"/>
            <w:r w:rsidRPr="00CB6E95">
              <w:rPr>
                <w:rFonts w:ascii="Times New Roman" w:eastAsia="Times New Roman" w:hAnsi="Times New Roman" w:cs="Times New Roman"/>
                <w:lang w:eastAsia="pl-PL"/>
              </w:rPr>
              <w:t>gG</w:t>
            </w:r>
            <w:proofErr w:type="spellEnd"/>
            <w:r w:rsidRPr="00CB6E95">
              <w:rPr>
                <w:rFonts w:ascii="Times New Roman" w:eastAsia="Times New Roman" w:hAnsi="Times New Roman" w:cs="Times New Roman"/>
                <w:lang w:eastAsia="pl-PL"/>
              </w:rPr>
              <w:t xml:space="preserve"> </w:t>
            </w:r>
            <w:proofErr w:type="spellStart"/>
            <w:r w:rsidRPr="00CB6E95">
              <w:rPr>
                <w:rFonts w:ascii="Times New Roman" w:eastAsia="Times New Roman" w:hAnsi="Times New Roman" w:cs="Times New Roman"/>
                <w:lang w:eastAsia="pl-PL"/>
              </w:rPr>
              <w:t>aM</w:t>
            </w:r>
            <w:proofErr w:type="spellEnd"/>
            <w:r w:rsidRPr="00CB6E95">
              <w:rPr>
                <w:rFonts w:ascii="Times New Roman" w:eastAsia="Times New Roman" w:hAnsi="Times New Roman" w:cs="Times New Roman"/>
                <w:lang w:eastAsia="pl-PL"/>
              </w:rPr>
              <w:t xml:space="preserve"> 4A</w:t>
            </w:r>
          </w:p>
        </w:tc>
        <w:tc>
          <w:tcPr>
            <w:tcW w:w="599" w:type="dxa"/>
            <w:tcBorders>
              <w:top w:val="nil"/>
              <w:left w:val="nil"/>
              <w:bottom w:val="single" w:sz="4" w:space="0" w:color="auto"/>
              <w:right w:val="single" w:sz="4" w:space="0" w:color="auto"/>
            </w:tcBorders>
            <w:shd w:val="clear" w:color="000000" w:fill="FFFFFF"/>
            <w:noWrap/>
            <w:vAlign w:val="center"/>
            <w:hideMark/>
          </w:tcPr>
          <w:p w14:paraId="69CF1CD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49925CF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0F05490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D0189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24D354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7018A0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1605071"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FB874D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49.</w:t>
            </w:r>
          </w:p>
        </w:tc>
        <w:tc>
          <w:tcPr>
            <w:tcW w:w="7002" w:type="dxa"/>
            <w:tcBorders>
              <w:top w:val="nil"/>
              <w:left w:val="nil"/>
              <w:bottom w:val="nil"/>
              <w:right w:val="single" w:sz="4" w:space="0" w:color="auto"/>
            </w:tcBorders>
            <w:shd w:val="clear" w:color="FFFFCC" w:fill="FFFFFF"/>
            <w:vAlign w:val="center"/>
            <w:hideMark/>
          </w:tcPr>
          <w:p w14:paraId="2266966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Bezpiecznik szklany 5X20mm 10A</w:t>
            </w:r>
          </w:p>
        </w:tc>
        <w:tc>
          <w:tcPr>
            <w:tcW w:w="599" w:type="dxa"/>
            <w:tcBorders>
              <w:top w:val="nil"/>
              <w:left w:val="nil"/>
              <w:bottom w:val="single" w:sz="4" w:space="0" w:color="auto"/>
              <w:right w:val="single" w:sz="4" w:space="0" w:color="auto"/>
            </w:tcBorders>
            <w:shd w:val="clear" w:color="000000" w:fill="FFFFFF"/>
            <w:noWrap/>
            <w:vAlign w:val="center"/>
            <w:hideMark/>
          </w:tcPr>
          <w:p w14:paraId="54A5956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6F60BCD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6D3AA2E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888DB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AB0E9C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7004C0A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43477BC"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66FABD5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7002" w:type="dxa"/>
            <w:tcBorders>
              <w:top w:val="single" w:sz="4" w:space="0" w:color="auto"/>
              <w:left w:val="nil"/>
              <w:bottom w:val="nil"/>
              <w:right w:val="single" w:sz="4" w:space="0" w:color="auto"/>
            </w:tcBorders>
            <w:shd w:val="clear" w:color="FFFFCC" w:fill="FFFFFF"/>
            <w:vAlign w:val="center"/>
            <w:hideMark/>
          </w:tcPr>
          <w:p w14:paraId="3C3DA41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3-faz. 63/0,03A AC</w:t>
            </w:r>
          </w:p>
        </w:tc>
        <w:tc>
          <w:tcPr>
            <w:tcW w:w="599" w:type="dxa"/>
            <w:tcBorders>
              <w:top w:val="nil"/>
              <w:left w:val="nil"/>
              <w:bottom w:val="single" w:sz="4" w:space="0" w:color="auto"/>
              <w:right w:val="single" w:sz="4" w:space="0" w:color="auto"/>
            </w:tcBorders>
            <w:shd w:val="clear" w:color="000000" w:fill="FFFFFF"/>
            <w:noWrap/>
            <w:vAlign w:val="center"/>
            <w:hideMark/>
          </w:tcPr>
          <w:p w14:paraId="23CCFF9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0A7619A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c>
          <w:tcPr>
            <w:tcW w:w="1202" w:type="dxa"/>
            <w:tcBorders>
              <w:top w:val="nil"/>
              <w:left w:val="nil"/>
              <w:bottom w:val="single" w:sz="4" w:space="0" w:color="auto"/>
              <w:right w:val="single" w:sz="4" w:space="0" w:color="auto"/>
            </w:tcBorders>
            <w:shd w:val="clear" w:color="auto" w:fill="auto"/>
            <w:noWrap/>
            <w:vAlign w:val="bottom"/>
            <w:hideMark/>
          </w:tcPr>
          <w:p w14:paraId="6FC2CE5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71F18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14BF53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0A0A9CF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AF9B7D8"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BE2567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51.</w:t>
            </w:r>
          </w:p>
        </w:tc>
        <w:tc>
          <w:tcPr>
            <w:tcW w:w="7002" w:type="dxa"/>
            <w:tcBorders>
              <w:top w:val="single" w:sz="4" w:space="0" w:color="auto"/>
              <w:left w:val="nil"/>
              <w:bottom w:val="single" w:sz="4" w:space="0" w:color="auto"/>
              <w:right w:val="single" w:sz="4" w:space="0" w:color="auto"/>
            </w:tcBorders>
            <w:shd w:val="clear" w:color="FFFFCC" w:fill="FFFFFF"/>
            <w:vAlign w:val="center"/>
            <w:hideMark/>
          </w:tcPr>
          <w:p w14:paraId="351CE88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elektromagnetyczny   KJD17</w:t>
            </w:r>
          </w:p>
        </w:tc>
        <w:tc>
          <w:tcPr>
            <w:tcW w:w="599" w:type="dxa"/>
            <w:tcBorders>
              <w:top w:val="nil"/>
              <w:left w:val="nil"/>
              <w:bottom w:val="single" w:sz="4" w:space="0" w:color="auto"/>
              <w:right w:val="single" w:sz="4" w:space="0" w:color="auto"/>
            </w:tcBorders>
            <w:shd w:val="clear" w:color="000000" w:fill="FFFFFF"/>
            <w:noWrap/>
            <w:vAlign w:val="center"/>
            <w:hideMark/>
          </w:tcPr>
          <w:p w14:paraId="31116B4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044D02F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c>
          <w:tcPr>
            <w:tcW w:w="1202" w:type="dxa"/>
            <w:tcBorders>
              <w:top w:val="nil"/>
              <w:left w:val="nil"/>
              <w:bottom w:val="single" w:sz="4" w:space="0" w:color="auto"/>
              <w:right w:val="single" w:sz="4" w:space="0" w:color="auto"/>
            </w:tcBorders>
            <w:shd w:val="clear" w:color="auto" w:fill="auto"/>
            <w:noWrap/>
            <w:vAlign w:val="bottom"/>
            <w:hideMark/>
          </w:tcPr>
          <w:p w14:paraId="1976BF5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96C2F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1C1980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AF3185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A18A385"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190EA51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52.</w:t>
            </w:r>
          </w:p>
        </w:tc>
        <w:tc>
          <w:tcPr>
            <w:tcW w:w="7002" w:type="dxa"/>
            <w:tcBorders>
              <w:top w:val="nil"/>
              <w:left w:val="nil"/>
              <w:bottom w:val="single" w:sz="4" w:space="0" w:color="auto"/>
              <w:right w:val="single" w:sz="4" w:space="0" w:color="auto"/>
            </w:tcBorders>
            <w:shd w:val="clear" w:color="FFFFCC" w:fill="FFFFFF"/>
            <w:vAlign w:val="center"/>
            <w:hideMark/>
          </w:tcPr>
          <w:p w14:paraId="61DF87F1"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Przełącznik podświetlany KCD - 4/4 </w:t>
            </w:r>
            <w:proofErr w:type="spellStart"/>
            <w:r w:rsidRPr="00CB6E95">
              <w:rPr>
                <w:rFonts w:ascii="Times New Roman" w:eastAsia="Times New Roman" w:hAnsi="Times New Roman" w:cs="Times New Roman"/>
                <w:lang w:eastAsia="pl-PL"/>
              </w:rPr>
              <w:t>pinowy</w:t>
            </w:r>
            <w:proofErr w:type="spellEnd"/>
          </w:p>
        </w:tc>
        <w:tc>
          <w:tcPr>
            <w:tcW w:w="599" w:type="dxa"/>
            <w:tcBorders>
              <w:top w:val="nil"/>
              <w:left w:val="nil"/>
              <w:bottom w:val="single" w:sz="4" w:space="0" w:color="auto"/>
              <w:right w:val="single" w:sz="4" w:space="0" w:color="auto"/>
            </w:tcBorders>
            <w:shd w:val="clear" w:color="000000" w:fill="FFFFFF"/>
            <w:noWrap/>
            <w:vAlign w:val="bottom"/>
            <w:hideMark/>
          </w:tcPr>
          <w:p w14:paraId="576F11A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B05ED9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0D79A31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E7250E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2971D9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0A57EC8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4FD6CD1"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E4607E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53.</w:t>
            </w:r>
          </w:p>
        </w:tc>
        <w:tc>
          <w:tcPr>
            <w:tcW w:w="7002" w:type="dxa"/>
            <w:tcBorders>
              <w:top w:val="nil"/>
              <w:left w:val="nil"/>
              <w:bottom w:val="single" w:sz="4" w:space="0" w:color="auto"/>
              <w:right w:val="single" w:sz="4" w:space="0" w:color="auto"/>
            </w:tcBorders>
            <w:shd w:val="clear" w:color="FFFFCC" w:fill="FFFFFF"/>
            <w:vAlign w:val="center"/>
            <w:hideMark/>
          </w:tcPr>
          <w:p w14:paraId="6FAAC41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Statecznik elektroniczny 4X18W</w:t>
            </w:r>
          </w:p>
        </w:tc>
        <w:tc>
          <w:tcPr>
            <w:tcW w:w="599" w:type="dxa"/>
            <w:tcBorders>
              <w:top w:val="nil"/>
              <w:left w:val="nil"/>
              <w:bottom w:val="single" w:sz="4" w:space="0" w:color="auto"/>
              <w:right w:val="single" w:sz="4" w:space="0" w:color="auto"/>
            </w:tcBorders>
            <w:shd w:val="clear" w:color="000000" w:fill="FFFFFF"/>
            <w:noWrap/>
            <w:vAlign w:val="bottom"/>
            <w:hideMark/>
          </w:tcPr>
          <w:p w14:paraId="0530D07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3CBB1F1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71A5248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77211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03D454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9985B9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3F47928"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19446F0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54.</w:t>
            </w:r>
          </w:p>
        </w:tc>
        <w:tc>
          <w:tcPr>
            <w:tcW w:w="7002" w:type="dxa"/>
            <w:tcBorders>
              <w:top w:val="nil"/>
              <w:left w:val="nil"/>
              <w:bottom w:val="single" w:sz="4" w:space="0" w:color="auto"/>
              <w:right w:val="single" w:sz="4" w:space="0" w:color="auto"/>
            </w:tcBorders>
            <w:shd w:val="clear" w:color="auto" w:fill="auto"/>
            <w:noWrap/>
            <w:vAlign w:val="bottom"/>
            <w:hideMark/>
          </w:tcPr>
          <w:p w14:paraId="71646F5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Statecznik elektroniczny  2X18W</w:t>
            </w:r>
          </w:p>
        </w:tc>
        <w:tc>
          <w:tcPr>
            <w:tcW w:w="599" w:type="dxa"/>
            <w:tcBorders>
              <w:top w:val="nil"/>
              <w:left w:val="nil"/>
              <w:bottom w:val="single" w:sz="4" w:space="0" w:color="auto"/>
              <w:right w:val="single" w:sz="4" w:space="0" w:color="auto"/>
            </w:tcBorders>
            <w:shd w:val="clear" w:color="auto" w:fill="auto"/>
            <w:noWrap/>
            <w:vAlign w:val="bottom"/>
            <w:hideMark/>
          </w:tcPr>
          <w:p w14:paraId="350FD929"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788" w:type="dxa"/>
            <w:tcBorders>
              <w:top w:val="nil"/>
              <w:left w:val="nil"/>
              <w:bottom w:val="single" w:sz="4" w:space="0" w:color="auto"/>
              <w:right w:val="single" w:sz="4" w:space="0" w:color="auto"/>
            </w:tcBorders>
            <w:shd w:val="clear" w:color="auto" w:fill="auto"/>
            <w:noWrap/>
            <w:vAlign w:val="center"/>
            <w:hideMark/>
          </w:tcPr>
          <w:p w14:paraId="3C0AC61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045E7C8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DB4F6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381395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F82B20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5CF693B"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24D8B95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55.</w:t>
            </w:r>
          </w:p>
        </w:tc>
        <w:tc>
          <w:tcPr>
            <w:tcW w:w="7002" w:type="dxa"/>
            <w:tcBorders>
              <w:top w:val="nil"/>
              <w:left w:val="nil"/>
              <w:bottom w:val="single" w:sz="4" w:space="0" w:color="auto"/>
              <w:right w:val="single" w:sz="4" w:space="0" w:color="auto"/>
            </w:tcBorders>
            <w:shd w:val="clear" w:color="auto" w:fill="auto"/>
            <w:noWrap/>
            <w:vAlign w:val="bottom"/>
            <w:hideMark/>
          </w:tcPr>
          <w:p w14:paraId="294C09B7"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Statecznik elektroniczny  2X36W </w:t>
            </w:r>
          </w:p>
        </w:tc>
        <w:tc>
          <w:tcPr>
            <w:tcW w:w="599" w:type="dxa"/>
            <w:tcBorders>
              <w:top w:val="nil"/>
              <w:left w:val="nil"/>
              <w:bottom w:val="single" w:sz="4" w:space="0" w:color="auto"/>
              <w:right w:val="single" w:sz="4" w:space="0" w:color="auto"/>
            </w:tcBorders>
            <w:shd w:val="clear" w:color="auto" w:fill="auto"/>
            <w:noWrap/>
            <w:vAlign w:val="bottom"/>
            <w:hideMark/>
          </w:tcPr>
          <w:p w14:paraId="651D7EA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788" w:type="dxa"/>
            <w:tcBorders>
              <w:top w:val="nil"/>
              <w:left w:val="nil"/>
              <w:bottom w:val="single" w:sz="4" w:space="0" w:color="auto"/>
              <w:right w:val="single" w:sz="4" w:space="0" w:color="auto"/>
            </w:tcBorders>
            <w:shd w:val="clear" w:color="auto" w:fill="auto"/>
            <w:noWrap/>
            <w:vAlign w:val="center"/>
            <w:hideMark/>
          </w:tcPr>
          <w:p w14:paraId="3790D05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499492B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CE11E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392DD4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643FFCB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E720C53"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0104A10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56.</w:t>
            </w:r>
          </w:p>
        </w:tc>
        <w:tc>
          <w:tcPr>
            <w:tcW w:w="7002" w:type="dxa"/>
            <w:tcBorders>
              <w:top w:val="nil"/>
              <w:left w:val="nil"/>
              <w:bottom w:val="single" w:sz="4" w:space="0" w:color="auto"/>
              <w:right w:val="single" w:sz="4" w:space="0" w:color="auto"/>
            </w:tcBorders>
            <w:shd w:val="clear" w:color="auto" w:fill="auto"/>
            <w:noWrap/>
            <w:vAlign w:val="bottom"/>
            <w:hideMark/>
          </w:tcPr>
          <w:p w14:paraId="29A1490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Statecznik elektroniczny  2X58W </w:t>
            </w:r>
          </w:p>
        </w:tc>
        <w:tc>
          <w:tcPr>
            <w:tcW w:w="599" w:type="dxa"/>
            <w:tcBorders>
              <w:top w:val="nil"/>
              <w:left w:val="nil"/>
              <w:bottom w:val="single" w:sz="4" w:space="0" w:color="auto"/>
              <w:right w:val="single" w:sz="4" w:space="0" w:color="auto"/>
            </w:tcBorders>
            <w:shd w:val="clear" w:color="000000" w:fill="FFFFFF"/>
            <w:noWrap/>
            <w:vAlign w:val="center"/>
            <w:hideMark/>
          </w:tcPr>
          <w:p w14:paraId="2B7C5F9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D6B664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7C407CA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FA679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164AE6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7E834EC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52515BB"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84F928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57.</w:t>
            </w:r>
          </w:p>
        </w:tc>
        <w:tc>
          <w:tcPr>
            <w:tcW w:w="7002" w:type="dxa"/>
            <w:tcBorders>
              <w:top w:val="nil"/>
              <w:left w:val="nil"/>
              <w:bottom w:val="single" w:sz="4" w:space="0" w:color="auto"/>
              <w:right w:val="single" w:sz="4" w:space="0" w:color="auto"/>
            </w:tcBorders>
            <w:shd w:val="clear" w:color="auto" w:fill="auto"/>
            <w:noWrap/>
            <w:vAlign w:val="bottom"/>
            <w:hideMark/>
          </w:tcPr>
          <w:p w14:paraId="2FB4749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Elektroniczny układ zapłonowy ZX - 70 - 400</w:t>
            </w:r>
          </w:p>
        </w:tc>
        <w:tc>
          <w:tcPr>
            <w:tcW w:w="599" w:type="dxa"/>
            <w:tcBorders>
              <w:top w:val="nil"/>
              <w:left w:val="nil"/>
              <w:bottom w:val="single" w:sz="4" w:space="0" w:color="auto"/>
              <w:right w:val="single" w:sz="4" w:space="0" w:color="auto"/>
            </w:tcBorders>
            <w:shd w:val="clear" w:color="000000" w:fill="FFFFFF"/>
            <w:noWrap/>
            <w:vAlign w:val="center"/>
            <w:hideMark/>
          </w:tcPr>
          <w:p w14:paraId="38E8DBB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584274D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w:t>
            </w:r>
          </w:p>
        </w:tc>
        <w:tc>
          <w:tcPr>
            <w:tcW w:w="1202" w:type="dxa"/>
            <w:tcBorders>
              <w:top w:val="nil"/>
              <w:left w:val="nil"/>
              <w:bottom w:val="single" w:sz="4" w:space="0" w:color="auto"/>
              <w:right w:val="single" w:sz="4" w:space="0" w:color="auto"/>
            </w:tcBorders>
            <w:shd w:val="clear" w:color="auto" w:fill="auto"/>
            <w:noWrap/>
            <w:vAlign w:val="bottom"/>
            <w:hideMark/>
          </w:tcPr>
          <w:p w14:paraId="0889492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C7357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65B75E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DC68D3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5BB8C98"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0ABF861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58.</w:t>
            </w:r>
          </w:p>
        </w:tc>
        <w:tc>
          <w:tcPr>
            <w:tcW w:w="7002" w:type="dxa"/>
            <w:tcBorders>
              <w:top w:val="nil"/>
              <w:left w:val="nil"/>
              <w:bottom w:val="single" w:sz="4" w:space="0" w:color="auto"/>
              <w:right w:val="single" w:sz="4" w:space="0" w:color="auto"/>
            </w:tcBorders>
            <w:shd w:val="clear" w:color="auto" w:fill="auto"/>
            <w:noWrap/>
            <w:vAlign w:val="bottom"/>
            <w:hideMark/>
          </w:tcPr>
          <w:p w14:paraId="7088146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krzywkowy ŁK40 IP65</w:t>
            </w:r>
          </w:p>
        </w:tc>
        <w:tc>
          <w:tcPr>
            <w:tcW w:w="599" w:type="dxa"/>
            <w:tcBorders>
              <w:top w:val="nil"/>
              <w:left w:val="nil"/>
              <w:bottom w:val="single" w:sz="4" w:space="0" w:color="auto"/>
              <w:right w:val="single" w:sz="4" w:space="0" w:color="auto"/>
            </w:tcBorders>
            <w:shd w:val="clear" w:color="000000" w:fill="FFFFFF"/>
            <w:noWrap/>
            <w:vAlign w:val="center"/>
            <w:hideMark/>
          </w:tcPr>
          <w:p w14:paraId="2F84349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7DE1ADD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w:t>
            </w:r>
          </w:p>
        </w:tc>
        <w:tc>
          <w:tcPr>
            <w:tcW w:w="1202" w:type="dxa"/>
            <w:tcBorders>
              <w:top w:val="nil"/>
              <w:left w:val="nil"/>
              <w:bottom w:val="single" w:sz="4" w:space="0" w:color="auto"/>
              <w:right w:val="single" w:sz="4" w:space="0" w:color="auto"/>
            </w:tcBorders>
            <w:shd w:val="clear" w:color="auto" w:fill="auto"/>
            <w:noWrap/>
            <w:vAlign w:val="bottom"/>
            <w:hideMark/>
          </w:tcPr>
          <w:p w14:paraId="55D7D5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2822A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2C6C68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EBBCD3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FDCB656"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470D7B1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59.</w:t>
            </w:r>
          </w:p>
        </w:tc>
        <w:tc>
          <w:tcPr>
            <w:tcW w:w="7002" w:type="dxa"/>
            <w:tcBorders>
              <w:top w:val="nil"/>
              <w:left w:val="nil"/>
              <w:bottom w:val="single" w:sz="4" w:space="0" w:color="auto"/>
              <w:right w:val="single" w:sz="4" w:space="0" w:color="auto"/>
            </w:tcBorders>
            <w:shd w:val="clear" w:color="auto" w:fill="auto"/>
            <w:noWrap/>
            <w:vAlign w:val="bottom"/>
            <w:hideMark/>
          </w:tcPr>
          <w:p w14:paraId="6B38BD7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Stycznik modułowy 40A 3Z OR 230V AC ESC 325</w:t>
            </w:r>
          </w:p>
        </w:tc>
        <w:tc>
          <w:tcPr>
            <w:tcW w:w="599" w:type="dxa"/>
            <w:tcBorders>
              <w:top w:val="nil"/>
              <w:left w:val="nil"/>
              <w:bottom w:val="single" w:sz="4" w:space="0" w:color="auto"/>
              <w:right w:val="single" w:sz="4" w:space="0" w:color="auto"/>
            </w:tcBorders>
            <w:shd w:val="clear" w:color="000000" w:fill="FFFFFF"/>
            <w:noWrap/>
            <w:vAlign w:val="center"/>
            <w:hideMark/>
          </w:tcPr>
          <w:p w14:paraId="7ACA0F7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34C13FB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w:t>
            </w:r>
          </w:p>
        </w:tc>
        <w:tc>
          <w:tcPr>
            <w:tcW w:w="1202" w:type="dxa"/>
            <w:tcBorders>
              <w:top w:val="nil"/>
              <w:left w:val="nil"/>
              <w:bottom w:val="single" w:sz="4" w:space="0" w:color="auto"/>
              <w:right w:val="single" w:sz="4" w:space="0" w:color="auto"/>
            </w:tcBorders>
            <w:shd w:val="clear" w:color="auto" w:fill="auto"/>
            <w:noWrap/>
            <w:vAlign w:val="bottom"/>
            <w:hideMark/>
          </w:tcPr>
          <w:p w14:paraId="74B5714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C83E1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002A4C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3078A84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CC3BF96"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14BD57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7002" w:type="dxa"/>
            <w:tcBorders>
              <w:top w:val="nil"/>
              <w:left w:val="nil"/>
              <w:bottom w:val="single" w:sz="4" w:space="0" w:color="auto"/>
              <w:right w:val="single" w:sz="4" w:space="0" w:color="auto"/>
            </w:tcBorders>
            <w:shd w:val="clear" w:color="auto" w:fill="auto"/>
            <w:noWrap/>
            <w:vAlign w:val="bottom"/>
            <w:hideMark/>
          </w:tcPr>
          <w:p w14:paraId="0548F001"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nadmiarowy/bezpiecznik automatyczny L16A</w:t>
            </w:r>
          </w:p>
        </w:tc>
        <w:tc>
          <w:tcPr>
            <w:tcW w:w="599" w:type="dxa"/>
            <w:tcBorders>
              <w:top w:val="nil"/>
              <w:left w:val="nil"/>
              <w:bottom w:val="single" w:sz="4" w:space="0" w:color="auto"/>
              <w:right w:val="single" w:sz="4" w:space="0" w:color="auto"/>
            </w:tcBorders>
            <w:shd w:val="clear" w:color="000000" w:fill="FFFFFF"/>
            <w:noWrap/>
            <w:vAlign w:val="center"/>
            <w:hideMark/>
          </w:tcPr>
          <w:p w14:paraId="5A2C0BA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66C74BA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06AEEF1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15E9A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3B2091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40133AC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B2BCCCA"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3C99B3A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61.</w:t>
            </w:r>
          </w:p>
        </w:tc>
        <w:tc>
          <w:tcPr>
            <w:tcW w:w="7002" w:type="dxa"/>
            <w:tcBorders>
              <w:top w:val="nil"/>
              <w:left w:val="nil"/>
              <w:bottom w:val="single" w:sz="4" w:space="0" w:color="auto"/>
              <w:right w:val="single" w:sz="4" w:space="0" w:color="auto"/>
            </w:tcBorders>
            <w:shd w:val="clear" w:color="auto" w:fill="auto"/>
            <w:noWrap/>
            <w:vAlign w:val="bottom"/>
            <w:hideMark/>
          </w:tcPr>
          <w:p w14:paraId="6F8E2FE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nadmiarowy/bezpiecznik automatyczny L20A</w:t>
            </w:r>
          </w:p>
        </w:tc>
        <w:tc>
          <w:tcPr>
            <w:tcW w:w="599" w:type="dxa"/>
            <w:tcBorders>
              <w:top w:val="nil"/>
              <w:left w:val="nil"/>
              <w:bottom w:val="nil"/>
              <w:right w:val="single" w:sz="4" w:space="0" w:color="auto"/>
            </w:tcBorders>
            <w:shd w:val="clear" w:color="000000" w:fill="FFFFFF"/>
            <w:noWrap/>
            <w:vAlign w:val="center"/>
            <w:hideMark/>
          </w:tcPr>
          <w:p w14:paraId="3CCFFAF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11DBDE5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02" w:type="dxa"/>
            <w:tcBorders>
              <w:top w:val="nil"/>
              <w:left w:val="nil"/>
              <w:bottom w:val="single" w:sz="4" w:space="0" w:color="auto"/>
              <w:right w:val="single" w:sz="4" w:space="0" w:color="auto"/>
            </w:tcBorders>
            <w:shd w:val="clear" w:color="auto" w:fill="auto"/>
            <w:noWrap/>
            <w:vAlign w:val="bottom"/>
            <w:hideMark/>
          </w:tcPr>
          <w:p w14:paraId="3AECF50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804C4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7FB37F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2B9F592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489A376" w14:textId="77777777" w:rsidTr="00AC2314">
        <w:trPr>
          <w:trHeight w:val="31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14:paraId="7A5C2DE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62.</w:t>
            </w:r>
          </w:p>
        </w:tc>
        <w:tc>
          <w:tcPr>
            <w:tcW w:w="7002" w:type="dxa"/>
            <w:tcBorders>
              <w:top w:val="nil"/>
              <w:left w:val="nil"/>
              <w:bottom w:val="single" w:sz="4" w:space="0" w:color="auto"/>
              <w:right w:val="single" w:sz="4" w:space="0" w:color="auto"/>
            </w:tcBorders>
            <w:shd w:val="clear" w:color="auto" w:fill="auto"/>
            <w:noWrap/>
            <w:vAlign w:val="bottom"/>
            <w:hideMark/>
          </w:tcPr>
          <w:p w14:paraId="3D592266" w14:textId="73103ADD"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w:t>
            </w:r>
            <w:r w:rsidR="00F03E25">
              <w:rPr>
                <w:rFonts w:ascii="Times New Roman" w:eastAsia="Times New Roman" w:hAnsi="Times New Roman" w:cs="Times New Roman"/>
                <w:lang w:eastAsia="pl-PL"/>
              </w:rPr>
              <w:t>miarowy/bezpiecznik automatyczny</w:t>
            </w:r>
            <w:r w:rsidRPr="00CB6E95">
              <w:rPr>
                <w:rFonts w:ascii="Times New Roman" w:eastAsia="Times New Roman" w:hAnsi="Times New Roman" w:cs="Times New Roman"/>
                <w:lang w:eastAsia="pl-PL"/>
              </w:rPr>
              <w:t xml:space="preserve"> L25A</w:t>
            </w:r>
          </w:p>
        </w:tc>
        <w:tc>
          <w:tcPr>
            <w:tcW w:w="599" w:type="dxa"/>
            <w:tcBorders>
              <w:top w:val="single" w:sz="4" w:space="0" w:color="auto"/>
              <w:left w:val="nil"/>
              <w:bottom w:val="single" w:sz="4" w:space="0" w:color="auto"/>
              <w:right w:val="single" w:sz="4" w:space="0" w:color="auto"/>
            </w:tcBorders>
            <w:shd w:val="clear" w:color="000000" w:fill="FFFFFF"/>
            <w:noWrap/>
            <w:vAlign w:val="center"/>
            <w:hideMark/>
          </w:tcPr>
          <w:p w14:paraId="1F89811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88" w:type="dxa"/>
            <w:tcBorders>
              <w:top w:val="nil"/>
              <w:left w:val="nil"/>
              <w:bottom w:val="single" w:sz="4" w:space="0" w:color="auto"/>
              <w:right w:val="single" w:sz="4" w:space="0" w:color="auto"/>
            </w:tcBorders>
            <w:shd w:val="clear" w:color="auto" w:fill="auto"/>
            <w:noWrap/>
            <w:vAlign w:val="center"/>
            <w:hideMark/>
          </w:tcPr>
          <w:p w14:paraId="792A279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02" w:type="dxa"/>
            <w:tcBorders>
              <w:top w:val="nil"/>
              <w:left w:val="nil"/>
              <w:bottom w:val="single" w:sz="4" w:space="0" w:color="auto"/>
              <w:right w:val="single" w:sz="4" w:space="0" w:color="auto"/>
            </w:tcBorders>
            <w:shd w:val="clear" w:color="auto" w:fill="auto"/>
            <w:noWrap/>
            <w:vAlign w:val="bottom"/>
            <w:hideMark/>
          </w:tcPr>
          <w:p w14:paraId="613ED78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E01F8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B25653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54A7CDA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8DF3F04" w14:textId="77777777" w:rsidTr="00AC2314">
        <w:trPr>
          <w:trHeight w:val="465"/>
        </w:trPr>
        <w:tc>
          <w:tcPr>
            <w:tcW w:w="10080" w:type="dxa"/>
            <w:gridSpan w:val="5"/>
            <w:tcBorders>
              <w:top w:val="single" w:sz="4" w:space="0" w:color="auto"/>
              <w:left w:val="single" w:sz="4" w:space="0" w:color="auto"/>
              <w:bottom w:val="single" w:sz="4" w:space="0" w:color="auto"/>
              <w:right w:val="nil"/>
            </w:tcBorders>
            <w:shd w:val="clear" w:color="auto" w:fill="auto"/>
            <w:noWrap/>
            <w:vAlign w:val="bottom"/>
            <w:hideMark/>
          </w:tcPr>
          <w:p w14:paraId="6F50C24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8391008" w14:textId="77777777" w:rsidR="00595641" w:rsidRPr="00CB6E95" w:rsidRDefault="00595641"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028C34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581" w:type="dxa"/>
            <w:tcBorders>
              <w:top w:val="nil"/>
              <w:left w:val="nil"/>
              <w:bottom w:val="single" w:sz="4" w:space="0" w:color="auto"/>
              <w:right w:val="single" w:sz="4" w:space="0" w:color="auto"/>
            </w:tcBorders>
            <w:shd w:val="clear" w:color="auto" w:fill="auto"/>
            <w:noWrap/>
            <w:vAlign w:val="bottom"/>
            <w:hideMark/>
          </w:tcPr>
          <w:p w14:paraId="06D8090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bl>
    <w:p w14:paraId="7DEE57CC" w14:textId="28D49247" w:rsidR="00595641" w:rsidRPr="00CB6E95" w:rsidRDefault="00595641" w:rsidP="00CB6E95">
      <w:pPr>
        <w:tabs>
          <w:tab w:val="left" w:pos="1578"/>
        </w:tabs>
        <w:rPr>
          <w:rFonts w:ascii="Times New Roman" w:eastAsia="Times New Roman" w:hAnsi="Times New Roman" w:cs="Times New Roman"/>
          <w:i/>
          <w:lang w:eastAsia="pl-PL"/>
        </w:rPr>
      </w:pPr>
    </w:p>
    <w:tbl>
      <w:tblPr>
        <w:tblW w:w="13816" w:type="dxa"/>
        <w:tblInd w:w="55" w:type="dxa"/>
        <w:tblCellMar>
          <w:left w:w="70" w:type="dxa"/>
          <w:right w:w="70" w:type="dxa"/>
        </w:tblCellMar>
        <w:tblLook w:val="04A0" w:firstRow="1" w:lastRow="0" w:firstColumn="1" w:lastColumn="0" w:noHBand="0" w:noVBand="1"/>
      </w:tblPr>
      <w:tblGrid>
        <w:gridCol w:w="465"/>
        <w:gridCol w:w="6037"/>
        <w:gridCol w:w="467"/>
        <w:gridCol w:w="727"/>
        <w:gridCol w:w="1120"/>
        <w:gridCol w:w="1440"/>
        <w:gridCol w:w="1060"/>
        <w:gridCol w:w="1540"/>
        <w:gridCol w:w="960"/>
      </w:tblGrid>
      <w:tr w:rsidR="00595641" w:rsidRPr="00CB6E95" w14:paraId="0E6F4D8E" w14:textId="77777777" w:rsidTr="00595641">
        <w:trPr>
          <w:trHeight w:val="315"/>
        </w:trPr>
        <w:tc>
          <w:tcPr>
            <w:tcW w:w="465" w:type="dxa"/>
            <w:tcBorders>
              <w:top w:val="nil"/>
              <w:left w:val="nil"/>
              <w:bottom w:val="nil"/>
              <w:right w:val="nil"/>
            </w:tcBorders>
            <w:shd w:val="clear" w:color="auto" w:fill="auto"/>
            <w:noWrap/>
            <w:vAlign w:val="bottom"/>
            <w:hideMark/>
          </w:tcPr>
          <w:p w14:paraId="3BAB34E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tcBorders>
              <w:top w:val="nil"/>
              <w:left w:val="nil"/>
              <w:bottom w:val="nil"/>
              <w:right w:val="nil"/>
            </w:tcBorders>
            <w:shd w:val="clear" w:color="auto" w:fill="auto"/>
            <w:noWrap/>
            <w:vAlign w:val="bottom"/>
            <w:hideMark/>
          </w:tcPr>
          <w:p w14:paraId="32187AA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Miejscowość………………………….. , dnia………………</w:t>
            </w:r>
          </w:p>
        </w:tc>
        <w:tc>
          <w:tcPr>
            <w:tcW w:w="467" w:type="dxa"/>
            <w:tcBorders>
              <w:top w:val="nil"/>
              <w:left w:val="nil"/>
              <w:bottom w:val="nil"/>
              <w:right w:val="nil"/>
            </w:tcBorders>
            <w:shd w:val="clear" w:color="auto" w:fill="auto"/>
            <w:noWrap/>
            <w:vAlign w:val="bottom"/>
            <w:hideMark/>
          </w:tcPr>
          <w:p w14:paraId="7026F7A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21F742A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25C4755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7CD6ED7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5C61AE8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2A721E7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7708248E" w14:textId="77777777" w:rsidR="00595641" w:rsidRPr="00CB6E95" w:rsidRDefault="00595641" w:rsidP="00CB6E95">
            <w:pPr>
              <w:spacing w:after="0"/>
              <w:rPr>
                <w:rFonts w:ascii="Times New Roman" w:eastAsia="Times New Roman" w:hAnsi="Times New Roman" w:cs="Times New Roman"/>
                <w:color w:val="000000"/>
                <w:lang w:eastAsia="pl-PL"/>
              </w:rPr>
            </w:pPr>
          </w:p>
        </w:tc>
      </w:tr>
    </w:tbl>
    <w:p w14:paraId="5EFEFEB3" w14:textId="77777777" w:rsidR="00595641" w:rsidRPr="00CB6E95" w:rsidRDefault="00595641" w:rsidP="00CB6E95">
      <w:pPr>
        <w:spacing w:after="0"/>
        <w:ind w:left="4395" w:right="9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t>
      </w:r>
    </w:p>
    <w:p w14:paraId="655486BB" w14:textId="77777777" w:rsidR="00AC2314" w:rsidRDefault="00595641" w:rsidP="004D0D60">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 xml:space="preserve">kwalifikowany podpis elektroniczny osoby (osób) </w:t>
      </w:r>
      <w:r w:rsidR="004D0D60">
        <w:rPr>
          <w:rFonts w:ascii="Times New Roman" w:eastAsia="Times New Roman" w:hAnsi="Times New Roman" w:cs="Times New Roman"/>
          <w:i/>
          <w:lang w:eastAsia="pl-PL"/>
        </w:rPr>
        <w:t xml:space="preserve"> </w:t>
      </w:r>
    </w:p>
    <w:p w14:paraId="78681B35" w14:textId="76C18E38" w:rsidR="00595641" w:rsidRPr="00CB6E95" w:rsidRDefault="00595641" w:rsidP="004D0D60">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upoważnionej (</w:t>
      </w:r>
      <w:proofErr w:type="spellStart"/>
      <w:r w:rsidRPr="00CB6E95">
        <w:rPr>
          <w:rFonts w:ascii="Times New Roman" w:eastAsia="Times New Roman" w:hAnsi="Times New Roman" w:cs="Times New Roman"/>
          <w:i/>
          <w:lang w:eastAsia="pl-PL"/>
        </w:rPr>
        <w:t>ych</w:t>
      </w:r>
      <w:proofErr w:type="spellEnd"/>
      <w:r w:rsidRPr="00CB6E95">
        <w:rPr>
          <w:rFonts w:ascii="Times New Roman" w:eastAsia="Times New Roman" w:hAnsi="Times New Roman" w:cs="Times New Roman"/>
          <w:i/>
          <w:lang w:eastAsia="pl-PL"/>
        </w:rPr>
        <w:t>) do reprezentowania Wykonawcy</w:t>
      </w:r>
    </w:p>
    <w:tbl>
      <w:tblPr>
        <w:tblW w:w="14089" w:type="dxa"/>
        <w:tblInd w:w="55" w:type="dxa"/>
        <w:tblCellMar>
          <w:left w:w="70" w:type="dxa"/>
          <w:right w:w="70" w:type="dxa"/>
        </w:tblCellMar>
        <w:tblLook w:val="04A0" w:firstRow="1" w:lastRow="0" w:firstColumn="1" w:lastColumn="0" w:noHBand="0" w:noVBand="1"/>
      </w:tblPr>
      <w:tblGrid>
        <w:gridCol w:w="465"/>
        <w:gridCol w:w="90"/>
        <w:gridCol w:w="5947"/>
        <w:gridCol w:w="467"/>
        <w:gridCol w:w="44"/>
        <w:gridCol w:w="599"/>
        <w:gridCol w:w="234"/>
        <w:gridCol w:w="554"/>
        <w:gridCol w:w="609"/>
        <w:gridCol w:w="668"/>
        <w:gridCol w:w="772"/>
        <w:gridCol w:w="870"/>
        <w:gridCol w:w="190"/>
        <w:gridCol w:w="1018"/>
        <w:gridCol w:w="522"/>
        <w:gridCol w:w="960"/>
        <w:gridCol w:w="273"/>
      </w:tblGrid>
      <w:tr w:rsidR="00595641" w:rsidRPr="00CB6E95" w14:paraId="061AD852" w14:textId="77777777" w:rsidTr="00595641">
        <w:trPr>
          <w:trHeight w:val="375"/>
        </w:trPr>
        <w:tc>
          <w:tcPr>
            <w:tcW w:w="7013" w:type="dxa"/>
            <w:gridSpan w:val="5"/>
            <w:tcBorders>
              <w:top w:val="nil"/>
              <w:left w:val="nil"/>
              <w:bottom w:val="nil"/>
              <w:right w:val="nil"/>
            </w:tcBorders>
            <w:shd w:val="clear" w:color="auto" w:fill="auto"/>
            <w:noWrap/>
            <w:vAlign w:val="bottom"/>
            <w:hideMark/>
          </w:tcPr>
          <w:p w14:paraId="2F81AE2D"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lastRenderedPageBreak/>
              <w:t>Oprawy oświetleniowe cz3</w:t>
            </w:r>
          </w:p>
        </w:tc>
        <w:tc>
          <w:tcPr>
            <w:tcW w:w="467" w:type="dxa"/>
            <w:tcBorders>
              <w:top w:val="nil"/>
              <w:left w:val="nil"/>
              <w:bottom w:val="nil"/>
              <w:right w:val="nil"/>
            </w:tcBorders>
            <w:shd w:val="clear" w:color="auto" w:fill="auto"/>
            <w:noWrap/>
            <w:vAlign w:val="bottom"/>
            <w:hideMark/>
          </w:tcPr>
          <w:p w14:paraId="1D03B576"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gridSpan w:val="2"/>
            <w:tcBorders>
              <w:top w:val="nil"/>
              <w:left w:val="nil"/>
              <w:bottom w:val="nil"/>
              <w:right w:val="nil"/>
            </w:tcBorders>
            <w:shd w:val="clear" w:color="auto" w:fill="auto"/>
            <w:noWrap/>
            <w:vAlign w:val="bottom"/>
            <w:hideMark/>
          </w:tcPr>
          <w:p w14:paraId="325543CA"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77" w:type="dxa"/>
            <w:gridSpan w:val="2"/>
            <w:tcBorders>
              <w:top w:val="nil"/>
              <w:left w:val="nil"/>
              <w:bottom w:val="nil"/>
              <w:right w:val="nil"/>
            </w:tcBorders>
            <w:shd w:val="clear" w:color="auto" w:fill="auto"/>
            <w:noWrap/>
            <w:vAlign w:val="bottom"/>
            <w:hideMark/>
          </w:tcPr>
          <w:p w14:paraId="0C1660A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2" w:type="dxa"/>
            <w:gridSpan w:val="2"/>
            <w:tcBorders>
              <w:top w:val="nil"/>
              <w:left w:val="nil"/>
              <w:bottom w:val="nil"/>
              <w:right w:val="nil"/>
            </w:tcBorders>
            <w:shd w:val="clear" w:color="auto" w:fill="auto"/>
            <w:noWrap/>
            <w:vAlign w:val="bottom"/>
            <w:hideMark/>
          </w:tcPr>
          <w:p w14:paraId="51865FA0"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2963" w:type="dxa"/>
            <w:gridSpan w:val="5"/>
            <w:tcBorders>
              <w:top w:val="nil"/>
              <w:left w:val="nil"/>
              <w:bottom w:val="nil"/>
              <w:right w:val="nil"/>
            </w:tcBorders>
            <w:shd w:val="clear" w:color="auto" w:fill="auto"/>
            <w:noWrap/>
            <w:vAlign w:val="bottom"/>
            <w:hideMark/>
          </w:tcPr>
          <w:p w14:paraId="1DA6BC41" w14:textId="77777777" w:rsidR="00595641" w:rsidRPr="00CB6E95" w:rsidRDefault="00595641" w:rsidP="00CB6E95">
            <w:pPr>
              <w:spacing w:after="0"/>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Załącznik nr 2.3. do SWZ</w:t>
            </w:r>
          </w:p>
          <w:p w14:paraId="303DA94A" w14:textId="77777777" w:rsidR="00595641" w:rsidRPr="00CB6E95" w:rsidRDefault="00595641" w:rsidP="00CB6E95">
            <w:pPr>
              <w:spacing w:after="0"/>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Załącznik nr 1.3. do Umowy</w:t>
            </w:r>
          </w:p>
          <w:p w14:paraId="48943ECB" w14:textId="77777777" w:rsidR="00CB6E95" w:rsidRPr="00CB6E95" w:rsidRDefault="00CB6E95" w:rsidP="00CB6E95">
            <w:pPr>
              <w:spacing w:after="0"/>
              <w:rPr>
                <w:rFonts w:ascii="Times New Roman" w:eastAsia="Times New Roman" w:hAnsi="Times New Roman" w:cs="Times New Roman"/>
                <w:b/>
                <w:color w:val="000000"/>
                <w:lang w:eastAsia="pl-PL"/>
              </w:rPr>
            </w:pPr>
          </w:p>
          <w:p w14:paraId="7A39D373" w14:textId="77777777" w:rsidR="00CB6E95" w:rsidRPr="00CB6E95" w:rsidRDefault="00CB6E95" w:rsidP="00CB6E95">
            <w:pPr>
              <w:spacing w:after="0"/>
              <w:rPr>
                <w:rFonts w:ascii="Times New Roman" w:eastAsia="Times New Roman" w:hAnsi="Times New Roman" w:cs="Times New Roman"/>
                <w:b/>
                <w:color w:val="000000"/>
                <w:lang w:eastAsia="pl-PL"/>
              </w:rPr>
            </w:pPr>
          </w:p>
          <w:p w14:paraId="2B0F541E" w14:textId="62CE4322" w:rsidR="00CB6E95" w:rsidRPr="00CB6E95" w:rsidRDefault="00CB6E95" w:rsidP="00CB6E95">
            <w:pPr>
              <w:spacing w:after="0"/>
              <w:rPr>
                <w:rFonts w:ascii="Times New Roman" w:eastAsia="Times New Roman" w:hAnsi="Times New Roman" w:cs="Times New Roman"/>
                <w:color w:val="000000"/>
                <w:lang w:eastAsia="pl-PL"/>
              </w:rPr>
            </w:pPr>
          </w:p>
        </w:tc>
      </w:tr>
      <w:tr w:rsidR="00595641" w:rsidRPr="00CB6E95" w14:paraId="7C6840DC" w14:textId="77777777" w:rsidTr="00595641">
        <w:trPr>
          <w:trHeight w:val="375"/>
        </w:trPr>
        <w:tc>
          <w:tcPr>
            <w:tcW w:w="7013" w:type="dxa"/>
            <w:gridSpan w:val="5"/>
            <w:tcBorders>
              <w:top w:val="nil"/>
              <w:left w:val="nil"/>
              <w:bottom w:val="nil"/>
              <w:right w:val="nil"/>
            </w:tcBorders>
            <w:shd w:val="clear" w:color="auto" w:fill="auto"/>
            <w:noWrap/>
            <w:vAlign w:val="bottom"/>
            <w:hideMark/>
          </w:tcPr>
          <w:p w14:paraId="4EE977F6"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Formularz cenowy</w:t>
            </w:r>
          </w:p>
        </w:tc>
        <w:tc>
          <w:tcPr>
            <w:tcW w:w="467" w:type="dxa"/>
            <w:tcBorders>
              <w:top w:val="nil"/>
              <w:left w:val="nil"/>
              <w:bottom w:val="nil"/>
              <w:right w:val="nil"/>
            </w:tcBorders>
            <w:shd w:val="clear" w:color="auto" w:fill="auto"/>
            <w:noWrap/>
            <w:vAlign w:val="bottom"/>
            <w:hideMark/>
          </w:tcPr>
          <w:p w14:paraId="6DABFEB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gridSpan w:val="2"/>
            <w:tcBorders>
              <w:top w:val="nil"/>
              <w:left w:val="nil"/>
              <w:bottom w:val="nil"/>
              <w:right w:val="nil"/>
            </w:tcBorders>
            <w:shd w:val="clear" w:color="auto" w:fill="auto"/>
            <w:noWrap/>
            <w:vAlign w:val="bottom"/>
            <w:hideMark/>
          </w:tcPr>
          <w:p w14:paraId="7A57B75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77" w:type="dxa"/>
            <w:gridSpan w:val="2"/>
            <w:tcBorders>
              <w:top w:val="nil"/>
              <w:left w:val="nil"/>
              <w:bottom w:val="nil"/>
              <w:right w:val="nil"/>
            </w:tcBorders>
            <w:shd w:val="clear" w:color="auto" w:fill="auto"/>
            <w:noWrap/>
            <w:vAlign w:val="bottom"/>
            <w:hideMark/>
          </w:tcPr>
          <w:p w14:paraId="1220ED4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2" w:type="dxa"/>
            <w:gridSpan w:val="2"/>
            <w:tcBorders>
              <w:top w:val="nil"/>
              <w:left w:val="nil"/>
              <w:bottom w:val="nil"/>
              <w:right w:val="nil"/>
            </w:tcBorders>
            <w:shd w:val="clear" w:color="auto" w:fill="auto"/>
            <w:noWrap/>
            <w:vAlign w:val="bottom"/>
            <w:hideMark/>
          </w:tcPr>
          <w:p w14:paraId="143C9072"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08" w:type="dxa"/>
            <w:gridSpan w:val="2"/>
            <w:tcBorders>
              <w:top w:val="nil"/>
              <w:left w:val="nil"/>
              <w:bottom w:val="nil"/>
              <w:right w:val="nil"/>
            </w:tcBorders>
            <w:shd w:val="clear" w:color="auto" w:fill="auto"/>
            <w:noWrap/>
            <w:vAlign w:val="bottom"/>
            <w:hideMark/>
          </w:tcPr>
          <w:p w14:paraId="727E2759"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755" w:type="dxa"/>
            <w:gridSpan w:val="3"/>
            <w:tcBorders>
              <w:top w:val="nil"/>
              <w:left w:val="nil"/>
              <w:bottom w:val="nil"/>
              <w:right w:val="nil"/>
            </w:tcBorders>
            <w:shd w:val="clear" w:color="auto" w:fill="auto"/>
            <w:noWrap/>
            <w:vAlign w:val="bottom"/>
            <w:hideMark/>
          </w:tcPr>
          <w:p w14:paraId="6CB87B8A"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6DA05BC" w14:textId="77777777" w:rsidTr="00595641">
        <w:trPr>
          <w:trHeight w:val="300"/>
        </w:trPr>
        <w:tc>
          <w:tcPr>
            <w:tcW w:w="555" w:type="dxa"/>
            <w:gridSpan w:val="2"/>
            <w:tcBorders>
              <w:top w:val="nil"/>
              <w:left w:val="nil"/>
              <w:bottom w:val="nil"/>
              <w:right w:val="nil"/>
            </w:tcBorders>
            <w:shd w:val="clear" w:color="auto" w:fill="auto"/>
            <w:noWrap/>
            <w:vAlign w:val="bottom"/>
            <w:hideMark/>
          </w:tcPr>
          <w:p w14:paraId="468D2F22"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458" w:type="dxa"/>
            <w:gridSpan w:val="3"/>
            <w:tcBorders>
              <w:top w:val="nil"/>
              <w:left w:val="nil"/>
              <w:bottom w:val="nil"/>
              <w:right w:val="nil"/>
            </w:tcBorders>
            <w:shd w:val="clear" w:color="auto" w:fill="auto"/>
            <w:noWrap/>
            <w:vAlign w:val="bottom"/>
            <w:hideMark/>
          </w:tcPr>
          <w:p w14:paraId="315604E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4C067AF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gridSpan w:val="2"/>
            <w:tcBorders>
              <w:top w:val="nil"/>
              <w:left w:val="nil"/>
              <w:bottom w:val="nil"/>
              <w:right w:val="nil"/>
            </w:tcBorders>
            <w:shd w:val="clear" w:color="auto" w:fill="auto"/>
            <w:noWrap/>
            <w:vAlign w:val="bottom"/>
            <w:hideMark/>
          </w:tcPr>
          <w:p w14:paraId="2FA925C9"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77" w:type="dxa"/>
            <w:gridSpan w:val="2"/>
            <w:tcBorders>
              <w:top w:val="nil"/>
              <w:left w:val="nil"/>
              <w:bottom w:val="nil"/>
              <w:right w:val="nil"/>
            </w:tcBorders>
            <w:shd w:val="clear" w:color="auto" w:fill="auto"/>
            <w:noWrap/>
            <w:vAlign w:val="bottom"/>
            <w:hideMark/>
          </w:tcPr>
          <w:p w14:paraId="071B5CC0"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2" w:type="dxa"/>
            <w:gridSpan w:val="2"/>
            <w:tcBorders>
              <w:top w:val="nil"/>
              <w:left w:val="nil"/>
              <w:bottom w:val="nil"/>
              <w:right w:val="nil"/>
            </w:tcBorders>
            <w:shd w:val="clear" w:color="auto" w:fill="auto"/>
            <w:noWrap/>
            <w:vAlign w:val="bottom"/>
            <w:hideMark/>
          </w:tcPr>
          <w:p w14:paraId="3FC1E53A"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08" w:type="dxa"/>
            <w:gridSpan w:val="2"/>
            <w:tcBorders>
              <w:top w:val="nil"/>
              <w:left w:val="nil"/>
              <w:bottom w:val="nil"/>
              <w:right w:val="nil"/>
            </w:tcBorders>
            <w:shd w:val="clear" w:color="auto" w:fill="auto"/>
            <w:noWrap/>
            <w:vAlign w:val="bottom"/>
            <w:hideMark/>
          </w:tcPr>
          <w:p w14:paraId="0C83B3B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755" w:type="dxa"/>
            <w:gridSpan w:val="3"/>
            <w:tcBorders>
              <w:top w:val="nil"/>
              <w:left w:val="nil"/>
              <w:bottom w:val="nil"/>
              <w:right w:val="nil"/>
            </w:tcBorders>
            <w:shd w:val="clear" w:color="auto" w:fill="auto"/>
            <w:noWrap/>
            <w:vAlign w:val="bottom"/>
            <w:hideMark/>
          </w:tcPr>
          <w:p w14:paraId="3393596A"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AC2314" w:rsidRPr="00CB6E95" w14:paraId="4D63D772" w14:textId="77777777" w:rsidTr="00595641">
        <w:trPr>
          <w:trHeight w:val="570"/>
        </w:trPr>
        <w:tc>
          <w:tcPr>
            <w:tcW w:w="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191B6" w14:textId="0DA2FC4D"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L.p</w:t>
            </w:r>
            <w:r w:rsidR="00F03E25">
              <w:rPr>
                <w:rFonts w:ascii="Times New Roman" w:eastAsia="Times New Roman" w:hAnsi="Times New Roman" w:cs="Times New Roman"/>
                <w:b/>
                <w:bCs/>
                <w:color w:val="000000"/>
                <w:lang w:eastAsia="pl-PL"/>
              </w:rPr>
              <w:t>.</w:t>
            </w:r>
          </w:p>
          <w:p w14:paraId="651AC90C" w14:textId="348FCD8F"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1</w:t>
            </w:r>
          </w:p>
        </w:tc>
        <w:tc>
          <w:tcPr>
            <w:tcW w:w="64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0BA95C"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r>
              <w:rPr>
                <w:rFonts w:ascii="Times New Roman" w:eastAsia="Times New Roman" w:hAnsi="Times New Roman" w:cs="Times New Roman"/>
                <w:b/>
                <w:bCs/>
                <w:color w:val="000000"/>
                <w:lang w:eastAsia="pl-PL"/>
              </w:rPr>
              <w:t xml:space="preserve"> </w:t>
            </w:r>
          </w:p>
          <w:p w14:paraId="4F9FC3B3" w14:textId="396D2602"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kol.2</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14:paraId="67B8B712" w14:textId="2975FFDC"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j.m</w:t>
            </w:r>
            <w:r w:rsidR="00F03E25">
              <w:rPr>
                <w:rFonts w:ascii="Times New Roman" w:eastAsia="Times New Roman" w:hAnsi="Times New Roman" w:cs="Times New Roman"/>
                <w:b/>
                <w:bCs/>
                <w:color w:val="000000"/>
                <w:lang w:eastAsia="pl-PL"/>
              </w:rPr>
              <w:t>.</w:t>
            </w:r>
          </w:p>
          <w:p w14:paraId="3F238AE9" w14:textId="34541D68"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kol.3</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D90E5"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p w14:paraId="5194E12A" w14:textId="6C2C441B"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4</w:t>
            </w:r>
          </w:p>
        </w:tc>
        <w:tc>
          <w:tcPr>
            <w:tcW w:w="12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F0E7C3"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cena netto</w:t>
            </w:r>
          </w:p>
          <w:p w14:paraId="578EDDE6" w14:textId="0AF80A6C"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kol.5</w:t>
            </w:r>
          </w:p>
        </w:tc>
        <w:tc>
          <w:tcPr>
            <w:tcW w:w="16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6881E7"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netto</w:t>
            </w:r>
          </w:p>
          <w:p w14:paraId="3A4C6278" w14:textId="77777777" w:rsidR="00AC2314" w:rsidRDefault="00AC2314" w:rsidP="001D0A41">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(kol.4 x kol.5)</w:t>
            </w:r>
          </w:p>
          <w:p w14:paraId="1EE3B200" w14:textId="1F6A707C"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kol.6 </w:t>
            </w:r>
          </w:p>
        </w:tc>
        <w:tc>
          <w:tcPr>
            <w:tcW w:w="1208" w:type="dxa"/>
            <w:gridSpan w:val="2"/>
            <w:tcBorders>
              <w:top w:val="single" w:sz="4" w:space="0" w:color="auto"/>
              <w:left w:val="nil"/>
              <w:bottom w:val="single" w:sz="4" w:space="0" w:color="auto"/>
              <w:right w:val="single" w:sz="4" w:space="0" w:color="auto"/>
            </w:tcBorders>
            <w:shd w:val="clear" w:color="auto" w:fill="auto"/>
            <w:vAlign w:val="center"/>
            <w:hideMark/>
          </w:tcPr>
          <w:p w14:paraId="6B55C87E"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podatek vat</w:t>
            </w:r>
            <w:r>
              <w:rPr>
                <w:rFonts w:ascii="Times New Roman" w:eastAsia="Times New Roman" w:hAnsi="Times New Roman" w:cs="Times New Roman"/>
                <w:b/>
                <w:bCs/>
                <w:color w:val="000000"/>
                <w:lang w:eastAsia="pl-PL"/>
              </w:rPr>
              <w:t xml:space="preserve"> (</w:t>
            </w:r>
            <w:r>
              <w:rPr>
                <w:b/>
                <w:bCs/>
                <w:color w:val="000000"/>
              </w:rPr>
              <w:t>kol. 6 x stawka podatku)</w:t>
            </w:r>
          </w:p>
          <w:p w14:paraId="20305DA1" w14:textId="54F9839B"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kol.7</w:t>
            </w:r>
          </w:p>
        </w:tc>
        <w:tc>
          <w:tcPr>
            <w:tcW w:w="175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C44B74"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brutto</w:t>
            </w:r>
          </w:p>
          <w:p w14:paraId="4B8F9C40" w14:textId="77777777" w:rsidR="00AC2314" w:rsidRDefault="00AC2314" w:rsidP="001D0A41">
            <w:pPr>
              <w:spacing w:after="0"/>
              <w:jc w:val="center"/>
              <w:rPr>
                <w:rFonts w:ascii="Times New Roman" w:eastAsia="Times New Roman" w:hAnsi="Times New Roman" w:cs="Times New Roman"/>
                <w:b/>
                <w:bCs/>
                <w:color w:val="000000"/>
                <w:lang w:eastAsia="pl-PL"/>
              </w:rPr>
            </w:pPr>
            <w:r>
              <w:rPr>
                <w:b/>
                <w:bCs/>
                <w:color w:val="000000"/>
              </w:rPr>
              <w:t>(kol. 6 + kol. 7)</w:t>
            </w:r>
          </w:p>
          <w:p w14:paraId="7A84A2BB" w14:textId="5F6A1E70"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8</w:t>
            </w:r>
          </w:p>
        </w:tc>
      </w:tr>
      <w:tr w:rsidR="00595641" w:rsidRPr="00CB6E95" w14:paraId="247CCC6B" w14:textId="77777777" w:rsidTr="00595641">
        <w:trPr>
          <w:trHeight w:val="9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4CFF7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46F143E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Oprawa awaryjna LED SA/A, 13 </w:t>
            </w:r>
            <w:proofErr w:type="spellStart"/>
            <w:r w:rsidRPr="00CB6E95">
              <w:rPr>
                <w:rFonts w:ascii="Times New Roman" w:eastAsia="Times New Roman" w:hAnsi="Times New Roman" w:cs="Times New Roman"/>
                <w:lang w:eastAsia="pl-PL"/>
              </w:rPr>
              <w:t>led</w:t>
            </w:r>
            <w:proofErr w:type="spellEnd"/>
            <w:r w:rsidRPr="00CB6E95">
              <w:rPr>
                <w:rFonts w:ascii="Times New Roman" w:eastAsia="Times New Roman" w:hAnsi="Times New Roman" w:cs="Times New Roman"/>
                <w:lang w:eastAsia="pl-PL"/>
              </w:rPr>
              <w:t>; IP20; 230V; 50Hz; akumulatory Ni-Cd-HT 3h/24h ; aluminiowa; przeznaczona do oświetlania wyjść i oznaczania dróg ewakuacyjnych</w:t>
            </w:r>
          </w:p>
        </w:tc>
        <w:tc>
          <w:tcPr>
            <w:tcW w:w="467" w:type="dxa"/>
            <w:tcBorders>
              <w:top w:val="nil"/>
              <w:left w:val="nil"/>
              <w:bottom w:val="single" w:sz="4" w:space="0" w:color="auto"/>
              <w:right w:val="single" w:sz="4" w:space="0" w:color="auto"/>
            </w:tcBorders>
            <w:shd w:val="clear" w:color="000000" w:fill="FFFFFF"/>
            <w:noWrap/>
            <w:vAlign w:val="center"/>
            <w:hideMark/>
          </w:tcPr>
          <w:p w14:paraId="30C706A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5E5719A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27</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4E80AFA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39DE8CA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29C6C25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491ACED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74FDEF7" w14:textId="77777777" w:rsidTr="00595641">
        <w:trPr>
          <w:trHeight w:val="315"/>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BAE9F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37AE219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Oprawa jarzeniowa 2x18 W z kloszem IP 20 </w:t>
            </w:r>
          </w:p>
        </w:tc>
        <w:tc>
          <w:tcPr>
            <w:tcW w:w="467" w:type="dxa"/>
            <w:tcBorders>
              <w:top w:val="nil"/>
              <w:left w:val="nil"/>
              <w:bottom w:val="single" w:sz="4" w:space="0" w:color="auto"/>
              <w:right w:val="single" w:sz="4" w:space="0" w:color="auto"/>
            </w:tcBorders>
            <w:shd w:val="clear" w:color="000000" w:fill="FFFFFF"/>
            <w:noWrap/>
            <w:vAlign w:val="center"/>
            <w:hideMark/>
          </w:tcPr>
          <w:p w14:paraId="2E4C540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41419CF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0D30721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1695066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6E23DD3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70EB20A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F0F18F6" w14:textId="77777777" w:rsidTr="00595641">
        <w:trPr>
          <w:trHeight w:val="315"/>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2963C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34E6808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2x18 W z kloszem IP 65</w:t>
            </w:r>
          </w:p>
        </w:tc>
        <w:tc>
          <w:tcPr>
            <w:tcW w:w="467" w:type="dxa"/>
            <w:tcBorders>
              <w:top w:val="nil"/>
              <w:left w:val="nil"/>
              <w:bottom w:val="single" w:sz="4" w:space="0" w:color="auto"/>
              <w:right w:val="single" w:sz="4" w:space="0" w:color="auto"/>
            </w:tcBorders>
            <w:shd w:val="clear" w:color="000000" w:fill="FFFFFF"/>
            <w:noWrap/>
            <w:vAlign w:val="center"/>
            <w:hideMark/>
          </w:tcPr>
          <w:p w14:paraId="09DE42D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2EB8077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503C27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5C472AD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3143400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7BFB9EF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9D748D9" w14:textId="77777777" w:rsidTr="00595641">
        <w:trPr>
          <w:trHeight w:val="315"/>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3D997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33354D1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IP20 N/T</w:t>
            </w:r>
          </w:p>
        </w:tc>
        <w:tc>
          <w:tcPr>
            <w:tcW w:w="467" w:type="dxa"/>
            <w:tcBorders>
              <w:top w:val="nil"/>
              <w:left w:val="nil"/>
              <w:bottom w:val="single" w:sz="4" w:space="0" w:color="auto"/>
              <w:right w:val="single" w:sz="4" w:space="0" w:color="auto"/>
            </w:tcBorders>
            <w:shd w:val="clear" w:color="000000" w:fill="FFFFFF"/>
            <w:noWrap/>
            <w:vAlign w:val="center"/>
            <w:hideMark/>
          </w:tcPr>
          <w:p w14:paraId="1EDA28B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3257F76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73BA746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531191E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6416A58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53D913B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1878CAC"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128B17"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596EDE86"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IP20 N/T z modułem awaryjnym 2 godz.</w:t>
            </w:r>
          </w:p>
        </w:tc>
        <w:tc>
          <w:tcPr>
            <w:tcW w:w="467" w:type="dxa"/>
            <w:tcBorders>
              <w:top w:val="nil"/>
              <w:left w:val="nil"/>
              <w:bottom w:val="single" w:sz="4" w:space="0" w:color="auto"/>
              <w:right w:val="single" w:sz="4" w:space="0" w:color="auto"/>
            </w:tcBorders>
            <w:shd w:val="clear" w:color="000000" w:fill="FFFFFF"/>
            <w:noWrap/>
            <w:vAlign w:val="center"/>
            <w:hideMark/>
          </w:tcPr>
          <w:p w14:paraId="0D5BAD7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111AB8E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17</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493517E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14E25DB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4B32382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60A127F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A9B5E1C" w14:textId="77777777" w:rsidTr="00595641">
        <w:trPr>
          <w:trHeight w:val="315"/>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2C56B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08074EC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IP65 N/T</w:t>
            </w:r>
          </w:p>
        </w:tc>
        <w:tc>
          <w:tcPr>
            <w:tcW w:w="467" w:type="dxa"/>
            <w:tcBorders>
              <w:top w:val="nil"/>
              <w:left w:val="nil"/>
              <w:bottom w:val="single" w:sz="4" w:space="0" w:color="auto"/>
              <w:right w:val="single" w:sz="4" w:space="0" w:color="auto"/>
            </w:tcBorders>
            <w:shd w:val="clear" w:color="000000" w:fill="FFFFFF"/>
            <w:noWrap/>
            <w:vAlign w:val="center"/>
            <w:hideMark/>
          </w:tcPr>
          <w:p w14:paraId="1B64CBEE"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04F03B7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85</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0F24E03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14BACED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5D9CCED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63B6E5D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A90384F"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765A8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187C88CD"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IP65 N/T z modułem awaryjnym 2 godz.</w:t>
            </w:r>
          </w:p>
        </w:tc>
        <w:tc>
          <w:tcPr>
            <w:tcW w:w="467" w:type="dxa"/>
            <w:tcBorders>
              <w:top w:val="nil"/>
              <w:left w:val="nil"/>
              <w:bottom w:val="single" w:sz="4" w:space="0" w:color="auto"/>
              <w:right w:val="single" w:sz="4" w:space="0" w:color="auto"/>
            </w:tcBorders>
            <w:shd w:val="clear" w:color="000000" w:fill="FFFFFF"/>
            <w:noWrap/>
            <w:vAlign w:val="center"/>
            <w:hideMark/>
          </w:tcPr>
          <w:p w14:paraId="7C98CF13"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0D4D0B5C"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5FB97AD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69AABA0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55AFD7F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55FDF44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0C4B05A" w14:textId="77777777" w:rsidTr="00595641">
        <w:trPr>
          <w:trHeight w:val="315"/>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CCE83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24F67F8C"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rastrowa 2x36 N/T</w:t>
            </w:r>
          </w:p>
        </w:tc>
        <w:tc>
          <w:tcPr>
            <w:tcW w:w="467" w:type="dxa"/>
            <w:tcBorders>
              <w:top w:val="nil"/>
              <w:left w:val="nil"/>
              <w:bottom w:val="single" w:sz="4" w:space="0" w:color="auto"/>
              <w:right w:val="single" w:sz="4" w:space="0" w:color="auto"/>
            </w:tcBorders>
            <w:shd w:val="clear" w:color="000000" w:fill="FFFFFF"/>
            <w:noWrap/>
            <w:vAlign w:val="center"/>
            <w:hideMark/>
          </w:tcPr>
          <w:p w14:paraId="1F87DC5A" w14:textId="5F0875F0" w:rsidR="00595641" w:rsidRPr="00CB6E95" w:rsidRDefault="00F03E25"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3A1D2EE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65</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0C9D355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0613901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378B7B2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7D0054D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9DDF7DE" w14:textId="77777777" w:rsidTr="00595641">
        <w:trPr>
          <w:trHeight w:val="315"/>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4AE2F2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0953EFCB"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rastrowa 4x18 do zabudowy</w:t>
            </w:r>
          </w:p>
        </w:tc>
        <w:tc>
          <w:tcPr>
            <w:tcW w:w="467" w:type="dxa"/>
            <w:tcBorders>
              <w:top w:val="nil"/>
              <w:left w:val="nil"/>
              <w:bottom w:val="single" w:sz="4" w:space="0" w:color="auto"/>
              <w:right w:val="single" w:sz="4" w:space="0" w:color="auto"/>
            </w:tcBorders>
            <w:shd w:val="clear" w:color="000000" w:fill="FFFFFF"/>
            <w:noWrap/>
            <w:vAlign w:val="center"/>
            <w:hideMark/>
          </w:tcPr>
          <w:p w14:paraId="7423058D" w14:textId="14621621" w:rsidR="00595641" w:rsidRPr="00CB6E95" w:rsidRDefault="00F03E25"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7E98E50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4A96886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0BFC531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6A0CEB4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0CABE78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03C7776" w14:textId="77777777" w:rsidTr="00595641">
        <w:trPr>
          <w:trHeight w:val="315"/>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7AC09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673C0D04"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rastrowa 4x18 N/T</w:t>
            </w:r>
          </w:p>
        </w:tc>
        <w:tc>
          <w:tcPr>
            <w:tcW w:w="467" w:type="dxa"/>
            <w:tcBorders>
              <w:top w:val="nil"/>
              <w:left w:val="nil"/>
              <w:bottom w:val="single" w:sz="4" w:space="0" w:color="auto"/>
              <w:right w:val="single" w:sz="4" w:space="0" w:color="auto"/>
            </w:tcBorders>
            <w:shd w:val="clear" w:color="000000" w:fill="FFFFFF"/>
            <w:noWrap/>
            <w:vAlign w:val="center"/>
            <w:hideMark/>
          </w:tcPr>
          <w:p w14:paraId="05CC455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088C1FB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02A9DA3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492654C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5E8FA22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474D6C3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E1B4DF7"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BF8D4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11.</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119CE652"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uliczna sodowa 250W/E40 IP65 /montaż na wysięgniku 42-60mm/</w:t>
            </w:r>
          </w:p>
        </w:tc>
        <w:tc>
          <w:tcPr>
            <w:tcW w:w="467" w:type="dxa"/>
            <w:tcBorders>
              <w:top w:val="nil"/>
              <w:left w:val="nil"/>
              <w:bottom w:val="single" w:sz="4" w:space="0" w:color="auto"/>
              <w:right w:val="single" w:sz="4" w:space="0" w:color="auto"/>
            </w:tcBorders>
            <w:shd w:val="clear" w:color="000000" w:fill="FFFFFF"/>
            <w:noWrap/>
            <w:vAlign w:val="center"/>
            <w:hideMark/>
          </w:tcPr>
          <w:p w14:paraId="4B3C98C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6EBCEA1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14</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06D8D9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65DD788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7C64AB8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3D14480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F367122"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8AE36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5341FA9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uliczna sodowa 70W/E27 IP65 /montaż na wysięgniku 42-60mm/</w:t>
            </w:r>
          </w:p>
        </w:tc>
        <w:tc>
          <w:tcPr>
            <w:tcW w:w="467" w:type="dxa"/>
            <w:tcBorders>
              <w:top w:val="nil"/>
              <w:left w:val="nil"/>
              <w:bottom w:val="single" w:sz="4" w:space="0" w:color="auto"/>
              <w:right w:val="single" w:sz="4" w:space="0" w:color="auto"/>
            </w:tcBorders>
            <w:shd w:val="clear" w:color="000000" w:fill="FFFFFF"/>
            <w:noWrap/>
            <w:vAlign w:val="center"/>
            <w:hideMark/>
          </w:tcPr>
          <w:p w14:paraId="25378AD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5ED50F2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19</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2EB215F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0102832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586EF6E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3403573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7BC6309" w14:textId="77777777" w:rsidTr="00595641">
        <w:trPr>
          <w:trHeight w:val="9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9F2B7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13.</w:t>
            </w:r>
          </w:p>
        </w:tc>
        <w:tc>
          <w:tcPr>
            <w:tcW w:w="6458" w:type="dxa"/>
            <w:gridSpan w:val="3"/>
            <w:tcBorders>
              <w:top w:val="nil"/>
              <w:left w:val="nil"/>
              <w:bottom w:val="single" w:sz="4" w:space="0" w:color="auto"/>
              <w:right w:val="single" w:sz="4" w:space="0" w:color="auto"/>
            </w:tcBorders>
            <w:shd w:val="clear" w:color="000000" w:fill="FFFFFF"/>
            <w:vAlign w:val="center"/>
            <w:hideMark/>
          </w:tcPr>
          <w:p w14:paraId="0353A00C" w14:textId="1F595B12"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Lampa panel </w:t>
            </w:r>
            <w:proofErr w:type="spellStart"/>
            <w:r w:rsidRPr="00CB6E95">
              <w:rPr>
                <w:rFonts w:ascii="Times New Roman" w:eastAsia="Times New Roman" w:hAnsi="Times New Roman" w:cs="Times New Roman"/>
                <w:color w:val="000000"/>
                <w:lang w:eastAsia="pl-PL"/>
              </w:rPr>
              <w:t>led</w:t>
            </w:r>
            <w:proofErr w:type="spellEnd"/>
            <w:r w:rsidRPr="00CB6E95">
              <w:rPr>
                <w:rFonts w:ascii="Times New Roman" w:eastAsia="Times New Roman" w:hAnsi="Times New Roman" w:cs="Times New Roman"/>
                <w:color w:val="000000"/>
                <w:lang w:eastAsia="pl-PL"/>
              </w:rPr>
              <w:t xml:space="preserve">  kaseton p/t do sufitów, 60x60cm, 40W, 230V (w komplecie zasilacz </w:t>
            </w:r>
            <w:proofErr w:type="spellStart"/>
            <w:r w:rsidRPr="00CB6E95">
              <w:rPr>
                <w:rFonts w:ascii="Times New Roman" w:eastAsia="Times New Roman" w:hAnsi="Times New Roman" w:cs="Times New Roman"/>
                <w:color w:val="000000"/>
                <w:lang w:eastAsia="pl-PL"/>
              </w:rPr>
              <w:t>led</w:t>
            </w:r>
            <w:proofErr w:type="spellEnd"/>
            <w:r w:rsidRPr="00CB6E95">
              <w:rPr>
                <w:rFonts w:ascii="Times New Roman" w:eastAsia="Times New Roman" w:hAnsi="Times New Roman" w:cs="Times New Roman"/>
                <w:color w:val="000000"/>
                <w:lang w:eastAsia="pl-PL"/>
              </w:rPr>
              <w:t>.), temp. barw. 4000K,  mleczny klosz, strumień św.</w:t>
            </w:r>
            <w:r w:rsidR="00F03E25">
              <w:rPr>
                <w:rFonts w:ascii="Times New Roman" w:eastAsia="Times New Roman" w:hAnsi="Times New Roman" w:cs="Times New Roman"/>
                <w:color w:val="000000"/>
                <w:lang w:eastAsia="pl-PL"/>
              </w:rPr>
              <w:t xml:space="preserve"> </w:t>
            </w:r>
            <w:r w:rsidRPr="00CB6E95">
              <w:rPr>
                <w:rFonts w:ascii="Times New Roman" w:eastAsia="Times New Roman" w:hAnsi="Times New Roman" w:cs="Times New Roman"/>
                <w:color w:val="000000"/>
                <w:lang w:eastAsia="pl-PL"/>
              </w:rPr>
              <w:t>min   3200lm, trwałość min. 30000h, IP20</w:t>
            </w:r>
          </w:p>
        </w:tc>
        <w:tc>
          <w:tcPr>
            <w:tcW w:w="467" w:type="dxa"/>
            <w:tcBorders>
              <w:top w:val="nil"/>
              <w:left w:val="nil"/>
              <w:bottom w:val="single" w:sz="4" w:space="0" w:color="auto"/>
              <w:right w:val="single" w:sz="4" w:space="0" w:color="auto"/>
            </w:tcBorders>
            <w:shd w:val="clear" w:color="000000" w:fill="FFFFFF"/>
            <w:noWrap/>
            <w:vAlign w:val="center"/>
            <w:hideMark/>
          </w:tcPr>
          <w:p w14:paraId="3A2F8CB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4D36A76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35</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44C0A6C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2DCB1F5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647F5BB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04EF9F3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C34F583"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3050D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14.</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059A62FC" w14:textId="18DF0B8D"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Plafoniera ścienno sufitowa 230V, IP44 do żarówek (max. 75W</w:t>
            </w:r>
            <w:r w:rsidR="00F03E25">
              <w:rPr>
                <w:rFonts w:ascii="Times New Roman" w:eastAsia="Times New Roman" w:hAnsi="Times New Roman" w:cs="Times New Roman"/>
                <w:lang w:eastAsia="pl-PL"/>
              </w:rPr>
              <w:t>) z gwintem E-27. Obudowa  wykon</w:t>
            </w:r>
            <w:r w:rsidRPr="00CB6E95">
              <w:rPr>
                <w:rFonts w:ascii="Times New Roman" w:eastAsia="Times New Roman" w:hAnsi="Times New Roman" w:cs="Times New Roman"/>
                <w:lang w:eastAsia="pl-PL"/>
              </w:rPr>
              <w:t xml:space="preserve">ana z ABS; klosz poliwęglanowy  </w:t>
            </w:r>
          </w:p>
        </w:tc>
        <w:tc>
          <w:tcPr>
            <w:tcW w:w="467" w:type="dxa"/>
            <w:tcBorders>
              <w:top w:val="nil"/>
              <w:left w:val="nil"/>
              <w:bottom w:val="single" w:sz="4" w:space="0" w:color="auto"/>
              <w:right w:val="single" w:sz="4" w:space="0" w:color="auto"/>
            </w:tcBorders>
            <w:shd w:val="clear" w:color="000000" w:fill="FFFFFF"/>
            <w:noWrap/>
            <w:vAlign w:val="center"/>
            <w:hideMark/>
          </w:tcPr>
          <w:p w14:paraId="0ED4225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7B35E6F9"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5DEAE55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176C9F8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3D31F4D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408A7EF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F246B05"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BB762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6458" w:type="dxa"/>
            <w:gridSpan w:val="3"/>
            <w:tcBorders>
              <w:top w:val="nil"/>
              <w:left w:val="nil"/>
              <w:bottom w:val="single" w:sz="4" w:space="0" w:color="auto"/>
              <w:right w:val="single" w:sz="4" w:space="0" w:color="auto"/>
            </w:tcBorders>
            <w:shd w:val="clear" w:color="000000" w:fill="FFFFFF"/>
            <w:vAlign w:val="center"/>
            <w:hideMark/>
          </w:tcPr>
          <w:p w14:paraId="50AFE47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Lampa </w:t>
            </w:r>
            <w:proofErr w:type="spellStart"/>
            <w:r w:rsidRPr="00CB6E95">
              <w:rPr>
                <w:rFonts w:ascii="Times New Roman" w:eastAsia="Times New Roman" w:hAnsi="Times New Roman" w:cs="Times New Roman"/>
                <w:color w:val="000000"/>
                <w:lang w:eastAsia="pl-PL"/>
              </w:rPr>
              <w:t>uliczno</w:t>
            </w:r>
            <w:proofErr w:type="spellEnd"/>
            <w:r w:rsidRPr="00CB6E95">
              <w:rPr>
                <w:rFonts w:ascii="Times New Roman" w:eastAsia="Times New Roman" w:hAnsi="Times New Roman" w:cs="Times New Roman"/>
                <w:color w:val="000000"/>
                <w:lang w:eastAsia="pl-PL"/>
              </w:rPr>
              <w:t xml:space="preserve"> parkowa LED,150W, min.8000 lm, 6000K, IP65 , wykonana z aluminium </w:t>
            </w:r>
          </w:p>
        </w:tc>
        <w:tc>
          <w:tcPr>
            <w:tcW w:w="467" w:type="dxa"/>
            <w:tcBorders>
              <w:top w:val="nil"/>
              <w:left w:val="nil"/>
              <w:bottom w:val="single" w:sz="4" w:space="0" w:color="auto"/>
              <w:right w:val="single" w:sz="4" w:space="0" w:color="auto"/>
            </w:tcBorders>
            <w:shd w:val="clear" w:color="000000" w:fill="FFFFFF"/>
            <w:noWrap/>
            <w:vAlign w:val="center"/>
            <w:hideMark/>
          </w:tcPr>
          <w:p w14:paraId="06DDB66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02AC48B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266E7B8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7784FAB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4392990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6A050F2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F8EDF2A"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2A7CB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5FFECFB8"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uliczna sodowa 150W/E40 IP65 /montaż na wysięgniku 42-60mm/</w:t>
            </w:r>
          </w:p>
        </w:tc>
        <w:tc>
          <w:tcPr>
            <w:tcW w:w="467" w:type="dxa"/>
            <w:tcBorders>
              <w:top w:val="nil"/>
              <w:left w:val="nil"/>
              <w:bottom w:val="single" w:sz="4" w:space="0" w:color="auto"/>
              <w:right w:val="single" w:sz="4" w:space="0" w:color="auto"/>
            </w:tcBorders>
            <w:shd w:val="clear" w:color="000000" w:fill="FFFFFF"/>
            <w:noWrap/>
            <w:vAlign w:val="center"/>
            <w:hideMark/>
          </w:tcPr>
          <w:p w14:paraId="4D73A6E0"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68D5C1D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B79D5C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3C0B257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12A9D8F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18F6650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DDD9EF8"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14206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17.</w:t>
            </w:r>
          </w:p>
        </w:tc>
        <w:tc>
          <w:tcPr>
            <w:tcW w:w="6458" w:type="dxa"/>
            <w:gridSpan w:val="3"/>
            <w:tcBorders>
              <w:top w:val="nil"/>
              <w:left w:val="nil"/>
              <w:bottom w:val="single" w:sz="4" w:space="0" w:color="auto"/>
              <w:right w:val="single" w:sz="4" w:space="0" w:color="auto"/>
            </w:tcBorders>
            <w:shd w:val="clear" w:color="auto" w:fill="auto"/>
            <w:vAlign w:val="bottom"/>
            <w:hideMark/>
          </w:tcPr>
          <w:p w14:paraId="0A2B061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Oprawa uliczna LED 50 W (na wysięgniku) min. 6000lm wydajność 120 lm/W kąt rozproszenia światła 110 st. odporność IP65  </w:t>
            </w:r>
          </w:p>
        </w:tc>
        <w:tc>
          <w:tcPr>
            <w:tcW w:w="467" w:type="dxa"/>
            <w:tcBorders>
              <w:top w:val="nil"/>
              <w:left w:val="nil"/>
              <w:bottom w:val="single" w:sz="4" w:space="0" w:color="auto"/>
              <w:right w:val="single" w:sz="4" w:space="0" w:color="auto"/>
            </w:tcBorders>
            <w:shd w:val="clear" w:color="000000" w:fill="FFFFFF"/>
            <w:noWrap/>
            <w:vAlign w:val="center"/>
            <w:hideMark/>
          </w:tcPr>
          <w:p w14:paraId="2F94E2C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7DCC473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20D4731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115084C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5902F2C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61289B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2152823" w14:textId="77777777" w:rsidTr="00595641">
        <w:trPr>
          <w:trHeight w:val="9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287BE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18.</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2E26A889" w14:textId="30945CCE"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awaryjna ok</w:t>
            </w:r>
            <w:r w:rsidR="00F03E25">
              <w:rPr>
                <w:rFonts w:ascii="Times New Roman" w:eastAsia="Times New Roman" w:hAnsi="Times New Roman" w:cs="Times New Roman"/>
                <w:lang w:eastAsia="pl-PL"/>
              </w:rPr>
              <w:t>rągła, 230V, natynkowa, strumień</w:t>
            </w:r>
            <w:r w:rsidRPr="00CB6E95">
              <w:rPr>
                <w:rFonts w:ascii="Times New Roman" w:eastAsia="Times New Roman" w:hAnsi="Times New Roman" w:cs="Times New Roman"/>
                <w:lang w:eastAsia="pl-PL"/>
              </w:rPr>
              <w:t xml:space="preserve"> św. W przedziale  120-200 lm, tryb podtrzymania zasilania min. 1h, moc min. 3W, IP41</w:t>
            </w:r>
          </w:p>
        </w:tc>
        <w:tc>
          <w:tcPr>
            <w:tcW w:w="467" w:type="dxa"/>
            <w:tcBorders>
              <w:top w:val="nil"/>
              <w:left w:val="nil"/>
              <w:bottom w:val="single" w:sz="4" w:space="0" w:color="auto"/>
              <w:right w:val="single" w:sz="4" w:space="0" w:color="auto"/>
            </w:tcBorders>
            <w:shd w:val="clear" w:color="000000" w:fill="FFFFFF"/>
            <w:noWrap/>
            <w:vAlign w:val="center"/>
            <w:hideMark/>
          </w:tcPr>
          <w:p w14:paraId="1C1C522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05889FD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65682C9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68831C2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08DCF89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20387CB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80B870E" w14:textId="77777777" w:rsidTr="00595641">
        <w:trPr>
          <w:trHeight w:val="600"/>
        </w:trPr>
        <w:tc>
          <w:tcPr>
            <w:tcW w:w="55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B18E4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6458" w:type="dxa"/>
            <w:gridSpan w:val="3"/>
            <w:tcBorders>
              <w:top w:val="nil"/>
              <w:left w:val="nil"/>
              <w:bottom w:val="single" w:sz="4" w:space="0" w:color="auto"/>
              <w:right w:val="single" w:sz="4" w:space="0" w:color="auto"/>
            </w:tcBorders>
            <w:shd w:val="clear" w:color="FFFFCC" w:fill="FFFFFF"/>
            <w:vAlign w:val="center"/>
            <w:hideMark/>
          </w:tcPr>
          <w:p w14:paraId="66ABD8D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Oprawa świetlówkowa , 3x58W, 230V, 50 </w:t>
            </w:r>
            <w:proofErr w:type="spellStart"/>
            <w:r w:rsidRPr="00CB6E95">
              <w:rPr>
                <w:rFonts w:ascii="Times New Roman" w:eastAsia="Times New Roman" w:hAnsi="Times New Roman" w:cs="Times New Roman"/>
                <w:lang w:eastAsia="pl-PL"/>
              </w:rPr>
              <w:t>Hz</w:t>
            </w:r>
            <w:proofErr w:type="spellEnd"/>
            <w:r w:rsidRPr="00CB6E95">
              <w:rPr>
                <w:rFonts w:ascii="Times New Roman" w:eastAsia="Times New Roman" w:hAnsi="Times New Roman" w:cs="Times New Roman"/>
                <w:lang w:eastAsia="pl-PL"/>
              </w:rPr>
              <w:t>, IP20, G13, przepust gumowy, korpus stalowy.</w:t>
            </w:r>
          </w:p>
        </w:tc>
        <w:tc>
          <w:tcPr>
            <w:tcW w:w="467" w:type="dxa"/>
            <w:tcBorders>
              <w:top w:val="nil"/>
              <w:left w:val="nil"/>
              <w:bottom w:val="single" w:sz="4" w:space="0" w:color="auto"/>
              <w:right w:val="single" w:sz="4" w:space="0" w:color="auto"/>
            </w:tcBorders>
            <w:shd w:val="clear" w:color="000000" w:fill="FFFFFF"/>
            <w:noWrap/>
            <w:vAlign w:val="center"/>
            <w:hideMark/>
          </w:tcPr>
          <w:p w14:paraId="69A9850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2761DCE7"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277" w:type="dxa"/>
            <w:gridSpan w:val="2"/>
            <w:tcBorders>
              <w:top w:val="nil"/>
              <w:left w:val="nil"/>
              <w:bottom w:val="single" w:sz="4" w:space="0" w:color="auto"/>
              <w:right w:val="single" w:sz="4" w:space="0" w:color="auto"/>
            </w:tcBorders>
            <w:shd w:val="clear" w:color="auto" w:fill="auto"/>
            <w:noWrap/>
            <w:vAlign w:val="bottom"/>
            <w:hideMark/>
          </w:tcPr>
          <w:p w14:paraId="70643E9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2" w:type="dxa"/>
            <w:gridSpan w:val="2"/>
            <w:tcBorders>
              <w:top w:val="nil"/>
              <w:left w:val="nil"/>
              <w:bottom w:val="single" w:sz="4" w:space="0" w:color="auto"/>
              <w:right w:val="single" w:sz="4" w:space="0" w:color="auto"/>
            </w:tcBorders>
            <w:shd w:val="clear" w:color="auto" w:fill="auto"/>
            <w:noWrap/>
            <w:vAlign w:val="bottom"/>
            <w:hideMark/>
          </w:tcPr>
          <w:p w14:paraId="50C21B4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419DF06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631D59D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B9E787D" w14:textId="77777777" w:rsidTr="00595641">
        <w:trPr>
          <w:trHeight w:val="465"/>
        </w:trPr>
        <w:tc>
          <w:tcPr>
            <w:tcW w:w="9484" w:type="dxa"/>
            <w:gridSpan w:val="10"/>
            <w:tcBorders>
              <w:top w:val="single" w:sz="4" w:space="0" w:color="auto"/>
              <w:left w:val="single" w:sz="4" w:space="0" w:color="auto"/>
              <w:bottom w:val="single" w:sz="4" w:space="0" w:color="auto"/>
              <w:right w:val="nil"/>
            </w:tcBorders>
            <w:shd w:val="clear" w:color="auto" w:fill="auto"/>
            <w:noWrap/>
            <w:vAlign w:val="bottom"/>
            <w:hideMark/>
          </w:tcPr>
          <w:p w14:paraId="6D49260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tc>
        <w:tc>
          <w:tcPr>
            <w:tcW w:w="16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441995" w14:textId="77777777" w:rsidR="00595641" w:rsidRPr="00CB6E95" w:rsidRDefault="00595641"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 </w:t>
            </w:r>
          </w:p>
        </w:tc>
        <w:tc>
          <w:tcPr>
            <w:tcW w:w="1208" w:type="dxa"/>
            <w:gridSpan w:val="2"/>
            <w:tcBorders>
              <w:top w:val="nil"/>
              <w:left w:val="nil"/>
              <w:bottom w:val="single" w:sz="4" w:space="0" w:color="auto"/>
              <w:right w:val="single" w:sz="4" w:space="0" w:color="auto"/>
            </w:tcBorders>
            <w:shd w:val="clear" w:color="auto" w:fill="auto"/>
            <w:noWrap/>
            <w:vAlign w:val="bottom"/>
            <w:hideMark/>
          </w:tcPr>
          <w:p w14:paraId="1196308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55" w:type="dxa"/>
            <w:gridSpan w:val="3"/>
            <w:tcBorders>
              <w:top w:val="nil"/>
              <w:left w:val="nil"/>
              <w:bottom w:val="single" w:sz="4" w:space="0" w:color="auto"/>
              <w:right w:val="single" w:sz="4" w:space="0" w:color="auto"/>
            </w:tcBorders>
            <w:shd w:val="clear" w:color="auto" w:fill="auto"/>
            <w:noWrap/>
            <w:vAlign w:val="bottom"/>
            <w:hideMark/>
          </w:tcPr>
          <w:p w14:paraId="49D0D59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081C525" w14:textId="77777777" w:rsidTr="00595641">
        <w:trPr>
          <w:trHeight w:val="300"/>
        </w:trPr>
        <w:tc>
          <w:tcPr>
            <w:tcW w:w="555" w:type="dxa"/>
            <w:gridSpan w:val="2"/>
            <w:tcBorders>
              <w:top w:val="nil"/>
              <w:left w:val="nil"/>
              <w:bottom w:val="nil"/>
              <w:right w:val="nil"/>
            </w:tcBorders>
            <w:shd w:val="clear" w:color="auto" w:fill="auto"/>
            <w:noWrap/>
            <w:vAlign w:val="bottom"/>
            <w:hideMark/>
          </w:tcPr>
          <w:p w14:paraId="39813890"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458" w:type="dxa"/>
            <w:gridSpan w:val="3"/>
            <w:tcBorders>
              <w:top w:val="nil"/>
              <w:left w:val="nil"/>
              <w:bottom w:val="nil"/>
              <w:right w:val="nil"/>
            </w:tcBorders>
            <w:shd w:val="clear" w:color="auto" w:fill="auto"/>
            <w:noWrap/>
            <w:vAlign w:val="bottom"/>
            <w:hideMark/>
          </w:tcPr>
          <w:p w14:paraId="2D63CE6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68F1C99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gridSpan w:val="2"/>
            <w:tcBorders>
              <w:top w:val="nil"/>
              <w:left w:val="nil"/>
              <w:bottom w:val="nil"/>
              <w:right w:val="nil"/>
            </w:tcBorders>
            <w:shd w:val="clear" w:color="auto" w:fill="auto"/>
            <w:noWrap/>
            <w:vAlign w:val="bottom"/>
            <w:hideMark/>
          </w:tcPr>
          <w:p w14:paraId="1ED06C78"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77" w:type="dxa"/>
            <w:gridSpan w:val="2"/>
            <w:tcBorders>
              <w:top w:val="nil"/>
              <w:left w:val="nil"/>
              <w:bottom w:val="nil"/>
              <w:right w:val="nil"/>
            </w:tcBorders>
            <w:shd w:val="clear" w:color="auto" w:fill="auto"/>
            <w:noWrap/>
            <w:vAlign w:val="bottom"/>
            <w:hideMark/>
          </w:tcPr>
          <w:p w14:paraId="3CDE08A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2" w:type="dxa"/>
            <w:gridSpan w:val="2"/>
            <w:tcBorders>
              <w:top w:val="nil"/>
              <w:left w:val="nil"/>
              <w:bottom w:val="nil"/>
              <w:right w:val="nil"/>
            </w:tcBorders>
            <w:shd w:val="clear" w:color="auto" w:fill="auto"/>
            <w:noWrap/>
            <w:vAlign w:val="bottom"/>
            <w:hideMark/>
          </w:tcPr>
          <w:p w14:paraId="2CFF502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08" w:type="dxa"/>
            <w:gridSpan w:val="2"/>
            <w:tcBorders>
              <w:top w:val="nil"/>
              <w:left w:val="nil"/>
              <w:bottom w:val="nil"/>
              <w:right w:val="nil"/>
            </w:tcBorders>
            <w:shd w:val="clear" w:color="auto" w:fill="auto"/>
            <w:noWrap/>
            <w:vAlign w:val="bottom"/>
            <w:hideMark/>
          </w:tcPr>
          <w:p w14:paraId="59B1CAD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755" w:type="dxa"/>
            <w:gridSpan w:val="3"/>
            <w:tcBorders>
              <w:top w:val="nil"/>
              <w:left w:val="nil"/>
              <w:bottom w:val="nil"/>
              <w:right w:val="nil"/>
            </w:tcBorders>
            <w:shd w:val="clear" w:color="auto" w:fill="auto"/>
            <w:noWrap/>
            <w:vAlign w:val="bottom"/>
            <w:hideMark/>
          </w:tcPr>
          <w:p w14:paraId="14BEA30C"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6A09DAF9" w14:textId="77777777" w:rsidTr="00595641">
        <w:trPr>
          <w:gridAfter w:val="1"/>
          <w:wAfter w:w="273" w:type="dxa"/>
          <w:trHeight w:val="315"/>
        </w:trPr>
        <w:tc>
          <w:tcPr>
            <w:tcW w:w="465" w:type="dxa"/>
            <w:tcBorders>
              <w:top w:val="nil"/>
              <w:left w:val="nil"/>
              <w:bottom w:val="nil"/>
              <w:right w:val="nil"/>
            </w:tcBorders>
            <w:shd w:val="clear" w:color="auto" w:fill="auto"/>
            <w:noWrap/>
            <w:vAlign w:val="bottom"/>
            <w:hideMark/>
          </w:tcPr>
          <w:p w14:paraId="01D1CDB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gridSpan w:val="2"/>
            <w:tcBorders>
              <w:top w:val="nil"/>
              <w:left w:val="nil"/>
              <w:bottom w:val="nil"/>
              <w:right w:val="nil"/>
            </w:tcBorders>
            <w:shd w:val="clear" w:color="auto" w:fill="auto"/>
            <w:noWrap/>
            <w:vAlign w:val="bottom"/>
            <w:hideMark/>
          </w:tcPr>
          <w:p w14:paraId="68CDA81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Miejscowość………………………….. , dnia………………</w:t>
            </w:r>
          </w:p>
        </w:tc>
        <w:tc>
          <w:tcPr>
            <w:tcW w:w="467" w:type="dxa"/>
            <w:tcBorders>
              <w:top w:val="nil"/>
              <w:left w:val="nil"/>
              <w:bottom w:val="nil"/>
              <w:right w:val="nil"/>
            </w:tcBorders>
            <w:shd w:val="clear" w:color="auto" w:fill="auto"/>
            <w:noWrap/>
            <w:vAlign w:val="bottom"/>
            <w:hideMark/>
          </w:tcPr>
          <w:p w14:paraId="34B6668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gridSpan w:val="3"/>
            <w:tcBorders>
              <w:top w:val="nil"/>
              <w:left w:val="nil"/>
              <w:bottom w:val="nil"/>
              <w:right w:val="nil"/>
            </w:tcBorders>
            <w:shd w:val="clear" w:color="auto" w:fill="auto"/>
            <w:noWrap/>
            <w:vAlign w:val="bottom"/>
            <w:hideMark/>
          </w:tcPr>
          <w:p w14:paraId="54892B2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gridSpan w:val="2"/>
            <w:tcBorders>
              <w:top w:val="nil"/>
              <w:left w:val="nil"/>
              <w:bottom w:val="nil"/>
              <w:right w:val="nil"/>
            </w:tcBorders>
            <w:shd w:val="clear" w:color="auto" w:fill="auto"/>
            <w:noWrap/>
            <w:vAlign w:val="bottom"/>
            <w:hideMark/>
          </w:tcPr>
          <w:p w14:paraId="2D4961A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gridSpan w:val="2"/>
            <w:tcBorders>
              <w:top w:val="nil"/>
              <w:left w:val="nil"/>
              <w:bottom w:val="nil"/>
              <w:right w:val="nil"/>
            </w:tcBorders>
            <w:shd w:val="clear" w:color="auto" w:fill="auto"/>
            <w:noWrap/>
            <w:vAlign w:val="bottom"/>
            <w:hideMark/>
          </w:tcPr>
          <w:p w14:paraId="7333AEA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gridSpan w:val="2"/>
            <w:tcBorders>
              <w:top w:val="nil"/>
              <w:left w:val="nil"/>
              <w:bottom w:val="nil"/>
              <w:right w:val="nil"/>
            </w:tcBorders>
            <w:shd w:val="clear" w:color="auto" w:fill="auto"/>
            <w:noWrap/>
            <w:vAlign w:val="bottom"/>
            <w:hideMark/>
          </w:tcPr>
          <w:p w14:paraId="20C1752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gridSpan w:val="2"/>
            <w:tcBorders>
              <w:top w:val="nil"/>
              <w:left w:val="nil"/>
              <w:bottom w:val="nil"/>
              <w:right w:val="nil"/>
            </w:tcBorders>
            <w:shd w:val="clear" w:color="auto" w:fill="auto"/>
            <w:noWrap/>
            <w:vAlign w:val="bottom"/>
            <w:hideMark/>
          </w:tcPr>
          <w:p w14:paraId="38B8EDB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2984E31F" w14:textId="77777777" w:rsidR="00595641" w:rsidRPr="00CB6E95" w:rsidRDefault="00595641" w:rsidP="00CB6E95">
            <w:pPr>
              <w:spacing w:after="0"/>
              <w:rPr>
                <w:rFonts w:ascii="Times New Roman" w:eastAsia="Times New Roman" w:hAnsi="Times New Roman" w:cs="Times New Roman"/>
                <w:color w:val="000000"/>
                <w:lang w:eastAsia="pl-PL"/>
              </w:rPr>
            </w:pPr>
          </w:p>
        </w:tc>
      </w:tr>
    </w:tbl>
    <w:p w14:paraId="172283F0" w14:textId="77777777" w:rsidR="00595641" w:rsidRPr="00CB6E95" w:rsidRDefault="00595641" w:rsidP="00CB6E95">
      <w:pPr>
        <w:spacing w:after="0"/>
        <w:ind w:left="4395" w:right="9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t>
      </w:r>
    </w:p>
    <w:p w14:paraId="222C3CDF" w14:textId="77777777" w:rsidR="00595641" w:rsidRPr="00CB6E95" w:rsidRDefault="00595641" w:rsidP="00CB6E95">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 xml:space="preserve">kwalifikowany podpis elektroniczny osoby (osób) </w:t>
      </w:r>
    </w:p>
    <w:p w14:paraId="1627F0B6" w14:textId="77777777" w:rsidR="00595641" w:rsidRPr="00CB6E95" w:rsidRDefault="00595641" w:rsidP="00CB6E95">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upoważnionej (</w:t>
      </w:r>
      <w:proofErr w:type="spellStart"/>
      <w:r w:rsidRPr="00CB6E95">
        <w:rPr>
          <w:rFonts w:ascii="Times New Roman" w:eastAsia="Times New Roman" w:hAnsi="Times New Roman" w:cs="Times New Roman"/>
          <w:i/>
          <w:lang w:eastAsia="pl-PL"/>
        </w:rPr>
        <w:t>ych</w:t>
      </w:r>
      <w:proofErr w:type="spellEnd"/>
      <w:r w:rsidRPr="00CB6E95">
        <w:rPr>
          <w:rFonts w:ascii="Times New Roman" w:eastAsia="Times New Roman" w:hAnsi="Times New Roman" w:cs="Times New Roman"/>
          <w:i/>
          <w:lang w:eastAsia="pl-PL"/>
        </w:rPr>
        <w:t>) do reprezentowania Wykonawcy</w:t>
      </w:r>
    </w:p>
    <w:p w14:paraId="4EFF823E" w14:textId="77777777" w:rsidR="00CB6E95" w:rsidRPr="00CB6E95" w:rsidRDefault="00CB6E95" w:rsidP="00CB6E95">
      <w:pPr>
        <w:rPr>
          <w:rFonts w:ascii="Times New Roman" w:eastAsia="Times New Roman" w:hAnsi="Times New Roman" w:cs="Times New Roman"/>
          <w:i/>
          <w:lang w:eastAsia="pl-PL"/>
        </w:rPr>
      </w:pPr>
    </w:p>
    <w:tbl>
      <w:tblPr>
        <w:tblW w:w="14055" w:type="dxa"/>
        <w:tblInd w:w="55" w:type="dxa"/>
        <w:tblCellMar>
          <w:left w:w="70" w:type="dxa"/>
          <w:right w:w="70" w:type="dxa"/>
        </w:tblCellMar>
        <w:tblLook w:val="04A0" w:firstRow="1" w:lastRow="0" w:firstColumn="1" w:lastColumn="0" w:noHBand="0" w:noVBand="1"/>
      </w:tblPr>
      <w:tblGrid>
        <w:gridCol w:w="518"/>
        <w:gridCol w:w="6360"/>
        <w:gridCol w:w="593"/>
        <w:gridCol w:w="780"/>
        <w:gridCol w:w="1267"/>
        <w:gridCol w:w="1629"/>
        <w:gridCol w:w="1199"/>
        <w:gridCol w:w="1741"/>
      </w:tblGrid>
      <w:tr w:rsidR="00595641" w:rsidRPr="00CB6E95" w14:paraId="52F7F9B8" w14:textId="77777777" w:rsidTr="00595641">
        <w:trPr>
          <w:trHeight w:val="375"/>
        </w:trPr>
        <w:tc>
          <w:tcPr>
            <w:tcW w:w="6960" w:type="dxa"/>
            <w:gridSpan w:val="2"/>
            <w:tcBorders>
              <w:top w:val="nil"/>
              <w:left w:val="nil"/>
              <w:bottom w:val="nil"/>
              <w:right w:val="nil"/>
            </w:tcBorders>
            <w:shd w:val="clear" w:color="auto" w:fill="auto"/>
            <w:noWrap/>
            <w:vAlign w:val="bottom"/>
            <w:hideMark/>
          </w:tcPr>
          <w:p w14:paraId="08FCB2E2"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p>
          <w:p w14:paraId="116FFCE8"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Sprzęt elektryczny cz4</w:t>
            </w:r>
          </w:p>
        </w:tc>
        <w:tc>
          <w:tcPr>
            <w:tcW w:w="467" w:type="dxa"/>
            <w:tcBorders>
              <w:top w:val="nil"/>
              <w:left w:val="nil"/>
              <w:bottom w:val="nil"/>
              <w:right w:val="nil"/>
            </w:tcBorders>
            <w:shd w:val="clear" w:color="auto" w:fill="auto"/>
            <w:noWrap/>
            <w:vAlign w:val="bottom"/>
            <w:hideMark/>
          </w:tcPr>
          <w:p w14:paraId="104611F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6B2D229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81" w:type="dxa"/>
            <w:tcBorders>
              <w:top w:val="nil"/>
              <w:left w:val="nil"/>
              <w:bottom w:val="nil"/>
              <w:right w:val="nil"/>
            </w:tcBorders>
            <w:shd w:val="clear" w:color="auto" w:fill="auto"/>
            <w:noWrap/>
            <w:vAlign w:val="bottom"/>
            <w:hideMark/>
          </w:tcPr>
          <w:p w14:paraId="3D94516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7" w:type="dxa"/>
            <w:tcBorders>
              <w:top w:val="nil"/>
              <w:left w:val="nil"/>
              <w:bottom w:val="nil"/>
              <w:right w:val="nil"/>
            </w:tcBorders>
            <w:shd w:val="clear" w:color="auto" w:fill="auto"/>
            <w:noWrap/>
            <w:vAlign w:val="bottom"/>
            <w:hideMark/>
          </w:tcPr>
          <w:p w14:paraId="7E0464F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2973" w:type="dxa"/>
            <w:gridSpan w:val="2"/>
            <w:tcBorders>
              <w:top w:val="nil"/>
              <w:left w:val="nil"/>
              <w:bottom w:val="nil"/>
              <w:right w:val="nil"/>
            </w:tcBorders>
            <w:shd w:val="clear" w:color="auto" w:fill="auto"/>
            <w:noWrap/>
            <w:vAlign w:val="bottom"/>
            <w:hideMark/>
          </w:tcPr>
          <w:p w14:paraId="47A187F6" w14:textId="77777777" w:rsidR="00595641" w:rsidRPr="00CB6E95" w:rsidRDefault="00595641" w:rsidP="00CB6E95">
            <w:pPr>
              <w:spacing w:after="0"/>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Załącznik nr. 2.4. do SWZ</w:t>
            </w:r>
          </w:p>
          <w:p w14:paraId="3B345226" w14:textId="77777777" w:rsidR="00595641" w:rsidRPr="00CB6E95" w:rsidRDefault="00595641" w:rsidP="00CB6E95">
            <w:pPr>
              <w:spacing w:after="0"/>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Załącznik nr 1.4. do Umowy</w:t>
            </w:r>
          </w:p>
          <w:p w14:paraId="61405C89" w14:textId="77777777" w:rsidR="00CB6E95" w:rsidRPr="00CB6E95" w:rsidRDefault="00CB6E95" w:rsidP="00CB6E95">
            <w:pPr>
              <w:spacing w:after="0"/>
              <w:rPr>
                <w:rFonts w:ascii="Times New Roman" w:eastAsia="Times New Roman" w:hAnsi="Times New Roman" w:cs="Times New Roman"/>
                <w:b/>
                <w:color w:val="000000"/>
                <w:lang w:eastAsia="pl-PL"/>
              </w:rPr>
            </w:pPr>
          </w:p>
          <w:p w14:paraId="09A32610" w14:textId="2C1E3367" w:rsidR="00CB6E95" w:rsidRPr="00CB6E95" w:rsidRDefault="00CB6E95" w:rsidP="00CB6E95">
            <w:pPr>
              <w:spacing w:after="0"/>
              <w:rPr>
                <w:rFonts w:ascii="Times New Roman" w:eastAsia="Times New Roman" w:hAnsi="Times New Roman" w:cs="Times New Roman"/>
                <w:color w:val="000000"/>
                <w:lang w:eastAsia="pl-PL"/>
              </w:rPr>
            </w:pPr>
          </w:p>
        </w:tc>
      </w:tr>
      <w:tr w:rsidR="00595641" w:rsidRPr="00CB6E95" w14:paraId="0F187C3C" w14:textId="77777777" w:rsidTr="00595641">
        <w:trPr>
          <w:trHeight w:val="375"/>
        </w:trPr>
        <w:tc>
          <w:tcPr>
            <w:tcW w:w="6960" w:type="dxa"/>
            <w:gridSpan w:val="2"/>
            <w:tcBorders>
              <w:top w:val="nil"/>
              <w:left w:val="nil"/>
              <w:bottom w:val="nil"/>
              <w:right w:val="nil"/>
            </w:tcBorders>
            <w:shd w:val="clear" w:color="auto" w:fill="auto"/>
            <w:noWrap/>
            <w:vAlign w:val="bottom"/>
            <w:hideMark/>
          </w:tcPr>
          <w:p w14:paraId="0E33F3BE" w14:textId="77777777" w:rsidR="00595641" w:rsidRPr="00CB6E95" w:rsidRDefault="00595641"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Formularz cenowy</w:t>
            </w:r>
          </w:p>
        </w:tc>
        <w:tc>
          <w:tcPr>
            <w:tcW w:w="467" w:type="dxa"/>
            <w:tcBorders>
              <w:top w:val="nil"/>
              <w:left w:val="nil"/>
              <w:bottom w:val="nil"/>
              <w:right w:val="nil"/>
            </w:tcBorders>
            <w:shd w:val="clear" w:color="auto" w:fill="auto"/>
            <w:noWrap/>
            <w:vAlign w:val="bottom"/>
            <w:hideMark/>
          </w:tcPr>
          <w:p w14:paraId="7A1A891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6709A1E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81" w:type="dxa"/>
            <w:tcBorders>
              <w:top w:val="nil"/>
              <w:left w:val="nil"/>
              <w:bottom w:val="nil"/>
              <w:right w:val="nil"/>
            </w:tcBorders>
            <w:shd w:val="clear" w:color="auto" w:fill="auto"/>
            <w:noWrap/>
            <w:vAlign w:val="bottom"/>
            <w:hideMark/>
          </w:tcPr>
          <w:p w14:paraId="7795DCE2"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7" w:type="dxa"/>
            <w:tcBorders>
              <w:top w:val="nil"/>
              <w:left w:val="nil"/>
              <w:bottom w:val="nil"/>
              <w:right w:val="nil"/>
            </w:tcBorders>
            <w:shd w:val="clear" w:color="auto" w:fill="auto"/>
            <w:noWrap/>
            <w:vAlign w:val="bottom"/>
            <w:hideMark/>
          </w:tcPr>
          <w:p w14:paraId="4B47B77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12" w:type="dxa"/>
            <w:tcBorders>
              <w:top w:val="nil"/>
              <w:left w:val="nil"/>
              <w:bottom w:val="nil"/>
              <w:right w:val="nil"/>
            </w:tcBorders>
            <w:shd w:val="clear" w:color="auto" w:fill="auto"/>
            <w:noWrap/>
            <w:vAlign w:val="bottom"/>
            <w:hideMark/>
          </w:tcPr>
          <w:p w14:paraId="19576479"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761" w:type="dxa"/>
            <w:tcBorders>
              <w:top w:val="nil"/>
              <w:left w:val="nil"/>
              <w:bottom w:val="nil"/>
              <w:right w:val="nil"/>
            </w:tcBorders>
            <w:shd w:val="clear" w:color="auto" w:fill="auto"/>
            <w:noWrap/>
            <w:vAlign w:val="bottom"/>
            <w:hideMark/>
          </w:tcPr>
          <w:p w14:paraId="48B6278F"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595641" w:rsidRPr="00CB6E95" w14:paraId="3E33CC94" w14:textId="77777777" w:rsidTr="00595641">
        <w:trPr>
          <w:trHeight w:val="300"/>
        </w:trPr>
        <w:tc>
          <w:tcPr>
            <w:tcW w:w="523" w:type="dxa"/>
            <w:tcBorders>
              <w:top w:val="nil"/>
              <w:left w:val="nil"/>
              <w:bottom w:val="nil"/>
              <w:right w:val="nil"/>
            </w:tcBorders>
            <w:shd w:val="clear" w:color="auto" w:fill="auto"/>
            <w:noWrap/>
            <w:vAlign w:val="bottom"/>
            <w:hideMark/>
          </w:tcPr>
          <w:p w14:paraId="3962B0C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437" w:type="dxa"/>
            <w:tcBorders>
              <w:top w:val="nil"/>
              <w:left w:val="nil"/>
              <w:bottom w:val="nil"/>
              <w:right w:val="nil"/>
            </w:tcBorders>
            <w:shd w:val="clear" w:color="auto" w:fill="auto"/>
            <w:noWrap/>
            <w:vAlign w:val="bottom"/>
            <w:hideMark/>
          </w:tcPr>
          <w:p w14:paraId="1A23EDB4"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6F62C31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3AE34C1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81" w:type="dxa"/>
            <w:tcBorders>
              <w:top w:val="nil"/>
              <w:left w:val="nil"/>
              <w:bottom w:val="nil"/>
              <w:right w:val="nil"/>
            </w:tcBorders>
            <w:shd w:val="clear" w:color="auto" w:fill="auto"/>
            <w:noWrap/>
            <w:vAlign w:val="bottom"/>
            <w:hideMark/>
          </w:tcPr>
          <w:p w14:paraId="3CEB804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7" w:type="dxa"/>
            <w:tcBorders>
              <w:top w:val="nil"/>
              <w:left w:val="nil"/>
              <w:bottom w:val="nil"/>
              <w:right w:val="nil"/>
            </w:tcBorders>
            <w:shd w:val="clear" w:color="auto" w:fill="auto"/>
            <w:noWrap/>
            <w:vAlign w:val="bottom"/>
            <w:hideMark/>
          </w:tcPr>
          <w:p w14:paraId="31A5D14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12" w:type="dxa"/>
            <w:tcBorders>
              <w:top w:val="nil"/>
              <w:left w:val="nil"/>
              <w:bottom w:val="nil"/>
              <w:right w:val="nil"/>
            </w:tcBorders>
            <w:shd w:val="clear" w:color="auto" w:fill="auto"/>
            <w:noWrap/>
            <w:vAlign w:val="bottom"/>
            <w:hideMark/>
          </w:tcPr>
          <w:p w14:paraId="415B742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761" w:type="dxa"/>
            <w:tcBorders>
              <w:top w:val="nil"/>
              <w:left w:val="nil"/>
              <w:bottom w:val="nil"/>
              <w:right w:val="nil"/>
            </w:tcBorders>
            <w:shd w:val="clear" w:color="auto" w:fill="auto"/>
            <w:noWrap/>
            <w:vAlign w:val="bottom"/>
            <w:hideMark/>
          </w:tcPr>
          <w:p w14:paraId="6C84D031" w14:textId="77777777" w:rsidR="00595641" w:rsidRPr="00CB6E95" w:rsidRDefault="00595641" w:rsidP="00CB6E95">
            <w:pPr>
              <w:spacing w:after="0"/>
              <w:rPr>
                <w:rFonts w:ascii="Times New Roman" w:eastAsia="Times New Roman" w:hAnsi="Times New Roman" w:cs="Times New Roman"/>
                <w:color w:val="000000"/>
                <w:lang w:eastAsia="pl-PL"/>
              </w:rPr>
            </w:pPr>
          </w:p>
        </w:tc>
      </w:tr>
      <w:tr w:rsidR="00AC2314" w:rsidRPr="00CB6E95" w14:paraId="2D8707DF" w14:textId="77777777" w:rsidTr="00595641">
        <w:trPr>
          <w:trHeight w:val="57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B1245" w14:textId="49386CBA"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L.p</w:t>
            </w:r>
            <w:r w:rsidR="00F03E25">
              <w:rPr>
                <w:rFonts w:ascii="Times New Roman" w:eastAsia="Times New Roman" w:hAnsi="Times New Roman" w:cs="Times New Roman"/>
                <w:b/>
                <w:bCs/>
                <w:color w:val="000000"/>
                <w:lang w:eastAsia="pl-PL"/>
              </w:rPr>
              <w:t>.</w:t>
            </w:r>
          </w:p>
          <w:p w14:paraId="643C2F71" w14:textId="6E38D1E8"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1</w:t>
            </w:r>
          </w:p>
        </w:tc>
        <w:tc>
          <w:tcPr>
            <w:tcW w:w="6437" w:type="dxa"/>
            <w:tcBorders>
              <w:top w:val="single" w:sz="4" w:space="0" w:color="auto"/>
              <w:left w:val="nil"/>
              <w:bottom w:val="single" w:sz="4" w:space="0" w:color="auto"/>
              <w:right w:val="single" w:sz="4" w:space="0" w:color="auto"/>
            </w:tcBorders>
            <w:shd w:val="clear" w:color="auto" w:fill="auto"/>
            <w:noWrap/>
            <w:vAlign w:val="center"/>
            <w:hideMark/>
          </w:tcPr>
          <w:p w14:paraId="7BE59189"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r>
              <w:rPr>
                <w:rFonts w:ascii="Times New Roman" w:eastAsia="Times New Roman" w:hAnsi="Times New Roman" w:cs="Times New Roman"/>
                <w:b/>
                <w:bCs/>
                <w:color w:val="000000"/>
                <w:lang w:eastAsia="pl-PL"/>
              </w:rPr>
              <w:t xml:space="preserve"> </w:t>
            </w:r>
          </w:p>
          <w:p w14:paraId="73F4EE8B" w14:textId="310D3041"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kol.2</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14:paraId="58C1EA44" w14:textId="170F18A2"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j.m</w:t>
            </w:r>
            <w:r w:rsidR="00F03E25">
              <w:rPr>
                <w:rFonts w:ascii="Times New Roman" w:eastAsia="Times New Roman" w:hAnsi="Times New Roman" w:cs="Times New Roman"/>
                <w:b/>
                <w:bCs/>
                <w:color w:val="000000"/>
                <w:lang w:eastAsia="pl-PL"/>
              </w:rPr>
              <w:t>.</w:t>
            </w:r>
          </w:p>
          <w:p w14:paraId="16704B4D" w14:textId="22450FB1"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kol.3</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6290646B"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p w14:paraId="6D0585BD" w14:textId="58693AD4"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EBF9FC1"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cena netto</w:t>
            </w:r>
          </w:p>
          <w:p w14:paraId="07E8896B" w14:textId="1860B84F"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kol.5</w:t>
            </w:r>
          </w:p>
        </w:tc>
        <w:tc>
          <w:tcPr>
            <w:tcW w:w="1647" w:type="dxa"/>
            <w:tcBorders>
              <w:top w:val="single" w:sz="4" w:space="0" w:color="auto"/>
              <w:left w:val="nil"/>
              <w:bottom w:val="single" w:sz="4" w:space="0" w:color="auto"/>
              <w:right w:val="single" w:sz="4" w:space="0" w:color="auto"/>
            </w:tcBorders>
            <w:shd w:val="clear" w:color="auto" w:fill="auto"/>
            <w:noWrap/>
            <w:vAlign w:val="center"/>
            <w:hideMark/>
          </w:tcPr>
          <w:p w14:paraId="6EA08338"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netto</w:t>
            </w:r>
          </w:p>
          <w:p w14:paraId="1ED6F268" w14:textId="77777777" w:rsidR="00AC2314" w:rsidRDefault="00AC2314" w:rsidP="001D0A41">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(kol.4 x kol.5)</w:t>
            </w:r>
          </w:p>
          <w:p w14:paraId="7EEC749B" w14:textId="371E4B63"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kol.6 </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2531B67D"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podatek vat</w:t>
            </w:r>
            <w:r>
              <w:rPr>
                <w:rFonts w:ascii="Times New Roman" w:eastAsia="Times New Roman" w:hAnsi="Times New Roman" w:cs="Times New Roman"/>
                <w:b/>
                <w:bCs/>
                <w:color w:val="000000"/>
                <w:lang w:eastAsia="pl-PL"/>
              </w:rPr>
              <w:t xml:space="preserve"> (</w:t>
            </w:r>
            <w:r>
              <w:rPr>
                <w:b/>
                <w:bCs/>
                <w:color w:val="000000"/>
              </w:rPr>
              <w:t>kol. 6 x stawka podatku)</w:t>
            </w:r>
          </w:p>
          <w:p w14:paraId="50425AFD" w14:textId="7F32AD2D"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kol.7</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3B72090E" w14:textId="77777777" w:rsidR="00AC2314" w:rsidRDefault="00AC2314" w:rsidP="001D0A41">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wartość brutto</w:t>
            </w:r>
          </w:p>
          <w:p w14:paraId="20D23B4D" w14:textId="77777777" w:rsidR="00AC2314" w:rsidRDefault="00AC2314" w:rsidP="001D0A41">
            <w:pPr>
              <w:spacing w:after="0"/>
              <w:jc w:val="center"/>
              <w:rPr>
                <w:rFonts w:ascii="Times New Roman" w:eastAsia="Times New Roman" w:hAnsi="Times New Roman" w:cs="Times New Roman"/>
                <w:b/>
                <w:bCs/>
                <w:color w:val="000000"/>
                <w:lang w:eastAsia="pl-PL"/>
              </w:rPr>
            </w:pPr>
            <w:r>
              <w:rPr>
                <w:b/>
                <w:bCs/>
                <w:color w:val="000000"/>
              </w:rPr>
              <w:t>(kol. 6 + kol. 7)</w:t>
            </w:r>
          </w:p>
          <w:p w14:paraId="1CA97F58" w14:textId="3C39AAF3" w:rsidR="00AC2314" w:rsidRPr="00CB6E95" w:rsidRDefault="00AC2314" w:rsidP="00CB6E95">
            <w:pPr>
              <w:spacing w:after="0"/>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kol. 8</w:t>
            </w:r>
          </w:p>
        </w:tc>
      </w:tr>
      <w:tr w:rsidR="00595641" w:rsidRPr="00CB6E95" w14:paraId="04FC9A48" w14:textId="77777777" w:rsidTr="00595641">
        <w:trPr>
          <w:trHeight w:val="126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045B2A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6437" w:type="dxa"/>
            <w:tcBorders>
              <w:top w:val="nil"/>
              <w:left w:val="nil"/>
              <w:bottom w:val="single" w:sz="4" w:space="0" w:color="auto"/>
              <w:right w:val="single" w:sz="4" w:space="0" w:color="auto"/>
            </w:tcBorders>
            <w:shd w:val="clear" w:color="000000" w:fill="FFFFFF"/>
            <w:vAlign w:val="center"/>
            <w:hideMark/>
          </w:tcPr>
          <w:p w14:paraId="7CE2A24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Grzejnik elektryczny konwektorowy stojący z termostatem, moc 2,0kW, zabezpieczenie wyłączające urządzenie w przypadku przegrzania, uchwyt izolowany termicznie,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67" w:type="dxa"/>
            <w:tcBorders>
              <w:top w:val="nil"/>
              <w:left w:val="nil"/>
              <w:bottom w:val="single" w:sz="4" w:space="0" w:color="auto"/>
              <w:right w:val="single" w:sz="4" w:space="0" w:color="auto"/>
            </w:tcBorders>
            <w:shd w:val="clear" w:color="000000" w:fill="FFFFFF"/>
            <w:noWrap/>
            <w:vAlign w:val="center"/>
            <w:hideMark/>
          </w:tcPr>
          <w:p w14:paraId="1D795FA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4586BDA"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w:t>
            </w:r>
          </w:p>
        </w:tc>
        <w:tc>
          <w:tcPr>
            <w:tcW w:w="1281" w:type="dxa"/>
            <w:tcBorders>
              <w:top w:val="nil"/>
              <w:left w:val="nil"/>
              <w:bottom w:val="single" w:sz="4" w:space="0" w:color="auto"/>
              <w:right w:val="single" w:sz="4" w:space="0" w:color="auto"/>
            </w:tcBorders>
            <w:shd w:val="clear" w:color="auto" w:fill="auto"/>
            <w:noWrap/>
            <w:vAlign w:val="bottom"/>
            <w:hideMark/>
          </w:tcPr>
          <w:p w14:paraId="5F2E7BA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1549F63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5177088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E8DE7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1612D33" w14:textId="77777777" w:rsidTr="00595641">
        <w:trPr>
          <w:trHeight w:val="126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69B780D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6437" w:type="dxa"/>
            <w:tcBorders>
              <w:top w:val="nil"/>
              <w:left w:val="nil"/>
              <w:bottom w:val="single" w:sz="4" w:space="0" w:color="auto"/>
              <w:right w:val="single" w:sz="4" w:space="0" w:color="auto"/>
            </w:tcBorders>
            <w:shd w:val="clear" w:color="000000" w:fill="FFFFFF"/>
            <w:vAlign w:val="center"/>
            <w:hideMark/>
          </w:tcPr>
          <w:p w14:paraId="3FD78DC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Grzejnik elektryczny, olejowy z termostatem, moc 2,5kW, zabezpieczenie wyłączające urządzenie w przypadku przegrzania, uchwyt izolowany termicznie, kółka umożliwiające przesuwanie,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67" w:type="dxa"/>
            <w:tcBorders>
              <w:top w:val="nil"/>
              <w:left w:val="nil"/>
              <w:bottom w:val="single" w:sz="4" w:space="0" w:color="auto"/>
              <w:right w:val="single" w:sz="4" w:space="0" w:color="auto"/>
            </w:tcBorders>
            <w:shd w:val="clear" w:color="000000" w:fill="FFFFFF"/>
            <w:noWrap/>
            <w:vAlign w:val="center"/>
            <w:hideMark/>
          </w:tcPr>
          <w:p w14:paraId="4B66EFE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70F086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c>
          <w:tcPr>
            <w:tcW w:w="1281" w:type="dxa"/>
            <w:tcBorders>
              <w:top w:val="nil"/>
              <w:left w:val="nil"/>
              <w:bottom w:val="single" w:sz="4" w:space="0" w:color="auto"/>
              <w:right w:val="single" w:sz="4" w:space="0" w:color="auto"/>
            </w:tcBorders>
            <w:shd w:val="clear" w:color="auto" w:fill="auto"/>
            <w:noWrap/>
            <w:vAlign w:val="bottom"/>
            <w:hideMark/>
          </w:tcPr>
          <w:p w14:paraId="26C21ED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0025627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353F329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484B00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65932924" w14:textId="77777777" w:rsidTr="00595641">
        <w:trPr>
          <w:trHeight w:val="126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080FA34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6437" w:type="dxa"/>
            <w:tcBorders>
              <w:top w:val="nil"/>
              <w:left w:val="nil"/>
              <w:bottom w:val="single" w:sz="4" w:space="0" w:color="auto"/>
              <w:right w:val="single" w:sz="4" w:space="0" w:color="auto"/>
            </w:tcBorders>
            <w:shd w:val="clear" w:color="000000" w:fill="FFFFFF"/>
            <w:vAlign w:val="center"/>
            <w:hideMark/>
          </w:tcPr>
          <w:p w14:paraId="5AF83CB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Lampa halogenowa 230V/2x500W, statyw metalowy L-2m, korpus aluminiowy(malowany proszkowo)z osłoną reflektora, statyw z regulacją kąta nachylenia lampy, uchwyt do przenoszenia, przewód zasilający dł. Min.3m z wtykiem. Gwarancja min. 12 mies.</w:t>
            </w:r>
          </w:p>
        </w:tc>
        <w:tc>
          <w:tcPr>
            <w:tcW w:w="467" w:type="dxa"/>
            <w:tcBorders>
              <w:top w:val="nil"/>
              <w:left w:val="nil"/>
              <w:bottom w:val="single" w:sz="4" w:space="0" w:color="auto"/>
              <w:right w:val="single" w:sz="4" w:space="0" w:color="auto"/>
            </w:tcBorders>
            <w:shd w:val="clear" w:color="000000" w:fill="FFFFFF"/>
            <w:noWrap/>
            <w:vAlign w:val="center"/>
            <w:hideMark/>
          </w:tcPr>
          <w:p w14:paraId="003D9D2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6C35FB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w:t>
            </w:r>
          </w:p>
        </w:tc>
        <w:tc>
          <w:tcPr>
            <w:tcW w:w="1281" w:type="dxa"/>
            <w:tcBorders>
              <w:top w:val="nil"/>
              <w:left w:val="nil"/>
              <w:bottom w:val="single" w:sz="4" w:space="0" w:color="auto"/>
              <w:right w:val="single" w:sz="4" w:space="0" w:color="auto"/>
            </w:tcBorders>
            <w:shd w:val="clear" w:color="auto" w:fill="auto"/>
            <w:noWrap/>
            <w:vAlign w:val="bottom"/>
            <w:hideMark/>
          </w:tcPr>
          <w:p w14:paraId="203B312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19D9158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381AF77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7D95596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E865FD6"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99E45C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6437" w:type="dxa"/>
            <w:tcBorders>
              <w:top w:val="nil"/>
              <w:left w:val="nil"/>
              <w:bottom w:val="single" w:sz="4" w:space="0" w:color="auto"/>
              <w:right w:val="single" w:sz="4" w:space="0" w:color="auto"/>
            </w:tcBorders>
            <w:shd w:val="clear" w:color="000000" w:fill="FFFFFF"/>
            <w:vAlign w:val="center"/>
            <w:hideMark/>
          </w:tcPr>
          <w:p w14:paraId="27E80597" w14:textId="54C88664"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Lampa LED hermetyczna, 3 tryby świecenia, zasilanie: 3xR20, strumień św. min. 300lm, materiał: ABS</w:t>
            </w:r>
            <w:r w:rsidR="00F03E25">
              <w:rPr>
                <w:rFonts w:ascii="Times New Roman" w:eastAsia="Times New Roman" w:hAnsi="Times New Roman" w:cs="Times New Roman"/>
                <w:color w:val="000000"/>
                <w:lang w:eastAsia="pl-PL"/>
              </w:rPr>
              <w:t xml:space="preserve"> </w:t>
            </w:r>
            <w:r w:rsidRPr="00CB6E95">
              <w:rPr>
                <w:rFonts w:ascii="Times New Roman" w:eastAsia="Times New Roman" w:hAnsi="Times New Roman" w:cs="Times New Roman"/>
                <w:color w:val="000000"/>
                <w:lang w:eastAsia="pl-PL"/>
              </w:rPr>
              <w:t>+</w:t>
            </w:r>
            <w:r w:rsidR="00F03E25">
              <w:rPr>
                <w:rFonts w:ascii="Times New Roman" w:eastAsia="Times New Roman" w:hAnsi="Times New Roman" w:cs="Times New Roman"/>
                <w:color w:val="000000"/>
                <w:lang w:eastAsia="pl-PL"/>
              </w:rPr>
              <w:t xml:space="preserve"> </w:t>
            </w:r>
            <w:r w:rsidRPr="00CB6E95">
              <w:rPr>
                <w:rFonts w:ascii="Times New Roman" w:eastAsia="Times New Roman" w:hAnsi="Times New Roman" w:cs="Times New Roman"/>
                <w:color w:val="000000"/>
                <w:lang w:eastAsia="pl-PL"/>
              </w:rPr>
              <w:t>guma, uchwyt do zawieszania  uchwyt do przenoszenia, gwarancja min. 12 m-</w:t>
            </w:r>
            <w:proofErr w:type="spellStart"/>
            <w:r w:rsidRPr="00CB6E95">
              <w:rPr>
                <w:rFonts w:ascii="Times New Roman" w:eastAsia="Times New Roman" w:hAnsi="Times New Roman" w:cs="Times New Roman"/>
                <w:color w:val="000000"/>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0B2B35F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3C222D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46</w:t>
            </w:r>
          </w:p>
        </w:tc>
        <w:tc>
          <w:tcPr>
            <w:tcW w:w="1281" w:type="dxa"/>
            <w:tcBorders>
              <w:top w:val="nil"/>
              <w:left w:val="nil"/>
              <w:bottom w:val="single" w:sz="4" w:space="0" w:color="auto"/>
              <w:right w:val="single" w:sz="4" w:space="0" w:color="auto"/>
            </w:tcBorders>
            <w:shd w:val="clear" w:color="auto" w:fill="auto"/>
            <w:noWrap/>
            <w:vAlign w:val="bottom"/>
            <w:hideMark/>
          </w:tcPr>
          <w:p w14:paraId="19BF715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606BEB4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272DC00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212BF5E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FCB85BA" w14:textId="77777777" w:rsidTr="00595641">
        <w:trPr>
          <w:trHeight w:val="157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74176D4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5.</w:t>
            </w:r>
          </w:p>
        </w:tc>
        <w:tc>
          <w:tcPr>
            <w:tcW w:w="6437" w:type="dxa"/>
            <w:tcBorders>
              <w:top w:val="nil"/>
              <w:left w:val="nil"/>
              <w:bottom w:val="single" w:sz="4" w:space="0" w:color="auto"/>
              <w:right w:val="single" w:sz="4" w:space="0" w:color="auto"/>
            </w:tcBorders>
            <w:shd w:val="clear" w:color="000000" w:fill="FFFFFF"/>
            <w:vAlign w:val="center"/>
            <w:hideMark/>
          </w:tcPr>
          <w:p w14:paraId="41C93E0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Lampka biurkowa max. 60W, E-27, 230V z giętkim wysięgnikiem; podstawa, ramię oraz reflektor wykonane z metalu, ramię wyposażone w giętki przegub umożliwiający ustawienie reflektora w dowolnym położeniu.  wymiary: wysokość - ok. 350 mm, kolor: srebrny lub szary, gwarancja min. 12 m-</w:t>
            </w:r>
            <w:proofErr w:type="spellStart"/>
            <w:r w:rsidRPr="00CB6E95">
              <w:rPr>
                <w:rFonts w:ascii="Times New Roman" w:eastAsia="Times New Roman" w:hAnsi="Times New Roman" w:cs="Times New Roman"/>
                <w:color w:val="000000"/>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605C58CB"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51C758E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22</w:t>
            </w:r>
          </w:p>
        </w:tc>
        <w:tc>
          <w:tcPr>
            <w:tcW w:w="1281" w:type="dxa"/>
            <w:tcBorders>
              <w:top w:val="nil"/>
              <w:left w:val="nil"/>
              <w:bottom w:val="single" w:sz="4" w:space="0" w:color="auto"/>
              <w:right w:val="single" w:sz="4" w:space="0" w:color="auto"/>
            </w:tcBorders>
            <w:shd w:val="clear" w:color="auto" w:fill="auto"/>
            <w:noWrap/>
            <w:vAlign w:val="bottom"/>
            <w:hideMark/>
          </w:tcPr>
          <w:p w14:paraId="67ABA5F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3F0A9FB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159EF9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0ED801D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F3C015E"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0DD5E44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6437" w:type="dxa"/>
            <w:tcBorders>
              <w:top w:val="nil"/>
              <w:left w:val="nil"/>
              <w:bottom w:val="single" w:sz="4" w:space="0" w:color="auto"/>
              <w:right w:val="single" w:sz="4" w:space="0" w:color="auto"/>
            </w:tcBorders>
            <w:shd w:val="clear" w:color="000000" w:fill="FFFFFF"/>
            <w:vAlign w:val="center"/>
            <w:hideMark/>
          </w:tcPr>
          <w:p w14:paraId="61A311A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Latarka czołowa 8LED; mocowanie elastyczny pasek z regulacją długości; regulacja kąta nachylenia; 3 tryby świecenia; zasilanie 3xR03, gwarancja min. 12 m-</w:t>
            </w:r>
            <w:proofErr w:type="spellStart"/>
            <w:r w:rsidRPr="00CB6E95">
              <w:rPr>
                <w:rFonts w:ascii="Times New Roman" w:eastAsia="Times New Roman" w:hAnsi="Times New Roman" w:cs="Times New Roman"/>
                <w:color w:val="000000"/>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47E8B3F8"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54D0071"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27</w:t>
            </w:r>
          </w:p>
        </w:tc>
        <w:tc>
          <w:tcPr>
            <w:tcW w:w="1281" w:type="dxa"/>
            <w:tcBorders>
              <w:top w:val="nil"/>
              <w:left w:val="nil"/>
              <w:bottom w:val="single" w:sz="4" w:space="0" w:color="auto"/>
              <w:right w:val="single" w:sz="4" w:space="0" w:color="auto"/>
            </w:tcBorders>
            <w:shd w:val="clear" w:color="auto" w:fill="auto"/>
            <w:noWrap/>
            <w:vAlign w:val="bottom"/>
            <w:hideMark/>
          </w:tcPr>
          <w:p w14:paraId="3616D69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2533ACD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4A7A4DE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10A9D2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5E345C3" w14:textId="77777777" w:rsidTr="00595641">
        <w:trPr>
          <w:trHeight w:val="63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C0D33F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6437" w:type="dxa"/>
            <w:tcBorders>
              <w:top w:val="nil"/>
              <w:left w:val="nil"/>
              <w:bottom w:val="single" w:sz="4" w:space="0" w:color="auto"/>
              <w:right w:val="single" w:sz="4" w:space="0" w:color="auto"/>
            </w:tcBorders>
            <w:shd w:val="clear" w:color="000000" w:fill="FFFFFF"/>
            <w:vAlign w:val="center"/>
            <w:hideMark/>
          </w:tcPr>
          <w:p w14:paraId="018F42C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Latarka reflektor LED, wodoodporna obudowa wykonana z gumy, rączka, zasilanie: 2xR20, zasięg ok. 100m, gwarancja min. 12 m-</w:t>
            </w:r>
            <w:proofErr w:type="spellStart"/>
            <w:r w:rsidRPr="00CB6E95">
              <w:rPr>
                <w:rFonts w:ascii="Times New Roman" w:eastAsia="Times New Roman" w:hAnsi="Times New Roman" w:cs="Times New Roman"/>
                <w:color w:val="000000"/>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7001A109" w14:textId="77777777" w:rsidR="00595641" w:rsidRPr="00CB6E95" w:rsidRDefault="00595641"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98BC0D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23</w:t>
            </w:r>
          </w:p>
        </w:tc>
        <w:tc>
          <w:tcPr>
            <w:tcW w:w="1281" w:type="dxa"/>
            <w:tcBorders>
              <w:top w:val="nil"/>
              <w:left w:val="nil"/>
              <w:bottom w:val="single" w:sz="4" w:space="0" w:color="auto"/>
              <w:right w:val="single" w:sz="4" w:space="0" w:color="auto"/>
            </w:tcBorders>
            <w:shd w:val="clear" w:color="auto" w:fill="auto"/>
            <w:noWrap/>
            <w:vAlign w:val="bottom"/>
            <w:hideMark/>
          </w:tcPr>
          <w:p w14:paraId="517102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777B688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54671C8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12BE342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059527D" w14:textId="77777777" w:rsidTr="00595641">
        <w:trPr>
          <w:trHeight w:val="126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1AF806E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6437" w:type="dxa"/>
            <w:tcBorders>
              <w:top w:val="nil"/>
              <w:left w:val="nil"/>
              <w:bottom w:val="single" w:sz="4" w:space="0" w:color="auto"/>
              <w:right w:val="single" w:sz="4" w:space="0" w:color="auto"/>
            </w:tcBorders>
            <w:shd w:val="clear" w:color="000000" w:fill="FFFFFF"/>
            <w:vAlign w:val="center"/>
            <w:hideMark/>
          </w:tcPr>
          <w:p w14:paraId="382DCD8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Naświetlacz LED 100W/230V/50Hz/ strumień św. min. 6500lm /temp. barwowa 4000-4500K/ trwałość min. 20000h; kąt świecenia 110 st.; IP65; obudowa stop aluminium, metalowy wysięgnik do mocowania; gwarancja min. 12 m-</w:t>
            </w:r>
            <w:proofErr w:type="spellStart"/>
            <w:r w:rsidRPr="00CB6E95">
              <w:rPr>
                <w:rFonts w:ascii="Times New Roman" w:eastAsia="Times New Roman" w:hAnsi="Times New Roman" w:cs="Times New Roman"/>
                <w:color w:val="000000"/>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5033307A" w14:textId="79AA098E" w:rsidR="00595641" w:rsidRPr="00CB6E95" w:rsidRDefault="00F03E25"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noWrap/>
            <w:vAlign w:val="center"/>
            <w:hideMark/>
          </w:tcPr>
          <w:p w14:paraId="56D79023"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19</w:t>
            </w:r>
          </w:p>
        </w:tc>
        <w:tc>
          <w:tcPr>
            <w:tcW w:w="1281" w:type="dxa"/>
            <w:tcBorders>
              <w:top w:val="nil"/>
              <w:left w:val="nil"/>
              <w:bottom w:val="single" w:sz="4" w:space="0" w:color="auto"/>
              <w:right w:val="single" w:sz="4" w:space="0" w:color="auto"/>
            </w:tcBorders>
            <w:shd w:val="clear" w:color="auto" w:fill="auto"/>
            <w:noWrap/>
            <w:vAlign w:val="bottom"/>
            <w:hideMark/>
          </w:tcPr>
          <w:p w14:paraId="26C1640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6428690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7D51A8E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40CA6A3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A6D7BC7" w14:textId="77777777" w:rsidTr="00595641">
        <w:trPr>
          <w:trHeight w:val="126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6DBE5A1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6437" w:type="dxa"/>
            <w:tcBorders>
              <w:top w:val="nil"/>
              <w:left w:val="nil"/>
              <w:bottom w:val="single" w:sz="4" w:space="0" w:color="auto"/>
              <w:right w:val="single" w:sz="4" w:space="0" w:color="auto"/>
            </w:tcBorders>
            <w:shd w:val="clear" w:color="000000" w:fill="FFFFFF"/>
            <w:vAlign w:val="center"/>
            <w:hideMark/>
          </w:tcPr>
          <w:p w14:paraId="3A9294D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Naświetlacz LED 50W/230V/50Hz/ strumień św. min. 3500lm/ temp. barwowa 4000-4500K/ trwałość min. 20000h; kąt świecenia 110 st.; IP65; obudowa stop aluminium, metalowy wysięgnik do mocowania; gwarancja min. 12 m-</w:t>
            </w:r>
            <w:proofErr w:type="spellStart"/>
            <w:r w:rsidRPr="00CB6E95">
              <w:rPr>
                <w:rFonts w:ascii="Times New Roman" w:eastAsia="Times New Roman" w:hAnsi="Times New Roman" w:cs="Times New Roman"/>
                <w:color w:val="000000"/>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24650BBF" w14:textId="0FCB025C" w:rsidR="00595641" w:rsidRPr="00CB6E95" w:rsidRDefault="00F03E25"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595641"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noWrap/>
            <w:vAlign w:val="center"/>
            <w:hideMark/>
          </w:tcPr>
          <w:p w14:paraId="538059B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c>
          <w:tcPr>
            <w:tcW w:w="1281" w:type="dxa"/>
            <w:tcBorders>
              <w:top w:val="nil"/>
              <w:left w:val="nil"/>
              <w:bottom w:val="single" w:sz="4" w:space="0" w:color="auto"/>
              <w:right w:val="single" w:sz="4" w:space="0" w:color="auto"/>
            </w:tcBorders>
            <w:shd w:val="clear" w:color="auto" w:fill="auto"/>
            <w:noWrap/>
            <w:vAlign w:val="bottom"/>
            <w:hideMark/>
          </w:tcPr>
          <w:p w14:paraId="7DFF2F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41C96AE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6717623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071F64D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80CA63C"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532670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6437" w:type="dxa"/>
            <w:tcBorders>
              <w:top w:val="nil"/>
              <w:left w:val="nil"/>
              <w:bottom w:val="single" w:sz="4" w:space="0" w:color="auto"/>
              <w:right w:val="single" w:sz="4" w:space="0" w:color="auto"/>
            </w:tcBorders>
            <w:shd w:val="clear" w:color="000000" w:fill="FFFFFF"/>
            <w:vAlign w:val="center"/>
            <w:hideMark/>
          </w:tcPr>
          <w:p w14:paraId="69A8047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Elektryczny ogrzewacz wody , poj. 50l; moc 2 KW; max prąd znamionowy 9,1 A; IP24; temp. Znamionowa 5-85 </w:t>
            </w:r>
            <w:proofErr w:type="spellStart"/>
            <w:r w:rsidRPr="00CB6E95">
              <w:rPr>
                <w:rFonts w:ascii="Times New Roman" w:eastAsia="Times New Roman" w:hAnsi="Times New Roman" w:cs="Times New Roman"/>
                <w:color w:val="000000"/>
                <w:lang w:eastAsia="pl-PL"/>
              </w:rPr>
              <w:t>st.C</w:t>
            </w:r>
            <w:proofErr w:type="spellEnd"/>
            <w:r w:rsidRPr="00CB6E95">
              <w:rPr>
                <w:rFonts w:ascii="Times New Roman" w:eastAsia="Times New Roman" w:hAnsi="Times New Roman" w:cs="Times New Roman"/>
                <w:color w:val="000000"/>
                <w:lang w:eastAsia="pl-PL"/>
              </w:rPr>
              <w:t>, max ciśnienie robocze zbiornika 0,6MPa;  gwarancja min. 12 miesięcy</w:t>
            </w:r>
          </w:p>
        </w:tc>
        <w:tc>
          <w:tcPr>
            <w:tcW w:w="467" w:type="dxa"/>
            <w:tcBorders>
              <w:top w:val="nil"/>
              <w:left w:val="nil"/>
              <w:bottom w:val="single" w:sz="4" w:space="0" w:color="auto"/>
              <w:right w:val="single" w:sz="4" w:space="0" w:color="auto"/>
            </w:tcBorders>
            <w:shd w:val="clear" w:color="000000" w:fill="FFFFFF"/>
            <w:noWrap/>
            <w:vAlign w:val="center"/>
            <w:hideMark/>
          </w:tcPr>
          <w:p w14:paraId="6DBFF92F"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8C7638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w:t>
            </w:r>
          </w:p>
        </w:tc>
        <w:tc>
          <w:tcPr>
            <w:tcW w:w="1281" w:type="dxa"/>
            <w:tcBorders>
              <w:top w:val="nil"/>
              <w:left w:val="nil"/>
              <w:bottom w:val="single" w:sz="4" w:space="0" w:color="auto"/>
              <w:right w:val="single" w:sz="4" w:space="0" w:color="auto"/>
            </w:tcBorders>
            <w:shd w:val="clear" w:color="auto" w:fill="auto"/>
            <w:noWrap/>
            <w:vAlign w:val="bottom"/>
            <w:hideMark/>
          </w:tcPr>
          <w:p w14:paraId="1441273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2289B98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18A030E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480461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2EE7F64"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78521E2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11.</w:t>
            </w:r>
          </w:p>
        </w:tc>
        <w:tc>
          <w:tcPr>
            <w:tcW w:w="6437" w:type="dxa"/>
            <w:tcBorders>
              <w:top w:val="nil"/>
              <w:left w:val="nil"/>
              <w:bottom w:val="single" w:sz="4" w:space="0" w:color="auto"/>
              <w:right w:val="single" w:sz="4" w:space="0" w:color="auto"/>
            </w:tcBorders>
            <w:shd w:val="clear" w:color="000000" w:fill="FFFFFF"/>
            <w:vAlign w:val="center"/>
            <w:hideMark/>
          </w:tcPr>
          <w:p w14:paraId="015B3CD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Elektryczny ogrzewacz wody , poj. 80l;moc 2 KW; max prąd znamionowy 9,1 A; IP24; temp. Znamionowa 5-85 </w:t>
            </w:r>
            <w:proofErr w:type="spellStart"/>
            <w:r w:rsidRPr="00CB6E95">
              <w:rPr>
                <w:rFonts w:ascii="Times New Roman" w:eastAsia="Times New Roman" w:hAnsi="Times New Roman" w:cs="Times New Roman"/>
                <w:color w:val="000000"/>
                <w:lang w:eastAsia="pl-PL"/>
              </w:rPr>
              <w:t>st.C</w:t>
            </w:r>
            <w:proofErr w:type="spellEnd"/>
            <w:r w:rsidRPr="00CB6E95">
              <w:rPr>
                <w:rFonts w:ascii="Times New Roman" w:eastAsia="Times New Roman" w:hAnsi="Times New Roman" w:cs="Times New Roman"/>
                <w:color w:val="000000"/>
                <w:lang w:eastAsia="pl-PL"/>
              </w:rPr>
              <w:t>, max ciśnienie robocze zbiornika 0,6MPa;  gwarancja min. 12 miesięcy</w:t>
            </w:r>
          </w:p>
        </w:tc>
        <w:tc>
          <w:tcPr>
            <w:tcW w:w="467" w:type="dxa"/>
            <w:tcBorders>
              <w:top w:val="nil"/>
              <w:left w:val="nil"/>
              <w:bottom w:val="single" w:sz="4" w:space="0" w:color="auto"/>
              <w:right w:val="single" w:sz="4" w:space="0" w:color="auto"/>
            </w:tcBorders>
            <w:shd w:val="clear" w:color="000000" w:fill="FFFFFF"/>
            <w:noWrap/>
            <w:vAlign w:val="center"/>
            <w:hideMark/>
          </w:tcPr>
          <w:p w14:paraId="243913C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CB8FB8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w:t>
            </w:r>
          </w:p>
        </w:tc>
        <w:tc>
          <w:tcPr>
            <w:tcW w:w="1281" w:type="dxa"/>
            <w:tcBorders>
              <w:top w:val="nil"/>
              <w:left w:val="nil"/>
              <w:bottom w:val="single" w:sz="4" w:space="0" w:color="auto"/>
              <w:right w:val="single" w:sz="4" w:space="0" w:color="auto"/>
            </w:tcBorders>
            <w:shd w:val="clear" w:color="auto" w:fill="auto"/>
            <w:noWrap/>
            <w:vAlign w:val="bottom"/>
            <w:hideMark/>
          </w:tcPr>
          <w:p w14:paraId="1F9588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469D9A7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273B03D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1E10508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8AF6552" w14:textId="77777777" w:rsidTr="00595641">
        <w:trPr>
          <w:trHeight w:val="63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29A278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6437" w:type="dxa"/>
            <w:tcBorders>
              <w:top w:val="nil"/>
              <w:left w:val="nil"/>
              <w:bottom w:val="single" w:sz="4" w:space="0" w:color="auto"/>
              <w:right w:val="single" w:sz="4" w:space="0" w:color="auto"/>
            </w:tcBorders>
            <w:shd w:val="clear" w:color="000000" w:fill="FFFFFF"/>
            <w:vAlign w:val="center"/>
            <w:hideMark/>
          </w:tcPr>
          <w:p w14:paraId="2EEC083E"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Przedłużacz el. 5gn. + uziemienie L-3m - wyłącznik, gwarancja min. 12 m-</w:t>
            </w:r>
            <w:proofErr w:type="spellStart"/>
            <w:r w:rsidRPr="00CB6E95">
              <w:rPr>
                <w:rFonts w:ascii="Times New Roman" w:eastAsia="Times New Roman" w:hAnsi="Times New Roman" w:cs="Times New Roman"/>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3004F8F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9CF9EF4"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18</w:t>
            </w:r>
          </w:p>
        </w:tc>
        <w:tc>
          <w:tcPr>
            <w:tcW w:w="1281" w:type="dxa"/>
            <w:tcBorders>
              <w:top w:val="nil"/>
              <w:left w:val="nil"/>
              <w:bottom w:val="single" w:sz="4" w:space="0" w:color="auto"/>
              <w:right w:val="single" w:sz="4" w:space="0" w:color="auto"/>
            </w:tcBorders>
            <w:shd w:val="clear" w:color="auto" w:fill="auto"/>
            <w:noWrap/>
            <w:vAlign w:val="bottom"/>
            <w:hideMark/>
          </w:tcPr>
          <w:p w14:paraId="3D11C93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6E60FCE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19D2ED0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4BDD025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C1B6289" w14:textId="77777777" w:rsidTr="00595641">
        <w:trPr>
          <w:trHeight w:val="63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7BCEF0F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13.</w:t>
            </w:r>
          </w:p>
        </w:tc>
        <w:tc>
          <w:tcPr>
            <w:tcW w:w="6437" w:type="dxa"/>
            <w:tcBorders>
              <w:top w:val="nil"/>
              <w:left w:val="nil"/>
              <w:bottom w:val="single" w:sz="4" w:space="0" w:color="auto"/>
              <w:right w:val="single" w:sz="4" w:space="0" w:color="auto"/>
            </w:tcBorders>
            <w:shd w:val="clear" w:color="000000" w:fill="FFFFFF"/>
            <w:vAlign w:val="center"/>
            <w:hideMark/>
          </w:tcPr>
          <w:p w14:paraId="4CFE8559"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Przedłużacz el. 5gn. + uziemienie L-5m - wyłącznik, gwarancja min. 12 m-</w:t>
            </w:r>
            <w:proofErr w:type="spellStart"/>
            <w:r w:rsidRPr="00CB6E95">
              <w:rPr>
                <w:rFonts w:ascii="Times New Roman" w:eastAsia="Times New Roman" w:hAnsi="Times New Roman" w:cs="Times New Roman"/>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5B4E96E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0FFE126"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17</w:t>
            </w:r>
          </w:p>
        </w:tc>
        <w:tc>
          <w:tcPr>
            <w:tcW w:w="1281" w:type="dxa"/>
            <w:tcBorders>
              <w:top w:val="nil"/>
              <w:left w:val="nil"/>
              <w:bottom w:val="single" w:sz="4" w:space="0" w:color="auto"/>
              <w:right w:val="single" w:sz="4" w:space="0" w:color="auto"/>
            </w:tcBorders>
            <w:shd w:val="clear" w:color="auto" w:fill="auto"/>
            <w:noWrap/>
            <w:vAlign w:val="bottom"/>
            <w:hideMark/>
          </w:tcPr>
          <w:p w14:paraId="236D68B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3756FC5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1F1B508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75EC0F7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3A081B8"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1A0151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14.</w:t>
            </w:r>
          </w:p>
        </w:tc>
        <w:tc>
          <w:tcPr>
            <w:tcW w:w="6437" w:type="dxa"/>
            <w:tcBorders>
              <w:top w:val="nil"/>
              <w:left w:val="nil"/>
              <w:bottom w:val="single" w:sz="4" w:space="0" w:color="auto"/>
              <w:right w:val="single" w:sz="4" w:space="0" w:color="auto"/>
            </w:tcBorders>
            <w:shd w:val="clear" w:color="000000" w:fill="FFFFFF"/>
            <w:vAlign w:val="center"/>
            <w:hideMark/>
          </w:tcPr>
          <w:p w14:paraId="3555B57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Przedłużacz el. bębnowy 230V 4-gniazdowy, L-25m, P20,  przewód 3x1, wyposażony w stopkę i uchwyt do przenoszenia, </w:t>
            </w:r>
            <w:proofErr w:type="spellStart"/>
            <w:r w:rsidRPr="00CB6E95">
              <w:rPr>
                <w:rFonts w:ascii="Times New Roman" w:eastAsia="Times New Roman" w:hAnsi="Times New Roman" w:cs="Times New Roman"/>
                <w:lang w:eastAsia="pl-PL"/>
              </w:rPr>
              <w:t>zabezp</w:t>
            </w:r>
            <w:proofErr w:type="spellEnd"/>
            <w:r w:rsidRPr="00CB6E95">
              <w:rPr>
                <w:rFonts w:ascii="Times New Roman" w:eastAsia="Times New Roman" w:hAnsi="Times New Roman" w:cs="Times New Roman"/>
                <w:lang w:eastAsia="pl-PL"/>
              </w:rPr>
              <w:t>. termiczne, gwarancja min. 12 m-</w:t>
            </w:r>
            <w:proofErr w:type="spellStart"/>
            <w:r w:rsidRPr="00CB6E95">
              <w:rPr>
                <w:rFonts w:ascii="Times New Roman" w:eastAsia="Times New Roman" w:hAnsi="Times New Roman" w:cs="Times New Roman"/>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341EC90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C13F47B"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w:t>
            </w:r>
          </w:p>
        </w:tc>
        <w:tc>
          <w:tcPr>
            <w:tcW w:w="1281" w:type="dxa"/>
            <w:tcBorders>
              <w:top w:val="nil"/>
              <w:left w:val="nil"/>
              <w:bottom w:val="single" w:sz="4" w:space="0" w:color="auto"/>
              <w:right w:val="single" w:sz="4" w:space="0" w:color="auto"/>
            </w:tcBorders>
            <w:shd w:val="clear" w:color="auto" w:fill="auto"/>
            <w:noWrap/>
            <w:vAlign w:val="bottom"/>
            <w:hideMark/>
          </w:tcPr>
          <w:p w14:paraId="4496D6B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69B827F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58E2D1E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109B5F3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595EE9E6"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2F9D4749"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6437" w:type="dxa"/>
            <w:tcBorders>
              <w:top w:val="nil"/>
              <w:left w:val="nil"/>
              <w:bottom w:val="single" w:sz="4" w:space="0" w:color="auto"/>
              <w:right w:val="single" w:sz="4" w:space="0" w:color="auto"/>
            </w:tcBorders>
            <w:shd w:val="clear" w:color="000000" w:fill="FFFFFF"/>
            <w:vAlign w:val="center"/>
            <w:hideMark/>
          </w:tcPr>
          <w:p w14:paraId="3FC49463"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Przedłużacz el. bębnowy 230V 4-gniazdowy, L-25m, P20,  przewód 3x2,5mm2 wyposażony w stopkę i uchwyt do przenoszenia, </w:t>
            </w:r>
            <w:proofErr w:type="spellStart"/>
            <w:r w:rsidRPr="00CB6E95">
              <w:rPr>
                <w:rFonts w:ascii="Times New Roman" w:eastAsia="Times New Roman" w:hAnsi="Times New Roman" w:cs="Times New Roman"/>
                <w:lang w:eastAsia="pl-PL"/>
              </w:rPr>
              <w:t>zabezp</w:t>
            </w:r>
            <w:proofErr w:type="spellEnd"/>
            <w:r w:rsidRPr="00CB6E95">
              <w:rPr>
                <w:rFonts w:ascii="Times New Roman" w:eastAsia="Times New Roman" w:hAnsi="Times New Roman" w:cs="Times New Roman"/>
                <w:lang w:eastAsia="pl-PL"/>
              </w:rPr>
              <w:t>. termiczne, gwarancja min. 12 m-</w:t>
            </w:r>
            <w:proofErr w:type="spellStart"/>
            <w:r w:rsidRPr="00CB6E95">
              <w:rPr>
                <w:rFonts w:ascii="Times New Roman" w:eastAsia="Times New Roman" w:hAnsi="Times New Roman" w:cs="Times New Roman"/>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737D5DC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2B835D8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81" w:type="dxa"/>
            <w:tcBorders>
              <w:top w:val="nil"/>
              <w:left w:val="nil"/>
              <w:bottom w:val="single" w:sz="4" w:space="0" w:color="auto"/>
              <w:right w:val="single" w:sz="4" w:space="0" w:color="auto"/>
            </w:tcBorders>
            <w:shd w:val="clear" w:color="auto" w:fill="auto"/>
            <w:noWrap/>
            <w:vAlign w:val="bottom"/>
            <w:hideMark/>
          </w:tcPr>
          <w:p w14:paraId="69A7F3C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6B3F530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7760656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481E9C4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3C6A64AE"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293FF1A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6437" w:type="dxa"/>
            <w:tcBorders>
              <w:top w:val="nil"/>
              <w:left w:val="nil"/>
              <w:bottom w:val="single" w:sz="4" w:space="0" w:color="auto"/>
              <w:right w:val="single" w:sz="4" w:space="0" w:color="auto"/>
            </w:tcBorders>
            <w:shd w:val="clear" w:color="000000" w:fill="FFFFFF"/>
            <w:vAlign w:val="center"/>
            <w:hideMark/>
          </w:tcPr>
          <w:p w14:paraId="15273A8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Przedłużacz el. bębnowy 230V 4-gniazdowy, L-50m, IP20,  przewód 3x2,5, wyposażony w stopkę i uchwyt do przenoszenia, </w:t>
            </w:r>
            <w:proofErr w:type="spellStart"/>
            <w:r w:rsidRPr="00CB6E95">
              <w:rPr>
                <w:rFonts w:ascii="Times New Roman" w:eastAsia="Times New Roman" w:hAnsi="Times New Roman" w:cs="Times New Roman"/>
                <w:color w:val="000000"/>
                <w:lang w:eastAsia="pl-PL"/>
              </w:rPr>
              <w:t>zabezp</w:t>
            </w:r>
            <w:proofErr w:type="spellEnd"/>
            <w:r w:rsidRPr="00CB6E95">
              <w:rPr>
                <w:rFonts w:ascii="Times New Roman" w:eastAsia="Times New Roman" w:hAnsi="Times New Roman" w:cs="Times New Roman"/>
                <w:color w:val="000000"/>
                <w:lang w:eastAsia="pl-PL"/>
              </w:rPr>
              <w:t>. termiczne, gwarancja min. 12 m-</w:t>
            </w:r>
            <w:proofErr w:type="spellStart"/>
            <w:r w:rsidRPr="00CB6E95">
              <w:rPr>
                <w:rFonts w:ascii="Times New Roman" w:eastAsia="Times New Roman" w:hAnsi="Times New Roman" w:cs="Times New Roman"/>
                <w:color w:val="000000"/>
                <w:lang w:eastAsia="pl-PL"/>
              </w:rPr>
              <w:t>cy</w:t>
            </w:r>
            <w:proofErr w:type="spellEnd"/>
          </w:p>
        </w:tc>
        <w:tc>
          <w:tcPr>
            <w:tcW w:w="467" w:type="dxa"/>
            <w:tcBorders>
              <w:top w:val="nil"/>
              <w:left w:val="nil"/>
              <w:bottom w:val="single" w:sz="4" w:space="0" w:color="auto"/>
              <w:right w:val="single" w:sz="4" w:space="0" w:color="auto"/>
            </w:tcBorders>
            <w:shd w:val="clear" w:color="000000" w:fill="FFFFFF"/>
            <w:noWrap/>
            <w:vAlign w:val="center"/>
            <w:hideMark/>
          </w:tcPr>
          <w:p w14:paraId="1CFC8411"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1E6336C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14</w:t>
            </w:r>
          </w:p>
        </w:tc>
        <w:tc>
          <w:tcPr>
            <w:tcW w:w="1281" w:type="dxa"/>
            <w:tcBorders>
              <w:top w:val="nil"/>
              <w:left w:val="nil"/>
              <w:bottom w:val="single" w:sz="4" w:space="0" w:color="auto"/>
              <w:right w:val="single" w:sz="4" w:space="0" w:color="auto"/>
            </w:tcBorders>
            <w:shd w:val="clear" w:color="auto" w:fill="auto"/>
            <w:noWrap/>
            <w:vAlign w:val="bottom"/>
            <w:hideMark/>
          </w:tcPr>
          <w:p w14:paraId="5F3A19E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5300C56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5FA1DE6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FDD008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A7F176F"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8A54A0A"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17.</w:t>
            </w:r>
          </w:p>
        </w:tc>
        <w:tc>
          <w:tcPr>
            <w:tcW w:w="6437" w:type="dxa"/>
            <w:tcBorders>
              <w:top w:val="nil"/>
              <w:left w:val="nil"/>
              <w:bottom w:val="single" w:sz="4" w:space="0" w:color="auto"/>
              <w:right w:val="single" w:sz="4" w:space="0" w:color="auto"/>
            </w:tcBorders>
            <w:shd w:val="clear" w:color="000000" w:fill="FFFFFF"/>
            <w:vAlign w:val="center"/>
            <w:hideMark/>
          </w:tcPr>
          <w:p w14:paraId="581651E0" w14:textId="77777777" w:rsidR="00595641" w:rsidRPr="00CB6E95" w:rsidRDefault="00595641"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Termowentylator o mocy 2,0kW (regulacja mocy) z termostatem, kolor szary lub czarny, zasilanie 230V/ 50 </w:t>
            </w:r>
            <w:proofErr w:type="spellStart"/>
            <w:r w:rsidRPr="00CB6E95">
              <w:rPr>
                <w:rFonts w:ascii="Times New Roman" w:eastAsia="Times New Roman" w:hAnsi="Times New Roman" w:cs="Times New Roman"/>
                <w:lang w:eastAsia="pl-PL"/>
              </w:rPr>
              <w:t>Hz</w:t>
            </w:r>
            <w:proofErr w:type="spellEnd"/>
            <w:r w:rsidRPr="00CB6E95">
              <w:rPr>
                <w:rFonts w:ascii="Times New Roman" w:eastAsia="Times New Roman" w:hAnsi="Times New Roman" w:cs="Times New Roman"/>
                <w:lang w:eastAsia="pl-PL"/>
              </w:rPr>
              <w:t>, gwarancja min. 12 m-</w:t>
            </w:r>
            <w:proofErr w:type="spellStart"/>
            <w:r w:rsidRPr="00CB6E95">
              <w:rPr>
                <w:rFonts w:ascii="Times New Roman" w:eastAsia="Times New Roman" w:hAnsi="Times New Roman" w:cs="Times New Roman"/>
                <w:lang w:eastAsia="pl-PL"/>
              </w:rPr>
              <w:t>cy</w:t>
            </w:r>
            <w:proofErr w:type="spellEnd"/>
            <w:r w:rsidRPr="00CB6E95">
              <w:rPr>
                <w:rFonts w:ascii="Times New Roman" w:eastAsia="Times New Roman" w:hAnsi="Times New Roman" w:cs="Times New Roman"/>
                <w:lang w:eastAsia="pl-PL"/>
              </w:rPr>
              <w:t>, instrukcja w jęz. polskim.</w:t>
            </w:r>
          </w:p>
        </w:tc>
        <w:tc>
          <w:tcPr>
            <w:tcW w:w="467" w:type="dxa"/>
            <w:tcBorders>
              <w:top w:val="nil"/>
              <w:left w:val="nil"/>
              <w:bottom w:val="single" w:sz="4" w:space="0" w:color="auto"/>
              <w:right w:val="single" w:sz="4" w:space="0" w:color="auto"/>
            </w:tcBorders>
            <w:shd w:val="clear" w:color="000000" w:fill="FFFFFF"/>
            <w:noWrap/>
            <w:vAlign w:val="center"/>
            <w:hideMark/>
          </w:tcPr>
          <w:p w14:paraId="6B4FDBF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71B6412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18</w:t>
            </w:r>
          </w:p>
        </w:tc>
        <w:tc>
          <w:tcPr>
            <w:tcW w:w="1281" w:type="dxa"/>
            <w:tcBorders>
              <w:top w:val="nil"/>
              <w:left w:val="nil"/>
              <w:bottom w:val="single" w:sz="4" w:space="0" w:color="auto"/>
              <w:right w:val="single" w:sz="4" w:space="0" w:color="auto"/>
            </w:tcBorders>
            <w:shd w:val="clear" w:color="auto" w:fill="auto"/>
            <w:noWrap/>
            <w:vAlign w:val="bottom"/>
            <w:hideMark/>
          </w:tcPr>
          <w:p w14:paraId="77EF999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3DE416E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724EE4F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7B3DF0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EBB24AB" w14:textId="77777777" w:rsidTr="00595641">
        <w:trPr>
          <w:trHeight w:val="126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68B2D0A4"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18.</w:t>
            </w:r>
          </w:p>
        </w:tc>
        <w:tc>
          <w:tcPr>
            <w:tcW w:w="6437" w:type="dxa"/>
            <w:tcBorders>
              <w:top w:val="nil"/>
              <w:left w:val="nil"/>
              <w:bottom w:val="single" w:sz="4" w:space="0" w:color="auto"/>
              <w:right w:val="single" w:sz="4" w:space="0" w:color="auto"/>
            </w:tcBorders>
            <w:shd w:val="clear" w:color="000000" w:fill="FFFFFF"/>
            <w:vAlign w:val="center"/>
            <w:hideMark/>
          </w:tcPr>
          <w:p w14:paraId="2EFB232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biurkowy, moc min. 40W, zasilanie 230V/50Hz, średnica wiatraka min. 30 cm, 3 prędkości nawiewu, oscylacja pozioma, kolor – biały lub szary,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67" w:type="dxa"/>
            <w:tcBorders>
              <w:top w:val="nil"/>
              <w:left w:val="nil"/>
              <w:bottom w:val="single" w:sz="4" w:space="0" w:color="auto"/>
              <w:right w:val="single" w:sz="4" w:space="0" w:color="auto"/>
            </w:tcBorders>
            <w:shd w:val="clear" w:color="000000" w:fill="FFFFFF"/>
            <w:noWrap/>
            <w:vAlign w:val="center"/>
            <w:hideMark/>
          </w:tcPr>
          <w:p w14:paraId="7381825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A72FDC8"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45</w:t>
            </w:r>
          </w:p>
        </w:tc>
        <w:tc>
          <w:tcPr>
            <w:tcW w:w="1281" w:type="dxa"/>
            <w:tcBorders>
              <w:top w:val="nil"/>
              <w:left w:val="nil"/>
              <w:bottom w:val="single" w:sz="4" w:space="0" w:color="auto"/>
              <w:right w:val="single" w:sz="4" w:space="0" w:color="auto"/>
            </w:tcBorders>
            <w:shd w:val="clear" w:color="auto" w:fill="auto"/>
            <w:noWrap/>
            <w:vAlign w:val="bottom"/>
            <w:hideMark/>
          </w:tcPr>
          <w:p w14:paraId="387EACF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6EBE21E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0F2747C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70FA55D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43A0252" w14:textId="77777777" w:rsidTr="00595641">
        <w:trPr>
          <w:trHeight w:val="63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7C7A839E"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6437" w:type="dxa"/>
            <w:tcBorders>
              <w:top w:val="nil"/>
              <w:left w:val="nil"/>
              <w:bottom w:val="single" w:sz="4" w:space="0" w:color="auto"/>
              <w:right w:val="single" w:sz="4" w:space="0" w:color="auto"/>
            </w:tcBorders>
            <w:shd w:val="clear" w:color="000000" w:fill="FFFFFF"/>
            <w:vAlign w:val="center"/>
            <w:hideMark/>
          </w:tcPr>
          <w:p w14:paraId="031839E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łazienkowy fi 125mm; moc: 9,1 W; wydajność min  152m3/h, 230V, biały</w:t>
            </w:r>
          </w:p>
        </w:tc>
        <w:tc>
          <w:tcPr>
            <w:tcW w:w="467" w:type="dxa"/>
            <w:tcBorders>
              <w:top w:val="nil"/>
              <w:left w:val="nil"/>
              <w:bottom w:val="single" w:sz="4" w:space="0" w:color="auto"/>
              <w:right w:val="single" w:sz="4" w:space="0" w:color="auto"/>
            </w:tcBorders>
            <w:shd w:val="clear" w:color="000000" w:fill="FFFFFF"/>
            <w:noWrap/>
            <w:vAlign w:val="bottom"/>
            <w:hideMark/>
          </w:tcPr>
          <w:p w14:paraId="53718C1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618F56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c>
          <w:tcPr>
            <w:tcW w:w="1281" w:type="dxa"/>
            <w:tcBorders>
              <w:top w:val="nil"/>
              <w:left w:val="nil"/>
              <w:bottom w:val="single" w:sz="4" w:space="0" w:color="auto"/>
              <w:right w:val="single" w:sz="4" w:space="0" w:color="auto"/>
            </w:tcBorders>
            <w:shd w:val="clear" w:color="auto" w:fill="auto"/>
            <w:noWrap/>
            <w:vAlign w:val="bottom"/>
            <w:hideMark/>
          </w:tcPr>
          <w:p w14:paraId="468C2C9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0A9870F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15322C6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40DDB37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468C2F5" w14:textId="77777777" w:rsidTr="00595641">
        <w:trPr>
          <w:trHeight w:val="945"/>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1077B87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6437" w:type="dxa"/>
            <w:tcBorders>
              <w:top w:val="nil"/>
              <w:left w:val="nil"/>
              <w:bottom w:val="single" w:sz="4" w:space="0" w:color="auto"/>
              <w:right w:val="single" w:sz="4" w:space="0" w:color="auto"/>
            </w:tcBorders>
            <w:shd w:val="clear" w:color="000000" w:fill="FFFFFF"/>
            <w:vAlign w:val="bottom"/>
            <w:hideMark/>
          </w:tcPr>
          <w:p w14:paraId="5BEC7B4E"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osiowy ścienny: wydajność min. 100m3/h; ciśnienie stateczne do 34 PA; max. Temp. Pracy 40st.C; IPX4; moc 15W, 230V, wym. Ok 156x125 mm</w:t>
            </w:r>
          </w:p>
        </w:tc>
        <w:tc>
          <w:tcPr>
            <w:tcW w:w="467" w:type="dxa"/>
            <w:tcBorders>
              <w:top w:val="nil"/>
              <w:left w:val="nil"/>
              <w:bottom w:val="single" w:sz="4" w:space="0" w:color="auto"/>
              <w:right w:val="single" w:sz="4" w:space="0" w:color="auto"/>
            </w:tcBorders>
            <w:shd w:val="clear" w:color="000000" w:fill="FFFFFF"/>
            <w:noWrap/>
            <w:vAlign w:val="bottom"/>
            <w:hideMark/>
          </w:tcPr>
          <w:p w14:paraId="1A43438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727" w:type="dxa"/>
            <w:tcBorders>
              <w:top w:val="nil"/>
              <w:left w:val="nil"/>
              <w:bottom w:val="single" w:sz="4" w:space="0" w:color="auto"/>
              <w:right w:val="single" w:sz="4" w:space="0" w:color="auto"/>
            </w:tcBorders>
            <w:shd w:val="clear" w:color="auto" w:fill="auto"/>
            <w:noWrap/>
            <w:vAlign w:val="center"/>
            <w:hideMark/>
          </w:tcPr>
          <w:p w14:paraId="2181F32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c>
          <w:tcPr>
            <w:tcW w:w="1281" w:type="dxa"/>
            <w:tcBorders>
              <w:top w:val="nil"/>
              <w:left w:val="nil"/>
              <w:bottom w:val="single" w:sz="4" w:space="0" w:color="auto"/>
              <w:right w:val="single" w:sz="4" w:space="0" w:color="auto"/>
            </w:tcBorders>
            <w:shd w:val="clear" w:color="auto" w:fill="auto"/>
            <w:noWrap/>
            <w:vAlign w:val="bottom"/>
            <w:hideMark/>
          </w:tcPr>
          <w:p w14:paraId="115ABF1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6162BD7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240B305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C4B00C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4F962614" w14:textId="77777777" w:rsidTr="00595641">
        <w:trPr>
          <w:trHeight w:val="126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020BF87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21.</w:t>
            </w:r>
          </w:p>
        </w:tc>
        <w:tc>
          <w:tcPr>
            <w:tcW w:w="6437" w:type="dxa"/>
            <w:tcBorders>
              <w:top w:val="nil"/>
              <w:left w:val="nil"/>
              <w:bottom w:val="single" w:sz="4" w:space="0" w:color="auto"/>
              <w:right w:val="single" w:sz="4" w:space="0" w:color="auto"/>
            </w:tcBorders>
            <w:shd w:val="clear" w:color="000000" w:fill="FFFFFF"/>
            <w:vAlign w:val="center"/>
            <w:hideMark/>
          </w:tcPr>
          <w:p w14:paraId="204891D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podłogowy o mocy min. 50W, zasilanie 230V/50Hz, średnica wiatraka min. 40 cm, regulowana wysokość, sterowanie mechaniczne, 3 prędkości nawiewu, oscylacja pozioma, kolor – biały lub szary,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67" w:type="dxa"/>
            <w:tcBorders>
              <w:top w:val="nil"/>
              <w:left w:val="nil"/>
              <w:bottom w:val="single" w:sz="4" w:space="0" w:color="auto"/>
              <w:right w:val="single" w:sz="4" w:space="0" w:color="auto"/>
            </w:tcBorders>
            <w:shd w:val="clear" w:color="000000" w:fill="FFFFFF"/>
            <w:noWrap/>
            <w:vAlign w:val="center"/>
            <w:hideMark/>
          </w:tcPr>
          <w:p w14:paraId="1B0F3143"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0E18725"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75</w:t>
            </w:r>
          </w:p>
        </w:tc>
        <w:tc>
          <w:tcPr>
            <w:tcW w:w="1281" w:type="dxa"/>
            <w:tcBorders>
              <w:top w:val="nil"/>
              <w:left w:val="nil"/>
              <w:bottom w:val="single" w:sz="4" w:space="0" w:color="auto"/>
              <w:right w:val="single" w:sz="4" w:space="0" w:color="auto"/>
            </w:tcBorders>
            <w:shd w:val="clear" w:color="auto" w:fill="auto"/>
            <w:noWrap/>
            <w:vAlign w:val="bottom"/>
            <w:hideMark/>
          </w:tcPr>
          <w:p w14:paraId="570A6BE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45DB935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13AFDFC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5D27813F"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7A0981E" w14:textId="77777777" w:rsidTr="00595641">
        <w:trPr>
          <w:trHeight w:val="150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E3F9F16"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22.</w:t>
            </w:r>
          </w:p>
        </w:tc>
        <w:tc>
          <w:tcPr>
            <w:tcW w:w="6437" w:type="dxa"/>
            <w:tcBorders>
              <w:top w:val="nil"/>
              <w:left w:val="nil"/>
              <w:bottom w:val="single" w:sz="4" w:space="0" w:color="auto"/>
              <w:right w:val="single" w:sz="4" w:space="0" w:color="auto"/>
            </w:tcBorders>
            <w:shd w:val="clear" w:color="000000" w:fill="FFFFFF"/>
            <w:vAlign w:val="center"/>
            <w:hideMark/>
          </w:tcPr>
          <w:p w14:paraId="79C6F651"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Piec akumulacyjny statyczny, moc min. 2,25 kW, do ogrzewania pomieszczeń o kubaturze  ok. 30m2, regulacja poboru energii, termostat pokojowy, dwustopniowa dmuchawa, wymiary: szer. x wys. x gł. min. 600 x 700 x 195, . Gwarancja 24 miesiące. Instrukcja w jęz. polskim.</w:t>
            </w:r>
          </w:p>
        </w:tc>
        <w:tc>
          <w:tcPr>
            <w:tcW w:w="467" w:type="dxa"/>
            <w:tcBorders>
              <w:top w:val="nil"/>
              <w:left w:val="nil"/>
              <w:bottom w:val="single" w:sz="4" w:space="0" w:color="auto"/>
              <w:right w:val="single" w:sz="4" w:space="0" w:color="auto"/>
            </w:tcBorders>
            <w:shd w:val="clear" w:color="000000" w:fill="FFFFFF"/>
            <w:noWrap/>
            <w:vAlign w:val="center"/>
            <w:hideMark/>
          </w:tcPr>
          <w:p w14:paraId="60E46DC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3654116F"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c>
          <w:tcPr>
            <w:tcW w:w="1281" w:type="dxa"/>
            <w:tcBorders>
              <w:top w:val="nil"/>
              <w:left w:val="nil"/>
              <w:bottom w:val="single" w:sz="4" w:space="0" w:color="auto"/>
              <w:right w:val="single" w:sz="4" w:space="0" w:color="auto"/>
            </w:tcBorders>
            <w:shd w:val="clear" w:color="auto" w:fill="auto"/>
            <w:noWrap/>
            <w:vAlign w:val="bottom"/>
            <w:hideMark/>
          </w:tcPr>
          <w:p w14:paraId="522D944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399D8603"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6B2AF95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6AACF0D9"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0F3DBF00" w14:textId="77777777" w:rsidTr="00595641">
        <w:trPr>
          <w:trHeight w:val="60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6F85DD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23.</w:t>
            </w:r>
          </w:p>
        </w:tc>
        <w:tc>
          <w:tcPr>
            <w:tcW w:w="6437" w:type="dxa"/>
            <w:tcBorders>
              <w:top w:val="nil"/>
              <w:left w:val="nil"/>
              <w:bottom w:val="single" w:sz="4" w:space="0" w:color="auto"/>
              <w:right w:val="single" w:sz="4" w:space="0" w:color="auto"/>
            </w:tcBorders>
            <w:shd w:val="clear" w:color="auto" w:fill="auto"/>
            <w:vAlign w:val="bottom"/>
            <w:hideMark/>
          </w:tcPr>
          <w:p w14:paraId="7135AC2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Wentylator osiowy, naścienny, 230V, 50 </w:t>
            </w:r>
            <w:proofErr w:type="spellStart"/>
            <w:r w:rsidRPr="00CB6E95">
              <w:rPr>
                <w:rFonts w:ascii="Times New Roman" w:eastAsia="Times New Roman" w:hAnsi="Times New Roman" w:cs="Times New Roman"/>
                <w:color w:val="000000"/>
                <w:lang w:eastAsia="pl-PL"/>
              </w:rPr>
              <w:t>Hz</w:t>
            </w:r>
            <w:proofErr w:type="spellEnd"/>
            <w:r w:rsidRPr="00CB6E95">
              <w:rPr>
                <w:rFonts w:ascii="Times New Roman" w:eastAsia="Times New Roman" w:hAnsi="Times New Roman" w:cs="Times New Roman"/>
                <w:color w:val="000000"/>
                <w:lang w:eastAsia="pl-PL"/>
              </w:rPr>
              <w:t>, wydajność 98/m3, 14W, wyposażony w czujnik ruchu., wymiary ok160x135x90 mm.</w:t>
            </w:r>
          </w:p>
        </w:tc>
        <w:tc>
          <w:tcPr>
            <w:tcW w:w="467" w:type="dxa"/>
            <w:tcBorders>
              <w:top w:val="nil"/>
              <w:left w:val="nil"/>
              <w:bottom w:val="single" w:sz="4" w:space="0" w:color="auto"/>
              <w:right w:val="single" w:sz="4" w:space="0" w:color="auto"/>
            </w:tcBorders>
            <w:shd w:val="clear" w:color="000000" w:fill="FFFFFF"/>
            <w:noWrap/>
            <w:vAlign w:val="center"/>
            <w:hideMark/>
          </w:tcPr>
          <w:p w14:paraId="3319DE82"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279FD9E"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c>
          <w:tcPr>
            <w:tcW w:w="1281" w:type="dxa"/>
            <w:tcBorders>
              <w:top w:val="nil"/>
              <w:left w:val="nil"/>
              <w:bottom w:val="single" w:sz="4" w:space="0" w:color="auto"/>
              <w:right w:val="single" w:sz="4" w:space="0" w:color="auto"/>
            </w:tcBorders>
            <w:shd w:val="clear" w:color="auto" w:fill="auto"/>
            <w:noWrap/>
            <w:vAlign w:val="bottom"/>
            <w:hideMark/>
          </w:tcPr>
          <w:p w14:paraId="1D03487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21FF4A82"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59DA28D4"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215D316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2E0A219A" w14:textId="77777777" w:rsidTr="00595641">
        <w:trPr>
          <w:trHeight w:val="90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ED51068"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24.</w:t>
            </w:r>
          </w:p>
        </w:tc>
        <w:tc>
          <w:tcPr>
            <w:tcW w:w="6437" w:type="dxa"/>
            <w:tcBorders>
              <w:top w:val="nil"/>
              <w:left w:val="nil"/>
              <w:bottom w:val="single" w:sz="4" w:space="0" w:color="auto"/>
              <w:right w:val="single" w:sz="4" w:space="0" w:color="auto"/>
            </w:tcBorders>
            <w:shd w:val="clear" w:color="auto" w:fill="auto"/>
            <w:vAlign w:val="bottom"/>
            <w:hideMark/>
          </w:tcPr>
          <w:p w14:paraId="5EE3427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Naświetlacz bezprzewodowy LED 10W, 6500K, 30000h,  akumulator Li-</w:t>
            </w:r>
            <w:proofErr w:type="spellStart"/>
            <w:r w:rsidRPr="00CB6E95">
              <w:rPr>
                <w:rFonts w:ascii="Times New Roman" w:eastAsia="Times New Roman" w:hAnsi="Times New Roman" w:cs="Times New Roman"/>
                <w:color w:val="000000"/>
                <w:lang w:eastAsia="pl-PL"/>
              </w:rPr>
              <w:t>ion</w:t>
            </w:r>
            <w:proofErr w:type="spellEnd"/>
            <w:r w:rsidRPr="00CB6E95">
              <w:rPr>
                <w:rFonts w:ascii="Times New Roman" w:eastAsia="Times New Roman" w:hAnsi="Times New Roman" w:cs="Times New Roman"/>
                <w:color w:val="000000"/>
                <w:lang w:eastAsia="pl-PL"/>
              </w:rPr>
              <w:t xml:space="preserve"> 7,4 V 2600mAhIP54. w zestawie z ładowarką samochodową oraz sieciową </w:t>
            </w:r>
          </w:p>
        </w:tc>
        <w:tc>
          <w:tcPr>
            <w:tcW w:w="467" w:type="dxa"/>
            <w:tcBorders>
              <w:top w:val="nil"/>
              <w:left w:val="nil"/>
              <w:bottom w:val="single" w:sz="4" w:space="0" w:color="auto"/>
              <w:right w:val="single" w:sz="4" w:space="0" w:color="auto"/>
            </w:tcBorders>
            <w:shd w:val="clear" w:color="000000" w:fill="FFFFFF"/>
            <w:noWrap/>
            <w:vAlign w:val="center"/>
            <w:hideMark/>
          </w:tcPr>
          <w:p w14:paraId="4F79C385"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0D4E9B90"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c>
          <w:tcPr>
            <w:tcW w:w="1281" w:type="dxa"/>
            <w:tcBorders>
              <w:top w:val="nil"/>
              <w:left w:val="nil"/>
              <w:bottom w:val="single" w:sz="4" w:space="0" w:color="auto"/>
              <w:right w:val="single" w:sz="4" w:space="0" w:color="auto"/>
            </w:tcBorders>
            <w:shd w:val="clear" w:color="auto" w:fill="auto"/>
            <w:noWrap/>
            <w:vAlign w:val="bottom"/>
            <w:hideMark/>
          </w:tcPr>
          <w:p w14:paraId="1BB2996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2DB43088"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74B68D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1A64F4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5F46580" w14:textId="77777777" w:rsidTr="00595641">
        <w:trPr>
          <w:trHeight w:val="900"/>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5B7EB9C"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25.</w:t>
            </w:r>
          </w:p>
        </w:tc>
        <w:tc>
          <w:tcPr>
            <w:tcW w:w="6437" w:type="dxa"/>
            <w:tcBorders>
              <w:top w:val="nil"/>
              <w:left w:val="nil"/>
              <w:bottom w:val="single" w:sz="4" w:space="0" w:color="auto"/>
              <w:right w:val="single" w:sz="4" w:space="0" w:color="auto"/>
            </w:tcBorders>
            <w:shd w:val="clear" w:color="auto" w:fill="auto"/>
            <w:vAlign w:val="bottom"/>
            <w:hideMark/>
          </w:tcPr>
          <w:p w14:paraId="0BD69146"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Latarka LED 12V/4xR14 z tworzywa sztucznego, wyposażona w składaną rączkę oraz obrotową rozkładaną podstawę. W zestawie z ładowarką samochodową.</w:t>
            </w:r>
          </w:p>
        </w:tc>
        <w:tc>
          <w:tcPr>
            <w:tcW w:w="467" w:type="dxa"/>
            <w:tcBorders>
              <w:top w:val="nil"/>
              <w:left w:val="nil"/>
              <w:bottom w:val="single" w:sz="4" w:space="0" w:color="auto"/>
              <w:right w:val="single" w:sz="4" w:space="0" w:color="auto"/>
            </w:tcBorders>
            <w:shd w:val="clear" w:color="000000" w:fill="FFFFFF"/>
            <w:noWrap/>
            <w:vAlign w:val="center"/>
            <w:hideMark/>
          </w:tcPr>
          <w:p w14:paraId="418FD67D" w14:textId="77777777" w:rsidR="00595641" w:rsidRPr="00CB6E95" w:rsidRDefault="00595641"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727" w:type="dxa"/>
            <w:tcBorders>
              <w:top w:val="nil"/>
              <w:left w:val="nil"/>
              <w:bottom w:val="single" w:sz="4" w:space="0" w:color="auto"/>
              <w:right w:val="single" w:sz="4" w:space="0" w:color="auto"/>
            </w:tcBorders>
            <w:shd w:val="clear" w:color="auto" w:fill="auto"/>
            <w:noWrap/>
            <w:vAlign w:val="center"/>
            <w:hideMark/>
          </w:tcPr>
          <w:p w14:paraId="46244BC2"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w:t>
            </w:r>
          </w:p>
        </w:tc>
        <w:tc>
          <w:tcPr>
            <w:tcW w:w="1281" w:type="dxa"/>
            <w:tcBorders>
              <w:top w:val="nil"/>
              <w:left w:val="nil"/>
              <w:bottom w:val="single" w:sz="4" w:space="0" w:color="auto"/>
              <w:right w:val="single" w:sz="4" w:space="0" w:color="auto"/>
            </w:tcBorders>
            <w:shd w:val="clear" w:color="auto" w:fill="auto"/>
            <w:noWrap/>
            <w:vAlign w:val="bottom"/>
            <w:hideMark/>
          </w:tcPr>
          <w:p w14:paraId="797B1CDA"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647" w:type="dxa"/>
            <w:tcBorders>
              <w:top w:val="nil"/>
              <w:left w:val="nil"/>
              <w:bottom w:val="single" w:sz="4" w:space="0" w:color="auto"/>
              <w:right w:val="single" w:sz="4" w:space="0" w:color="auto"/>
            </w:tcBorders>
            <w:shd w:val="clear" w:color="auto" w:fill="auto"/>
            <w:noWrap/>
            <w:vAlign w:val="bottom"/>
            <w:hideMark/>
          </w:tcPr>
          <w:p w14:paraId="030ECD10"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69DD87A5"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72A9C4EB"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1B7EA4E1" w14:textId="77777777" w:rsidTr="00595641">
        <w:trPr>
          <w:trHeight w:val="465"/>
        </w:trPr>
        <w:tc>
          <w:tcPr>
            <w:tcW w:w="9435" w:type="dxa"/>
            <w:gridSpan w:val="5"/>
            <w:tcBorders>
              <w:top w:val="single" w:sz="4" w:space="0" w:color="auto"/>
              <w:left w:val="single" w:sz="4" w:space="0" w:color="auto"/>
              <w:bottom w:val="single" w:sz="4" w:space="0" w:color="auto"/>
              <w:right w:val="nil"/>
            </w:tcBorders>
            <w:shd w:val="clear" w:color="auto" w:fill="auto"/>
            <w:noWrap/>
            <w:vAlign w:val="bottom"/>
            <w:hideMark/>
          </w:tcPr>
          <w:p w14:paraId="3BE6E28D" w14:textId="77777777" w:rsidR="00595641" w:rsidRPr="00CB6E95" w:rsidRDefault="00595641"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238E093A" w14:textId="77777777" w:rsidR="00595641" w:rsidRPr="00CB6E95" w:rsidRDefault="00595641"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 </w:t>
            </w:r>
          </w:p>
        </w:tc>
        <w:tc>
          <w:tcPr>
            <w:tcW w:w="1212" w:type="dxa"/>
            <w:tcBorders>
              <w:top w:val="nil"/>
              <w:left w:val="nil"/>
              <w:bottom w:val="single" w:sz="4" w:space="0" w:color="auto"/>
              <w:right w:val="single" w:sz="4" w:space="0" w:color="auto"/>
            </w:tcBorders>
            <w:shd w:val="clear" w:color="auto" w:fill="auto"/>
            <w:noWrap/>
            <w:vAlign w:val="bottom"/>
            <w:hideMark/>
          </w:tcPr>
          <w:p w14:paraId="1B04ACEC"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761" w:type="dxa"/>
            <w:tcBorders>
              <w:top w:val="nil"/>
              <w:left w:val="nil"/>
              <w:bottom w:val="single" w:sz="4" w:space="0" w:color="auto"/>
              <w:right w:val="single" w:sz="4" w:space="0" w:color="auto"/>
            </w:tcBorders>
            <w:shd w:val="clear" w:color="auto" w:fill="auto"/>
            <w:noWrap/>
            <w:vAlign w:val="bottom"/>
            <w:hideMark/>
          </w:tcPr>
          <w:p w14:paraId="1D6A8BB7"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r>
      <w:tr w:rsidR="00595641" w:rsidRPr="00CB6E95" w14:paraId="736E83DC" w14:textId="77777777" w:rsidTr="00595641">
        <w:trPr>
          <w:trHeight w:val="300"/>
        </w:trPr>
        <w:tc>
          <w:tcPr>
            <w:tcW w:w="523" w:type="dxa"/>
            <w:tcBorders>
              <w:top w:val="nil"/>
              <w:left w:val="nil"/>
              <w:bottom w:val="nil"/>
              <w:right w:val="nil"/>
            </w:tcBorders>
            <w:shd w:val="clear" w:color="auto" w:fill="auto"/>
            <w:noWrap/>
            <w:vAlign w:val="bottom"/>
            <w:hideMark/>
          </w:tcPr>
          <w:p w14:paraId="64880475"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437" w:type="dxa"/>
            <w:tcBorders>
              <w:top w:val="nil"/>
              <w:left w:val="nil"/>
              <w:bottom w:val="nil"/>
              <w:right w:val="nil"/>
            </w:tcBorders>
            <w:shd w:val="clear" w:color="auto" w:fill="auto"/>
            <w:noWrap/>
            <w:vAlign w:val="bottom"/>
            <w:hideMark/>
          </w:tcPr>
          <w:p w14:paraId="511FE999"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467" w:type="dxa"/>
            <w:tcBorders>
              <w:top w:val="nil"/>
              <w:left w:val="nil"/>
              <w:bottom w:val="nil"/>
              <w:right w:val="nil"/>
            </w:tcBorders>
            <w:shd w:val="clear" w:color="auto" w:fill="auto"/>
            <w:noWrap/>
            <w:vAlign w:val="bottom"/>
            <w:hideMark/>
          </w:tcPr>
          <w:p w14:paraId="50517E67"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616B1DD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81" w:type="dxa"/>
            <w:tcBorders>
              <w:top w:val="nil"/>
              <w:left w:val="nil"/>
              <w:bottom w:val="nil"/>
              <w:right w:val="nil"/>
            </w:tcBorders>
            <w:shd w:val="clear" w:color="auto" w:fill="auto"/>
            <w:noWrap/>
            <w:vAlign w:val="bottom"/>
            <w:hideMark/>
          </w:tcPr>
          <w:p w14:paraId="6565AF6E"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647" w:type="dxa"/>
            <w:tcBorders>
              <w:top w:val="nil"/>
              <w:left w:val="nil"/>
              <w:bottom w:val="nil"/>
              <w:right w:val="nil"/>
            </w:tcBorders>
            <w:shd w:val="clear" w:color="auto" w:fill="auto"/>
            <w:noWrap/>
            <w:vAlign w:val="bottom"/>
            <w:hideMark/>
          </w:tcPr>
          <w:p w14:paraId="0907EA6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212" w:type="dxa"/>
            <w:tcBorders>
              <w:top w:val="nil"/>
              <w:left w:val="nil"/>
              <w:bottom w:val="nil"/>
              <w:right w:val="nil"/>
            </w:tcBorders>
            <w:shd w:val="clear" w:color="auto" w:fill="auto"/>
            <w:noWrap/>
            <w:vAlign w:val="bottom"/>
            <w:hideMark/>
          </w:tcPr>
          <w:p w14:paraId="0FB72F6F"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761" w:type="dxa"/>
            <w:tcBorders>
              <w:top w:val="nil"/>
              <w:left w:val="nil"/>
              <w:bottom w:val="nil"/>
              <w:right w:val="nil"/>
            </w:tcBorders>
            <w:shd w:val="clear" w:color="auto" w:fill="auto"/>
            <w:noWrap/>
            <w:vAlign w:val="bottom"/>
            <w:hideMark/>
          </w:tcPr>
          <w:p w14:paraId="01A35E8A" w14:textId="77777777" w:rsidR="00595641" w:rsidRPr="00CB6E95" w:rsidRDefault="00595641" w:rsidP="00CB6E95">
            <w:pPr>
              <w:spacing w:after="0"/>
              <w:rPr>
                <w:rFonts w:ascii="Times New Roman" w:eastAsia="Times New Roman" w:hAnsi="Times New Roman" w:cs="Times New Roman"/>
                <w:color w:val="000000"/>
                <w:lang w:eastAsia="pl-PL"/>
              </w:rPr>
            </w:pPr>
          </w:p>
        </w:tc>
      </w:tr>
    </w:tbl>
    <w:p w14:paraId="59BF80F9" w14:textId="77777777" w:rsidR="00AA6EA7" w:rsidRPr="00CB6E95" w:rsidRDefault="00AA6EA7" w:rsidP="00CB6E95">
      <w:pPr>
        <w:rPr>
          <w:rFonts w:ascii="Times New Roman" w:eastAsia="Times New Roman" w:hAnsi="Times New Roman" w:cs="Times New Roman"/>
          <w:i/>
          <w:lang w:eastAsia="pl-PL"/>
        </w:rPr>
      </w:pPr>
    </w:p>
    <w:tbl>
      <w:tblPr>
        <w:tblW w:w="14089" w:type="dxa"/>
        <w:tblInd w:w="55" w:type="dxa"/>
        <w:tblCellMar>
          <w:left w:w="70" w:type="dxa"/>
          <w:right w:w="70" w:type="dxa"/>
        </w:tblCellMar>
        <w:tblLook w:val="04A0" w:firstRow="1" w:lastRow="0" w:firstColumn="1" w:lastColumn="0" w:noHBand="0" w:noVBand="1"/>
      </w:tblPr>
      <w:tblGrid>
        <w:gridCol w:w="475"/>
        <w:gridCol w:w="6157"/>
        <w:gridCol w:w="476"/>
        <w:gridCol w:w="741"/>
        <w:gridCol w:w="1142"/>
        <w:gridCol w:w="1468"/>
        <w:gridCol w:w="1081"/>
        <w:gridCol w:w="1570"/>
        <w:gridCol w:w="979"/>
      </w:tblGrid>
      <w:tr w:rsidR="00595641" w:rsidRPr="00CB6E95" w14:paraId="4B2E613E" w14:textId="77777777" w:rsidTr="00595641">
        <w:trPr>
          <w:trHeight w:val="315"/>
        </w:trPr>
        <w:tc>
          <w:tcPr>
            <w:tcW w:w="465" w:type="dxa"/>
            <w:tcBorders>
              <w:top w:val="nil"/>
              <w:left w:val="nil"/>
              <w:bottom w:val="nil"/>
              <w:right w:val="nil"/>
            </w:tcBorders>
            <w:shd w:val="clear" w:color="auto" w:fill="auto"/>
            <w:noWrap/>
            <w:vAlign w:val="bottom"/>
            <w:hideMark/>
          </w:tcPr>
          <w:p w14:paraId="2F143953"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6037" w:type="dxa"/>
            <w:tcBorders>
              <w:top w:val="nil"/>
              <w:left w:val="nil"/>
              <w:bottom w:val="nil"/>
              <w:right w:val="nil"/>
            </w:tcBorders>
            <w:shd w:val="clear" w:color="auto" w:fill="auto"/>
            <w:noWrap/>
            <w:vAlign w:val="bottom"/>
            <w:hideMark/>
          </w:tcPr>
          <w:p w14:paraId="35E7E79D" w14:textId="77777777" w:rsidR="00595641" w:rsidRPr="00CB6E95" w:rsidRDefault="00595641"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Miejscowość………………………….. , dnia………………</w:t>
            </w:r>
          </w:p>
        </w:tc>
        <w:tc>
          <w:tcPr>
            <w:tcW w:w="467" w:type="dxa"/>
            <w:tcBorders>
              <w:top w:val="nil"/>
              <w:left w:val="nil"/>
              <w:bottom w:val="nil"/>
              <w:right w:val="nil"/>
            </w:tcBorders>
            <w:shd w:val="clear" w:color="auto" w:fill="auto"/>
            <w:noWrap/>
            <w:vAlign w:val="bottom"/>
            <w:hideMark/>
          </w:tcPr>
          <w:p w14:paraId="1CAD504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727" w:type="dxa"/>
            <w:tcBorders>
              <w:top w:val="nil"/>
              <w:left w:val="nil"/>
              <w:bottom w:val="nil"/>
              <w:right w:val="nil"/>
            </w:tcBorders>
            <w:shd w:val="clear" w:color="auto" w:fill="auto"/>
            <w:noWrap/>
            <w:vAlign w:val="bottom"/>
            <w:hideMark/>
          </w:tcPr>
          <w:p w14:paraId="3FEE3A6B"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120" w:type="dxa"/>
            <w:tcBorders>
              <w:top w:val="nil"/>
              <w:left w:val="nil"/>
              <w:bottom w:val="nil"/>
              <w:right w:val="nil"/>
            </w:tcBorders>
            <w:shd w:val="clear" w:color="auto" w:fill="auto"/>
            <w:noWrap/>
            <w:vAlign w:val="bottom"/>
            <w:hideMark/>
          </w:tcPr>
          <w:p w14:paraId="3143E74D"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440" w:type="dxa"/>
            <w:tcBorders>
              <w:top w:val="nil"/>
              <w:left w:val="nil"/>
              <w:bottom w:val="nil"/>
              <w:right w:val="nil"/>
            </w:tcBorders>
            <w:shd w:val="clear" w:color="auto" w:fill="auto"/>
            <w:noWrap/>
            <w:vAlign w:val="bottom"/>
            <w:hideMark/>
          </w:tcPr>
          <w:p w14:paraId="150D32F1"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060" w:type="dxa"/>
            <w:tcBorders>
              <w:top w:val="nil"/>
              <w:left w:val="nil"/>
              <w:bottom w:val="nil"/>
              <w:right w:val="nil"/>
            </w:tcBorders>
            <w:shd w:val="clear" w:color="auto" w:fill="auto"/>
            <w:noWrap/>
            <w:vAlign w:val="bottom"/>
            <w:hideMark/>
          </w:tcPr>
          <w:p w14:paraId="36680358"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1540" w:type="dxa"/>
            <w:tcBorders>
              <w:top w:val="nil"/>
              <w:left w:val="nil"/>
              <w:bottom w:val="nil"/>
              <w:right w:val="nil"/>
            </w:tcBorders>
            <w:shd w:val="clear" w:color="auto" w:fill="auto"/>
            <w:noWrap/>
            <w:vAlign w:val="bottom"/>
            <w:hideMark/>
          </w:tcPr>
          <w:p w14:paraId="4F551EDC" w14:textId="77777777" w:rsidR="00595641" w:rsidRPr="00CB6E95" w:rsidRDefault="00595641" w:rsidP="00CB6E95">
            <w:pPr>
              <w:spacing w:after="0"/>
              <w:rPr>
                <w:rFonts w:ascii="Times New Roman" w:eastAsia="Times New Roman" w:hAnsi="Times New Roman" w:cs="Times New Roman"/>
                <w:color w:val="000000"/>
                <w:lang w:eastAsia="pl-PL"/>
              </w:rPr>
            </w:pPr>
          </w:p>
        </w:tc>
        <w:tc>
          <w:tcPr>
            <w:tcW w:w="960" w:type="dxa"/>
            <w:tcBorders>
              <w:top w:val="nil"/>
              <w:left w:val="nil"/>
              <w:bottom w:val="nil"/>
              <w:right w:val="nil"/>
            </w:tcBorders>
            <w:shd w:val="clear" w:color="auto" w:fill="auto"/>
            <w:noWrap/>
            <w:vAlign w:val="bottom"/>
            <w:hideMark/>
          </w:tcPr>
          <w:p w14:paraId="0F8DBA3D" w14:textId="77777777" w:rsidR="00595641" w:rsidRPr="00CB6E95" w:rsidRDefault="00595641" w:rsidP="00CB6E95">
            <w:pPr>
              <w:spacing w:after="0"/>
              <w:rPr>
                <w:rFonts w:ascii="Times New Roman" w:eastAsia="Times New Roman" w:hAnsi="Times New Roman" w:cs="Times New Roman"/>
                <w:color w:val="000000"/>
                <w:lang w:eastAsia="pl-PL"/>
              </w:rPr>
            </w:pPr>
          </w:p>
        </w:tc>
      </w:tr>
    </w:tbl>
    <w:p w14:paraId="4D55725F" w14:textId="77777777" w:rsidR="00595641" w:rsidRPr="00CB6E95" w:rsidRDefault="00595641" w:rsidP="00CB6E95">
      <w:pPr>
        <w:spacing w:after="0"/>
        <w:ind w:left="4395" w:right="9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t>
      </w:r>
    </w:p>
    <w:p w14:paraId="62118119" w14:textId="77777777" w:rsidR="00595641" w:rsidRPr="00CB6E95" w:rsidRDefault="00595641" w:rsidP="00CB6E95">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 xml:space="preserve">kwalifikowany podpis elektroniczny osoby (osób) </w:t>
      </w:r>
    </w:p>
    <w:p w14:paraId="54928D13" w14:textId="77777777" w:rsidR="00595641" w:rsidRPr="00CB6E95" w:rsidRDefault="00595641" w:rsidP="00CB6E95">
      <w:pPr>
        <w:tabs>
          <w:tab w:val="left" w:pos="4253"/>
          <w:tab w:val="left" w:pos="4678"/>
        </w:tabs>
        <w:spacing w:after="0"/>
        <w:ind w:left="4253" w:right="-2"/>
        <w:jc w:val="right"/>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upoważnionej (</w:t>
      </w:r>
      <w:proofErr w:type="spellStart"/>
      <w:r w:rsidRPr="00CB6E95">
        <w:rPr>
          <w:rFonts w:ascii="Times New Roman" w:eastAsia="Times New Roman" w:hAnsi="Times New Roman" w:cs="Times New Roman"/>
          <w:i/>
          <w:lang w:eastAsia="pl-PL"/>
        </w:rPr>
        <w:t>ych</w:t>
      </w:r>
      <w:proofErr w:type="spellEnd"/>
      <w:r w:rsidRPr="00CB6E95">
        <w:rPr>
          <w:rFonts w:ascii="Times New Roman" w:eastAsia="Times New Roman" w:hAnsi="Times New Roman" w:cs="Times New Roman"/>
          <w:i/>
          <w:lang w:eastAsia="pl-PL"/>
        </w:rPr>
        <w:t>) do reprezentowania Wykonawcy</w:t>
      </w:r>
    </w:p>
    <w:p w14:paraId="22C3A74D" w14:textId="77777777" w:rsidR="00AA6EA7" w:rsidRPr="00CB6E95" w:rsidRDefault="00AA6EA7" w:rsidP="00CB6E95">
      <w:pPr>
        <w:rPr>
          <w:rFonts w:ascii="Times New Roman" w:eastAsia="Times New Roman" w:hAnsi="Times New Roman" w:cs="Times New Roman"/>
          <w:i/>
          <w:lang w:eastAsia="pl-PL"/>
        </w:rPr>
      </w:pPr>
    </w:p>
    <w:p w14:paraId="46F5FC74" w14:textId="77777777" w:rsidR="00AA6EA7" w:rsidRPr="00CB6E95" w:rsidRDefault="00AA6EA7" w:rsidP="00CB6E95">
      <w:pPr>
        <w:rPr>
          <w:rFonts w:ascii="Times New Roman" w:eastAsia="Times New Roman" w:hAnsi="Times New Roman" w:cs="Times New Roman"/>
          <w:i/>
          <w:lang w:eastAsia="pl-PL"/>
        </w:rPr>
      </w:pPr>
    </w:p>
    <w:p w14:paraId="793DF91A" w14:textId="77777777" w:rsidR="00AA6EA7" w:rsidRPr="00CB6E95" w:rsidRDefault="00AA6EA7" w:rsidP="00CB6E95">
      <w:pPr>
        <w:rPr>
          <w:rFonts w:ascii="Times New Roman" w:hAnsi="Times New Roman" w:cs="Times New Roman"/>
        </w:rPr>
        <w:sectPr w:rsidR="00AA6EA7" w:rsidRPr="00CB6E95" w:rsidSect="00F26533">
          <w:pgSz w:w="16838" w:h="11906" w:orient="landscape"/>
          <w:pgMar w:top="1985" w:right="1418" w:bottom="1418" w:left="1418" w:header="708" w:footer="708" w:gutter="0"/>
          <w:cols w:space="708"/>
          <w:docGrid w:linePitch="360"/>
        </w:sectPr>
      </w:pPr>
    </w:p>
    <w:p w14:paraId="598A637D" w14:textId="77777777" w:rsidR="00AA6EA7" w:rsidRPr="008B3AB2" w:rsidRDefault="00AA6EA7" w:rsidP="00CB6E95">
      <w:pPr>
        <w:spacing w:after="0"/>
        <w:ind w:left="568" w:hanging="284"/>
        <w:jc w:val="right"/>
        <w:rPr>
          <w:rFonts w:ascii="Times New Roman" w:eastAsia="Times New Roman" w:hAnsi="Times New Roman" w:cs="Times New Roman"/>
          <w:color w:val="000000" w:themeColor="text1"/>
          <w:sz w:val="20"/>
          <w:lang w:eastAsia="pl-PL"/>
        </w:rPr>
      </w:pPr>
      <w:r w:rsidRPr="008B3AB2">
        <w:rPr>
          <w:rFonts w:ascii="Times New Roman" w:eastAsia="Times New Roman" w:hAnsi="Times New Roman" w:cs="Times New Roman"/>
          <w:b/>
          <w:color w:val="000000" w:themeColor="text1"/>
          <w:sz w:val="20"/>
          <w:lang w:eastAsia="pl-PL"/>
        </w:rPr>
        <w:lastRenderedPageBreak/>
        <w:t xml:space="preserve">Załącznik nr 4 </w:t>
      </w:r>
      <w:r w:rsidRPr="008B3AB2">
        <w:rPr>
          <w:rFonts w:ascii="Times New Roman" w:eastAsia="Times New Roman" w:hAnsi="Times New Roman" w:cs="Times New Roman"/>
          <w:color w:val="000000" w:themeColor="text1"/>
          <w:sz w:val="20"/>
          <w:lang w:eastAsia="pl-PL"/>
        </w:rPr>
        <w:t>do SWZ</w:t>
      </w:r>
    </w:p>
    <w:p w14:paraId="2D1794CB" w14:textId="77777777" w:rsidR="00AA6EA7" w:rsidRPr="008B3AB2" w:rsidRDefault="00AA6EA7" w:rsidP="00CB6E95">
      <w:pPr>
        <w:spacing w:after="0"/>
        <w:ind w:left="568" w:hanging="284"/>
        <w:jc w:val="right"/>
        <w:rPr>
          <w:rFonts w:ascii="Times New Roman" w:eastAsia="Times New Roman" w:hAnsi="Times New Roman" w:cs="Times New Roman"/>
          <w:color w:val="000000" w:themeColor="text1"/>
          <w:sz w:val="20"/>
          <w:lang w:eastAsia="pl-PL"/>
        </w:rPr>
      </w:pPr>
    </w:p>
    <w:p w14:paraId="7CB3F62D" w14:textId="77777777" w:rsidR="00AA6EA7" w:rsidRPr="008B3AB2" w:rsidRDefault="00AA6EA7" w:rsidP="00CB6E95">
      <w:pPr>
        <w:spacing w:after="0"/>
        <w:ind w:right="6"/>
        <w:jc w:val="center"/>
        <w:rPr>
          <w:rFonts w:ascii="Times New Roman" w:eastAsia="Times New Roman" w:hAnsi="Times New Roman" w:cs="Times New Roman"/>
          <w:b/>
          <w:bCs/>
          <w:color w:val="000000" w:themeColor="text1"/>
          <w:sz w:val="20"/>
          <w:lang w:eastAsia="pl-PL"/>
        </w:rPr>
      </w:pPr>
      <w:r w:rsidRPr="008B3AB2">
        <w:rPr>
          <w:rFonts w:ascii="Times New Roman" w:eastAsia="Times New Roman" w:hAnsi="Times New Roman" w:cs="Times New Roman"/>
          <w:b/>
          <w:bCs/>
          <w:color w:val="000000" w:themeColor="text1"/>
          <w:sz w:val="20"/>
          <w:lang w:eastAsia="pl-PL"/>
        </w:rPr>
        <w:t>ZOBOWIĄZANIE DO ODDANIA DO DYSPOZYCJI NIEZBĘDNYCH ZASOBÓW NA OKRES KORZYSTANIA Z NICH PRZY WYKONYWANIU ZAMÓWIENIA</w:t>
      </w:r>
    </w:p>
    <w:p w14:paraId="1EF812A9" w14:textId="77777777" w:rsidR="00AA6EA7" w:rsidRPr="008B3AB2" w:rsidRDefault="00AA6EA7" w:rsidP="00CB6E95">
      <w:pPr>
        <w:spacing w:after="0"/>
        <w:ind w:left="284" w:right="6" w:hanging="284"/>
        <w:jc w:val="center"/>
        <w:rPr>
          <w:rFonts w:ascii="Times New Roman" w:eastAsia="Times New Roman" w:hAnsi="Times New Roman" w:cs="Times New Roman"/>
          <w:b/>
          <w:bCs/>
          <w:color w:val="000000" w:themeColor="text1"/>
          <w:sz w:val="20"/>
          <w:lang w:eastAsia="pl-PL"/>
        </w:rPr>
      </w:pPr>
    </w:p>
    <w:p w14:paraId="483C1C82" w14:textId="77777777" w:rsidR="00240426" w:rsidRPr="008B3AB2" w:rsidRDefault="00AA6EA7" w:rsidP="00CB6E95">
      <w:pPr>
        <w:spacing w:after="0"/>
        <w:ind w:right="-13"/>
        <w:jc w:val="both"/>
        <w:rPr>
          <w:rFonts w:ascii="Times New Roman" w:hAnsi="Times New Roman" w:cs="Times New Roman"/>
          <w:b/>
          <w:sz w:val="20"/>
        </w:rPr>
      </w:pPr>
      <w:r w:rsidRPr="008B3AB2">
        <w:rPr>
          <w:rFonts w:ascii="Times New Roman" w:eastAsia="Times New Roman" w:hAnsi="Times New Roman" w:cs="Times New Roman"/>
          <w:bCs/>
          <w:color w:val="000000" w:themeColor="text1"/>
          <w:sz w:val="20"/>
          <w:lang w:eastAsia="pl-PL"/>
        </w:rPr>
        <w:t xml:space="preserve">W postępowaniu o udzielenie zamówienia publicznego </w:t>
      </w:r>
      <w:r w:rsidRPr="008B3AB2">
        <w:rPr>
          <w:rFonts w:ascii="Times New Roman" w:hAnsi="Times New Roman" w:cs="Times New Roman"/>
          <w:color w:val="000000" w:themeColor="text1"/>
          <w:sz w:val="20"/>
        </w:rPr>
        <w:t>na</w:t>
      </w:r>
      <w:r w:rsidRPr="008B3AB2">
        <w:rPr>
          <w:rFonts w:ascii="Times New Roman" w:hAnsi="Times New Roman" w:cs="Times New Roman"/>
          <w:sz w:val="20"/>
        </w:rPr>
        <w:t xml:space="preserve"> „</w:t>
      </w:r>
      <w:r w:rsidR="00240426" w:rsidRPr="008B3AB2">
        <w:rPr>
          <w:rFonts w:ascii="Times New Roman" w:hAnsi="Times New Roman" w:cs="Times New Roman"/>
          <w:b/>
          <w:sz w:val="20"/>
        </w:rPr>
        <w:t xml:space="preserve">Zakup i dostawa materiałów elektrycznych, elementów sterujących, opraw oświetleniowych oraz sprzętu elektrycznego dla 26 Wojskowego Oddziału Gospodarczego oraz jednostek wojskowych będących na jego zaopatrzeniu. </w:t>
      </w:r>
    </w:p>
    <w:p w14:paraId="2DF0B00B" w14:textId="2C45D858" w:rsidR="00AA6EA7" w:rsidRPr="008B3AB2" w:rsidRDefault="009B4C1E" w:rsidP="00CB6E95">
      <w:pPr>
        <w:spacing w:after="0"/>
        <w:jc w:val="center"/>
        <w:rPr>
          <w:rFonts w:ascii="Times New Roman" w:eastAsia="Times New Roman" w:hAnsi="Times New Roman" w:cs="Times New Roman"/>
          <w:color w:val="000000"/>
          <w:sz w:val="20"/>
          <w:lang w:eastAsia="pl-PL"/>
        </w:rPr>
      </w:pPr>
      <w:r w:rsidRPr="008B3AB2">
        <w:rPr>
          <w:rFonts w:ascii="Times New Roman" w:hAnsi="Times New Roman" w:cs="Times New Roman"/>
          <w:b/>
          <w:bCs/>
          <w:sz w:val="20"/>
        </w:rPr>
        <w:t xml:space="preserve">” </w:t>
      </w:r>
      <w:r w:rsidR="00AA6EA7" w:rsidRPr="008B3AB2">
        <w:rPr>
          <w:rFonts w:ascii="Times New Roman" w:eastAsia="Times New Roman" w:hAnsi="Times New Roman" w:cs="Times New Roman"/>
          <w:color w:val="000000" w:themeColor="text1"/>
          <w:sz w:val="20"/>
        </w:rPr>
        <w:t>n</w:t>
      </w:r>
      <w:r w:rsidR="00AA6EA7" w:rsidRPr="008B3AB2">
        <w:rPr>
          <w:rFonts w:ascii="Times New Roman" w:eastAsia="Times New Roman" w:hAnsi="Times New Roman" w:cs="Times New Roman"/>
          <w:bCs/>
          <w:iCs/>
          <w:color w:val="000000" w:themeColor="text1"/>
          <w:sz w:val="20"/>
          <w:lang w:eastAsia="pl-PL"/>
        </w:rPr>
        <w:t xml:space="preserve">r sprawy </w:t>
      </w:r>
      <w:r w:rsidR="00240426" w:rsidRPr="008B3AB2">
        <w:rPr>
          <w:rFonts w:ascii="Times New Roman" w:hAnsi="Times New Roman" w:cs="Times New Roman"/>
          <w:b/>
          <w:color w:val="000000" w:themeColor="text1"/>
          <w:sz w:val="20"/>
        </w:rPr>
        <w:t>ZP/67</w:t>
      </w:r>
      <w:r w:rsidR="00AA6EA7" w:rsidRPr="008B3AB2">
        <w:rPr>
          <w:rFonts w:ascii="Times New Roman" w:hAnsi="Times New Roman" w:cs="Times New Roman"/>
          <w:b/>
          <w:color w:val="000000" w:themeColor="text1"/>
          <w:sz w:val="20"/>
        </w:rPr>
        <w:t>/2022</w:t>
      </w:r>
    </w:p>
    <w:p w14:paraId="059E56E3" w14:textId="77777777" w:rsidR="00AA6EA7" w:rsidRPr="008B3AB2" w:rsidRDefault="00AA6EA7" w:rsidP="00CB6E95">
      <w:pPr>
        <w:spacing w:after="0"/>
        <w:ind w:left="284" w:right="6" w:hanging="284"/>
        <w:rPr>
          <w:rFonts w:ascii="Times New Roman" w:eastAsia="Times New Roman" w:hAnsi="Times New Roman" w:cs="Times New Roman"/>
          <w:bCs/>
          <w:color w:val="000000" w:themeColor="text1"/>
          <w:sz w:val="20"/>
          <w:lang w:eastAsia="pl-PL"/>
        </w:rPr>
      </w:pPr>
    </w:p>
    <w:p w14:paraId="2678017B" w14:textId="77777777" w:rsidR="00AA6EA7" w:rsidRPr="008B3AB2" w:rsidRDefault="00AA6EA7" w:rsidP="00CB6E95">
      <w:pPr>
        <w:spacing w:after="120"/>
        <w:ind w:left="284" w:right="6" w:hanging="284"/>
        <w:jc w:val="center"/>
        <w:rPr>
          <w:rFonts w:ascii="Times New Roman" w:eastAsia="Times New Roman" w:hAnsi="Times New Roman" w:cs="Times New Roman"/>
          <w:bCs/>
          <w:i/>
          <w:color w:val="000000" w:themeColor="text1"/>
          <w:sz w:val="20"/>
          <w:lang w:eastAsia="pl-PL"/>
        </w:rPr>
      </w:pPr>
      <w:r w:rsidRPr="008B3AB2">
        <w:rPr>
          <w:rFonts w:ascii="Times New Roman" w:eastAsia="Times New Roman" w:hAnsi="Times New Roman" w:cs="Times New Roman"/>
          <w:bCs/>
          <w:i/>
          <w:color w:val="000000" w:themeColor="text1"/>
          <w:sz w:val="20"/>
          <w:lang w:eastAsia="pl-PL"/>
        </w:rPr>
        <w:t>(nazwa i adres podmiotu oddającego do dyspozycji zasoby)</w:t>
      </w:r>
    </w:p>
    <w:p w14:paraId="64DD9C4E" w14:textId="77777777" w:rsidR="00AA6EA7" w:rsidRPr="008B3AB2" w:rsidRDefault="00AA6EA7" w:rsidP="00CB6E95">
      <w:pPr>
        <w:spacing w:after="0"/>
        <w:ind w:left="284" w:right="6" w:hanging="284"/>
        <w:rPr>
          <w:rFonts w:ascii="Times New Roman" w:eastAsia="Times New Roman" w:hAnsi="Times New Roman" w:cs="Times New Roman"/>
          <w:b/>
          <w:bCs/>
          <w:color w:val="000000" w:themeColor="text1"/>
          <w:sz w:val="20"/>
          <w:lang w:eastAsia="pl-PL"/>
        </w:rPr>
      </w:pPr>
      <w:r w:rsidRPr="008B3AB2">
        <w:rPr>
          <w:rFonts w:ascii="Times New Roman" w:eastAsia="Times New Roman" w:hAnsi="Times New Roman" w:cs="Times New Roman"/>
          <w:b/>
          <w:bCs/>
          <w:color w:val="000000" w:themeColor="text1"/>
          <w:sz w:val="20"/>
          <w:lang w:eastAsia="pl-PL"/>
        </w:rPr>
        <w:t>zobowiązuje się do oddania na rzecz:</w:t>
      </w:r>
    </w:p>
    <w:p w14:paraId="24C24743" w14:textId="77777777" w:rsidR="00AA6EA7" w:rsidRPr="008B3AB2" w:rsidRDefault="00AA6EA7" w:rsidP="00CB6E95">
      <w:pPr>
        <w:spacing w:after="0"/>
        <w:ind w:left="284" w:right="6" w:hanging="284"/>
        <w:rPr>
          <w:rFonts w:ascii="Times New Roman" w:eastAsia="Times New Roman" w:hAnsi="Times New Roman" w:cs="Times New Roman"/>
          <w:b/>
          <w:bCs/>
          <w:color w:val="000000" w:themeColor="text1"/>
          <w:sz w:val="20"/>
          <w:lang w:eastAsia="pl-PL"/>
        </w:rPr>
      </w:pPr>
    </w:p>
    <w:p w14:paraId="17999E48" w14:textId="348AC066" w:rsidR="00AA6EA7" w:rsidRPr="008B3AB2" w:rsidRDefault="00AA6EA7" w:rsidP="008B3AB2">
      <w:pPr>
        <w:spacing w:after="0"/>
        <w:ind w:left="284" w:right="6" w:hanging="284"/>
        <w:rPr>
          <w:rFonts w:ascii="Times New Roman" w:eastAsia="Times New Roman" w:hAnsi="Times New Roman" w:cs="Times New Roman"/>
          <w:bCs/>
          <w:i/>
          <w:color w:val="000000" w:themeColor="text1"/>
          <w:sz w:val="20"/>
          <w:lang w:eastAsia="pl-PL"/>
        </w:rPr>
      </w:pPr>
      <w:r w:rsidRPr="008B3AB2">
        <w:rPr>
          <w:rFonts w:ascii="Times New Roman" w:eastAsia="Times New Roman" w:hAnsi="Times New Roman" w:cs="Times New Roman"/>
          <w:bCs/>
          <w:color w:val="000000" w:themeColor="text1"/>
          <w:sz w:val="20"/>
          <w:lang w:eastAsia="pl-PL"/>
        </w:rPr>
        <w:t>……………………………………………………………………………...……………………</w:t>
      </w:r>
      <w:r w:rsidRPr="008B3AB2">
        <w:rPr>
          <w:rFonts w:ascii="Times New Roman" w:eastAsia="Times New Roman" w:hAnsi="Times New Roman" w:cs="Times New Roman"/>
          <w:bCs/>
          <w:color w:val="000000" w:themeColor="text1"/>
          <w:sz w:val="20"/>
          <w:lang w:eastAsia="pl-PL"/>
        </w:rPr>
        <w:br/>
      </w:r>
      <w:r w:rsidRPr="008B3AB2">
        <w:rPr>
          <w:rFonts w:ascii="Times New Roman" w:eastAsia="Times New Roman" w:hAnsi="Times New Roman" w:cs="Times New Roman"/>
          <w:bCs/>
          <w:i/>
          <w:color w:val="000000" w:themeColor="text1"/>
          <w:sz w:val="20"/>
          <w:lang w:eastAsia="pl-PL"/>
        </w:rPr>
        <w:t>(nazwa i adres Wykonawcy, któremu inny podmi</w:t>
      </w:r>
      <w:r w:rsidR="008B3AB2" w:rsidRPr="008B3AB2">
        <w:rPr>
          <w:rFonts w:ascii="Times New Roman" w:eastAsia="Times New Roman" w:hAnsi="Times New Roman" w:cs="Times New Roman"/>
          <w:bCs/>
          <w:i/>
          <w:color w:val="000000" w:themeColor="text1"/>
          <w:sz w:val="20"/>
          <w:lang w:eastAsia="pl-PL"/>
        </w:rPr>
        <w:t>ot oddaje do dyspozycji zasoby)</w:t>
      </w:r>
    </w:p>
    <w:p w14:paraId="4A03DFBF" w14:textId="77777777" w:rsidR="008B3AB2" w:rsidRPr="008B3AB2" w:rsidRDefault="008B3AB2" w:rsidP="008B3AB2">
      <w:pPr>
        <w:spacing w:after="0"/>
        <w:ind w:left="284" w:right="6" w:hanging="284"/>
        <w:rPr>
          <w:rFonts w:ascii="Times New Roman" w:eastAsia="Times New Roman" w:hAnsi="Times New Roman" w:cs="Times New Roman"/>
          <w:bCs/>
          <w:i/>
          <w:color w:val="000000" w:themeColor="text1"/>
          <w:sz w:val="20"/>
          <w:lang w:eastAsia="pl-PL"/>
        </w:rPr>
      </w:pPr>
    </w:p>
    <w:p w14:paraId="7B59E0B5" w14:textId="77777777" w:rsidR="00AA6EA7" w:rsidRPr="008B3AB2" w:rsidRDefault="00AA6EA7" w:rsidP="00CB6E95">
      <w:pPr>
        <w:spacing w:after="0"/>
        <w:ind w:left="567" w:right="6" w:hanging="567"/>
        <w:rPr>
          <w:rFonts w:ascii="Times New Roman" w:eastAsia="Times New Roman" w:hAnsi="Times New Roman" w:cs="Times New Roman"/>
          <w:b/>
          <w:bCs/>
          <w:color w:val="000000" w:themeColor="text1"/>
          <w:sz w:val="20"/>
          <w:lang w:eastAsia="pl-PL"/>
        </w:rPr>
      </w:pPr>
      <w:r w:rsidRPr="008B3AB2">
        <w:rPr>
          <w:rFonts w:ascii="Times New Roman" w:eastAsia="Times New Roman" w:hAnsi="Times New Roman" w:cs="Times New Roman"/>
          <w:b/>
          <w:bCs/>
          <w:color w:val="000000" w:themeColor="text1"/>
          <w:sz w:val="20"/>
          <w:lang w:eastAsia="pl-PL"/>
        </w:rPr>
        <w:t xml:space="preserve">niezbędny zasób </w:t>
      </w:r>
      <w:r w:rsidRPr="008B3AB2">
        <w:rPr>
          <w:rFonts w:ascii="Times New Roman" w:eastAsia="Times New Roman" w:hAnsi="Times New Roman" w:cs="Times New Roman"/>
          <w:bCs/>
          <w:color w:val="000000" w:themeColor="text1"/>
          <w:sz w:val="20"/>
          <w:lang w:eastAsia="pl-PL"/>
        </w:rPr>
        <w:t>(udostępnione zasoby)</w:t>
      </w:r>
      <w:r w:rsidRPr="008B3AB2">
        <w:rPr>
          <w:rFonts w:ascii="Times New Roman" w:eastAsia="Times New Roman" w:hAnsi="Times New Roman" w:cs="Times New Roman"/>
          <w:b/>
          <w:bCs/>
          <w:color w:val="000000" w:themeColor="text1"/>
          <w:sz w:val="20"/>
          <w:lang w:eastAsia="pl-PL"/>
        </w:rPr>
        <w:t xml:space="preserve"> zaznaczyć właściwe:</w:t>
      </w:r>
    </w:p>
    <w:p w14:paraId="420E7491" w14:textId="77777777" w:rsidR="00AA6EA7" w:rsidRPr="008B3AB2" w:rsidRDefault="00AA6EA7" w:rsidP="00E87382">
      <w:pPr>
        <w:numPr>
          <w:ilvl w:val="0"/>
          <w:numId w:val="36"/>
        </w:numPr>
        <w:spacing w:before="120" w:after="120"/>
        <w:ind w:right="6"/>
        <w:contextualSpacing/>
        <w:jc w:val="both"/>
        <w:rPr>
          <w:rFonts w:ascii="Times New Roman" w:eastAsia="Times New Roman" w:hAnsi="Times New Roman" w:cs="Times New Roman"/>
          <w:bCs/>
          <w:color w:val="000000" w:themeColor="text1"/>
          <w:sz w:val="20"/>
          <w:lang w:eastAsia="pl-PL"/>
        </w:rPr>
      </w:pPr>
      <w:r w:rsidRPr="008B3AB2">
        <w:rPr>
          <w:rFonts w:ascii="Times New Roman" w:eastAsia="Times New Roman" w:hAnsi="Times New Roman" w:cs="Times New Roman"/>
          <w:bCs/>
          <w:color w:val="000000" w:themeColor="text1"/>
          <w:sz w:val="20"/>
          <w:lang w:eastAsia="pl-PL"/>
        </w:rPr>
        <w:t>wiedza,</w:t>
      </w:r>
    </w:p>
    <w:p w14:paraId="3F9ABF69" w14:textId="77777777" w:rsidR="00AA6EA7" w:rsidRPr="008B3AB2" w:rsidRDefault="00AA6EA7" w:rsidP="00E87382">
      <w:pPr>
        <w:numPr>
          <w:ilvl w:val="0"/>
          <w:numId w:val="36"/>
        </w:numPr>
        <w:spacing w:before="120" w:after="120"/>
        <w:ind w:right="6"/>
        <w:contextualSpacing/>
        <w:jc w:val="both"/>
        <w:rPr>
          <w:rFonts w:ascii="Times New Roman" w:eastAsia="Times New Roman" w:hAnsi="Times New Roman" w:cs="Times New Roman"/>
          <w:bCs/>
          <w:color w:val="000000" w:themeColor="text1"/>
          <w:sz w:val="20"/>
          <w:lang w:eastAsia="pl-PL"/>
        </w:rPr>
      </w:pPr>
      <w:r w:rsidRPr="008B3AB2">
        <w:rPr>
          <w:rFonts w:ascii="Times New Roman" w:eastAsia="Times New Roman" w:hAnsi="Times New Roman" w:cs="Times New Roman"/>
          <w:bCs/>
          <w:color w:val="000000" w:themeColor="text1"/>
          <w:sz w:val="20"/>
          <w:lang w:eastAsia="pl-PL"/>
        </w:rPr>
        <w:t>doświadczenie,</w:t>
      </w:r>
    </w:p>
    <w:p w14:paraId="2EADE5BA" w14:textId="77777777" w:rsidR="00AA6EA7" w:rsidRPr="008B3AB2" w:rsidRDefault="00AA6EA7" w:rsidP="00E87382">
      <w:pPr>
        <w:numPr>
          <w:ilvl w:val="0"/>
          <w:numId w:val="36"/>
        </w:numPr>
        <w:spacing w:before="120" w:after="120"/>
        <w:ind w:right="6"/>
        <w:contextualSpacing/>
        <w:jc w:val="both"/>
        <w:rPr>
          <w:rFonts w:ascii="Times New Roman" w:eastAsia="Times New Roman" w:hAnsi="Times New Roman" w:cs="Times New Roman"/>
          <w:bCs/>
          <w:color w:val="000000" w:themeColor="text1"/>
          <w:sz w:val="20"/>
          <w:lang w:eastAsia="pl-PL"/>
        </w:rPr>
      </w:pPr>
      <w:r w:rsidRPr="008B3AB2">
        <w:rPr>
          <w:rFonts w:ascii="Times New Roman" w:eastAsia="Times New Roman" w:hAnsi="Times New Roman" w:cs="Times New Roman"/>
          <w:bCs/>
          <w:color w:val="000000" w:themeColor="text1"/>
          <w:sz w:val="20"/>
          <w:lang w:eastAsia="pl-PL"/>
        </w:rPr>
        <w:t>potencjał techniczny</w:t>
      </w:r>
    </w:p>
    <w:p w14:paraId="6052EE74" w14:textId="77777777" w:rsidR="00AA6EA7" w:rsidRPr="008B3AB2" w:rsidRDefault="00AA6EA7" w:rsidP="00E87382">
      <w:pPr>
        <w:numPr>
          <w:ilvl w:val="0"/>
          <w:numId w:val="36"/>
        </w:numPr>
        <w:spacing w:before="120" w:after="120"/>
        <w:ind w:right="6"/>
        <w:contextualSpacing/>
        <w:jc w:val="both"/>
        <w:rPr>
          <w:rFonts w:ascii="Times New Roman" w:eastAsia="Times New Roman" w:hAnsi="Times New Roman" w:cs="Times New Roman"/>
          <w:bCs/>
          <w:color w:val="000000" w:themeColor="text1"/>
          <w:sz w:val="20"/>
          <w:lang w:eastAsia="pl-PL"/>
        </w:rPr>
      </w:pPr>
      <w:r w:rsidRPr="008B3AB2">
        <w:rPr>
          <w:rFonts w:ascii="Times New Roman" w:eastAsia="Times New Roman" w:hAnsi="Times New Roman" w:cs="Times New Roman"/>
          <w:bCs/>
          <w:color w:val="000000" w:themeColor="text1"/>
          <w:sz w:val="20"/>
          <w:lang w:eastAsia="pl-PL"/>
        </w:rPr>
        <w:t>osoby zdolne do wykonania zamówienia,</w:t>
      </w:r>
    </w:p>
    <w:p w14:paraId="6892C8D5" w14:textId="77777777" w:rsidR="00AA6EA7" w:rsidRPr="008B3AB2" w:rsidRDefault="00AA6EA7" w:rsidP="00E87382">
      <w:pPr>
        <w:numPr>
          <w:ilvl w:val="0"/>
          <w:numId w:val="36"/>
        </w:numPr>
        <w:spacing w:before="120" w:after="120"/>
        <w:ind w:left="714" w:right="6" w:hanging="357"/>
        <w:jc w:val="both"/>
        <w:rPr>
          <w:rFonts w:ascii="Times New Roman" w:eastAsia="Times New Roman" w:hAnsi="Times New Roman" w:cs="Times New Roman"/>
          <w:bCs/>
          <w:color w:val="000000" w:themeColor="text1"/>
          <w:sz w:val="20"/>
          <w:lang w:eastAsia="pl-PL"/>
        </w:rPr>
      </w:pPr>
      <w:r w:rsidRPr="008B3AB2">
        <w:rPr>
          <w:rFonts w:ascii="Times New Roman" w:eastAsia="Times New Roman" w:hAnsi="Times New Roman" w:cs="Times New Roman"/>
          <w:bCs/>
          <w:color w:val="000000" w:themeColor="text1"/>
          <w:sz w:val="20"/>
          <w:lang w:eastAsia="pl-PL"/>
        </w:rPr>
        <w:t>zdolności finansowe</w:t>
      </w:r>
    </w:p>
    <w:p w14:paraId="622F7469" w14:textId="77777777" w:rsidR="00AA6EA7" w:rsidRPr="008B3AB2" w:rsidRDefault="00AA6EA7" w:rsidP="00CB6E95">
      <w:pPr>
        <w:spacing w:after="0"/>
        <w:ind w:right="6"/>
        <w:rPr>
          <w:rFonts w:ascii="Times New Roman" w:eastAsia="Times New Roman" w:hAnsi="Times New Roman" w:cs="Times New Roman"/>
          <w:bCs/>
          <w:color w:val="000000" w:themeColor="text1"/>
          <w:sz w:val="20"/>
        </w:rPr>
      </w:pPr>
      <w:r w:rsidRPr="008B3AB2">
        <w:rPr>
          <w:rFonts w:ascii="Times New Roman" w:eastAsia="Times New Roman" w:hAnsi="Times New Roman" w:cs="Times New Roman"/>
          <w:b/>
          <w:bCs/>
          <w:color w:val="000000" w:themeColor="text1"/>
          <w:sz w:val="20"/>
        </w:rPr>
        <w:t xml:space="preserve">na okres </w:t>
      </w:r>
      <w:r w:rsidRPr="008B3AB2">
        <w:rPr>
          <w:rFonts w:ascii="Times New Roman" w:eastAsia="Times New Roman" w:hAnsi="Times New Roman" w:cs="Times New Roman"/>
          <w:bCs/>
          <w:color w:val="000000" w:themeColor="text1"/>
          <w:sz w:val="20"/>
        </w:rPr>
        <w:t>……………………………………………………………………………………………...…...</w:t>
      </w:r>
    </w:p>
    <w:p w14:paraId="5191C299" w14:textId="77777777" w:rsidR="00AA6EA7" w:rsidRPr="008B3AB2" w:rsidRDefault="00AA6EA7" w:rsidP="00CB6E95">
      <w:pPr>
        <w:spacing w:after="0"/>
        <w:ind w:right="6"/>
        <w:jc w:val="center"/>
        <w:rPr>
          <w:rFonts w:ascii="Times New Roman" w:eastAsia="Times New Roman" w:hAnsi="Times New Roman" w:cs="Times New Roman"/>
          <w:bCs/>
          <w:i/>
          <w:color w:val="000000" w:themeColor="text1"/>
          <w:sz w:val="20"/>
        </w:rPr>
      </w:pPr>
      <w:r w:rsidRPr="008B3AB2">
        <w:rPr>
          <w:rFonts w:ascii="Times New Roman" w:eastAsia="Times New Roman" w:hAnsi="Times New Roman" w:cs="Times New Roman"/>
          <w:bCs/>
          <w:i/>
          <w:color w:val="000000" w:themeColor="text1"/>
          <w:sz w:val="20"/>
        </w:rPr>
        <w:t>(wskazać okres na jaki udostępniany jest zasób)</w:t>
      </w:r>
    </w:p>
    <w:p w14:paraId="5FE35B58" w14:textId="77777777" w:rsidR="00AA6EA7" w:rsidRPr="008B3AB2" w:rsidRDefault="00AA6EA7" w:rsidP="00CB6E95">
      <w:pPr>
        <w:spacing w:after="0"/>
        <w:ind w:right="6"/>
        <w:jc w:val="center"/>
        <w:rPr>
          <w:rFonts w:ascii="Times New Roman" w:eastAsia="Times New Roman" w:hAnsi="Times New Roman" w:cs="Times New Roman"/>
          <w:bCs/>
          <w:color w:val="000000" w:themeColor="text1"/>
          <w:sz w:val="20"/>
        </w:rPr>
      </w:pPr>
    </w:p>
    <w:p w14:paraId="30343129" w14:textId="77777777" w:rsidR="00AA6EA7" w:rsidRPr="008B3AB2" w:rsidRDefault="00AA6EA7" w:rsidP="00CB6E95">
      <w:pPr>
        <w:spacing w:after="0"/>
        <w:ind w:right="6"/>
        <w:jc w:val="both"/>
        <w:rPr>
          <w:rFonts w:ascii="Times New Roman" w:eastAsia="Times New Roman" w:hAnsi="Times New Roman" w:cs="Times New Roman"/>
          <w:b/>
          <w:bCs/>
          <w:color w:val="000000" w:themeColor="text1"/>
          <w:sz w:val="20"/>
        </w:rPr>
      </w:pPr>
      <w:r w:rsidRPr="008B3AB2">
        <w:rPr>
          <w:rFonts w:ascii="Times New Roman" w:eastAsia="Times New Roman" w:hAnsi="Times New Roman" w:cs="Times New Roman"/>
          <w:b/>
          <w:bCs/>
          <w:color w:val="000000" w:themeColor="text1"/>
          <w:sz w:val="20"/>
        </w:rPr>
        <w:t>forma, w jakiej podmiot udostepniający zasób będzie uczestniczył w realizacji zamówienia:</w:t>
      </w:r>
    </w:p>
    <w:p w14:paraId="5D4EC4D7" w14:textId="77777777" w:rsidR="00AA6EA7" w:rsidRPr="008B3AB2" w:rsidRDefault="00AA6EA7" w:rsidP="00CB6E95">
      <w:pPr>
        <w:spacing w:after="0"/>
        <w:ind w:right="6"/>
        <w:jc w:val="both"/>
        <w:rPr>
          <w:rFonts w:ascii="Times New Roman" w:eastAsia="Times New Roman" w:hAnsi="Times New Roman" w:cs="Times New Roman"/>
          <w:b/>
          <w:bCs/>
          <w:color w:val="000000" w:themeColor="text1"/>
          <w:sz w:val="20"/>
        </w:rPr>
      </w:pPr>
    </w:p>
    <w:p w14:paraId="31E248DE" w14:textId="77777777" w:rsidR="00AA6EA7" w:rsidRPr="008B3AB2" w:rsidRDefault="00AA6EA7" w:rsidP="00CB6E95">
      <w:pPr>
        <w:spacing w:after="0"/>
        <w:ind w:right="6"/>
        <w:rPr>
          <w:rFonts w:ascii="Times New Roman" w:eastAsia="Times New Roman" w:hAnsi="Times New Roman" w:cs="Times New Roman"/>
          <w:bCs/>
          <w:color w:val="000000" w:themeColor="text1"/>
          <w:sz w:val="20"/>
        </w:rPr>
      </w:pPr>
      <w:r w:rsidRPr="008B3AB2">
        <w:rPr>
          <w:rFonts w:ascii="Times New Roman" w:eastAsia="Times New Roman" w:hAnsi="Times New Roman" w:cs="Times New Roman"/>
          <w:bCs/>
          <w:color w:val="000000" w:themeColor="text1"/>
          <w:sz w:val="20"/>
        </w:rPr>
        <w:t>………………………………………………………..……………………………………………</w:t>
      </w:r>
    </w:p>
    <w:p w14:paraId="5112418B" w14:textId="77777777" w:rsidR="00AA6EA7" w:rsidRPr="008B3AB2" w:rsidRDefault="00AA6EA7" w:rsidP="00CB6E95">
      <w:pPr>
        <w:spacing w:after="0"/>
        <w:ind w:right="6"/>
        <w:jc w:val="center"/>
        <w:rPr>
          <w:rFonts w:ascii="Times New Roman" w:eastAsia="Times New Roman" w:hAnsi="Times New Roman" w:cs="Times New Roman"/>
          <w:bCs/>
          <w:i/>
          <w:color w:val="000000" w:themeColor="text1"/>
          <w:sz w:val="20"/>
        </w:rPr>
      </w:pPr>
      <w:r w:rsidRPr="008B3AB2">
        <w:rPr>
          <w:rFonts w:ascii="Times New Roman" w:eastAsia="Times New Roman" w:hAnsi="Times New Roman" w:cs="Times New Roman"/>
          <w:bCs/>
          <w:i/>
          <w:color w:val="000000" w:themeColor="text1"/>
          <w:sz w:val="20"/>
        </w:rPr>
        <w:t>(wskazać formę, np. podwykonawstwo, doradztwo lub wymienić inne formy)</w:t>
      </w:r>
    </w:p>
    <w:p w14:paraId="4469439E" w14:textId="77777777" w:rsidR="00AA6EA7" w:rsidRPr="008B3AB2" w:rsidRDefault="00AA6EA7" w:rsidP="00CB6E95">
      <w:pPr>
        <w:spacing w:after="0"/>
        <w:ind w:right="6"/>
        <w:jc w:val="center"/>
        <w:rPr>
          <w:rFonts w:ascii="Times New Roman" w:eastAsia="Times New Roman" w:hAnsi="Times New Roman" w:cs="Times New Roman"/>
          <w:bCs/>
          <w:color w:val="000000" w:themeColor="text1"/>
          <w:sz w:val="20"/>
        </w:rPr>
      </w:pPr>
    </w:p>
    <w:p w14:paraId="1553E13D" w14:textId="77777777" w:rsidR="00AA6EA7" w:rsidRPr="008B3AB2" w:rsidRDefault="00AA6EA7" w:rsidP="00CB6E95">
      <w:pPr>
        <w:spacing w:after="0"/>
        <w:ind w:right="6"/>
        <w:rPr>
          <w:rFonts w:ascii="Times New Roman" w:eastAsia="Times New Roman" w:hAnsi="Times New Roman" w:cs="Times New Roman"/>
          <w:b/>
          <w:bCs/>
          <w:color w:val="000000" w:themeColor="text1"/>
          <w:sz w:val="20"/>
        </w:rPr>
      </w:pPr>
      <w:r w:rsidRPr="008B3AB2">
        <w:rPr>
          <w:rFonts w:ascii="Times New Roman" w:eastAsia="Times New Roman" w:hAnsi="Times New Roman" w:cs="Times New Roman"/>
          <w:b/>
          <w:bCs/>
          <w:color w:val="000000" w:themeColor="text1"/>
          <w:sz w:val="20"/>
        </w:rPr>
        <w:t>stosunek łączący Wykonawcę z podmiotem udostępniającym zasób:</w:t>
      </w:r>
    </w:p>
    <w:p w14:paraId="4DF496A9" w14:textId="77777777" w:rsidR="00AA6EA7" w:rsidRPr="008B3AB2" w:rsidRDefault="00AA6EA7" w:rsidP="00CB6E95">
      <w:pPr>
        <w:spacing w:after="0"/>
        <w:ind w:right="6"/>
        <w:rPr>
          <w:rFonts w:ascii="Times New Roman" w:eastAsia="Times New Roman" w:hAnsi="Times New Roman" w:cs="Times New Roman"/>
          <w:b/>
          <w:bCs/>
          <w:color w:val="000000" w:themeColor="text1"/>
          <w:sz w:val="20"/>
        </w:rPr>
      </w:pPr>
    </w:p>
    <w:p w14:paraId="3B449F65" w14:textId="77777777" w:rsidR="00AA6EA7" w:rsidRPr="008B3AB2" w:rsidRDefault="00AA6EA7" w:rsidP="00CB6E95">
      <w:pPr>
        <w:spacing w:after="0"/>
        <w:ind w:right="6"/>
        <w:rPr>
          <w:rFonts w:ascii="Times New Roman" w:eastAsia="Times New Roman" w:hAnsi="Times New Roman" w:cs="Times New Roman"/>
          <w:bCs/>
          <w:color w:val="000000" w:themeColor="text1"/>
          <w:sz w:val="20"/>
        </w:rPr>
      </w:pPr>
      <w:r w:rsidRPr="008B3AB2">
        <w:rPr>
          <w:rFonts w:ascii="Times New Roman" w:eastAsia="Times New Roman" w:hAnsi="Times New Roman" w:cs="Times New Roman"/>
          <w:bCs/>
          <w:color w:val="000000" w:themeColor="text1"/>
          <w:sz w:val="20"/>
        </w:rPr>
        <w:t>…………………………………………………………………………..………………..……</w:t>
      </w:r>
    </w:p>
    <w:p w14:paraId="52A3C2E7" w14:textId="77777777" w:rsidR="00AA6EA7" w:rsidRPr="008B3AB2" w:rsidRDefault="00AA6EA7" w:rsidP="00CB6E95">
      <w:pPr>
        <w:spacing w:after="0"/>
        <w:ind w:right="6"/>
        <w:jc w:val="center"/>
        <w:rPr>
          <w:rFonts w:ascii="Times New Roman" w:eastAsia="Times New Roman" w:hAnsi="Times New Roman" w:cs="Times New Roman"/>
          <w:bCs/>
          <w:i/>
          <w:color w:val="000000" w:themeColor="text1"/>
          <w:sz w:val="20"/>
        </w:rPr>
      </w:pPr>
      <w:r w:rsidRPr="008B3AB2">
        <w:rPr>
          <w:rFonts w:ascii="Times New Roman" w:eastAsia="Times New Roman" w:hAnsi="Times New Roman" w:cs="Times New Roman"/>
          <w:bCs/>
          <w:i/>
          <w:color w:val="000000" w:themeColor="text1"/>
          <w:sz w:val="20"/>
        </w:rPr>
        <w:t>(wskazać charakter stosunku, np. umowa zlecenie, umowa o współpracę, kontrakt)</w:t>
      </w:r>
    </w:p>
    <w:p w14:paraId="6F78F041" w14:textId="77777777" w:rsidR="00AA6EA7" w:rsidRPr="008B3AB2" w:rsidRDefault="00AA6EA7" w:rsidP="00CB6E95">
      <w:pPr>
        <w:spacing w:after="0"/>
        <w:ind w:right="6"/>
        <w:jc w:val="center"/>
        <w:rPr>
          <w:rFonts w:ascii="Times New Roman" w:eastAsia="Times New Roman" w:hAnsi="Times New Roman" w:cs="Times New Roman"/>
          <w:bCs/>
          <w:color w:val="000000" w:themeColor="text1"/>
          <w:sz w:val="20"/>
        </w:rPr>
      </w:pPr>
    </w:p>
    <w:p w14:paraId="195F0014" w14:textId="7BB26443" w:rsidR="00AA6EA7" w:rsidRPr="008B3AB2" w:rsidRDefault="00AA6EA7" w:rsidP="00CB6E95">
      <w:pPr>
        <w:spacing w:after="0"/>
        <w:jc w:val="both"/>
        <w:rPr>
          <w:rFonts w:ascii="Times New Roman" w:eastAsia="Times New Roman" w:hAnsi="Times New Roman" w:cs="Times New Roman"/>
          <w:color w:val="000000" w:themeColor="text1"/>
          <w:sz w:val="20"/>
          <w:lang w:eastAsia="pl-PL"/>
        </w:rPr>
      </w:pPr>
      <w:r w:rsidRPr="008B3AB2">
        <w:rPr>
          <w:rFonts w:ascii="Times New Roman" w:eastAsia="Times New Roman" w:hAnsi="Times New Roman" w:cs="Times New Roman"/>
          <w:color w:val="000000" w:themeColor="text1"/>
          <w:sz w:val="20"/>
          <w:lang w:eastAsia="pl-PL"/>
        </w:rPr>
        <w:t xml:space="preserve">Oświadczam, że jako podmiot udostępniający zasoby </w:t>
      </w:r>
      <w:r w:rsidRPr="008B3AB2">
        <w:rPr>
          <w:rFonts w:ascii="Times New Roman" w:eastAsia="Times New Roman" w:hAnsi="Times New Roman" w:cs="Times New Roman"/>
          <w:b/>
          <w:color w:val="000000" w:themeColor="text1"/>
          <w:sz w:val="20"/>
          <w:lang w:eastAsia="pl-PL"/>
        </w:rPr>
        <w:t>nie weźmiemy/weźmiemy</w:t>
      </w:r>
      <w:r w:rsidRPr="008B3AB2">
        <w:rPr>
          <w:rFonts w:ascii="Times New Roman" w:eastAsia="Times New Roman" w:hAnsi="Times New Roman" w:cs="Times New Roman"/>
          <w:color w:val="000000" w:themeColor="text1"/>
          <w:sz w:val="20"/>
          <w:lang w:eastAsia="pl-PL"/>
        </w:rPr>
        <w:t xml:space="preserve"> </w:t>
      </w:r>
      <w:r w:rsidRPr="008B3AB2">
        <w:rPr>
          <w:rFonts w:ascii="Times New Roman" w:eastAsia="Times New Roman" w:hAnsi="Times New Roman" w:cs="Times New Roman"/>
          <w:i/>
          <w:color w:val="000000" w:themeColor="text1"/>
          <w:sz w:val="20"/>
          <w:lang w:eastAsia="pl-PL"/>
        </w:rPr>
        <w:t xml:space="preserve">(niepotrzebne skreślić) </w:t>
      </w:r>
      <w:r w:rsidRPr="008B3AB2">
        <w:rPr>
          <w:rFonts w:ascii="Times New Roman" w:eastAsia="Times New Roman" w:hAnsi="Times New Roman" w:cs="Times New Roman"/>
          <w:color w:val="000000" w:themeColor="text1"/>
          <w:sz w:val="20"/>
          <w:lang w:eastAsia="pl-PL"/>
        </w:rPr>
        <w:t>udział w rea</w:t>
      </w:r>
      <w:r w:rsidR="008B3AB2" w:rsidRPr="008B3AB2">
        <w:rPr>
          <w:rFonts w:ascii="Times New Roman" w:eastAsia="Times New Roman" w:hAnsi="Times New Roman" w:cs="Times New Roman"/>
          <w:color w:val="000000" w:themeColor="text1"/>
          <w:sz w:val="20"/>
          <w:lang w:eastAsia="pl-PL"/>
        </w:rPr>
        <w:t>lizacji niniejszego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A6EA7" w:rsidRPr="008B3AB2" w14:paraId="66F6534A" w14:textId="77777777" w:rsidTr="00AA6EA7">
        <w:trPr>
          <w:trHeight w:val="825"/>
        </w:trPr>
        <w:tc>
          <w:tcPr>
            <w:tcW w:w="3681" w:type="dxa"/>
          </w:tcPr>
          <w:p w14:paraId="6C92BC7B" w14:textId="77777777" w:rsidR="00AA6EA7" w:rsidRPr="008B3AB2" w:rsidRDefault="00AA6EA7" w:rsidP="00CB6E95">
            <w:pPr>
              <w:spacing w:line="276" w:lineRule="auto"/>
              <w:ind w:right="6"/>
              <w:jc w:val="right"/>
              <w:rPr>
                <w:rFonts w:ascii="Times New Roman" w:hAnsi="Times New Roman" w:cs="Times New Roman"/>
                <w:bCs/>
                <w:color w:val="000000" w:themeColor="text1"/>
                <w:sz w:val="20"/>
              </w:rPr>
            </w:pPr>
          </w:p>
          <w:p w14:paraId="5455A3E2" w14:textId="77777777" w:rsidR="00AA6EA7" w:rsidRPr="008B3AB2" w:rsidRDefault="00AA6EA7" w:rsidP="00CB6E95">
            <w:pPr>
              <w:spacing w:line="276" w:lineRule="auto"/>
              <w:jc w:val="right"/>
              <w:rPr>
                <w:rFonts w:ascii="Times New Roman" w:hAnsi="Times New Roman" w:cs="Times New Roman"/>
                <w:color w:val="000000" w:themeColor="text1"/>
                <w:sz w:val="20"/>
                <w:lang w:eastAsia="pl-PL"/>
              </w:rPr>
            </w:pPr>
          </w:p>
        </w:tc>
        <w:tc>
          <w:tcPr>
            <w:tcW w:w="5381" w:type="dxa"/>
          </w:tcPr>
          <w:p w14:paraId="747CEFD6" w14:textId="77777777" w:rsidR="00AA6EA7" w:rsidRPr="008B3AB2" w:rsidRDefault="00AA6EA7" w:rsidP="00CB6E95">
            <w:pPr>
              <w:tabs>
                <w:tab w:val="left" w:pos="3900"/>
              </w:tabs>
              <w:autoSpaceDE w:val="0"/>
              <w:spacing w:line="276" w:lineRule="auto"/>
              <w:ind w:right="45"/>
              <w:jc w:val="right"/>
              <w:rPr>
                <w:rFonts w:ascii="Times New Roman" w:hAnsi="Times New Roman" w:cs="Times New Roman"/>
                <w:color w:val="000000" w:themeColor="text1"/>
                <w:sz w:val="20"/>
              </w:rPr>
            </w:pPr>
            <w:r w:rsidRPr="008B3AB2">
              <w:rPr>
                <w:rFonts w:ascii="Times New Roman" w:hAnsi="Times New Roman" w:cs="Times New Roman"/>
                <w:color w:val="000000" w:themeColor="text1"/>
                <w:sz w:val="20"/>
              </w:rPr>
              <w:t>……………………………………………</w:t>
            </w:r>
          </w:p>
          <w:p w14:paraId="7809E3AB" w14:textId="77777777" w:rsidR="00002619" w:rsidRPr="008B3AB2" w:rsidRDefault="00002619" w:rsidP="00CB6E95">
            <w:pPr>
              <w:tabs>
                <w:tab w:val="left" w:pos="4253"/>
                <w:tab w:val="left" w:pos="4678"/>
              </w:tabs>
              <w:spacing w:line="276" w:lineRule="auto"/>
              <w:ind w:right="-2"/>
              <w:jc w:val="right"/>
              <w:rPr>
                <w:rFonts w:ascii="Times New Roman" w:eastAsia="Times New Roman" w:hAnsi="Times New Roman" w:cs="Times New Roman"/>
                <w:i/>
                <w:sz w:val="20"/>
                <w:lang w:eastAsia="pl-PL"/>
              </w:rPr>
            </w:pPr>
            <w:r w:rsidRPr="008B3AB2">
              <w:rPr>
                <w:rFonts w:ascii="Times New Roman" w:eastAsia="Times New Roman" w:hAnsi="Times New Roman" w:cs="Times New Roman"/>
                <w:i/>
                <w:sz w:val="20"/>
                <w:lang w:eastAsia="pl-PL"/>
              </w:rPr>
              <w:t xml:space="preserve">kwalifikowany podpis elektroniczny </w:t>
            </w:r>
          </w:p>
          <w:p w14:paraId="2E700BF0" w14:textId="77777777" w:rsidR="00002619" w:rsidRPr="008B3AB2" w:rsidRDefault="00002619" w:rsidP="00CB6E95">
            <w:pPr>
              <w:tabs>
                <w:tab w:val="left" w:pos="4253"/>
                <w:tab w:val="left" w:pos="4678"/>
              </w:tabs>
              <w:spacing w:line="276" w:lineRule="auto"/>
              <w:ind w:right="-2"/>
              <w:jc w:val="right"/>
              <w:rPr>
                <w:rFonts w:ascii="Times New Roman" w:eastAsia="Times New Roman" w:hAnsi="Times New Roman" w:cs="Times New Roman"/>
                <w:i/>
                <w:sz w:val="20"/>
                <w:lang w:eastAsia="pl-PL"/>
              </w:rPr>
            </w:pPr>
            <w:r w:rsidRPr="008B3AB2">
              <w:rPr>
                <w:rFonts w:ascii="Times New Roman" w:eastAsia="Times New Roman" w:hAnsi="Times New Roman" w:cs="Times New Roman"/>
                <w:i/>
                <w:sz w:val="20"/>
                <w:lang w:eastAsia="pl-PL"/>
              </w:rPr>
              <w:t>osoby (osób) upoważnionej (</w:t>
            </w:r>
            <w:proofErr w:type="spellStart"/>
            <w:r w:rsidRPr="008B3AB2">
              <w:rPr>
                <w:rFonts w:ascii="Times New Roman" w:eastAsia="Times New Roman" w:hAnsi="Times New Roman" w:cs="Times New Roman"/>
                <w:i/>
                <w:sz w:val="20"/>
                <w:lang w:eastAsia="pl-PL"/>
              </w:rPr>
              <w:t>ych</w:t>
            </w:r>
            <w:proofErr w:type="spellEnd"/>
            <w:r w:rsidRPr="008B3AB2">
              <w:rPr>
                <w:rFonts w:ascii="Times New Roman" w:eastAsia="Times New Roman" w:hAnsi="Times New Roman" w:cs="Times New Roman"/>
                <w:i/>
                <w:sz w:val="20"/>
                <w:lang w:eastAsia="pl-PL"/>
              </w:rPr>
              <w:t xml:space="preserve">) </w:t>
            </w:r>
          </w:p>
          <w:p w14:paraId="1B86B08F" w14:textId="77777777" w:rsidR="00002619" w:rsidRPr="008B3AB2" w:rsidRDefault="00002619" w:rsidP="00CB6E95">
            <w:pPr>
              <w:tabs>
                <w:tab w:val="left" w:pos="4253"/>
                <w:tab w:val="left" w:pos="4678"/>
              </w:tabs>
              <w:spacing w:line="276" w:lineRule="auto"/>
              <w:ind w:right="-2"/>
              <w:jc w:val="right"/>
              <w:rPr>
                <w:rFonts w:ascii="Times New Roman" w:eastAsia="Times New Roman" w:hAnsi="Times New Roman" w:cs="Times New Roman"/>
                <w:i/>
                <w:sz w:val="20"/>
                <w:lang w:eastAsia="pl-PL"/>
              </w:rPr>
            </w:pPr>
            <w:r w:rsidRPr="008B3AB2">
              <w:rPr>
                <w:rFonts w:ascii="Times New Roman" w:eastAsia="Times New Roman" w:hAnsi="Times New Roman" w:cs="Times New Roman"/>
                <w:i/>
                <w:sz w:val="20"/>
                <w:lang w:eastAsia="pl-PL"/>
              </w:rPr>
              <w:t>do reprezentowania Wykonawcy</w:t>
            </w:r>
          </w:p>
          <w:p w14:paraId="19302489" w14:textId="77777777" w:rsidR="00AA6EA7" w:rsidRPr="008B3AB2" w:rsidRDefault="00AA6EA7" w:rsidP="00CB6E95">
            <w:pPr>
              <w:spacing w:line="276" w:lineRule="auto"/>
              <w:jc w:val="right"/>
              <w:rPr>
                <w:rFonts w:ascii="Times New Roman" w:hAnsi="Times New Roman" w:cs="Times New Roman"/>
                <w:i/>
                <w:color w:val="000000" w:themeColor="text1"/>
                <w:sz w:val="20"/>
                <w:lang w:eastAsia="pl-PL"/>
              </w:rPr>
            </w:pPr>
          </w:p>
        </w:tc>
      </w:tr>
    </w:tbl>
    <w:p w14:paraId="12E62E94" w14:textId="77777777" w:rsidR="00AA6EA7" w:rsidRPr="008B3AB2" w:rsidRDefault="00AA6EA7" w:rsidP="00CB6E95">
      <w:pPr>
        <w:spacing w:after="0"/>
        <w:jc w:val="both"/>
        <w:rPr>
          <w:rFonts w:ascii="Times New Roman" w:eastAsia="Times New Roman" w:hAnsi="Times New Roman" w:cs="Times New Roman"/>
          <w:b/>
          <w:bCs/>
          <w:color w:val="000000" w:themeColor="text1"/>
          <w:sz w:val="20"/>
          <w:lang w:eastAsia="pl-PL"/>
        </w:rPr>
      </w:pPr>
    </w:p>
    <w:p w14:paraId="1E9AC80F" w14:textId="7D2AE0B6" w:rsidR="00723825" w:rsidRPr="008B3AB2" w:rsidRDefault="00AA6EA7" w:rsidP="00CB6E95">
      <w:pPr>
        <w:spacing w:after="0"/>
        <w:jc w:val="both"/>
        <w:rPr>
          <w:rFonts w:ascii="Times New Roman" w:eastAsia="Calibri" w:hAnsi="Times New Roman" w:cs="Times New Roman"/>
          <w:b/>
          <w:color w:val="000000" w:themeColor="text1"/>
          <w:sz w:val="20"/>
          <w:u w:val="single"/>
        </w:rPr>
      </w:pPr>
      <w:r w:rsidRPr="008B3AB2">
        <w:rPr>
          <w:rFonts w:ascii="Times New Roman" w:eastAsia="Times New Roman" w:hAnsi="Times New Roman" w:cs="Times New Roman"/>
          <w:b/>
          <w:bCs/>
          <w:color w:val="000000" w:themeColor="text1"/>
          <w:sz w:val="20"/>
          <w:lang w:eastAsia="pl-PL"/>
        </w:rPr>
        <w:t>UWAGA: Powyższe zobowiązanie musi być złożone w formie oryginału i podpisane przez podmiot udostępniający zasób.</w:t>
      </w:r>
    </w:p>
    <w:p w14:paraId="32F9B347" w14:textId="77777777" w:rsidR="00723825" w:rsidRPr="008B3AB2" w:rsidRDefault="00723825" w:rsidP="00CB6E95">
      <w:pPr>
        <w:spacing w:after="0"/>
        <w:rPr>
          <w:rFonts w:ascii="Times New Roman" w:hAnsi="Times New Roman" w:cs="Times New Roman"/>
          <w:b/>
          <w:i/>
          <w:color w:val="000000" w:themeColor="text1"/>
          <w:spacing w:val="-6"/>
          <w:sz w:val="20"/>
        </w:rPr>
      </w:pPr>
    </w:p>
    <w:p w14:paraId="305F7DBD" w14:textId="77777777" w:rsidR="00723825" w:rsidRPr="008B3AB2" w:rsidRDefault="00723825" w:rsidP="00CB6E95">
      <w:pPr>
        <w:spacing w:after="0"/>
        <w:rPr>
          <w:rFonts w:ascii="Times New Roman" w:hAnsi="Times New Roman" w:cs="Times New Roman"/>
          <w:b/>
          <w:i/>
          <w:color w:val="000000" w:themeColor="text1"/>
          <w:spacing w:val="-6"/>
          <w:sz w:val="20"/>
        </w:rPr>
      </w:pPr>
    </w:p>
    <w:p w14:paraId="5A67986C" w14:textId="77777777" w:rsidR="00AA6EA7" w:rsidRPr="00CB6E95" w:rsidRDefault="00AA6EA7" w:rsidP="00CB6E95">
      <w:pPr>
        <w:spacing w:after="0"/>
        <w:rPr>
          <w:rFonts w:ascii="Times New Roman" w:eastAsia="Times New Roman" w:hAnsi="Times New Roman" w:cs="Times New Roman"/>
          <w:b/>
          <w:i/>
          <w:color w:val="000000" w:themeColor="text1"/>
          <w:lang w:eastAsia="pl-PL"/>
        </w:rPr>
      </w:pPr>
      <w:r w:rsidRPr="008B3AB2">
        <w:rPr>
          <w:rFonts w:ascii="Times New Roman" w:hAnsi="Times New Roman" w:cs="Times New Roman"/>
          <w:b/>
          <w:i/>
          <w:color w:val="000000" w:themeColor="text1"/>
          <w:spacing w:val="-6"/>
          <w:sz w:val="20"/>
        </w:rPr>
        <w:t>Załącznik nr 4 do SWZ należy złożyć wraz z ofertą (jeżeli dotyczy)</w:t>
      </w:r>
      <w:r w:rsidRPr="00CB6E95">
        <w:rPr>
          <w:rFonts w:ascii="Times New Roman" w:hAnsi="Times New Roman" w:cs="Times New Roman"/>
          <w:b/>
          <w:i/>
          <w:color w:val="000000" w:themeColor="text1"/>
        </w:rPr>
        <w:t>.</w:t>
      </w:r>
    </w:p>
    <w:p w14:paraId="534F3C21" w14:textId="77777777" w:rsidR="00AA6EA7" w:rsidRPr="00CB6E95" w:rsidRDefault="00AA6EA7" w:rsidP="00CB6E95">
      <w:pPr>
        <w:rPr>
          <w:rFonts w:ascii="Times New Roman" w:hAnsi="Times New Roman" w:cs="Times New Roman"/>
        </w:rPr>
      </w:pPr>
    </w:p>
    <w:p w14:paraId="21C2901D" w14:textId="77777777" w:rsidR="00FD0897" w:rsidRPr="00F26533" w:rsidRDefault="00FD0897" w:rsidP="00F26533">
      <w:pPr>
        <w:autoSpaceDE w:val="0"/>
        <w:autoSpaceDN w:val="0"/>
        <w:adjustRightInd w:val="0"/>
        <w:spacing w:after="0"/>
        <w:ind w:right="480"/>
        <w:jc w:val="right"/>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lastRenderedPageBreak/>
        <w:t>Załącznik numer 5 do SWZ</w:t>
      </w:r>
    </w:p>
    <w:p w14:paraId="05BD698F" w14:textId="77777777" w:rsidR="008B3AB2" w:rsidRPr="00F26533" w:rsidRDefault="008B3AB2" w:rsidP="00F26533">
      <w:pPr>
        <w:autoSpaceDE w:val="0"/>
        <w:autoSpaceDN w:val="0"/>
        <w:adjustRightInd w:val="0"/>
        <w:spacing w:after="0"/>
        <w:ind w:right="480"/>
        <w:jc w:val="right"/>
        <w:rPr>
          <w:rFonts w:ascii="Times New Roman" w:eastAsia="Times New Roman" w:hAnsi="Times New Roman" w:cs="Times New Roman"/>
          <w:b/>
          <w:lang w:eastAsia="pl-PL"/>
        </w:rPr>
      </w:pPr>
    </w:p>
    <w:p w14:paraId="401F5F02" w14:textId="77777777" w:rsidR="00AA6EA7" w:rsidRPr="00F26533" w:rsidRDefault="00AA6EA7" w:rsidP="00F26533">
      <w:pPr>
        <w:autoSpaceDE w:val="0"/>
        <w:autoSpaceDN w:val="0"/>
        <w:adjustRightInd w:val="0"/>
        <w:spacing w:after="0"/>
        <w:ind w:right="480"/>
        <w:jc w:val="right"/>
        <w:rPr>
          <w:rFonts w:ascii="Times New Roman" w:eastAsia="Times New Roman" w:hAnsi="Times New Roman" w:cs="Times New Roman"/>
          <w:b/>
          <w:lang w:eastAsia="pl-PL"/>
        </w:rPr>
      </w:pPr>
      <w:r w:rsidRPr="00F26533">
        <w:rPr>
          <w:rFonts w:ascii="Times New Roman" w:eastAsia="Times New Roman" w:hAnsi="Times New Roman" w:cs="Times New Roman"/>
          <w:b/>
          <w:lang w:eastAsia="pl-PL"/>
        </w:rPr>
        <w:t>Egz. nr ………..</w:t>
      </w:r>
    </w:p>
    <w:p w14:paraId="703971EC" w14:textId="77777777" w:rsidR="00AA6EA7" w:rsidRPr="00F26533" w:rsidRDefault="00AA6EA7" w:rsidP="00F26533">
      <w:pPr>
        <w:spacing w:after="0"/>
        <w:rPr>
          <w:rFonts w:ascii="Times New Roman" w:eastAsia="Times New Roman" w:hAnsi="Times New Roman" w:cs="Times New Roman"/>
          <w:color w:val="000000"/>
          <w:lang w:eastAsia="pl-PL"/>
        </w:rPr>
      </w:pPr>
    </w:p>
    <w:p w14:paraId="2EB071DE" w14:textId="610FFFFA" w:rsidR="00021D83" w:rsidRPr="00F26533" w:rsidRDefault="00021D83" w:rsidP="00F26533">
      <w:pPr>
        <w:jc w:val="center"/>
        <w:rPr>
          <w:rFonts w:ascii="Times New Roman" w:hAnsi="Times New Roman" w:cs="Times New Roman"/>
          <w:b/>
          <w:bCs/>
          <w:i/>
          <w:color w:val="000000"/>
        </w:rPr>
      </w:pPr>
      <w:r w:rsidRPr="00F26533">
        <w:rPr>
          <w:rFonts w:ascii="Times New Roman" w:hAnsi="Times New Roman" w:cs="Times New Roman"/>
          <w:b/>
          <w:i/>
          <w:color w:val="000000"/>
        </w:rPr>
        <w:t xml:space="preserve">PROJEKT UMOWY </w:t>
      </w:r>
    </w:p>
    <w:p w14:paraId="420D1143" w14:textId="77777777" w:rsidR="00021D83" w:rsidRPr="00F26533" w:rsidRDefault="00021D83" w:rsidP="00F26533">
      <w:pPr>
        <w:pStyle w:val="Nagwek6"/>
        <w:spacing w:line="276" w:lineRule="auto"/>
        <w:jc w:val="center"/>
        <w:rPr>
          <w:rFonts w:ascii="Times New Roman" w:hAnsi="Times New Roman"/>
          <w:color w:val="000000"/>
          <w:sz w:val="22"/>
          <w:szCs w:val="22"/>
          <w:lang w:val="pl-PL"/>
        </w:rPr>
      </w:pPr>
      <w:r w:rsidRPr="00F26533">
        <w:rPr>
          <w:rFonts w:ascii="Times New Roman" w:hAnsi="Times New Roman"/>
          <w:color w:val="000000"/>
          <w:sz w:val="22"/>
          <w:szCs w:val="22"/>
        </w:rPr>
        <w:t>UMOWA nr …………</w:t>
      </w:r>
      <w:r w:rsidRPr="00F26533">
        <w:rPr>
          <w:rFonts w:ascii="Times New Roman" w:hAnsi="Times New Roman"/>
          <w:color w:val="000000"/>
          <w:sz w:val="22"/>
          <w:szCs w:val="22"/>
          <w:lang w:val="pl-PL"/>
        </w:rPr>
        <w:t>/INFR/2022</w:t>
      </w:r>
    </w:p>
    <w:p w14:paraId="0A5C195A" w14:textId="77777777" w:rsidR="00021D83" w:rsidRPr="00F26533" w:rsidRDefault="00021D83" w:rsidP="00F26533">
      <w:pPr>
        <w:jc w:val="center"/>
        <w:rPr>
          <w:rFonts w:ascii="Times New Roman" w:hAnsi="Times New Roman" w:cs="Times New Roman"/>
          <w:b/>
          <w:i/>
          <w:lang w:eastAsia="x-none"/>
        </w:rPr>
      </w:pPr>
      <w:r w:rsidRPr="00F26533">
        <w:rPr>
          <w:rFonts w:ascii="Times New Roman" w:hAnsi="Times New Roman" w:cs="Times New Roman"/>
          <w:b/>
          <w:i/>
          <w:lang w:eastAsia="x-none"/>
        </w:rPr>
        <w:t>Na dostawę :</w:t>
      </w:r>
    </w:p>
    <w:p w14:paraId="0A45354A" w14:textId="77777777" w:rsidR="00021D83" w:rsidRPr="00F26533" w:rsidRDefault="00021D83" w:rsidP="00F26533">
      <w:pPr>
        <w:rPr>
          <w:rFonts w:ascii="Times New Roman" w:hAnsi="Times New Roman" w:cs="Times New Roman"/>
          <w:b/>
          <w:i/>
          <w:lang w:eastAsia="x-none"/>
        </w:rPr>
      </w:pPr>
      <w:r w:rsidRPr="00F26533">
        <w:rPr>
          <w:rFonts w:ascii="Times New Roman" w:hAnsi="Times New Roman" w:cs="Times New Roman"/>
          <w:b/>
          <w:i/>
          <w:lang w:eastAsia="x-none"/>
        </w:rPr>
        <w:t>Cz1 – materiały elektryczne</w:t>
      </w:r>
    </w:p>
    <w:p w14:paraId="1C1A1613" w14:textId="77777777" w:rsidR="00021D83" w:rsidRPr="00F26533" w:rsidRDefault="00021D83" w:rsidP="00F26533">
      <w:pPr>
        <w:rPr>
          <w:rFonts w:ascii="Times New Roman" w:hAnsi="Times New Roman" w:cs="Times New Roman"/>
          <w:b/>
          <w:i/>
          <w:lang w:eastAsia="x-none"/>
        </w:rPr>
      </w:pPr>
      <w:r w:rsidRPr="00F26533">
        <w:rPr>
          <w:rFonts w:ascii="Times New Roman" w:hAnsi="Times New Roman" w:cs="Times New Roman"/>
          <w:b/>
          <w:i/>
          <w:lang w:eastAsia="x-none"/>
        </w:rPr>
        <w:t>Cz2 – elementy sterujące</w:t>
      </w:r>
    </w:p>
    <w:p w14:paraId="2FCDA79A" w14:textId="77777777" w:rsidR="00021D83" w:rsidRPr="00F26533" w:rsidRDefault="00021D83" w:rsidP="00F26533">
      <w:pPr>
        <w:rPr>
          <w:rFonts w:ascii="Times New Roman" w:hAnsi="Times New Roman" w:cs="Times New Roman"/>
          <w:b/>
          <w:i/>
          <w:lang w:eastAsia="x-none"/>
        </w:rPr>
      </w:pPr>
      <w:r w:rsidRPr="00F26533">
        <w:rPr>
          <w:rFonts w:ascii="Times New Roman" w:hAnsi="Times New Roman" w:cs="Times New Roman"/>
          <w:b/>
          <w:i/>
          <w:lang w:eastAsia="x-none"/>
        </w:rPr>
        <w:t xml:space="preserve">Cz3 – oprawy oświetleniowe    </w:t>
      </w:r>
    </w:p>
    <w:p w14:paraId="7981E6A5" w14:textId="3DDBF708" w:rsidR="00021D83" w:rsidRPr="00F26533" w:rsidRDefault="00021D83" w:rsidP="00F26533">
      <w:pPr>
        <w:rPr>
          <w:rFonts w:ascii="Times New Roman" w:hAnsi="Times New Roman" w:cs="Times New Roman"/>
          <w:b/>
          <w:lang w:eastAsia="x-none"/>
        </w:rPr>
      </w:pPr>
      <w:r w:rsidRPr="00F26533">
        <w:rPr>
          <w:rFonts w:ascii="Times New Roman" w:hAnsi="Times New Roman" w:cs="Times New Roman"/>
          <w:b/>
          <w:i/>
          <w:lang w:eastAsia="x-none"/>
        </w:rPr>
        <w:t>Cz4- sprzęt elektryczny</w:t>
      </w:r>
    </w:p>
    <w:p w14:paraId="077A48AC" w14:textId="368A1F07" w:rsidR="00021D83" w:rsidRPr="00F26533" w:rsidRDefault="00021D83" w:rsidP="00F26533">
      <w:pPr>
        <w:jc w:val="both"/>
        <w:rPr>
          <w:rFonts w:ascii="Times New Roman" w:hAnsi="Times New Roman" w:cs="Times New Roman"/>
          <w:color w:val="000000"/>
        </w:rPr>
      </w:pPr>
      <w:r w:rsidRPr="00F26533">
        <w:rPr>
          <w:rFonts w:ascii="Times New Roman" w:hAnsi="Times New Roman" w:cs="Times New Roman"/>
          <w:color w:val="000000"/>
        </w:rPr>
        <w:t xml:space="preserve">zawarta w dniu ................. </w:t>
      </w:r>
      <w:r w:rsidR="008B3AB2" w:rsidRPr="00F26533">
        <w:rPr>
          <w:rFonts w:ascii="Times New Roman" w:hAnsi="Times New Roman" w:cs="Times New Roman"/>
          <w:color w:val="000000"/>
        </w:rPr>
        <w:t xml:space="preserve">2022 </w:t>
      </w:r>
      <w:r w:rsidRPr="00F26533">
        <w:rPr>
          <w:rFonts w:ascii="Times New Roman" w:hAnsi="Times New Roman" w:cs="Times New Roman"/>
          <w:color w:val="000000"/>
        </w:rPr>
        <w:t>r. w Zegrzu, pomiędzy:</w:t>
      </w:r>
    </w:p>
    <w:p w14:paraId="7942A434" w14:textId="77777777" w:rsidR="00021D83" w:rsidRPr="00F26533" w:rsidRDefault="00021D83" w:rsidP="00F26533">
      <w:pPr>
        <w:pStyle w:val="Tytu"/>
        <w:spacing w:line="276" w:lineRule="auto"/>
        <w:jc w:val="both"/>
        <w:rPr>
          <w:b w:val="0"/>
          <w:color w:val="000000"/>
          <w:sz w:val="22"/>
          <w:szCs w:val="22"/>
          <w:lang w:val="pl-PL"/>
        </w:rPr>
      </w:pPr>
      <w:r w:rsidRPr="00F26533">
        <w:rPr>
          <w:b w:val="0"/>
          <w:color w:val="000000"/>
          <w:sz w:val="22"/>
          <w:szCs w:val="22"/>
          <w:lang w:val="pl-PL"/>
        </w:rPr>
        <w:t>Skarbem Państwa – 26 Wojskowym Oddziałem Gospodarczym</w:t>
      </w:r>
    </w:p>
    <w:p w14:paraId="0CA2682A" w14:textId="77777777" w:rsidR="00021D83" w:rsidRPr="00F26533" w:rsidRDefault="00021D83" w:rsidP="00F26533">
      <w:pPr>
        <w:pStyle w:val="Tytu"/>
        <w:spacing w:line="276" w:lineRule="auto"/>
        <w:jc w:val="both"/>
        <w:rPr>
          <w:b w:val="0"/>
          <w:color w:val="000000"/>
          <w:sz w:val="22"/>
          <w:szCs w:val="22"/>
          <w:lang w:val="pl-PL"/>
        </w:rPr>
      </w:pPr>
      <w:r w:rsidRPr="00F26533">
        <w:rPr>
          <w:b w:val="0"/>
          <w:color w:val="000000"/>
          <w:sz w:val="22"/>
          <w:szCs w:val="22"/>
        </w:rPr>
        <w:t xml:space="preserve">NIP: </w:t>
      </w:r>
      <w:r w:rsidRPr="00F26533">
        <w:rPr>
          <w:b w:val="0"/>
          <w:color w:val="000000"/>
          <w:sz w:val="22"/>
          <w:szCs w:val="22"/>
          <w:lang w:val="pl-PL"/>
        </w:rPr>
        <w:t>536-190-29-91</w:t>
      </w:r>
      <w:r w:rsidRPr="00F26533">
        <w:rPr>
          <w:b w:val="0"/>
          <w:color w:val="000000"/>
          <w:sz w:val="22"/>
          <w:szCs w:val="22"/>
        </w:rPr>
        <w:t>, REGON</w:t>
      </w:r>
      <w:r w:rsidRPr="00F26533">
        <w:rPr>
          <w:b w:val="0"/>
          <w:color w:val="000000"/>
          <w:sz w:val="22"/>
          <w:szCs w:val="22"/>
          <w:lang w:val="pl-PL"/>
        </w:rPr>
        <w:t xml:space="preserve"> 142917040</w:t>
      </w:r>
      <w:r w:rsidRPr="00F26533">
        <w:rPr>
          <w:b w:val="0"/>
          <w:color w:val="000000"/>
          <w:sz w:val="22"/>
          <w:szCs w:val="22"/>
        </w:rPr>
        <w:t xml:space="preserve">, </w:t>
      </w:r>
    </w:p>
    <w:p w14:paraId="4D82BDBE" w14:textId="77777777" w:rsidR="00021D83" w:rsidRPr="00F26533" w:rsidRDefault="00021D83" w:rsidP="00F26533">
      <w:pPr>
        <w:pStyle w:val="Tytu"/>
        <w:spacing w:line="276" w:lineRule="auto"/>
        <w:jc w:val="both"/>
        <w:rPr>
          <w:b w:val="0"/>
          <w:color w:val="000000"/>
          <w:sz w:val="22"/>
          <w:szCs w:val="22"/>
          <w:lang w:val="pl-PL"/>
        </w:rPr>
      </w:pPr>
      <w:r w:rsidRPr="00F26533">
        <w:rPr>
          <w:b w:val="0"/>
          <w:color w:val="000000"/>
          <w:sz w:val="22"/>
          <w:szCs w:val="22"/>
          <w:lang w:val="pl-PL"/>
        </w:rPr>
        <w:t xml:space="preserve">z siedzibą w Zegrzu przy ul. Juzistek 2, 05-131 Zegrze </w:t>
      </w:r>
    </w:p>
    <w:p w14:paraId="2BB5FB7D" w14:textId="77777777" w:rsidR="00021D83" w:rsidRPr="00F26533" w:rsidRDefault="00021D83" w:rsidP="00F26533">
      <w:pPr>
        <w:pStyle w:val="Tytu"/>
        <w:spacing w:line="276" w:lineRule="auto"/>
        <w:jc w:val="both"/>
        <w:rPr>
          <w:b w:val="0"/>
          <w:color w:val="000000"/>
          <w:sz w:val="22"/>
          <w:szCs w:val="22"/>
          <w:lang w:val="pl-PL"/>
        </w:rPr>
      </w:pPr>
      <w:r w:rsidRPr="00F26533">
        <w:rPr>
          <w:b w:val="0"/>
          <w:color w:val="000000"/>
          <w:sz w:val="22"/>
          <w:szCs w:val="22"/>
          <w:lang w:val="pl-PL"/>
        </w:rPr>
        <w:t>zwanym dalej w treści umowy „Zamawiającym"</w:t>
      </w:r>
    </w:p>
    <w:p w14:paraId="7F7DBF9A" w14:textId="77777777" w:rsidR="00021D83" w:rsidRPr="00F26533" w:rsidRDefault="00021D83" w:rsidP="00F26533">
      <w:pPr>
        <w:pStyle w:val="Tytu"/>
        <w:spacing w:line="276" w:lineRule="auto"/>
        <w:jc w:val="both"/>
        <w:rPr>
          <w:b w:val="0"/>
          <w:color w:val="000000"/>
          <w:sz w:val="22"/>
          <w:szCs w:val="22"/>
          <w:lang w:val="pl-PL"/>
        </w:rPr>
      </w:pPr>
      <w:r w:rsidRPr="00F26533">
        <w:rPr>
          <w:b w:val="0"/>
          <w:color w:val="000000"/>
          <w:sz w:val="22"/>
          <w:szCs w:val="22"/>
          <w:lang w:val="pl-PL"/>
        </w:rPr>
        <w:t xml:space="preserve">którego </w:t>
      </w:r>
      <w:r w:rsidRPr="00F26533">
        <w:rPr>
          <w:b w:val="0"/>
          <w:color w:val="000000"/>
          <w:sz w:val="22"/>
          <w:szCs w:val="22"/>
        </w:rPr>
        <w:t>reprezent</w:t>
      </w:r>
      <w:r w:rsidRPr="00F26533">
        <w:rPr>
          <w:b w:val="0"/>
          <w:color w:val="000000"/>
          <w:sz w:val="22"/>
          <w:szCs w:val="22"/>
          <w:lang w:val="pl-PL"/>
        </w:rPr>
        <w:t>uje:</w:t>
      </w:r>
    </w:p>
    <w:p w14:paraId="162C64F1" w14:textId="77777777" w:rsidR="00021D83" w:rsidRPr="00F26533" w:rsidRDefault="00021D83" w:rsidP="00F26533">
      <w:pPr>
        <w:pStyle w:val="Tytu"/>
        <w:spacing w:line="276" w:lineRule="auto"/>
        <w:jc w:val="both"/>
        <w:rPr>
          <w:b w:val="0"/>
          <w:color w:val="000000"/>
          <w:sz w:val="22"/>
          <w:szCs w:val="22"/>
          <w:lang w:val="pl-PL"/>
        </w:rPr>
      </w:pPr>
    </w:p>
    <w:p w14:paraId="0938A448" w14:textId="4E875928" w:rsidR="00021D83" w:rsidRPr="00F26533" w:rsidRDefault="00021D83" w:rsidP="00F26533">
      <w:pPr>
        <w:pStyle w:val="Tytu"/>
        <w:spacing w:line="276" w:lineRule="auto"/>
        <w:jc w:val="both"/>
        <w:rPr>
          <w:i/>
          <w:color w:val="000000"/>
          <w:sz w:val="22"/>
          <w:szCs w:val="22"/>
          <w:lang w:val="pl-PL"/>
        </w:rPr>
      </w:pPr>
      <w:r w:rsidRPr="00F26533">
        <w:rPr>
          <w:i/>
          <w:color w:val="000000"/>
          <w:sz w:val="22"/>
          <w:szCs w:val="22"/>
          <w:lang w:val="pl-PL"/>
        </w:rPr>
        <w:t xml:space="preserve">Komendant 26 Wojskowego Oddziału Gospodarczego -   </w:t>
      </w:r>
      <w:r w:rsidRPr="00F26533">
        <w:rPr>
          <w:i/>
          <w:color w:val="000000"/>
          <w:sz w:val="22"/>
          <w:szCs w:val="22"/>
        </w:rPr>
        <w:t xml:space="preserve"> …</w:t>
      </w:r>
      <w:r w:rsidRPr="00F26533">
        <w:rPr>
          <w:i/>
          <w:color w:val="000000"/>
          <w:sz w:val="22"/>
          <w:szCs w:val="22"/>
          <w:lang w:val="pl-PL"/>
        </w:rPr>
        <w:t>………………….</w:t>
      </w:r>
      <w:r w:rsidRPr="00F26533">
        <w:rPr>
          <w:i/>
          <w:color w:val="000000"/>
          <w:sz w:val="22"/>
          <w:szCs w:val="22"/>
        </w:rPr>
        <w:t>…</w:t>
      </w:r>
      <w:r w:rsidRPr="00F26533">
        <w:rPr>
          <w:i/>
          <w:color w:val="000000"/>
          <w:sz w:val="22"/>
          <w:szCs w:val="22"/>
          <w:lang w:val="pl-PL"/>
        </w:rPr>
        <w:t>……..</w:t>
      </w:r>
    </w:p>
    <w:p w14:paraId="5D031E12" w14:textId="77777777" w:rsidR="00021D83" w:rsidRPr="00F26533" w:rsidRDefault="00021D83" w:rsidP="00F26533">
      <w:pPr>
        <w:jc w:val="both"/>
        <w:rPr>
          <w:rFonts w:ascii="Times New Roman" w:hAnsi="Times New Roman" w:cs="Times New Roman"/>
          <w:color w:val="000000"/>
        </w:rPr>
      </w:pPr>
      <w:r w:rsidRPr="00F26533">
        <w:rPr>
          <w:rFonts w:ascii="Times New Roman" w:hAnsi="Times New Roman" w:cs="Times New Roman"/>
          <w:color w:val="000000"/>
        </w:rPr>
        <w:t xml:space="preserve">a  </w:t>
      </w:r>
    </w:p>
    <w:p w14:paraId="0EFDA233" w14:textId="77777777" w:rsidR="00AC2314" w:rsidRPr="00F26533" w:rsidRDefault="00AC2314" w:rsidP="00F26533">
      <w:pPr>
        <w:jc w:val="both"/>
        <w:rPr>
          <w:rFonts w:ascii="Times New Roman" w:hAnsi="Times New Roman" w:cs="Times New Roman"/>
          <w:color w:val="000000"/>
        </w:rPr>
      </w:pPr>
      <w:r w:rsidRPr="00F26533">
        <w:rPr>
          <w:rFonts w:ascii="Times New Roman" w:hAnsi="Times New Roman" w:cs="Times New Roman"/>
          <w:color w:val="000000"/>
        </w:rPr>
        <w:t>……………………………………………………………………………..</w:t>
      </w:r>
      <w:r w:rsidR="00021D83" w:rsidRPr="00F26533">
        <w:rPr>
          <w:rFonts w:ascii="Times New Roman" w:hAnsi="Times New Roman" w:cs="Times New Roman"/>
          <w:color w:val="000000"/>
        </w:rPr>
        <w:t>,</w:t>
      </w:r>
    </w:p>
    <w:p w14:paraId="5105256C" w14:textId="5CD72429" w:rsidR="00021D83" w:rsidRPr="00F26533" w:rsidRDefault="00021D83" w:rsidP="00F26533">
      <w:pPr>
        <w:jc w:val="both"/>
        <w:rPr>
          <w:rFonts w:ascii="Times New Roman" w:hAnsi="Times New Roman" w:cs="Times New Roman"/>
          <w:color w:val="000000"/>
        </w:rPr>
      </w:pPr>
      <w:r w:rsidRPr="00F26533">
        <w:rPr>
          <w:rFonts w:ascii="Times New Roman" w:hAnsi="Times New Roman" w:cs="Times New Roman"/>
          <w:iCs/>
          <w:color w:val="000000"/>
        </w:rPr>
        <w:t>zwaną dalej w treści umowy „Wykonawcą", którą reprezentuje .....................</w:t>
      </w:r>
    </w:p>
    <w:p w14:paraId="4A91A273" w14:textId="397434F0" w:rsidR="00021D83" w:rsidRPr="00F26533" w:rsidRDefault="00021D83" w:rsidP="00F26533">
      <w:pPr>
        <w:jc w:val="both"/>
        <w:rPr>
          <w:rFonts w:ascii="Times New Roman" w:hAnsi="Times New Roman" w:cs="Times New Roman"/>
        </w:rPr>
      </w:pPr>
      <w:r w:rsidRPr="00F26533">
        <w:rPr>
          <w:rFonts w:ascii="Times New Roman" w:hAnsi="Times New Roman" w:cs="Times New Roman"/>
        </w:rPr>
        <w:t xml:space="preserve">Zamawiający i Wykonawca wspólnie będą zwani także „Stronami”, a każda z osobna „Stroną” </w:t>
      </w:r>
    </w:p>
    <w:p w14:paraId="5011FAB5" w14:textId="296C19DC" w:rsidR="00021D83" w:rsidRPr="00F26533" w:rsidRDefault="00021D83" w:rsidP="00F26533">
      <w:pPr>
        <w:pStyle w:val="Tekstpodstawowywcity"/>
        <w:spacing w:after="0" w:line="276" w:lineRule="auto"/>
        <w:ind w:left="113"/>
        <w:jc w:val="both"/>
        <w:rPr>
          <w:color w:val="000000"/>
          <w:kern w:val="28"/>
          <w:sz w:val="22"/>
          <w:szCs w:val="22"/>
        </w:rPr>
      </w:pPr>
      <w:r w:rsidRPr="00F26533">
        <w:rPr>
          <w:color w:val="000000"/>
          <w:kern w:val="28"/>
          <w:sz w:val="22"/>
          <w:szCs w:val="22"/>
        </w:rPr>
        <w:t xml:space="preserve">W wyniku przeprowadzonego </w:t>
      </w:r>
      <w:r w:rsidRPr="00F26533">
        <w:rPr>
          <w:color w:val="000000"/>
          <w:kern w:val="28"/>
          <w:sz w:val="22"/>
          <w:szCs w:val="22"/>
          <w:lang w:val="pl-PL"/>
        </w:rPr>
        <w:t>postępowania w trybie</w:t>
      </w:r>
      <w:r w:rsidR="008B3AB2" w:rsidRPr="00F26533">
        <w:rPr>
          <w:color w:val="000000"/>
          <w:kern w:val="28"/>
          <w:sz w:val="22"/>
          <w:szCs w:val="22"/>
          <w:lang w:val="pl-PL"/>
        </w:rPr>
        <w:t xml:space="preserve"> przetargu nieograniczonym </w:t>
      </w:r>
      <w:r w:rsidRPr="00F26533">
        <w:rPr>
          <w:color w:val="000000"/>
          <w:kern w:val="28"/>
          <w:sz w:val="22"/>
          <w:szCs w:val="22"/>
        </w:rPr>
        <w:t>(</w:t>
      </w:r>
      <w:r w:rsidRPr="00F26533">
        <w:rPr>
          <w:b/>
          <w:color w:val="000000"/>
          <w:kern w:val="28"/>
          <w:sz w:val="22"/>
          <w:szCs w:val="22"/>
        </w:rPr>
        <w:t xml:space="preserve">nr sprawy: </w:t>
      </w:r>
      <w:r w:rsidRPr="00F26533">
        <w:rPr>
          <w:b/>
          <w:color w:val="000000"/>
          <w:kern w:val="28"/>
          <w:sz w:val="22"/>
          <w:szCs w:val="22"/>
          <w:lang w:val="pl-PL"/>
        </w:rPr>
        <w:t>ZP</w:t>
      </w:r>
      <w:r w:rsidR="008B3AB2" w:rsidRPr="00F26533">
        <w:rPr>
          <w:b/>
          <w:color w:val="000000"/>
          <w:kern w:val="28"/>
          <w:sz w:val="22"/>
          <w:szCs w:val="22"/>
        </w:rPr>
        <w:t>/</w:t>
      </w:r>
      <w:r w:rsidR="008B3AB2" w:rsidRPr="00F26533">
        <w:rPr>
          <w:b/>
          <w:color w:val="000000"/>
          <w:kern w:val="28"/>
          <w:sz w:val="22"/>
          <w:szCs w:val="22"/>
          <w:lang w:val="pl-PL"/>
        </w:rPr>
        <w:t>67</w:t>
      </w:r>
      <w:r w:rsidRPr="00F26533">
        <w:rPr>
          <w:b/>
          <w:color w:val="000000"/>
          <w:kern w:val="28"/>
          <w:sz w:val="22"/>
          <w:szCs w:val="22"/>
        </w:rPr>
        <w:t>/</w:t>
      </w:r>
      <w:r w:rsidR="008B3AB2" w:rsidRPr="00F26533">
        <w:rPr>
          <w:b/>
          <w:color w:val="000000"/>
          <w:kern w:val="28"/>
          <w:sz w:val="22"/>
          <w:szCs w:val="22"/>
          <w:lang w:val="pl-PL"/>
        </w:rPr>
        <w:t>2022</w:t>
      </w:r>
      <w:r w:rsidRPr="00F26533">
        <w:rPr>
          <w:b/>
          <w:color w:val="000000"/>
          <w:kern w:val="28"/>
          <w:sz w:val="22"/>
          <w:szCs w:val="22"/>
        </w:rPr>
        <w:t>/)</w:t>
      </w:r>
      <w:r w:rsidRPr="00F26533">
        <w:rPr>
          <w:color w:val="000000"/>
          <w:kern w:val="28"/>
          <w:sz w:val="22"/>
          <w:szCs w:val="22"/>
        </w:rPr>
        <w:t xml:space="preserve"> </w:t>
      </w:r>
      <w:r w:rsidRPr="00F26533">
        <w:rPr>
          <w:color w:val="000000"/>
          <w:kern w:val="28"/>
          <w:sz w:val="22"/>
          <w:szCs w:val="22"/>
          <w:lang w:val="pl-PL"/>
        </w:rPr>
        <w:t xml:space="preserve">na podstawie przepisów </w:t>
      </w:r>
      <w:r w:rsidRPr="00F26533">
        <w:rPr>
          <w:color w:val="000000"/>
          <w:kern w:val="28"/>
          <w:sz w:val="22"/>
          <w:szCs w:val="22"/>
        </w:rPr>
        <w:t xml:space="preserve">ustawy z dnia </w:t>
      </w:r>
      <w:r w:rsidRPr="00F26533">
        <w:rPr>
          <w:color w:val="000000"/>
          <w:kern w:val="28"/>
          <w:sz w:val="22"/>
          <w:szCs w:val="22"/>
          <w:lang w:val="pl-PL"/>
        </w:rPr>
        <w:t>11września 2019 r. -</w:t>
      </w:r>
      <w:r w:rsidRPr="00F26533">
        <w:rPr>
          <w:color w:val="000000"/>
          <w:kern w:val="28"/>
          <w:sz w:val="22"/>
          <w:szCs w:val="22"/>
        </w:rPr>
        <w:t xml:space="preserve"> Prawo zamówień publicznych (Dz. U. z </w:t>
      </w:r>
      <w:r w:rsidRPr="00F26533">
        <w:rPr>
          <w:color w:val="000000"/>
          <w:kern w:val="28"/>
          <w:sz w:val="22"/>
          <w:szCs w:val="22"/>
          <w:lang w:val="pl-PL"/>
        </w:rPr>
        <w:t>2021</w:t>
      </w:r>
      <w:r w:rsidRPr="00F26533">
        <w:rPr>
          <w:color w:val="000000"/>
          <w:kern w:val="28"/>
          <w:sz w:val="22"/>
          <w:szCs w:val="22"/>
        </w:rPr>
        <w:t xml:space="preserve"> r. poz. </w:t>
      </w:r>
      <w:r w:rsidRPr="00F26533">
        <w:rPr>
          <w:color w:val="000000"/>
          <w:kern w:val="28"/>
          <w:sz w:val="22"/>
          <w:szCs w:val="22"/>
          <w:lang w:val="pl-PL"/>
        </w:rPr>
        <w:t>1129</w:t>
      </w:r>
      <w:r w:rsidR="00C34698" w:rsidRPr="00F26533">
        <w:rPr>
          <w:color w:val="000000"/>
          <w:kern w:val="28"/>
          <w:sz w:val="22"/>
          <w:szCs w:val="22"/>
          <w:lang w:val="pl-PL"/>
        </w:rPr>
        <w:t>,</w:t>
      </w:r>
      <w:r w:rsidRPr="00F26533">
        <w:rPr>
          <w:color w:val="000000"/>
          <w:kern w:val="28"/>
          <w:sz w:val="22"/>
          <w:szCs w:val="22"/>
          <w:lang w:val="pl-PL"/>
        </w:rPr>
        <w:t xml:space="preserve"> z późn. zm.) </w:t>
      </w:r>
      <w:r w:rsidRPr="00F26533">
        <w:rPr>
          <w:color w:val="000000"/>
          <w:kern w:val="28"/>
          <w:sz w:val="22"/>
          <w:szCs w:val="22"/>
        </w:rPr>
        <w:t>zawarto umowę o następującej treści:</w:t>
      </w:r>
    </w:p>
    <w:p w14:paraId="5CCBBEEE" w14:textId="0247272D" w:rsidR="00021D83" w:rsidRPr="00F26533" w:rsidRDefault="00021D83" w:rsidP="00F26533">
      <w:pPr>
        <w:pStyle w:val="Tekstpodstawowywcity"/>
        <w:spacing w:after="0" w:line="276" w:lineRule="auto"/>
        <w:ind w:left="0"/>
        <w:jc w:val="both"/>
        <w:rPr>
          <w:color w:val="000000"/>
          <w:kern w:val="28"/>
          <w:sz w:val="22"/>
          <w:szCs w:val="22"/>
          <w:lang w:val="pl-PL"/>
        </w:rPr>
      </w:pPr>
    </w:p>
    <w:p w14:paraId="0F688DC0" w14:textId="77777777" w:rsidR="00021D83" w:rsidRPr="00F26533" w:rsidRDefault="00021D83" w:rsidP="00F26533">
      <w:pPr>
        <w:pStyle w:val="Tekstpodstawowywcity"/>
        <w:spacing w:after="0" w:line="276" w:lineRule="auto"/>
        <w:ind w:left="113"/>
        <w:jc w:val="center"/>
        <w:rPr>
          <w:b/>
          <w:color w:val="000000"/>
          <w:sz w:val="22"/>
          <w:szCs w:val="22"/>
          <w:lang w:val="pl-PL"/>
        </w:rPr>
      </w:pPr>
      <w:r w:rsidRPr="00F26533">
        <w:rPr>
          <w:b/>
          <w:noProof/>
          <w:color w:val="000000"/>
          <w:sz w:val="22"/>
          <w:szCs w:val="22"/>
        </w:rPr>
        <w:sym w:font="Arial Narrow" w:char="00A7"/>
      </w:r>
      <w:r w:rsidRPr="00F26533">
        <w:rPr>
          <w:b/>
          <w:color w:val="000000"/>
          <w:sz w:val="22"/>
          <w:szCs w:val="22"/>
        </w:rPr>
        <w:t xml:space="preserve"> 1</w:t>
      </w:r>
    </w:p>
    <w:p w14:paraId="3912B7B2" w14:textId="77777777" w:rsidR="00021D83" w:rsidRPr="00F26533" w:rsidRDefault="00021D83" w:rsidP="00F26533">
      <w:pPr>
        <w:pStyle w:val="Tekstpodstawowywcity"/>
        <w:spacing w:after="0" w:line="276" w:lineRule="auto"/>
        <w:ind w:left="0"/>
        <w:jc w:val="center"/>
        <w:rPr>
          <w:b/>
          <w:color w:val="000000"/>
          <w:kern w:val="28"/>
          <w:sz w:val="22"/>
          <w:szCs w:val="22"/>
          <w:lang w:val="pl-PL"/>
        </w:rPr>
      </w:pPr>
      <w:r w:rsidRPr="00F26533">
        <w:rPr>
          <w:b/>
          <w:color w:val="000000"/>
          <w:kern w:val="28"/>
          <w:sz w:val="22"/>
          <w:szCs w:val="22"/>
        </w:rPr>
        <w:t xml:space="preserve">Przedmiot umowy </w:t>
      </w:r>
    </w:p>
    <w:p w14:paraId="1E1E034E" w14:textId="77777777" w:rsidR="00021D83" w:rsidRPr="00F26533" w:rsidRDefault="00021D83" w:rsidP="00F26533">
      <w:pPr>
        <w:pStyle w:val="Tekstpodstawowywcity"/>
        <w:spacing w:after="0" w:line="276" w:lineRule="auto"/>
        <w:ind w:left="0"/>
        <w:jc w:val="center"/>
        <w:rPr>
          <w:b/>
          <w:color w:val="000000"/>
          <w:kern w:val="28"/>
          <w:sz w:val="22"/>
          <w:szCs w:val="22"/>
          <w:lang w:val="pl-PL"/>
        </w:rPr>
      </w:pPr>
    </w:p>
    <w:p w14:paraId="0071806F" w14:textId="77777777" w:rsidR="00021D83" w:rsidRPr="00F26533" w:rsidRDefault="00021D83" w:rsidP="00F26533">
      <w:pPr>
        <w:pStyle w:val="Akapitzlist"/>
        <w:numPr>
          <w:ilvl w:val="0"/>
          <w:numId w:val="64"/>
        </w:numPr>
        <w:spacing w:after="0"/>
        <w:rPr>
          <w:rFonts w:ascii="Times New Roman" w:hAnsi="Times New Roman" w:cs="Times New Roman"/>
          <w:color w:val="000000"/>
        </w:rPr>
      </w:pPr>
      <w:r w:rsidRPr="00F26533">
        <w:rPr>
          <w:rFonts w:ascii="Times New Roman" w:hAnsi="Times New Roman" w:cs="Times New Roman"/>
          <w:color w:val="000000"/>
        </w:rPr>
        <w:t>Przedmiotem umowy jest zakup i dostawa :</w:t>
      </w:r>
    </w:p>
    <w:p w14:paraId="1D58E58A" w14:textId="77777777" w:rsidR="00021D83" w:rsidRPr="00F26533" w:rsidRDefault="00021D83" w:rsidP="00F26533">
      <w:pPr>
        <w:pStyle w:val="Akapitzlist"/>
        <w:rPr>
          <w:rFonts w:ascii="Times New Roman" w:hAnsi="Times New Roman" w:cs="Times New Roman"/>
          <w:color w:val="000000"/>
        </w:rPr>
      </w:pPr>
      <w:r w:rsidRPr="00F26533">
        <w:rPr>
          <w:rFonts w:ascii="Times New Roman" w:hAnsi="Times New Roman" w:cs="Times New Roman"/>
          <w:color w:val="000000"/>
        </w:rPr>
        <w:t>Cz1 – materiałów elektrycznych</w:t>
      </w:r>
    </w:p>
    <w:p w14:paraId="766A8FFC" w14:textId="77777777" w:rsidR="00021D83" w:rsidRPr="00F26533" w:rsidRDefault="00021D83" w:rsidP="00F26533">
      <w:pPr>
        <w:pStyle w:val="Akapitzlist"/>
        <w:rPr>
          <w:rFonts w:ascii="Times New Roman" w:hAnsi="Times New Roman" w:cs="Times New Roman"/>
          <w:color w:val="000000"/>
        </w:rPr>
      </w:pPr>
      <w:r w:rsidRPr="00F26533">
        <w:rPr>
          <w:rFonts w:ascii="Times New Roman" w:hAnsi="Times New Roman" w:cs="Times New Roman"/>
          <w:color w:val="000000"/>
        </w:rPr>
        <w:t>Cz2 – elementów sterujących</w:t>
      </w:r>
    </w:p>
    <w:p w14:paraId="7122AC5E" w14:textId="77777777" w:rsidR="00021D83" w:rsidRPr="00F26533" w:rsidRDefault="00021D83" w:rsidP="00F26533">
      <w:pPr>
        <w:pStyle w:val="Akapitzlist"/>
        <w:rPr>
          <w:rFonts w:ascii="Times New Roman" w:hAnsi="Times New Roman" w:cs="Times New Roman"/>
          <w:color w:val="000000"/>
        </w:rPr>
      </w:pPr>
      <w:proofErr w:type="spellStart"/>
      <w:r w:rsidRPr="00F26533">
        <w:rPr>
          <w:rFonts w:ascii="Times New Roman" w:hAnsi="Times New Roman" w:cs="Times New Roman"/>
          <w:color w:val="000000"/>
        </w:rPr>
        <w:t>Cz</w:t>
      </w:r>
      <w:proofErr w:type="spellEnd"/>
      <w:r w:rsidRPr="00F26533">
        <w:rPr>
          <w:rFonts w:ascii="Times New Roman" w:hAnsi="Times New Roman" w:cs="Times New Roman"/>
          <w:color w:val="000000"/>
        </w:rPr>
        <w:t xml:space="preserve"> 3 – opraw oświetleniowych</w:t>
      </w:r>
    </w:p>
    <w:p w14:paraId="5A3B974B" w14:textId="77777777" w:rsidR="00021D83" w:rsidRPr="00F26533" w:rsidRDefault="00021D83" w:rsidP="00F26533">
      <w:pPr>
        <w:pStyle w:val="Akapitzlist"/>
        <w:rPr>
          <w:rFonts w:ascii="Times New Roman" w:hAnsi="Times New Roman" w:cs="Times New Roman"/>
          <w:color w:val="000000"/>
        </w:rPr>
      </w:pPr>
      <w:r w:rsidRPr="00F26533">
        <w:rPr>
          <w:rFonts w:ascii="Times New Roman" w:hAnsi="Times New Roman" w:cs="Times New Roman"/>
          <w:color w:val="000000"/>
        </w:rPr>
        <w:t>Cz4 – sprzętu elektrycznego</w:t>
      </w:r>
    </w:p>
    <w:p w14:paraId="3B280FE8" w14:textId="28A32801" w:rsidR="00021D83" w:rsidRPr="00F26533" w:rsidRDefault="00021D83" w:rsidP="00F26533">
      <w:pPr>
        <w:pStyle w:val="Akapitzlist"/>
        <w:spacing w:after="0"/>
        <w:rPr>
          <w:rFonts w:ascii="Times New Roman" w:hAnsi="Times New Roman" w:cs="Times New Roman"/>
          <w:color w:val="000000"/>
        </w:rPr>
      </w:pPr>
      <w:r w:rsidRPr="00F26533">
        <w:rPr>
          <w:rFonts w:ascii="Times New Roman" w:hAnsi="Times New Roman" w:cs="Times New Roman"/>
          <w:color w:val="000000"/>
        </w:rPr>
        <w:t>zwanych w dalszej treści umowy "Towarem".</w:t>
      </w:r>
    </w:p>
    <w:p w14:paraId="0AF71432" w14:textId="3258A13B" w:rsidR="00021D83" w:rsidRPr="00F26533" w:rsidRDefault="00021D83" w:rsidP="00F26533">
      <w:pPr>
        <w:pStyle w:val="Akapitzlist"/>
        <w:numPr>
          <w:ilvl w:val="0"/>
          <w:numId w:val="64"/>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Asortyment, ilość i ceny jednostkowe Towaru określa </w:t>
      </w:r>
      <w:r w:rsidRPr="00F26533">
        <w:rPr>
          <w:rFonts w:ascii="Times New Roman" w:hAnsi="Times New Roman" w:cs="Times New Roman"/>
          <w:b/>
          <w:color w:val="000000"/>
        </w:rPr>
        <w:t>załącznik nr 1.1, 1.2, 1.3, 1.4</w:t>
      </w:r>
      <w:r w:rsidR="008A0D1D" w:rsidRPr="00F26533">
        <w:rPr>
          <w:rFonts w:ascii="Times New Roman" w:hAnsi="Times New Roman" w:cs="Times New Roman"/>
          <w:b/>
          <w:color w:val="000000"/>
        </w:rPr>
        <w:t xml:space="preserve"> </w:t>
      </w:r>
      <w:r w:rsidRPr="00F26533">
        <w:rPr>
          <w:rFonts w:ascii="Times New Roman" w:hAnsi="Times New Roman" w:cs="Times New Roman"/>
          <w:b/>
          <w:color w:val="000000"/>
        </w:rPr>
        <w:t>do umowy - kserokopia formularza cenowego Wykonawcy</w:t>
      </w:r>
      <w:r w:rsidRPr="00F26533">
        <w:rPr>
          <w:rFonts w:ascii="Times New Roman" w:hAnsi="Times New Roman" w:cs="Times New Roman"/>
          <w:color w:val="000000"/>
        </w:rPr>
        <w:t>.</w:t>
      </w:r>
    </w:p>
    <w:p w14:paraId="43CE7EA2" w14:textId="77777777" w:rsidR="00021D83" w:rsidRPr="00F26533" w:rsidRDefault="00021D83" w:rsidP="00F26533">
      <w:pPr>
        <w:pStyle w:val="Akapitzlist"/>
        <w:numPr>
          <w:ilvl w:val="0"/>
          <w:numId w:val="64"/>
        </w:numPr>
        <w:spacing w:after="0"/>
        <w:jc w:val="both"/>
        <w:rPr>
          <w:rFonts w:ascii="Times New Roman" w:hAnsi="Times New Roman" w:cs="Times New Roman"/>
          <w:color w:val="000000"/>
        </w:rPr>
      </w:pPr>
      <w:r w:rsidRPr="00F26533">
        <w:rPr>
          <w:rFonts w:ascii="Times New Roman" w:hAnsi="Times New Roman" w:cs="Times New Roman"/>
          <w:color w:val="000000"/>
        </w:rPr>
        <w:lastRenderedPageBreak/>
        <w:t xml:space="preserve">Ceny jednostkowe Towaru, określone w </w:t>
      </w:r>
      <w:r w:rsidRPr="00F26533">
        <w:rPr>
          <w:rFonts w:ascii="Times New Roman" w:hAnsi="Times New Roman" w:cs="Times New Roman"/>
          <w:b/>
          <w:color w:val="000000"/>
        </w:rPr>
        <w:t xml:space="preserve">załączniku nr 1.1, 1.2, 1.3, 1.4  </w:t>
      </w:r>
      <w:r w:rsidRPr="00F26533">
        <w:rPr>
          <w:rFonts w:ascii="Times New Roman" w:hAnsi="Times New Roman" w:cs="Times New Roman"/>
          <w:color w:val="000000"/>
        </w:rPr>
        <w:t>do umowy</w:t>
      </w:r>
      <w:r w:rsidRPr="00F26533">
        <w:rPr>
          <w:rFonts w:ascii="Times New Roman" w:hAnsi="Times New Roman" w:cs="Times New Roman"/>
          <w:b/>
          <w:color w:val="000000"/>
        </w:rPr>
        <w:t xml:space="preserve"> </w:t>
      </w:r>
      <w:r w:rsidRPr="00F26533">
        <w:rPr>
          <w:rFonts w:ascii="Times New Roman" w:hAnsi="Times New Roman" w:cs="Times New Roman"/>
          <w:color w:val="000000"/>
        </w:rPr>
        <w:t xml:space="preserve">są stałe i </w:t>
      </w:r>
      <w:r w:rsidRPr="00F26533">
        <w:rPr>
          <w:rFonts w:ascii="Times New Roman" w:hAnsi="Times New Roman" w:cs="Times New Roman"/>
          <w:b/>
          <w:color w:val="000000"/>
        </w:rPr>
        <w:t xml:space="preserve"> </w:t>
      </w:r>
      <w:r w:rsidRPr="00F26533">
        <w:rPr>
          <w:rFonts w:ascii="Times New Roman" w:hAnsi="Times New Roman" w:cs="Times New Roman"/>
          <w:color w:val="000000"/>
        </w:rPr>
        <w:t>nie podlegają zmianie w czasie trwania niniejszej umowy.</w:t>
      </w:r>
    </w:p>
    <w:p w14:paraId="63DCD6BB" w14:textId="77777777" w:rsidR="00021D83" w:rsidRPr="00F26533" w:rsidRDefault="00021D83" w:rsidP="00F26533">
      <w:pPr>
        <w:pStyle w:val="Akapitzlist"/>
        <w:numPr>
          <w:ilvl w:val="0"/>
          <w:numId w:val="64"/>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Towar musi odpowiadać obowiązującym normom z zakresu gatunku pierwszego. </w:t>
      </w:r>
    </w:p>
    <w:p w14:paraId="2A26A185" w14:textId="77777777" w:rsidR="00021D83" w:rsidRPr="00F26533" w:rsidRDefault="00021D83" w:rsidP="00F26533">
      <w:pPr>
        <w:pStyle w:val="Akapitzlist"/>
        <w:numPr>
          <w:ilvl w:val="0"/>
          <w:numId w:val="64"/>
        </w:numPr>
        <w:spacing w:after="0"/>
        <w:jc w:val="both"/>
        <w:rPr>
          <w:rFonts w:ascii="Times New Roman" w:hAnsi="Times New Roman" w:cs="Times New Roman"/>
          <w:color w:val="000000"/>
        </w:rPr>
      </w:pPr>
      <w:r w:rsidRPr="00F26533">
        <w:rPr>
          <w:rFonts w:ascii="Times New Roman" w:hAnsi="Times New Roman" w:cs="Times New Roman"/>
          <w:bCs/>
          <w:color w:val="000000"/>
        </w:rPr>
        <w:t xml:space="preserve">Towar musi być fabrycznie nowy, nieużywany, oraz spełniać wymagania </w:t>
      </w:r>
      <w:proofErr w:type="spellStart"/>
      <w:r w:rsidRPr="00F26533">
        <w:rPr>
          <w:rFonts w:ascii="Times New Roman" w:hAnsi="Times New Roman" w:cs="Times New Roman"/>
          <w:bCs/>
          <w:color w:val="000000"/>
        </w:rPr>
        <w:t>techniczno</w:t>
      </w:r>
      <w:proofErr w:type="spellEnd"/>
      <w:r w:rsidRPr="00F26533">
        <w:rPr>
          <w:rFonts w:ascii="Times New Roman" w:hAnsi="Times New Roman" w:cs="Times New Roman"/>
          <w:bCs/>
          <w:color w:val="000000"/>
        </w:rPr>
        <w:t xml:space="preserve"> – jakościowe określone w dokumentacji technicznej producenta </w:t>
      </w:r>
      <w:r w:rsidRPr="00F26533">
        <w:rPr>
          <w:rFonts w:ascii="Times New Roman" w:hAnsi="Times New Roman" w:cs="Times New Roman"/>
          <w:color w:val="000000"/>
        </w:rPr>
        <w:br/>
      </w:r>
      <w:r w:rsidRPr="00F26533">
        <w:rPr>
          <w:rFonts w:ascii="Times New Roman" w:hAnsi="Times New Roman" w:cs="Times New Roman"/>
          <w:bCs/>
          <w:color w:val="000000"/>
        </w:rPr>
        <w:t>na dany wyrób oraz odpowiednie normy.</w:t>
      </w:r>
    </w:p>
    <w:p w14:paraId="270F4023" w14:textId="77777777" w:rsidR="00021D83" w:rsidRPr="00F26533" w:rsidRDefault="00021D83" w:rsidP="00F26533">
      <w:pPr>
        <w:pStyle w:val="Akapitzlist"/>
        <w:numPr>
          <w:ilvl w:val="0"/>
          <w:numId w:val="64"/>
        </w:numPr>
        <w:spacing w:after="0"/>
        <w:jc w:val="both"/>
        <w:rPr>
          <w:rFonts w:ascii="Times New Roman" w:hAnsi="Times New Roman" w:cs="Times New Roman"/>
          <w:color w:val="000000"/>
        </w:rPr>
      </w:pPr>
      <w:r w:rsidRPr="00F26533">
        <w:rPr>
          <w:rFonts w:ascii="Times New Roman" w:hAnsi="Times New Roman" w:cs="Times New Roman"/>
          <w:bCs/>
          <w:color w:val="000000"/>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0F1C49DF" w14:textId="77777777" w:rsidR="00021D83" w:rsidRPr="00F26533" w:rsidRDefault="00021D83" w:rsidP="00F26533">
      <w:pPr>
        <w:pStyle w:val="Akapitzlist"/>
        <w:numPr>
          <w:ilvl w:val="0"/>
          <w:numId w:val="64"/>
        </w:numPr>
        <w:spacing w:after="0"/>
        <w:jc w:val="both"/>
        <w:rPr>
          <w:rFonts w:ascii="Times New Roman" w:hAnsi="Times New Roman" w:cs="Times New Roman"/>
          <w:color w:val="000000"/>
        </w:rPr>
      </w:pPr>
      <w:r w:rsidRPr="00F26533">
        <w:rPr>
          <w:rFonts w:ascii="Times New Roman" w:hAnsi="Times New Roman" w:cs="Times New Roman"/>
          <w:bCs/>
          <w:color w:val="000000"/>
        </w:rPr>
        <w:t xml:space="preserve">Towar musi być dostarczony w opakowaniu zabezpieczającym przed zmianami ilościowymi i jakościowymi. </w:t>
      </w:r>
    </w:p>
    <w:p w14:paraId="0A7FD7CD" w14:textId="3328D29B" w:rsidR="00021D83" w:rsidRDefault="00021D83" w:rsidP="00F26533">
      <w:pPr>
        <w:numPr>
          <w:ilvl w:val="0"/>
          <w:numId w:val="64"/>
        </w:numPr>
        <w:suppressAutoHyphens/>
        <w:spacing w:after="0"/>
        <w:jc w:val="both"/>
        <w:rPr>
          <w:rFonts w:ascii="Times New Roman" w:hAnsi="Times New Roman" w:cs="Times New Roman"/>
          <w:color w:val="000000"/>
        </w:rPr>
      </w:pPr>
      <w:r w:rsidRPr="00F26533">
        <w:rPr>
          <w:rFonts w:ascii="Times New Roman" w:hAnsi="Times New Roman" w:cs="Times New Roman"/>
          <w:color w:val="000000"/>
        </w:rPr>
        <w:t>Wykonawca oświadcza, iż jest uprawniony do wprowadzania Towarów do obrotu.</w:t>
      </w:r>
    </w:p>
    <w:p w14:paraId="1A5C5B1B" w14:textId="77777777" w:rsidR="00DF5CE2" w:rsidRPr="00F26533" w:rsidRDefault="00DF5CE2" w:rsidP="00DF5CE2">
      <w:pPr>
        <w:suppressAutoHyphens/>
        <w:spacing w:after="0"/>
        <w:ind w:left="720"/>
        <w:jc w:val="both"/>
        <w:rPr>
          <w:rFonts w:ascii="Times New Roman" w:hAnsi="Times New Roman" w:cs="Times New Roman"/>
          <w:color w:val="000000"/>
        </w:rPr>
      </w:pPr>
    </w:p>
    <w:p w14:paraId="65867EA1" w14:textId="77777777" w:rsidR="00021D83" w:rsidRPr="00F26533" w:rsidRDefault="00021D83" w:rsidP="00F26533">
      <w:pPr>
        <w:jc w:val="center"/>
        <w:rPr>
          <w:rFonts w:ascii="Times New Roman" w:hAnsi="Times New Roman" w:cs="Times New Roman"/>
          <w:b/>
          <w:color w:val="000000"/>
        </w:rPr>
      </w:pPr>
      <w:r w:rsidRPr="00F26533">
        <w:rPr>
          <w:rFonts w:ascii="Times New Roman" w:hAnsi="Times New Roman" w:cs="Times New Roman"/>
          <w:b/>
          <w:noProof/>
          <w:color w:val="000000"/>
        </w:rPr>
        <w:sym w:font="Arial Narrow" w:char="00A7"/>
      </w:r>
      <w:r w:rsidRPr="00F26533">
        <w:rPr>
          <w:rFonts w:ascii="Times New Roman" w:hAnsi="Times New Roman" w:cs="Times New Roman"/>
          <w:b/>
          <w:color w:val="000000"/>
        </w:rPr>
        <w:t xml:space="preserve"> 2</w:t>
      </w:r>
    </w:p>
    <w:p w14:paraId="7BDAFECD" w14:textId="3EDA6ECD" w:rsidR="00021D83" w:rsidRPr="00F26533" w:rsidRDefault="00021D83" w:rsidP="00F26533">
      <w:pPr>
        <w:jc w:val="center"/>
        <w:rPr>
          <w:rFonts w:ascii="Times New Roman" w:hAnsi="Times New Roman" w:cs="Times New Roman"/>
          <w:b/>
          <w:color w:val="000000"/>
        </w:rPr>
      </w:pPr>
      <w:r w:rsidRPr="00F26533">
        <w:rPr>
          <w:rFonts w:ascii="Times New Roman" w:hAnsi="Times New Roman" w:cs="Times New Roman"/>
          <w:b/>
          <w:color w:val="000000"/>
        </w:rPr>
        <w:t>Termin i miejsce wykonania u</w:t>
      </w:r>
      <w:r w:rsidR="008A0D1D" w:rsidRPr="00F26533">
        <w:rPr>
          <w:rFonts w:ascii="Times New Roman" w:hAnsi="Times New Roman" w:cs="Times New Roman"/>
          <w:b/>
          <w:color w:val="000000"/>
        </w:rPr>
        <w:t>mowy</w:t>
      </w:r>
    </w:p>
    <w:p w14:paraId="1B6DEFD7" w14:textId="77777777" w:rsidR="00021D83" w:rsidRPr="00F26533" w:rsidRDefault="00021D83" w:rsidP="00F26533">
      <w:pPr>
        <w:numPr>
          <w:ilvl w:val="0"/>
          <w:numId w:val="65"/>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Towar zostanie dostarczony przez Wykonawcę w zamówieniu podstawowym </w:t>
      </w:r>
      <w:r w:rsidRPr="00F26533">
        <w:rPr>
          <w:rFonts w:ascii="Times New Roman" w:hAnsi="Times New Roman" w:cs="Times New Roman"/>
          <w:color w:val="000000"/>
        </w:rPr>
        <w:br/>
        <w:t xml:space="preserve">w jednej dostawie w terminie </w:t>
      </w:r>
      <w:r w:rsidRPr="00F26533">
        <w:rPr>
          <w:rFonts w:ascii="Times New Roman" w:hAnsi="Times New Roman" w:cs="Times New Roman"/>
          <w:b/>
          <w:color w:val="000000"/>
        </w:rPr>
        <w:t>….. dni roboczych</w:t>
      </w:r>
      <w:r w:rsidRPr="00F26533">
        <w:rPr>
          <w:rFonts w:ascii="Times New Roman" w:hAnsi="Times New Roman" w:cs="Times New Roman"/>
          <w:color w:val="000000"/>
        </w:rPr>
        <w:t xml:space="preserve"> </w:t>
      </w:r>
      <w:r w:rsidRPr="00F26533">
        <w:rPr>
          <w:rFonts w:ascii="Times New Roman" w:hAnsi="Times New Roman" w:cs="Times New Roman"/>
          <w:color w:val="000000"/>
        </w:rPr>
        <w:br/>
        <w:t>od daty zawarcia niniejszej umowy do miejsc wskazanych w ust. 3.</w:t>
      </w:r>
    </w:p>
    <w:p w14:paraId="6396DE33" w14:textId="646EDAA3" w:rsidR="00021D83" w:rsidRPr="00F26533" w:rsidRDefault="00021D83" w:rsidP="00F26533">
      <w:pPr>
        <w:numPr>
          <w:ilvl w:val="0"/>
          <w:numId w:val="65"/>
        </w:numPr>
        <w:spacing w:after="0"/>
        <w:jc w:val="both"/>
        <w:rPr>
          <w:rFonts w:ascii="Times New Roman" w:hAnsi="Times New Roman" w:cs="Times New Roman"/>
          <w:color w:val="000000"/>
        </w:rPr>
      </w:pPr>
      <w:r w:rsidRPr="00F26533">
        <w:rPr>
          <w:rFonts w:ascii="Times New Roman" w:hAnsi="Times New Roman" w:cs="Times New Roman"/>
          <w:color w:val="000000"/>
        </w:rPr>
        <w:t>Termin dostawy w zamówieniu opcjonalnym: najpóźniej do dnia 09.12.2022</w:t>
      </w:r>
      <w:r w:rsidR="00AC2314" w:rsidRPr="00F26533">
        <w:rPr>
          <w:rFonts w:ascii="Times New Roman" w:hAnsi="Times New Roman" w:cs="Times New Roman"/>
          <w:color w:val="000000"/>
        </w:rPr>
        <w:t xml:space="preserve"> </w:t>
      </w:r>
      <w:r w:rsidRPr="00F26533">
        <w:rPr>
          <w:rFonts w:ascii="Times New Roman" w:hAnsi="Times New Roman" w:cs="Times New Roman"/>
          <w:color w:val="000000"/>
        </w:rPr>
        <w:t xml:space="preserve">r. przy czym dostawa nastąpi w terminie do </w:t>
      </w:r>
      <w:r w:rsidR="00FA527D" w:rsidRPr="00F26533">
        <w:rPr>
          <w:rFonts w:ascii="Times New Roman" w:hAnsi="Times New Roman" w:cs="Times New Roman"/>
          <w:b/>
          <w:color w:val="000000"/>
        </w:rPr>
        <w:t>5</w:t>
      </w:r>
      <w:r w:rsidR="00E274E8" w:rsidRPr="00F26533">
        <w:rPr>
          <w:rFonts w:ascii="Times New Roman" w:hAnsi="Times New Roman" w:cs="Times New Roman"/>
          <w:b/>
          <w:color w:val="000000"/>
        </w:rPr>
        <w:t xml:space="preserve"> </w:t>
      </w:r>
      <w:r w:rsidRPr="00F26533">
        <w:rPr>
          <w:rFonts w:ascii="Times New Roman" w:hAnsi="Times New Roman" w:cs="Times New Roman"/>
          <w:b/>
          <w:color w:val="000000"/>
        </w:rPr>
        <w:t>dni roboczych</w:t>
      </w:r>
      <w:r w:rsidRPr="00F26533">
        <w:rPr>
          <w:rFonts w:ascii="Times New Roman" w:hAnsi="Times New Roman" w:cs="Times New Roman"/>
          <w:color w:val="000000"/>
        </w:rPr>
        <w:t xml:space="preserve"> od daty </w:t>
      </w:r>
      <w:r w:rsidR="00E274E8" w:rsidRPr="00F26533">
        <w:rPr>
          <w:rFonts w:ascii="Times New Roman" w:hAnsi="Times New Roman" w:cs="Times New Roman"/>
          <w:color w:val="000000"/>
        </w:rPr>
        <w:t xml:space="preserve">zlecenia zamówienia, którego wzór określa załącznik nr 4 do umowy. </w:t>
      </w:r>
    </w:p>
    <w:p w14:paraId="2DD7353A" w14:textId="77777777" w:rsidR="00021D83" w:rsidRPr="00F26533" w:rsidRDefault="00021D83" w:rsidP="00F26533">
      <w:pPr>
        <w:pStyle w:val="Akapitzlist"/>
        <w:numPr>
          <w:ilvl w:val="0"/>
          <w:numId w:val="65"/>
        </w:numPr>
        <w:spacing w:after="0"/>
        <w:jc w:val="both"/>
        <w:rPr>
          <w:rFonts w:ascii="Times New Roman" w:hAnsi="Times New Roman" w:cs="Times New Roman"/>
          <w:color w:val="000000"/>
        </w:rPr>
      </w:pPr>
      <w:r w:rsidRPr="00F26533">
        <w:rPr>
          <w:rFonts w:ascii="Times New Roman" w:hAnsi="Times New Roman" w:cs="Times New Roman"/>
          <w:color w:val="000000"/>
        </w:rPr>
        <w:t>Wykonawca  powiadomi telefonicznie Zamawiającego o terminie planowanej dostawy, nie później niż na 2 dni robocze przed jej realizacją.</w:t>
      </w:r>
    </w:p>
    <w:p w14:paraId="3421BEB9" w14:textId="77777777" w:rsidR="00021D83" w:rsidRPr="00F26533" w:rsidRDefault="00021D83" w:rsidP="00F26533">
      <w:pPr>
        <w:pStyle w:val="Akapitzlist"/>
        <w:numPr>
          <w:ilvl w:val="0"/>
          <w:numId w:val="65"/>
        </w:numPr>
        <w:spacing w:after="0"/>
        <w:jc w:val="both"/>
        <w:rPr>
          <w:rFonts w:ascii="Times New Roman" w:hAnsi="Times New Roman" w:cs="Times New Roman"/>
          <w:color w:val="000000"/>
        </w:rPr>
      </w:pPr>
      <w:r w:rsidRPr="00F26533">
        <w:rPr>
          <w:rFonts w:ascii="Times New Roman" w:hAnsi="Times New Roman" w:cs="Times New Roman"/>
          <w:color w:val="000000"/>
        </w:rPr>
        <w:t>Miejsce dostawy Towaru nastąpi do:</w:t>
      </w:r>
    </w:p>
    <w:p w14:paraId="0D9E9215"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Sekcja Obsługi Infrastruktury Kazuń Nowy</w:t>
      </w:r>
    </w:p>
    <w:p w14:paraId="1756DF10"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Wojska Polskiego 1, 05-154 Kazuń Nowy</w:t>
      </w:r>
    </w:p>
    <w:p w14:paraId="7AB81B76"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 xml:space="preserve">Sekcja Obsługi Infrastruktury Rembertów </w:t>
      </w:r>
    </w:p>
    <w:p w14:paraId="040275FB"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Marsa 110, 04-470 Warszawa</w:t>
      </w:r>
    </w:p>
    <w:p w14:paraId="6D74D840"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Sekcja Obsługi Infrastruktury Zegrze</w:t>
      </w:r>
    </w:p>
    <w:p w14:paraId="369906B0"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Juzistek 2, 05-131 Zegrze</w:t>
      </w:r>
    </w:p>
    <w:p w14:paraId="27A255F2"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Sekcja Obsługi Infrastruktury Białobrzegi</w:t>
      </w:r>
    </w:p>
    <w:p w14:paraId="19C7EDBF"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Osiedle Wojskowe 93, 05-127 Białobrzegi</w:t>
      </w:r>
    </w:p>
    <w:p w14:paraId="25F88125"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 xml:space="preserve">Sekcja Obsługi Infrastruktury Ostrów Mazowiecka </w:t>
      </w:r>
    </w:p>
    <w:p w14:paraId="497F2A3A"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Bociańskiego 1, 07-310 Ostrów Mazowiecka</w:t>
      </w:r>
    </w:p>
    <w:p w14:paraId="2E83DF58"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Sekcja Obsługi Infrastruktury Celestynów</w:t>
      </w:r>
    </w:p>
    <w:p w14:paraId="141BF881"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Wojska Polskiego 57,  05-430 Celestynów</w:t>
      </w:r>
    </w:p>
    <w:p w14:paraId="101935EC"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Sekcja Obsługi Infrastruktury Wesoła</w:t>
      </w:r>
    </w:p>
    <w:p w14:paraId="32365608"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Okuniewska 1, 05-075 Warszawa Wesoła</w:t>
      </w:r>
    </w:p>
    <w:p w14:paraId="698F4CB1"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Grupa Zabezpieczenia Legionowo</w:t>
      </w:r>
    </w:p>
    <w:p w14:paraId="397E0FB2"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gen. T. Buka 1, 05-120 Legionowo</w:t>
      </w:r>
    </w:p>
    <w:p w14:paraId="342D00FF" w14:textId="77777777" w:rsidR="00021D83" w:rsidRPr="00F26533" w:rsidRDefault="00021D83" w:rsidP="00F26533">
      <w:pPr>
        <w:pStyle w:val="Akapitzlist"/>
        <w:ind w:hanging="11"/>
        <w:jc w:val="both"/>
        <w:rPr>
          <w:rFonts w:ascii="Times New Roman" w:hAnsi="Times New Roman" w:cs="Times New Roman"/>
          <w:b/>
          <w:color w:val="000000"/>
        </w:rPr>
      </w:pPr>
      <w:r w:rsidRPr="00F26533">
        <w:rPr>
          <w:rFonts w:ascii="Times New Roman" w:hAnsi="Times New Roman" w:cs="Times New Roman"/>
          <w:b/>
          <w:color w:val="000000"/>
        </w:rPr>
        <w:t>Sekcja Obsługi Infrastruktury Pomiechówek</w:t>
      </w:r>
    </w:p>
    <w:p w14:paraId="3D8C0E9A"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ul. Wojska Polskiego 47, 05-180 Pomiechówek</w:t>
      </w:r>
    </w:p>
    <w:p w14:paraId="41190D3A" w14:textId="77777777" w:rsidR="00021D83" w:rsidRPr="00F26533" w:rsidRDefault="00021D83" w:rsidP="00F26533">
      <w:pPr>
        <w:pStyle w:val="Akapitzlist"/>
        <w:ind w:hanging="11"/>
        <w:jc w:val="both"/>
        <w:rPr>
          <w:rFonts w:ascii="Times New Roman" w:hAnsi="Times New Roman" w:cs="Times New Roman"/>
          <w:color w:val="000000"/>
        </w:rPr>
      </w:pPr>
      <w:r w:rsidRPr="00F26533">
        <w:rPr>
          <w:rFonts w:ascii="Times New Roman" w:hAnsi="Times New Roman" w:cs="Times New Roman"/>
          <w:color w:val="000000"/>
        </w:rPr>
        <w:t xml:space="preserve">wg </w:t>
      </w:r>
      <w:r w:rsidRPr="00F26533">
        <w:rPr>
          <w:rFonts w:ascii="Times New Roman" w:hAnsi="Times New Roman" w:cs="Times New Roman"/>
          <w:b/>
          <w:color w:val="000000"/>
        </w:rPr>
        <w:t xml:space="preserve">załącznika nr 2.1, 2.2, 2.3, 2.4 do umowy – Opis przedmiotu zamówienia </w:t>
      </w:r>
      <w:r w:rsidRPr="00F26533">
        <w:rPr>
          <w:rFonts w:ascii="Times New Roman" w:hAnsi="Times New Roman" w:cs="Times New Roman"/>
          <w:b/>
          <w:color w:val="000000"/>
        </w:rPr>
        <w:br/>
        <w:t>z rozdzielnikiem dostaw.</w:t>
      </w:r>
    </w:p>
    <w:p w14:paraId="70E308E9" w14:textId="441E67C9" w:rsidR="00021D83" w:rsidRDefault="00021D83" w:rsidP="00F26533">
      <w:pPr>
        <w:pStyle w:val="Akapitzlist"/>
        <w:numPr>
          <w:ilvl w:val="0"/>
          <w:numId w:val="65"/>
        </w:numPr>
        <w:spacing w:after="0"/>
        <w:jc w:val="both"/>
        <w:rPr>
          <w:rFonts w:ascii="Times New Roman" w:hAnsi="Times New Roman" w:cs="Times New Roman"/>
          <w:color w:val="000000"/>
        </w:rPr>
      </w:pPr>
      <w:r w:rsidRPr="00F26533">
        <w:rPr>
          <w:rFonts w:ascii="Times New Roman" w:hAnsi="Times New Roman" w:cs="Times New Roman"/>
          <w:color w:val="000000"/>
        </w:rPr>
        <w:lastRenderedPageBreak/>
        <w:t>Protokolarne przekazanie</w:t>
      </w:r>
      <w:r w:rsidRPr="00F26533">
        <w:rPr>
          <w:rFonts w:ascii="Times New Roman" w:hAnsi="Times New Roman" w:cs="Times New Roman"/>
          <w:b/>
          <w:color w:val="000000"/>
        </w:rPr>
        <w:t xml:space="preserve"> </w:t>
      </w:r>
      <w:r w:rsidRPr="00F26533">
        <w:rPr>
          <w:rFonts w:ascii="Times New Roman" w:hAnsi="Times New Roman" w:cs="Times New Roman"/>
          <w:color w:val="000000"/>
        </w:rPr>
        <w:t xml:space="preserve">Towaru Zamawiającemu odbędzie się wyłącznie </w:t>
      </w:r>
      <w:r w:rsidRPr="00F26533">
        <w:rPr>
          <w:rFonts w:ascii="Times New Roman" w:hAnsi="Times New Roman" w:cs="Times New Roman"/>
          <w:color w:val="000000"/>
        </w:rPr>
        <w:br/>
        <w:t xml:space="preserve">w obecności Wykonawcy lub jego Przedstawiciela, który przekaże Zamawiającemu oryginał dokumentu upoważnienia. </w:t>
      </w:r>
    </w:p>
    <w:p w14:paraId="5D805B64" w14:textId="77777777" w:rsidR="00DF5CE2" w:rsidRPr="00DF5CE2" w:rsidRDefault="00DF5CE2" w:rsidP="00DF5CE2">
      <w:pPr>
        <w:pStyle w:val="Akapitzlist"/>
        <w:spacing w:after="0"/>
        <w:jc w:val="both"/>
        <w:rPr>
          <w:rFonts w:ascii="Times New Roman" w:hAnsi="Times New Roman" w:cs="Times New Roman"/>
          <w:color w:val="000000"/>
        </w:rPr>
      </w:pPr>
    </w:p>
    <w:p w14:paraId="50D9D026" w14:textId="77777777" w:rsidR="00021D83" w:rsidRPr="00F26533" w:rsidRDefault="00021D83" w:rsidP="00F26533">
      <w:pPr>
        <w:ind w:left="454"/>
        <w:jc w:val="center"/>
        <w:rPr>
          <w:rFonts w:ascii="Times New Roman" w:hAnsi="Times New Roman" w:cs="Times New Roman"/>
          <w:color w:val="000000"/>
        </w:rPr>
      </w:pPr>
      <w:r w:rsidRPr="00F26533">
        <w:rPr>
          <w:rFonts w:ascii="Times New Roman" w:hAnsi="Times New Roman" w:cs="Times New Roman"/>
          <w:b/>
          <w:color w:val="000000"/>
        </w:rPr>
        <w:t>§ 3</w:t>
      </w:r>
    </w:p>
    <w:p w14:paraId="2C884A10" w14:textId="209153C3" w:rsidR="00021D83" w:rsidRPr="00F26533" w:rsidRDefault="00021D83" w:rsidP="00F26533">
      <w:pPr>
        <w:ind w:left="454"/>
        <w:jc w:val="center"/>
        <w:rPr>
          <w:rFonts w:ascii="Times New Roman" w:hAnsi="Times New Roman" w:cs="Times New Roman"/>
          <w:b/>
          <w:color w:val="000000"/>
        </w:rPr>
      </w:pPr>
      <w:r w:rsidRPr="00F26533">
        <w:rPr>
          <w:rFonts w:ascii="Times New Roman" w:hAnsi="Times New Roman" w:cs="Times New Roman"/>
          <w:b/>
          <w:color w:val="000000"/>
        </w:rPr>
        <w:t xml:space="preserve">Warunki dostawy i odbioru </w:t>
      </w:r>
      <w:r w:rsidR="008A0D1D" w:rsidRPr="00F26533">
        <w:rPr>
          <w:rFonts w:ascii="Times New Roman" w:hAnsi="Times New Roman" w:cs="Times New Roman"/>
          <w:b/>
          <w:color w:val="000000"/>
        </w:rPr>
        <w:t>towaru</w:t>
      </w:r>
    </w:p>
    <w:p w14:paraId="038E046F" w14:textId="77777777" w:rsidR="00021D83" w:rsidRPr="00F26533" w:rsidRDefault="00021D83" w:rsidP="00F26533">
      <w:pPr>
        <w:pStyle w:val="Akapitzlist"/>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Dostawa i rozładunek</w:t>
      </w:r>
      <w:r w:rsidRPr="00F26533">
        <w:rPr>
          <w:rFonts w:ascii="Times New Roman" w:hAnsi="Times New Roman" w:cs="Times New Roman"/>
          <w:color w:val="FF0000"/>
        </w:rPr>
        <w:t xml:space="preserve"> </w:t>
      </w:r>
      <w:r w:rsidRPr="00F26533">
        <w:rPr>
          <w:rFonts w:ascii="Times New Roman" w:hAnsi="Times New Roman" w:cs="Times New Roman"/>
          <w:color w:val="000000"/>
        </w:rPr>
        <w:t>Towaru do miejsca wskazanego w § 2 ust</w:t>
      </w:r>
      <w:r w:rsidRPr="00F26533">
        <w:rPr>
          <w:rFonts w:ascii="Times New Roman" w:hAnsi="Times New Roman" w:cs="Times New Roman"/>
          <w:color w:val="FF0000"/>
        </w:rPr>
        <w:t xml:space="preserve">. </w:t>
      </w:r>
      <w:r w:rsidRPr="00F26533">
        <w:rPr>
          <w:rFonts w:ascii="Times New Roman" w:hAnsi="Times New Roman" w:cs="Times New Roman"/>
          <w:color w:val="000000"/>
        </w:rPr>
        <w:t xml:space="preserve">3 nastąpi transportem na koszt i ryzyko Wykonawcy zgodnie z załącznikiem nr </w:t>
      </w:r>
      <w:r w:rsidRPr="00F26533">
        <w:rPr>
          <w:rFonts w:ascii="Times New Roman" w:hAnsi="Times New Roman" w:cs="Times New Roman"/>
          <w:b/>
          <w:color w:val="000000"/>
        </w:rPr>
        <w:t xml:space="preserve">1.1, 1.2, 1.3, 1.4 </w:t>
      </w:r>
      <w:r w:rsidRPr="00F26533">
        <w:rPr>
          <w:rFonts w:ascii="Times New Roman" w:hAnsi="Times New Roman" w:cs="Times New Roman"/>
          <w:color w:val="000000"/>
        </w:rPr>
        <w:t>do umowy – kserokopia formularza  cenowego Wykonawcy</w:t>
      </w:r>
    </w:p>
    <w:p w14:paraId="7CA12CDB" w14:textId="58D117BD" w:rsidR="00021D83" w:rsidRPr="00F26533" w:rsidRDefault="00021D83" w:rsidP="00F26533">
      <w:pPr>
        <w:pStyle w:val="Akapitzlist"/>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Dostawa winna być zrealizowana w dniach pracy Zamawiającego, tj. w poniedziałek - czwartek w godz. od 8</w:t>
      </w:r>
      <w:r w:rsidRPr="00F26533">
        <w:rPr>
          <w:rFonts w:ascii="Times New Roman" w:hAnsi="Times New Roman" w:cs="Times New Roman"/>
          <w:color w:val="000000"/>
          <w:vertAlign w:val="superscript"/>
        </w:rPr>
        <w:t>00</w:t>
      </w:r>
      <w:r w:rsidRPr="00F26533">
        <w:rPr>
          <w:rFonts w:ascii="Times New Roman" w:hAnsi="Times New Roman" w:cs="Times New Roman"/>
          <w:color w:val="000000"/>
        </w:rPr>
        <w:t xml:space="preserve"> do 14</w:t>
      </w:r>
      <w:r w:rsidRPr="00F26533">
        <w:rPr>
          <w:rFonts w:ascii="Times New Roman" w:hAnsi="Times New Roman" w:cs="Times New Roman"/>
          <w:color w:val="000000"/>
          <w:vertAlign w:val="superscript"/>
        </w:rPr>
        <w:t>00</w:t>
      </w:r>
      <w:r w:rsidRPr="00F26533">
        <w:rPr>
          <w:rFonts w:ascii="Times New Roman" w:hAnsi="Times New Roman" w:cs="Times New Roman"/>
          <w:color w:val="000000"/>
        </w:rPr>
        <w:t>, w piątek w godz. od 8</w:t>
      </w:r>
      <w:r w:rsidRPr="00F26533">
        <w:rPr>
          <w:rFonts w:ascii="Times New Roman" w:hAnsi="Times New Roman" w:cs="Times New Roman"/>
          <w:color w:val="000000"/>
          <w:vertAlign w:val="superscript"/>
        </w:rPr>
        <w:t>00</w:t>
      </w:r>
      <w:r w:rsidRPr="00F26533">
        <w:rPr>
          <w:rFonts w:ascii="Times New Roman" w:hAnsi="Times New Roman" w:cs="Times New Roman"/>
          <w:color w:val="000000"/>
        </w:rPr>
        <w:t xml:space="preserve"> do 12</w:t>
      </w:r>
      <w:r w:rsidRPr="00F26533">
        <w:rPr>
          <w:rFonts w:ascii="Times New Roman" w:hAnsi="Times New Roman" w:cs="Times New Roman"/>
          <w:color w:val="000000"/>
          <w:vertAlign w:val="superscript"/>
        </w:rPr>
        <w:t>00</w:t>
      </w:r>
      <w:r w:rsidRPr="00F26533">
        <w:rPr>
          <w:rFonts w:ascii="Times New Roman" w:hAnsi="Times New Roman" w:cs="Times New Roman"/>
          <w:color w:val="000000"/>
        </w:rPr>
        <w:t xml:space="preserve">. </w:t>
      </w:r>
    </w:p>
    <w:p w14:paraId="4E42BF13" w14:textId="77777777" w:rsidR="00021D83" w:rsidRPr="00F26533" w:rsidRDefault="00021D83" w:rsidP="00F26533">
      <w:pPr>
        <w:pStyle w:val="Akapitzlist"/>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Za realizację umowy ze strony Zamawiającego odpowiedzialny jest:</w:t>
      </w:r>
    </w:p>
    <w:p w14:paraId="71A91CEF" w14:textId="378C19A1" w:rsidR="00021D83" w:rsidRPr="00F26533" w:rsidRDefault="00021D83" w:rsidP="00F26533">
      <w:pPr>
        <w:pStyle w:val="Akapitzlist"/>
        <w:jc w:val="both"/>
        <w:rPr>
          <w:rFonts w:ascii="Times New Roman" w:hAnsi="Times New Roman" w:cs="Times New Roman"/>
          <w:b/>
          <w:color w:val="000000"/>
        </w:rPr>
      </w:pPr>
      <w:r w:rsidRPr="00F26533">
        <w:rPr>
          <w:rFonts w:ascii="Times New Roman" w:hAnsi="Times New Roman" w:cs="Times New Roman"/>
          <w:color w:val="000000"/>
        </w:rPr>
        <w:t xml:space="preserve">Kierownik Sekcji Sprzętu Infrastruktury </w:t>
      </w:r>
      <w:r w:rsidRPr="00F26533">
        <w:rPr>
          <w:rFonts w:ascii="Times New Roman" w:hAnsi="Times New Roman" w:cs="Times New Roman"/>
          <w:color w:val="FF0000"/>
        </w:rPr>
        <w:t xml:space="preserve"> </w:t>
      </w:r>
      <w:r w:rsidRPr="00F26533">
        <w:rPr>
          <w:rFonts w:ascii="Times New Roman" w:hAnsi="Times New Roman" w:cs="Times New Roman"/>
          <w:b/>
          <w:color w:val="000000"/>
        </w:rPr>
        <w:t xml:space="preserve">p. </w:t>
      </w:r>
      <w:r w:rsidR="00960341" w:rsidRPr="00F26533">
        <w:rPr>
          <w:rFonts w:ascii="Times New Roman" w:hAnsi="Times New Roman" w:cs="Times New Roman"/>
          <w:b/>
          <w:color w:val="000000"/>
        </w:rPr>
        <w:t>………………</w:t>
      </w:r>
      <w:r w:rsidRPr="00F26533">
        <w:rPr>
          <w:rFonts w:ascii="Times New Roman" w:hAnsi="Times New Roman" w:cs="Times New Roman"/>
          <w:b/>
          <w:color w:val="000000"/>
        </w:rPr>
        <w:t xml:space="preserve"> tel. </w:t>
      </w:r>
      <w:r w:rsidR="00960341" w:rsidRPr="00F26533">
        <w:rPr>
          <w:rFonts w:ascii="Times New Roman" w:hAnsi="Times New Roman" w:cs="Times New Roman"/>
          <w:b/>
          <w:color w:val="000000"/>
        </w:rPr>
        <w:t>……….</w:t>
      </w:r>
      <w:r w:rsidRPr="00F26533">
        <w:rPr>
          <w:rFonts w:ascii="Times New Roman" w:hAnsi="Times New Roman" w:cs="Times New Roman"/>
          <w:b/>
          <w:color w:val="000000"/>
        </w:rPr>
        <w:t xml:space="preserve"> oraz p. </w:t>
      </w:r>
      <w:r w:rsidR="00960341" w:rsidRPr="00F26533">
        <w:rPr>
          <w:rFonts w:ascii="Times New Roman" w:hAnsi="Times New Roman" w:cs="Times New Roman"/>
          <w:b/>
          <w:color w:val="000000"/>
        </w:rPr>
        <w:t>……….</w:t>
      </w:r>
      <w:r w:rsidRPr="00F26533">
        <w:rPr>
          <w:rFonts w:ascii="Times New Roman" w:hAnsi="Times New Roman" w:cs="Times New Roman"/>
          <w:b/>
          <w:color w:val="000000"/>
        </w:rPr>
        <w:t xml:space="preserve"> tel. </w:t>
      </w:r>
      <w:r w:rsidR="00960341" w:rsidRPr="00F26533">
        <w:rPr>
          <w:rFonts w:ascii="Times New Roman" w:hAnsi="Times New Roman" w:cs="Times New Roman"/>
          <w:b/>
          <w:color w:val="000000"/>
        </w:rPr>
        <w:t>………….</w:t>
      </w:r>
    </w:p>
    <w:p w14:paraId="7FC7DF47"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za odbiór towaru odpowiedzialni są: </w:t>
      </w:r>
    </w:p>
    <w:p w14:paraId="31CD9A8F" w14:textId="77777777" w:rsidR="00021D83" w:rsidRPr="00F26533" w:rsidRDefault="00021D83" w:rsidP="00F26533">
      <w:pPr>
        <w:pStyle w:val="Akapitzlist"/>
        <w:jc w:val="both"/>
        <w:rPr>
          <w:rFonts w:ascii="Times New Roman" w:hAnsi="Times New Roman" w:cs="Times New Roman"/>
          <w:b/>
          <w:color w:val="000000"/>
        </w:rPr>
      </w:pPr>
      <w:r w:rsidRPr="00F26533">
        <w:rPr>
          <w:rFonts w:ascii="Times New Roman" w:hAnsi="Times New Roman" w:cs="Times New Roman"/>
          <w:b/>
          <w:color w:val="000000"/>
        </w:rPr>
        <w:t>Magazynierzy SOI Zegrze:</w:t>
      </w:r>
    </w:p>
    <w:p w14:paraId="37AF2BDA" w14:textId="27A2D4FB"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p.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tel.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lub osoba zastępująca,</w:t>
      </w:r>
    </w:p>
    <w:p w14:paraId="5632241C" w14:textId="2E418865"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p.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tel.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lub osoba zastępująca,</w:t>
      </w:r>
    </w:p>
    <w:p w14:paraId="5CA01ED0" w14:textId="77777777" w:rsidR="00021D83" w:rsidRPr="00F26533" w:rsidRDefault="00021D83" w:rsidP="00F26533">
      <w:pPr>
        <w:pStyle w:val="Akapitzlist"/>
        <w:jc w:val="both"/>
        <w:rPr>
          <w:rFonts w:ascii="Times New Roman" w:hAnsi="Times New Roman" w:cs="Times New Roman"/>
          <w:b/>
          <w:color w:val="000000"/>
        </w:rPr>
      </w:pPr>
      <w:r w:rsidRPr="00F26533">
        <w:rPr>
          <w:rFonts w:ascii="Times New Roman" w:hAnsi="Times New Roman" w:cs="Times New Roman"/>
          <w:b/>
          <w:color w:val="000000"/>
        </w:rPr>
        <w:t xml:space="preserve">Magazynierzy SOI Ostrów </w:t>
      </w:r>
      <w:proofErr w:type="spellStart"/>
      <w:r w:rsidRPr="00F26533">
        <w:rPr>
          <w:rFonts w:ascii="Times New Roman" w:hAnsi="Times New Roman" w:cs="Times New Roman"/>
          <w:b/>
          <w:color w:val="000000"/>
        </w:rPr>
        <w:t>Maz</w:t>
      </w:r>
      <w:proofErr w:type="spellEnd"/>
      <w:r w:rsidRPr="00F26533">
        <w:rPr>
          <w:rFonts w:ascii="Times New Roman" w:hAnsi="Times New Roman" w:cs="Times New Roman"/>
          <w:b/>
          <w:color w:val="000000"/>
        </w:rPr>
        <w:t>:</w:t>
      </w:r>
    </w:p>
    <w:p w14:paraId="05CAE6D6" w14:textId="2AE347BF"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p.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tel.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kom.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lub osoba zastępująca,</w:t>
      </w:r>
    </w:p>
    <w:p w14:paraId="540647FA" w14:textId="2497B558"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p.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tel.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lub osoba zastępująca,</w:t>
      </w:r>
    </w:p>
    <w:p w14:paraId="1004306B" w14:textId="77777777" w:rsidR="00021D83" w:rsidRPr="00F26533" w:rsidRDefault="00021D83" w:rsidP="00F26533">
      <w:pPr>
        <w:pStyle w:val="Akapitzlist"/>
        <w:jc w:val="both"/>
        <w:rPr>
          <w:rFonts w:ascii="Times New Roman" w:hAnsi="Times New Roman" w:cs="Times New Roman"/>
          <w:b/>
          <w:color w:val="000000"/>
        </w:rPr>
      </w:pPr>
      <w:r w:rsidRPr="00F26533">
        <w:rPr>
          <w:rFonts w:ascii="Times New Roman" w:hAnsi="Times New Roman" w:cs="Times New Roman"/>
          <w:b/>
          <w:color w:val="000000"/>
        </w:rPr>
        <w:t>Magazynierzy SOI Pomiechówek:</w:t>
      </w:r>
    </w:p>
    <w:p w14:paraId="0BC2303F" w14:textId="4B2591BD"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p.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tel.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lub osoba zastępująca,</w:t>
      </w:r>
    </w:p>
    <w:p w14:paraId="33C19D48" w14:textId="01BE4E73"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p.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tel. </w:t>
      </w:r>
      <w:r w:rsidR="00960341" w:rsidRPr="00F26533">
        <w:rPr>
          <w:rFonts w:ascii="Times New Roman" w:hAnsi="Times New Roman" w:cs="Times New Roman"/>
          <w:color w:val="000000"/>
        </w:rPr>
        <w:t>……………………..</w:t>
      </w:r>
      <w:r w:rsidRPr="00F26533">
        <w:rPr>
          <w:rFonts w:ascii="Times New Roman" w:hAnsi="Times New Roman" w:cs="Times New Roman"/>
          <w:color w:val="000000"/>
        </w:rPr>
        <w:t xml:space="preserve"> lub osoba zastępująca,</w:t>
      </w:r>
    </w:p>
    <w:p w14:paraId="25BB9612" w14:textId="77777777" w:rsidR="00021D83" w:rsidRPr="00F26533" w:rsidRDefault="00021D83" w:rsidP="00F26533">
      <w:pPr>
        <w:rPr>
          <w:rFonts w:ascii="Times New Roman" w:hAnsi="Times New Roman" w:cs="Times New Roman"/>
          <w:b/>
        </w:rPr>
      </w:pPr>
      <w:r w:rsidRPr="00F26533">
        <w:rPr>
          <w:rFonts w:ascii="Times New Roman" w:hAnsi="Times New Roman" w:cs="Times New Roman"/>
        </w:rPr>
        <w:t xml:space="preserve">            </w:t>
      </w:r>
      <w:r w:rsidRPr="00F26533">
        <w:rPr>
          <w:rFonts w:ascii="Times New Roman" w:hAnsi="Times New Roman" w:cs="Times New Roman"/>
          <w:b/>
        </w:rPr>
        <w:t>Magazynier SOI Kazuń Nowy rejon Modlin:</w:t>
      </w:r>
    </w:p>
    <w:p w14:paraId="2878EBE2" w14:textId="78C78562"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41FE118C" w14:textId="77777777" w:rsidR="00021D83" w:rsidRPr="00F26533" w:rsidRDefault="00021D83" w:rsidP="00F26533">
      <w:pPr>
        <w:ind w:firstLine="708"/>
        <w:rPr>
          <w:rFonts w:ascii="Times New Roman" w:hAnsi="Times New Roman" w:cs="Times New Roman"/>
          <w:b/>
        </w:rPr>
      </w:pPr>
      <w:r w:rsidRPr="00F26533">
        <w:rPr>
          <w:rFonts w:ascii="Times New Roman" w:hAnsi="Times New Roman" w:cs="Times New Roman"/>
          <w:b/>
        </w:rPr>
        <w:t>Magazynier SOI Kazuń Nowy rejon Nowy Dwór Mazowiecki:</w:t>
      </w:r>
    </w:p>
    <w:p w14:paraId="4AF3F689" w14:textId="6E76E049" w:rsidR="00021D83" w:rsidRPr="00F26533" w:rsidRDefault="00021D83" w:rsidP="00F26533">
      <w:pPr>
        <w:rPr>
          <w:rFonts w:ascii="Times New Roman" w:hAnsi="Times New Roman" w:cs="Times New Roman"/>
          <w:b/>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0C45B4F9" w14:textId="77777777" w:rsidR="00021D83" w:rsidRPr="00F26533" w:rsidRDefault="00021D83" w:rsidP="00F26533">
      <w:pPr>
        <w:rPr>
          <w:rFonts w:ascii="Times New Roman" w:hAnsi="Times New Roman" w:cs="Times New Roman"/>
          <w:b/>
        </w:rPr>
      </w:pPr>
      <w:r w:rsidRPr="00F26533">
        <w:rPr>
          <w:rFonts w:ascii="Times New Roman" w:hAnsi="Times New Roman" w:cs="Times New Roman"/>
          <w:b/>
        </w:rPr>
        <w:tab/>
        <w:t>Magazynier SOI Kazuń Nowy:</w:t>
      </w:r>
    </w:p>
    <w:p w14:paraId="693C67B5" w14:textId="1D171311" w:rsidR="00021D83" w:rsidRPr="00F26533" w:rsidRDefault="00021D83" w:rsidP="00F26533">
      <w:pPr>
        <w:rPr>
          <w:rFonts w:ascii="Times New Roman" w:hAnsi="Times New Roman" w:cs="Times New Roman"/>
          <w:b/>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4D636DE2" w14:textId="77777777" w:rsidR="00021D83" w:rsidRPr="00F26533" w:rsidRDefault="00021D83" w:rsidP="00F26533">
      <w:pPr>
        <w:rPr>
          <w:rFonts w:ascii="Times New Roman" w:hAnsi="Times New Roman" w:cs="Times New Roman"/>
          <w:b/>
        </w:rPr>
      </w:pPr>
      <w:r w:rsidRPr="00F26533">
        <w:rPr>
          <w:rFonts w:ascii="Times New Roman" w:hAnsi="Times New Roman" w:cs="Times New Roman"/>
          <w:b/>
        </w:rPr>
        <w:t xml:space="preserve">            Magazynier SOI Celestynów:</w:t>
      </w:r>
    </w:p>
    <w:p w14:paraId="7A7B5CDA" w14:textId="3C063180"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69A60AA8" w14:textId="77777777" w:rsidR="00021D83" w:rsidRPr="00F26533" w:rsidRDefault="00021D83" w:rsidP="00F26533">
      <w:pPr>
        <w:rPr>
          <w:rFonts w:ascii="Times New Roman" w:hAnsi="Times New Roman" w:cs="Times New Roman"/>
          <w:b/>
        </w:rPr>
      </w:pPr>
      <w:r w:rsidRPr="00F26533">
        <w:rPr>
          <w:rFonts w:ascii="Times New Roman" w:hAnsi="Times New Roman" w:cs="Times New Roman"/>
        </w:rPr>
        <w:t xml:space="preserve">           </w:t>
      </w:r>
      <w:r w:rsidRPr="00F26533">
        <w:rPr>
          <w:rFonts w:ascii="Times New Roman" w:hAnsi="Times New Roman" w:cs="Times New Roman"/>
          <w:b/>
        </w:rPr>
        <w:t>Magazynierzy SOI Wesoła:</w:t>
      </w:r>
    </w:p>
    <w:p w14:paraId="21F3CBCA" w14:textId="75AC022B"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20DDC86C" w14:textId="5789EE44"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775E8802" w14:textId="77777777" w:rsidR="00021D83" w:rsidRPr="00F26533" w:rsidRDefault="00021D83" w:rsidP="00F26533">
      <w:pPr>
        <w:rPr>
          <w:rFonts w:ascii="Times New Roman" w:hAnsi="Times New Roman" w:cs="Times New Roman"/>
          <w:b/>
        </w:rPr>
      </w:pPr>
      <w:r w:rsidRPr="00F26533">
        <w:rPr>
          <w:rFonts w:ascii="Times New Roman" w:hAnsi="Times New Roman" w:cs="Times New Roman"/>
        </w:rPr>
        <w:t xml:space="preserve">           </w:t>
      </w:r>
      <w:r w:rsidRPr="00F26533">
        <w:rPr>
          <w:rFonts w:ascii="Times New Roman" w:hAnsi="Times New Roman" w:cs="Times New Roman"/>
          <w:b/>
        </w:rPr>
        <w:t>Magazynier SOI Rembertów:</w:t>
      </w:r>
    </w:p>
    <w:p w14:paraId="0094BE73" w14:textId="00D89C58" w:rsidR="00021D83" w:rsidRPr="00F26533" w:rsidRDefault="00021D83" w:rsidP="00F26533">
      <w:pPr>
        <w:rPr>
          <w:rFonts w:ascii="Times New Roman" w:hAnsi="Times New Roman" w:cs="Times New Roman"/>
        </w:rPr>
      </w:pPr>
      <w:r w:rsidRPr="00F26533">
        <w:rPr>
          <w:rFonts w:ascii="Times New Roman" w:hAnsi="Times New Roman" w:cs="Times New Roman"/>
        </w:rPr>
        <w:lastRenderedPageBreak/>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655AEFB5" w14:textId="437325BA"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6CAAD9DB" w14:textId="77777777" w:rsidR="00021D83" w:rsidRPr="00F26533" w:rsidRDefault="00021D83" w:rsidP="00F26533">
      <w:pPr>
        <w:rPr>
          <w:rFonts w:ascii="Times New Roman" w:hAnsi="Times New Roman" w:cs="Times New Roman"/>
          <w:b/>
        </w:rPr>
      </w:pPr>
      <w:r w:rsidRPr="00F26533">
        <w:rPr>
          <w:rFonts w:ascii="Times New Roman" w:hAnsi="Times New Roman" w:cs="Times New Roman"/>
        </w:rPr>
        <w:t xml:space="preserve">          </w:t>
      </w:r>
      <w:r w:rsidRPr="00F26533">
        <w:rPr>
          <w:rFonts w:ascii="Times New Roman" w:hAnsi="Times New Roman" w:cs="Times New Roman"/>
          <w:b/>
        </w:rPr>
        <w:t>Magazynierzy SOI Białobrzegi:</w:t>
      </w:r>
    </w:p>
    <w:p w14:paraId="71748976" w14:textId="1A105C3A"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w:t>
      </w:r>
      <w:proofErr w:type="spellStart"/>
      <w:r w:rsidRPr="00F26533">
        <w:rPr>
          <w:rFonts w:ascii="Times New Roman" w:hAnsi="Times New Roman" w:cs="Times New Roman"/>
        </w:rPr>
        <w:t>tel</w:t>
      </w:r>
      <w:proofErr w:type="spellEnd"/>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1ECA6B15" w14:textId="4D32E027"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567AB7CE" w14:textId="77777777" w:rsidR="00021D83" w:rsidRPr="00F26533" w:rsidRDefault="00021D83" w:rsidP="00F26533">
      <w:pPr>
        <w:rPr>
          <w:rFonts w:ascii="Times New Roman" w:hAnsi="Times New Roman" w:cs="Times New Roman"/>
          <w:b/>
        </w:rPr>
      </w:pPr>
      <w:r w:rsidRPr="00F26533">
        <w:rPr>
          <w:rFonts w:ascii="Times New Roman" w:hAnsi="Times New Roman" w:cs="Times New Roman"/>
        </w:rPr>
        <w:t xml:space="preserve">          </w:t>
      </w:r>
      <w:r w:rsidRPr="00F26533">
        <w:rPr>
          <w:rFonts w:ascii="Times New Roman" w:hAnsi="Times New Roman" w:cs="Times New Roman"/>
          <w:b/>
        </w:rPr>
        <w:t>Magazynier GZ Legionowo:</w:t>
      </w:r>
    </w:p>
    <w:p w14:paraId="3CEA3600" w14:textId="55D4EDB7" w:rsidR="00021D83" w:rsidRPr="00F26533" w:rsidRDefault="00021D83" w:rsidP="00F26533">
      <w:pPr>
        <w:rPr>
          <w:rFonts w:ascii="Times New Roman" w:hAnsi="Times New Roman" w:cs="Times New Roman"/>
        </w:rPr>
      </w:pPr>
      <w:r w:rsidRPr="00F26533">
        <w:rPr>
          <w:rFonts w:ascii="Times New Roman" w:hAnsi="Times New Roman" w:cs="Times New Roman"/>
        </w:rPr>
        <w:t xml:space="preserve">          p. </w:t>
      </w:r>
      <w:r w:rsidR="00960341" w:rsidRPr="00F26533">
        <w:rPr>
          <w:rFonts w:ascii="Times New Roman" w:hAnsi="Times New Roman" w:cs="Times New Roman"/>
        </w:rPr>
        <w:t>…………………….</w:t>
      </w:r>
      <w:r w:rsidRPr="00F26533">
        <w:rPr>
          <w:rFonts w:ascii="Times New Roman" w:hAnsi="Times New Roman" w:cs="Times New Roman"/>
        </w:rPr>
        <w:t xml:space="preserve"> tel. </w:t>
      </w:r>
      <w:r w:rsidR="00960341" w:rsidRPr="00F26533">
        <w:rPr>
          <w:rFonts w:ascii="Times New Roman" w:hAnsi="Times New Roman" w:cs="Times New Roman"/>
        </w:rPr>
        <w:t>…………………..</w:t>
      </w:r>
      <w:r w:rsidRPr="00F26533">
        <w:rPr>
          <w:rFonts w:ascii="Times New Roman" w:hAnsi="Times New Roman" w:cs="Times New Roman"/>
        </w:rPr>
        <w:t xml:space="preserve"> lub osoba zastępująca.</w:t>
      </w:r>
    </w:p>
    <w:p w14:paraId="00266184" w14:textId="77777777" w:rsidR="00021D83" w:rsidRPr="00F26533" w:rsidRDefault="00021D83" w:rsidP="00F26533">
      <w:pPr>
        <w:pStyle w:val="Akapitzlist"/>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Do kontaktów z Wykonawcą upoważniona przez Zamawiającego jest:</w:t>
      </w:r>
    </w:p>
    <w:p w14:paraId="5B77AB51" w14:textId="0FE37B0F" w:rsidR="00021D83" w:rsidRPr="00F26533" w:rsidRDefault="00021D83" w:rsidP="00F26533">
      <w:pPr>
        <w:pStyle w:val="Akapitzlist"/>
        <w:jc w:val="both"/>
        <w:rPr>
          <w:rFonts w:ascii="Times New Roman" w:hAnsi="Times New Roman" w:cs="Times New Roman"/>
          <w:b/>
          <w:color w:val="000000"/>
        </w:rPr>
      </w:pPr>
      <w:r w:rsidRPr="00F26533">
        <w:rPr>
          <w:rFonts w:ascii="Times New Roman" w:hAnsi="Times New Roman" w:cs="Times New Roman"/>
          <w:b/>
          <w:color w:val="000000"/>
        </w:rPr>
        <w:t xml:space="preserve">p. </w:t>
      </w:r>
      <w:r w:rsidR="00960341" w:rsidRPr="00F26533">
        <w:rPr>
          <w:rFonts w:ascii="Times New Roman" w:hAnsi="Times New Roman" w:cs="Times New Roman"/>
          <w:b/>
          <w:color w:val="000000"/>
        </w:rPr>
        <w:t>………………….</w:t>
      </w:r>
      <w:r w:rsidRPr="00F26533">
        <w:rPr>
          <w:rFonts w:ascii="Times New Roman" w:hAnsi="Times New Roman" w:cs="Times New Roman"/>
          <w:b/>
          <w:color w:val="000000"/>
        </w:rPr>
        <w:t xml:space="preserve">, p. </w:t>
      </w:r>
      <w:r w:rsidR="00960341" w:rsidRPr="00F26533">
        <w:rPr>
          <w:rFonts w:ascii="Times New Roman" w:hAnsi="Times New Roman" w:cs="Times New Roman"/>
          <w:b/>
          <w:color w:val="000000"/>
        </w:rPr>
        <w:t>…………………….</w:t>
      </w:r>
      <w:r w:rsidRPr="00F26533">
        <w:rPr>
          <w:rFonts w:ascii="Times New Roman" w:hAnsi="Times New Roman" w:cs="Times New Roman"/>
          <w:b/>
          <w:color w:val="000000"/>
        </w:rPr>
        <w:t xml:space="preserve"> tel. </w:t>
      </w:r>
      <w:r w:rsidR="00960341" w:rsidRPr="00F26533">
        <w:rPr>
          <w:rFonts w:ascii="Times New Roman" w:hAnsi="Times New Roman" w:cs="Times New Roman"/>
          <w:b/>
          <w:color w:val="000000"/>
        </w:rPr>
        <w:t>…………………………….</w:t>
      </w:r>
    </w:p>
    <w:p w14:paraId="18F41C45" w14:textId="77777777" w:rsidR="00021D83" w:rsidRPr="00F26533" w:rsidRDefault="00021D83" w:rsidP="00F26533">
      <w:pPr>
        <w:pStyle w:val="Akapitzlist"/>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Za realizację umowy ze strony Wykonawcy odpowiedzialny jest </w:t>
      </w:r>
    </w:p>
    <w:p w14:paraId="67ED3CC2" w14:textId="77777777" w:rsidR="00021D83" w:rsidRPr="00F26533" w:rsidRDefault="00021D83" w:rsidP="00F26533">
      <w:pPr>
        <w:pStyle w:val="Akapitzlist"/>
        <w:jc w:val="both"/>
        <w:rPr>
          <w:rFonts w:ascii="Times New Roman" w:hAnsi="Times New Roman" w:cs="Times New Roman"/>
          <w:b/>
          <w:bCs/>
          <w:color w:val="000000"/>
        </w:rPr>
      </w:pPr>
      <w:r w:rsidRPr="00F26533">
        <w:rPr>
          <w:rFonts w:ascii="Times New Roman" w:hAnsi="Times New Roman" w:cs="Times New Roman"/>
          <w:b/>
          <w:bCs/>
          <w:color w:val="000000"/>
        </w:rPr>
        <w:t>………………………………………………………………………</w:t>
      </w:r>
    </w:p>
    <w:p w14:paraId="1340D970" w14:textId="77777777" w:rsidR="00021D83" w:rsidRPr="00F26533" w:rsidRDefault="00021D83" w:rsidP="00F26533">
      <w:pPr>
        <w:pStyle w:val="Akapitzlist"/>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Warunkiem dokonania odbioru przez Zamawiającego będzie dostarczenie </w:t>
      </w:r>
    </w:p>
    <w:p w14:paraId="39E253F0"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xml:space="preserve">przez Wykonawcę Towaru, zgodnie z warunkami niniejszej umowy, </w:t>
      </w:r>
    </w:p>
    <w:p w14:paraId="3ABAE525" w14:textId="24F49A6F" w:rsidR="00021D83" w:rsidRPr="00F26533" w:rsidRDefault="00021D83" w:rsidP="00F26533">
      <w:pPr>
        <w:pStyle w:val="Akapitzlist"/>
        <w:numPr>
          <w:ilvl w:val="0"/>
          <w:numId w:val="62"/>
        </w:numPr>
        <w:spacing w:after="0"/>
        <w:rPr>
          <w:rFonts w:ascii="Times New Roman" w:hAnsi="Times New Roman" w:cs="Times New Roman"/>
          <w:color w:val="000000"/>
        </w:rPr>
      </w:pPr>
      <w:r w:rsidRPr="00F26533">
        <w:rPr>
          <w:rFonts w:ascii="Times New Roman" w:hAnsi="Times New Roman" w:cs="Times New Roman"/>
          <w:color w:val="000000"/>
        </w:rPr>
        <w:t>Z czynności  odbioru Towaru</w:t>
      </w:r>
      <w:r w:rsidRPr="00F26533">
        <w:rPr>
          <w:rFonts w:ascii="Times New Roman" w:hAnsi="Times New Roman" w:cs="Times New Roman"/>
          <w:noProof/>
          <w:color w:val="000000"/>
        </w:rPr>
        <w:t xml:space="preserve"> zostanie sporządzony pisemny </w:t>
      </w:r>
      <w:r w:rsidRPr="00F26533">
        <w:rPr>
          <w:rFonts w:ascii="Times New Roman" w:hAnsi="Times New Roman" w:cs="Times New Roman"/>
          <w:b/>
          <w:noProof/>
          <w:color w:val="000000"/>
        </w:rPr>
        <w:t>Protokół Odbioru Dostaw, wg wzoru stanowiącego załącznik nr 3 do umowy</w:t>
      </w:r>
      <w:r w:rsidRPr="00F26533">
        <w:rPr>
          <w:rFonts w:ascii="Times New Roman" w:hAnsi="Times New Roman" w:cs="Times New Roman"/>
          <w:noProof/>
          <w:color w:val="000000"/>
        </w:rPr>
        <w:t>, podpisany przez upoważnionych przedstawicieli Stron, po sprawdzeniu ilości, jakości, rodzaju i ukompletowania Towaru i zatwierdzony przez kierownika SOI.</w:t>
      </w:r>
    </w:p>
    <w:p w14:paraId="2EF596CE" w14:textId="77777777" w:rsidR="00021D83" w:rsidRPr="00F26533" w:rsidRDefault="00021D83" w:rsidP="00F26533">
      <w:pPr>
        <w:numPr>
          <w:ilvl w:val="0"/>
          <w:numId w:val="62"/>
        </w:numPr>
        <w:spacing w:after="0"/>
        <w:ind w:left="426" w:hanging="142"/>
        <w:contextualSpacing/>
        <w:jc w:val="both"/>
        <w:rPr>
          <w:rFonts w:ascii="Times New Roman" w:hAnsi="Times New Roman" w:cs="Times New Roman"/>
          <w:color w:val="000000"/>
        </w:rPr>
      </w:pPr>
      <w:r w:rsidRPr="00F26533">
        <w:rPr>
          <w:rFonts w:ascii="Times New Roman" w:hAnsi="Times New Roman" w:cs="Times New Roman"/>
          <w:color w:val="000000"/>
        </w:rPr>
        <w:t xml:space="preserve">Zamawiający może odmówić odbioru dostawy albo jej części w przypadku: </w:t>
      </w:r>
    </w:p>
    <w:p w14:paraId="1EA738ED" w14:textId="77777777" w:rsidR="00021D83" w:rsidRPr="00F26533" w:rsidRDefault="00021D83" w:rsidP="00F26533">
      <w:pPr>
        <w:numPr>
          <w:ilvl w:val="1"/>
          <w:numId w:val="78"/>
        </w:numPr>
        <w:spacing w:after="0"/>
        <w:ind w:left="1276" w:hanging="567"/>
        <w:contextualSpacing/>
        <w:jc w:val="both"/>
        <w:rPr>
          <w:rFonts w:ascii="Times New Roman" w:hAnsi="Times New Roman" w:cs="Times New Roman"/>
          <w:color w:val="000000"/>
        </w:rPr>
      </w:pPr>
      <w:r w:rsidRPr="00F26533">
        <w:rPr>
          <w:rFonts w:ascii="Times New Roman" w:hAnsi="Times New Roman" w:cs="Times New Roman"/>
          <w:color w:val="000000"/>
        </w:rPr>
        <w:t xml:space="preserve">stwierdzenia braków ilościowych; </w:t>
      </w:r>
    </w:p>
    <w:p w14:paraId="103F98A5" w14:textId="5AA5F572" w:rsidR="00021D83" w:rsidRPr="00F26533" w:rsidRDefault="00021D83" w:rsidP="00F26533">
      <w:pPr>
        <w:numPr>
          <w:ilvl w:val="1"/>
          <w:numId w:val="78"/>
        </w:numPr>
        <w:spacing w:after="0"/>
        <w:ind w:left="1276" w:hanging="567"/>
        <w:contextualSpacing/>
        <w:jc w:val="both"/>
        <w:rPr>
          <w:rFonts w:ascii="Times New Roman" w:hAnsi="Times New Roman" w:cs="Times New Roman"/>
          <w:color w:val="000000"/>
        </w:rPr>
      </w:pPr>
      <w:r w:rsidRPr="00F26533">
        <w:rPr>
          <w:rFonts w:ascii="Times New Roman" w:hAnsi="Times New Roman" w:cs="Times New Roman"/>
          <w:color w:val="000000"/>
        </w:rPr>
        <w:t xml:space="preserve">niezgodności dostarczonego Towaru z asortymentem określonym zgodnie w § 1 ust. 2; </w:t>
      </w:r>
    </w:p>
    <w:p w14:paraId="72CF9C6C" w14:textId="2BC5EE02" w:rsidR="00021D83" w:rsidRPr="00F26533" w:rsidRDefault="00021D83" w:rsidP="00F26533">
      <w:pPr>
        <w:numPr>
          <w:ilvl w:val="1"/>
          <w:numId w:val="78"/>
        </w:numPr>
        <w:spacing w:after="0"/>
        <w:ind w:left="1276" w:hanging="567"/>
        <w:contextualSpacing/>
        <w:jc w:val="both"/>
        <w:rPr>
          <w:rFonts w:ascii="Times New Roman" w:hAnsi="Times New Roman" w:cs="Times New Roman"/>
          <w:color w:val="000000"/>
        </w:rPr>
      </w:pPr>
      <w:r w:rsidRPr="00F26533">
        <w:rPr>
          <w:rFonts w:ascii="Times New Roman" w:eastAsia="HG Mincho Light J" w:hAnsi="Times New Roman" w:cs="Times New Roman"/>
          <w:color w:val="000000"/>
        </w:rPr>
        <w:t>dostarczenia Towaru w opakowaniach uszkodzonych lub w  opakowaniach, które nie są oryginalnymi opakowaniami producenta;</w:t>
      </w:r>
    </w:p>
    <w:p w14:paraId="21B0DB10" w14:textId="77777777" w:rsidR="00021D83" w:rsidRPr="00F26533" w:rsidRDefault="00021D83" w:rsidP="00F26533">
      <w:pPr>
        <w:numPr>
          <w:ilvl w:val="1"/>
          <w:numId w:val="78"/>
        </w:numPr>
        <w:spacing w:after="0"/>
        <w:ind w:left="1276" w:hanging="567"/>
        <w:contextualSpacing/>
        <w:jc w:val="both"/>
        <w:rPr>
          <w:rFonts w:ascii="Times New Roman" w:hAnsi="Times New Roman" w:cs="Times New Roman"/>
          <w:color w:val="000000"/>
        </w:rPr>
      </w:pPr>
      <w:r w:rsidRPr="00F26533">
        <w:rPr>
          <w:rFonts w:ascii="Times New Roman" w:hAnsi="Times New Roman" w:cs="Times New Roman"/>
          <w:color w:val="000000"/>
        </w:rPr>
        <w:t>stwierdzenia wad w dostarczonym Towarze.</w:t>
      </w:r>
    </w:p>
    <w:p w14:paraId="18D0CA02" w14:textId="77777777" w:rsidR="00021D83" w:rsidRPr="00F26533" w:rsidRDefault="00021D83" w:rsidP="00F26533">
      <w:pPr>
        <w:pStyle w:val="Akapitzlist"/>
        <w:numPr>
          <w:ilvl w:val="0"/>
          <w:numId w:val="62"/>
        </w:numPr>
        <w:spacing w:after="0"/>
        <w:jc w:val="both"/>
        <w:rPr>
          <w:rFonts w:ascii="Times New Roman" w:hAnsi="Times New Roman" w:cs="Times New Roman"/>
        </w:rPr>
      </w:pPr>
      <w:r w:rsidRPr="00F26533">
        <w:rPr>
          <w:rFonts w:ascii="Times New Roman" w:hAnsi="Times New Roman" w:cs="Times New Roman"/>
        </w:rPr>
        <w:t xml:space="preserve">W przypadku zaistnienia którejkolwiek z wymienionych w ust. 8 przypadków Zamawiającemu przysługuje prawo do naliczania kar umownych na podstawie </w:t>
      </w:r>
      <w:r w:rsidRPr="00F26533">
        <w:rPr>
          <w:rFonts w:ascii="Times New Roman" w:hAnsi="Times New Roman" w:cs="Times New Roman"/>
        </w:rPr>
        <w:br/>
        <w:t>i w wysokości określonej § 6, aż do momentu należytego wykonania umowy.</w:t>
      </w:r>
    </w:p>
    <w:p w14:paraId="1CE2765C" w14:textId="77777777" w:rsidR="00021D83" w:rsidRPr="00F26533" w:rsidRDefault="00021D83" w:rsidP="00F26533">
      <w:pPr>
        <w:pStyle w:val="Akapitzlist"/>
        <w:numPr>
          <w:ilvl w:val="0"/>
          <w:numId w:val="62"/>
        </w:numPr>
        <w:spacing w:after="0"/>
        <w:jc w:val="both"/>
        <w:rPr>
          <w:rFonts w:ascii="Times New Roman" w:hAnsi="Times New Roman" w:cs="Times New Roman"/>
        </w:rPr>
      </w:pPr>
      <w:r w:rsidRPr="00F26533">
        <w:rPr>
          <w:rFonts w:ascii="Times New Roman" w:hAnsi="Times New Roman" w:cs="Times New Roman"/>
        </w:rPr>
        <w:t xml:space="preserve">Odmowa przyjęcia Towaru zostanie potwierdzona w Protokole Odbioru Dostawy. </w:t>
      </w:r>
    </w:p>
    <w:p w14:paraId="36E373C6" w14:textId="77777777" w:rsidR="00021D83" w:rsidRPr="00F26533" w:rsidRDefault="00021D83" w:rsidP="00F26533">
      <w:pPr>
        <w:pStyle w:val="Akapitzlist"/>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 Wykonawca zobowiązany jest do dostarczenia Towaru zgodnego z umową, najpóźniej w terminie </w:t>
      </w:r>
      <w:r w:rsidRPr="00F26533">
        <w:rPr>
          <w:rFonts w:ascii="Times New Roman" w:hAnsi="Times New Roman" w:cs="Times New Roman"/>
        </w:rPr>
        <w:t>3</w:t>
      </w:r>
      <w:r w:rsidRPr="00F26533">
        <w:rPr>
          <w:rFonts w:ascii="Times New Roman" w:hAnsi="Times New Roman" w:cs="Times New Roman"/>
          <w:color w:val="000000"/>
        </w:rPr>
        <w:t xml:space="preserve"> dni roboczych od daty odmowy odbioru Towaru lub jego części przez Zamawiającego. </w:t>
      </w:r>
      <w:r w:rsidRPr="00F26533">
        <w:rPr>
          <w:rFonts w:ascii="Times New Roman" w:hAnsi="Times New Roman" w:cs="Times New Roman"/>
        </w:rPr>
        <w:t xml:space="preserve">W przypadku braku możliwości dostarczenia partii Towaru wolnego od wad lub określonej ilości, Zamawiający uprawniony jest do odstąpienia od umowy (lub jej części) i naliczenia kary umownej, zgodnie z </w:t>
      </w:r>
      <w:r w:rsidRPr="00F26533">
        <w:rPr>
          <w:rFonts w:ascii="Times New Roman" w:hAnsi="Times New Roman" w:cs="Times New Roman"/>
          <w:noProof/>
        </w:rPr>
        <w:sym w:font="Arial Narrow" w:char="00A7"/>
      </w:r>
      <w:r w:rsidRPr="00F26533">
        <w:rPr>
          <w:rFonts w:ascii="Times New Roman" w:hAnsi="Times New Roman" w:cs="Times New Roman"/>
          <w:noProof/>
        </w:rPr>
        <w:t xml:space="preserve"> 6.</w:t>
      </w:r>
    </w:p>
    <w:p w14:paraId="112053FD" w14:textId="52C54BE4" w:rsidR="00AC4DC0" w:rsidRDefault="00021D83" w:rsidP="00F26533">
      <w:pPr>
        <w:numPr>
          <w:ilvl w:val="0"/>
          <w:numId w:val="62"/>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Zmiana osób wymienionych w ust. 3-5 wymaga pisemnego poinformowania drugiej Strony i nie stanowi zmiany umowy. </w:t>
      </w:r>
    </w:p>
    <w:p w14:paraId="203EEF36" w14:textId="77777777" w:rsidR="00DF5CE2" w:rsidRPr="00F26533" w:rsidRDefault="00DF5CE2" w:rsidP="00DF5CE2">
      <w:pPr>
        <w:spacing w:after="0"/>
        <w:ind w:left="720"/>
        <w:jc w:val="both"/>
        <w:rPr>
          <w:rFonts w:ascii="Times New Roman" w:hAnsi="Times New Roman" w:cs="Times New Roman"/>
          <w:color w:val="000000"/>
        </w:rPr>
      </w:pPr>
    </w:p>
    <w:p w14:paraId="022BB56A" w14:textId="77777777" w:rsidR="00021D83" w:rsidRPr="00F26533" w:rsidRDefault="00021D83" w:rsidP="00F26533">
      <w:pPr>
        <w:pStyle w:val="Tekstpodstawowywcity"/>
        <w:spacing w:after="0" w:line="276" w:lineRule="auto"/>
        <w:ind w:left="0"/>
        <w:jc w:val="center"/>
        <w:rPr>
          <w:b/>
          <w:color w:val="000000"/>
          <w:sz w:val="22"/>
          <w:szCs w:val="22"/>
          <w:lang w:val="pl-PL"/>
        </w:rPr>
      </w:pPr>
      <w:r w:rsidRPr="00F26533">
        <w:rPr>
          <w:b/>
          <w:noProof/>
          <w:color w:val="000000"/>
          <w:sz w:val="22"/>
          <w:szCs w:val="22"/>
        </w:rPr>
        <w:sym w:font="Arial Narrow" w:char="00A7"/>
      </w:r>
      <w:r w:rsidRPr="00F26533">
        <w:rPr>
          <w:b/>
          <w:color w:val="000000"/>
          <w:sz w:val="22"/>
          <w:szCs w:val="22"/>
        </w:rPr>
        <w:t xml:space="preserve"> 4</w:t>
      </w:r>
    </w:p>
    <w:p w14:paraId="61DB5CFA" w14:textId="77777777" w:rsidR="00021D83" w:rsidRPr="00F26533" w:rsidRDefault="00021D83" w:rsidP="00F26533">
      <w:pPr>
        <w:pStyle w:val="Tekstpodstawowywcity"/>
        <w:spacing w:after="0" w:line="276" w:lineRule="auto"/>
        <w:ind w:left="0"/>
        <w:jc w:val="center"/>
        <w:rPr>
          <w:b/>
          <w:color w:val="000000"/>
          <w:sz w:val="22"/>
          <w:szCs w:val="22"/>
          <w:lang w:val="pl-PL"/>
        </w:rPr>
      </w:pPr>
      <w:r w:rsidRPr="00F26533">
        <w:rPr>
          <w:b/>
          <w:color w:val="000000"/>
          <w:sz w:val="22"/>
          <w:szCs w:val="22"/>
          <w:lang w:val="pl-PL"/>
        </w:rPr>
        <w:t xml:space="preserve">Wartość umowy i </w:t>
      </w:r>
      <w:r w:rsidRPr="00F26533">
        <w:rPr>
          <w:b/>
          <w:color w:val="000000"/>
          <w:sz w:val="22"/>
          <w:szCs w:val="22"/>
        </w:rPr>
        <w:t>warunki płatności</w:t>
      </w:r>
    </w:p>
    <w:p w14:paraId="378AC8E0" w14:textId="77777777" w:rsidR="00021D83" w:rsidRPr="00F26533" w:rsidRDefault="00021D83" w:rsidP="00F26533">
      <w:pPr>
        <w:pStyle w:val="Tekstpodstawowywcity"/>
        <w:spacing w:after="0" w:line="276" w:lineRule="auto"/>
        <w:ind w:left="0"/>
        <w:jc w:val="center"/>
        <w:rPr>
          <w:b/>
          <w:color w:val="000000"/>
          <w:sz w:val="22"/>
          <w:szCs w:val="22"/>
          <w:lang w:val="pl-PL"/>
        </w:rPr>
      </w:pPr>
    </w:p>
    <w:p w14:paraId="624912FD" w14:textId="77777777" w:rsidR="00021D83" w:rsidRDefault="00021D83" w:rsidP="00F26533">
      <w:pPr>
        <w:pStyle w:val="Akapitzlist"/>
        <w:numPr>
          <w:ilvl w:val="0"/>
          <w:numId w:val="63"/>
        </w:numPr>
        <w:tabs>
          <w:tab w:val="left" w:pos="0"/>
        </w:tabs>
        <w:spacing w:after="0"/>
        <w:jc w:val="both"/>
        <w:rPr>
          <w:rFonts w:ascii="Times New Roman" w:hAnsi="Times New Roman" w:cs="Times New Roman"/>
          <w:noProof/>
          <w:color w:val="000000"/>
        </w:rPr>
      </w:pPr>
      <w:r w:rsidRPr="00F26533">
        <w:rPr>
          <w:rFonts w:ascii="Times New Roman" w:hAnsi="Times New Roman" w:cs="Times New Roman"/>
          <w:noProof/>
          <w:color w:val="000000"/>
        </w:rPr>
        <w:t>Wartość przedmiotu umowy, zgodnie z przedstawioną i przyjętą ofertą cenową wynosi:</w:t>
      </w:r>
    </w:p>
    <w:p w14:paraId="296BA2F7" w14:textId="77777777" w:rsidR="00DF5CE2" w:rsidRDefault="00DF5CE2" w:rsidP="00DF5CE2">
      <w:pPr>
        <w:tabs>
          <w:tab w:val="left" w:pos="0"/>
        </w:tabs>
        <w:spacing w:after="0"/>
        <w:jc w:val="both"/>
        <w:rPr>
          <w:rFonts w:ascii="Times New Roman" w:hAnsi="Times New Roman" w:cs="Times New Roman"/>
          <w:noProof/>
          <w:color w:val="000000"/>
        </w:rPr>
      </w:pPr>
    </w:p>
    <w:p w14:paraId="2A85C2B5" w14:textId="77777777" w:rsidR="00DF5CE2" w:rsidRPr="00DF5CE2" w:rsidRDefault="00DF5CE2" w:rsidP="00DF5CE2">
      <w:pPr>
        <w:tabs>
          <w:tab w:val="left" w:pos="0"/>
        </w:tabs>
        <w:spacing w:after="0"/>
        <w:jc w:val="both"/>
        <w:rPr>
          <w:rFonts w:ascii="Times New Roman" w:hAnsi="Times New Roman" w:cs="Times New Roman"/>
          <w:noProof/>
          <w:color w:val="000000"/>
        </w:rPr>
      </w:pPr>
    </w:p>
    <w:p w14:paraId="286A570B"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lastRenderedPageBreak/>
        <w:t>Część 1</w:t>
      </w:r>
    </w:p>
    <w:p w14:paraId="129A0063" w14:textId="21EE9D8A" w:rsidR="00021D83" w:rsidRPr="00F26533" w:rsidRDefault="00021D83" w:rsidP="00F26533">
      <w:pPr>
        <w:pStyle w:val="Akapitzlist"/>
        <w:numPr>
          <w:ilvl w:val="2"/>
          <w:numId w:val="35"/>
        </w:numPr>
        <w:tabs>
          <w:tab w:val="clear" w:pos="2160"/>
          <w:tab w:val="left" w:pos="0"/>
        </w:tabs>
        <w:ind w:left="1134"/>
        <w:jc w:val="both"/>
        <w:rPr>
          <w:rFonts w:ascii="Times New Roman" w:hAnsi="Times New Roman" w:cs="Times New Roman"/>
          <w:b/>
          <w:noProof/>
          <w:color w:val="000000"/>
        </w:rPr>
      </w:pPr>
      <w:r w:rsidRPr="00F26533">
        <w:rPr>
          <w:rFonts w:ascii="Times New Roman" w:hAnsi="Times New Roman" w:cs="Times New Roman"/>
          <w:b/>
          <w:noProof/>
          <w:color w:val="000000"/>
        </w:rPr>
        <w:t>zamówienie podstawowe:</w:t>
      </w:r>
    </w:p>
    <w:p w14:paraId="390DA311"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netto: ……………. zł (słownie: …………………………………………………)</w:t>
      </w:r>
    </w:p>
    <w:p w14:paraId="5B35997E"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podatek VAT: ………………. zł (słownie: …………….……………………….)</w:t>
      </w:r>
    </w:p>
    <w:p w14:paraId="324E5A34"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brutto : …………. zł (słownie: ………………………………………………….)</w:t>
      </w:r>
    </w:p>
    <w:p w14:paraId="02E75828" w14:textId="25D18C07" w:rsidR="00021D83" w:rsidRPr="00F26533" w:rsidRDefault="00021D83" w:rsidP="00F26533">
      <w:pPr>
        <w:pStyle w:val="Akapitzlist"/>
        <w:numPr>
          <w:ilvl w:val="2"/>
          <w:numId w:val="35"/>
        </w:numPr>
        <w:tabs>
          <w:tab w:val="clear" w:pos="2160"/>
          <w:tab w:val="left" w:pos="0"/>
        </w:tabs>
        <w:ind w:left="1134"/>
        <w:jc w:val="both"/>
        <w:rPr>
          <w:rFonts w:ascii="Times New Roman" w:hAnsi="Times New Roman" w:cs="Times New Roman"/>
          <w:b/>
          <w:noProof/>
        </w:rPr>
      </w:pPr>
      <w:r w:rsidRPr="00F26533">
        <w:rPr>
          <w:rFonts w:ascii="Times New Roman" w:hAnsi="Times New Roman" w:cs="Times New Roman"/>
          <w:b/>
          <w:noProof/>
        </w:rPr>
        <w:t>zamówienie opcjonalne:</w:t>
      </w:r>
    </w:p>
    <w:p w14:paraId="002DB327"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743E909F"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1F3F101B"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brutto : …………. zł (słownie: ………………………………………………….)</w:t>
      </w:r>
    </w:p>
    <w:p w14:paraId="51599820" w14:textId="32B09E67" w:rsidR="00021D83" w:rsidRPr="00F26533" w:rsidRDefault="00021D83" w:rsidP="00F26533">
      <w:pPr>
        <w:pStyle w:val="Akapitzlist"/>
        <w:numPr>
          <w:ilvl w:val="2"/>
          <w:numId w:val="35"/>
        </w:numPr>
        <w:tabs>
          <w:tab w:val="clear" w:pos="2160"/>
          <w:tab w:val="left" w:pos="0"/>
        </w:tabs>
        <w:ind w:left="1134"/>
        <w:jc w:val="both"/>
        <w:rPr>
          <w:rFonts w:ascii="Times New Roman" w:hAnsi="Times New Roman" w:cs="Times New Roman"/>
          <w:noProof/>
        </w:rPr>
      </w:pPr>
      <w:r w:rsidRPr="00F26533">
        <w:rPr>
          <w:rFonts w:ascii="Times New Roman" w:hAnsi="Times New Roman" w:cs="Times New Roman"/>
          <w:b/>
          <w:noProof/>
        </w:rPr>
        <w:t xml:space="preserve">Całkowita wartość umowy: </w:t>
      </w:r>
      <w:r w:rsidRPr="00F26533">
        <w:rPr>
          <w:rFonts w:ascii="Times New Roman" w:hAnsi="Times New Roman" w:cs="Times New Roman"/>
          <w:noProof/>
        </w:rPr>
        <w:t>(zamówienie podstawowe i opcjonalne) nie możeprzekroczyć kwoty:</w:t>
      </w:r>
    </w:p>
    <w:p w14:paraId="752DE5EE"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7CDAC149"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2042BFBE" w14:textId="77777777" w:rsidR="00AC4DC0" w:rsidRDefault="00AC4DC0" w:rsidP="00F26533">
      <w:pPr>
        <w:pStyle w:val="Akapitzlist"/>
        <w:tabs>
          <w:tab w:val="left" w:pos="0"/>
        </w:tabs>
        <w:jc w:val="both"/>
        <w:rPr>
          <w:rFonts w:ascii="Times New Roman" w:hAnsi="Times New Roman" w:cs="Times New Roman"/>
          <w:noProof/>
          <w:color w:val="000000"/>
        </w:rPr>
      </w:pPr>
    </w:p>
    <w:p w14:paraId="688B553F" w14:textId="77777777" w:rsidR="00DF5CE2" w:rsidRPr="00F26533" w:rsidRDefault="00DF5CE2" w:rsidP="00F26533">
      <w:pPr>
        <w:pStyle w:val="Akapitzlist"/>
        <w:tabs>
          <w:tab w:val="left" w:pos="0"/>
        </w:tabs>
        <w:jc w:val="both"/>
        <w:rPr>
          <w:rFonts w:ascii="Times New Roman" w:hAnsi="Times New Roman" w:cs="Times New Roman"/>
          <w:noProof/>
          <w:color w:val="000000"/>
        </w:rPr>
      </w:pPr>
    </w:p>
    <w:p w14:paraId="6F360806"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Część 2</w:t>
      </w:r>
    </w:p>
    <w:p w14:paraId="06DECDC9" w14:textId="77777777" w:rsidR="00021D83" w:rsidRPr="00F26533" w:rsidRDefault="00021D83" w:rsidP="00F26533">
      <w:pPr>
        <w:pStyle w:val="Akapitzlist"/>
        <w:numPr>
          <w:ilvl w:val="0"/>
          <w:numId w:val="79"/>
        </w:numPr>
        <w:tabs>
          <w:tab w:val="left" w:pos="0"/>
        </w:tabs>
        <w:jc w:val="both"/>
        <w:rPr>
          <w:rFonts w:ascii="Times New Roman" w:hAnsi="Times New Roman" w:cs="Times New Roman"/>
          <w:b/>
          <w:noProof/>
          <w:color w:val="000000"/>
        </w:rPr>
      </w:pPr>
      <w:r w:rsidRPr="00F26533">
        <w:rPr>
          <w:rFonts w:ascii="Times New Roman" w:hAnsi="Times New Roman" w:cs="Times New Roman"/>
          <w:b/>
          <w:noProof/>
          <w:color w:val="000000"/>
        </w:rPr>
        <w:t>zamówienie podstawowe:</w:t>
      </w:r>
    </w:p>
    <w:p w14:paraId="2C895862"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netto: ……………. zł (słownie: …………………………………………………)</w:t>
      </w:r>
    </w:p>
    <w:p w14:paraId="2C108291"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podatek VAT: ………………. zł (słownie: …………….……………………….)</w:t>
      </w:r>
    </w:p>
    <w:p w14:paraId="106DBBC9"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brutto : …………. zł (słownie: ………………………………………………….)</w:t>
      </w:r>
    </w:p>
    <w:p w14:paraId="5CC9CFF4" w14:textId="77777777" w:rsidR="00021D83" w:rsidRPr="00F26533" w:rsidRDefault="00021D83" w:rsidP="00F26533">
      <w:pPr>
        <w:pStyle w:val="Akapitzlist"/>
        <w:numPr>
          <w:ilvl w:val="0"/>
          <w:numId w:val="79"/>
        </w:numPr>
        <w:tabs>
          <w:tab w:val="left" w:pos="0"/>
        </w:tabs>
        <w:jc w:val="both"/>
        <w:rPr>
          <w:rFonts w:ascii="Times New Roman" w:hAnsi="Times New Roman" w:cs="Times New Roman"/>
          <w:b/>
          <w:noProof/>
        </w:rPr>
      </w:pPr>
      <w:r w:rsidRPr="00F26533">
        <w:rPr>
          <w:rFonts w:ascii="Times New Roman" w:hAnsi="Times New Roman" w:cs="Times New Roman"/>
          <w:b/>
          <w:noProof/>
        </w:rPr>
        <w:t>zamówienie opcjonalne:</w:t>
      </w:r>
    </w:p>
    <w:p w14:paraId="453BBDD9"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1FEF117D"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317EB237"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brutto : …………. zł (słownie: ………………………………………………….)</w:t>
      </w:r>
    </w:p>
    <w:p w14:paraId="6487BE98" w14:textId="77777777" w:rsidR="00021D83" w:rsidRPr="00F26533" w:rsidRDefault="00021D83" w:rsidP="00F26533">
      <w:pPr>
        <w:pStyle w:val="Akapitzlist"/>
        <w:numPr>
          <w:ilvl w:val="0"/>
          <w:numId w:val="79"/>
        </w:numPr>
        <w:tabs>
          <w:tab w:val="left" w:pos="0"/>
        </w:tabs>
        <w:jc w:val="both"/>
        <w:rPr>
          <w:rFonts w:ascii="Times New Roman" w:hAnsi="Times New Roman" w:cs="Times New Roman"/>
          <w:noProof/>
        </w:rPr>
      </w:pPr>
      <w:r w:rsidRPr="00F26533">
        <w:rPr>
          <w:rFonts w:ascii="Times New Roman" w:hAnsi="Times New Roman" w:cs="Times New Roman"/>
          <w:b/>
          <w:noProof/>
        </w:rPr>
        <w:t xml:space="preserve">Całkowita wartość umowy: </w:t>
      </w:r>
      <w:r w:rsidRPr="00F26533">
        <w:rPr>
          <w:rFonts w:ascii="Times New Roman" w:hAnsi="Times New Roman" w:cs="Times New Roman"/>
          <w:noProof/>
        </w:rPr>
        <w:t>(zamówienie podstawowe i opcjonalne) nie możeprzekroczyć kwoty:</w:t>
      </w:r>
    </w:p>
    <w:p w14:paraId="46A7CC86"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2E5DFB76"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3BC2A3A8" w14:textId="77777777" w:rsidR="00AC4DC0" w:rsidRDefault="00AC4DC0" w:rsidP="00F26533">
      <w:pPr>
        <w:pStyle w:val="Akapitzlist"/>
        <w:tabs>
          <w:tab w:val="left" w:pos="0"/>
        </w:tabs>
        <w:jc w:val="both"/>
        <w:rPr>
          <w:rFonts w:ascii="Times New Roman" w:hAnsi="Times New Roman" w:cs="Times New Roman"/>
          <w:noProof/>
          <w:color w:val="000000"/>
        </w:rPr>
      </w:pPr>
    </w:p>
    <w:p w14:paraId="44523445" w14:textId="77777777" w:rsidR="00DF5CE2" w:rsidRPr="00F26533" w:rsidRDefault="00DF5CE2" w:rsidP="00F26533">
      <w:pPr>
        <w:pStyle w:val="Akapitzlist"/>
        <w:tabs>
          <w:tab w:val="left" w:pos="0"/>
        </w:tabs>
        <w:jc w:val="both"/>
        <w:rPr>
          <w:rFonts w:ascii="Times New Roman" w:hAnsi="Times New Roman" w:cs="Times New Roman"/>
          <w:noProof/>
          <w:color w:val="000000"/>
        </w:rPr>
      </w:pPr>
    </w:p>
    <w:p w14:paraId="66849BFB"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Część 3</w:t>
      </w:r>
    </w:p>
    <w:p w14:paraId="0860DC48" w14:textId="77777777" w:rsidR="00021D83" w:rsidRPr="00F26533" w:rsidRDefault="00021D83" w:rsidP="00F26533">
      <w:pPr>
        <w:pStyle w:val="Akapitzlist"/>
        <w:numPr>
          <w:ilvl w:val="0"/>
          <w:numId w:val="80"/>
        </w:numPr>
        <w:tabs>
          <w:tab w:val="left" w:pos="0"/>
        </w:tabs>
        <w:jc w:val="both"/>
        <w:rPr>
          <w:rFonts w:ascii="Times New Roman" w:hAnsi="Times New Roman" w:cs="Times New Roman"/>
          <w:b/>
          <w:noProof/>
          <w:color w:val="000000"/>
        </w:rPr>
      </w:pPr>
      <w:r w:rsidRPr="00F26533">
        <w:rPr>
          <w:rFonts w:ascii="Times New Roman" w:hAnsi="Times New Roman" w:cs="Times New Roman"/>
          <w:b/>
          <w:noProof/>
          <w:color w:val="000000"/>
        </w:rPr>
        <w:t>zamówienie podstawowe:</w:t>
      </w:r>
    </w:p>
    <w:p w14:paraId="06EF5F72"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netto: ……………. zł (słownie: …………………………………………………)</w:t>
      </w:r>
    </w:p>
    <w:p w14:paraId="282D4F1D"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podatek VAT: ………………. zł (słownie: …………….……………………….)</w:t>
      </w:r>
    </w:p>
    <w:p w14:paraId="6D40D5F0"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brutto : …………. zł (słownie: ………………………………………………….)</w:t>
      </w:r>
    </w:p>
    <w:p w14:paraId="6B5C4030" w14:textId="77777777" w:rsidR="00021D83" w:rsidRPr="00F26533" w:rsidRDefault="00021D83" w:rsidP="00F26533">
      <w:pPr>
        <w:pStyle w:val="Akapitzlist"/>
        <w:numPr>
          <w:ilvl w:val="0"/>
          <w:numId w:val="80"/>
        </w:numPr>
        <w:tabs>
          <w:tab w:val="left" w:pos="0"/>
        </w:tabs>
        <w:jc w:val="both"/>
        <w:rPr>
          <w:rFonts w:ascii="Times New Roman" w:hAnsi="Times New Roman" w:cs="Times New Roman"/>
          <w:b/>
          <w:noProof/>
        </w:rPr>
      </w:pPr>
      <w:r w:rsidRPr="00F26533">
        <w:rPr>
          <w:rFonts w:ascii="Times New Roman" w:hAnsi="Times New Roman" w:cs="Times New Roman"/>
          <w:b/>
          <w:noProof/>
        </w:rPr>
        <w:t>zamówienie opcjonalne:</w:t>
      </w:r>
    </w:p>
    <w:p w14:paraId="4D174FC6"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125C2CC9"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752EC3ED"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brutto : …………. zł (słownie: ………………………………………………….)</w:t>
      </w:r>
    </w:p>
    <w:p w14:paraId="1E1F620C" w14:textId="77777777" w:rsidR="00021D83" w:rsidRPr="00F26533" w:rsidRDefault="00021D83" w:rsidP="00F26533">
      <w:pPr>
        <w:pStyle w:val="Akapitzlist"/>
        <w:numPr>
          <w:ilvl w:val="0"/>
          <w:numId w:val="80"/>
        </w:numPr>
        <w:tabs>
          <w:tab w:val="left" w:pos="0"/>
        </w:tabs>
        <w:jc w:val="both"/>
        <w:rPr>
          <w:rFonts w:ascii="Times New Roman" w:hAnsi="Times New Roman" w:cs="Times New Roman"/>
          <w:noProof/>
        </w:rPr>
      </w:pPr>
      <w:r w:rsidRPr="00F26533">
        <w:rPr>
          <w:rFonts w:ascii="Times New Roman" w:hAnsi="Times New Roman" w:cs="Times New Roman"/>
          <w:b/>
          <w:noProof/>
        </w:rPr>
        <w:t xml:space="preserve">Całkowita wartość umowy: </w:t>
      </w:r>
      <w:r w:rsidRPr="00F26533">
        <w:rPr>
          <w:rFonts w:ascii="Times New Roman" w:hAnsi="Times New Roman" w:cs="Times New Roman"/>
          <w:noProof/>
        </w:rPr>
        <w:t>(zamówienie podstawowe i opcjonalne) nie możeprzekroczyć kwoty:</w:t>
      </w:r>
    </w:p>
    <w:p w14:paraId="35011F15"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07122F5D"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350D3062" w14:textId="77777777" w:rsidR="00AC4DC0" w:rsidRDefault="00AC4DC0" w:rsidP="00F26533">
      <w:pPr>
        <w:pStyle w:val="Akapitzlist"/>
        <w:tabs>
          <w:tab w:val="left" w:pos="0"/>
        </w:tabs>
        <w:jc w:val="both"/>
        <w:rPr>
          <w:rFonts w:ascii="Times New Roman" w:hAnsi="Times New Roman" w:cs="Times New Roman"/>
          <w:noProof/>
          <w:color w:val="000000"/>
        </w:rPr>
      </w:pPr>
    </w:p>
    <w:p w14:paraId="20AC0180" w14:textId="77777777" w:rsidR="00DF5CE2" w:rsidRDefault="00DF5CE2" w:rsidP="00F26533">
      <w:pPr>
        <w:pStyle w:val="Akapitzlist"/>
        <w:tabs>
          <w:tab w:val="left" w:pos="0"/>
        </w:tabs>
        <w:jc w:val="both"/>
        <w:rPr>
          <w:rFonts w:ascii="Times New Roman" w:hAnsi="Times New Roman" w:cs="Times New Roman"/>
          <w:noProof/>
          <w:color w:val="000000"/>
        </w:rPr>
      </w:pPr>
    </w:p>
    <w:p w14:paraId="01C25B74" w14:textId="77777777" w:rsidR="00DF5CE2" w:rsidRPr="00F26533" w:rsidRDefault="00DF5CE2" w:rsidP="00F26533">
      <w:pPr>
        <w:pStyle w:val="Akapitzlist"/>
        <w:tabs>
          <w:tab w:val="left" w:pos="0"/>
        </w:tabs>
        <w:jc w:val="both"/>
        <w:rPr>
          <w:rFonts w:ascii="Times New Roman" w:hAnsi="Times New Roman" w:cs="Times New Roman"/>
          <w:noProof/>
          <w:color w:val="000000"/>
        </w:rPr>
      </w:pPr>
    </w:p>
    <w:p w14:paraId="5FAFC83E"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lastRenderedPageBreak/>
        <w:t>Część 4</w:t>
      </w:r>
    </w:p>
    <w:p w14:paraId="75A1DAF8" w14:textId="77777777" w:rsidR="00021D83" w:rsidRPr="00F26533" w:rsidRDefault="00021D83" w:rsidP="00F26533">
      <w:pPr>
        <w:pStyle w:val="Akapitzlist"/>
        <w:numPr>
          <w:ilvl w:val="0"/>
          <w:numId w:val="81"/>
        </w:numPr>
        <w:tabs>
          <w:tab w:val="left" w:pos="0"/>
        </w:tabs>
        <w:jc w:val="both"/>
        <w:rPr>
          <w:rFonts w:ascii="Times New Roman" w:hAnsi="Times New Roman" w:cs="Times New Roman"/>
          <w:b/>
          <w:noProof/>
          <w:color w:val="000000"/>
        </w:rPr>
      </w:pPr>
      <w:r w:rsidRPr="00F26533">
        <w:rPr>
          <w:rFonts w:ascii="Times New Roman" w:hAnsi="Times New Roman" w:cs="Times New Roman"/>
          <w:b/>
          <w:noProof/>
          <w:color w:val="000000"/>
        </w:rPr>
        <w:t>zamówienie podstawowe:</w:t>
      </w:r>
    </w:p>
    <w:p w14:paraId="5D5A643D"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netto: ……………. zł (słownie: …………………………………………………)</w:t>
      </w:r>
    </w:p>
    <w:p w14:paraId="6FC453A5"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podatek VAT: ………………. zł (słownie: …………….……………………….)</w:t>
      </w:r>
    </w:p>
    <w:p w14:paraId="59C9D8D3" w14:textId="77777777" w:rsidR="00021D83" w:rsidRPr="00F26533" w:rsidRDefault="00021D83" w:rsidP="00F26533">
      <w:pPr>
        <w:pStyle w:val="Akapitzlist"/>
        <w:tabs>
          <w:tab w:val="left" w:pos="0"/>
        </w:tabs>
        <w:jc w:val="both"/>
        <w:rPr>
          <w:rFonts w:ascii="Times New Roman" w:hAnsi="Times New Roman" w:cs="Times New Roman"/>
          <w:noProof/>
          <w:color w:val="000000"/>
        </w:rPr>
      </w:pPr>
      <w:r w:rsidRPr="00F26533">
        <w:rPr>
          <w:rFonts w:ascii="Times New Roman" w:hAnsi="Times New Roman" w:cs="Times New Roman"/>
          <w:noProof/>
          <w:color w:val="000000"/>
        </w:rPr>
        <w:t>brutto : …………. zł (słownie: ………………………………………………….)</w:t>
      </w:r>
    </w:p>
    <w:p w14:paraId="2F900878" w14:textId="77777777" w:rsidR="00021D83" w:rsidRPr="00F26533" w:rsidRDefault="00021D83" w:rsidP="00F26533">
      <w:pPr>
        <w:pStyle w:val="Akapitzlist"/>
        <w:numPr>
          <w:ilvl w:val="0"/>
          <w:numId w:val="81"/>
        </w:numPr>
        <w:tabs>
          <w:tab w:val="left" w:pos="0"/>
        </w:tabs>
        <w:jc w:val="both"/>
        <w:rPr>
          <w:rFonts w:ascii="Times New Roman" w:hAnsi="Times New Roman" w:cs="Times New Roman"/>
          <w:b/>
          <w:noProof/>
        </w:rPr>
      </w:pPr>
      <w:r w:rsidRPr="00F26533">
        <w:rPr>
          <w:rFonts w:ascii="Times New Roman" w:hAnsi="Times New Roman" w:cs="Times New Roman"/>
          <w:b/>
          <w:noProof/>
        </w:rPr>
        <w:t>zamówienie opcjonalne:</w:t>
      </w:r>
    </w:p>
    <w:p w14:paraId="43A1BA10"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2E6BC2D1"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771D9EF1"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brutto : …………. zł (słownie: ………………………………………………….)</w:t>
      </w:r>
    </w:p>
    <w:p w14:paraId="46678DA5" w14:textId="77777777" w:rsidR="00021D83" w:rsidRPr="00F26533" w:rsidRDefault="00021D83" w:rsidP="00F26533">
      <w:pPr>
        <w:pStyle w:val="Akapitzlist"/>
        <w:numPr>
          <w:ilvl w:val="0"/>
          <w:numId w:val="81"/>
        </w:numPr>
        <w:tabs>
          <w:tab w:val="left" w:pos="0"/>
        </w:tabs>
        <w:jc w:val="both"/>
        <w:rPr>
          <w:rFonts w:ascii="Times New Roman" w:hAnsi="Times New Roman" w:cs="Times New Roman"/>
          <w:noProof/>
        </w:rPr>
      </w:pPr>
      <w:r w:rsidRPr="00F26533">
        <w:rPr>
          <w:rFonts w:ascii="Times New Roman" w:hAnsi="Times New Roman" w:cs="Times New Roman"/>
          <w:b/>
          <w:noProof/>
        </w:rPr>
        <w:t xml:space="preserve">Całkowita wartość umowy: </w:t>
      </w:r>
      <w:r w:rsidRPr="00F26533">
        <w:rPr>
          <w:rFonts w:ascii="Times New Roman" w:hAnsi="Times New Roman" w:cs="Times New Roman"/>
          <w:noProof/>
        </w:rPr>
        <w:t>(zamówienie podstawowe i opcjonalne) nie możeprzekroczyć kwoty:</w:t>
      </w:r>
    </w:p>
    <w:p w14:paraId="0DB1C3CB"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netto ……………. zł (słownie: …………………………………………………)</w:t>
      </w:r>
    </w:p>
    <w:p w14:paraId="77B0F5D8"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podatek VAT: ………………. zł (słownie: …………….……………………….)</w:t>
      </w:r>
    </w:p>
    <w:p w14:paraId="5AD45B06" w14:textId="77777777" w:rsidR="00021D83" w:rsidRPr="00F26533" w:rsidRDefault="00021D83" w:rsidP="00F26533">
      <w:pPr>
        <w:pStyle w:val="Akapitzlist"/>
        <w:tabs>
          <w:tab w:val="left" w:pos="0"/>
        </w:tabs>
        <w:jc w:val="both"/>
        <w:rPr>
          <w:rFonts w:ascii="Times New Roman" w:hAnsi="Times New Roman" w:cs="Times New Roman"/>
          <w:noProof/>
        </w:rPr>
      </w:pPr>
    </w:p>
    <w:p w14:paraId="1FB4E340" w14:textId="77777777" w:rsidR="00021D83" w:rsidRPr="00F26533" w:rsidRDefault="00021D83" w:rsidP="00F26533">
      <w:pPr>
        <w:pStyle w:val="Akapitzlist"/>
        <w:tabs>
          <w:tab w:val="left" w:pos="0"/>
        </w:tabs>
        <w:jc w:val="both"/>
        <w:rPr>
          <w:rFonts w:ascii="Times New Roman" w:hAnsi="Times New Roman" w:cs="Times New Roman"/>
          <w:noProof/>
        </w:rPr>
      </w:pPr>
      <w:r w:rsidRPr="00F26533">
        <w:rPr>
          <w:rFonts w:ascii="Times New Roman" w:hAnsi="Times New Roman" w:cs="Times New Roman"/>
          <w:noProof/>
        </w:rPr>
        <w:t xml:space="preserve"> </w:t>
      </w:r>
      <w:r w:rsidRPr="00F26533">
        <w:rPr>
          <w:rFonts w:ascii="Times New Roman" w:hAnsi="Times New Roman" w:cs="Times New Roman"/>
          <w:noProof/>
          <w:color w:val="000000"/>
        </w:rPr>
        <w:t xml:space="preserve">zgodnie </w:t>
      </w:r>
      <w:r w:rsidRPr="00F26533">
        <w:rPr>
          <w:rFonts w:ascii="Times New Roman" w:hAnsi="Times New Roman" w:cs="Times New Roman"/>
          <w:b/>
          <w:noProof/>
          <w:color w:val="000000"/>
        </w:rPr>
        <w:t xml:space="preserve">z załącznikiem nr </w:t>
      </w:r>
      <w:r w:rsidRPr="00F26533">
        <w:rPr>
          <w:rFonts w:ascii="Times New Roman" w:hAnsi="Times New Roman" w:cs="Times New Roman"/>
          <w:b/>
          <w:color w:val="000000"/>
        </w:rPr>
        <w:t>1.1, 1.2, 1.3, 1.4</w:t>
      </w:r>
      <w:r w:rsidRPr="00F26533">
        <w:rPr>
          <w:rFonts w:ascii="Times New Roman" w:hAnsi="Times New Roman" w:cs="Times New Roman"/>
          <w:b/>
          <w:noProof/>
          <w:color w:val="000000"/>
        </w:rPr>
        <w:t xml:space="preserve"> do umowy - kserokopia formularza cenowego   Wykonawcy.</w:t>
      </w:r>
    </w:p>
    <w:p w14:paraId="797EE191" w14:textId="5A425C75" w:rsidR="00021D83" w:rsidRPr="00F26533" w:rsidRDefault="00021D83" w:rsidP="00F26533">
      <w:pPr>
        <w:numPr>
          <w:ilvl w:val="0"/>
          <w:numId w:val="63"/>
        </w:numPr>
        <w:suppressAutoHyphens/>
        <w:spacing w:after="0"/>
        <w:jc w:val="both"/>
        <w:rPr>
          <w:rFonts w:ascii="Times New Roman" w:hAnsi="Times New Roman" w:cs="Times New Roman"/>
          <w:color w:val="000000"/>
        </w:rPr>
      </w:pPr>
      <w:r w:rsidRPr="00F26533">
        <w:rPr>
          <w:rFonts w:ascii="Times New Roman" w:hAnsi="Times New Roman" w:cs="Times New Roman"/>
          <w:color w:val="000000"/>
        </w:rPr>
        <w:t>Wartość brutto obejmuje wszelkie koszty związane z realizacją umowy, w tym podatek od towarów i usług VAT, inne opłaty i podatki, opłaty celne, ubezpieczenia, koszty opakowania oraz koszt</w:t>
      </w:r>
      <w:r w:rsidR="00AC2314" w:rsidRPr="00F26533">
        <w:rPr>
          <w:rFonts w:ascii="Times New Roman" w:hAnsi="Times New Roman" w:cs="Times New Roman"/>
          <w:color w:val="000000"/>
        </w:rPr>
        <w:t xml:space="preserve">y dostawy (transportu) towarów </w:t>
      </w:r>
      <w:r w:rsidRPr="00F26533">
        <w:rPr>
          <w:rFonts w:ascii="Times New Roman" w:hAnsi="Times New Roman" w:cs="Times New Roman"/>
          <w:color w:val="000000"/>
        </w:rPr>
        <w:t xml:space="preserve">do miejsca wskazanego przez Zamawiającego wraz z kosztami rozładunku. </w:t>
      </w:r>
    </w:p>
    <w:p w14:paraId="13A07748" w14:textId="77777777" w:rsidR="00021D83" w:rsidRPr="00F26533" w:rsidRDefault="00021D83" w:rsidP="00F26533">
      <w:pPr>
        <w:pStyle w:val="Akapitzlist"/>
        <w:numPr>
          <w:ilvl w:val="0"/>
          <w:numId w:val="63"/>
        </w:numPr>
        <w:tabs>
          <w:tab w:val="left" w:pos="0"/>
        </w:tabs>
        <w:spacing w:after="0"/>
        <w:jc w:val="both"/>
        <w:rPr>
          <w:rFonts w:ascii="Times New Roman" w:hAnsi="Times New Roman" w:cs="Times New Roman"/>
          <w:noProof/>
          <w:color w:val="000000"/>
        </w:rPr>
      </w:pPr>
      <w:r w:rsidRPr="00F26533">
        <w:rPr>
          <w:rFonts w:ascii="Times New Roman" w:hAnsi="Times New Roman" w:cs="Times New Roman"/>
          <w:noProof/>
          <w:color w:val="000000"/>
        </w:rPr>
        <w:t>Zapłata za dostarczony Towar nastąpi</w:t>
      </w:r>
      <w:r w:rsidRPr="00F26533">
        <w:rPr>
          <w:rFonts w:ascii="Times New Roman" w:hAnsi="Times New Roman" w:cs="Times New Roman"/>
          <w:color w:val="000000"/>
        </w:rPr>
        <w:t xml:space="preserve"> wg cen jednostkowych, określonych </w:t>
      </w:r>
      <w:r w:rsidRPr="00F26533">
        <w:rPr>
          <w:rFonts w:ascii="Times New Roman" w:hAnsi="Times New Roman" w:cs="Times New Roman"/>
          <w:color w:val="000000"/>
        </w:rPr>
        <w:br/>
        <w:t xml:space="preserve">w załączniku nr </w:t>
      </w:r>
      <w:r w:rsidRPr="00F26533">
        <w:rPr>
          <w:rFonts w:ascii="Times New Roman" w:hAnsi="Times New Roman" w:cs="Times New Roman"/>
          <w:b/>
          <w:color w:val="000000"/>
        </w:rPr>
        <w:t xml:space="preserve">1.1, 1.2, 1.3, 1.4 </w:t>
      </w:r>
      <w:r w:rsidRPr="00F26533">
        <w:rPr>
          <w:rFonts w:ascii="Times New Roman" w:hAnsi="Times New Roman" w:cs="Times New Roman"/>
          <w:color w:val="000000"/>
        </w:rPr>
        <w:t>do umowy, w formie polecenia przelewu</w:t>
      </w:r>
      <w:r w:rsidRPr="00F26533">
        <w:rPr>
          <w:rFonts w:ascii="Times New Roman" w:hAnsi="Times New Roman" w:cs="Times New Roman"/>
          <w:noProof/>
          <w:color w:val="000000"/>
        </w:rPr>
        <w:t xml:space="preserve"> </w:t>
      </w:r>
      <w:r w:rsidRPr="00F26533">
        <w:rPr>
          <w:rFonts w:ascii="Times New Roman" w:hAnsi="Times New Roman" w:cs="Times New Roman"/>
          <w:noProof/>
          <w:color w:val="000000"/>
        </w:rPr>
        <w:br/>
      </w:r>
      <w:r w:rsidRPr="00F26533">
        <w:rPr>
          <w:rFonts w:ascii="Times New Roman" w:hAnsi="Times New Roman" w:cs="Times New Roman"/>
          <w:color w:val="000000"/>
        </w:rPr>
        <w:t>z rachunku bankowego Zamawiającego na rachunek bankowy Wykonawcy wskazany na fakturze VAT.</w:t>
      </w:r>
    </w:p>
    <w:p w14:paraId="0E0CC586" w14:textId="77777777" w:rsidR="00021D83" w:rsidRPr="00F26533" w:rsidRDefault="00021D83" w:rsidP="00F26533">
      <w:pPr>
        <w:pStyle w:val="Akapitzlist"/>
        <w:numPr>
          <w:ilvl w:val="0"/>
          <w:numId w:val="63"/>
        </w:numPr>
        <w:tabs>
          <w:tab w:val="left" w:pos="0"/>
        </w:tabs>
        <w:spacing w:after="0"/>
        <w:jc w:val="both"/>
        <w:rPr>
          <w:rFonts w:ascii="Times New Roman" w:hAnsi="Times New Roman" w:cs="Times New Roman"/>
          <w:noProof/>
          <w:color w:val="000000"/>
        </w:rPr>
      </w:pPr>
      <w:r w:rsidRPr="00F26533">
        <w:rPr>
          <w:rFonts w:ascii="Times New Roman" w:hAnsi="Times New Roman" w:cs="Times New Roman"/>
          <w:color w:val="000000"/>
        </w:rPr>
        <w:t>Termin płatności wynosi 30 dni od dnia doręczenia Zamawiającemu prawidłowo wystawionej faktury VAT.</w:t>
      </w:r>
    </w:p>
    <w:p w14:paraId="1B025A48" w14:textId="77777777" w:rsidR="00021D83" w:rsidRPr="00F26533" w:rsidRDefault="00021D83" w:rsidP="00F26533">
      <w:pPr>
        <w:pStyle w:val="Akapitzlist"/>
        <w:numPr>
          <w:ilvl w:val="0"/>
          <w:numId w:val="63"/>
        </w:numPr>
        <w:tabs>
          <w:tab w:val="left" w:pos="0"/>
        </w:tabs>
        <w:spacing w:after="0"/>
        <w:jc w:val="both"/>
        <w:rPr>
          <w:rFonts w:ascii="Times New Roman" w:hAnsi="Times New Roman" w:cs="Times New Roman"/>
          <w:noProof/>
          <w:color w:val="000000"/>
        </w:rPr>
      </w:pPr>
      <w:r w:rsidRPr="00F26533">
        <w:rPr>
          <w:rFonts w:ascii="Times New Roman" w:hAnsi="Times New Roman" w:cs="Times New Roman"/>
          <w:color w:val="000000"/>
        </w:rPr>
        <w:t xml:space="preserve">Podstawą do zapłaty faktury VAT jest Protokół Odbioru Dostawy bez uwag, </w:t>
      </w:r>
      <w:r w:rsidRPr="00F26533">
        <w:rPr>
          <w:rFonts w:ascii="Times New Roman" w:hAnsi="Times New Roman" w:cs="Times New Roman"/>
          <w:color w:val="000000"/>
        </w:rPr>
        <w:br/>
        <w:t xml:space="preserve">o którym mowa w § 3 ust. 7 . </w:t>
      </w:r>
    </w:p>
    <w:p w14:paraId="444E4343" w14:textId="6CC249E3" w:rsidR="00021D83" w:rsidRPr="00F26533" w:rsidRDefault="00021D83" w:rsidP="00F26533">
      <w:pPr>
        <w:pStyle w:val="Akapitzlist"/>
        <w:numPr>
          <w:ilvl w:val="0"/>
          <w:numId w:val="63"/>
        </w:numPr>
        <w:tabs>
          <w:tab w:val="left" w:pos="0"/>
        </w:tabs>
        <w:spacing w:after="0"/>
        <w:jc w:val="both"/>
        <w:rPr>
          <w:rFonts w:ascii="Times New Roman" w:hAnsi="Times New Roman" w:cs="Times New Roman"/>
          <w:noProof/>
          <w:color w:val="000000"/>
        </w:rPr>
      </w:pPr>
      <w:r w:rsidRPr="00F26533">
        <w:rPr>
          <w:rFonts w:ascii="Times New Roman" w:hAnsi="Times New Roman" w:cs="Times New Roman"/>
          <w:color w:val="0E0E0E"/>
        </w:rPr>
        <w:t xml:space="preserve">W przypadku otrzymania błędnie wystawionej faktury VAT Zamawiający poinformuje o tym Wykonawcę a Wykonawca zobowiązany jest do </w:t>
      </w:r>
      <w:r w:rsidR="00A90CC8" w:rsidRPr="00F26533">
        <w:rPr>
          <w:rFonts w:ascii="Times New Roman" w:hAnsi="Times New Roman" w:cs="Times New Roman"/>
          <w:color w:val="0E0E0E"/>
        </w:rPr>
        <w:t>skorygowania faktury zgodnie z obowiązującymi przepisami d</w:t>
      </w:r>
      <w:r w:rsidRPr="00F26533">
        <w:rPr>
          <w:rFonts w:ascii="Times New Roman" w:hAnsi="Times New Roman" w:cs="Times New Roman"/>
          <w:color w:val="0E0E0E"/>
        </w:rPr>
        <w:t>o czasu doręczenia Zamawiającemu prawidłowo skorygowanej faktury VAT, termin płatności faktury VAT o którym mowa w ust. 4, nie biegnie.</w:t>
      </w:r>
    </w:p>
    <w:p w14:paraId="097749A5" w14:textId="77777777" w:rsidR="00021D83" w:rsidRPr="00F26533" w:rsidRDefault="00021D83" w:rsidP="00F26533">
      <w:pPr>
        <w:pStyle w:val="Akapitzlist"/>
        <w:numPr>
          <w:ilvl w:val="0"/>
          <w:numId w:val="63"/>
        </w:numPr>
        <w:tabs>
          <w:tab w:val="left" w:pos="0"/>
        </w:tabs>
        <w:spacing w:after="0"/>
        <w:jc w:val="both"/>
        <w:rPr>
          <w:rFonts w:ascii="Times New Roman" w:hAnsi="Times New Roman" w:cs="Times New Roman"/>
          <w:noProof/>
          <w:color w:val="000000"/>
        </w:rPr>
      </w:pPr>
      <w:r w:rsidRPr="00F26533">
        <w:rPr>
          <w:rFonts w:ascii="Times New Roman" w:hAnsi="Times New Roman" w:cs="Times New Roman"/>
          <w:color w:val="0E0E0E"/>
        </w:rPr>
        <w:t>Wartość przedmiotu umowy nie może przekroczyć środków finansowych przeznaczonych na jej realizację.</w:t>
      </w:r>
    </w:p>
    <w:p w14:paraId="4050EC6C" w14:textId="77777777" w:rsidR="00021D83" w:rsidRPr="00F26533" w:rsidRDefault="00021D83" w:rsidP="00F26533">
      <w:pPr>
        <w:numPr>
          <w:ilvl w:val="0"/>
          <w:numId w:val="63"/>
        </w:numPr>
        <w:suppressAutoHyphens/>
        <w:spacing w:after="0"/>
        <w:jc w:val="both"/>
        <w:rPr>
          <w:rFonts w:ascii="Times New Roman" w:hAnsi="Times New Roman" w:cs="Times New Roman"/>
        </w:rPr>
      </w:pPr>
      <w:r w:rsidRPr="00F26533">
        <w:rPr>
          <w:rFonts w:ascii="Times New Roman" w:hAnsi="Times New Roman" w:cs="Times New Roman"/>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7B8ACEE3" w14:textId="7A2B5B51" w:rsidR="00021D83" w:rsidRPr="00F26533" w:rsidRDefault="00021D83" w:rsidP="00F26533">
      <w:pPr>
        <w:pStyle w:val="Akapitzlist"/>
        <w:numPr>
          <w:ilvl w:val="0"/>
          <w:numId w:val="63"/>
        </w:numPr>
        <w:suppressAutoHyphens/>
        <w:spacing w:after="0"/>
        <w:contextualSpacing w:val="0"/>
        <w:jc w:val="both"/>
        <w:rPr>
          <w:rFonts w:ascii="Times New Roman" w:hAnsi="Times New Roman" w:cs="Times New Roman"/>
          <w:bCs/>
        </w:rPr>
      </w:pPr>
      <w:r w:rsidRPr="00F26533">
        <w:rPr>
          <w:rFonts w:ascii="Times New Roman" w:hAnsi="Times New Roman" w:cs="Times New Roman"/>
        </w:rPr>
        <w:t>Wykonawca oświadcza, że jest czynnym/zwolnionym</w:t>
      </w:r>
      <w:r w:rsidRPr="00F26533">
        <w:rPr>
          <w:rStyle w:val="Odwoanieprzypisudolnego"/>
          <w:rFonts w:ascii="Times New Roman" w:hAnsi="Times New Roman" w:cs="Times New Roman"/>
        </w:rPr>
        <w:footnoteReference w:id="1"/>
      </w:r>
      <w:r w:rsidRPr="00F26533">
        <w:rPr>
          <w:rFonts w:ascii="Times New Roman" w:hAnsi="Times New Roman" w:cs="Times New Roman"/>
        </w:rPr>
        <w:t xml:space="preserve"> podatnikiem podatku </w:t>
      </w:r>
      <w:r w:rsidRPr="00F26533">
        <w:rPr>
          <w:rFonts w:ascii="Times New Roman" w:hAnsi="Times New Roman" w:cs="Times New Roman"/>
        </w:rPr>
        <w:br/>
        <w:t xml:space="preserve">od towarów i usług, co potwierdza wydruk z portalu podatkowego prowadzonego przez Ministerstwo Finansów, stanowiący załącznik nr 6 </w:t>
      </w:r>
      <w:r w:rsidRPr="00F26533">
        <w:rPr>
          <w:rFonts w:ascii="Times New Roman" w:hAnsi="Times New Roman" w:cs="Times New Roman"/>
        </w:rPr>
        <w:br/>
      </w:r>
      <w:r w:rsidRPr="00F26533">
        <w:rPr>
          <w:rFonts w:ascii="Times New Roman" w:hAnsi="Times New Roman" w:cs="Times New Roman"/>
        </w:rPr>
        <w:lastRenderedPageBreak/>
        <w:t>do umowy, oraz zobowiązuje się do poinformowania Zamawiającego o każdej zmianie statusu VAT najpóźniej z doręczeniem faktury. W przypadku niewypełnienia obowiązku inform</w:t>
      </w:r>
      <w:r w:rsidR="00AC2314" w:rsidRPr="00F26533">
        <w:rPr>
          <w:rFonts w:ascii="Times New Roman" w:hAnsi="Times New Roman" w:cs="Times New Roman"/>
        </w:rPr>
        <w:t xml:space="preserve">acyjnego Wykonawca zobowiązuje </w:t>
      </w:r>
      <w:r w:rsidRPr="00F26533">
        <w:rPr>
          <w:rFonts w:ascii="Times New Roman" w:hAnsi="Times New Roman" w:cs="Times New Roman"/>
        </w:rPr>
        <w:t>się do poniesienia obciążeń nałożonych na Zamawiającego przez administrację podatkową, z tego powodu.</w:t>
      </w:r>
    </w:p>
    <w:p w14:paraId="1F7D7F8C" w14:textId="77777777" w:rsidR="00021D83" w:rsidRPr="00F26533" w:rsidRDefault="00021D83" w:rsidP="00F26533">
      <w:pPr>
        <w:suppressAutoHyphens/>
        <w:jc w:val="both"/>
        <w:rPr>
          <w:rFonts w:ascii="Times New Roman" w:hAnsi="Times New Roman" w:cs="Times New Roman"/>
        </w:rPr>
      </w:pPr>
    </w:p>
    <w:p w14:paraId="2C92D768" w14:textId="77777777" w:rsidR="00021D83" w:rsidRPr="00F26533" w:rsidRDefault="00021D83" w:rsidP="00F26533">
      <w:pPr>
        <w:pStyle w:val="Tekstpodstawowywcity"/>
        <w:spacing w:after="0" w:line="276" w:lineRule="auto"/>
        <w:ind w:left="113"/>
        <w:jc w:val="center"/>
        <w:rPr>
          <w:b/>
          <w:color w:val="000000"/>
          <w:sz w:val="22"/>
          <w:szCs w:val="22"/>
          <w:lang w:val="pl-PL"/>
        </w:rPr>
      </w:pPr>
      <w:r w:rsidRPr="00F26533">
        <w:rPr>
          <w:b/>
          <w:noProof/>
          <w:color w:val="000000"/>
          <w:sz w:val="22"/>
          <w:szCs w:val="22"/>
        </w:rPr>
        <w:sym w:font="Arial Narrow" w:char="00A7"/>
      </w:r>
      <w:r w:rsidRPr="00F26533">
        <w:rPr>
          <w:b/>
          <w:color w:val="000000"/>
          <w:sz w:val="22"/>
          <w:szCs w:val="22"/>
        </w:rPr>
        <w:t xml:space="preserve"> </w:t>
      </w:r>
      <w:r w:rsidRPr="00F26533">
        <w:rPr>
          <w:b/>
          <w:color w:val="000000"/>
          <w:sz w:val="22"/>
          <w:szCs w:val="22"/>
          <w:lang w:val="pl-PL"/>
        </w:rPr>
        <w:t>5</w:t>
      </w:r>
    </w:p>
    <w:p w14:paraId="7B18E88A" w14:textId="3E382180" w:rsidR="00021D83" w:rsidRPr="00F26533" w:rsidRDefault="008A0D1D" w:rsidP="00F26533">
      <w:pPr>
        <w:pStyle w:val="Akapitzlist"/>
        <w:ind w:left="0"/>
        <w:jc w:val="center"/>
        <w:rPr>
          <w:rFonts w:ascii="Times New Roman" w:hAnsi="Times New Roman" w:cs="Times New Roman"/>
          <w:b/>
          <w:color w:val="000000"/>
        </w:rPr>
      </w:pPr>
      <w:r w:rsidRPr="00F26533">
        <w:rPr>
          <w:rFonts w:ascii="Times New Roman" w:hAnsi="Times New Roman" w:cs="Times New Roman"/>
          <w:b/>
          <w:color w:val="000000"/>
        </w:rPr>
        <w:t>Rękojmia i gwarancja jakości</w:t>
      </w:r>
    </w:p>
    <w:p w14:paraId="059DE2B5" w14:textId="77777777"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lang w:val="pl-PL"/>
        </w:rPr>
        <w:t xml:space="preserve">Wykonawca zapewnia, iż dostarczony Zamawiającemu Towar jest zgodny </w:t>
      </w:r>
      <w:r w:rsidRPr="00F26533">
        <w:rPr>
          <w:color w:val="000000"/>
          <w:sz w:val="22"/>
          <w:szCs w:val="22"/>
          <w:lang w:val="pl-PL"/>
        </w:rPr>
        <w:br/>
        <w:t>z obowiązującymi w tym zakresie przepisami i wymaganiami Zamawiającego określonymi w § 1.</w:t>
      </w:r>
    </w:p>
    <w:p w14:paraId="150EF4E0" w14:textId="77777777" w:rsidR="00021D83" w:rsidRPr="00F26533" w:rsidRDefault="00021D83" w:rsidP="00F26533">
      <w:pPr>
        <w:pStyle w:val="Tekstpodstawowy"/>
        <w:numPr>
          <w:ilvl w:val="0"/>
          <w:numId w:val="54"/>
        </w:numPr>
        <w:suppressAutoHyphens/>
        <w:spacing w:line="276" w:lineRule="auto"/>
        <w:rPr>
          <w:sz w:val="22"/>
          <w:szCs w:val="22"/>
          <w:lang w:val="pl-PL"/>
        </w:rPr>
      </w:pPr>
      <w:r w:rsidRPr="00F26533">
        <w:rPr>
          <w:color w:val="000000"/>
          <w:sz w:val="22"/>
          <w:szCs w:val="22"/>
        </w:rPr>
        <w:t xml:space="preserve">Okres gwarancji </w:t>
      </w:r>
      <w:r w:rsidRPr="00F26533">
        <w:rPr>
          <w:color w:val="000000"/>
          <w:sz w:val="22"/>
          <w:szCs w:val="22"/>
          <w:lang w:val="pl-PL"/>
        </w:rPr>
        <w:t>Towaru będącego przedmiotem niniejszej umowy wynosi: (odpowiednio dla części)</w:t>
      </w:r>
    </w:p>
    <w:p w14:paraId="79D4F4E9" w14:textId="77777777" w:rsidR="00021D83" w:rsidRPr="00F26533" w:rsidRDefault="00021D83" w:rsidP="00F26533">
      <w:pPr>
        <w:pStyle w:val="Tekstpodstawowy"/>
        <w:suppressAutoHyphens/>
        <w:spacing w:line="276" w:lineRule="auto"/>
        <w:ind w:left="720"/>
        <w:rPr>
          <w:color w:val="000000"/>
          <w:sz w:val="22"/>
          <w:szCs w:val="22"/>
          <w:lang w:val="pl-PL"/>
        </w:rPr>
      </w:pPr>
      <w:r w:rsidRPr="00F26533">
        <w:rPr>
          <w:color w:val="000000"/>
          <w:sz w:val="22"/>
          <w:szCs w:val="22"/>
          <w:lang w:val="pl-PL"/>
        </w:rPr>
        <w:t>Część 1 – 12 miesięcy</w:t>
      </w:r>
    </w:p>
    <w:p w14:paraId="79C4900B" w14:textId="77777777" w:rsidR="00021D83" w:rsidRPr="00F26533" w:rsidRDefault="00021D83" w:rsidP="00F26533">
      <w:pPr>
        <w:pStyle w:val="Tekstpodstawowy"/>
        <w:suppressAutoHyphens/>
        <w:spacing w:line="276" w:lineRule="auto"/>
        <w:ind w:left="720"/>
        <w:rPr>
          <w:color w:val="000000"/>
          <w:sz w:val="22"/>
          <w:szCs w:val="22"/>
          <w:lang w:val="pl-PL"/>
        </w:rPr>
      </w:pPr>
      <w:r w:rsidRPr="00F26533">
        <w:rPr>
          <w:color w:val="000000"/>
          <w:sz w:val="22"/>
          <w:szCs w:val="22"/>
          <w:lang w:val="pl-PL"/>
        </w:rPr>
        <w:t>Część 2 – 12 miesięcy – poz. 6 – 66</w:t>
      </w:r>
    </w:p>
    <w:p w14:paraId="04D6EA83" w14:textId="77777777" w:rsidR="00021D83" w:rsidRPr="00F26533" w:rsidRDefault="00021D83" w:rsidP="00F26533">
      <w:pPr>
        <w:pStyle w:val="Tekstpodstawowy"/>
        <w:suppressAutoHyphens/>
        <w:spacing w:line="276" w:lineRule="auto"/>
        <w:ind w:left="720"/>
        <w:rPr>
          <w:color w:val="000000"/>
          <w:sz w:val="22"/>
          <w:szCs w:val="22"/>
          <w:lang w:val="pl-PL"/>
        </w:rPr>
      </w:pPr>
      <w:r w:rsidRPr="00F26533">
        <w:rPr>
          <w:color w:val="000000"/>
          <w:sz w:val="22"/>
          <w:szCs w:val="22"/>
          <w:lang w:val="pl-PL"/>
        </w:rPr>
        <w:tab/>
        <w:t xml:space="preserve">     24 miesiące – poz.1-5</w:t>
      </w:r>
    </w:p>
    <w:p w14:paraId="43EF6873" w14:textId="77777777" w:rsidR="00021D83" w:rsidRPr="00F26533" w:rsidRDefault="00021D83" w:rsidP="00F26533">
      <w:pPr>
        <w:pStyle w:val="Tekstpodstawowy"/>
        <w:suppressAutoHyphens/>
        <w:spacing w:line="276" w:lineRule="auto"/>
        <w:ind w:left="720"/>
        <w:rPr>
          <w:color w:val="000000"/>
          <w:sz w:val="22"/>
          <w:szCs w:val="22"/>
          <w:lang w:val="pl-PL"/>
        </w:rPr>
      </w:pPr>
      <w:r w:rsidRPr="00F26533">
        <w:rPr>
          <w:color w:val="000000"/>
          <w:sz w:val="22"/>
          <w:szCs w:val="22"/>
          <w:lang w:val="pl-PL"/>
        </w:rPr>
        <w:t xml:space="preserve">Część 3 </w:t>
      </w:r>
      <w:r w:rsidRPr="00F26533">
        <w:rPr>
          <w:color w:val="000000"/>
          <w:sz w:val="22"/>
          <w:szCs w:val="22"/>
          <w:lang w:val="pl-PL"/>
        </w:rPr>
        <w:softHyphen/>
      </w:r>
      <w:r w:rsidRPr="00F26533">
        <w:rPr>
          <w:color w:val="000000"/>
          <w:sz w:val="22"/>
          <w:szCs w:val="22"/>
          <w:lang w:val="pl-PL"/>
        </w:rPr>
        <w:softHyphen/>
        <w:t>– 24 miesiące</w:t>
      </w:r>
    </w:p>
    <w:p w14:paraId="5286DAD8" w14:textId="77777777" w:rsidR="00021D83" w:rsidRPr="00F26533" w:rsidRDefault="00021D83" w:rsidP="00F26533">
      <w:pPr>
        <w:pStyle w:val="Tekstpodstawowy"/>
        <w:suppressAutoHyphens/>
        <w:spacing w:line="276" w:lineRule="auto"/>
        <w:ind w:left="720"/>
        <w:rPr>
          <w:sz w:val="22"/>
          <w:szCs w:val="22"/>
          <w:lang w:val="pl-PL"/>
        </w:rPr>
      </w:pPr>
      <w:r w:rsidRPr="00F26533">
        <w:rPr>
          <w:color w:val="000000"/>
          <w:sz w:val="22"/>
          <w:szCs w:val="22"/>
          <w:lang w:val="pl-PL"/>
        </w:rPr>
        <w:t>Część 4 – 12 miesięcy</w:t>
      </w:r>
    </w:p>
    <w:p w14:paraId="1A866CDC" w14:textId="77777777" w:rsidR="00021D83" w:rsidRPr="00F26533" w:rsidRDefault="00021D83" w:rsidP="00F26533">
      <w:pPr>
        <w:pStyle w:val="Tekstpodstawowy"/>
        <w:suppressAutoHyphens/>
        <w:spacing w:line="276" w:lineRule="auto"/>
        <w:ind w:left="720"/>
        <w:rPr>
          <w:sz w:val="22"/>
          <w:szCs w:val="22"/>
          <w:lang w:val="pl-PL"/>
        </w:rPr>
      </w:pPr>
      <w:r w:rsidRPr="00F26533">
        <w:rPr>
          <w:sz w:val="22"/>
          <w:szCs w:val="22"/>
          <w:lang w:val="pl-PL"/>
        </w:rPr>
        <w:t xml:space="preserve"> </w:t>
      </w:r>
      <w:r w:rsidRPr="00F26533">
        <w:rPr>
          <w:color w:val="000000"/>
          <w:sz w:val="22"/>
          <w:szCs w:val="22"/>
        </w:rPr>
        <w:t xml:space="preserve">od daty odbioru </w:t>
      </w:r>
      <w:r w:rsidRPr="00F26533">
        <w:rPr>
          <w:color w:val="000000"/>
          <w:sz w:val="22"/>
          <w:szCs w:val="22"/>
          <w:lang w:val="pl-PL"/>
        </w:rPr>
        <w:t>T</w:t>
      </w:r>
      <w:proofErr w:type="spellStart"/>
      <w:r w:rsidRPr="00F26533">
        <w:rPr>
          <w:color w:val="000000"/>
          <w:sz w:val="22"/>
          <w:szCs w:val="22"/>
        </w:rPr>
        <w:t>owaru</w:t>
      </w:r>
      <w:proofErr w:type="spellEnd"/>
      <w:r w:rsidRPr="00F26533">
        <w:rPr>
          <w:color w:val="000000"/>
          <w:sz w:val="22"/>
          <w:szCs w:val="22"/>
        </w:rPr>
        <w:t xml:space="preserve">, tj. od daty podpisania </w:t>
      </w:r>
      <w:r w:rsidRPr="00F26533">
        <w:rPr>
          <w:color w:val="000000"/>
          <w:sz w:val="22"/>
          <w:szCs w:val="22"/>
          <w:lang w:val="pl-PL"/>
        </w:rPr>
        <w:t>P</w:t>
      </w:r>
      <w:proofErr w:type="spellStart"/>
      <w:r w:rsidRPr="00F26533">
        <w:rPr>
          <w:color w:val="000000"/>
          <w:sz w:val="22"/>
          <w:szCs w:val="22"/>
        </w:rPr>
        <w:t>rotokołu</w:t>
      </w:r>
      <w:proofErr w:type="spellEnd"/>
      <w:r w:rsidRPr="00F26533">
        <w:rPr>
          <w:color w:val="000000"/>
          <w:sz w:val="22"/>
          <w:szCs w:val="22"/>
        </w:rPr>
        <w:t xml:space="preserve"> </w:t>
      </w:r>
      <w:r w:rsidRPr="00F26533">
        <w:rPr>
          <w:color w:val="000000"/>
          <w:sz w:val="22"/>
          <w:szCs w:val="22"/>
          <w:lang w:val="pl-PL"/>
        </w:rPr>
        <w:t>O</w:t>
      </w:r>
      <w:proofErr w:type="spellStart"/>
      <w:r w:rsidRPr="00F26533">
        <w:rPr>
          <w:color w:val="000000"/>
          <w:sz w:val="22"/>
          <w:szCs w:val="22"/>
        </w:rPr>
        <w:t>dbioru</w:t>
      </w:r>
      <w:proofErr w:type="spellEnd"/>
      <w:r w:rsidRPr="00F26533">
        <w:rPr>
          <w:color w:val="000000"/>
          <w:sz w:val="22"/>
          <w:szCs w:val="22"/>
          <w:lang w:val="pl-PL"/>
        </w:rPr>
        <w:t xml:space="preserve"> Dostawy bez uwag.</w:t>
      </w:r>
      <w:r w:rsidRPr="00F26533">
        <w:rPr>
          <w:color w:val="FF0000"/>
          <w:sz w:val="22"/>
          <w:szCs w:val="22"/>
          <w:lang w:val="pl-PL"/>
        </w:rPr>
        <w:t xml:space="preserve"> </w:t>
      </w:r>
    </w:p>
    <w:p w14:paraId="320AE5FA" w14:textId="77777777"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rPr>
        <w:t xml:space="preserve">W okresie gwarancji Wykonawca zobowiązany jest do usunięcia wad </w:t>
      </w:r>
      <w:r w:rsidRPr="00F26533">
        <w:rPr>
          <w:color w:val="000000"/>
          <w:sz w:val="22"/>
          <w:szCs w:val="22"/>
          <w:lang w:val="pl-PL"/>
        </w:rPr>
        <w:t>prawnych</w:t>
      </w:r>
      <w:r w:rsidRPr="00F26533">
        <w:rPr>
          <w:color w:val="FF0000"/>
          <w:sz w:val="22"/>
          <w:szCs w:val="22"/>
          <w:lang w:val="pl-PL"/>
        </w:rPr>
        <w:t xml:space="preserve"> </w:t>
      </w:r>
      <w:r w:rsidRPr="00F26533">
        <w:rPr>
          <w:color w:val="000000"/>
          <w:sz w:val="22"/>
          <w:szCs w:val="22"/>
          <w:lang w:val="pl-PL"/>
        </w:rPr>
        <w:t>T</w:t>
      </w:r>
      <w:proofErr w:type="spellStart"/>
      <w:r w:rsidRPr="00F26533">
        <w:rPr>
          <w:color w:val="000000"/>
          <w:sz w:val="22"/>
          <w:szCs w:val="22"/>
        </w:rPr>
        <w:t>owaru</w:t>
      </w:r>
      <w:proofErr w:type="spellEnd"/>
      <w:r w:rsidRPr="00F26533">
        <w:rPr>
          <w:color w:val="000000"/>
          <w:sz w:val="22"/>
          <w:szCs w:val="22"/>
        </w:rPr>
        <w:t xml:space="preserve"> lub do dostarczenia rzeczy wolnej od wad,</w:t>
      </w:r>
      <w:r w:rsidRPr="00F26533">
        <w:rPr>
          <w:color w:val="000000"/>
          <w:sz w:val="22"/>
          <w:szCs w:val="22"/>
          <w:lang w:val="pl-PL"/>
        </w:rPr>
        <w:t xml:space="preserve"> </w:t>
      </w:r>
      <w:r w:rsidRPr="00F26533">
        <w:rPr>
          <w:color w:val="000000"/>
          <w:sz w:val="22"/>
          <w:szCs w:val="22"/>
        </w:rPr>
        <w:t>na swój koszt.</w:t>
      </w:r>
    </w:p>
    <w:p w14:paraId="6725682F" w14:textId="2C6E9DA7"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rPr>
        <w:t xml:space="preserve">Wykonawca zobowiązany jest do załatwienia reklamacji poprzez </w:t>
      </w:r>
      <w:r w:rsidRPr="00F26533">
        <w:rPr>
          <w:color w:val="000000"/>
          <w:sz w:val="22"/>
          <w:szCs w:val="22"/>
          <w:lang w:val="pl-PL"/>
        </w:rPr>
        <w:t xml:space="preserve">wymianę </w:t>
      </w:r>
      <w:r w:rsidRPr="00F26533">
        <w:rPr>
          <w:color w:val="000000"/>
          <w:sz w:val="22"/>
          <w:szCs w:val="22"/>
        </w:rPr>
        <w:t xml:space="preserve">Towaru na nowy w terminie </w:t>
      </w:r>
      <w:r w:rsidRPr="00F26533">
        <w:rPr>
          <w:color w:val="000000"/>
          <w:sz w:val="22"/>
          <w:szCs w:val="22"/>
          <w:lang w:val="pl-PL"/>
        </w:rPr>
        <w:t>10</w:t>
      </w:r>
      <w:r w:rsidRPr="00F26533">
        <w:rPr>
          <w:color w:val="000000"/>
          <w:sz w:val="22"/>
          <w:szCs w:val="22"/>
        </w:rPr>
        <w:t xml:space="preserve"> dni </w:t>
      </w:r>
      <w:r w:rsidRPr="00F26533">
        <w:rPr>
          <w:color w:val="000000"/>
          <w:sz w:val="22"/>
          <w:szCs w:val="22"/>
          <w:lang w:val="pl-PL"/>
        </w:rPr>
        <w:t xml:space="preserve">roboczych </w:t>
      </w:r>
      <w:r w:rsidRPr="00F26533">
        <w:rPr>
          <w:color w:val="000000"/>
          <w:sz w:val="22"/>
          <w:szCs w:val="22"/>
        </w:rPr>
        <w:t xml:space="preserve">od daty jej otrzymania, </w:t>
      </w:r>
      <w:r w:rsidRPr="00F26533">
        <w:rPr>
          <w:color w:val="000000"/>
          <w:sz w:val="22"/>
          <w:szCs w:val="22"/>
          <w:lang w:val="pl-PL"/>
        </w:rPr>
        <w:t xml:space="preserve">albo </w:t>
      </w:r>
      <w:r w:rsidR="00AC2314" w:rsidRPr="00F26533">
        <w:rPr>
          <w:color w:val="000000"/>
          <w:sz w:val="22"/>
          <w:szCs w:val="22"/>
        </w:rPr>
        <w:t xml:space="preserve">- </w:t>
      </w:r>
      <w:r w:rsidRPr="00F26533">
        <w:rPr>
          <w:color w:val="000000"/>
          <w:sz w:val="22"/>
          <w:szCs w:val="22"/>
        </w:rPr>
        <w:t>w przypadku odmowy jej uznania - udzielenia w terminie</w:t>
      </w:r>
      <w:r w:rsidRPr="00F26533">
        <w:rPr>
          <w:color w:val="000000"/>
          <w:sz w:val="22"/>
          <w:szCs w:val="22"/>
          <w:lang w:val="pl-PL"/>
        </w:rPr>
        <w:t xml:space="preserve"> 5</w:t>
      </w:r>
      <w:r w:rsidRPr="00F26533">
        <w:rPr>
          <w:color w:val="000000"/>
          <w:sz w:val="22"/>
          <w:szCs w:val="22"/>
        </w:rPr>
        <w:t xml:space="preserve"> </w:t>
      </w:r>
      <w:r w:rsidRPr="00F26533">
        <w:rPr>
          <w:color w:val="000000"/>
          <w:sz w:val="22"/>
          <w:szCs w:val="22"/>
          <w:lang w:val="pl-PL"/>
        </w:rPr>
        <w:t xml:space="preserve">dni roboczych </w:t>
      </w:r>
      <w:r w:rsidRPr="00F26533">
        <w:rPr>
          <w:color w:val="000000"/>
          <w:sz w:val="22"/>
          <w:szCs w:val="22"/>
        </w:rPr>
        <w:t>odpowiedzi na reklamację z uzasadnieniem.</w:t>
      </w:r>
      <w:r w:rsidRPr="00F26533">
        <w:rPr>
          <w:color w:val="000000"/>
          <w:sz w:val="22"/>
          <w:szCs w:val="22"/>
          <w:lang w:val="pl-PL"/>
        </w:rPr>
        <w:t xml:space="preserve"> </w:t>
      </w:r>
    </w:p>
    <w:p w14:paraId="211AAE0A" w14:textId="77777777"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rPr>
        <w:t xml:space="preserve">Brak udzielenia odpowiedzi na reklamację w terminie określonym w ust. </w:t>
      </w:r>
      <w:r w:rsidRPr="00F26533">
        <w:rPr>
          <w:color w:val="000000"/>
          <w:sz w:val="22"/>
          <w:szCs w:val="22"/>
          <w:lang w:val="pl-PL"/>
        </w:rPr>
        <w:t>4</w:t>
      </w:r>
      <w:r w:rsidRPr="00F26533">
        <w:rPr>
          <w:color w:val="000000"/>
          <w:sz w:val="22"/>
          <w:szCs w:val="22"/>
        </w:rPr>
        <w:t xml:space="preserve"> oznacza uznanie reklamacji.</w:t>
      </w:r>
      <w:r w:rsidRPr="00F26533">
        <w:rPr>
          <w:color w:val="000000"/>
          <w:sz w:val="22"/>
          <w:szCs w:val="22"/>
          <w:lang w:val="pl-PL"/>
        </w:rPr>
        <w:t xml:space="preserve"> W takim wypadku Wykonawca jest obowiązany wymienić Towar na nowy w terminie 5 dni roboczych od dnia upływy terminu, o którym mowa w ust. 4.</w:t>
      </w:r>
    </w:p>
    <w:p w14:paraId="17937CBE" w14:textId="2AA2D068"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rPr>
        <w:t xml:space="preserve">W przypadku stwierdzenia wad ilościowych, których nie można wykryć </w:t>
      </w:r>
      <w:r w:rsidRPr="00F26533">
        <w:rPr>
          <w:color w:val="000000"/>
          <w:sz w:val="22"/>
          <w:szCs w:val="22"/>
          <w:lang w:val="pl-PL"/>
        </w:rPr>
        <w:br/>
      </w:r>
      <w:r w:rsidRPr="00F26533">
        <w:rPr>
          <w:color w:val="000000"/>
          <w:sz w:val="22"/>
          <w:szCs w:val="22"/>
        </w:rPr>
        <w:t xml:space="preserve">w momencie odbioru </w:t>
      </w:r>
      <w:r w:rsidR="00A90CC8" w:rsidRPr="00F26533">
        <w:rPr>
          <w:color w:val="000000"/>
          <w:sz w:val="22"/>
          <w:szCs w:val="22"/>
          <w:lang w:val="pl-PL"/>
        </w:rPr>
        <w:t>T</w:t>
      </w:r>
      <w:r w:rsidR="00B408E6" w:rsidRPr="00F26533">
        <w:rPr>
          <w:color w:val="000000"/>
          <w:sz w:val="22"/>
          <w:szCs w:val="22"/>
          <w:lang w:val="pl-PL"/>
        </w:rPr>
        <w:t>o</w:t>
      </w:r>
      <w:r w:rsidR="00A90CC8" w:rsidRPr="00F26533">
        <w:rPr>
          <w:color w:val="000000"/>
          <w:sz w:val="22"/>
          <w:szCs w:val="22"/>
          <w:lang w:val="pl-PL"/>
        </w:rPr>
        <w:t xml:space="preserve">waru </w:t>
      </w:r>
      <w:r w:rsidRPr="00F26533">
        <w:rPr>
          <w:color w:val="000000"/>
          <w:sz w:val="22"/>
          <w:szCs w:val="22"/>
        </w:rPr>
        <w:t xml:space="preserve">(np. </w:t>
      </w:r>
      <w:r w:rsidRPr="00F26533">
        <w:rPr>
          <w:color w:val="000000"/>
          <w:sz w:val="22"/>
          <w:szCs w:val="22"/>
          <w:lang w:val="pl-PL"/>
        </w:rPr>
        <w:t>T</w:t>
      </w:r>
      <w:proofErr w:type="spellStart"/>
      <w:r w:rsidRPr="00F26533">
        <w:rPr>
          <w:color w:val="000000"/>
          <w:sz w:val="22"/>
          <w:szCs w:val="22"/>
        </w:rPr>
        <w:t>owar</w:t>
      </w:r>
      <w:proofErr w:type="spellEnd"/>
      <w:r w:rsidRPr="00F26533">
        <w:rPr>
          <w:color w:val="000000"/>
          <w:sz w:val="22"/>
          <w:szCs w:val="22"/>
        </w:rPr>
        <w:t xml:space="preserve"> w opakowaniu zbiorczym)</w:t>
      </w:r>
      <w:r w:rsidRPr="00F26533">
        <w:rPr>
          <w:color w:val="000000"/>
          <w:sz w:val="22"/>
          <w:szCs w:val="22"/>
          <w:lang w:val="pl-PL"/>
        </w:rPr>
        <w:t>,</w:t>
      </w:r>
      <w:r w:rsidRPr="00F26533">
        <w:rPr>
          <w:color w:val="000000"/>
          <w:sz w:val="22"/>
          <w:szCs w:val="22"/>
        </w:rPr>
        <w:t xml:space="preserve"> Zamawiający zawiadomi Wykonawcę o wadzie w terminie </w:t>
      </w:r>
      <w:r w:rsidRPr="00F26533">
        <w:rPr>
          <w:color w:val="000000"/>
          <w:sz w:val="22"/>
          <w:szCs w:val="22"/>
          <w:lang w:val="pl-PL"/>
        </w:rPr>
        <w:t>5</w:t>
      </w:r>
      <w:r w:rsidRPr="00F26533">
        <w:rPr>
          <w:color w:val="000000"/>
          <w:sz w:val="22"/>
          <w:szCs w:val="22"/>
        </w:rPr>
        <w:t xml:space="preserve"> dni </w:t>
      </w:r>
      <w:r w:rsidRPr="00F26533">
        <w:rPr>
          <w:color w:val="000000"/>
          <w:sz w:val="22"/>
          <w:szCs w:val="22"/>
          <w:lang w:val="pl-PL"/>
        </w:rPr>
        <w:t xml:space="preserve">roboczych </w:t>
      </w:r>
      <w:r w:rsidRPr="00F26533">
        <w:rPr>
          <w:color w:val="000000"/>
          <w:sz w:val="22"/>
          <w:szCs w:val="22"/>
        </w:rPr>
        <w:t>od jej wykrycia</w:t>
      </w:r>
      <w:r w:rsidRPr="00F26533">
        <w:rPr>
          <w:color w:val="000000"/>
          <w:sz w:val="22"/>
          <w:szCs w:val="22"/>
          <w:lang w:val="pl-PL"/>
        </w:rPr>
        <w:t>, termin dostawy nie może przekroczyć 5 dni roboczych.</w:t>
      </w:r>
    </w:p>
    <w:p w14:paraId="102546F7" w14:textId="77777777"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rPr>
        <w:t>Zgłoszenia wad będą wysyłane przez Zamawiającego pisemnie</w:t>
      </w:r>
      <w:r w:rsidRPr="00F26533">
        <w:rPr>
          <w:color w:val="000000"/>
          <w:sz w:val="22"/>
          <w:szCs w:val="22"/>
          <w:lang w:val="pl-PL"/>
        </w:rPr>
        <w:t xml:space="preserve">, </w:t>
      </w:r>
      <w:r w:rsidRPr="00F26533">
        <w:rPr>
          <w:color w:val="000000"/>
          <w:sz w:val="22"/>
          <w:szCs w:val="22"/>
          <w:lang w:val="pl-PL"/>
        </w:rPr>
        <w:br/>
        <w:t>e-mail:…………………………..</w:t>
      </w:r>
      <w:r w:rsidRPr="00F26533">
        <w:rPr>
          <w:color w:val="000000"/>
          <w:sz w:val="22"/>
          <w:szCs w:val="22"/>
        </w:rPr>
        <w:t xml:space="preserve"> lub faksem</w:t>
      </w:r>
      <w:r w:rsidRPr="00F26533">
        <w:rPr>
          <w:color w:val="000000"/>
          <w:sz w:val="22"/>
          <w:szCs w:val="22"/>
          <w:lang w:val="pl-PL"/>
        </w:rPr>
        <w:t xml:space="preserve"> </w:t>
      </w:r>
      <w:r w:rsidRPr="00F26533">
        <w:rPr>
          <w:color w:val="000000"/>
          <w:sz w:val="22"/>
          <w:szCs w:val="22"/>
        </w:rPr>
        <w:t xml:space="preserve">na nr </w:t>
      </w:r>
      <w:r w:rsidRPr="00F26533">
        <w:rPr>
          <w:color w:val="000000"/>
          <w:sz w:val="22"/>
          <w:szCs w:val="22"/>
          <w:lang w:val="pl-PL"/>
        </w:rPr>
        <w:t>…………………….</w:t>
      </w:r>
      <w:r w:rsidRPr="00F26533">
        <w:rPr>
          <w:color w:val="000000"/>
          <w:sz w:val="22"/>
          <w:szCs w:val="22"/>
        </w:rPr>
        <w:t xml:space="preserve"> .</w:t>
      </w:r>
    </w:p>
    <w:p w14:paraId="01201F37" w14:textId="77777777"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rPr>
        <w:t>Towar reklamowany będzie odbierany przez Wykonawcę na jego koszt z</w:t>
      </w:r>
      <w:r w:rsidRPr="00F26533">
        <w:rPr>
          <w:color w:val="000000"/>
          <w:sz w:val="22"/>
          <w:szCs w:val="22"/>
          <w:lang w:val="pl-PL"/>
        </w:rPr>
        <w:t xml:space="preserve"> Magazynów Sekcji Obsługi Infrastruktury, określonych w </w:t>
      </w:r>
      <w:r w:rsidRPr="00F26533">
        <w:rPr>
          <w:noProof/>
          <w:color w:val="000000"/>
          <w:sz w:val="22"/>
          <w:szCs w:val="22"/>
        </w:rPr>
        <w:sym w:font="Arial Narrow" w:char="00A7"/>
      </w:r>
      <w:r w:rsidRPr="00F26533">
        <w:rPr>
          <w:noProof/>
          <w:color w:val="000000"/>
          <w:sz w:val="22"/>
          <w:szCs w:val="22"/>
          <w:lang w:val="pl-PL"/>
        </w:rPr>
        <w:t xml:space="preserve"> 2 ust. 3 umowy.</w:t>
      </w:r>
    </w:p>
    <w:p w14:paraId="485A3E46" w14:textId="77777777" w:rsidR="00021D83" w:rsidRPr="00F26533" w:rsidRDefault="00021D83" w:rsidP="00F26533">
      <w:pPr>
        <w:pStyle w:val="Tekstpodstawowy"/>
        <w:numPr>
          <w:ilvl w:val="0"/>
          <w:numId w:val="54"/>
        </w:numPr>
        <w:suppressAutoHyphens/>
        <w:spacing w:line="276" w:lineRule="auto"/>
        <w:rPr>
          <w:color w:val="000000"/>
          <w:sz w:val="22"/>
          <w:szCs w:val="22"/>
        </w:rPr>
      </w:pPr>
      <w:r w:rsidRPr="00F26533">
        <w:rPr>
          <w:color w:val="000000"/>
          <w:sz w:val="22"/>
          <w:szCs w:val="22"/>
        </w:rPr>
        <w:t>Okres gwarancji ulega przedłużeniu o czas liczony od daty zgłoszenia przez Zamawiającego stwierdzonej wady do dnia jej usunięcia</w:t>
      </w:r>
      <w:r w:rsidRPr="00F26533">
        <w:rPr>
          <w:color w:val="000000"/>
          <w:sz w:val="22"/>
          <w:szCs w:val="22"/>
          <w:lang w:val="pl-PL"/>
        </w:rPr>
        <w:t>, a w przypadku wymiany Towaru na nowy, okres gwarancji biegnie od nowa.</w:t>
      </w:r>
    </w:p>
    <w:p w14:paraId="681044F3" w14:textId="77777777" w:rsidR="00A90CC8" w:rsidRPr="00F26533" w:rsidRDefault="00A90CC8" w:rsidP="00F26533">
      <w:pPr>
        <w:pStyle w:val="Akapitzlist"/>
        <w:ind w:left="357"/>
        <w:rPr>
          <w:rFonts w:ascii="Times New Roman" w:hAnsi="Times New Roman" w:cs="Times New Roman"/>
          <w:b/>
          <w:noProof/>
          <w:color w:val="000000"/>
        </w:rPr>
      </w:pPr>
    </w:p>
    <w:p w14:paraId="4A4D6320" w14:textId="77777777" w:rsidR="00A90CC8" w:rsidRPr="00F26533" w:rsidRDefault="00A90CC8" w:rsidP="00F26533">
      <w:pPr>
        <w:pStyle w:val="Akapitzlist"/>
        <w:ind w:left="357"/>
        <w:jc w:val="center"/>
        <w:rPr>
          <w:rFonts w:ascii="Times New Roman" w:hAnsi="Times New Roman" w:cs="Times New Roman"/>
          <w:b/>
          <w:noProof/>
          <w:color w:val="000000"/>
        </w:rPr>
      </w:pPr>
    </w:p>
    <w:p w14:paraId="17B558E1" w14:textId="57253ACB" w:rsidR="00021D83" w:rsidRPr="00F26533" w:rsidRDefault="00021D83" w:rsidP="00F26533">
      <w:pPr>
        <w:pStyle w:val="Akapitzlist"/>
        <w:ind w:left="357"/>
        <w:jc w:val="center"/>
        <w:rPr>
          <w:rFonts w:ascii="Times New Roman" w:hAnsi="Times New Roman" w:cs="Times New Roman"/>
          <w:b/>
          <w:color w:val="000000"/>
        </w:rPr>
      </w:pPr>
      <w:r w:rsidRPr="00F26533">
        <w:rPr>
          <w:rFonts w:ascii="Times New Roman" w:hAnsi="Times New Roman" w:cs="Times New Roman"/>
          <w:b/>
          <w:noProof/>
          <w:color w:val="000000"/>
        </w:rPr>
        <w:sym w:font="Arial Narrow" w:char="00A7"/>
      </w:r>
      <w:r w:rsidRPr="00F26533">
        <w:rPr>
          <w:rFonts w:ascii="Times New Roman" w:hAnsi="Times New Roman" w:cs="Times New Roman"/>
          <w:b/>
          <w:color w:val="000000"/>
        </w:rPr>
        <w:t xml:space="preserve"> 6</w:t>
      </w:r>
    </w:p>
    <w:p w14:paraId="0A97B3D5" w14:textId="1D991C2A" w:rsidR="00021D83" w:rsidRPr="00F26533" w:rsidRDefault="00021D83" w:rsidP="00F26533">
      <w:pPr>
        <w:pStyle w:val="Akapitzlist"/>
        <w:ind w:left="357"/>
        <w:jc w:val="center"/>
        <w:rPr>
          <w:rFonts w:ascii="Times New Roman" w:hAnsi="Times New Roman" w:cs="Times New Roman"/>
          <w:b/>
          <w:noProof/>
          <w:color w:val="FF0000"/>
        </w:rPr>
      </w:pPr>
      <w:r w:rsidRPr="00F26533">
        <w:rPr>
          <w:rFonts w:ascii="Times New Roman" w:hAnsi="Times New Roman" w:cs="Times New Roman"/>
          <w:b/>
          <w:noProof/>
          <w:color w:val="000000"/>
        </w:rPr>
        <w:t>Kary umowne i odpowiedzialność Wykonawcy.</w:t>
      </w:r>
    </w:p>
    <w:p w14:paraId="78DA9D16" w14:textId="77777777" w:rsidR="00021D83" w:rsidRPr="00F26533" w:rsidRDefault="00021D83" w:rsidP="00F26533">
      <w:pPr>
        <w:pStyle w:val="Akapitzlist"/>
        <w:numPr>
          <w:ilvl w:val="0"/>
          <w:numId w:val="39"/>
        </w:numPr>
        <w:spacing w:after="0"/>
        <w:ind w:left="720"/>
        <w:jc w:val="both"/>
        <w:rPr>
          <w:rFonts w:ascii="Times New Roman" w:hAnsi="Times New Roman" w:cs="Times New Roman"/>
          <w:color w:val="000000"/>
        </w:rPr>
      </w:pPr>
      <w:r w:rsidRPr="00F26533">
        <w:rPr>
          <w:rFonts w:ascii="Times New Roman" w:hAnsi="Times New Roman" w:cs="Times New Roman"/>
          <w:color w:val="000000"/>
        </w:rPr>
        <w:t>W przypadku niewykonania lub nienależytego wykonania umowy Strony uprawnione są do dochodzenia swoich roszczeń na zasadach ogólnych Kodeksu Cywilnego.</w:t>
      </w:r>
    </w:p>
    <w:p w14:paraId="75C9435C" w14:textId="77777777" w:rsidR="00021D83" w:rsidRPr="00F26533" w:rsidRDefault="00021D83" w:rsidP="00F26533">
      <w:pPr>
        <w:pStyle w:val="Akapitzlist"/>
        <w:numPr>
          <w:ilvl w:val="0"/>
          <w:numId w:val="39"/>
        </w:numPr>
        <w:spacing w:after="0"/>
        <w:ind w:left="720"/>
        <w:jc w:val="both"/>
        <w:rPr>
          <w:rFonts w:ascii="Times New Roman" w:hAnsi="Times New Roman" w:cs="Times New Roman"/>
          <w:color w:val="000000"/>
        </w:rPr>
      </w:pPr>
      <w:r w:rsidRPr="00F26533">
        <w:rPr>
          <w:rFonts w:ascii="Times New Roman" w:hAnsi="Times New Roman" w:cs="Times New Roman"/>
          <w:color w:val="000000"/>
        </w:rPr>
        <w:lastRenderedPageBreak/>
        <w:t>W poniżej określonych przypadkach niewykonania lub nienależytego wykonania umowy, Zamawiający uprawniony jest do żądania od Wykonawcy zapłaty następujących kar umownych:</w:t>
      </w:r>
    </w:p>
    <w:p w14:paraId="452A0FB1" w14:textId="77777777" w:rsidR="00021D83" w:rsidRPr="00F26533" w:rsidRDefault="00021D83" w:rsidP="00F26533">
      <w:pPr>
        <w:numPr>
          <w:ilvl w:val="0"/>
          <w:numId w:val="45"/>
        </w:numPr>
        <w:spacing w:after="0"/>
        <w:ind w:left="851" w:hanging="567"/>
        <w:contextualSpacing/>
        <w:jc w:val="both"/>
        <w:rPr>
          <w:rFonts w:ascii="Times New Roman" w:hAnsi="Times New Roman" w:cs="Times New Roman"/>
          <w:noProof/>
          <w:color w:val="000000"/>
        </w:rPr>
      </w:pPr>
      <w:bookmarkStart w:id="6" w:name="_Hlk80135341"/>
      <w:r w:rsidRPr="00F26533">
        <w:rPr>
          <w:rFonts w:ascii="Times New Roman" w:hAnsi="Times New Roman" w:cs="Times New Roman"/>
          <w:noProof/>
          <w:color w:val="000000"/>
        </w:rPr>
        <w:t>w przypadku zamówienia podstawowego:</w:t>
      </w:r>
    </w:p>
    <w:p w14:paraId="79A8C919" w14:textId="0EDB21B2" w:rsidR="00021D83" w:rsidRPr="00F26533" w:rsidRDefault="00021D83" w:rsidP="00F26533">
      <w:pPr>
        <w:numPr>
          <w:ilvl w:val="0"/>
          <w:numId w:val="44"/>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20 % wartości netto</w:t>
      </w:r>
      <w:r w:rsidR="00D5513E" w:rsidRPr="00F26533">
        <w:rPr>
          <w:rFonts w:ascii="Times New Roman" w:hAnsi="Times New Roman" w:cs="Times New Roman"/>
          <w:noProof/>
          <w:color w:val="000000"/>
        </w:rPr>
        <w:t xml:space="preserve"> niedostarczonego</w:t>
      </w:r>
      <w:r w:rsidRPr="00F26533">
        <w:rPr>
          <w:rFonts w:ascii="Times New Roman" w:hAnsi="Times New Roman" w:cs="Times New Roman"/>
          <w:noProof/>
          <w:color w:val="000000"/>
        </w:rPr>
        <w:t xml:space="preserve"> przedmiotu umowy, w przypadku odstąpienia albo rozwiązania umowy przez Wykonawcę lub Zamawiającego z przyczyn leżących po stronie Wykonawcy,</w:t>
      </w:r>
    </w:p>
    <w:p w14:paraId="5B37AF14" w14:textId="2BC51FAB" w:rsidR="00021D83" w:rsidRPr="00F26533" w:rsidRDefault="00021D83" w:rsidP="00F26533">
      <w:pPr>
        <w:numPr>
          <w:ilvl w:val="0"/>
          <w:numId w:val="44"/>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5% wartości netto cen jednostkowych Towaru niedostarczonego w terminie  - za każdy rozpoczęty dzień </w:t>
      </w:r>
      <w:r w:rsidR="007F6FCC" w:rsidRPr="00F26533">
        <w:rPr>
          <w:rFonts w:ascii="Times New Roman" w:hAnsi="Times New Roman" w:cs="Times New Roman"/>
          <w:noProof/>
          <w:color w:val="000000"/>
        </w:rPr>
        <w:t xml:space="preserve">roboczy </w:t>
      </w:r>
      <w:r w:rsidRPr="00F26533">
        <w:rPr>
          <w:rFonts w:ascii="Times New Roman" w:hAnsi="Times New Roman" w:cs="Times New Roman"/>
          <w:noProof/>
          <w:color w:val="000000"/>
        </w:rPr>
        <w:t>zwłoki w dostawie Towaru, ale nie więcej niż 20% wartości netto umowy określonego w § 4 ust. 1 pkt 1,</w:t>
      </w:r>
    </w:p>
    <w:p w14:paraId="02447ACB" w14:textId="77777777" w:rsidR="00021D83" w:rsidRPr="00F26533" w:rsidRDefault="00021D83" w:rsidP="00F26533">
      <w:pPr>
        <w:numPr>
          <w:ilvl w:val="0"/>
          <w:numId w:val="44"/>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5% wartości netto cen jednostkowych Towaru za każdy stwierdzony przypadek dostarczenia Towaru niewłaściwej ilości, wadliwego, niezgodnego </w:t>
      </w:r>
      <w:r w:rsidRPr="00F26533">
        <w:rPr>
          <w:rFonts w:ascii="Times New Roman" w:hAnsi="Times New Roman" w:cs="Times New Roman"/>
          <w:noProof/>
          <w:color w:val="000000"/>
        </w:rPr>
        <w:br/>
        <w:t xml:space="preserve">z przedmiotem umowy, w opakowaniach uszkodzonych lub w opakowaniach, które nie są oryginalnymi opakowaniami producenta, ale nie więcej niż 20% wartości netto umowy, 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pkt 1,</w:t>
      </w:r>
    </w:p>
    <w:p w14:paraId="18278023" w14:textId="7BBDEA85" w:rsidR="00021D83" w:rsidRPr="00F26533" w:rsidRDefault="00021D83" w:rsidP="00F26533">
      <w:pPr>
        <w:numPr>
          <w:ilvl w:val="0"/>
          <w:numId w:val="44"/>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5% wartości netto cen jednostkowych Towaru za każdy rozpoczęty dzień</w:t>
      </w:r>
      <w:r w:rsidR="007F6FCC" w:rsidRPr="00F26533">
        <w:rPr>
          <w:rFonts w:ascii="Times New Roman" w:hAnsi="Times New Roman" w:cs="Times New Roman"/>
          <w:noProof/>
          <w:color w:val="000000"/>
        </w:rPr>
        <w:t xml:space="preserve"> roboczy</w:t>
      </w:r>
      <w:r w:rsidRPr="00F26533">
        <w:rPr>
          <w:rFonts w:ascii="Times New Roman" w:hAnsi="Times New Roman" w:cs="Times New Roman"/>
          <w:noProof/>
          <w:color w:val="000000"/>
        </w:rPr>
        <w:t xml:space="preserve"> zwłoki w dostarczeniu w terminie, o którym mowa w § 3 ust. </w:t>
      </w:r>
      <w:r w:rsidR="00C34698" w:rsidRPr="00F26533">
        <w:rPr>
          <w:rFonts w:ascii="Times New Roman" w:hAnsi="Times New Roman" w:cs="Times New Roman"/>
          <w:noProof/>
          <w:color w:val="000000"/>
        </w:rPr>
        <w:t>11</w:t>
      </w:r>
      <w:r w:rsidRPr="00F26533">
        <w:rPr>
          <w:rFonts w:ascii="Times New Roman" w:hAnsi="Times New Roman" w:cs="Times New Roman"/>
          <w:noProof/>
          <w:color w:val="000000"/>
        </w:rPr>
        <w:t xml:space="preserve">, Towaru wolnego od wad lub określonej ilości albo wadliwie zapakowanego, w miejsce wadliwego lub niedostarczonego w określonej ilości albo wadliwie zapakowanego, ale nie więcej niż 20% wartości netto umowy, 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pkt 1,</w:t>
      </w:r>
    </w:p>
    <w:p w14:paraId="3E6B6FA5" w14:textId="0F44B106" w:rsidR="00021D83" w:rsidRPr="00F26533" w:rsidRDefault="00021D83" w:rsidP="00F26533">
      <w:pPr>
        <w:numPr>
          <w:ilvl w:val="0"/>
          <w:numId w:val="44"/>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10% wartości netto cen jednostkowych zareklamowanego Towaru, </w:t>
      </w:r>
      <w:r w:rsidRPr="00F26533">
        <w:rPr>
          <w:rFonts w:ascii="Times New Roman" w:hAnsi="Times New Roman" w:cs="Times New Roman"/>
          <w:noProof/>
          <w:color w:val="000000"/>
        </w:rPr>
        <w:br/>
        <w:t xml:space="preserve">w przypadku niedostarczenia w terminie, o którym mowa w § 5 ust. 4 lub 5, Towaru wolnego od wad, za każdy rozpoczęty dzień </w:t>
      </w:r>
      <w:r w:rsidR="007F6FCC" w:rsidRPr="00F26533">
        <w:rPr>
          <w:rFonts w:ascii="Times New Roman" w:hAnsi="Times New Roman" w:cs="Times New Roman"/>
          <w:noProof/>
          <w:color w:val="000000"/>
        </w:rPr>
        <w:t xml:space="preserve">roboczy </w:t>
      </w:r>
      <w:r w:rsidRPr="00F26533">
        <w:rPr>
          <w:rFonts w:ascii="Times New Roman" w:hAnsi="Times New Roman" w:cs="Times New Roman"/>
          <w:noProof/>
          <w:color w:val="000000"/>
        </w:rPr>
        <w:t xml:space="preserve">zwłoki w dostarczeniu Towaru wolnego od wad, w miejsce wadliwego przedmiotu umowy, ale nie więcej niż 20% wartości netto umowy, 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pkt 1,</w:t>
      </w:r>
    </w:p>
    <w:p w14:paraId="3AA6EEE0" w14:textId="4393ADA2" w:rsidR="00021D83" w:rsidRPr="00F26533" w:rsidRDefault="00021D83" w:rsidP="00F26533">
      <w:pPr>
        <w:numPr>
          <w:ilvl w:val="0"/>
          <w:numId w:val="44"/>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5% wartości netto cen jednostkowych Towaru za każdy rozpoczęty dzień </w:t>
      </w:r>
      <w:r w:rsidR="007F6FCC" w:rsidRPr="00F26533">
        <w:rPr>
          <w:rFonts w:ascii="Times New Roman" w:hAnsi="Times New Roman" w:cs="Times New Roman"/>
          <w:noProof/>
          <w:color w:val="000000"/>
        </w:rPr>
        <w:t xml:space="preserve">roboczy </w:t>
      </w:r>
      <w:r w:rsidRPr="00F26533">
        <w:rPr>
          <w:rFonts w:ascii="Times New Roman" w:hAnsi="Times New Roman" w:cs="Times New Roman"/>
          <w:noProof/>
          <w:color w:val="000000"/>
        </w:rPr>
        <w:t>zwłoki w dostarczeniu w terminie, o którym mowa w § 5 ust. 6, Towaru wolnego od wad ilościowych, ale nie więcej niż 20% wartości netto umowy,</w:t>
      </w:r>
      <w:r w:rsidRPr="00F26533">
        <w:rPr>
          <w:rFonts w:ascii="Times New Roman" w:hAnsi="Times New Roman" w:cs="Times New Roman"/>
          <w:noProof/>
          <w:color w:val="000000"/>
        </w:rPr>
        <w:br/>
        <w:t xml:space="preserve"> 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pkt 1;</w:t>
      </w:r>
    </w:p>
    <w:p w14:paraId="3126CA5D" w14:textId="77777777" w:rsidR="00021D83" w:rsidRPr="00F26533" w:rsidRDefault="00021D83" w:rsidP="00F26533">
      <w:pPr>
        <w:numPr>
          <w:ilvl w:val="0"/>
          <w:numId w:val="45"/>
        </w:numPr>
        <w:spacing w:after="0"/>
        <w:contextualSpacing/>
        <w:jc w:val="both"/>
        <w:rPr>
          <w:rFonts w:ascii="Times New Roman" w:hAnsi="Times New Roman" w:cs="Times New Roman"/>
          <w:noProof/>
          <w:color w:val="000000"/>
        </w:rPr>
      </w:pPr>
      <w:r w:rsidRPr="00F26533">
        <w:rPr>
          <w:rFonts w:ascii="Times New Roman" w:hAnsi="Times New Roman" w:cs="Times New Roman"/>
          <w:noProof/>
          <w:color w:val="000000"/>
        </w:rPr>
        <w:t>w przypadku skorzystania z prawa opcji:</w:t>
      </w:r>
    </w:p>
    <w:p w14:paraId="382E1419" w14:textId="60FBA065" w:rsidR="00021D83" w:rsidRPr="00F26533" w:rsidRDefault="00021D83" w:rsidP="00F26533">
      <w:pPr>
        <w:numPr>
          <w:ilvl w:val="0"/>
          <w:numId w:val="46"/>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20 % wartości netto </w:t>
      </w:r>
      <w:r w:rsidR="00AA7527" w:rsidRPr="00F26533">
        <w:rPr>
          <w:rFonts w:ascii="Times New Roman" w:hAnsi="Times New Roman" w:cs="Times New Roman"/>
          <w:noProof/>
          <w:color w:val="000000"/>
        </w:rPr>
        <w:t xml:space="preserve">niedostarczonego </w:t>
      </w:r>
      <w:r w:rsidRPr="00F26533">
        <w:rPr>
          <w:rFonts w:ascii="Times New Roman" w:hAnsi="Times New Roman" w:cs="Times New Roman"/>
          <w:noProof/>
          <w:color w:val="000000"/>
        </w:rPr>
        <w:t>przedmiotu umowy, w przypadku odstąpienia albo rozwiązania umowy przez Wykonawcę lub Zamawiającego z przyczyn leżących po stronie Wykonawcy,</w:t>
      </w:r>
    </w:p>
    <w:p w14:paraId="5AC5D367" w14:textId="1970DE33" w:rsidR="00021D83" w:rsidRPr="00F26533" w:rsidRDefault="00021D83" w:rsidP="00F26533">
      <w:pPr>
        <w:numPr>
          <w:ilvl w:val="0"/>
          <w:numId w:val="46"/>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5% wartości netto cen jednostkowych Towaru niedostarczonego w terminie  - za każdy rozpoczęty dzień </w:t>
      </w:r>
      <w:r w:rsidR="007F6FCC" w:rsidRPr="00F26533">
        <w:rPr>
          <w:rFonts w:ascii="Times New Roman" w:hAnsi="Times New Roman" w:cs="Times New Roman"/>
          <w:noProof/>
          <w:color w:val="000000"/>
        </w:rPr>
        <w:t xml:space="preserve">roboczy </w:t>
      </w:r>
      <w:r w:rsidRPr="00F26533">
        <w:rPr>
          <w:rFonts w:ascii="Times New Roman" w:hAnsi="Times New Roman" w:cs="Times New Roman"/>
          <w:noProof/>
          <w:color w:val="000000"/>
        </w:rPr>
        <w:t>zwłoki w dostawie Towaru, ale nie więcej niż 20% wartości netto umowy określonego w § 4 ust. 1 pkt 2,</w:t>
      </w:r>
    </w:p>
    <w:p w14:paraId="724C0BD4" w14:textId="77777777" w:rsidR="00021D83" w:rsidRPr="00F26533" w:rsidRDefault="00021D83" w:rsidP="00F26533">
      <w:pPr>
        <w:numPr>
          <w:ilvl w:val="0"/>
          <w:numId w:val="46"/>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5% wartości netto cen jednostkowych Towaru za każdy stwierdzony przypadek dostarczenia Towaru niewłaściwej ilości, wadliwego, niezgodnego </w:t>
      </w:r>
      <w:r w:rsidRPr="00F26533">
        <w:rPr>
          <w:rFonts w:ascii="Times New Roman" w:hAnsi="Times New Roman" w:cs="Times New Roman"/>
          <w:noProof/>
          <w:color w:val="000000"/>
        </w:rPr>
        <w:br/>
        <w:t xml:space="preserve">z przedmiotem umowy, w opakowaniach uszkodzonych lub w opakowaniach, które nie są oryginalnymi opakowaniami producenta, ale nie więcej niż 20% wartości netto umowy, 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pkt 2,</w:t>
      </w:r>
    </w:p>
    <w:p w14:paraId="6A6EB60E" w14:textId="5F29140F" w:rsidR="00021D83" w:rsidRPr="00F26533" w:rsidRDefault="00021D83" w:rsidP="00F26533">
      <w:pPr>
        <w:numPr>
          <w:ilvl w:val="0"/>
          <w:numId w:val="46"/>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5% wartości netto cen jednostkowych Towaru za każdy rozpoczęty dzień </w:t>
      </w:r>
      <w:r w:rsidR="007F6FCC" w:rsidRPr="00F26533">
        <w:rPr>
          <w:rFonts w:ascii="Times New Roman" w:hAnsi="Times New Roman" w:cs="Times New Roman"/>
          <w:noProof/>
          <w:color w:val="000000"/>
        </w:rPr>
        <w:t xml:space="preserve">roboczy </w:t>
      </w:r>
      <w:r w:rsidRPr="00F26533">
        <w:rPr>
          <w:rFonts w:ascii="Times New Roman" w:hAnsi="Times New Roman" w:cs="Times New Roman"/>
          <w:noProof/>
          <w:color w:val="000000"/>
        </w:rPr>
        <w:t xml:space="preserve">zwłoki w dostarczeniu w terminie, o którym mowa w § 3 ust. 11, Towaru wolnego od wad lub określonej ilości albo wadliwie zapakowanego, w miejsce wadliwego lub niedostarczonego </w:t>
      </w:r>
      <w:r w:rsidRPr="00F26533">
        <w:rPr>
          <w:rFonts w:ascii="Times New Roman" w:hAnsi="Times New Roman" w:cs="Times New Roman"/>
          <w:noProof/>
          <w:color w:val="000000"/>
        </w:rPr>
        <w:lastRenderedPageBreak/>
        <w:t xml:space="preserve">w określonej ilości albo wadliwie zapakowanego, ale nie więcej niż 20% wartości netto umowy, 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pkt 2,</w:t>
      </w:r>
    </w:p>
    <w:p w14:paraId="344B2276" w14:textId="359D1CEB" w:rsidR="00021D83" w:rsidRPr="00F26533" w:rsidRDefault="00021D83" w:rsidP="00F26533">
      <w:pPr>
        <w:numPr>
          <w:ilvl w:val="0"/>
          <w:numId w:val="46"/>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10% wartości netto cen jednostkowych zareklamowanego Towaru, </w:t>
      </w:r>
      <w:r w:rsidRPr="00F26533">
        <w:rPr>
          <w:rFonts w:ascii="Times New Roman" w:hAnsi="Times New Roman" w:cs="Times New Roman"/>
          <w:noProof/>
          <w:color w:val="000000"/>
        </w:rPr>
        <w:br/>
        <w:t xml:space="preserve">w przypadku niedostarczenia w terminie, o którym mowa w § 5 ust. 4 lub 5, Towaru wolnego od wad, za każdy rozpoczęty dzień </w:t>
      </w:r>
      <w:r w:rsidR="007F6FCC" w:rsidRPr="00F26533">
        <w:rPr>
          <w:rFonts w:ascii="Times New Roman" w:hAnsi="Times New Roman" w:cs="Times New Roman"/>
          <w:noProof/>
          <w:color w:val="000000"/>
        </w:rPr>
        <w:t xml:space="preserve">roboczy </w:t>
      </w:r>
      <w:r w:rsidRPr="00F26533">
        <w:rPr>
          <w:rFonts w:ascii="Times New Roman" w:hAnsi="Times New Roman" w:cs="Times New Roman"/>
          <w:noProof/>
          <w:color w:val="000000"/>
        </w:rPr>
        <w:t xml:space="preserve">zwłoki w dostarczeniu Towaru wolnego od wad, w miejsce wadliwego przedmiotu umowy, ale nie więcej niż 20% wartości netto umowy, 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pkt 2,</w:t>
      </w:r>
    </w:p>
    <w:p w14:paraId="4175C782" w14:textId="2E7CF4F8" w:rsidR="00021D83" w:rsidRPr="00F26533" w:rsidRDefault="00021D83" w:rsidP="00F26533">
      <w:pPr>
        <w:numPr>
          <w:ilvl w:val="0"/>
          <w:numId w:val="46"/>
        </w:numPr>
        <w:spacing w:after="0"/>
        <w:ind w:left="993"/>
        <w:contextualSpacing/>
        <w:jc w:val="both"/>
        <w:rPr>
          <w:rFonts w:ascii="Times New Roman" w:hAnsi="Times New Roman" w:cs="Times New Roman"/>
          <w:noProof/>
          <w:color w:val="000000"/>
        </w:rPr>
      </w:pPr>
      <w:r w:rsidRPr="00F26533">
        <w:rPr>
          <w:rFonts w:ascii="Times New Roman" w:hAnsi="Times New Roman" w:cs="Times New Roman"/>
          <w:noProof/>
          <w:color w:val="000000"/>
        </w:rPr>
        <w:t xml:space="preserve">5% wartości netto cen jednostkowych Towaru za każdy rozpoczęty dzień </w:t>
      </w:r>
      <w:r w:rsidR="007F6FCC" w:rsidRPr="00F26533">
        <w:rPr>
          <w:rFonts w:ascii="Times New Roman" w:hAnsi="Times New Roman" w:cs="Times New Roman"/>
          <w:noProof/>
          <w:color w:val="000000"/>
        </w:rPr>
        <w:t xml:space="preserve">roboczy </w:t>
      </w:r>
      <w:r w:rsidRPr="00F26533">
        <w:rPr>
          <w:rFonts w:ascii="Times New Roman" w:hAnsi="Times New Roman" w:cs="Times New Roman"/>
          <w:noProof/>
          <w:color w:val="000000"/>
        </w:rPr>
        <w:t>zwłoki w dostarczeniu w terminie, o którym mowa w § 5 ust. 6, Towaru wolnego od wad ilościowych, ale nie więcej</w:t>
      </w:r>
      <w:r w:rsidR="00AC2314" w:rsidRPr="00F26533">
        <w:rPr>
          <w:rFonts w:ascii="Times New Roman" w:hAnsi="Times New Roman" w:cs="Times New Roman"/>
          <w:noProof/>
          <w:color w:val="000000"/>
        </w:rPr>
        <w:t xml:space="preserve"> niż 20% wartości netto umowy, </w:t>
      </w:r>
      <w:r w:rsidRPr="00F26533">
        <w:rPr>
          <w:rFonts w:ascii="Times New Roman" w:hAnsi="Times New Roman" w:cs="Times New Roman"/>
          <w:noProof/>
          <w:color w:val="000000"/>
        </w:rPr>
        <w:t xml:space="preserve">o której mowa w </w:t>
      </w:r>
      <w:r w:rsidRPr="00F26533">
        <w:rPr>
          <w:rFonts w:ascii="Times New Roman" w:hAnsi="Times New Roman" w:cs="Times New Roman"/>
          <w:noProof/>
          <w:color w:val="000000"/>
        </w:rPr>
        <w:sym w:font="Arial Narrow" w:char="00A7"/>
      </w:r>
      <w:r w:rsidRPr="00F26533">
        <w:rPr>
          <w:rFonts w:ascii="Times New Roman" w:hAnsi="Times New Roman" w:cs="Times New Roman"/>
          <w:noProof/>
          <w:color w:val="000000"/>
        </w:rPr>
        <w:t xml:space="preserve"> 4 ust. 1 </w:t>
      </w:r>
      <w:r w:rsidR="00AC2314" w:rsidRPr="00F26533">
        <w:rPr>
          <w:rFonts w:ascii="Times New Roman" w:hAnsi="Times New Roman" w:cs="Times New Roman"/>
          <w:noProof/>
          <w:color w:val="000000"/>
        </w:rPr>
        <w:t xml:space="preserve">    </w:t>
      </w:r>
      <w:r w:rsidRPr="00F26533">
        <w:rPr>
          <w:rFonts w:ascii="Times New Roman" w:hAnsi="Times New Roman" w:cs="Times New Roman"/>
          <w:noProof/>
          <w:color w:val="000000"/>
        </w:rPr>
        <w:t>pkt 2.</w:t>
      </w:r>
    </w:p>
    <w:bookmarkEnd w:id="6"/>
    <w:p w14:paraId="5E739A5F" w14:textId="77777777" w:rsidR="00021D83" w:rsidRPr="00F26533" w:rsidRDefault="00021D83" w:rsidP="00F26533">
      <w:pPr>
        <w:numPr>
          <w:ilvl w:val="0"/>
          <w:numId w:val="69"/>
        </w:numPr>
        <w:spacing w:after="0"/>
        <w:contextualSpacing/>
        <w:jc w:val="both"/>
        <w:rPr>
          <w:rFonts w:ascii="Times New Roman" w:hAnsi="Times New Roman" w:cs="Times New Roman"/>
          <w:noProof/>
          <w:color w:val="000000"/>
        </w:rPr>
      </w:pPr>
      <w:r w:rsidRPr="00F26533">
        <w:rPr>
          <w:rFonts w:ascii="Times New Roman" w:hAnsi="Times New Roman" w:cs="Times New Roman"/>
          <w:noProof/>
          <w:color w:val="000000"/>
        </w:rPr>
        <w:t>Łączna wartość kar umownych nie może przekroczyć 30% wartości netto umowy, o której mowa  w § 4 ust. 1 pkt 3.</w:t>
      </w:r>
    </w:p>
    <w:p w14:paraId="4CF5D7E7" w14:textId="44889248" w:rsidR="00AC2314" w:rsidRPr="00F26533" w:rsidRDefault="00021D83" w:rsidP="00F26533">
      <w:pPr>
        <w:pStyle w:val="Akapitzlist"/>
        <w:numPr>
          <w:ilvl w:val="0"/>
          <w:numId w:val="69"/>
        </w:numPr>
        <w:jc w:val="both"/>
        <w:rPr>
          <w:rFonts w:ascii="Times New Roman" w:hAnsi="Times New Roman" w:cs="Times New Roman"/>
          <w:color w:val="000000"/>
        </w:rPr>
      </w:pPr>
      <w:r w:rsidRPr="00F26533">
        <w:rPr>
          <w:rFonts w:ascii="Times New Roman" w:hAnsi="Times New Roman" w:cs="Times New Roman"/>
          <w:color w:val="000000"/>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w:t>
      </w:r>
      <w:r w:rsidR="00AC2314" w:rsidRPr="00F26533">
        <w:rPr>
          <w:rFonts w:ascii="Times New Roman" w:hAnsi="Times New Roman" w:cs="Times New Roman"/>
          <w:color w:val="000000"/>
        </w:rPr>
        <w:t>ach ogólnych Kodeksu cywilnego.</w:t>
      </w:r>
    </w:p>
    <w:p w14:paraId="404DC03B" w14:textId="77777777" w:rsidR="00AC2314" w:rsidRPr="00F26533" w:rsidRDefault="00021D83" w:rsidP="00F26533">
      <w:pPr>
        <w:pStyle w:val="Akapitzlist"/>
        <w:numPr>
          <w:ilvl w:val="0"/>
          <w:numId w:val="69"/>
        </w:numPr>
        <w:jc w:val="both"/>
        <w:rPr>
          <w:rFonts w:ascii="Times New Roman" w:hAnsi="Times New Roman" w:cs="Times New Roman"/>
          <w:color w:val="000000"/>
        </w:rPr>
      </w:pPr>
      <w:r w:rsidRPr="00F26533">
        <w:rPr>
          <w:rFonts w:ascii="Times New Roman" w:hAnsi="Times New Roman" w:cs="Times New Roman"/>
          <w:color w:val="000000"/>
        </w:rPr>
        <w:t>Termin zapłaty kar umownych wynosi 7 dni kalendarzowych od dostarczenia dokumentu obciążającego karami umownymi drugiej stronie.</w:t>
      </w:r>
    </w:p>
    <w:p w14:paraId="50B8FEFD" w14:textId="77777777" w:rsidR="00AC2314" w:rsidRPr="00F26533" w:rsidRDefault="00021D83" w:rsidP="00F26533">
      <w:pPr>
        <w:pStyle w:val="Akapitzlist"/>
        <w:numPr>
          <w:ilvl w:val="0"/>
          <w:numId w:val="69"/>
        </w:numPr>
        <w:jc w:val="both"/>
        <w:rPr>
          <w:rFonts w:ascii="Times New Roman" w:hAnsi="Times New Roman" w:cs="Times New Roman"/>
          <w:color w:val="000000"/>
        </w:rPr>
      </w:pPr>
      <w:r w:rsidRPr="00F26533">
        <w:rPr>
          <w:rFonts w:ascii="Times New Roman" w:hAnsi="Times New Roman" w:cs="Times New Roman"/>
        </w:rPr>
        <w:t>Zamawiający jest uprawniony do potrącania kar umownych z wynagrodzenia Wykonawcy lub z wierzytelności należny</w:t>
      </w:r>
      <w:r w:rsidR="00AC2314" w:rsidRPr="00F26533">
        <w:rPr>
          <w:rFonts w:ascii="Times New Roman" w:hAnsi="Times New Roman" w:cs="Times New Roman"/>
        </w:rPr>
        <w:t xml:space="preserve">ch Wykonawcy z innych tytułów, </w:t>
      </w:r>
      <w:r w:rsidRPr="00F26533">
        <w:rPr>
          <w:rFonts w:ascii="Times New Roman" w:hAnsi="Times New Roman" w:cs="Times New Roman"/>
        </w:rPr>
        <w:t>w tym z innych umów zawartych z Zamawiającym, na co Wykonawca wyraża zgodę.</w:t>
      </w:r>
    </w:p>
    <w:p w14:paraId="7C46138C" w14:textId="77777777" w:rsidR="00AC2314" w:rsidRPr="00F26533" w:rsidRDefault="00021D83" w:rsidP="00F26533">
      <w:pPr>
        <w:pStyle w:val="Akapitzlist"/>
        <w:numPr>
          <w:ilvl w:val="0"/>
          <w:numId w:val="69"/>
        </w:numPr>
        <w:jc w:val="both"/>
        <w:rPr>
          <w:rFonts w:ascii="Times New Roman" w:hAnsi="Times New Roman" w:cs="Times New Roman"/>
          <w:color w:val="000000"/>
        </w:rPr>
      </w:pPr>
      <w:r w:rsidRPr="00F26533">
        <w:rPr>
          <w:rFonts w:ascii="Times New Roman" w:hAnsi="Times New Roman" w:cs="Times New Roman"/>
          <w:color w:val="000000"/>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 W przypadku powierzenia (prawnego lub faktycznego) realizacji umowy lub jej części podwykonawcom lub inn</w:t>
      </w:r>
      <w:r w:rsidR="00AC2314" w:rsidRPr="00F26533">
        <w:rPr>
          <w:rFonts w:ascii="Times New Roman" w:hAnsi="Times New Roman" w:cs="Times New Roman"/>
          <w:color w:val="000000"/>
        </w:rPr>
        <w:t xml:space="preserve">ym podmiotom, za ich działania </w:t>
      </w:r>
      <w:r w:rsidRPr="00F26533">
        <w:rPr>
          <w:rFonts w:ascii="Times New Roman" w:hAnsi="Times New Roman" w:cs="Times New Roman"/>
          <w:color w:val="000000"/>
        </w:rPr>
        <w:t>i zaniechania pełną odpowiedzialność ponosi Wykonawca.</w:t>
      </w:r>
    </w:p>
    <w:p w14:paraId="5625C3DA" w14:textId="1E0C0B1E" w:rsidR="00021D83" w:rsidRPr="00F26533" w:rsidRDefault="00021D83" w:rsidP="00F26533">
      <w:pPr>
        <w:pStyle w:val="Akapitzlist"/>
        <w:numPr>
          <w:ilvl w:val="0"/>
          <w:numId w:val="69"/>
        </w:numPr>
        <w:jc w:val="both"/>
        <w:rPr>
          <w:rFonts w:ascii="Times New Roman" w:hAnsi="Times New Roman" w:cs="Times New Roman"/>
          <w:color w:val="000000"/>
        </w:rPr>
      </w:pPr>
      <w:r w:rsidRPr="00F26533">
        <w:rPr>
          <w:rFonts w:ascii="Times New Roman" w:hAnsi="Times New Roman" w:cs="Times New Roman"/>
          <w:color w:val="000000"/>
        </w:rPr>
        <w:t xml:space="preserve">Zapłata kar umownych nie zwalnia Wykonawcy z wykonania obowiązków określonych w niniejszej umowie, o ile </w:t>
      </w:r>
      <w:r w:rsidR="00AC2314" w:rsidRPr="00F26533">
        <w:rPr>
          <w:rFonts w:ascii="Times New Roman" w:hAnsi="Times New Roman" w:cs="Times New Roman"/>
          <w:color w:val="000000"/>
        </w:rPr>
        <w:t xml:space="preserve">Zamawiający nie podjął decyzji </w:t>
      </w:r>
      <w:r w:rsidRPr="00F26533">
        <w:rPr>
          <w:rFonts w:ascii="Times New Roman" w:hAnsi="Times New Roman" w:cs="Times New Roman"/>
          <w:color w:val="000000"/>
        </w:rPr>
        <w:t>w przedmiocie odstąpienia lub rozwiązania umowy, lub dokonania jej zmiany.</w:t>
      </w:r>
    </w:p>
    <w:p w14:paraId="01D76E2C" w14:textId="77777777" w:rsidR="00021D83" w:rsidRPr="00F26533" w:rsidRDefault="00021D83" w:rsidP="00F26533">
      <w:pPr>
        <w:pStyle w:val="Style5"/>
        <w:widowControl/>
        <w:spacing w:line="276" w:lineRule="auto"/>
        <w:jc w:val="center"/>
        <w:rPr>
          <w:rStyle w:val="FontStyle16"/>
          <w:rFonts w:ascii="Times New Roman" w:hAnsi="Times New Roman" w:cs="Times New Roman"/>
        </w:rPr>
      </w:pPr>
    </w:p>
    <w:p w14:paraId="40AA37A5" w14:textId="77777777" w:rsidR="00021D83" w:rsidRPr="00F26533" w:rsidRDefault="00021D83" w:rsidP="00F26533">
      <w:pPr>
        <w:pStyle w:val="Style5"/>
        <w:widowControl/>
        <w:spacing w:line="276" w:lineRule="auto"/>
        <w:jc w:val="center"/>
        <w:rPr>
          <w:rStyle w:val="FontStyle16"/>
          <w:rFonts w:ascii="Times New Roman" w:hAnsi="Times New Roman" w:cs="Times New Roman"/>
        </w:rPr>
      </w:pPr>
      <w:r w:rsidRPr="00F26533">
        <w:rPr>
          <w:rStyle w:val="FontStyle16"/>
          <w:rFonts w:ascii="Times New Roman" w:hAnsi="Times New Roman" w:cs="Times New Roman"/>
        </w:rPr>
        <w:t>§ 7</w:t>
      </w:r>
    </w:p>
    <w:p w14:paraId="04D7F7DA" w14:textId="15DA347A" w:rsidR="00021D83" w:rsidRPr="00F26533" w:rsidRDefault="00021D83" w:rsidP="00F26533">
      <w:pPr>
        <w:jc w:val="center"/>
        <w:rPr>
          <w:rFonts w:ascii="Times New Roman" w:hAnsi="Times New Roman" w:cs="Times New Roman"/>
          <w:b/>
        </w:rPr>
      </w:pPr>
      <w:r w:rsidRPr="00F26533">
        <w:rPr>
          <w:rFonts w:ascii="Times New Roman" w:hAnsi="Times New Roman" w:cs="Times New Roman"/>
          <w:b/>
        </w:rPr>
        <w:t>Zmiany umowy</w:t>
      </w:r>
    </w:p>
    <w:p w14:paraId="6C4C20A3" w14:textId="77777777" w:rsidR="00021D83" w:rsidRPr="00F26533" w:rsidRDefault="00021D83" w:rsidP="00F26533">
      <w:pPr>
        <w:numPr>
          <w:ilvl w:val="0"/>
          <w:numId w:val="70"/>
        </w:numPr>
        <w:spacing w:after="0"/>
        <w:ind w:left="357" w:hanging="357"/>
        <w:jc w:val="both"/>
        <w:rPr>
          <w:rFonts w:ascii="Times New Roman" w:hAnsi="Times New Roman" w:cs="Times New Roman"/>
        </w:rPr>
      </w:pPr>
      <w:r w:rsidRPr="00F26533">
        <w:rPr>
          <w:rFonts w:ascii="Times New Roman" w:hAnsi="Times New Roman" w:cs="Times New Roman"/>
        </w:rPr>
        <w:t xml:space="preserve">Zamawiający zgodnie z art. 455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przewiduje możliwość prowadzenia zmian do treści zawartej umowy w przypadku:</w:t>
      </w:r>
    </w:p>
    <w:p w14:paraId="3F8D0121" w14:textId="1EBC7A36" w:rsidR="00021D83" w:rsidRPr="00F26533" w:rsidRDefault="00021D83" w:rsidP="00F26533">
      <w:pPr>
        <w:numPr>
          <w:ilvl w:val="0"/>
          <w:numId w:val="71"/>
        </w:numPr>
        <w:spacing w:after="0"/>
        <w:ind w:left="782" w:hanging="425"/>
        <w:jc w:val="both"/>
        <w:rPr>
          <w:rFonts w:ascii="Times New Roman" w:hAnsi="Times New Roman" w:cs="Times New Roman"/>
        </w:rPr>
      </w:pPr>
      <w:bookmarkStart w:id="7" w:name="_Hlk80136039"/>
      <w:r w:rsidRPr="00F26533">
        <w:rPr>
          <w:rFonts w:ascii="Times New Roman" w:hAnsi="Times New Roman" w:cs="Times New Roman"/>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w:t>
      </w:r>
      <w:r w:rsidR="00C34698" w:rsidRPr="00F26533">
        <w:rPr>
          <w:rFonts w:ascii="Times New Roman" w:hAnsi="Times New Roman" w:cs="Times New Roman"/>
        </w:rPr>
        <w:t>;</w:t>
      </w:r>
    </w:p>
    <w:bookmarkEnd w:id="7"/>
    <w:p w14:paraId="1F7128D4" w14:textId="77777777" w:rsidR="00021D83" w:rsidRPr="00F26533" w:rsidRDefault="00021D83" w:rsidP="00F26533">
      <w:pPr>
        <w:numPr>
          <w:ilvl w:val="0"/>
          <w:numId w:val="71"/>
        </w:numPr>
        <w:spacing w:after="0"/>
        <w:ind w:left="782" w:hanging="425"/>
        <w:jc w:val="both"/>
        <w:rPr>
          <w:rFonts w:ascii="Times New Roman" w:hAnsi="Times New Roman" w:cs="Times New Roman"/>
        </w:rPr>
      </w:pPr>
      <w:r w:rsidRPr="00F26533">
        <w:rPr>
          <w:rFonts w:ascii="Times New Roman" w:hAnsi="Times New Roman" w:cs="Times New Roman"/>
        </w:rPr>
        <w:t xml:space="preserve">rezygnacji Zamawiającego z części przedmiotu umowy w przypadku wprowadzenia zmian organizacyjnych oraz zmian w realizacja zabezpieczenia finansowego i logistycznego </w:t>
      </w:r>
      <w:r w:rsidRPr="00F26533">
        <w:rPr>
          <w:rFonts w:ascii="Times New Roman" w:hAnsi="Times New Roman" w:cs="Times New Roman"/>
        </w:rPr>
        <w:lastRenderedPageBreak/>
        <w:t>jednostek organizacyjnych resortu obrony narodowej przydzielonych mu na zaopatrzenie zgodnie z planem przydziałów gospodarczych resortu obrony narodowej;</w:t>
      </w:r>
    </w:p>
    <w:p w14:paraId="53381EB0" w14:textId="77777777" w:rsidR="00021D83" w:rsidRPr="00F26533" w:rsidRDefault="00021D83" w:rsidP="00F26533">
      <w:pPr>
        <w:numPr>
          <w:ilvl w:val="0"/>
          <w:numId w:val="71"/>
        </w:numPr>
        <w:spacing w:after="0"/>
        <w:ind w:left="782" w:hanging="425"/>
        <w:jc w:val="both"/>
        <w:rPr>
          <w:rFonts w:ascii="Times New Roman" w:hAnsi="Times New Roman" w:cs="Times New Roman"/>
        </w:rPr>
      </w:pPr>
      <w:r w:rsidRPr="00F26533">
        <w:rPr>
          <w:rFonts w:ascii="Times New Roman" w:hAnsi="Times New Roman" w:cs="Times New Roman"/>
        </w:rPr>
        <w:t xml:space="preserve">zmiany Wykonawcy, jeżeli nowy Wykonawca ma zastąpić dotychczasowego Wykonawcę: </w:t>
      </w:r>
    </w:p>
    <w:p w14:paraId="2AFE1F54" w14:textId="77777777" w:rsidR="00021D83" w:rsidRPr="00F26533" w:rsidRDefault="00021D83" w:rsidP="00F26533">
      <w:pPr>
        <w:numPr>
          <w:ilvl w:val="0"/>
          <w:numId w:val="72"/>
        </w:numPr>
        <w:spacing w:after="0"/>
        <w:ind w:left="1173" w:hanging="357"/>
        <w:jc w:val="both"/>
        <w:rPr>
          <w:rFonts w:ascii="Times New Roman" w:hAnsi="Times New Roman" w:cs="Times New Roman"/>
        </w:rPr>
      </w:pPr>
      <w:r w:rsidRPr="00F26533">
        <w:rPr>
          <w:rFonts w:ascii="Times New Roman" w:hAnsi="Times New Roman" w:cs="Times New Roma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7204A7BD" w14:textId="77777777" w:rsidR="00021D83" w:rsidRPr="00F26533" w:rsidRDefault="00021D83" w:rsidP="00F26533">
      <w:pPr>
        <w:numPr>
          <w:ilvl w:val="0"/>
          <w:numId w:val="72"/>
        </w:numPr>
        <w:spacing w:after="0"/>
        <w:ind w:left="1173" w:hanging="357"/>
        <w:jc w:val="both"/>
        <w:rPr>
          <w:rFonts w:ascii="Times New Roman" w:hAnsi="Times New Roman" w:cs="Times New Roman"/>
        </w:rPr>
      </w:pPr>
      <w:r w:rsidRPr="00F26533">
        <w:rPr>
          <w:rFonts w:ascii="Times New Roman" w:hAnsi="Times New Roman" w:cs="Times New Roman"/>
        </w:rPr>
        <w:t xml:space="preserve">w wyniku przejęcia przez zamawiającego zobowiązań wykonawcy względem jego podwykonawców, w przypadku, o którym mowa w art. 465 ust. 1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xml:space="preserve">; </w:t>
      </w:r>
    </w:p>
    <w:p w14:paraId="37A3EFC7" w14:textId="43ED7B62" w:rsidR="00021D83" w:rsidRPr="00F26533" w:rsidRDefault="00021D83" w:rsidP="00F26533">
      <w:pPr>
        <w:numPr>
          <w:ilvl w:val="0"/>
          <w:numId w:val="71"/>
        </w:numPr>
        <w:spacing w:after="0"/>
        <w:ind w:left="782" w:hanging="425"/>
        <w:jc w:val="both"/>
        <w:rPr>
          <w:rFonts w:ascii="Times New Roman" w:hAnsi="Times New Roman" w:cs="Times New Roman"/>
        </w:rPr>
      </w:pPr>
      <w:r w:rsidRPr="00F26533">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w:t>
      </w:r>
      <w:r w:rsidR="00E64269" w:rsidRPr="00F26533">
        <w:rPr>
          <w:rFonts w:ascii="Times New Roman" w:hAnsi="Times New Roman" w:cs="Times New Roman"/>
        </w:rPr>
        <w:t xml:space="preserve">arunków udziału w postępowaniu </w:t>
      </w:r>
      <w:r w:rsidRPr="00F26533">
        <w:rPr>
          <w:rFonts w:ascii="Times New Roman" w:hAnsi="Times New Roman" w:cs="Times New Roman"/>
        </w:rPr>
        <w:t xml:space="preserve">na zasadach art. 118 ustawy </w:t>
      </w:r>
      <w:proofErr w:type="spellStart"/>
      <w:r w:rsidRPr="00F26533">
        <w:rPr>
          <w:rFonts w:ascii="Times New Roman" w:hAnsi="Times New Roman" w:cs="Times New Roman"/>
        </w:rPr>
        <w:t>Pzp</w:t>
      </w:r>
      <w:proofErr w:type="spellEnd"/>
      <w:r w:rsidRPr="00F26533">
        <w:rPr>
          <w:rFonts w:ascii="Times New Roman" w:hAnsi="Times New Roman" w:cs="Times New Roman"/>
        </w:rPr>
        <w:t>, nowo wskazany podwykonawca wykaże spełnienie tych warunków;</w:t>
      </w:r>
    </w:p>
    <w:p w14:paraId="27327159" w14:textId="52BB37CA" w:rsidR="00021D83" w:rsidRPr="00F26533" w:rsidRDefault="00021D83" w:rsidP="00F26533">
      <w:pPr>
        <w:numPr>
          <w:ilvl w:val="0"/>
          <w:numId w:val="71"/>
        </w:numPr>
        <w:spacing w:after="0"/>
        <w:ind w:left="782" w:hanging="425"/>
        <w:jc w:val="both"/>
        <w:rPr>
          <w:rFonts w:ascii="Times New Roman" w:hAnsi="Times New Roman" w:cs="Times New Roman"/>
        </w:rPr>
      </w:pPr>
      <w:r w:rsidRPr="00F26533">
        <w:rPr>
          <w:rFonts w:ascii="Times New Roman" w:hAnsi="Times New Roman" w:cs="Times New Roman"/>
        </w:rPr>
        <w:t>gdy zaistnieje inna okoliczność prawna, ekonomiczna lub techniczna skutkująca niemożliwością wykonania lub należytego wykonania umowy.</w:t>
      </w:r>
    </w:p>
    <w:p w14:paraId="553324D2" w14:textId="77777777" w:rsidR="00021D83" w:rsidRPr="00F26533" w:rsidRDefault="00021D83" w:rsidP="00F26533">
      <w:pPr>
        <w:numPr>
          <w:ilvl w:val="0"/>
          <w:numId w:val="70"/>
        </w:numPr>
        <w:spacing w:after="0"/>
        <w:ind w:left="357" w:hanging="357"/>
        <w:jc w:val="both"/>
        <w:rPr>
          <w:rFonts w:ascii="Times New Roman" w:hAnsi="Times New Roman" w:cs="Times New Roman"/>
        </w:rPr>
      </w:pPr>
      <w:r w:rsidRPr="00F26533">
        <w:rPr>
          <w:rFonts w:ascii="Times New Roman" w:hAnsi="Times New Roman" w:cs="Times New Roman"/>
        </w:rPr>
        <w:t>Zakres zmian umowy obejmuje przypadku, o którym mowa w ust. 1, w:</w:t>
      </w:r>
    </w:p>
    <w:p w14:paraId="26185CB0" w14:textId="77777777" w:rsidR="00021D83" w:rsidRPr="00F26533" w:rsidRDefault="00021D83" w:rsidP="00F26533">
      <w:pPr>
        <w:numPr>
          <w:ilvl w:val="0"/>
          <w:numId w:val="73"/>
        </w:numPr>
        <w:spacing w:after="0"/>
        <w:ind w:left="714" w:hanging="357"/>
        <w:jc w:val="both"/>
        <w:rPr>
          <w:rFonts w:ascii="Times New Roman" w:hAnsi="Times New Roman" w:cs="Times New Roman"/>
        </w:rPr>
      </w:pPr>
      <w:r w:rsidRPr="00F26533">
        <w:rPr>
          <w:rFonts w:ascii="Times New Roman" w:hAnsi="Times New Roman" w:cs="Times New Roman"/>
        </w:rPr>
        <w:t>pkt 1 - odstąpienie od umowy bez naliczania kar umownych, przedłużenie terminu realizacji umowy, zmniejszenie zakresu realizacji umowy;</w:t>
      </w:r>
    </w:p>
    <w:p w14:paraId="0FA8A1F5" w14:textId="77777777" w:rsidR="00021D83" w:rsidRPr="00F26533" w:rsidRDefault="00021D83" w:rsidP="00F26533">
      <w:pPr>
        <w:numPr>
          <w:ilvl w:val="0"/>
          <w:numId w:val="73"/>
        </w:numPr>
        <w:spacing w:after="0"/>
        <w:ind w:left="714" w:hanging="357"/>
        <w:jc w:val="both"/>
        <w:rPr>
          <w:rFonts w:ascii="Times New Roman" w:hAnsi="Times New Roman" w:cs="Times New Roman"/>
        </w:rPr>
      </w:pPr>
      <w:r w:rsidRPr="00F26533">
        <w:rPr>
          <w:rFonts w:ascii="Times New Roman" w:hAnsi="Times New Roman" w:cs="Times New Roman"/>
        </w:rPr>
        <w:t>pkt 2 - zmniejszenie zakresu realizacji umowy oraz zmniejszenie wynagrodzenia Wykonawcy;</w:t>
      </w:r>
    </w:p>
    <w:p w14:paraId="5359FB8F" w14:textId="77777777" w:rsidR="00021D83" w:rsidRPr="00F26533" w:rsidRDefault="00021D83" w:rsidP="00F26533">
      <w:pPr>
        <w:numPr>
          <w:ilvl w:val="0"/>
          <w:numId w:val="73"/>
        </w:numPr>
        <w:spacing w:after="0"/>
        <w:ind w:left="714" w:hanging="357"/>
        <w:jc w:val="both"/>
        <w:rPr>
          <w:rFonts w:ascii="Times New Roman" w:hAnsi="Times New Roman" w:cs="Times New Roman"/>
        </w:rPr>
      </w:pPr>
      <w:r w:rsidRPr="00F26533">
        <w:rPr>
          <w:rFonts w:ascii="Times New Roman" w:hAnsi="Times New Roman" w:cs="Times New Roman"/>
        </w:rPr>
        <w:t>pkt 3 - zmianę wykonawcy;</w:t>
      </w:r>
    </w:p>
    <w:p w14:paraId="3E1488B2" w14:textId="77777777" w:rsidR="00021D83" w:rsidRPr="00F26533" w:rsidRDefault="00021D83" w:rsidP="00F26533">
      <w:pPr>
        <w:numPr>
          <w:ilvl w:val="0"/>
          <w:numId w:val="73"/>
        </w:numPr>
        <w:spacing w:after="0"/>
        <w:ind w:left="714" w:hanging="357"/>
        <w:jc w:val="both"/>
        <w:rPr>
          <w:rFonts w:ascii="Times New Roman" w:hAnsi="Times New Roman" w:cs="Times New Roman"/>
        </w:rPr>
      </w:pPr>
      <w:r w:rsidRPr="00F26533">
        <w:rPr>
          <w:rFonts w:ascii="Times New Roman" w:hAnsi="Times New Roman" w:cs="Times New Roman"/>
        </w:rPr>
        <w:t>pkt 4 – zmianę podwykonawcy;</w:t>
      </w:r>
    </w:p>
    <w:p w14:paraId="34CCF626" w14:textId="77777777" w:rsidR="00021D83" w:rsidRPr="00F26533" w:rsidRDefault="00021D83" w:rsidP="00F26533">
      <w:pPr>
        <w:numPr>
          <w:ilvl w:val="0"/>
          <w:numId w:val="73"/>
        </w:numPr>
        <w:spacing w:after="0"/>
        <w:ind w:left="714" w:hanging="357"/>
        <w:jc w:val="both"/>
        <w:rPr>
          <w:rFonts w:ascii="Times New Roman" w:hAnsi="Times New Roman" w:cs="Times New Roman"/>
        </w:rPr>
      </w:pPr>
      <w:r w:rsidRPr="00F26533">
        <w:rPr>
          <w:rFonts w:ascii="Times New Roman" w:hAnsi="Times New Roman" w:cs="Times New Roman"/>
        </w:rPr>
        <w:t>pkt 5 - przedłużenie terminu realizacji umowy, zmniejszenie zakresu realizacji umowy, odstąpienie od umowy bez naliczania kar umownych.</w:t>
      </w:r>
    </w:p>
    <w:p w14:paraId="360BCF58" w14:textId="77777777" w:rsidR="00021D83" w:rsidRPr="00F26533" w:rsidRDefault="00021D83" w:rsidP="00F26533">
      <w:pPr>
        <w:numPr>
          <w:ilvl w:val="0"/>
          <w:numId w:val="70"/>
        </w:numPr>
        <w:spacing w:after="0"/>
        <w:ind w:left="357" w:hanging="357"/>
        <w:jc w:val="both"/>
        <w:rPr>
          <w:rFonts w:ascii="Times New Roman" w:hAnsi="Times New Roman" w:cs="Times New Roman"/>
        </w:rPr>
      </w:pPr>
      <w:r w:rsidRPr="00F26533">
        <w:rPr>
          <w:rFonts w:ascii="Times New Roman" w:hAnsi="Times New Roman" w:cs="Times New Roman"/>
        </w:rPr>
        <w:t>Zamawiający dopuszcza możliwość dokonania zmian umowy, gdy łączna wartość zmian jest mniejsza niż progi unijne i jest niższa niż 10% wartości pierwotnej umowy.</w:t>
      </w:r>
    </w:p>
    <w:p w14:paraId="7E1E3E01" w14:textId="77777777" w:rsidR="00021D83" w:rsidRPr="00F26533" w:rsidRDefault="00021D83" w:rsidP="00F26533">
      <w:pPr>
        <w:numPr>
          <w:ilvl w:val="0"/>
          <w:numId w:val="70"/>
        </w:numPr>
        <w:spacing w:after="0"/>
        <w:ind w:left="357" w:hanging="357"/>
        <w:jc w:val="both"/>
        <w:rPr>
          <w:rFonts w:ascii="Times New Roman" w:hAnsi="Times New Roman" w:cs="Times New Roman"/>
        </w:rPr>
      </w:pPr>
      <w:r w:rsidRPr="00F26533">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93DA0CD" w14:textId="77777777" w:rsidR="00021D83" w:rsidRPr="00F26533" w:rsidRDefault="00021D83" w:rsidP="00F26533">
      <w:pPr>
        <w:numPr>
          <w:ilvl w:val="0"/>
          <w:numId w:val="70"/>
        </w:numPr>
        <w:spacing w:after="0"/>
        <w:ind w:left="357" w:hanging="357"/>
        <w:jc w:val="both"/>
        <w:rPr>
          <w:rFonts w:ascii="Times New Roman" w:hAnsi="Times New Roman" w:cs="Times New Roman"/>
        </w:rPr>
      </w:pPr>
      <w:r w:rsidRPr="00F26533">
        <w:rPr>
          <w:rFonts w:ascii="Times New Roman" w:hAnsi="Times New Roman" w:cs="Times New Roman"/>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14E8B29A" w14:textId="59CB21EE" w:rsidR="00021D83" w:rsidRPr="00F26533" w:rsidRDefault="00021D83" w:rsidP="00F26533">
      <w:pPr>
        <w:numPr>
          <w:ilvl w:val="0"/>
          <w:numId w:val="70"/>
        </w:numPr>
        <w:spacing w:after="0"/>
        <w:ind w:left="357" w:hanging="357"/>
        <w:jc w:val="both"/>
        <w:rPr>
          <w:rFonts w:ascii="Times New Roman" w:hAnsi="Times New Roman" w:cs="Times New Roman"/>
        </w:rPr>
      </w:pPr>
      <w:r w:rsidRPr="00F26533">
        <w:rPr>
          <w:rFonts w:ascii="Times New Roman" w:hAnsi="Times New Roman" w:cs="Times New Roman"/>
        </w:rPr>
        <w:t>Zmiana umowy w przypadkach, o których mowa w ust. 1-5, wymagają zachowania formy pisemnej (w formie aneksu) pod rygorem nieważności.</w:t>
      </w:r>
    </w:p>
    <w:p w14:paraId="5755D575" w14:textId="77777777" w:rsidR="00A90CC8" w:rsidRPr="00F26533" w:rsidRDefault="00A90CC8" w:rsidP="00F26533">
      <w:pPr>
        <w:rPr>
          <w:rFonts w:ascii="Times New Roman" w:hAnsi="Times New Roman" w:cs="Times New Roman"/>
          <w:b/>
          <w:noProof/>
          <w:color w:val="000000"/>
        </w:rPr>
      </w:pPr>
    </w:p>
    <w:p w14:paraId="3E187338" w14:textId="6402B7E6" w:rsidR="00021D83" w:rsidRPr="00F26533" w:rsidRDefault="00021D83" w:rsidP="00F26533">
      <w:pPr>
        <w:jc w:val="center"/>
        <w:rPr>
          <w:rFonts w:ascii="Times New Roman" w:hAnsi="Times New Roman" w:cs="Times New Roman"/>
          <w:b/>
          <w:color w:val="000000"/>
        </w:rPr>
      </w:pPr>
      <w:r w:rsidRPr="00F26533">
        <w:rPr>
          <w:rFonts w:ascii="Times New Roman" w:hAnsi="Times New Roman" w:cs="Times New Roman"/>
          <w:b/>
          <w:noProof/>
          <w:color w:val="000000"/>
        </w:rPr>
        <w:sym w:font="Arial Narrow" w:char="00A7"/>
      </w:r>
      <w:r w:rsidRPr="00F26533">
        <w:rPr>
          <w:rFonts w:ascii="Times New Roman" w:hAnsi="Times New Roman" w:cs="Times New Roman"/>
          <w:b/>
          <w:color w:val="000000"/>
        </w:rPr>
        <w:t xml:space="preserve"> 8</w:t>
      </w:r>
    </w:p>
    <w:p w14:paraId="34F0440C" w14:textId="6F1BEF27" w:rsidR="00021D83" w:rsidRPr="00F26533" w:rsidRDefault="00021D83" w:rsidP="00F26533">
      <w:pPr>
        <w:jc w:val="center"/>
        <w:rPr>
          <w:rFonts w:ascii="Times New Roman" w:hAnsi="Times New Roman" w:cs="Times New Roman"/>
          <w:b/>
          <w:noProof/>
          <w:color w:val="000000"/>
        </w:rPr>
      </w:pPr>
      <w:r w:rsidRPr="00F26533">
        <w:rPr>
          <w:rFonts w:ascii="Times New Roman" w:hAnsi="Times New Roman" w:cs="Times New Roman"/>
          <w:b/>
          <w:noProof/>
          <w:color w:val="000000"/>
        </w:rPr>
        <w:t>Rozwiązanie umowy oraz odstąpienie od umowy</w:t>
      </w:r>
    </w:p>
    <w:p w14:paraId="006F5795" w14:textId="3EC64FA5" w:rsidR="00021D83" w:rsidRPr="00F26533" w:rsidRDefault="00021D83" w:rsidP="00F26533">
      <w:pPr>
        <w:numPr>
          <w:ilvl w:val="0"/>
          <w:numId w:val="41"/>
        </w:numPr>
        <w:suppressAutoHyphens/>
        <w:spacing w:after="0"/>
        <w:ind w:left="426" w:hanging="426"/>
        <w:jc w:val="both"/>
        <w:rPr>
          <w:rFonts w:ascii="Times New Roman" w:hAnsi="Times New Roman" w:cs="Times New Roman"/>
          <w:color w:val="000000"/>
        </w:rPr>
      </w:pPr>
      <w:r w:rsidRPr="00F26533">
        <w:rPr>
          <w:rFonts w:ascii="Times New Roman" w:hAnsi="Times New Roman" w:cs="Times New Roman"/>
          <w:color w:val="000000"/>
        </w:rPr>
        <w:t>Zamawiający ma prawo odstąpić od niniejszej umowy w całości lub w części lub rozwiązać umowę w trybie natychmiastowym w całości lub w części, jeżeli Wykonawca naruszy jakiekolwiek je</w:t>
      </w:r>
      <w:r w:rsidR="00AC4DC0" w:rsidRPr="00F26533">
        <w:rPr>
          <w:rFonts w:ascii="Times New Roman" w:hAnsi="Times New Roman" w:cs="Times New Roman"/>
          <w:color w:val="000000"/>
        </w:rPr>
        <w:t xml:space="preserve">j istotne postanowienie, w tym </w:t>
      </w:r>
      <w:r w:rsidRPr="00F26533">
        <w:rPr>
          <w:rFonts w:ascii="Times New Roman" w:hAnsi="Times New Roman" w:cs="Times New Roman"/>
          <w:color w:val="000000"/>
        </w:rPr>
        <w:t xml:space="preserve">w szczególności: </w:t>
      </w:r>
    </w:p>
    <w:p w14:paraId="4A7F8CBA"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bookmarkStart w:id="8" w:name="_Hlk80135965"/>
      <w:r w:rsidRPr="00F26533">
        <w:rPr>
          <w:color w:val="000000"/>
          <w:sz w:val="22"/>
          <w:szCs w:val="22"/>
        </w:rPr>
        <w:lastRenderedPageBreak/>
        <w:t xml:space="preserve">pozostaje w zwłoce z dostawą Towaru 10 dni kalendarzowych </w:t>
      </w:r>
      <w:r w:rsidRPr="00F26533">
        <w:rPr>
          <w:color w:val="000000"/>
          <w:sz w:val="22"/>
          <w:szCs w:val="22"/>
        </w:rPr>
        <w:br/>
        <w:t>od wyznaczonego terminu dostawy;</w:t>
      </w:r>
    </w:p>
    <w:p w14:paraId="1A468BBF"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r w:rsidRPr="00F26533">
        <w:rPr>
          <w:color w:val="000000"/>
          <w:sz w:val="22"/>
          <w:szCs w:val="22"/>
        </w:rPr>
        <w:t>dostarczył przedmiot umowy wadliwy i odmawia usunięcia wad;</w:t>
      </w:r>
    </w:p>
    <w:p w14:paraId="1F6BEAF7"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r w:rsidRPr="00F26533">
        <w:rPr>
          <w:color w:val="000000"/>
          <w:sz w:val="22"/>
          <w:szCs w:val="22"/>
        </w:rPr>
        <w:t>wydany został nakaz zajęcia majątku Wykonawcy;</w:t>
      </w:r>
    </w:p>
    <w:p w14:paraId="0A21D1A3"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r w:rsidRPr="00F26533">
        <w:rPr>
          <w:color w:val="000000"/>
          <w:sz w:val="22"/>
          <w:szCs w:val="22"/>
        </w:rPr>
        <w:t>zaprzestania prowadzenia działalności przez Wykonawcę;</w:t>
      </w:r>
    </w:p>
    <w:p w14:paraId="4E740DC4"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r w:rsidRPr="00F26533">
        <w:rPr>
          <w:color w:val="000000"/>
          <w:sz w:val="22"/>
          <w:szCs w:val="22"/>
        </w:rPr>
        <w:t xml:space="preserve">powierzył wykonanie umowy osobom trzecim w sposób nieprzewidziany </w:t>
      </w:r>
      <w:r w:rsidRPr="00F26533">
        <w:rPr>
          <w:color w:val="000000"/>
          <w:sz w:val="22"/>
          <w:szCs w:val="22"/>
        </w:rPr>
        <w:br/>
        <w:t>w umowie;</w:t>
      </w:r>
    </w:p>
    <w:p w14:paraId="5540F0D8"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r w:rsidRPr="00F26533">
        <w:rPr>
          <w:color w:val="000000"/>
          <w:sz w:val="22"/>
          <w:szCs w:val="22"/>
        </w:rPr>
        <w:t>brak jest możliwości dostarczenia partii Towaru wolnego od wad</w:t>
      </w:r>
    </w:p>
    <w:p w14:paraId="376463BD"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r w:rsidRPr="00F26533">
        <w:rPr>
          <w:color w:val="000000"/>
          <w:sz w:val="22"/>
          <w:szCs w:val="22"/>
        </w:rPr>
        <w:t>lub określonej ilości;</w:t>
      </w:r>
    </w:p>
    <w:p w14:paraId="21531843" w14:textId="77777777" w:rsidR="00021D83" w:rsidRPr="00F26533" w:rsidRDefault="00021D83" w:rsidP="00F26533">
      <w:pPr>
        <w:pStyle w:val="Tekstpodstawowy"/>
        <w:numPr>
          <w:ilvl w:val="0"/>
          <w:numId w:val="74"/>
        </w:numPr>
        <w:tabs>
          <w:tab w:val="left" w:pos="851"/>
        </w:tabs>
        <w:spacing w:line="276" w:lineRule="auto"/>
        <w:ind w:left="851" w:hanging="425"/>
        <w:rPr>
          <w:color w:val="000000"/>
          <w:sz w:val="22"/>
          <w:szCs w:val="22"/>
        </w:rPr>
      </w:pPr>
      <w:r w:rsidRPr="00F26533">
        <w:rPr>
          <w:color w:val="000000"/>
          <w:sz w:val="22"/>
          <w:szCs w:val="22"/>
        </w:rPr>
        <w:t>łączna wartość kar umownych przekroczy 30% wartości netto umowy określonej w § 4 ust. 1 pkt 3.</w:t>
      </w:r>
    </w:p>
    <w:bookmarkEnd w:id="8"/>
    <w:p w14:paraId="0BD68A93" w14:textId="304530B0" w:rsidR="00021D83" w:rsidRPr="00F26533" w:rsidRDefault="00021D83" w:rsidP="00F26533">
      <w:pPr>
        <w:numPr>
          <w:ilvl w:val="0"/>
          <w:numId w:val="41"/>
        </w:numPr>
        <w:spacing w:after="0"/>
        <w:ind w:left="426" w:hanging="426"/>
        <w:jc w:val="both"/>
        <w:rPr>
          <w:rFonts w:ascii="Times New Roman" w:hAnsi="Times New Roman" w:cs="Times New Roman"/>
          <w:color w:val="000000"/>
          <w:lang w:val="x-none" w:eastAsia="x-none"/>
        </w:rPr>
      </w:pPr>
      <w:r w:rsidRPr="00F26533">
        <w:rPr>
          <w:rFonts w:ascii="Times New Roman" w:hAnsi="Times New Roman" w:cs="Times New Roman"/>
          <w:color w:val="000000"/>
          <w:lang w:val="x-none" w:eastAsia="x-none"/>
        </w:rPr>
        <w:t xml:space="preserve">Zamawiający może odstąpić od umowy </w:t>
      </w:r>
      <w:r w:rsidRPr="00F26533">
        <w:rPr>
          <w:rFonts w:ascii="Times New Roman" w:hAnsi="Times New Roman" w:cs="Times New Roman"/>
          <w:color w:val="000000"/>
          <w:lang w:eastAsia="x-none"/>
        </w:rPr>
        <w:t xml:space="preserve">lub rozwiązać umowę </w:t>
      </w:r>
      <w:r w:rsidRPr="00F26533">
        <w:rPr>
          <w:rFonts w:ascii="Times New Roman" w:hAnsi="Times New Roman" w:cs="Times New Roman"/>
          <w:color w:val="000000"/>
          <w:lang w:val="x-none" w:eastAsia="x-none"/>
        </w:rPr>
        <w:t>w terminie</w:t>
      </w:r>
      <w:r w:rsidRPr="00F26533">
        <w:rPr>
          <w:rFonts w:ascii="Times New Roman" w:hAnsi="Times New Roman" w:cs="Times New Roman"/>
          <w:color w:val="000000"/>
          <w:lang w:eastAsia="x-none"/>
        </w:rPr>
        <w:t xml:space="preserve"> 30</w:t>
      </w:r>
      <w:r w:rsidRPr="00F26533">
        <w:rPr>
          <w:rFonts w:ascii="Times New Roman" w:hAnsi="Times New Roman" w:cs="Times New Roman"/>
          <w:color w:val="000000"/>
          <w:lang w:val="x-none" w:eastAsia="x-none"/>
        </w:rPr>
        <w:t xml:space="preserve"> dni </w:t>
      </w:r>
      <w:r w:rsidRPr="00F26533">
        <w:rPr>
          <w:rFonts w:ascii="Times New Roman" w:hAnsi="Times New Roman" w:cs="Times New Roman"/>
          <w:color w:val="000000"/>
          <w:lang w:eastAsia="x-none"/>
        </w:rPr>
        <w:t xml:space="preserve">roboczych </w:t>
      </w:r>
      <w:r w:rsidRPr="00F26533">
        <w:rPr>
          <w:rFonts w:ascii="Times New Roman" w:hAnsi="Times New Roman" w:cs="Times New Roman"/>
          <w:color w:val="000000"/>
          <w:lang w:val="x-none" w:eastAsia="x-none"/>
        </w:rPr>
        <w:t xml:space="preserve">od powzięcia wiadomości o okolicznościach wymienionych w ust. </w:t>
      </w:r>
      <w:r w:rsidRPr="00F26533">
        <w:rPr>
          <w:rFonts w:ascii="Times New Roman" w:hAnsi="Times New Roman" w:cs="Times New Roman"/>
          <w:color w:val="000000"/>
          <w:lang w:eastAsia="x-none"/>
        </w:rPr>
        <w:t>1 nie później niż do dnia 31.12</w:t>
      </w:r>
      <w:r w:rsidR="00AA7527" w:rsidRPr="00F26533">
        <w:rPr>
          <w:rFonts w:ascii="Times New Roman" w:hAnsi="Times New Roman" w:cs="Times New Roman"/>
          <w:color w:val="000000"/>
          <w:lang w:eastAsia="x-none"/>
        </w:rPr>
        <w:t>.2022</w:t>
      </w:r>
    </w:p>
    <w:p w14:paraId="408EE0C6" w14:textId="7976D02F" w:rsidR="00021D83" w:rsidRPr="00F26533" w:rsidRDefault="00021D83" w:rsidP="00F26533">
      <w:pPr>
        <w:numPr>
          <w:ilvl w:val="0"/>
          <w:numId w:val="41"/>
        </w:numPr>
        <w:spacing w:after="0"/>
        <w:ind w:left="426" w:hanging="426"/>
        <w:jc w:val="both"/>
        <w:rPr>
          <w:rFonts w:ascii="Times New Roman" w:hAnsi="Times New Roman" w:cs="Times New Roman"/>
          <w:color w:val="000000"/>
          <w:lang w:val="x-none" w:eastAsia="x-none"/>
        </w:rPr>
      </w:pPr>
      <w:r w:rsidRPr="00F26533">
        <w:rPr>
          <w:rFonts w:ascii="Times New Roman" w:hAnsi="Times New Roman" w:cs="Times New Roman"/>
          <w:color w:val="000000"/>
          <w:lang w:val="x-none" w:eastAsia="x-none"/>
        </w:rPr>
        <w:t>W razie wystąpienia istotnej zmiany okoliczności powodującej, że wykonanie umowy nie leży w interesie publicznym, czego nie można było przewidzieć w chwili zawarcia umowy</w:t>
      </w:r>
      <w:r w:rsidRPr="00F26533">
        <w:rPr>
          <w:rFonts w:ascii="Times New Roman" w:hAnsi="Times New Roman" w:cs="Times New Roman"/>
          <w:color w:val="000000"/>
          <w:lang w:eastAsia="x-none"/>
        </w:rPr>
        <w:t xml:space="preserve">, jak również z uwagi na polecenia i rozkazy wyższych przełożonych, Zamawiający może odstąpić od umowy </w:t>
      </w:r>
      <w:r w:rsidR="00E64269" w:rsidRPr="00F26533">
        <w:rPr>
          <w:rFonts w:ascii="Times New Roman" w:hAnsi="Times New Roman" w:cs="Times New Roman"/>
          <w:color w:val="000000"/>
          <w:lang w:val="x-none" w:eastAsia="x-none"/>
        </w:rPr>
        <w:t xml:space="preserve">w terminie 30 dni </w:t>
      </w:r>
      <w:r w:rsidRPr="00F26533">
        <w:rPr>
          <w:rFonts w:ascii="Times New Roman" w:hAnsi="Times New Roman" w:cs="Times New Roman"/>
          <w:color w:val="000000"/>
          <w:lang w:val="x-none" w:eastAsia="x-none"/>
        </w:rPr>
        <w:t xml:space="preserve">od powzięcia wiadomości o tych okolicznościach. </w:t>
      </w:r>
    </w:p>
    <w:p w14:paraId="4451EEAF" w14:textId="77777777" w:rsidR="00021D83" w:rsidRPr="00F26533" w:rsidRDefault="00021D83" w:rsidP="00F26533">
      <w:pPr>
        <w:numPr>
          <w:ilvl w:val="0"/>
          <w:numId w:val="41"/>
        </w:numPr>
        <w:spacing w:after="0"/>
        <w:ind w:left="426" w:hanging="426"/>
        <w:jc w:val="both"/>
        <w:rPr>
          <w:rFonts w:ascii="Times New Roman" w:hAnsi="Times New Roman" w:cs="Times New Roman"/>
          <w:color w:val="000000"/>
          <w:lang w:val="x-none" w:eastAsia="x-none"/>
        </w:rPr>
      </w:pPr>
      <w:r w:rsidRPr="00F26533">
        <w:rPr>
          <w:rFonts w:ascii="Times New Roman" w:hAnsi="Times New Roman" w:cs="Times New Roman"/>
          <w:color w:val="000000"/>
          <w:lang w:val="x-none" w:eastAsia="x-none"/>
        </w:rPr>
        <w:t>W przypadku, o którym mowa w ust. 3, Wykonawca może żądać wyłącznie wynagrodzenia należnego z tytułu faktycznie wykonanej części umowy.</w:t>
      </w:r>
    </w:p>
    <w:p w14:paraId="163E98DA" w14:textId="77777777" w:rsidR="00021D83" w:rsidRPr="00F26533" w:rsidRDefault="00021D83" w:rsidP="00F26533">
      <w:pPr>
        <w:numPr>
          <w:ilvl w:val="0"/>
          <w:numId w:val="41"/>
        </w:numPr>
        <w:spacing w:after="0"/>
        <w:ind w:left="426" w:hanging="426"/>
        <w:jc w:val="both"/>
        <w:rPr>
          <w:rFonts w:ascii="Times New Roman" w:hAnsi="Times New Roman" w:cs="Times New Roman"/>
          <w:color w:val="000000"/>
          <w:lang w:val="x-none" w:eastAsia="x-none"/>
        </w:rPr>
      </w:pPr>
      <w:r w:rsidRPr="00F26533">
        <w:rPr>
          <w:rFonts w:ascii="Times New Roman" w:hAnsi="Times New Roman" w:cs="Times New Roman"/>
          <w:color w:val="000000"/>
          <w:lang w:val="x-none" w:eastAsia="x-none"/>
        </w:rPr>
        <w:t xml:space="preserve">Odstąpienie od umowy oraz jej rozwiązanie musi nastąpić w formie pisemnej pod rygorem nieważności wraz z podaniem uzasadnienia. </w:t>
      </w:r>
    </w:p>
    <w:p w14:paraId="7A7A9E89" w14:textId="77777777" w:rsidR="00021D83" w:rsidRPr="00F26533" w:rsidRDefault="00021D83" w:rsidP="00F26533">
      <w:pPr>
        <w:pStyle w:val="Style5"/>
        <w:widowControl/>
        <w:spacing w:line="276" w:lineRule="auto"/>
        <w:rPr>
          <w:rStyle w:val="FontStyle16"/>
          <w:rFonts w:ascii="Times New Roman" w:hAnsi="Times New Roman" w:cs="Times New Roman"/>
        </w:rPr>
      </w:pPr>
    </w:p>
    <w:p w14:paraId="4D20E894" w14:textId="77777777" w:rsidR="00021D83" w:rsidRPr="00F26533" w:rsidRDefault="00021D83" w:rsidP="00F26533">
      <w:pPr>
        <w:pStyle w:val="Style5"/>
        <w:widowControl/>
        <w:spacing w:line="276" w:lineRule="auto"/>
        <w:jc w:val="center"/>
        <w:rPr>
          <w:rStyle w:val="FontStyle16"/>
          <w:rFonts w:ascii="Times New Roman" w:hAnsi="Times New Roman" w:cs="Times New Roman"/>
        </w:rPr>
      </w:pPr>
      <w:r w:rsidRPr="00F26533">
        <w:rPr>
          <w:rStyle w:val="FontStyle16"/>
          <w:rFonts w:ascii="Times New Roman" w:hAnsi="Times New Roman" w:cs="Times New Roman"/>
        </w:rPr>
        <w:t>§ 9</w:t>
      </w:r>
    </w:p>
    <w:p w14:paraId="02874485" w14:textId="77777777" w:rsidR="00021D83" w:rsidRPr="00F26533" w:rsidRDefault="00021D83" w:rsidP="00F26533">
      <w:pPr>
        <w:pStyle w:val="Style5"/>
        <w:widowControl/>
        <w:spacing w:line="276" w:lineRule="auto"/>
        <w:jc w:val="center"/>
        <w:rPr>
          <w:rStyle w:val="FontStyle16"/>
          <w:rFonts w:ascii="Times New Roman" w:hAnsi="Times New Roman" w:cs="Times New Roman"/>
        </w:rPr>
      </w:pPr>
      <w:r w:rsidRPr="00F26533">
        <w:rPr>
          <w:rStyle w:val="FontStyle16"/>
          <w:rFonts w:ascii="Times New Roman" w:hAnsi="Times New Roman" w:cs="Times New Roman"/>
        </w:rPr>
        <w:t>Podwykonawcy</w:t>
      </w:r>
    </w:p>
    <w:p w14:paraId="1A5C5220" w14:textId="7624A1AB" w:rsidR="00021D83" w:rsidRPr="00F26533" w:rsidRDefault="00021D83" w:rsidP="00F26533">
      <w:pPr>
        <w:pStyle w:val="Akapitzlist"/>
        <w:numPr>
          <w:ilvl w:val="0"/>
          <w:numId w:val="75"/>
        </w:numPr>
        <w:spacing w:before="120" w:after="0"/>
        <w:ind w:right="-28"/>
        <w:jc w:val="both"/>
        <w:rPr>
          <w:rFonts w:ascii="Times New Roman" w:hAnsi="Times New Roman" w:cs="Times New Roman"/>
        </w:rPr>
      </w:pPr>
      <w:bookmarkStart w:id="9" w:name="_Hlk84173014"/>
      <w:r w:rsidRPr="00F26533">
        <w:rPr>
          <w:rFonts w:ascii="Times New Roman" w:hAnsi="Times New Roman" w:cs="Times New Roman"/>
        </w:rPr>
        <w:t xml:space="preserve">Wykonawca zobowiązuje się wykonać przedmiot umowy siłami własnymi bez udziału podwykonawców. </w:t>
      </w:r>
    </w:p>
    <w:p w14:paraId="013D803C" w14:textId="5DD48D7B" w:rsidR="007F6FCC" w:rsidRPr="00F26533" w:rsidRDefault="007F6FCC" w:rsidP="00F26533">
      <w:pPr>
        <w:pStyle w:val="Akapitzlist"/>
        <w:spacing w:before="120" w:after="0"/>
        <w:ind w:left="644" w:right="-28"/>
        <w:jc w:val="both"/>
        <w:rPr>
          <w:rFonts w:ascii="Times New Roman" w:hAnsi="Times New Roman" w:cs="Times New Roman"/>
        </w:rPr>
      </w:pPr>
      <w:r w:rsidRPr="00F26533">
        <w:rPr>
          <w:rFonts w:ascii="Times New Roman" w:hAnsi="Times New Roman" w:cs="Times New Roman"/>
        </w:rPr>
        <w:t>Lub</w:t>
      </w:r>
    </w:p>
    <w:p w14:paraId="764283D1" w14:textId="5F7130D6" w:rsidR="007F6FCC" w:rsidRPr="00F26533" w:rsidRDefault="007F6FCC" w:rsidP="00F26533">
      <w:pPr>
        <w:pStyle w:val="Akapitzlist"/>
        <w:spacing w:before="120" w:after="0"/>
        <w:ind w:left="644" w:right="-28"/>
        <w:jc w:val="both"/>
        <w:rPr>
          <w:rFonts w:ascii="Times New Roman" w:hAnsi="Times New Roman" w:cs="Times New Roman"/>
        </w:rPr>
      </w:pPr>
      <w:r w:rsidRPr="00F26533">
        <w:rPr>
          <w:rFonts w:ascii="Times New Roman" w:hAnsi="Times New Roman" w:cs="Times New Roman"/>
        </w:rPr>
        <w:t>Wykonawca zleca ……………………..(nazwa podwykonawcy) następujące czynności: …………………………………………………………………………………………………….</w:t>
      </w:r>
    </w:p>
    <w:p w14:paraId="62C744C1" w14:textId="77777777" w:rsidR="00021D83" w:rsidRPr="00F26533" w:rsidRDefault="00021D83" w:rsidP="00F26533">
      <w:pPr>
        <w:pStyle w:val="Akapitzlist"/>
        <w:numPr>
          <w:ilvl w:val="0"/>
          <w:numId w:val="75"/>
        </w:numPr>
        <w:spacing w:before="120" w:after="0"/>
        <w:ind w:right="-28"/>
        <w:jc w:val="both"/>
        <w:rPr>
          <w:rFonts w:ascii="Times New Roman" w:hAnsi="Times New Roman" w:cs="Times New Roman"/>
        </w:rPr>
      </w:pPr>
      <w:r w:rsidRPr="00F26533">
        <w:rPr>
          <w:rFonts w:ascii="Times New Roman" w:hAnsi="Times New Roman" w:cs="Times New Roman"/>
        </w:rPr>
        <w:t xml:space="preserve">Wykonawca ponosi pełna odpowiedzialność za wykonanie powierzonej podwykonawcy części przedmiotu zamówienia jak za własne działania lub zaniechania, niezależnie od osobistej odpowiedzialności podwykonawcy wobec Zamawiającego. </w:t>
      </w:r>
    </w:p>
    <w:p w14:paraId="11A59AA0" w14:textId="77777777" w:rsidR="00021D83" w:rsidRPr="00F26533" w:rsidRDefault="00021D83" w:rsidP="00F26533">
      <w:pPr>
        <w:pStyle w:val="Akapitzlist"/>
        <w:numPr>
          <w:ilvl w:val="0"/>
          <w:numId w:val="75"/>
        </w:numPr>
        <w:spacing w:before="120" w:after="0"/>
        <w:ind w:right="-28"/>
        <w:jc w:val="both"/>
        <w:rPr>
          <w:rFonts w:ascii="Times New Roman" w:hAnsi="Times New Roman" w:cs="Times New Roman"/>
        </w:rPr>
      </w:pPr>
      <w:r w:rsidRPr="00F26533">
        <w:rPr>
          <w:rFonts w:ascii="Times New Roman" w:hAnsi="Times New Roman" w:cs="Times New Roman"/>
        </w:rPr>
        <w:t>Wykonawca zapewnia, że podwykonawcy będą przestrzegać wszelkich postanowień niniejszej umowy.</w:t>
      </w:r>
    </w:p>
    <w:p w14:paraId="19299EEE" w14:textId="30454B44" w:rsidR="00021D83" w:rsidRPr="00F26533" w:rsidRDefault="00021D83" w:rsidP="00F26533">
      <w:pPr>
        <w:numPr>
          <w:ilvl w:val="0"/>
          <w:numId w:val="75"/>
        </w:numPr>
        <w:spacing w:after="0"/>
        <w:jc w:val="both"/>
        <w:rPr>
          <w:rFonts w:ascii="Times New Roman" w:hAnsi="Times New Roman" w:cs="Times New Roman"/>
          <w:lang w:val="x-none" w:eastAsia="x-none"/>
        </w:rPr>
      </w:pPr>
      <w:r w:rsidRPr="00F26533">
        <w:rPr>
          <w:rFonts w:ascii="Times New Roman" w:hAnsi="Times New Roman" w:cs="Times New Roman"/>
          <w:lang w:eastAsia="x-none"/>
        </w:rPr>
        <w:t xml:space="preserve">Wykonawca zobowiązuje się do zapewnienia, że wskazani podwykonawcy nie będą powierzali wykonania całości lub części powierzonych im prac, dalszym podwykonawcom, chyba że </w:t>
      </w:r>
      <w:r w:rsidR="00E64269" w:rsidRPr="00F26533">
        <w:rPr>
          <w:rFonts w:ascii="Times New Roman" w:hAnsi="Times New Roman" w:cs="Times New Roman"/>
          <w:lang w:eastAsia="x-none"/>
        </w:rPr>
        <w:t xml:space="preserve">Wykonawca uzyska pisemną zgodę </w:t>
      </w:r>
      <w:r w:rsidRPr="00F26533">
        <w:rPr>
          <w:rFonts w:ascii="Times New Roman" w:hAnsi="Times New Roman" w:cs="Times New Roman"/>
          <w:lang w:eastAsia="x-none"/>
        </w:rPr>
        <w:t>od Zamawiającego.</w:t>
      </w:r>
    </w:p>
    <w:bookmarkEnd w:id="9"/>
    <w:p w14:paraId="07C3D5C7" w14:textId="77777777" w:rsidR="00021D83" w:rsidRPr="00F26533" w:rsidRDefault="00021D83" w:rsidP="00F26533">
      <w:pPr>
        <w:jc w:val="both"/>
        <w:rPr>
          <w:rFonts w:ascii="Times New Roman" w:hAnsi="Times New Roman" w:cs="Times New Roman"/>
        </w:rPr>
      </w:pPr>
    </w:p>
    <w:p w14:paraId="7EECD7C8" w14:textId="77777777" w:rsidR="00021D83" w:rsidRPr="00F26533" w:rsidRDefault="00021D83" w:rsidP="00F26533">
      <w:pPr>
        <w:spacing w:after="60"/>
        <w:jc w:val="center"/>
        <w:rPr>
          <w:rFonts w:ascii="Times New Roman" w:hAnsi="Times New Roman" w:cs="Times New Roman"/>
          <w:b/>
        </w:rPr>
      </w:pPr>
      <w:r w:rsidRPr="00F26533">
        <w:rPr>
          <w:rStyle w:val="FontStyle16"/>
          <w:rFonts w:ascii="Times New Roman" w:hAnsi="Times New Roman" w:cs="Times New Roman"/>
        </w:rPr>
        <w:t xml:space="preserve"> </w:t>
      </w:r>
      <w:r w:rsidRPr="00F26533">
        <w:rPr>
          <w:rFonts w:ascii="Times New Roman" w:hAnsi="Times New Roman" w:cs="Times New Roman"/>
          <w:b/>
        </w:rPr>
        <w:t>§ 10</w:t>
      </w:r>
    </w:p>
    <w:p w14:paraId="5F1EFF1A" w14:textId="77777777" w:rsidR="00021D83" w:rsidRPr="00F26533" w:rsidRDefault="00021D83" w:rsidP="00F26533">
      <w:pPr>
        <w:spacing w:after="60"/>
        <w:jc w:val="center"/>
        <w:rPr>
          <w:rFonts w:ascii="Times New Roman" w:hAnsi="Times New Roman" w:cs="Times New Roman"/>
          <w:b/>
        </w:rPr>
      </w:pPr>
      <w:r w:rsidRPr="00F26533">
        <w:rPr>
          <w:rFonts w:ascii="Times New Roman" w:hAnsi="Times New Roman" w:cs="Times New Roman"/>
          <w:b/>
        </w:rPr>
        <w:t>Prawo opcji</w:t>
      </w:r>
    </w:p>
    <w:p w14:paraId="432D746B" w14:textId="77777777"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rPr>
        <w:t xml:space="preserve">Zamawiający przewiduje możliwość skorzystania z prawa opcji do pełnej wysokości zamówienia podstawowego określonego w załączniku nr </w:t>
      </w:r>
      <w:r w:rsidRPr="00F26533">
        <w:rPr>
          <w:rFonts w:ascii="Times New Roman" w:hAnsi="Times New Roman" w:cs="Times New Roman"/>
          <w:b/>
          <w:color w:val="000000"/>
        </w:rPr>
        <w:t>1.1, 1.2, 1.3, 1.4</w:t>
      </w:r>
      <w:r w:rsidRPr="00F26533">
        <w:rPr>
          <w:rFonts w:ascii="Times New Roman" w:hAnsi="Times New Roman" w:cs="Times New Roman"/>
        </w:rPr>
        <w:t xml:space="preserve">  do umowy (kserokopia formularza cenowego Wykonawcy).</w:t>
      </w:r>
    </w:p>
    <w:p w14:paraId="41D7FCE5" w14:textId="77777777"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rPr>
        <w:lastRenderedPageBreak/>
        <w:t xml:space="preserve"> Zamówienie określone w zamówieniu opcjonalnym realizowane będzie przez Wykonawcę, z którym zawarto umowę na zamówienie podstawowe na zasadach i według cen jednostkowych określonych w zamówieniu podstawowym.</w:t>
      </w:r>
    </w:p>
    <w:p w14:paraId="160DB6BC" w14:textId="605BDB55"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rPr>
        <w:t>Zamawiający powiadomi Wykon</w:t>
      </w:r>
      <w:r w:rsidR="00E64269" w:rsidRPr="00F26533">
        <w:rPr>
          <w:rFonts w:ascii="Times New Roman" w:hAnsi="Times New Roman" w:cs="Times New Roman"/>
        </w:rPr>
        <w:t xml:space="preserve">awcę w jakim zakresie zostanie </w:t>
      </w:r>
      <w:r w:rsidRPr="00F26533">
        <w:rPr>
          <w:rFonts w:ascii="Times New Roman" w:hAnsi="Times New Roman" w:cs="Times New Roman"/>
        </w:rPr>
        <w:t>on zobowiązany   wykonać zamówienie określone w zamówieniu opcjonalnym.</w:t>
      </w:r>
    </w:p>
    <w:p w14:paraId="27280019" w14:textId="064008A4"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rPr>
        <w:t xml:space="preserve"> Skorzystanie z prawa opcji zwiększenia asortymentu będzie miało zastosowanie w ramach zawartej umowy na zamówienie podstawowe w wypadkach konieczności zapewnienia ciągłości zaopatrywania w </w:t>
      </w:r>
      <w:r w:rsidRPr="00F26533">
        <w:rPr>
          <w:rFonts w:ascii="Times New Roman" w:hAnsi="Times New Roman" w:cs="Times New Roman"/>
          <w:i/>
        </w:rPr>
        <w:t>artykuły elektryczne</w:t>
      </w:r>
      <w:r w:rsidRPr="00F26533">
        <w:rPr>
          <w:rFonts w:ascii="Times New Roman" w:hAnsi="Times New Roman" w:cs="Times New Roman"/>
        </w:rPr>
        <w:t xml:space="preserve"> Wykonawca zostanie poinformowany o powyższym na piśmie z co najmniej </w:t>
      </w:r>
      <w:r w:rsidR="00FA527D" w:rsidRPr="00F26533">
        <w:rPr>
          <w:rFonts w:ascii="Times New Roman" w:hAnsi="Times New Roman" w:cs="Times New Roman"/>
        </w:rPr>
        <w:t>7-dniowym</w:t>
      </w:r>
      <w:r w:rsidR="007F6FCC" w:rsidRPr="00F26533">
        <w:rPr>
          <w:rFonts w:ascii="Times New Roman" w:hAnsi="Times New Roman" w:cs="Times New Roman"/>
        </w:rPr>
        <w:t xml:space="preserve"> </w:t>
      </w:r>
      <w:r w:rsidRPr="00F26533">
        <w:rPr>
          <w:rFonts w:ascii="Times New Roman" w:hAnsi="Times New Roman" w:cs="Times New Roman"/>
        </w:rPr>
        <w:t>wyprzedzeniem</w:t>
      </w:r>
      <w:r w:rsidR="00AA7527" w:rsidRPr="00F26533">
        <w:rPr>
          <w:rFonts w:ascii="Times New Roman" w:hAnsi="Times New Roman" w:cs="Times New Roman"/>
        </w:rPr>
        <w:t xml:space="preserve"> przed dniem złożenia zamówienia</w:t>
      </w:r>
      <w:r w:rsidRPr="00F26533">
        <w:rPr>
          <w:rFonts w:ascii="Times New Roman" w:hAnsi="Times New Roman" w:cs="Times New Roman"/>
        </w:rPr>
        <w:t>.</w:t>
      </w:r>
    </w:p>
    <w:p w14:paraId="44988298" w14:textId="77777777"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rPr>
        <w:t>Skorzystanie przez Zamawiającego z prawa opcji jest uprawnieniem Zamawiającego.</w:t>
      </w:r>
    </w:p>
    <w:p w14:paraId="29D6CDF2" w14:textId="77777777"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rPr>
        <w:t>Skorzystanie przez Zamawiającego z prawa rodzi po stronie Wykonawcy obowiązek realizacji zamówienia opcjonalnego.</w:t>
      </w:r>
    </w:p>
    <w:p w14:paraId="30A796C1" w14:textId="77777777"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rPr>
        <w:t>W przypadku nieskorzystania przez Zamawiającego z prawa opcji Wykonawcy nie przysługują żadne roszczenia z tego tytułu.</w:t>
      </w:r>
    </w:p>
    <w:p w14:paraId="284F3BC9" w14:textId="77777777" w:rsidR="00021D83" w:rsidRPr="00F26533" w:rsidRDefault="00021D83" w:rsidP="00F26533">
      <w:pPr>
        <w:pStyle w:val="Akapitzlist"/>
        <w:numPr>
          <w:ilvl w:val="0"/>
          <w:numId w:val="55"/>
        </w:numPr>
        <w:spacing w:after="60"/>
        <w:ind w:left="709" w:hanging="426"/>
        <w:jc w:val="both"/>
        <w:rPr>
          <w:rFonts w:ascii="Times New Roman" w:hAnsi="Times New Roman" w:cs="Times New Roman"/>
        </w:rPr>
      </w:pPr>
      <w:r w:rsidRPr="00F26533">
        <w:rPr>
          <w:rFonts w:ascii="Times New Roman" w:hAnsi="Times New Roman" w:cs="Times New Roman"/>
          <w:snapToGrid w:val="0"/>
        </w:rPr>
        <w:t>Skorzystanie z prawa opcji nie stanowi zmiany umowy ani nie wymaga podpisania dodatkowej umowy.</w:t>
      </w:r>
    </w:p>
    <w:p w14:paraId="044CF560" w14:textId="77777777" w:rsidR="00021D83" w:rsidRPr="00F26533" w:rsidRDefault="00021D83" w:rsidP="00F26533">
      <w:pPr>
        <w:spacing w:after="60"/>
        <w:jc w:val="both"/>
        <w:rPr>
          <w:rStyle w:val="FontStyle16"/>
          <w:rFonts w:ascii="Times New Roman" w:hAnsi="Times New Roman" w:cs="Times New Roman"/>
          <w:b w:val="0"/>
          <w:bCs w:val="0"/>
        </w:rPr>
      </w:pPr>
    </w:p>
    <w:p w14:paraId="176E0945" w14:textId="77777777" w:rsidR="00021D83" w:rsidRPr="00F26533" w:rsidRDefault="00021D83" w:rsidP="00F26533">
      <w:pPr>
        <w:pStyle w:val="Style5"/>
        <w:widowControl/>
        <w:spacing w:line="276" w:lineRule="auto"/>
        <w:jc w:val="center"/>
        <w:rPr>
          <w:rStyle w:val="FontStyle16"/>
          <w:rFonts w:ascii="Times New Roman" w:hAnsi="Times New Roman" w:cs="Times New Roman"/>
        </w:rPr>
      </w:pPr>
      <w:r w:rsidRPr="00F26533">
        <w:rPr>
          <w:rStyle w:val="FontStyle16"/>
          <w:rFonts w:ascii="Times New Roman" w:hAnsi="Times New Roman" w:cs="Times New Roman"/>
        </w:rPr>
        <w:t>§ 11</w:t>
      </w:r>
    </w:p>
    <w:p w14:paraId="3864DB67" w14:textId="5617B8A2" w:rsidR="00021D83" w:rsidRPr="00F26533" w:rsidRDefault="008A0D1D" w:rsidP="00F26533">
      <w:pPr>
        <w:pStyle w:val="Style5"/>
        <w:widowControl/>
        <w:spacing w:line="276" w:lineRule="auto"/>
        <w:jc w:val="center"/>
        <w:rPr>
          <w:rStyle w:val="FontStyle16"/>
          <w:rFonts w:ascii="Times New Roman" w:hAnsi="Times New Roman" w:cs="Times New Roman"/>
        </w:rPr>
      </w:pPr>
      <w:r w:rsidRPr="00F26533">
        <w:rPr>
          <w:rStyle w:val="FontStyle16"/>
          <w:rFonts w:ascii="Times New Roman" w:hAnsi="Times New Roman" w:cs="Times New Roman"/>
        </w:rPr>
        <w:t>Cesja Wierzytelności</w:t>
      </w:r>
    </w:p>
    <w:p w14:paraId="701074B4" w14:textId="169F3A13" w:rsidR="00021D83" w:rsidRPr="00F26533" w:rsidRDefault="00021D83" w:rsidP="00F26533">
      <w:pPr>
        <w:pStyle w:val="Style7"/>
        <w:widowControl/>
        <w:spacing w:line="276" w:lineRule="auto"/>
        <w:ind w:left="720"/>
        <w:rPr>
          <w:rStyle w:val="FontStyle15"/>
          <w:rFonts w:ascii="Times New Roman" w:hAnsi="Times New Roman" w:cs="Times New Roman"/>
        </w:rPr>
      </w:pPr>
      <w:r w:rsidRPr="00F26533">
        <w:rPr>
          <w:rStyle w:val="FontStyle15"/>
          <w:rFonts w:ascii="Times New Roman" w:hAnsi="Times New Roman" w:cs="Times New Roman"/>
        </w:rPr>
        <w:t xml:space="preserve">Wykonawca nie może bez uprzedniej zgody Zamawiającego wyrażonej na piśmie pod rygorem nieważności dokonać przekazania swojej wierzytelności, wynikających </w:t>
      </w:r>
      <w:r w:rsidRPr="00F26533">
        <w:rPr>
          <w:rStyle w:val="FontStyle15"/>
          <w:rFonts w:ascii="Times New Roman" w:hAnsi="Times New Roman" w:cs="Times New Roman"/>
        </w:rPr>
        <w:br/>
        <w:t>z zawartej umowy na osobę trzecią.</w:t>
      </w:r>
      <w:r w:rsidRPr="00F26533">
        <w:rPr>
          <w:rStyle w:val="FontStyle15"/>
          <w:rFonts w:ascii="Times New Roman" w:hAnsi="Times New Roman" w:cs="Times New Roman"/>
        </w:rPr>
        <w:tab/>
      </w:r>
    </w:p>
    <w:p w14:paraId="7583A32C" w14:textId="77777777" w:rsidR="008A0D1D" w:rsidRPr="00F26533" w:rsidRDefault="008A0D1D" w:rsidP="00F26533">
      <w:pPr>
        <w:pStyle w:val="Style7"/>
        <w:widowControl/>
        <w:spacing w:line="276" w:lineRule="auto"/>
        <w:ind w:left="720"/>
        <w:rPr>
          <w:rFonts w:ascii="Times New Roman" w:hAnsi="Times New Roman"/>
          <w:sz w:val="22"/>
          <w:szCs w:val="22"/>
        </w:rPr>
      </w:pPr>
    </w:p>
    <w:p w14:paraId="425A095D" w14:textId="77777777" w:rsidR="00021D83" w:rsidRPr="00F26533" w:rsidRDefault="00021D83" w:rsidP="00F26533">
      <w:pPr>
        <w:autoSpaceDE w:val="0"/>
        <w:autoSpaceDN w:val="0"/>
        <w:adjustRightInd w:val="0"/>
        <w:jc w:val="center"/>
        <w:rPr>
          <w:rFonts w:ascii="Times New Roman" w:hAnsi="Times New Roman" w:cs="Times New Roman"/>
          <w:b/>
          <w:bCs/>
        </w:rPr>
      </w:pPr>
      <w:r w:rsidRPr="00F26533">
        <w:rPr>
          <w:rFonts w:ascii="Times New Roman" w:hAnsi="Times New Roman" w:cs="Times New Roman"/>
          <w:b/>
          <w:bCs/>
        </w:rPr>
        <w:t>§ 12</w:t>
      </w:r>
    </w:p>
    <w:p w14:paraId="3496329C" w14:textId="5C4A6077" w:rsidR="00021D83" w:rsidRPr="00F26533" w:rsidRDefault="00021D83" w:rsidP="00F26533">
      <w:pPr>
        <w:jc w:val="center"/>
        <w:rPr>
          <w:rFonts w:ascii="Times New Roman" w:hAnsi="Times New Roman" w:cs="Times New Roman"/>
          <w:b/>
          <w:bCs/>
        </w:rPr>
      </w:pPr>
      <w:r w:rsidRPr="00F26533">
        <w:rPr>
          <w:rFonts w:ascii="Times New Roman" w:hAnsi="Times New Roman" w:cs="Times New Roman"/>
          <w:b/>
          <w:bCs/>
        </w:rPr>
        <w:t>Ochrona informacji niejawnych</w:t>
      </w:r>
    </w:p>
    <w:p w14:paraId="012062B7" w14:textId="77777777" w:rsidR="00021D83" w:rsidRPr="00F26533" w:rsidRDefault="00021D83" w:rsidP="00F26533">
      <w:pPr>
        <w:numPr>
          <w:ilvl w:val="0"/>
          <w:numId w:val="66"/>
        </w:numPr>
        <w:autoSpaceDE w:val="0"/>
        <w:autoSpaceDN w:val="0"/>
        <w:adjustRightInd w:val="0"/>
        <w:spacing w:after="0"/>
        <w:jc w:val="both"/>
        <w:rPr>
          <w:rFonts w:ascii="Times New Roman" w:hAnsi="Times New Roman" w:cs="Times New Roman"/>
        </w:rPr>
      </w:pPr>
      <w:r w:rsidRPr="00F26533">
        <w:rPr>
          <w:rFonts w:ascii="Times New Roman" w:hAnsi="Times New Roman" w:cs="Times New Roman"/>
          <w:bCs/>
        </w:rPr>
        <w:t>W</w:t>
      </w:r>
      <w:r w:rsidRPr="00F26533">
        <w:rPr>
          <w:rFonts w:ascii="Times New Roman" w:hAnsi="Times New Roman" w:cs="Times New Roman"/>
        </w:rPr>
        <w:t xml:space="preserve"> zakresie ochrony informacji niejawnych Wykonawca zobowiązany jest </w:t>
      </w:r>
      <w:r w:rsidRPr="00F26533">
        <w:rPr>
          <w:rFonts w:ascii="Times New Roman" w:hAnsi="Times New Roman" w:cs="Times New Roman"/>
        </w:rPr>
        <w:br/>
        <w:t>do stosowania przepisów ustawy z dnia 5 sierpnia 2010 r. o ochronie informacji niejawnych ( Dz. U. z 2019 r. poz.742).</w:t>
      </w:r>
    </w:p>
    <w:p w14:paraId="589B415A" w14:textId="6755B504" w:rsidR="00021D83" w:rsidRPr="00F26533" w:rsidRDefault="00021D83" w:rsidP="00F26533">
      <w:pPr>
        <w:numPr>
          <w:ilvl w:val="0"/>
          <w:numId w:val="66"/>
        </w:numPr>
        <w:autoSpaceDE w:val="0"/>
        <w:autoSpaceDN w:val="0"/>
        <w:adjustRightInd w:val="0"/>
        <w:spacing w:after="0"/>
        <w:jc w:val="both"/>
        <w:rPr>
          <w:rFonts w:ascii="Times New Roman" w:hAnsi="Times New Roman" w:cs="Times New Roman"/>
          <w:b/>
          <w:color w:val="000000"/>
        </w:rPr>
      </w:pPr>
      <w:r w:rsidRPr="00F26533">
        <w:rPr>
          <w:rFonts w:ascii="Times New Roman" w:hAnsi="Times New Roman" w:cs="Times New Roman"/>
        </w:rPr>
        <w:t>Wejście obcokrajowców na tereny chronione odbywa się ze stosownym pozwoleniem zgodnie z decyzją Nr 107/MON Ministra Obrony Narodowej z dnia 18 sierpnia 2021r.  w sprawie planowania organizowania współpracy międzynarodowej w resorcie obrony narodowej (Dz. Urz. Min. Obr. Nar. poz. 177</w:t>
      </w:r>
      <w:r w:rsidRPr="00F26533">
        <w:rPr>
          <w:rFonts w:ascii="Times New Roman" w:hAnsi="Times New Roman" w:cs="Times New Roman"/>
          <w:b/>
          <w:color w:val="000000"/>
        </w:rPr>
        <w:t xml:space="preserve"> </w:t>
      </w:r>
      <w:r w:rsidRPr="00F26533">
        <w:rPr>
          <w:rFonts w:ascii="Times New Roman" w:hAnsi="Times New Roman" w:cs="Times New Roman"/>
        </w:rPr>
        <w:t>)</w:t>
      </w:r>
    </w:p>
    <w:p w14:paraId="572710C1" w14:textId="77777777" w:rsidR="00021D83" w:rsidRPr="00F26533" w:rsidRDefault="00021D83" w:rsidP="00F26533">
      <w:pPr>
        <w:numPr>
          <w:ilvl w:val="0"/>
          <w:numId w:val="66"/>
        </w:numPr>
        <w:autoSpaceDE w:val="0"/>
        <w:autoSpaceDN w:val="0"/>
        <w:adjustRightInd w:val="0"/>
        <w:spacing w:after="0"/>
        <w:jc w:val="both"/>
        <w:rPr>
          <w:rFonts w:ascii="Times New Roman" w:hAnsi="Times New Roman" w:cs="Times New Roman"/>
          <w:color w:val="000000"/>
        </w:rPr>
      </w:pPr>
      <w:r w:rsidRPr="00F26533">
        <w:rPr>
          <w:rFonts w:ascii="Times New Roman" w:hAnsi="Times New Roman" w:cs="Times New Roman"/>
          <w:color w:val="000000"/>
        </w:rPr>
        <w:t>Na terenach administrowanych przez 26 Wojskowy Oddział Gospodarczy obowiązuje zakaz używania bezzałogowych statków powietrznych typu „DRON” lub innych aparatów latających.</w:t>
      </w:r>
    </w:p>
    <w:p w14:paraId="64B239CC" w14:textId="77777777" w:rsidR="00021D83" w:rsidRPr="00F26533" w:rsidRDefault="00021D83" w:rsidP="00F26533">
      <w:pPr>
        <w:autoSpaceDE w:val="0"/>
        <w:autoSpaceDN w:val="0"/>
        <w:adjustRightInd w:val="0"/>
        <w:jc w:val="both"/>
        <w:rPr>
          <w:rFonts w:ascii="Times New Roman" w:hAnsi="Times New Roman" w:cs="Times New Roman"/>
          <w:color w:val="000000"/>
        </w:rPr>
      </w:pPr>
    </w:p>
    <w:p w14:paraId="2460345B" w14:textId="77777777" w:rsidR="00021D83" w:rsidRPr="00F26533" w:rsidRDefault="00021D83" w:rsidP="00F26533">
      <w:pPr>
        <w:jc w:val="center"/>
        <w:rPr>
          <w:rFonts w:ascii="Times New Roman" w:hAnsi="Times New Roman" w:cs="Times New Roman"/>
          <w:b/>
          <w:color w:val="000000"/>
        </w:rPr>
      </w:pPr>
      <w:r w:rsidRPr="00F26533">
        <w:rPr>
          <w:rFonts w:ascii="Times New Roman" w:hAnsi="Times New Roman" w:cs="Times New Roman"/>
          <w:b/>
          <w:color w:val="000000"/>
        </w:rPr>
        <w:sym w:font="Times New Roman" w:char="00A7"/>
      </w:r>
      <w:r w:rsidRPr="00F26533">
        <w:rPr>
          <w:rFonts w:ascii="Times New Roman" w:hAnsi="Times New Roman" w:cs="Times New Roman"/>
          <w:b/>
          <w:color w:val="000000"/>
        </w:rPr>
        <w:t xml:space="preserve"> 13</w:t>
      </w:r>
    </w:p>
    <w:p w14:paraId="432BF459" w14:textId="2C639404" w:rsidR="00021D83" w:rsidRPr="00F26533" w:rsidRDefault="00021D83" w:rsidP="00F26533">
      <w:pPr>
        <w:jc w:val="center"/>
        <w:rPr>
          <w:rFonts w:ascii="Times New Roman" w:hAnsi="Times New Roman" w:cs="Times New Roman"/>
          <w:b/>
          <w:color w:val="000000"/>
        </w:rPr>
      </w:pPr>
      <w:r w:rsidRPr="00F26533">
        <w:rPr>
          <w:rFonts w:ascii="Times New Roman" w:hAnsi="Times New Roman" w:cs="Times New Roman"/>
          <w:b/>
          <w:color w:val="000000"/>
        </w:rPr>
        <w:t>Zasady kontaktu z innymi wykonawcami.</w:t>
      </w:r>
    </w:p>
    <w:p w14:paraId="0849DCDE" w14:textId="77777777" w:rsidR="00021D83" w:rsidRPr="00F26533" w:rsidRDefault="00021D83" w:rsidP="00F26533">
      <w:pPr>
        <w:numPr>
          <w:ilvl w:val="0"/>
          <w:numId w:val="67"/>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Wykonawca przyjmuje do wiadomości i akceptuje , że w związku </w:t>
      </w:r>
      <w:r w:rsidRPr="00F26533">
        <w:rPr>
          <w:rFonts w:ascii="Times New Roman" w:hAnsi="Times New Roman" w:cs="Times New Roman"/>
          <w:color w:val="000000"/>
        </w:rPr>
        <w:br/>
        <w:t xml:space="preserve">z wykonaniem przez niego umowy istnieje prawdopodobieństwo kontaktu </w:t>
      </w:r>
      <w:r w:rsidRPr="00F26533">
        <w:rPr>
          <w:rFonts w:ascii="Times New Roman" w:hAnsi="Times New Roman" w:cs="Times New Roman"/>
          <w:color w:val="000000"/>
        </w:rPr>
        <w:br/>
        <w:t>z innymi Wykonawcami – świadczącymi usługi bądź inne czynności na rzecz Zamawiającego.</w:t>
      </w:r>
    </w:p>
    <w:p w14:paraId="14AADEA8" w14:textId="77777777" w:rsidR="00021D83" w:rsidRPr="00F26533" w:rsidRDefault="00021D83" w:rsidP="00F26533">
      <w:pPr>
        <w:numPr>
          <w:ilvl w:val="0"/>
          <w:numId w:val="67"/>
        </w:numPr>
        <w:spacing w:after="0"/>
        <w:jc w:val="both"/>
        <w:rPr>
          <w:rFonts w:ascii="Times New Roman" w:hAnsi="Times New Roman" w:cs="Times New Roman"/>
          <w:color w:val="000000"/>
        </w:rPr>
      </w:pPr>
      <w:r w:rsidRPr="00F26533">
        <w:rPr>
          <w:rFonts w:ascii="Times New Roman" w:hAnsi="Times New Roman" w:cs="Times New Roman"/>
          <w:color w:val="000000"/>
        </w:rPr>
        <w:lastRenderedPageBreak/>
        <w:t xml:space="preserve">Zasady kontaktu z takimi innymi Wykonawcami określone zostały w załączniku do decyzji Nr 145/MON Ministra Obrony Narodowej z dnia 13 lipca 2017 r. </w:t>
      </w:r>
      <w:r w:rsidRPr="00F26533">
        <w:rPr>
          <w:rFonts w:ascii="Times New Roman" w:hAnsi="Times New Roman" w:cs="Times New Roman"/>
          <w:color w:val="000000"/>
        </w:rPr>
        <w:br/>
        <w:t>w sprawie zasad postępowania w kontaktach z Wykonawcami.</w:t>
      </w:r>
    </w:p>
    <w:p w14:paraId="7A2C9ABC" w14:textId="59DC50BF" w:rsidR="00021D83" w:rsidRPr="00F26533" w:rsidRDefault="00021D83" w:rsidP="00F26533">
      <w:pPr>
        <w:numPr>
          <w:ilvl w:val="0"/>
          <w:numId w:val="67"/>
        </w:numPr>
        <w:spacing w:after="0"/>
        <w:jc w:val="both"/>
        <w:rPr>
          <w:rFonts w:ascii="Times New Roman" w:hAnsi="Times New Roman" w:cs="Times New Roman"/>
          <w:color w:val="000000"/>
        </w:rPr>
      </w:pPr>
      <w:r w:rsidRPr="00F26533">
        <w:rPr>
          <w:rFonts w:ascii="Times New Roman" w:hAnsi="Times New Roman" w:cs="Times New Roman"/>
          <w:color w:val="000000"/>
        </w:rPr>
        <w:t>Wykonawca, jak również osoby, którym wykonanie zobowiązania powierzy, zobowiązane są ściśle przestrzegać zapisów decyzji Nr 145/MON Ministra Obrony Narodowej z dnia 13 lipca 2017 r</w:t>
      </w:r>
      <w:r w:rsidR="00D36AC4" w:rsidRPr="00F26533">
        <w:rPr>
          <w:rFonts w:ascii="Times New Roman" w:hAnsi="Times New Roman" w:cs="Times New Roman"/>
          <w:color w:val="000000"/>
        </w:rPr>
        <w:t xml:space="preserve">. w sprawie zasad postępowania </w:t>
      </w:r>
      <w:r w:rsidRPr="00F26533">
        <w:rPr>
          <w:rFonts w:ascii="Times New Roman" w:hAnsi="Times New Roman" w:cs="Times New Roman"/>
          <w:color w:val="000000"/>
        </w:rPr>
        <w:t>w kontaktach z Wykonawcami.</w:t>
      </w:r>
    </w:p>
    <w:p w14:paraId="71C402E2" w14:textId="70D03B0E" w:rsidR="00021D83" w:rsidRPr="00F26533" w:rsidRDefault="00021D83" w:rsidP="00F26533">
      <w:pPr>
        <w:numPr>
          <w:ilvl w:val="0"/>
          <w:numId w:val="67"/>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Zamawiający uprawniony jest do rozwiązania umowy w całości lub w części </w:t>
      </w:r>
      <w:r w:rsidRPr="00F26533">
        <w:rPr>
          <w:rFonts w:ascii="Times New Roman" w:hAnsi="Times New Roman" w:cs="Times New Roman"/>
          <w:color w:val="000000"/>
        </w:rPr>
        <w:br/>
        <w:t xml:space="preserve">ze skutkiem natychmiastowym w przypadku zawinionego podjęcia działań </w:t>
      </w:r>
      <w:r w:rsidRPr="00F26533">
        <w:rPr>
          <w:rFonts w:ascii="Times New Roman" w:hAnsi="Times New Roman" w:cs="Times New Roman"/>
          <w:color w:val="000000"/>
        </w:rPr>
        <w:br/>
        <w:t xml:space="preserve">lub zaniechań przez Wykonawcę lub osoby, z pomocą których będzie </w:t>
      </w:r>
      <w:r w:rsidRPr="00F26533">
        <w:rPr>
          <w:rFonts w:ascii="Times New Roman" w:hAnsi="Times New Roman" w:cs="Times New Roman"/>
          <w:color w:val="000000"/>
        </w:rPr>
        <w:br/>
        <w:t>on wykonywał swoje zobowiązania umowne, jak również osoby, którym wykonanie tych zobowiązań powierzył, które to działania lub zaniechania byłyby sprzeczne z zasadami wynikającymi z decyzji nr 145/MON.</w:t>
      </w:r>
    </w:p>
    <w:p w14:paraId="7F7673AE" w14:textId="77777777" w:rsidR="008A0D1D" w:rsidRPr="00F26533" w:rsidRDefault="008A0D1D" w:rsidP="00F26533">
      <w:pPr>
        <w:spacing w:after="0"/>
        <w:ind w:left="720"/>
        <w:jc w:val="both"/>
        <w:rPr>
          <w:rFonts w:ascii="Times New Roman" w:hAnsi="Times New Roman" w:cs="Times New Roman"/>
          <w:color w:val="000000"/>
        </w:rPr>
      </w:pPr>
    </w:p>
    <w:p w14:paraId="07AF9277" w14:textId="77777777" w:rsidR="00021D83" w:rsidRPr="00F26533" w:rsidRDefault="00021D83" w:rsidP="00F26533">
      <w:pPr>
        <w:jc w:val="center"/>
        <w:rPr>
          <w:rFonts w:ascii="Times New Roman" w:hAnsi="Times New Roman" w:cs="Times New Roman"/>
          <w:b/>
          <w:color w:val="000000"/>
        </w:rPr>
      </w:pPr>
      <w:r w:rsidRPr="00F26533">
        <w:rPr>
          <w:rFonts w:ascii="Times New Roman" w:hAnsi="Times New Roman" w:cs="Times New Roman"/>
          <w:b/>
          <w:color w:val="000000"/>
        </w:rPr>
        <w:t>§ 14</w:t>
      </w:r>
    </w:p>
    <w:p w14:paraId="10E55485" w14:textId="03322EAE" w:rsidR="00021D83" w:rsidRPr="00F26533" w:rsidRDefault="00021D83" w:rsidP="00F26533">
      <w:pPr>
        <w:jc w:val="both"/>
        <w:rPr>
          <w:rFonts w:ascii="Times New Roman" w:hAnsi="Times New Roman" w:cs="Times New Roman"/>
          <w:b/>
          <w:color w:val="000000"/>
        </w:rPr>
      </w:pPr>
      <w:r w:rsidRPr="00F26533">
        <w:rPr>
          <w:rFonts w:ascii="Times New Roman" w:hAnsi="Times New Roman" w:cs="Times New Roman"/>
          <w:b/>
          <w:color w:val="000000"/>
        </w:rPr>
        <w:tab/>
      </w:r>
      <w:r w:rsidRPr="00F26533">
        <w:rPr>
          <w:rFonts w:ascii="Times New Roman" w:hAnsi="Times New Roman" w:cs="Times New Roman"/>
          <w:b/>
          <w:color w:val="000000"/>
        </w:rPr>
        <w:tab/>
      </w:r>
      <w:r w:rsidRPr="00F26533">
        <w:rPr>
          <w:rFonts w:ascii="Times New Roman" w:hAnsi="Times New Roman" w:cs="Times New Roman"/>
          <w:b/>
          <w:color w:val="000000"/>
        </w:rPr>
        <w:tab/>
      </w:r>
      <w:r w:rsidRPr="00F26533">
        <w:rPr>
          <w:rFonts w:ascii="Times New Roman" w:hAnsi="Times New Roman" w:cs="Times New Roman"/>
          <w:b/>
          <w:color w:val="000000"/>
        </w:rPr>
        <w:tab/>
        <w:t>Ochrona danych osobowych</w:t>
      </w:r>
    </w:p>
    <w:p w14:paraId="48E81F33" w14:textId="3AAD7D59" w:rsidR="00021D83" w:rsidRPr="00F26533" w:rsidRDefault="00021D83" w:rsidP="00F26533">
      <w:pPr>
        <w:numPr>
          <w:ilvl w:val="0"/>
          <w:numId w:val="68"/>
        </w:numPr>
        <w:spacing w:after="0"/>
        <w:ind w:left="284" w:hanging="284"/>
        <w:contextualSpacing/>
        <w:jc w:val="both"/>
        <w:rPr>
          <w:rFonts w:ascii="Times New Roman" w:hAnsi="Times New Roman" w:cs="Times New Roman"/>
          <w:color w:val="000000"/>
          <w:lang w:val="x-none"/>
        </w:rPr>
      </w:pPr>
      <w:r w:rsidRPr="00F26533">
        <w:rPr>
          <w:rFonts w:ascii="Times New Roman" w:hAnsi="Times New Roman" w:cs="Times New Roman"/>
          <w:color w:val="000000"/>
          <w:lang w:val="x-none"/>
        </w:rPr>
        <w:t>W zakresie objętym ochroną  danych osobowych Zamawiający i Wykonawca zobowiązani są do przestrzegania i stosowania przepisów Rozporządzenia Parlamentu Europejskiego i Rady (UE) 2016/679 z dnia 27 kwietnia 2016 r</w:t>
      </w:r>
      <w:r w:rsidR="00D36AC4" w:rsidRPr="00F26533">
        <w:rPr>
          <w:rFonts w:ascii="Times New Roman" w:hAnsi="Times New Roman" w:cs="Times New Roman"/>
          <w:i/>
          <w:color w:val="000000"/>
          <w:lang w:val="x-none"/>
        </w:rPr>
        <w:t xml:space="preserve">. </w:t>
      </w:r>
      <w:r w:rsidRPr="00F26533">
        <w:rPr>
          <w:rFonts w:ascii="Times New Roman" w:hAnsi="Times New Roman" w:cs="Times New Roman"/>
          <w:i/>
          <w:color w:val="000000"/>
          <w:lang w:val="x-none"/>
        </w:rPr>
        <w:t>w sprawie ochrony osób fizycznych w związku z </w:t>
      </w:r>
      <w:r w:rsidR="00D36AC4" w:rsidRPr="00F26533">
        <w:rPr>
          <w:rFonts w:ascii="Times New Roman" w:hAnsi="Times New Roman" w:cs="Times New Roman"/>
          <w:i/>
          <w:color w:val="000000"/>
          <w:lang w:val="x-none"/>
        </w:rPr>
        <w:t>przetwarzaniem danych osobowych</w:t>
      </w:r>
      <w:r w:rsidRPr="00F26533">
        <w:rPr>
          <w:rFonts w:ascii="Times New Roman" w:hAnsi="Times New Roman" w:cs="Times New Roman"/>
          <w:i/>
          <w:color w:val="000000"/>
          <w:lang w:val="x-none"/>
        </w:rPr>
        <w:t xml:space="preserve"> i w sprawie swobodnego przepływu takich danych oraz uchylenia dyrektywy 95/46/WE (ogólne rozporządzenie o ochronie danych) </w:t>
      </w:r>
      <w:r w:rsidRPr="00F26533">
        <w:rPr>
          <w:rFonts w:ascii="Times New Roman" w:hAnsi="Times New Roman" w:cs="Times New Roman"/>
          <w:color w:val="000000"/>
          <w:lang w:val="x-none"/>
        </w:rPr>
        <w:t xml:space="preserve">/Dz. Urz. UE L 119 </w:t>
      </w:r>
      <w:r w:rsidRPr="00F26533">
        <w:rPr>
          <w:rFonts w:ascii="Times New Roman" w:hAnsi="Times New Roman" w:cs="Times New Roman"/>
          <w:color w:val="000000"/>
          <w:lang w:val="x-none"/>
        </w:rPr>
        <w:br/>
        <w:t>z 04.05.2016</w:t>
      </w:r>
      <w:r w:rsidRPr="00F26533">
        <w:rPr>
          <w:rFonts w:ascii="Times New Roman" w:hAnsi="Times New Roman" w:cs="Times New Roman"/>
          <w:i/>
          <w:color w:val="000000"/>
          <w:lang w:val="x-none"/>
        </w:rPr>
        <w:t>/</w:t>
      </w:r>
      <w:r w:rsidRPr="00F26533">
        <w:rPr>
          <w:rFonts w:ascii="Times New Roman" w:hAnsi="Times New Roman" w:cs="Times New Roman"/>
          <w:color w:val="000000"/>
          <w:lang w:val="x-none"/>
        </w:rPr>
        <w:t xml:space="preserve">, a także ustawy z dnia 10 maja 2018 r. </w:t>
      </w:r>
      <w:r w:rsidRPr="00F26533">
        <w:rPr>
          <w:rFonts w:ascii="Times New Roman" w:hAnsi="Times New Roman" w:cs="Times New Roman"/>
          <w:i/>
          <w:color w:val="000000"/>
          <w:lang w:val="x-none"/>
        </w:rPr>
        <w:t>o ochronie danych osobowych</w:t>
      </w:r>
      <w:r w:rsidRPr="00F26533">
        <w:rPr>
          <w:rFonts w:ascii="Times New Roman" w:hAnsi="Times New Roman" w:cs="Times New Roman"/>
          <w:color w:val="000000"/>
          <w:lang w:val="x-none"/>
        </w:rPr>
        <w:t xml:space="preserve"> (Dz.U. z 2019 r. poz. 1781);</w:t>
      </w:r>
    </w:p>
    <w:p w14:paraId="0C01B9CD" w14:textId="77777777" w:rsidR="00021D83" w:rsidRPr="00F26533" w:rsidRDefault="00021D83" w:rsidP="00F26533">
      <w:pPr>
        <w:numPr>
          <w:ilvl w:val="0"/>
          <w:numId w:val="68"/>
        </w:numPr>
        <w:spacing w:after="0"/>
        <w:ind w:left="284" w:hanging="284"/>
        <w:contextualSpacing/>
        <w:jc w:val="both"/>
        <w:rPr>
          <w:rFonts w:ascii="Times New Roman" w:hAnsi="Times New Roman" w:cs="Times New Roman"/>
          <w:color w:val="000000"/>
          <w:lang w:val="x-none"/>
        </w:rPr>
      </w:pPr>
      <w:r w:rsidRPr="00F26533">
        <w:rPr>
          <w:rFonts w:ascii="Times New Roman" w:hAnsi="Times New Roman" w:cs="Times New Roman"/>
          <w:color w:val="000000"/>
          <w:lang w:val="x-none"/>
        </w:rPr>
        <w:t xml:space="preserve">Wykonawca zobowiązuje się do przekazania wszystkim osobom fizycznym zaangażowanym do realizacji Umowy klauzuli informacyjnej z art. 13 i art. 14 Rozporządzenia Parlamentu Europejskiego i Rady (UE) 2016/679 z dnia 27 kwietnia 2016 r. </w:t>
      </w:r>
      <w:r w:rsidRPr="00F26533">
        <w:rPr>
          <w:rFonts w:ascii="Times New Roman" w:hAnsi="Times New Roman" w:cs="Times New Roman"/>
          <w:i/>
          <w:color w:val="000000"/>
          <w:lang w:val="x-none"/>
        </w:rPr>
        <w:t>w sprawie ochrony osób fizycznych w związku z przetwarzaniem danych osobowych i w sprawie swobodnego przepływu takich danych oraz uchylenia dyrektywy 95/46/WE (ogólne rozporządzenie o ochronie danych)</w:t>
      </w:r>
      <w:r w:rsidRPr="00F26533">
        <w:rPr>
          <w:rFonts w:ascii="Times New Roman" w:hAnsi="Times New Roman" w:cs="Times New Roman"/>
          <w:color w:val="000000"/>
          <w:lang w:val="x-none"/>
        </w:rPr>
        <w:t xml:space="preserve"> (Dz. Urz. UE L 119 z 04.05.2016) dostępnej na stronach internetowych: </w:t>
      </w:r>
      <w:hyperlink r:id="rId44" w:history="1">
        <w:r w:rsidRPr="00F26533">
          <w:rPr>
            <w:rFonts w:ascii="Times New Roman" w:hAnsi="Times New Roman" w:cs="Times New Roman"/>
            <w:color w:val="0000FF"/>
            <w:u w:val="single"/>
            <w:lang w:val="x-none"/>
          </w:rPr>
          <w:t>www.26wog.wp.mil.pl/pl/pages/rodo</w:t>
        </w:r>
        <w:r w:rsidRPr="00F26533">
          <w:rPr>
            <w:rFonts w:ascii="Times New Roman" w:hAnsi="Times New Roman" w:cs="Times New Roman"/>
            <w:color w:val="0000FF"/>
            <w:u w:val="single"/>
          </w:rPr>
          <w:t>-2018-07-10-q</w:t>
        </w:r>
      </w:hyperlink>
      <w:r w:rsidRPr="00F26533">
        <w:rPr>
          <w:rFonts w:ascii="Times New Roman" w:hAnsi="Times New Roman" w:cs="Times New Roman"/>
          <w:color w:val="0000FF"/>
          <w:u w:val="single"/>
          <w:lang w:val="x-none"/>
        </w:rPr>
        <w:t xml:space="preserve"> </w:t>
      </w:r>
      <w:r w:rsidRPr="00F26533">
        <w:rPr>
          <w:rFonts w:ascii="Times New Roman" w:hAnsi="Times New Roman" w:cs="Times New Roman"/>
          <w:color w:val="000000"/>
          <w:lang w:val="x-none"/>
        </w:rPr>
        <w:t xml:space="preserve">.  </w:t>
      </w:r>
    </w:p>
    <w:p w14:paraId="2851FEB9" w14:textId="77777777" w:rsidR="00021D83" w:rsidRPr="00F26533" w:rsidRDefault="00021D83" w:rsidP="00F26533">
      <w:pPr>
        <w:contextualSpacing/>
        <w:jc w:val="both"/>
        <w:rPr>
          <w:rFonts w:ascii="Times New Roman" w:hAnsi="Times New Roman" w:cs="Times New Roman"/>
          <w:color w:val="000000"/>
        </w:rPr>
      </w:pPr>
    </w:p>
    <w:p w14:paraId="6CA5CDF4" w14:textId="77777777" w:rsidR="00021D83" w:rsidRPr="00F26533" w:rsidRDefault="00021D83" w:rsidP="00F26533">
      <w:pPr>
        <w:jc w:val="center"/>
        <w:rPr>
          <w:rFonts w:ascii="Times New Roman" w:hAnsi="Times New Roman" w:cs="Times New Roman"/>
          <w:b/>
          <w:color w:val="000000"/>
        </w:rPr>
      </w:pPr>
      <w:r w:rsidRPr="00F26533">
        <w:rPr>
          <w:rFonts w:ascii="Times New Roman" w:hAnsi="Times New Roman" w:cs="Times New Roman"/>
          <w:b/>
          <w:color w:val="000000"/>
        </w:rPr>
        <w:sym w:font="Times New Roman" w:char="00A7"/>
      </w:r>
      <w:r w:rsidRPr="00F26533">
        <w:rPr>
          <w:rFonts w:ascii="Times New Roman" w:hAnsi="Times New Roman" w:cs="Times New Roman"/>
          <w:b/>
          <w:color w:val="000000"/>
        </w:rPr>
        <w:t xml:space="preserve"> 15</w:t>
      </w:r>
    </w:p>
    <w:p w14:paraId="00889B7B" w14:textId="7E40D41E" w:rsidR="00021D83" w:rsidRPr="00F26533" w:rsidRDefault="008A0D1D" w:rsidP="00F26533">
      <w:pPr>
        <w:jc w:val="center"/>
        <w:rPr>
          <w:rFonts w:ascii="Times New Roman" w:hAnsi="Times New Roman" w:cs="Times New Roman"/>
          <w:b/>
          <w:color w:val="000000"/>
        </w:rPr>
      </w:pPr>
      <w:r w:rsidRPr="00F26533">
        <w:rPr>
          <w:rFonts w:ascii="Times New Roman" w:hAnsi="Times New Roman" w:cs="Times New Roman"/>
          <w:b/>
          <w:color w:val="000000"/>
        </w:rPr>
        <w:t>Postanowienia końcowe</w:t>
      </w:r>
    </w:p>
    <w:p w14:paraId="13C17AD4" w14:textId="09FF2AA0" w:rsidR="00021D83" w:rsidRPr="00F26533" w:rsidRDefault="00021D83" w:rsidP="00F26533">
      <w:pPr>
        <w:numPr>
          <w:ilvl w:val="0"/>
          <w:numId w:val="40"/>
        </w:numPr>
        <w:spacing w:after="0"/>
        <w:jc w:val="both"/>
        <w:rPr>
          <w:rFonts w:ascii="Times New Roman" w:hAnsi="Times New Roman" w:cs="Times New Roman"/>
        </w:rPr>
      </w:pPr>
      <w:r w:rsidRPr="00F26533">
        <w:rPr>
          <w:rFonts w:ascii="Times New Roman" w:hAnsi="Times New Roman" w:cs="Times New Roman"/>
        </w:rPr>
        <w:t>W sprawach nieuregulowanych niniejszą umową  zastosowanie mają odpowiednie przepisy ustawy z dnia 23 kwietnia 1964 r. Kodeks Cywilny  (Dz. U. z 20</w:t>
      </w:r>
      <w:r w:rsidR="008A0D1D" w:rsidRPr="00F26533">
        <w:rPr>
          <w:rFonts w:ascii="Times New Roman" w:hAnsi="Times New Roman" w:cs="Times New Roman"/>
        </w:rPr>
        <w:t>20 r. poz. 1740, z późn. zm.).</w:t>
      </w:r>
    </w:p>
    <w:p w14:paraId="0091D2E4" w14:textId="77777777" w:rsidR="00021D83" w:rsidRPr="00F26533" w:rsidRDefault="00021D83" w:rsidP="00F26533">
      <w:pPr>
        <w:pStyle w:val="Akapitzlist"/>
        <w:numPr>
          <w:ilvl w:val="0"/>
          <w:numId w:val="40"/>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  </w:t>
      </w:r>
    </w:p>
    <w:p w14:paraId="75541276" w14:textId="77777777" w:rsidR="00021D83" w:rsidRPr="00F26533" w:rsidRDefault="00021D83" w:rsidP="00F26533">
      <w:pPr>
        <w:pStyle w:val="Akapitzlist"/>
        <w:numPr>
          <w:ilvl w:val="0"/>
          <w:numId w:val="40"/>
        </w:numPr>
        <w:spacing w:after="0"/>
        <w:jc w:val="both"/>
        <w:rPr>
          <w:rFonts w:ascii="Times New Roman" w:hAnsi="Times New Roman" w:cs="Times New Roman"/>
          <w:color w:val="000000"/>
        </w:rPr>
      </w:pPr>
      <w:r w:rsidRPr="00F26533">
        <w:rPr>
          <w:rFonts w:ascii="Times New Roman" w:hAnsi="Times New Roman" w:cs="Times New Roman"/>
          <w:color w:val="000000"/>
        </w:rPr>
        <w:t>Zmiana postanowień umownych wymaga formy pisemnej w formie aneksu uzgodnionej przez Strony pod rygorem ich nieważności.</w:t>
      </w:r>
    </w:p>
    <w:p w14:paraId="35551FB5" w14:textId="77777777" w:rsidR="00021D83" w:rsidRPr="00F26533" w:rsidRDefault="00021D83" w:rsidP="00F26533">
      <w:pPr>
        <w:pStyle w:val="Akapitzlist"/>
        <w:numPr>
          <w:ilvl w:val="0"/>
          <w:numId w:val="40"/>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 Spory wynikłe z niniejszej umowy rozstrzygać będzie sąd powszechny właściwy dla siedziby Zamawiającego.</w:t>
      </w:r>
    </w:p>
    <w:p w14:paraId="1DAE407E" w14:textId="77777777" w:rsidR="00021D83" w:rsidRPr="00F26533" w:rsidRDefault="00021D83" w:rsidP="00F26533">
      <w:pPr>
        <w:pStyle w:val="Akapitzlist"/>
        <w:numPr>
          <w:ilvl w:val="0"/>
          <w:numId w:val="40"/>
        </w:numPr>
        <w:spacing w:after="0"/>
        <w:jc w:val="both"/>
        <w:rPr>
          <w:rFonts w:ascii="Times New Roman" w:hAnsi="Times New Roman" w:cs="Times New Roman"/>
          <w:color w:val="000000"/>
        </w:rPr>
      </w:pPr>
      <w:r w:rsidRPr="00F26533">
        <w:rPr>
          <w:rFonts w:ascii="Times New Roman" w:hAnsi="Times New Roman" w:cs="Times New Roman"/>
          <w:color w:val="000000"/>
        </w:rPr>
        <w:lastRenderedPageBreak/>
        <w:t>Załączniki do umowy stanowiące jej integralną część:</w:t>
      </w:r>
    </w:p>
    <w:p w14:paraId="40ECDE2A"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załącznik nr 1.1, 1.2, 1.3, 1.4– kserokopia formularza cenowego Wykonawcy</w:t>
      </w:r>
    </w:p>
    <w:p w14:paraId="5A13DA88"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załącznik nr 2.1, 2.2, 2.3, 2.4 – opis przedmiotu zamówienia z rozdzielnikiem dostaw</w:t>
      </w:r>
    </w:p>
    <w:p w14:paraId="46B3751D"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załącznik nr 3 – Protokół Odbioru Dostaw</w:t>
      </w:r>
    </w:p>
    <w:p w14:paraId="6DA0ADFA"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-załącznik nr 4 - zlecenie</w:t>
      </w:r>
    </w:p>
    <w:p w14:paraId="483F44DC"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załącznik nr 5 – wydruk z CEIDG</w:t>
      </w:r>
    </w:p>
    <w:p w14:paraId="3E417B1F" w14:textId="77777777" w:rsidR="00021D83" w:rsidRPr="00F26533" w:rsidRDefault="00021D83" w:rsidP="00F26533">
      <w:pPr>
        <w:pStyle w:val="Akapitzlist"/>
        <w:jc w:val="both"/>
        <w:rPr>
          <w:rFonts w:ascii="Times New Roman" w:hAnsi="Times New Roman" w:cs="Times New Roman"/>
          <w:color w:val="000000"/>
        </w:rPr>
      </w:pPr>
      <w:r w:rsidRPr="00F26533">
        <w:rPr>
          <w:rFonts w:ascii="Times New Roman" w:hAnsi="Times New Roman" w:cs="Times New Roman"/>
          <w:color w:val="000000"/>
        </w:rPr>
        <w:t>- załącznik nr 6 - wydruk z portalu podatkowego</w:t>
      </w:r>
    </w:p>
    <w:p w14:paraId="711D2DE0" w14:textId="77777777" w:rsidR="00021D83" w:rsidRPr="00F26533" w:rsidRDefault="00021D83" w:rsidP="00F26533">
      <w:pPr>
        <w:pStyle w:val="Akapitzlist"/>
        <w:numPr>
          <w:ilvl w:val="0"/>
          <w:numId w:val="40"/>
        </w:numPr>
        <w:spacing w:after="0"/>
        <w:jc w:val="both"/>
        <w:rPr>
          <w:rFonts w:ascii="Times New Roman" w:hAnsi="Times New Roman" w:cs="Times New Roman"/>
          <w:color w:val="000000"/>
        </w:rPr>
      </w:pPr>
      <w:r w:rsidRPr="00F26533">
        <w:rPr>
          <w:rFonts w:ascii="Times New Roman" w:hAnsi="Times New Roman" w:cs="Times New Roman"/>
          <w:color w:val="000000"/>
        </w:rPr>
        <w:t xml:space="preserve">Umowę niniejszą sporządzono w czterech jednobrzmiących egzemplarzach –Umowę niniejszą sporządzono w czterech jednobrzmiących egzemplarzach: </w:t>
      </w:r>
    </w:p>
    <w:p w14:paraId="0775CD82" w14:textId="77777777" w:rsidR="00021D83" w:rsidRPr="00F26533" w:rsidRDefault="00021D83" w:rsidP="00F26533">
      <w:pPr>
        <w:pStyle w:val="Akapitzlist"/>
        <w:numPr>
          <w:ilvl w:val="1"/>
          <w:numId w:val="40"/>
        </w:numPr>
        <w:spacing w:after="0"/>
        <w:jc w:val="both"/>
        <w:rPr>
          <w:rFonts w:ascii="Times New Roman" w:hAnsi="Times New Roman" w:cs="Times New Roman"/>
          <w:color w:val="000000"/>
        </w:rPr>
      </w:pPr>
      <w:r w:rsidRPr="00F26533">
        <w:rPr>
          <w:rFonts w:ascii="Times New Roman" w:hAnsi="Times New Roman" w:cs="Times New Roman"/>
        </w:rPr>
        <w:t>Egzemplarz nr 1  - Pion Głównego Księgowego 26 WOG,</w:t>
      </w:r>
    </w:p>
    <w:p w14:paraId="4D59B3B1" w14:textId="77777777" w:rsidR="00021D83" w:rsidRPr="00F26533" w:rsidRDefault="00021D83" w:rsidP="00F26533">
      <w:pPr>
        <w:pStyle w:val="Akapitzlist"/>
        <w:numPr>
          <w:ilvl w:val="1"/>
          <w:numId w:val="40"/>
        </w:numPr>
        <w:spacing w:after="0"/>
        <w:jc w:val="both"/>
        <w:rPr>
          <w:rFonts w:ascii="Times New Roman" w:hAnsi="Times New Roman" w:cs="Times New Roman"/>
          <w:color w:val="000000"/>
        </w:rPr>
      </w:pPr>
      <w:r w:rsidRPr="00F26533">
        <w:rPr>
          <w:rFonts w:ascii="Times New Roman" w:hAnsi="Times New Roman" w:cs="Times New Roman"/>
        </w:rPr>
        <w:t>Egzemplarz nr 2 – Sekcja Zamówień Publicznych 26 WOG,</w:t>
      </w:r>
    </w:p>
    <w:p w14:paraId="054F6160" w14:textId="77777777" w:rsidR="00021D83" w:rsidRPr="00F26533" w:rsidRDefault="00021D83" w:rsidP="00F26533">
      <w:pPr>
        <w:numPr>
          <w:ilvl w:val="1"/>
          <w:numId w:val="40"/>
        </w:numPr>
        <w:autoSpaceDE w:val="0"/>
        <w:autoSpaceDN w:val="0"/>
        <w:adjustRightInd w:val="0"/>
        <w:spacing w:after="0"/>
        <w:jc w:val="both"/>
        <w:rPr>
          <w:rFonts w:ascii="Times New Roman" w:hAnsi="Times New Roman" w:cs="Times New Roman"/>
        </w:rPr>
      </w:pPr>
      <w:r w:rsidRPr="00F26533">
        <w:rPr>
          <w:rFonts w:ascii="Times New Roman" w:hAnsi="Times New Roman" w:cs="Times New Roman"/>
        </w:rPr>
        <w:t>Egzemplarz nr 3  - Sekcja Sprzętu Infrastruktury</w:t>
      </w:r>
      <w:r w:rsidRPr="00F26533">
        <w:rPr>
          <w:rFonts w:ascii="Times New Roman" w:hAnsi="Times New Roman" w:cs="Times New Roman"/>
          <w:color w:val="00B050"/>
        </w:rPr>
        <w:t xml:space="preserve"> </w:t>
      </w:r>
      <w:r w:rsidRPr="00F26533">
        <w:rPr>
          <w:rFonts w:ascii="Times New Roman" w:hAnsi="Times New Roman" w:cs="Times New Roman"/>
        </w:rPr>
        <w:t>26 WOG,</w:t>
      </w:r>
    </w:p>
    <w:p w14:paraId="51574BB5" w14:textId="77777777" w:rsidR="00021D83" w:rsidRPr="00F26533" w:rsidRDefault="00021D83" w:rsidP="00F26533">
      <w:pPr>
        <w:pStyle w:val="Akapitzlist"/>
        <w:numPr>
          <w:ilvl w:val="1"/>
          <w:numId w:val="40"/>
        </w:numPr>
        <w:spacing w:after="0"/>
        <w:jc w:val="both"/>
        <w:rPr>
          <w:rFonts w:ascii="Times New Roman" w:hAnsi="Times New Roman" w:cs="Times New Roman"/>
          <w:color w:val="000000"/>
        </w:rPr>
      </w:pPr>
      <w:r w:rsidRPr="00F26533">
        <w:rPr>
          <w:rFonts w:ascii="Times New Roman" w:hAnsi="Times New Roman" w:cs="Times New Roman"/>
        </w:rPr>
        <w:t>Egzemplarz nr 4 -  Wykonawca</w:t>
      </w:r>
    </w:p>
    <w:p w14:paraId="1D004290" w14:textId="77777777" w:rsidR="00021D83" w:rsidRPr="00F26533" w:rsidRDefault="00021D83" w:rsidP="00F26533">
      <w:pPr>
        <w:jc w:val="both"/>
        <w:rPr>
          <w:rFonts w:ascii="Times New Roman" w:hAnsi="Times New Roman" w:cs="Times New Roman"/>
          <w:color w:val="000000"/>
        </w:rPr>
      </w:pPr>
      <w:r w:rsidRPr="00F26533">
        <w:rPr>
          <w:rFonts w:ascii="Times New Roman" w:hAnsi="Times New Roman" w:cs="Times New Roman"/>
          <w:color w:val="000000"/>
        </w:rPr>
        <w:t xml:space="preserve">  </w:t>
      </w:r>
    </w:p>
    <w:p w14:paraId="2E063FB1" w14:textId="77777777" w:rsidR="00021D83" w:rsidRPr="00F26533" w:rsidRDefault="00021D83" w:rsidP="00F26533">
      <w:pPr>
        <w:jc w:val="both"/>
        <w:rPr>
          <w:rFonts w:ascii="Times New Roman" w:hAnsi="Times New Roman" w:cs="Times New Roman"/>
          <w:color w:val="000000"/>
        </w:rPr>
      </w:pPr>
      <w:r w:rsidRPr="00F26533">
        <w:rPr>
          <w:rFonts w:ascii="Times New Roman" w:hAnsi="Times New Roman" w:cs="Times New Roman"/>
          <w:color w:val="000000"/>
        </w:rPr>
        <w:t xml:space="preserve">          </w:t>
      </w:r>
    </w:p>
    <w:p w14:paraId="40C637AD" w14:textId="77777777" w:rsidR="00021D83" w:rsidRPr="00F26533" w:rsidRDefault="00021D83" w:rsidP="00F26533">
      <w:pPr>
        <w:jc w:val="both"/>
        <w:rPr>
          <w:rFonts w:ascii="Times New Roman" w:hAnsi="Times New Roman" w:cs="Times New Roman"/>
          <w:color w:val="000000"/>
        </w:rPr>
      </w:pPr>
      <w:r w:rsidRPr="00F26533">
        <w:rPr>
          <w:rFonts w:ascii="Times New Roman" w:hAnsi="Times New Roman" w:cs="Times New Roman"/>
          <w:b/>
          <w:color w:val="000000"/>
        </w:rPr>
        <w:t>ZAMAWIAJĄCY</w:t>
      </w:r>
      <w:r w:rsidRPr="00F26533">
        <w:rPr>
          <w:rFonts w:ascii="Times New Roman" w:hAnsi="Times New Roman" w:cs="Times New Roman"/>
          <w:b/>
          <w:color w:val="000000"/>
        </w:rPr>
        <w:tab/>
      </w:r>
      <w:r w:rsidRPr="00F26533">
        <w:rPr>
          <w:rFonts w:ascii="Times New Roman" w:hAnsi="Times New Roman" w:cs="Times New Roman"/>
          <w:b/>
          <w:color w:val="000000"/>
        </w:rPr>
        <w:tab/>
      </w:r>
      <w:r w:rsidRPr="00F26533">
        <w:rPr>
          <w:rFonts w:ascii="Times New Roman" w:hAnsi="Times New Roman" w:cs="Times New Roman"/>
          <w:b/>
          <w:color w:val="000000"/>
        </w:rPr>
        <w:tab/>
        <w:t xml:space="preserve">                                           WYKONAWCA</w:t>
      </w:r>
    </w:p>
    <w:p w14:paraId="0F52C18A" w14:textId="77777777" w:rsidR="00021D83" w:rsidRPr="00F26533" w:rsidRDefault="00021D83" w:rsidP="00F26533">
      <w:pPr>
        <w:jc w:val="both"/>
        <w:rPr>
          <w:rFonts w:ascii="Times New Roman" w:hAnsi="Times New Roman" w:cs="Times New Roman"/>
          <w:b/>
          <w:color w:val="FF0000"/>
          <w:u w:val="single"/>
        </w:rPr>
      </w:pPr>
    </w:p>
    <w:p w14:paraId="3652D362" w14:textId="77777777" w:rsidR="00021D83" w:rsidRPr="00F26533" w:rsidRDefault="00021D83" w:rsidP="00F26533">
      <w:pPr>
        <w:jc w:val="right"/>
        <w:rPr>
          <w:rFonts w:ascii="Times New Roman" w:hAnsi="Times New Roman" w:cs="Times New Roman"/>
          <w:b/>
          <w:color w:val="000000"/>
        </w:rPr>
      </w:pPr>
    </w:p>
    <w:p w14:paraId="2284237B" w14:textId="77777777" w:rsidR="00021D83" w:rsidRPr="00F26533" w:rsidRDefault="00021D83" w:rsidP="00F26533">
      <w:pPr>
        <w:jc w:val="right"/>
        <w:rPr>
          <w:rFonts w:ascii="Times New Roman" w:hAnsi="Times New Roman" w:cs="Times New Roman"/>
          <w:b/>
          <w:color w:val="000000"/>
        </w:rPr>
      </w:pPr>
    </w:p>
    <w:p w14:paraId="4251E719" w14:textId="77777777" w:rsidR="00021D83" w:rsidRPr="00F26533" w:rsidRDefault="00021D83" w:rsidP="00F26533">
      <w:pPr>
        <w:jc w:val="right"/>
        <w:rPr>
          <w:rFonts w:ascii="Times New Roman" w:hAnsi="Times New Roman" w:cs="Times New Roman"/>
          <w:b/>
          <w:color w:val="000000"/>
        </w:rPr>
      </w:pPr>
    </w:p>
    <w:p w14:paraId="5B1B7383" w14:textId="77777777" w:rsidR="00021D83" w:rsidRPr="00F26533" w:rsidRDefault="00021D83" w:rsidP="00F26533">
      <w:pPr>
        <w:jc w:val="right"/>
        <w:rPr>
          <w:rFonts w:ascii="Times New Roman" w:hAnsi="Times New Roman" w:cs="Times New Roman"/>
          <w:b/>
          <w:color w:val="000000"/>
        </w:rPr>
        <w:sectPr w:rsidR="00021D83" w:rsidRPr="00F26533" w:rsidSect="00CB6E95">
          <w:type w:val="continuous"/>
          <w:pgSz w:w="11906" w:h="16838"/>
          <w:pgMar w:top="1985" w:right="1418" w:bottom="1418" w:left="1418" w:header="708" w:footer="708" w:gutter="0"/>
          <w:cols w:space="708"/>
          <w:docGrid w:linePitch="360"/>
        </w:sectPr>
      </w:pPr>
    </w:p>
    <w:p w14:paraId="6E10135E" w14:textId="77777777" w:rsidR="00021D83" w:rsidRPr="00CB6E95" w:rsidRDefault="00021D83" w:rsidP="008A0D1D">
      <w:pPr>
        <w:rPr>
          <w:rFonts w:ascii="Times New Roman" w:hAnsi="Times New Roman" w:cs="Times New Roman"/>
          <w:b/>
          <w:color w:val="000000"/>
        </w:rPr>
      </w:pPr>
    </w:p>
    <w:p w14:paraId="79C3ED2A" w14:textId="71D3EE1B" w:rsidR="00021D83" w:rsidRPr="00CB6E95" w:rsidRDefault="00021D83" w:rsidP="00CB6E95">
      <w:pPr>
        <w:jc w:val="right"/>
        <w:rPr>
          <w:rFonts w:ascii="Times New Roman" w:hAnsi="Times New Roman" w:cs="Times New Roman"/>
          <w:b/>
          <w:color w:val="000000"/>
        </w:rPr>
      </w:pPr>
      <w:r w:rsidRPr="00CB6E95">
        <w:rPr>
          <w:rFonts w:ascii="Times New Roman" w:hAnsi="Times New Roman" w:cs="Times New Roman"/>
          <w:b/>
          <w:color w:val="000000"/>
        </w:rPr>
        <w:t xml:space="preserve">Załącznik nr 2.1  do Umowy </w:t>
      </w:r>
    </w:p>
    <w:tbl>
      <w:tblPr>
        <w:tblW w:w="13057" w:type="dxa"/>
        <w:tblInd w:w="55" w:type="dxa"/>
        <w:tblCellMar>
          <w:left w:w="70" w:type="dxa"/>
          <w:right w:w="70" w:type="dxa"/>
        </w:tblCellMar>
        <w:tblLook w:val="04A0" w:firstRow="1" w:lastRow="0" w:firstColumn="1" w:lastColumn="0" w:noHBand="0" w:noVBand="1"/>
      </w:tblPr>
      <w:tblGrid>
        <w:gridCol w:w="520"/>
        <w:gridCol w:w="7150"/>
        <w:gridCol w:w="657"/>
        <w:gridCol w:w="460"/>
        <w:gridCol w:w="470"/>
        <w:gridCol w:w="470"/>
        <w:gridCol w:w="470"/>
        <w:gridCol w:w="470"/>
        <w:gridCol w:w="445"/>
        <w:gridCol w:w="535"/>
        <w:gridCol w:w="470"/>
        <w:gridCol w:w="470"/>
        <w:gridCol w:w="505"/>
      </w:tblGrid>
      <w:tr w:rsidR="00F94A3B" w:rsidRPr="00CB6E95" w14:paraId="2803783D" w14:textId="46F42314" w:rsidTr="00F94A3B">
        <w:trPr>
          <w:trHeight w:val="375"/>
        </w:trPr>
        <w:tc>
          <w:tcPr>
            <w:tcW w:w="520" w:type="dxa"/>
            <w:tcBorders>
              <w:top w:val="nil"/>
              <w:left w:val="nil"/>
              <w:bottom w:val="nil"/>
              <w:right w:val="nil"/>
            </w:tcBorders>
            <w:shd w:val="clear" w:color="auto" w:fill="auto"/>
            <w:noWrap/>
            <w:vAlign w:val="bottom"/>
            <w:hideMark/>
          </w:tcPr>
          <w:p w14:paraId="494D854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auto" w:fill="auto"/>
            <w:noWrap/>
            <w:vAlign w:val="bottom"/>
            <w:hideMark/>
          </w:tcPr>
          <w:p w14:paraId="3DFDC2D7" w14:textId="77777777" w:rsidR="00F94A3B" w:rsidRPr="00CB6E95" w:rsidRDefault="00F94A3B"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Materiały elektryczne cz1</w:t>
            </w:r>
          </w:p>
        </w:tc>
        <w:tc>
          <w:tcPr>
            <w:tcW w:w="657" w:type="dxa"/>
            <w:tcBorders>
              <w:top w:val="nil"/>
              <w:left w:val="nil"/>
              <w:bottom w:val="nil"/>
              <w:right w:val="nil"/>
            </w:tcBorders>
            <w:shd w:val="clear" w:color="auto" w:fill="auto"/>
            <w:noWrap/>
            <w:vAlign w:val="bottom"/>
            <w:hideMark/>
          </w:tcPr>
          <w:p w14:paraId="4B287CB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6B460ED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9B4201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E3F6E2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272257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0130DE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56095D6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4051871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940" w:type="dxa"/>
            <w:gridSpan w:val="2"/>
            <w:tcBorders>
              <w:top w:val="nil"/>
              <w:left w:val="nil"/>
              <w:bottom w:val="nil"/>
              <w:right w:val="nil"/>
            </w:tcBorders>
            <w:shd w:val="clear" w:color="auto" w:fill="auto"/>
            <w:noWrap/>
            <w:vAlign w:val="bottom"/>
            <w:hideMark/>
          </w:tcPr>
          <w:p w14:paraId="12B79608" w14:textId="0EE7E8A0"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1EF2A28A"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06F1F720" w14:textId="5D524DAA" w:rsidTr="00F94A3B">
        <w:trPr>
          <w:trHeight w:val="375"/>
        </w:trPr>
        <w:tc>
          <w:tcPr>
            <w:tcW w:w="520" w:type="dxa"/>
            <w:tcBorders>
              <w:top w:val="nil"/>
              <w:left w:val="nil"/>
              <w:bottom w:val="nil"/>
              <w:right w:val="nil"/>
            </w:tcBorders>
            <w:shd w:val="clear" w:color="auto" w:fill="auto"/>
            <w:noWrap/>
            <w:vAlign w:val="bottom"/>
            <w:hideMark/>
          </w:tcPr>
          <w:p w14:paraId="2828930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auto" w:fill="auto"/>
            <w:noWrap/>
            <w:vAlign w:val="bottom"/>
            <w:hideMark/>
          </w:tcPr>
          <w:p w14:paraId="379C54D9" w14:textId="77777777" w:rsidR="00F94A3B" w:rsidRPr="00CB6E95" w:rsidRDefault="00F94A3B"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Opis przedmiotu zamówienia z rozdzielnikiem dostaw</w:t>
            </w:r>
          </w:p>
        </w:tc>
        <w:tc>
          <w:tcPr>
            <w:tcW w:w="657" w:type="dxa"/>
            <w:tcBorders>
              <w:top w:val="nil"/>
              <w:left w:val="nil"/>
              <w:bottom w:val="nil"/>
              <w:right w:val="nil"/>
            </w:tcBorders>
            <w:shd w:val="clear" w:color="auto" w:fill="auto"/>
            <w:noWrap/>
            <w:vAlign w:val="bottom"/>
            <w:hideMark/>
          </w:tcPr>
          <w:p w14:paraId="036FC74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723BA17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4AF1DE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D1C5ED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46E880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F64C05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3732CC7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32DB311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DF8531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A97A71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397A622D"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5A5DE9FF" w14:textId="27153603" w:rsidTr="00F94A3B">
        <w:trPr>
          <w:trHeight w:val="300"/>
        </w:trPr>
        <w:tc>
          <w:tcPr>
            <w:tcW w:w="520" w:type="dxa"/>
            <w:tcBorders>
              <w:top w:val="nil"/>
              <w:left w:val="nil"/>
              <w:bottom w:val="nil"/>
              <w:right w:val="nil"/>
            </w:tcBorders>
            <w:shd w:val="clear" w:color="auto" w:fill="auto"/>
            <w:noWrap/>
            <w:vAlign w:val="bottom"/>
            <w:hideMark/>
          </w:tcPr>
          <w:p w14:paraId="0BA22AF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auto" w:fill="auto"/>
            <w:noWrap/>
            <w:vAlign w:val="bottom"/>
            <w:hideMark/>
          </w:tcPr>
          <w:p w14:paraId="6757233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657" w:type="dxa"/>
            <w:tcBorders>
              <w:top w:val="nil"/>
              <w:left w:val="nil"/>
              <w:bottom w:val="nil"/>
              <w:right w:val="nil"/>
            </w:tcBorders>
            <w:shd w:val="clear" w:color="auto" w:fill="auto"/>
            <w:noWrap/>
            <w:vAlign w:val="bottom"/>
            <w:hideMark/>
          </w:tcPr>
          <w:p w14:paraId="14EFCF6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4EF3652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A7C436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C320BF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702359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ACE851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3FD3EB9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4002CB5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63F924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FDADD0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73C5C683"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648E4863" w14:textId="055D7CFD" w:rsidTr="00F94A3B">
        <w:trPr>
          <w:trHeight w:val="1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CC07" w14:textId="52691E4E" w:rsidR="00F94A3B" w:rsidRPr="00CB6E95" w:rsidRDefault="00F94A3B"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L.p</w:t>
            </w:r>
            <w:r>
              <w:rPr>
                <w:rFonts w:ascii="Times New Roman" w:eastAsia="Times New Roman" w:hAnsi="Times New Roman" w:cs="Times New Roman"/>
                <w:b/>
                <w:bCs/>
                <w:color w:val="000000"/>
                <w:lang w:eastAsia="pl-PL"/>
              </w:rPr>
              <w:t>.</w:t>
            </w:r>
          </w:p>
        </w:tc>
        <w:tc>
          <w:tcPr>
            <w:tcW w:w="7150" w:type="dxa"/>
            <w:tcBorders>
              <w:top w:val="single" w:sz="4" w:space="0" w:color="auto"/>
              <w:left w:val="nil"/>
              <w:bottom w:val="single" w:sz="4" w:space="0" w:color="auto"/>
              <w:right w:val="single" w:sz="4" w:space="0" w:color="auto"/>
            </w:tcBorders>
            <w:shd w:val="clear" w:color="auto" w:fill="auto"/>
            <w:noWrap/>
            <w:vAlign w:val="center"/>
            <w:hideMark/>
          </w:tcPr>
          <w:p w14:paraId="342E1411" w14:textId="77777777" w:rsidR="00F94A3B" w:rsidRPr="00CB6E95" w:rsidRDefault="00F94A3B"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6C49CC0" w14:textId="1B7903A6" w:rsidR="00F94A3B" w:rsidRPr="00CB6E95" w:rsidRDefault="00F94A3B" w:rsidP="00CB6E95">
            <w:pPr>
              <w:spacing w:after="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j.</w:t>
            </w:r>
            <w:r w:rsidRPr="00CB6E95">
              <w:rPr>
                <w:rFonts w:ascii="Times New Roman" w:eastAsia="Times New Roman" w:hAnsi="Times New Roman" w:cs="Times New Roman"/>
                <w:b/>
                <w:bCs/>
                <w:color w:val="000000"/>
                <w:lang w:eastAsia="pl-PL"/>
              </w:rPr>
              <w:t>m</w:t>
            </w:r>
            <w:r>
              <w:rPr>
                <w:rFonts w:ascii="Times New Roman" w:eastAsia="Times New Roman" w:hAnsi="Times New Roman" w:cs="Times New Roman"/>
                <w:b/>
                <w:bCs/>
                <w:color w:val="000000"/>
                <w:lang w:eastAsia="pl-PL"/>
              </w:rPr>
              <w:t>.</w:t>
            </w:r>
          </w:p>
        </w:tc>
        <w:tc>
          <w:tcPr>
            <w:tcW w:w="4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FBE6405" w14:textId="77777777"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Celestynów</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60FC75D" w14:textId="77777777"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Wesoła</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66039CB" w14:textId="77777777"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Rembertów</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95CFA7" w14:textId="77777777"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Pomiechówek</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24C0844" w14:textId="77777777"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Ostrów</w:t>
            </w:r>
          </w:p>
        </w:tc>
        <w:tc>
          <w:tcPr>
            <w:tcW w:w="44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9E6074C" w14:textId="77777777"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Legionowo</w:t>
            </w:r>
          </w:p>
        </w:tc>
        <w:tc>
          <w:tcPr>
            <w:tcW w:w="5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8B2CC58" w14:textId="5A247091"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Kazuń</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E562EBA" w14:textId="77777777" w:rsidR="00F94A3B" w:rsidRPr="00CB6E95" w:rsidRDefault="00F94A3B"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Białobrzegi</w:t>
            </w:r>
          </w:p>
        </w:tc>
        <w:tc>
          <w:tcPr>
            <w:tcW w:w="47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B4B587C" w14:textId="36E46AEB" w:rsidR="00F94A3B" w:rsidRPr="00CB6E95" w:rsidRDefault="00F94A3B" w:rsidP="00F03E25">
            <w:pPr>
              <w:spacing w:after="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 </w:t>
            </w:r>
            <w:r w:rsidRPr="00CB6E95">
              <w:rPr>
                <w:rFonts w:ascii="Times New Roman" w:eastAsia="Times New Roman" w:hAnsi="Times New Roman" w:cs="Times New Roman"/>
                <w:b/>
                <w:bCs/>
                <w:color w:val="000000"/>
                <w:lang w:eastAsia="pl-PL"/>
              </w:rPr>
              <w:t>Zegrze</w:t>
            </w:r>
          </w:p>
        </w:tc>
        <w:tc>
          <w:tcPr>
            <w:tcW w:w="470" w:type="dxa"/>
            <w:tcBorders>
              <w:top w:val="single" w:sz="4" w:space="0" w:color="auto"/>
              <w:left w:val="nil"/>
              <w:bottom w:val="single" w:sz="4" w:space="0" w:color="auto"/>
              <w:right w:val="single" w:sz="4" w:space="0" w:color="auto"/>
            </w:tcBorders>
            <w:textDirection w:val="btLr"/>
          </w:tcPr>
          <w:p w14:paraId="6E90B0E0" w14:textId="33A07851" w:rsidR="00F94A3B" w:rsidRDefault="00F94A3B" w:rsidP="00F03E25">
            <w:pPr>
              <w:spacing w:after="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RAZEM</w:t>
            </w:r>
          </w:p>
        </w:tc>
      </w:tr>
      <w:tr w:rsidR="00F94A3B" w:rsidRPr="00CB6E95" w14:paraId="0DA8F3B2" w14:textId="3FDE7FB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7BF8C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7150" w:type="dxa"/>
            <w:tcBorders>
              <w:top w:val="nil"/>
              <w:left w:val="nil"/>
              <w:bottom w:val="single" w:sz="4" w:space="0" w:color="auto"/>
              <w:right w:val="single" w:sz="4" w:space="0" w:color="auto"/>
            </w:tcBorders>
            <w:shd w:val="clear" w:color="000000" w:fill="FFFFFF"/>
            <w:vAlign w:val="center"/>
            <w:hideMark/>
          </w:tcPr>
          <w:p w14:paraId="4C03929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6LR61 9V (alkaliczna)</w:t>
            </w:r>
          </w:p>
        </w:tc>
        <w:tc>
          <w:tcPr>
            <w:tcW w:w="657" w:type="dxa"/>
            <w:tcBorders>
              <w:top w:val="nil"/>
              <w:left w:val="nil"/>
              <w:bottom w:val="single" w:sz="4" w:space="0" w:color="auto"/>
              <w:right w:val="single" w:sz="4" w:space="0" w:color="auto"/>
            </w:tcBorders>
            <w:shd w:val="clear" w:color="000000" w:fill="FFFFFF"/>
            <w:noWrap/>
            <w:vAlign w:val="center"/>
            <w:hideMark/>
          </w:tcPr>
          <w:p w14:paraId="401C138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0253BD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F758A3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5B45058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1F2BF5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8A2A97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45" w:type="dxa"/>
            <w:tcBorders>
              <w:top w:val="nil"/>
              <w:left w:val="nil"/>
              <w:bottom w:val="single" w:sz="4" w:space="0" w:color="auto"/>
              <w:right w:val="single" w:sz="4" w:space="0" w:color="auto"/>
            </w:tcBorders>
            <w:shd w:val="clear" w:color="000000" w:fill="FFFFFF"/>
            <w:noWrap/>
            <w:vAlign w:val="bottom"/>
            <w:hideMark/>
          </w:tcPr>
          <w:p w14:paraId="734C440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FDA8C7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E4ACB6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auto" w:fill="auto"/>
            <w:noWrap/>
            <w:vAlign w:val="bottom"/>
            <w:hideMark/>
          </w:tcPr>
          <w:p w14:paraId="666A0E06"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55D5FFAB" w14:textId="09536497"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90</w:t>
            </w:r>
          </w:p>
        </w:tc>
      </w:tr>
      <w:tr w:rsidR="00F94A3B" w:rsidRPr="00CB6E95" w14:paraId="571181AA" w14:textId="0DBE36D0"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999C4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7150" w:type="dxa"/>
            <w:tcBorders>
              <w:top w:val="nil"/>
              <w:left w:val="nil"/>
              <w:bottom w:val="single" w:sz="4" w:space="0" w:color="auto"/>
              <w:right w:val="single" w:sz="4" w:space="0" w:color="auto"/>
            </w:tcBorders>
            <w:shd w:val="clear" w:color="000000" w:fill="FFFFFF"/>
            <w:vAlign w:val="center"/>
            <w:hideMark/>
          </w:tcPr>
          <w:p w14:paraId="110D148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LR03 (alkaliczna)</w:t>
            </w:r>
          </w:p>
        </w:tc>
        <w:tc>
          <w:tcPr>
            <w:tcW w:w="657" w:type="dxa"/>
            <w:tcBorders>
              <w:top w:val="nil"/>
              <w:left w:val="nil"/>
              <w:bottom w:val="single" w:sz="4" w:space="0" w:color="auto"/>
              <w:right w:val="single" w:sz="4" w:space="0" w:color="auto"/>
            </w:tcBorders>
            <w:shd w:val="clear" w:color="000000" w:fill="FFFFFF"/>
            <w:noWrap/>
            <w:vAlign w:val="center"/>
            <w:hideMark/>
          </w:tcPr>
          <w:p w14:paraId="3DD861F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13431E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A6B429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shd w:val="clear" w:color="000000" w:fill="FFFFFF"/>
            <w:noWrap/>
            <w:vAlign w:val="bottom"/>
            <w:hideMark/>
          </w:tcPr>
          <w:p w14:paraId="3FE63BE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auto" w:fill="auto"/>
            <w:noWrap/>
            <w:vAlign w:val="center"/>
            <w:hideMark/>
          </w:tcPr>
          <w:p w14:paraId="7E94C45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2C3E0D8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445" w:type="dxa"/>
            <w:tcBorders>
              <w:top w:val="nil"/>
              <w:left w:val="nil"/>
              <w:bottom w:val="single" w:sz="4" w:space="0" w:color="auto"/>
              <w:right w:val="single" w:sz="4" w:space="0" w:color="auto"/>
            </w:tcBorders>
            <w:shd w:val="clear" w:color="000000" w:fill="FFFFFF"/>
            <w:noWrap/>
            <w:vAlign w:val="bottom"/>
            <w:hideMark/>
          </w:tcPr>
          <w:p w14:paraId="6399197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372603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000000" w:fill="FFFFFF"/>
            <w:noWrap/>
            <w:vAlign w:val="bottom"/>
            <w:hideMark/>
          </w:tcPr>
          <w:p w14:paraId="55E1049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47A68C1"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vAlign w:val="bottom"/>
          </w:tcPr>
          <w:p w14:paraId="55498E6C" w14:textId="5F46B524"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290</w:t>
            </w:r>
          </w:p>
        </w:tc>
      </w:tr>
      <w:tr w:rsidR="00F94A3B" w:rsidRPr="00CB6E95" w14:paraId="766021A3" w14:textId="01E99C4E"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5A8308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7150" w:type="dxa"/>
            <w:tcBorders>
              <w:top w:val="nil"/>
              <w:left w:val="nil"/>
              <w:bottom w:val="single" w:sz="4" w:space="0" w:color="auto"/>
              <w:right w:val="single" w:sz="4" w:space="0" w:color="auto"/>
            </w:tcBorders>
            <w:shd w:val="clear" w:color="000000" w:fill="FFFFFF"/>
            <w:vAlign w:val="center"/>
            <w:hideMark/>
          </w:tcPr>
          <w:p w14:paraId="305A4F6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LR14 (alkaliczna)</w:t>
            </w:r>
          </w:p>
        </w:tc>
        <w:tc>
          <w:tcPr>
            <w:tcW w:w="657" w:type="dxa"/>
            <w:tcBorders>
              <w:top w:val="nil"/>
              <w:left w:val="nil"/>
              <w:bottom w:val="single" w:sz="4" w:space="0" w:color="auto"/>
              <w:right w:val="single" w:sz="4" w:space="0" w:color="auto"/>
            </w:tcBorders>
            <w:shd w:val="clear" w:color="000000" w:fill="FFFFFF"/>
            <w:noWrap/>
            <w:vAlign w:val="center"/>
            <w:hideMark/>
          </w:tcPr>
          <w:p w14:paraId="13A4401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F3C666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B30B33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6590BB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124571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4A2E93E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45" w:type="dxa"/>
            <w:tcBorders>
              <w:top w:val="nil"/>
              <w:left w:val="nil"/>
              <w:bottom w:val="single" w:sz="4" w:space="0" w:color="auto"/>
              <w:right w:val="single" w:sz="4" w:space="0" w:color="auto"/>
            </w:tcBorders>
            <w:shd w:val="clear" w:color="000000" w:fill="FFFFFF"/>
            <w:noWrap/>
            <w:vAlign w:val="bottom"/>
            <w:hideMark/>
          </w:tcPr>
          <w:p w14:paraId="77ECF0B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35" w:type="dxa"/>
            <w:tcBorders>
              <w:top w:val="nil"/>
              <w:left w:val="nil"/>
              <w:bottom w:val="single" w:sz="4" w:space="0" w:color="auto"/>
              <w:right w:val="single" w:sz="4" w:space="0" w:color="auto"/>
            </w:tcBorders>
            <w:shd w:val="clear" w:color="000000" w:fill="FFFFFF"/>
            <w:noWrap/>
            <w:vAlign w:val="bottom"/>
            <w:hideMark/>
          </w:tcPr>
          <w:p w14:paraId="57DC6B1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E05F2F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0546560F"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vAlign w:val="bottom"/>
          </w:tcPr>
          <w:p w14:paraId="7A1E125B" w14:textId="36A02070"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90</w:t>
            </w:r>
          </w:p>
        </w:tc>
      </w:tr>
      <w:tr w:rsidR="00F94A3B" w:rsidRPr="00CB6E95" w14:paraId="275391C7" w14:textId="6EB32BD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F7602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7150" w:type="dxa"/>
            <w:tcBorders>
              <w:top w:val="nil"/>
              <w:left w:val="nil"/>
              <w:bottom w:val="single" w:sz="4" w:space="0" w:color="auto"/>
              <w:right w:val="single" w:sz="4" w:space="0" w:color="auto"/>
            </w:tcBorders>
            <w:shd w:val="clear" w:color="000000" w:fill="FFFFFF"/>
            <w:vAlign w:val="center"/>
            <w:hideMark/>
          </w:tcPr>
          <w:p w14:paraId="0D308E44"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Bateria LR20 (alkaliczna)</w:t>
            </w:r>
          </w:p>
        </w:tc>
        <w:tc>
          <w:tcPr>
            <w:tcW w:w="657" w:type="dxa"/>
            <w:tcBorders>
              <w:top w:val="nil"/>
              <w:left w:val="nil"/>
              <w:bottom w:val="single" w:sz="4" w:space="0" w:color="auto"/>
              <w:right w:val="single" w:sz="4" w:space="0" w:color="auto"/>
            </w:tcBorders>
            <w:shd w:val="clear" w:color="000000" w:fill="FFFFFF"/>
            <w:noWrap/>
            <w:vAlign w:val="center"/>
            <w:hideMark/>
          </w:tcPr>
          <w:p w14:paraId="1ACE6ED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7C7FFBE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4EFFB8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5903FE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auto" w:fill="auto"/>
            <w:noWrap/>
            <w:vAlign w:val="center"/>
            <w:hideMark/>
          </w:tcPr>
          <w:p w14:paraId="59EF878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552F62B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45" w:type="dxa"/>
            <w:tcBorders>
              <w:top w:val="nil"/>
              <w:left w:val="nil"/>
              <w:bottom w:val="single" w:sz="4" w:space="0" w:color="auto"/>
              <w:right w:val="single" w:sz="4" w:space="0" w:color="auto"/>
            </w:tcBorders>
            <w:shd w:val="clear" w:color="000000" w:fill="FFFFFF"/>
            <w:noWrap/>
            <w:vAlign w:val="bottom"/>
            <w:hideMark/>
          </w:tcPr>
          <w:p w14:paraId="15EAFF6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735565C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470" w:type="dxa"/>
            <w:tcBorders>
              <w:top w:val="nil"/>
              <w:left w:val="nil"/>
              <w:bottom w:val="single" w:sz="4" w:space="0" w:color="auto"/>
              <w:right w:val="single" w:sz="4" w:space="0" w:color="auto"/>
            </w:tcBorders>
            <w:shd w:val="clear" w:color="000000" w:fill="FFFFFF"/>
            <w:noWrap/>
            <w:vAlign w:val="bottom"/>
            <w:hideMark/>
          </w:tcPr>
          <w:p w14:paraId="2E2EDFE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574FB159"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vAlign w:val="bottom"/>
          </w:tcPr>
          <w:p w14:paraId="6AA5AE65" w14:textId="380933EB"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290</w:t>
            </w:r>
          </w:p>
        </w:tc>
      </w:tr>
      <w:tr w:rsidR="00F94A3B" w:rsidRPr="00CB6E95" w14:paraId="6C1E493B" w14:textId="71204A0E"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0C4F1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7150" w:type="dxa"/>
            <w:tcBorders>
              <w:top w:val="nil"/>
              <w:left w:val="nil"/>
              <w:bottom w:val="single" w:sz="4" w:space="0" w:color="auto"/>
              <w:right w:val="single" w:sz="4" w:space="0" w:color="auto"/>
            </w:tcBorders>
            <w:shd w:val="clear" w:color="000000" w:fill="FFFFFF"/>
            <w:vAlign w:val="center"/>
            <w:hideMark/>
          </w:tcPr>
          <w:p w14:paraId="0F43105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LR6 (alkaliczna)</w:t>
            </w:r>
          </w:p>
        </w:tc>
        <w:tc>
          <w:tcPr>
            <w:tcW w:w="657" w:type="dxa"/>
            <w:tcBorders>
              <w:top w:val="nil"/>
              <w:left w:val="nil"/>
              <w:bottom w:val="single" w:sz="4" w:space="0" w:color="auto"/>
              <w:right w:val="single" w:sz="4" w:space="0" w:color="auto"/>
            </w:tcBorders>
            <w:shd w:val="clear" w:color="000000" w:fill="FFFFFF"/>
            <w:noWrap/>
            <w:vAlign w:val="center"/>
            <w:hideMark/>
          </w:tcPr>
          <w:p w14:paraId="1AD7353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4D218E1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1B55060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shd w:val="clear" w:color="000000" w:fill="FFFFFF"/>
            <w:noWrap/>
            <w:vAlign w:val="bottom"/>
            <w:hideMark/>
          </w:tcPr>
          <w:p w14:paraId="27D46C0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shd w:val="clear" w:color="auto" w:fill="auto"/>
            <w:noWrap/>
            <w:vAlign w:val="center"/>
            <w:hideMark/>
          </w:tcPr>
          <w:p w14:paraId="1B40C7D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1F40778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45" w:type="dxa"/>
            <w:tcBorders>
              <w:top w:val="nil"/>
              <w:left w:val="nil"/>
              <w:bottom w:val="single" w:sz="4" w:space="0" w:color="auto"/>
              <w:right w:val="single" w:sz="4" w:space="0" w:color="auto"/>
            </w:tcBorders>
            <w:shd w:val="clear" w:color="000000" w:fill="FFFFFF"/>
            <w:noWrap/>
            <w:vAlign w:val="bottom"/>
            <w:hideMark/>
          </w:tcPr>
          <w:p w14:paraId="073539E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80</w:t>
            </w:r>
          </w:p>
        </w:tc>
        <w:tc>
          <w:tcPr>
            <w:tcW w:w="535" w:type="dxa"/>
            <w:tcBorders>
              <w:top w:val="nil"/>
              <w:left w:val="nil"/>
              <w:bottom w:val="single" w:sz="4" w:space="0" w:color="auto"/>
              <w:right w:val="single" w:sz="4" w:space="0" w:color="auto"/>
            </w:tcBorders>
            <w:shd w:val="clear" w:color="000000" w:fill="FFFFFF"/>
            <w:noWrap/>
            <w:vAlign w:val="bottom"/>
            <w:hideMark/>
          </w:tcPr>
          <w:p w14:paraId="1FFB029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80</w:t>
            </w:r>
          </w:p>
        </w:tc>
        <w:tc>
          <w:tcPr>
            <w:tcW w:w="470" w:type="dxa"/>
            <w:tcBorders>
              <w:top w:val="nil"/>
              <w:left w:val="nil"/>
              <w:bottom w:val="single" w:sz="4" w:space="0" w:color="auto"/>
              <w:right w:val="single" w:sz="4" w:space="0" w:color="auto"/>
            </w:tcBorders>
            <w:shd w:val="clear" w:color="000000" w:fill="FFFFFF"/>
            <w:noWrap/>
            <w:vAlign w:val="bottom"/>
            <w:hideMark/>
          </w:tcPr>
          <w:p w14:paraId="7B9E88F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shd w:val="clear" w:color="auto" w:fill="auto"/>
            <w:noWrap/>
            <w:vAlign w:val="bottom"/>
            <w:hideMark/>
          </w:tcPr>
          <w:p w14:paraId="0BF90AC1"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vAlign w:val="bottom"/>
          </w:tcPr>
          <w:p w14:paraId="7EC5F477" w14:textId="54197FEF"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610</w:t>
            </w:r>
          </w:p>
        </w:tc>
      </w:tr>
      <w:tr w:rsidR="00F94A3B" w:rsidRPr="00CB6E95" w14:paraId="65023D7C" w14:textId="0B40835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EC425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7150" w:type="dxa"/>
            <w:tcBorders>
              <w:top w:val="nil"/>
              <w:left w:val="nil"/>
              <w:bottom w:val="single" w:sz="4" w:space="0" w:color="auto"/>
              <w:right w:val="single" w:sz="4" w:space="0" w:color="auto"/>
            </w:tcBorders>
            <w:shd w:val="clear" w:color="FFFFCC" w:fill="FFFFFF"/>
            <w:vAlign w:val="center"/>
            <w:hideMark/>
          </w:tcPr>
          <w:p w14:paraId="62B9B84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 1028</w:t>
            </w:r>
          </w:p>
        </w:tc>
        <w:tc>
          <w:tcPr>
            <w:tcW w:w="657" w:type="dxa"/>
            <w:tcBorders>
              <w:top w:val="nil"/>
              <w:left w:val="nil"/>
              <w:bottom w:val="single" w:sz="4" w:space="0" w:color="auto"/>
              <w:right w:val="single" w:sz="4" w:space="0" w:color="auto"/>
            </w:tcBorders>
            <w:shd w:val="clear" w:color="000000" w:fill="FFFFFF"/>
            <w:noWrap/>
            <w:vAlign w:val="center"/>
            <w:hideMark/>
          </w:tcPr>
          <w:p w14:paraId="09DF703C"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460" w:type="dxa"/>
            <w:tcBorders>
              <w:top w:val="nil"/>
              <w:left w:val="nil"/>
              <w:bottom w:val="single" w:sz="4" w:space="0" w:color="auto"/>
              <w:right w:val="single" w:sz="4" w:space="0" w:color="auto"/>
            </w:tcBorders>
            <w:shd w:val="clear" w:color="auto" w:fill="auto"/>
            <w:noWrap/>
            <w:vAlign w:val="bottom"/>
            <w:hideMark/>
          </w:tcPr>
          <w:p w14:paraId="5BE16B9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1EA3A4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1C9AFB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1680E0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FEEDBA3"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8</w:t>
            </w:r>
          </w:p>
        </w:tc>
        <w:tc>
          <w:tcPr>
            <w:tcW w:w="445" w:type="dxa"/>
            <w:tcBorders>
              <w:top w:val="nil"/>
              <w:left w:val="nil"/>
              <w:bottom w:val="single" w:sz="4" w:space="0" w:color="auto"/>
              <w:right w:val="single" w:sz="4" w:space="0" w:color="auto"/>
            </w:tcBorders>
            <w:shd w:val="clear" w:color="auto" w:fill="auto"/>
            <w:noWrap/>
            <w:vAlign w:val="bottom"/>
            <w:hideMark/>
          </w:tcPr>
          <w:p w14:paraId="496CE5C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71B84D99"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685D0E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16AC248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44FAD800" w14:textId="714DCB30"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8</w:t>
            </w:r>
          </w:p>
        </w:tc>
      </w:tr>
      <w:tr w:rsidR="00F94A3B" w:rsidRPr="00CB6E95" w14:paraId="75A4E779" w14:textId="663D517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FDB43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7150" w:type="dxa"/>
            <w:tcBorders>
              <w:top w:val="nil"/>
              <w:left w:val="nil"/>
              <w:bottom w:val="single" w:sz="4" w:space="0" w:color="auto"/>
              <w:right w:val="single" w:sz="4" w:space="0" w:color="auto"/>
            </w:tcBorders>
            <w:shd w:val="clear" w:color="FFFFCC" w:fill="FFFFFF"/>
            <w:vAlign w:val="center"/>
            <w:hideMark/>
          </w:tcPr>
          <w:p w14:paraId="1CF7404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CR 2032</w:t>
            </w:r>
          </w:p>
        </w:tc>
        <w:tc>
          <w:tcPr>
            <w:tcW w:w="657" w:type="dxa"/>
            <w:tcBorders>
              <w:top w:val="nil"/>
              <w:left w:val="nil"/>
              <w:bottom w:val="single" w:sz="4" w:space="0" w:color="auto"/>
              <w:right w:val="single" w:sz="4" w:space="0" w:color="auto"/>
            </w:tcBorders>
            <w:shd w:val="clear" w:color="000000" w:fill="FFFFFF"/>
            <w:noWrap/>
            <w:vAlign w:val="center"/>
            <w:hideMark/>
          </w:tcPr>
          <w:p w14:paraId="5468BFC6"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460" w:type="dxa"/>
            <w:tcBorders>
              <w:top w:val="nil"/>
              <w:left w:val="nil"/>
              <w:bottom w:val="single" w:sz="4" w:space="0" w:color="auto"/>
              <w:right w:val="single" w:sz="4" w:space="0" w:color="auto"/>
            </w:tcBorders>
            <w:shd w:val="clear" w:color="auto" w:fill="auto"/>
            <w:noWrap/>
            <w:vAlign w:val="bottom"/>
            <w:hideMark/>
          </w:tcPr>
          <w:p w14:paraId="5191F7A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7D7A58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6F510C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129207C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74204F7"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8</w:t>
            </w:r>
          </w:p>
        </w:tc>
        <w:tc>
          <w:tcPr>
            <w:tcW w:w="445" w:type="dxa"/>
            <w:tcBorders>
              <w:top w:val="nil"/>
              <w:left w:val="nil"/>
              <w:bottom w:val="single" w:sz="4" w:space="0" w:color="auto"/>
              <w:right w:val="single" w:sz="4" w:space="0" w:color="auto"/>
            </w:tcBorders>
            <w:shd w:val="clear" w:color="auto" w:fill="auto"/>
            <w:noWrap/>
            <w:vAlign w:val="bottom"/>
            <w:hideMark/>
          </w:tcPr>
          <w:p w14:paraId="0AC521C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47AD323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A6C7C4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0EE8021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596B176C" w14:textId="5078E8B2"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8</w:t>
            </w:r>
          </w:p>
        </w:tc>
      </w:tr>
      <w:tr w:rsidR="00F94A3B" w:rsidRPr="00CB6E95" w14:paraId="1CBFC408" w14:textId="7C6E783A"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50F2D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7150" w:type="dxa"/>
            <w:tcBorders>
              <w:top w:val="nil"/>
              <w:left w:val="nil"/>
              <w:bottom w:val="single" w:sz="4" w:space="0" w:color="auto"/>
              <w:right w:val="single" w:sz="4" w:space="0" w:color="auto"/>
            </w:tcBorders>
            <w:shd w:val="clear" w:color="auto" w:fill="auto"/>
            <w:noWrap/>
            <w:vAlign w:val="bottom"/>
            <w:hideMark/>
          </w:tcPr>
          <w:p w14:paraId="0681BCF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litowa CRP2 6V</w:t>
            </w:r>
          </w:p>
        </w:tc>
        <w:tc>
          <w:tcPr>
            <w:tcW w:w="657" w:type="dxa"/>
            <w:tcBorders>
              <w:top w:val="nil"/>
              <w:left w:val="nil"/>
              <w:bottom w:val="single" w:sz="4" w:space="0" w:color="auto"/>
              <w:right w:val="single" w:sz="4" w:space="0" w:color="auto"/>
            </w:tcBorders>
            <w:shd w:val="clear" w:color="000000" w:fill="FFFFFF"/>
            <w:noWrap/>
            <w:vAlign w:val="center"/>
            <w:hideMark/>
          </w:tcPr>
          <w:p w14:paraId="3A3AF771" w14:textId="72427A43" w:rsidR="00F94A3B" w:rsidRPr="00CB6E95" w:rsidRDefault="00F94A3B"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460" w:type="dxa"/>
            <w:tcBorders>
              <w:top w:val="nil"/>
              <w:left w:val="nil"/>
              <w:bottom w:val="single" w:sz="4" w:space="0" w:color="auto"/>
              <w:right w:val="single" w:sz="4" w:space="0" w:color="auto"/>
            </w:tcBorders>
            <w:shd w:val="clear" w:color="auto" w:fill="auto"/>
            <w:noWrap/>
            <w:vAlign w:val="bottom"/>
            <w:hideMark/>
          </w:tcPr>
          <w:p w14:paraId="03338E3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BE441A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2EB783C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148420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C1A490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77718C9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5A2BED1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232D8C7"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30</w:t>
            </w:r>
          </w:p>
        </w:tc>
        <w:tc>
          <w:tcPr>
            <w:tcW w:w="470" w:type="dxa"/>
            <w:tcBorders>
              <w:top w:val="nil"/>
              <w:left w:val="nil"/>
              <w:bottom w:val="single" w:sz="4" w:space="0" w:color="auto"/>
              <w:right w:val="single" w:sz="4" w:space="0" w:color="auto"/>
            </w:tcBorders>
            <w:shd w:val="clear" w:color="auto" w:fill="auto"/>
            <w:noWrap/>
            <w:vAlign w:val="bottom"/>
            <w:hideMark/>
          </w:tcPr>
          <w:p w14:paraId="53B3333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35073BC9" w14:textId="4983E308"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30</w:t>
            </w:r>
          </w:p>
        </w:tc>
      </w:tr>
      <w:tr w:rsidR="00F94A3B" w:rsidRPr="00CB6E95" w14:paraId="41EA4DC9" w14:textId="718D6B7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D0299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7150" w:type="dxa"/>
            <w:tcBorders>
              <w:top w:val="nil"/>
              <w:left w:val="nil"/>
              <w:bottom w:val="single" w:sz="4" w:space="0" w:color="auto"/>
              <w:right w:val="single" w:sz="4" w:space="0" w:color="auto"/>
            </w:tcBorders>
            <w:shd w:val="clear" w:color="auto" w:fill="auto"/>
            <w:noWrap/>
            <w:vAlign w:val="bottom"/>
            <w:hideMark/>
          </w:tcPr>
          <w:p w14:paraId="63D8790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Bateria litowa 2CR5 6V</w:t>
            </w:r>
          </w:p>
        </w:tc>
        <w:tc>
          <w:tcPr>
            <w:tcW w:w="657" w:type="dxa"/>
            <w:tcBorders>
              <w:top w:val="nil"/>
              <w:left w:val="nil"/>
              <w:bottom w:val="single" w:sz="4" w:space="0" w:color="auto"/>
              <w:right w:val="single" w:sz="4" w:space="0" w:color="auto"/>
            </w:tcBorders>
            <w:shd w:val="clear" w:color="000000" w:fill="FFFFFF"/>
            <w:noWrap/>
            <w:vAlign w:val="center"/>
            <w:hideMark/>
          </w:tcPr>
          <w:p w14:paraId="02A795A1" w14:textId="0CAD4DBD" w:rsidR="00F94A3B" w:rsidRPr="00CB6E95" w:rsidRDefault="00F94A3B"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460" w:type="dxa"/>
            <w:tcBorders>
              <w:top w:val="nil"/>
              <w:left w:val="nil"/>
              <w:bottom w:val="single" w:sz="4" w:space="0" w:color="auto"/>
              <w:right w:val="single" w:sz="4" w:space="0" w:color="auto"/>
            </w:tcBorders>
            <w:shd w:val="clear" w:color="auto" w:fill="auto"/>
            <w:noWrap/>
            <w:vAlign w:val="bottom"/>
            <w:hideMark/>
          </w:tcPr>
          <w:p w14:paraId="7223E8A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6A20E9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2177EA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0A63339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1ABF476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3722231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33A7F9F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E2CB0A6"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30</w:t>
            </w:r>
          </w:p>
        </w:tc>
        <w:tc>
          <w:tcPr>
            <w:tcW w:w="470" w:type="dxa"/>
            <w:tcBorders>
              <w:top w:val="nil"/>
              <w:left w:val="nil"/>
              <w:bottom w:val="single" w:sz="4" w:space="0" w:color="auto"/>
              <w:right w:val="single" w:sz="4" w:space="0" w:color="auto"/>
            </w:tcBorders>
            <w:shd w:val="clear" w:color="auto" w:fill="auto"/>
            <w:noWrap/>
            <w:vAlign w:val="bottom"/>
            <w:hideMark/>
          </w:tcPr>
          <w:p w14:paraId="2381B43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59602E63" w14:textId="63A99919"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30</w:t>
            </w:r>
          </w:p>
        </w:tc>
      </w:tr>
      <w:tr w:rsidR="00F94A3B" w:rsidRPr="00CB6E95" w14:paraId="07C36F5F" w14:textId="59E05F5C"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B6E24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7150" w:type="dxa"/>
            <w:tcBorders>
              <w:top w:val="nil"/>
              <w:left w:val="nil"/>
              <w:bottom w:val="single" w:sz="4" w:space="0" w:color="auto"/>
              <w:right w:val="single" w:sz="4" w:space="0" w:color="auto"/>
            </w:tcBorders>
            <w:shd w:val="clear" w:color="FFFFCC" w:fill="FFFFFF"/>
            <w:vAlign w:val="center"/>
            <w:hideMark/>
          </w:tcPr>
          <w:p w14:paraId="0713717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n/t hermetyczne pojedyncze z uziemieniem</w:t>
            </w:r>
          </w:p>
        </w:tc>
        <w:tc>
          <w:tcPr>
            <w:tcW w:w="657" w:type="dxa"/>
            <w:tcBorders>
              <w:top w:val="nil"/>
              <w:left w:val="nil"/>
              <w:bottom w:val="single" w:sz="4" w:space="0" w:color="auto"/>
              <w:right w:val="single" w:sz="4" w:space="0" w:color="auto"/>
            </w:tcBorders>
            <w:shd w:val="clear" w:color="000000" w:fill="FFFFFF"/>
            <w:noWrap/>
            <w:vAlign w:val="center"/>
            <w:hideMark/>
          </w:tcPr>
          <w:p w14:paraId="0FF5D55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6506AAB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BD04A8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0C9112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CA3469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6ED8687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F2BC9D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DEAEA4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82AE0B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2FFC93EB"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0FB72CA2" w14:textId="7C634333"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80</w:t>
            </w:r>
          </w:p>
        </w:tc>
      </w:tr>
      <w:tr w:rsidR="00F94A3B" w:rsidRPr="00CB6E95" w14:paraId="3FE25319" w14:textId="0137FF0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94508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11.</w:t>
            </w:r>
          </w:p>
        </w:tc>
        <w:tc>
          <w:tcPr>
            <w:tcW w:w="7150" w:type="dxa"/>
            <w:tcBorders>
              <w:top w:val="nil"/>
              <w:left w:val="nil"/>
              <w:bottom w:val="single" w:sz="4" w:space="0" w:color="auto"/>
              <w:right w:val="single" w:sz="4" w:space="0" w:color="auto"/>
            </w:tcBorders>
            <w:shd w:val="clear" w:color="FFFFCC" w:fill="FFFFFF"/>
            <w:vAlign w:val="center"/>
            <w:hideMark/>
          </w:tcPr>
          <w:p w14:paraId="27E2FE2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p/t podwójne z bolcem 2x2P+Z IP20</w:t>
            </w:r>
          </w:p>
        </w:tc>
        <w:tc>
          <w:tcPr>
            <w:tcW w:w="657" w:type="dxa"/>
            <w:tcBorders>
              <w:top w:val="nil"/>
              <w:left w:val="nil"/>
              <w:bottom w:val="single" w:sz="4" w:space="0" w:color="auto"/>
              <w:right w:val="single" w:sz="4" w:space="0" w:color="auto"/>
            </w:tcBorders>
            <w:shd w:val="clear" w:color="000000" w:fill="FFFFFF"/>
            <w:noWrap/>
            <w:vAlign w:val="center"/>
            <w:hideMark/>
          </w:tcPr>
          <w:p w14:paraId="4A3DCCC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FE6C71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37179E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35F638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D78D64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1FC1452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5486971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A5F812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CEBBF8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0B1F03D2"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5C3F372F" w14:textId="0715E3AE"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110</w:t>
            </w:r>
          </w:p>
        </w:tc>
      </w:tr>
      <w:tr w:rsidR="00F94A3B" w:rsidRPr="00CB6E95" w14:paraId="10D1EEF0" w14:textId="0034F42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9ACEA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7150" w:type="dxa"/>
            <w:tcBorders>
              <w:top w:val="nil"/>
              <w:left w:val="nil"/>
              <w:bottom w:val="single" w:sz="4" w:space="0" w:color="auto"/>
              <w:right w:val="single" w:sz="4" w:space="0" w:color="auto"/>
            </w:tcBorders>
            <w:shd w:val="clear" w:color="FFFFCC" w:fill="FFFFFF"/>
            <w:vAlign w:val="center"/>
            <w:hideMark/>
          </w:tcPr>
          <w:p w14:paraId="15F7D8E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p/t pojedyncze z bolcem 2P+Z IP20</w:t>
            </w:r>
          </w:p>
        </w:tc>
        <w:tc>
          <w:tcPr>
            <w:tcW w:w="657" w:type="dxa"/>
            <w:tcBorders>
              <w:top w:val="nil"/>
              <w:left w:val="nil"/>
              <w:bottom w:val="single" w:sz="4" w:space="0" w:color="auto"/>
              <w:right w:val="single" w:sz="4" w:space="0" w:color="auto"/>
            </w:tcBorders>
            <w:shd w:val="clear" w:color="000000" w:fill="FFFFFF"/>
            <w:noWrap/>
            <w:vAlign w:val="center"/>
            <w:hideMark/>
          </w:tcPr>
          <w:p w14:paraId="6049F5A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061132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728AE0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EAA6F0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B7364C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34EEB19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41EB7C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697D3EA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4D9AC6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2DB8423D"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vAlign w:val="bottom"/>
          </w:tcPr>
          <w:p w14:paraId="0A870E3B" w14:textId="6DCC501E"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150</w:t>
            </w:r>
          </w:p>
        </w:tc>
      </w:tr>
      <w:tr w:rsidR="00F94A3B" w:rsidRPr="00CB6E95" w14:paraId="41A92934" w14:textId="7A39984A"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C8195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13.</w:t>
            </w:r>
          </w:p>
        </w:tc>
        <w:tc>
          <w:tcPr>
            <w:tcW w:w="7150" w:type="dxa"/>
            <w:tcBorders>
              <w:top w:val="nil"/>
              <w:left w:val="nil"/>
              <w:bottom w:val="single" w:sz="4" w:space="0" w:color="auto"/>
              <w:right w:val="single" w:sz="4" w:space="0" w:color="auto"/>
            </w:tcBorders>
            <w:shd w:val="clear" w:color="FFFFCC" w:fill="FFFFFF"/>
            <w:vAlign w:val="center"/>
            <w:hideMark/>
          </w:tcPr>
          <w:p w14:paraId="7780381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16A p/t pojedyncze z bolcem 2P+Z IP44</w:t>
            </w:r>
          </w:p>
        </w:tc>
        <w:tc>
          <w:tcPr>
            <w:tcW w:w="657" w:type="dxa"/>
            <w:tcBorders>
              <w:top w:val="nil"/>
              <w:left w:val="nil"/>
              <w:bottom w:val="single" w:sz="4" w:space="0" w:color="auto"/>
              <w:right w:val="single" w:sz="4" w:space="0" w:color="auto"/>
            </w:tcBorders>
            <w:shd w:val="clear" w:color="000000" w:fill="FFFFFF"/>
            <w:noWrap/>
            <w:vAlign w:val="center"/>
            <w:hideMark/>
          </w:tcPr>
          <w:p w14:paraId="0CF52B1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481FB2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98BCD3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034BD77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F9519F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6612D62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BAD8AF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BB879B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F237CC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0F761FA8"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0E945992" w14:textId="522A7ACB"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50</w:t>
            </w:r>
          </w:p>
        </w:tc>
      </w:tr>
      <w:tr w:rsidR="00F94A3B" w:rsidRPr="00CB6E95" w14:paraId="7228CF78" w14:textId="6C3CE29E"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9E7A1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14.</w:t>
            </w:r>
          </w:p>
        </w:tc>
        <w:tc>
          <w:tcPr>
            <w:tcW w:w="7150" w:type="dxa"/>
            <w:tcBorders>
              <w:top w:val="nil"/>
              <w:left w:val="nil"/>
              <w:bottom w:val="single" w:sz="4" w:space="0" w:color="auto"/>
              <w:right w:val="single" w:sz="4" w:space="0" w:color="auto"/>
            </w:tcBorders>
            <w:shd w:val="clear" w:color="FFFFCC" w:fill="FFFFFF"/>
            <w:vAlign w:val="center"/>
            <w:hideMark/>
          </w:tcPr>
          <w:p w14:paraId="07BDD7A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hermetyczne podwójne n/t  16A, 250V</w:t>
            </w:r>
          </w:p>
        </w:tc>
        <w:tc>
          <w:tcPr>
            <w:tcW w:w="657" w:type="dxa"/>
            <w:tcBorders>
              <w:top w:val="nil"/>
              <w:left w:val="nil"/>
              <w:bottom w:val="single" w:sz="4" w:space="0" w:color="auto"/>
              <w:right w:val="single" w:sz="4" w:space="0" w:color="auto"/>
            </w:tcBorders>
            <w:shd w:val="clear" w:color="000000" w:fill="FFFFFF"/>
            <w:noWrap/>
            <w:vAlign w:val="center"/>
            <w:hideMark/>
          </w:tcPr>
          <w:p w14:paraId="19064C8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21B389E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FBD293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6E42BA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A6C8B4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4128E1B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45" w:type="dxa"/>
            <w:tcBorders>
              <w:top w:val="nil"/>
              <w:left w:val="nil"/>
              <w:bottom w:val="single" w:sz="4" w:space="0" w:color="auto"/>
              <w:right w:val="single" w:sz="4" w:space="0" w:color="auto"/>
            </w:tcBorders>
            <w:shd w:val="clear" w:color="000000" w:fill="FFFFFF"/>
            <w:noWrap/>
            <w:vAlign w:val="bottom"/>
            <w:hideMark/>
          </w:tcPr>
          <w:p w14:paraId="5866F92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171FDD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D2376A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248A8BFB"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75</w:t>
            </w:r>
          </w:p>
        </w:tc>
        <w:tc>
          <w:tcPr>
            <w:tcW w:w="470" w:type="dxa"/>
            <w:tcBorders>
              <w:top w:val="nil"/>
              <w:left w:val="nil"/>
              <w:bottom w:val="single" w:sz="4" w:space="0" w:color="auto"/>
              <w:right w:val="single" w:sz="4" w:space="0" w:color="auto"/>
            </w:tcBorders>
            <w:vAlign w:val="bottom"/>
          </w:tcPr>
          <w:p w14:paraId="76CECA85" w14:textId="42B5AD2A"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175</w:t>
            </w:r>
          </w:p>
        </w:tc>
      </w:tr>
      <w:tr w:rsidR="00F94A3B" w:rsidRPr="00CB6E95" w14:paraId="5DE48D39" w14:textId="763C4B92"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AC286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7150" w:type="dxa"/>
            <w:tcBorders>
              <w:top w:val="nil"/>
              <w:left w:val="nil"/>
              <w:bottom w:val="single" w:sz="4" w:space="0" w:color="auto"/>
              <w:right w:val="single" w:sz="4" w:space="0" w:color="auto"/>
            </w:tcBorders>
            <w:shd w:val="clear" w:color="FFFFCC" w:fill="FFFFFF"/>
            <w:vAlign w:val="center"/>
            <w:hideMark/>
          </w:tcPr>
          <w:p w14:paraId="419654E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Gniazdo hermetyczne pojedyncze z uziemieniem p/t 2P+Z 16a; 250V IP44</w:t>
            </w:r>
          </w:p>
        </w:tc>
        <w:tc>
          <w:tcPr>
            <w:tcW w:w="657" w:type="dxa"/>
            <w:tcBorders>
              <w:top w:val="nil"/>
              <w:left w:val="nil"/>
              <w:bottom w:val="single" w:sz="4" w:space="0" w:color="auto"/>
              <w:right w:val="single" w:sz="4" w:space="0" w:color="auto"/>
            </w:tcBorders>
            <w:shd w:val="clear" w:color="000000" w:fill="FFFFFF"/>
            <w:noWrap/>
            <w:vAlign w:val="center"/>
            <w:hideMark/>
          </w:tcPr>
          <w:p w14:paraId="3F42F95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0763F13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028D14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58F22B0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D6A4E6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524F174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3F3D697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203F68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D15CCB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auto" w:fill="auto"/>
            <w:noWrap/>
            <w:vAlign w:val="bottom"/>
            <w:hideMark/>
          </w:tcPr>
          <w:p w14:paraId="285B9EB7"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022C189A" w14:textId="4EC101EB"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90</w:t>
            </w:r>
          </w:p>
        </w:tc>
      </w:tr>
      <w:tr w:rsidR="00F94A3B" w:rsidRPr="00CB6E95" w14:paraId="4EF4FE50" w14:textId="70B88975"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0AAD2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7150" w:type="dxa"/>
            <w:tcBorders>
              <w:top w:val="nil"/>
              <w:left w:val="nil"/>
              <w:bottom w:val="single" w:sz="4" w:space="0" w:color="auto"/>
              <w:right w:val="single" w:sz="4" w:space="0" w:color="auto"/>
            </w:tcBorders>
            <w:shd w:val="clear" w:color="000000" w:fill="FFFFFF"/>
            <w:vAlign w:val="center"/>
            <w:hideMark/>
          </w:tcPr>
          <w:p w14:paraId="48A0BAA2"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Gniazdo przenośne IP44 16A/230V 2P+Z</w:t>
            </w:r>
          </w:p>
        </w:tc>
        <w:tc>
          <w:tcPr>
            <w:tcW w:w="657" w:type="dxa"/>
            <w:tcBorders>
              <w:top w:val="nil"/>
              <w:left w:val="nil"/>
              <w:bottom w:val="single" w:sz="4" w:space="0" w:color="auto"/>
              <w:right w:val="single" w:sz="4" w:space="0" w:color="auto"/>
            </w:tcBorders>
            <w:shd w:val="clear" w:color="000000" w:fill="FFFFFF"/>
            <w:noWrap/>
            <w:vAlign w:val="center"/>
            <w:hideMark/>
          </w:tcPr>
          <w:p w14:paraId="5924A50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6DDCD98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C913EB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B20FC3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B792AE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327037C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1618FFA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58135C4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9C8617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174F0EBC"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727E5293" w14:textId="5D737028"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20</w:t>
            </w:r>
          </w:p>
        </w:tc>
      </w:tr>
      <w:tr w:rsidR="00F94A3B" w:rsidRPr="00CB6E95" w14:paraId="4DD71606" w14:textId="7332D8F2"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CD2FD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17.</w:t>
            </w:r>
          </w:p>
        </w:tc>
        <w:tc>
          <w:tcPr>
            <w:tcW w:w="7150" w:type="dxa"/>
            <w:tcBorders>
              <w:top w:val="nil"/>
              <w:left w:val="nil"/>
              <w:bottom w:val="single" w:sz="4" w:space="0" w:color="auto"/>
              <w:right w:val="single" w:sz="4" w:space="0" w:color="auto"/>
            </w:tcBorders>
            <w:shd w:val="clear" w:color="FFFFCC" w:fill="FFFFFF"/>
            <w:vAlign w:val="center"/>
            <w:hideMark/>
          </w:tcPr>
          <w:p w14:paraId="05B1DAE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Gniazdo siłowe 16 A, </w:t>
            </w:r>
            <w:proofErr w:type="spellStart"/>
            <w:r w:rsidRPr="00CB6E95">
              <w:rPr>
                <w:rFonts w:ascii="Times New Roman" w:eastAsia="Times New Roman" w:hAnsi="Times New Roman" w:cs="Times New Roman"/>
                <w:lang w:eastAsia="pl-PL"/>
              </w:rPr>
              <w:t>pięciobolcowe</w:t>
            </w:r>
            <w:proofErr w:type="spellEnd"/>
            <w:r w:rsidRPr="00CB6E95">
              <w:rPr>
                <w:rFonts w:ascii="Times New Roman" w:eastAsia="Times New Roman" w:hAnsi="Times New Roman" w:cs="Times New Roman"/>
                <w:lang w:eastAsia="pl-PL"/>
              </w:rPr>
              <w:t>, 3P+N+Z, 16A IP44 stałe</w:t>
            </w:r>
          </w:p>
        </w:tc>
        <w:tc>
          <w:tcPr>
            <w:tcW w:w="657" w:type="dxa"/>
            <w:tcBorders>
              <w:top w:val="nil"/>
              <w:left w:val="nil"/>
              <w:bottom w:val="single" w:sz="4" w:space="0" w:color="auto"/>
              <w:right w:val="single" w:sz="4" w:space="0" w:color="auto"/>
            </w:tcBorders>
            <w:shd w:val="clear" w:color="000000" w:fill="FFFFFF"/>
            <w:noWrap/>
            <w:vAlign w:val="center"/>
            <w:hideMark/>
          </w:tcPr>
          <w:p w14:paraId="13266F9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4493876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ABEB0A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470" w:type="dxa"/>
            <w:tcBorders>
              <w:top w:val="nil"/>
              <w:left w:val="nil"/>
              <w:bottom w:val="single" w:sz="4" w:space="0" w:color="auto"/>
              <w:right w:val="single" w:sz="4" w:space="0" w:color="auto"/>
            </w:tcBorders>
            <w:shd w:val="clear" w:color="000000" w:fill="FFFFFF"/>
            <w:noWrap/>
            <w:vAlign w:val="bottom"/>
            <w:hideMark/>
          </w:tcPr>
          <w:p w14:paraId="308B7A3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1DB71E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0AACBAE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1F8AF4A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0D78D9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860CB0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auto" w:fill="auto"/>
            <w:noWrap/>
            <w:vAlign w:val="bottom"/>
            <w:hideMark/>
          </w:tcPr>
          <w:p w14:paraId="1459A336"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vAlign w:val="bottom"/>
          </w:tcPr>
          <w:p w14:paraId="00B9AC63" w14:textId="30A29BEE"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31</w:t>
            </w:r>
          </w:p>
        </w:tc>
      </w:tr>
      <w:tr w:rsidR="00F94A3B" w:rsidRPr="00CB6E95" w14:paraId="2664D4BC" w14:textId="6E16F7CD"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F74C1F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18.</w:t>
            </w:r>
          </w:p>
        </w:tc>
        <w:tc>
          <w:tcPr>
            <w:tcW w:w="7150" w:type="dxa"/>
            <w:tcBorders>
              <w:top w:val="nil"/>
              <w:left w:val="nil"/>
              <w:bottom w:val="single" w:sz="4" w:space="0" w:color="auto"/>
              <w:right w:val="single" w:sz="4" w:space="0" w:color="auto"/>
            </w:tcBorders>
            <w:shd w:val="clear" w:color="FFFFCC" w:fill="FFFFFF"/>
            <w:vAlign w:val="center"/>
            <w:hideMark/>
          </w:tcPr>
          <w:p w14:paraId="4D42F0A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Gniazdo siłowe 32 A, </w:t>
            </w:r>
            <w:proofErr w:type="spellStart"/>
            <w:r w:rsidRPr="00CB6E95">
              <w:rPr>
                <w:rFonts w:ascii="Times New Roman" w:eastAsia="Times New Roman" w:hAnsi="Times New Roman" w:cs="Times New Roman"/>
                <w:lang w:eastAsia="pl-PL"/>
              </w:rPr>
              <w:t>pięciobolcowe</w:t>
            </w:r>
            <w:proofErr w:type="spellEnd"/>
            <w:r w:rsidRPr="00CB6E95">
              <w:rPr>
                <w:rFonts w:ascii="Times New Roman" w:eastAsia="Times New Roman" w:hAnsi="Times New Roman" w:cs="Times New Roman"/>
                <w:lang w:eastAsia="pl-PL"/>
              </w:rPr>
              <w:t>, 3P+N+Z, 32A IP44 stałe</w:t>
            </w:r>
          </w:p>
        </w:tc>
        <w:tc>
          <w:tcPr>
            <w:tcW w:w="657" w:type="dxa"/>
            <w:tcBorders>
              <w:top w:val="nil"/>
              <w:left w:val="nil"/>
              <w:bottom w:val="single" w:sz="4" w:space="0" w:color="auto"/>
              <w:right w:val="single" w:sz="4" w:space="0" w:color="auto"/>
            </w:tcBorders>
            <w:shd w:val="clear" w:color="000000" w:fill="FFFFFF"/>
            <w:noWrap/>
            <w:vAlign w:val="center"/>
            <w:hideMark/>
          </w:tcPr>
          <w:p w14:paraId="1C165C0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20D4747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1840A5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118D65A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8826EE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3EE61BB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1CC310E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26D4A3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5C3D11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auto" w:fill="auto"/>
            <w:noWrap/>
            <w:vAlign w:val="bottom"/>
            <w:hideMark/>
          </w:tcPr>
          <w:p w14:paraId="3439BF18"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vAlign w:val="bottom"/>
          </w:tcPr>
          <w:p w14:paraId="022D6944" w14:textId="6944B46D"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40</w:t>
            </w:r>
          </w:p>
        </w:tc>
      </w:tr>
      <w:tr w:rsidR="00F94A3B" w:rsidRPr="00CB6E95" w14:paraId="5C3EC0AE" w14:textId="232C0309"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42020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7150" w:type="dxa"/>
            <w:tcBorders>
              <w:top w:val="nil"/>
              <w:left w:val="nil"/>
              <w:bottom w:val="single" w:sz="4" w:space="0" w:color="auto"/>
              <w:right w:val="single" w:sz="4" w:space="0" w:color="auto"/>
            </w:tcBorders>
            <w:shd w:val="clear" w:color="000000" w:fill="FFFFFF"/>
            <w:vAlign w:val="bottom"/>
            <w:hideMark/>
          </w:tcPr>
          <w:p w14:paraId="5055405A"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Gniazdo siłowe stałe 63/380 5P+N+E  IP67</w:t>
            </w:r>
          </w:p>
        </w:tc>
        <w:tc>
          <w:tcPr>
            <w:tcW w:w="657" w:type="dxa"/>
            <w:tcBorders>
              <w:top w:val="nil"/>
              <w:left w:val="nil"/>
              <w:bottom w:val="single" w:sz="4" w:space="0" w:color="auto"/>
              <w:right w:val="single" w:sz="4" w:space="0" w:color="auto"/>
            </w:tcBorders>
            <w:shd w:val="clear" w:color="000000" w:fill="FFFFFF"/>
            <w:noWrap/>
            <w:vAlign w:val="bottom"/>
            <w:hideMark/>
          </w:tcPr>
          <w:p w14:paraId="7192AD2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2309F06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F57CE6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470" w:type="dxa"/>
            <w:tcBorders>
              <w:top w:val="nil"/>
              <w:left w:val="nil"/>
              <w:bottom w:val="single" w:sz="4" w:space="0" w:color="auto"/>
              <w:right w:val="single" w:sz="4" w:space="0" w:color="auto"/>
            </w:tcBorders>
            <w:shd w:val="clear" w:color="000000" w:fill="FFFFFF"/>
            <w:noWrap/>
            <w:vAlign w:val="bottom"/>
            <w:hideMark/>
          </w:tcPr>
          <w:p w14:paraId="7696D18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2F064F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B5EDBA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11D9A2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17AF365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7C36FC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FA51C62"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vAlign w:val="bottom"/>
          </w:tcPr>
          <w:p w14:paraId="6A7D45FD" w14:textId="0BCAB7EE"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12</w:t>
            </w:r>
          </w:p>
        </w:tc>
      </w:tr>
      <w:tr w:rsidR="00F94A3B" w:rsidRPr="00CB6E95" w14:paraId="3B2931A2" w14:textId="62F2E3F5"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72AE5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7150" w:type="dxa"/>
            <w:tcBorders>
              <w:top w:val="nil"/>
              <w:left w:val="nil"/>
              <w:bottom w:val="single" w:sz="4" w:space="0" w:color="auto"/>
              <w:right w:val="single" w:sz="4" w:space="0" w:color="auto"/>
            </w:tcBorders>
            <w:shd w:val="clear" w:color="000000" w:fill="FFFFFF"/>
            <w:vAlign w:val="bottom"/>
            <w:hideMark/>
          </w:tcPr>
          <w:p w14:paraId="40967B32"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(korytko)PCV instalacyjne 25x18</w:t>
            </w:r>
          </w:p>
        </w:tc>
        <w:tc>
          <w:tcPr>
            <w:tcW w:w="657" w:type="dxa"/>
            <w:tcBorders>
              <w:top w:val="nil"/>
              <w:left w:val="nil"/>
              <w:bottom w:val="single" w:sz="4" w:space="0" w:color="auto"/>
              <w:right w:val="single" w:sz="4" w:space="0" w:color="auto"/>
            </w:tcBorders>
            <w:shd w:val="clear" w:color="000000" w:fill="FFFFFF"/>
            <w:noWrap/>
            <w:vAlign w:val="bottom"/>
            <w:hideMark/>
          </w:tcPr>
          <w:p w14:paraId="68010D4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460" w:type="dxa"/>
            <w:tcBorders>
              <w:top w:val="nil"/>
              <w:left w:val="nil"/>
              <w:bottom w:val="single" w:sz="4" w:space="0" w:color="auto"/>
              <w:right w:val="single" w:sz="4" w:space="0" w:color="auto"/>
            </w:tcBorders>
            <w:shd w:val="clear" w:color="000000" w:fill="FFFFFF"/>
            <w:noWrap/>
            <w:vAlign w:val="bottom"/>
            <w:hideMark/>
          </w:tcPr>
          <w:p w14:paraId="0B67F82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EA8887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28877A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200</w:t>
            </w:r>
          </w:p>
        </w:tc>
        <w:tc>
          <w:tcPr>
            <w:tcW w:w="470" w:type="dxa"/>
            <w:tcBorders>
              <w:top w:val="nil"/>
              <w:left w:val="nil"/>
              <w:bottom w:val="single" w:sz="4" w:space="0" w:color="auto"/>
              <w:right w:val="single" w:sz="4" w:space="0" w:color="auto"/>
            </w:tcBorders>
            <w:shd w:val="clear" w:color="auto" w:fill="auto"/>
            <w:noWrap/>
            <w:vAlign w:val="center"/>
            <w:hideMark/>
          </w:tcPr>
          <w:p w14:paraId="1863188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shd w:val="clear" w:color="000000" w:fill="FFFFFF"/>
            <w:noWrap/>
            <w:vAlign w:val="bottom"/>
            <w:hideMark/>
          </w:tcPr>
          <w:p w14:paraId="2CB0211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BF1945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535" w:type="dxa"/>
            <w:tcBorders>
              <w:top w:val="nil"/>
              <w:left w:val="nil"/>
              <w:bottom w:val="single" w:sz="4" w:space="0" w:color="auto"/>
              <w:right w:val="single" w:sz="4" w:space="0" w:color="auto"/>
            </w:tcBorders>
            <w:shd w:val="clear" w:color="000000" w:fill="FFFFFF"/>
            <w:noWrap/>
            <w:vAlign w:val="bottom"/>
            <w:hideMark/>
          </w:tcPr>
          <w:p w14:paraId="7DD3CD0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16D6B1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shd w:val="clear" w:color="auto" w:fill="auto"/>
            <w:noWrap/>
            <w:vAlign w:val="bottom"/>
            <w:hideMark/>
          </w:tcPr>
          <w:p w14:paraId="1DB1702D"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vAlign w:val="bottom"/>
          </w:tcPr>
          <w:p w14:paraId="1B20212C" w14:textId="7AFEE260"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530</w:t>
            </w:r>
          </w:p>
        </w:tc>
      </w:tr>
      <w:tr w:rsidR="00F94A3B" w:rsidRPr="00CB6E95" w14:paraId="3FC805BF" w14:textId="3AA54F6E"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61F20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21.</w:t>
            </w:r>
          </w:p>
        </w:tc>
        <w:tc>
          <w:tcPr>
            <w:tcW w:w="7150" w:type="dxa"/>
            <w:tcBorders>
              <w:top w:val="nil"/>
              <w:left w:val="nil"/>
              <w:bottom w:val="single" w:sz="4" w:space="0" w:color="auto"/>
              <w:right w:val="single" w:sz="4" w:space="0" w:color="auto"/>
            </w:tcBorders>
            <w:shd w:val="clear" w:color="000000" w:fill="FFFFFF"/>
            <w:vAlign w:val="bottom"/>
            <w:hideMark/>
          </w:tcPr>
          <w:p w14:paraId="668F2978"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elektroinstalacyjna 32x15x200mm</w:t>
            </w:r>
          </w:p>
        </w:tc>
        <w:tc>
          <w:tcPr>
            <w:tcW w:w="657" w:type="dxa"/>
            <w:tcBorders>
              <w:top w:val="nil"/>
              <w:left w:val="nil"/>
              <w:bottom w:val="single" w:sz="4" w:space="0" w:color="auto"/>
              <w:right w:val="single" w:sz="4" w:space="0" w:color="auto"/>
            </w:tcBorders>
            <w:shd w:val="clear" w:color="000000" w:fill="FFFFFF"/>
            <w:noWrap/>
            <w:vAlign w:val="center"/>
            <w:hideMark/>
          </w:tcPr>
          <w:p w14:paraId="1D36D78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5BF653D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3FA5E9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70C267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82B977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25</w:t>
            </w:r>
          </w:p>
        </w:tc>
        <w:tc>
          <w:tcPr>
            <w:tcW w:w="470" w:type="dxa"/>
            <w:tcBorders>
              <w:top w:val="nil"/>
              <w:left w:val="nil"/>
              <w:bottom w:val="single" w:sz="4" w:space="0" w:color="auto"/>
              <w:right w:val="single" w:sz="4" w:space="0" w:color="auto"/>
            </w:tcBorders>
            <w:shd w:val="clear" w:color="000000" w:fill="FFFFFF"/>
            <w:noWrap/>
            <w:vAlign w:val="bottom"/>
            <w:hideMark/>
          </w:tcPr>
          <w:p w14:paraId="3B5F797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58C3A90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35" w:type="dxa"/>
            <w:tcBorders>
              <w:top w:val="nil"/>
              <w:left w:val="nil"/>
              <w:bottom w:val="single" w:sz="4" w:space="0" w:color="auto"/>
              <w:right w:val="single" w:sz="4" w:space="0" w:color="auto"/>
            </w:tcBorders>
            <w:shd w:val="clear" w:color="000000" w:fill="FFFFFF"/>
            <w:noWrap/>
            <w:vAlign w:val="bottom"/>
            <w:hideMark/>
          </w:tcPr>
          <w:p w14:paraId="6537CFA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2926F5C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shd w:val="clear" w:color="auto" w:fill="auto"/>
            <w:noWrap/>
            <w:vAlign w:val="bottom"/>
            <w:hideMark/>
          </w:tcPr>
          <w:p w14:paraId="56B02D55"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vAlign w:val="bottom"/>
          </w:tcPr>
          <w:p w14:paraId="72E4FC82" w14:textId="1F3F7091"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175</w:t>
            </w:r>
          </w:p>
        </w:tc>
      </w:tr>
      <w:tr w:rsidR="00F94A3B" w:rsidRPr="00CB6E95" w14:paraId="6510D3E9" w14:textId="55B8075A"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91517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22.</w:t>
            </w:r>
          </w:p>
        </w:tc>
        <w:tc>
          <w:tcPr>
            <w:tcW w:w="7150" w:type="dxa"/>
            <w:tcBorders>
              <w:top w:val="nil"/>
              <w:left w:val="nil"/>
              <w:bottom w:val="single" w:sz="4" w:space="0" w:color="auto"/>
              <w:right w:val="single" w:sz="4" w:space="0" w:color="auto"/>
            </w:tcBorders>
            <w:shd w:val="clear" w:color="000000" w:fill="FFFFFF"/>
            <w:vAlign w:val="bottom"/>
            <w:hideMark/>
          </w:tcPr>
          <w:p w14:paraId="1CF03833"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elektroinstalacyjna 40x40x200mm</w:t>
            </w:r>
          </w:p>
        </w:tc>
        <w:tc>
          <w:tcPr>
            <w:tcW w:w="657" w:type="dxa"/>
            <w:tcBorders>
              <w:top w:val="nil"/>
              <w:left w:val="nil"/>
              <w:bottom w:val="single" w:sz="4" w:space="0" w:color="auto"/>
              <w:right w:val="single" w:sz="4" w:space="0" w:color="auto"/>
            </w:tcBorders>
            <w:shd w:val="clear" w:color="000000" w:fill="FFFFFF"/>
            <w:noWrap/>
            <w:vAlign w:val="center"/>
            <w:hideMark/>
          </w:tcPr>
          <w:p w14:paraId="46A8C5E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53BC424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84742B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0D7EED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6F20E4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1F19F29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17D357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7B782A0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BF16A0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470" w:type="dxa"/>
            <w:tcBorders>
              <w:top w:val="nil"/>
              <w:left w:val="nil"/>
              <w:bottom w:val="single" w:sz="4" w:space="0" w:color="auto"/>
              <w:right w:val="single" w:sz="4" w:space="0" w:color="auto"/>
            </w:tcBorders>
            <w:shd w:val="clear" w:color="auto" w:fill="auto"/>
            <w:noWrap/>
            <w:vAlign w:val="bottom"/>
            <w:hideMark/>
          </w:tcPr>
          <w:p w14:paraId="077D1810"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0FFEF8C4" w14:textId="5FCE2F89"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120</w:t>
            </w:r>
          </w:p>
        </w:tc>
      </w:tr>
      <w:tr w:rsidR="00F94A3B" w:rsidRPr="00CB6E95" w14:paraId="0C0990A4" w14:textId="439A2E5A"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19E710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23.</w:t>
            </w:r>
          </w:p>
        </w:tc>
        <w:tc>
          <w:tcPr>
            <w:tcW w:w="7150" w:type="dxa"/>
            <w:tcBorders>
              <w:top w:val="nil"/>
              <w:left w:val="nil"/>
              <w:bottom w:val="single" w:sz="4" w:space="0" w:color="auto"/>
              <w:right w:val="single" w:sz="4" w:space="0" w:color="auto"/>
            </w:tcBorders>
            <w:shd w:val="clear" w:color="000000" w:fill="FFFFFF"/>
            <w:vAlign w:val="bottom"/>
            <w:hideMark/>
          </w:tcPr>
          <w:p w14:paraId="4662FC26"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elektroinstalacyjna 60x40x200mm</w:t>
            </w:r>
          </w:p>
        </w:tc>
        <w:tc>
          <w:tcPr>
            <w:tcW w:w="657" w:type="dxa"/>
            <w:tcBorders>
              <w:top w:val="nil"/>
              <w:left w:val="nil"/>
              <w:bottom w:val="single" w:sz="4" w:space="0" w:color="auto"/>
              <w:right w:val="single" w:sz="4" w:space="0" w:color="auto"/>
            </w:tcBorders>
            <w:shd w:val="clear" w:color="000000" w:fill="FFFFFF"/>
            <w:noWrap/>
            <w:vAlign w:val="center"/>
            <w:hideMark/>
          </w:tcPr>
          <w:p w14:paraId="5E70192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0D81640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7E7343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BCBDDE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70BD2C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3BA23EE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5A536A7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D278B6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11BCF2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auto" w:fill="auto"/>
            <w:noWrap/>
            <w:vAlign w:val="bottom"/>
            <w:hideMark/>
          </w:tcPr>
          <w:p w14:paraId="22E6D1C1"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0CF1008D" w14:textId="040271D7"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70</w:t>
            </w:r>
          </w:p>
        </w:tc>
      </w:tr>
      <w:tr w:rsidR="00F94A3B" w:rsidRPr="00CB6E95" w14:paraId="712856C4" w14:textId="14AECA23"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FE930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24.</w:t>
            </w:r>
          </w:p>
        </w:tc>
        <w:tc>
          <w:tcPr>
            <w:tcW w:w="7150" w:type="dxa"/>
            <w:tcBorders>
              <w:top w:val="nil"/>
              <w:left w:val="nil"/>
              <w:bottom w:val="single" w:sz="4" w:space="0" w:color="auto"/>
              <w:right w:val="single" w:sz="4" w:space="0" w:color="auto"/>
            </w:tcBorders>
            <w:shd w:val="clear" w:color="FFFFCC" w:fill="FFFFFF"/>
            <w:vAlign w:val="center"/>
            <w:hideMark/>
          </w:tcPr>
          <w:p w14:paraId="725BFCA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Listwa Zaciskowa średnicy 16mm 12 torowa</w:t>
            </w:r>
          </w:p>
        </w:tc>
        <w:tc>
          <w:tcPr>
            <w:tcW w:w="657" w:type="dxa"/>
            <w:tcBorders>
              <w:top w:val="nil"/>
              <w:left w:val="nil"/>
              <w:bottom w:val="single" w:sz="4" w:space="0" w:color="auto"/>
              <w:right w:val="single" w:sz="4" w:space="0" w:color="auto"/>
            </w:tcBorders>
            <w:shd w:val="clear" w:color="000000" w:fill="FFFFFF"/>
            <w:noWrap/>
            <w:vAlign w:val="center"/>
            <w:hideMark/>
          </w:tcPr>
          <w:p w14:paraId="4DF95BC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7241CBF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13A75D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1AC7419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92B6C0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41DC619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3E99EE1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251018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68B4E2A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E67DA22"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vAlign w:val="bottom"/>
          </w:tcPr>
          <w:p w14:paraId="108D5AF0" w14:textId="6CD5FB20"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40</w:t>
            </w:r>
          </w:p>
        </w:tc>
      </w:tr>
      <w:tr w:rsidR="00F94A3B" w:rsidRPr="00CB6E95" w14:paraId="022E2C58" w14:textId="19E661D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395862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25.</w:t>
            </w:r>
          </w:p>
        </w:tc>
        <w:tc>
          <w:tcPr>
            <w:tcW w:w="7150" w:type="dxa"/>
            <w:tcBorders>
              <w:top w:val="nil"/>
              <w:left w:val="nil"/>
              <w:bottom w:val="single" w:sz="4" w:space="0" w:color="auto"/>
              <w:right w:val="single" w:sz="4" w:space="0" w:color="auto"/>
            </w:tcBorders>
            <w:shd w:val="clear" w:color="000000" w:fill="FFFFFF"/>
            <w:vAlign w:val="bottom"/>
            <w:hideMark/>
          </w:tcPr>
          <w:p w14:paraId="0A49589F"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zaciskowa średnicy do 2,5 mm2 12 torowa</w:t>
            </w:r>
          </w:p>
        </w:tc>
        <w:tc>
          <w:tcPr>
            <w:tcW w:w="657" w:type="dxa"/>
            <w:tcBorders>
              <w:top w:val="nil"/>
              <w:left w:val="nil"/>
              <w:bottom w:val="single" w:sz="4" w:space="0" w:color="auto"/>
              <w:right w:val="single" w:sz="4" w:space="0" w:color="auto"/>
            </w:tcBorders>
            <w:shd w:val="clear" w:color="000000" w:fill="FFFFFF"/>
            <w:noWrap/>
            <w:vAlign w:val="center"/>
            <w:hideMark/>
          </w:tcPr>
          <w:p w14:paraId="3AD9914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47A7D9A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D562C6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DF2E0A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9A17A6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32E288E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37ABEA6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594D3AE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02D8971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A282C09"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vAlign w:val="bottom"/>
          </w:tcPr>
          <w:p w14:paraId="36440E82" w14:textId="680FF967"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45</w:t>
            </w:r>
          </w:p>
        </w:tc>
      </w:tr>
      <w:tr w:rsidR="00F94A3B" w:rsidRPr="00CB6E95" w14:paraId="5A6F7645" w14:textId="6BED5ACE"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67D2A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26.</w:t>
            </w:r>
          </w:p>
        </w:tc>
        <w:tc>
          <w:tcPr>
            <w:tcW w:w="7150" w:type="dxa"/>
            <w:tcBorders>
              <w:top w:val="nil"/>
              <w:left w:val="nil"/>
              <w:bottom w:val="single" w:sz="4" w:space="0" w:color="auto"/>
              <w:right w:val="single" w:sz="4" w:space="0" w:color="auto"/>
            </w:tcBorders>
            <w:shd w:val="clear" w:color="000000" w:fill="FFFFFF"/>
            <w:vAlign w:val="bottom"/>
            <w:hideMark/>
          </w:tcPr>
          <w:p w14:paraId="6A086033"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zaciskowa średnicy do 4 mm2 12 torowa</w:t>
            </w:r>
          </w:p>
        </w:tc>
        <w:tc>
          <w:tcPr>
            <w:tcW w:w="657" w:type="dxa"/>
            <w:tcBorders>
              <w:top w:val="nil"/>
              <w:left w:val="nil"/>
              <w:bottom w:val="single" w:sz="4" w:space="0" w:color="auto"/>
              <w:right w:val="single" w:sz="4" w:space="0" w:color="auto"/>
            </w:tcBorders>
            <w:shd w:val="clear" w:color="000000" w:fill="FFFFFF"/>
            <w:noWrap/>
            <w:vAlign w:val="center"/>
            <w:hideMark/>
          </w:tcPr>
          <w:p w14:paraId="5E5F831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1348E7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849B91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F4F06C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5C4664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5A936A2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645D6B1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35" w:type="dxa"/>
            <w:tcBorders>
              <w:top w:val="nil"/>
              <w:left w:val="nil"/>
              <w:bottom w:val="single" w:sz="4" w:space="0" w:color="auto"/>
              <w:right w:val="single" w:sz="4" w:space="0" w:color="auto"/>
            </w:tcBorders>
            <w:shd w:val="clear" w:color="000000" w:fill="FFFFFF"/>
            <w:noWrap/>
            <w:vAlign w:val="bottom"/>
            <w:hideMark/>
          </w:tcPr>
          <w:p w14:paraId="6EE2E96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1222467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7F6999A"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vAlign w:val="bottom"/>
          </w:tcPr>
          <w:p w14:paraId="0BC178EA" w14:textId="47DFCB25"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50</w:t>
            </w:r>
          </w:p>
        </w:tc>
      </w:tr>
      <w:tr w:rsidR="00F94A3B" w:rsidRPr="00CB6E95" w14:paraId="6D131D16" w14:textId="1848680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19204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27.</w:t>
            </w:r>
          </w:p>
        </w:tc>
        <w:tc>
          <w:tcPr>
            <w:tcW w:w="7150" w:type="dxa"/>
            <w:tcBorders>
              <w:top w:val="nil"/>
              <w:left w:val="nil"/>
              <w:bottom w:val="single" w:sz="4" w:space="0" w:color="auto"/>
              <w:right w:val="single" w:sz="4" w:space="0" w:color="auto"/>
            </w:tcBorders>
            <w:shd w:val="clear" w:color="000000" w:fill="FFFFFF"/>
            <w:vAlign w:val="bottom"/>
            <w:hideMark/>
          </w:tcPr>
          <w:p w14:paraId="3BF88DF3"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Listwa zaciskowa średnicy do 6 mm2 12 torowa</w:t>
            </w:r>
          </w:p>
        </w:tc>
        <w:tc>
          <w:tcPr>
            <w:tcW w:w="657" w:type="dxa"/>
            <w:tcBorders>
              <w:top w:val="nil"/>
              <w:left w:val="nil"/>
              <w:bottom w:val="single" w:sz="4" w:space="0" w:color="auto"/>
              <w:right w:val="single" w:sz="4" w:space="0" w:color="auto"/>
            </w:tcBorders>
            <w:shd w:val="clear" w:color="000000" w:fill="FFFFFF"/>
            <w:noWrap/>
            <w:vAlign w:val="center"/>
            <w:hideMark/>
          </w:tcPr>
          <w:p w14:paraId="496A7FA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5B080A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F43CBE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6F30D5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5540FC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44ED6C0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6357221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35" w:type="dxa"/>
            <w:tcBorders>
              <w:top w:val="nil"/>
              <w:left w:val="nil"/>
              <w:bottom w:val="single" w:sz="4" w:space="0" w:color="auto"/>
              <w:right w:val="single" w:sz="4" w:space="0" w:color="auto"/>
            </w:tcBorders>
            <w:shd w:val="clear" w:color="000000" w:fill="FFFFFF"/>
            <w:noWrap/>
            <w:vAlign w:val="bottom"/>
            <w:hideMark/>
          </w:tcPr>
          <w:p w14:paraId="20C481E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2DB7A2A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8E7BB8E"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vAlign w:val="bottom"/>
          </w:tcPr>
          <w:p w14:paraId="2CCB7ECE" w14:textId="6F812567"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50</w:t>
            </w:r>
          </w:p>
        </w:tc>
      </w:tr>
      <w:tr w:rsidR="00F94A3B" w:rsidRPr="00CB6E95" w14:paraId="241D0684" w14:textId="15CC696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4FC16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28.</w:t>
            </w:r>
          </w:p>
        </w:tc>
        <w:tc>
          <w:tcPr>
            <w:tcW w:w="7150" w:type="dxa"/>
            <w:tcBorders>
              <w:top w:val="nil"/>
              <w:left w:val="nil"/>
              <w:bottom w:val="single" w:sz="4" w:space="0" w:color="auto"/>
              <w:right w:val="single" w:sz="4" w:space="0" w:color="auto"/>
            </w:tcBorders>
            <w:shd w:val="clear" w:color="FFFFCC" w:fill="FFFFFF"/>
            <w:vAlign w:val="center"/>
            <w:hideMark/>
          </w:tcPr>
          <w:p w14:paraId="3BBBD30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Łącznik 1 - biegunowy n/t </w:t>
            </w:r>
            <w:proofErr w:type="spellStart"/>
            <w:r w:rsidRPr="00CB6E95">
              <w:rPr>
                <w:rFonts w:ascii="Times New Roman" w:eastAsia="Times New Roman" w:hAnsi="Times New Roman" w:cs="Times New Roman"/>
                <w:lang w:eastAsia="pl-PL"/>
              </w:rPr>
              <w:t>hermet</w:t>
            </w:r>
            <w:proofErr w:type="spellEnd"/>
            <w:r w:rsidRPr="00CB6E95">
              <w:rPr>
                <w:rFonts w:ascii="Times New Roman" w:eastAsia="Times New Roman" w:hAnsi="Times New Roman" w:cs="Times New Roman"/>
                <w:lang w:eastAsia="pl-PL"/>
              </w:rPr>
              <w:t>. IP44, 10A, 230V</w:t>
            </w:r>
          </w:p>
        </w:tc>
        <w:tc>
          <w:tcPr>
            <w:tcW w:w="657" w:type="dxa"/>
            <w:tcBorders>
              <w:top w:val="nil"/>
              <w:left w:val="nil"/>
              <w:bottom w:val="single" w:sz="4" w:space="0" w:color="auto"/>
              <w:right w:val="single" w:sz="4" w:space="0" w:color="auto"/>
            </w:tcBorders>
            <w:shd w:val="clear" w:color="000000" w:fill="FFFFFF"/>
            <w:noWrap/>
            <w:vAlign w:val="center"/>
            <w:hideMark/>
          </w:tcPr>
          <w:p w14:paraId="2F9C87D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231529F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DF6B14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BFCE45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FD1945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163464E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31004E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899E07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2455CD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4A07B0F8"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5DF4293F" w14:textId="4884CDE3"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110</w:t>
            </w:r>
          </w:p>
        </w:tc>
      </w:tr>
      <w:tr w:rsidR="00F94A3B" w:rsidRPr="00CB6E95" w14:paraId="2BB71F92" w14:textId="7ADF42C1"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8FC96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29.</w:t>
            </w:r>
          </w:p>
        </w:tc>
        <w:tc>
          <w:tcPr>
            <w:tcW w:w="7150" w:type="dxa"/>
            <w:tcBorders>
              <w:top w:val="nil"/>
              <w:left w:val="nil"/>
              <w:bottom w:val="nil"/>
              <w:right w:val="single" w:sz="4" w:space="0" w:color="auto"/>
            </w:tcBorders>
            <w:shd w:val="clear" w:color="FFFFCC" w:fill="FFFFFF"/>
            <w:vAlign w:val="center"/>
            <w:hideMark/>
          </w:tcPr>
          <w:p w14:paraId="0F2F1B6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1 - biegunowy p/t, 10A IP20</w:t>
            </w:r>
          </w:p>
        </w:tc>
        <w:tc>
          <w:tcPr>
            <w:tcW w:w="657" w:type="dxa"/>
            <w:tcBorders>
              <w:top w:val="nil"/>
              <w:left w:val="nil"/>
              <w:bottom w:val="nil"/>
              <w:right w:val="single" w:sz="4" w:space="0" w:color="auto"/>
            </w:tcBorders>
            <w:shd w:val="clear" w:color="000000" w:fill="FFFFFF"/>
            <w:noWrap/>
            <w:vAlign w:val="center"/>
            <w:hideMark/>
          </w:tcPr>
          <w:p w14:paraId="1D3B698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0B4D415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bottom"/>
            <w:hideMark/>
          </w:tcPr>
          <w:p w14:paraId="2DD01E1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bottom"/>
            <w:hideMark/>
          </w:tcPr>
          <w:p w14:paraId="241E30E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354675F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nil"/>
              <w:right w:val="single" w:sz="4" w:space="0" w:color="auto"/>
            </w:tcBorders>
            <w:shd w:val="clear" w:color="000000" w:fill="FFFFFF"/>
            <w:noWrap/>
            <w:vAlign w:val="bottom"/>
            <w:hideMark/>
          </w:tcPr>
          <w:p w14:paraId="6B27739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nil"/>
              <w:right w:val="single" w:sz="4" w:space="0" w:color="auto"/>
            </w:tcBorders>
            <w:shd w:val="clear" w:color="000000" w:fill="FFFFFF"/>
            <w:noWrap/>
            <w:vAlign w:val="bottom"/>
            <w:hideMark/>
          </w:tcPr>
          <w:p w14:paraId="638A6E4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50B56E6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nil"/>
              <w:right w:val="single" w:sz="4" w:space="0" w:color="auto"/>
            </w:tcBorders>
            <w:shd w:val="clear" w:color="000000" w:fill="FFFFFF"/>
            <w:noWrap/>
            <w:vAlign w:val="bottom"/>
            <w:hideMark/>
          </w:tcPr>
          <w:p w14:paraId="5B58A89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7347FCB8"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6210E364" w14:textId="29DB65D7"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115</w:t>
            </w:r>
          </w:p>
        </w:tc>
      </w:tr>
      <w:tr w:rsidR="00F94A3B" w:rsidRPr="00CB6E95" w14:paraId="7802D1F0" w14:textId="3CF0682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43002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7150" w:type="dxa"/>
            <w:tcBorders>
              <w:top w:val="single" w:sz="4" w:space="0" w:color="auto"/>
              <w:left w:val="nil"/>
              <w:bottom w:val="single" w:sz="4" w:space="0" w:color="auto"/>
              <w:right w:val="single" w:sz="4" w:space="0" w:color="auto"/>
            </w:tcBorders>
            <w:shd w:val="clear" w:color="FFFFCC" w:fill="FFFFFF"/>
            <w:vAlign w:val="center"/>
            <w:hideMark/>
          </w:tcPr>
          <w:p w14:paraId="4468AE8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schodowy p/t, 10A IP20</w:t>
            </w:r>
          </w:p>
        </w:tc>
        <w:tc>
          <w:tcPr>
            <w:tcW w:w="657" w:type="dxa"/>
            <w:tcBorders>
              <w:top w:val="single" w:sz="4" w:space="0" w:color="auto"/>
              <w:left w:val="nil"/>
              <w:bottom w:val="single" w:sz="4" w:space="0" w:color="auto"/>
              <w:right w:val="single" w:sz="4" w:space="0" w:color="auto"/>
            </w:tcBorders>
            <w:shd w:val="clear" w:color="000000" w:fill="FFFFFF"/>
            <w:noWrap/>
            <w:vAlign w:val="center"/>
            <w:hideMark/>
          </w:tcPr>
          <w:p w14:paraId="7EFC684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4385F1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71A4577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48BC118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71F827D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581DB38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single" w:sz="4" w:space="0" w:color="auto"/>
              <w:left w:val="nil"/>
              <w:bottom w:val="single" w:sz="4" w:space="0" w:color="auto"/>
              <w:right w:val="single" w:sz="4" w:space="0" w:color="auto"/>
            </w:tcBorders>
            <w:shd w:val="clear" w:color="000000" w:fill="FFFFFF"/>
            <w:noWrap/>
            <w:vAlign w:val="bottom"/>
            <w:hideMark/>
          </w:tcPr>
          <w:p w14:paraId="067E34D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2BED9C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5EB66D4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178C2F64"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6DD80DBC" w14:textId="60DEC3EB"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50</w:t>
            </w:r>
          </w:p>
        </w:tc>
      </w:tr>
      <w:tr w:rsidR="00F94A3B" w:rsidRPr="00CB6E95" w14:paraId="03164610" w14:textId="1493CB47"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3CD06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31.</w:t>
            </w:r>
          </w:p>
        </w:tc>
        <w:tc>
          <w:tcPr>
            <w:tcW w:w="7150" w:type="dxa"/>
            <w:tcBorders>
              <w:top w:val="nil"/>
              <w:left w:val="nil"/>
              <w:bottom w:val="single" w:sz="4" w:space="0" w:color="auto"/>
              <w:right w:val="single" w:sz="4" w:space="0" w:color="auto"/>
            </w:tcBorders>
            <w:shd w:val="clear" w:color="FFFFCC" w:fill="FFFFFF"/>
            <w:vAlign w:val="center"/>
            <w:hideMark/>
          </w:tcPr>
          <w:p w14:paraId="7B13248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świecznikowy n/t, 10A hermetyczny</w:t>
            </w:r>
          </w:p>
        </w:tc>
        <w:tc>
          <w:tcPr>
            <w:tcW w:w="657" w:type="dxa"/>
            <w:tcBorders>
              <w:top w:val="nil"/>
              <w:left w:val="nil"/>
              <w:bottom w:val="single" w:sz="4" w:space="0" w:color="auto"/>
              <w:right w:val="single" w:sz="4" w:space="0" w:color="auto"/>
            </w:tcBorders>
            <w:shd w:val="clear" w:color="000000" w:fill="FFFFFF"/>
            <w:noWrap/>
            <w:vAlign w:val="center"/>
            <w:hideMark/>
          </w:tcPr>
          <w:p w14:paraId="286D429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02A02B6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5AE60D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DC50D9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BA643C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2482E37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C5C17B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40724D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11C557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auto" w:fill="auto"/>
            <w:noWrap/>
            <w:vAlign w:val="bottom"/>
            <w:hideMark/>
          </w:tcPr>
          <w:p w14:paraId="5708AE5F"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04EA1E84" w14:textId="5D0EEDE7"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90</w:t>
            </w:r>
          </w:p>
        </w:tc>
      </w:tr>
      <w:tr w:rsidR="00F94A3B" w:rsidRPr="00CB6E95" w14:paraId="6BF13673" w14:textId="24A1588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8A753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32.</w:t>
            </w:r>
          </w:p>
        </w:tc>
        <w:tc>
          <w:tcPr>
            <w:tcW w:w="7150" w:type="dxa"/>
            <w:tcBorders>
              <w:top w:val="nil"/>
              <w:left w:val="nil"/>
              <w:bottom w:val="single" w:sz="4" w:space="0" w:color="auto"/>
              <w:right w:val="single" w:sz="4" w:space="0" w:color="auto"/>
            </w:tcBorders>
            <w:shd w:val="clear" w:color="FFFFCC" w:fill="FFFFFF"/>
            <w:vAlign w:val="center"/>
            <w:hideMark/>
          </w:tcPr>
          <w:p w14:paraId="42C032B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świecznikowy p/t, 10A IP20</w:t>
            </w:r>
          </w:p>
        </w:tc>
        <w:tc>
          <w:tcPr>
            <w:tcW w:w="657" w:type="dxa"/>
            <w:tcBorders>
              <w:top w:val="nil"/>
              <w:left w:val="nil"/>
              <w:bottom w:val="single" w:sz="4" w:space="0" w:color="auto"/>
              <w:right w:val="single" w:sz="4" w:space="0" w:color="auto"/>
            </w:tcBorders>
            <w:shd w:val="clear" w:color="000000" w:fill="FFFFFF"/>
            <w:noWrap/>
            <w:vAlign w:val="center"/>
            <w:hideMark/>
          </w:tcPr>
          <w:p w14:paraId="6266CF5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D2C4B7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757E36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1BCCC9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301068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2964752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0DEF730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61B76F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6AF521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auto" w:fill="auto"/>
            <w:noWrap/>
            <w:vAlign w:val="bottom"/>
            <w:hideMark/>
          </w:tcPr>
          <w:p w14:paraId="1EEC57CE"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5CCD7A05" w14:textId="20C9A776"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90</w:t>
            </w:r>
          </w:p>
        </w:tc>
      </w:tr>
      <w:tr w:rsidR="00F94A3B" w:rsidRPr="00CB6E95" w14:paraId="51EE8C6C" w14:textId="51CF0940"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C2D7F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33.</w:t>
            </w:r>
          </w:p>
        </w:tc>
        <w:tc>
          <w:tcPr>
            <w:tcW w:w="7150" w:type="dxa"/>
            <w:tcBorders>
              <w:top w:val="nil"/>
              <w:left w:val="nil"/>
              <w:bottom w:val="single" w:sz="4" w:space="0" w:color="auto"/>
              <w:right w:val="single" w:sz="4" w:space="0" w:color="auto"/>
            </w:tcBorders>
            <w:shd w:val="clear" w:color="FFFFCC" w:fill="FFFFFF"/>
            <w:vAlign w:val="center"/>
            <w:hideMark/>
          </w:tcPr>
          <w:p w14:paraId="10E3A75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YDY 5x2,5 mm</w:t>
            </w:r>
            <w:r w:rsidRPr="00CB6E95">
              <w:rPr>
                <w:rFonts w:ascii="Times New Roman" w:eastAsia="Times New Roman" w:hAnsi="Times New Roman" w:cs="Times New Roman"/>
                <w:vertAlign w:val="superscript"/>
                <w:lang w:eastAsia="pl-PL"/>
              </w:rPr>
              <w:t xml:space="preserve">2 </w:t>
            </w:r>
            <w:r w:rsidRPr="00CB6E95">
              <w:rPr>
                <w:rFonts w:ascii="Times New Roman" w:eastAsia="Times New Roman" w:hAnsi="Times New Roman" w:cs="Times New Roman"/>
                <w:lang w:eastAsia="pl-PL"/>
              </w:rPr>
              <w:t>450/750V</w:t>
            </w:r>
          </w:p>
        </w:tc>
        <w:tc>
          <w:tcPr>
            <w:tcW w:w="657" w:type="dxa"/>
            <w:tcBorders>
              <w:top w:val="nil"/>
              <w:left w:val="nil"/>
              <w:bottom w:val="single" w:sz="4" w:space="0" w:color="auto"/>
              <w:right w:val="single" w:sz="4" w:space="0" w:color="auto"/>
            </w:tcBorders>
            <w:shd w:val="clear" w:color="000000" w:fill="FFFFFF"/>
            <w:noWrap/>
            <w:vAlign w:val="center"/>
            <w:hideMark/>
          </w:tcPr>
          <w:p w14:paraId="0897D6E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460" w:type="dxa"/>
            <w:tcBorders>
              <w:top w:val="nil"/>
              <w:left w:val="nil"/>
              <w:bottom w:val="single" w:sz="4" w:space="0" w:color="auto"/>
              <w:right w:val="single" w:sz="4" w:space="0" w:color="auto"/>
            </w:tcBorders>
            <w:shd w:val="clear" w:color="000000" w:fill="FFFFFF"/>
            <w:noWrap/>
            <w:vAlign w:val="bottom"/>
            <w:hideMark/>
          </w:tcPr>
          <w:p w14:paraId="441C200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6058AA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DA507E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F2CFD9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5C09471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6AF866B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568A3B6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01590B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265CD1EF"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0EA2CA9F" w14:textId="732A2CF6"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150</w:t>
            </w:r>
          </w:p>
        </w:tc>
      </w:tr>
      <w:tr w:rsidR="00F94A3B" w:rsidRPr="00CB6E95" w14:paraId="73953164" w14:textId="1643FE98"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8DF9D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34.</w:t>
            </w:r>
          </w:p>
        </w:tc>
        <w:tc>
          <w:tcPr>
            <w:tcW w:w="7150" w:type="dxa"/>
            <w:tcBorders>
              <w:top w:val="nil"/>
              <w:left w:val="nil"/>
              <w:bottom w:val="single" w:sz="4" w:space="0" w:color="auto"/>
              <w:right w:val="single" w:sz="4" w:space="0" w:color="auto"/>
            </w:tcBorders>
            <w:shd w:val="clear" w:color="FFFFCC" w:fill="FFFFFF"/>
            <w:vAlign w:val="center"/>
            <w:hideMark/>
          </w:tcPr>
          <w:p w14:paraId="2CB617C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YDY 5x4 mm2</w:t>
            </w:r>
          </w:p>
        </w:tc>
        <w:tc>
          <w:tcPr>
            <w:tcW w:w="657" w:type="dxa"/>
            <w:tcBorders>
              <w:top w:val="nil"/>
              <w:left w:val="nil"/>
              <w:bottom w:val="single" w:sz="4" w:space="0" w:color="auto"/>
              <w:right w:val="single" w:sz="4" w:space="0" w:color="auto"/>
            </w:tcBorders>
            <w:shd w:val="clear" w:color="000000" w:fill="FFFFFF"/>
            <w:noWrap/>
            <w:vAlign w:val="center"/>
            <w:hideMark/>
          </w:tcPr>
          <w:p w14:paraId="60BA0381" w14:textId="77777777" w:rsidR="00F94A3B" w:rsidRPr="00CB6E95" w:rsidRDefault="00F94A3B" w:rsidP="00CB6E95">
            <w:pPr>
              <w:spacing w:after="0"/>
              <w:jc w:val="center"/>
              <w:rPr>
                <w:rFonts w:ascii="Times New Roman" w:eastAsia="Times New Roman" w:hAnsi="Times New Roman" w:cs="Times New Roman"/>
                <w:color w:val="000000"/>
                <w:lang w:eastAsia="pl-PL"/>
              </w:rPr>
            </w:pPr>
            <w:proofErr w:type="spellStart"/>
            <w:r w:rsidRPr="00CB6E95">
              <w:rPr>
                <w:rFonts w:ascii="Times New Roman" w:eastAsia="Times New Roman" w:hAnsi="Times New Roman" w:cs="Times New Roman"/>
                <w:color w:val="000000"/>
                <w:lang w:eastAsia="pl-PL"/>
              </w:rPr>
              <w:t>mb</w:t>
            </w:r>
            <w:proofErr w:type="spellEnd"/>
          </w:p>
        </w:tc>
        <w:tc>
          <w:tcPr>
            <w:tcW w:w="460" w:type="dxa"/>
            <w:tcBorders>
              <w:top w:val="nil"/>
              <w:left w:val="nil"/>
              <w:bottom w:val="single" w:sz="4" w:space="0" w:color="auto"/>
              <w:right w:val="single" w:sz="4" w:space="0" w:color="auto"/>
            </w:tcBorders>
            <w:shd w:val="clear" w:color="000000" w:fill="FFFFFF"/>
            <w:noWrap/>
            <w:vAlign w:val="bottom"/>
            <w:hideMark/>
          </w:tcPr>
          <w:p w14:paraId="5B25552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240016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C8360A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720C1E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4EBAF0A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4AF835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C4FB6A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91E976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shd w:val="clear" w:color="auto" w:fill="auto"/>
            <w:noWrap/>
            <w:vAlign w:val="bottom"/>
            <w:hideMark/>
          </w:tcPr>
          <w:p w14:paraId="55A344DA"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498AD5F9" w14:textId="340BC411"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150</w:t>
            </w:r>
          </w:p>
        </w:tc>
      </w:tr>
      <w:tr w:rsidR="00F94A3B" w:rsidRPr="00CB6E95" w14:paraId="277AB6EC" w14:textId="6E3F999B"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94AD2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35.</w:t>
            </w:r>
          </w:p>
        </w:tc>
        <w:tc>
          <w:tcPr>
            <w:tcW w:w="7150" w:type="dxa"/>
            <w:tcBorders>
              <w:top w:val="nil"/>
              <w:left w:val="nil"/>
              <w:bottom w:val="single" w:sz="4" w:space="0" w:color="auto"/>
              <w:right w:val="single" w:sz="4" w:space="0" w:color="auto"/>
            </w:tcBorders>
            <w:shd w:val="clear" w:color="FFFFCC" w:fill="FFFFFF"/>
            <w:vAlign w:val="center"/>
            <w:hideMark/>
          </w:tcPr>
          <w:p w14:paraId="0BC2C919"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YDY 5x6 mm2</w:t>
            </w:r>
          </w:p>
        </w:tc>
        <w:tc>
          <w:tcPr>
            <w:tcW w:w="657" w:type="dxa"/>
            <w:tcBorders>
              <w:top w:val="nil"/>
              <w:left w:val="nil"/>
              <w:bottom w:val="single" w:sz="4" w:space="0" w:color="auto"/>
              <w:right w:val="single" w:sz="4" w:space="0" w:color="auto"/>
            </w:tcBorders>
            <w:shd w:val="clear" w:color="000000" w:fill="FFFFFF"/>
            <w:noWrap/>
            <w:vAlign w:val="center"/>
            <w:hideMark/>
          </w:tcPr>
          <w:p w14:paraId="4AA96C18" w14:textId="77777777" w:rsidR="00F94A3B" w:rsidRPr="00CB6E95" w:rsidRDefault="00F94A3B" w:rsidP="00CB6E95">
            <w:pPr>
              <w:spacing w:after="0"/>
              <w:jc w:val="center"/>
              <w:rPr>
                <w:rFonts w:ascii="Times New Roman" w:eastAsia="Times New Roman" w:hAnsi="Times New Roman" w:cs="Times New Roman"/>
                <w:color w:val="000000"/>
                <w:lang w:eastAsia="pl-PL"/>
              </w:rPr>
            </w:pPr>
            <w:proofErr w:type="spellStart"/>
            <w:r w:rsidRPr="00CB6E95">
              <w:rPr>
                <w:rFonts w:ascii="Times New Roman" w:eastAsia="Times New Roman" w:hAnsi="Times New Roman" w:cs="Times New Roman"/>
                <w:color w:val="000000"/>
                <w:lang w:eastAsia="pl-PL"/>
              </w:rPr>
              <w:t>mb</w:t>
            </w:r>
            <w:proofErr w:type="spellEnd"/>
          </w:p>
        </w:tc>
        <w:tc>
          <w:tcPr>
            <w:tcW w:w="460" w:type="dxa"/>
            <w:tcBorders>
              <w:top w:val="nil"/>
              <w:left w:val="nil"/>
              <w:bottom w:val="single" w:sz="4" w:space="0" w:color="auto"/>
              <w:right w:val="single" w:sz="4" w:space="0" w:color="auto"/>
            </w:tcBorders>
            <w:shd w:val="clear" w:color="000000" w:fill="FFFFFF"/>
            <w:noWrap/>
            <w:vAlign w:val="bottom"/>
            <w:hideMark/>
          </w:tcPr>
          <w:p w14:paraId="60A4AE6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8C3B5E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7255A5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F08BBF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3D20ABB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29680DA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17E0A3C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FF7B02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auto" w:fill="auto"/>
            <w:noWrap/>
            <w:vAlign w:val="bottom"/>
            <w:hideMark/>
          </w:tcPr>
          <w:p w14:paraId="7C2EB8F6"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18F4BB95" w14:textId="426D8CD4"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200</w:t>
            </w:r>
          </w:p>
        </w:tc>
      </w:tr>
      <w:tr w:rsidR="00F94A3B" w:rsidRPr="00CB6E95" w14:paraId="03FBBBA5" w14:textId="7FCD08BC"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C8317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36.</w:t>
            </w:r>
          </w:p>
        </w:tc>
        <w:tc>
          <w:tcPr>
            <w:tcW w:w="7150" w:type="dxa"/>
            <w:tcBorders>
              <w:top w:val="nil"/>
              <w:left w:val="nil"/>
              <w:bottom w:val="single" w:sz="4" w:space="0" w:color="auto"/>
              <w:right w:val="single" w:sz="4" w:space="0" w:color="auto"/>
            </w:tcBorders>
            <w:shd w:val="clear" w:color="FFFFCC" w:fill="FFFFFF"/>
            <w:vAlign w:val="center"/>
            <w:hideMark/>
          </w:tcPr>
          <w:p w14:paraId="001E386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Przewód </w:t>
            </w:r>
            <w:proofErr w:type="spellStart"/>
            <w:r w:rsidRPr="00CB6E95">
              <w:rPr>
                <w:rFonts w:ascii="Times New Roman" w:eastAsia="Times New Roman" w:hAnsi="Times New Roman" w:cs="Times New Roman"/>
                <w:lang w:eastAsia="pl-PL"/>
              </w:rPr>
              <w:t>YDYp</w:t>
            </w:r>
            <w:proofErr w:type="spellEnd"/>
            <w:r w:rsidRPr="00CB6E95">
              <w:rPr>
                <w:rFonts w:ascii="Times New Roman" w:eastAsia="Times New Roman" w:hAnsi="Times New Roman" w:cs="Times New Roman"/>
                <w:lang w:eastAsia="pl-PL"/>
              </w:rPr>
              <w:t xml:space="preserve"> 3x1,5 mm </w:t>
            </w:r>
            <w:r w:rsidRPr="00CB6E95">
              <w:rPr>
                <w:rFonts w:ascii="Times New Roman" w:eastAsia="Times New Roman" w:hAnsi="Times New Roman" w:cs="Times New Roman"/>
                <w:vertAlign w:val="superscript"/>
                <w:lang w:eastAsia="pl-PL"/>
              </w:rPr>
              <w:t>2</w:t>
            </w:r>
            <w:r w:rsidRPr="00CB6E95">
              <w:rPr>
                <w:rFonts w:ascii="Times New Roman" w:eastAsia="Times New Roman" w:hAnsi="Times New Roman" w:cs="Times New Roman"/>
                <w:lang w:eastAsia="pl-PL"/>
              </w:rPr>
              <w:t xml:space="preserve"> 450/750V</w:t>
            </w:r>
          </w:p>
        </w:tc>
        <w:tc>
          <w:tcPr>
            <w:tcW w:w="657" w:type="dxa"/>
            <w:tcBorders>
              <w:top w:val="nil"/>
              <w:left w:val="nil"/>
              <w:bottom w:val="single" w:sz="4" w:space="0" w:color="auto"/>
              <w:right w:val="single" w:sz="4" w:space="0" w:color="auto"/>
            </w:tcBorders>
            <w:shd w:val="clear" w:color="000000" w:fill="FFFFFF"/>
            <w:noWrap/>
            <w:vAlign w:val="center"/>
            <w:hideMark/>
          </w:tcPr>
          <w:p w14:paraId="2266E4F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460" w:type="dxa"/>
            <w:tcBorders>
              <w:top w:val="nil"/>
              <w:left w:val="nil"/>
              <w:bottom w:val="single" w:sz="4" w:space="0" w:color="auto"/>
              <w:right w:val="single" w:sz="4" w:space="0" w:color="auto"/>
            </w:tcBorders>
            <w:shd w:val="clear" w:color="000000" w:fill="FFFFFF"/>
            <w:noWrap/>
            <w:vAlign w:val="bottom"/>
            <w:hideMark/>
          </w:tcPr>
          <w:p w14:paraId="606BBDB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05ADF3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5933105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707742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1400217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64107A2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672B965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shd w:val="clear" w:color="000000" w:fill="FFFFFF"/>
            <w:noWrap/>
            <w:vAlign w:val="bottom"/>
            <w:hideMark/>
          </w:tcPr>
          <w:p w14:paraId="0E3375D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shd w:val="clear" w:color="auto" w:fill="auto"/>
            <w:noWrap/>
            <w:vAlign w:val="bottom"/>
            <w:hideMark/>
          </w:tcPr>
          <w:p w14:paraId="673C00E8"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vAlign w:val="bottom"/>
          </w:tcPr>
          <w:p w14:paraId="77D50AAE" w14:textId="7FC073E2"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650</w:t>
            </w:r>
          </w:p>
        </w:tc>
      </w:tr>
      <w:tr w:rsidR="00F94A3B" w:rsidRPr="00CB6E95" w14:paraId="7907341D" w14:textId="4307B51D"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5A69F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37.</w:t>
            </w:r>
          </w:p>
        </w:tc>
        <w:tc>
          <w:tcPr>
            <w:tcW w:w="7150" w:type="dxa"/>
            <w:tcBorders>
              <w:top w:val="nil"/>
              <w:left w:val="nil"/>
              <w:bottom w:val="single" w:sz="4" w:space="0" w:color="auto"/>
              <w:right w:val="single" w:sz="4" w:space="0" w:color="auto"/>
            </w:tcBorders>
            <w:shd w:val="clear" w:color="FFFFCC" w:fill="FFFFFF"/>
            <w:vAlign w:val="center"/>
            <w:hideMark/>
          </w:tcPr>
          <w:p w14:paraId="06A08F24"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Przewód </w:t>
            </w:r>
            <w:proofErr w:type="spellStart"/>
            <w:r w:rsidRPr="00CB6E95">
              <w:rPr>
                <w:rFonts w:ascii="Times New Roman" w:eastAsia="Times New Roman" w:hAnsi="Times New Roman" w:cs="Times New Roman"/>
                <w:lang w:eastAsia="pl-PL"/>
              </w:rPr>
              <w:t>YDYp</w:t>
            </w:r>
            <w:proofErr w:type="spellEnd"/>
            <w:r w:rsidRPr="00CB6E95">
              <w:rPr>
                <w:rFonts w:ascii="Times New Roman" w:eastAsia="Times New Roman" w:hAnsi="Times New Roman" w:cs="Times New Roman"/>
                <w:lang w:eastAsia="pl-PL"/>
              </w:rPr>
              <w:t xml:space="preserve"> 3x2,5 mm</w:t>
            </w:r>
            <w:r w:rsidRPr="00CB6E95">
              <w:rPr>
                <w:rFonts w:ascii="Times New Roman" w:eastAsia="Times New Roman" w:hAnsi="Times New Roman" w:cs="Times New Roman"/>
                <w:vertAlign w:val="superscript"/>
                <w:lang w:eastAsia="pl-PL"/>
              </w:rPr>
              <w:t>2</w:t>
            </w:r>
            <w:r w:rsidRPr="00CB6E95">
              <w:rPr>
                <w:rFonts w:ascii="Times New Roman" w:eastAsia="Times New Roman" w:hAnsi="Times New Roman" w:cs="Times New Roman"/>
                <w:lang w:eastAsia="pl-PL"/>
              </w:rPr>
              <w:t xml:space="preserve"> 450/750V</w:t>
            </w:r>
          </w:p>
        </w:tc>
        <w:tc>
          <w:tcPr>
            <w:tcW w:w="657" w:type="dxa"/>
            <w:tcBorders>
              <w:top w:val="nil"/>
              <w:left w:val="nil"/>
              <w:bottom w:val="single" w:sz="4" w:space="0" w:color="auto"/>
              <w:right w:val="single" w:sz="4" w:space="0" w:color="auto"/>
            </w:tcBorders>
            <w:shd w:val="clear" w:color="000000" w:fill="FFFFFF"/>
            <w:noWrap/>
            <w:vAlign w:val="center"/>
            <w:hideMark/>
          </w:tcPr>
          <w:p w14:paraId="589FFA2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460" w:type="dxa"/>
            <w:tcBorders>
              <w:top w:val="nil"/>
              <w:left w:val="nil"/>
              <w:bottom w:val="single" w:sz="4" w:space="0" w:color="auto"/>
              <w:right w:val="single" w:sz="4" w:space="0" w:color="auto"/>
            </w:tcBorders>
            <w:shd w:val="clear" w:color="000000" w:fill="FFFFFF"/>
            <w:noWrap/>
            <w:vAlign w:val="bottom"/>
            <w:hideMark/>
          </w:tcPr>
          <w:p w14:paraId="0C4D364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9277EB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4B35B65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6A0B20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3DDA4D2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45" w:type="dxa"/>
            <w:tcBorders>
              <w:top w:val="nil"/>
              <w:left w:val="nil"/>
              <w:bottom w:val="single" w:sz="4" w:space="0" w:color="auto"/>
              <w:right w:val="single" w:sz="4" w:space="0" w:color="auto"/>
            </w:tcBorders>
            <w:shd w:val="clear" w:color="000000" w:fill="FFFFFF"/>
            <w:noWrap/>
            <w:vAlign w:val="bottom"/>
            <w:hideMark/>
          </w:tcPr>
          <w:p w14:paraId="7ACF654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16D3BE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shd w:val="clear" w:color="000000" w:fill="FFFFFF"/>
            <w:noWrap/>
            <w:vAlign w:val="bottom"/>
            <w:hideMark/>
          </w:tcPr>
          <w:p w14:paraId="569F97A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388FAB8"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vAlign w:val="bottom"/>
          </w:tcPr>
          <w:p w14:paraId="19BBF5C6" w14:textId="152AA143"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650</w:t>
            </w:r>
          </w:p>
        </w:tc>
      </w:tr>
      <w:tr w:rsidR="00F94A3B" w:rsidRPr="00CB6E95" w14:paraId="4E962FED" w14:textId="5AD07768"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67437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38.</w:t>
            </w:r>
          </w:p>
        </w:tc>
        <w:tc>
          <w:tcPr>
            <w:tcW w:w="7150" w:type="dxa"/>
            <w:tcBorders>
              <w:top w:val="nil"/>
              <w:left w:val="nil"/>
              <w:bottom w:val="single" w:sz="4" w:space="0" w:color="auto"/>
              <w:right w:val="single" w:sz="4" w:space="0" w:color="auto"/>
            </w:tcBorders>
            <w:shd w:val="clear" w:color="000000" w:fill="FFFFFF"/>
            <w:vAlign w:val="bottom"/>
            <w:hideMark/>
          </w:tcPr>
          <w:p w14:paraId="2894A4C5"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Przewód </w:t>
            </w:r>
            <w:proofErr w:type="spellStart"/>
            <w:r w:rsidRPr="00CB6E95">
              <w:rPr>
                <w:rFonts w:ascii="Times New Roman" w:eastAsia="Times New Roman" w:hAnsi="Times New Roman" w:cs="Times New Roman"/>
                <w:color w:val="000000"/>
                <w:lang w:eastAsia="pl-PL"/>
              </w:rPr>
              <w:t>YDYp</w:t>
            </w:r>
            <w:proofErr w:type="spellEnd"/>
            <w:r w:rsidRPr="00CB6E95">
              <w:rPr>
                <w:rFonts w:ascii="Times New Roman" w:eastAsia="Times New Roman" w:hAnsi="Times New Roman" w:cs="Times New Roman"/>
                <w:color w:val="000000"/>
                <w:lang w:eastAsia="pl-PL"/>
              </w:rPr>
              <w:t xml:space="preserve"> 5x2,5mm2</w:t>
            </w:r>
          </w:p>
        </w:tc>
        <w:tc>
          <w:tcPr>
            <w:tcW w:w="657" w:type="dxa"/>
            <w:tcBorders>
              <w:top w:val="nil"/>
              <w:left w:val="nil"/>
              <w:bottom w:val="single" w:sz="4" w:space="0" w:color="auto"/>
              <w:right w:val="single" w:sz="4" w:space="0" w:color="auto"/>
            </w:tcBorders>
            <w:shd w:val="clear" w:color="000000" w:fill="FFFFFF"/>
            <w:noWrap/>
            <w:vAlign w:val="center"/>
            <w:hideMark/>
          </w:tcPr>
          <w:p w14:paraId="6981E04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m.</w:t>
            </w:r>
          </w:p>
        </w:tc>
        <w:tc>
          <w:tcPr>
            <w:tcW w:w="460" w:type="dxa"/>
            <w:tcBorders>
              <w:top w:val="nil"/>
              <w:left w:val="nil"/>
              <w:bottom w:val="single" w:sz="4" w:space="0" w:color="auto"/>
              <w:right w:val="single" w:sz="4" w:space="0" w:color="auto"/>
            </w:tcBorders>
            <w:shd w:val="clear" w:color="000000" w:fill="FFFFFF"/>
            <w:noWrap/>
            <w:vAlign w:val="bottom"/>
            <w:hideMark/>
          </w:tcPr>
          <w:p w14:paraId="3686AF6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804F76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19458E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324578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343E072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AA4E60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318FD8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0C3B26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E9F413A"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0A81BFC1" w14:textId="1F793A12"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100</w:t>
            </w:r>
          </w:p>
        </w:tc>
      </w:tr>
      <w:tr w:rsidR="00F94A3B" w:rsidRPr="00CB6E95" w14:paraId="3A4C448C" w14:textId="2EA602F7"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B9797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39.</w:t>
            </w:r>
          </w:p>
        </w:tc>
        <w:tc>
          <w:tcPr>
            <w:tcW w:w="7150" w:type="dxa"/>
            <w:tcBorders>
              <w:top w:val="nil"/>
              <w:left w:val="nil"/>
              <w:bottom w:val="single" w:sz="4" w:space="0" w:color="auto"/>
              <w:right w:val="single" w:sz="4" w:space="0" w:color="auto"/>
            </w:tcBorders>
            <w:shd w:val="clear" w:color="auto" w:fill="auto"/>
            <w:noWrap/>
            <w:vAlign w:val="bottom"/>
            <w:hideMark/>
          </w:tcPr>
          <w:p w14:paraId="50762A1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3x2,5mm2</w:t>
            </w:r>
          </w:p>
        </w:tc>
        <w:tc>
          <w:tcPr>
            <w:tcW w:w="657" w:type="dxa"/>
            <w:tcBorders>
              <w:top w:val="nil"/>
              <w:left w:val="nil"/>
              <w:bottom w:val="single" w:sz="4" w:space="0" w:color="auto"/>
              <w:right w:val="single" w:sz="4" w:space="0" w:color="auto"/>
            </w:tcBorders>
            <w:shd w:val="clear" w:color="auto" w:fill="auto"/>
            <w:noWrap/>
            <w:vAlign w:val="bottom"/>
            <w:hideMark/>
          </w:tcPr>
          <w:p w14:paraId="603A90D8" w14:textId="77777777" w:rsidR="00F94A3B" w:rsidRPr="00CB6E95" w:rsidRDefault="00F94A3B"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14:paraId="41D3A76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FC9FAB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2A38E87"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100</w:t>
            </w:r>
          </w:p>
        </w:tc>
        <w:tc>
          <w:tcPr>
            <w:tcW w:w="470" w:type="dxa"/>
            <w:tcBorders>
              <w:top w:val="nil"/>
              <w:left w:val="nil"/>
              <w:bottom w:val="single" w:sz="4" w:space="0" w:color="auto"/>
              <w:right w:val="single" w:sz="4" w:space="0" w:color="auto"/>
            </w:tcBorders>
            <w:shd w:val="clear" w:color="auto" w:fill="auto"/>
            <w:noWrap/>
            <w:vAlign w:val="bottom"/>
            <w:hideMark/>
          </w:tcPr>
          <w:p w14:paraId="479FA14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1FB8254"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38C3A05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43EA080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04440FF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225AC3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31CC8BE2" w14:textId="08B576E5"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100</w:t>
            </w:r>
          </w:p>
        </w:tc>
      </w:tr>
      <w:tr w:rsidR="00F94A3B" w:rsidRPr="00CB6E95" w14:paraId="784AF849" w14:textId="0F1F21E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EE79C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7150" w:type="dxa"/>
            <w:tcBorders>
              <w:top w:val="nil"/>
              <w:left w:val="nil"/>
              <w:bottom w:val="single" w:sz="4" w:space="0" w:color="auto"/>
              <w:right w:val="single" w:sz="4" w:space="0" w:color="auto"/>
            </w:tcBorders>
            <w:shd w:val="clear" w:color="auto" w:fill="auto"/>
            <w:noWrap/>
            <w:vAlign w:val="bottom"/>
            <w:hideMark/>
          </w:tcPr>
          <w:p w14:paraId="49C3066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4x2,5mm2</w:t>
            </w:r>
          </w:p>
        </w:tc>
        <w:tc>
          <w:tcPr>
            <w:tcW w:w="657" w:type="dxa"/>
            <w:tcBorders>
              <w:top w:val="nil"/>
              <w:left w:val="nil"/>
              <w:bottom w:val="single" w:sz="4" w:space="0" w:color="auto"/>
              <w:right w:val="single" w:sz="4" w:space="0" w:color="auto"/>
            </w:tcBorders>
            <w:shd w:val="clear" w:color="auto" w:fill="auto"/>
            <w:noWrap/>
            <w:vAlign w:val="bottom"/>
            <w:hideMark/>
          </w:tcPr>
          <w:p w14:paraId="59DAB82C" w14:textId="77777777" w:rsidR="00F94A3B" w:rsidRPr="00CB6E95" w:rsidRDefault="00F94A3B"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14:paraId="36D866B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26EA836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0DBFF457"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100</w:t>
            </w:r>
          </w:p>
        </w:tc>
        <w:tc>
          <w:tcPr>
            <w:tcW w:w="470" w:type="dxa"/>
            <w:tcBorders>
              <w:top w:val="nil"/>
              <w:left w:val="nil"/>
              <w:bottom w:val="single" w:sz="4" w:space="0" w:color="auto"/>
              <w:right w:val="single" w:sz="4" w:space="0" w:color="auto"/>
            </w:tcBorders>
            <w:shd w:val="clear" w:color="auto" w:fill="auto"/>
            <w:noWrap/>
            <w:vAlign w:val="bottom"/>
            <w:hideMark/>
          </w:tcPr>
          <w:p w14:paraId="180D72F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7013564"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646A233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56D6697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A99150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DC8B81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3863D190" w14:textId="349EE511"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100</w:t>
            </w:r>
          </w:p>
        </w:tc>
      </w:tr>
      <w:tr w:rsidR="00F94A3B" w:rsidRPr="00CB6E95" w14:paraId="00806677" w14:textId="686B61D1"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23EF9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41.</w:t>
            </w:r>
          </w:p>
        </w:tc>
        <w:tc>
          <w:tcPr>
            <w:tcW w:w="7150" w:type="dxa"/>
            <w:tcBorders>
              <w:top w:val="nil"/>
              <w:left w:val="nil"/>
              <w:bottom w:val="single" w:sz="4" w:space="0" w:color="auto"/>
              <w:right w:val="single" w:sz="4" w:space="0" w:color="auto"/>
            </w:tcBorders>
            <w:shd w:val="clear" w:color="auto" w:fill="auto"/>
            <w:noWrap/>
            <w:vAlign w:val="bottom"/>
            <w:hideMark/>
          </w:tcPr>
          <w:p w14:paraId="50AC7E34"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3x1,5mm2</w:t>
            </w:r>
          </w:p>
        </w:tc>
        <w:tc>
          <w:tcPr>
            <w:tcW w:w="657" w:type="dxa"/>
            <w:tcBorders>
              <w:top w:val="nil"/>
              <w:left w:val="nil"/>
              <w:bottom w:val="single" w:sz="4" w:space="0" w:color="auto"/>
              <w:right w:val="single" w:sz="4" w:space="0" w:color="auto"/>
            </w:tcBorders>
            <w:shd w:val="clear" w:color="auto" w:fill="auto"/>
            <w:noWrap/>
            <w:vAlign w:val="bottom"/>
            <w:hideMark/>
          </w:tcPr>
          <w:p w14:paraId="047269D6" w14:textId="77777777" w:rsidR="00F94A3B" w:rsidRPr="00CB6E95" w:rsidRDefault="00F94A3B"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14:paraId="3452DB29"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9AE720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458A6D1"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100</w:t>
            </w:r>
          </w:p>
        </w:tc>
        <w:tc>
          <w:tcPr>
            <w:tcW w:w="470" w:type="dxa"/>
            <w:tcBorders>
              <w:top w:val="nil"/>
              <w:left w:val="nil"/>
              <w:bottom w:val="single" w:sz="4" w:space="0" w:color="auto"/>
              <w:right w:val="single" w:sz="4" w:space="0" w:color="auto"/>
            </w:tcBorders>
            <w:shd w:val="clear" w:color="auto" w:fill="auto"/>
            <w:noWrap/>
            <w:vAlign w:val="bottom"/>
            <w:hideMark/>
          </w:tcPr>
          <w:p w14:paraId="380495F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22F8F54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43E562A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520688A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FB5E674"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056E44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7A948D54" w14:textId="4EC687A7"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100</w:t>
            </w:r>
          </w:p>
        </w:tc>
      </w:tr>
      <w:tr w:rsidR="00F94A3B" w:rsidRPr="00CB6E95" w14:paraId="4357101D" w14:textId="2FFEB9C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E7A19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42.</w:t>
            </w:r>
          </w:p>
        </w:tc>
        <w:tc>
          <w:tcPr>
            <w:tcW w:w="7150" w:type="dxa"/>
            <w:tcBorders>
              <w:top w:val="nil"/>
              <w:left w:val="nil"/>
              <w:bottom w:val="single" w:sz="4" w:space="0" w:color="auto"/>
              <w:right w:val="single" w:sz="4" w:space="0" w:color="auto"/>
            </w:tcBorders>
            <w:shd w:val="clear" w:color="auto" w:fill="auto"/>
            <w:noWrap/>
            <w:vAlign w:val="bottom"/>
            <w:hideMark/>
          </w:tcPr>
          <w:p w14:paraId="492E3CA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Przewód OWY 4x1,5mm2</w:t>
            </w:r>
          </w:p>
        </w:tc>
        <w:tc>
          <w:tcPr>
            <w:tcW w:w="657" w:type="dxa"/>
            <w:tcBorders>
              <w:top w:val="nil"/>
              <w:left w:val="nil"/>
              <w:bottom w:val="single" w:sz="4" w:space="0" w:color="auto"/>
              <w:right w:val="single" w:sz="4" w:space="0" w:color="auto"/>
            </w:tcBorders>
            <w:shd w:val="clear" w:color="auto" w:fill="auto"/>
            <w:noWrap/>
            <w:vAlign w:val="bottom"/>
            <w:hideMark/>
          </w:tcPr>
          <w:p w14:paraId="0DDA879A" w14:textId="77777777" w:rsidR="00F94A3B" w:rsidRPr="00CB6E95" w:rsidRDefault="00F94A3B" w:rsidP="00CB6E95">
            <w:pPr>
              <w:spacing w:after="0"/>
              <w:rPr>
                <w:rFonts w:ascii="Times New Roman" w:eastAsia="Times New Roman" w:hAnsi="Times New Roman" w:cs="Times New Roman"/>
                <w:lang w:eastAsia="pl-PL"/>
              </w:rPr>
            </w:pPr>
            <w:proofErr w:type="spellStart"/>
            <w:r w:rsidRPr="00CB6E95">
              <w:rPr>
                <w:rFonts w:ascii="Times New Roman" w:eastAsia="Times New Roman" w:hAnsi="Times New Roman" w:cs="Times New Roman"/>
                <w:lang w:eastAsia="pl-PL"/>
              </w:rPr>
              <w:t>mb</w:t>
            </w:r>
            <w:proofErr w:type="spellEnd"/>
          </w:p>
        </w:tc>
        <w:tc>
          <w:tcPr>
            <w:tcW w:w="460" w:type="dxa"/>
            <w:tcBorders>
              <w:top w:val="nil"/>
              <w:left w:val="nil"/>
              <w:bottom w:val="single" w:sz="4" w:space="0" w:color="auto"/>
              <w:right w:val="single" w:sz="4" w:space="0" w:color="auto"/>
            </w:tcBorders>
            <w:shd w:val="clear" w:color="auto" w:fill="auto"/>
            <w:noWrap/>
            <w:vAlign w:val="bottom"/>
            <w:hideMark/>
          </w:tcPr>
          <w:p w14:paraId="1390CEC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558713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1CFD3B08"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100</w:t>
            </w:r>
          </w:p>
        </w:tc>
        <w:tc>
          <w:tcPr>
            <w:tcW w:w="470" w:type="dxa"/>
            <w:tcBorders>
              <w:top w:val="nil"/>
              <w:left w:val="nil"/>
              <w:bottom w:val="single" w:sz="4" w:space="0" w:color="auto"/>
              <w:right w:val="single" w:sz="4" w:space="0" w:color="auto"/>
            </w:tcBorders>
            <w:shd w:val="clear" w:color="auto" w:fill="auto"/>
            <w:noWrap/>
            <w:vAlign w:val="bottom"/>
            <w:hideMark/>
          </w:tcPr>
          <w:p w14:paraId="39CE5DC6"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CF053C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6ACB449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13128D3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9C0AB0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F6E3E4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5A295D68" w14:textId="314F00A3"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100</w:t>
            </w:r>
          </w:p>
        </w:tc>
      </w:tr>
      <w:tr w:rsidR="00F94A3B" w:rsidRPr="00CB6E95" w14:paraId="39214503" w14:textId="7FF14A60"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1213E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43.</w:t>
            </w:r>
          </w:p>
        </w:tc>
        <w:tc>
          <w:tcPr>
            <w:tcW w:w="7150" w:type="dxa"/>
            <w:tcBorders>
              <w:top w:val="nil"/>
              <w:left w:val="nil"/>
              <w:bottom w:val="single" w:sz="4" w:space="0" w:color="auto"/>
              <w:right w:val="single" w:sz="4" w:space="0" w:color="auto"/>
            </w:tcBorders>
            <w:shd w:val="clear" w:color="auto" w:fill="auto"/>
            <w:noWrap/>
            <w:vAlign w:val="bottom"/>
            <w:hideMark/>
          </w:tcPr>
          <w:p w14:paraId="1692904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Puszka hermetyczna n/t 120x120x30mm, IP55</w:t>
            </w:r>
          </w:p>
        </w:tc>
        <w:tc>
          <w:tcPr>
            <w:tcW w:w="657" w:type="dxa"/>
            <w:tcBorders>
              <w:top w:val="nil"/>
              <w:left w:val="nil"/>
              <w:bottom w:val="single" w:sz="4" w:space="0" w:color="auto"/>
              <w:right w:val="single" w:sz="4" w:space="0" w:color="auto"/>
            </w:tcBorders>
            <w:shd w:val="clear" w:color="auto" w:fill="auto"/>
            <w:noWrap/>
            <w:vAlign w:val="center"/>
            <w:hideMark/>
          </w:tcPr>
          <w:p w14:paraId="0FB614AB"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460" w:type="dxa"/>
            <w:tcBorders>
              <w:top w:val="nil"/>
              <w:left w:val="nil"/>
              <w:bottom w:val="single" w:sz="4" w:space="0" w:color="auto"/>
              <w:right w:val="single" w:sz="4" w:space="0" w:color="auto"/>
            </w:tcBorders>
            <w:shd w:val="clear" w:color="auto" w:fill="auto"/>
            <w:noWrap/>
            <w:vAlign w:val="center"/>
            <w:hideMark/>
          </w:tcPr>
          <w:p w14:paraId="574396EC"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701BB6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87FCFF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A5AE7C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C7A0F5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21AC2F5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65A1CEAF" w14:textId="77777777" w:rsidR="00F94A3B" w:rsidRPr="00CB6E95" w:rsidRDefault="00F94A3B" w:rsidP="00CB6E95">
            <w:pPr>
              <w:spacing w:after="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w:t>
            </w:r>
          </w:p>
        </w:tc>
        <w:tc>
          <w:tcPr>
            <w:tcW w:w="470" w:type="dxa"/>
            <w:tcBorders>
              <w:top w:val="nil"/>
              <w:left w:val="nil"/>
              <w:bottom w:val="single" w:sz="4" w:space="0" w:color="auto"/>
              <w:right w:val="single" w:sz="4" w:space="0" w:color="auto"/>
            </w:tcBorders>
            <w:shd w:val="clear" w:color="auto" w:fill="auto"/>
            <w:noWrap/>
            <w:vAlign w:val="bottom"/>
            <w:hideMark/>
          </w:tcPr>
          <w:p w14:paraId="0B830FD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E03F6D6"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66BF3EC8" w14:textId="3ED8476E"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10</w:t>
            </w:r>
          </w:p>
        </w:tc>
      </w:tr>
      <w:tr w:rsidR="00F94A3B" w:rsidRPr="00CB6E95" w14:paraId="4D2F33E7" w14:textId="51D86CE0"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6152B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44.</w:t>
            </w:r>
          </w:p>
        </w:tc>
        <w:tc>
          <w:tcPr>
            <w:tcW w:w="7150" w:type="dxa"/>
            <w:tcBorders>
              <w:top w:val="nil"/>
              <w:left w:val="nil"/>
              <w:bottom w:val="single" w:sz="4" w:space="0" w:color="auto"/>
              <w:right w:val="single" w:sz="4" w:space="0" w:color="auto"/>
            </w:tcBorders>
            <w:shd w:val="clear" w:color="FFFFCC" w:fill="FFFFFF"/>
            <w:vAlign w:val="center"/>
            <w:hideMark/>
          </w:tcPr>
          <w:p w14:paraId="4CAE188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Puszka hermetyczna 80x80x40mm IP44 </w:t>
            </w:r>
            <w:proofErr w:type="spellStart"/>
            <w:r w:rsidRPr="00CB6E95">
              <w:rPr>
                <w:rFonts w:ascii="Times New Roman" w:eastAsia="Times New Roman" w:hAnsi="Times New Roman" w:cs="Times New Roman"/>
                <w:lang w:eastAsia="pl-PL"/>
              </w:rPr>
              <w:t>b.w</w:t>
            </w:r>
            <w:proofErr w:type="spellEnd"/>
            <w:r w:rsidRPr="00CB6E95">
              <w:rPr>
                <w:rFonts w:ascii="Times New Roman" w:eastAsia="Times New Roman" w:hAnsi="Times New Roman" w:cs="Times New Roman"/>
                <w:lang w:eastAsia="pl-PL"/>
              </w:rPr>
              <w:t>.</w:t>
            </w:r>
          </w:p>
        </w:tc>
        <w:tc>
          <w:tcPr>
            <w:tcW w:w="657" w:type="dxa"/>
            <w:tcBorders>
              <w:top w:val="nil"/>
              <w:left w:val="nil"/>
              <w:bottom w:val="single" w:sz="4" w:space="0" w:color="auto"/>
              <w:right w:val="single" w:sz="4" w:space="0" w:color="auto"/>
            </w:tcBorders>
            <w:shd w:val="clear" w:color="000000" w:fill="FFFFFF"/>
            <w:noWrap/>
            <w:vAlign w:val="center"/>
            <w:hideMark/>
          </w:tcPr>
          <w:p w14:paraId="4DEFF72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09E902D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B1E8EA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E537E5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423FD5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43BA018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51D9E14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2EA51C7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F41E4B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DF0E286"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76D5AEA1" w14:textId="0A39151D"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50</w:t>
            </w:r>
          </w:p>
        </w:tc>
      </w:tr>
      <w:tr w:rsidR="00F94A3B" w:rsidRPr="00CB6E95" w14:paraId="49A268B5" w14:textId="7E994DD8"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E6FD1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45.</w:t>
            </w:r>
          </w:p>
        </w:tc>
        <w:tc>
          <w:tcPr>
            <w:tcW w:w="7150" w:type="dxa"/>
            <w:tcBorders>
              <w:top w:val="nil"/>
              <w:left w:val="nil"/>
              <w:bottom w:val="single" w:sz="4" w:space="0" w:color="auto"/>
              <w:right w:val="single" w:sz="4" w:space="0" w:color="auto"/>
            </w:tcBorders>
            <w:shd w:val="clear" w:color="FFFFCC" w:fill="FFFFFF"/>
            <w:vAlign w:val="center"/>
            <w:hideMark/>
          </w:tcPr>
          <w:p w14:paraId="0688ECF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Rozdzielnica n/t 24-polowa 2x12 IP55</w:t>
            </w:r>
          </w:p>
        </w:tc>
        <w:tc>
          <w:tcPr>
            <w:tcW w:w="657" w:type="dxa"/>
            <w:tcBorders>
              <w:top w:val="nil"/>
              <w:left w:val="nil"/>
              <w:bottom w:val="single" w:sz="4" w:space="0" w:color="auto"/>
              <w:right w:val="single" w:sz="4" w:space="0" w:color="auto"/>
            </w:tcBorders>
            <w:shd w:val="clear" w:color="000000" w:fill="FFFFFF"/>
            <w:noWrap/>
            <w:vAlign w:val="center"/>
            <w:hideMark/>
          </w:tcPr>
          <w:p w14:paraId="4DF8B39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590EE0E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AD7D6F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55E86A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66105C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5328150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3BAECE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751E56F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7FA484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7B36E7C"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470" w:type="dxa"/>
            <w:tcBorders>
              <w:top w:val="nil"/>
              <w:left w:val="nil"/>
              <w:bottom w:val="single" w:sz="4" w:space="0" w:color="auto"/>
              <w:right w:val="single" w:sz="4" w:space="0" w:color="auto"/>
            </w:tcBorders>
            <w:vAlign w:val="bottom"/>
          </w:tcPr>
          <w:p w14:paraId="5A4C654F" w14:textId="4AEBBE52"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21</w:t>
            </w:r>
          </w:p>
        </w:tc>
      </w:tr>
      <w:tr w:rsidR="00F94A3B" w:rsidRPr="00CB6E95" w14:paraId="0755A026" w14:textId="3FD75BB2"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97C38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46.</w:t>
            </w:r>
          </w:p>
        </w:tc>
        <w:tc>
          <w:tcPr>
            <w:tcW w:w="7150" w:type="dxa"/>
            <w:tcBorders>
              <w:top w:val="nil"/>
              <w:left w:val="nil"/>
              <w:bottom w:val="single" w:sz="4" w:space="0" w:color="auto"/>
              <w:right w:val="single" w:sz="4" w:space="0" w:color="auto"/>
            </w:tcBorders>
            <w:shd w:val="clear" w:color="FFFFCC" w:fill="FFFFFF"/>
            <w:vAlign w:val="center"/>
            <w:hideMark/>
          </w:tcPr>
          <w:p w14:paraId="37357287"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Rozdzielnica n/t RN 1x12 IP 55</w:t>
            </w:r>
          </w:p>
        </w:tc>
        <w:tc>
          <w:tcPr>
            <w:tcW w:w="657" w:type="dxa"/>
            <w:tcBorders>
              <w:top w:val="nil"/>
              <w:left w:val="nil"/>
              <w:bottom w:val="single" w:sz="4" w:space="0" w:color="auto"/>
              <w:right w:val="single" w:sz="4" w:space="0" w:color="auto"/>
            </w:tcBorders>
            <w:shd w:val="clear" w:color="000000" w:fill="FFFFFF"/>
            <w:noWrap/>
            <w:vAlign w:val="center"/>
            <w:hideMark/>
          </w:tcPr>
          <w:p w14:paraId="1877866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C6AE8D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C73636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470" w:type="dxa"/>
            <w:tcBorders>
              <w:top w:val="nil"/>
              <w:left w:val="nil"/>
              <w:bottom w:val="single" w:sz="4" w:space="0" w:color="auto"/>
              <w:right w:val="single" w:sz="4" w:space="0" w:color="auto"/>
            </w:tcBorders>
            <w:shd w:val="clear" w:color="000000" w:fill="FFFFFF"/>
            <w:noWrap/>
            <w:vAlign w:val="bottom"/>
            <w:hideMark/>
          </w:tcPr>
          <w:p w14:paraId="21B89A4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203F41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2CB886E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3E1B1BC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104E04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31C045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auto" w:fill="auto"/>
            <w:noWrap/>
            <w:vAlign w:val="bottom"/>
            <w:hideMark/>
          </w:tcPr>
          <w:p w14:paraId="04DF5893"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vAlign w:val="bottom"/>
          </w:tcPr>
          <w:p w14:paraId="43E586E4" w14:textId="50F11FE3"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23</w:t>
            </w:r>
          </w:p>
        </w:tc>
      </w:tr>
      <w:tr w:rsidR="00F94A3B" w:rsidRPr="00CB6E95" w14:paraId="55F036EA" w14:textId="5774C0C1"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ED93B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47.</w:t>
            </w:r>
          </w:p>
        </w:tc>
        <w:tc>
          <w:tcPr>
            <w:tcW w:w="7150" w:type="dxa"/>
            <w:tcBorders>
              <w:top w:val="nil"/>
              <w:left w:val="nil"/>
              <w:bottom w:val="single" w:sz="4" w:space="0" w:color="auto"/>
              <w:right w:val="single" w:sz="4" w:space="0" w:color="auto"/>
            </w:tcBorders>
            <w:shd w:val="clear" w:color="FFFFCC" w:fill="FFFFFF"/>
            <w:vAlign w:val="center"/>
            <w:hideMark/>
          </w:tcPr>
          <w:p w14:paraId="0749B3D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Taśma izolacyjna 19mm/10, </w:t>
            </w:r>
            <w:proofErr w:type="spellStart"/>
            <w:r w:rsidRPr="00CB6E95">
              <w:rPr>
                <w:rFonts w:ascii="Times New Roman" w:eastAsia="Times New Roman" w:hAnsi="Times New Roman" w:cs="Times New Roman"/>
                <w:lang w:eastAsia="pl-PL"/>
              </w:rPr>
              <w:t>pcv</w:t>
            </w:r>
            <w:proofErr w:type="spellEnd"/>
            <w:r w:rsidRPr="00CB6E95">
              <w:rPr>
                <w:rFonts w:ascii="Times New Roman" w:eastAsia="Times New Roman" w:hAnsi="Times New Roman" w:cs="Times New Roman"/>
                <w:lang w:eastAsia="pl-PL"/>
              </w:rPr>
              <w:t xml:space="preserve"> - czarna</w:t>
            </w:r>
          </w:p>
        </w:tc>
        <w:tc>
          <w:tcPr>
            <w:tcW w:w="657" w:type="dxa"/>
            <w:tcBorders>
              <w:top w:val="nil"/>
              <w:left w:val="nil"/>
              <w:bottom w:val="single" w:sz="4" w:space="0" w:color="auto"/>
              <w:right w:val="single" w:sz="4" w:space="0" w:color="auto"/>
            </w:tcBorders>
            <w:shd w:val="clear" w:color="000000" w:fill="FFFFFF"/>
            <w:noWrap/>
            <w:vAlign w:val="center"/>
            <w:hideMark/>
          </w:tcPr>
          <w:p w14:paraId="31862F6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03D46D0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0766DE9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1075F9C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8FD417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6C4F56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0D0655D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717FD8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E654D5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auto" w:fill="auto"/>
            <w:noWrap/>
            <w:vAlign w:val="bottom"/>
            <w:hideMark/>
          </w:tcPr>
          <w:p w14:paraId="0F554978"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3513837B" w14:textId="4D6127F9"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70</w:t>
            </w:r>
          </w:p>
        </w:tc>
      </w:tr>
      <w:tr w:rsidR="00F94A3B" w:rsidRPr="00CB6E95" w14:paraId="574731AD" w14:textId="48A7D79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77A34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48.</w:t>
            </w:r>
          </w:p>
        </w:tc>
        <w:tc>
          <w:tcPr>
            <w:tcW w:w="7150" w:type="dxa"/>
            <w:tcBorders>
              <w:top w:val="nil"/>
              <w:left w:val="nil"/>
              <w:bottom w:val="single" w:sz="4" w:space="0" w:color="auto"/>
              <w:right w:val="single" w:sz="4" w:space="0" w:color="auto"/>
            </w:tcBorders>
            <w:shd w:val="clear" w:color="FFFFCC" w:fill="FFFFFF"/>
            <w:vAlign w:val="center"/>
            <w:hideMark/>
          </w:tcPr>
          <w:p w14:paraId="37C070DA"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Taśma izolacyjna 19mm/10m, </w:t>
            </w:r>
            <w:proofErr w:type="spellStart"/>
            <w:r w:rsidRPr="00CB6E95">
              <w:rPr>
                <w:rFonts w:ascii="Times New Roman" w:eastAsia="Times New Roman" w:hAnsi="Times New Roman" w:cs="Times New Roman"/>
                <w:lang w:eastAsia="pl-PL"/>
              </w:rPr>
              <w:t>pcv</w:t>
            </w:r>
            <w:proofErr w:type="spellEnd"/>
            <w:r w:rsidRPr="00CB6E95">
              <w:rPr>
                <w:rFonts w:ascii="Times New Roman" w:eastAsia="Times New Roman" w:hAnsi="Times New Roman" w:cs="Times New Roman"/>
                <w:lang w:eastAsia="pl-PL"/>
              </w:rPr>
              <w:t xml:space="preserve"> - niebieska</w:t>
            </w:r>
          </w:p>
        </w:tc>
        <w:tc>
          <w:tcPr>
            <w:tcW w:w="657" w:type="dxa"/>
            <w:tcBorders>
              <w:top w:val="nil"/>
              <w:left w:val="nil"/>
              <w:bottom w:val="single" w:sz="4" w:space="0" w:color="auto"/>
              <w:right w:val="single" w:sz="4" w:space="0" w:color="auto"/>
            </w:tcBorders>
            <w:shd w:val="clear" w:color="000000" w:fill="FFFFFF"/>
            <w:noWrap/>
            <w:vAlign w:val="center"/>
            <w:hideMark/>
          </w:tcPr>
          <w:p w14:paraId="6CB637B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2584E74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76A9BA0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6851941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CAA835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47D12F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5D4D8BA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2F49F6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D9307C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auto" w:fill="auto"/>
            <w:noWrap/>
            <w:vAlign w:val="bottom"/>
            <w:hideMark/>
          </w:tcPr>
          <w:p w14:paraId="0C9F5331"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6A06370F" w14:textId="23475380"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65</w:t>
            </w:r>
          </w:p>
        </w:tc>
      </w:tr>
      <w:tr w:rsidR="00F94A3B" w:rsidRPr="00CB6E95" w14:paraId="3EF0662E" w14:textId="0B7B22AE"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49A07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49.</w:t>
            </w:r>
          </w:p>
        </w:tc>
        <w:tc>
          <w:tcPr>
            <w:tcW w:w="7150" w:type="dxa"/>
            <w:tcBorders>
              <w:top w:val="nil"/>
              <w:left w:val="nil"/>
              <w:bottom w:val="single" w:sz="4" w:space="0" w:color="auto"/>
              <w:right w:val="single" w:sz="4" w:space="0" w:color="auto"/>
            </w:tcBorders>
            <w:shd w:val="clear" w:color="FFFFCC" w:fill="FFFFFF"/>
            <w:vAlign w:val="center"/>
            <w:hideMark/>
          </w:tcPr>
          <w:p w14:paraId="609F227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Taśma izolacyjna 19mm/10m, </w:t>
            </w:r>
            <w:proofErr w:type="spellStart"/>
            <w:r w:rsidRPr="00CB6E95">
              <w:rPr>
                <w:rFonts w:ascii="Times New Roman" w:eastAsia="Times New Roman" w:hAnsi="Times New Roman" w:cs="Times New Roman"/>
                <w:lang w:eastAsia="pl-PL"/>
              </w:rPr>
              <w:t>pcv</w:t>
            </w:r>
            <w:proofErr w:type="spellEnd"/>
            <w:r w:rsidRPr="00CB6E95">
              <w:rPr>
                <w:rFonts w:ascii="Times New Roman" w:eastAsia="Times New Roman" w:hAnsi="Times New Roman" w:cs="Times New Roman"/>
                <w:lang w:eastAsia="pl-PL"/>
              </w:rPr>
              <w:t xml:space="preserve"> - żółto-zielona</w:t>
            </w:r>
          </w:p>
        </w:tc>
        <w:tc>
          <w:tcPr>
            <w:tcW w:w="657" w:type="dxa"/>
            <w:tcBorders>
              <w:top w:val="nil"/>
              <w:left w:val="nil"/>
              <w:bottom w:val="single" w:sz="4" w:space="0" w:color="auto"/>
              <w:right w:val="single" w:sz="4" w:space="0" w:color="auto"/>
            </w:tcBorders>
            <w:shd w:val="clear" w:color="000000" w:fill="FFFFFF"/>
            <w:noWrap/>
            <w:vAlign w:val="center"/>
            <w:hideMark/>
          </w:tcPr>
          <w:p w14:paraId="53FB2D5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660830B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63418D7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64DD9FF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54DCED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5051CB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202AA58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1F1D86E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ACD621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auto" w:fill="auto"/>
            <w:noWrap/>
            <w:vAlign w:val="bottom"/>
            <w:hideMark/>
          </w:tcPr>
          <w:p w14:paraId="44384D0B"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0DEE13BA" w14:textId="025B1964"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65</w:t>
            </w:r>
          </w:p>
        </w:tc>
      </w:tr>
      <w:tr w:rsidR="00F94A3B" w:rsidRPr="00CB6E95" w14:paraId="105EFF57" w14:textId="017787FD"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8CBB9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7150" w:type="dxa"/>
            <w:tcBorders>
              <w:top w:val="nil"/>
              <w:left w:val="nil"/>
              <w:bottom w:val="single" w:sz="4" w:space="0" w:color="auto"/>
              <w:right w:val="single" w:sz="4" w:space="0" w:color="auto"/>
            </w:tcBorders>
            <w:shd w:val="clear" w:color="FFFFCC" w:fill="FFFFFF"/>
            <w:vAlign w:val="center"/>
            <w:hideMark/>
          </w:tcPr>
          <w:p w14:paraId="5D066C1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Taśma izolacyjna samowulkanizująca 19mm/10m</w:t>
            </w:r>
          </w:p>
        </w:tc>
        <w:tc>
          <w:tcPr>
            <w:tcW w:w="657" w:type="dxa"/>
            <w:tcBorders>
              <w:top w:val="nil"/>
              <w:left w:val="nil"/>
              <w:bottom w:val="single" w:sz="4" w:space="0" w:color="auto"/>
              <w:right w:val="single" w:sz="4" w:space="0" w:color="auto"/>
            </w:tcBorders>
            <w:shd w:val="clear" w:color="000000" w:fill="FFFFFF"/>
            <w:noWrap/>
            <w:vAlign w:val="center"/>
            <w:hideMark/>
          </w:tcPr>
          <w:p w14:paraId="5A6EC54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6693948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46B5E76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4B7BCEA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67B4EF1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345CF5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83082C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08166A1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EF0744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9A9C107"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61A897FA" w14:textId="7BE9B42B"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45</w:t>
            </w:r>
          </w:p>
        </w:tc>
      </w:tr>
      <w:tr w:rsidR="00F94A3B" w:rsidRPr="00CB6E95" w14:paraId="6A9BEA39" w14:textId="1BDB2BF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765F4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51.</w:t>
            </w:r>
          </w:p>
        </w:tc>
        <w:tc>
          <w:tcPr>
            <w:tcW w:w="7150" w:type="dxa"/>
            <w:tcBorders>
              <w:top w:val="nil"/>
              <w:left w:val="nil"/>
              <w:bottom w:val="single" w:sz="4" w:space="0" w:color="auto"/>
              <w:right w:val="single" w:sz="4" w:space="0" w:color="auto"/>
            </w:tcBorders>
            <w:shd w:val="clear" w:color="000000" w:fill="FFFFFF"/>
            <w:vAlign w:val="bottom"/>
            <w:hideMark/>
          </w:tcPr>
          <w:p w14:paraId="033138BA"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Tuleja kablowa  prosta 25mm2 Al..</w:t>
            </w:r>
          </w:p>
        </w:tc>
        <w:tc>
          <w:tcPr>
            <w:tcW w:w="657" w:type="dxa"/>
            <w:tcBorders>
              <w:top w:val="nil"/>
              <w:left w:val="nil"/>
              <w:bottom w:val="single" w:sz="4" w:space="0" w:color="auto"/>
              <w:right w:val="single" w:sz="4" w:space="0" w:color="auto"/>
            </w:tcBorders>
            <w:shd w:val="clear" w:color="000000" w:fill="FFFFFF"/>
            <w:noWrap/>
            <w:vAlign w:val="center"/>
            <w:hideMark/>
          </w:tcPr>
          <w:p w14:paraId="1259F19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F9511C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34D808C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ED5ECC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FE9350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40A44A3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9C0502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61CF29F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38A3EC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998164A"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42324F03" w14:textId="4FB1C138"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100</w:t>
            </w:r>
          </w:p>
        </w:tc>
      </w:tr>
      <w:tr w:rsidR="00F94A3B" w:rsidRPr="00CB6E95" w14:paraId="04B7A7D1" w14:textId="1F0E0D58"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7588A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52.</w:t>
            </w:r>
          </w:p>
        </w:tc>
        <w:tc>
          <w:tcPr>
            <w:tcW w:w="7150" w:type="dxa"/>
            <w:tcBorders>
              <w:top w:val="nil"/>
              <w:left w:val="nil"/>
              <w:bottom w:val="single" w:sz="4" w:space="0" w:color="auto"/>
              <w:right w:val="single" w:sz="4" w:space="0" w:color="auto"/>
            </w:tcBorders>
            <w:shd w:val="clear" w:color="000000" w:fill="FFFFFF"/>
            <w:vAlign w:val="bottom"/>
            <w:hideMark/>
          </w:tcPr>
          <w:p w14:paraId="0A07BFB1"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Tuleja kablowa prosta 16 mm2 Al.</w:t>
            </w:r>
          </w:p>
        </w:tc>
        <w:tc>
          <w:tcPr>
            <w:tcW w:w="657" w:type="dxa"/>
            <w:tcBorders>
              <w:top w:val="nil"/>
              <w:left w:val="nil"/>
              <w:bottom w:val="single" w:sz="4" w:space="0" w:color="auto"/>
              <w:right w:val="single" w:sz="4" w:space="0" w:color="auto"/>
            </w:tcBorders>
            <w:shd w:val="clear" w:color="000000" w:fill="FFFFFF"/>
            <w:noWrap/>
            <w:vAlign w:val="bottom"/>
            <w:hideMark/>
          </w:tcPr>
          <w:p w14:paraId="6651A11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649F087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44148DC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38FEF3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3DA299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shd w:val="clear" w:color="000000" w:fill="FFFFFF"/>
            <w:noWrap/>
            <w:vAlign w:val="bottom"/>
            <w:hideMark/>
          </w:tcPr>
          <w:p w14:paraId="037965D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634390A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210A04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2E155D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9A75D6B"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7922A7FB" w14:textId="714E6BD0"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100</w:t>
            </w:r>
          </w:p>
        </w:tc>
      </w:tr>
      <w:tr w:rsidR="00F94A3B" w:rsidRPr="00CB6E95" w14:paraId="3420AE6B" w14:textId="41933F2C"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ADBD8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53.</w:t>
            </w:r>
          </w:p>
        </w:tc>
        <w:tc>
          <w:tcPr>
            <w:tcW w:w="7150" w:type="dxa"/>
            <w:tcBorders>
              <w:top w:val="nil"/>
              <w:left w:val="nil"/>
              <w:bottom w:val="single" w:sz="4" w:space="0" w:color="auto"/>
              <w:right w:val="single" w:sz="4" w:space="0" w:color="auto"/>
            </w:tcBorders>
            <w:shd w:val="clear" w:color="000000" w:fill="FFFFFF"/>
            <w:vAlign w:val="bottom"/>
            <w:hideMark/>
          </w:tcPr>
          <w:p w14:paraId="684C3A75"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Tuleja kablowa prosta 35 mm2 Al.</w:t>
            </w:r>
          </w:p>
        </w:tc>
        <w:tc>
          <w:tcPr>
            <w:tcW w:w="657" w:type="dxa"/>
            <w:tcBorders>
              <w:top w:val="nil"/>
              <w:left w:val="nil"/>
              <w:bottom w:val="single" w:sz="4" w:space="0" w:color="auto"/>
              <w:right w:val="single" w:sz="4" w:space="0" w:color="auto"/>
            </w:tcBorders>
            <w:shd w:val="clear" w:color="000000" w:fill="FFFFFF"/>
            <w:noWrap/>
            <w:vAlign w:val="bottom"/>
            <w:hideMark/>
          </w:tcPr>
          <w:p w14:paraId="4F6B7B9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6971F91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shd w:val="clear" w:color="000000" w:fill="FFFFFF"/>
            <w:noWrap/>
            <w:vAlign w:val="bottom"/>
            <w:hideMark/>
          </w:tcPr>
          <w:p w14:paraId="546DFD5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A9DA4F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CCF4D5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27D6A46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706DB3D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B98662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094423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2BDBDA2"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70" w:type="dxa"/>
            <w:tcBorders>
              <w:top w:val="nil"/>
              <w:left w:val="nil"/>
              <w:bottom w:val="single" w:sz="4" w:space="0" w:color="auto"/>
              <w:right w:val="single" w:sz="4" w:space="0" w:color="auto"/>
            </w:tcBorders>
            <w:vAlign w:val="bottom"/>
          </w:tcPr>
          <w:p w14:paraId="48EB3F8B" w14:textId="688B0F09"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90</w:t>
            </w:r>
          </w:p>
        </w:tc>
      </w:tr>
      <w:tr w:rsidR="00F94A3B" w:rsidRPr="00CB6E95" w14:paraId="53854435" w14:textId="03F1990F"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D00C0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54.</w:t>
            </w:r>
          </w:p>
        </w:tc>
        <w:tc>
          <w:tcPr>
            <w:tcW w:w="7150" w:type="dxa"/>
            <w:tcBorders>
              <w:top w:val="nil"/>
              <w:left w:val="nil"/>
              <w:bottom w:val="single" w:sz="4" w:space="0" w:color="auto"/>
              <w:right w:val="single" w:sz="4" w:space="0" w:color="auto"/>
            </w:tcBorders>
            <w:shd w:val="clear" w:color="auto" w:fill="auto"/>
            <w:noWrap/>
            <w:vAlign w:val="bottom"/>
            <w:hideMark/>
          </w:tcPr>
          <w:p w14:paraId="1C6B05A6"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Tuleja kablowa prosta 120mm2 AL..</w:t>
            </w:r>
          </w:p>
        </w:tc>
        <w:tc>
          <w:tcPr>
            <w:tcW w:w="657" w:type="dxa"/>
            <w:tcBorders>
              <w:top w:val="nil"/>
              <w:left w:val="nil"/>
              <w:bottom w:val="single" w:sz="4" w:space="0" w:color="auto"/>
              <w:right w:val="single" w:sz="4" w:space="0" w:color="auto"/>
            </w:tcBorders>
            <w:shd w:val="clear" w:color="auto" w:fill="auto"/>
            <w:noWrap/>
            <w:vAlign w:val="bottom"/>
            <w:hideMark/>
          </w:tcPr>
          <w:p w14:paraId="50C46A40" w14:textId="339EA625"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r>
              <w:rPr>
                <w:rFonts w:ascii="Times New Roman" w:eastAsia="Times New Roman" w:hAnsi="Times New Roman" w:cs="Times New Roman"/>
                <w:lang w:eastAsia="pl-PL"/>
              </w:rPr>
              <w:t>szt.</w:t>
            </w:r>
          </w:p>
        </w:tc>
        <w:tc>
          <w:tcPr>
            <w:tcW w:w="460" w:type="dxa"/>
            <w:tcBorders>
              <w:top w:val="nil"/>
              <w:left w:val="nil"/>
              <w:bottom w:val="single" w:sz="4" w:space="0" w:color="auto"/>
              <w:right w:val="single" w:sz="4" w:space="0" w:color="auto"/>
            </w:tcBorders>
            <w:shd w:val="clear" w:color="auto" w:fill="auto"/>
            <w:noWrap/>
            <w:vAlign w:val="bottom"/>
            <w:hideMark/>
          </w:tcPr>
          <w:p w14:paraId="1A2CF4E4"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9BB87E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A5A524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361477E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A49365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75B62B0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689E793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229C6D86"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62278E8" w14:textId="77777777" w:rsidR="00F94A3B" w:rsidRPr="00CB6E95" w:rsidRDefault="00F94A3B" w:rsidP="00CB6E95">
            <w:pPr>
              <w:spacing w:after="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70" w:type="dxa"/>
            <w:tcBorders>
              <w:top w:val="nil"/>
              <w:left w:val="nil"/>
              <w:bottom w:val="single" w:sz="4" w:space="0" w:color="auto"/>
              <w:right w:val="single" w:sz="4" w:space="0" w:color="auto"/>
            </w:tcBorders>
            <w:vAlign w:val="bottom"/>
          </w:tcPr>
          <w:p w14:paraId="66897497" w14:textId="39CCAB81" w:rsidR="00F94A3B" w:rsidRPr="00F94A3B" w:rsidRDefault="00F94A3B" w:rsidP="00CB6E95">
            <w:pPr>
              <w:spacing w:after="0"/>
              <w:jc w:val="right"/>
              <w:rPr>
                <w:rFonts w:ascii="Times New Roman" w:eastAsia="Times New Roman" w:hAnsi="Times New Roman" w:cs="Times New Roman"/>
                <w:sz w:val="24"/>
                <w:lang w:eastAsia="pl-PL"/>
              </w:rPr>
            </w:pPr>
            <w:r w:rsidRPr="00F94A3B">
              <w:rPr>
                <w:bCs/>
                <w:sz w:val="24"/>
                <w:szCs w:val="28"/>
              </w:rPr>
              <w:t>20</w:t>
            </w:r>
          </w:p>
        </w:tc>
      </w:tr>
      <w:tr w:rsidR="00F94A3B" w:rsidRPr="00CB6E95" w14:paraId="1FEDB866" w14:textId="424AC223"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A967C9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55.</w:t>
            </w:r>
          </w:p>
        </w:tc>
        <w:tc>
          <w:tcPr>
            <w:tcW w:w="7150" w:type="dxa"/>
            <w:tcBorders>
              <w:top w:val="nil"/>
              <w:left w:val="nil"/>
              <w:bottom w:val="single" w:sz="4" w:space="0" w:color="auto"/>
              <w:right w:val="single" w:sz="4" w:space="0" w:color="auto"/>
            </w:tcBorders>
            <w:shd w:val="clear" w:color="auto" w:fill="auto"/>
            <w:noWrap/>
            <w:vAlign w:val="bottom"/>
            <w:hideMark/>
          </w:tcPr>
          <w:p w14:paraId="3A37B1A9"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Tuleja kablowa prosta 150mm2 Al..</w:t>
            </w:r>
          </w:p>
        </w:tc>
        <w:tc>
          <w:tcPr>
            <w:tcW w:w="657" w:type="dxa"/>
            <w:tcBorders>
              <w:top w:val="nil"/>
              <w:left w:val="nil"/>
              <w:bottom w:val="single" w:sz="4" w:space="0" w:color="auto"/>
              <w:right w:val="single" w:sz="4" w:space="0" w:color="auto"/>
            </w:tcBorders>
            <w:shd w:val="clear" w:color="auto" w:fill="auto"/>
            <w:noWrap/>
            <w:vAlign w:val="bottom"/>
            <w:hideMark/>
          </w:tcPr>
          <w:p w14:paraId="05A76854" w14:textId="18B451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r>
              <w:rPr>
                <w:rFonts w:ascii="Times New Roman" w:eastAsia="Times New Roman" w:hAnsi="Times New Roman" w:cs="Times New Roman"/>
                <w:lang w:eastAsia="pl-PL"/>
              </w:rPr>
              <w:t>szt.</w:t>
            </w:r>
          </w:p>
        </w:tc>
        <w:tc>
          <w:tcPr>
            <w:tcW w:w="460" w:type="dxa"/>
            <w:tcBorders>
              <w:top w:val="nil"/>
              <w:left w:val="nil"/>
              <w:bottom w:val="single" w:sz="4" w:space="0" w:color="auto"/>
              <w:right w:val="single" w:sz="4" w:space="0" w:color="auto"/>
            </w:tcBorders>
            <w:shd w:val="clear" w:color="auto" w:fill="auto"/>
            <w:noWrap/>
            <w:vAlign w:val="bottom"/>
            <w:hideMark/>
          </w:tcPr>
          <w:p w14:paraId="025A206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698F61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5269E5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594437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3EE303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73BC4F9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1A4775F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28500C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037AFAA2" w14:textId="77777777" w:rsidR="00F94A3B" w:rsidRPr="00CB6E95" w:rsidRDefault="00F94A3B" w:rsidP="00CB6E95">
            <w:pPr>
              <w:spacing w:after="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70" w:type="dxa"/>
            <w:tcBorders>
              <w:top w:val="nil"/>
              <w:left w:val="nil"/>
              <w:bottom w:val="single" w:sz="4" w:space="0" w:color="auto"/>
              <w:right w:val="single" w:sz="4" w:space="0" w:color="auto"/>
            </w:tcBorders>
            <w:vAlign w:val="bottom"/>
          </w:tcPr>
          <w:p w14:paraId="4906872A" w14:textId="7BDC4887" w:rsidR="00F94A3B" w:rsidRPr="00F94A3B" w:rsidRDefault="00F94A3B" w:rsidP="00CB6E95">
            <w:pPr>
              <w:spacing w:after="0"/>
              <w:jc w:val="right"/>
              <w:rPr>
                <w:rFonts w:ascii="Times New Roman" w:eastAsia="Times New Roman" w:hAnsi="Times New Roman" w:cs="Times New Roman"/>
                <w:sz w:val="24"/>
                <w:lang w:eastAsia="pl-PL"/>
              </w:rPr>
            </w:pPr>
            <w:r w:rsidRPr="00F94A3B">
              <w:rPr>
                <w:bCs/>
                <w:sz w:val="24"/>
                <w:szCs w:val="28"/>
              </w:rPr>
              <w:t>20</w:t>
            </w:r>
          </w:p>
        </w:tc>
      </w:tr>
      <w:tr w:rsidR="00F94A3B" w:rsidRPr="00CB6E95" w14:paraId="26DCE9A6" w14:textId="1A7C36EB"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DC7E69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56.</w:t>
            </w:r>
          </w:p>
        </w:tc>
        <w:tc>
          <w:tcPr>
            <w:tcW w:w="7150" w:type="dxa"/>
            <w:tcBorders>
              <w:top w:val="nil"/>
              <w:left w:val="nil"/>
              <w:bottom w:val="single" w:sz="4" w:space="0" w:color="auto"/>
              <w:right w:val="single" w:sz="4" w:space="0" w:color="auto"/>
            </w:tcBorders>
            <w:shd w:val="clear" w:color="FFFFCC" w:fill="FFFFFF"/>
            <w:vAlign w:val="center"/>
            <w:hideMark/>
          </w:tcPr>
          <w:p w14:paraId="78E5F7E8"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Wtyczka kątowa 230V 2P+Z</w:t>
            </w:r>
          </w:p>
        </w:tc>
        <w:tc>
          <w:tcPr>
            <w:tcW w:w="657" w:type="dxa"/>
            <w:tcBorders>
              <w:top w:val="nil"/>
              <w:left w:val="nil"/>
              <w:bottom w:val="single" w:sz="4" w:space="0" w:color="auto"/>
              <w:right w:val="single" w:sz="4" w:space="0" w:color="auto"/>
            </w:tcBorders>
            <w:shd w:val="clear" w:color="000000" w:fill="FFFFFF"/>
            <w:noWrap/>
            <w:vAlign w:val="center"/>
            <w:hideMark/>
          </w:tcPr>
          <w:p w14:paraId="2964836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011031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77AF936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5B74D7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423566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bottom"/>
            <w:hideMark/>
          </w:tcPr>
          <w:p w14:paraId="5AB6592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45" w:type="dxa"/>
            <w:tcBorders>
              <w:top w:val="nil"/>
              <w:left w:val="nil"/>
              <w:bottom w:val="single" w:sz="4" w:space="0" w:color="auto"/>
              <w:right w:val="single" w:sz="4" w:space="0" w:color="auto"/>
            </w:tcBorders>
            <w:shd w:val="clear" w:color="000000" w:fill="FFFFFF"/>
            <w:noWrap/>
            <w:vAlign w:val="bottom"/>
            <w:hideMark/>
          </w:tcPr>
          <w:p w14:paraId="2087F03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1A1616F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C7AC33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C9EE5A5"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70" w:type="dxa"/>
            <w:tcBorders>
              <w:top w:val="nil"/>
              <w:left w:val="nil"/>
              <w:bottom w:val="single" w:sz="4" w:space="0" w:color="auto"/>
              <w:right w:val="single" w:sz="4" w:space="0" w:color="auto"/>
            </w:tcBorders>
            <w:vAlign w:val="bottom"/>
          </w:tcPr>
          <w:p w14:paraId="2A5394FD" w14:textId="4CD76CFC"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85</w:t>
            </w:r>
          </w:p>
        </w:tc>
      </w:tr>
      <w:tr w:rsidR="00F94A3B" w:rsidRPr="00CB6E95" w14:paraId="4FAE2903" w14:textId="6387698D"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FC3EC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57.</w:t>
            </w:r>
          </w:p>
        </w:tc>
        <w:tc>
          <w:tcPr>
            <w:tcW w:w="7150" w:type="dxa"/>
            <w:tcBorders>
              <w:top w:val="nil"/>
              <w:left w:val="nil"/>
              <w:bottom w:val="single" w:sz="4" w:space="0" w:color="auto"/>
              <w:right w:val="single" w:sz="4" w:space="0" w:color="auto"/>
            </w:tcBorders>
            <w:shd w:val="clear" w:color="FFFFCC" w:fill="FFFFFF"/>
            <w:vAlign w:val="center"/>
            <w:hideMark/>
          </w:tcPr>
          <w:p w14:paraId="7F0117FA"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Wtyczka sieciowa 230V 2P+Z</w:t>
            </w:r>
          </w:p>
        </w:tc>
        <w:tc>
          <w:tcPr>
            <w:tcW w:w="657" w:type="dxa"/>
            <w:tcBorders>
              <w:top w:val="nil"/>
              <w:left w:val="nil"/>
              <w:bottom w:val="single" w:sz="4" w:space="0" w:color="auto"/>
              <w:right w:val="single" w:sz="4" w:space="0" w:color="auto"/>
            </w:tcBorders>
            <w:shd w:val="clear" w:color="000000" w:fill="FFFFFF"/>
            <w:noWrap/>
            <w:vAlign w:val="center"/>
            <w:hideMark/>
          </w:tcPr>
          <w:p w14:paraId="6801E12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2B27A7C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2B5D4F5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5BAB89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747705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470" w:type="dxa"/>
            <w:tcBorders>
              <w:top w:val="nil"/>
              <w:left w:val="nil"/>
              <w:bottom w:val="single" w:sz="4" w:space="0" w:color="auto"/>
              <w:right w:val="single" w:sz="4" w:space="0" w:color="auto"/>
            </w:tcBorders>
            <w:shd w:val="clear" w:color="000000" w:fill="FFFFFF"/>
            <w:noWrap/>
            <w:vAlign w:val="bottom"/>
            <w:hideMark/>
          </w:tcPr>
          <w:p w14:paraId="6AAD6F0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45" w:type="dxa"/>
            <w:tcBorders>
              <w:top w:val="nil"/>
              <w:left w:val="nil"/>
              <w:bottom w:val="single" w:sz="4" w:space="0" w:color="auto"/>
              <w:right w:val="single" w:sz="4" w:space="0" w:color="auto"/>
            </w:tcBorders>
            <w:shd w:val="clear" w:color="000000" w:fill="FFFFFF"/>
            <w:noWrap/>
            <w:vAlign w:val="bottom"/>
            <w:hideMark/>
          </w:tcPr>
          <w:p w14:paraId="1A894CF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2059748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2D7EA4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043AF70"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70" w:type="dxa"/>
            <w:tcBorders>
              <w:top w:val="nil"/>
              <w:left w:val="nil"/>
              <w:bottom w:val="single" w:sz="4" w:space="0" w:color="auto"/>
              <w:right w:val="single" w:sz="4" w:space="0" w:color="auto"/>
            </w:tcBorders>
            <w:vAlign w:val="bottom"/>
          </w:tcPr>
          <w:p w14:paraId="5CE9368A" w14:textId="7F7CE8D1"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90</w:t>
            </w:r>
          </w:p>
        </w:tc>
      </w:tr>
      <w:tr w:rsidR="00F94A3B" w:rsidRPr="00CB6E95" w14:paraId="449A2A00" w14:textId="79DE30AF"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68434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58.</w:t>
            </w:r>
          </w:p>
        </w:tc>
        <w:tc>
          <w:tcPr>
            <w:tcW w:w="7150" w:type="dxa"/>
            <w:tcBorders>
              <w:top w:val="nil"/>
              <w:left w:val="nil"/>
              <w:bottom w:val="single" w:sz="4" w:space="0" w:color="auto"/>
              <w:right w:val="single" w:sz="4" w:space="0" w:color="auto"/>
            </w:tcBorders>
            <w:shd w:val="clear" w:color="FFFFCC" w:fill="FFFFFF"/>
            <w:vAlign w:val="center"/>
            <w:hideMark/>
          </w:tcPr>
          <w:p w14:paraId="25EB2B2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Wtyk siłowy 16A </w:t>
            </w:r>
            <w:proofErr w:type="spellStart"/>
            <w:r w:rsidRPr="00CB6E95">
              <w:rPr>
                <w:rFonts w:ascii="Times New Roman" w:eastAsia="Times New Roman" w:hAnsi="Times New Roman" w:cs="Times New Roman"/>
                <w:lang w:eastAsia="pl-PL"/>
              </w:rPr>
              <w:t>pięciobolcowy</w:t>
            </w:r>
            <w:proofErr w:type="spellEnd"/>
            <w:r w:rsidRPr="00CB6E95">
              <w:rPr>
                <w:rFonts w:ascii="Times New Roman" w:eastAsia="Times New Roman" w:hAnsi="Times New Roman" w:cs="Times New Roman"/>
                <w:lang w:eastAsia="pl-PL"/>
              </w:rPr>
              <w:t xml:space="preserve"> 3P+Z+N  IP44</w:t>
            </w:r>
          </w:p>
        </w:tc>
        <w:tc>
          <w:tcPr>
            <w:tcW w:w="657" w:type="dxa"/>
            <w:tcBorders>
              <w:top w:val="nil"/>
              <w:left w:val="nil"/>
              <w:bottom w:val="single" w:sz="4" w:space="0" w:color="auto"/>
              <w:right w:val="single" w:sz="4" w:space="0" w:color="auto"/>
            </w:tcBorders>
            <w:shd w:val="clear" w:color="000000" w:fill="FFFFFF"/>
            <w:noWrap/>
            <w:vAlign w:val="center"/>
            <w:hideMark/>
          </w:tcPr>
          <w:p w14:paraId="49E26D6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0E8AD44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470" w:type="dxa"/>
            <w:tcBorders>
              <w:top w:val="nil"/>
              <w:left w:val="nil"/>
              <w:bottom w:val="single" w:sz="4" w:space="0" w:color="auto"/>
              <w:right w:val="single" w:sz="4" w:space="0" w:color="auto"/>
            </w:tcBorders>
            <w:shd w:val="clear" w:color="000000" w:fill="FFFFFF"/>
            <w:noWrap/>
            <w:vAlign w:val="bottom"/>
            <w:hideMark/>
          </w:tcPr>
          <w:p w14:paraId="7EFF019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470" w:type="dxa"/>
            <w:tcBorders>
              <w:top w:val="nil"/>
              <w:left w:val="nil"/>
              <w:bottom w:val="single" w:sz="4" w:space="0" w:color="auto"/>
              <w:right w:val="single" w:sz="4" w:space="0" w:color="auto"/>
            </w:tcBorders>
            <w:shd w:val="clear" w:color="000000" w:fill="FFFFFF"/>
            <w:noWrap/>
            <w:vAlign w:val="bottom"/>
            <w:hideMark/>
          </w:tcPr>
          <w:p w14:paraId="17ED98A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1056C5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18196E1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22A13C3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1E8F542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B9D58E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auto" w:fill="auto"/>
            <w:noWrap/>
            <w:vAlign w:val="bottom"/>
            <w:hideMark/>
          </w:tcPr>
          <w:p w14:paraId="5E67865B"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5BFEA0A2" w14:textId="75FCA1FE"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47</w:t>
            </w:r>
          </w:p>
        </w:tc>
      </w:tr>
      <w:tr w:rsidR="00F94A3B" w:rsidRPr="00CB6E95" w14:paraId="187C0152" w14:textId="526558D1"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4A0CC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59.</w:t>
            </w:r>
          </w:p>
        </w:tc>
        <w:tc>
          <w:tcPr>
            <w:tcW w:w="7150" w:type="dxa"/>
            <w:tcBorders>
              <w:top w:val="nil"/>
              <w:left w:val="nil"/>
              <w:bottom w:val="single" w:sz="4" w:space="0" w:color="auto"/>
              <w:right w:val="single" w:sz="4" w:space="0" w:color="auto"/>
            </w:tcBorders>
            <w:shd w:val="clear" w:color="FFFFCC" w:fill="FFFFFF"/>
            <w:vAlign w:val="center"/>
            <w:hideMark/>
          </w:tcPr>
          <w:p w14:paraId="58D912C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Wtyk siłowy 32 A </w:t>
            </w:r>
            <w:proofErr w:type="spellStart"/>
            <w:r w:rsidRPr="00CB6E95">
              <w:rPr>
                <w:rFonts w:ascii="Times New Roman" w:eastAsia="Times New Roman" w:hAnsi="Times New Roman" w:cs="Times New Roman"/>
                <w:lang w:eastAsia="pl-PL"/>
              </w:rPr>
              <w:t>pięciobolcowy</w:t>
            </w:r>
            <w:proofErr w:type="spellEnd"/>
            <w:r w:rsidRPr="00CB6E95">
              <w:rPr>
                <w:rFonts w:ascii="Times New Roman" w:eastAsia="Times New Roman" w:hAnsi="Times New Roman" w:cs="Times New Roman"/>
                <w:lang w:eastAsia="pl-PL"/>
              </w:rPr>
              <w:t xml:space="preserve"> 3P+Z+N  IP44</w:t>
            </w:r>
          </w:p>
        </w:tc>
        <w:tc>
          <w:tcPr>
            <w:tcW w:w="657" w:type="dxa"/>
            <w:tcBorders>
              <w:top w:val="nil"/>
              <w:left w:val="nil"/>
              <w:bottom w:val="single" w:sz="4" w:space="0" w:color="auto"/>
              <w:right w:val="single" w:sz="4" w:space="0" w:color="auto"/>
            </w:tcBorders>
            <w:shd w:val="clear" w:color="000000" w:fill="FFFFFF"/>
            <w:noWrap/>
            <w:vAlign w:val="center"/>
            <w:hideMark/>
          </w:tcPr>
          <w:p w14:paraId="1AB1FFA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9A9C60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470" w:type="dxa"/>
            <w:tcBorders>
              <w:top w:val="nil"/>
              <w:left w:val="nil"/>
              <w:bottom w:val="single" w:sz="4" w:space="0" w:color="auto"/>
              <w:right w:val="single" w:sz="4" w:space="0" w:color="auto"/>
            </w:tcBorders>
            <w:shd w:val="clear" w:color="000000" w:fill="FFFFFF"/>
            <w:noWrap/>
            <w:vAlign w:val="bottom"/>
            <w:hideMark/>
          </w:tcPr>
          <w:p w14:paraId="411F710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6E4116D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216913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shd w:val="clear" w:color="000000" w:fill="FFFFFF"/>
            <w:noWrap/>
            <w:vAlign w:val="bottom"/>
            <w:hideMark/>
          </w:tcPr>
          <w:p w14:paraId="46CD098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2F2414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62BF091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5CCE8C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shd w:val="clear" w:color="auto" w:fill="auto"/>
            <w:noWrap/>
            <w:vAlign w:val="bottom"/>
            <w:hideMark/>
          </w:tcPr>
          <w:p w14:paraId="310B45A8"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vAlign w:val="bottom"/>
          </w:tcPr>
          <w:p w14:paraId="150D2E55" w14:textId="77DF8814"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47</w:t>
            </w:r>
          </w:p>
        </w:tc>
      </w:tr>
      <w:tr w:rsidR="00F94A3B" w:rsidRPr="00CB6E95" w14:paraId="4ED85807" w14:textId="35B735A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4B5E9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7150" w:type="dxa"/>
            <w:tcBorders>
              <w:top w:val="nil"/>
              <w:left w:val="nil"/>
              <w:bottom w:val="single" w:sz="4" w:space="0" w:color="auto"/>
              <w:right w:val="single" w:sz="4" w:space="0" w:color="auto"/>
            </w:tcBorders>
            <w:shd w:val="clear" w:color="FFFFCC" w:fill="FFFFFF"/>
            <w:vAlign w:val="center"/>
            <w:hideMark/>
          </w:tcPr>
          <w:p w14:paraId="2E796CE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Zacisk przebijający izolacje dwustronnie </w:t>
            </w:r>
          </w:p>
        </w:tc>
        <w:tc>
          <w:tcPr>
            <w:tcW w:w="657" w:type="dxa"/>
            <w:tcBorders>
              <w:top w:val="nil"/>
              <w:left w:val="nil"/>
              <w:bottom w:val="single" w:sz="4" w:space="0" w:color="auto"/>
              <w:right w:val="single" w:sz="4" w:space="0" w:color="auto"/>
            </w:tcBorders>
            <w:shd w:val="clear" w:color="000000" w:fill="FFFFFF"/>
            <w:noWrap/>
            <w:vAlign w:val="center"/>
            <w:hideMark/>
          </w:tcPr>
          <w:p w14:paraId="03529DE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3814AB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470" w:type="dxa"/>
            <w:tcBorders>
              <w:top w:val="nil"/>
              <w:left w:val="nil"/>
              <w:bottom w:val="single" w:sz="4" w:space="0" w:color="auto"/>
              <w:right w:val="single" w:sz="4" w:space="0" w:color="auto"/>
            </w:tcBorders>
            <w:shd w:val="clear" w:color="000000" w:fill="FFFFFF"/>
            <w:noWrap/>
            <w:vAlign w:val="bottom"/>
            <w:hideMark/>
          </w:tcPr>
          <w:p w14:paraId="621B279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6CBB58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10001A2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single" w:sz="4" w:space="0" w:color="auto"/>
              <w:right w:val="single" w:sz="4" w:space="0" w:color="auto"/>
            </w:tcBorders>
            <w:shd w:val="clear" w:color="000000" w:fill="FFFFFF"/>
            <w:noWrap/>
            <w:vAlign w:val="center"/>
            <w:hideMark/>
          </w:tcPr>
          <w:p w14:paraId="6EF7BAF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45" w:type="dxa"/>
            <w:tcBorders>
              <w:top w:val="nil"/>
              <w:left w:val="nil"/>
              <w:bottom w:val="single" w:sz="4" w:space="0" w:color="auto"/>
              <w:right w:val="single" w:sz="4" w:space="0" w:color="auto"/>
            </w:tcBorders>
            <w:shd w:val="clear" w:color="000000" w:fill="FFFFFF"/>
            <w:noWrap/>
            <w:vAlign w:val="bottom"/>
            <w:hideMark/>
          </w:tcPr>
          <w:p w14:paraId="30CC27B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231C61B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2DE435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3CB06FF"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5091A859" w14:textId="55745C61"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38</w:t>
            </w:r>
          </w:p>
        </w:tc>
      </w:tr>
      <w:tr w:rsidR="00F94A3B" w:rsidRPr="00CB6E95" w14:paraId="42B1D554" w14:textId="7EF43B04"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B5D3E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61.</w:t>
            </w:r>
          </w:p>
        </w:tc>
        <w:tc>
          <w:tcPr>
            <w:tcW w:w="7150" w:type="dxa"/>
            <w:tcBorders>
              <w:top w:val="nil"/>
              <w:left w:val="nil"/>
              <w:bottom w:val="nil"/>
              <w:right w:val="single" w:sz="4" w:space="0" w:color="auto"/>
            </w:tcBorders>
            <w:shd w:val="clear" w:color="FFFFCC" w:fill="FFFFFF"/>
            <w:vAlign w:val="center"/>
            <w:hideMark/>
          </w:tcPr>
          <w:p w14:paraId="468EB96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Zacisk przebijający izolacje jednostronnie </w:t>
            </w:r>
          </w:p>
        </w:tc>
        <w:tc>
          <w:tcPr>
            <w:tcW w:w="657" w:type="dxa"/>
            <w:tcBorders>
              <w:top w:val="nil"/>
              <w:left w:val="nil"/>
              <w:bottom w:val="nil"/>
              <w:right w:val="single" w:sz="4" w:space="0" w:color="auto"/>
            </w:tcBorders>
            <w:shd w:val="clear" w:color="000000" w:fill="FFFFFF"/>
            <w:noWrap/>
            <w:vAlign w:val="center"/>
            <w:hideMark/>
          </w:tcPr>
          <w:p w14:paraId="6C6A992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5081472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470" w:type="dxa"/>
            <w:tcBorders>
              <w:top w:val="nil"/>
              <w:left w:val="nil"/>
              <w:bottom w:val="single" w:sz="4" w:space="0" w:color="auto"/>
              <w:right w:val="single" w:sz="4" w:space="0" w:color="auto"/>
            </w:tcBorders>
            <w:shd w:val="clear" w:color="000000" w:fill="FFFFFF"/>
            <w:noWrap/>
            <w:vAlign w:val="bottom"/>
            <w:hideMark/>
          </w:tcPr>
          <w:p w14:paraId="0A92830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bottom"/>
            <w:hideMark/>
          </w:tcPr>
          <w:p w14:paraId="31BA36D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FD64A3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70" w:type="dxa"/>
            <w:tcBorders>
              <w:top w:val="nil"/>
              <w:left w:val="nil"/>
              <w:bottom w:val="nil"/>
              <w:right w:val="single" w:sz="4" w:space="0" w:color="auto"/>
            </w:tcBorders>
            <w:shd w:val="clear" w:color="000000" w:fill="FFFFFF"/>
            <w:noWrap/>
            <w:vAlign w:val="center"/>
            <w:hideMark/>
          </w:tcPr>
          <w:p w14:paraId="6AE9183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45" w:type="dxa"/>
            <w:tcBorders>
              <w:top w:val="nil"/>
              <w:left w:val="nil"/>
              <w:bottom w:val="nil"/>
              <w:right w:val="single" w:sz="4" w:space="0" w:color="auto"/>
            </w:tcBorders>
            <w:shd w:val="clear" w:color="000000" w:fill="FFFFFF"/>
            <w:noWrap/>
            <w:vAlign w:val="bottom"/>
            <w:hideMark/>
          </w:tcPr>
          <w:p w14:paraId="0B52A45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7C78480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bottom"/>
            <w:hideMark/>
          </w:tcPr>
          <w:p w14:paraId="2D70BA0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89E0EFD" w14:textId="77777777" w:rsidR="00F94A3B" w:rsidRPr="00CB6E95" w:rsidRDefault="00F94A3B"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vAlign w:val="bottom"/>
          </w:tcPr>
          <w:p w14:paraId="7A88FCBD" w14:textId="6C08CB7A" w:rsidR="00F94A3B" w:rsidRPr="00F94A3B" w:rsidRDefault="00F94A3B" w:rsidP="00CB6E95">
            <w:pPr>
              <w:spacing w:after="0"/>
              <w:rPr>
                <w:rFonts w:ascii="Times New Roman" w:eastAsia="Times New Roman" w:hAnsi="Times New Roman" w:cs="Times New Roman"/>
                <w:color w:val="000000"/>
                <w:sz w:val="24"/>
                <w:lang w:eastAsia="pl-PL"/>
              </w:rPr>
            </w:pPr>
            <w:r w:rsidRPr="00F94A3B">
              <w:rPr>
                <w:bCs/>
                <w:color w:val="000000"/>
                <w:sz w:val="24"/>
                <w:szCs w:val="28"/>
              </w:rPr>
              <w:t>38</w:t>
            </w:r>
          </w:p>
        </w:tc>
      </w:tr>
      <w:tr w:rsidR="00F94A3B" w:rsidRPr="00CB6E95" w14:paraId="1BA400D1" w14:textId="7454DB43"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B51D40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62.</w:t>
            </w:r>
          </w:p>
        </w:tc>
        <w:tc>
          <w:tcPr>
            <w:tcW w:w="7150" w:type="dxa"/>
            <w:tcBorders>
              <w:top w:val="single" w:sz="4" w:space="0" w:color="auto"/>
              <w:left w:val="nil"/>
              <w:bottom w:val="single" w:sz="4" w:space="0" w:color="auto"/>
              <w:right w:val="single" w:sz="4" w:space="0" w:color="auto"/>
            </w:tcBorders>
            <w:shd w:val="clear" w:color="FFFFCC" w:fill="FFFFFF"/>
            <w:vAlign w:val="center"/>
            <w:hideMark/>
          </w:tcPr>
          <w:p w14:paraId="4D40DD1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Zapłonnik (starter) do LF 4 - 22W</w:t>
            </w:r>
          </w:p>
        </w:tc>
        <w:tc>
          <w:tcPr>
            <w:tcW w:w="657" w:type="dxa"/>
            <w:tcBorders>
              <w:top w:val="single" w:sz="4" w:space="0" w:color="auto"/>
              <w:left w:val="nil"/>
              <w:bottom w:val="single" w:sz="4" w:space="0" w:color="auto"/>
              <w:right w:val="single" w:sz="4" w:space="0" w:color="auto"/>
            </w:tcBorders>
            <w:shd w:val="clear" w:color="000000" w:fill="FFFFFF"/>
            <w:noWrap/>
            <w:vAlign w:val="center"/>
            <w:hideMark/>
          </w:tcPr>
          <w:p w14:paraId="4C6E006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311B1A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8DA204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731502E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81C6FB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14:paraId="45F5C02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single" w:sz="4" w:space="0" w:color="auto"/>
              <w:left w:val="nil"/>
              <w:bottom w:val="single" w:sz="4" w:space="0" w:color="auto"/>
              <w:right w:val="single" w:sz="4" w:space="0" w:color="auto"/>
            </w:tcBorders>
            <w:shd w:val="clear" w:color="000000" w:fill="FFFFFF"/>
            <w:noWrap/>
            <w:vAlign w:val="bottom"/>
            <w:hideMark/>
          </w:tcPr>
          <w:p w14:paraId="7FDA673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78B7C11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3C785EA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shd w:val="clear" w:color="auto" w:fill="auto"/>
            <w:noWrap/>
            <w:vAlign w:val="bottom"/>
            <w:hideMark/>
          </w:tcPr>
          <w:p w14:paraId="70D44D3D"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200</w:t>
            </w:r>
          </w:p>
        </w:tc>
        <w:tc>
          <w:tcPr>
            <w:tcW w:w="470" w:type="dxa"/>
            <w:tcBorders>
              <w:top w:val="nil"/>
              <w:left w:val="nil"/>
              <w:bottom w:val="single" w:sz="4" w:space="0" w:color="auto"/>
              <w:right w:val="single" w:sz="4" w:space="0" w:color="auto"/>
            </w:tcBorders>
            <w:vAlign w:val="bottom"/>
          </w:tcPr>
          <w:p w14:paraId="766C9C3D" w14:textId="28730A26"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450</w:t>
            </w:r>
          </w:p>
        </w:tc>
      </w:tr>
      <w:tr w:rsidR="00F94A3B" w:rsidRPr="00CB6E95" w14:paraId="3D68AC53" w14:textId="3FB2B696"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DC01BB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63.</w:t>
            </w:r>
          </w:p>
        </w:tc>
        <w:tc>
          <w:tcPr>
            <w:tcW w:w="7150" w:type="dxa"/>
            <w:tcBorders>
              <w:top w:val="nil"/>
              <w:left w:val="nil"/>
              <w:bottom w:val="single" w:sz="4" w:space="0" w:color="auto"/>
              <w:right w:val="single" w:sz="4" w:space="0" w:color="auto"/>
            </w:tcBorders>
            <w:shd w:val="clear" w:color="FFFFCC" w:fill="FFFFFF"/>
            <w:vAlign w:val="center"/>
            <w:hideMark/>
          </w:tcPr>
          <w:p w14:paraId="4DF4AB8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Zapłonnik (starter) do LF 4 - 65W</w:t>
            </w:r>
          </w:p>
        </w:tc>
        <w:tc>
          <w:tcPr>
            <w:tcW w:w="657" w:type="dxa"/>
            <w:tcBorders>
              <w:top w:val="nil"/>
              <w:left w:val="nil"/>
              <w:bottom w:val="single" w:sz="4" w:space="0" w:color="auto"/>
              <w:right w:val="single" w:sz="4" w:space="0" w:color="auto"/>
            </w:tcBorders>
            <w:shd w:val="clear" w:color="000000" w:fill="FFFFFF"/>
            <w:noWrap/>
            <w:vAlign w:val="center"/>
            <w:hideMark/>
          </w:tcPr>
          <w:p w14:paraId="3E66192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6DE02B0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BDFDCB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6247B8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20A4CD3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center"/>
            <w:hideMark/>
          </w:tcPr>
          <w:p w14:paraId="6D611CD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419BE22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143FFD0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5DA25D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4CE9B8F0"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vAlign w:val="bottom"/>
          </w:tcPr>
          <w:p w14:paraId="46137E05" w14:textId="60590CD3"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150</w:t>
            </w:r>
          </w:p>
        </w:tc>
      </w:tr>
      <w:tr w:rsidR="00F94A3B" w:rsidRPr="00CB6E95" w14:paraId="26677B61" w14:textId="74D6645F"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A7BD8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64.</w:t>
            </w:r>
          </w:p>
        </w:tc>
        <w:tc>
          <w:tcPr>
            <w:tcW w:w="7150" w:type="dxa"/>
            <w:tcBorders>
              <w:top w:val="nil"/>
              <w:left w:val="nil"/>
              <w:bottom w:val="single" w:sz="4" w:space="0" w:color="auto"/>
              <w:right w:val="single" w:sz="4" w:space="0" w:color="auto"/>
            </w:tcBorders>
            <w:shd w:val="clear" w:color="FFFFCC" w:fill="FFFFFF"/>
            <w:vAlign w:val="center"/>
            <w:hideMark/>
          </w:tcPr>
          <w:p w14:paraId="051EA19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Zapłonnik (starter) do LF 4 - 80W</w:t>
            </w:r>
          </w:p>
        </w:tc>
        <w:tc>
          <w:tcPr>
            <w:tcW w:w="657" w:type="dxa"/>
            <w:tcBorders>
              <w:top w:val="nil"/>
              <w:left w:val="nil"/>
              <w:bottom w:val="single" w:sz="4" w:space="0" w:color="auto"/>
              <w:right w:val="single" w:sz="4" w:space="0" w:color="auto"/>
            </w:tcBorders>
            <w:shd w:val="clear" w:color="000000" w:fill="FFFFFF"/>
            <w:noWrap/>
            <w:vAlign w:val="center"/>
            <w:hideMark/>
          </w:tcPr>
          <w:p w14:paraId="0328C9B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4ED0028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CFD7E4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3E1A7E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42F43C4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000000" w:fill="FFFFFF"/>
            <w:noWrap/>
            <w:vAlign w:val="center"/>
            <w:hideMark/>
          </w:tcPr>
          <w:p w14:paraId="2EB8B84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120</w:t>
            </w:r>
          </w:p>
        </w:tc>
        <w:tc>
          <w:tcPr>
            <w:tcW w:w="445" w:type="dxa"/>
            <w:tcBorders>
              <w:top w:val="nil"/>
              <w:left w:val="nil"/>
              <w:bottom w:val="single" w:sz="4" w:space="0" w:color="auto"/>
              <w:right w:val="single" w:sz="4" w:space="0" w:color="auto"/>
            </w:tcBorders>
            <w:shd w:val="clear" w:color="000000" w:fill="FFFFFF"/>
            <w:noWrap/>
            <w:vAlign w:val="bottom"/>
            <w:hideMark/>
          </w:tcPr>
          <w:p w14:paraId="7F82186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3CEF832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4B88727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470" w:type="dxa"/>
            <w:tcBorders>
              <w:top w:val="nil"/>
              <w:left w:val="nil"/>
              <w:bottom w:val="single" w:sz="4" w:space="0" w:color="auto"/>
              <w:right w:val="single" w:sz="4" w:space="0" w:color="auto"/>
            </w:tcBorders>
            <w:shd w:val="clear" w:color="auto" w:fill="auto"/>
            <w:noWrap/>
            <w:vAlign w:val="bottom"/>
            <w:hideMark/>
          </w:tcPr>
          <w:p w14:paraId="4C9C61F9"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150</w:t>
            </w:r>
          </w:p>
        </w:tc>
        <w:tc>
          <w:tcPr>
            <w:tcW w:w="470" w:type="dxa"/>
            <w:tcBorders>
              <w:top w:val="nil"/>
              <w:left w:val="nil"/>
              <w:bottom w:val="single" w:sz="4" w:space="0" w:color="auto"/>
              <w:right w:val="single" w:sz="4" w:space="0" w:color="auto"/>
            </w:tcBorders>
            <w:vAlign w:val="bottom"/>
          </w:tcPr>
          <w:p w14:paraId="5FD5998E" w14:textId="534DDD42"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470</w:t>
            </w:r>
          </w:p>
        </w:tc>
      </w:tr>
      <w:tr w:rsidR="00F94A3B" w:rsidRPr="00CB6E95" w14:paraId="6A9DA4F9" w14:textId="2070BEF8"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F4FD9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65.</w:t>
            </w:r>
          </w:p>
        </w:tc>
        <w:tc>
          <w:tcPr>
            <w:tcW w:w="7150" w:type="dxa"/>
            <w:tcBorders>
              <w:top w:val="nil"/>
              <w:left w:val="nil"/>
              <w:bottom w:val="single" w:sz="4" w:space="0" w:color="auto"/>
              <w:right w:val="single" w:sz="4" w:space="0" w:color="auto"/>
            </w:tcBorders>
            <w:shd w:val="clear" w:color="FFFFCC" w:fill="FFFFFF"/>
            <w:vAlign w:val="center"/>
            <w:hideMark/>
          </w:tcPr>
          <w:p w14:paraId="53B29E3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120-150mm2</w:t>
            </w:r>
          </w:p>
        </w:tc>
        <w:tc>
          <w:tcPr>
            <w:tcW w:w="657" w:type="dxa"/>
            <w:tcBorders>
              <w:top w:val="nil"/>
              <w:left w:val="nil"/>
              <w:bottom w:val="single" w:sz="4" w:space="0" w:color="auto"/>
              <w:right w:val="single" w:sz="4" w:space="0" w:color="auto"/>
            </w:tcBorders>
            <w:shd w:val="clear" w:color="000000" w:fill="FFFFFF"/>
            <w:noWrap/>
            <w:vAlign w:val="center"/>
            <w:hideMark/>
          </w:tcPr>
          <w:p w14:paraId="066D968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35338E8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15EEDB2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75B584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5655F96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470" w:type="dxa"/>
            <w:tcBorders>
              <w:top w:val="nil"/>
              <w:left w:val="nil"/>
              <w:bottom w:val="single" w:sz="4" w:space="0" w:color="auto"/>
              <w:right w:val="single" w:sz="4" w:space="0" w:color="auto"/>
            </w:tcBorders>
            <w:shd w:val="clear" w:color="000000" w:fill="FFFFFF"/>
            <w:noWrap/>
            <w:vAlign w:val="center"/>
            <w:hideMark/>
          </w:tcPr>
          <w:p w14:paraId="3B4DAFF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2E63B45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420AA79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2DCBAC2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470" w:type="dxa"/>
            <w:tcBorders>
              <w:top w:val="nil"/>
              <w:left w:val="nil"/>
              <w:bottom w:val="single" w:sz="4" w:space="0" w:color="auto"/>
              <w:right w:val="single" w:sz="4" w:space="0" w:color="auto"/>
            </w:tcBorders>
            <w:shd w:val="clear" w:color="auto" w:fill="auto"/>
            <w:noWrap/>
            <w:vAlign w:val="bottom"/>
            <w:hideMark/>
          </w:tcPr>
          <w:p w14:paraId="79988119"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single" w:sz="4" w:space="0" w:color="auto"/>
              <w:right w:val="single" w:sz="4" w:space="0" w:color="auto"/>
            </w:tcBorders>
            <w:vAlign w:val="bottom"/>
          </w:tcPr>
          <w:p w14:paraId="205AF687" w14:textId="6D2E0850"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7</w:t>
            </w:r>
          </w:p>
        </w:tc>
      </w:tr>
      <w:tr w:rsidR="00F94A3B" w:rsidRPr="00CB6E95" w14:paraId="3A5A255F" w14:textId="5CB068FD"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CEDF4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66.</w:t>
            </w:r>
          </w:p>
        </w:tc>
        <w:tc>
          <w:tcPr>
            <w:tcW w:w="7150" w:type="dxa"/>
            <w:tcBorders>
              <w:top w:val="nil"/>
              <w:left w:val="nil"/>
              <w:bottom w:val="single" w:sz="4" w:space="0" w:color="auto"/>
              <w:right w:val="single" w:sz="4" w:space="0" w:color="auto"/>
            </w:tcBorders>
            <w:shd w:val="clear" w:color="FFFFCC" w:fill="FFFFFF"/>
            <w:vAlign w:val="center"/>
            <w:hideMark/>
          </w:tcPr>
          <w:p w14:paraId="6758026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16-25mm2</w:t>
            </w:r>
          </w:p>
        </w:tc>
        <w:tc>
          <w:tcPr>
            <w:tcW w:w="657" w:type="dxa"/>
            <w:tcBorders>
              <w:top w:val="nil"/>
              <w:left w:val="nil"/>
              <w:bottom w:val="single" w:sz="4" w:space="0" w:color="auto"/>
              <w:right w:val="single" w:sz="4" w:space="0" w:color="auto"/>
            </w:tcBorders>
            <w:shd w:val="clear" w:color="000000" w:fill="FFFFFF"/>
            <w:noWrap/>
            <w:vAlign w:val="center"/>
            <w:hideMark/>
          </w:tcPr>
          <w:p w14:paraId="36601270"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single" w:sz="4" w:space="0" w:color="auto"/>
              <w:right w:val="single" w:sz="4" w:space="0" w:color="auto"/>
            </w:tcBorders>
            <w:shd w:val="clear" w:color="000000" w:fill="FFFFFF"/>
            <w:noWrap/>
            <w:vAlign w:val="bottom"/>
            <w:hideMark/>
          </w:tcPr>
          <w:p w14:paraId="1EB02C4E"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470" w:type="dxa"/>
            <w:tcBorders>
              <w:top w:val="nil"/>
              <w:left w:val="nil"/>
              <w:bottom w:val="single" w:sz="4" w:space="0" w:color="auto"/>
              <w:right w:val="single" w:sz="4" w:space="0" w:color="auto"/>
            </w:tcBorders>
            <w:shd w:val="clear" w:color="000000" w:fill="FFFFFF"/>
            <w:noWrap/>
            <w:vAlign w:val="bottom"/>
            <w:hideMark/>
          </w:tcPr>
          <w:p w14:paraId="67A0691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FECF03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FC7A1A2"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470" w:type="dxa"/>
            <w:tcBorders>
              <w:top w:val="nil"/>
              <w:left w:val="nil"/>
              <w:bottom w:val="single" w:sz="4" w:space="0" w:color="auto"/>
              <w:right w:val="single" w:sz="4" w:space="0" w:color="auto"/>
            </w:tcBorders>
            <w:shd w:val="clear" w:color="000000" w:fill="FFFFFF"/>
            <w:noWrap/>
            <w:vAlign w:val="center"/>
            <w:hideMark/>
          </w:tcPr>
          <w:p w14:paraId="789073CD"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single" w:sz="4" w:space="0" w:color="auto"/>
              <w:right w:val="single" w:sz="4" w:space="0" w:color="auto"/>
            </w:tcBorders>
            <w:shd w:val="clear" w:color="000000" w:fill="FFFFFF"/>
            <w:noWrap/>
            <w:vAlign w:val="bottom"/>
            <w:hideMark/>
          </w:tcPr>
          <w:p w14:paraId="58B7894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single" w:sz="4" w:space="0" w:color="auto"/>
              <w:right w:val="single" w:sz="4" w:space="0" w:color="auto"/>
            </w:tcBorders>
            <w:shd w:val="clear" w:color="000000" w:fill="FFFFFF"/>
            <w:noWrap/>
            <w:vAlign w:val="bottom"/>
            <w:hideMark/>
          </w:tcPr>
          <w:p w14:paraId="1419D10B"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D75569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98765D3"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nil"/>
              <w:left w:val="nil"/>
              <w:bottom w:val="single" w:sz="4" w:space="0" w:color="auto"/>
              <w:right w:val="single" w:sz="4" w:space="0" w:color="auto"/>
            </w:tcBorders>
            <w:vAlign w:val="bottom"/>
          </w:tcPr>
          <w:p w14:paraId="76B8AAD7" w14:textId="1A01CF04"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13</w:t>
            </w:r>
          </w:p>
        </w:tc>
      </w:tr>
      <w:tr w:rsidR="00F94A3B" w:rsidRPr="00CB6E95" w14:paraId="67255734" w14:textId="257F00C1"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587F8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67.</w:t>
            </w:r>
          </w:p>
        </w:tc>
        <w:tc>
          <w:tcPr>
            <w:tcW w:w="7150" w:type="dxa"/>
            <w:tcBorders>
              <w:top w:val="nil"/>
              <w:left w:val="nil"/>
              <w:bottom w:val="nil"/>
              <w:right w:val="single" w:sz="4" w:space="0" w:color="auto"/>
            </w:tcBorders>
            <w:shd w:val="clear" w:color="FFFFCC" w:fill="FFFFFF"/>
            <w:vAlign w:val="center"/>
            <w:hideMark/>
          </w:tcPr>
          <w:p w14:paraId="712266D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185-240mm2</w:t>
            </w:r>
          </w:p>
        </w:tc>
        <w:tc>
          <w:tcPr>
            <w:tcW w:w="657" w:type="dxa"/>
            <w:tcBorders>
              <w:top w:val="nil"/>
              <w:left w:val="nil"/>
              <w:bottom w:val="nil"/>
              <w:right w:val="single" w:sz="4" w:space="0" w:color="auto"/>
            </w:tcBorders>
            <w:shd w:val="clear" w:color="000000" w:fill="FFFFFF"/>
            <w:noWrap/>
            <w:vAlign w:val="center"/>
            <w:hideMark/>
          </w:tcPr>
          <w:p w14:paraId="4FCF3FE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nil"/>
              <w:left w:val="nil"/>
              <w:bottom w:val="nil"/>
              <w:right w:val="single" w:sz="4" w:space="0" w:color="auto"/>
            </w:tcBorders>
            <w:shd w:val="clear" w:color="000000" w:fill="FFFFFF"/>
            <w:noWrap/>
            <w:vAlign w:val="bottom"/>
            <w:hideMark/>
          </w:tcPr>
          <w:p w14:paraId="5CD39B5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bottom"/>
            <w:hideMark/>
          </w:tcPr>
          <w:p w14:paraId="3CFB66A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bottom"/>
            <w:hideMark/>
          </w:tcPr>
          <w:p w14:paraId="139E96F3"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auto" w:fill="auto"/>
            <w:noWrap/>
            <w:vAlign w:val="center"/>
            <w:hideMark/>
          </w:tcPr>
          <w:p w14:paraId="4611A02C"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center"/>
            <w:hideMark/>
          </w:tcPr>
          <w:p w14:paraId="2D3AA52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nil"/>
              <w:left w:val="nil"/>
              <w:bottom w:val="nil"/>
              <w:right w:val="single" w:sz="4" w:space="0" w:color="auto"/>
            </w:tcBorders>
            <w:shd w:val="clear" w:color="000000" w:fill="FFFFFF"/>
            <w:noWrap/>
            <w:vAlign w:val="bottom"/>
            <w:hideMark/>
          </w:tcPr>
          <w:p w14:paraId="3DDEBBF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nil"/>
              <w:left w:val="nil"/>
              <w:bottom w:val="nil"/>
              <w:right w:val="single" w:sz="4" w:space="0" w:color="auto"/>
            </w:tcBorders>
            <w:shd w:val="clear" w:color="000000" w:fill="FFFFFF"/>
            <w:noWrap/>
            <w:vAlign w:val="bottom"/>
            <w:hideMark/>
          </w:tcPr>
          <w:p w14:paraId="24DD8A5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000000" w:fill="FFFFFF"/>
            <w:noWrap/>
            <w:vAlign w:val="bottom"/>
            <w:hideMark/>
          </w:tcPr>
          <w:p w14:paraId="6210C109"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nil"/>
              <w:left w:val="nil"/>
              <w:bottom w:val="nil"/>
              <w:right w:val="single" w:sz="4" w:space="0" w:color="auto"/>
            </w:tcBorders>
            <w:shd w:val="clear" w:color="auto" w:fill="auto"/>
            <w:noWrap/>
            <w:vAlign w:val="bottom"/>
            <w:hideMark/>
          </w:tcPr>
          <w:p w14:paraId="37CA4E29"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70" w:type="dxa"/>
            <w:tcBorders>
              <w:top w:val="nil"/>
              <w:left w:val="nil"/>
              <w:bottom w:val="nil"/>
              <w:right w:val="single" w:sz="4" w:space="0" w:color="auto"/>
            </w:tcBorders>
            <w:vAlign w:val="bottom"/>
          </w:tcPr>
          <w:p w14:paraId="144CAF54" w14:textId="526F79C9"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5</w:t>
            </w:r>
          </w:p>
        </w:tc>
      </w:tr>
      <w:tr w:rsidR="00F94A3B" w:rsidRPr="00CB6E95" w14:paraId="1123DE17" w14:textId="5CEEDA5E"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8F5DB4"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68.</w:t>
            </w:r>
          </w:p>
        </w:tc>
        <w:tc>
          <w:tcPr>
            <w:tcW w:w="7150" w:type="dxa"/>
            <w:tcBorders>
              <w:top w:val="single" w:sz="4" w:space="0" w:color="auto"/>
              <w:left w:val="nil"/>
              <w:bottom w:val="single" w:sz="4" w:space="0" w:color="auto"/>
              <w:right w:val="single" w:sz="4" w:space="0" w:color="auto"/>
            </w:tcBorders>
            <w:shd w:val="clear" w:color="FFFFCC" w:fill="FFFFFF"/>
            <w:vAlign w:val="center"/>
            <w:hideMark/>
          </w:tcPr>
          <w:p w14:paraId="7D0A86D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Zestaw naprawczy do kabli aluminiowych 35-70mm2</w:t>
            </w:r>
          </w:p>
        </w:tc>
        <w:tc>
          <w:tcPr>
            <w:tcW w:w="657" w:type="dxa"/>
            <w:tcBorders>
              <w:top w:val="single" w:sz="4" w:space="0" w:color="auto"/>
              <w:left w:val="nil"/>
              <w:bottom w:val="single" w:sz="4" w:space="0" w:color="auto"/>
              <w:right w:val="single" w:sz="4" w:space="0" w:color="auto"/>
            </w:tcBorders>
            <w:shd w:val="clear" w:color="000000" w:fill="FFFFFF"/>
            <w:noWrap/>
            <w:vAlign w:val="center"/>
            <w:hideMark/>
          </w:tcPr>
          <w:p w14:paraId="17E519F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14:paraId="4B21E36F"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6E1EF6D5"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34F03D9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14:paraId="7F77BF90"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14:paraId="2FFD053A"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45" w:type="dxa"/>
            <w:tcBorders>
              <w:top w:val="single" w:sz="4" w:space="0" w:color="auto"/>
              <w:left w:val="nil"/>
              <w:bottom w:val="single" w:sz="4" w:space="0" w:color="auto"/>
              <w:right w:val="single" w:sz="4" w:space="0" w:color="auto"/>
            </w:tcBorders>
            <w:shd w:val="clear" w:color="000000" w:fill="FFFFFF"/>
            <w:noWrap/>
            <w:vAlign w:val="bottom"/>
            <w:hideMark/>
          </w:tcPr>
          <w:p w14:paraId="18BE5CF6"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35" w:type="dxa"/>
            <w:tcBorders>
              <w:top w:val="single" w:sz="4" w:space="0" w:color="auto"/>
              <w:left w:val="nil"/>
              <w:bottom w:val="single" w:sz="4" w:space="0" w:color="auto"/>
              <w:right w:val="single" w:sz="4" w:space="0" w:color="auto"/>
            </w:tcBorders>
            <w:shd w:val="clear" w:color="000000" w:fill="FFFFFF"/>
            <w:noWrap/>
            <w:vAlign w:val="bottom"/>
            <w:hideMark/>
          </w:tcPr>
          <w:p w14:paraId="5A010981"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000000" w:fill="FFFFFF"/>
            <w:noWrap/>
            <w:vAlign w:val="bottom"/>
            <w:hideMark/>
          </w:tcPr>
          <w:p w14:paraId="74D6864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14:paraId="64EA71FD" w14:textId="77777777" w:rsidR="00F94A3B" w:rsidRPr="00CB6E95" w:rsidRDefault="00F94A3B" w:rsidP="00CB6E95">
            <w:pPr>
              <w:spacing w:after="0"/>
              <w:jc w:val="right"/>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70" w:type="dxa"/>
            <w:tcBorders>
              <w:top w:val="single" w:sz="4" w:space="0" w:color="auto"/>
              <w:left w:val="nil"/>
              <w:bottom w:val="single" w:sz="4" w:space="0" w:color="auto"/>
              <w:right w:val="single" w:sz="4" w:space="0" w:color="auto"/>
            </w:tcBorders>
            <w:vAlign w:val="bottom"/>
          </w:tcPr>
          <w:p w14:paraId="523C3279" w14:textId="199FE9BD" w:rsidR="00F94A3B" w:rsidRPr="00F94A3B" w:rsidRDefault="00F94A3B" w:rsidP="00CB6E95">
            <w:pPr>
              <w:spacing w:after="0"/>
              <w:jc w:val="right"/>
              <w:rPr>
                <w:rFonts w:ascii="Times New Roman" w:eastAsia="Times New Roman" w:hAnsi="Times New Roman" w:cs="Times New Roman"/>
                <w:color w:val="000000"/>
                <w:sz w:val="24"/>
                <w:lang w:eastAsia="pl-PL"/>
              </w:rPr>
            </w:pPr>
            <w:r w:rsidRPr="00F94A3B">
              <w:rPr>
                <w:bCs/>
                <w:color w:val="000000"/>
                <w:sz w:val="24"/>
                <w:szCs w:val="28"/>
              </w:rPr>
              <w:t>13</w:t>
            </w:r>
          </w:p>
        </w:tc>
      </w:tr>
      <w:tr w:rsidR="00F94A3B" w:rsidRPr="00CB6E95" w14:paraId="6D4B10EB" w14:textId="6A691C21"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0BD067"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69.</w:t>
            </w:r>
          </w:p>
        </w:tc>
        <w:tc>
          <w:tcPr>
            <w:tcW w:w="7150" w:type="dxa"/>
            <w:tcBorders>
              <w:top w:val="nil"/>
              <w:left w:val="nil"/>
              <w:bottom w:val="single" w:sz="4" w:space="0" w:color="auto"/>
              <w:right w:val="single" w:sz="4" w:space="0" w:color="auto"/>
            </w:tcBorders>
            <w:shd w:val="clear" w:color="auto" w:fill="auto"/>
            <w:noWrap/>
            <w:vAlign w:val="bottom"/>
            <w:hideMark/>
          </w:tcPr>
          <w:p w14:paraId="6846D429"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Statecznik  lamp sodowych 150W </w:t>
            </w:r>
          </w:p>
        </w:tc>
        <w:tc>
          <w:tcPr>
            <w:tcW w:w="657" w:type="dxa"/>
            <w:tcBorders>
              <w:top w:val="nil"/>
              <w:left w:val="nil"/>
              <w:bottom w:val="single" w:sz="4" w:space="0" w:color="auto"/>
              <w:right w:val="single" w:sz="4" w:space="0" w:color="auto"/>
            </w:tcBorders>
            <w:shd w:val="clear" w:color="000000" w:fill="FFFFFF"/>
            <w:noWrap/>
            <w:vAlign w:val="center"/>
            <w:hideMark/>
          </w:tcPr>
          <w:p w14:paraId="00461372"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460" w:type="dxa"/>
            <w:tcBorders>
              <w:top w:val="nil"/>
              <w:left w:val="nil"/>
              <w:bottom w:val="single" w:sz="4" w:space="0" w:color="auto"/>
              <w:right w:val="single" w:sz="4" w:space="0" w:color="auto"/>
            </w:tcBorders>
            <w:shd w:val="clear" w:color="auto" w:fill="auto"/>
            <w:noWrap/>
            <w:vAlign w:val="bottom"/>
            <w:hideMark/>
          </w:tcPr>
          <w:p w14:paraId="1B64BB22"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w:t>
            </w:r>
          </w:p>
        </w:tc>
        <w:tc>
          <w:tcPr>
            <w:tcW w:w="470" w:type="dxa"/>
            <w:tcBorders>
              <w:top w:val="nil"/>
              <w:left w:val="nil"/>
              <w:bottom w:val="single" w:sz="4" w:space="0" w:color="auto"/>
              <w:right w:val="single" w:sz="4" w:space="0" w:color="auto"/>
            </w:tcBorders>
            <w:shd w:val="clear" w:color="auto" w:fill="auto"/>
            <w:noWrap/>
            <w:vAlign w:val="bottom"/>
            <w:hideMark/>
          </w:tcPr>
          <w:p w14:paraId="026BBC1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A1C14D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2259B0A4"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5DA571F"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45" w:type="dxa"/>
            <w:tcBorders>
              <w:top w:val="nil"/>
              <w:left w:val="nil"/>
              <w:bottom w:val="single" w:sz="4" w:space="0" w:color="auto"/>
              <w:right w:val="single" w:sz="4" w:space="0" w:color="auto"/>
            </w:tcBorders>
            <w:shd w:val="clear" w:color="auto" w:fill="auto"/>
            <w:noWrap/>
            <w:vAlign w:val="bottom"/>
            <w:hideMark/>
          </w:tcPr>
          <w:p w14:paraId="044D2E69"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1FFA261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A9355A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149F50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5D690576" w14:textId="26D6C9B5"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10</w:t>
            </w:r>
          </w:p>
        </w:tc>
      </w:tr>
      <w:tr w:rsidR="00F94A3B" w:rsidRPr="00CB6E95" w14:paraId="3C448076" w14:textId="21037A27" w:rsidTr="00E977CB">
        <w:trPr>
          <w:trHeight w:val="3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D50AB8" w14:textId="77777777" w:rsidR="00F94A3B" w:rsidRPr="00CB6E95" w:rsidRDefault="00F94A3B"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70.</w:t>
            </w:r>
          </w:p>
        </w:tc>
        <w:tc>
          <w:tcPr>
            <w:tcW w:w="7150" w:type="dxa"/>
            <w:tcBorders>
              <w:top w:val="nil"/>
              <w:left w:val="nil"/>
              <w:bottom w:val="single" w:sz="4" w:space="0" w:color="auto"/>
              <w:right w:val="single" w:sz="4" w:space="0" w:color="auto"/>
            </w:tcBorders>
            <w:shd w:val="clear" w:color="FFFFCC" w:fill="FFFFFF"/>
            <w:vAlign w:val="center"/>
            <w:hideMark/>
          </w:tcPr>
          <w:p w14:paraId="4F091EB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Złączka instalacyjna WAGO 3x2,5 mm</w:t>
            </w:r>
          </w:p>
        </w:tc>
        <w:tc>
          <w:tcPr>
            <w:tcW w:w="657" w:type="dxa"/>
            <w:tcBorders>
              <w:top w:val="nil"/>
              <w:left w:val="nil"/>
              <w:bottom w:val="single" w:sz="4" w:space="0" w:color="auto"/>
              <w:right w:val="single" w:sz="4" w:space="0" w:color="auto"/>
            </w:tcBorders>
            <w:shd w:val="clear" w:color="000000" w:fill="FFFFFF"/>
            <w:noWrap/>
            <w:vAlign w:val="center"/>
            <w:hideMark/>
          </w:tcPr>
          <w:p w14:paraId="2BEC45A6"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460" w:type="dxa"/>
            <w:tcBorders>
              <w:top w:val="nil"/>
              <w:left w:val="nil"/>
              <w:bottom w:val="single" w:sz="4" w:space="0" w:color="auto"/>
              <w:right w:val="single" w:sz="4" w:space="0" w:color="auto"/>
            </w:tcBorders>
            <w:shd w:val="clear" w:color="auto" w:fill="auto"/>
            <w:noWrap/>
            <w:vAlign w:val="bottom"/>
            <w:hideMark/>
          </w:tcPr>
          <w:p w14:paraId="2238ABC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7321B24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6EC20DB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2595D65E"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center"/>
            <w:hideMark/>
          </w:tcPr>
          <w:p w14:paraId="004D8B60" w14:textId="77777777" w:rsidR="00F94A3B" w:rsidRPr="00CB6E95" w:rsidRDefault="00F94A3B"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120</w:t>
            </w:r>
          </w:p>
        </w:tc>
        <w:tc>
          <w:tcPr>
            <w:tcW w:w="445" w:type="dxa"/>
            <w:tcBorders>
              <w:top w:val="nil"/>
              <w:left w:val="nil"/>
              <w:bottom w:val="single" w:sz="4" w:space="0" w:color="auto"/>
              <w:right w:val="single" w:sz="4" w:space="0" w:color="auto"/>
            </w:tcBorders>
            <w:shd w:val="clear" w:color="auto" w:fill="auto"/>
            <w:noWrap/>
            <w:vAlign w:val="bottom"/>
            <w:hideMark/>
          </w:tcPr>
          <w:p w14:paraId="39E89055"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35" w:type="dxa"/>
            <w:tcBorders>
              <w:top w:val="nil"/>
              <w:left w:val="nil"/>
              <w:bottom w:val="single" w:sz="4" w:space="0" w:color="auto"/>
              <w:right w:val="single" w:sz="4" w:space="0" w:color="auto"/>
            </w:tcBorders>
            <w:shd w:val="clear" w:color="auto" w:fill="auto"/>
            <w:noWrap/>
            <w:vAlign w:val="bottom"/>
            <w:hideMark/>
          </w:tcPr>
          <w:p w14:paraId="29F5D809"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576D9A4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shd w:val="clear" w:color="auto" w:fill="auto"/>
            <w:noWrap/>
            <w:vAlign w:val="bottom"/>
            <w:hideMark/>
          </w:tcPr>
          <w:p w14:paraId="22C35FF2"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70" w:type="dxa"/>
            <w:tcBorders>
              <w:top w:val="nil"/>
              <w:left w:val="nil"/>
              <w:bottom w:val="single" w:sz="4" w:space="0" w:color="auto"/>
              <w:right w:val="single" w:sz="4" w:space="0" w:color="auto"/>
            </w:tcBorders>
            <w:vAlign w:val="bottom"/>
          </w:tcPr>
          <w:p w14:paraId="1D71EE6E" w14:textId="1904FAA0" w:rsidR="00F94A3B" w:rsidRPr="00F94A3B" w:rsidRDefault="00F94A3B" w:rsidP="00CB6E95">
            <w:pPr>
              <w:spacing w:after="0"/>
              <w:rPr>
                <w:rFonts w:ascii="Times New Roman" w:eastAsia="Times New Roman" w:hAnsi="Times New Roman" w:cs="Times New Roman"/>
                <w:sz w:val="24"/>
                <w:lang w:eastAsia="pl-PL"/>
              </w:rPr>
            </w:pPr>
            <w:r w:rsidRPr="00F94A3B">
              <w:rPr>
                <w:bCs/>
                <w:sz w:val="24"/>
                <w:szCs w:val="28"/>
              </w:rPr>
              <w:t>120</w:t>
            </w:r>
          </w:p>
        </w:tc>
      </w:tr>
      <w:tr w:rsidR="00F94A3B" w:rsidRPr="00CB6E95" w14:paraId="09C62C4F" w14:textId="36D4B7A5" w:rsidTr="00F94A3B">
        <w:trPr>
          <w:trHeight w:val="300"/>
        </w:trPr>
        <w:tc>
          <w:tcPr>
            <w:tcW w:w="520" w:type="dxa"/>
            <w:tcBorders>
              <w:top w:val="nil"/>
              <w:left w:val="nil"/>
              <w:bottom w:val="nil"/>
              <w:right w:val="nil"/>
            </w:tcBorders>
            <w:shd w:val="clear" w:color="auto" w:fill="auto"/>
            <w:noWrap/>
            <w:vAlign w:val="bottom"/>
            <w:hideMark/>
          </w:tcPr>
          <w:p w14:paraId="2B00F58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auto" w:fill="auto"/>
            <w:noWrap/>
            <w:vAlign w:val="bottom"/>
            <w:hideMark/>
          </w:tcPr>
          <w:p w14:paraId="2CAE8A56" w14:textId="77777777" w:rsidR="00F94A3B" w:rsidRDefault="00F94A3B" w:rsidP="00CB6E95">
            <w:pPr>
              <w:spacing w:after="0"/>
              <w:rPr>
                <w:rFonts w:ascii="Times New Roman" w:eastAsia="Times New Roman" w:hAnsi="Times New Roman" w:cs="Times New Roman"/>
                <w:color w:val="000000"/>
                <w:lang w:eastAsia="pl-PL"/>
              </w:rPr>
            </w:pPr>
          </w:p>
          <w:p w14:paraId="3EFDD843" w14:textId="77777777" w:rsidR="00F94A3B" w:rsidRDefault="00F94A3B" w:rsidP="00CB6E95">
            <w:pPr>
              <w:spacing w:after="0"/>
              <w:rPr>
                <w:rFonts w:ascii="Times New Roman" w:eastAsia="Times New Roman" w:hAnsi="Times New Roman" w:cs="Times New Roman"/>
                <w:color w:val="000000"/>
                <w:lang w:eastAsia="pl-PL"/>
              </w:rPr>
            </w:pPr>
          </w:p>
          <w:p w14:paraId="5ED7FA8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657" w:type="dxa"/>
            <w:tcBorders>
              <w:top w:val="nil"/>
              <w:left w:val="nil"/>
              <w:bottom w:val="nil"/>
              <w:right w:val="nil"/>
            </w:tcBorders>
            <w:shd w:val="clear" w:color="auto" w:fill="auto"/>
            <w:noWrap/>
            <w:vAlign w:val="bottom"/>
            <w:hideMark/>
          </w:tcPr>
          <w:p w14:paraId="1EB31FF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58DE9B3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EF5DF0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979088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348CA6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A88D2F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6E112A0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2385936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6758A7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64D2D0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19960BF0"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6CA23A19" w14:textId="2C54A53E" w:rsidTr="00F94A3B">
        <w:trPr>
          <w:trHeight w:val="315"/>
        </w:trPr>
        <w:tc>
          <w:tcPr>
            <w:tcW w:w="520" w:type="dxa"/>
            <w:tcBorders>
              <w:top w:val="nil"/>
              <w:left w:val="nil"/>
              <w:bottom w:val="nil"/>
              <w:right w:val="nil"/>
            </w:tcBorders>
            <w:shd w:val="clear" w:color="auto" w:fill="auto"/>
            <w:noWrap/>
            <w:vAlign w:val="bottom"/>
            <w:hideMark/>
          </w:tcPr>
          <w:p w14:paraId="129E8B6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675774F7" w14:textId="77777777" w:rsidR="00F94A3B" w:rsidRPr="00CB6E95" w:rsidRDefault="00F94A3B" w:rsidP="00CB6E95">
            <w:pPr>
              <w:spacing w:after="0"/>
              <w:rPr>
                <w:rFonts w:ascii="Times New Roman" w:eastAsia="Times New Roman" w:hAnsi="Times New Roman" w:cs="Times New Roman"/>
                <w:b/>
                <w:bCs/>
                <w:u w:val="single"/>
                <w:lang w:eastAsia="pl-PL"/>
              </w:rPr>
            </w:pPr>
            <w:r w:rsidRPr="00CB6E95">
              <w:rPr>
                <w:rFonts w:ascii="Times New Roman" w:eastAsia="Times New Roman" w:hAnsi="Times New Roman" w:cs="Times New Roman"/>
                <w:b/>
                <w:bCs/>
                <w:u w:val="single"/>
                <w:lang w:eastAsia="pl-PL"/>
              </w:rPr>
              <w:t>Miejsca dostawy:</w:t>
            </w:r>
          </w:p>
        </w:tc>
        <w:tc>
          <w:tcPr>
            <w:tcW w:w="657" w:type="dxa"/>
            <w:tcBorders>
              <w:top w:val="nil"/>
              <w:left w:val="nil"/>
              <w:bottom w:val="nil"/>
              <w:right w:val="nil"/>
            </w:tcBorders>
            <w:shd w:val="clear" w:color="auto" w:fill="auto"/>
            <w:noWrap/>
            <w:vAlign w:val="bottom"/>
            <w:hideMark/>
          </w:tcPr>
          <w:p w14:paraId="212F138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260DF0A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FD6D84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033841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3603D7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E225AC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2701D47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0C3FE3D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A13B0E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077526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4654180F"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10B2BE4C" w14:textId="232BDDCE" w:rsidTr="00F94A3B">
        <w:trPr>
          <w:trHeight w:val="315"/>
        </w:trPr>
        <w:tc>
          <w:tcPr>
            <w:tcW w:w="520" w:type="dxa"/>
            <w:tcBorders>
              <w:top w:val="nil"/>
              <w:left w:val="nil"/>
              <w:bottom w:val="nil"/>
              <w:right w:val="nil"/>
            </w:tcBorders>
            <w:shd w:val="clear" w:color="auto" w:fill="auto"/>
            <w:noWrap/>
            <w:vAlign w:val="bottom"/>
            <w:hideMark/>
          </w:tcPr>
          <w:p w14:paraId="269BBFC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40180D87"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Celestynów</w:t>
            </w:r>
          </w:p>
        </w:tc>
        <w:tc>
          <w:tcPr>
            <w:tcW w:w="657" w:type="dxa"/>
            <w:tcBorders>
              <w:top w:val="nil"/>
              <w:left w:val="nil"/>
              <w:bottom w:val="nil"/>
              <w:right w:val="nil"/>
            </w:tcBorders>
            <w:shd w:val="clear" w:color="auto" w:fill="auto"/>
            <w:noWrap/>
            <w:vAlign w:val="bottom"/>
            <w:hideMark/>
          </w:tcPr>
          <w:p w14:paraId="75CBD9A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2869747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0A5FE3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B16E0B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7B7D10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1DADFB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54C672E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5C341EC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68D9DF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1F21F9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64E8DFF5"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2C99A9F1" w14:textId="54E495B7" w:rsidTr="00F94A3B">
        <w:trPr>
          <w:trHeight w:val="315"/>
        </w:trPr>
        <w:tc>
          <w:tcPr>
            <w:tcW w:w="520" w:type="dxa"/>
            <w:tcBorders>
              <w:top w:val="nil"/>
              <w:left w:val="nil"/>
              <w:bottom w:val="nil"/>
              <w:right w:val="nil"/>
            </w:tcBorders>
            <w:shd w:val="clear" w:color="auto" w:fill="auto"/>
            <w:noWrap/>
            <w:vAlign w:val="bottom"/>
            <w:hideMark/>
          </w:tcPr>
          <w:p w14:paraId="343B264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5C3936C1"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57, 05-430 Celestynów</w:t>
            </w:r>
          </w:p>
        </w:tc>
        <w:tc>
          <w:tcPr>
            <w:tcW w:w="657" w:type="dxa"/>
            <w:tcBorders>
              <w:top w:val="nil"/>
              <w:left w:val="nil"/>
              <w:bottom w:val="nil"/>
              <w:right w:val="nil"/>
            </w:tcBorders>
            <w:shd w:val="clear" w:color="auto" w:fill="auto"/>
            <w:noWrap/>
            <w:vAlign w:val="bottom"/>
            <w:hideMark/>
          </w:tcPr>
          <w:p w14:paraId="19F681B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20DA85F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A52620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5882FD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4A1127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24E4FA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1151724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7C9A271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0DACCF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4F6D6C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605073E8"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7C07C3EA" w14:textId="097B70BD" w:rsidTr="00F94A3B">
        <w:trPr>
          <w:trHeight w:val="315"/>
        </w:trPr>
        <w:tc>
          <w:tcPr>
            <w:tcW w:w="520" w:type="dxa"/>
            <w:tcBorders>
              <w:top w:val="nil"/>
              <w:left w:val="nil"/>
              <w:bottom w:val="nil"/>
              <w:right w:val="nil"/>
            </w:tcBorders>
            <w:shd w:val="clear" w:color="auto" w:fill="auto"/>
            <w:noWrap/>
            <w:vAlign w:val="bottom"/>
            <w:hideMark/>
          </w:tcPr>
          <w:p w14:paraId="1E1957B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4D480205"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Wesoła</w:t>
            </w:r>
          </w:p>
        </w:tc>
        <w:tc>
          <w:tcPr>
            <w:tcW w:w="657" w:type="dxa"/>
            <w:tcBorders>
              <w:top w:val="nil"/>
              <w:left w:val="nil"/>
              <w:bottom w:val="nil"/>
              <w:right w:val="nil"/>
            </w:tcBorders>
            <w:shd w:val="clear" w:color="auto" w:fill="auto"/>
            <w:noWrap/>
            <w:vAlign w:val="bottom"/>
            <w:hideMark/>
          </w:tcPr>
          <w:p w14:paraId="5E82462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46CABCF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AC0CF7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1E3B96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84BC47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DBBBC6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1636AED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4ADEC45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F1E89E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19D566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5FA0B3E3"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689CA442" w14:textId="3321F244" w:rsidTr="00F94A3B">
        <w:trPr>
          <w:trHeight w:val="315"/>
        </w:trPr>
        <w:tc>
          <w:tcPr>
            <w:tcW w:w="520" w:type="dxa"/>
            <w:tcBorders>
              <w:top w:val="nil"/>
              <w:left w:val="nil"/>
              <w:bottom w:val="nil"/>
              <w:right w:val="nil"/>
            </w:tcBorders>
            <w:shd w:val="clear" w:color="auto" w:fill="auto"/>
            <w:noWrap/>
            <w:vAlign w:val="bottom"/>
            <w:hideMark/>
          </w:tcPr>
          <w:p w14:paraId="50F3F1C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399020D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Okuniewska 1 , 05-075 Warszawa Wesoła</w:t>
            </w:r>
          </w:p>
        </w:tc>
        <w:tc>
          <w:tcPr>
            <w:tcW w:w="657" w:type="dxa"/>
            <w:tcBorders>
              <w:top w:val="nil"/>
              <w:left w:val="nil"/>
              <w:bottom w:val="nil"/>
              <w:right w:val="nil"/>
            </w:tcBorders>
            <w:shd w:val="clear" w:color="auto" w:fill="auto"/>
            <w:noWrap/>
            <w:vAlign w:val="bottom"/>
            <w:hideMark/>
          </w:tcPr>
          <w:p w14:paraId="69478F2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794B787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F5A9C3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227E26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F24EC3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6861A2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61A5F16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362BE9B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DB1183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DFC06C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3857FCA3"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6C3BE338" w14:textId="2283BC34" w:rsidTr="00F94A3B">
        <w:trPr>
          <w:trHeight w:val="315"/>
        </w:trPr>
        <w:tc>
          <w:tcPr>
            <w:tcW w:w="520" w:type="dxa"/>
            <w:tcBorders>
              <w:top w:val="nil"/>
              <w:left w:val="nil"/>
              <w:bottom w:val="nil"/>
              <w:right w:val="nil"/>
            </w:tcBorders>
            <w:shd w:val="clear" w:color="auto" w:fill="auto"/>
            <w:noWrap/>
            <w:vAlign w:val="bottom"/>
            <w:hideMark/>
          </w:tcPr>
          <w:p w14:paraId="5C56590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77A1842E"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Rembertów</w:t>
            </w:r>
          </w:p>
        </w:tc>
        <w:tc>
          <w:tcPr>
            <w:tcW w:w="657" w:type="dxa"/>
            <w:tcBorders>
              <w:top w:val="nil"/>
              <w:left w:val="nil"/>
              <w:bottom w:val="nil"/>
              <w:right w:val="nil"/>
            </w:tcBorders>
            <w:shd w:val="clear" w:color="auto" w:fill="auto"/>
            <w:noWrap/>
            <w:vAlign w:val="bottom"/>
            <w:hideMark/>
          </w:tcPr>
          <w:p w14:paraId="0A58CC7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0BA9303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4ABD49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F08B06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B6434C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E48F27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6F8B4A1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4DA7879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F0A71B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EB977F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32D7D934"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771B3041" w14:textId="1DB47037" w:rsidTr="00F94A3B">
        <w:trPr>
          <w:trHeight w:val="315"/>
        </w:trPr>
        <w:tc>
          <w:tcPr>
            <w:tcW w:w="520" w:type="dxa"/>
            <w:tcBorders>
              <w:top w:val="nil"/>
              <w:left w:val="nil"/>
              <w:bottom w:val="nil"/>
              <w:right w:val="nil"/>
            </w:tcBorders>
            <w:shd w:val="clear" w:color="auto" w:fill="auto"/>
            <w:noWrap/>
            <w:vAlign w:val="bottom"/>
            <w:hideMark/>
          </w:tcPr>
          <w:p w14:paraId="5088C6C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2A3F1F5B"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Marsa 110, 04-470 Warszawa</w:t>
            </w:r>
          </w:p>
        </w:tc>
        <w:tc>
          <w:tcPr>
            <w:tcW w:w="657" w:type="dxa"/>
            <w:tcBorders>
              <w:top w:val="nil"/>
              <w:left w:val="nil"/>
              <w:bottom w:val="nil"/>
              <w:right w:val="nil"/>
            </w:tcBorders>
            <w:shd w:val="clear" w:color="auto" w:fill="auto"/>
            <w:noWrap/>
            <w:vAlign w:val="bottom"/>
            <w:hideMark/>
          </w:tcPr>
          <w:p w14:paraId="52A2B61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47301D2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BDBD6C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BCBA08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DDA4E2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AF4483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7882517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3A7C685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1BBECA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171D59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2E41BD08"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5B275078" w14:textId="2AFDA796" w:rsidTr="00F94A3B">
        <w:trPr>
          <w:trHeight w:val="315"/>
        </w:trPr>
        <w:tc>
          <w:tcPr>
            <w:tcW w:w="520" w:type="dxa"/>
            <w:tcBorders>
              <w:top w:val="nil"/>
              <w:left w:val="nil"/>
              <w:bottom w:val="nil"/>
              <w:right w:val="nil"/>
            </w:tcBorders>
            <w:shd w:val="clear" w:color="auto" w:fill="auto"/>
            <w:noWrap/>
            <w:vAlign w:val="bottom"/>
            <w:hideMark/>
          </w:tcPr>
          <w:p w14:paraId="6917353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3A620FCC"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Pomiechówek</w:t>
            </w:r>
          </w:p>
        </w:tc>
        <w:tc>
          <w:tcPr>
            <w:tcW w:w="657" w:type="dxa"/>
            <w:tcBorders>
              <w:top w:val="nil"/>
              <w:left w:val="nil"/>
              <w:bottom w:val="nil"/>
              <w:right w:val="nil"/>
            </w:tcBorders>
            <w:shd w:val="clear" w:color="auto" w:fill="auto"/>
            <w:noWrap/>
            <w:vAlign w:val="bottom"/>
            <w:hideMark/>
          </w:tcPr>
          <w:p w14:paraId="5F04C62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55326CC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A8316D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210BB3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6EBA0F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88A4DF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3CDCCAD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7D5EDEC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B95E42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05F17F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6012EA80"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5B98539D" w14:textId="50BB1581" w:rsidTr="00F94A3B">
        <w:trPr>
          <w:trHeight w:val="315"/>
        </w:trPr>
        <w:tc>
          <w:tcPr>
            <w:tcW w:w="520" w:type="dxa"/>
            <w:tcBorders>
              <w:top w:val="nil"/>
              <w:left w:val="nil"/>
              <w:bottom w:val="nil"/>
              <w:right w:val="nil"/>
            </w:tcBorders>
            <w:shd w:val="clear" w:color="auto" w:fill="auto"/>
            <w:noWrap/>
            <w:vAlign w:val="bottom"/>
            <w:hideMark/>
          </w:tcPr>
          <w:p w14:paraId="0E47017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550FC303"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47, 05-180 Pomiechówek</w:t>
            </w:r>
          </w:p>
        </w:tc>
        <w:tc>
          <w:tcPr>
            <w:tcW w:w="657" w:type="dxa"/>
            <w:tcBorders>
              <w:top w:val="nil"/>
              <w:left w:val="nil"/>
              <w:bottom w:val="nil"/>
              <w:right w:val="nil"/>
            </w:tcBorders>
            <w:shd w:val="clear" w:color="auto" w:fill="auto"/>
            <w:noWrap/>
            <w:vAlign w:val="bottom"/>
            <w:hideMark/>
          </w:tcPr>
          <w:p w14:paraId="58B93E4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5598059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41C124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3F526A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ED787E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D84FF6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524720D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0DC456D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04525F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7CD573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3434CA02"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729490B6" w14:textId="683687E4" w:rsidTr="00F94A3B">
        <w:trPr>
          <w:trHeight w:val="315"/>
        </w:trPr>
        <w:tc>
          <w:tcPr>
            <w:tcW w:w="520" w:type="dxa"/>
            <w:tcBorders>
              <w:top w:val="nil"/>
              <w:left w:val="nil"/>
              <w:bottom w:val="nil"/>
              <w:right w:val="nil"/>
            </w:tcBorders>
            <w:shd w:val="clear" w:color="auto" w:fill="auto"/>
            <w:noWrap/>
            <w:vAlign w:val="bottom"/>
            <w:hideMark/>
          </w:tcPr>
          <w:p w14:paraId="7DCC9E6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2DE6A71F"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Ostrów Mazowiecka</w:t>
            </w:r>
          </w:p>
        </w:tc>
        <w:tc>
          <w:tcPr>
            <w:tcW w:w="657" w:type="dxa"/>
            <w:tcBorders>
              <w:top w:val="nil"/>
              <w:left w:val="nil"/>
              <w:bottom w:val="nil"/>
              <w:right w:val="nil"/>
            </w:tcBorders>
            <w:shd w:val="clear" w:color="auto" w:fill="auto"/>
            <w:noWrap/>
            <w:vAlign w:val="bottom"/>
            <w:hideMark/>
          </w:tcPr>
          <w:p w14:paraId="04A61CE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73B00FE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45E008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5473A7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89BF2D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1C0716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1ECC79E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256C7C5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DE9DF2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022D00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0F081584"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421ED73F" w14:textId="442E1AB5" w:rsidTr="00F94A3B">
        <w:trPr>
          <w:trHeight w:val="315"/>
        </w:trPr>
        <w:tc>
          <w:tcPr>
            <w:tcW w:w="520" w:type="dxa"/>
            <w:tcBorders>
              <w:top w:val="nil"/>
              <w:left w:val="nil"/>
              <w:bottom w:val="nil"/>
              <w:right w:val="nil"/>
            </w:tcBorders>
            <w:shd w:val="clear" w:color="auto" w:fill="auto"/>
            <w:noWrap/>
            <w:vAlign w:val="bottom"/>
            <w:hideMark/>
          </w:tcPr>
          <w:p w14:paraId="488077F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03876DD8"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Bociańskiego 1, 07-310 Ostrów Mazowiecka</w:t>
            </w:r>
          </w:p>
        </w:tc>
        <w:tc>
          <w:tcPr>
            <w:tcW w:w="657" w:type="dxa"/>
            <w:tcBorders>
              <w:top w:val="nil"/>
              <w:left w:val="nil"/>
              <w:bottom w:val="nil"/>
              <w:right w:val="nil"/>
            </w:tcBorders>
            <w:shd w:val="clear" w:color="auto" w:fill="auto"/>
            <w:noWrap/>
            <w:vAlign w:val="bottom"/>
            <w:hideMark/>
          </w:tcPr>
          <w:p w14:paraId="7D8D978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3BFB591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4954D4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EC25DA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190C19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95F8E7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31E9C93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70DA311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D99B92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D604AB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37C35C9C"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68DF9256" w14:textId="5CC491C1" w:rsidTr="00F94A3B">
        <w:trPr>
          <w:trHeight w:val="315"/>
        </w:trPr>
        <w:tc>
          <w:tcPr>
            <w:tcW w:w="520" w:type="dxa"/>
            <w:tcBorders>
              <w:top w:val="nil"/>
              <w:left w:val="nil"/>
              <w:bottom w:val="nil"/>
              <w:right w:val="nil"/>
            </w:tcBorders>
            <w:shd w:val="clear" w:color="auto" w:fill="auto"/>
            <w:noWrap/>
            <w:vAlign w:val="bottom"/>
            <w:hideMark/>
          </w:tcPr>
          <w:p w14:paraId="34346F6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5AA2318F"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Magazyn Grupy Zabezpieczenia Legionowo</w:t>
            </w:r>
          </w:p>
        </w:tc>
        <w:tc>
          <w:tcPr>
            <w:tcW w:w="657" w:type="dxa"/>
            <w:tcBorders>
              <w:top w:val="nil"/>
              <w:left w:val="nil"/>
              <w:bottom w:val="nil"/>
              <w:right w:val="nil"/>
            </w:tcBorders>
            <w:shd w:val="clear" w:color="auto" w:fill="auto"/>
            <w:noWrap/>
            <w:vAlign w:val="bottom"/>
            <w:hideMark/>
          </w:tcPr>
          <w:p w14:paraId="1B5419D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046EF26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F55B82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686712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EAEEB5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7870EB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234D7A6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6E5D59B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E46D5D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E853F7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7C188515"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03B2D28A" w14:textId="53B66D04" w:rsidTr="00F94A3B">
        <w:trPr>
          <w:trHeight w:val="315"/>
        </w:trPr>
        <w:tc>
          <w:tcPr>
            <w:tcW w:w="520" w:type="dxa"/>
            <w:tcBorders>
              <w:top w:val="nil"/>
              <w:left w:val="nil"/>
              <w:bottom w:val="nil"/>
              <w:right w:val="nil"/>
            </w:tcBorders>
            <w:shd w:val="clear" w:color="auto" w:fill="auto"/>
            <w:noWrap/>
            <w:vAlign w:val="bottom"/>
            <w:hideMark/>
          </w:tcPr>
          <w:p w14:paraId="63FDE79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1EAACA2D"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gen. T. Buka 1, 05-120 Legionowo</w:t>
            </w:r>
          </w:p>
        </w:tc>
        <w:tc>
          <w:tcPr>
            <w:tcW w:w="657" w:type="dxa"/>
            <w:tcBorders>
              <w:top w:val="nil"/>
              <w:left w:val="nil"/>
              <w:bottom w:val="nil"/>
              <w:right w:val="nil"/>
            </w:tcBorders>
            <w:shd w:val="clear" w:color="auto" w:fill="auto"/>
            <w:noWrap/>
            <w:vAlign w:val="bottom"/>
            <w:hideMark/>
          </w:tcPr>
          <w:p w14:paraId="191AE1E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37597F0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F6A67F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0241CD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4734C5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64425C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7F6944E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0484A84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037C61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6B8341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18810BFF"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32126533" w14:textId="29B5EB70" w:rsidTr="00F94A3B">
        <w:trPr>
          <w:trHeight w:val="315"/>
        </w:trPr>
        <w:tc>
          <w:tcPr>
            <w:tcW w:w="520" w:type="dxa"/>
            <w:tcBorders>
              <w:top w:val="nil"/>
              <w:left w:val="nil"/>
              <w:bottom w:val="nil"/>
              <w:right w:val="nil"/>
            </w:tcBorders>
            <w:shd w:val="clear" w:color="auto" w:fill="auto"/>
            <w:noWrap/>
            <w:vAlign w:val="bottom"/>
            <w:hideMark/>
          </w:tcPr>
          <w:p w14:paraId="7E43A17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039742CF"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Kazuń Nowy rejon Modlin</w:t>
            </w:r>
          </w:p>
        </w:tc>
        <w:tc>
          <w:tcPr>
            <w:tcW w:w="657" w:type="dxa"/>
            <w:tcBorders>
              <w:top w:val="nil"/>
              <w:left w:val="nil"/>
              <w:bottom w:val="nil"/>
              <w:right w:val="nil"/>
            </w:tcBorders>
            <w:shd w:val="clear" w:color="auto" w:fill="auto"/>
            <w:noWrap/>
            <w:vAlign w:val="bottom"/>
            <w:hideMark/>
          </w:tcPr>
          <w:p w14:paraId="5CEA9F3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2FEA0A2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094042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96F6C4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2990D0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494777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1EB8E2F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35E8989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732B7C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FC19F8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4315EB33"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61884D6D" w14:textId="3AECD041" w:rsidTr="00F94A3B">
        <w:trPr>
          <w:trHeight w:val="315"/>
        </w:trPr>
        <w:tc>
          <w:tcPr>
            <w:tcW w:w="520" w:type="dxa"/>
            <w:tcBorders>
              <w:top w:val="nil"/>
              <w:left w:val="nil"/>
              <w:bottom w:val="nil"/>
              <w:right w:val="nil"/>
            </w:tcBorders>
            <w:shd w:val="clear" w:color="auto" w:fill="auto"/>
            <w:noWrap/>
            <w:vAlign w:val="bottom"/>
            <w:hideMark/>
          </w:tcPr>
          <w:p w14:paraId="06C116D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3897051C"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Obwodowa , 05-160 Nowy Dwór Mazowiecki</w:t>
            </w:r>
          </w:p>
        </w:tc>
        <w:tc>
          <w:tcPr>
            <w:tcW w:w="657" w:type="dxa"/>
            <w:tcBorders>
              <w:top w:val="nil"/>
              <w:left w:val="nil"/>
              <w:bottom w:val="nil"/>
              <w:right w:val="nil"/>
            </w:tcBorders>
            <w:shd w:val="clear" w:color="auto" w:fill="auto"/>
            <w:noWrap/>
            <w:vAlign w:val="bottom"/>
            <w:hideMark/>
          </w:tcPr>
          <w:p w14:paraId="14ABE16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20F4262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167B2C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24260A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78195E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161304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688556A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5E5A161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10F416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14C273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29FE2774"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00ABC9C1" w14:textId="163C5ED1" w:rsidTr="00F94A3B">
        <w:trPr>
          <w:trHeight w:val="315"/>
        </w:trPr>
        <w:tc>
          <w:tcPr>
            <w:tcW w:w="520" w:type="dxa"/>
            <w:tcBorders>
              <w:top w:val="nil"/>
              <w:left w:val="nil"/>
              <w:bottom w:val="nil"/>
              <w:right w:val="nil"/>
            </w:tcBorders>
            <w:shd w:val="clear" w:color="auto" w:fill="auto"/>
            <w:noWrap/>
            <w:vAlign w:val="bottom"/>
            <w:hideMark/>
          </w:tcPr>
          <w:p w14:paraId="450F4B8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76D0714C"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Białobrzegi</w:t>
            </w:r>
          </w:p>
        </w:tc>
        <w:tc>
          <w:tcPr>
            <w:tcW w:w="657" w:type="dxa"/>
            <w:tcBorders>
              <w:top w:val="nil"/>
              <w:left w:val="nil"/>
              <w:bottom w:val="nil"/>
              <w:right w:val="nil"/>
            </w:tcBorders>
            <w:shd w:val="clear" w:color="auto" w:fill="auto"/>
            <w:noWrap/>
            <w:vAlign w:val="bottom"/>
            <w:hideMark/>
          </w:tcPr>
          <w:p w14:paraId="35975DD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0AF86DF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779F09D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B49AC5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466403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1BAE61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1A1A8F60"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07FB092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499F3C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12918D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250E2AF4"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78E9BFD7" w14:textId="2B92A0DE" w:rsidTr="00F94A3B">
        <w:trPr>
          <w:trHeight w:val="315"/>
        </w:trPr>
        <w:tc>
          <w:tcPr>
            <w:tcW w:w="520" w:type="dxa"/>
            <w:tcBorders>
              <w:top w:val="nil"/>
              <w:left w:val="nil"/>
              <w:bottom w:val="nil"/>
              <w:right w:val="nil"/>
            </w:tcBorders>
            <w:shd w:val="clear" w:color="auto" w:fill="auto"/>
            <w:noWrap/>
            <w:vAlign w:val="bottom"/>
            <w:hideMark/>
          </w:tcPr>
          <w:p w14:paraId="5967A11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779AEC9B" w14:textId="6BFE879D"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Osiedle Wojskowe 93, 05-127 Bia</w:t>
            </w:r>
            <w:r>
              <w:rPr>
                <w:rFonts w:ascii="Times New Roman" w:eastAsia="Times New Roman" w:hAnsi="Times New Roman" w:cs="Times New Roman"/>
                <w:lang w:eastAsia="pl-PL"/>
              </w:rPr>
              <w:t>ł</w:t>
            </w:r>
            <w:r w:rsidRPr="00CB6E95">
              <w:rPr>
                <w:rFonts w:ascii="Times New Roman" w:eastAsia="Times New Roman" w:hAnsi="Times New Roman" w:cs="Times New Roman"/>
                <w:lang w:eastAsia="pl-PL"/>
              </w:rPr>
              <w:t>obrzegi</w:t>
            </w:r>
          </w:p>
        </w:tc>
        <w:tc>
          <w:tcPr>
            <w:tcW w:w="657" w:type="dxa"/>
            <w:tcBorders>
              <w:top w:val="nil"/>
              <w:left w:val="nil"/>
              <w:bottom w:val="nil"/>
              <w:right w:val="nil"/>
            </w:tcBorders>
            <w:shd w:val="clear" w:color="auto" w:fill="auto"/>
            <w:noWrap/>
            <w:vAlign w:val="bottom"/>
            <w:hideMark/>
          </w:tcPr>
          <w:p w14:paraId="0D73DD0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30F37D4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81B0DC7"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0EC491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3BD8B6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9995B7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7B56996D"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4448E97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C30CE8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770AEA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33323067"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10642FAB" w14:textId="2777AB66" w:rsidTr="00F94A3B">
        <w:trPr>
          <w:trHeight w:val="315"/>
        </w:trPr>
        <w:tc>
          <w:tcPr>
            <w:tcW w:w="520" w:type="dxa"/>
            <w:tcBorders>
              <w:top w:val="nil"/>
              <w:left w:val="nil"/>
              <w:bottom w:val="nil"/>
              <w:right w:val="nil"/>
            </w:tcBorders>
            <w:shd w:val="clear" w:color="auto" w:fill="auto"/>
            <w:noWrap/>
            <w:vAlign w:val="bottom"/>
            <w:hideMark/>
          </w:tcPr>
          <w:p w14:paraId="3A71A69F"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351203D8" w14:textId="77777777" w:rsidR="00F94A3B" w:rsidRPr="00CB6E95" w:rsidRDefault="00F94A3B"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Zegrze</w:t>
            </w:r>
          </w:p>
        </w:tc>
        <w:tc>
          <w:tcPr>
            <w:tcW w:w="657" w:type="dxa"/>
            <w:tcBorders>
              <w:top w:val="nil"/>
              <w:left w:val="nil"/>
              <w:bottom w:val="nil"/>
              <w:right w:val="nil"/>
            </w:tcBorders>
            <w:shd w:val="clear" w:color="auto" w:fill="auto"/>
            <w:noWrap/>
            <w:vAlign w:val="bottom"/>
            <w:hideMark/>
          </w:tcPr>
          <w:p w14:paraId="0F2A466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63DB4AC2"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ECFEBE9"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99A380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C63BA5B"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8F12B2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67110E7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1464FE3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17A528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4CBD2C95"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34F72293" w14:textId="77777777" w:rsidR="00F94A3B" w:rsidRPr="00CB6E95" w:rsidRDefault="00F94A3B" w:rsidP="00CB6E95">
            <w:pPr>
              <w:spacing w:after="0"/>
              <w:rPr>
                <w:rFonts w:ascii="Times New Roman" w:eastAsia="Times New Roman" w:hAnsi="Times New Roman" w:cs="Times New Roman"/>
                <w:color w:val="000000"/>
                <w:lang w:eastAsia="pl-PL"/>
              </w:rPr>
            </w:pPr>
          </w:p>
        </w:tc>
      </w:tr>
      <w:tr w:rsidR="00F94A3B" w:rsidRPr="00CB6E95" w14:paraId="3D80FDC8" w14:textId="07F635ED" w:rsidTr="00F94A3B">
        <w:trPr>
          <w:trHeight w:val="315"/>
        </w:trPr>
        <w:tc>
          <w:tcPr>
            <w:tcW w:w="520" w:type="dxa"/>
            <w:tcBorders>
              <w:top w:val="nil"/>
              <w:left w:val="nil"/>
              <w:bottom w:val="nil"/>
              <w:right w:val="nil"/>
            </w:tcBorders>
            <w:shd w:val="clear" w:color="auto" w:fill="auto"/>
            <w:noWrap/>
            <w:vAlign w:val="bottom"/>
            <w:hideMark/>
          </w:tcPr>
          <w:p w14:paraId="6E85626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7150" w:type="dxa"/>
            <w:tcBorders>
              <w:top w:val="nil"/>
              <w:left w:val="nil"/>
              <w:bottom w:val="nil"/>
              <w:right w:val="nil"/>
            </w:tcBorders>
            <w:shd w:val="clear" w:color="FFFFCC" w:fill="FFFFFF"/>
            <w:vAlign w:val="center"/>
            <w:hideMark/>
          </w:tcPr>
          <w:p w14:paraId="0E1CD480" w14:textId="77777777" w:rsidR="00F94A3B" w:rsidRPr="00CB6E95" w:rsidRDefault="00F94A3B"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Juzistek 2, 05-131 Zegrze</w:t>
            </w:r>
          </w:p>
        </w:tc>
        <w:tc>
          <w:tcPr>
            <w:tcW w:w="657" w:type="dxa"/>
            <w:tcBorders>
              <w:top w:val="nil"/>
              <w:left w:val="nil"/>
              <w:bottom w:val="nil"/>
              <w:right w:val="nil"/>
            </w:tcBorders>
            <w:shd w:val="clear" w:color="auto" w:fill="auto"/>
            <w:noWrap/>
            <w:vAlign w:val="bottom"/>
            <w:hideMark/>
          </w:tcPr>
          <w:p w14:paraId="0310E621"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3A59393C"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0BF583F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64D3C0E4"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2A9BCCD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360DF7B3"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45" w:type="dxa"/>
            <w:tcBorders>
              <w:top w:val="nil"/>
              <w:left w:val="nil"/>
              <w:bottom w:val="nil"/>
              <w:right w:val="nil"/>
            </w:tcBorders>
            <w:shd w:val="clear" w:color="auto" w:fill="auto"/>
            <w:noWrap/>
            <w:vAlign w:val="bottom"/>
            <w:hideMark/>
          </w:tcPr>
          <w:p w14:paraId="50E44C38"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535" w:type="dxa"/>
            <w:tcBorders>
              <w:top w:val="nil"/>
              <w:left w:val="nil"/>
              <w:bottom w:val="nil"/>
              <w:right w:val="nil"/>
            </w:tcBorders>
            <w:shd w:val="clear" w:color="auto" w:fill="auto"/>
            <w:noWrap/>
            <w:vAlign w:val="bottom"/>
            <w:hideMark/>
          </w:tcPr>
          <w:p w14:paraId="614CD10A"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5AFC5E86"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shd w:val="clear" w:color="auto" w:fill="auto"/>
            <w:noWrap/>
            <w:vAlign w:val="bottom"/>
            <w:hideMark/>
          </w:tcPr>
          <w:p w14:paraId="1EC3181E" w14:textId="77777777" w:rsidR="00F94A3B" w:rsidRPr="00CB6E95" w:rsidRDefault="00F94A3B" w:rsidP="00CB6E95">
            <w:pPr>
              <w:spacing w:after="0"/>
              <w:rPr>
                <w:rFonts w:ascii="Times New Roman" w:eastAsia="Times New Roman" w:hAnsi="Times New Roman" w:cs="Times New Roman"/>
                <w:color w:val="000000"/>
                <w:lang w:eastAsia="pl-PL"/>
              </w:rPr>
            </w:pPr>
          </w:p>
        </w:tc>
        <w:tc>
          <w:tcPr>
            <w:tcW w:w="470" w:type="dxa"/>
            <w:tcBorders>
              <w:top w:val="nil"/>
              <w:left w:val="nil"/>
              <w:bottom w:val="nil"/>
              <w:right w:val="nil"/>
            </w:tcBorders>
          </w:tcPr>
          <w:p w14:paraId="0B7F7462" w14:textId="77777777" w:rsidR="00F94A3B" w:rsidRPr="00CB6E95" w:rsidRDefault="00F94A3B" w:rsidP="00CB6E95">
            <w:pPr>
              <w:spacing w:after="0"/>
              <w:rPr>
                <w:rFonts w:ascii="Times New Roman" w:eastAsia="Times New Roman" w:hAnsi="Times New Roman" w:cs="Times New Roman"/>
                <w:color w:val="000000"/>
                <w:lang w:eastAsia="pl-PL"/>
              </w:rPr>
            </w:pPr>
          </w:p>
        </w:tc>
      </w:tr>
    </w:tbl>
    <w:p w14:paraId="6B4BCE0C" w14:textId="77777777" w:rsidR="00021D83" w:rsidRDefault="00021D83" w:rsidP="00CB6E95">
      <w:pPr>
        <w:rPr>
          <w:rFonts w:ascii="Times New Roman" w:hAnsi="Times New Roman" w:cs="Times New Roman"/>
          <w:b/>
          <w:color w:val="000000"/>
        </w:rPr>
      </w:pPr>
    </w:p>
    <w:p w14:paraId="1D12E176" w14:textId="77777777" w:rsidR="008A0D1D" w:rsidRDefault="008A0D1D" w:rsidP="00CB6E95">
      <w:pPr>
        <w:rPr>
          <w:rFonts w:ascii="Times New Roman" w:hAnsi="Times New Roman" w:cs="Times New Roman"/>
          <w:b/>
          <w:color w:val="000000"/>
        </w:rPr>
      </w:pPr>
    </w:p>
    <w:p w14:paraId="78602906" w14:textId="77777777" w:rsidR="008A0D1D" w:rsidRDefault="008A0D1D" w:rsidP="00CB6E95">
      <w:pPr>
        <w:rPr>
          <w:rFonts w:ascii="Times New Roman" w:hAnsi="Times New Roman" w:cs="Times New Roman"/>
          <w:b/>
          <w:color w:val="000000"/>
        </w:rPr>
      </w:pPr>
    </w:p>
    <w:p w14:paraId="1C12CBF2" w14:textId="77777777" w:rsidR="008A0D1D" w:rsidRDefault="008A0D1D" w:rsidP="00CB6E95">
      <w:pPr>
        <w:rPr>
          <w:rFonts w:ascii="Times New Roman" w:hAnsi="Times New Roman" w:cs="Times New Roman"/>
          <w:b/>
          <w:color w:val="000000"/>
        </w:rPr>
      </w:pPr>
    </w:p>
    <w:p w14:paraId="1826CF45" w14:textId="77777777" w:rsidR="008A0D1D" w:rsidRDefault="008A0D1D" w:rsidP="00CB6E95">
      <w:pPr>
        <w:rPr>
          <w:rFonts w:ascii="Times New Roman" w:hAnsi="Times New Roman" w:cs="Times New Roman"/>
          <w:b/>
          <w:color w:val="000000"/>
        </w:rPr>
      </w:pPr>
    </w:p>
    <w:p w14:paraId="23EA4111" w14:textId="77777777" w:rsidR="008A0D1D" w:rsidRDefault="008A0D1D" w:rsidP="00CB6E95">
      <w:pPr>
        <w:rPr>
          <w:rFonts w:ascii="Times New Roman" w:hAnsi="Times New Roman" w:cs="Times New Roman"/>
          <w:b/>
          <w:color w:val="000000"/>
        </w:rPr>
      </w:pPr>
    </w:p>
    <w:p w14:paraId="6CCEE916" w14:textId="77777777" w:rsidR="008A0D1D" w:rsidRDefault="008A0D1D" w:rsidP="00CB6E95">
      <w:pPr>
        <w:rPr>
          <w:rFonts w:ascii="Times New Roman" w:hAnsi="Times New Roman" w:cs="Times New Roman"/>
          <w:b/>
          <w:color w:val="000000"/>
        </w:rPr>
      </w:pPr>
    </w:p>
    <w:p w14:paraId="58D0EEDF" w14:textId="77777777" w:rsidR="008A0D1D" w:rsidRDefault="008A0D1D" w:rsidP="00CB6E95">
      <w:pPr>
        <w:rPr>
          <w:rFonts w:ascii="Times New Roman" w:hAnsi="Times New Roman" w:cs="Times New Roman"/>
          <w:b/>
          <w:color w:val="000000"/>
        </w:rPr>
      </w:pPr>
    </w:p>
    <w:p w14:paraId="6268C0D8" w14:textId="77777777" w:rsidR="008A0D1D" w:rsidRDefault="008A0D1D" w:rsidP="00CB6E95">
      <w:pPr>
        <w:rPr>
          <w:rFonts w:ascii="Times New Roman" w:hAnsi="Times New Roman" w:cs="Times New Roman"/>
          <w:b/>
          <w:color w:val="000000"/>
        </w:rPr>
      </w:pPr>
    </w:p>
    <w:p w14:paraId="67BB0485" w14:textId="77777777" w:rsidR="008A0D1D" w:rsidRPr="00CB6E95" w:rsidRDefault="008A0D1D" w:rsidP="00CB6E95">
      <w:pPr>
        <w:rPr>
          <w:rFonts w:ascii="Times New Roman" w:hAnsi="Times New Roman" w:cs="Times New Roman"/>
          <w:b/>
          <w:color w:val="000000"/>
        </w:rPr>
      </w:pPr>
    </w:p>
    <w:p w14:paraId="6A62738C" w14:textId="47A12311" w:rsidR="00021D83" w:rsidRPr="00CB6E95" w:rsidRDefault="00021D83" w:rsidP="00CB6E95">
      <w:pPr>
        <w:jc w:val="right"/>
        <w:rPr>
          <w:rFonts w:ascii="Times New Roman" w:hAnsi="Times New Roman" w:cs="Times New Roman"/>
          <w:b/>
          <w:color w:val="000000"/>
        </w:rPr>
      </w:pPr>
      <w:r w:rsidRPr="00CB6E95">
        <w:rPr>
          <w:rFonts w:ascii="Times New Roman" w:hAnsi="Times New Roman" w:cs="Times New Roman"/>
          <w:b/>
          <w:color w:val="000000"/>
        </w:rPr>
        <w:lastRenderedPageBreak/>
        <w:t>Załącznik nr. 2.2. do Umowy</w:t>
      </w:r>
    </w:p>
    <w:tbl>
      <w:tblPr>
        <w:tblW w:w="12800" w:type="dxa"/>
        <w:tblInd w:w="55" w:type="dxa"/>
        <w:tblCellMar>
          <w:left w:w="70" w:type="dxa"/>
          <w:right w:w="70" w:type="dxa"/>
        </w:tblCellMar>
        <w:tblLook w:val="04A0" w:firstRow="1" w:lastRow="0" w:firstColumn="1" w:lastColumn="0" w:noHBand="0" w:noVBand="1"/>
      </w:tblPr>
      <w:tblGrid>
        <w:gridCol w:w="540"/>
        <w:gridCol w:w="6620"/>
        <w:gridCol w:w="507"/>
        <w:gridCol w:w="500"/>
        <w:gridCol w:w="500"/>
        <w:gridCol w:w="500"/>
        <w:gridCol w:w="500"/>
        <w:gridCol w:w="500"/>
        <w:gridCol w:w="500"/>
        <w:gridCol w:w="445"/>
        <w:gridCol w:w="470"/>
        <w:gridCol w:w="1278"/>
      </w:tblGrid>
      <w:tr w:rsidR="00021D83" w:rsidRPr="00CB6E95" w14:paraId="53EB68E6" w14:textId="77777777" w:rsidTr="00021D83">
        <w:trPr>
          <w:trHeight w:val="375"/>
        </w:trPr>
        <w:tc>
          <w:tcPr>
            <w:tcW w:w="540" w:type="dxa"/>
            <w:tcBorders>
              <w:top w:val="nil"/>
              <w:left w:val="nil"/>
              <w:bottom w:val="nil"/>
              <w:right w:val="nil"/>
            </w:tcBorders>
            <w:shd w:val="clear" w:color="auto" w:fill="auto"/>
            <w:noWrap/>
            <w:vAlign w:val="bottom"/>
            <w:hideMark/>
          </w:tcPr>
          <w:p w14:paraId="26D1CF2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auto" w:fill="auto"/>
            <w:noWrap/>
            <w:vAlign w:val="bottom"/>
            <w:hideMark/>
          </w:tcPr>
          <w:p w14:paraId="5A041C46" w14:textId="77777777" w:rsidR="00021D83" w:rsidRPr="00CB6E95" w:rsidRDefault="00021D83"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Elementy sterujące cz2</w:t>
            </w:r>
          </w:p>
        </w:tc>
        <w:tc>
          <w:tcPr>
            <w:tcW w:w="460" w:type="dxa"/>
            <w:tcBorders>
              <w:top w:val="nil"/>
              <w:left w:val="nil"/>
              <w:bottom w:val="nil"/>
              <w:right w:val="nil"/>
            </w:tcBorders>
            <w:shd w:val="clear" w:color="auto" w:fill="auto"/>
            <w:noWrap/>
            <w:vAlign w:val="bottom"/>
            <w:hideMark/>
          </w:tcPr>
          <w:p w14:paraId="6ABD89D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45EB45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039F56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A8945C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F47458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C4227A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0F7F79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2180" w:type="dxa"/>
            <w:gridSpan w:val="3"/>
            <w:tcBorders>
              <w:top w:val="nil"/>
              <w:left w:val="nil"/>
              <w:bottom w:val="nil"/>
              <w:right w:val="nil"/>
            </w:tcBorders>
            <w:shd w:val="clear" w:color="auto" w:fill="auto"/>
            <w:noWrap/>
            <w:vAlign w:val="bottom"/>
            <w:hideMark/>
          </w:tcPr>
          <w:p w14:paraId="13E1AE61" w14:textId="60A776CE"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3083010F" w14:textId="77777777" w:rsidTr="00021D83">
        <w:trPr>
          <w:trHeight w:val="375"/>
        </w:trPr>
        <w:tc>
          <w:tcPr>
            <w:tcW w:w="540" w:type="dxa"/>
            <w:tcBorders>
              <w:top w:val="nil"/>
              <w:left w:val="nil"/>
              <w:bottom w:val="nil"/>
              <w:right w:val="nil"/>
            </w:tcBorders>
            <w:shd w:val="clear" w:color="auto" w:fill="auto"/>
            <w:noWrap/>
            <w:vAlign w:val="bottom"/>
            <w:hideMark/>
          </w:tcPr>
          <w:p w14:paraId="0924191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auto" w:fill="auto"/>
            <w:noWrap/>
            <w:vAlign w:val="bottom"/>
            <w:hideMark/>
          </w:tcPr>
          <w:p w14:paraId="48E389E1" w14:textId="77777777" w:rsidR="00021D83" w:rsidRPr="00CB6E95" w:rsidRDefault="00021D83"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Opis przedmiotu zamówienia z rozdzielnikiem dostaw</w:t>
            </w:r>
          </w:p>
        </w:tc>
        <w:tc>
          <w:tcPr>
            <w:tcW w:w="460" w:type="dxa"/>
            <w:tcBorders>
              <w:top w:val="nil"/>
              <w:left w:val="nil"/>
              <w:bottom w:val="nil"/>
              <w:right w:val="nil"/>
            </w:tcBorders>
            <w:shd w:val="clear" w:color="auto" w:fill="auto"/>
            <w:noWrap/>
            <w:vAlign w:val="bottom"/>
            <w:hideMark/>
          </w:tcPr>
          <w:p w14:paraId="5C2D669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4C661C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9A14FA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C7A97E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621927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0FDB9F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0D55DC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247A812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0ABA101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1F08D293"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3DF45B3" w14:textId="77777777" w:rsidTr="00021D83">
        <w:trPr>
          <w:trHeight w:val="300"/>
        </w:trPr>
        <w:tc>
          <w:tcPr>
            <w:tcW w:w="540" w:type="dxa"/>
            <w:tcBorders>
              <w:top w:val="nil"/>
              <w:left w:val="nil"/>
              <w:bottom w:val="nil"/>
              <w:right w:val="nil"/>
            </w:tcBorders>
            <w:shd w:val="clear" w:color="auto" w:fill="auto"/>
            <w:noWrap/>
            <w:vAlign w:val="bottom"/>
            <w:hideMark/>
          </w:tcPr>
          <w:p w14:paraId="2CCC640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auto" w:fill="auto"/>
            <w:noWrap/>
            <w:vAlign w:val="bottom"/>
            <w:hideMark/>
          </w:tcPr>
          <w:p w14:paraId="3825661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0DCB21A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4D6E99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3CB611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C580A5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8918FC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345E63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B9E924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0D5F22D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15C737B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16B048A3"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3E2D841B" w14:textId="77777777" w:rsidTr="00021D83">
        <w:trPr>
          <w:trHeight w:val="18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27818526" w14:textId="77777777" w:rsidR="00021D83" w:rsidRPr="00CB6E95" w:rsidRDefault="00021D83" w:rsidP="00CB6E95">
            <w:pPr>
              <w:spacing w:after="0"/>
              <w:rPr>
                <w:rFonts w:ascii="Times New Roman" w:eastAsia="Times New Roman" w:hAnsi="Times New Roman" w:cs="Times New Roman"/>
                <w:b/>
                <w:bCs/>
                <w:color w:val="000000"/>
                <w:lang w:eastAsia="pl-PL"/>
              </w:rPr>
            </w:pPr>
            <w:proofErr w:type="spellStart"/>
            <w:r w:rsidRPr="00CB6E95">
              <w:rPr>
                <w:rFonts w:ascii="Times New Roman" w:eastAsia="Times New Roman" w:hAnsi="Times New Roman" w:cs="Times New Roman"/>
                <w:b/>
                <w:bCs/>
                <w:color w:val="000000"/>
                <w:lang w:eastAsia="pl-PL"/>
              </w:rPr>
              <w:t>L.p</w:t>
            </w:r>
            <w:proofErr w:type="spellEnd"/>
          </w:p>
        </w:tc>
        <w:tc>
          <w:tcPr>
            <w:tcW w:w="6620" w:type="dxa"/>
            <w:tcBorders>
              <w:top w:val="single" w:sz="4" w:space="0" w:color="auto"/>
              <w:left w:val="nil"/>
              <w:bottom w:val="nil"/>
              <w:right w:val="single" w:sz="4" w:space="0" w:color="auto"/>
            </w:tcBorders>
            <w:shd w:val="clear" w:color="auto" w:fill="auto"/>
            <w:noWrap/>
            <w:vAlign w:val="center"/>
            <w:hideMark/>
          </w:tcPr>
          <w:p w14:paraId="2EDDC139"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p>
        </w:tc>
        <w:tc>
          <w:tcPr>
            <w:tcW w:w="460" w:type="dxa"/>
            <w:tcBorders>
              <w:top w:val="single" w:sz="4" w:space="0" w:color="auto"/>
              <w:left w:val="nil"/>
              <w:bottom w:val="nil"/>
              <w:right w:val="single" w:sz="4" w:space="0" w:color="auto"/>
            </w:tcBorders>
            <w:shd w:val="clear" w:color="auto" w:fill="auto"/>
            <w:noWrap/>
            <w:vAlign w:val="center"/>
            <w:hideMark/>
          </w:tcPr>
          <w:p w14:paraId="0C4A66F3" w14:textId="1BF7C63A"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j</w:t>
            </w:r>
            <w:r w:rsidR="00F03E25">
              <w:rPr>
                <w:rFonts w:ascii="Times New Roman" w:eastAsia="Times New Roman" w:hAnsi="Times New Roman" w:cs="Times New Roman"/>
                <w:b/>
                <w:bCs/>
                <w:color w:val="000000"/>
                <w:lang w:eastAsia="pl-PL"/>
              </w:rPr>
              <w:t>.</w:t>
            </w:r>
            <w:r w:rsidRPr="00CB6E95">
              <w:rPr>
                <w:rFonts w:ascii="Times New Roman" w:eastAsia="Times New Roman" w:hAnsi="Times New Roman" w:cs="Times New Roman"/>
                <w:b/>
                <w:bCs/>
                <w:color w:val="000000"/>
                <w:lang w:eastAsia="pl-PL"/>
              </w:rPr>
              <w:t>m</w:t>
            </w:r>
            <w:r w:rsidR="00F03E25">
              <w:rPr>
                <w:rFonts w:ascii="Times New Roman" w:eastAsia="Times New Roman" w:hAnsi="Times New Roman" w:cs="Times New Roman"/>
                <w:b/>
                <w:bCs/>
                <w:color w:val="000000"/>
                <w:lang w:eastAsia="pl-PL"/>
              </w:rPr>
              <w:t>.</w:t>
            </w:r>
          </w:p>
        </w:tc>
        <w:tc>
          <w:tcPr>
            <w:tcW w:w="500" w:type="dxa"/>
            <w:tcBorders>
              <w:top w:val="single" w:sz="4" w:space="0" w:color="auto"/>
              <w:left w:val="nil"/>
              <w:bottom w:val="nil"/>
              <w:right w:val="single" w:sz="4" w:space="0" w:color="auto"/>
            </w:tcBorders>
            <w:shd w:val="clear" w:color="auto" w:fill="auto"/>
            <w:noWrap/>
            <w:textDirection w:val="btLr"/>
            <w:vAlign w:val="bottom"/>
            <w:hideMark/>
          </w:tcPr>
          <w:p w14:paraId="1D5C3772" w14:textId="13DA530E" w:rsidR="00021D83" w:rsidRPr="00CB6E95" w:rsidRDefault="00F03E25" w:rsidP="00F03E25">
            <w:pPr>
              <w:spacing w:after="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B</w:t>
            </w:r>
            <w:r w:rsidR="00021D83" w:rsidRPr="00CB6E95">
              <w:rPr>
                <w:rFonts w:ascii="Times New Roman" w:eastAsia="Times New Roman" w:hAnsi="Times New Roman" w:cs="Times New Roman"/>
                <w:b/>
                <w:bCs/>
                <w:color w:val="000000"/>
                <w:lang w:eastAsia="pl-PL"/>
              </w:rPr>
              <w:t>iałobrzegi</w:t>
            </w:r>
          </w:p>
        </w:tc>
        <w:tc>
          <w:tcPr>
            <w:tcW w:w="500" w:type="dxa"/>
            <w:tcBorders>
              <w:top w:val="single" w:sz="4" w:space="0" w:color="auto"/>
              <w:left w:val="nil"/>
              <w:bottom w:val="nil"/>
              <w:right w:val="single" w:sz="4" w:space="0" w:color="auto"/>
            </w:tcBorders>
            <w:shd w:val="clear" w:color="auto" w:fill="auto"/>
            <w:noWrap/>
            <w:textDirection w:val="btLr"/>
            <w:vAlign w:val="bottom"/>
            <w:hideMark/>
          </w:tcPr>
          <w:p w14:paraId="75C7C89B"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Celestynów</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C67EB5B"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Kazuń</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9BCBE14"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Legionowo</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8D4CBB3"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Ostrów</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69761FB"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Pomiechówek</w:t>
            </w:r>
          </w:p>
        </w:tc>
        <w:tc>
          <w:tcPr>
            <w:tcW w:w="43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8968663"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Wesoła</w:t>
            </w:r>
          </w:p>
        </w:tc>
        <w:tc>
          <w:tcPr>
            <w:tcW w:w="4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1AE8A9C"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Zegrze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60086C3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tc>
      </w:tr>
      <w:tr w:rsidR="00021D83" w:rsidRPr="00CB6E95" w14:paraId="5C15C544" w14:textId="77777777" w:rsidTr="00021D83">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1C3C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6620" w:type="dxa"/>
            <w:tcBorders>
              <w:top w:val="single" w:sz="4" w:space="0" w:color="auto"/>
              <w:left w:val="nil"/>
              <w:bottom w:val="single" w:sz="4" w:space="0" w:color="auto"/>
              <w:right w:val="single" w:sz="4" w:space="0" w:color="auto"/>
            </w:tcBorders>
            <w:shd w:val="clear" w:color="FFFFCC" w:fill="FFFFFF"/>
            <w:vAlign w:val="center"/>
            <w:hideMark/>
          </w:tcPr>
          <w:p w14:paraId="57302CB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Aparat zmierzchowy AWZ-30, 30A, IP65 lub równoważny</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E31362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70F6B0A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2E3217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E880B1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41DDC3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8966E5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6E14E90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333DC74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6412DF1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30619BA"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4CFF89BF"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3DB39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6620" w:type="dxa"/>
            <w:tcBorders>
              <w:top w:val="nil"/>
              <w:left w:val="nil"/>
              <w:bottom w:val="single" w:sz="4" w:space="0" w:color="auto"/>
              <w:right w:val="single" w:sz="4" w:space="0" w:color="auto"/>
            </w:tcBorders>
            <w:shd w:val="clear" w:color="FFFFCC" w:fill="FFFFFF"/>
            <w:vAlign w:val="center"/>
            <w:hideMark/>
          </w:tcPr>
          <w:p w14:paraId="3C1FABA8"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Aparat zmierzchowy AZH-106, 16A, IP65 lub równoważny</w:t>
            </w:r>
          </w:p>
        </w:tc>
        <w:tc>
          <w:tcPr>
            <w:tcW w:w="460" w:type="dxa"/>
            <w:tcBorders>
              <w:top w:val="nil"/>
              <w:left w:val="nil"/>
              <w:bottom w:val="single" w:sz="4" w:space="0" w:color="auto"/>
              <w:right w:val="single" w:sz="4" w:space="0" w:color="auto"/>
            </w:tcBorders>
            <w:shd w:val="clear" w:color="auto" w:fill="auto"/>
            <w:noWrap/>
            <w:vAlign w:val="center"/>
            <w:hideMark/>
          </w:tcPr>
          <w:p w14:paraId="260912E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45276E6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4C345A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252EDA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2741A6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B25A92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0ED603F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436234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2977A2D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1278" w:type="dxa"/>
            <w:tcBorders>
              <w:top w:val="nil"/>
              <w:left w:val="nil"/>
              <w:bottom w:val="single" w:sz="4" w:space="0" w:color="auto"/>
              <w:right w:val="single" w:sz="4" w:space="0" w:color="auto"/>
            </w:tcBorders>
            <w:shd w:val="clear" w:color="auto" w:fill="auto"/>
            <w:noWrap/>
            <w:vAlign w:val="center"/>
            <w:hideMark/>
          </w:tcPr>
          <w:p w14:paraId="6DAE2648"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13</w:t>
            </w:r>
          </w:p>
        </w:tc>
      </w:tr>
      <w:tr w:rsidR="00021D83" w:rsidRPr="00CB6E95" w14:paraId="2A889E4C"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544C5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6620" w:type="dxa"/>
            <w:tcBorders>
              <w:top w:val="nil"/>
              <w:left w:val="nil"/>
              <w:bottom w:val="single" w:sz="4" w:space="0" w:color="auto"/>
              <w:right w:val="single" w:sz="4" w:space="0" w:color="auto"/>
            </w:tcBorders>
            <w:shd w:val="clear" w:color="FFFFCC" w:fill="FFFFFF"/>
            <w:vAlign w:val="center"/>
            <w:hideMark/>
          </w:tcPr>
          <w:p w14:paraId="7700706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Aparat zmierzchowy z sondą zew. AZH-S, 16A lub równoważny</w:t>
            </w:r>
          </w:p>
        </w:tc>
        <w:tc>
          <w:tcPr>
            <w:tcW w:w="460" w:type="dxa"/>
            <w:tcBorders>
              <w:top w:val="nil"/>
              <w:left w:val="nil"/>
              <w:bottom w:val="single" w:sz="4" w:space="0" w:color="auto"/>
              <w:right w:val="single" w:sz="4" w:space="0" w:color="auto"/>
            </w:tcBorders>
            <w:shd w:val="clear" w:color="auto" w:fill="auto"/>
            <w:noWrap/>
            <w:vAlign w:val="center"/>
            <w:hideMark/>
          </w:tcPr>
          <w:p w14:paraId="66E5FDD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048BFD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1F513B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500" w:type="dxa"/>
            <w:tcBorders>
              <w:top w:val="nil"/>
              <w:left w:val="nil"/>
              <w:bottom w:val="single" w:sz="4" w:space="0" w:color="auto"/>
              <w:right w:val="single" w:sz="4" w:space="0" w:color="auto"/>
            </w:tcBorders>
            <w:shd w:val="clear" w:color="auto" w:fill="auto"/>
            <w:noWrap/>
            <w:vAlign w:val="center"/>
            <w:hideMark/>
          </w:tcPr>
          <w:p w14:paraId="520247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C7F873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37271F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88BD52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077DBFC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7E339B2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1278" w:type="dxa"/>
            <w:tcBorders>
              <w:top w:val="nil"/>
              <w:left w:val="nil"/>
              <w:bottom w:val="single" w:sz="4" w:space="0" w:color="auto"/>
              <w:right w:val="single" w:sz="4" w:space="0" w:color="auto"/>
            </w:tcBorders>
            <w:shd w:val="clear" w:color="auto" w:fill="auto"/>
            <w:noWrap/>
            <w:vAlign w:val="center"/>
            <w:hideMark/>
          </w:tcPr>
          <w:p w14:paraId="1CD4CB5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w:t>
            </w:r>
          </w:p>
        </w:tc>
      </w:tr>
      <w:tr w:rsidR="00021D83" w:rsidRPr="00CB6E95" w14:paraId="0C58DB5E"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2D821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6620" w:type="dxa"/>
            <w:tcBorders>
              <w:top w:val="nil"/>
              <w:left w:val="nil"/>
              <w:bottom w:val="single" w:sz="4" w:space="0" w:color="auto"/>
              <w:right w:val="single" w:sz="4" w:space="0" w:color="auto"/>
            </w:tcBorders>
            <w:shd w:val="clear" w:color="FFFFCC" w:fill="FFFFFF"/>
            <w:vAlign w:val="center"/>
            <w:hideMark/>
          </w:tcPr>
          <w:p w14:paraId="2AE51E00" w14:textId="74A03362"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Automat z</w:t>
            </w:r>
            <w:r w:rsidR="00F03E25">
              <w:rPr>
                <w:rFonts w:ascii="Times New Roman" w:eastAsia="Times New Roman" w:hAnsi="Times New Roman" w:cs="Times New Roman"/>
                <w:lang w:eastAsia="pl-PL"/>
              </w:rPr>
              <w:t>mierzchowy ZA-B z hermetyczną son</w:t>
            </w:r>
            <w:r w:rsidRPr="00CB6E95">
              <w:rPr>
                <w:rFonts w:ascii="Times New Roman" w:eastAsia="Times New Roman" w:hAnsi="Times New Roman" w:cs="Times New Roman"/>
                <w:lang w:eastAsia="pl-PL"/>
              </w:rPr>
              <w:t>dą 230 na szynę TH35</w:t>
            </w:r>
          </w:p>
        </w:tc>
        <w:tc>
          <w:tcPr>
            <w:tcW w:w="460" w:type="dxa"/>
            <w:tcBorders>
              <w:top w:val="nil"/>
              <w:left w:val="nil"/>
              <w:bottom w:val="single" w:sz="4" w:space="0" w:color="auto"/>
              <w:right w:val="single" w:sz="4" w:space="0" w:color="auto"/>
            </w:tcBorders>
            <w:shd w:val="clear" w:color="000000" w:fill="FFFFFF"/>
            <w:noWrap/>
            <w:vAlign w:val="center"/>
            <w:hideMark/>
          </w:tcPr>
          <w:p w14:paraId="32BCB7D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0CE4DA9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2A3A56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B0C6D1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6C269B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B5F7C0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92723B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3D91FC4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2487C64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1278" w:type="dxa"/>
            <w:tcBorders>
              <w:top w:val="nil"/>
              <w:left w:val="nil"/>
              <w:bottom w:val="single" w:sz="4" w:space="0" w:color="auto"/>
              <w:right w:val="single" w:sz="4" w:space="0" w:color="auto"/>
            </w:tcBorders>
            <w:shd w:val="clear" w:color="auto" w:fill="auto"/>
            <w:noWrap/>
            <w:vAlign w:val="center"/>
            <w:hideMark/>
          </w:tcPr>
          <w:p w14:paraId="07CE31CB"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r>
      <w:tr w:rsidR="00021D83" w:rsidRPr="00CB6E95" w14:paraId="4491BDFA"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E4557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6620" w:type="dxa"/>
            <w:tcBorders>
              <w:top w:val="nil"/>
              <w:left w:val="nil"/>
              <w:bottom w:val="single" w:sz="4" w:space="0" w:color="auto"/>
              <w:right w:val="single" w:sz="4" w:space="0" w:color="auto"/>
            </w:tcBorders>
            <w:shd w:val="clear" w:color="FFFFCC" w:fill="FFFFFF"/>
            <w:vAlign w:val="center"/>
            <w:hideMark/>
          </w:tcPr>
          <w:p w14:paraId="1DB0093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Bezpiecznik D01 GL/GG 6A</w:t>
            </w:r>
          </w:p>
        </w:tc>
        <w:tc>
          <w:tcPr>
            <w:tcW w:w="460" w:type="dxa"/>
            <w:tcBorders>
              <w:top w:val="nil"/>
              <w:left w:val="nil"/>
              <w:bottom w:val="single" w:sz="4" w:space="0" w:color="auto"/>
              <w:right w:val="single" w:sz="4" w:space="0" w:color="auto"/>
            </w:tcBorders>
            <w:shd w:val="clear" w:color="000000" w:fill="FFFFFF"/>
            <w:noWrap/>
            <w:vAlign w:val="center"/>
            <w:hideMark/>
          </w:tcPr>
          <w:p w14:paraId="055EE31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43ACE3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F05B3D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8D0871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2DA296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67273C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FCFCD8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620D0ED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29FEEA3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336BAB27"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527472A6"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31EC4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6620" w:type="dxa"/>
            <w:tcBorders>
              <w:top w:val="nil"/>
              <w:left w:val="nil"/>
              <w:bottom w:val="single" w:sz="4" w:space="0" w:color="auto"/>
              <w:right w:val="single" w:sz="4" w:space="0" w:color="auto"/>
            </w:tcBorders>
            <w:shd w:val="clear" w:color="000000" w:fill="FFFFFF"/>
            <w:vAlign w:val="bottom"/>
            <w:hideMark/>
          </w:tcPr>
          <w:p w14:paraId="64411137"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Wkładka topikowa BIWTS-DII-10A</w:t>
            </w:r>
          </w:p>
        </w:tc>
        <w:tc>
          <w:tcPr>
            <w:tcW w:w="460" w:type="dxa"/>
            <w:tcBorders>
              <w:top w:val="nil"/>
              <w:left w:val="nil"/>
              <w:bottom w:val="single" w:sz="4" w:space="0" w:color="auto"/>
              <w:right w:val="single" w:sz="4" w:space="0" w:color="auto"/>
            </w:tcBorders>
            <w:shd w:val="clear" w:color="000000" w:fill="FFFFFF"/>
            <w:noWrap/>
            <w:vAlign w:val="bottom"/>
            <w:hideMark/>
          </w:tcPr>
          <w:p w14:paraId="2F3E4D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04220F9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9BD899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7556A3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2D85E1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19EE60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7EBB1E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08149B1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198EE00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93647F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461EC642"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5F3DE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6620" w:type="dxa"/>
            <w:tcBorders>
              <w:top w:val="nil"/>
              <w:left w:val="nil"/>
              <w:bottom w:val="single" w:sz="4" w:space="0" w:color="auto"/>
              <w:right w:val="single" w:sz="4" w:space="0" w:color="auto"/>
            </w:tcBorders>
            <w:shd w:val="clear" w:color="FFFFCC" w:fill="FFFFFF"/>
            <w:vAlign w:val="center"/>
            <w:hideMark/>
          </w:tcPr>
          <w:p w14:paraId="58D744A0"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WT-00 100A zw.</w:t>
            </w:r>
          </w:p>
        </w:tc>
        <w:tc>
          <w:tcPr>
            <w:tcW w:w="460" w:type="dxa"/>
            <w:tcBorders>
              <w:top w:val="nil"/>
              <w:left w:val="nil"/>
              <w:bottom w:val="single" w:sz="4" w:space="0" w:color="auto"/>
              <w:right w:val="single" w:sz="4" w:space="0" w:color="auto"/>
            </w:tcBorders>
            <w:shd w:val="clear" w:color="auto" w:fill="auto"/>
            <w:noWrap/>
            <w:vAlign w:val="center"/>
            <w:hideMark/>
          </w:tcPr>
          <w:p w14:paraId="5570895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9509E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4CD1AD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B8B7F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196D4F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275ECF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111822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67BAB64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00EFD72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1278" w:type="dxa"/>
            <w:tcBorders>
              <w:top w:val="nil"/>
              <w:left w:val="nil"/>
              <w:bottom w:val="single" w:sz="4" w:space="0" w:color="auto"/>
              <w:right w:val="single" w:sz="4" w:space="0" w:color="auto"/>
            </w:tcBorders>
            <w:shd w:val="clear" w:color="auto" w:fill="auto"/>
            <w:noWrap/>
            <w:vAlign w:val="center"/>
            <w:hideMark/>
          </w:tcPr>
          <w:p w14:paraId="0C1CC0D8"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r>
      <w:tr w:rsidR="00021D83" w:rsidRPr="00CB6E95" w14:paraId="758550F0"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A8A24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6620" w:type="dxa"/>
            <w:tcBorders>
              <w:top w:val="nil"/>
              <w:left w:val="nil"/>
              <w:bottom w:val="single" w:sz="4" w:space="0" w:color="auto"/>
              <w:right w:val="single" w:sz="4" w:space="0" w:color="auto"/>
            </w:tcBorders>
            <w:shd w:val="clear" w:color="FFFFCC" w:fill="FFFFFF"/>
            <w:vAlign w:val="center"/>
            <w:hideMark/>
          </w:tcPr>
          <w:p w14:paraId="5165C320"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WT-00 125A zw.</w:t>
            </w:r>
          </w:p>
        </w:tc>
        <w:tc>
          <w:tcPr>
            <w:tcW w:w="460" w:type="dxa"/>
            <w:tcBorders>
              <w:top w:val="nil"/>
              <w:left w:val="nil"/>
              <w:bottom w:val="single" w:sz="4" w:space="0" w:color="auto"/>
              <w:right w:val="single" w:sz="4" w:space="0" w:color="auto"/>
            </w:tcBorders>
            <w:shd w:val="clear" w:color="auto" w:fill="auto"/>
            <w:noWrap/>
            <w:vAlign w:val="center"/>
            <w:hideMark/>
          </w:tcPr>
          <w:p w14:paraId="47FB73D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49821C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B548FE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6209A9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BD80D6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A8784E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C038E1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6F6F6E0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65" w:type="dxa"/>
            <w:tcBorders>
              <w:top w:val="nil"/>
              <w:left w:val="nil"/>
              <w:bottom w:val="single" w:sz="4" w:space="0" w:color="auto"/>
              <w:right w:val="single" w:sz="4" w:space="0" w:color="auto"/>
            </w:tcBorders>
            <w:shd w:val="clear" w:color="auto" w:fill="auto"/>
            <w:noWrap/>
            <w:vAlign w:val="center"/>
            <w:hideMark/>
          </w:tcPr>
          <w:p w14:paraId="20DC388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1278" w:type="dxa"/>
            <w:tcBorders>
              <w:top w:val="nil"/>
              <w:left w:val="nil"/>
              <w:bottom w:val="single" w:sz="4" w:space="0" w:color="auto"/>
              <w:right w:val="single" w:sz="4" w:space="0" w:color="auto"/>
            </w:tcBorders>
            <w:shd w:val="clear" w:color="auto" w:fill="auto"/>
            <w:noWrap/>
            <w:vAlign w:val="center"/>
            <w:hideMark/>
          </w:tcPr>
          <w:p w14:paraId="3B70E81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60</w:t>
            </w:r>
          </w:p>
        </w:tc>
      </w:tr>
      <w:tr w:rsidR="00021D83" w:rsidRPr="00CB6E95" w14:paraId="0603B3A8"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7EEE1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6620" w:type="dxa"/>
            <w:tcBorders>
              <w:top w:val="nil"/>
              <w:left w:val="nil"/>
              <w:bottom w:val="single" w:sz="4" w:space="0" w:color="auto"/>
              <w:right w:val="single" w:sz="4" w:space="0" w:color="auto"/>
            </w:tcBorders>
            <w:shd w:val="clear" w:color="FFFFCC" w:fill="FFFFFF"/>
            <w:vAlign w:val="center"/>
            <w:hideMark/>
          </w:tcPr>
          <w:p w14:paraId="1E7FC4CA"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WT-00 160A zw.</w:t>
            </w:r>
          </w:p>
        </w:tc>
        <w:tc>
          <w:tcPr>
            <w:tcW w:w="460" w:type="dxa"/>
            <w:tcBorders>
              <w:top w:val="nil"/>
              <w:left w:val="nil"/>
              <w:bottom w:val="single" w:sz="4" w:space="0" w:color="auto"/>
              <w:right w:val="single" w:sz="4" w:space="0" w:color="auto"/>
            </w:tcBorders>
            <w:shd w:val="clear" w:color="auto" w:fill="auto"/>
            <w:noWrap/>
            <w:vAlign w:val="center"/>
            <w:hideMark/>
          </w:tcPr>
          <w:p w14:paraId="26AD3F3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F5F05E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B7288D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3F7BD9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2308FB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C0614C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10570F9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76FD3D9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65" w:type="dxa"/>
            <w:tcBorders>
              <w:top w:val="nil"/>
              <w:left w:val="nil"/>
              <w:bottom w:val="single" w:sz="4" w:space="0" w:color="auto"/>
              <w:right w:val="single" w:sz="4" w:space="0" w:color="auto"/>
            </w:tcBorders>
            <w:shd w:val="clear" w:color="auto" w:fill="auto"/>
            <w:noWrap/>
            <w:vAlign w:val="center"/>
            <w:hideMark/>
          </w:tcPr>
          <w:p w14:paraId="6C31874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1278" w:type="dxa"/>
            <w:tcBorders>
              <w:top w:val="nil"/>
              <w:left w:val="nil"/>
              <w:bottom w:val="single" w:sz="4" w:space="0" w:color="auto"/>
              <w:right w:val="single" w:sz="4" w:space="0" w:color="auto"/>
            </w:tcBorders>
            <w:shd w:val="clear" w:color="auto" w:fill="auto"/>
            <w:noWrap/>
            <w:vAlign w:val="center"/>
            <w:hideMark/>
          </w:tcPr>
          <w:p w14:paraId="431E8C9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r>
      <w:tr w:rsidR="00021D83" w:rsidRPr="00CB6E95" w14:paraId="2B289DAA"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0FD5B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6620" w:type="dxa"/>
            <w:tcBorders>
              <w:top w:val="nil"/>
              <w:left w:val="nil"/>
              <w:bottom w:val="single" w:sz="4" w:space="0" w:color="auto"/>
              <w:right w:val="single" w:sz="4" w:space="0" w:color="auto"/>
            </w:tcBorders>
            <w:shd w:val="clear" w:color="FFFFCC" w:fill="FFFFFF"/>
            <w:vAlign w:val="center"/>
            <w:hideMark/>
          </w:tcPr>
          <w:p w14:paraId="1587F68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63A zw.</w:t>
            </w:r>
          </w:p>
        </w:tc>
        <w:tc>
          <w:tcPr>
            <w:tcW w:w="460" w:type="dxa"/>
            <w:tcBorders>
              <w:top w:val="nil"/>
              <w:left w:val="nil"/>
              <w:bottom w:val="single" w:sz="4" w:space="0" w:color="auto"/>
              <w:right w:val="single" w:sz="4" w:space="0" w:color="auto"/>
            </w:tcBorders>
            <w:shd w:val="clear" w:color="auto" w:fill="auto"/>
            <w:noWrap/>
            <w:vAlign w:val="center"/>
            <w:hideMark/>
          </w:tcPr>
          <w:p w14:paraId="1C0A43D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0DA111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8CE3B6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AC8CF8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4CE5F5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C2C324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6924F1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437" w:type="dxa"/>
            <w:tcBorders>
              <w:top w:val="nil"/>
              <w:left w:val="nil"/>
              <w:bottom w:val="single" w:sz="4" w:space="0" w:color="auto"/>
              <w:right w:val="single" w:sz="4" w:space="0" w:color="auto"/>
            </w:tcBorders>
            <w:shd w:val="clear" w:color="auto" w:fill="auto"/>
            <w:noWrap/>
            <w:vAlign w:val="center"/>
            <w:hideMark/>
          </w:tcPr>
          <w:p w14:paraId="75F1427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43903EB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0FC246F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35</w:t>
            </w:r>
          </w:p>
        </w:tc>
      </w:tr>
      <w:tr w:rsidR="00021D83" w:rsidRPr="00CB6E95" w14:paraId="0B6E98A9"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353DE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11.</w:t>
            </w:r>
          </w:p>
        </w:tc>
        <w:tc>
          <w:tcPr>
            <w:tcW w:w="6620" w:type="dxa"/>
            <w:tcBorders>
              <w:top w:val="nil"/>
              <w:left w:val="nil"/>
              <w:bottom w:val="single" w:sz="4" w:space="0" w:color="auto"/>
              <w:right w:val="single" w:sz="4" w:space="0" w:color="auto"/>
            </w:tcBorders>
            <w:shd w:val="clear" w:color="FFFFCC" w:fill="FFFFFF"/>
            <w:vAlign w:val="center"/>
            <w:hideMark/>
          </w:tcPr>
          <w:p w14:paraId="2593A048"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WT-00 80A zw.</w:t>
            </w:r>
          </w:p>
        </w:tc>
        <w:tc>
          <w:tcPr>
            <w:tcW w:w="460" w:type="dxa"/>
            <w:tcBorders>
              <w:top w:val="nil"/>
              <w:left w:val="nil"/>
              <w:bottom w:val="single" w:sz="4" w:space="0" w:color="auto"/>
              <w:right w:val="single" w:sz="4" w:space="0" w:color="auto"/>
            </w:tcBorders>
            <w:shd w:val="clear" w:color="auto" w:fill="auto"/>
            <w:noWrap/>
            <w:vAlign w:val="center"/>
            <w:hideMark/>
          </w:tcPr>
          <w:p w14:paraId="2B789ED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4D721F7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E2D895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3F9E30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486A3D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C490A7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9240F8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1774E8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7B09D3F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4314AE46"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6F51D07D"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E34E1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6620" w:type="dxa"/>
            <w:tcBorders>
              <w:top w:val="nil"/>
              <w:left w:val="nil"/>
              <w:bottom w:val="single" w:sz="4" w:space="0" w:color="auto"/>
              <w:right w:val="single" w:sz="4" w:space="0" w:color="auto"/>
            </w:tcBorders>
            <w:shd w:val="clear" w:color="FFFFCC" w:fill="FFFFFF"/>
            <w:vAlign w:val="center"/>
            <w:hideMark/>
          </w:tcPr>
          <w:p w14:paraId="2737486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WT-1 100A zw.</w:t>
            </w:r>
          </w:p>
        </w:tc>
        <w:tc>
          <w:tcPr>
            <w:tcW w:w="460" w:type="dxa"/>
            <w:tcBorders>
              <w:top w:val="nil"/>
              <w:left w:val="nil"/>
              <w:bottom w:val="single" w:sz="4" w:space="0" w:color="auto"/>
              <w:right w:val="single" w:sz="4" w:space="0" w:color="auto"/>
            </w:tcBorders>
            <w:shd w:val="clear" w:color="auto" w:fill="auto"/>
            <w:noWrap/>
            <w:vAlign w:val="center"/>
            <w:hideMark/>
          </w:tcPr>
          <w:p w14:paraId="0EE284C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30C471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91123A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191FB7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868BB6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4E9461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432AFA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7788941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465" w:type="dxa"/>
            <w:tcBorders>
              <w:top w:val="nil"/>
              <w:left w:val="nil"/>
              <w:bottom w:val="single" w:sz="4" w:space="0" w:color="auto"/>
              <w:right w:val="single" w:sz="4" w:space="0" w:color="auto"/>
            </w:tcBorders>
            <w:shd w:val="clear" w:color="auto" w:fill="auto"/>
            <w:noWrap/>
            <w:vAlign w:val="center"/>
            <w:hideMark/>
          </w:tcPr>
          <w:p w14:paraId="4DA5558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5ACFC1F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r>
      <w:tr w:rsidR="00021D83" w:rsidRPr="00CB6E95" w14:paraId="226356D2"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B8337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13.</w:t>
            </w:r>
          </w:p>
        </w:tc>
        <w:tc>
          <w:tcPr>
            <w:tcW w:w="6620" w:type="dxa"/>
            <w:tcBorders>
              <w:top w:val="nil"/>
              <w:left w:val="nil"/>
              <w:bottom w:val="single" w:sz="4" w:space="0" w:color="auto"/>
              <w:right w:val="single" w:sz="4" w:space="0" w:color="auto"/>
            </w:tcBorders>
            <w:shd w:val="clear" w:color="FFFFCC" w:fill="FFFFFF"/>
            <w:vAlign w:val="center"/>
            <w:hideMark/>
          </w:tcPr>
          <w:p w14:paraId="259C016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WT-1 125A zw.</w:t>
            </w:r>
          </w:p>
        </w:tc>
        <w:tc>
          <w:tcPr>
            <w:tcW w:w="460" w:type="dxa"/>
            <w:tcBorders>
              <w:top w:val="nil"/>
              <w:left w:val="nil"/>
              <w:bottom w:val="single" w:sz="4" w:space="0" w:color="auto"/>
              <w:right w:val="single" w:sz="4" w:space="0" w:color="auto"/>
            </w:tcBorders>
            <w:shd w:val="clear" w:color="auto" w:fill="auto"/>
            <w:noWrap/>
            <w:vAlign w:val="center"/>
            <w:hideMark/>
          </w:tcPr>
          <w:p w14:paraId="6CEF833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3B89E64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453A05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73AD0B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665F5A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08D636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B2B438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37" w:type="dxa"/>
            <w:tcBorders>
              <w:top w:val="nil"/>
              <w:left w:val="nil"/>
              <w:bottom w:val="single" w:sz="4" w:space="0" w:color="auto"/>
              <w:right w:val="single" w:sz="4" w:space="0" w:color="auto"/>
            </w:tcBorders>
            <w:shd w:val="clear" w:color="auto" w:fill="auto"/>
            <w:noWrap/>
            <w:vAlign w:val="center"/>
            <w:hideMark/>
          </w:tcPr>
          <w:p w14:paraId="15CB6FF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465" w:type="dxa"/>
            <w:tcBorders>
              <w:top w:val="nil"/>
              <w:left w:val="nil"/>
              <w:bottom w:val="single" w:sz="4" w:space="0" w:color="auto"/>
              <w:right w:val="single" w:sz="4" w:space="0" w:color="auto"/>
            </w:tcBorders>
            <w:shd w:val="clear" w:color="auto" w:fill="auto"/>
            <w:noWrap/>
            <w:vAlign w:val="center"/>
            <w:hideMark/>
          </w:tcPr>
          <w:p w14:paraId="3892EDE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1278" w:type="dxa"/>
            <w:tcBorders>
              <w:top w:val="nil"/>
              <w:left w:val="nil"/>
              <w:bottom w:val="single" w:sz="4" w:space="0" w:color="auto"/>
              <w:right w:val="single" w:sz="4" w:space="0" w:color="auto"/>
            </w:tcBorders>
            <w:shd w:val="clear" w:color="auto" w:fill="auto"/>
            <w:noWrap/>
            <w:vAlign w:val="center"/>
            <w:hideMark/>
          </w:tcPr>
          <w:p w14:paraId="77BCD5C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r>
      <w:tr w:rsidR="00021D83" w:rsidRPr="00CB6E95" w14:paraId="1324BCDB"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066A1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14.</w:t>
            </w:r>
          </w:p>
        </w:tc>
        <w:tc>
          <w:tcPr>
            <w:tcW w:w="6620" w:type="dxa"/>
            <w:tcBorders>
              <w:top w:val="nil"/>
              <w:left w:val="nil"/>
              <w:bottom w:val="single" w:sz="4" w:space="0" w:color="auto"/>
              <w:right w:val="single" w:sz="4" w:space="0" w:color="auto"/>
            </w:tcBorders>
            <w:shd w:val="clear" w:color="FFFFCC" w:fill="FFFFFF"/>
            <w:vAlign w:val="center"/>
            <w:hideMark/>
          </w:tcPr>
          <w:p w14:paraId="091FD55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WT-1 250A zw.</w:t>
            </w:r>
          </w:p>
        </w:tc>
        <w:tc>
          <w:tcPr>
            <w:tcW w:w="460" w:type="dxa"/>
            <w:tcBorders>
              <w:top w:val="nil"/>
              <w:left w:val="nil"/>
              <w:bottom w:val="single" w:sz="4" w:space="0" w:color="auto"/>
              <w:right w:val="single" w:sz="4" w:space="0" w:color="auto"/>
            </w:tcBorders>
            <w:shd w:val="clear" w:color="auto" w:fill="auto"/>
            <w:noWrap/>
            <w:vAlign w:val="center"/>
            <w:hideMark/>
          </w:tcPr>
          <w:p w14:paraId="2548F35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AABAD3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721E13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9C8DB2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98C7CE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D9F741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934901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108862A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465" w:type="dxa"/>
            <w:tcBorders>
              <w:top w:val="nil"/>
              <w:left w:val="nil"/>
              <w:bottom w:val="single" w:sz="4" w:space="0" w:color="auto"/>
              <w:right w:val="single" w:sz="4" w:space="0" w:color="auto"/>
            </w:tcBorders>
            <w:shd w:val="clear" w:color="auto" w:fill="auto"/>
            <w:noWrap/>
            <w:vAlign w:val="center"/>
            <w:hideMark/>
          </w:tcPr>
          <w:p w14:paraId="5B3D5F2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1278" w:type="dxa"/>
            <w:tcBorders>
              <w:top w:val="nil"/>
              <w:left w:val="nil"/>
              <w:bottom w:val="single" w:sz="4" w:space="0" w:color="auto"/>
              <w:right w:val="single" w:sz="4" w:space="0" w:color="auto"/>
            </w:tcBorders>
            <w:shd w:val="clear" w:color="auto" w:fill="auto"/>
            <w:noWrap/>
            <w:vAlign w:val="center"/>
            <w:hideMark/>
          </w:tcPr>
          <w:p w14:paraId="5C786E1A"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100</w:t>
            </w:r>
          </w:p>
        </w:tc>
      </w:tr>
      <w:tr w:rsidR="00021D83" w:rsidRPr="00CB6E95" w14:paraId="73C6429C"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6DD62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6620" w:type="dxa"/>
            <w:tcBorders>
              <w:top w:val="nil"/>
              <w:left w:val="nil"/>
              <w:bottom w:val="single" w:sz="4" w:space="0" w:color="auto"/>
              <w:right w:val="single" w:sz="4" w:space="0" w:color="auto"/>
            </w:tcBorders>
            <w:shd w:val="clear" w:color="FFFFCC" w:fill="FFFFFF"/>
            <w:vAlign w:val="center"/>
            <w:hideMark/>
          </w:tcPr>
          <w:p w14:paraId="27BC8F26"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63A zw.</w:t>
            </w:r>
          </w:p>
        </w:tc>
        <w:tc>
          <w:tcPr>
            <w:tcW w:w="460" w:type="dxa"/>
            <w:tcBorders>
              <w:top w:val="nil"/>
              <w:left w:val="nil"/>
              <w:bottom w:val="single" w:sz="4" w:space="0" w:color="auto"/>
              <w:right w:val="single" w:sz="4" w:space="0" w:color="auto"/>
            </w:tcBorders>
            <w:shd w:val="clear" w:color="auto" w:fill="auto"/>
            <w:noWrap/>
            <w:vAlign w:val="center"/>
            <w:hideMark/>
          </w:tcPr>
          <w:p w14:paraId="07CC728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4951A69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C6FCB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7D0DBF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293CCA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B1E08E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A48DD5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58600E7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781816E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F3307F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r>
      <w:tr w:rsidR="00021D83" w:rsidRPr="00CB6E95" w14:paraId="4B132FB4"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F6426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6620" w:type="dxa"/>
            <w:tcBorders>
              <w:top w:val="nil"/>
              <w:left w:val="nil"/>
              <w:bottom w:val="single" w:sz="4" w:space="0" w:color="auto"/>
              <w:right w:val="single" w:sz="4" w:space="0" w:color="auto"/>
            </w:tcBorders>
            <w:shd w:val="clear" w:color="FFFFCC" w:fill="FFFFFF"/>
            <w:vAlign w:val="center"/>
            <w:hideMark/>
          </w:tcPr>
          <w:p w14:paraId="5D5D1F56"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 80A zw.</w:t>
            </w:r>
          </w:p>
        </w:tc>
        <w:tc>
          <w:tcPr>
            <w:tcW w:w="460" w:type="dxa"/>
            <w:tcBorders>
              <w:top w:val="nil"/>
              <w:left w:val="nil"/>
              <w:bottom w:val="single" w:sz="4" w:space="0" w:color="auto"/>
              <w:right w:val="single" w:sz="4" w:space="0" w:color="auto"/>
            </w:tcBorders>
            <w:shd w:val="clear" w:color="auto" w:fill="auto"/>
            <w:noWrap/>
            <w:vAlign w:val="center"/>
            <w:hideMark/>
          </w:tcPr>
          <w:p w14:paraId="5888048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5218FA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39185E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0CB1FF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B96759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62ADFE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5DD636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493B849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0B5A7FC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9E4D6DA"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r>
      <w:tr w:rsidR="00021D83" w:rsidRPr="00CB6E95" w14:paraId="7996E011"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19E34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17.</w:t>
            </w:r>
          </w:p>
        </w:tc>
        <w:tc>
          <w:tcPr>
            <w:tcW w:w="6620" w:type="dxa"/>
            <w:tcBorders>
              <w:top w:val="nil"/>
              <w:left w:val="nil"/>
              <w:bottom w:val="single" w:sz="4" w:space="0" w:color="auto"/>
              <w:right w:val="single" w:sz="4" w:space="0" w:color="auto"/>
            </w:tcBorders>
            <w:shd w:val="clear" w:color="FFFFCC" w:fill="FFFFFF"/>
            <w:vAlign w:val="center"/>
            <w:hideMark/>
          </w:tcPr>
          <w:p w14:paraId="0E321C2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WT-1C 100A sz.</w:t>
            </w:r>
          </w:p>
        </w:tc>
        <w:tc>
          <w:tcPr>
            <w:tcW w:w="460" w:type="dxa"/>
            <w:tcBorders>
              <w:top w:val="nil"/>
              <w:left w:val="nil"/>
              <w:bottom w:val="single" w:sz="4" w:space="0" w:color="auto"/>
              <w:right w:val="single" w:sz="4" w:space="0" w:color="auto"/>
            </w:tcBorders>
            <w:shd w:val="clear" w:color="auto" w:fill="auto"/>
            <w:noWrap/>
            <w:vAlign w:val="center"/>
            <w:hideMark/>
          </w:tcPr>
          <w:p w14:paraId="336EBE7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3A8D9AD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57A327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BEF3C4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3E82DF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D38ED3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BF2556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2AC3A0F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2E022AC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430A78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504C26A0"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1EF51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18.</w:t>
            </w:r>
          </w:p>
        </w:tc>
        <w:tc>
          <w:tcPr>
            <w:tcW w:w="6620" w:type="dxa"/>
            <w:tcBorders>
              <w:top w:val="nil"/>
              <w:left w:val="nil"/>
              <w:bottom w:val="single" w:sz="4" w:space="0" w:color="auto"/>
              <w:right w:val="single" w:sz="4" w:space="0" w:color="auto"/>
            </w:tcBorders>
            <w:shd w:val="clear" w:color="FFFFCC" w:fill="FFFFFF"/>
            <w:vAlign w:val="center"/>
            <w:hideMark/>
          </w:tcPr>
          <w:p w14:paraId="3AAC87FC"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 WT-2 315A zw.</w:t>
            </w:r>
          </w:p>
        </w:tc>
        <w:tc>
          <w:tcPr>
            <w:tcW w:w="460" w:type="dxa"/>
            <w:tcBorders>
              <w:top w:val="nil"/>
              <w:left w:val="nil"/>
              <w:bottom w:val="single" w:sz="4" w:space="0" w:color="auto"/>
              <w:right w:val="single" w:sz="4" w:space="0" w:color="auto"/>
            </w:tcBorders>
            <w:shd w:val="clear" w:color="auto" w:fill="auto"/>
            <w:noWrap/>
            <w:vAlign w:val="center"/>
            <w:hideMark/>
          </w:tcPr>
          <w:p w14:paraId="07E99D3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84162E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F7C37E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B792F5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319429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B1D7B7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5167CC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7ABE352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6E0B4A2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1278" w:type="dxa"/>
            <w:tcBorders>
              <w:top w:val="nil"/>
              <w:left w:val="nil"/>
              <w:bottom w:val="single" w:sz="4" w:space="0" w:color="auto"/>
              <w:right w:val="single" w:sz="4" w:space="0" w:color="auto"/>
            </w:tcBorders>
            <w:shd w:val="clear" w:color="auto" w:fill="auto"/>
            <w:noWrap/>
            <w:vAlign w:val="center"/>
            <w:hideMark/>
          </w:tcPr>
          <w:p w14:paraId="42299529"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r>
      <w:tr w:rsidR="00021D83" w:rsidRPr="00CB6E95" w14:paraId="11CE8CA9"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72B5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6620" w:type="dxa"/>
            <w:tcBorders>
              <w:top w:val="nil"/>
              <w:left w:val="nil"/>
              <w:bottom w:val="single" w:sz="4" w:space="0" w:color="auto"/>
              <w:right w:val="single" w:sz="4" w:space="0" w:color="auto"/>
            </w:tcBorders>
            <w:shd w:val="clear" w:color="FFFFCC" w:fill="FFFFFF"/>
            <w:vAlign w:val="center"/>
            <w:hideMark/>
          </w:tcPr>
          <w:p w14:paraId="0F99516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BM-WT-1  200A zw.</w:t>
            </w:r>
          </w:p>
        </w:tc>
        <w:tc>
          <w:tcPr>
            <w:tcW w:w="460" w:type="dxa"/>
            <w:tcBorders>
              <w:top w:val="nil"/>
              <w:left w:val="nil"/>
              <w:bottom w:val="single" w:sz="4" w:space="0" w:color="auto"/>
              <w:right w:val="single" w:sz="4" w:space="0" w:color="auto"/>
            </w:tcBorders>
            <w:shd w:val="clear" w:color="000000" w:fill="FFFFFF"/>
            <w:noWrap/>
            <w:vAlign w:val="center"/>
            <w:hideMark/>
          </w:tcPr>
          <w:p w14:paraId="07D58CE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68C412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6DAB717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52BEFD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19BF0D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672CEE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D79591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635C0FB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465" w:type="dxa"/>
            <w:tcBorders>
              <w:top w:val="nil"/>
              <w:left w:val="nil"/>
              <w:bottom w:val="single" w:sz="4" w:space="0" w:color="auto"/>
              <w:right w:val="single" w:sz="4" w:space="0" w:color="auto"/>
            </w:tcBorders>
            <w:shd w:val="clear" w:color="auto" w:fill="auto"/>
            <w:noWrap/>
            <w:vAlign w:val="center"/>
            <w:hideMark/>
          </w:tcPr>
          <w:p w14:paraId="5DD3AE1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CCA23D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r>
      <w:tr w:rsidR="00021D83" w:rsidRPr="00CB6E95" w14:paraId="47920981"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F6EBC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6620" w:type="dxa"/>
            <w:tcBorders>
              <w:top w:val="nil"/>
              <w:left w:val="nil"/>
              <w:bottom w:val="single" w:sz="4" w:space="0" w:color="auto"/>
              <w:right w:val="single" w:sz="4" w:space="0" w:color="auto"/>
            </w:tcBorders>
            <w:shd w:val="clear" w:color="FFFFCC" w:fill="FFFFFF"/>
            <w:vAlign w:val="center"/>
            <w:hideMark/>
          </w:tcPr>
          <w:p w14:paraId="0AC0674C"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D01 10A zw.</w:t>
            </w:r>
          </w:p>
        </w:tc>
        <w:tc>
          <w:tcPr>
            <w:tcW w:w="460" w:type="dxa"/>
            <w:tcBorders>
              <w:top w:val="nil"/>
              <w:left w:val="nil"/>
              <w:bottom w:val="single" w:sz="4" w:space="0" w:color="auto"/>
              <w:right w:val="single" w:sz="4" w:space="0" w:color="auto"/>
            </w:tcBorders>
            <w:shd w:val="clear" w:color="000000" w:fill="FFFFFF"/>
            <w:noWrap/>
            <w:vAlign w:val="center"/>
            <w:hideMark/>
          </w:tcPr>
          <w:p w14:paraId="124789F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D842A1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24F5CA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29A2DB5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67C4B26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7FFCFC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7716C9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37" w:type="dxa"/>
            <w:tcBorders>
              <w:top w:val="nil"/>
              <w:left w:val="nil"/>
              <w:bottom w:val="single" w:sz="4" w:space="0" w:color="auto"/>
              <w:right w:val="single" w:sz="4" w:space="0" w:color="auto"/>
            </w:tcBorders>
            <w:shd w:val="clear" w:color="auto" w:fill="auto"/>
            <w:noWrap/>
            <w:vAlign w:val="center"/>
            <w:hideMark/>
          </w:tcPr>
          <w:p w14:paraId="456090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2486650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52DEC756"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r>
      <w:tr w:rsidR="00021D83" w:rsidRPr="00CB6E95" w14:paraId="1C9A18AE"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837CD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21.</w:t>
            </w:r>
          </w:p>
        </w:tc>
        <w:tc>
          <w:tcPr>
            <w:tcW w:w="6620" w:type="dxa"/>
            <w:tcBorders>
              <w:top w:val="nil"/>
              <w:left w:val="nil"/>
              <w:bottom w:val="single" w:sz="4" w:space="0" w:color="auto"/>
              <w:right w:val="single" w:sz="4" w:space="0" w:color="auto"/>
            </w:tcBorders>
            <w:shd w:val="clear" w:color="FFFFCC" w:fill="FFFFFF"/>
            <w:vAlign w:val="center"/>
            <w:hideMark/>
          </w:tcPr>
          <w:p w14:paraId="77594248"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D02 20A zw.</w:t>
            </w:r>
          </w:p>
        </w:tc>
        <w:tc>
          <w:tcPr>
            <w:tcW w:w="460" w:type="dxa"/>
            <w:tcBorders>
              <w:top w:val="nil"/>
              <w:left w:val="nil"/>
              <w:bottom w:val="single" w:sz="4" w:space="0" w:color="auto"/>
              <w:right w:val="single" w:sz="4" w:space="0" w:color="auto"/>
            </w:tcBorders>
            <w:shd w:val="clear" w:color="000000" w:fill="FFFFFF"/>
            <w:noWrap/>
            <w:vAlign w:val="center"/>
            <w:hideMark/>
          </w:tcPr>
          <w:p w14:paraId="3650BFD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2DD56E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05CB3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4F608F1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65F77D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5786772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C962ED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0890E5B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39C9B35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09F1CEE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60</w:t>
            </w:r>
          </w:p>
        </w:tc>
      </w:tr>
      <w:tr w:rsidR="00021D83" w:rsidRPr="00CB6E95" w14:paraId="31BCB4CC"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B1929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22.</w:t>
            </w:r>
          </w:p>
        </w:tc>
        <w:tc>
          <w:tcPr>
            <w:tcW w:w="6620" w:type="dxa"/>
            <w:tcBorders>
              <w:top w:val="nil"/>
              <w:left w:val="nil"/>
              <w:bottom w:val="single" w:sz="4" w:space="0" w:color="auto"/>
              <w:right w:val="single" w:sz="4" w:space="0" w:color="auto"/>
            </w:tcBorders>
            <w:shd w:val="clear" w:color="FFFFCC" w:fill="FFFFFF"/>
            <w:vAlign w:val="center"/>
            <w:hideMark/>
          </w:tcPr>
          <w:p w14:paraId="5D529535"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D02 25A zw.</w:t>
            </w:r>
          </w:p>
        </w:tc>
        <w:tc>
          <w:tcPr>
            <w:tcW w:w="460" w:type="dxa"/>
            <w:tcBorders>
              <w:top w:val="nil"/>
              <w:left w:val="nil"/>
              <w:bottom w:val="single" w:sz="4" w:space="0" w:color="auto"/>
              <w:right w:val="single" w:sz="4" w:space="0" w:color="auto"/>
            </w:tcBorders>
            <w:shd w:val="clear" w:color="000000" w:fill="FFFFFF"/>
            <w:noWrap/>
            <w:vAlign w:val="center"/>
            <w:hideMark/>
          </w:tcPr>
          <w:p w14:paraId="4432FBF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2F98AF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6A55548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6699032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719F06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5927F94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D93078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3C94FE7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3AF20FA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1278" w:type="dxa"/>
            <w:tcBorders>
              <w:top w:val="nil"/>
              <w:left w:val="nil"/>
              <w:bottom w:val="single" w:sz="4" w:space="0" w:color="auto"/>
              <w:right w:val="single" w:sz="4" w:space="0" w:color="auto"/>
            </w:tcBorders>
            <w:shd w:val="clear" w:color="auto" w:fill="auto"/>
            <w:noWrap/>
            <w:vAlign w:val="center"/>
            <w:hideMark/>
          </w:tcPr>
          <w:p w14:paraId="734ED134"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190</w:t>
            </w:r>
          </w:p>
        </w:tc>
      </w:tr>
      <w:tr w:rsidR="00021D83" w:rsidRPr="00CB6E95" w14:paraId="1690B879"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70C82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23.</w:t>
            </w:r>
          </w:p>
        </w:tc>
        <w:tc>
          <w:tcPr>
            <w:tcW w:w="6620" w:type="dxa"/>
            <w:tcBorders>
              <w:top w:val="nil"/>
              <w:left w:val="nil"/>
              <w:bottom w:val="single" w:sz="4" w:space="0" w:color="auto"/>
              <w:right w:val="single" w:sz="4" w:space="0" w:color="auto"/>
            </w:tcBorders>
            <w:shd w:val="clear" w:color="FFFFCC" w:fill="FFFFFF"/>
            <w:vAlign w:val="center"/>
            <w:hideMark/>
          </w:tcPr>
          <w:p w14:paraId="14BB7C6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D02 35A zw.</w:t>
            </w:r>
          </w:p>
        </w:tc>
        <w:tc>
          <w:tcPr>
            <w:tcW w:w="460" w:type="dxa"/>
            <w:tcBorders>
              <w:top w:val="nil"/>
              <w:left w:val="nil"/>
              <w:bottom w:val="single" w:sz="4" w:space="0" w:color="auto"/>
              <w:right w:val="single" w:sz="4" w:space="0" w:color="auto"/>
            </w:tcBorders>
            <w:shd w:val="clear" w:color="000000" w:fill="FFFFFF"/>
            <w:noWrap/>
            <w:vAlign w:val="center"/>
            <w:hideMark/>
          </w:tcPr>
          <w:p w14:paraId="77A0350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81F8E4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4DA15AB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4221BE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39DB6E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747EF95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630394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431214F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27BAF5B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4A721B5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110</w:t>
            </w:r>
          </w:p>
        </w:tc>
      </w:tr>
      <w:tr w:rsidR="00021D83" w:rsidRPr="00CB6E95" w14:paraId="3D4385E1"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01ACD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24.</w:t>
            </w:r>
          </w:p>
        </w:tc>
        <w:tc>
          <w:tcPr>
            <w:tcW w:w="6620" w:type="dxa"/>
            <w:tcBorders>
              <w:top w:val="nil"/>
              <w:left w:val="nil"/>
              <w:bottom w:val="single" w:sz="4" w:space="0" w:color="auto"/>
              <w:right w:val="single" w:sz="4" w:space="0" w:color="auto"/>
            </w:tcBorders>
            <w:shd w:val="clear" w:color="FFFFCC" w:fill="FFFFFF"/>
            <w:vAlign w:val="center"/>
            <w:hideMark/>
          </w:tcPr>
          <w:p w14:paraId="60504E0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 16A sz.</w:t>
            </w:r>
          </w:p>
        </w:tc>
        <w:tc>
          <w:tcPr>
            <w:tcW w:w="460" w:type="dxa"/>
            <w:tcBorders>
              <w:top w:val="nil"/>
              <w:left w:val="nil"/>
              <w:bottom w:val="single" w:sz="4" w:space="0" w:color="auto"/>
              <w:right w:val="single" w:sz="4" w:space="0" w:color="auto"/>
            </w:tcBorders>
            <w:shd w:val="clear" w:color="auto" w:fill="auto"/>
            <w:noWrap/>
            <w:vAlign w:val="center"/>
            <w:hideMark/>
          </w:tcPr>
          <w:p w14:paraId="03CE5CE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ECED52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FD3D45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7C86F18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FEC26D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019B413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80</w:t>
            </w:r>
          </w:p>
        </w:tc>
        <w:tc>
          <w:tcPr>
            <w:tcW w:w="500" w:type="dxa"/>
            <w:tcBorders>
              <w:top w:val="nil"/>
              <w:left w:val="nil"/>
              <w:bottom w:val="single" w:sz="4" w:space="0" w:color="auto"/>
              <w:right w:val="single" w:sz="4" w:space="0" w:color="auto"/>
            </w:tcBorders>
            <w:shd w:val="clear" w:color="auto" w:fill="auto"/>
            <w:noWrap/>
            <w:vAlign w:val="center"/>
            <w:hideMark/>
          </w:tcPr>
          <w:p w14:paraId="3C2130B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437" w:type="dxa"/>
            <w:tcBorders>
              <w:top w:val="nil"/>
              <w:left w:val="nil"/>
              <w:bottom w:val="single" w:sz="4" w:space="0" w:color="auto"/>
              <w:right w:val="single" w:sz="4" w:space="0" w:color="auto"/>
            </w:tcBorders>
            <w:shd w:val="clear" w:color="auto" w:fill="auto"/>
            <w:noWrap/>
            <w:vAlign w:val="center"/>
            <w:hideMark/>
          </w:tcPr>
          <w:p w14:paraId="6056F1F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028D5DF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045B4A7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200</w:t>
            </w:r>
          </w:p>
        </w:tc>
      </w:tr>
      <w:tr w:rsidR="00021D83" w:rsidRPr="00CB6E95" w14:paraId="5DEBFA41"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73D56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25.</w:t>
            </w:r>
          </w:p>
        </w:tc>
        <w:tc>
          <w:tcPr>
            <w:tcW w:w="6620" w:type="dxa"/>
            <w:tcBorders>
              <w:top w:val="nil"/>
              <w:left w:val="nil"/>
              <w:bottom w:val="single" w:sz="4" w:space="0" w:color="auto"/>
              <w:right w:val="single" w:sz="4" w:space="0" w:color="auto"/>
            </w:tcBorders>
            <w:shd w:val="clear" w:color="FFFFCC" w:fill="FFFFFF"/>
            <w:vAlign w:val="center"/>
            <w:hideMark/>
          </w:tcPr>
          <w:p w14:paraId="10CE0232"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 20A sz.</w:t>
            </w:r>
          </w:p>
        </w:tc>
        <w:tc>
          <w:tcPr>
            <w:tcW w:w="460" w:type="dxa"/>
            <w:tcBorders>
              <w:top w:val="nil"/>
              <w:left w:val="nil"/>
              <w:bottom w:val="single" w:sz="4" w:space="0" w:color="auto"/>
              <w:right w:val="single" w:sz="4" w:space="0" w:color="auto"/>
            </w:tcBorders>
            <w:shd w:val="clear" w:color="auto" w:fill="auto"/>
            <w:noWrap/>
            <w:vAlign w:val="center"/>
            <w:hideMark/>
          </w:tcPr>
          <w:p w14:paraId="4A36F9B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3A172BF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5FD681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058EDBE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497D4F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5FD1AE3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500" w:type="dxa"/>
            <w:tcBorders>
              <w:top w:val="nil"/>
              <w:left w:val="nil"/>
              <w:bottom w:val="single" w:sz="4" w:space="0" w:color="auto"/>
              <w:right w:val="single" w:sz="4" w:space="0" w:color="auto"/>
            </w:tcBorders>
            <w:shd w:val="clear" w:color="auto" w:fill="auto"/>
            <w:noWrap/>
            <w:vAlign w:val="center"/>
            <w:hideMark/>
          </w:tcPr>
          <w:p w14:paraId="0A16684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37" w:type="dxa"/>
            <w:tcBorders>
              <w:top w:val="nil"/>
              <w:left w:val="nil"/>
              <w:bottom w:val="single" w:sz="4" w:space="0" w:color="auto"/>
              <w:right w:val="single" w:sz="4" w:space="0" w:color="auto"/>
            </w:tcBorders>
            <w:shd w:val="clear" w:color="auto" w:fill="auto"/>
            <w:noWrap/>
            <w:vAlign w:val="center"/>
            <w:hideMark/>
          </w:tcPr>
          <w:p w14:paraId="18AC1B6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1DA4188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3B4EED2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130</w:t>
            </w:r>
          </w:p>
        </w:tc>
      </w:tr>
      <w:tr w:rsidR="00021D83" w:rsidRPr="00CB6E95" w14:paraId="7B0E1134"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EC85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26.</w:t>
            </w:r>
          </w:p>
        </w:tc>
        <w:tc>
          <w:tcPr>
            <w:tcW w:w="6620" w:type="dxa"/>
            <w:tcBorders>
              <w:top w:val="nil"/>
              <w:left w:val="nil"/>
              <w:bottom w:val="single" w:sz="4" w:space="0" w:color="auto"/>
              <w:right w:val="single" w:sz="4" w:space="0" w:color="auto"/>
            </w:tcBorders>
            <w:shd w:val="clear" w:color="FFFFCC" w:fill="FFFFFF"/>
            <w:vAlign w:val="center"/>
            <w:hideMark/>
          </w:tcPr>
          <w:p w14:paraId="4CD2080E"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 25A sz.</w:t>
            </w:r>
          </w:p>
        </w:tc>
        <w:tc>
          <w:tcPr>
            <w:tcW w:w="460" w:type="dxa"/>
            <w:tcBorders>
              <w:top w:val="nil"/>
              <w:left w:val="nil"/>
              <w:bottom w:val="single" w:sz="4" w:space="0" w:color="auto"/>
              <w:right w:val="single" w:sz="4" w:space="0" w:color="auto"/>
            </w:tcBorders>
            <w:shd w:val="clear" w:color="auto" w:fill="auto"/>
            <w:noWrap/>
            <w:vAlign w:val="center"/>
            <w:hideMark/>
          </w:tcPr>
          <w:p w14:paraId="308BEDB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032C075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100</w:t>
            </w:r>
          </w:p>
        </w:tc>
        <w:tc>
          <w:tcPr>
            <w:tcW w:w="500" w:type="dxa"/>
            <w:tcBorders>
              <w:top w:val="nil"/>
              <w:left w:val="nil"/>
              <w:bottom w:val="single" w:sz="4" w:space="0" w:color="auto"/>
              <w:right w:val="single" w:sz="4" w:space="0" w:color="auto"/>
            </w:tcBorders>
            <w:shd w:val="clear" w:color="auto" w:fill="auto"/>
            <w:noWrap/>
            <w:vAlign w:val="center"/>
            <w:hideMark/>
          </w:tcPr>
          <w:p w14:paraId="4B213C8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551B4D2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36AA5C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7D67C03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0465C9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37" w:type="dxa"/>
            <w:tcBorders>
              <w:top w:val="nil"/>
              <w:left w:val="nil"/>
              <w:bottom w:val="single" w:sz="4" w:space="0" w:color="auto"/>
              <w:right w:val="single" w:sz="4" w:space="0" w:color="auto"/>
            </w:tcBorders>
            <w:shd w:val="clear" w:color="auto" w:fill="auto"/>
            <w:noWrap/>
            <w:vAlign w:val="center"/>
            <w:hideMark/>
          </w:tcPr>
          <w:p w14:paraId="765AFFD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1C16E0E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34BE13E5"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210</w:t>
            </w:r>
          </w:p>
        </w:tc>
      </w:tr>
      <w:tr w:rsidR="00021D83" w:rsidRPr="00CB6E95" w14:paraId="1472223D"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B6F00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27.</w:t>
            </w:r>
          </w:p>
        </w:tc>
        <w:tc>
          <w:tcPr>
            <w:tcW w:w="6620" w:type="dxa"/>
            <w:tcBorders>
              <w:top w:val="nil"/>
              <w:left w:val="nil"/>
              <w:bottom w:val="single" w:sz="4" w:space="0" w:color="auto"/>
              <w:right w:val="single" w:sz="4" w:space="0" w:color="auto"/>
            </w:tcBorders>
            <w:shd w:val="clear" w:color="FFFFCC" w:fill="FFFFFF"/>
            <w:vAlign w:val="center"/>
            <w:hideMark/>
          </w:tcPr>
          <w:p w14:paraId="3622106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DIII 35A sz.</w:t>
            </w:r>
          </w:p>
        </w:tc>
        <w:tc>
          <w:tcPr>
            <w:tcW w:w="460" w:type="dxa"/>
            <w:tcBorders>
              <w:top w:val="nil"/>
              <w:left w:val="nil"/>
              <w:bottom w:val="single" w:sz="4" w:space="0" w:color="auto"/>
              <w:right w:val="single" w:sz="4" w:space="0" w:color="auto"/>
            </w:tcBorders>
            <w:shd w:val="clear" w:color="auto" w:fill="auto"/>
            <w:noWrap/>
            <w:vAlign w:val="center"/>
            <w:hideMark/>
          </w:tcPr>
          <w:p w14:paraId="53DD436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6A6F680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EF7F6A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19BDE0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461F4D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5CF9BBD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73A7C64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437" w:type="dxa"/>
            <w:tcBorders>
              <w:top w:val="nil"/>
              <w:left w:val="nil"/>
              <w:bottom w:val="single" w:sz="4" w:space="0" w:color="auto"/>
              <w:right w:val="single" w:sz="4" w:space="0" w:color="auto"/>
            </w:tcBorders>
            <w:shd w:val="clear" w:color="auto" w:fill="auto"/>
            <w:noWrap/>
            <w:vAlign w:val="center"/>
            <w:hideMark/>
          </w:tcPr>
          <w:p w14:paraId="066E5AD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52A0149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6241E16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120</w:t>
            </w:r>
          </w:p>
        </w:tc>
      </w:tr>
      <w:tr w:rsidR="00021D83" w:rsidRPr="00CB6E95" w14:paraId="17FB5288"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98398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28.</w:t>
            </w:r>
          </w:p>
        </w:tc>
        <w:tc>
          <w:tcPr>
            <w:tcW w:w="6620" w:type="dxa"/>
            <w:tcBorders>
              <w:top w:val="nil"/>
              <w:left w:val="nil"/>
              <w:bottom w:val="single" w:sz="4" w:space="0" w:color="auto"/>
              <w:right w:val="single" w:sz="4" w:space="0" w:color="auto"/>
            </w:tcBorders>
            <w:shd w:val="clear" w:color="FFFFCC" w:fill="FFFFFF"/>
            <w:vAlign w:val="center"/>
            <w:hideMark/>
          </w:tcPr>
          <w:p w14:paraId="5FE2DE4E"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Wkładka topikowa DIII 63A sz.</w:t>
            </w:r>
          </w:p>
        </w:tc>
        <w:tc>
          <w:tcPr>
            <w:tcW w:w="460" w:type="dxa"/>
            <w:tcBorders>
              <w:top w:val="nil"/>
              <w:left w:val="nil"/>
              <w:bottom w:val="single" w:sz="4" w:space="0" w:color="auto"/>
              <w:right w:val="single" w:sz="4" w:space="0" w:color="auto"/>
            </w:tcBorders>
            <w:shd w:val="clear" w:color="auto" w:fill="auto"/>
            <w:noWrap/>
            <w:vAlign w:val="center"/>
            <w:hideMark/>
          </w:tcPr>
          <w:p w14:paraId="1D774B7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049650F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5AC296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8BD5E4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3D6F8C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4911BC9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487D84D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125EE41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65" w:type="dxa"/>
            <w:tcBorders>
              <w:top w:val="nil"/>
              <w:left w:val="nil"/>
              <w:bottom w:val="single" w:sz="4" w:space="0" w:color="auto"/>
              <w:right w:val="single" w:sz="4" w:space="0" w:color="auto"/>
            </w:tcBorders>
            <w:shd w:val="clear" w:color="auto" w:fill="auto"/>
            <w:noWrap/>
            <w:vAlign w:val="center"/>
            <w:hideMark/>
          </w:tcPr>
          <w:p w14:paraId="5D61C72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278" w:type="dxa"/>
            <w:tcBorders>
              <w:top w:val="nil"/>
              <w:left w:val="nil"/>
              <w:bottom w:val="single" w:sz="4" w:space="0" w:color="auto"/>
              <w:right w:val="single" w:sz="4" w:space="0" w:color="auto"/>
            </w:tcBorders>
            <w:shd w:val="clear" w:color="auto" w:fill="auto"/>
            <w:noWrap/>
            <w:vAlign w:val="center"/>
            <w:hideMark/>
          </w:tcPr>
          <w:p w14:paraId="0B214FB4"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60</w:t>
            </w:r>
          </w:p>
        </w:tc>
      </w:tr>
      <w:tr w:rsidR="00021D83" w:rsidRPr="00CB6E95" w14:paraId="5671C2AB"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99F05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29.</w:t>
            </w:r>
          </w:p>
        </w:tc>
        <w:tc>
          <w:tcPr>
            <w:tcW w:w="6620" w:type="dxa"/>
            <w:tcBorders>
              <w:top w:val="nil"/>
              <w:left w:val="nil"/>
              <w:bottom w:val="single" w:sz="4" w:space="0" w:color="auto"/>
              <w:right w:val="single" w:sz="4" w:space="0" w:color="auto"/>
            </w:tcBorders>
            <w:shd w:val="clear" w:color="FFFFCC" w:fill="FFFFFF"/>
            <w:vAlign w:val="center"/>
            <w:hideMark/>
          </w:tcPr>
          <w:p w14:paraId="6FA617A3"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B10A</w:t>
            </w:r>
          </w:p>
        </w:tc>
        <w:tc>
          <w:tcPr>
            <w:tcW w:w="460" w:type="dxa"/>
            <w:tcBorders>
              <w:top w:val="nil"/>
              <w:left w:val="nil"/>
              <w:bottom w:val="single" w:sz="4" w:space="0" w:color="auto"/>
              <w:right w:val="single" w:sz="4" w:space="0" w:color="auto"/>
            </w:tcBorders>
            <w:shd w:val="clear" w:color="auto" w:fill="auto"/>
            <w:noWrap/>
            <w:vAlign w:val="center"/>
            <w:hideMark/>
          </w:tcPr>
          <w:p w14:paraId="51E5C6D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70A254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5B44382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632C296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03E504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19B970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8FDC77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2AD973C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733C3DF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6921F2F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r>
      <w:tr w:rsidR="00021D83" w:rsidRPr="00CB6E95" w14:paraId="60F0B826"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46000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6620" w:type="dxa"/>
            <w:tcBorders>
              <w:top w:val="nil"/>
              <w:left w:val="nil"/>
              <w:bottom w:val="single" w:sz="4" w:space="0" w:color="auto"/>
              <w:right w:val="single" w:sz="4" w:space="0" w:color="auto"/>
            </w:tcBorders>
            <w:shd w:val="clear" w:color="FFFFCC" w:fill="FFFFFF"/>
            <w:vAlign w:val="center"/>
            <w:hideMark/>
          </w:tcPr>
          <w:p w14:paraId="497BC138"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B16A</w:t>
            </w:r>
          </w:p>
        </w:tc>
        <w:tc>
          <w:tcPr>
            <w:tcW w:w="460" w:type="dxa"/>
            <w:tcBorders>
              <w:top w:val="nil"/>
              <w:left w:val="nil"/>
              <w:bottom w:val="single" w:sz="4" w:space="0" w:color="auto"/>
              <w:right w:val="single" w:sz="4" w:space="0" w:color="auto"/>
            </w:tcBorders>
            <w:shd w:val="clear" w:color="auto" w:fill="auto"/>
            <w:noWrap/>
            <w:vAlign w:val="center"/>
            <w:hideMark/>
          </w:tcPr>
          <w:p w14:paraId="2BB04F6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5E3A00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287FE6F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4DCB8BA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500" w:type="dxa"/>
            <w:tcBorders>
              <w:top w:val="nil"/>
              <w:left w:val="nil"/>
              <w:bottom w:val="single" w:sz="4" w:space="0" w:color="auto"/>
              <w:right w:val="single" w:sz="4" w:space="0" w:color="auto"/>
            </w:tcBorders>
            <w:shd w:val="clear" w:color="auto" w:fill="auto"/>
            <w:noWrap/>
            <w:vAlign w:val="center"/>
            <w:hideMark/>
          </w:tcPr>
          <w:p w14:paraId="14BA942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4D1DB3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1D3479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716E1C5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2841D6B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1278" w:type="dxa"/>
            <w:tcBorders>
              <w:top w:val="nil"/>
              <w:left w:val="nil"/>
              <w:bottom w:val="single" w:sz="4" w:space="0" w:color="auto"/>
              <w:right w:val="single" w:sz="4" w:space="0" w:color="auto"/>
            </w:tcBorders>
            <w:shd w:val="clear" w:color="auto" w:fill="auto"/>
            <w:noWrap/>
            <w:vAlign w:val="center"/>
            <w:hideMark/>
          </w:tcPr>
          <w:p w14:paraId="00D75BF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112</w:t>
            </w:r>
          </w:p>
        </w:tc>
      </w:tr>
      <w:tr w:rsidR="00021D83" w:rsidRPr="00CB6E95" w14:paraId="1B14BEDF"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D56F5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31.</w:t>
            </w:r>
          </w:p>
        </w:tc>
        <w:tc>
          <w:tcPr>
            <w:tcW w:w="6620" w:type="dxa"/>
            <w:tcBorders>
              <w:top w:val="nil"/>
              <w:left w:val="nil"/>
              <w:bottom w:val="single" w:sz="4" w:space="0" w:color="auto"/>
              <w:right w:val="single" w:sz="4" w:space="0" w:color="auto"/>
            </w:tcBorders>
            <w:shd w:val="clear" w:color="FFFFCC" w:fill="FFFFFF"/>
            <w:vAlign w:val="center"/>
            <w:hideMark/>
          </w:tcPr>
          <w:p w14:paraId="501CF9E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B20A</w:t>
            </w:r>
          </w:p>
        </w:tc>
        <w:tc>
          <w:tcPr>
            <w:tcW w:w="460" w:type="dxa"/>
            <w:tcBorders>
              <w:top w:val="nil"/>
              <w:left w:val="nil"/>
              <w:bottom w:val="single" w:sz="4" w:space="0" w:color="auto"/>
              <w:right w:val="single" w:sz="4" w:space="0" w:color="auto"/>
            </w:tcBorders>
            <w:shd w:val="clear" w:color="auto" w:fill="auto"/>
            <w:noWrap/>
            <w:vAlign w:val="center"/>
            <w:hideMark/>
          </w:tcPr>
          <w:p w14:paraId="02ABED9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8C63EB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086137F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500" w:type="dxa"/>
            <w:tcBorders>
              <w:top w:val="nil"/>
              <w:left w:val="nil"/>
              <w:bottom w:val="single" w:sz="4" w:space="0" w:color="auto"/>
              <w:right w:val="single" w:sz="4" w:space="0" w:color="auto"/>
            </w:tcBorders>
            <w:shd w:val="clear" w:color="auto" w:fill="auto"/>
            <w:noWrap/>
            <w:vAlign w:val="center"/>
            <w:hideMark/>
          </w:tcPr>
          <w:p w14:paraId="14ADF4A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500" w:type="dxa"/>
            <w:tcBorders>
              <w:top w:val="nil"/>
              <w:left w:val="nil"/>
              <w:bottom w:val="single" w:sz="4" w:space="0" w:color="auto"/>
              <w:right w:val="single" w:sz="4" w:space="0" w:color="auto"/>
            </w:tcBorders>
            <w:shd w:val="clear" w:color="auto" w:fill="auto"/>
            <w:noWrap/>
            <w:vAlign w:val="center"/>
            <w:hideMark/>
          </w:tcPr>
          <w:p w14:paraId="708E606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116790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62D37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3FA92BC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800767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1278" w:type="dxa"/>
            <w:tcBorders>
              <w:top w:val="nil"/>
              <w:left w:val="nil"/>
              <w:bottom w:val="single" w:sz="4" w:space="0" w:color="auto"/>
              <w:right w:val="single" w:sz="4" w:space="0" w:color="auto"/>
            </w:tcBorders>
            <w:shd w:val="clear" w:color="auto" w:fill="auto"/>
            <w:noWrap/>
            <w:vAlign w:val="center"/>
            <w:hideMark/>
          </w:tcPr>
          <w:p w14:paraId="24CE580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107</w:t>
            </w:r>
          </w:p>
        </w:tc>
      </w:tr>
      <w:tr w:rsidR="00021D83" w:rsidRPr="00CB6E95" w14:paraId="16F889FD"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EB23D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32.</w:t>
            </w:r>
          </w:p>
        </w:tc>
        <w:tc>
          <w:tcPr>
            <w:tcW w:w="6620" w:type="dxa"/>
            <w:tcBorders>
              <w:top w:val="nil"/>
              <w:left w:val="nil"/>
              <w:bottom w:val="single" w:sz="4" w:space="0" w:color="auto"/>
              <w:right w:val="single" w:sz="4" w:space="0" w:color="auto"/>
            </w:tcBorders>
            <w:shd w:val="clear" w:color="FFFFCC" w:fill="FFFFFF"/>
            <w:vAlign w:val="center"/>
            <w:hideMark/>
          </w:tcPr>
          <w:p w14:paraId="28C9C23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B25A</w:t>
            </w:r>
          </w:p>
        </w:tc>
        <w:tc>
          <w:tcPr>
            <w:tcW w:w="460" w:type="dxa"/>
            <w:tcBorders>
              <w:top w:val="nil"/>
              <w:left w:val="nil"/>
              <w:bottom w:val="single" w:sz="4" w:space="0" w:color="auto"/>
              <w:right w:val="single" w:sz="4" w:space="0" w:color="auto"/>
            </w:tcBorders>
            <w:shd w:val="clear" w:color="auto" w:fill="auto"/>
            <w:noWrap/>
            <w:vAlign w:val="center"/>
            <w:hideMark/>
          </w:tcPr>
          <w:p w14:paraId="5F2DC30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99EC83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B73D16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5362E9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AA5671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66FAA5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4E71AD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37" w:type="dxa"/>
            <w:tcBorders>
              <w:top w:val="nil"/>
              <w:left w:val="nil"/>
              <w:bottom w:val="single" w:sz="4" w:space="0" w:color="auto"/>
              <w:right w:val="single" w:sz="4" w:space="0" w:color="auto"/>
            </w:tcBorders>
            <w:shd w:val="clear" w:color="auto" w:fill="auto"/>
            <w:noWrap/>
            <w:vAlign w:val="center"/>
            <w:hideMark/>
          </w:tcPr>
          <w:p w14:paraId="30FE2D6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2221C80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1278" w:type="dxa"/>
            <w:tcBorders>
              <w:top w:val="nil"/>
              <w:left w:val="nil"/>
              <w:bottom w:val="single" w:sz="4" w:space="0" w:color="auto"/>
              <w:right w:val="single" w:sz="4" w:space="0" w:color="auto"/>
            </w:tcBorders>
            <w:shd w:val="clear" w:color="auto" w:fill="auto"/>
            <w:noWrap/>
            <w:vAlign w:val="center"/>
            <w:hideMark/>
          </w:tcPr>
          <w:p w14:paraId="0504749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80</w:t>
            </w:r>
          </w:p>
        </w:tc>
      </w:tr>
      <w:tr w:rsidR="00021D83" w:rsidRPr="00CB6E95" w14:paraId="76583617"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D261E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33.</w:t>
            </w:r>
          </w:p>
        </w:tc>
        <w:tc>
          <w:tcPr>
            <w:tcW w:w="6620" w:type="dxa"/>
            <w:tcBorders>
              <w:top w:val="nil"/>
              <w:left w:val="nil"/>
              <w:bottom w:val="single" w:sz="4" w:space="0" w:color="auto"/>
              <w:right w:val="single" w:sz="4" w:space="0" w:color="auto"/>
            </w:tcBorders>
            <w:shd w:val="clear" w:color="FFFFCC" w:fill="FFFFFF"/>
            <w:vAlign w:val="center"/>
            <w:hideMark/>
          </w:tcPr>
          <w:p w14:paraId="3D04026A"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C16A</w:t>
            </w:r>
          </w:p>
        </w:tc>
        <w:tc>
          <w:tcPr>
            <w:tcW w:w="460" w:type="dxa"/>
            <w:tcBorders>
              <w:top w:val="nil"/>
              <w:left w:val="nil"/>
              <w:bottom w:val="single" w:sz="4" w:space="0" w:color="auto"/>
              <w:right w:val="single" w:sz="4" w:space="0" w:color="auto"/>
            </w:tcBorders>
            <w:shd w:val="clear" w:color="auto" w:fill="auto"/>
            <w:noWrap/>
            <w:vAlign w:val="center"/>
            <w:hideMark/>
          </w:tcPr>
          <w:p w14:paraId="5DDD684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1F59E5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6C76A5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7B462D3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E4192F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4B0BF1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B9EA9C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37" w:type="dxa"/>
            <w:tcBorders>
              <w:top w:val="nil"/>
              <w:left w:val="nil"/>
              <w:bottom w:val="single" w:sz="4" w:space="0" w:color="auto"/>
              <w:right w:val="single" w:sz="4" w:space="0" w:color="auto"/>
            </w:tcBorders>
            <w:shd w:val="clear" w:color="auto" w:fill="auto"/>
            <w:noWrap/>
            <w:vAlign w:val="center"/>
            <w:hideMark/>
          </w:tcPr>
          <w:p w14:paraId="20E3C60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D31D89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5C4FA42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r>
      <w:tr w:rsidR="00021D83" w:rsidRPr="00CB6E95" w14:paraId="27502521"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2001B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34.</w:t>
            </w:r>
          </w:p>
        </w:tc>
        <w:tc>
          <w:tcPr>
            <w:tcW w:w="6620" w:type="dxa"/>
            <w:tcBorders>
              <w:top w:val="nil"/>
              <w:left w:val="nil"/>
              <w:bottom w:val="single" w:sz="4" w:space="0" w:color="auto"/>
              <w:right w:val="single" w:sz="4" w:space="0" w:color="auto"/>
            </w:tcBorders>
            <w:shd w:val="clear" w:color="FFFFCC" w:fill="FFFFFF"/>
            <w:vAlign w:val="center"/>
            <w:hideMark/>
          </w:tcPr>
          <w:p w14:paraId="33EEE94E"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1-faz. C25A</w:t>
            </w:r>
          </w:p>
        </w:tc>
        <w:tc>
          <w:tcPr>
            <w:tcW w:w="460" w:type="dxa"/>
            <w:tcBorders>
              <w:top w:val="nil"/>
              <w:left w:val="nil"/>
              <w:bottom w:val="single" w:sz="4" w:space="0" w:color="auto"/>
              <w:right w:val="single" w:sz="4" w:space="0" w:color="auto"/>
            </w:tcBorders>
            <w:shd w:val="clear" w:color="auto" w:fill="auto"/>
            <w:noWrap/>
            <w:vAlign w:val="center"/>
            <w:hideMark/>
          </w:tcPr>
          <w:p w14:paraId="6F7919A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3DAA82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67119A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BF245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853E46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56EFBC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DBE7E8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37" w:type="dxa"/>
            <w:tcBorders>
              <w:top w:val="nil"/>
              <w:left w:val="nil"/>
              <w:bottom w:val="single" w:sz="4" w:space="0" w:color="auto"/>
              <w:right w:val="single" w:sz="4" w:space="0" w:color="auto"/>
            </w:tcBorders>
            <w:shd w:val="clear" w:color="auto" w:fill="auto"/>
            <w:noWrap/>
            <w:vAlign w:val="center"/>
            <w:hideMark/>
          </w:tcPr>
          <w:p w14:paraId="4009BEF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0EFD82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C453D5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523686AC"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AD1EA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35.</w:t>
            </w:r>
          </w:p>
        </w:tc>
        <w:tc>
          <w:tcPr>
            <w:tcW w:w="6620" w:type="dxa"/>
            <w:tcBorders>
              <w:top w:val="nil"/>
              <w:left w:val="nil"/>
              <w:bottom w:val="single" w:sz="4" w:space="0" w:color="auto"/>
              <w:right w:val="single" w:sz="4" w:space="0" w:color="auto"/>
            </w:tcBorders>
            <w:shd w:val="clear" w:color="FFFFCC" w:fill="FFFFFF"/>
            <w:vAlign w:val="center"/>
            <w:hideMark/>
          </w:tcPr>
          <w:p w14:paraId="347CF6C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B16A</w:t>
            </w:r>
          </w:p>
        </w:tc>
        <w:tc>
          <w:tcPr>
            <w:tcW w:w="460" w:type="dxa"/>
            <w:tcBorders>
              <w:top w:val="nil"/>
              <w:left w:val="nil"/>
              <w:bottom w:val="single" w:sz="4" w:space="0" w:color="auto"/>
              <w:right w:val="single" w:sz="4" w:space="0" w:color="auto"/>
            </w:tcBorders>
            <w:shd w:val="clear" w:color="auto" w:fill="auto"/>
            <w:noWrap/>
            <w:vAlign w:val="center"/>
            <w:hideMark/>
          </w:tcPr>
          <w:p w14:paraId="3915216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AAECA0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E893A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500" w:type="dxa"/>
            <w:tcBorders>
              <w:top w:val="nil"/>
              <w:left w:val="nil"/>
              <w:bottom w:val="single" w:sz="4" w:space="0" w:color="auto"/>
              <w:right w:val="single" w:sz="4" w:space="0" w:color="auto"/>
            </w:tcBorders>
            <w:shd w:val="clear" w:color="auto" w:fill="auto"/>
            <w:noWrap/>
            <w:vAlign w:val="center"/>
            <w:hideMark/>
          </w:tcPr>
          <w:p w14:paraId="1185A1F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EA3BAB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A3E5EC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5C7253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03EC049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10795C5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1AD7572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r>
      <w:tr w:rsidR="00021D83" w:rsidRPr="00CB6E95" w14:paraId="44EA12E3"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D94DB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36.</w:t>
            </w:r>
          </w:p>
        </w:tc>
        <w:tc>
          <w:tcPr>
            <w:tcW w:w="6620" w:type="dxa"/>
            <w:tcBorders>
              <w:top w:val="nil"/>
              <w:left w:val="nil"/>
              <w:bottom w:val="single" w:sz="4" w:space="0" w:color="auto"/>
              <w:right w:val="single" w:sz="4" w:space="0" w:color="auto"/>
            </w:tcBorders>
            <w:shd w:val="clear" w:color="FFFFCC" w:fill="FFFFFF"/>
            <w:vAlign w:val="center"/>
            <w:hideMark/>
          </w:tcPr>
          <w:p w14:paraId="7B8798D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B20A</w:t>
            </w:r>
          </w:p>
        </w:tc>
        <w:tc>
          <w:tcPr>
            <w:tcW w:w="460" w:type="dxa"/>
            <w:tcBorders>
              <w:top w:val="nil"/>
              <w:left w:val="nil"/>
              <w:bottom w:val="single" w:sz="4" w:space="0" w:color="auto"/>
              <w:right w:val="single" w:sz="4" w:space="0" w:color="auto"/>
            </w:tcBorders>
            <w:shd w:val="clear" w:color="auto" w:fill="auto"/>
            <w:noWrap/>
            <w:vAlign w:val="center"/>
            <w:hideMark/>
          </w:tcPr>
          <w:p w14:paraId="1C0003E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47A319A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71CCA6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500" w:type="dxa"/>
            <w:tcBorders>
              <w:top w:val="nil"/>
              <w:left w:val="nil"/>
              <w:bottom w:val="single" w:sz="4" w:space="0" w:color="auto"/>
              <w:right w:val="single" w:sz="4" w:space="0" w:color="auto"/>
            </w:tcBorders>
            <w:shd w:val="clear" w:color="auto" w:fill="auto"/>
            <w:noWrap/>
            <w:vAlign w:val="center"/>
            <w:hideMark/>
          </w:tcPr>
          <w:p w14:paraId="068CBE7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0746D5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D92A73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E25232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61C2378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72DA18C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33F4799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r>
      <w:tr w:rsidR="00021D83" w:rsidRPr="00CB6E95" w14:paraId="2E15F94C"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E377A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37.</w:t>
            </w:r>
          </w:p>
        </w:tc>
        <w:tc>
          <w:tcPr>
            <w:tcW w:w="6620" w:type="dxa"/>
            <w:tcBorders>
              <w:top w:val="nil"/>
              <w:left w:val="nil"/>
              <w:bottom w:val="single" w:sz="4" w:space="0" w:color="auto"/>
              <w:right w:val="single" w:sz="4" w:space="0" w:color="auto"/>
            </w:tcBorders>
            <w:shd w:val="clear" w:color="FFFFCC" w:fill="FFFFFF"/>
            <w:vAlign w:val="center"/>
            <w:hideMark/>
          </w:tcPr>
          <w:p w14:paraId="4B728F7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B25A</w:t>
            </w:r>
          </w:p>
        </w:tc>
        <w:tc>
          <w:tcPr>
            <w:tcW w:w="460" w:type="dxa"/>
            <w:tcBorders>
              <w:top w:val="nil"/>
              <w:left w:val="nil"/>
              <w:bottom w:val="single" w:sz="4" w:space="0" w:color="auto"/>
              <w:right w:val="single" w:sz="4" w:space="0" w:color="auto"/>
            </w:tcBorders>
            <w:shd w:val="clear" w:color="auto" w:fill="auto"/>
            <w:noWrap/>
            <w:vAlign w:val="center"/>
            <w:hideMark/>
          </w:tcPr>
          <w:p w14:paraId="04F7D3B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32816EB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A804F0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764610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0EB778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455470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693320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47F35BA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E112F4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545077E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022320A4"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099A8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38.</w:t>
            </w:r>
          </w:p>
        </w:tc>
        <w:tc>
          <w:tcPr>
            <w:tcW w:w="6620" w:type="dxa"/>
            <w:tcBorders>
              <w:top w:val="nil"/>
              <w:left w:val="nil"/>
              <w:bottom w:val="single" w:sz="4" w:space="0" w:color="auto"/>
              <w:right w:val="single" w:sz="4" w:space="0" w:color="auto"/>
            </w:tcBorders>
            <w:shd w:val="clear" w:color="FFFFCC" w:fill="FFFFFF"/>
            <w:vAlign w:val="center"/>
            <w:hideMark/>
          </w:tcPr>
          <w:p w14:paraId="377AC0B4"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C16A</w:t>
            </w:r>
          </w:p>
        </w:tc>
        <w:tc>
          <w:tcPr>
            <w:tcW w:w="460" w:type="dxa"/>
            <w:tcBorders>
              <w:top w:val="nil"/>
              <w:left w:val="nil"/>
              <w:bottom w:val="single" w:sz="4" w:space="0" w:color="auto"/>
              <w:right w:val="single" w:sz="4" w:space="0" w:color="auto"/>
            </w:tcBorders>
            <w:shd w:val="clear" w:color="auto" w:fill="auto"/>
            <w:noWrap/>
            <w:vAlign w:val="center"/>
            <w:hideMark/>
          </w:tcPr>
          <w:p w14:paraId="7B3F9D0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2789F2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87EE4F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500" w:type="dxa"/>
            <w:tcBorders>
              <w:top w:val="nil"/>
              <w:left w:val="nil"/>
              <w:bottom w:val="single" w:sz="4" w:space="0" w:color="auto"/>
              <w:right w:val="single" w:sz="4" w:space="0" w:color="auto"/>
            </w:tcBorders>
            <w:shd w:val="clear" w:color="auto" w:fill="auto"/>
            <w:noWrap/>
            <w:vAlign w:val="center"/>
            <w:hideMark/>
          </w:tcPr>
          <w:p w14:paraId="37221E3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2ECDE1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411239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08E849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37" w:type="dxa"/>
            <w:tcBorders>
              <w:top w:val="nil"/>
              <w:left w:val="nil"/>
              <w:bottom w:val="single" w:sz="4" w:space="0" w:color="auto"/>
              <w:right w:val="single" w:sz="4" w:space="0" w:color="auto"/>
            </w:tcBorders>
            <w:shd w:val="clear" w:color="auto" w:fill="auto"/>
            <w:noWrap/>
            <w:vAlign w:val="center"/>
            <w:hideMark/>
          </w:tcPr>
          <w:p w14:paraId="5682361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C617C3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2E68FB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2B8C1AC3"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A7F4E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39.</w:t>
            </w:r>
          </w:p>
        </w:tc>
        <w:tc>
          <w:tcPr>
            <w:tcW w:w="6620" w:type="dxa"/>
            <w:tcBorders>
              <w:top w:val="nil"/>
              <w:left w:val="nil"/>
              <w:bottom w:val="single" w:sz="4" w:space="0" w:color="auto"/>
              <w:right w:val="single" w:sz="4" w:space="0" w:color="auto"/>
            </w:tcBorders>
            <w:shd w:val="clear" w:color="FFFFCC" w:fill="FFFFFF"/>
            <w:vAlign w:val="center"/>
            <w:hideMark/>
          </w:tcPr>
          <w:p w14:paraId="7E6B9DD5"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C20A</w:t>
            </w:r>
          </w:p>
        </w:tc>
        <w:tc>
          <w:tcPr>
            <w:tcW w:w="460" w:type="dxa"/>
            <w:tcBorders>
              <w:top w:val="nil"/>
              <w:left w:val="nil"/>
              <w:bottom w:val="single" w:sz="4" w:space="0" w:color="auto"/>
              <w:right w:val="single" w:sz="4" w:space="0" w:color="auto"/>
            </w:tcBorders>
            <w:shd w:val="clear" w:color="auto" w:fill="auto"/>
            <w:noWrap/>
            <w:vAlign w:val="center"/>
            <w:hideMark/>
          </w:tcPr>
          <w:p w14:paraId="0192E9A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C1A1CC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0CE12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500" w:type="dxa"/>
            <w:tcBorders>
              <w:top w:val="nil"/>
              <w:left w:val="nil"/>
              <w:bottom w:val="single" w:sz="4" w:space="0" w:color="auto"/>
              <w:right w:val="single" w:sz="4" w:space="0" w:color="auto"/>
            </w:tcBorders>
            <w:shd w:val="clear" w:color="auto" w:fill="auto"/>
            <w:noWrap/>
            <w:vAlign w:val="center"/>
            <w:hideMark/>
          </w:tcPr>
          <w:p w14:paraId="4CB0225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C2217C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2F631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9C7E66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37" w:type="dxa"/>
            <w:tcBorders>
              <w:top w:val="nil"/>
              <w:left w:val="nil"/>
              <w:bottom w:val="single" w:sz="4" w:space="0" w:color="auto"/>
              <w:right w:val="single" w:sz="4" w:space="0" w:color="auto"/>
            </w:tcBorders>
            <w:shd w:val="clear" w:color="auto" w:fill="auto"/>
            <w:noWrap/>
            <w:vAlign w:val="center"/>
            <w:hideMark/>
          </w:tcPr>
          <w:p w14:paraId="24DDE8D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703A2C2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02BD199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43FEC5E1"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EB814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40.</w:t>
            </w:r>
          </w:p>
        </w:tc>
        <w:tc>
          <w:tcPr>
            <w:tcW w:w="6620" w:type="dxa"/>
            <w:tcBorders>
              <w:top w:val="nil"/>
              <w:left w:val="nil"/>
              <w:bottom w:val="single" w:sz="4" w:space="0" w:color="auto"/>
              <w:right w:val="single" w:sz="4" w:space="0" w:color="auto"/>
            </w:tcBorders>
            <w:shd w:val="clear" w:color="FFFFCC" w:fill="FFFFFF"/>
            <w:vAlign w:val="center"/>
            <w:hideMark/>
          </w:tcPr>
          <w:p w14:paraId="3DCC95B5"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C25A</w:t>
            </w:r>
          </w:p>
        </w:tc>
        <w:tc>
          <w:tcPr>
            <w:tcW w:w="460" w:type="dxa"/>
            <w:tcBorders>
              <w:top w:val="nil"/>
              <w:left w:val="nil"/>
              <w:bottom w:val="single" w:sz="4" w:space="0" w:color="auto"/>
              <w:right w:val="single" w:sz="4" w:space="0" w:color="auto"/>
            </w:tcBorders>
            <w:shd w:val="clear" w:color="auto" w:fill="auto"/>
            <w:noWrap/>
            <w:vAlign w:val="center"/>
            <w:hideMark/>
          </w:tcPr>
          <w:p w14:paraId="6C980AB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FDFA64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1FBF56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500" w:type="dxa"/>
            <w:tcBorders>
              <w:top w:val="nil"/>
              <w:left w:val="nil"/>
              <w:bottom w:val="single" w:sz="4" w:space="0" w:color="auto"/>
              <w:right w:val="single" w:sz="4" w:space="0" w:color="auto"/>
            </w:tcBorders>
            <w:shd w:val="clear" w:color="auto" w:fill="auto"/>
            <w:noWrap/>
            <w:vAlign w:val="center"/>
            <w:hideMark/>
          </w:tcPr>
          <w:p w14:paraId="1A02159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D02D29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054CB8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012005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37" w:type="dxa"/>
            <w:tcBorders>
              <w:top w:val="nil"/>
              <w:left w:val="nil"/>
              <w:bottom w:val="single" w:sz="4" w:space="0" w:color="auto"/>
              <w:right w:val="single" w:sz="4" w:space="0" w:color="auto"/>
            </w:tcBorders>
            <w:shd w:val="clear" w:color="auto" w:fill="auto"/>
            <w:noWrap/>
            <w:vAlign w:val="center"/>
            <w:hideMark/>
          </w:tcPr>
          <w:p w14:paraId="2DA4102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0A0D70E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0B03C1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5B9B2A82"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FA1C1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41.</w:t>
            </w:r>
          </w:p>
        </w:tc>
        <w:tc>
          <w:tcPr>
            <w:tcW w:w="6620" w:type="dxa"/>
            <w:tcBorders>
              <w:top w:val="nil"/>
              <w:left w:val="nil"/>
              <w:bottom w:val="single" w:sz="4" w:space="0" w:color="auto"/>
              <w:right w:val="single" w:sz="4" w:space="0" w:color="auto"/>
            </w:tcBorders>
            <w:shd w:val="clear" w:color="FFFFCC" w:fill="FFFFFF"/>
            <w:vAlign w:val="center"/>
            <w:hideMark/>
          </w:tcPr>
          <w:p w14:paraId="591344B0"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C32A</w:t>
            </w:r>
          </w:p>
        </w:tc>
        <w:tc>
          <w:tcPr>
            <w:tcW w:w="460" w:type="dxa"/>
            <w:tcBorders>
              <w:top w:val="nil"/>
              <w:left w:val="nil"/>
              <w:bottom w:val="single" w:sz="4" w:space="0" w:color="auto"/>
              <w:right w:val="single" w:sz="4" w:space="0" w:color="auto"/>
            </w:tcBorders>
            <w:shd w:val="clear" w:color="auto" w:fill="auto"/>
            <w:noWrap/>
            <w:vAlign w:val="center"/>
            <w:hideMark/>
          </w:tcPr>
          <w:p w14:paraId="533EFA9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322046D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B4AE46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329EB2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A2F5B4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5CCEB3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1694B1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37" w:type="dxa"/>
            <w:tcBorders>
              <w:top w:val="nil"/>
              <w:left w:val="nil"/>
              <w:bottom w:val="single" w:sz="4" w:space="0" w:color="auto"/>
              <w:right w:val="single" w:sz="4" w:space="0" w:color="auto"/>
            </w:tcBorders>
            <w:shd w:val="clear" w:color="auto" w:fill="auto"/>
            <w:noWrap/>
            <w:vAlign w:val="center"/>
            <w:hideMark/>
          </w:tcPr>
          <w:p w14:paraId="7F72999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6A7AB60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00A52C25"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r>
      <w:tr w:rsidR="00021D83" w:rsidRPr="00CB6E95" w14:paraId="4D02629D"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BA975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42.</w:t>
            </w:r>
          </w:p>
        </w:tc>
        <w:tc>
          <w:tcPr>
            <w:tcW w:w="6620" w:type="dxa"/>
            <w:tcBorders>
              <w:top w:val="nil"/>
              <w:left w:val="nil"/>
              <w:bottom w:val="single" w:sz="4" w:space="0" w:color="auto"/>
              <w:right w:val="single" w:sz="4" w:space="0" w:color="auto"/>
            </w:tcBorders>
            <w:shd w:val="clear" w:color="FFFFCC" w:fill="FFFFFF"/>
            <w:vAlign w:val="center"/>
            <w:hideMark/>
          </w:tcPr>
          <w:p w14:paraId="134DC3CC"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C40A</w:t>
            </w:r>
          </w:p>
        </w:tc>
        <w:tc>
          <w:tcPr>
            <w:tcW w:w="460" w:type="dxa"/>
            <w:tcBorders>
              <w:top w:val="nil"/>
              <w:left w:val="nil"/>
              <w:bottom w:val="single" w:sz="4" w:space="0" w:color="auto"/>
              <w:right w:val="single" w:sz="4" w:space="0" w:color="auto"/>
            </w:tcBorders>
            <w:shd w:val="clear" w:color="auto" w:fill="auto"/>
            <w:noWrap/>
            <w:vAlign w:val="center"/>
            <w:hideMark/>
          </w:tcPr>
          <w:p w14:paraId="295D2A0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621010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B30C7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9520ED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C0F964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D053BF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CDB786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37" w:type="dxa"/>
            <w:tcBorders>
              <w:top w:val="nil"/>
              <w:left w:val="nil"/>
              <w:bottom w:val="single" w:sz="4" w:space="0" w:color="auto"/>
              <w:right w:val="single" w:sz="4" w:space="0" w:color="auto"/>
            </w:tcBorders>
            <w:shd w:val="clear" w:color="auto" w:fill="auto"/>
            <w:noWrap/>
            <w:vAlign w:val="center"/>
            <w:hideMark/>
          </w:tcPr>
          <w:p w14:paraId="4AA8092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2B73D3F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59695E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r>
      <w:tr w:rsidR="00021D83" w:rsidRPr="00CB6E95" w14:paraId="7CBE2CF2"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8DFFB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43.</w:t>
            </w:r>
          </w:p>
        </w:tc>
        <w:tc>
          <w:tcPr>
            <w:tcW w:w="6620" w:type="dxa"/>
            <w:tcBorders>
              <w:top w:val="nil"/>
              <w:left w:val="nil"/>
              <w:bottom w:val="single" w:sz="4" w:space="0" w:color="auto"/>
              <w:right w:val="single" w:sz="4" w:space="0" w:color="auto"/>
            </w:tcBorders>
            <w:shd w:val="clear" w:color="FFFFCC" w:fill="FFFFFF"/>
            <w:vAlign w:val="center"/>
            <w:hideMark/>
          </w:tcPr>
          <w:p w14:paraId="35990CA4"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nadprądowy 3-faz. C63A</w:t>
            </w:r>
          </w:p>
        </w:tc>
        <w:tc>
          <w:tcPr>
            <w:tcW w:w="460" w:type="dxa"/>
            <w:tcBorders>
              <w:top w:val="nil"/>
              <w:left w:val="nil"/>
              <w:bottom w:val="single" w:sz="4" w:space="0" w:color="auto"/>
              <w:right w:val="single" w:sz="4" w:space="0" w:color="auto"/>
            </w:tcBorders>
            <w:shd w:val="clear" w:color="auto" w:fill="auto"/>
            <w:noWrap/>
            <w:vAlign w:val="center"/>
            <w:hideMark/>
          </w:tcPr>
          <w:p w14:paraId="4B86C9B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0CF55F0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C4B587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18D038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9CC298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8620CB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500" w:type="dxa"/>
            <w:tcBorders>
              <w:top w:val="nil"/>
              <w:left w:val="nil"/>
              <w:bottom w:val="single" w:sz="4" w:space="0" w:color="auto"/>
              <w:right w:val="single" w:sz="4" w:space="0" w:color="auto"/>
            </w:tcBorders>
            <w:shd w:val="clear" w:color="auto" w:fill="auto"/>
            <w:noWrap/>
            <w:vAlign w:val="center"/>
            <w:hideMark/>
          </w:tcPr>
          <w:p w14:paraId="648DA45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37" w:type="dxa"/>
            <w:tcBorders>
              <w:top w:val="nil"/>
              <w:left w:val="nil"/>
              <w:bottom w:val="single" w:sz="4" w:space="0" w:color="auto"/>
              <w:right w:val="single" w:sz="4" w:space="0" w:color="auto"/>
            </w:tcBorders>
            <w:shd w:val="clear" w:color="auto" w:fill="auto"/>
            <w:noWrap/>
            <w:vAlign w:val="center"/>
            <w:hideMark/>
          </w:tcPr>
          <w:p w14:paraId="28E56BF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046B2FC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F14D1B7"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w:t>
            </w:r>
          </w:p>
        </w:tc>
      </w:tr>
      <w:tr w:rsidR="00021D83" w:rsidRPr="00CB6E95" w14:paraId="0A9875AC"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CF4D7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44.</w:t>
            </w:r>
          </w:p>
        </w:tc>
        <w:tc>
          <w:tcPr>
            <w:tcW w:w="6620" w:type="dxa"/>
            <w:tcBorders>
              <w:top w:val="nil"/>
              <w:left w:val="nil"/>
              <w:bottom w:val="single" w:sz="4" w:space="0" w:color="auto"/>
              <w:right w:val="single" w:sz="4" w:space="0" w:color="auto"/>
            </w:tcBorders>
            <w:shd w:val="clear" w:color="FFFFCC" w:fill="FFFFFF"/>
            <w:vAlign w:val="center"/>
            <w:hideMark/>
          </w:tcPr>
          <w:p w14:paraId="79DB399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1-faz. 25/0,03A AC</w:t>
            </w:r>
          </w:p>
        </w:tc>
        <w:tc>
          <w:tcPr>
            <w:tcW w:w="460" w:type="dxa"/>
            <w:tcBorders>
              <w:top w:val="nil"/>
              <w:left w:val="nil"/>
              <w:bottom w:val="single" w:sz="4" w:space="0" w:color="auto"/>
              <w:right w:val="single" w:sz="4" w:space="0" w:color="auto"/>
            </w:tcBorders>
            <w:shd w:val="clear" w:color="auto" w:fill="auto"/>
            <w:noWrap/>
            <w:vAlign w:val="center"/>
            <w:hideMark/>
          </w:tcPr>
          <w:p w14:paraId="6A3E8AD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C611A2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500" w:type="dxa"/>
            <w:tcBorders>
              <w:top w:val="nil"/>
              <w:left w:val="nil"/>
              <w:bottom w:val="single" w:sz="4" w:space="0" w:color="auto"/>
              <w:right w:val="single" w:sz="4" w:space="0" w:color="auto"/>
            </w:tcBorders>
            <w:shd w:val="clear" w:color="auto" w:fill="auto"/>
            <w:noWrap/>
            <w:vAlign w:val="center"/>
            <w:hideMark/>
          </w:tcPr>
          <w:p w14:paraId="3435C9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500" w:type="dxa"/>
            <w:tcBorders>
              <w:top w:val="nil"/>
              <w:left w:val="nil"/>
              <w:bottom w:val="single" w:sz="4" w:space="0" w:color="auto"/>
              <w:right w:val="single" w:sz="4" w:space="0" w:color="auto"/>
            </w:tcBorders>
            <w:shd w:val="clear" w:color="auto" w:fill="auto"/>
            <w:noWrap/>
            <w:vAlign w:val="center"/>
            <w:hideMark/>
          </w:tcPr>
          <w:p w14:paraId="0E6FB57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E92899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6B4AE5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C90DC4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3C60659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9272A9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4E9A255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34</w:t>
            </w:r>
          </w:p>
        </w:tc>
      </w:tr>
      <w:tr w:rsidR="00021D83" w:rsidRPr="00CB6E95" w14:paraId="784E90A0"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E6F7E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45.</w:t>
            </w:r>
          </w:p>
        </w:tc>
        <w:tc>
          <w:tcPr>
            <w:tcW w:w="6620" w:type="dxa"/>
            <w:tcBorders>
              <w:top w:val="nil"/>
              <w:left w:val="nil"/>
              <w:bottom w:val="single" w:sz="4" w:space="0" w:color="auto"/>
              <w:right w:val="single" w:sz="4" w:space="0" w:color="auto"/>
            </w:tcBorders>
            <w:shd w:val="clear" w:color="FFFFCC" w:fill="FFFFFF"/>
            <w:vAlign w:val="center"/>
            <w:hideMark/>
          </w:tcPr>
          <w:p w14:paraId="58C0A65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3-faz. 25/0,03A AC</w:t>
            </w:r>
          </w:p>
        </w:tc>
        <w:tc>
          <w:tcPr>
            <w:tcW w:w="460" w:type="dxa"/>
            <w:tcBorders>
              <w:top w:val="nil"/>
              <w:left w:val="nil"/>
              <w:bottom w:val="single" w:sz="4" w:space="0" w:color="auto"/>
              <w:right w:val="single" w:sz="4" w:space="0" w:color="auto"/>
            </w:tcBorders>
            <w:shd w:val="clear" w:color="auto" w:fill="auto"/>
            <w:noWrap/>
            <w:vAlign w:val="center"/>
            <w:hideMark/>
          </w:tcPr>
          <w:p w14:paraId="71BA408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1497A1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ADDAD7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500" w:type="dxa"/>
            <w:tcBorders>
              <w:top w:val="nil"/>
              <w:left w:val="nil"/>
              <w:bottom w:val="single" w:sz="4" w:space="0" w:color="auto"/>
              <w:right w:val="single" w:sz="4" w:space="0" w:color="auto"/>
            </w:tcBorders>
            <w:shd w:val="clear" w:color="auto" w:fill="auto"/>
            <w:noWrap/>
            <w:vAlign w:val="center"/>
            <w:hideMark/>
          </w:tcPr>
          <w:p w14:paraId="35551B7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D0B0DD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C1E4BF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500" w:type="dxa"/>
            <w:tcBorders>
              <w:top w:val="nil"/>
              <w:left w:val="nil"/>
              <w:bottom w:val="single" w:sz="4" w:space="0" w:color="auto"/>
              <w:right w:val="single" w:sz="4" w:space="0" w:color="auto"/>
            </w:tcBorders>
            <w:shd w:val="clear" w:color="auto" w:fill="auto"/>
            <w:noWrap/>
            <w:vAlign w:val="center"/>
            <w:hideMark/>
          </w:tcPr>
          <w:p w14:paraId="415432C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562D723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28833AA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4D6D61D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26</w:t>
            </w:r>
          </w:p>
        </w:tc>
      </w:tr>
      <w:tr w:rsidR="00021D83" w:rsidRPr="00CB6E95" w14:paraId="72CCA3CD"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0F341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46.</w:t>
            </w:r>
          </w:p>
        </w:tc>
        <w:tc>
          <w:tcPr>
            <w:tcW w:w="6620" w:type="dxa"/>
            <w:tcBorders>
              <w:top w:val="nil"/>
              <w:left w:val="nil"/>
              <w:bottom w:val="nil"/>
              <w:right w:val="single" w:sz="4" w:space="0" w:color="auto"/>
            </w:tcBorders>
            <w:shd w:val="clear" w:color="FFFFCC" w:fill="FFFFFF"/>
            <w:vAlign w:val="center"/>
            <w:hideMark/>
          </w:tcPr>
          <w:p w14:paraId="574D9099"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3-faz. 40/0,03A AC</w:t>
            </w:r>
          </w:p>
        </w:tc>
        <w:tc>
          <w:tcPr>
            <w:tcW w:w="460" w:type="dxa"/>
            <w:tcBorders>
              <w:top w:val="nil"/>
              <w:left w:val="nil"/>
              <w:bottom w:val="nil"/>
              <w:right w:val="single" w:sz="4" w:space="0" w:color="auto"/>
            </w:tcBorders>
            <w:shd w:val="clear" w:color="auto" w:fill="auto"/>
            <w:noWrap/>
            <w:vAlign w:val="center"/>
            <w:hideMark/>
          </w:tcPr>
          <w:p w14:paraId="55B1136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500" w:type="dxa"/>
            <w:tcBorders>
              <w:top w:val="nil"/>
              <w:left w:val="nil"/>
              <w:bottom w:val="nil"/>
              <w:right w:val="single" w:sz="4" w:space="0" w:color="auto"/>
            </w:tcBorders>
            <w:shd w:val="clear" w:color="auto" w:fill="auto"/>
            <w:noWrap/>
            <w:vAlign w:val="center"/>
            <w:hideMark/>
          </w:tcPr>
          <w:p w14:paraId="054122E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EE4569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500" w:type="dxa"/>
            <w:tcBorders>
              <w:top w:val="nil"/>
              <w:left w:val="nil"/>
              <w:bottom w:val="single" w:sz="4" w:space="0" w:color="auto"/>
              <w:right w:val="single" w:sz="4" w:space="0" w:color="auto"/>
            </w:tcBorders>
            <w:shd w:val="clear" w:color="auto" w:fill="auto"/>
            <w:noWrap/>
            <w:vAlign w:val="center"/>
            <w:hideMark/>
          </w:tcPr>
          <w:p w14:paraId="08DA25C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3E773F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157D70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500" w:type="dxa"/>
            <w:tcBorders>
              <w:top w:val="nil"/>
              <w:left w:val="nil"/>
              <w:bottom w:val="single" w:sz="4" w:space="0" w:color="auto"/>
              <w:right w:val="single" w:sz="4" w:space="0" w:color="auto"/>
            </w:tcBorders>
            <w:shd w:val="clear" w:color="auto" w:fill="auto"/>
            <w:noWrap/>
            <w:vAlign w:val="center"/>
            <w:hideMark/>
          </w:tcPr>
          <w:p w14:paraId="31E1897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37" w:type="dxa"/>
            <w:tcBorders>
              <w:top w:val="nil"/>
              <w:left w:val="nil"/>
              <w:bottom w:val="nil"/>
              <w:right w:val="single" w:sz="4" w:space="0" w:color="auto"/>
            </w:tcBorders>
            <w:shd w:val="clear" w:color="auto" w:fill="auto"/>
            <w:noWrap/>
            <w:vAlign w:val="center"/>
            <w:hideMark/>
          </w:tcPr>
          <w:p w14:paraId="3462F36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321264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278" w:type="dxa"/>
            <w:tcBorders>
              <w:top w:val="nil"/>
              <w:left w:val="nil"/>
              <w:bottom w:val="single" w:sz="4" w:space="0" w:color="auto"/>
              <w:right w:val="single" w:sz="4" w:space="0" w:color="auto"/>
            </w:tcBorders>
            <w:shd w:val="clear" w:color="auto" w:fill="auto"/>
            <w:noWrap/>
            <w:vAlign w:val="center"/>
            <w:hideMark/>
          </w:tcPr>
          <w:p w14:paraId="39C5C2B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26</w:t>
            </w:r>
          </w:p>
        </w:tc>
      </w:tr>
      <w:tr w:rsidR="00021D83" w:rsidRPr="00CB6E95" w14:paraId="2BCDCAAE"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B4D2D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47.</w:t>
            </w:r>
          </w:p>
        </w:tc>
        <w:tc>
          <w:tcPr>
            <w:tcW w:w="6620" w:type="dxa"/>
            <w:tcBorders>
              <w:top w:val="single" w:sz="4" w:space="0" w:color="auto"/>
              <w:left w:val="nil"/>
              <w:bottom w:val="single" w:sz="4" w:space="0" w:color="auto"/>
              <w:right w:val="single" w:sz="4" w:space="0" w:color="auto"/>
            </w:tcBorders>
            <w:shd w:val="clear" w:color="FFFFCC" w:fill="FFFFFF"/>
            <w:vAlign w:val="center"/>
            <w:hideMark/>
          </w:tcPr>
          <w:p w14:paraId="4708E34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Wkładka topikowa D01 16A </w:t>
            </w:r>
            <w:proofErr w:type="spellStart"/>
            <w:r w:rsidRPr="00CB6E95">
              <w:rPr>
                <w:rFonts w:ascii="Times New Roman" w:eastAsia="Times New Roman" w:hAnsi="Times New Roman" w:cs="Times New Roman"/>
                <w:lang w:eastAsia="pl-PL"/>
              </w:rPr>
              <w:t>gL</w:t>
            </w:r>
            <w:proofErr w:type="spellEnd"/>
            <w:r w:rsidRPr="00CB6E95">
              <w:rPr>
                <w:rFonts w:ascii="Times New Roman" w:eastAsia="Times New Roman" w:hAnsi="Times New Roman" w:cs="Times New Roman"/>
                <w:lang w:eastAsia="pl-PL"/>
              </w:rPr>
              <w:t>/</w:t>
            </w:r>
            <w:proofErr w:type="spellStart"/>
            <w:r w:rsidRPr="00CB6E95">
              <w:rPr>
                <w:rFonts w:ascii="Times New Roman" w:eastAsia="Times New Roman" w:hAnsi="Times New Roman" w:cs="Times New Roman"/>
                <w:lang w:eastAsia="pl-PL"/>
              </w:rPr>
              <w:t>gG</w:t>
            </w:r>
            <w:proofErr w:type="spellEnd"/>
            <w:r w:rsidRPr="00CB6E95">
              <w:rPr>
                <w:rFonts w:ascii="Times New Roman" w:eastAsia="Times New Roman" w:hAnsi="Times New Roman" w:cs="Times New Roman"/>
                <w:lang w:eastAsia="pl-PL"/>
              </w:rPr>
              <w:t xml:space="preserve"> E14 400V</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B0534CD" w14:textId="6D5D4E10" w:rsidR="00021D83" w:rsidRPr="00CB6E95" w:rsidRDefault="00F03E25"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021D83"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51C773EA"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6BB6B0D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AAC452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DE704C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2AE0A13"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9C549F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10B2E152"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397ACBC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36E9361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1574738D"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E54E6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48.</w:t>
            </w:r>
          </w:p>
        </w:tc>
        <w:tc>
          <w:tcPr>
            <w:tcW w:w="6620" w:type="dxa"/>
            <w:tcBorders>
              <w:top w:val="nil"/>
              <w:left w:val="nil"/>
              <w:bottom w:val="single" w:sz="4" w:space="0" w:color="auto"/>
              <w:right w:val="single" w:sz="4" w:space="0" w:color="auto"/>
            </w:tcBorders>
            <w:shd w:val="clear" w:color="FFFFCC" w:fill="FFFFFF"/>
            <w:vAlign w:val="center"/>
            <w:hideMark/>
          </w:tcPr>
          <w:p w14:paraId="47FC988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Wkładka topikowa cylindryczna CH 10x38 </w:t>
            </w:r>
            <w:proofErr w:type="spellStart"/>
            <w:r w:rsidRPr="00CB6E95">
              <w:rPr>
                <w:rFonts w:ascii="Times New Roman" w:eastAsia="Times New Roman" w:hAnsi="Times New Roman" w:cs="Times New Roman"/>
                <w:lang w:eastAsia="pl-PL"/>
              </w:rPr>
              <w:t>gG</w:t>
            </w:r>
            <w:proofErr w:type="spellEnd"/>
            <w:r w:rsidRPr="00CB6E95">
              <w:rPr>
                <w:rFonts w:ascii="Times New Roman" w:eastAsia="Times New Roman" w:hAnsi="Times New Roman" w:cs="Times New Roman"/>
                <w:lang w:eastAsia="pl-PL"/>
              </w:rPr>
              <w:t xml:space="preserve"> </w:t>
            </w:r>
            <w:proofErr w:type="spellStart"/>
            <w:r w:rsidRPr="00CB6E95">
              <w:rPr>
                <w:rFonts w:ascii="Times New Roman" w:eastAsia="Times New Roman" w:hAnsi="Times New Roman" w:cs="Times New Roman"/>
                <w:lang w:eastAsia="pl-PL"/>
              </w:rPr>
              <w:t>aM</w:t>
            </w:r>
            <w:proofErr w:type="spellEnd"/>
            <w:r w:rsidRPr="00CB6E95">
              <w:rPr>
                <w:rFonts w:ascii="Times New Roman" w:eastAsia="Times New Roman" w:hAnsi="Times New Roman" w:cs="Times New Roman"/>
                <w:lang w:eastAsia="pl-PL"/>
              </w:rPr>
              <w:t xml:space="preserve"> 4A</w:t>
            </w:r>
          </w:p>
        </w:tc>
        <w:tc>
          <w:tcPr>
            <w:tcW w:w="460" w:type="dxa"/>
            <w:tcBorders>
              <w:top w:val="nil"/>
              <w:left w:val="nil"/>
              <w:bottom w:val="single" w:sz="4" w:space="0" w:color="auto"/>
              <w:right w:val="single" w:sz="4" w:space="0" w:color="auto"/>
            </w:tcBorders>
            <w:shd w:val="clear" w:color="auto" w:fill="auto"/>
            <w:noWrap/>
            <w:vAlign w:val="center"/>
            <w:hideMark/>
          </w:tcPr>
          <w:p w14:paraId="40757E11" w14:textId="4C6F6EF4" w:rsidR="00021D83" w:rsidRPr="00CB6E95" w:rsidRDefault="00F03E25" w:rsidP="00CB6E95">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021D83" w:rsidRPr="00CB6E95">
              <w:rPr>
                <w:rFonts w:ascii="Times New Roman" w:eastAsia="Times New Roman" w:hAnsi="Times New Roman" w:cs="Times New Roman"/>
                <w:lang w:eastAsia="pl-PL"/>
              </w:rPr>
              <w:t>zt</w:t>
            </w:r>
            <w:r>
              <w:rPr>
                <w:rFonts w:ascii="Times New Roman" w:eastAsia="Times New Roman" w:hAnsi="Times New Roman" w:cs="Times New Roman"/>
                <w:lang w:eastAsia="pl-PL"/>
              </w:rPr>
              <w:t>.</w:t>
            </w:r>
          </w:p>
        </w:tc>
        <w:tc>
          <w:tcPr>
            <w:tcW w:w="500" w:type="dxa"/>
            <w:tcBorders>
              <w:top w:val="nil"/>
              <w:left w:val="nil"/>
              <w:bottom w:val="single" w:sz="4" w:space="0" w:color="auto"/>
              <w:right w:val="single" w:sz="4" w:space="0" w:color="auto"/>
            </w:tcBorders>
            <w:shd w:val="clear" w:color="auto" w:fill="auto"/>
            <w:noWrap/>
            <w:vAlign w:val="center"/>
            <w:hideMark/>
          </w:tcPr>
          <w:p w14:paraId="76721D0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500" w:type="dxa"/>
            <w:tcBorders>
              <w:top w:val="nil"/>
              <w:left w:val="nil"/>
              <w:bottom w:val="single" w:sz="4" w:space="0" w:color="auto"/>
              <w:right w:val="single" w:sz="4" w:space="0" w:color="auto"/>
            </w:tcBorders>
            <w:shd w:val="clear" w:color="auto" w:fill="auto"/>
            <w:noWrap/>
            <w:vAlign w:val="center"/>
            <w:hideMark/>
          </w:tcPr>
          <w:p w14:paraId="12D080F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3F155E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C788F2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817982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C355F6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669A75B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4EA3ED1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01CC4B6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29F8E40E"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819B4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49.</w:t>
            </w:r>
          </w:p>
        </w:tc>
        <w:tc>
          <w:tcPr>
            <w:tcW w:w="6620" w:type="dxa"/>
            <w:tcBorders>
              <w:top w:val="nil"/>
              <w:left w:val="nil"/>
              <w:bottom w:val="nil"/>
              <w:right w:val="single" w:sz="4" w:space="0" w:color="auto"/>
            </w:tcBorders>
            <w:shd w:val="clear" w:color="FFFFCC" w:fill="FFFFFF"/>
            <w:vAlign w:val="center"/>
            <w:hideMark/>
          </w:tcPr>
          <w:p w14:paraId="1A2DCB7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Bezpiecznik szklany 5X20mm 10A</w:t>
            </w:r>
          </w:p>
        </w:tc>
        <w:tc>
          <w:tcPr>
            <w:tcW w:w="460" w:type="dxa"/>
            <w:tcBorders>
              <w:top w:val="nil"/>
              <w:left w:val="nil"/>
              <w:bottom w:val="nil"/>
              <w:right w:val="single" w:sz="4" w:space="0" w:color="auto"/>
            </w:tcBorders>
            <w:shd w:val="clear" w:color="auto" w:fill="auto"/>
            <w:noWrap/>
            <w:vAlign w:val="center"/>
            <w:hideMark/>
          </w:tcPr>
          <w:p w14:paraId="69E3F05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6889395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36892D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DD7429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621682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AA571D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80D1E7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nil"/>
              <w:right w:val="single" w:sz="4" w:space="0" w:color="auto"/>
            </w:tcBorders>
            <w:shd w:val="clear" w:color="auto" w:fill="auto"/>
            <w:noWrap/>
            <w:vAlign w:val="center"/>
            <w:hideMark/>
          </w:tcPr>
          <w:p w14:paraId="0A57BC5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62E2078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448051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3C1A9627"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51C19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50.</w:t>
            </w:r>
          </w:p>
        </w:tc>
        <w:tc>
          <w:tcPr>
            <w:tcW w:w="6620" w:type="dxa"/>
            <w:tcBorders>
              <w:top w:val="single" w:sz="4" w:space="0" w:color="auto"/>
              <w:left w:val="nil"/>
              <w:bottom w:val="nil"/>
              <w:right w:val="single" w:sz="4" w:space="0" w:color="auto"/>
            </w:tcBorders>
            <w:shd w:val="clear" w:color="FFFFCC" w:fill="FFFFFF"/>
            <w:vAlign w:val="center"/>
            <w:hideMark/>
          </w:tcPr>
          <w:p w14:paraId="777D2CF3"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różnicowo-prądowy 3-faz. 63/0,03A AC</w:t>
            </w:r>
          </w:p>
        </w:tc>
        <w:tc>
          <w:tcPr>
            <w:tcW w:w="460" w:type="dxa"/>
            <w:tcBorders>
              <w:top w:val="single" w:sz="4" w:space="0" w:color="auto"/>
              <w:left w:val="nil"/>
              <w:bottom w:val="nil"/>
              <w:right w:val="single" w:sz="4" w:space="0" w:color="auto"/>
            </w:tcBorders>
            <w:shd w:val="clear" w:color="auto" w:fill="auto"/>
            <w:noWrap/>
            <w:vAlign w:val="center"/>
            <w:hideMark/>
          </w:tcPr>
          <w:p w14:paraId="183257B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E5C07D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BA555F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0E09C0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3CFBA6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32FAC4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6F21BD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single" w:sz="4" w:space="0" w:color="auto"/>
              <w:left w:val="nil"/>
              <w:bottom w:val="nil"/>
              <w:right w:val="single" w:sz="4" w:space="0" w:color="auto"/>
            </w:tcBorders>
            <w:shd w:val="clear" w:color="auto" w:fill="auto"/>
            <w:noWrap/>
            <w:vAlign w:val="center"/>
            <w:hideMark/>
          </w:tcPr>
          <w:p w14:paraId="112278A6"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5</w:t>
            </w:r>
          </w:p>
        </w:tc>
        <w:tc>
          <w:tcPr>
            <w:tcW w:w="465" w:type="dxa"/>
            <w:tcBorders>
              <w:top w:val="nil"/>
              <w:left w:val="nil"/>
              <w:bottom w:val="single" w:sz="4" w:space="0" w:color="auto"/>
              <w:right w:val="single" w:sz="4" w:space="0" w:color="auto"/>
            </w:tcBorders>
            <w:shd w:val="clear" w:color="auto" w:fill="auto"/>
            <w:noWrap/>
            <w:vAlign w:val="center"/>
            <w:hideMark/>
          </w:tcPr>
          <w:p w14:paraId="727B299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79F80D1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r>
      <w:tr w:rsidR="00021D83" w:rsidRPr="00CB6E95" w14:paraId="7D846E76"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FF209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51.</w:t>
            </w:r>
          </w:p>
        </w:tc>
        <w:tc>
          <w:tcPr>
            <w:tcW w:w="6620" w:type="dxa"/>
            <w:tcBorders>
              <w:top w:val="single" w:sz="4" w:space="0" w:color="auto"/>
              <w:left w:val="nil"/>
              <w:bottom w:val="single" w:sz="4" w:space="0" w:color="auto"/>
              <w:right w:val="single" w:sz="4" w:space="0" w:color="auto"/>
            </w:tcBorders>
            <w:shd w:val="clear" w:color="FFFFCC" w:fill="FFFFFF"/>
            <w:vAlign w:val="center"/>
            <w:hideMark/>
          </w:tcPr>
          <w:p w14:paraId="70916909"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elektromagnetyczny   KJD17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57782F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4E831F2"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AD0E02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A35720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F6408E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BB64CA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BA7682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30527C1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w:t>
            </w:r>
          </w:p>
        </w:tc>
        <w:tc>
          <w:tcPr>
            <w:tcW w:w="465" w:type="dxa"/>
            <w:tcBorders>
              <w:top w:val="nil"/>
              <w:left w:val="nil"/>
              <w:bottom w:val="single" w:sz="4" w:space="0" w:color="auto"/>
              <w:right w:val="single" w:sz="4" w:space="0" w:color="auto"/>
            </w:tcBorders>
            <w:shd w:val="clear" w:color="auto" w:fill="auto"/>
            <w:noWrap/>
            <w:vAlign w:val="center"/>
            <w:hideMark/>
          </w:tcPr>
          <w:p w14:paraId="676EC6A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FC902F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r>
      <w:tr w:rsidR="00021D83" w:rsidRPr="00CB6E95" w14:paraId="2F60237E"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8E9AC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52.</w:t>
            </w:r>
          </w:p>
        </w:tc>
        <w:tc>
          <w:tcPr>
            <w:tcW w:w="6620" w:type="dxa"/>
            <w:tcBorders>
              <w:top w:val="nil"/>
              <w:left w:val="nil"/>
              <w:bottom w:val="single" w:sz="4" w:space="0" w:color="auto"/>
              <w:right w:val="single" w:sz="4" w:space="0" w:color="auto"/>
            </w:tcBorders>
            <w:shd w:val="clear" w:color="FFFFCC" w:fill="FFFFFF"/>
            <w:vAlign w:val="center"/>
            <w:hideMark/>
          </w:tcPr>
          <w:p w14:paraId="65D5A6E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Przełącznik podświetlany KCD - 4/4 </w:t>
            </w:r>
            <w:proofErr w:type="spellStart"/>
            <w:r w:rsidRPr="00CB6E95">
              <w:rPr>
                <w:rFonts w:ascii="Times New Roman" w:eastAsia="Times New Roman" w:hAnsi="Times New Roman" w:cs="Times New Roman"/>
                <w:lang w:eastAsia="pl-PL"/>
              </w:rPr>
              <w:t>pinowy</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14:paraId="5071C6F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37EB992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4600ED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426307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81EF1D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630BB6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692CA72"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486D315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200A736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BF9207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2DD394E4"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3E689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53.</w:t>
            </w:r>
          </w:p>
        </w:tc>
        <w:tc>
          <w:tcPr>
            <w:tcW w:w="6620" w:type="dxa"/>
            <w:tcBorders>
              <w:top w:val="nil"/>
              <w:left w:val="nil"/>
              <w:bottom w:val="single" w:sz="4" w:space="0" w:color="auto"/>
              <w:right w:val="single" w:sz="4" w:space="0" w:color="auto"/>
            </w:tcBorders>
            <w:shd w:val="clear" w:color="FFFFCC" w:fill="FFFFFF"/>
            <w:vAlign w:val="center"/>
            <w:hideMark/>
          </w:tcPr>
          <w:p w14:paraId="733E9409"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Statecznik elektroniczny 4X18W</w:t>
            </w:r>
          </w:p>
        </w:tc>
        <w:tc>
          <w:tcPr>
            <w:tcW w:w="460" w:type="dxa"/>
            <w:tcBorders>
              <w:top w:val="nil"/>
              <w:left w:val="nil"/>
              <w:bottom w:val="single" w:sz="4" w:space="0" w:color="auto"/>
              <w:right w:val="single" w:sz="4" w:space="0" w:color="auto"/>
            </w:tcBorders>
            <w:shd w:val="clear" w:color="auto" w:fill="auto"/>
            <w:noWrap/>
            <w:vAlign w:val="center"/>
            <w:hideMark/>
          </w:tcPr>
          <w:p w14:paraId="42C205C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28652593"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B5F304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DCCC0C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30C851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25A5AF6"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F604B2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2C303BC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51726A6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D68F03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79807D36"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03C9C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54.</w:t>
            </w:r>
          </w:p>
        </w:tc>
        <w:tc>
          <w:tcPr>
            <w:tcW w:w="6620" w:type="dxa"/>
            <w:tcBorders>
              <w:top w:val="nil"/>
              <w:left w:val="nil"/>
              <w:bottom w:val="single" w:sz="4" w:space="0" w:color="auto"/>
              <w:right w:val="single" w:sz="4" w:space="0" w:color="auto"/>
            </w:tcBorders>
            <w:shd w:val="clear" w:color="auto" w:fill="auto"/>
            <w:noWrap/>
            <w:vAlign w:val="bottom"/>
            <w:hideMark/>
          </w:tcPr>
          <w:p w14:paraId="116137D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Statecznik elektroniczny  2X18W</w:t>
            </w:r>
          </w:p>
        </w:tc>
        <w:tc>
          <w:tcPr>
            <w:tcW w:w="460" w:type="dxa"/>
            <w:tcBorders>
              <w:top w:val="nil"/>
              <w:left w:val="nil"/>
              <w:bottom w:val="single" w:sz="4" w:space="0" w:color="auto"/>
              <w:right w:val="single" w:sz="4" w:space="0" w:color="auto"/>
            </w:tcBorders>
            <w:shd w:val="clear" w:color="auto" w:fill="auto"/>
            <w:noWrap/>
            <w:vAlign w:val="center"/>
            <w:hideMark/>
          </w:tcPr>
          <w:p w14:paraId="59A88E7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326F71F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8748DD6"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A723AE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B4AD35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09A6A2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EE720D3"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43E32382"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7BD603E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5C6067F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181B38BD"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5079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55.</w:t>
            </w:r>
          </w:p>
        </w:tc>
        <w:tc>
          <w:tcPr>
            <w:tcW w:w="6620" w:type="dxa"/>
            <w:tcBorders>
              <w:top w:val="nil"/>
              <w:left w:val="nil"/>
              <w:bottom w:val="single" w:sz="4" w:space="0" w:color="auto"/>
              <w:right w:val="single" w:sz="4" w:space="0" w:color="auto"/>
            </w:tcBorders>
            <w:shd w:val="clear" w:color="auto" w:fill="auto"/>
            <w:noWrap/>
            <w:vAlign w:val="bottom"/>
            <w:hideMark/>
          </w:tcPr>
          <w:p w14:paraId="1759B640"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Statecznik elektroniczny  2X36W </w:t>
            </w:r>
          </w:p>
        </w:tc>
        <w:tc>
          <w:tcPr>
            <w:tcW w:w="460" w:type="dxa"/>
            <w:tcBorders>
              <w:top w:val="nil"/>
              <w:left w:val="nil"/>
              <w:bottom w:val="single" w:sz="4" w:space="0" w:color="auto"/>
              <w:right w:val="single" w:sz="4" w:space="0" w:color="auto"/>
            </w:tcBorders>
            <w:shd w:val="clear" w:color="auto" w:fill="auto"/>
            <w:noWrap/>
            <w:vAlign w:val="center"/>
            <w:hideMark/>
          </w:tcPr>
          <w:p w14:paraId="67B1702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D280C7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4720C1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6469B4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DC0EE1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D7A60F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AE5B1B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48DF0A0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2F916F63"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796AFA8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0FE79BF3"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5C56A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56.</w:t>
            </w:r>
          </w:p>
        </w:tc>
        <w:tc>
          <w:tcPr>
            <w:tcW w:w="6620" w:type="dxa"/>
            <w:tcBorders>
              <w:top w:val="nil"/>
              <w:left w:val="nil"/>
              <w:bottom w:val="single" w:sz="4" w:space="0" w:color="auto"/>
              <w:right w:val="single" w:sz="4" w:space="0" w:color="auto"/>
            </w:tcBorders>
            <w:shd w:val="clear" w:color="auto" w:fill="auto"/>
            <w:noWrap/>
            <w:vAlign w:val="bottom"/>
            <w:hideMark/>
          </w:tcPr>
          <w:p w14:paraId="5C74C351"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Statecznik elektroniczny  2X58W </w:t>
            </w:r>
          </w:p>
        </w:tc>
        <w:tc>
          <w:tcPr>
            <w:tcW w:w="460" w:type="dxa"/>
            <w:tcBorders>
              <w:top w:val="nil"/>
              <w:left w:val="nil"/>
              <w:bottom w:val="single" w:sz="4" w:space="0" w:color="auto"/>
              <w:right w:val="single" w:sz="4" w:space="0" w:color="auto"/>
            </w:tcBorders>
            <w:shd w:val="clear" w:color="auto" w:fill="auto"/>
            <w:noWrap/>
            <w:vAlign w:val="center"/>
            <w:hideMark/>
          </w:tcPr>
          <w:p w14:paraId="0675F04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7590160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3A91D6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9D8ACD6"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86B7A1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E3790D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4BD0CD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73A30B9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65" w:type="dxa"/>
            <w:tcBorders>
              <w:top w:val="nil"/>
              <w:left w:val="nil"/>
              <w:bottom w:val="single" w:sz="4" w:space="0" w:color="auto"/>
              <w:right w:val="single" w:sz="4" w:space="0" w:color="auto"/>
            </w:tcBorders>
            <w:shd w:val="clear" w:color="auto" w:fill="auto"/>
            <w:noWrap/>
            <w:vAlign w:val="center"/>
            <w:hideMark/>
          </w:tcPr>
          <w:p w14:paraId="51009E7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1FCCD3D7"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0C3E98FE"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567FA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57.</w:t>
            </w:r>
          </w:p>
        </w:tc>
        <w:tc>
          <w:tcPr>
            <w:tcW w:w="6620" w:type="dxa"/>
            <w:tcBorders>
              <w:top w:val="nil"/>
              <w:left w:val="nil"/>
              <w:bottom w:val="single" w:sz="4" w:space="0" w:color="auto"/>
              <w:right w:val="single" w:sz="4" w:space="0" w:color="auto"/>
            </w:tcBorders>
            <w:shd w:val="clear" w:color="auto" w:fill="auto"/>
            <w:noWrap/>
            <w:vAlign w:val="bottom"/>
            <w:hideMark/>
          </w:tcPr>
          <w:p w14:paraId="686B5931"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Elektroniczny układ zapłonowy ZX - 70 - 400</w:t>
            </w:r>
          </w:p>
        </w:tc>
        <w:tc>
          <w:tcPr>
            <w:tcW w:w="460" w:type="dxa"/>
            <w:tcBorders>
              <w:top w:val="nil"/>
              <w:left w:val="nil"/>
              <w:bottom w:val="single" w:sz="4" w:space="0" w:color="auto"/>
              <w:right w:val="single" w:sz="4" w:space="0" w:color="auto"/>
            </w:tcBorders>
            <w:shd w:val="clear" w:color="auto" w:fill="auto"/>
            <w:noWrap/>
            <w:vAlign w:val="center"/>
            <w:hideMark/>
          </w:tcPr>
          <w:p w14:paraId="7949A9DA"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A06167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698C04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D143C1A"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C529E0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884E0D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CB336D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624C4EB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12</w:t>
            </w:r>
          </w:p>
        </w:tc>
        <w:tc>
          <w:tcPr>
            <w:tcW w:w="465" w:type="dxa"/>
            <w:tcBorders>
              <w:top w:val="nil"/>
              <w:left w:val="nil"/>
              <w:bottom w:val="single" w:sz="4" w:space="0" w:color="auto"/>
              <w:right w:val="single" w:sz="4" w:space="0" w:color="auto"/>
            </w:tcBorders>
            <w:shd w:val="clear" w:color="auto" w:fill="auto"/>
            <w:noWrap/>
            <w:vAlign w:val="center"/>
            <w:hideMark/>
          </w:tcPr>
          <w:p w14:paraId="2474B68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C8BDA3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w:t>
            </w:r>
          </w:p>
        </w:tc>
      </w:tr>
      <w:tr w:rsidR="00021D83" w:rsidRPr="00CB6E95" w14:paraId="4DA068A1"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80002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58.</w:t>
            </w:r>
          </w:p>
        </w:tc>
        <w:tc>
          <w:tcPr>
            <w:tcW w:w="6620" w:type="dxa"/>
            <w:tcBorders>
              <w:top w:val="nil"/>
              <w:left w:val="nil"/>
              <w:bottom w:val="single" w:sz="4" w:space="0" w:color="auto"/>
              <w:right w:val="single" w:sz="4" w:space="0" w:color="auto"/>
            </w:tcBorders>
            <w:shd w:val="clear" w:color="auto" w:fill="auto"/>
            <w:noWrap/>
            <w:vAlign w:val="bottom"/>
            <w:hideMark/>
          </w:tcPr>
          <w:p w14:paraId="41935EC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Łącznik krzywkowy ŁK40 IP65</w:t>
            </w:r>
          </w:p>
        </w:tc>
        <w:tc>
          <w:tcPr>
            <w:tcW w:w="460" w:type="dxa"/>
            <w:tcBorders>
              <w:top w:val="nil"/>
              <w:left w:val="nil"/>
              <w:bottom w:val="single" w:sz="4" w:space="0" w:color="auto"/>
              <w:right w:val="single" w:sz="4" w:space="0" w:color="auto"/>
            </w:tcBorders>
            <w:shd w:val="clear" w:color="auto" w:fill="auto"/>
            <w:noWrap/>
            <w:vAlign w:val="center"/>
            <w:hideMark/>
          </w:tcPr>
          <w:p w14:paraId="4DA85E2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4F31A25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E2CB93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4CA713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566E71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7BCEE9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61B0E5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37" w:type="dxa"/>
            <w:tcBorders>
              <w:top w:val="nil"/>
              <w:left w:val="nil"/>
              <w:bottom w:val="single" w:sz="4" w:space="0" w:color="auto"/>
              <w:right w:val="single" w:sz="4" w:space="0" w:color="auto"/>
            </w:tcBorders>
            <w:shd w:val="clear" w:color="auto" w:fill="auto"/>
            <w:noWrap/>
            <w:vAlign w:val="center"/>
            <w:hideMark/>
          </w:tcPr>
          <w:p w14:paraId="0701415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3</w:t>
            </w:r>
          </w:p>
        </w:tc>
        <w:tc>
          <w:tcPr>
            <w:tcW w:w="465" w:type="dxa"/>
            <w:tcBorders>
              <w:top w:val="nil"/>
              <w:left w:val="nil"/>
              <w:bottom w:val="single" w:sz="4" w:space="0" w:color="auto"/>
              <w:right w:val="single" w:sz="4" w:space="0" w:color="auto"/>
            </w:tcBorders>
            <w:shd w:val="clear" w:color="auto" w:fill="auto"/>
            <w:noWrap/>
            <w:vAlign w:val="center"/>
            <w:hideMark/>
          </w:tcPr>
          <w:p w14:paraId="5634B9D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3FCA4406"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w:t>
            </w:r>
          </w:p>
        </w:tc>
      </w:tr>
      <w:tr w:rsidR="00021D83" w:rsidRPr="00CB6E95" w14:paraId="59FED486"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DAC92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59.</w:t>
            </w:r>
          </w:p>
        </w:tc>
        <w:tc>
          <w:tcPr>
            <w:tcW w:w="6620" w:type="dxa"/>
            <w:tcBorders>
              <w:top w:val="nil"/>
              <w:left w:val="nil"/>
              <w:bottom w:val="single" w:sz="4" w:space="0" w:color="auto"/>
              <w:right w:val="single" w:sz="4" w:space="0" w:color="auto"/>
            </w:tcBorders>
            <w:shd w:val="clear" w:color="auto" w:fill="auto"/>
            <w:noWrap/>
            <w:vAlign w:val="bottom"/>
            <w:hideMark/>
          </w:tcPr>
          <w:p w14:paraId="6D63766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Stycznik modułowy 40A 3Z OR 230V AC ESC 325</w:t>
            </w:r>
          </w:p>
        </w:tc>
        <w:tc>
          <w:tcPr>
            <w:tcW w:w="460" w:type="dxa"/>
            <w:tcBorders>
              <w:top w:val="nil"/>
              <w:left w:val="nil"/>
              <w:bottom w:val="single" w:sz="4" w:space="0" w:color="auto"/>
              <w:right w:val="single" w:sz="4" w:space="0" w:color="auto"/>
            </w:tcBorders>
            <w:shd w:val="clear" w:color="auto" w:fill="auto"/>
            <w:noWrap/>
            <w:vAlign w:val="center"/>
            <w:hideMark/>
          </w:tcPr>
          <w:p w14:paraId="1BC2C8E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1AA129B2"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33C94FD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D095542"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A18908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B6C824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CCF8AE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6</w:t>
            </w:r>
          </w:p>
        </w:tc>
        <w:tc>
          <w:tcPr>
            <w:tcW w:w="437" w:type="dxa"/>
            <w:tcBorders>
              <w:top w:val="nil"/>
              <w:left w:val="nil"/>
              <w:bottom w:val="single" w:sz="4" w:space="0" w:color="auto"/>
              <w:right w:val="single" w:sz="4" w:space="0" w:color="auto"/>
            </w:tcBorders>
            <w:shd w:val="clear" w:color="auto" w:fill="auto"/>
            <w:noWrap/>
            <w:vAlign w:val="center"/>
            <w:hideMark/>
          </w:tcPr>
          <w:p w14:paraId="3111A6D3"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0D39C8B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7CD6DD9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w:t>
            </w:r>
          </w:p>
        </w:tc>
      </w:tr>
      <w:tr w:rsidR="00021D83" w:rsidRPr="00CB6E95" w14:paraId="08A0182F"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2BF23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60.</w:t>
            </w:r>
          </w:p>
        </w:tc>
        <w:tc>
          <w:tcPr>
            <w:tcW w:w="6620" w:type="dxa"/>
            <w:tcBorders>
              <w:top w:val="nil"/>
              <w:left w:val="nil"/>
              <w:bottom w:val="single" w:sz="4" w:space="0" w:color="auto"/>
              <w:right w:val="single" w:sz="4" w:space="0" w:color="auto"/>
            </w:tcBorders>
            <w:shd w:val="clear" w:color="auto" w:fill="auto"/>
            <w:noWrap/>
            <w:vAlign w:val="bottom"/>
            <w:hideMark/>
          </w:tcPr>
          <w:p w14:paraId="50F82A81"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nadmiarowy/bezpiecznik automatyczny L16A</w:t>
            </w:r>
          </w:p>
        </w:tc>
        <w:tc>
          <w:tcPr>
            <w:tcW w:w="460" w:type="dxa"/>
            <w:tcBorders>
              <w:top w:val="nil"/>
              <w:left w:val="nil"/>
              <w:bottom w:val="single" w:sz="4" w:space="0" w:color="auto"/>
              <w:right w:val="single" w:sz="4" w:space="0" w:color="auto"/>
            </w:tcBorders>
            <w:shd w:val="clear" w:color="auto" w:fill="auto"/>
            <w:noWrap/>
            <w:vAlign w:val="center"/>
            <w:hideMark/>
          </w:tcPr>
          <w:p w14:paraId="5B8380B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EEE9F63"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36572C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5F21A8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3EFC69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0A3699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817EAE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37" w:type="dxa"/>
            <w:tcBorders>
              <w:top w:val="nil"/>
              <w:left w:val="nil"/>
              <w:bottom w:val="single" w:sz="4" w:space="0" w:color="auto"/>
              <w:right w:val="single" w:sz="4" w:space="0" w:color="auto"/>
            </w:tcBorders>
            <w:shd w:val="clear" w:color="auto" w:fill="auto"/>
            <w:noWrap/>
            <w:vAlign w:val="center"/>
            <w:hideMark/>
          </w:tcPr>
          <w:p w14:paraId="589A85CA"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3B0B7E3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42F6943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236E5F7C"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CC8AA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61.</w:t>
            </w:r>
          </w:p>
        </w:tc>
        <w:tc>
          <w:tcPr>
            <w:tcW w:w="6620" w:type="dxa"/>
            <w:tcBorders>
              <w:top w:val="nil"/>
              <w:left w:val="nil"/>
              <w:bottom w:val="single" w:sz="4" w:space="0" w:color="auto"/>
              <w:right w:val="single" w:sz="4" w:space="0" w:color="auto"/>
            </w:tcBorders>
            <w:shd w:val="clear" w:color="auto" w:fill="auto"/>
            <w:noWrap/>
            <w:vAlign w:val="bottom"/>
            <w:hideMark/>
          </w:tcPr>
          <w:p w14:paraId="41EF2E3C"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nadmiarowy/bezpiecznik automatyczny L20A</w:t>
            </w:r>
          </w:p>
        </w:tc>
        <w:tc>
          <w:tcPr>
            <w:tcW w:w="460" w:type="dxa"/>
            <w:tcBorders>
              <w:top w:val="nil"/>
              <w:left w:val="nil"/>
              <w:bottom w:val="single" w:sz="4" w:space="0" w:color="auto"/>
              <w:right w:val="single" w:sz="4" w:space="0" w:color="auto"/>
            </w:tcBorders>
            <w:shd w:val="clear" w:color="auto" w:fill="auto"/>
            <w:noWrap/>
            <w:vAlign w:val="center"/>
            <w:hideMark/>
          </w:tcPr>
          <w:p w14:paraId="0FCD954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5CE4B62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4D2D15EA"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55AE95B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5B3446F"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695528D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30BD99C"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37" w:type="dxa"/>
            <w:tcBorders>
              <w:top w:val="nil"/>
              <w:left w:val="nil"/>
              <w:bottom w:val="single" w:sz="4" w:space="0" w:color="auto"/>
              <w:right w:val="single" w:sz="4" w:space="0" w:color="auto"/>
            </w:tcBorders>
            <w:shd w:val="clear" w:color="auto" w:fill="auto"/>
            <w:noWrap/>
            <w:vAlign w:val="center"/>
            <w:hideMark/>
          </w:tcPr>
          <w:p w14:paraId="78A7D69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9DF488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65EF2BC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63735803" w14:textId="77777777" w:rsidTr="00021D83">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51DFC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62.</w:t>
            </w:r>
          </w:p>
        </w:tc>
        <w:tc>
          <w:tcPr>
            <w:tcW w:w="6620" w:type="dxa"/>
            <w:tcBorders>
              <w:top w:val="nil"/>
              <w:left w:val="nil"/>
              <w:bottom w:val="single" w:sz="4" w:space="0" w:color="auto"/>
              <w:right w:val="single" w:sz="4" w:space="0" w:color="auto"/>
            </w:tcBorders>
            <w:shd w:val="clear" w:color="auto" w:fill="auto"/>
            <w:noWrap/>
            <w:vAlign w:val="bottom"/>
            <w:hideMark/>
          </w:tcPr>
          <w:p w14:paraId="4C01C26F" w14:textId="69E3681D" w:rsidR="00021D83" w:rsidRPr="00CB6E95" w:rsidRDefault="00021D83" w:rsidP="00F03E2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Wyłącznik nadmiarowy/bezpiecznik automatyczn</w:t>
            </w:r>
            <w:r w:rsidR="00F03E25">
              <w:rPr>
                <w:rFonts w:ascii="Times New Roman" w:eastAsia="Times New Roman" w:hAnsi="Times New Roman" w:cs="Times New Roman"/>
                <w:lang w:eastAsia="pl-PL"/>
              </w:rPr>
              <w:t>y</w:t>
            </w:r>
            <w:r w:rsidRPr="00CB6E95">
              <w:rPr>
                <w:rFonts w:ascii="Times New Roman" w:eastAsia="Times New Roman" w:hAnsi="Times New Roman" w:cs="Times New Roman"/>
                <w:lang w:eastAsia="pl-PL"/>
              </w:rPr>
              <w:t xml:space="preserve"> L25A</w:t>
            </w:r>
          </w:p>
        </w:tc>
        <w:tc>
          <w:tcPr>
            <w:tcW w:w="460" w:type="dxa"/>
            <w:tcBorders>
              <w:top w:val="nil"/>
              <w:left w:val="nil"/>
              <w:bottom w:val="single" w:sz="4" w:space="0" w:color="auto"/>
              <w:right w:val="single" w:sz="4" w:space="0" w:color="auto"/>
            </w:tcBorders>
            <w:shd w:val="clear" w:color="auto" w:fill="auto"/>
            <w:noWrap/>
            <w:vAlign w:val="center"/>
            <w:hideMark/>
          </w:tcPr>
          <w:p w14:paraId="7A8CF59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500" w:type="dxa"/>
            <w:tcBorders>
              <w:top w:val="nil"/>
              <w:left w:val="nil"/>
              <w:bottom w:val="single" w:sz="4" w:space="0" w:color="auto"/>
              <w:right w:val="single" w:sz="4" w:space="0" w:color="auto"/>
            </w:tcBorders>
            <w:shd w:val="clear" w:color="auto" w:fill="auto"/>
            <w:noWrap/>
            <w:vAlign w:val="center"/>
            <w:hideMark/>
          </w:tcPr>
          <w:p w14:paraId="0CB57BF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96186BA"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1D7A58C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79AD720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0DFC9AA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500" w:type="dxa"/>
            <w:tcBorders>
              <w:top w:val="nil"/>
              <w:left w:val="nil"/>
              <w:bottom w:val="single" w:sz="4" w:space="0" w:color="auto"/>
              <w:right w:val="single" w:sz="4" w:space="0" w:color="auto"/>
            </w:tcBorders>
            <w:shd w:val="clear" w:color="auto" w:fill="auto"/>
            <w:noWrap/>
            <w:vAlign w:val="center"/>
            <w:hideMark/>
          </w:tcPr>
          <w:p w14:paraId="2EC5311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w:t>
            </w:r>
          </w:p>
        </w:tc>
        <w:tc>
          <w:tcPr>
            <w:tcW w:w="437" w:type="dxa"/>
            <w:tcBorders>
              <w:top w:val="nil"/>
              <w:left w:val="nil"/>
              <w:bottom w:val="single" w:sz="4" w:space="0" w:color="auto"/>
              <w:right w:val="single" w:sz="4" w:space="0" w:color="auto"/>
            </w:tcBorders>
            <w:shd w:val="clear" w:color="auto" w:fill="auto"/>
            <w:noWrap/>
            <w:vAlign w:val="center"/>
            <w:hideMark/>
          </w:tcPr>
          <w:p w14:paraId="5DF9ED7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65" w:type="dxa"/>
            <w:tcBorders>
              <w:top w:val="nil"/>
              <w:left w:val="nil"/>
              <w:bottom w:val="single" w:sz="4" w:space="0" w:color="auto"/>
              <w:right w:val="single" w:sz="4" w:space="0" w:color="auto"/>
            </w:tcBorders>
            <w:shd w:val="clear" w:color="auto" w:fill="auto"/>
            <w:noWrap/>
            <w:vAlign w:val="center"/>
            <w:hideMark/>
          </w:tcPr>
          <w:p w14:paraId="5817D67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1278" w:type="dxa"/>
            <w:tcBorders>
              <w:top w:val="nil"/>
              <w:left w:val="nil"/>
              <w:bottom w:val="single" w:sz="4" w:space="0" w:color="auto"/>
              <w:right w:val="single" w:sz="4" w:space="0" w:color="auto"/>
            </w:tcBorders>
            <w:shd w:val="clear" w:color="auto" w:fill="auto"/>
            <w:noWrap/>
            <w:vAlign w:val="center"/>
            <w:hideMark/>
          </w:tcPr>
          <w:p w14:paraId="258B136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2891A558" w14:textId="77777777" w:rsidTr="00021D83">
        <w:trPr>
          <w:trHeight w:val="300"/>
        </w:trPr>
        <w:tc>
          <w:tcPr>
            <w:tcW w:w="540" w:type="dxa"/>
            <w:tcBorders>
              <w:top w:val="nil"/>
              <w:left w:val="nil"/>
              <w:bottom w:val="nil"/>
              <w:right w:val="nil"/>
            </w:tcBorders>
            <w:shd w:val="clear" w:color="auto" w:fill="auto"/>
            <w:noWrap/>
            <w:vAlign w:val="bottom"/>
            <w:hideMark/>
          </w:tcPr>
          <w:p w14:paraId="5B045AE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auto" w:fill="auto"/>
            <w:noWrap/>
            <w:vAlign w:val="bottom"/>
            <w:hideMark/>
          </w:tcPr>
          <w:p w14:paraId="511F6A3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0" w:type="dxa"/>
            <w:tcBorders>
              <w:top w:val="nil"/>
              <w:left w:val="nil"/>
              <w:bottom w:val="nil"/>
              <w:right w:val="nil"/>
            </w:tcBorders>
            <w:shd w:val="clear" w:color="auto" w:fill="auto"/>
            <w:noWrap/>
            <w:vAlign w:val="bottom"/>
            <w:hideMark/>
          </w:tcPr>
          <w:p w14:paraId="3D3B93B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19E4FA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162D61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7BD20E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DA510B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080316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0F3F0D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596C542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2BE6595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3EFDC594"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1D32637B" w14:textId="77777777" w:rsidTr="00021D83">
        <w:trPr>
          <w:trHeight w:val="315"/>
        </w:trPr>
        <w:tc>
          <w:tcPr>
            <w:tcW w:w="540" w:type="dxa"/>
            <w:tcBorders>
              <w:top w:val="nil"/>
              <w:left w:val="nil"/>
              <w:bottom w:val="nil"/>
              <w:right w:val="nil"/>
            </w:tcBorders>
            <w:shd w:val="clear" w:color="auto" w:fill="auto"/>
            <w:noWrap/>
            <w:vAlign w:val="bottom"/>
            <w:hideMark/>
          </w:tcPr>
          <w:p w14:paraId="7680EDF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4B371EFC" w14:textId="77777777" w:rsidR="00021D83" w:rsidRPr="00CB6E95" w:rsidRDefault="00021D83" w:rsidP="00CB6E95">
            <w:pPr>
              <w:spacing w:after="0"/>
              <w:rPr>
                <w:rFonts w:ascii="Times New Roman" w:eastAsia="Times New Roman" w:hAnsi="Times New Roman" w:cs="Times New Roman"/>
                <w:b/>
                <w:bCs/>
                <w:u w:val="single"/>
                <w:lang w:eastAsia="pl-PL"/>
              </w:rPr>
            </w:pPr>
            <w:r w:rsidRPr="00CB6E95">
              <w:rPr>
                <w:rFonts w:ascii="Times New Roman" w:eastAsia="Times New Roman" w:hAnsi="Times New Roman" w:cs="Times New Roman"/>
                <w:b/>
                <w:bCs/>
                <w:u w:val="single"/>
                <w:lang w:eastAsia="pl-PL"/>
              </w:rPr>
              <w:t>Miejsca dostawy:</w:t>
            </w:r>
          </w:p>
        </w:tc>
        <w:tc>
          <w:tcPr>
            <w:tcW w:w="460" w:type="dxa"/>
            <w:tcBorders>
              <w:top w:val="nil"/>
              <w:left w:val="nil"/>
              <w:bottom w:val="nil"/>
              <w:right w:val="nil"/>
            </w:tcBorders>
            <w:shd w:val="clear" w:color="auto" w:fill="auto"/>
            <w:noWrap/>
            <w:vAlign w:val="bottom"/>
            <w:hideMark/>
          </w:tcPr>
          <w:p w14:paraId="1CAC912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34A26D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EC0E87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9A3C9D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B83336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358628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0C8493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5EAD354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35E168B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237A12DD"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1CDC34AF" w14:textId="77777777" w:rsidTr="00021D83">
        <w:trPr>
          <w:trHeight w:val="315"/>
        </w:trPr>
        <w:tc>
          <w:tcPr>
            <w:tcW w:w="540" w:type="dxa"/>
            <w:tcBorders>
              <w:top w:val="nil"/>
              <w:left w:val="nil"/>
              <w:bottom w:val="nil"/>
              <w:right w:val="nil"/>
            </w:tcBorders>
            <w:shd w:val="clear" w:color="auto" w:fill="auto"/>
            <w:noWrap/>
            <w:vAlign w:val="bottom"/>
            <w:hideMark/>
          </w:tcPr>
          <w:p w14:paraId="311F2C3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13EF2AB8"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Celestynów</w:t>
            </w:r>
          </w:p>
        </w:tc>
        <w:tc>
          <w:tcPr>
            <w:tcW w:w="460" w:type="dxa"/>
            <w:tcBorders>
              <w:top w:val="nil"/>
              <w:left w:val="nil"/>
              <w:bottom w:val="nil"/>
              <w:right w:val="nil"/>
            </w:tcBorders>
            <w:shd w:val="clear" w:color="auto" w:fill="auto"/>
            <w:noWrap/>
            <w:vAlign w:val="bottom"/>
            <w:hideMark/>
          </w:tcPr>
          <w:p w14:paraId="5946A34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5F354E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30D07E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5F4BE3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931747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94E773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2412FD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49D5D67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2B90D73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6E9D1FDC"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708DF411" w14:textId="77777777" w:rsidTr="00021D83">
        <w:trPr>
          <w:trHeight w:val="315"/>
        </w:trPr>
        <w:tc>
          <w:tcPr>
            <w:tcW w:w="540" w:type="dxa"/>
            <w:tcBorders>
              <w:top w:val="nil"/>
              <w:left w:val="nil"/>
              <w:bottom w:val="nil"/>
              <w:right w:val="nil"/>
            </w:tcBorders>
            <w:shd w:val="clear" w:color="auto" w:fill="auto"/>
            <w:noWrap/>
            <w:vAlign w:val="bottom"/>
            <w:hideMark/>
          </w:tcPr>
          <w:p w14:paraId="46DDD77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47A0E646"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57, 05-430 Celestynów</w:t>
            </w:r>
          </w:p>
        </w:tc>
        <w:tc>
          <w:tcPr>
            <w:tcW w:w="460" w:type="dxa"/>
            <w:tcBorders>
              <w:top w:val="nil"/>
              <w:left w:val="nil"/>
              <w:bottom w:val="nil"/>
              <w:right w:val="nil"/>
            </w:tcBorders>
            <w:shd w:val="clear" w:color="auto" w:fill="auto"/>
            <w:noWrap/>
            <w:vAlign w:val="bottom"/>
            <w:hideMark/>
          </w:tcPr>
          <w:p w14:paraId="02AEDBA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92E6A4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4B08F0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46C9AF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582AC1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110891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268A4B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53845E3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181E69D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61CF80D2"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D80C31D" w14:textId="77777777" w:rsidTr="00021D83">
        <w:trPr>
          <w:trHeight w:val="315"/>
        </w:trPr>
        <w:tc>
          <w:tcPr>
            <w:tcW w:w="540" w:type="dxa"/>
            <w:tcBorders>
              <w:top w:val="nil"/>
              <w:left w:val="nil"/>
              <w:bottom w:val="nil"/>
              <w:right w:val="nil"/>
            </w:tcBorders>
            <w:shd w:val="clear" w:color="auto" w:fill="auto"/>
            <w:noWrap/>
            <w:vAlign w:val="bottom"/>
            <w:hideMark/>
          </w:tcPr>
          <w:p w14:paraId="10D9331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77894654"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Wesoła</w:t>
            </w:r>
          </w:p>
        </w:tc>
        <w:tc>
          <w:tcPr>
            <w:tcW w:w="460" w:type="dxa"/>
            <w:tcBorders>
              <w:top w:val="nil"/>
              <w:left w:val="nil"/>
              <w:bottom w:val="nil"/>
              <w:right w:val="nil"/>
            </w:tcBorders>
            <w:shd w:val="clear" w:color="auto" w:fill="auto"/>
            <w:noWrap/>
            <w:vAlign w:val="bottom"/>
            <w:hideMark/>
          </w:tcPr>
          <w:p w14:paraId="685BE9F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92BA6B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AA66E6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DE53AC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E0DDA2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47825C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04D071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761532F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2650865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7A3DBCCB"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2365440" w14:textId="77777777" w:rsidTr="00021D83">
        <w:trPr>
          <w:trHeight w:val="315"/>
        </w:trPr>
        <w:tc>
          <w:tcPr>
            <w:tcW w:w="540" w:type="dxa"/>
            <w:tcBorders>
              <w:top w:val="nil"/>
              <w:left w:val="nil"/>
              <w:bottom w:val="nil"/>
              <w:right w:val="nil"/>
            </w:tcBorders>
            <w:shd w:val="clear" w:color="auto" w:fill="auto"/>
            <w:noWrap/>
            <w:vAlign w:val="bottom"/>
            <w:hideMark/>
          </w:tcPr>
          <w:p w14:paraId="3FCA03A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43FC0360"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Okuniewska 1 , 05-075 Warszawa Wesoła</w:t>
            </w:r>
          </w:p>
        </w:tc>
        <w:tc>
          <w:tcPr>
            <w:tcW w:w="460" w:type="dxa"/>
            <w:tcBorders>
              <w:top w:val="nil"/>
              <w:left w:val="nil"/>
              <w:bottom w:val="nil"/>
              <w:right w:val="nil"/>
            </w:tcBorders>
            <w:shd w:val="clear" w:color="auto" w:fill="auto"/>
            <w:noWrap/>
            <w:vAlign w:val="bottom"/>
            <w:hideMark/>
          </w:tcPr>
          <w:p w14:paraId="361A598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BEA9B1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24BA60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B2D45F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2E2E6E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5C03C2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ACF712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7335346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5B28D6B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48C32A30"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E1BAAA1" w14:textId="77777777" w:rsidTr="00021D83">
        <w:trPr>
          <w:trHeight w:val="315"/>
        </w:trPr>
        <w:tc>
          <w:tcPr>
            <w:tcW w:w="540" w:type="dxa"/>
            <w:tcBorders>
              <w:top w:val="nil"/>
              <w:left w:val="nil"/>
              <w:bottom w:val="nil"/>
              <w:right w:val="nil"/>
            </w:tcBorders>
            <w:shd w:val="clear" w:color="auto" w:fill="auto"/>
            <w:noWrap/>
            <w:vAlign w:val="bottom"/>
            <w:hideMark/>
          </w:tcPr>
          <w:p w14:paraId="794AC26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44121C74"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Pomiechówek</w:t>
            </w:r>
          </w:p>
        </w:tc>
        <w:tc>
          <w:tcPr>
            <w:tcW w:w="460" w:type="dxa"/>
            <w:tcBorders>
              <w:top w:val="nil"/>
              <w:left w:val="nil"/>
              <w:bottom w:val="nil"/>
              <w:right w:val="nil"/>
            </w:tcBorders>
            <w:shd w:val="clear" w:color="auto" w:fill="auto"/>
            <w:noWrap/>
            <w:vAlign w:val="bottom"/>
            <w:hideMark/>
          </w:tcPr>
          <w:p w14:paraId="05DA6FC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7FECC6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4F4849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38EF09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DB0ADF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E0FBAA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C782FD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69CF6A1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55252C2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0E1A9D92"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6F518B51" w14:textId="77777777" w:rsidTr="00021D83">
        <w:trPr>
          <w:trHeight w:val="315"/>
        </w:trPr>
        <w:tc>
          <w:tcPr>
            <w:tcW w:w="540" w:type="dxa"/>
            <w:tcBorders>
              <w:top w:val="nil"/>
              <w:left w:val="nil"/>
              <w:bottom w:val="nil"/>
              <w:right w:val="nil"/>
            </w:tcBorders>
            <w:shd w:val="clear" w:color="auto" w:fill="auto"/>
            <w:noWrap/>
            <w:vAlign w:val="bottom"/>
            <w:hideMark/>
          </w:tcPr>
          <w:p w14:paraId="766DABF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686C1061"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47, 05-180 Pomiechówek</w:t>
            </w:r>
          </w:p>
        </w:tc>
        <w:tc>
          <w:tcPr>
            <w:tcW w:w="460" w:type="dxa"/>
            <w:tcBorders>
              <w:top w:val="nil"/>
              <w:left w:val="nil"/>
              <w:bottom w:val="nil"/>
              <w:right w:val="nil"/>
            </w:tcBorders>
            <w:shd w:val="clear" w:color="auto" w:fill="auto"/>
            <w:noWrap/>
            <w:vAlign w:val="bottom"/>
            <w:hideMark/>
          </w:tcPr>
          <w:p w14:paraId="14BD42A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BB33D0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63974D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544052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D870AC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0B54B1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60D655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2AF50A0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158F79F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3C464854"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968A1E1" w14:textId="77777777" w:rsidTr="00021D83">
        <w:trPr>
          <w:trHeight w:val="315"/>
        </w:trPr>
        <w:tc>
          <w:tcPr>
            <w:tcW w:w="540" w:type="dxa"/>
            <w:tcBorders>
              <w:top w:val="nil"/>
              <w:left w:val="nil"/>
              <w:bottom w:val="nil"/>
              <w:right w:val="nil"/>
            </w:tcBorders>
            <w:shd w:val="clear" w:color="auto" w:fill="auto"/>
            <w:noWrap/>
            <w:vAlign w:val="bottom"/>
            <w:hideMark/>
          </w:tcPr>
          <w:p w14:paraId="265A833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79696258"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Ostrów Mazowiecka</w:t>
            </w:r>
          </w:p>
        </w:tc>
        <w:tc>
          <w:tcPr>
            <w:tcW w:w="460" w:type="dxa"/>
            <w:tcBorders>
              <w:top w:val="nil"/>
              <w:left w:val="nil"/>
              <w:bottom w:val="nil"/>
              <w:right w:val="nil"/>
            </w:tcBorders>
            <w:shd w:val="clear" w:color="auto" w:fill="auto"/>
            <w:noWrap/>
            <w:vAlign w:val="bottom"/>
            <w:hideMark/>
          </w:tcPr>
          <w:p w14:paraId="5AEECA1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5CBEBC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B215B8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9C13E4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57E394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6672CD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F2FC66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56DAAA1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1DBC244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55C95FAF"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59DF786E" w14:textId="77777777" w:rsidTr="00021D83">
        <w:trPr>
          <w:trHeight w:val="315"/>
        </w:trPr>
        <w:tc>
          <w:tcPr>
            <w:tcW w:w="540" w:type="dxa"/>
            <w:tcBorders>
              <w:top w:val="nil"/>
              <w:left w:val="nil"/>
              <w:bottom w:val="nil"/>
              <w:right w:val="nil"/>
            </w:tcBorders>
            <w:shd w:val="clear" w:color="auto" w:fill="auto"/>
            <w:noWrap/>
            <w:vAlign w:val="bottom"/>
            <w:hideMark/>
          </w:tcPr>
          <w:p w14:paraId="2E16FE6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432A315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Bociańskiego 1, 07-310 Ostrów Mazowiecka</w:t>
            </w:r>
          </w:p>
        </w:tc>
        <w:tc>
          <w:tcPr>
            <w:tcW w:w="460" w:type="dxa"/>
            <w:tcBorders>
              <w:top w:val="nil"/>
              <w:left w:val="nil"/>
              <w:bottom w:val="nil"/>
              <w:right w:val="nil"/>
            </w:tcBorders>
            <w:shd w:val="clear" w:color="auto" w:fill="auto"/>
            <w:noWrap/>
            <w:vAlign w:val="bottom"/>
            <w:hideMark/>
          </w:tcPr>
          <w:p w14:paraId="44B4EAB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B9C78B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CCF09D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DB8B04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150734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6636DE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F7CA54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2BDCF3D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5682C27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716C1145"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59120C78" w14:textId="77777777" w:rsidTr="00021D83">
        <w:trPr>
          <w:trHeight w:val="315"/>
        </w:trPr>
        <w:tc>
          <w:tcPr>
            <w:tcW w:w="540" w:type="dxa"/>
            <w:tcBorders>
              <w:top w:val="nil"/>
              <w:left w:val="nil"/>
              <w:bottom w:val="nil"/>
              <w:right w:val="nil"/>
            </w:tcBorders>
            <w:shd w:val="clear" w:color="auto" w:fill="auto"/>
            <w:noWrap/>
            <w:vAlign w:val="bottom"/>
            <w:hideMark/>
          </w:tcPr>
          <w:p w14:paraId="6D1BF13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6402DD32"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Magazyn Grupy Zabezpieczenia Legionowo</w:t>
            </w:r>
          </w:p>
        </w:tc>
        <w:tc>
          <w:tcPr>
            <w:tcW w:w="460" w:type="dxa"/>
            <w:tcBorders>
              <w:top w:val="nil"/>
              <w:left w:val="nil"/>
              <w:bottom w:val="nil"/>
              <w:right w:val="nil"/>
            </w:tcBorders>
            <w:shd w:val="clear" w:color="auto" w:fill="auto"/>
            <w:noWrap/>
            <w:vAlign w:val="bottom"/>
            <w:hideMark/>
          </w:tcPr>
          <w:p w14:paraId="5CECA2C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D2E71E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9D5A10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38FAD9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A02385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2374E7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EC94F2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3BEE0F3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36CA837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1222B8A3"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7288890D" w14:textId="77777777" w:rsidTr="00021D83">
        <w:trPr>
          <w:trHeight w:val="315"/>
        </w:trPr>
        <w:tc>
          <w:tcPr>
            <w:tcW w:w="540" w:type="dxa"/>
            <w:tcBorders>
              <w:top w:val="nil"/>
              <w:left w:val="nil"/>
              <w:bottom w:val="nil"/>
              <w:right w:val="nil"/>
            </w:tcBorders>
            <w:shd w:val="clear" w:color="auto" w:fill="auto"/>
            <w:noWrap/>
            <w:vAlign w:val="bottom"/>
            <w:hideMark/>
          </w:tcPr>
          <w:p w14:paraId="24754DD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4337AFF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gen. T. Buka 1, 05-120 Legionowo</w:t>
            </w:r>
          </w:p>
        </w:tc>
        <w:tc>
          <w:tcPr>
            <w:tcW w:w="460" w:type="dxa"/>
            <w:tcBorders>
              <w:top w:val="nil"/>
              <w:left w:val="nil"/>
              <w:bottom w:val="nil"/>
              <w:right w:val="nil"/>
            </w:tcBorders>
            <w:shd w:val="clear" w:color="auto" w:fill="auto"/>
            <w:noWrap/>
            <w:vAlign w:val="bottom"/>
            <w:hideMark/>
          </w:tcPr>
          <w:p w14:paraId="4A67149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F8DA79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8642C2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5FF4A4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DD286A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0837E5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F93B89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111E180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4A8DB3C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39364883"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7E495FF1" w14:textId="77777777" w:rsidTr="00021D83">
        <w:trPr>
          <w:trHeight w:val="630"/>
        </w:trPr>
        <w:tc>
          <w:tcPr>
            <w:tcW w:w="540" w:type="dxa"/>
            <w:tcBorders>
              <w:top w:val="nil"/>
              <w:left w:val="nil"/>
              <w:bottom w:val="nil"/>
              <w:right w:val="nil"/>
            </w:tcBorders>
            <w:shd w:val="clear" w:color="auto" w:fill="auto"/>
            <w:noWrap/>
            <w:vAlign w:val="bottom"/>
            <w:hideMark/>
          </w:tcPr>
          <w:p w14:paraId="7AFEB22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18057ABB"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Kazuń Nowy rejon Nowy Dwór Mazowiecki</w:t>
            </w:r>
          </w:p>
        </w:tc>
        <w:tc>
          <w:tcPr>
            <w:tcW w:w="460" w:type="dxa"/>
            <w:tcBorders>
              <w:top w:val="nil"/>
              <w:left w:val="nil"/>
              <w:bottom w:val="nil"/>
              <w:right w:val="nil"/>
            </w:tcBorders>
            <w:shd w:val="clear" w:color="auto" w:fill="auto"/>
            <w:noWrap/>
            <w:vAlign w:val="bottom"/>
            <w:hideMark/>
          </w:tcPr>
          <w:p w14:paraId="2542157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33DBB7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24E74A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6DE77E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FAA79B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A0D109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2415A6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2035DF1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4DBC154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43891DCF"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74F546B" w14:textId="77777777" w:rsidTr="00021D83">
        <w:trPr>
          <w:trHeight w:val="315"/>
        </w:trPr>
        <w:tc>
          <w:tcPr>
            <w:tcW w:w="540" w:type="dxa"/>
            <w:tcBorders>
              <w:top w:val="nil"/>
              <w:left w:val="nil"/>
              <w:bottom w:val="nil"/>
              <w:right w:val="nil"/>
            </w:tcBorders>
            <w:shd w:val="clear" w:color="auto" w:fill="auto"/>
            <w:noWrap/>
            <w:vAlign w:val="bottom"/>
            <w:hideMark/>
          </w:tcPr>
          <w:p w14:paraId="5FF2A74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7B07F288"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Leśna 4 , 05-101 Nowy Dwór Mazowiecki</w:t>
            </w:r>
          </w:p>
        </w:tc>
        <w:tc>
          <w:tcPr>
            <w:tcW w:w="460" w:type="dxa"/>
            <w:tcBorders>
              <w:top w:val="nil"/>
              <w:left w:val="nil"/>
              <w:bottom w:val="nil"/>
              <w:right w:val="nil"/>
            </w:tcBorders>
            <w:shd w:val="clear" w:color="auto" w:fill="auto"/>
            <w:noWrap/>
            <w:vAlign w:val="bottom"/>
            <w:hideMark/>
          </w:tcPr>
          <w:p w14:paraId="7AF03DE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D83690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560647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DFA207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FBD224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5D96AA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0DCF5C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07CE028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0544AF9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371121ED"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36FFF94F" w14:textId="77777777" w:rsidTr="00021D83">
        <w:trPr>
          <w:trHeight w:val="315"/>
        </w:trPr>
        <w:tc>
          <w:tcPr>
            <w:tcW w:w="540" w:type="dxa"/>
            <w:tcBorders>
              <w:top w:val="nil"/>
              <w:left w:val="nil"/>
              <w:bottom w:val="nil"/>
              <w:right w:val="nil"/>
            </w:tcBorders>
            <w:shd w:val="clear" w:color="auto" w:fill="auto"/>
            <w:noWrap/>
            <w:vAlign w:val="bottom"/>
            <w:hideMark/>
          </w:tcPr>
          <w:p w14:paraId="2966661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586826D3"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Białobrzegi</w:t>
            </w:r>
          </w:p>
        </w:tc>
        <w:tc>
          <w:tcPr>
            <w:tcW w:w="460" w:type="dxa"/>
            <w:tcBorders>
              <w:top w:val="nil"/>
              <w:left w:val="nil"/>
              <w:bottom w:val="nil"/>
              <w:right w:val="nil"/>
            </w:tcBorders>
            <w:shd w:val="clear" w:color="auto" w:fill="auto"/>
            <w:noWrap/>
            <w:vAlign w:val="bottom"/>
            <w:hideMark/>
          </w:tcPr>
          <w:p w14:paraId="2EA640A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B0AEB8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CFAA85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27189C3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62EEEC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18B5CF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A79BE8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0B8E27B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679770E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37D30F55"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39C3589B" w14:textId="77777777" w:rsidTr="00021D83">
        <w:trPr>
          <w:trHeight w:val="315"/>
        </w:trPr>
        <w:tc>
          <w:tcPr>
            <w:tcW w:w="540" w:type="dxa"/>
            <w:tcBorders>
              <w:top w:val="nil"/>
              <w:left w:val="nil"/>
              <w:bottom w:val="nil"/>
              <w:right w:val="nil"/>
            </w:tcBorders>
            <w:shd w:val="clear" w:color="auto" w:fill="auto"/>
            <w:noWrap/>
            <w:vAlign w:val="bottom"/>
            <w:hideMark/>
          </w:tcPr>
          <w:p w14:paraId="150C25D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0E14704A" w14:textId="7CD6CEBA"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ul. </w:t>
            </w:r>
            <w:r w:rsidR="00F03E25">
              <w:rPr>
                <w:rFonts w:ascii="Times New Roman" w:eastAsia="Times New Roman" w:hAnsi="Times New Roman" w:cs="Times New Roman"/>
                <w:lang w:eastAsia="pl-PL"/>
              </w:rPr>
              <w:t>Osiedle Wojskowe 93, 05-127 Biał</w:t>
            </w:r>
            <w:r w:rsidRPr="00CB6E95">
              <w:rPr>
                <w:rFonts w:ascii="Times New Roman" w:eastAsia="Times New Roman" w:hAnsi="Times New Roman" w:cs="Times New Roman"/>
                <w:lang w:eastAsia="pl-PL"/>
              </w:rPr>
              <w:t>obrzegi</w:t>
            </w:r>
          </w:p>
        </w:tc>
        <w:tc>
          <w:tcPr>
            <w:tcW w:w="460" w:type="dxa"/>
            <w:tcBorders>
              <w:top w:val="nil"/>
              <w:left w:val="nil"/>
              <w:bottom w:val="nil"/>
              <w:right w:val="nil"/>
            </w:tcBorders>
            <w:shd w:val="clear" w:color="auto" w:fill="auto"/>
            <w:noWrap/>
            <w:vAlign w:val="bottom"/>
            <w:hideMark/>
          </w:tcPr>
          <w:p w14:paraId="41248FC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2AD081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331CD7D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491196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D87D35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EC38B7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ECB475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277D14B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0490CC8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42044B23"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1D2C9ACD" w14:textId="77777777" w:rsidTr="00021D83">
        <w:trPr>
          <w:trHeight w:val="315"/>
        </w:trPr>
        <w:tc>
          <w:tcPr>
            <w:tcW w:w="540" w:type="dxa"/>
            <w:tcBorders>
              <w:top w:val="nil"/>
              <w:left w:val="nil"/>
              <w:bottom w:val="nil"/>
              <w:right w:val="nil"/>
            </w:tcBorders>
            <w:shd w:val="clear" w:color="auto" w:fill="auto"/>
            <w:noWrap/>
            <w:vAlign w:val="bottom"/>
            <w:hideMark/>
          </w:tcPr>
          <w:p w14:paraId="162AF27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08A3EBD7"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Zegrze</w:t>
            </w:r>
          </w:p>
        </w:tc>
        <w:tc>
          <w:tcPr>
            <w:tcW w:w="460" w:type="dxa"/>
            <w:tcBorders>
              <w:top w:val="nil"/>
              <w:left w:val="nil"/>
              <w:bottom w:val="nil"/>
              <w:right w:val="nil"/>
            </w:tcBorders>
            <w:shd w:val="clear" w:color="auto" w:fill="auto"/>
            <w:noWrap/>
            <w:vAlign w:val="bottom"/>
            <w:hideMark/>
          </w:tcPr>
          <w:p w14:paraId="139B443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694B2C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19BF42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6F2774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ED6A2F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B3735E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601B93B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1CFFBC0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19DD813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61B2A339"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F0B7DB8" w14:textId="77777777" w:rsidTr="00021D83">
        <w:trPr>
          <w:trHeight w:val="315"/>
        </w:trPr>
        <w:tc>
          <w:tcPr>
            <w:tcW w:w="540" w:type="dxa"/>
            <w:tcBorders>
              <w:top w:val="nil"/>
              <w:left w:val="nil"/>
              <w:bottom w:val="nil"/>
              <w:right w:val="nil"/>
            </w:tcBorders>
            <w:shd w:val="clear" w:color="auto" w:fill="auto"/>
            <w:noWrap/>
            <w:vAlign w:val="bottom"/>
            <w:hideMark/>
          </w:tcPr>
          <w:p w14:paraId="533B5CD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20" w:type="dxa"/>
            <w:tcBorders>
              <w:top w:val="nil"/>
              <w:left w:val="nil"/>
              <w:bottom w:val="nil"/>
              <w:right w:val="nil"/>
            </w:tcBorders>
            <w:shd w:val="clear" w:color="FFFFCC" w:fill="FFFFFF"/>
            <w:vAlign w:val="center"/>
            <w:hideMark/>
          </w:tcPr>
          <w:p w14:paraId="2764E6E4"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Juzistek 2, 05-131 Zegrze</w:t>
            </w:r>
          </w:p>
        </w:tc>
        <w:tc>
          <w:tcPr>
            <w:tcW w:w="460" w:type="dxa"/>
            <w:tcBorders>
              <w:top w:val="nil"/>
              <w:left w:val="nil"/>
              <w:bottom w:val="nil"/>
              <w:right w:val="nil"/>
            </w:tcBorders>
            <w:shd w:val="clear" w:color="auto" w:fill="auto"/>
            <w:noWrap/>
            <w:vAlign w:val="bottom"/>
            <w:hideMark/>
          </w:tcPr>
          <w:p w14:paraId="64FA834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98C364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130C288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547C775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45FC62A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7E61BD7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500" w:type="dxa"/>
            <w:tcBorders>
              <w:top w:val="nil"/>
              <w:left w:val="nil"/>
              <w:bottom w:val="nil"/>
              <w:right w:val="nil"/>
            </w:tcBorders>
            <w:shd w:val="clear" w:color="auto" w:fill="auto"/>
            <w:noWrap/>
            <w:vAlign w:val="bottom"/>
            <w:hideMark/>
          </w:tcPr>
          <w:p w14:paraId="06AF6B4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37" w:type="dxa"/>
            <w:tcBorders>
              <w:top w:val="nil"/>
              <w:left w:val="nil"/>
              <w:bottom w:val="nil"/>
              <w:right w:val="nil"/>
            </w:tcBorders>
            <w:shd w:val="clear" w:color="auto" w:fill="auto"/>
            <w:noWrap/>
            <w:vAlign w:val="bottom"/>
            <w:hideMark/>
          </w:tcPr>
          <w:p w14:paraId="12B3813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65" w:type="dxa"/>
            <w:tcBorders>
              <w:top w:val="nil"/>
              <w:left w:val="nil"/>
              <w:bottom w:val="nil"/>
              <w:right w:val="nil"/>
            </w:tcBorders>
            <w:shd w:val="clear" w:color="auto" w:fill="auto"/>
            <w:noWrap/>
            <w:vAlign w:val="bottom"/>
            <w:hideMark/>
          </w:tcPr>
          <w:p w14:paraId="0B70456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278" w:type="dxa"/>
            <w:tcBorders>
              <w:top w:val="nil"/>
              <w:left w:val="nil"/>
              <w:bottom w:val="nil"/>
              <w:right w:val="nil"/>
            </w:tcBorders>
            <w:shd w:val="clear" w:color="auto" w:fill="auto"/>
            <w:noWrap/>
            <w:vAlign w:val="bottom"/>
            <w:hideMark/>
          </w:tcPr>
          <w:p w14:paraId="6D23BCB6" w14:textId="77777777" w:rsidR="00021D83" w:rsidRPr="00CB6E95" w:rsidRDefault="00021D83" w:rsidP="00CB6E95">
            <w:pPr>
              <w:spacing w:after="0"/>
              <w:rPr>
                <w:rFonts w:ascii="Times New Roman" w:eastAsia="Times New Roman" w:hAnsi="Times New Roman" w:cs="Times New Roman"/>
                <w:color w:val="000000"/>
                <w:lang w:eastAsia="pl-PL"/>
              </w:rPr>
            </w:pPr>
          </w:p>
        </w:tc>
      </w:tr>
    </w:tbl>
    <w:p w14:paraId="0BCB0FAE" w14:textId="77777777" w:rsidR="00021D83" w:rsidRPr="00CB6E95" w:rsidRDefault="00021D83" w:rsidP="00CB6E95">
      <w:pPr>
        <w:rPr>
          <w:rFonts w:ascii="Times New Roman" w:hAnsi="Times New Roman" w:cs="Times New Roman"/>
          <w:b/>
          <w:color w:val="000000"/>
        </w:rPr>
      </w:pPr>
    </w:p>
    <w:p w14:paraId="08254B26" w14:textId="362C7059" w:rsidR="00021D83" w:rsidRDefault="00021D83" w:rsidP="00CB6E95">
      <w:pPr>
        <w:jc w:val="right"/>
        <w:rPr>
          <w:rFonts w:ascii="Times New Roman" w:hAnsi="Times New Roman" w:cs="Times New Roman"/>
          <w:b/>
          <w:color w:val="000000"/>
        </w:rPr>
      </w:pPr>
      <w:r w:rsidRPr="00CB6E95">
        <w:rPr>
          <w:rFonts w:ascii="Times New Roman" w:hAnsi="Times New Roman" w:cs="Times New Roman"/>
          <w:b/>
          <w:color w:val="000000"/>
        </w:rPr>
        <w:lastRenderedPageBreak/>
        <w:t>Załącznik nr 2.3. do Umowy</w:t>
      </w:r>
    </w:p>
    <w:p w14:paraId="53C0E727" w14:textId="77777777" w:rsidR="008A0D1D" w:rsidRPr="00CB6E95" w:rsidRDefault="008A0D1D" w:rsidP="00CB6E95">
      <w:pPr>
        <w:jc w:val="right"/>
        <w:rPr>
          <w:rFonts w:ascii="Times New Roman" w:hAnsi="Times New Roman" w:cs="Times New Roman"/>
          <w:b/>
          <w:color w:val="000000"/>
        </w:rPr>
      </w:pPr>
    </w:p>
    <w:tbl>
      <w:tblPr>
        <w:tblW w:w="12060" w:type="dxa"/>
        <w:tblInd w:w="55" w:type="dxa"/>
        <w:tblCellMar>
          <w:left w:w="70" w:type="dxa"/>
          <w:right w:w="70" w:type="dxa"/>
        </w:tblCellMar>
        <w:tblLook w:val="04A0" w:firstRow="1" w:lastRow="0" w:firstColumn="1" w:lastColumn="0" w:noHBand="0" w:noVBand="1"/>
      </w:tblPr>
      <w:tblGrid>
        <w:gridCol w:w="520"/>
        <w:gridCol w:w="7460"/>
        <w:gridCol w:w="507"/>
        <w:gridCol w:w="445"/>
        <w:gridCol w:w="445"/>
        <w:gridCol w:w="445"/>
        <w:gridCol w:w="445"/>
        <w:gridCol w:w="445"/>
        <w:gridCol w:w="445"/>
        <w:gridCol w:w="445"/>
        <w:gridCol w:w="1040"/>
      </w:tblGrid>
      <w:tr w:rsidR="00021D83" w:rsidRPr="00CB6E95" w14:paraId="222F81CB" w14:textId="77777777" w:rsidTr="00021D83">
        <w:trPr>
          <w:trHeight w:val="375"/>
        </w:trPr>
        <w:tc>
          <w:tcPr>
            <w:tcW w:w="440" w:type="dxa"/>
            <w:tcBorders>
              <w:top w:val="nil"/>
              <w:left w:val="nil"/>
              <w:bottom w:val="nil"/>
              <w:right w:val="nil"/>
            </w:tcBorders>
            <w:shd w:val="clear" w:color="auto" w:fill="auto"/>
            <w:noWrap/>
            <w:vAlign w:val="bottom"/>
            <w:hideMark/>
          </w:tcPr>
          <w:p w14:paraId="5C0DD82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auto" w:fill="auto"/>
            <w:noWrap/>
            <w:vAlign w:val="bottom"/>
            <w:hideMark/>
          </w:tcPr>
          <w:p w14:paraId="1A29CC93" w14:textId="77777777" w:rsidR="00021D83" w:rsidRPr="00CB6E95" w:rsidRDefault="00021D83"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Oprawy oświetleniowe cz3</w:t>
            </w:r>
          </w:p>
        </w:tc>
        <w:tc>
          <w:tcPr>
            <w:tcW w:w="380" w:type="dxa"/>
            <w:tcBorders>
              <w:top w:val="nil"/>
              <w:left w:val="nil"/>
              <w:bottom w:val="nil"/>
              <w:right w:val="nil"/>
            </w:tcBorders>
            <w:shd w:val="clear" w:color="auto" w:fill="auto"/>
            <w:noWrap/>
            <w:vAlign w:val="bottom"/>
            <w:hideMark/>
          </w:tcPr>
          <w:p w14:paraId="5099E1A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A7334C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0BCF0C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B6E533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727A688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D08C1D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760" w:type="dxa"/>
            <w:gridSpan w:val="3"/>
            <w:tcBorders>
              <w:top w:val="nil"/>
              <w:left w:val="nil"/>
              <w:bottom w:val="nil"/>
              <w:right w:val="nil"/>
            </w:tcBorders>
            <w:shd w:val="clear" w:color="auto" w:fill="auto"/>
            <w:noWrap/>
            <w:vAlign w:val="bottom"/>
            <w:hideMark/>
          </w:tcPr>
          <w:p w14:paraId="3400EA76" w14:textId="0CA94B4B"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15C2CCB" w14:textId="77777777" w:rsidTr="00021D83">
        <w:trPr>
          <w:trHeight w:val="375"/>
        </w:trPr>
        <w:tc>
          <w:tcPr>
            <w:tcW w:w="440" w:type="dxa"/>
            <w:tcBorders>
              <w:top w:val="nil"/>
              <w:left w:val="nil"/>
              <w:bottom w:val="nil"/>
              <w:right w:val="nil"/>
            </w:tcBorders>
            <w:shd w:val="clear" w:color="auto" w:fill="auto"/>
            <w:noWrap/>
            <w:vAlign w:val="bottom"/>
            <w:hideMark/>
          </w:tcPr>
          <w:p w14:paraId="139302D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auto" w:fill="auto"/>
            <w:noWrap/>
            <w:vAlign w:val="bottom"/>
            <w:hideMark/>
          </w:tcPr>
          <w:p w14:paraId="09DFDD00" w14:textId="77777777" w:rsidR="00021D83" w:rsidRPr="00CB6E95" w:rsidRDefault="00021D83"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 xml:space="preserve">Opis przedmiotu zamówienia z rozdzielnikiem na dostawę </w:t>
            </w:r>
          </w:p>
        </w:tc>
        <w:tc>
          <w:tcPr>
            <w:tcW w:w="380" w:type="dxa"/>
            <w:tcBorders>
              <w:top w:val="nil"/>
              <w:left w:val="nil"/>
              <w:bottom w:val="nil"/>
              <w:right w:val="nil"/>
            </w:tcBorders>
            <w:shd w:val="clear" w:color="auto" w:fill="auto"/>
            <w:noWrap/>
            <w:vAlign w:val="bottom"/>
            <w:hideMark/>
          </w:tcPr>
          <w:p w14:paraId="6C2E110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E4F428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1B930B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88E518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46DB076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BB7FD5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3C7DF2C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46D79AC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5859A001"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7C19E81" w14:textId="77777777" w:rsidTr="00021D83">
        <w:trPr>
          <w:trHeight w:val="300"/>
        </w:trPr>
        <w:tc>
          <w:tcPr>
            <w:tcW w:w="440" w:type="dxa"/>
            <w:tcBorders>
              <w:top w:val="nil"/>
              <w:left w:val="nil"/>
              <w:bottom w:val="nil"/>
              <w:right w:val="nil"/>
            </w:tcBorders>
            <w:shd w:val="clear" w:color="auto" w:fill="auto"/>
            <w:noWrap/>
            <w:vAlign w:val="bottom"/>
            <w:hideMark/>
          </w:tcPr>
          <w:p w14:paraId="482F26D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auto" w:fill="auto"/>
            <w:noWrap/>
            <w:vAlign w:val="bottom"/>
            <w:hideMark/>
          </w:tcPr>
          <w:p w14:paraId="53F1B75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B132A2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2944A75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9D526B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13A764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0AD9103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44FAFD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4019F59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3EEE9E6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6340CB3C"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7B3DF869" w14:textId="77777777" w:rsidTr="00021D83">
        <w:trPr>
          <w:trHeight w:val="14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A8F4E" w14:textId="08DA375C" w:rsidR="00021D83" w:rsidRPr="00CB6E95" w:rsidRDefault="00021D83"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L.p</w:t>
            </w:r>
            <w:r w:rsidR="00F03E25">
              <w:rPr>
                <w:rFonts w:ascii="Times New Roman" w:eastAsia="Times New Roman" w:hAnsi="Times New Roman" w:cs="Times New Roman"/>
                <w:b/>
                <w:bCs/>
                <w:color w:val="000000"/>
                <w:lang w:eastAsia="pl-PL"/>
              </w:rPr>
              <w:t>.</w:t>
            </w:r>
          </w:p>
        </w:tc>
        <w:tc>
          <w:tcPr>
            <w:tcW w:w="7460" w:type="dxa"/>
            <w:tcBorders>
              <w:top w:val="single" w:sz="4" w:space="0" w:color="auto"/>
              <w:left w:val="nil"/>
              <w:bottom w:val="single" w:sz="4" w:space="0" w:color="auto"/>
              <w:right w:val="single" w:sz="4" w:space="0" w:color="auto"/>
            </w:tcBorders>
            <w:shd w:val="clear" w:color="auto" w:fill="auto"/>
            <w:noWrap/>
            <w:vAlign w:val="center"/>
            <w:hideMark/>
          </w:tcPr>
          <w:p w14:paraId="6688985F" w14:textId="77777777" w:rsidR="00021D83" w:rsidRPr="00CB6E95" w:rsidRDefault="00021D83"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14A6A14" w14:textId="3A1AF420" w:rsidR="00021D83" w:rsidRPr="00CB6E95" w:rsidRDefault="00021D83"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j</w:t>
            </w:r>
            <w:r w:rsidR="00F03E25">
              <w:rPr>
                <w:rFonts w:ascii="Times New Roman" w:eastAsia="Times New Roman" w:hAnsi="Times New Roman" w:cs="Times New Roman"/>
                <w:b/>
                <w:bCs/>
                <w:color w:val="000000"/>
                <w:lang w:eastAsia="pl-PL"/>
              </w:rPr>
              <w:t>.</w:t>
            </w:r>
            <w:r w:rsidRPr="00CB6E95">
              <w:rPr>
                <w:rFonts w:ascii="Times New Roman" w:eastAsia="Times New Roman" w:hAnsi="Times New Roman" w:cs="Times New Roman"/>
                <w:b/>
                <w:bCs/>
                <w:color w:val="000000"/>
                <w:lang w:eastAsia="pl-PL"/>
              </w:rPr>
              <w:t>m</w:t>
            </w:r>
            <w:r w:rsidR="00F03E25">
              <w:rPr>
                <w:rFonts w:ascii="Times New Roman" w:eastAsia="Times New Roman" w:hAnsi="Times New Roman" w:cs="Times New Roman"/>
                <w:b/>
                <w:bCs/>
                <w:color w:val="000000"/>
                <w:lang w:eastAsia="pl-PL"/>
              </w:rPr>
              <w:t>.</w:t>
            </w:r>
          </w:p>
        </w:tc>
        <w:tc>
          <w:tcPr>
            <w:tcW w:w="4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ED43484"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Białobrzegi</w:t>
            </w:r>
          </w:p>
        </w:tc>
        <w:tc>
          <w:tcPr>
            <w:tcW w:w="4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EF8F15"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Kazuń</w:t>
            </w:r>
          </w:p>
        </w:tc>
        <w:tc>
          <w:tcPr>
            <w:tcW w:w="4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A50FE62"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Legionowo</w:t>
            </w:r>
          </w:p>
        </w:tc>
        <w:tc>
          <w:tcPr>
            <w:tcW w:w="4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03BC2B4"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Ostrów</w:t>
            </w:r>
          </w:p>
        </w:tc>
        <w:tc>
          <w:tcPr>
            <w:tcW w:w="4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FA949B4"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Wesoła</w:t>
            </w:r>
          </w:p>
        </w:tc>
        <w:tc>
          <w:tcPr>
            <w:tcW w:w="3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C7D8830"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Pomiechówek</w:t>
            </w:r>
          </w:p>
        </w:tc>
        <w:tc>
          <w:tcPr>
            <w:tcW w:w="3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6DE4E6A"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Zegrze</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972FC17"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tc>
      </w:tr>
      <w:tr w:rsidR="00021D83" w:rsidRPr="00CB6E95" w14:paraId="466956C4" w14:textId="77777777" w:rsidTr="00021D83">
        <w:trPr>
          <w:trHeight w:val="9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136FD03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7460" w:type="dxa"/>
            <w:tcBorders>
              <w:top w:val="nil"/>
              <w:left w:val="nil"/>
              <w:bottom w:val="single" w:sz="4" w:space="0" w:color="auto"/>
              <w:right w:val="single" w:sz="4" w:space="0" w:color="auto"/>
            </w:tcBorders>
            <w:shd w:val="clear" w:color="FFFFCC" w:fill="FFFFFF"/>
            <w:vAlign w:val="center"/>
            <w:hideMark/>
          </w:tcPr>
          <w:p w14:paraId="4394131E"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Oprawa awaryjna LED SA/A, 13 </w:t>
            </w:r>
            <w:proofErr w:type="spellStart"/>
            <w:r w:rsidRPr="00CB6E95">
              <w:rPr>
                <w:rFonts w:ascii="Times New Roman" w:eastAsia="Times New Roman" w:hAnsi="Times New Roman" w:cs="Times New Roman"/>
                <w:lang w:eastAsia="pl-PL"/>
              </w:rPr>
              <w:t>led</w:t>
            </w:r>
            <w:proofErr w:type="spellEnd"/>
            <w:r w:rsidRPr="00CB6E95">
              <w:rPr>
                <w:rFonts w:ascii="Times New Roman" w:eastAsia="Times New Roman" w:hAnsi="Times New Roman" w:cs="Times New Roman"/>
                <w:lang w:eastAsia="pl-PL"/>
              </w:rPr>
              <w:t>; IP20; 230V; 50Hz; akumulatory Ni-Cd-HT 3h/24h ; aluminiowa; przeznaczona do oświetlania wyjść i oznaczania dróg ewakuacyjnych</w:t>
            </w:r>
          </w:p>
        </w:tc>
        <w:tc>
          <w:tcPr>
            <w:tcW w:w="380" w:type="dxa"/>
            <w:tcBorders>
              <w:top w:val="nil"/>
              <w:left w:val="nil"/>
              <w:bottom w:val="single" w:sz="4" w:space="0" w:color="auto"/>
              <w:right w:val="single" w:sz="4" w:space="0" w:color="auto"/>
            </w:tcBorders>
            <w:shd w:val="clear" w:color="000000" w:fill="FFFFFF"/>
            <w:noWrap/>
            <w:vAlign w:val="center"/>
            <w:hideMark/>
          </w:tcPr>
          <w:p w14:paraId="22AE3BC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1137AE3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2022351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400" w:type="dxa"/>
            <w:tcBorders>
              <w:top w:val="nil"/>
              <w:left w:val="nil"/>
              <w:bottom w:val="single" w:sz="4" w:space="0" w:color="auto"/>
              <w:right w:val="single" w:sz="4" w:space="0" w:color="auto"/>
            </w:tcBorders>
            <w:shd w:val="clear" w:color="auto" w:fill="auto"/>
            <w:noWrap/>
            <w:vAlign w:val="center"/>
            <w:hideMark/>
          </w:tcPr>
          <w:p w14:paraId="5B5A87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420" w:type="dxa"/>
            <w:tcBorders>
              <w:top w:val="nil"/>
              <w:left w:val="nil"/>
              <w:bottom w:val="single" w:sz="4" w:space="0" w:color="auto"/>
              <w:right w:val="single" w:sz="4" w:space="0" w:color="auto"/>
            </w:tcBorders>
            <w:shd w:val="clear" w:color="auto" w:fill="auto"/>
            <w:noWrap/>
            <w:vAlign w:val="center"/>
            <w:hideMark/>
          </w:tcPr>
          <w:p w14:paraId="3B0ECC7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41C5E8F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6086098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1127EDF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1040" w:type="dxa"/>
            <w:tcBorders>
              <w:top w:val="nil"/>
              <w:left w:val="nil"/>
              <w:bottom w:val="single" w:sz="4" w:space="0" w:color="auto"/>
              <w:right w:val="single" w:sz="4" w:space="0" w:color="auto"/>
            </w:tcBorders>
            <w:shd w:val="clear" w:color="auto" w:fill="auto"/>
            <w:noWrap/>
            <w:vAlign w:val="center"/>
            <w:hideMark/>
          </w:tcPr>
          <w:p w14:paraId="43E1BF0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27</w:t>
            </w:r>
          </w:p>
        </w:tc>
      </w:tr>
      <w:tr w:rsidR="00021D83" w:rsidRPr="00CB6E95" w14:paraId="49F8029C"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5232690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7460" w:type="dxa"/>
            <w:tcBorders>
              <w:top w:val="nil"/>
              <w:left w:val="nil"/>
              <w:bottom w:val="single" w:sz="4" w:space="0" w:color="auto"/>
              <w:right w:val="single" w:sz="4" w:space="0" w:color="auto"/>
            </w:tcBorders>
            <w:shd w:val="clear" w:color="FFFFCC" w:fill="FFFFFF"/>
            <w:vAlign w:val="center"/>
            <w:hideMark/>
          </w:tcPr>
          <w:p w14:paraId="72F42AD9"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Oprawa jarzeniowa 2x18 W z kloszem IP 20 </w:t>
            </w:r>
          </w:p>
        </w:tc>
        <w:tc>
          <w:tcPr>
            <w:tcW w:w="380" w:type="dxa"/>
            <w:tcBorders>
              <w:top w:val="nil"/>
              <w:left w:val="nil"/>
              <w:bottom w:val="single" w:sz="4" w:space="0" w:color="auto"/>
              <w:right w:val="single" w:sz="4" w:space="0" w:color="auto"/>
            </w:tcBorders>
            <w:shd w:val="clear" w:color="000000" w:fill="FFFFFF"/>
            <w:noWrap/>
            <w:vAlign w:val="center"/>
            <w:hideMark/>
          </w:tcPr>
          <w:p w14:paraId="1C1CC9F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177C90E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20CF99A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57475EA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20" w:type="dxa"/>
            <w:tcBorders>
              <w:top w:val="nil"/>
              <w:left w:val="nil"/>
              <w:bottom w:val="single" w:sz="4" w:space="0" w:color="auto"/>
              <w:right w:val="single" w:sz="4" w:space="0" w:color="auto"/>
            </w:tcBorders>
            <w:shd w:val="clear" w:color="auto" w:fill="auto"/>
            <w:noWrap/>
            <w:vAlign w:val="center"/>
            <w:hideMark/>
          </w:tcPr>
          <w:p w14:paraId="68083B6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1EDD05B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20300E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6E9BA02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1040" w:type="dxa"/>
            <w:tcBorders>
              <w:top w:val="nil"/>
              <w:left w:val="nil"/>
              <w:bottom w:val="single" w:sz="4" w:space="0" w:color="auto"/>
              <w:right w:val="single" w:sz="4" w:space="0" w:color="auto"/>
            </w:tcBorders>
            <w:shd w:val="clear" w:color="auto" w:fill="auto"/>
            <w:noWrap/>
            <w:vAlign w:val="center"/>
            <w:hideMark/>
          </w:tcPr>
          <w:p w14:paraId="635B8B3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r>
      <w:tr w:rsidR="00021D83" w:rsidRPr="00CB6E95" w14:paraId="4FA895D2"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4A8907C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7460" w:type="dxa"/>
            <w:tcBorders>
              <w:top w:val="nil"/>
              <w:left w:val="nil"/>
              <w:bottom w:val="single" w:sz="4" w:space="0" w:color="auto"/>
              <w:right w:val="single" w:sz="4" w:space="0" w:color="auto"/>
            </w:tcBorders>
            <w:shd w:val="clear" w:color="FFFFCC" w:fill="FFFFFF"/>
            <w:vAlign w:val="center"/>
            <w:hideMark/>
          </w:tcPr>
          <w:p w14:paraId="05FBD60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2x18 W z kloszem IP 65</w:t>
            </w:r>
          </w:p>
        </w:tc>
        <w:tc>
          <w:tcPr>
            <w:tcW w:w="380" w:type="dxa"/>
            <w:tcBorders>
              <w:top w:val="nil"/>
              <w:left w:val="nil"/>
              <w:bottom w:val="single" w:sz="4" w:space="0" w:color="auto"/>
              <w:right w:val="single" w:sz="4" w:space="0" w:color="auto"/>
            </w:tcBorders>
            <w:shd w:val="clear" w:color="000000" w:fill="FFFFFF"/>
            <w:noWrap/>
            <w:vAlign w:val="center"/>
            <w:hideMark/>
          </w:tcPr>
          <w:p w14:paraId="294E8CA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4575DE4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55DCD87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1469B13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20" w:type="dxa"/>
            <w:tcBorders>
              <w:top w:val="nil"/>
              <w:left w:val="nil"/>
              <w:bottom w:val="single" w:sz="4" w:space="0" w:color="auto"/>
              <w:right w:val="single" w:sz="4" w:space="0" w:color="auto"/>
            </w:tcBorders>
            <w:shd w:val="clear" w:color="auto" w:fill="auto"/>
            <w:noWrap/>
            <w:vAlign w:val="center"/>
            <w:hideMark/>
          </w:tcPr>
          <w:p w14:paraId="35C140B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00" w:type="dxa"/>
            <w:tcBorders>
              <w:top w:val="nil"/>
              <w:left w:val="nil"/>
              <w:bottom w:val="single" w:sz="4" w:space="0" w:color="auto"/>
              <w:right w:val="single" w:sz="4" w:space="0" w:color="auto"/>
            </w:tcBorders>
            <w:shd w:val="clear" w:color="auto" w:fill="auto"/>
            <w:noWrap/>
            <w:vAlign w:val="center"/>
            <w:hideMark/>
          </w:tcPr>
          <w:p w14:paraId="51DD426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3048C4D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72B4C6D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1040" w:type="dxa"/>
            <w:tcBorders>
              <w:top w:val="nil"/>
              <w:left w:val="nil"/>
              <w:bottom w:val="single" w:sz="4" w:space="0" w:color="auto"/>
              <w:right w:val="single" w:sz="4" w:space="0" w:color="auto"/>
            </w:tcBorders>
            <w:shd w:val="clear" w:color="auto" w:fill="auto"/>
            <w:noWrap/>
            <w:vAlign w:val="center"/>
            <w:hideMark/>
          </w:tcPr>
          <w:p w14:paraId="1C3C4826"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r>
      <w:tr w:rsidR="00021D83" w:rsidRPr="00CB6E95" w14:paraId="5C114BC2"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1188861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7460" w:type="dxa"/>
            <w:tcBorders>
              <w:top w:val="nil"/>
              <w:left w:val="nil"/>
              <w:bottom w:val="single" w:sz="4" w:space="0" w:color="auto"/>
              <w:right w:val="single" w:sz="4" w:space="0" w:color="auto"/>
            </w:tcBorders>
            <w:shd w:val="clear" w:color="FFFFCC" w:fill="FFFFFF"/>
            <w:vAlign w:val="center"/>
            <w:hideMark/>
          </w:tcPr>
          <w:p w14:paraId="3D8CC9F1"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IP20 N/T</w:t>
            </w:r>
          </w:p>
        </w:tc>
        <w:tc>
          <w:tcPr>
            <w:tcW w:w="380" w:type="dxa"/>
            <w:tcBorders>
              <w:top w:val="nil"/>
              <w:left w:val="nil"/>
              <w:bottom w:val="single" w:sz="4" w:space="0" w:color="auto"/>
              <w:right w:val="single" w:sz="4" w:space="0" w:color="auto"/>
            </w:tcBorders>
            <w:shd w:val="clear" w:color="000000" w:fill="FFFFFF"/>
            <w:noWrap/>
            <w:vAlign w:val="center"/>
            <w:hideMark/>
          </w:tcPr>
          <w:p w14:paraId="5D2BF51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7A6786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70A16BF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00" w:type="dxa"/>
            <w:tcBorders>
              <w:top w:val="nil"/>
              <w:left w:val="nil"/>
              <w:bottom w:val="single" w:sz="4" w:space="0" w:color="auto"/>
              <w:right w:val="single" w:sz="4" w:space="0" w:color="auto"/>
            </w:tcBorders>
            <w:shd w:val="clear" w:color="auto" w:fill="auto"/>
            <w:noWrap/>
            <w:vAlign w:val="center"/>
            <w:hideMark/>
          </w:tcPr>
          <w:p w14:paraId="7BB8E5E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20" w:type="dxa"/>
            <w:tcBorders>
              <w:top w:val="nil"/>
              <w:left w:val="nil"/>
              <w:bottom w:val="single" w:sz="4" w:space="0" w:color="auto"/>
              <w:right w:val="single" w:sz="4" w:space="0" w:color="auto"/>
            </w:tcBorders>
            <w:shd w:val="clear" w:color="auto" w:fill="auto"/>
            <w:noWrap/>
            <w:vAlign w:val="center"/>
            <w:hideMark/>
          </w:tcPr>
          <w:p w14:paraId="7F57FD9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6DA9939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1D9068D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60" w:type="dxa"/>
            <w:tcBorders>
              <w:top w:val="nil"/>
              <w:left w:val="nil"/>
              <w:bottom w:val="single" w:sz="4" w:space="0" w:color="auto"/>
              <w:right w:val="single" w:sz="4" w:space="0" w:color="auto"/>
            </w:tcBorders>
            <w:shd w:val="clear" w:color="auto" w:fill="auto"/>
            <w:noWrap/>
            <w:vAlign w:val="center"/>
            <w:hideMark/>
          </w:tcPr>
          <w:p w14:paraId="4813D21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040" w:type="dxa"/>
            <w:tcBorders>
              <w:top w:val="nil"/>
              <w:left w:val="nil"/>
              <w:bottom w:val="single" w:sz="4" w:space="0" w:color="auto"/>
              <w:right w:val="single" w:sz="4" w:space="0" w:color="auto"/>
            </w:tcBorders>
            <w:shd w:val="clear" w:color="auto" w:fill="auto"/>
            <w:noWrap/>
            <w:vAlign w:val="center"/>
            <w:hideMark/>
          </w:tcPr>
          <w:p w14:paraId="3B703E4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50</w:t>
            </w:r>
          </w:p>
        </w:tc>
      </w:tr>
      <w:tr w:rsidR="00021D83" w:rsidRPr="00CB6E95" w14:paraId="29E5F4B9"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1E942CE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7460" w:type="dxa"/>
            <w:tcBorders>
              <w:top w:val="nil"/>
              <w:left w:val="nil"/>
              <w:bottom w:val="single" w:sz="4" w:space="0" w:color="auto"/>
              <w:right w:val="single" w:sz="4" w:space="0" w:color="auto"/>
            </w:tcBorders>
            <w:shd w:val="clear" w:color="FFFFCC" w:fill="FFFFFF"/>
            <w:vAlign w:val="center"/>
            <w:hideMark/>
          </w:tcPr>
          <w:p w14:paraId="358AF162"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IP20 N/T z modułem awaryjnym 2 godz.</w:t>
            </w:r>
          </w:p>
        </w:tc>
        <w:tc>
          <w:tcPr>
            <w:tcW w:w="380" w:type="dxa"/>
            <w:tcBorders>
              <w:top w:val="nil"/>
              <w:left w:val="nil"/>
              <w:bottom w:val="single" w:sz="4" w:space="0" w:color="auto"/>
              <w:right w:val="single" w:sz="4" w:space="0" w:color="auto"/>
            </w:tcBorders>
            <w:shd w:val="clear" w:color="000000" w:fill="FFFFFF"/>
            <w:noWrap/>
            <w:vAlign w:val="center"/>
            <w:hideMark/>
          </w:tcPr>
          <w:p w14:paraId="2E5B0C2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75EEF07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6A8AED9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6EC9080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3145D66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5F3EE96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0B8E342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60" w:type="dxa"/>
            <w:tcBorders>
              <w:top w:val="nil"/>
              <w:left w:val="nil"/>
              <w:bottom w:val="single" w:sz="4" w:space="0" w:color="auto"/>
              <w:right w:val="single" w:sz="4" w:space="0" w:color="auto"/>
            </w:tcBorders>
            <w:shd w:val="clear" w:color="auto" w:fill="auto"/>
            <w:noWrap/>
            <w:vAlign w:val="center"/>
            <w:hideMark/>
          </w:tcPr>
          <w:p w14:paraId="6972593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1040" w:type="dxa"/>
            <w:tcBorders>
              <w:top w:val="nil"/>
              <w:left w:val="nil"/>
              <w:bottom w:val="single" w:sz="4" w:space="0" w:color="auto"/>
              <w:right w:val="single" w:sz="4" w:space="0" w:color="auto"/>
            </w:tcBorders>
            <w:shd w:val="clear" w:color="auto" w:fill="auto"/>
            <w:noWrap/>
            <w:vAlign w:val="center"/>
            <w:hideMark/>
          </w:tcPr>
          <w:p w14:paraId="62D53F3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17</w:t>
            </w:r>
          </w:p>
        </w:tc>
      </w:tr>
      <w:tr w:rsidR="00021D83" w:rsidRPr="00CB6E95" w14:paraId="10EEB982"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75EA205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7460" w:type="dxa"/>
            <w:tcBorders>
              <w:top w:val="nil"/>
              <w:left w:val="nil"/>
              <w:bottom w:val="single" w:sz="4" w:space="0" w:color="auto"/>
              <w:right w:val="single" w:sz="4" w:space="0" w:color="auto"/>
            </w:tcBorders>
            <w:shd w:val="clear" w:color="FFFFCC" w:fill="FFFFFF"/>
            <w:vAlign w:val="center"/>
            <w:hideMark/>
          </w:tcPr>
          <w:p w14:paraId="31E7A038"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IP65 N/T</w:t>
            </w:r>
          </w:p>
        </w:tc>
        <w:tc>
          <w:tcPr>
            <w:tcW w:w="380" w:type="dxa"/>
            <w:tcBorders>
              <w:top w:val="nil"/>
              <w:left w:val="nil"/>
              <w:bottom w:val="single" w:sz="4" w:space="0" w:color="auto"/>
              <w:right w:val="single" w:sz="4" w:space="0" w:color="auto"/>
            </w:tcBorders>
            <w:shd w:val="clear" w:color="000000" w:fill="FFFFFF"/>
            <w:noWrap/>
            <w:vAlign w:val="center"/>
            <w:hideMark/>
          </w:tcPr>
          <w:p w14:paraId="1DFA4C8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2655A14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3E18949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00" w:type="dxa"/>
            <w:tcBorders>
              <w:top w:val="nil"/>
              <w:left w:val="nil"/>
              <w:bottom w:val="single" w:sz="4" w:space="0" w:color="auto"/>
              <w:right w:val="single" w:sz="4" w:space="0" w:color="auto"/>
            </w:tcBorders>
            <w:shd w:val="clear" w:color="auto" w:fill="auto"/>
            <w:noWrap/>
            <w:vAlign w:val="center"/>
            <w:hideMark/>
          </w:tcPr>
          <w:p w14:paraId="5008DAA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20" w:type="dxa"/>
            <w:tcBorders>
              <w:top w:val="nil"/>
              <w:left w:val="nil"/>
              <w:bottom w:val="single" w:sz="4" w:space="0" w:color="auto"/>
              <w:right w:val="single" w:sz="4" w:space="0" w:color="auto"/>
            </w:tcBorders>
            <w:shd w:val="clear" w:color="auto" w:fill="auto"/>
            <w:noWrap/>
            <w:vAlign w:val="center"/>
            <w:hideMark/>
          </w:tcPr>
          <w:p w14:paraId="7EB990F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00" w:type="dxa"/>
            <w:tcBorders>
              <w:top w:val="nil"/>
              <w:left w:val="nil"/>
              <w:bottom w:val="single" w:sz="4" w:space="0" w:color="auto"/>
              <w:right w:val="single" w:sz="4" w:space="0" w:color="auto"/>
            </w:tcBorders>
            <w:shd w:val="clear" w:color="auto" w:fill="auto"/>
            <w:noWrap/>
            <w:vAlign w:val="center"/>
            <w:hideMark/>
          </w:tcPr>
          <w:p w14:paraId="2FFBFC9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7116466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360" w:type="dxa"/>
            <w:tcBorders>
              <w:top w:val="nil"/>
              <w:left w:val="nil"/>
              <w:bottom w:val="single" w:sz="4" w:space="0" w:color="auto"/>
              <w:right w:val="single" w:sz="4" w:space="0" w:color="auto"/>
            </w:tcBorders>
            <w:shd w:val="clear" w:color="auto" w:fill="auto"/>
            <w:noWrap/>
            <w:vAlign w:val="center"/>
            <w:hideMark/>
          </w:tcPr>
          <w:p w14:paraId="7E96FE6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040" w:type="dxa"/>
            <w:tcBorders>
              <w:top w:val="nil"/>
              <w:left w:val="nil"/>
              <w:bottom w:val="single" w:sz="4" w:space="0" w:color="auto"/>
              <w:right w:val="single" w:sz="4" w:space="0" w:color="auto"/>
            </w:tcBorders>
            <w:shd w:val="clear" w:color="auto" w:fill="auto"/>
            <w:noWrap/>
            <w:vAlign w:val="center"/>
            <w:hideMark/>
          </w:tcPr>
          <w:p w14:paraId="01AACFB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85</w:t>
            </w:r>
          </w:p>
        </w:tc>
      </w:tr>
      <w:tr w:rsidR="00021D83" w:rsidRPr="00CB6E95" w14:paraId="118435BF"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14F5B8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7460" w:type="dxa"/>
            <w:tcBorders>
              <w:top w:val="nil"/>
              <w:left w:val="nil"/>
              <w:bottom w:val="single" w:sz="4" w:space="0" w:color="auto"/>
              <w:right w:val="single" w:sz="4" w:space="0" w:color="auto"/>
            </w:tcBorders>
            <w:shd w:val="clear" w:color="FFFFCC" w:fill="FFFFFF"/>
            <w:vAlign w:val="center"/>
            <w:hideMark/>
          </w:tcPr>
          <w:p w14:paraId="4C778729"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2x36 z kloszem IP65 N/T z modułem awaryjnym 2 godz.</w:t>
            </w:r>
          </w:p>
        </w:tc>
        <w:tc>
          <w:tcPr>
            <w:tcW w:w="380" w:type="dxa"/>
            <w:tcBorders>
              <w:top w:val="nil"/>
              <w:left w:val="nil"/>
              <w:bottom w:val="single" w:sz="4" w:space="0" w:color="auto"/>
              <w:right w:val="single" w:sz="4" w:space="0" w:color="auto"/>
            </w:tcBorders>
            <w:shd w:val="clear" w:color="000000" w:fill="FFFFFF"/>
            <w:noWrap/>
            <w:vAlign w:val="center"/>
            <w:hideMark/>
          </w:tcPr>
          <w:p w14:paraId="20891B6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46EDA47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25CA9BA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400" w:type="dxa"/>
            <w:tcBorders>
              <w:top w:val="nil"/>
              <w:left w:val="nil"/>
              <w:bottom w:val="single" w:sz="4" w:space="0" w:color="auto"/>
              <w:right w:val="single" w:sz="4" w:space="0" w:color="auto"/>
            </w:tcBorders>
            <w:shd w:val="clear" w:color="auto" w:fill="auto"/>
            <w:noWrap/>
            <w:vAlign w:val="center"/>
            <w:hideMark/>
          </w:tcPr>
          <w:p w14:paraId="68C33C1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24E6704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376DB5F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360" w:type="dxa"/>
            <w:tcBorders>
              <w:top w:val="nil"/>
              <w:left w:val="nil"/>
              <w:bottom w:val="single" w:sz="4" w:space="0" w:color="auto"/>
              <w:right w:val="single" w:sz="4" w:space="0" w:color="auto"/>
            </w:tcBorders>
            <w:shd w:val="clear" w:color="auto" w:fill="auto"/>
            <w:noWrap/>
            <w:vAlign w:val="center"/>
            <w:hideMark/>
          </w:tcPr>
          <w:p w14:paraId="06EAE01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7BA267A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705BF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r>
      <w:tr w:rsidR="00021D83" w:rsidRPr="00CB6E95" w14:paraId="51FA6A23"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180EAA4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7460" w:type="dxa"/>
            <w:tcBorders>
              <w:top w:val="nil"/>
              <w:left w:val="nil"/>
              <w:bottom w:val="single" w:sz="4" w:space="0" w:color="auto"/>
              <w:right w:val="single" w:sz="4" w:space="0" w:color="auto"/>
            </w:tcBorders>
            <w:shd w:val="clear" w:color="FFFFCC" w:fill="FFFFFF"/>
            <w:vAlign w:val="center"/>
            <w:hideMark/>
          </w:tcPr>
          <w:p w14:paraId="05A6D04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rastrowa 2x36 N/T</w:t>
            </w:r>
          </w:p>
        </w:tc>
        <w:tc>
          <w:tcPr>
            <w:tcW w:w="380" w:type="dxa"/>
            <w:tcBorders>
              <w:top w:val="nil"/>
              <w:left w:val="nil"/>
              <w:bottom w:val="single" w:sz="4" w:space="0" w:color="auto"/>
              <w:right w:val="single" w:sz="4" w:space="0" w:color="auto"/>
            </w:tcBorders>
            <w:shd w:val="clear" w:color="000000" w:fill="FFFFFF"/>
            <w:noWrap/>
            <w:vAlign w:val="center"/>
            <w:hideMark/>
          </w:tcPr>
          <w:p w14:paraId="6B917B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474373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00" w:type="dxa"/>
            <w:tcBorders>
              <w:top w:val="nil"/>
              <w:left w:val="nil"/>
              <w:bottom w:val="single" w:sz="4" w:space="0" w:color="auto"/>
              <w:right w:val="single" w:sz="4" w:space="0" w:color="auto"/>
            </w:tcBorders>
            <w:shd w:val="clear" w:color="auto" w:fill="auto"/>
            <w:noWrap/>
            <w:vAlign w:val="center"/>
            <w:hideMark/>
          </w:tcPr>
          <w:p w14:paraId="01B47C8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041A298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7AB6E0E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00" w:type="dxa"/>
            <w:tcBorders>
              <w:top w:val="nil"/>
              <w:left w:val="nil"/>
              <w:bottom w:val="single" w:sz="4" w:space="0" w:color="auto"/>
              <w:right w:val="single" w:sz="4" w:space="0" w:color="auto"/>
            </w:tcBorders>
            <w:shd w:val="clear" w:color="auto" w:fill="auto"/>
            <w:noWrap/>
            <w:vAlign w:val="center"/>
            <w:hideMark/>
          </w:tcPr>
          <w:p w14:paraId="54DEE0B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0560C1B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6BF3C05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040" w:type="dxa"/>
            <w:tcBorders>
              <w:top w:val="nil"/>
              <w:left w:val="nil"/>
              <w:bottom w:val="single" w:sz="4" w:space="0" w:color="auto"/>
              <w:right w:val="single" w:sz="4" w:space="0" w:color="auto"/>
            </w:tcBorders>
            <w:shd w:val="clear" w:color="auto" w:fill="auto"/>
            <w:noWrap/>
            <w:vAlign w:val="center"/>
            <w:hideMark/>
          </w:tcPr>
          <w:p w14:paraId="01270BC0"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65</w:t>
            </w:r>
          </w:p>
        </w:tc>
      </w:tr>
      <w:tr w:rsidR="00021D83" w:rsidRPr="00CB6E95" w14:paraId="6E32CD43"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EC6B30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7460" w:type="dxa"/>
            <w:tcBorders>
              <w:top w:val="nil"/>
              <w:left w:val="nil"/>
              <w:bottom w:val="single" w:sz="4" w:space="0" w:color="auto"/>
              <w:right w:val="single" w:sz="4" w:space="0" w:color="auto"/>
            </w:tcBorders>
            <w:shd w:val="clear" w:color="FFFFCC" w:fill="FFFFFF"/>
            <w:vAlign w:val="center"/>
            <w:hideMark/>
          </w:tcPr>
          <w:p w14:paraId="77D00C6E"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rastrowa 4x18 do zabudowy</w:t>
            </w:r>
          </w:p>
        </w:tc>
        <w:tc>
          <w:tcPr>
            <w:tcW w:w="380" w:type="dxa"/>
            <w:tcBorders>
              <w:top w:val="nil"/>
              <w:left w:val="nil"/>
              <w:bottom w:val="single" w:sz="4" w:space="0" w:color="auto"/>
              <w:right w:val="single" w:sz="4" w:space="0" w:color="auto"/>
            </w:tcBorders>
            <w:shd w:val="clear" w:color="000000" w:fill="FFFFFF"/>
            <w:noWrap/>
            <w:vAlign w:val="center"/>
            <w:hideMark/>
          </w:tcPr>
          <w:p w14:paraId="0379CAD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7266EC0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00" w:type="dxa"/>
            <w:tcBorders>
              <w:top w:val="nil"/>
              <w:left w:val="nil"/>
              <w:bottom w:val="single" w:sz="4" w:space="0" w:color="auto"/>
              <w:right w:val="single" w:sz="4" w:space="0" w:color="auto"/>
            </w:tcBorders>
            <w:shd w:val="clear" w:color="auto" w:fill="auto"/>
            <w:noWrap/>
            <w:vAlign w:val="center"/>
            <w:hideMark/>
          </w:tcPr>
          <w:p w14:paraId="7179872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5E43EA3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6E7D3F9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55FD1DC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6A6C55A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60" w:type="dxa"/>
            <w:tcBorders>
              <w:top w:val="nil"/>
              <w:left w:val="nil"/>
              <w:bottom w:val="single" w:sz="4" w:space="0" w:color="auto"/>
              <w:right w:val="single" w:sz="4" w:space="0" w:color="auto"/>
            </w:tcBorders>
            <w:shd w:val="clear" w:color="auto" w:fill="auto"/>
            <w:noWrap/>
            <w:vAlign w:val="center"/>
            <w:hideMark/>
          </w:tcPr>
          <w:p w14:paraId="591EB2E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040" w:type="dxa"/>
            <w:tcBorders>
              <w:top w:val="nil"/>
              <w:left w:val="nil"/>
              <w:bottom w:val="single" w:sz="4" w:space="0" w:color="auto"/>
              <w:right w:val="single" w:sz="4" w:space="0" w:color="auto"/>
            </w:tcBorders>
            <w:shd w:val="clear" w:color="auto" w:fill="auto"/>
            <w:noWrap/>
            <w:vAlign w:val="center"/>
            <w:hideMark/>
          </w:tcPr>
          <w:p w14:paraId="09C1E31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r>
      <w:tr w:rsidR="00021D83" w:rsidRPr="00CB6E95" w14:paraId="1D30A4D2"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2DF97B9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7460" w:type="dxa"/>
            <w:tcBorders>
              <w:top w:val="nil"/>
              <w:left w:val="nil"/>
              <w:bottom w:val="single" w:sz="4" w:space="0" w:color="auto"/>
              <w:right w:val="single" w:sz="4" w:space="0" w:color="auto"/>
            </w:tcBorders>
            <w:shd w:val="clear" w:color="FFFFCC" w:fill="FFFFFF"/>
            <w:vAlign w:val="center"/>
            <w:hideMark/>
          </w:tcPr>
          <w:p w14:paraId="57078AF3"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jarzeniowa rastrowa 4x18 N/T</w:t>
            </w:r>
          </w:p>
        </w:tc>
        <w:tc>
          <w:tcPr>
            <w:tcW w:w="380" w:type="dxa"/>
            <w:tcBorders>
              <w:top w:val="nil"/>
              <w:left w:val="nil"/>
              <w:bottom w:val="single" w:sz="4" w:space="0" w:color="auto"/>
              <w:right w:val="single" w:sz="4" w:space="0" w:color="auto"/>
            </w:tcBorders>
            <w:shd w:val="clear" w:color="000000" w:fill="FFFFFF"/>
            <w:noWrap/>
            <w:vAlign w:val="center"/>
            <w:hideMark/>
          </w:tcPr>
          <w:p w14:paraId="576A7B7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2B0F99B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400" w:type="dxa"/>
            <w:tcBorders>
              <w:top w:val="nil"/>
              <w:left w:val="nil"/>
              <w:bottom w:val="single" w:sz="4" w:space="0" w:color="auto"/>
              <w:right w:val="single" w:sz="4" w:space="0" w:color="auto"/>
            </w:tcBorders>
            <w:shd w:val="clear" w:color="auto" w:fill="auto"/>
            <w:noWrap/>
            <w:vAlign w:val="center"/>
            <w:hideMark/>
          </w:tcPr>
          <w:p w14:paraId="1088C34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69B7F3F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5117835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0E17031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23DF4D3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60" w:type="dxa"/>
            <w:tcBorders>
              <w:top w:val="nil"/>
              <w:left w:val="nil"/>
              <w:bottom w:val="single" w:sz="4" w:space="0" w:color="auto"/>
              <w:right w:val="single" w:sz="4" w:space="0" w:color="auto"/>
            </w:tcBorders>
            <w:shd w:val="clear" w:color="auto" w:fill="auto"/>
            <w:noWrap/>
            <w:vAlign w:val="center"/>
            <w:hideMark/>
          </w:tcPr>
          <w:p w14:paraId="48A152F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1040" w:type="dxa"/>
            <w:tcBorders>
              <w:top w:val="nil"/>
              <w:left w:val="nil"/>
              <w:bottom w:val="single" w:sz="4" w:space="0" w:color="auto"/>
              <w:right w:val="single" w:sz="4" w:space="0" w:color="auto"/>
            </w:tcBorders>
            <w:shd w:val="clear" w:color="auto" w:fill="auto"/>
            <w:noWrap/>
            <w:vAlign w:val="center"/>
            <w:hideMark/>
          </w:tcPr>
          <w:p w14:paraId="6FF821A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r>
      <w:tr w:rsidR="00021D83" w:rsidRPr="00CB6E95" w14:paraId="1D388057"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6E2FBDF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11.</w:t>
            </w:r>
          </w:p>
        </w:tc>
        <w:tc>
          <w:tcPr>
            <w:tcW w:w="7460" w:type="dxa"/>
            <w:tcBorders>
              <w:top w:val="nil"/>
              <w:left w:val="nil"/>
              <w:bottom w:val="single" w:sz="4" w:space="0" w:color="auto"/>
              <w:right w:val="single" w:sz="4" w:space="0" w:color="auto"/>
            </w:tcBorders>
            <w:shd w:val="clear" w:color="FFFFCC" w:fill="FFFFFF"/>
            <w:vAlign w:val="center"/>
            <w:hideMark/>
          </w:tcPr>
          <w:p w14:paraId="389796FB"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uliczna sodowa 250W/E40 IP65 /montaż na wysięgniku 42-60mm/</w:t>
            </w:r>
          </w:p>
        </w:tc>
        <w:tc>
          <w:tcPr>
            <w:tcW w:w="380" w:type="dxa"/>
            <w:tcBorders>
              <w:top w:val="nil"/>
              <w:left w:val="nil"/>
              <w:bottom w:val="single" w:sz="4" w:space="0" w:color="auto"/>
              <w:right w:val="single" w:sz="4" w:space="0" w:color="auto"/>
            </w:tcBorders>
            <w:shd w:val="clear" w:color="000000" w:fill="FFFFFF"/>
            <w:noWrap/>
            <w:vAlign w:val="center"/>
            <w:hideMark/>
          </w:tcPr>
          <w:p w14:paraId="2A87E46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3A51959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66E388D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420627B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012DFEA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400" w:type="dxa"/>
            <w:tcBorders>
              <w:top w:val="nil"/>
              <w:left w:val="nil"/>
              <w:bottom w:val="single" w:sz="4" w:space="0" w:color="auto"/>
              <w:right w:val="single" w:sz="4" w:space="0" w:color="auto"/>
            </w:tcBorders>
            <w:shd w:val="clear" w:color="auto" w:fill="auto"/>
            <w:noWrap/>
            <w:vAlign w:val="center"/>
            <w:hideMark/>
          </w:tcPr>
          <w:p w14:paraId="5C902E5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224E338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60" w:type="dxa"/>
            <w:tcBorders>
              <w:top w:val="nil"/>
              <w:left w:val="nil"/>
              <w:bottom w:val="single" w:sz="4" w:space="0" w:color="auto"/>
              <w:right w:val="single" w:sz="4" w:space="0" w:color="auto"/>
            </w:tcBorders>
            <w:shd w:val="clear" w:color="auto" w:fill="auto"/>
            <w:noWrap/>
            <w:vAlign w:val="center"/>
            <w:hideMark/>
          </w:tcPr>
          <w:p w14:paraId="2D1C376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1040" w:type="dxa"/>
            <w:tcBorders>
              <w:top w:val="nil"/>
              <w:left w:val="nil"/>
              <w:bottom w:val="single" w:sz="4" w:space="0" w:color="auto"/>
              <w:right w:val="single" w:sz="4" w:space="0" w:color="auto"/>
            </w:tcBorders>
            <w:shd w:val="clear" w:color="auto" w:fill="auto"/>
            <w:noWrap/>
            <w:vAlign w:val="center"/>
            <w:hideMark/>
          </w:tcPr>
          <w:p w14:paraId="2E87724B"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14</w:t>
            </w:r>
          </w:p>
        </w:tc>
      </w:tr>
      <w:tr w:rsidR="00021D83" w:rsidRPr="00CB6E95" w14:paraId="43F962A0"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1BA03BF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12.</w:t>
            </w:r>
          </w:p>
        </w:tc>
        <w:tc>
          <w:tcPr>
            <w:tcW w:w="7460" w:type="dxa"/>
            <w:tcBorders>
              <w:top w:val="nil"/>
              <w:left w:val="nil"/>
              <w:bottom w:val="single" w:sz="4" w:space="0" w:color="auto"/>
              <w:right w:val="single" w:sz="4" w:space="0" w:color="auto"/>
            </w:tcBorders>
            <w:shd w:val="clear" w:color="FFFFCC" w:fill="FFFFFF"/>
            <w:vAlign w:val="center"/>
            <w:hideMark/>
          </w:tcPr>
          <w:p w14:paraId="6D29023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uliczna sodowa 70W/E27 IP65 /montaż na wysięgniku 42-60mm/</w:t>
            </w:r>
          </w:p>
        </w:tc>
        <w:tc>
          <w:tcPr>
            <w:tcW w:w="380" w:type="dxa"/>
            <w:tcBorders>
              <w:top w:val="nil"/>
              <w:left w:val="nil"/>
              <w:bottom w:val="single" w:sz="4" w:space="0" w:color="auto"/>
              <w:right w:val="single" w:sz="4" w:space="0" w:color="auto"/>
            </w:tcBorders>
            <w:shd w:val="clear" w:color="000000" w:fill="FFFFFF"/>
            <w:noWrap/>
            <w:vAlign w:val="center"/>
            <w:hideMark/>
          </w:tcPr>
          <w:p w14:paraId="5947CF0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32DD21F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686D014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38D801D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51CBCCF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400" w:type="dxa"/>
            <w:tcBorders>
              <w:top w:val="nil"/>
              <w:left w:val="nil"/>
              <w:bottom w:val="single" w:sz="4" w:space="0" w:color="auto"/>
              <w:right w:val="single" w:sz="4" w:space="0" w:color="auto"/>
            </w:tcBorders>
            <w:shd w:val="clear" w:color="auto" w:fill="auto"/>
            <w:noWrap/>
            <w:vAlign w:val="center"/>
            <w:hideMark/>
          </w:tcPr>
          <w:p w14:paraId="1283894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5B366FA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60" w:type="dxa"/>
            <w:tcBorders>
              <w:top w:val="nil"/>
              <w:left w:val="nil"/>
              <w:bottom w:val="single" w:sz="4" w:space="0" w:color="auto"/>
              <w:right w:val="single" w:sz="4" w:space="0" w:color="auto"/>
            </w:tcBorders>
            <w:shd w:val="clear" w:color="auto" w:fill="auto"/>
            <w:noWrap/>
            <w:vAlign w:val="center"/>
            <w:hideMark/>
          </w:tcPr>
          <w:p w14:paraId="5266A4C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1040" w:type="dxa"/>
            <w:tcBorders>
              <w:top w:val="nil"/>
              <w:left w:val="nil"/>
              <w:bottom w:val="single" w:sz="4" w:space="0" w:color="auto"/>
              <w:right w:val="single" w:sz="4" w:space="0" w:color="auto"/>
            </w:tcBorders>
            <w:shd w:val="clear" w:color="auto" w:fill="auto"/>
            <w:noWrap/>
            <w:vAlign w:val="center"/>
            <w:hideMark/>
          </w:tcPr>
          <w:p w14:paraId="46CD105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19</w:t>
            </w:r>
          </w:p>
        </w:tc>
      </w:tr>
      <w:tr w:rsidR="00021D83" w:rsidRPr="00CB6E95" w14:paraId="743F253D" w14:textId="77777777" w:rsidTr="00021D83">
        <w:trPr>
          <w:trHeight w:val="9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51497FB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13.</w:t>
            </w:r>
          </w:p>
        </w:tc>
        <w:tc>
          <w:tcPr>
            <w:tcW w:w="7460" w:type="dxa"/>
            <w:tcBorders>
              <w:top w:val="nil"/>
              <w:left w:val="nil"/>
              <w:bottom w:val="single" w:sz="4" w:space="0" w:color="auto"/>
              <w:right w:val="single" w:sz="4" w:space="0" w:color="auto"/>
            </w:tcBorders>
            <w:shd w:val="clear" w:color="000000" w:fill="FFFFFF"/>
            <w:vAlign w:val="center"/>
            <w:hideMark/>
          </w:tcPr>
          <w:p w14:paraId="0BB5AFC1" w14:textId="4CDC378C"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Lampa panel </w:t>
            </w:r>
            <w:proofErr w:type="spellStart"/>
            <w:r w:rsidRPr="00CB6E95">
              <w:rPr>
                <w:rFonts w:ascii="Times New Roman" w:eastAsia="Times New Roman" w:hAnsi="Times New Roman" w:cs="Times New Roman"/>
                <w:color w:val="000000"/>
                <w:lang w:eastAsia="pl-PL"/>
              </w:rPr>
              <w:t>led</w:t>
            </w:r>
            <w:proofErr w:type="spellEnd"/>
            <w:r w:rsidRPr="00CB6E95">
              <w:rPr>
                <w:rFonts w:ascii="Times New Roman" w:eastAsia="Times New Roman" w:hAnsi="Times New Roman" w:cs="Times New Roman"/>
                <w:color w:val="000000"/>
                <w:lang w:eastAsia="pl-PL"/>
              </w:rPr>
              <w:t xml:space="preserve">  kaseton p/t do sufitów, 60x60cm, 40W, 230V (w komplecie zasilacz </w:t>
            </w:r>
            <w:proofErr w:type="spellStart"/>
            <w:r w:rsidRPr="00CB6E95">
              <w:rPr>
                <w:rFonts w:ascii="Times New Roman" w:eastAsia="Times New Roman" w:hAnsi="Times New Roman" w:cs="Times New Roman"/>
                <w:color w:val="000000"/>
                <w:lang w:eastAsia="pl-PL"/>
              </w:rPr>
              <w:t>led</w:t>
            </w:r>
            <w:proofErr w:type="spellEnd"/>
            <w:r w:rsidRPr="00CB6E95">
              <w:rPr>
                <w:rFonts w:ascii="Times New Roman" w:eastAsia="Times New Roman" w:hAnsi="Times New Roman" w:cs="Times New Roman"/>
                <w:color w:val="000000"/>
                <w:lang w:eastAsia="pl-PL"/>
              </w:rPr>
              <w:t>.), temp. barw. 4000K,  mleczny klosz, strumień św.</w:t>
            </w:r>
            <w:r w:rsidR="00F03E25">
              <w:rPr>
                <w:rFonts w:ascii="Times New Roman" w:eastAsia="Times New Roman" w:hAnsi="Times New Roman" w:cs="Times New Roman"/>
                <w:color w:val="000000"/>
                <w:lang w:eastAsia="pl-PL"/>
              </w:rPr>
              <w:t xml:space="preserve"> </w:t>
            </w:r>
            <w:r w:rsidRPr="00CB6E95">
              <w:rPr>
                <w:rFonts w:ascii="Times New Roman" w:eastAsia="Times New Roman" w:hAnsi="Times New Roman" w:cs="Times New Roman"/>
                <w:color w:val="000000"/>
                <w:lang w:eastAsia="pl-PL"/>
              </w:rPr>
              <w:t>min   3200lm, trwałość min. 30000h, IP20</w:t>
            </w:r>
          </w:p>
        </w:tc>
        <w:tc>
          <w:tcPr>
            <w:tcW w:w="380" w:type="dxa"/>
            <w:tcBorders>
              <w:top w:val="nil"/>
              <w:left w:val="nil"/>
              <w:bottom w:val="single" w:sz="4" w:space="0" w:color="auto"/>
              <w:right w:val="single" w:sz="4" w:space="0" w:color="auto"/>
            </w:tcBorders>
            <w:shd w:val="clear" w:color="000000" w:fill="FFFFFF"/>
            <w:noWrap/>
            <w:vAlign w:val="center"/>
            <w:hideMark/>
          </w:tcPr>
          <w:p w14:paraId="542446E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0EC0997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0DCCD8C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06A6178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420" w:type="dxa"/>
            <w:tcBorders>
              <w:top w:val="nil"/>
              <w:left w:val="nil"/>
              <w:bottom w:val="single" w:sz="4" w:space="0" w:color="auto"/>
              <w:right w:val="single" w:sz="4" w:space="0" w:color="auto"/>
            </w:tcBorders>
            <w:shd w:val="clear" w:color="auto" w:fill="auto"/>
            <w:noWrap/>
            <w:vAlign w:val="center"/>
            <w:hideMark/>
          </w:tcPr>
          <w:p w14:paraId="2CE059F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35E8827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33E112D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5C9CFAF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1040" w:type="dxa"/>
            <w:tcBorders>
              <w:top w:val="nil"/>
              <w:left w:val="nil"/>
              <w:bottom w:val="single" w:sz="4" w:space="0" w:color="auto"/>
              <w:right w:val="single" w:sz="4" w:space="0" w:color="auto"/>
            </w:tcBorders>
            <w:shd w:val="clear" w:color="auto" w:fill="auto"/>
            <w:noWrap/>
            <w:vAlign w:val="center"/>
            <w:hideMark/>
          </w:tcPr>
          <w:p w14:paraId="0D54409B"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35</w:t>
            </w:r>
          </w:p>
        </w:tc>
      </w:tr>
      <w:tr w:rsidR="00021D83" w:rsidRPr="00CB6E95" w14:paraId="02F012E0" w14:textId="77777777" w:rsidTr="00021D83">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584986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14.</w:t>
            </w:r>
          </w:p>
        </w:tc>
        <w:tc>
          <w:tcPr>
            <w:tcW w:w="7460" w:type="dxa"/>
            <w:tcBorders>
              <w:top w:val="nil"/>
              <w:left w:val="nil"/>
              <w:bottom w:val="single" w:sz="4" w:space="0" w:color="auto"/>
              <w:right w:val="single" w:sz="4" w:space="0" w:color="auto"/>
            </w:tcBorders>
            <w:shd w:val="clear" w:color="FFFFCC" w:fill="FFFFFF"/>
            <w:vAlign w:val="center"/>
            <w:hideMark/>
          </w:tcPr>
          <w:p w14:paraId="3AD8BD28" w14:textId="07040CA6"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Plafoniera ścienno sufitowa 230V, IP44 do żarówek (max. 75W</w:t>
            </w:r>
            <w:r w:rsidR="00F03E25">
              <w:rPr>
                <w:rFonts w:ascii="Times New Roman" w:eastAsia="Times New Roman" w:hAnsi="Times New Roman" w:cs="Times New Roman"/>
                <w:lang w:eastAsia="pl-PL"/>
              </w:rPr>
              <w:t>) z gwintem E-27. Obudowa  wykon</w:t>
            </w:r>
            <w:r w:rsidRPr="00CB6E95">
              <w:rPr>
                <w:rFonts w:ascii="Times New Roman" w:eastAsia="Times New Roman" w:hAnsi="Times New Roman" w:cs="Times New Roman"/>
                <w:lang w:eastAsia="pl-PL"/>
              </w:rPr>
              <w:t xml:space="preserve">ana z ABS; klosz poliwęglanowy  </w:t>
            </w:r>
          </w:p>
        </w:tc>
        <w:tc>
          <w:tcPr>
            <w:tcW w:w="380" w:type="dxa"/>
            <w:tcBorders>
              <w:top w:val="nil"/>
              <w:left w:val="nil"/>
              <w:bottom w:val="single" w:sz="4" w:space="0" w:color="auto"/>
              <w:right w:val="single" w:sz="4" w:space="0" w:color="auto"/>
            </w:tcBorders>
            <w:shd w:val="clear" w:color="000000" w:fill="FFFFFF"/>
            <w:noWrap/>
            <w:vAlign w:val="center"/>
            <w:hideMark/>
          </w:tcPr>
          <w:p w14:paraId="27DD716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7554A6B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4B8D28C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400" w:type="dxa"/>
            <w:tcBorders>
              <w:top w:val="nil"/>
              <w:left w:val="nil"/>
              <w:bottom w:val="single" w:sz="4" w:space="0" w:color="auto"/>
              <w:right w:val="single" w:sz="4" w:space="0" w:color="auto"/>
            </w:tcBorders>
            <w:shd w:val="clear" w:color="auto" w:fill="auto"/>
            <w:noWrap/>
            <w:vAlign w:val="center"/>
            <w:hideMark/>
          </w:tcPr>
          <w:p w14:paraId="01613F4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0AC4F4A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400" w:type="dxa"/>
            <w:tcBorders>
              <w:top w:val="nil"/>
              <w:left w:val="nil"/>
              <w:bottom w:val="single" w:sz="4" w:space="0" w:color="auto"/>
              <w:right w:val="single" w:sz="4" w:space="0" w:color="auto"/>
            </w:tcBorders>
            <w:shd w:val="clear" w:color="auto" w:fill="auto"/>
            <w:noWrap/>
            <w:vAlign w:val="center"/>
            <w:hideMark/>
          </w:tcPr>
          <w:p w14:paraId="40EAD2E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0BA9052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6E3676C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1040" w:type="dxa"/>
            <w:tcBorders>
              <w:top w:val="nil"/>
              <w:left w:val="nil"/>
              <w:bottom w:val="single" w:sz="4" w:space="0" w:color="auto"/>
              <w:right w:val="single" w:sz="4" w:space="0" w:color="auto"/>
            </w:tcBorders>
            <w:shd w:val="clear" w:color="auto" w:fill="auto"/>
            <w:noWrap/>
            <w:vAlign w:val="center"/>
            <w:hideMark/>
          </w:tcPr>
          <w:p w14:paraId="3A77046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40</w:t>
            </w:r>
          </w:p>
        </w:tc>
      </w:tr>
      <w:tr w:rsidR="00021D83" w:rsidRPr="00CB6E95" w14:paraId="51BC9B22" w14:textId="77777777" w:rsidTr="00021D83">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4F10C4B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7460" w:type="dxa"/>
            <w:tcBorders>
              <w:top w:val="nil"/>
              <w:left w:val="nil"/>
              <w:bottom w:val="single" w:sz="4" w:space="0" w:color="auto"/>
              <w:right w:val="single" w:sz="4" w:space="0" w:color="auto"/>
            </w:tcBorders>
            <w:shd w:val="clear" w:color="000000" w:fill="FFFFFF"/>
            <w:vAlign w:val="center"/>
            <w:hideMark/>
          </w:tcPr>
          <w:p w14:paraId="51584454"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Lampa </w:t>
            </w:r>
            <w:proofErr w:type="spellStart"/>
            <w:r w:rsidRPr="00CB6E95">
              <w:rPr>
                <w:rFonts w:ascii="Times New Roman" w:eastAsia="Times New Roman" w:hAnsi="Times New Roman" w:cs="Times New Roman"/>
                <w:color w:val="000000"/>
                <w:lang w:eastAsia="pl-PL"/>
              </w:rPr>
              <w:t>uliczno</w:t>
            </w:r>
            <w:proofErr w:type="spellEnd"/>
            <w:r w:rsidRPr="00CB6E95">
              <w:rPr>
                <w:rFonts w:ascii="Times New Roman" w:eastAsia="Times New Roman" w:hAnsi="Times New Roman" w:cs="Times New Roman"/>
                <w:color w:val="000000"/>
                <w:lang w:eastAsia="pl-PL"/>
              </w:rPr>
              <w:t xml:space="preserve"> parkowa LED,150W, min.8000 lm, 6000K, IP65 , wykonana z aluminium </w:t>
            </w:r>
          </w:p>
        </w:tc>
        <w:tc>
          <w:tcPr>
            <w:tcW w:w="380" w:type="dxa"/>
            <w:tcBorders>
              <w:top w:val="nil"/>
              <w:left w:val="nil"/>
              <w:bottom w:val="single" w:sz="4" w:space="0" w:color="auto"/>
              <w:right w:val="single" w:sz="4" w:space="0" w:color="auto"/>
            </w:tcBorders>
            <w:shd w:val="clear" w:color="auto" w:fill="auto"/>
            <w:noWrap/>
            <w:vAlign w:val="center"/>
            <w:hideMark/>
          </w:tcPr>
          <w:p w14:paraId="424227CD"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7EFDC2C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10</w:t>
            </w:r>
          </w:p>
        </w:tc>
        <w:tc>
          <w:tcPr>
            <w:tcW w:w="400" w:type="dxa"/>
            <w:tcBorders>
              <w:top w:val="nil"/>
              <w:left w:val="nil"/>
              <w:bottom w:val="single" w:sz="4" w:space="0" w:color="auto"/>
              <w:right w:val="single" w:sz="4" w:space="0" w:color="auto"/>
            </w:tcBorders>
            <w:shd w:val="clear" w:color="auto" w:fill="auto"/>
            <w:noWrap/>
            <w:vAlign w:val="center"/>
            <w:hideMark/>
          </w:tcPr>
          <w:p w14:paraId="68264E4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209672C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46BE2CD6"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08CAE0D7"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6A205C70"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768727B3"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0AF743"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5CDC40DD" w14:textId="77777777" w:rsidTr="00021D83">
        <w:trPr>
          <w:trHeight w:val="3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4B98405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7460" w:type="dxa"/>
            <w:tcBorders>
              <w:top w:val="nil"/>
              <w:left w:val="nil"/>
              <w:bottom w:val="single" w:sz="4" w:space="0" w:color="auto"/>
              <w:right w:val="single" w:sz="4" w:space="0" w:color="auto"/>
            </w:tcBorders>
            <w:shd w:val="clear" w:color="FFFFCC" w:fill="FFFFFF"/>
            <w:vAlign w:val="center"/>
            <w:hideMark/>
          </w:tcPr>
          <w:p w14:paraId="2AEA27E6"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uliczna sodowa 150W/E40 IP65 /montaż na wysięgniku 42-60mm/</w:t>
            </w:r>
          </w:p>
        </w:tc>
        <w:tc>
          <w:tcPr>
            <w:tcW w:w="380" w:type="dxa"/>
            <w:tcBorders>
              <w:top w:val="nil"/>
              <w:left w:val="nil"/>
              <w:bottom w:val="single" w:sz="4" w:space="0" w:color="auto"/>
              <w:right w:val="single" w:sz="4" w:space="0" w:color="auto"/>
            </w:tcBorders>
            <w:shd w:val="clear" w:color="000000" w:fill="FFFFFF"/>
            <w:noWrap/>
            <w:vAlign w:val="center"/>
            <w:hideMark/>
          </w:tcPr>
          <w:p w14:paraId="74095C8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2630575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2792FDB8"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4D1C4B4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51805E3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44AB8779"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5</w:t>
            </w:r>
          </w:p>
        </w:tc>
        <w:tc>
          <w:tcPr>
            <w:tcW w:w="360" w:type="dxa"/>
            <w:tcBorders>
              <w:top w:val="nil"/>
              <w:left w:val="nil"/>
              <w:bottom w:val="single" w:sz="4" w:space="0" w:color="auto"/>
              <w:right w:val="single" w:sz="4" w:space="0" w:color="auto"/>
            </w:tcBorders>
            <w:shd w:val="clear" w:color="auto" w:fill="auto"/>
            <w:noWrap/>
            <w:vAlign w:val="center"/>
            <w:hideMark/>
          </w:tcPr>
          <w:p w14:paraId="037913D6"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56FABB47"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BEF7805"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5</w:t>
            </w:r>
          </w:p>
        </w:tc>
      </w:tr>
      <w:tr w:rsidR="00021D83" w:rsidRPr="00CB6E95" w14:paraId="3E2DE474" w14:textId="77777777" w:rsidTr="00021D83">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8B1517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18.</w:t>
            </w:r>
          </w:p>
        </w:tc>
        <w:tc>
          <w:tcPr>
            <w:tcW w:w="7460" w:type="dxa"/>
            <w:tcBorders>
              <w:top w:val="nil"/>
              <w:left w:val="nil"/>
              <w:bottom w:val="single" w:sz="4" w:space="0" w:color="auto"/>
              <w:right w:val="single" w:sz="4" w:space="0" w:color="auto"/>
            </w:tcBorders>
            <w:shd w:val="clear" w:color="auto" w:fill="auto"/>
            <w:vAlign w:val="bottom"/>
            <w:hideMark/>
          </w:tcPr>
          <w:p w14:paraId="158E8996"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Oprawa uliczna LED 50 W (na wysięgniku) min. 6000lm wydajność 120 lm/W kąt rozproszenia światła 110 st. odporność IP65  </w:t>
            </w:r>
          </w:p>
        </w:tc>
        <w:tc>
          <w:tcPr>
            <w:tcW w:w="380" w:type="dxa"/>
            <w:tcBorders>
              <w:top w:val="nil"/>
              <w:left w:val="nil"/>
              <w:bottom w:val="single" w:sz="4" w:space="0" w:color="auto"/>
              <w:right w:val="single" w:sz="4" w:space="0" w:color="auto"/>
            </w:tcBorders>
            <w:shd w:val="clear" w:color="auto" w:fill="auto"/>
            <w:noWrap/>
            <w:vAlign w:val="center"/>
            <w:hideMark/>
          </w:tcPr>
          <w:p w14:paraId="18410D0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129E38C3"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5AF45B8B"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20</w:t>
            </w:r>
          </w:p>
        </w:tc>
        <w:tc>
          <w:tcPr>
            <w:tcW w:w="400" w:type="dxa"/>
            <w:tcBorders>
              <w:top w:val="nil"/>
              <w:left w:val="nil"/>
              <w:bottom w:val="single" w:sz="4" w:space="0" w:color="auto"/>
              <w:right w:val="single" w:sz="4" w:space="0" w:color="auto"/>
            </w:tcBorders>
            <w:shd w:val="clear" w:color="auto" w:fill="auto"/>
            <w:noWrap/>
            <w:vAlign w:val="center"/>
            <w:hideMark/>
          </w:tcPr>
          <w:p w14:paraId="6B68C101"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2CC13794"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0B7DF81E"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7AA45815" w14:textId="77777777" w:rsidR="00021D83" w:rsidRPr="00CB6E95" w:rsidRDefault="00021D83" w:rsidP="00CB6E95">
            <w:pPr>
              <w:spacing w:after="0"/>
              <w:jc w:val="center"/>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0DD41EE2"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B1845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0A43427C" w14:textId="77777777" w:rsidTr="00021D83">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1A2057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7460" w:type="dxa"/>
            <w:tcBorders>
              <w:top w:val="nil"/>
              <w:left w:val="nil"/>
              <w:bottom w:val="single" w:sz="4" w:space="0" w:color="auto"/>
              <w:right w:val="single" w:sz="4" w:space="0" w:color="auto"/>
            </w:tcBorders>
            <w:shd w:val="clear" w:color="FFFFCC" w:fill="FFFFFF"/>
            <w:vAlign w:val="center"/>
            <w:hideMark/>
          </w:tcPr>
          <w:p w14:paraId="3FB973F6" w14:textId="2CBE0C94"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Oprawa awaryjna okrągła, 230V, n</w:t>
            </w:r>
            <w:r w:rsidR="00F03E25">
              <w:rPr>
                <w:rFonts w:ascii="Times New Roman" w:eastAsia="Times New Roman" w:hAnsi="Times New Roman" w:cs="Times New Roman"/>
                <w:lang w:eastAsia="pl-PL"/>
              </w:rPr>
              <w:t>atynkowa, strumień</w:t>
            </w:r>
            <w:r w:rsidRPr="00CB6E95">
              <w:rPr>
                <w:rFonts w:ascii="Times New Roman" w:eastAsia="Times New Roman" w:hAnsi="Times New Roman" w:cs="Times New Roman"/>
                <w:lang w:eastAsia="pl-PL"/>
              </w:rPr>
              <w:t xml:space="preserve"> św. W przedziale  120-200 lm, tryb podtrzymania zasilania min. 1h, moc min. 3W, IP41</w:t>
            </w:r>
          </w:p>
        </w:tc>
        <w:tc>
          <w:tcPr>
            <w:tcW w:w="380" w:type="dxa"/>
            <w:tcBorders>
              <w:top w:val="nil"/>
              <w:left w:val="nil"/>
              <w:bottom w:val="single" w:sz="4" w:space="0" w:color="auto"/>
              <w:right w:val="single" w:sz="4" w:space="0" w:color="auto"/>
            </w:tcBorders>
            <w:shd w:val="clear" w:color="000000" w:fill="FFFFFF"/>
            <w:noWrap/>
            <w:vAlign w:val="center"/>
            <w:hideMark/>
          </w:tcPr>
          <w:p w14:paraId="48A27F4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1CF8D295"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10B35C2C"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4BE3C6BF"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7C4C61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00" w:type="dxa"/>
            <w:tcBorders>
              <w:top w:val="nil"/>
              <w:left w:val="nil"/>
              <w:bottom w:val="single" w:sz="4" w:space="0" w:color="auto"/>
              <w:right w:val="single" w:sz="4" w:space="0" w:color="auto"/>
            </w:tcBorders>
            <w:shd w:val="clear" w:color="auto" w:fill="auto"/>
            <w:noWrap/>
            <w:vAlign w:val="center"/>
            <w:hideMark/>
          </w:tcPr>
          <w:p w14:paraId="19381838"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1805EA59"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35FC0F2E"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DF300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r>
      <w:tr w:rsidR="00021D83" w:rsidRPr="00CB6E95" w14:paraId="5870CF48" w14:textId="77777777" w:rsidTr="00021D83">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515A47C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7460" w:type="dxa"/>
            <w:tcBorders>
              <w:top w:val="nil"/>
              <w:left w:val="nil"/>
              <w:bottom w:val="single" w:sz="4" w:space="0" w:color="auto"/>
              <w:right w:val="single" w:sz="4" w:space="0" w:color="auto"/>
            </w:tcBorders>
            <w:shd w:val="clear" w:color="FFFFCC" w:fill="FFFFFF"/>
            <w:vAlign w:val="center"/>
            <w:hideMark/>
          </w:tcPr>
          <w:p w14:paraId="0F80174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Oprawa świetlówkowa , 3x58W, 230V, 50 </w:t>
            </w:r>
            <w:proofErr w:type="spellStart"/>
            <w:r w:rsidRPr="00CB6E95">
              <w:rPr>
                <w:rFonts w:ascii="Times New Roman" w:eastAsia="Times New Roman" w:hAnsi="Times New Roman" w:cs="Times New Roman"/>
                <w:lang w:eastAsia="pl-PL"/>
              </w:rPr>
              <w:t>Hz</w:t>
            </w:r>
            <w:proofErr w:type="spellEnd"/>
            <w:r w:rsidRPr="00CB6E95">
              <w:rPr>
                <w:rFonts w:ascii="Times New Roman" w:eastAsia="Times New Roman" w:hAnsi="Times New Roman" w:cs="Times New Roman"/>
                <w:lang w:eastAsia="pl-PL"/>
              </w:rPr>
              <w:t>, IP20, G13, przepust gumowy, korpus stalowy.</w:t>
            </w:r>
          </w:p>
        </w:tc>
        <w:tc>
          <w:tcPr>
            <w:tcW w:w="380" w:type="dxa"/>
            <w:tcBorders>
              <w:top w:val="nil"/>
              <w:left w:val="nil"/>
              <w:bottom w:val="single" w:sz="4" w:space="0" w:color="auto"/>
              <w:right w:val="single" w:sz="4" w:space="0" w:color="auto"/>
            </w:tcBorders>
            <w:shd w:val="clear" w:color="000000" w:fill="FFFFFF"/>
            <w:noWrap/>
            <w:vAlign w:val="center"/>
            <w:hideMark/>
          </w:tcPr>
          <w:p w14:paraId="400AAA6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74392668"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4F836BED"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400" w:type="dxa"/>
            <w:tcBorders>
              <w:top w:val="nil"/>
              <w:left w:val="nil"/>
              <w:bottom w:val="single" w:sz="4" w:space="0" w:color="auto"/>
              <w:right w:val="single" w:sz="4" w:space="0" w:color="auto"/>
            </w:tcBorders>
            <w:shd w:val="clear" w:color="auto" w:fill="auto"/>
            <w:noWrap/>
            <w:vAlign w:val="center"/>
            <w:hideMark/>
          </w:tcPr>
          <w:p w14:paraId="7FD03E95"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420" w:type="dxa"/>
            <w:tcBorders>
              <w:top w:val="nil"/>
              <w:left w:val="nil"/>
              <w:bottom w:val="single" w:sz="4" w:space="0" w:color="auto"/>
              <w:right w:val="single" w:sz="4" w:space="0" w:color="auto"/>
            </w:tcBorders>
            <w:shd w:val="clear" w:color="auto" w:fill="auto"/>
            <w:noWrap/>
            <w:vAlign w:val="center"/>
            <w:hideMark/>
          </w:tcPr>
          <w:p w14:paraId="72FDD20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400" w:type="dxa"/>
            <w:tcBorders>
              <w:top w:val="nil"/>
              <w:left w:val="nil"/>
              <w:bottom w:val="single" w:sz="4" w:space="0" w:color="auto"/>
              <w:right w:val="single" w:sz="4" w:space="0" w:color="auto"/>
            </w:tcBorders>
            <w:shd w:val="clear" w:color="auto" w:fill="auto"/>
            <w:noWrap/>
            <w:vAlign w:val="center"/>
            <w:hideMark/>
          </w:tcPr>
          <w:p w14:paraId="0E6EAEE9"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4738D0D3"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360" w:type="dxa"/>
            <w:tcBorders>
              <w:top w:val="nil"/>
              <w:left w:val="nil"/>
              <w:bottom w:val="single" w:sz="4" w:space="0" w:color="auto"/>
              <w:right w:val="single" w:sz="4" w:space="0" w:color="auto"/>
            </w:tcBorders>
            <w:shd w:val="clear" w:color="auto" w:fill="auto"/>
            <w:noWrap/>
            <w:vAlign w:val="center"/>
            <w:hideMark/>
          </w:tcPr>
          <w:p w14:paraId="69B0009F"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14C907"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r>
      <w:tr w:rsidR="00021D83" w:rsidRPr="00CB6E95" w14:paraId="06A4285A" w14:textId="77777777" w:rsidTr="00021D83">
        <w:trPr>
          <w:trHeight w:val="300"/>
        </w:trPr>
        <w:tc>
          <w:tcPr>
            <w:tcW w:w="440" w:type="dxa"/>
            <w:tcBorders>
              <w:top w:val="nil"/>
              <w:left w:val="nil"/>
              <w:bottom w:val="nil"/>
              <w:right w:val="nil"/>
            </w:tcBorders>
            <w:shd w:val="clear" w:color="auto" w:fill="auto"/>
            <w:noWrap/>
            <w:vAlign w:val="bottom"/>
            <w:hideMark/>
          </w:tcPr>
          <w:p w14:paraId="7ACCF0C4"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7460" w:type="dxa"/>
            <w:tcBorders>
              <w:top w:val="nil"/>
              <w:left w:val="nil"/>
              <w:bottom w:val="nil"/>
              <w:right w:val="nil"/>
            </w:tcBorders>
            <w:shd w:val="clear" w:color="auto" w:fill="auto"/>
            <w:noWrap/>
            <w:vAlign w:val="bottom"/>
            <w:hideMark/>
          </w:tcPr>
          <w:p w14:paraId="2A70ACBE" w14:textId="77777777" w:rsidR="00021D83" w:rsidRDefault="00021D83" w:rsidP="00CB6E95">
            <w:pPr>
              <w:spacing w:after="0"/>
              <w:rPr>
                <w:rFonts w:ascii="Times New Roman" w:eastAsia="Times New Roman" w:hAnsi="Times New Roman" w:cs="Times New Roman"/>
                <w:color w:val="FF0000"/>
                <w:lang w:eastAsia="pl-PL"/>
              </w:rPr>
            </w:pPr>
          </w:p>
          <w:p w14:paraId="3F9FCC3E" w14:textId="77777777" w:rsidR="008A0D1D" w:rsidRDefault="008A0D1D" w:rsidP="00CB6E95">
            <w:pPr>
              <w:spacing w:after="0"/>
              <w:rPr>
                <w:rFonts w:ascii="Times New Roman" w:eastAsia="Times New Roman" w:hAnsi="Times New Roman" w:cs="Times New Roman"/>
                <w:color w:val="FF0000"/>
                <w:lang w:eastAsia="pl-PL"/>
              </w:rPr>
            </w:pPr>
          </w:p>
          <w:p w14:paraId="233D99D3" w14:textId="77777777" w:rsidR="008A0D1D" w:rsidRPr="00CB6E95" w:rsidRDefault="008A0D1D" w:rsidP="00CB6E95">
            <w:pPr>
              <w:spacing w:after="0"/>
              <w:rPr>
                <w:rFonts w:ascii="Times New Roman" w:eastAsia="Times New Roman" w:hAnsi="Times New Roman" w:cs="Times New Roman"/>
                <w:color w:val="FF0000"/>
                <w:lang w:eastAsia="pl-PL"/>
              </w:rPr>
            </w:pPr>
          </w:p>
        </w:tc>
        <w:tc>
          <w:tcPr>
            <w:tcW w:w="380" w:type="dxa"/>
            <w:tcBorders>
              <w:top w:val="nil"/>
              <w:left w:val="nil"/>
              <w:bottom w:val="nil"/>
              <w:right w:val="nil"/>
            </w:tcBorders>
            <w:shd w:val="clear" w:color="auto" w:fill="auto"/>
            <w:noWrap/>
            <w:vAlign w:val="bottom"/>
            <w:hideMark/>
          </w:tcPr>
          <w:p w14:paraId="0D42E87B"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5ADD6C55"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7B91D4D0"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249E2AE5"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20" w:type="dxa"/>
            <w:tcBorders>
              <w:top w:val="nil"/>
              <w:left w:val="nil"/>
              <w:bottom w:val="nil"/>
              <w:right w:val="nil"/>
            </w:tcBorders>
            <w:shd w:val="clear" w:color="auto" w:fill="auto"/>
            <w:noWrap/>
            <w:vAlign w:val="bottom"/>
            <w:hideMark/>
          </w:tcPr>
          <w:p w14:paraId="62E06C48"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56A6DEDF"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360" w:type="dxa"/>
            <w:tcBorders>
              <w:top w:val="nil"/>
              <w:left w:val="nil"/>
              <w:bottom w:val="nil"/>
              <w:right w:val="nil"/>
            </w:tcBorders>
            <w:shd w:val="clear" w:color="auto" w:fill="auto"/>
            <w:noWrap/>
            <w:vAlign w:val="bottom"/>
            <w:hideMark/>
          </w:tcPr>
          <w:p w14:paraId="5AC0ED3F"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360" w:type="dxa"/>
            <w:tcBorders>
              <w:top w:val="nil"/>
              <w:left w:val="nil"/>
              <w:bottom w:val="nil"/>
              <w:right w:val="nil"/>
            </w:tcBorders>
            <w:shd w:val="clear" w:color="auto" w:fill="auto"/>
            <w:noWrap/>
            <w:vAlign w:val="bottom"/>
            <w:hideMark/>
          </w:tcPr>
          <w:p w14:paraId="365A7ABB"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1040" w:type="dxa"/>
            <w:tcBorders>
              <w:top w:val="nil"/>
              <w:left w:val="nil"/>
              <w:bottom w:val="nil"/>
              <w:right w:val="nil"/>
            </w:tcBorders>
            <w:shd w:val="clear" w:color="auto" w:fill="auto"/>
            <w:noWrap/>
            <w:vAlign w:val="bottom"/>
            <w:hideMark/>
          </w:tcPr>
          <w:p w14:paraId="4823208A" w14:textId="77777777" w:rsidR="00021D83" w:rsidRPr="00CB6E95" w:rsidRDefault="00021D83" w:rsidP="00CB6E95">
            <w:pPr>
              <w:spacing w:after="0"/>
              <w:rPr>
                <w:rFonts w:ascii="Times New Roman" w:eastAsia="Times New Roman" w:hAnsi="Times New Roman" w:cs="Times New Roman"/>
                <w:color w:val="FF0000"/>
                <w:lang w:eastAsia="pl-PL"/>
              </w:rPr>
            </w:pPr>
          </w:p>
        </w:tc>
      </w:tr>
      <w:tr w:rsidR="00021D83" w:rsidRPr="00CB6E95" w14:paraId="482D6837" w14:textId="77777777" w:rsidTr="00021D83">
        <w:trPr>
          <w:trHeight w:val="315"/>
        </w:trPr>
        <w:tc>
          <w:tcPr>
            <w:tcW w:w="440" w:type="dxa"/>
            <w:tcBorders>
              <w:top w:val="nil"/>
              <w:left w:val="nil"/>
              <w:bottom w:val="nil"/>
              <w:right w:val="nil"/>
            </w:tcBorders>
            <w:shd w:val="clear" w:color="auto" w:fill="auto"/>
            <w:noWrap/>
            <w:vAlign w:val="bottom"/>
            <w:hideMark/>
          </w:tcPr>
          <w:p w14:paraId="62ACAC7B"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7460" w:type="dxa"/>
            <w:tcBorders>
              <w:top w:val="nil"/>
              <w:left w:val="nil"/>
              <w:bottom w:val="nil"/>
              <w:right w:val="nil"/>
            </w:tcBorders>
            <w:shd w:val="clear" w:color="FFFFCC" w:fill="FFFFFF"/>
            <w:vAlign w:val="center"/>
            <w:hideMark/>
          </w:tcPr>
          <w:p w14:paraId="1561D5D5" w14:textId="77777777" w:rsidR="00021D83" w:rsidRPr="00CB6E95" w:rsidRDefault="00021D83" w:rsidP="00CB6E95">
            <w:pPr>
              <w:spacing w:after="0"/>
              <w:rPr>
                <w:rFonts w:ascii="Times New Roman" w:eastAsia="Times New Roman" w:hAnsi="Times New Roman" w:cs="Times New Roman"/>
                <w:b/>
                <w:bCs/>
                <w:u w:val="single"/>
                <w:lang w:eastAsia="pl-PL"/>
              </w:rPr>
            </w:pPr>
            <w:r w:rsidRPr="00CB6E95">
              <w:rPr>
                <w:rFonts w:ascii="Times New Roman" w:eastAsia="Times New Roman" w:hAnsi="Times New Roman" w:cs="Times New Roman"/>
                <w:b/>
                <w:bCs/>
                <w:u w:val="single"/>
                <w:lang w:eastAsia="pl-PL"/>
              </w:rPr>
              <w:t>Miejsca dostawy:</w:t>
            </w:r>
          </w:p>
        </w:tc>
        <w:tc>
          <w:tcPr>
            <w:tcW w:w="380" w:type="dxa"/>
            <w:tcBorders>
              <w:top w:val="nil"/>
              <w:left w:val="nil"/>
              <w:bottom w:val="nil"/>
              <w:right w:val="nil"/>
            </w:tcBorders>
            <w:shd w:val="clear" w:color="auto" w:fill="auto"/>
            <w:noWrap/>
            <w:vAlign w:val="bottom"/>
            <w:hideMark/>
          </w:tcPr>
          <w:p w14:paraId="65551C7A"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0D3254D5"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5EED210E"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4A1A0055"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20" w:type="dxa"/>
            <w:tcBorders>
              <w:top w:val="nil"/>
              <w:left w:val="nil"/>
              <w:bottom w:val="nil"/>
              <w:right w:val="nil"/>
            </w:tcBorders>
            <w:shd w:val="clear" w:color="auto" w:fill="auto"/>
            <w:noWrap/>
            <w:vAlign w:val="bottom"/>
            <w:hideMark/>
          </w:tcPr>
          <w:p w14:paraId="628BAC72"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23637D03"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360" w:type="dxa"/>
            <w:tcBorders>
              <w:top w:val="nil"/>
              <w:left w:val="nil"/>
              <w:bottom w:val="nil"/>
              <w:right w:val="nil"/>
            </w:tcBorders>
            <w:shd w:val="clear" w:color="auto" w:fill="auto"/>
            <w:noWrap/>
            <w:vAlign w:val="bottom"/>
            <w:hideMark/>
          </w:tcPr>
          <w:p w14:paraId="3ABFAFA3"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360" w:type="dxa"/>
            <w:tcBorders>
              <w:top w:val="nil"/>
              <w:left w:val="nil"/>
              <w:bottom w:val="nil"/>
              <w:right w:val="nil"/>
            </w:tcBorders>
            <w:shd w:val="clear" w:color="auto" w:fill="auto"/>
            <w:noWrap/>
            <w:vAlign w:val="bottom"/>
            <w:hideMark/>
          </w:tcPr>
          <w:p w14:paraId="66C1C7FE"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1040" w:type="dxa"/>
            <w:tcBorders>
              <w:top w:val="nil"/>
              <w:left w:val="nil"/>
              <w:bottom w:val="nil"/>
              <w:right w:val="nil"/>
            </w:tcBorders>
            <w:shd w:val="clear" w:color="auto" w:fill="auto"/>
            <w:noWrap/>
            <w:vAlign w:val="bottom"/>
            <w:hideMark/>
          </w:tcPr>
          <w:p w14:paraId="33225BED" w14:textId="77777777" w:rsidR="00021D83" w:rsidRPr="00CB6E95" w:rsidRDefault="00021D83" w:rsidP="00CB6E95">
            <w:pPr>
              <w:spacing w:after="0"/>
              <w:rPr>
                <w:rFonts w:ascii="Times New Roman" w:eastAsia="Times New Roman" w:hAnsi="Times New Roman" w:cs="Times New Roman"/>
                <w:color w:val="FF0000"/>
                <w:lang w:eastAsia="pl-PL"/>
              </w:rPr>
            </w:pPr>
          </w:p>
        </w:tc>
      </w:tr>
      <w:tr w:rsidR="00021D83" w:rsidRPr="00CB6E95" w14:paraId="25018A8B" w14:textId="77777777" w:rsidTr="00021D83">
        <w:trPr>
          <w:trHeight w:val="315"/>
        </w:trPr>
        <w:tc>
          <w:tcPr>
            <w:tcW w:w="440" w:type="dxa"/>
            <w:tcBorders>
              <w:top w:val="nil"/>
              <w:left w:val="nil"/>
              <w:bottom w:val="nil"/>
              <w:right w:val="nil"/>
            </w:tcBorders>
            <w:shd w:val="clear" w:color="auto" w:fill="auto"/>
            <w:noWrap/>
            <w:vAlign w:val="bottom"/>
            <w:hideMark/>
          </w:tcPr>
          <w:p w14:paraId="1103ED03"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7460" w:type="dxa"/>
            <w:tcBorders>
              <w:top w:val="nil"/>
              <w:left w:val="nil"/>
              <w:bottom w:val="nil"/>
              <w:right w:val="nil"/>
            </w:tcBorders>
            <w:shd w:val="clear" w:color="FFFFCC" w:fill="FFFFFF"/>
            <w:vAlign w:val="center"/>
            <w:hideMark/>
          </w:tcPr>
          <w:p w14:paraId="5EA83633"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Wesoła</w:t>
            </w:r>
          </w:p>
        </w:tc>
        <w:tc>
          <w:tcPr>
            <w:tcW w:w="380" w:type="dxa"/>
            <w:tcBorders>
              <w:top w:val="nil"/>
              <w:left w:val="nil"/>
              <w:bottom w:val="nil"/>
              <w:right w:val="nil"/>
            </w:tcBorders>
            <w:shd w:val="clear" w:color="auto" w:fill="auto"/>
            <w:noWrap/>
            <w:vAlign w:val="bottom"/>
            <w:hideMark/>
          </w:tcPr>
          <w:p w14:paraId="76341F83"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48A9CE63"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355F9816"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2F5A61F4"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20" w:type="dxa"/>
            <w:tcBorders>
              <w:top w:val="nil"/>
              <w:left w:val="nil"/>
              <w:bottom w:val="nil"/>
              <w:right w:val="nil"/>
            </w:tcBorders>
            <w:shd w:val="clear" w:color="auto" w:fill="auto"/>
            <w:noWrap/>
            <w:vAlign w:val="bottom"/>
            <w:hideMark/>
          </w:tcPr>
          <w:p w14:paraId="396C9EF0"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400" w:type="dxa"/>
            <w:tcBorders>
              <w:top w:val="nil"/>
              <w:left w:val="nil"/>
              <w:bottom w:val="nil"/>
              <w:right w:val="nil"/>
            </w:tcBorders>
            <w:shd w:val="clear" w:color="auto" w:fill="auto"/>
            <w:noWrap/>
            <w:vAlign w:val="bottom"/>
            <w:hideMark/>
          </w:tcPr>
          <w:p w14:paraId="171A3A1A"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360" w:type="dxa"/>
            <w:tcBorders>
              <w:top w:val="nil"/>
              <w:left w:val="nil"/>
              <w:bottom w:val="nil"/>
              <w:right w:val="nil"/>
            </w:tcBorders>
            <w:shd w:val="clear" w:color="auto" w:fill="auto"/>
            <w:noWrap/>
            <w:vAlign w:val="bottom"/>
            <w:hideMark/>
          </w:tcPr>
          <w:p w14:paraId="6433B3E9"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360" w:type="dxa"/>
            <w:tcBorders>
              <w:top w:val="nil"/>
              <w:left w:val="nil"/>
              <w:bottom w:val="nil"/>
              <w:right w:val="nil"/>
            </w:tcBorders>
            <w:shd w:val="clear" w:color="auto" w:fill="auto"/>
            <w:noWrap/>
            <w:vAlign w:val="bottom"/>
            <w:hideMark/>
          </w:tcPr>
          <w:p w14:paraId="2E89E1E3" w14:textId="77777777" w:rsidR="00021D83" w:rsidRPr="00CB6E95" w:rsidRDefault="00021D83" w:rsidP="00CB6E95">
            <w:pPr>
              <w:spacing w:after="0"/>
              <w:rPr>
                <w:rFonts w:ascii="Times New Roman" w:eastAsia="Times New Roman" w:hAnsi="Times New Roman" w:cs="Times New Roman"/>
                <w:color w:val="FF0000"/>
                <w:lang w:eastAsia="pl-PL"/>
              </w:rPr>
            </w:pPr>
          </w:p>
        </w:tc>
        <w:tc>
          <w:tcPr>
            <w:tcW w:w="1040" w:type="dxa"/>
            <w:tcBorders>
              <w:top w:val="nil"/>
              <w:left w:val="nil"/>
              <w:bottom w:val="nil"/>
              <w:right w:val="nil"/>
            </w:tcBorders>
            <w:shd w:val="clear" w:color="auto" w:fill="auto"/>
            <w:noWrap/>
            <w:vAlign w:val="bottom"/>
            <w:hideMark/>
          </w:tcPr>
          <w:p w14:paraId="7AAB9F0C" w14:textId="77777777" w:rsidR="00021D83" w:rsidRPr="00CB6E95" w:rsidRDefault="00021D83" w:rsidP="00CB6E95">
            <w:pPr>
              <w:spacing w:after="0"/>
              <w:rPr>
                <w:rFonts w:ascii="Times New Roman" w:eastAsia="Times New Roman" w:hAnsi="Times New Roman" w:cs="Times New Roman"/>
                <w:color w:val="FF0000"/>
                <w:lang w:eastAsia="pl-PL"/>
              </w:rPr>
            </w:pPr>
          </w:p>
        </w:tc>
      </w:tr>
      <w:tr w:rsidR="00021D83" w:rsidRPr="00CB6E95" w14:paraId="07501C8D" w14:textId="77777777" w:rsidTr="00021D83">
        <w:trPr>
          <w:trHeight w:val="315"/>
        </w:trPr>
        <w:tc>
          <w:tcPr>
            <w:tcW w:w="440" w:type="dxa"/>
            <w:tcBorders>
              <w:top w:val="nil"/>
              <w:left w:val="nil"/>
              <w:bottom w:val="nil"/>
              <w:right w:val="nil"/>
            </w:tcBorders>
            <w:shd w:val="clear" w:color="auto" w:fill="auto"/>
            <w:noWrap/>
            <w:vAlign w:val="bottom"/>
            <w:hideMark/>
          </w:tcPr>
          <w:p w14:paraId="472CC1A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1B0DDE44"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Okuniewska 1 , 05-075 Warszawa Wesoła</w:t>
            </w:r>
          </w:p>
        </w:tc>
        <w:tc>
          <w:tcPr>
            <w:tcW w:w="380" w:type="dxa"/>
            <w:tcBorders>
              <w:top w:val="nil"/>
              <w:left w:val="nil"/>
              <w:bottom w:val="nil"/>
              <w:right w:val="nil"/>
            </w:tcBorders>
            <w:shd w:val="clear" w:color="auto" w:fill="auto"/>
            <w:noWrap/>
            <w:vAlign w:val="bottom"/>
            <w:hideMark/>
          </w:tcPr>
          <w:p w14:paraId="7E148BD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545158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6581A9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2D00C30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1147025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C30B34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235B243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7A89B92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1090350E"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127783F2" w14:textId="77777777" w:rsidTr="00021D83">
        <w:trPr>
          <w:trHeight w:val="315"/>
        </w:trPr>
        <w:tc>
          <w:tcPr>
            <w:tcW w:w="440" w:type="dxa"/>
            <w:tcBorders>
              <w:top w:val="nil"/>
              <w:left w:val="nil"/>
              <w:bottom w:val="nil"/>
              <w:right w:val="nil"/>
            </w:tcBorders>
            <w:shd w:val="clear" w:color="auto" w:fill="auto"/>
            <w:noWrap/>
            <w:vAlign w:val="bottom"/>
            <w:hideMark/>
          </w:tcPr>
          <w:p w14:paraId="2764051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43253D12"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Pomiechówek</w:t>
            </w:r>
          </w:p>
        </w:tc>
        <w:tc>
          <w:tcPr>
            <w:tcW w:w="380" w:type="dxa"/>
            <w:tcBorders>
              <w:top w:val="nil"/>
              <w:left w:val="nil"/>
              <w:bottom w:val="nil"/>
              <w:right w:val="nil"/>
            </w:tcBorders>
            <w:shd w:val="clear" w:color="auto" w:fill="auto"/>
            <w:noWrap/>
            <w:vAlign w:val="bottom"/>
            <w:hideMark/>
          </w:tcPr>
          <w:p w14:paraId="06A4A7F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5CC930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432889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1AF7A3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23EFD2D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278538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1D2A331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76F6142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596F009E"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72C2F97D" w14:textId="77777777" w:rsidTr="00021D83">
        <w:trPr>
          <w:trHeight w:val="315"/>
        </w:trPr>
        <w:tc>
          <w:tcPr>
            <w:tcW w:w="440" w:type="dxa"/>
            <w:tcBorders>
              <w:top w:val="nil"/>
              <w:left w:val="nil"/>
              <w:bottom w:val="nil"/>
              <w:right w:val="nil"/>
            </w:tcBorders>
            <w:shd w:val="clear" w:color="auto" w:fill="auto"/>
            <w:noWrap/>
            <w:vAlign w:val="bottom"/>
            <w:hideMark/>
          </w:tcPr>
          <w:p w14:paraId="0E0D868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37EE9194"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47, 05-180 Pomiechówek</w:t>
            </w:r>
          </w:p>
        </w:tc>
        <w:tc>
          <w:tcPr>
            <w:tcW w:w="380" w:type="dxa"/>
            <w:tcBorders>
              <w:top w:val="nil"/>
              <w:left w:val="nil"/>
              <w:bottom w:val="nil"/>
              <w:right w:val="nil"/>
            </w:tcBorders>
            <w:shd w:val="clear" w:color="auto" w:fill="auto"/>
            <w:noWrap/>
            <w:vAlign w:val="bottom"/>
            <w:hideMark/>
          </w:tcPr>
          <w:p w14:paraId="5653BED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5CE3E4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437749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E80C66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3D485FC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C8FCAB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535F708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0F6D5D9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71AC1C34"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10FF8D88" w14:textId="77777777" w:rsidTr="00021D83">
        <w:trPr>
          <w:trHeight w:val="315"/>
        </w:trPr>
        <w:tc>
          <w:tcPr>
            <w:tcW w:w="440" w:type="dxa"/>
            <w:tcBorders>
              <w:top w:val="nil"/>
              <w:left w:val="nil"/>
              <w:bottom w:val="nil"/>
              <w:right w:val="nil"/>
            </w:tcBorders>
            <w:shd w:val="clear" w:color="auto" w:fill="auto"/>
            <w:noWrap/>
            <w:vAlign w:val="bottom"/>
            <w:hideMark/>
          </w:tcPr>
          <w:p w14:paraId="3CEA215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7D0D6329"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Ostrów Mazowiecka</w:t>
            </w:r>
          </w:p>
        </w:tc>
        <w:tc>
          <w:tcPr>
            <w:tcW w:w="380" w:type="dxa"/>
            <w:tcBorders>
              <w:top w:val="nil"/>
              <w:left w:val="nil"/>
              <w:bottom w:val="nil"/>
              <w:right w:val="nil"/>
            </w:tcBorders>
            <w:shd w:val="clear" w:color="auto" w:fill="auto"/>
            <w:noWrap/>
            <w:vAlign w:val="bottom"/>
            <w:hideMark/>
          </w:tcPr>
          <w:p w14:paraId="05A21F5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798573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A55DAC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AB7C8C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779F7AF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C3D912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20F55D6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000D1E0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12458B59"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7D809EF9" w14:textId="77777777" w:rsidTr="00021D83">
        <w:trPr>
          <w:trHeight w:val="315"/>
        </w:trPr>
        <w:tc>
          <w:tcPr>
            <w:tcW w:w="440" w:type="dxa"/>
            <w:tcBorders>
              <w:top w:val="nil"/>
              <w:left w:val="nil"/>
              <w:bottom w:val="nil"/>
              <w:right w:val="nil"/>
            </w:tcBorders>
            <w:shd w:val="clear" w:color="auto" w:fill="auto"/>
            <w:noWrap/>
            <w:vAlign w:val="bottom"/>
            <w:hideMark/>
          </w:tcPr>
          <w:p w14:paraId="36E5646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1948B9F2"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Bociańskiego 1, 07-310 Ostrów Mazowiecka</w:t>
            </w:r>
          </w:p>
        </w:tc>
        <w:tc>
          <w:tcPr>
            <w:tcW w:w="380" w:type="dxa"/>
            <w:tcBorders>
              <w:top w:val="nil"/>
              <w:left w:val="nil"/>
              <w:bottom w:val="nil"/>
              <w:right w:val="nil"/>
            </w:tcBorders>
            <w:shd w:val="clear" w:color="auto" w:fill="auto"/>
            <w:noWrap/>
            <w:vAlign w:val="bottom"/>
            <w:hideMark/>
          </w:tcPr>
          <w:p w14:paraId="16123EF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506A9E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BB1D04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F8FEBD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7F576BD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7D14E7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13BBA44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20997C4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3B426745"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D6BEEC3" w14:textId="77777777" w:rsidTr="00021D83">
        <w:trPr>
          <w:trHeight w:val="315"/>
        </w:trPr>
        <w:tc>
          <w:tcPr>
            <w:tcW w:w="440" w:type="dxa"/>
            <w:tcBorders>
              <w:top w:val="nil"/>
              <w:left w:val="nil"/>
              <w:bottom w:val="nil"/>
              <w:right w:val="nil"/>
            </w:tcBorders>
            <w:shd w:val="clear" w:color="auto" w:fill="auto"/>
            <w:noWrap/>
            <w:vAlign w:val="bottom"/>
            <w:hideMark/>
          </w:tcPr>
          <w:p w14:paraId="4A5FBFA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5648339F"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Magazyn Grupy Zabezpieczenia Legionowo</w:t>
            </w:r>
          </w:p>
        </w:tc>
        <w:tc>
          <w:tcPr>
            <w:tcW w:w="380" w:type="dxa"/>
            <w:tcBorders>
              <w:top w:val="nil"/>
              <w:left w:val="nil"/>
              <w:bottom w:val="nil"/>
              <w:right w:val="nil"/>
            </w:tcBorders>
            <w:shd w:val="clear" w:color="auto" w:fill="auto"/>
            <w:noWrap/>
            <w:vAlign w:val="bottom"/>
            <w:hideMark/>
          </w:tcPr>
          <w:p w14:paraId="2AF13F5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416D72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B47B22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88A5F9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3F82844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D18FF1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12FE0B4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3702EC3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062DFDBD"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1A0D6B9" w14:textId="77777777" w:rsidTr="00021D83">
        <w:trPr>
          <w:trHeight w:val="315"/>
        </w:trPr>
        <w:tc>
          <w:tcPr>
            <w:tcW w:w="440" w:type="dxa"/>
            <w:tcBorders>
              <w:top w:val="nil"/>
              <w:left w:val="nil"/>
              <w:bottom w:val="nil"/>
              <w:right w:val="nil"/>
            </w:tcBorders>
            <w:shd w:val="clear" w:color="auto" w:fill="auto"/>
            <w:noWrap/>
            <w:vAlign w:val="bottom"/>
            <w:hideMark/>
          </w:tcPr>
          <w:p w14:paraId="20B3840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21DD14E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gen. T. Buka 1, 05-120 Legionowo</w:t>
            </w:r>
          </w:p>
        </w:tc>
        <w:tc>
          <w:tcPr>
            <w:tcW w:w="380" w:type="dxa"/>
            <w:tcBorders>
              <w:top w:val="nil"/>
              <w:left w:val="nil"/>
              <w:bottom w:val="nil"/>
              <w:right w:val="nil"/>
            </w:tcBorders>
            <w:shd w:val="clear" w:color="auto" w:fill="auto"/>
            <w:noWrap/>
            <w:vAlign w:val="bottom"/>
            <w:hideMark/>
          </w:tcPr>
          <w:p w14:paraId="3977AE4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F656A6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0B0BDE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77111E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17C837A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70C347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2A44E26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2FADDC3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3BE6D5B2"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0214F07" w14:textId="77777777" w:rsidTr="00021D83">
        <w:trPr>
          <w:trHeight w:val="315"/>
        </w:trPr>
        <w:tc>
          <w:tcPr>
            <w:tcW w:w="440" w:type="dxa"/>
            <w:tcBorders>
              <w:top w:val="nil"/>
              <w:left w:val="nil"/>
              <w:bottom w:val="nil"/>
              <w:right w:val="nil"/>
            </w:tcBorders>
            <w:shd w:val="clear" w:color="auto" w:fill="auto"/>
            <w:noWrap/>
            <w:vAlign w:val="bottom"/>
            <w:hideMark/>
          </w:tcPr>
          <w:p w14:paraId="325A2E8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48B6E6A6"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Kazuń</w:t>
            </w:r>
          </w:p>
        </w:tc>
        <w:tc>
          <w:tcPr>
            <w:tcW w:w="380" w:type="dxa"/>
            <w:tcBorders>
              <w:top w:val="nil"/>
              <w:left w:val="nil"/>
              <w:bottom w:val="nil"/>
              <w:right w:val="nil"/>
            </w:tcBorders>
            <w:shd w:val="clear" w:color="auto" w:fill="auto"/>
            <w:noWrap/>
            <w:vAlign w:val="bottom"/>
            <w:hideMark/>
          </w:tcPr>
          <w:p w14:paraId="2BBB5BB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DB9C35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A88786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07F514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7F5CAB3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212121D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0F1C0C4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420EB03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488C0ED1"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E68BA85" w14:textId="77777777" w:rsidTr="00021D83">
        <w:trPr>
          <w:trHeight w:val="315"/>
        </w:trPr>
        <w:tc>
          <w:tcPr>
            <w:tcW w:w="440" w:type="dxa"/>
            <w:tcBorders>
              <w:top w:val="nil"/>
              <w:left w:val="nil"/>
              <w:bottom w:val="nil"/>
              <w:right w:val="nil"/>
            </w:tcBorders>
            <w:shd w:val="clear" w:color="auto" w:fill="auto"/>
            <w:noWrap/>
            <w:vAlign w:val="bottom"/>
            <w:hideMark/>
          </w:tcPr>
          <w:p w14:paraId="58E196F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616A1A69"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1  , 05-154 Kazuń Nowy</w:t>
            </w:r>
          </w:p>
        </w:tc>
        <w:tc>
          <w:tcPr>
            <w:tcW w:w="380" w:type="dxa"/>
            <w:tcBorders>
              <w:top w:val="nil"/>
              <w:left w:val="nil"/>
              <w:bottom w:val="nil"/>
              <w:right w:val="nil"/>
            </w:tcBorders>
            <w:shd w:val="clear" w:color="auto" w:fill="auto"/>
            <w:noWrap/>
            <w:vAlign w:val="bottom"/>
            <w:hideMark/>
          </w:tcPr>
          <w:p w14:paraId="3E84185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CA5C40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2E5E09E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8AE8FC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0BCF7DB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217CCC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561881B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0535B1B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77EE5CBD"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CAF7BF0" w14:textId="77777777" w:rsidTr="00021D83">
        <w:trPr>
          <w:trHeight w:val="315"/>
        </w:trPr>
        <w:tc>
          <w:tcPr>
            <w:tcW w:w="440" w:type="dxa"/>
            <w:tcBorders>
              <w:top w:val="nil"/>
              <w:left w:val="nil"/>
              <w:bottom w:val="nil"/>
              <w:right w:val="nil"/>
            </w:tcBorders>
            <w:shd w:val="clear" w:color="auto" w:fill="auto"/>
            <w:noWrap/>
            <w:vAlign w:val="bottom"/>
            <w:hideMark/>
          </w:tcPr>
          <w:p w14:paraId="62C83D8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36ED739B"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Białobrzegi</w:t>
            </w:r>
          </w:p>
        </w:tc>
        <w:tc>
          <w:tcPr>
            <w:tcW w:w="380" w:type="dxa"/>
            <w:tcBorders>
              <w:top w:val="nil"/>
              <w:left w:val="nil"/>
              <w:bottom w:val="nil"/>
              <w:right w:val="nil"/>
            </w:tcBorders>
            <w:shd w:val="clear" w:color="auto" w:fill="auto"/>
            <w:noWrap/>
            <w:vAlign w:val="bottom"/>
            <w:hideMark/>
          </w:tcPr>
          <w:p w14:paraId="4E78DC0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D9E90E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72AA26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9A4F5C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28759B2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2CDE21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6F6650C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4336FC9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2F856CE6"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9E226B6" w14:textId="77777777" w:rsidTr="00021D83">
        <w:trPr>
          <w:trHeight w:val="315"/>
        </w:trPr>
        <w:tc>
          <w:tcPr>
            <w:tcW w:w="440" w:type="dxa"/>
            <w:tcBorders>
              <w:top w:val="nil"/>
              <w:left w:val="nil"/>
              <w:bottom w:val="nil"/>
              <w:right w:val="nil"/>
            </w:tcBorders>
            <w:shd w:val="clear" w:color="auto" w:fill="auto"/>
            <w:noWrap/>
            <w:vAlign w:val="bottom"/>
            <w:hideMark/>
          </w:tcPr>
          <w:p w14:paraId="63326B7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2052C1A7" w14:textId="2D773903"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ul. </w:t>
            </w:r>
            <w:r w:rsidR="00F03E25">
              <w:rPr>
                <w:rFonts w:ascii="Times New Roman" w:eastAsia="Times New Roman" w:hAnsi="Times New Roman" w:cs="Times New Roman"/>
                <w:lang w:eastAsia="pl-PL"/>
              </w:rPr>
              <w:t>Osiedle Wojskowe 93, 05-127 Biał</w:t>
            </w:r>
            <w:r w:rsidRPr="00CB6E95">
              <w:rPr>
                <w:rFonts w:ascii="Times New Roman" w:eastAsia="Times New Roman" w:hAnsi="Times New Roman" w:cs="Times New Roman"/>
                <w:lang w:eastAsia="pl-PL"/>
              </w:rPr>
              <w:t>obrzegi</w:t>
            </w:r>
          </w:p>
        </w:tc>
        <w:tc>
          <w:tcPr>
            <w:tcW w:w="380" w:type="dxa"/>
            <w:tcBorders>
              <w:top w:val="nil"/>
              <w:left w:val="nil"/>
              <w:bottom w:val="nil"/>
              <w:right w:val="nil"/>
            </w:tcBorders>
            <w:shd w:val="clear" w:color="auto" w:fill="auto"/>
            <w:noWrap/>
            <w:vAlign w:val="bottom"/>
            <w:hideMark/>
          </w:tcPr>
          <w:p w14:paraId="21DBE75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C465C2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24B225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770032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3F348E9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E4FD90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3846B48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0B88224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00975D47"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1E6644F" w14:textId="77777777" w:rsidTr="00021D83">
        <w:trPr>
          <w:trHeight w:val="315"/>
        </w:trPr>
        <w:tc>
          <w:tcPr>
            <w:tcW w:w="440" w:type="dxa"/>
            <w:tcBorders>
              <w:top w:val="nil"/>
              <w:left w:val="nil"/>
              <w:bottom w:val="nil"/>
              <w:right w:val="nil"/>
            </w:tcBorders>
            <w:shd w:val="clear" w:color="auto" w:fill="auto"/>
            <w:noWrap/>
            <w:vAlign w:val="bottom"/>
            <w:hideMark/>
          </w:tcPr>
          <w:p w14:paraId="03F3FD9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460" w:type="dxa"/>
            <w:tcBorders>
              <w:top w:val="nil"/>
              <w:left w:val="nil"/>
              <w:bottom w:val="nil"/>
              <w:right w:val="nil"/>
            </w:tcBorders>
            <w:shd w:val="clear" w:color="FFFFCC" w:fill="FFFFFF"/>
            <w:vAlign w:val="center"/>
            <w:hideMark/>
          </w:tcPr>
          <w:p w14:paraId="4255721C"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Zegrze</w:t>
            </w:r>
          </w:p>
        </w:tc>
        <w:tc>
          <w:tcPr>
            <w:tcW w:w="380" w:type="dxa"/>
            <w:tcBorders>
              <w:top w:val="nil"/>
              <w:left w:val="nil"/>
              <w:bottom w:val="nil"/>
              <w:right w:val="nil"/>
            </w:tcBorders>
            <w:shd w:val="clear" w:color="auto" w:fill="auto"/>
            <w:noWrap/>
            <w:vAlign w:val="bottom"/>
            <w:hideMark/>
          </w:tcPr>
          <w:p w14:paraId="6307829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22A0D0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242E9D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2C1283B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20" w:type="dxa"/>
            <w:tcBorders>
              <w:top w:val="nil"/>
              <w:left w:val="nil"/>
              <w:bottom w:val="nil"/>
              <w:right w:val="nil"/>
            </w:tcBorders>
            <w:shd w:val="clear" w:color="auto" w:fill="auto"/>
            <w:noWrap/>
            <w:vAlign w:val="bottom"/>
            <w:hideMark/>
          </w:tcPr>
          <w:p w14:paraId="5D54322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0214521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609D187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60" w:type="dxa"/>
            <w:tcBorders>
              <w:top w:val="nil"/>
              <w:left w:val="nil"/>
              <w:bottom w:val="nil"/>
              <w:right w:val="nil"/>
            </w:tcBorders>
            <w:shd w:val="clear" w:color="auto" w:fill="auto"/>
            <w:noWrap/>
            <w:vAlign w:val="bottom"/>
            <w:hideMark/>
          </w:tcPr>
          <w:p w14:paraId="05C143B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040" w:type="dxa"/>
            <w:tcBorders>
              <w:top w:val="nil"/>
              <w:left w:val="nil"/>
              <w:bottom w:val="nil"/>
              <w:right w:val="nil"/>
            </w:tcBorders>
            <w:shd w:val="clear" w:color="auto" w:fill="auto"/>
            <w:noWrap/>
            <w:vAlign w:val="bottom"/>
            <w:hideMark/>
          </w:tcPr>
          <w:p w14:paraId="62506959" w14:textId="77777777" w:rsidR="00021D83" w:rsidRPr="00CB6E95" w:rsidRDefault="00021D83" w:rsidP="00CB6E95">
            <w:pPr>
              <w:spacing w:after="0"/>
              <w:rPr>
                <w:rFonts w:ascii="Times New Roman" w:eastAsia="Times New Roman" w:hAnsi="Times New Roman" w:cs="Times New Roman"/>
                <w:color w:val="000000"/>
                <w:lang w:eastAsia="pl-PL"/>
              </w:rPr>
            </w:pPr>
          </w:p>
        </w:tc>
      </w:tr>
    </w:tbl>
    <w:p w14:paraId="542BFA41" w14:textId="77777777" w:rsidR="00021D83" w:rsidRPr="00CB6E95" w:rsidRDefault="00021D83" w:rsidP="00CB6E95">
      <w:pPr>
        <w:rPr>
          <w:rFonts w:ascii="Times New Roman" w:hAnsi="Times New Roman" w:cs="Times New Roman"/>
          <w:b/>
          <w:color w:val="000000"/>
        </w:rPr>
      </w:pPr>
    </w:p>
    <w:p w14:paraId="3EA2F088" w14:textId="77777777" w:rsidR="00021D83" w:rsidRDefault="00021D83" w:rsidP="00CB6E95">
      <w:pPr>
        <w:rPr>
          <w:rFonts w:ascii="Times New Roman" w:hAnsi="Times New Roman" w:cs="Times New Roman"/>
          <w:b/>
          <w:color w:val="000000"/>
        </w:rPr>
      </w:pPr>
    </w:p>
    <w:p w14:paraId="7340942B" w14:textId="77777777" w:rsidR="008A0D1D" w:rsidRDefault="008A0D1D" w:rsidP="00CB6E95">
      <w:pPr>
        <w:rPr>
          <w:rFonts w:ascii="Times New Roman" w:hAnsi="Times New Roman" w:cs="Times New Roman"/>
          <w:b/>
          <w:color w:val="000000"/>
        </w:rPr>
      </w:pPr>
    </w:p>
    <w:p w14:paraId="0F813454" w14:textId="77777777" w:rsidR="008A0D1D" w:rsidRDefault="008A0D1D" w:rsidP="00CB6E95">
      <w:pPr>
        <w:rPr>
          <w:rFonts w:ascii="Times New Roman" w:hAnsi="Times New Roman" w:cs="Times New Roman"/>
          <w:b/>
          <w:color w:val="000000"/>
        </w:rPr>
      </w:pPr>
    </w:p>
    <w:p w14:paraId="6AC133FC" w14:textId="77777777" w:rsidR="008A0D1D" w:rsidRDefault="008A0D1D" w:rsidP="00CB6E95">
      <w:pPr>
        <w:rPr>
          <w:rFonts w:ascii="Times New Roman" w:hAnsi="Times New Roman" w:cs="Times New Roman"/>
          <w:b/>
          <w:color w:val="000000"/>
        </w:rPr>
      </w:pPr>
    </w:p>
    <w:p w14:paraId="10F4309A" w14:textId="77777777" w:rsidR="008A0D1D" w:rsidRDefault="008A0D1D" w:rsidP="00CB6E95">
      <w:pPr>
        <w:rPr>
          <w:rFonts w:ascii="Times New Roman" w:hAnsi="Times New Roman" w:cs="Times New Roman"/>
          <w:b/>
          <w:color w:val="000000"/>
        </w:rPr>
      </w:pPr>
    </w:p>
    <w:p w14:paraId="02F94690" w14:textId="77777777" w:rsidR="008A0D1D" w:rsidRDefault="008A0D1D" w:rsidP="00CB6E95">
      <w:pPr>
        <w:rPr>
          <w:rFonts w:ascii="Times New Roman" w:hAnsi="Times New Roman" w:cs="Times New Roman"/>
          <w:b/>
          <w:color w:val="000000"/>
        </w:rPr>
      </w:pPr>
    </w:p>
    <w:p w14:paraId="3014A1C9" w14:textId="77777777" w:rsidR="008A0D1D" w:rsidRDefault="008A0D1D" w:rsidP="00CB6E95">
      <w:pPr>
        <w:rPr>
          <w:rFonts w:ascii="Times New Roman" w:hAnsi="Times New Roman" w:cs="Times New Roman"/>
          <w:b/>
          <w:color w:val="000000"/>
        </w:rPr>
      </w:pPr>
    </w:p>
    <w:p w14:paraId="228F5A97" w14:textId="77777777" w:rsidR="008A0D1D" w:rsidRDefault="008A0D1D" w:rsidP="00CB6E95">
      <w:pPr>
        <w:rPr>
          <w:rFonts w:ascii="Times New Roman" w:hAnsi="Times New Roman" w:cs="Times New Roman"/>
          <w:b/>
          <w:color w:val="000000"/>
        </w:rPr>
      </w:pPr>
    </w:p>
    <w:p w14:paraId="709310AB" w14:textId="77777777" w:rsidR="008A0D1D" w:rsidRDefault="008A0D1D" w:rsidP="00CB6E95">
      <w:pPr>
        <w:rPr>
          <w:rFonts w:ascii="Times New Roman" w:hAnsi="Times New Roman" w:cs="Times New Roman"/>
          <w:b/>
          <w:color w:val="000000"/>
        </w:rPr>
      </w:pPr>
    </w:p>
    <w:p w14:paraId="54F36AB4" w14:textId="77777777" w:rsidR="008A0D1D" w:rsidRDefault="008A0D1D" w:rsidP="00CB6E95">
      <w:pPr>
        <w:rPr>
          <w:rFonts w:ascii="Times New Roman" w:hAnsi="Times New Roman" w:cs="Times New Roman"/>
          <w:b/>
          <w:color w:val="000000"/>
        </w:rPr>
      </w:pPr>
    </w:p>
    <w:p w14:paraId="19515B87" w14:textId="77777777" w:rsidR="008A0D1D" w:rsidRDefault="008A0D1D" w:rsidP="00CB6E95">
      <w:pPr>
        <w:rPr>
          <w:rFonts w:ascii="Times New Roman" w:hAnsi="Times New Roman" w:cs="Times New Roman"/>
          <w:b/>
          <w:color w:val="000000"/>
        </w:rPr>
      </w:pPr>
    </w:p>
    <w:p w14:paraId="6130FF3E" w14:textId="77777777" w:rsidR="008A0D1D" w:rsidRDefault="008A0D1D" w:rsidP="00CB6E95">
      <w:pPr>
        <w:rPr>
          <w:rFonts w:ascii="Times New Roman" w:hAnsi="Times New Roman" w:cs="Times New Roman"/>
          <w:b/>
          <w:color w:val="000000"/>
        </w:rPr>
      </w:pPr>
    </w:p>
    <w:p w14:paraId="2FBCC604" w14:textId="77777777" w:rsidR="008A0D1D" w:rsidRPr="00CB6E95" w:rsidRDefault="008A0D1D" w:rsidP="00CB6E95">
      <w:pPr>
        <w:rPr>
          <w:rFonts w:ascii="Times New Roman" w:hAnsi="Times New Roman" w:cs="Times New Roman"/>
          <w:b/>
          <w:color w:val="000000"/>
        </w:rPr>
      </w:pPr>
    </w:p>
    <w:p w14:paraId="789392D5" w14:textId="7B7C867E" w:rsidR="00021D83" w:rsidRPr="00CB6E95" w:rsidRDefault="008A0D1D" w:rsidP="008A0D1D">
      <w:pPr>
        <w:jc w:val="right"/>
        <w:rPr>
          <w:rFonts w:ascii="Times New Roman" w:hAnsi="Times New Roman" w:cs="Times New Roman"/>
          <w:b/>
          <w:color w:val="000000"/>
        </w:rPr>
      </w:pPr>
      <w:r>
        <w:rPr>
          <w:rFonts w:ascii="Times New Roman" w:hAnsi="Times New Roman" w:cs="Times New Roman"/>
          <w:b/>
          <w:color w:val="000000"/>
        </w:rPr>
        <w:lastRenderedPageBreak/>
        <w:t>Załącznik nr 2.4. do Umowy</w:t>
      </w:r>
    </w:p>
    <w:tbl>
      <w:tblPr>
        <w:tblW w:w="11300" w:type="dxa"/>
        <w:tblInd w:w="55" w:type="dxa"/>
        <w:tblCellMar>
          <w:left w:w="70" w:type="dxa"/>
          <w:right w:w="70" w:type="dxa"/>
        </w:tblCellMar>
        <w:tblLook w:val="04A0" w:firstRow="1" w:lastRow="0" w:firstColumn="1" w:lastColumn="0" w:noHBand="0" w:noVBand="1"/>
      </w:tblPr>
      <w:tblGrid>
        <w:gridCol w:w="520"/>
        <w:gridCol w:w="6640"/>
        <w:gridCol w:w="507"/>
        <w:gridCol w:w="445"/>
        <w:gridCol w:w="445"/>
        <w:gridCol w:w="445"/>
        <w:gridCol w:w="445"/>
        <w:gridCol w:w="445"/>
        <w:gridCol w:w="445"/>
        <w:gridCol w:w="445"/>
        <w:gridCol w:w="445"/>
        <w:gridCol w:w="445"/>
        <w:gridCol w:w="445"/>
      </w:tblGrid>
      <w:tr w:rsidR="00021D83" w:rsidRPr="00CB6E95" w14:paraId="471ABBA1" w14:textId="77777777" w:rsidTr="00021D83">
        <w:trPr>
          <w:trHeight w:val="375"/>
        </w:trPr>
        <w:tc>
          <w:tcPr>
            <w:tcW w:w="440" w:type="dxa"/>
            <w:tcBorders>
              <w:top w:val="nil"/>
              <w:left w:val="nil"/>
              <w:bottom w:val="nil"/>
              <w:right w:val="nil"/>
            </w:tcBorders>
            <w:shd w:val="clear" w:color="auto" w:fill="auto"/>
            <w:noWrap/>
            <w:vAlign w:val="bottom"/>
            <w:hideMark/>
          </w:tcPr>
          <w:p w14:paraId="7A7E0CB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auto" w:fill="auto"/>
            <w:noWrap/>
            <w:vAlign w:val="bottom"/>
            <w:hideMark/>
          </w:tcPr>
          <w:p w14:paraId="50BBC065" w14:textId="77777777" w:rsidR="00021D83" w:rsidRPr="00CB6E95" w:rsidRDefault="00021D83"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Sprzęt elektryczny cz4</w:t>
            </w:r>
          </w:p>
        </w:tc>
        <w:tc>
          <w:tcPr>
            <w:tcW w:w="400" w:type="dxa"/>
            <w:tcBorders>
              <w:top w:val="nil"/>
              <w:left w:val="nil"/>
              <w:bottom w:val="nil"/>
              <w:right w:val="nil"/>
            </w:tcBorders>
            <w:shd w:val="clear" w:color="auto" w:fill="auto"/>
            <w:noWrap/>
            <w:vAlign w:val="bottom"/>
            <w:hideMark/>
          </w:tcPr>
          <w:p w14:paraId="4DD0C7C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D8CABA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8A3074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15A28A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AD7231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A6992E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F3488B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1520" w:type="dxa"/>
            <w:gridSpan w:val="4"/>
            <w:tcBorders>
              <w:top w:val="nil"/>
              <w:left w:val="nil"/>
              <w:bottom w:val="nil"/>
              <w:right w:val="nil"/>
            </w:tcBorders>
            <w:shd w:val="clear" w:color="auto" w:fill="auto"/>
            <w:noWrap/>
            <w:vAlign w:val="bottom"/>
            <w:hideMark/>
          </w:tcPr>
          <w:p w14:paraId="2D6CEF07" w14:textId="71739DE0" w:rsidR="00021D83" w:rsidRPr="00CB6E95" w:rsidRDefault="00021D83" w:rsidP="008A0D1D">
            <w:pPr>
              <w:spacing w:after="0"/>
              <w:rPr>
                <w:rFonts w:ascii="Times New Roman" w:eastAsia="Times New Roman" w:hAnsi="Times New Roman" w:cs="Times New Roman"/>
                <w:color w:val="000000"/>
                <w:lang w:eastAsia="pl-PL"/>
              </w:rPr>
            </w:pPr>
          </w:p>
        </w:tc>
      </w:tr>
      <w:tr w:rsidR="00021D83" w:rsidRPr="00CB6E95" w14:paraId="2E9A9EF0" w14:textId="77777777" w:rsidTr="00021D83">
        <w:trPr>
          <w:trHeight w:val="375"/>
        </w:trPr>
        <w:tc>
          <w:tcPr>
            <w:tcW w:w="440" w:type="dxa"/>
            <w:tcBorders>
              <w:top w:val="nil"/>
              <w:left w:val="nil"/>
              <w:bottom w:val="nil"/>
              <w:right w:val="nil"/>
            </w:tcBorders>
            <w:shd w:val="clear" w:color="auto" w:fill="auto"/>
            <w:noWrap/>
            <w:vAlign w:val="bottom"/>
            <w:hideMark/>
          </w:tcPr>
          <w:p w14:paraId="679CF26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7040" w:type="dxa"/>
            <w:gridSpan w:val="2"/>
            <w:tcBorders>
              <w:top w:val="nil"/>
              <w:left w:val="nil"/>
              <w:bottom w:val="nil"/>
              <w:right w:val="nil"/>
            </w:tcBorders>
            <w:shd w:val="clear" w:color="auto" w:fill="auto"/>
            <w:noWrap/>
            <w:vAlign w:val="bottom"/>
            <w:hideMark/>
          </w:tcPr>
          <w:p w14:paraId="0B0BDD8B" w14:textId="77777777" w:rsidR="00021D83" w:rsidRPr="00CB6E95" w:rsidRDefault="00021D83" w:rsidP="00CB6E95">
            <w:pPr>
              <w:spacing w:after="0"/>
              <w:rPr>
                <w:rFonts w:ascii="Times New Roman" w:eastAsia="Times New Roman" w:hAnsi="Times New Roman" w:cs="Times New Roman"/>
                <w:b/>
                <w:bCs/>
                <w:color w:val="000000"/>
                <w:u w:val="single"/>
                <w:lang w:eastAsia="pl-PL"/>
              </w:rPr>
            </w:pPr>
            <w:r w:rsidRPr="00CB6E95">
              <w:rPr>
                <w:rFonts w:ascii="Times New Roman" w:eastAsia="Times New Roman" w:hAnsi="Times New Roman" w:cs="Times New Roman"/>
                <w:b/>
                <w:bCs/>
                <w:color w:val="000000"/>
                <w:u w:val="single"/>
                <w:lang w:eastAsia="pl-PL"/>
              </w:rPr>
              <w:t xml:space="preserve">Opis przedmiotu zamówienia z rozdzielnikiem dostaw </w:t>
            </w:r>
          </w:p>
        </w:tc>
        <w:tc>
          <w:tcPr>
            <w:tcW w:w="400" w:type="dxa"/>
            <w:tcBorders>
              <w:top w:val="nil"/>
              <w:left w:val="nil"/>
              <w:bottom w:val="nil"/>
              <w:right w:val="nil"/>
            </w:tcBorders>
            <w:shd w:val="clear" w:color="auto" w:fill="auto"/>
            <w:noWrap/>
            <w:vAlign w:val="bottom"/>
            <w:hideMark/>
          </w:tcPr>
          <w:p w14:paraId="613ED09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1D552C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FD563E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867477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D2CE42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E38F8F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AB4FFC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CC5C83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A9ECC0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90637E1"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72BCA2B" w14:textId="77777777" w:rsidTr="00021D83">
        <w:trPr>
          <w:trHeight w:val="300"/>
        </w:trPr>
        <w:tc>
          <w:tcPr>
            <w:tcW w:w="440" w:type="dxa"/>
            <w:tcBorders>
              <w:top w:val="nil"/>
              <w:left w:val="nil"/>
              <w:bottom w:val="nil"/>
              <w:right w:val="nil"/>
            </w:tcBorders>
            <w:shd w:val="clear" w:color="auto" w:fill="auto"/>
            <w:noWrap/>
            <w:vAlign w:val="bottom"/>
            <w:hideMark/>
          </w:tcPr>
          <w:p w14:paraId="7CD01BC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auto" w:fill="auto"/>
            <w:noWrap/>
            <w:vAlign w:val="bottom"/>
            <w:hideMark/>
          </w:tcPr>
          <w:p w14:paraId="56C5884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30A5C2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F7EBCE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C22D21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EE2E89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202BFA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E7F43B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356438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F68C59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1720DB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F86400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C529506"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A8FFE38" w14:textId="77777777" w:rsidTr="00021D83">
        <w:trPr>
          <w:trHeight w:val="148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795EE" w14:textId="61E62680" w:rsidR="00021D83" w:rsidRPr="00CB6E95" w:rsidRDefault="00021D83"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L.p</w:t>
            </w:r>
            <w:r w:rsidR="00F03E25">
              <w:rPr>
                <w:rFonts w:ascii="Times New Roman" w:eastAsia="Times New Roman" w:hAnsi="Times New Roman" w:cs="Times New Roman"/>
                <w:b/>
                <w:bCs/>
                <w:color w:val="000000"/>
                <w:lang w:eastAsia="pl-PL"/>
              </w:rPr>
              <w:t>.</w:t>
            </w:r>
          </w:p>
        </w:tc>
        <w:tc>
          <w:tcPr>
            <w:tcW w:w="6640" w:type="dxa"/>
            <w:tcBorders>
              <w:top w:val="single" w:sz="4" w:space="0" w:color="auto"/>
              <w:left w:val="nil"/>
              <w:bottom w:val="single" w:sz="4" w:space="0" w:color="auto"/>
              <w:right w:val="single" w:sz="4" w:space="0" w:color="auto"/>
            </w:tcBorders>
            <w:shd w:val="clear" w:color="auto" w:fill="auto"/>
            <w:noWrap/>
            <w:vAlign w:val="center"/>
            <w:hideMark/>
          </w:tcPr>
          <w:p w14:paraId="163FC226" w14:textId="77777777" w:rsidR="00021D83" w:rsidRPr="00CB6E95" w:rsidRDefault="00021D83"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Wyszczególnienie</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707FADB" w14:textId="69BDC2D7" w:rsidR="00021D83" w:rsidRPr="00CB6E95" w:rsidRDefault="00021D83" w:rsidP="00CB6E9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j</w:t>
            </w:r>
            <w:r w:rsidR="00F03E25">
              <w:rPr>
                <w:rFonts w:ascii="Times New Roman" w:eastAsia="Times New Roman" w:hAnsi="Times New Roman" w:cs="Times New Roman"/>
                <w:b/>
                <w:bCs/>
                <w:color w:val="000000"/>
                <w:lang w:eastAsia="pl-PL"/>
              </w:rPr>
              <w:t>.</w:t>
            </w:r>
            <w:r w:rsidRPr="00CB6E95">
              <w:rPr>
                <w:rFonts w:ascii="Times New Roman" w:eastAsia="Times New Roman" w:hAnsi="Times New Roman" w:cs="Times New Roman"/>
                <w:b/>
                <w:bCs/>
                <w:color w:val="000000"/>
                <w:lang w:eastAsia="pl-PL"/>
              </w:rPr>
              <w:t>m</w:t>
            </w:r>
            <w:r w:rsidR="00F03E25">
              <w:rPr>
                <w:rFonts w:ascii="Times New Roman" w:eastAsia="Times New Roman" w:hAnsi="Times New Roman" w:cs="Times New Roman"/>
                <w:b/>
                <w:bCs/>
                <w:color w:val="000000"/>
                <w:lang w:eastAsia="pl-PL"/>
              </w:rPr>
              <w:t>.</w:t>
            </w:r>
          </w:p>
        </w:tc>
        <w:tc>
          <w:tcPr>
            <w:tcW w:w="4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82F6F3C"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Białobrzegi</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ECB3C2B"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Celestynów</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5D022B3"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Kazuń</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CD00823"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Legionowo</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3D5221F"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Ostrów</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28ADF65"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Pomiechówek</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4A90142"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Rembertów</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2A1F31B"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Wesoła</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9F81A25"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Zegrze</w:t>
            </w:r>
          </w:p>
        </w:tc>
        <w:tc>
          <w:tcPr>
            <w:tcW w:w="3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E0FADEC" w14:textId="77777777" w:rsidR="00021D83" w:rsidRPr="00CB6E95" w:rsidRDefault="00021D83" w:rsidP="00F03E25">
            <w:pPr>
              <w:spacing w:after="0"/>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RAZEM</w:t>
            </w:r>
          </w:p>
        </w:tc>
      </w:tr>
      <w:tr w:rsidR="00021D83" w:rsidRPr="00CB6E95" w14:paraId="16433224" w14:textId="77777777" w:rsidTr="00021D83">
        <w:trPr>
          <w:trHeight w:val="12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511868C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6640" w:type="dxa"/>
            <w:tcBorders>
              <w:top w:val="nil"/>
              <w:left w:val="nil"/>
              <w:bottom w:val="single" w:sz="4" w:space="0" w:color="auto"/>
              <w:right w:val="single" w:sz="4" w:space="0" w:color="auto"/>
            </w:tcBorders>
            <w:shd w:val="clear" w:color="000000" w:fill="FFFFFF"/>
            <w:vAlign w:val="center"/>
            <w:hideMark/>
          </w:tcPr>
          <w:p w14:paraId="3077C015"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Grzejnik elektryczny konwektorowy stojący z termostatem, moc 2,0kW, zabezpieczenie wyłączające urządzenie w przypadku przegrzania, uchwyt izolowany termicznie,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00" w:type="dxa"/>
            <w:tcBorders>
              <w:top w:val="nil"/>
              <w:left w:val="nil"/>
              <w:bottom w:val="single" w:sz="4" w:space="0" w:color="auto"/>
              <w:right w:val="single" w:sz="4" w:space="0" w:color="auto"/>
            </w:tcBorders>
            <w:shd w:val="clear" w:color="000000" w:fill="FFFFFF"/>
            <w:noWrap/>
            <w:vAlign w:val="center"/>
            <w:hideMark/>
          </w:tcPr>
          <w:p w14:paraId="7D10A4C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028EDE4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3DF3390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6DF30C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2B5E7F4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346C4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CF5006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4E1D9FE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18B252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321CF54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BFB644A"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w:t>
            </w:r>
          </w:p>
        </w:tc>
      </w:tr>
      <w:tr w:rsidR="00021D83" w:rsidRPr="00CB6E95" w14:paraId="16396401" w14:textId="77777777" w:rsidTr="00021D83">
        <w:trPr>
          <w:trHeight w:val="12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2AE75EF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6640" w:type="dxa"/>
            <w:tcBorders>
              <w:top w:val="nil"/>
              <w:left w:val="nil"/>
              <w:bottom w:val="single" w:sz="4" w:space="0" w:color="auto"/>
              <w:right w:val="single" w:sz="4" w:space="0" w:color="auto"/>
            </w:tcBorders>
            <w:shd w:val="clear" w:color="000000" w:fill="FFFFFF"/>
            <w:vAlign w:val="center"/>
            <w:hideMark/>
          </w:tcPr>
          <w:p w14:paraId="0932823F"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Grzejnik elektryczny, olejowy z termostatem, moc 2,5kW, zabezpieczenie wyłączające urządzenie w przypadku przegrzania, uchwyt izolowany termicznie, kółka umożliwiające przesuwanie,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00" w:type="dxa"/>
            <w:tcBorders>
              <w:top w:val="nil"/>
              <w:left w:val="nil"/>
              <w:bottom w:val="single" w:sz="4" w:space="0" w:color="auto"/>
              <w:right w:val="single" w:sz="4" w:space="0" w:color="auto"/>
            </w:tcBorders>
            <w:shd w:val="clear" w:color="000000" w:fill="FFFFFF"/>
            <w:noWrap/>
            <w:vAlign w:val="center"/>
            <w:hideMark/>
          </w:tcPr>
          <w:p w14:paraId="71BB68E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3DB5353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6BC79F8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440C7E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2440CC8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64F3C71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72A7C7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3F61F1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0413E69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auto" w:fill="auto"/>
            <w:noWrap/>
            <w:vAlign w:val="center"/>
            <w:hideMark/>
          </w:tcPr>
          <w:p w14:paraId="0A80EC0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EEC31A6"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20</w:t>
            </w:r>
          </w:p>
        </w:tc>
      </w:tr>
      <w:tr w:rsidR="00021D83" w:rsidRPr="00CB6E95" w14:paraId="0D46F72E" w14:textId="77777777" w:rsidTr="00021D83">
        <w:trPr>
          <w:trHeight w:val="12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2BE44C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6640" w:type="dxa"/>
            <w:tcBorders>
              <w:top w:val="nil"/>
              <w:left w:val="nil"/>
              <w:bottom w:val="single" w:sz="4" w:space="0" w:color="auto"/>
              <w:right w:val="single" w:sz="4" w:space="0" w:color="auto"/>
            </w:tcBorders>
            <w:shd w:val="clear" w:color="000000" w:fill="FFFFFF"/>
            <w:vAlign w:val="center"/>
            <w:hideMark/>
          </w:tcPr>
          <w:p w14:paraId="4860FB34"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Lampa halogenowa 230V/2x500W, statyw metalowy L-2m, korpus aluminiowy(malowany proszkowo)z osłoną reflektora, statyw z regulacją kąta nachylenia lampy, uchwyt do przenoszenia, przewód zasilający dł. Min.3m z wtykiem. Gwarancja min. 12 mies.</w:t>
            </w:r>
          </w:p>
        </w:tc>
        <w:tc>
          <w:tcPr>
            <w:tcW w:w="400" w:type="dxa"/>
            <w:tcBorders>
              <w:top w:val="nil"/>
              <w:left w:val="nil"/>
              <w:bottom w:val="single" w:sz="4" w:space="0" w:color="auto"/>
              <w:right w:val="single" w:sz="4" w:space="0" w:color="auto"/>
            </w:tcBorders>
            <w:shd w:val="clear" w:color="000000" w:fill="FFFFFF"/>
            <w:noWrap/>
            <w:vAlign w:val="center"/>
            <w:hideMark/>
          </w:tcPr>
          <w:p w14:paraId="4B91D83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3520F6D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4CAAAB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4A74426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924E18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46EBFB8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61CAEC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7569C82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762F90E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9D6AB9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380" w:type="dxa"/>
            <w:tcBorders>
              <w:top w:val="nil"/>
              <w:left w:val="nil"/>
              <w:bottom w:val="single" w:sz="4" w:space="0" w:color="auto"/>
              <w:right w:val="single" w:sz="4" w:space="0" w:color="auto"/>
            </w:tcBorders>
            <w:shd w:val="clear" w:color="auto" w:fill="auto"/>
            <w:noWrap/>
            <w:vAlign w:val="center"/>
            <w:hideMark/>
          </w:tcPr>
          <w:p w14:paraId="5B815FD9"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w:t>
            </w:r>
          </w:p>
        </w:tc>
      </w:tr>
      <w:tr w:rsidR="00021D83" w:rsidRPr="00CB6E95" w14:paraId="77332560"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7685500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6640" w:type="dxa"/>
            <w:tcBorders>
              <w:top w:val="nil"/>
              <w:left w:val="nil"/>
              <w:bottom w:val="single" w:sz="4" w:space="0" w:color="auto"/>
              <w:right w:val="single" w:sz="4" w:space="0" w:color="auto"/>
            </w:tcBorders>
            <w:shd w:val="clear" w:color="000000" w:fill="FFFFFF"/>
            <w:vAlign w:val="center"/>
            <w:hideMark/>
          </w:tcPr>
          <w:p w14:paraId="735C6F8A" w14:textId="3154F368"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Lampa LED hermetyczna, 3 tryby świecenia, zasilanie: 3xR20, strumień św. min. 300lm, materiał: ABS</w:t>
            </w:r>
            <w:r w:rsidR="004717CA">
              <w:rPr>
                <w:rFonts w:ascii="Times New Roman" w:eastAsia="Times New Roman" w:hAnsi="Times New Roman" w:cs="Times New Roman"/>
                <w:color w:val="000000"/>
                <w:lang w:eastAsia="pl-PL"/>
              </w:rPr>
              <w:t xml:space="preserve"> </w:t>
            </w:r>
            <w:r w:rsidRPr="00CB6E95">
              <w:rPr>
                <w:rFonts w:ascii="Times New Roman" w:eastAsia="Times New Roman" w:hAnsi="Times New Roman" w:cs="Times New Roman"/>
                <w:color w:val="000000"/>
                <w:lang w:eastAsia="pl-PL"/>
              </w:rPr>
              <w:t>+</w:t>
            </w:r>
            <w:r w:rsidR="004717CA">
              <w:rPr>
                <w:rFonts w:ascii="Times New Roman" w:eastAsia="Times New Roman" w:hAnsi="Times New Roman" w:cs="Times New Roman"/>
                <w:color w:val="000000"/>
                <w:lang w:eastAsia="pl-PL"/>
              </w:rPr>
              <w:t xml:space="preserve"> </w:t>
            </w:r>
            <w:r w:rsidRPr="00CB6E95">
              <w:rPr>
                <w:rFonts w:ascii="Times New Roman" w:eastAsia="Times New Roman" w:hAnsi="Times New Roman" w:cs="Times New Roman"/>
                <w:color w:val="000000"/>
                <w:lang w:eastAsia="pl-PL"/>
              </w:rPr>
              <w:t>guma, uchwyt do zawieszania  uchwyt do przenoszenia, gwarancja min. 12 m-</w:t>
            </w:r>
            <w:proofErr w:type="spellStart"/>
            <w:r w:rsidRPr="00CB6E95">
              <w:rPr>
                <w:rFonts w:ascii="Times New Roman" w:eastAsia="Times New Roman" w:hAnsi="Times New Roman" w:cs="Times New Roman"/>
                <w:color w:val="000000"/>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3C2FEE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15D0331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F45134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4800A84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14</w:t>
            </w:r>
          </w:p>
        </w:tc>
        <w:tc>
          <w:tcPr>
            <w:tcW w:w="380" w:type="dxa"/>
            <w:tcBorders>
              <w:top w:val="nil"/>
              <w:left w:val="nil"/>
              <w:bottom w:val="single" w:sz="4" w:space="0" w:color="auto"/>
              <w:right w:val="single" w:sz="4" w:space="0" w:color="auto"/>
            </w:tcBorders>
            <w:shd w:val="clear" w:color="000000" w:fill="FFFFFF"/>
            <w:noWrap/>
            <w:vAlign w:val="center"/>
            <w:hideMark/>
          </w:tcPr>
          <w:p w14:paraId="5C43F1B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59D28D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9338EE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380" w:type="dxa"/>
            <w:tcBorders>
              <w:top w:val="nil"/>
              <w:left w:val="nil"/>
              <w:bottom w:val="single" w:sz="4" w:space="0" w:color="auto"/>
              <w:right w:val="single" w:sz="4" w:space="0" w:color="auto"/>
            </w:tcBorders>
            <w:shd w:val="clear" w:color="000000" w:fill="FFFFFF"/>
            <w:noWrap/>
            <w:vAlign w:val="center"/>
            <w:hideMark/>
          </w:tcPr>
          <w:p w14:paraId="79FDF78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000000" w:fill="FFFFFF"/>
            <w:noWrap/>
            <w:vAlign w:val="center"/>
            <w:hideMark/>
          </w:tcPr>
          <w:p w14:paraId="1F0CE38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4C82BAB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380" w:type="dxa"/>
            <w:tcBorders>
              <w:top w:val="nil"/>
              <w:left w:val="nil"/>
              <w:bottom w:val="single" w:sz="4" w:space="0" w:color="auto"/>
              <w:right w:val="single" w:sz="4" w:space="0" w:color="auto"/>
            </w:tcBorders>
            <w:shd w:val="clear" w:color="auto" w:fill="auto"/>
            <w:noWrap/>
            <w:vAlign w:val="center"/>
            <w:hideMark/>
          </w:tcPr>
          <w:p w14:paraId="4E42E40A"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46</w:t>
            </w:r>
          </w:p>
        </w:tc>
      </w:tr>
      <w:tr w:rsidR="00021D83" w:rsidRPr="00CB6E95" w14:paraId="4722EC78" w14:textId="77777777" w:rsidTr="00021D83">
        <w:trPr>
          <w:trHeight w:val="157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02DDA9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5.</w:t>
            </w:r>
          </w:p>
        </w:tc>
        <w:tc>
          <w:tcPr>
            <w:tcW w:w="6640" w:type="dxa"/>
            <w:tcBorders>
              <w:top w:val="nil"/>
              <w:left w:val="nil"/>
              <w:bottom w:val="single" w:sz="4" w:space="0" w:color="auto"/>
              <w:right w:val="single" w:sz="4" w:space="0" w:color="auto"/>
            </w:tcBorders>
            <w:shd w:val="clear" w:color="000000" w:fill="FFFFFF"/>
            <w:vAlign w:val="center"/>
            <w:hideMark/>
          </w:tcPr>
          <w:p w14:paraId="7A27E9AF"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Lampka biurkowa max. 60W, E-27, 230V z giętkim wysięgnikiem; podstawa, ramię oraz reflektor wykonane z metalu, ramię wyposażone w giętki przegub umożliwiający ustawienie reflektora w dowolnym położeniu.  wymiary: wysokość - ok. 350 mm, kolor: srebrny lub szary, gwarancja min. 12 m-</w:t>
            </w:r>
            <w:proofErr w:type="spellStart"/>
            <w:r w:rsidRPr="00CB6E95">
              <w:rPr>
                <w:rFonts w:ascii="Times New Roman" w:eastAsia="Times New Roman" w:hAnsi="Times New Roman" w:cs="Times New Roman"/>
                <w:color w:val="000000"/>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683CD11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002D500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563974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8B0236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380" w:type="dxa"/>
            <w:tcBorders>
              <w:top w:val="nil"/>
              <w:left w:val="nil"/>
              <w:bottom w:val="single" w:sz="4" w:space="0" w:color="auto"/>
              <w:right w:val="single" w:sz="4" w:space="0" w:color="auto"/>
            </w:tcBorders>
            <w:shd w:val="clear" w:color="000000" w:fill="FFFFFF"/>
            <w:noWrap/>
            <w:vAlign w:val="center"/>
            <w:hideMark/>
          </w:tcPr>
          <w:p w14:paraId="584A80F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D41F16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5D5B67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2C5846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E74BAA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F29A01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380" w:type="dxa"/>
            <w:tcBorders>
              <w:top w:val="nil"/>
              <w:left w:val="nil"/>
              <w:bottom w:val="single" w:sz="4" w:space="0" w:color="auto"/>
              <w:right w:val="single" w:sz="4" w:space="0" w:color="auto"/>
            </w:tcBorders>
            <w:shd w:val="clear" w:color="auto" w:fill="auto"/>
            <w:noWrap/>
            <w:vAlign w:val="center"/>
            <w:hideMark/>
          </w:tcPr>
          <w:p w14:paraId="1AEE6845"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22</w:t>
            </w:r>
          </w:p>
        </w:tc>
      </w:tr>
      <w:tr w:rsidR="00021D83" w:rsidRPr="00CB6E95" w14:paraId="69097D94"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21D6836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6640" w:type="dxa"/>
            <w:tcBorders>
              <w:top w:val="nil"/>
              <w:left w:val="nil"/>
              <w:bottom w:val="single" w:sz="4" w:space="0" w:color="auto"/>
              <w:right w:val="single" w:sz="4" w:space="0" w:color="auto"/>
            </w:tcBorders>
            <w:shd w:val="clear" w:color="000000" w:fill="FFFFFF"/>
            <w:vAlign w:val="center"/>
            <w:hideMark/>
          </w:tcPr>
          <w:p w14:paraId="3D7C992E"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Latarka czołowa 8LED; mocowanie elastyczny pasek z regulacją długości; regulacja kąta nachylenia; 3 tryby świecenia; zasilanie 3xR03, gwarancja min. 12 m-</w:t>
            </w:r>
            <w:proofErr w:type="spellStart"/>
            <w:r w:rsidRPr="00CB6E95">
              <w:rPr>
                <w:rFonts w:ascii="Times New Roman" w:eastAsia="Times New Roman" w:hAnsi="Times New Roman" w:cs="Times New Roman"/>
                <w:color w:val="000000"/>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700D567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4ABB34D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0AE7616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auto" w:fill="auto"/>
            <w:noWrap/>
            <w:vAlign w:val="center"/>
            <w:hideMark/>
          </w:tcPr>
          <w:p w14:paraId="69901D2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380" w:type="dxa"/>
            <w:tcBorders>
              <w:top w:val="nil"/>
              <w:left w:val="nil"/>
              <w:bottom w:val="single" w:sz="4" w:space="0" w:color="auto"/>
              <w:right w:val="single" w:sz="4" w:space="0" w:color="auto"/>
            </w:tcBorders>
            <w:shd w:val="clear" w:color="000000" w:fill="FFFFFF"/>
            <w:noWrap/>
            <w:vAlign w:val="center"/>
            <w:hideMark/>
          </w:tcPr>
          <w:p w14:paraId="58BA791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04C45C1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C0DDE6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3B1A25E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752C0A5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596ABF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7050DBB4"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27</w:t>
            </w:r>
          </w:p>
        </w:tc>
      </w:tr>
      <w:tr w:rsidR="00021D83" w:rsidRPr="00CB6E95" w14:paraId="43459270" w14:textId="77777777" w:rsidTr="00021D83">
        <w:trPr>
          <w:trHeight w:val="63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2C2373E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6640" w:type="dxa"/>
            <w:tcBorders>
              <w:top w:val="nil"/>
              <w:left w:val="nil"/>
              <w:bottom w:val="single" w:sz="4" w:space="0" w:color="auto"/>
              <w:right w:val="single" w:sz="4" w:space="0" w:color="auto"/>
            </w:tcBorders>
            <w:shd w:val="clear" w:color="000000" w:fill="FFFFFF"/>
            <w:vAlign w:val="center"/>
            <w:hideMark/>
          </w:tcPr>
          <w:p w14:paraId="6722364A"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Latarka reflektor LED, wodoodporna obudowa wykonana z gumy, rączka, zasilanie: 2xR20, zasięg ok. 100m, gwarancja min. 12 m-</w:t>
            </w:r>
            <w:proofErr w:type="spellStart"/>
            <w:r w:rsidRPr="00CB6E95">
              <w:rPr>
                <w:rFonts w:ascii="Times New Roman" w:eastAsia="Times New Roman" w:hAnsi="Times New Roman" w:cs="Times New Roman"/>
                <w:color w:val="000000"/>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268998C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07B64F8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380" w:type="dxa"/>
            <w:tcBorders>
              <w:top w:val="nil"/>
              <w:left w:val="nil"/>
              <w:bottom w:val="single" w:sz="4" w:space="0" w:color="auto"/>
              <w:right w:val="single" w:sz="4" w:space="0" w:color="auto"/>
            </w:tcBorders>
            <w:shd w:val="clear" w:color="000000" w:fill="FFFFFF"/>
            <w:noWrap/>
            <w:vAlign w:val="center"/>
            <w:hideMark/>
          </w:tcPr>
          <w:p w14:paraId="78169E7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6CA886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380" w:type="dxa"/>
            <w:tcBorders>
              <w:top w:val="nil"/>
              <w:left w:val="nil"/>
              <w:bottom w:val="single" w:sz="4" w:space="0" w:color="auto"/>
              <w:right w:val="single" w:sz="4" w:space="0" w:color="auto"/>
            </w:tcBorders>
            <w:shd w:val="clear" w:color="000000" w:fill="FFFFFF"/>
            <w:noWrap/>
            <w:vAlign w:val="center"/>
            <w:hideMark/>
          </w:tcPr>
          <w:p w14:paraId="72DEFE2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FC9F7B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231DD0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3DF87D5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00EDC78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D0D4E9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428D56B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23</w:t>
            </w:r>
          </w:p>
        </w:tc>
      </w:tr>
      <w:tr w:rsidR="00021D83" w:rsidRPr="00CB6E95" w14:paraId="02F61B9B" w14:textId="77777777" w:rsidTr="00021D83">
        <w:trPr>
          <w:trHeight w:val="12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5F0F9D3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8.</w:t>
            </w:r>
          </w:p>
        </w:tc>
        <w:tc>
          <w:tcPr>
            <w:tcW w:w="6640" w:type="dxa"/>
            <w:tcBorders>
              <w:top w:val="nil"/>
              <w:left w:val="nil"/>
              <w:bottom w:val="single" w:sz="4" w:space="0" w:color="auto"/>
              <w:right w:val="single" w:sz="4" w:space="0" w:color="auto"/>
            </w:tcBorders>
            <w:shd w:val="clear" w:color="000000" w:fill="FFFFFF"/>
            <w:vAlign w:val="center"/>
            <w:hideMark/>
          </w:tcPr>
          <w:p w14:paraId="75102318"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Naświetlacz LED 100W/230V/50Hz/ strumień św. min. 6500lm /temp. barwowa 4000-4500K/ trwałość min. 20000h; kąt świecenia 110 st.; IP65; obudowa stop aluminium, metalowy wysięgnik do mocowania; gwarancja min. 12 m-</w:t>
            </w:r>
            <w:proofErr w:type="spellStart"/>
            <w:r w:rsidRPr="00CB6E95">
              <w:rPr>
                <w:rFonts w:ascii="Times New Roman" w:eastAsia="Times New Roman" w:hAnsi="Times New Roman" w:cs="Times New Roman"/>
                <w:color w:val="000000"/>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071F4C2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56BA28F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3EC1BA8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91CEAF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000000" w:fill="FFFFFF"/>
            <w:noWrap/>
            <w:vAlign w:val="center"/>
            <w:hideMark/>
          </w:tcPr>
          <w:p w14:paraId="556EC21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51A088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2C6517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000000" w:fill="FFFFFF"/>
            <w:noWrap/>
            <w:vAlign w:val="center"/>
            <w:hideMark/>
          </w:tcPr>
          <w:p w14:paraId="2D3089C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A21F2E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380" w:type="dxa"/>
            <w:tcBorders>
              <w:top w:val="nil"/>
              <w:left w:val="nil"/>
              <w:bottom w:val="single" w:sz="4" w:space="0" w:color="auto"/>
              <w:right w:val="single" w:sz="4" w:space="0" w:color="auto"/>
            </w:tcBorders>
            <w:shd w:val="clear" w:color="auto" w:fill="auto"/>
            <w:noWrap/>
            <w:vAlign w:val="center"/>
            <w:hideMark/>
          </w:tcPr>
          <w:p w14:paraId="436F70F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54C80C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19</w:t>
            </w:r>
          </w:p>
        </w:tc>
      </w:tr>
      <w:tr w:rsidR="00021D83" w:rsidRPr="00CB6E95" w14:paraId="770C7C7C" w14:textId="77777777" w:rsidTr="00021D83">
        <w:trPr>
          <w:trHeight w:val="12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68DC8B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6640" w:type="dxa"/>
            <w:tcBorders>
              <w:top w:val="nil"/>
              <w:left w:val="nil"/>
              <w:bottom w:val="single" w:sz="4" w:space="0" w:color="auto"/>
              <w:right w:val="single" w:sz="4" w:space="0" w:color="auto"/>
            </w:tcBorders>
            <w:shd w:val="clear" w:color="000000" w:fill="FFFFFF"/>
            <w:vAlign w:val="center"/>
            <w:hideMark/>
          </w:tcPr>
          <w:p w14:paraId="78594821"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Naświetlacz LED 50W/230V/50Hz/ strumień św. min. 3500lm/ temp. barwowa 4000-4500K/ trwałość min. 20000h; kąt świecenia 110 st.; IP65; obudowa stop aluminium, metalowy wysięgnik do mocowania; gwarancja min. 12 m-</w:t>
            </w:r>
            <w:proofErr w:type="spellStart"/>
            <w:r w:rsidRPr="00CB6E95">
              <w:rPr>
                <w:rFonts w:ascii="Times New Roman" w:eastAsia="Times New Roman" w:hAnsi="Times New Roman" w:cs="Times New Roman"/>
                <w:color w:val="000000"/>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1431075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37F23C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62F9EDC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9237D5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380" w:type="dxa"/>
            <w:tcBorders>
              <w:top w:val="nil"/>
              <w:left w:val="nil"/>
              <w:bottom w:val="single" w:sz="4" w:space="0" w:color="auto"/>
              <w:right w:val="single" w:sz="4" w:space="0" w:color="auto"/>
            </w:tcBorders>
            <w:shd w:val="clear" w:color="000000" w:fill="FFFFFF"/>
            <w:noWrap/>
            <w:vAlign w:val="center"/>
            <w:hideMark/>
          </w:tcPr>
          <w:p w14:paraId="518CB6E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E522B5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154830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000000" w:fill="FFFFFF"/>
            <w:noWrap/>
            <w:vAlign w:val="center"/>
            <w:hideMark/>
          </w:tcPr>
          <w:p w14:paraId="3232F9F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8AC0D1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380" w:type="dxa"/>
            <w:tcBorders>
              <w:top w:val="nil"/>
              <w:left w:val="nil"/>
              <w:bottom w:val="single" w:sz="4" w:space="0" w:color="auto"/>
              <w:right w:val="single" w:sz="4" w:space="0" w:color="auto"/>
            </w:tcBorders>
            <w:shd w:val="clear" w:color="auto" w:fill="auto"/>
            <w:noWrap/>
            <w:vAlign w:val="center"/>
            <w:hideMark/>
          </w:tcPr>
          <w:p w14:paraId="2B7FD49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20BBAD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r>
      <w:tr w:rsidR="00021D83" w:rsidRPr="00CB6E95" w14:paraId="3F8A534F"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51096D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6640" w:type="dxa"/>
            <w:tcBorders>
              <w:top w:val="nil"/>
              <w:left w:val="nil"/>
              <w:bottom w:val="single" w:sz="4" w:space="0" w:color="auto"/>
              <w:right w:val="single" w:sz="4" w:space="0" w:color="auto"/>
            </w:tcBorders>
            <w:shd w:val="clear" w:color="000000" w:fill="FFFFFF"/>
            <w:vAlign w:val="center"/>
            <w:hideMark/>
          </w:tcPr>
          <w:p w14:paraId="587757E6"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Elektryczny ogrzewacz wody , poj. 50l; moc 2 KW; max prąd znamionowy 9,1 A; IP24; temp. Znamionowa 5-85 </w:t>
            </w:r>
            <w:proofErr w:type="spellStart"/>
            <w:r w:rsidRPr="00CB6E95">
              <w:rPr>
                <w:rFonts w:ascii="Times New Roman" w:eastAsia="Times New Roman" w:hAnsi="Times New Roman" w:cs="Times New Roman"/>
                <w:color w:val="000000"/>
                <w:lang w:eastAsia="pl-PL"/>
              </w:rPr>
              <w:t>st.C</w:t>
            </w:r>
            <w:proofErr w:type="spellEnd"/>
            <w:r w:rsidRPr="00CB6E95">
              <w:rPr>
                <w:rFonts w:ascii="Times New Roman" w:eastAsia="Times New Roman" w:hAnsi="Times New Roman" w:cs="Times New Roman"/>
                <w:color w:val="000000"/>
                <w:lang w:eastAsia="pl-PL"/>
              </w:rPr>
              <w:t>, max ciśnienie robocze zbiornika 0,6MPa;  gwarancja min. 12 miesięcy</w:t>
            </w:r>
          </w:p>
        </w:tc>
        <w:tc>
          <w:tcPr>
            <w:tcW w:w="400" w:type="dxa"/>
            <w:tcBorders>
              <w:top w:val="nil"/>
              <w:left w:val="nil"/>
              <w:bottom w:val="single" w:sz="4" w:space="0" w:color="auto"/>
              <w:right w:val="single" w:sz="4" w:space="0" w:color="auto"/>
            </w:tcBorders>
            <w:shd w:val="clear" w:color="000000" w:fill="FFFFFF"/>
            <w:noWrap/>
            <w:vAlign w:val="center"/>
            <w:hideMark/>
          </w:tcPr>
          <w:p w14:paraId="7573E95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7ACAD5A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000000" w:fill="FFFFFF"/>
            <w:noWrap/>
            <w:vAlign w:val="center"/>
            <w:hideMark/>
          </w:tcPr>
          <w:p w14:paraId="5273C3B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E28C93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DBBBBC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61FFD7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44A8F5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000000" w:fill="FFFFFF"/>
            <w:noWrap/>
            <w:vAlign w:val="center"/>
            <w:hideMark/>
          </w:tcPr>
          <w:p w14:paraId="6B6A251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21EDD5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auto" w:fill="auto"/>
            <w:noWrap/>
            <w:vAlign w:val="center"/>
            <w:hideMark/>
          </w:tcPr>
          <w:p w14:paraId="551F478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C07BA7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w:t>
            </w:r>
          </w:p>
        </w:tc>
      </w:tr>
      <w:tr w:rsidR="00021D83" w:rsidRPr="00CB6E95" w14:paraId="69DBF032"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8AAC7E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11.</w:t>
            </w:r>
          </w:p>
        </w:tc>
        <w:tc>
          <w:tcPr>
            <w:tcW w:w="6640" w:type="dxa"/>
            <w:tcBorders>
              <w:top w:val="nil"/>
              <w:left w:val="nil"/>
              <w:bottom w:val="single" w:sz="4" w:space="0" w:color="auto"/>
              <w:right w:val="single" w:sz="4" w:space="0" w:color="auto"/>
            </w:tcBorders>
            <w:shd w:val="clear" w:color="000000" w:fill="FFFFFF"/>
            <w:vAlign w:val="center"/>
            <w:hideMark/>
          </w:tcPr>
          <w:p w14:paraId="0AC2D5D6"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Elektryczny ogrzewacz wody , poj. 80l;moc 2 KW; max prąd znamionowy 9,1 A; IP24; temp. Znamionowa 5-85 </w:t>
            </w:r>
            <w:proofErr w:type="spellStart"/>
            <w:r w:rsidRPr="00CB6E95">
              <w:rPr>
                <w:rFonts w:ascii="Times New Roman" w:eastAsia="Times New Roman" w:hAnsi="Times New Roman" w:cs="Times New Roman"/>
                <w:color w:val="000000"/>
                <w:lang w:eastAsia="pl-PL"/>
              </w:rPr>
              <w:t>st.C</w:t>
            </w:r>
            <w:proofErr w:type="spellEnd"/>
            <w:r w:rsidRPr="00CB6E95">
              <w:rPr>
                <w:rFonts w:ascii="Times New Roman" w:eastAsia="Times New Roman" w:hAnsi="Times New Roman" w:cs="Times New Roman"/>
                <w:color w:val="000000"/>
                <w:lang w:eastAsia="pl-PL"/>
              </w:rPr>
              <w:t>, max ciśnienie robocze zbiornika 0,6MPa;  gwarancja min. 12 miesięcy</w:t>
            </w:r>
          </w:p>
        </w:tc>
        <w:tc>
          <w:tcPr>
            <w:tcW w:w="400" w:type="dxa"/>
            <w:tcBorders>
              <w:top w:val="nil"/>
              <w:left w:val="nil"/>
              <w:bottom w:val="single" w:sz="4" w:space="0" w:color="auto"/>
              <w:right w:val="single" w:sz="4" w:space="0" w:color="auto"/>
            </w:tcBorders>
            <w:shd w:val="clear" w:color="000000" w:fill="FFFFFF"/>
            <w:noWrap/>
            <w:vAlign w:val="center"/>
            <w:hideMark/>
          </w:tcPr>
          <w:p w14:paraId="6F9237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5757C6E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000000" w:fill="FFFFFF"/>
            <w:noWrap/>
            <w:vAlign w:val="center"/>
            <w:hideMark/>
          </w:tcPr>
          <w:p w14:paraId="5D76F85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821183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8A9BE5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52F7950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F1BFDD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FE5D69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5F66C64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4D2A1F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F9D1FD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w:t>
            </w:r>
          </w:p>
        </w:tc>
      </w:tr>
      <w:tr w:rsidR="00021D83" w:rsidRPr="00CB6E95" w14:paraId="077F6131" w14:textId="77777777" w:rsidTr="00021D83">
        <w:trPr>
          <w:trHeight w:val="63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59A8DA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12.</w:t>
            </w:r>
          </w:p>
        </w:tc>
        <w:tc>
          <w:tcPr>
            <w:tcW w:w="6640" w:type="dxa"/>
            <w:tcBorders>
              <w:top w:val="nil"/>
              <w:left w:val="nil"/>
              <w:bottom w:val="single" w:sz="4" w:space="0" w:color="auto"/>
              <w:right w:val="single" w:sz="4" w:space="0" w:color="auto"/>
            </w:tcBorders>
            <w:shd w:val="clear" w:color="000000" w:fill="FFFFFF"/>
            <w:vAlign w:val="center"/>
            <w:hideMark/>
          </w:tcPr>
          <w:p w14:paraId="0537F65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Przedłużacz el. 5gn. + uziemienie L-3m - wyłącznik, gwarancja min. 12 m-</w:t>
            </w:r>
            <w:proofErr w:type="spellStart"/>
            <w:r w:rsidRPr="00CB6E95">
              <w:rPr>
                <w:rFonts w:ascii="Times New Roman" w:eastAsia="Times New Roman" w:hAnsi="Times New Roman" w:cs="Times New Roman"/>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4EF2187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38A12AD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9F4D73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0F033E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380" w:type="dxa"/>
            <w:tcBorders>
              <w:top w:val="nil"/>
              <w:left w:val="nil"/>
              <w:bottom w:val="single" w:sz="4" w:space="0" w:color="auto"/>
              <w:right w:val="single" w:sz="4" w:space="0" w:color="auto"/>
            </w:tcBorders>
            <w:shd w:val="clear" w:color="000000" w:fill="FFFFFF"/>
            <w:noWrap/>
            <w:vAlign w:val="center"/>
            <w:hideMark/>
          </w:tcPr>
          <w:p w14:paraId="7A046BE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6AD4DB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18B77F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2E861CB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A07839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D50617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4FB9019A"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18</w:t>
            </w:r>
          </w:p>
        </w:tc>
      </w:tr>
      <w:tr w:rsidR="00021D83" w:rsidRPr="00CB6E95" w14:paraId="2435802A" w14:textId="77777777" w:rsidTr="00021D83">
        <w:trPr>
          <w:trHeight w:val="63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CC04C0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13.</w:t>
            </w:r>
          </w:p>
        </w:tc>
        <w:tc>
          <w:tcPr>
            <w:tcW w:w="6640" w:type="dxa"/>
            <w:tcBorders>
              <w:top w:val="nil"/>
              <w:left w:val="nil"/>
              <w:bottom w:val="single" w:sz="4" w:space="0" w:color="auto"/>
              <w:right w:val="single" w:sz="4" w:space="0" w:color="auto"/>
            </w:tcBorders>
            <w:shd w:val="clear" w:color="000000" w:fill="FFFFFF"/>
            <w:vAlign w:val="center"/>
            <w:hideMark/>
          </w:tcPr>
          <w:p w14:paraId="38315700"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Przedłużacz el. 5gn. + uziemienie L-5m - wyłącznik, gwarancja min. 12 m-</w:t>
            </w:r>
            <w:proofErr w:type="spellStart"/>
            <w:r w:rsidRPr="00CB6E95">
              <w:rPr>
                <w:rFonts w:ascii="Times New Roman" w:eastAsia="Times New Roman" w:hAnsi="Times New Roman" w:cs="Times New Roman"/>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57E366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49D2C72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62DF21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BAE140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380" w:type="dxa"/>
            <w:tcBorders>
              <w:top w:val="nil"/>
              <w:left w:val="nil"/>
              <w:bottom w:val="single" w:sz="4" w:space="0" w:color="auto"/>
              <w:right w:val="single" w:sz="4" w:space="0" w:color="auto"/>
            </w:tcBorders>
            <w:shd w:val="clear" w:color="000000" w:fill="FFFFFF"/>
            <w:noWrap/>
            <w:vAlign w:val="center"/>
            <w:hideMark/>
          </w:tcPr>
          <w:p w14:paraId="00444EE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5793CA6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BC802F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2326C58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21739E7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B91E77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auto" w:fill="auto"/>
            <w:noWrap/>
            <w:vAlign w:val="center"/>
            <w:hideMark/>
          </w:tcPr>
          <w:p w14:paraId="576A4DBF"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17</w:t>
            </w:r>
          </w:p>
        </w:tc>
      </w:tr>
      <w:tr w:rsidR="00021D83" w:rsidRPr="00CB6E95" w14:paraId="766E4B40"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38294B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14.</w:t>
            </w:r>
          </w:p>
        </w:tc>
        <w:tc>
          <w:tcPr>
            <w:tcW w:w="6640" w:type="dxa"/>
            <w:tcBorders>
              <w:top w:val="nil"/>
              <w:left w:val="nil"/>
              <w:bottom w:val="single" w:sz="4" w:space="0" w:color="auto"/>
              <w:right w:val="single" w:sz="4" w:space="0" w:color="auto"/>
            </w:tcBorders>
            <w:shd w:val="clear" w:color="000000" w:fill="FFFFFF"/>
            <w:vAlign w:val="center"/>
            <w:hideMark/>
          </w:tcPr>
          <w:p w14:paraId="338EFE14"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Przedłużacz el. bębnowy 230V 4-gniazdowy, L-25m, P20,  przewód 3x1, wyposażony w stopkę i uchwyt do przenoszenia, </w:t>
            </w:r>
            <w:proofErr w:type="spellStart"/>
            <w:r w:rsidRPr="00CB6E95">
              <w:rPr>
                <w:rFonts w:ascii="Times New Roman" w:eastAsia="Times New Roman" w:hAnsi="Times New Roman" w:cs="Times New Roman"/>
                <w:lang w:eastAsia="pl-PL"/>
              </w:rPr>
              <w:t>zabezp</w:t>
            </w:r>
            <w:proofErr w:type="spellEnd"/>
            <w:r w:rsidRPr="00CB6E95">
              <w:rPr>
                <w:rFonts w:ascii="Times New Roman" w:eastAsia="Times New Roman" w:hAnsi="Times New Roman" w:cs="Times New Roman"/>
                <w:lang w:eastAsia="pl-PL"/>
              </w:rPr>
              <w:t>. termiczne, gwarancja min. 12 m-</w:t>
            </w:r>
            <w:proofErr w:type="spellStart"/>
            <w:r w:rsidRPr="00CB6E95">
              <w:rPr>
                <w:rFonts w:ascii="Times New Roman" w:eastAsia="Times New Roman" w:hAnsi="Times New Roman" w:cs="Times New Roman"/>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0FB60C7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560860A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A71E94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F0FECA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40F615D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BB1814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3BA1B6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35BADDC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5CDA98B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4922AA7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7</w:t>
            </w:r>
          </w:p>
        </w:tc>
        <w:tc>
          <w:tcPr>
            <w:tcW w:w="380" w:type="dxa"/>
            <w:tcBorders>
              <w:top w:val="nil"/>
              <w:left w:val="nil"/>
              <w:bottom w:val="single" w:sz="4" w:space="0" w:color="auto"/>
              <w:right w:val="single" w:sz="4" w:space="0" w:color="auto"/>
            </w:tcBorders>
            <w:shd w:val="clear" w:color="auto" w:fill="auto"/>
            <w:noWrap/>
            <w:vAlign w:val="center"/>
            <w:hideMark/>
          </w:tcPr>
          <w:p w14:paraId="51F31B6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12</w:t>
            </w:r>
          </w:p>
        </w:tc>
      </w:tr>
      <w:tr w:rsidR="00021D83" w:rsidRPr="00CB6E95" w14:paraId="4AFA6138"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049CF7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6640" w:type="dxa"/>
            <w:tcBorders>
              <w:top w:val="nil"/>
              <w:left w:val="nil"/>
              <w:bottom w:val="single" w:sz="4" w:space="0" w:color="auto"/>
              <w:right w:val="single" w:sz="4" w:space="0" w:color="auto"/>
            </w:tcBorders>
            <w:shd w:val="clear" w:color="000000" w:fill="FFFFFF"/>
            <w:vAlign w:val="center"/>
            <w:hideMark/>
          </w:tcPr>
          <w:p w14:paraId="2AA99DD7"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Przedłużacz el. bębnowy 230V 4-gniazdowy, L-25m, P20,  przewód 3x2,5mm2 wyposażony w stopkę i uchwyt do przenoszenia, </w:t>
            </w:r>
            <w:proofErr w:type="spellStart"/>
            <w:r w:rsidRPr="00CB6E95">
              <w:rPr>
                <w:rFonts w:ascii="Times New Roman" w:eastAsia="Times New Roman" w:hAnsi="Times New Roman" w:cs="Times New Roman"/>
                <w:lang w:eastAsia="pl-PL"/>
              </w:rPr>
              <w:t>zabezp</w:t>
            </w:r>
            <w:proofErr w:type="spellEnd"/>
            <w:r w:rsidRPr="00CB6E95">
              <w:rPr>
                <w:rFonts w:ascii="Times New Roman" w:eastAsia="Times New Roman" w:hAnsi="Times New Roman" w:cs="Times New Roman"/>
                <w:lang w:eastAsia="pl-PL"/>
              </w:rPr>
              <w:t>. termiczne, gwarancja min. 12 m-</w:t>
            </w:r>
            <w:proofErr w:type="spellStart"/>
            <w:r w:rsidRPr="00CB6E95">
              <w:rPr>
                <w:rFonts w:ascii="Times New Roman" w:eastAsia="Times New Roman" w:hAnsi="Times New Roman" w:cs="Times New Roman"/>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48191A1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060BF76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41EB94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9B5CB1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380" w:type="dxa"/>
            <w:tcBorders>
              <w:top w:val="nil"/>
              <w:left w:val="nil"/>
              <w:bottom w:val="single" w:sz="4" w:space="0" w:color="auto"/>
              <w:right w:val="single" w:sz="4" w:space="0" w:color="auto"/>
            </w:tcBorders>
            <w:shd w:val="clear" w:color="000000" w:fill="FFFFFF"/>
            <w:noWrap/>
            <w:vAlign w:val="center"/>
            <w:hideMark/>
          </w:tcPr>
          <w:p w14:paraId="4E3D922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2B1C45E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6B3363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000000" w:fill="FFFFFF"/>
            <w:noWrap/>
            <w:vAlign w:val="center"/>
            <w:hideMark/>
          </w:tcPr>
          <w:p w14:paraId="5433C0C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076B8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45839CA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auto" w:fill="auto"/>
            <w:noWrap/>
            <w:vAlign w:val="center"/>
            <w:hideMark/>
          </w:tcPr>
          <w:p w14:paraId="651E003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24C590A6"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270802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16.</w:t>
            </w:r>
          </w:p>
        </w:tc>
        <w:tc>
          <w:tcPr>
            <w:tcW w:w="6640" w:type="dxa"/>
            <w:tcBorders>
              <w:top w:val="nil"/>
              <w:left w:val="nil"/>
              <w:bottom w:val="single" w:sz="4" w:space="0" w:color="auto"/>
              <w:right w:val="single" w:sz="4" w:space="0" w:color="auto"/>
            </w:tcBorders>
            <w:shd w:val="clear" w:color="000000" w:fill="FFFFFF"/>
            <w:vAlign w:val="center"/>
            <w:hideMark/>
          </w:tcPr>
          <w:p w14:paraId="30F04336"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Przedłużacz el. bębnowy 230V 4-gniazdowy, L-50m, IP20,  przewód 3x2,5, wyposażony w stopkę i uchwyt do przenoszenia, </w:t>
            </w:r>
            <w:proofErr w:type="spellStart"/>
            <w:r w:rsidRPr="00CB6E95">
              <w:rPr>
                <w:rFonts w:ascii="Times New Roman" w:eastAsia="Times New Roman" w:hAnsi="Times New Roman" w:cs="Times New Roman"/>
                <w:color w:val="000000"/>
                <w:lang w:eastAsia="pl-PL"/>
              </w:rPr>
              <w:t>zabezp</w:t>
            </w:r>
            <w:proofErr w:type="spellEnd"/>
            <w:r w:rsidRPr="00CB6E95">
              <w:rPr>
                <w:rFonts w:ascii="Times New Roman" w:eastAsia="Times New Roman" w:hAnsi="Times New Roman" w:cs="Times New Roman"/>
                <w:color w:val="000000"/>
                <w:lang w:eastAsia="pl-PL"/>
              </w:rPr>
              <w:t>. termiczne, gwarancja min. 12 m-</w:t>
            </w:r>
            <w:proofErr w:type="spellStart"/>
            <w:r w:rsidRPr="00CB6E95">
              <w:rPr>
                <w:rFonts w:ascii="Times New Roman" w:eastAsia="Times New Roman" w:hAnsi="Times New Roman" w:cs="Times New Roman"/>
                <w:color w:val="000000"/>
                <w:lang w:eastAsia="pl-PL"/>
              </w:rPr>
              <w:t>cy</w:t>
            </w:r>
            <w:proofErr w:type="spellEnd"/>
          </w:p>
        </w:tc>
        <w:tc>
          <w:tcPr>
            <w:tcW w:w="400" w:type="dxa"/>
            <w:tcBorders>
              <w:top w:val="nil"/>
              <w:left w:val="nil"/>
              <w:bottom w:val="single" w:sz="4" w:space="0" w:color="auto"/>
              <w:right w:val="single" w:sz="4" w:space="0" w:color="auto"/>
            </w:tcBorders>
            <w:shd w:val="clear" w:color="000000" w:fill="FFFFFF"/>
            <w:noWrap/>
            <w:vAlign w:val="center"/>
            <w:hideMark/>
          </w:tcPr>
          <w:p w14:paraId="0C4F449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58061FE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7E02C7B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auto" w:fill="auto"/>
            <w:noWrap/>
            <w:vAlign w:val="center"/>
            <w:hideMark/>
          </w:tcPr>
          <w:p w14:paraId="4BB4BFC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702DF85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2E9D845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auto" w:fill="auto"/>
            <w:noWrap/>
            <w:vAlign w:val="center"/>
            <w:hideMark/>
          </w:tcPr>
          <w:p w14:paraId="6BEAC9C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294CD9A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0445974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380" w:type="dxa"/>
            <w:tcBorders>
              <w:top w:val="nil"/>
              <w:left w:val="nil"/>
              <w:bottom w:val="single" w:sz="4" w:space="0" w:color="auto"/>
              <w:right w:val="single" w:sz="4" w:space="0" w:color="auto"/>
            </w:tcBorders>
            <w:shd w:val="clear" w:color="auto" w:fill="auto"/>
            <w:noWrap/>
            <w:vAlign w:val="center"/>
            <w:hideMark/>
          </w:tcPr>
          <w:p w14:paraId="7CC97BE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auto" w:fill="auto"/>
            <w:noWrap/>
            <w:vAlign w:val="center"/>
            <w:hideMark/>
          </w:tcPr>
          <w:p w14:paraId="58A3F39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14</w:t>
            </w:r>
          </w:p>
        </w:tc>
      </w:tr>
      <w:tr w:rsidR="00021D83" w:rsidRPr="00CB6E95" w14:paraId="498B89A3"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4A4AF62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17.</w:t>
            </w:r>
          </w:p>
        </w:tc>
        <w:tc>
          <w:tcPr>
            <w:tcW w:w="6640" w:type="dxa"/>
            <w:tcBorders>
              <w:top w:val="nil"/>
              <w:left w:val="nil"/>
              <w:bottom w:val="single" w:sz="4" w:space="0" w:color="auto"/>
              <w:right w:val="single" w:sz="4" w:space="0" w:color="auto"/>
            </w:tcBorders>
            <w:shd w:val="clear" w:color="000000" w:fill="FFFFFF"/>
            <w:vAlign w:val="center"/>
            <w:hideMark/>
          </w:tcPr>
          <w:p w14:paraId="38D181A5"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Termowentylator o mocy 2,0kW (regulacja mocy) z termostatem, kolor szary lub czarny, zasilanie 230V/ 50 </w:t>
            </w:r>
            <w:proofErr w:type="spellStart"/>
            <w:r w:rsidRPr="00CB6E95">
              <w:rPr>
                <w:rFonts w:ascii="Times New Roman" w:eastAsia="Times New Roman" w:hAnsi="Times New Roman" w:cs="Times New Roman"/>
                <w:lang w:eastAsia="pl-PL"/>
              </w:rPr>
              <w:t>Hz</w:t>
            </w:r>
            <w:proofErr w:type="spellEnd"/>
            <w:r w:rsidRPr="00CB6E95">
              <w:rPr>
                <w:rFonts w:ascii="Times New Roman" w:eastAsia="Times New Roman" w:hAnsi="Times New Roman" w:cs="Times New Roman"/>
                <w:lang w:eastAsia="pl-PL"/>
              </w:rPr>
              <w:t>, gwarancja min. 12 m-</w:t>
            </w:r>
            <w:proofErr w:type="spellStart"/>
            <w:r w:rsidRPr="00CB6E95">
              <w:rPr>
                <w:rFonts w:ascii="Times New Roman" w:eastAsia="Times New Roman" w:hAnsi="Times New Roman" w:cs="Times New Roman"/>
                <w:lang w:eastAsia="pl-PL"/>
              </w:rPr>
              <w:t>cy</w:t>
            </w:r>
            <w:proofErr w:type="spellEnd"/>
            <w:r w:rsidRPr="00CB6E95">
              <w:rPr>
                <w:rFonts w:ascii="Times New Roman" w:eastAsia="Times New Roman" w:hAnsi="Times New Roman" w:cs="Times New Roman"/>
                <w:lang w:eastAsia="pl-PL"/>
              </w:rPr>
              <w:t>, instrukcja w jęz. polskim.</w:t>
            </w:r>
          </w:p>
        </w:tc>
        <w:tc>
          <w:tcPr>
            <w:tcW w:w="400" w:type="dxa"/>
            <w:tcBorders>
              <w:top w:val="nil"/>
              <w:left w:val="nil"/>
              <w:bottom w:val="single" w:sz="4" w:space="0" w:color="auto"/>
              <w:right w:val="single" w:sz="4" w:space="0" w:color="auto"/>
            </w:tcBorders>
            <w:shd w:val="clear" w:color="000000" w:fill="FFFFFF"/>
            <w:noWrap/>
            <w:vAlign w:val="center"/>
            <w:hideMark/>
          </w:tcPr>
          <w:p w14:paraId="5867641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1178B03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5E0BDA6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7C5BD3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380" w:type="dxa"/>
            <w:tcBorders>
              <w:top w:val="nil"/>
              <w:left w:val="nil"/>
              <w:bottom w:val="single" w:sz="4" w:space="0" w:color="auto"/>
              <w:right w:val="single" w:sz="4" w:space="0" w:color="auto"/>
            </w:tcBorders>
            <w:shd w:val="clear" w:color="000000" w:fill="FFFFFF"/>
            <w:noWrap/>
            <w:vAlign w:val="center"/>
            <w:hideMark/>
          </w:tcPr>
          <w:p w14:paraId="47F9AC9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506012F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0C4B1A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64E0FDC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2675BE6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0E1529F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CF8A2D4"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18</w:t>
            </w:r>
          </w:p>
        </w:tc>
      </w:tr>
      <w:tr w:rsidR="00021D83" w:rsidRPr="00CB6E95" w14:paraId="39F3E9B4"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092C1E4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18.</w:t>
            </w:r>
          </w:p>
        </w:tc>
        <w:tc>
          <w:tcPr>
            <w:tcW w:w="6640" w:type="dxa"/>
            <w:tcBorders>
              <w:top w:val="nil"/>
              <w:left w:val="nil"/>
              <w:bottom w:val="single" w:sz="4" w:space="0" w:color="auto"/>
              <w:right w:val="single" w:sz="4" w:space="0" w:color="auto"/>
            </w:tcBorders>
            <w:shd w:val="clear" w:color="000000" w:fill="FFFFFF"/>
            <w:vAlign w:val="center"/>
            <w:hideMark/>
          </w:tcPr>
          <w:p w14:paraId="7C91C754"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biurkowy, moc min. 40W, zasilanie 230V/50Hz, średnica wiatraka min. 30 cm, 3 prędkości nawiewu, oscylacja pozioma, kolor – biały lub szary,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00" w:type="dxa"/>
            <w:tcBorders>
              <w:top w:val="nil"/>
              <w:left w:val="nil"/>
              <w:bottom w:val="single" w:sz="4" w:space="0" w:color="auto"/>
              <w:right w:val="single" w:sz="4" w:space="0" w:color="auto"/>
            </w:tcBorders>
            <w:shd w:val="clear" w:color="000000" w:fill="FFFFFF"/>
            <w:noWrap/>
            <w:vAlign w:val="center"/>
            <w:hideMark/>
          </w:tcPr>
          <w:p w14:paraId="7F98DD4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266E892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799036D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C95C81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092A650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000000" w:fill="FFFFFF"/>
            <w:noWrap/>
            <w:vAlign w:val="center"/>
            <w:hideMark/>
          </w:tcPr>
          <w:p w14:paraId="3A72F11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697217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4EEBE1F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000000" w:fill="FFFFFF"/>
            <w:noWrap/>
            <w:vAlign w:val="center"/>
            <w:hideMark/>
          </w:tcPr>
          <w:p w14:paraId="4A47C33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E19586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380" w:type="dxa"/>
            <w:tcBorders>
              <w:top w:val="nil"/>
              <w:left w:val="nil"/>
              <w:bottom w:val="single" w:sz="4" w:space="0" w:color="auto"/>
              <w:right w:val="single" w:sz="4" w:space="0" w:color="auto"/>
            </w:tcBorders>
            <w:shd w:val="clear" w:color="auto" w:fill="auto"/>
            <w:noWrap/>
            <w:vAlign w:val="center"/>
            <w:hideMark/>
          </w:tcPr>
          <w:p w14:paraId="6D60E9BD"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45</w:t>
            </w:r>
          </w:p>
        </w:tc>
      </w:tr>
      <w:tr w:rsidR="00021D83" w:rsidRPr="00CB6E95" w14:paraId="4BB9F3D3" w14:textId="77777777" w:rsidTr="00021D83">
        <w:trPr>
          <w:trHeight w:val="63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5D59636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19.</w:t>
            </w:r>
          </w:p>
        </w:tc>
        <w:tc>
          <w:tcPr>
            <w:tcW w:w="6640" w:type="dxa"/>
            <w:tcBorders>
              <w:top w:val="nil"/>
              <w:left w:val="nil"/>
              <w:bottom w:val="single" w:sz="4" w:space="0" w:color="auto"/>
              <w:right w:val="single" w:sz="4" w:space="0" w:color="auto"/>
            </w:tcBorders>
            <w:shd w:val="clear" w:color="000000" w:fill="FFFFFF"/>
            <w:vAlign w:val="center"/>
            <w:hideMark/>
          </w:tcPr>
          <w:p w14:paraId="4947250F"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łazienkowy fi 125mm; moc: 9,1 W; wydajność min  152m3/h, 230V, biały</w:t>
            </w:r>
          </w:p>
        </w:tc>
        <w:tc>
          <w:tcPr>
            <w:tcW w:w="400" w:type="dxa"/>
            <w:tcBorders>
              <w:top w:val="nil"/>
              <w:left w:val="nil"/>
              <w:bottom w:val="single" w:sz="4" w:space="0" w:color="auto"/>
              <w:right w:val="single" w:sz="4" w:space="0" w:color="auto"/>
            </w:tcBorders>
            <w:shd w:val="clear" w:color="000000" w:fill="FFFFFF"/>
            <w:noWrap/>
            <w:vAlign w:val="center"/>
            <w:hideMark/>
          </w:tcPr>
          <w:p w14:paraId="4965849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569C946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380" w:type="dxa"/>
            <w:tcBorders>
              <w:top w:val="nil"/>
              <w:left w:val="nil"/>
              <w:bottom w:val="single" w:sz="4" w:space="0" w:color="auto"/>
              <w:right w:val="single" w:sz="4" w:space="0" w:color="auto"/>
            </w:tcBorders>
            <w:shd w:val="clear" w:color="000000" w:fill="FFFFFF"/>
            <w:noWrap/>
            <w:vAlign w:val="center"/>
            <w:hideMark/>
          </w:tcPr>
          <w:p w14:paraId="4FF5534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380" w:type="dxa"/>
            <w:tcBorders>
              <w:top w:val="nil"/>
              <w:left w:val="nil"/>
              <w:bottom w:val="single" w:sz="4" w:space="0" w:color="auto"/>
              <w:right w:val="single" w:sz="4" w:space="0" w:color="auto"/>
            </w:tcBorders>
            <w:shd w:val="clear" w:color="auto" w:fill="auto"/>
            <w:noWrap/>
            <w:vAlign w:val="center"/>
            <w:hideMark/>
          </w:tcPr>
          <w:p w14:paraId="1188EFA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4D5E0B1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2BDB76A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D629DB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4</w:t>
            </w:r>
          </w:p>
        </w:tc>
        <w:tc>
          <w:tcPr>
            <w:tcW w:w="380" w:type="dxa"/>
            <w:tcBorders>
              <w:top w:val="nil"/>
              <w:left w:val="nil"/>
              <w:bottom w:val="single" w:sz="4" w:space="0" w:color="auto"/>
              <w:right w:val="single" w:sz="4" w:space="0" w:color="auto"/>
            </w:tcBorders>
            <w:shd w:val="clear" w:color="000000" w:fill="FFFFFF"/>
            <w:noWrap/>
            <w:vAlign w:val="center"/>
            <w:hideMark/>
          </w:tcPr>
          <w:p w14:paraId="6B4A055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1BAF45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4C3C16C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841B498"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10</w:t>
            </w:r>
          </w:p>
        </w:tc>
      </w:tr>
      <w:tr w:rsidR="00021D83" w:rsidRPr="00CB6E95" w14:paraId="4E128AD1" w14:textId="77777777" w:rsidTr="00021D83">
        <w:trPr>
          <w:trHeight w:val="945"/>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7CBBFD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20.</w:t>
            </w:r>
          </w:p>
        </w:tc>
        <w:tc>
          <w:tcPr>
            <w:tcW w:w="6640" w:type="dxa"/>
            <w:tcBorders>
              <w:top w:val="nil"/>
              <w:left w:val="nil"/>
              <w:bottom w:val="single" w:sz="4" w:space="0" w:color="auto"/>
              <w:right w:val="single" w:sz="4" w:space="0" w:color="auto"/>
            </w:tcBorders>
            <w:shd w:val="clear" w:color="000000" w:fill="FFFFFF"/>
            <w:vAlign w:val="bottom"/>
            <w:hideMark/>
          </w:tcPr>
          <w:p w14:paraId="1E8C75CD"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osiowy ścienny: wydajność min. 100m3/h; ciśnienie stateczne do 34 PA; max. Temp. Pracy 40st.C; IPX4; moc 15W, 230V, wym. Ok 156x125 mm</w:t>
            </w:r>
          </w:p>
        </w:tc>
        <w:tc>
          <w:tcPr>
            <w:tcW w:w="400" w:type="dxa"/>
            <w:tcBorders>
              <w:top w:val="nil"/>
              <w:left w:val="nil"/>
              <w:bottom w:val="single" w:sz="4" w:space="0" w:color="auto"/>
              <w:right w:val="single" w:sz="4" w:space="0" w:color="auto"/>
            </w:tcBorders>
            <w:shd w:val="clear" w:color="000000" w:fill="FFFFFF"/>
            <w:noWrap/>
            <w:vAlign w:val="center"/>
            <w:hideMark/>
          </w:tcPr>
          <w:p w14:paraId="0D8FFE4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6819FA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380" w:type="dxa"/>
            <w:tcBorders>
              <w:top w:val="nil"/>
              <w:left w:val="nil"/>
              <w:bottom w:val="single" w:sz="4" w:space="0" w:color="auto"/>
              <w:right w:val="single" w:sz="4" w:space="0" w:color="auto"/>
            </w:tcBorders>
            <w:shd w:val="clear" w:color="000000" w:fill="FFFFFF"/>
            <w:noWrap/>
            <w:vAlign w:val="center"/>
            <w:hideMark/>
          </w:tcPr>
          <w:p w14:paraId="479B8B6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540133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762CDC5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320D255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D5EFFB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0085837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000000" w:fill="FFFFFF"/>
            <w:noWrap/>
            <w:vAlign w:val="center"/>
            <w:hideMark/>
          </w:tcPr>
          <w:p w14:paraId="1D10967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068215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5D456CB"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r>
      <w:tr w:rsidR="00021D83" w:rsidRPr="00CB6E95" w14:paraId="57C0D0EC" w14:textId="77777777" w:rsidTr="00021D83">
        <w:trPr>
          <w:trHeight w:val="126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86446B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21.</w:t>
            </w:r>
          </w:p>
        </w:tc>
        <w:tc>
          <w:tcPr>
            <w:tcW w:w="6640" w:type="dxa"/>
            <w:tcBorders>
              <w:top w:val="nil"/>
              <w:left w:val="nil"/>
              <w:bottom w:val="single" w:sz="4" w:space="0" w:color="auto"/>
              <w:right w:val="single" w:sz="4" w:space="0" w:color="auto"/>
            </w:tcBorders>
            <w:shd w:val="clear" w:color="000000" w:fill="FFFFFF"/>
            <w:vAlign w:val="center"/>
            <w:hideMark/>
          </w:tcPr>
          <w:p w14:paraId="79F9F607"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Wentylator podłogowy o mocy min. 50W, zasilanie 230V/50Hz, średnica wiatraka min. 40 cm, regulowana wysokość, sterowanie mechaniczne, 3 prędkości nawiewu, oscylacja pozioma, kolor – biały lub szary, gwarancja min. 12 m-</w:t>
            </w:r>
            <w:proofErr w:type="spellStart"/>
            <w:r w:rsidRPr="00CB6E95">
              <w:rPr>
                <w:rFonts w:ascii="Times New Roman" w:eastAsia="Times New Roman" w:hAnsi="Times New Roman" w:cs="Times New Roman"/>
                <w:color w:val="000000"/>
                <w:lang w:eastAsia="pl-PL"/>
              </w:rPr>
              <w:t>cy</w:t>
            </w:r>
            <w:proofErr w:type="spellEnd"/>
            <w:r w:rsidRPr="00CB6E95">
              <w:rPr>
                <w:rFonts w:ascii="Times New Roman" w:eastAsia="Times New Roman" w:hAnsi="Times New Roman" w:cs="Times New Roman"/>
                <w:color w:val="000000"/>
                <w:lang w:eastAsia="pl-PL"/>
              </w:rPr>
              <w:t>, instrukcja w jęz. polskim.</w:t>
            </w:r>
          </w:p>
        </w:tc>
        <w:tc>
          <w:tcPr>
            <w:tcW w:w="400" w:type="dxa"/>
            <w:tcBorders>
              <w:top w:val="nil"/>
              <w:left w:val="nil"/>
              <w:bottom w:val="single" w:sz="4" w:space="0" w:color="auto"/>
              <w:right w:val="single" w:sz="4" w:space="0" w:color="auto"/>
            </w:tcBorders>
            <w:shd w:val="clear" w:color="000000" w:fill="FFFFFF"/>
            <w:noWrap/>
            <w:vAlign w:val="center"/>
            <w:hideMark/>
          </w:tcPr>
          <w:p w14:paraId="05606E0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000000" w:fill="FFFFFF"/>
            <w:noWrap/>
            <w:vAlign w:val="center"/>
            <w:hideMark/>
          </w:tcPr>
          <w:p w14:paraId="5F6A6D7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10F572E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3345BC2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9</w:t>
            </w:r>
          </w:p>
        </w:tc>
        <w:tc>
          <w:tcPr>
            <w:tcW w:w="380" w:type="dxa"/>
            <w:tcBorders>
              <w:top w:val="nil"/>
              <w:left w:val="nil"/>
              <w:bottom w:val="single" w:sz="4" w:space="0" w:color="auto"/>
              <w:right w:val="single" w:sz="4" w:space="0" w:color="auto"/>
            </w:tcBorders>
            <w:shd w:val="clear" w:color="000000" w:fill="FFFFFF"/>
            <w:noWrap/>
            <w:vAlign w:val="center"/>
            <w:hideMark/>
          </w:tcPr>
          <w:p w14:paraId="154FA21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000000" w:fill="FFFFFF"/>
            <w:noWrap/>
            <w:vAlign w:val="center"/>
            <w:hideMark/>
          </w:tcPr>
          <w:p w14:paraId="2B09631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222AEE9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641058D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5</w:t>
            </w:r>
          </w:p>
        </w:tc>
        <w:tc>
          <w:tcPr>
            <w:tcW w:w="380" w:type="dxa"/>
            <w:tcBorders>
              <w:top w:val="nil"/>
              <w:left w:val="nil"/>
              <w:bottom w:val="single" w:sz="4" w:space="0" w:color="auto"/>
              <w:right w:val="single" w:sz="4" w:space="0" w:color="auto"/>
            </w:tcBorders>
            <w:shd w:val="clear" w:color="000000" w:fill="FFFFFF"/>
            <w:noWrap/>
            <w:vAlign w:val="center"/>
            <w:hideMark/>
          </w:tcPr>
          <w:p w14:paraId="622D3A9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6</w:t>
            </w:r>
          </w:p>
        </w:tc>
        <w:tc>
          <w:tcPr>
            <w:tcW w:w="380" w:type="dxa"/>
            <w:tcBorders>
              <w:top w:val="nil"/>
              <w:left w:val="nil"/>
              <w:bottom w:val="single" w:sz="4" w:space="0" w:color="auto"/>
              <w:right w:val="single" w:sz="4" w:space="0" w:color="auto"/>
            </w:tcBorders>
            <w:shd w:val="clear" w:color="auto" w:fill="auto"/>
            <w:noWrap/>
            <w:vAlign w:val="center"/>
            <w:hideMark/>
          </w:tcPr>
          <w:p w14:paraId="7C2CE6A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380" w:type="dxa"/>
            <w:tcBorders>
              <w:top w:val="nil"/>
              <w:left w:val="nil"/>
              <w:bottom w:val="single" w:sz="4" w:space="0" w:color="auto"/>
              <w:right w:val="single" w:sz="4" w:space="0" w:color="auto"/>
            </w:tcBorders>
            <w:shd w:val="clear" w:color="auto" w:fill="auto"/>
            <w:noWrap/>
            <w:vAlign w:val="center"/>
            <w:hideMark/>
          </w:tcPr>
          <w:p w14:paraId="619978EC"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75</w:t>
            </w:r>
          </w:p>
        </w:tc>
      </w:tr>
      <w:tr w:rsidR="00021D83" w:rsidRPr="00CB6E95" w14:paraId="05BA1971" w14:textId="77777777" w:rsidTr="00021D83">
        <w:trPr>
          <w:trHeight w:val="12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1B1BC9C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22.</w:t>
            </w:r>
          </w:p>
        </w:tc>
        <w:tc>
          <w:tcPr>
            <w:tcW w:w="6640" w:type="dxa"/>
            <w:tcBorders>
              <w:top w:val="nil"/>
              <w:left w:val="nil"/>
              <w:bottom w:val="single" w:sz="4" w:space="0" w:color="auto"/>
              <w:right w:val="single" w:sz="4" w:space="0" w:color="auto"/>
            </w:tcBorders>
            <w:shd w:val="clear" w:color="000000" w:fill="FFFFFF"/>
            <w:vAlign w:val="center"/>
            <w:hideMark/>
          </w:tcPr>
          <w:p w14:paraId="14178054"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Piec akumulacyjny statyczny, moc min. 2,25 kW, do ogrzewania pomieszczeń o kubaturze  ok. 30m2, regulacja poboru energii, termostat pokojowy, dwustopniowa dmuchawa, wymiary: szer. x wys. x gł. min. 600 x 700 x 195, . Gwarancja 24 miesiące. Instrukcja w jęz. polskim.</w:t>
            </w:r>
          </w:p>
        </w:tc>
        <w:tc>
          <w:tcPr>
            <w:tcW w:w="400" w:type="dxa"/>
            <w:tcBorders>
              <w:top w:val="nil"/>
              <w:left w:val="nil"/>
              <w:bottom w:val="single" w:sz="4" w:space="0" w:color="auto"/>
              <w:right w:val="single" w:sz="4" w:space="0" w:color="auto"/>
            </w:tcBorders>
            <w:shd w:val="clear" w:color="auto" w:fill="auto"/>
            <w:noWrap/>
            <w:vAlign w:val="bottom"/>
            <w:hideMark/>
          </w:tcPr>
          <w:p w14:paraId="64A2C51E" w14:textId="360830EF" w:rsidR="00021D83" w:rsidRPr="00CB6E95" w:rsidRDefault="00021D83" w:rsidP="004717CA">
            <w:pPr>
              <w:spacing w:after="0"/>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r w:rsidR="004717CA" w:rsidRPr="004717CA">
              <w:rPr>
                <w:rFonts w:ascii="Times New Roman" w:eastAsia="Times New Roman" w:hAnsi="Times New Roman" w:cs="Times New Roman"/>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53710F5A"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366C86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923406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869BA1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B14803B"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auto" w:fill="auto"/>
            <w:noWrap/>
            <w:vAlign w:val="center"/>
            <w:hideMark/>
          </w:tcPr>
          <w:p w14:paraId="5C88580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5A5393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E91C44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380" w:type="dxa"/>
            <w:tcBorders>
              <w:top w:val="nil"/>
              <w:left w:val="nil"/>
              <w:bottom w:val="single" w:sz="4" w:space="0" w:color="auto"/>
              <w:right w:val="single" w:sz="4" w:space="0" w:color="auto"/>
            </w:tcBorders>
            <w:shd w:val="clear" w:color="auto" w:fill="auto"/>
            <w:noWrap/>
            <w:vAlign w:val="center"/>
            <w:hideMark/>
          </w:tcPr>
          <w:p w14:paraId="1924DAC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5EAA49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w:t>
            </w:r>
          </w:p>
        </w:tc>
      </w:tr>
      <w:tr w:rsidR="00021D83" w:rsidRPr="00CB6E95" w14:paraId="36ECABC2" w14:textId="77777777" w:rsidTr="00021D83">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4F6EC7E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23.</w:t>
            </w:r>
          </w:p>
        </w:tc>
        <w:tc>
          <w:tcPr>
            <w:tcW w:w="6640" w:type="dxa"/>
            <w:tcBorders>
              <w:top w:val="nil"/>
              <w:left w:val="nil"/>
              <w:bottom w:val="single" w:sz="4" w:space="0" w:color="auto"/>
              <w:right w:val="single" w:sz="4" w:space="0" w:color="auto"/>
            </w:tcBorders>
            <w:shd w:val="clear" w:color="auto" w:fill="auto"/>
            <w:vAlign w:val="bottom"/>
            <w:hideMark/>
          </w:tcPr>
          <w:p w14:paraId="67F90B64"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Wentylator osiowy, naścienny, 230V, 50 </w:t>
            </w:r>
            <w:proofErr w:type="spellStart"/>
            <w:r w:rsidRPr="00CB6E95">
              <w:rPr>
                <w:rFonts w:ascii="Times New Roman" w:eastAsia="Times New Roman" w:hAnsi="Times New Roman" w:cs="Times New Roman"/>
                <w:color w:val="000000"/>
                <w:lang w:eastAsia="pl-PL"/>
              </w:rPr>
              <w:t>Hz</w:t>
            </w:r>
            <w:proofErr w:type="spellEnd"/>
            <w:r w:rsidRPr="00CB6E95">
              <w:rPr>
                <w:rFonts w:ascii="Times New Roman" w:eastAsia="Times New Roman" w:hAnsi="Times New Roman" w:cs="Times New Roman"/>
                <w:color w:val="000000"/>
                <w:lang w:eastAsia="pl-PL"/>
              </w:rPr>
              <w:t>, wydajność 98/m3, 14W, wyposażony w czujnik ruchu., wymiary ok160x135x90 mm.</w:t>
            </w:r>
          </w:p>
        </w:tc>
        <w:tc>
          <w:tcPr>
            <w:tcW w:w="400" w:type="dxa"/>
            <w:tcBorders>
              <w:top w:val="nil"/>
              <w:left w:val="nil"/>
              <w:bottom w:val="single" w:sz="4" w:space="0" w:color="auto"/>
              <w:right w:val="single" w:sz="4" w:space="0" w:color="auto"/>
            </w:tcBorders>
            <w:shd w:val="clear" w:color="auto" w:fill="auto"/>
            <w:noWrap/>
            <w:vAlign w:val="bottom"/>
            <w:hideMark/>
          </w:tcPr>
          <w:p w14:paraId="5836E6ED" w14:textId="54EB87F7" w:rsidR="00021D83" w:rsidRPr="00CB6E95" w:rsidRDefault="00021D83" w:rsidP="00CB6E95">
            <w:pPr>
              <w:spacing w:after="0"/>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r w:rsidR="004717CA" w:rsidRPr="004717CA">
              <w:rPr>
                <w:rFonts w:ascii="Times New Roman" w:eastAsia="Times New Roman" w:hAnsi="Times New Roman" w:cs="Times New Roman"/>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4D45E5A4"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D87B2B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9E03D7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AA4064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2190D2A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4BEDAE0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83B05B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B56DA8E"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E0B3F5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30</w:t>
            </w:r>
          </w:p>
        </w:tc>
        <w:tc>
          <w:tcPr>
            <w:tcW w:w="380" w:type="dxa"/>
            <w:tcBorders>
              <w:top w:val="nil"/>
              <w:left w:val="nil"/>
              <w:bottom w:val="single" w:sz="4" w:space="0" w:color="auto"/>
              <w:right w:val="single" w:sz="4" w:space="0" w:color="auto"/>
            </w:tcBorders>
            <w:shd w:val="clear" w:color="auto" w:fill="auto"/>
            <w:noWrap/>
            <w:vAlign w:val="center"/>
            <w:hideMark/>
          </w:tcPr>
          <w:p w14:paraId="3089F0EE"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30</w:t>
            </w:r>
          </w:p>
        </w:tc>
      </w:tr>
      <w:tr w:rsidR="00021D83" w:rsidRPr="00CB6E95" w14:paraId="2B808ECD" w14:textId="77777777" w:rsidTr="00021D83">
        <w:trPr>
          <w:trHeight w:val="9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30860E6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24.</w:t>
            </w:r>
          </w:p>
        </w:tc>
        <w:tc>
          <w:tcPr>
            <w:tcW w:w="6640" w:type="dxa"/>
            <w:tcBorders>
              <w:top w:val="nil"/>
              <w:left w:val="nil"/>
              <w:bottom w:val="single" w:sz="4" w:space="0" w:color="auto"/>
              <w:right w:val="single" w:sz="4" w:space="0" w:color="auto"/>
            </w:tcBorders>
            <w:shd w:val="clear" w:color="auto" w:fill="auto"/>
            <w:vAlign w:val="bottom"/>
            <w:hideMark/>
          </w:tcPr>
          <w:p w14:paraId="21E2CECC"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Naświetlacz bezprzewodowy LED 10W, 6500K, 30000h,  akumulator Li-</w:t>
            </w:r>
            <w:proofErr w:type="spellStart"/>
            <w:r w:rsidRPr="00CB6E95">
              <w:rPr>
                <w:rFonts w:ascii="Times New Roman" w:eastAsia="Times New Roman" w:hAnsi="Times New Roman" w:cs="Times New Roman"/>
                <w:color w:val="000000"/>
                <w:lang w:eastAsia="pl-PL"/>
              </w:rPr>
              <w:t>ion</w:t>
            </w:r>
            <w:proofErr w:type="spellEnd"/>
            <w:r w:rsidRPr="00CB6E95">
              <w:rPr>
                <w:rFonts w:ascii="Times New Roman" w:eastAsia="Times New Roman" w:hAnsi="Times New Roman" w:cs="Times New Roman"/>
                <w:color w:val="000000"/>
                <w:lang w:eastAsia="pl-PL"/>
              </w:rPr>
              <w:t xml:space="preserve"> 7,4 V 2600mAhIP54. w zestawie z ładowarką samochodową oraz sieciową </w:t>
            </w:r>
          </w:p>
        </w:tc>
        <w:tc>
          <w:tcPr>
            <w:tcW w:w="400" w:type="dxa"/>
            <w:tcBorders>
              <w:top w:val="nil"/>
              <w:left w:val="nil"/>
              <w:bottom w:val="single" w:sz="4" w:space="0" w:color="auto"/>
              <w:right w:val="single" w:sz="4" w:space="0" w:color="auto"/>
            </w:tcBorders>
            <w:shd w:val="clear" w:color="auto" w:fill="auto"/>
            <w:noWrap/>
            <w:vAlign w:val="bottom"/>
            <w:hideMark/>
          </w:tcPr>
          <w:p w14:paraId="152431FE" w14:textId="189D8962" w:rsidR="00021D83" w:rsidRPr="00CB6E95" w:rsidRDefault="00021D83" w:rsidP="00CB6E95">
            <w:pPr>
              <w:spacing w:after="0"/>
              <w:rPr>
                <w:rFonts w:ascii="Times New Roman" w:eastAsia="Times New Roman" w:hAnsi="Times New Roman" w:cs="Times New Roman"/>
                <w:color w:val="FF0000"/>
                <w:lang w:eastAsia="pl-PL"/>
              </w:rPr>
            </w:pPr>
            <w:r w:rsidRPr="004717CA">
              <w:rPr>
                <w:rFonts w:ascii="Times New Roman" w:eastAsia="Times New Roman" w:hAnsi="Times New Roman" w:cs="Times New Roman"/>
                <w:lang w:eastAsia="pl-PL"/>
              </w:rPr>
              <w:t> </w:t>
            </w:r>
            <w:r w:rsidR="004717CA" w:rsidRPr="004717CA">
              <w:rPr>
                <w:rFonts w:ascii="Times New Roman" w:eastAsia="Times New Roman" w:hAnsi="Times New Roman" w:cs="Times New Roman"/>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289E947F" w14:textId="77777777" w:rsidR="00021D83" w:rsidRPr="00CB6E95" w:rsidRDefault="00021D83" w:rsidP="00CB6E95">
            <w:pPr>
              <w:spacing w:after="0"/>
              <w:jc w:val="center"/>
              <w:rPr>
                <w:rFonts w:ascii="Times New Roman" w:eastAsia="Times New Roman" w:hAnsi="Times New Roman" w:cs="Times New Roman"/>
                <w:color w:val="FF0000"/>
                <w:lang w:eastAsia="pl-PL"/>
              </w:rPr>
            </w:pPr>
            <w:r w:rsidRPr="00CB6E95">
              <w:rPr>
                <w:rFonts w:ascii="Times New Roman" w:eastAsia="Times New Roman" w:hAnsi="Times New Roman" w:cs="Times New Roman"/>
                <w:color w:val="FF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66B3A0F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10</w:t>
            </w:r>
          </w:p>
        </w:tc>
        <w:tc>
          <w:tcPr>
            <w:tcW w:w="380" w:type="dxa"/>
            <w:tcBorders>
              <w:top w:val="nil"/>
              <w:left w:val="nil"/>
              <w:bottom w:val="single" w:sz="4" w:space="0" w:color="auto"/>
              <w:right w:val="single" w:sz="4" w:space="0" w:color="auto"/>
            </w:tcBorders>
            <w:shd w:val="clear" w:color="auto" w:fill="auto"/>
            <w:noWrap/>
            <w:vAlign w:val="center"/>
            <w:hideMark/>
          </w:tcPr>
          <w:p w14:paraId="1432A229"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583B97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96FCBE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0EE082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36BB929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4F37D33"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C16FF4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380" w:type="dxa"/>
            <w:tcBorders>
              <w:top w:val="nil"/>
              <w:left w:val="nil"/>
              <w:bottom w:val="single" w:sz="4" w:space="0" w:color="auto"/>
              <w:right w:val="single" w:sz="4" w:space="0" w:color="auto"/>
            </w:tcBorders>
            <w:shd w:val="clear" w:color="auto" w:fill="auto"/>
            <w:noWrap/>
            <w:vAlign w:val="center"/>
            <w:hideMark/>
          </w:tcPr>
          <w:p w14:paraId="394BC991"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25</w:t>
            </w:r>
          </w:p>
        </w:tc>
      </w:tr>
      <w:tr w:rsidR="00021D83" w:rsidRPr="00CB6E95" w14:paraId="74DCD84C" w14:textId="77777777" w:rsidTr="00021D83">
        <w:trPr>
          <w:trHeight w:val="900"/>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14:paraId="7DF3211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25.</w:t>
            </w:r>
          </w:p>
        </w:tc>
        <w:tc>
          <w:tcPr>
            <w:tcW w:w="6640" w:type="dxa"/>
            <w:tcBorders>
              <w:top w:val="nil"/>
              <w:left w:val="nil"/>
              <w:bottom w:val="single" w:sz="4" w:space="0" w:color="auto"/>
              <w:right w:val="single" w:sz="4" w:space="0" w:color="auto"/>
            </w:tcBorders>
            <w:shd w:val="clear" w:color="auto" w:fill="auto"/>
            <w:vAlign w:val="bottom"/>
            <w:hideMark/>
          </w:tcPr>
          <w:p w14:paraId="734A6326" w14:textId="77777777"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Latarka LED 12V/4xR14 z tworzywa sztucznego, wyposażona w składaną rączkę oraz obrotową rozkładaną podstawę. W zestawie z ładowarką samochodową.</w:t>
            </w:r>
          </w:p>
        </w:tc>
        <w:tc>
          <w:tcPr>
            <w:tcW w:w="400" w:type="dxa"/>
            <w:tcBorders>
              <w:top w:val="nil"/>
              <w:left w:val="nil"/>
              <w:bottom w:val="single" w:sz="4" w:space="0" w:color="auto"/>
              <w:right w:val="single" w:sz="4" w:space="0" w:color="auto"/>
            </w:tcBorders>
            <w:shd w:val="clear" w:color="auto" w:fill="auto"/>
            <w:noWrap/>
            <w:vAlign w:val="bottom"/>
            <w:hideMark/>
          </w:tcPr>
          <w:p w14:paraId="07CA8E30" w14:textId="7487FB52" w:rsidR="00021D83" w:rsidRPr="00CB6E95" w:rsidRDefault="00021D83" w:rsidP="00CB6E95">
            <w:pPr>
              <w:spacing w:after="0"/>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r w:rsidR="004717CA">
              <w:rPr>
                <w:rFonts w:ascii="Times New Roman" w:eastAsia="Times New Roman" w:hAnsi="Times New Roman" w:cs="Times New Roman"/>
                <w:color w:val="000000"/>
                <w:lang w:eastAsia="pl-PL"/>
              </w:rPr>
              <w:t>szt.</w:t>
            </w:r>
          </w:p>
        </w:tc>
        <w:tc>
          <w:tcPr>
            <w:tcW w:w="400" w:type="dxa"/>
            <w:tcBorders>
              <w:top w:val="nil"/>
              <w:left w:val="nil"/>
              <w:bottom w:val="single" w:sz="4" w:space="0" w:color="auto"/>
              <w:right w:val="single" w:sz="4" w:space="0" w:color="auto"/>
            </w:tcBorders>
            <w:shd w:val="clear" w:color="auto" w:fill="auto"/>
            <w:noWrap/>
            <w:vAlign w:val="center"/>
            <w:hideMark/>
          </w:tcPr>
          <w:p w14:paraId="00BD71C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EC2847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76059F2"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66744E6"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12CAF6F0"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F6FFE54"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567C8547"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0211C771"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center"/>
            <w:hideMark/>
          </w:tcPr>
          <w:p w14:paraId="7F1CFAEF"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15</w:t>
            </w:r>
          </w:p>
        </w:tc>
        <w:tc>
          <w:tcPr>
            <w:tcW w:w="380" w:type="dxa"/>
            <w:tcBorders>
              <w:top w:val="nil"/>
              <w:left w:val="nil"/>
              <w:bottom w:val="single" w:sz="4" w:space="0" w:color="auto"/>
              <w:right w:val="single" w:sz="4" w:space="0" w:color="auto"/>
            </w:tcBorders>
            <w:shd w:val="clear" w:color="auto" w:fill="auto"/>
            <w:noWrap/>
            <w:vAlign w:val="center"/>
            <w:hideMark/>
          </w:tcPr>
          <w:p w14:paraId="15D3AE92" w14:textId="77777777" w:rsidR="00021D83" w:rsidRPr="00CB6E95" w:rsidRDefault="00021D83" w:rsidP="00CB6E95">
            <w:pPr>
              <w:spacing w:after="0"/>
              <w:jc w:val="center"/>
              <w:rPr>
                <w:rFonts w:ascii="Times New Roman" w:eastAsia="Times New Roman" w:hAnsi="Times New Roman" w:cs="Times New Roman"/>
                <w:b/>
                <w:bCs/>
                <w:color w:val="000000"/>
                <w:lang w:eastAsia="pl-PL"/>
              </w:rPr>
            </w:pPr>
            <w:r w:rsidRPr="00CB6E95">
              <w:rPr>
                <w:rFonts w:ascii="Times New Roman" w:eastAsia="Times New Roman" w:hAnsi="Times New Roman" w:cs="Times New Roman"/>
                <w:b/>
                <w:bCs/>
                <w:color w:val="000000"/>
                <w:lang w:eastAsia="pl-PL"/>
              </w:rPr>
              <w:t>15</w:t>
            </w:r>
          </w:p>
        </w:tc>
      </w:tr>
      <w:tr w:rsidR="00021D83" w:rsidRPr="00CB6E95" w14:paraId="0A0F0930" w14:textId="77777777" w:rsidTr="00021D83">
        <w:trPr>
          <w:trHeight w:val="300"/>
        </w:trPr>
        <w:tc>
          <w:tcPr>
            <w:tcW w:w="440" w:type="dxa"/>
            <w:tcBorders>
              <w:top w:val="nil"/>
              <w:left w:val="nil"/>
              <w:bottom w:val="nil"/>
              <w:right w:val="nil"/>
            </w:tcBorders>
            <w:shd w:val="clear" w:color="auto" w:fill="auto"/>
            <w:noWrap/>
            <w:vAlign w:val="bottom"/>
            <w:hideMark/>
          </w:tcPr>
          <w:p w14:paraId="5762E3D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auto" w:fill="auto"/>
            <w:noWrap/>
            <w:vAlign w:val="bottom"/>
            <w:hideMark/>
          </w:tcPr>
          <w:p w14:paraId="78054EC8" w14:textId="77777777" w:rsidR="00021D83" w:rsidRDefault="00021D83" w:rsidP="00CB6E95">
            <w:pPr>
              <w:spacing w:after="0"/>
              <w:rPr>
                <w:rFonts w:ascii="Times New Roman" w:eastAsia="Times New Roman" w:hAnsi="Times New Roman" w:cs="Times New Roman"/>
                <w:color w:val="000000"/>
                <w:lang w:eastAsia="pl-PL"/>
              </w:rPr>
            </w:pPr>
          </w:p>
          <w:p w14:paraId="07CB1E66" w14:textId="77777777" w:rsidR="008A0D1D" w:rsidRPr="00CB6E95" w:rsidRDefault="008A0D1D"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659F57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42B8C5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5B477F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76C2B8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BCFD01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E6EAC3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6D28EA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6B87FF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F1280B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3E0159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6A81A8A"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BCE4D23" w14:textId="77777777" w:rsidTr="00021D83">
        <w:trPr>
          <w:trHeight w:val="315"/>
        </w:trPr>
        <w:tc>
          <w:tcPr>
            <w:tcW w:w="440" w:type="dxa"/>
            <w:tcBorders>
              <w:top w:val="nil"/>
              <w:left w:val="nil"/>
              <w:bottom w:val="nil"/>
              <w:right w:val="nil"/>
            </w:tcBorders>
            <w:shd w:val="clear" w:color="auto" w:fill="auto"/>
            <w:noWrap/>
            <w:vAlign w:val="bottom"/>
            <w:hideMark/>
          </w:tcPr>
          <w:p w14:paraId="7DE01CD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19C09E2F" w14:textId="77777777" w:rsidR="00021D83" w:rsidRPr="00CB6E95" w:rsidRDefault="00021D83" w:rsidP="00CB6E95">
            <w:pPr>
              <w:spacing w:after="0"/>
              <w:rPr>
                <w:rFonts w:ascii="Times New Roman" w:eastAsia="Times New Roman" w:hAnsi="Times New Roman" w:cs="Times New Roman"/>
                <w:b/>
                <w:bCs/>
                <w:u w:val="single"/>
                <w:lang w:eastAsia="pl-PL"/>
              </w:rPr>
            </w:pPr>
            <w:r w:rsidRPr="00CB6E95">
              <w:rPr>
                <w:rFonts w:ascii="Times New Roman" w:eastAsia="Times New Roman" w:hAnsi="Times New Roman" w:cs="Times New Roman"/>
                <w:b/>
                <w:bCs/>
                <w:u w:val="single"/>
                <w:lang w:eastAsia="pl-PL"/>
              </w:rPr>
              <w:t>Miejsca dostawy:</w:t>
            </w:r>
          </w:p>
        </w:tc>
        <w:tc>
          <w:tcPr>
            <w:tcW w:w="400" w:type="dxa"/>
            <w:tcBorders>
              <w:top w:val="nil"/>
              <w:left w:val="nil"/>
              <w:bottom w:val="nil"/>
              <w:right w:val="nil"/>
            </w:tcBorders>
            <w:shd w:val="clear" w:color="auto" w:fill="auto"/>
            <w:noWrap/>
            <w:vAlign w:val="bottom"/>
            <w:hideMark/>
          </w:tcPr>
          <w:p w14:paraId="0D813EA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24C59E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6214A8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63520E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F3CA53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49B4AF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4985FC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49EC13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9671AB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379DAF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4D21DCE"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64907E1B" w14:textId="77777777" w:rsidTr="00021D83">
        <w:trPr>
          <w:trHeight w:val="315"/>
        </w:trPr>
        <w:tc>
          <w:tcPr>
            <w:tcW w:w="440" w:type="dxa"/>
            <w:tcBorders>
              <w:top w:val="nil"/>
              <w:left w:val="nil"/>
              <w:bottom w:val="nil"/>
              <w:right w:val="nil"/>
            </w:tcBorders>
            <w:shd w:val="clear" w:color="auto" w:fill="auto"/>
            <w:noWrap/>
            <w:vAlign w:val="bottom"/>
            <w:hideMark/>
          </w:tcPr>
          <w:p w14:paraId="447227B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6A6B1FFA"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Celestynów</w:t>
            </w:r>
          </w:p>
        </w:tc>
        <w:tc>
          <w:tcPr>
            <w:tcW w:w="400" w:type="dxa"/>
            <w:tcBorders>
              <w:top w:val="nil"/>
              <w:left w:val="nil"/>
              <w:bottom w:val="nil"/>
              <w:right w:val="nil"/>
            </w:tcBorders>
            <w:shd w:val="clear" w:color="auto" w:fill="auto"/>
            <w:noWrap/>
            <w:vAlign w:val="bottom"/>
            <w:hideMark/>
          </w:tcPr>
          <w:p w14:paraId="2AB69B0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A653F6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93DCAD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29BD9C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FFE4CD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9D6614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05F52E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3FBA3C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7C811C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15E76A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FFBA909"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37C3F4C1" w14:textId="77777777" w:rsidTr="00021D83">
        <w:trPr>
          <w:trHeight w:val="315"/>
        </w:trPr>
        <w:tc>
          <w:tcPr>
            <w:tcW w:w="440" w:type="dxa"/>
            <w:tcBorders>
              <w:top w:val="nil"/>
              <w:left w:val="nil"/>
              <w:bottom w:val="nil"/>
              <w:right w:val="nil"/>
            </w:tcBorders>
            <w:shd w:val="clear" w:color="auto" w:fill="auto"/>
            <w:noWrap/>
            <w:vAlign w:val="bottom"/>
            <w:hideMark/>
          </w:tcPr>
          <w:p w14:paraId="1642C8B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1B1B1ECD"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57, 05-430 Celestynów</w:t>
            </w:r>
          </w:p>
        </w:tc>
        <w:tc>
          <w:tcPr>
            <w:tcW w:w="400" w:type="dxa"/>
            <w:tcBorders>
              <w:top w:val="nil"/>
              <w:left w:val="nil"/>
              <w:bottom w:val="nil"/>
              <w:right w:val="nil"/>
            </w:tcBorders>
            <w:shd w:val="clear" w:color="auto" w:fill="auto"/>
            <w:noWrap/>
            <w:vAlign w:val="bottom"/>
            <w:hideMark/>
          </w:tcPr>
          <w:p w14:paraId="7A795DC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D0FD48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358A66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AF42D6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47DE76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D22924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251F14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CA1071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8997A8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2FDAAD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88EC262"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3909FFC5" w14:textId="77777777" w:rsidTr="00021D83">
        <w:trPr>
          <w:trHeight w:val="315"/>
        </w:trPr>
        <w:tc>
          <w:tcPr>
            <w:tcW w:w="440" w:type="dxa"/>
            <w:tcBorders>
              <w:top w:val="nil"/>
              <w:left w:val="nil"/>
              <w:bottom w:val="nil"/>
              <w:right w:val="nil"/>
            </w:tcBorders>
            <w:shd w:val="clear" w:color="auto" w:fill="auto"/>
            <w:noWrap/>
            <w:vAlign w:val="bottom"/>
            <w:hideMark/>
          </w:tcPr>
          <w:p w14:paraId="7391711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2DAB9B07"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Wesoła</w:t>
            </w:r>
          </w:p>
        </w:tc>
        <w:tc>
          <w:tcPr>
            <w:tcW w:w="400" w:type="dxa"/>
            <w:tcBorders>
              <w:top w:val="nil"/>
              <w:left w:val="nil"/>
              <w:bottom w:val="nil"/>
              <w:right w:val="nil"/>
            </w:tcBorders>
            <w:shd w:val="clear" w:color="auto" w:fill="auto"/>
            <w:noWrap/>
            <w:vAlign w:val="bottom"/>
            <w:hideMark/>
          </w:tcPr>
          <w:p w14:paraId="2B672D2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03B908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82350D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DE1603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A34C71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5C7991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5492DB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36AE8C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771998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C1A909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22A3A43"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50A0BA0C" w14:textId="77777777" w:rsidTr="00021D83">
        <w:trPr>
          <w:trHeight w:val="315"/>
        </w:trPr>
        <w:tc>
          <w:tcPr>
            <w:tcW w:w="440" w:type="dxa"/>
            <w:tcBorders>
              <w:top w:val="nil"/>
              <w:left w:val="nil"/>
              <w:bottom w:val="nil"/>
              <w:right w:val="nil"/>
            </w:tcBorders>
            <w:shd w:val="clear" w:color="auto" w:fill="auto"/>
            <w:noWrap/>
            <w:vAlign w:val="bottom"/>
            <w:hideMark/>
          </w:tcPr>
          <w:p w14:paraId="4FA603D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2EEDBEFF"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Okuniewska 1 , 05-075 Warszawa Wesoła</w:t>
            </w:r>
          </w:p>
        </w:tc>
        <w:tc>
          <w:tcPr>
            <w:tcW w:w="400" w:type="dxa"/>
            <w:tcBorders>
              <w:top w:val="nil"/>
              <w:left w:val="nil"/>
              <w:bottom w:val="nil"/>
              <w:right w:val="nil"/>
            </w:tcBorders>
            <w:shd w:val="clear" w:color="auto" w:fill="auto"/>
            <w:noWrap/>
            <w:vAlign w:val="bottom"/>
            <w:hideMark/>
          </w:tcPr>
          <w:p w14:paraId="71C5147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0AE7B7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0C419B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E1A666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5D6713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EC29DC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B2ACD3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4101B4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8F3AAF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6F2B1B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7981669"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B375DCA" w14:textId="77777777" w:rsidTr="00021D83">
        <w:trPr>
          <w:trHeight w:val="315"/>
        </w:trPr>
        <w:tc>
          <w:tcPr>
            <w:tcW w:w="440" w:type="dxa"/>
            <w:tcBorders>
              <w:top w:val="nil"/>
              <w:left w:val="nil"/>
              <w:bottom w:val="nil"/>
              <w:right w:val="nil"/>
            </w:tcBorders>
            <w:shd w:val="clear" w:color="auto" w:fill="auto"/>
            <w:noWrap/>
            <w:vAlign w:val="bottom"/>
            <w:hideMark/>
          </w:tcPr>
          <w:p w14:paraId="410E3A8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59E7EA30"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Rembertów</w:t>
            </w:r>
          </w:p>
        </w:tc>
        <w:tc>
          <w:tcPr>
            <w:tcW w:w="400" w:type="dxa"/>
            <w:tcBorders>
              <w:top w:val="nil"/>
              <w:left w:val="nil"/>
              <w:bottom w:val="nil"/>
              <w:right w:val="nil"/>
            </w:tcBorders>
            <w:shd w:val="clear" w:color="auto" w:fill="auto"/>
            <w:noWrap/>
            <w:vAlign w:val="bottom"/>
            <w:hideMark/>
          </w:tcPr>
          <w:p w14:paraId="3110268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3A2E2E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AE6C9C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2D78A5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1E23A0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ED8773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161F83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67CD05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D5087F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57C300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84C892C"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18D9079D" w14:textId="77777777" w:rsidTr="00021D83">
        <w:trPr>
          <w:trHeight w:val="315"/>
        </w:trPr>
        <w:tc>
          <w:tcPr>
            <w:tcW w:w="440" w:type="dxa"/>
            <w:tcBorders>
              <w:top w:val="nil"/>
              <w:left w:val="nil"/>
              <w:bottom w:val="nil"/>
              <w:right w:val="nil"/>
            </w:tcBorders>
            <w:shd w:val="clear" w:color="auto" w:fill="auto"/>
            <w:noWrap/>
            <w:vAlign w:val="bottom"/>
            <w:hideMark/>
          </w:tcPr>
          <w:p w14:paraId="0615CB2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0D1F5690"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Marsa 110, 04-470 Warszawa</w:t>
            </w:r>
          </w:p>
        </w:tc>
        <w:tc>
          <w:tcPr>
            <w:tcW w:w="400" w:type="dxa"/>
            <w:tcBorders>
              <w:top w:val="nil"/>
              <w:left w:val="nil"/>
              <w:bottom w:val="nil"/>
              <w:right w:val="nil"/>
            </w:tcBorders>
            <w:shd w:val="clear" w:color="auto" w:fill="auto"/>
            <w:noWrap/>
            <w:vAlign w:val="bottom"/>
            <w:hideMark/>
          </w:tcPr>
          <w:p w14:paraId="0648790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2558BE0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87F691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AEE661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6CEC9E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623BAE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3C69EB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5C3A80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E12BED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02FCF7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537CDA6"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1149FFF" w14:textId="77777777" w:rsidTr="00021D83">
        <w:trPr>
          <w:trHeight w:val="315"/>
        </w:trPr>
        <w:tc>
          <w:tcPr>
            <w:tcW w:w="440" w:type="dxa"/>
            <w:tcBorders>
              <w:top w:val="nil"/>
              <w:left w:val="nil"/>
              <w:bottom w:val="nil"/>
              <w:right w:val="nil"/>
            </w:tcBorders>
            <w:shd w:val="clear" w:color="auto" w:fill="auto"/>
            <w:noWrap/>
            <w:vAlign w:val="bottom"/>
            <w:hideMark/>
          </w:tcPr>
          <w:p w14:paraId="5905CF4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4EECB373"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Pomiechówek</w:t>
            </w:r>
          </w:p>
        </w:tc>
        <w:tc>
          <w:tcPr>
            <w:tcW w:w="400" w:type="dxa"/>
            <w:tcBorders>
              <w:top w:val="nil"/>
              <w:left w:val="nil"/>
              <w:bottom w:val="nil"/>
              <w:right w:val="nil"/>
            </w:tcBorders>
            <w:shd w:val="clear" w:color="auto" w:fill="auto"/>
            <w:noWrap/>
            <w:vAlign w:val="bottom"/>
            <w:hideMark/>
          </w:tcPr>
          <w:p w14:paraId="69AD1D8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152298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80FA19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AB7FD1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F76561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9D29E2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00A358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2B4637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D57D95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E3AB38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D062DB7"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65B51730" w14:textId="77777777" w:rsidTr="00021D83">
        <w:trPr>
          <w:trHeight w:val="315"/>
        </w:trPr>
        <w:tc>
          <w:tcPr>
            <w:tcW w:w="440" w:type="dxa"/>
            <w:tcBorders>
              <w:top w:val="nil"/>
              <w:left w:val="nil"/>
              <w:bottom w:val="nil"/>
              <w:right w:val="nil"/>
            </w:tcBorders>
            <w:shd w:val="clear" w:color="auto" w:fill="auto"/>
            <w:noWrap/>
            <w:vAlign w:val="bottom"/>
            <w:hideMark/>
          </w:tcPr>
          <w:p w14:paraId="0F4ABD4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414CE746"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47, 05-180 Pomiechówek</w:t>
            </w:r>
          </w:p>
        </w:tc>
        <w:tc>
          <w:tcPr>
            <w:tcW w:w="400" w:type="dxa"/>
            <w:tcBorders>
              <w:top w:val="nil"/>
              <w:left w:val="nil"/>
              <w:bottom w:val="nil"/>
              <w:right w:val="nil"/>
            </w:tcBorders>
            <w:shd w:val="clear" w:color="auto" w:fill="auto"/>
            <w:noWrap/>
            <w:vAlign w:val="bottom"/>
            <w:hideMark/>
          </w:tcPr>
          <w:p w14:paraId="3E51458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EE52D2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901F43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B0344B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76FECA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BD7C51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FB0391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68B740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EF0469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2D0818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405986C"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D403FFC" w14:textId="77777777" w:rsidTr="00021D83">
        <w:trPr>
          <w:trHeight w:val="315"/>
        </w:trPr>
        <w:tc>
          <w:tcPr>
            <w:tcW w:w="440" w:type="dxa"/>
            <w:tcBorders>
              <w:top w:val="nil"/>
              <w:left w:val="nil"/>
              <w:bottom w:val="nil"/>
              <w:right w:val="nil"/>
            </w:tcBorders>
            <w:shd w:val="clear" w:color="auto" w:fill="auto"/>
            <w:noWrap/>
            <w:vAlign w:val="bottom"/>
            <w:hideMark/>
          </w:tcPr>
          <w:p w14:paraId="6F476FD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229B72EA"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Ostrów Mazowiecka</w:t>
            </w:r>
          </w:p>
        </w:tc>
        <w:tc>
          <w:tcPr>
            <w:tcW w:w="400" w:type="dxa"/>
            <w:tcBorders>
              <w:top w:val="nil"/>
              <w:left w:val="nil"/>
              <w:bottom w:val="nil"/>
              <w:right w:val="nil"/>
            </w:tcBorders>
            <w:shd w:val="clear" w:color="auto" w:fill="auto"/>
            <w:noWrap/>
            <w:vAlign w:val="bottom"/>
            <w:hideMark/>
          </w:tcPr>
          <w:p w14:paraId="409437A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126CCF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8910EE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FF53CC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E28C8F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DB1F06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E5FE53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FE8AA3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BD623B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126193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DA27A71"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4C4DD9C" w14:textId="77777777" w:rsidTr="00021D83">
        <w:trPr>
          <w:trHeight w:val="315"/>
        </w:trPr>
        <w:tc>
          <w:tcPr>
            <w:tcW w:w="440" w:type="dxa"/>
            <w:tcBorders>
              <w:top w:val="nil"/>
              <w:left w:val="nil"/>
              <w:bottom w:val="nil"/>
              <w:right w:val="nil"/>
            </w:tcBorders>
            <w:shd w:val="clear" w:color="auto" w:fill="auto"/>
            <w:noWrap/>
            <w:vAlign w:val="bottom"/>
            <w:hideMark/>
          </w:tcPr>
          <w:p w14:paraId="74E34E7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4F46BDC4"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Bociańskiego 1, 07-310 Ostrów Mazowiecka</w:t>
            </w:r>
          </w:p>
        </w:tc>
        <w:tc>
          <w:tcPr>
            <w:tcW w:w="400" w:type="dxa"/>
            <w:tcBorders>
              <w:top w:val="nil"/>
              <w:left w:val="nil"/>
              <w:bottom w:val="nil"/>
              <w:right w:val="nil"/>
            </w:tcBorders>
            <w:shd w:val="clear" w:color="auto" w:fill="auto"/>
            <w:noWrap/>
            <w:vAlign w:val="bottom"/>
            <w:hideMark/>
          </w:tcPr>
          <w:p w14:paraId="67EAF66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3BFC6E7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E27A8C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28274F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1CE1B0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AF063B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32F355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51DD87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5063E3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B8DE74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DED5439"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0385A9F" w14:textId="77777777" w:rsidTr="00021D83">
        <w:trPr>
          <w:trHeight w:val="315"/>
        </w:trPr>
        <w:tc>
          <w:tcPr>
            <w:tcW w:w="440" w:type="dxa"/>
            <w:tcBorders>
              <w:top w:val="nil"/>
              <w:left w:val="nil"/>
              <w:bottom w:val="nil"/>
              <w:right w:val="nil"/>
            </w:tcBorders>
            <w:shd w:val="clear" w:color="auto" w:fill="auto"/>
            <w:noWrap/>
            <w:vAlign w:val="bottom"/>
            <w:hideMark/>
          </w:tcPr>
          <w:p w14:paraId="0F76676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4C6A1AC2"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Magazyn Grupy Zabezpieczenia Legionowo</w:t>
            </w:r>
          </w:p>
        </w:tc>
        <w:tc>
          <w:tcPr>
            <w:tcW w:w="400" w:type="dxa"/>
            <w:tcBorders>
              <w:top w:val="nil"/>
              <w:left w:val="nil"/>
              <w:bottom w:val="nil"/>
              <w:right w:val="nil"/>
            </w:tcBorders>
            <w:shd w:val="clear" w:color="auto" w:fill="auto"/>
            <w:noWrap/>
            <w:vAlign w:val="bottom"/>
            <w:hideMark/>
          </w:tcPr>
          <w:p w14:paraId="1D9168B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6E6BA91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343E64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EE5E75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4E9D61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9C815F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C0063A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5FACD5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1A5334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9AC804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9C330EA"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058D5FD6" w14:textId="77777777" w:rsidTr="00021D83">
        <w:trPr>
          <w:trHeight w:val="315"/>
        </w:trPr>
        <w:tc>
          <w:tcPr>
            <w:tcW w:w="440" w:type="dxa"/>
            <w:tcBorders>
              <w:top w:val="nil"/>
              <w:left w:val="nil"/>
              <w:bottom w:val="nil"/>
              <w:right w:val="nil"/>
            </w:tcBorders>
            <w:shd w:val="clear" w:color="auto" w:fill="auto"/>
            <w:noWrap/>
            <w:vAlign w:val="bottom"/>
            <w:hideMark/>
          </w:tcPr>
          <w:p w14:paraId="4CF968E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1739D895"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gen. T. Buka 1, 05-120 Legionowo</w:t>
            </w:r>
          </w:p>
        </w:tc>
        <w:tc>
          <w:tcPr>
            <w:tcW w:w="400" w:type="dxa"/>
            <w:tcBorders>
              <w:top w:val="nil"/>
              <w:left w:val="nil"/>
              <w:bottom w:val="nil"/>
              <w:right w:val="nil"/>
            </w:tcBorders>
            <w:shd w:val="clear" w:color="auto" w:fill="auto"/>
            <w:noWrap/>
            <w:vAlign w:val="bottom"/>
            <w:hideMark/>
          </w:tcPr>
          <w:p w14:paraId="2136993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46A142C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38AA32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8A2F6F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EE9917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17D4D8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F13233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C3A7DE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AFCABB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A541FB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851649B"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5E10EC3" w14:textId="77777777" w:rsidTr="00021D83">
        <w:trPr>
          <w:trHeight w:val="315"/>
        </w:trPr>
        <w:tc>
          <w:tcPr>
            <w:tcW w:w="440" w:type="dxa"/>
            <w:tcBorders>
              <w:top w:val="nil"/>
              <w:left w:val="nil"/>
              <w:bottom w:val="nil"/>
              <w:right w:val="nil"/>
            </w:tcBorders>
            <w:shd w:val="clear" w:color="auto" w:fill="auto"/>
            <w:noWrap/>
            <w:vAlign w:val="bottom"/>
            <w:hideMark/>
          </w:tcPr>
          <w:p w14:paraId="1BA239D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399176D9"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 xml:space="preserve">Sekcja Obsługi Infrastruktury Kazuń Nowy </w:t>
            </w:r>
          </w:p>
        </w:tc>
        <w:tc>
          <w:tcPr>
            <w:tcW w:w="400" w:type="dxa"/>
            <w:tcBorders>
              <w:top w:val="nil"/>
              <w:left w:val="nil"/>
              <w:bottom w:val="nil"/>
              <w:right w:val="nil"/>
            </w:tcBorders>
            <w:shd w:val="clear" w:color="auto" w:fill="auto"/>
            <w:noWrap/>
            <w:vAlign w:val="bottom"/>
            <w:hideMark/>
          </w:tcPr>
          <w:p w14:paraId="1C892DD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5B03DC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53E459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0FFC2D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EE1781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AC7B0C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9D5167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ECB7CD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F80307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3D1586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139EA60"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20EF6ECC" w14:textId="77777777" w:rsidTr="00021D83">
        <w:trPr>
          <w:trHeight w:val="315"/>
        </w:trPr>
        <w:tc>
          <w:tcPr>
            <w:tcW w:w="440" w:type="dxa"/>
            <w:tcBorders>
              <w:top w:val="nil"/>
              <w:left w:val="nil"/>
              <w:bottom w:val="nil"/>
              <w:right w:val="nil"/>
            </w:tcBorders>
            <w:shd w:val="clear" w:color="auto" w:fill="auto"/>
            <w:noWrap/>
            <w:vAlign w:val="bottom"/>
            <w:hideMark/>
          </w:tcPr>
          <w:p w14:paraId="460016E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0C7C370A"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Wojska Polskiego 1 , 05-154 Kazuń Nowy</w:t>
            </w:r>
          </w:p>
        </w:tc>
        <w:tc>
          <w:tcPr>
            <w:tcW w:w="400" w:type="dxa"/>
            <w:tcBorders>
              <w:top w:val="nil"/>
              <w:left w:val="nil"/>
              <w:bottom w:val="nil"/>
              <w:right w:val="nil"/>
            </w:tcBorders>
            <w:shd w:val="clear" w:color="auto" w:fill="auto"/>
            <w:noWrap/>
            <w:vAlign w:val="bottom"/>
            <w:hideMark/>
          </w:tcPr>
          <w:p w14:paraId="1458279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4F3A51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211705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210C08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7B6067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D22781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E64FB8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312D56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4914B9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50EFAF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ABF88C9"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D989AAD" w14:textId="77777777" w:rsidTr="00021D83">
        <w:trPr>
          <w:trHeight w:val="315"/>
        </w:trPr>
        <w:tc>
          <w:tcPr>
            <w:tcW w:w="440" w:type="dxa"/>
            <w:tcBorders>
              <w:top w:val="nil"/>
              <w:left w:val="nil"/>
              <w:bottom w:val="nil"/>
              <w:right w:val="nil"/>
            </w:tcBorders>
            <w:shd w:val="clear" w:color="auto" w:fill="auto"/>
            <w:noWrap/>
            <w:vAlign w:val="bottom"/>
            <w:hideMark/>
          </w:tcPr>
          <w:p w14:paraId="1C7A519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1B99D525"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Białobrzegi</w:t>
            </w:r>
          </w:p>
        </w:tc>
        <w:tc>
          <w:tcPr>
            <w:tcW w:w="400" w:type="dxa"/>
            <w:tcBorders>
              <w:top w:val="nil"/>
              <w:left w:val="nil"/>
              <w:bottom w:val="nil"/>
              <w:right w:val="nil"/>
            </w:tcBorders>
            <w:shd w:val="clear" w:color="auto" w:fill="auto"/>
            <w:noWrap/>
            <w:vAlign w:val="bottom"/>
            <w:hideMark/>
          </w:tcPr>
          <w:p w14:paraId="7792AF8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5163B12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88FA4A4"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9AC1D5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AEF674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D5AF21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506B65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D8D50C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160350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2DF7F3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31F94B4"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4659C18B" w14:textId="77777777" w:rsidTr="00021D83">
        <w:trPr>
          <w:trHeight w:val="315"/>
        </w:trPr>
        <w:tc>
          <w:tcPr>
            <w:tcW w:w="440" w:type="dxa"/>
            <w:tcBorders>
              <w:top w:val="nil"/>
              <w:left w:val="nil"/>
              <w:bottom w:val="nil"/>
              <w:right w:val="nil"/>
            </w:tcBorders>
            <w:shd w:val="clear" w:color="auto" w:fill="auto"/>
            <w:noWrap/>
            <w:vAlign w:val="bottom"/>
            <w:hideMark/>
          </w:tcPr>
          <w:p w14:paraId="7272BE2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36F5E02B" w14:textId="006E0970"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ul. </w:t>
            </w:r>
            <w:r w:rsidR="004717CA">
              <w:rPr>
                <w:rFonts w:ascii="Times New Roman" w:eastAsia="Times New Roman" w:hAnsi="Times New Roman" w:cs="Times New Roman"/>
                <w:lang w:eastAsia="pl-PL"/>
              </w:rPr>
              <w:t>Osiedle Wojskowe 93, 05-127 Biał</w:t>
            </w:r>
            <w:r w:rsidRPr="00CB6E95">
              <w:rPr>
                <w:rFonts w:ascii="Times New Roman" w:eastAsia="Times New Roman" w:hAnsi="Times New Roman" w:cs="Times New Roman"/>
                <w:lang w:eastAsia="pl-PL"/>
              </w:rPr>
              <w:t>obrzegi</w:t>
            </w:r>
          </w:p>
        </w:tc>
        <w:tc>
          <w:tcPr>
            <w:tcW w:w="400" w:type="dxa"/>
            <w:tcBorders>
              <w:top w:val="nil"/>
              <w:left w:val="nil"/>
              <w:bottom w:val="nil"/>
              <w:right w:val="nil"/>
            </w:tcBorders>
            <w:shd w:val="clear" w:color="auto" w:fill="auto"/>
            <w:noWrap/>
            <w:vAlign w:val="bottom"/>
            <w:hideMark/>
          </w:tcPr>
          <w:p w14:paraId="11A5B12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1C8A15B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86FBA3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1479450"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211B41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C363636"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6CA926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45E682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4CDB278"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244A8C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F0C4FAE"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609520E2" w14:textId="77777777" w:rsidTr="00021D83">
        <w:trPr>
          <w:trHeight w:val="315"/>
        </w:trPr>
        <w:tc>
          <w:tcPr>
            <w:tcW w:w="440" w:type="dxa"/>
            <w:tcBorders>
              <w:top w:val="nil"/>
              <w:left w:val="nil"/>
              <w:bottom w:val="nil"/>
              <w:right w:val="nil"/>
            </w:tcBorders>
            <w:shd w:val="clear" w:color="auto" w:fill="auto"/>
            <w:noWrap/>
            <w:vAlign w:val="bottom"/>
            <w:hideMark/>
          </w:tcPr>
          <w:p w14:paraId="7C62CA95"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7502B534" w14:textId="77777777" w:rsidR="00021D83" w:rsidRPr="00CB6E95" w:rsidRDefault="00021D83" w:rsidP="00CB6E95">
            <w:pPr>
              <w:spacing w:after="0"/>
              <w:rPr>
                <w:rFonts w:ascii="Times New Roman" w:eastAsia="Times New Roman" w:hAnsi="Times New Roman" w:cs="Times New Roman"/>
                <w:b/>
                <w:bCs/>
                <w:lang w:eastAsia="pl-PL"/>
              </w:rPr>
            </w:pPr>
            <w:r w:rsidRPr="00CB6E95">
              <w:rPr>
                <w:rFonts w:ascii="Times New Roman" w:eastAsia="Times New Roman" w:hAnsi="Times New Roman" w:cs="Times New Roman"/>
                <w:b/>
                <w:bCs/>
                <w:lang w:eastAsia="pl-PL"/>
              </w:rPr>
              <w:t>Sekcja Obsługi Infrastruktury Zegrze</w:t>
            </w:r>
          </w:p>
        </w:tc>
        <w:tc>
          <w:tcPr>
            <w:tcW w:w="400" w:type="dxa"/>
            <w:tcBorders>
              <w:top w:val="nil"/>
              <w:left w:val="nil"/>
              <w:bottom w:val="nil"/>
              <w:right w:val="nil"/>
            </w:tcBorders>
            <w:shd w:val="clear" w:color="auto" w:fill="auto"/>
            <w:noWrap/>
            <w:vAlign w:val="bottom"/>
            <w:hideMark/>
          </w:tcPr>
          <w:p w14:paraId="03EE8E7F"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71DD425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046601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36E1287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6D9924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3CE7B9A"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3687E8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ACA50F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E8FEFD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2F1C19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4F9D4CB8" w14:textId="77777777" w:rsidR="00021D83" w:rsidRPr="00CB6E95" w:rsidRDefault="00021D83" w:rsidP="00CB6E95">
            <w:pPr>
              <w:spacing w:after="0"/>
              <w:rPr>
                <w:rFonts w:ascii="Times New Roman" w:eastAsia="Times New Roman" w:hAnsi="Times New Roman" w:cs="Times New Roman"/>
                <w:color w:val="000000"/>
                <w:lang w:eastAsia="pl-PL"/>
              </w:rPr>
            </w:pPr>
          </w:p>
        </w:tc>
      </w:tr>
      <w:tr w:rsidR="00021D83" w:rsidRPr="00CB6E95" w14:paraId="3A96D442" w14:textId="77777777" w:rsidTr="00021D83">
        <w:trPr>
          <w:trHeight w:val="315"/>
        </w:trPr>
        <w:tc>
          <w:tcPr>
            <w:tcW w:w="440" w:type="dxa"/>
            <w:tcBorders>
              <w:top w:val="nil"/>
              <w:left w:val="nil"/>
              <w:bottom w:val="nil"/>
              <w:right w:val="nil"/>
            </w:tcBorders>
            <w:shd w:val="clear" w:color="auto" w:fill="auto"/>
            <w:noWrap/>
            <w:vAlign w:val="bottom"/>
            <w:hideMark/>
          </w:tcPr>
          <w:p w14:paraId="541B697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6640" w:type="dxa"/>
            <w:tcBorders>
              <w:top w:val="nil"/>
              <w:left w:val="nil"/>
              <w:bottom w:val="nil"/>
              <w:right w:val="nil"/>
            </w:tcBorders>
            <w:shd w:val="clear" w:color="FFFFCC" w:fill="FFFFFF"/>
            <w:vAlign w:val="center"/>
            <w:hideMark/>
          </w:tcPr>
          <w:p w14:paraId="3AAA2BF6"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ul. Juzistek 2, 05-131 Zegrze</w:t>
            </w:r>
          </w:p>
        </w:tc>
        <w:tc>
          <w:tcPr>
            <w:tcW w:w="400" w:type="dxa"/>
            <w:tcBorders>
              <w:top w:val="nil"/>
              <w:left w:val="nil"/>
              <w:bottom w:val="nil"/>
              <w:right w:val="nil"/>
            </w:tcBorders>
            <w:shd w:val="clear" w:color="auto" w:fill="auto"/>
            <w:noWrap/>
            <w:vAlign w:val="bottom"/>
            <w:hideMark/>
          </w:tcPr>
          <w:p w14:paraId="2D655083"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400" w:type="dxa"/>
            <w:tcBorders>
              <w:top w:val="nil"/>
              <w:left w:val="nil"/>
              <w:bottom w:val="nil"/>
              <w:right w:val="nil"/>
            </w:tcBorders>
            <w:shd w:val="clear" w:color="auto" w:fill="auto"/>
            <w:noWrap/>
            <w:vAlign w:val="bottom"/>
            <w:hideMark/>
          </w:tcPr>
          <w:p w14:paraId="22CE8AC2"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8ADEDC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73888339"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71F12EC"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E25D341"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6C26578D"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15F9AE7E"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26A7CB67"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0E32E7AB" w14:textId="77777777" w:rsidR="00021D83" w:rsidRPr="00CB6E95" w:rsidRDefault="00021D83" w:rsidP="00CB6E95">
            <w:pPr>
              <w:spacing w:after="0"/>
              <w:rPr>
                <w:rFonts w:ascii="Times New Roman" w:eastAsia="Times New Roman" w:hAnsi="Times New Roman" w:cs="Times New Roman"/>
                <w:color w:val="000000"/>
                <w:lang w:eastAsia="pl-PL"/>
              </w:rPr>
            </w:pPr>
          </w:p>
        </w:tc>
        <w:tc>
          <w:tcPr>
            <w:tcW w:w="380" w:type="dxa"/>
            <w:tcBorders>
              <w:top w:val="nil"/>
              <w:left w:val="nil"/>
              <w:bottom w:val="nil"/>
              <w:right w:val="nil"/>
            </w:tcBorders>
            <w:shd w:val="clear" w:color="auto" w:fill="auto"/>
            <w:noWrap/>
            <w:vAlign w:val="bottom"/>
            <w:hideMark/>
          </w:tcPr>
          <w:p w14:paraId="51EE35E8" w14:textId="77777777" w:rsidR="00021D83" w:rsidRPr="00CB6E95" w:rsidRDefault="00021D83" w:rsidP="00CB6E95">
            <w:pPr>
              <w:spacing w:after="0"/>
              <w:rPr>
                <w:rFonts w:ascii="Times New Roman" w:eastAsia="Times New Roman" w:hAnsi="Times New Roman" w:cs="Times New Roman"/>
                <w:color w:val="000000"/>
                <w:lang w:eastAsia="pl-PL"/>
              </w:rPr>
            </w:pPr>
          </w:p>
        </w:tc>
      </w:tr>
    </w:tbl>
    <w:p w14:paraId="5074E612" w14:textId="77777777" w:rsidR="00021D83" w:rsidRPr="00CB6E95" w:rsidRDefault="00021D83" w:rsidP="00CB6E95">
      <w:pPr>
        <w:jc w:val="right"/>
        <w:rPr>
          <w:rFonts w:ascii="Times New Roman" w:hAnsi="Times New Roman" w:cs="Times New Roman"/>
          <w:b/>
          <w:color w:val="000000"/>
        </w:rPr>
      </w:pPr>
    </w:p>
    <w:p w14:paraId="562C8962" w14:textId="77777777" w:rsidR="00021D83" w:rsidRPr="00CB6E95" w:rsidRDefault="00021D83" w:rsidP="00CB6E95">
      <w:pPr>
        <w:jc w:val="right"/>
        <w:rPr>
          <w:rFonts w:ascii="Times New Roman" w:hAnsi="Times New Roman" w:cs="Times New Roman"/>
          <w:b/>
          <w:color w:val="000000"/>
        </w:rPr>
      </w:pPr>
    </w:p>
    <w:p w14:paraId="4D2CDB23" w14:textId="77777777" w:rsidR="00021D83" w:rsidRPr="00CB6E95" w:rsidRDefault="00021D83" w:rsidP="00CB6E95">
      <w:pPr>
        <w:jc w:val="right"/>
        <w:rPr>
          <w:rFonts w:ascii="Times New Roman" w:hAnsi="Times New Roman" w:cs="Times New Roman"/>
          <w:b/>
          <w:color w:val="000000"/>
        </w:rPr>
      </w:pPr>
    </w:p>
    <w:p w14:paraId="53A90D6B" w14:textId="77777777" w:rsidR="00021D83" w:rsidRPr="00CB6E95" w:rsidRDefault="00021D83" w:rsidP="00CB6E95">
      <w:pPr>
        <w:jc w:val="right"/>
        <w:rPr>
          <w:rFonts w:ascii="Times New Roman" w:hAnsi="Times New Roman" w:cs="Times New Roman"/>
          <w:b/>
          <w:color w:val="000000"/>
        </w:rPr>
        <w:sectPr w:rsidR="00021D83" w:rsidRPr="00CB6E95" w:rsidSect="00CB6E95">
          <w:type w:val="continuous"/>
          <w:pgSz w:w="16838" w:h="11906" w:orient="landscape"/>
          <w:pgMar w:top="1985" w:right="1418" w:bottom="1418" w:left="1418" w:header="708" w:footer="708" w:gutter="0"/>
          <w:cols w:space="708"/>
          <w:docGrid w:linePitch="360"/>
        </w:sectPr>
      </w:pPr>
    </w:p>
    <w:p w14:paraId="25CE1004" w14:textId="77777777" w:rsidR="00021D83" w:rsidRPr="00CB6E95" w:rsidRDefault="00021D83" w:rsidP="00CB6E95">
      <w:pPr>
        <w:jc w:val="right"/>
        <w:rPr>
          <w:rFonts w:ascii="Times New Roman" w:hAnsi="Times New Roman" w:cs="Times New Roman"/>
          <w:b/>
          <w:color w:val="000000"/>
        </w:rPr>
      </w:pPr>
    </w:p>
    <w:p w14:paraId="6AF8321E" w14:textId="30AC47A4" w:rsidR="00021D83" w:rsidRPr="008A0D1D" w:rsidRDefault="00021D83" w:rsidP="008A0D1D">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color w:val="000000"/>
          <w:lang w:eastAsia="pl-PL"/>
        </w:rPr>
        <w:t xml:space="preserve">                                </w:t>
      </w:r>
      <w:r w:rsidRPr="00CB6E95">
        <w:rPr>
          <w:rFonts w:ascii="Times New Roman" w:eastAsia="Times New Roman" w:hAnsi="Times New Roman" w:cs="Times New Roman"/>
          <w:b/>
          <w:color w:val="000000"/>
          <w:lang w:eastAsia="pl-PL"/>
        </w:rPr>
        <w:t xml:space="preserve">                                                                                   Załącznik</w:t>
      </w:r>
      <w:r w:rsidR="008A0D1D">
        <w:rPr>
          <w:rFonts w:ascii="Times New Roman" w:eastAsia="Times New Roman" w:hAnsi="Times New Roman" w:cs="Times New Roman"/>
          <w:b/>
          <w:color w:val="000000"/>
          <w:lang w:eastAsia="pl-PL"/>
        </w:rPr>
        <w:t xml:space="preserve"> nr 3 do Umowy</w:t>
      </w:r>
    </w:p>
    <w:p w14:paraId="50786AA5"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 xml:space="preserve">PROTOKÓŁ </w:t>
      </w:r>
      <w:r w:rsidRPr="00CB6E95">
        <w:rPr>
          <w:rFonts w:ascii="Times New Roman" w:eastAsia="Times New Roman" w:hAnsi="Times New Roman" w:cs="Times New Roman"/>
          <w:b/>
          <w:color w:val="000000"/>
          <w:lang w:eastAsia="pl-PL"/>
        </w:rPr>
        <w:t>ODBIORU DOSTAWY</w:t>
      </w:r>
    </w:p>
    <w:p w14:paraId="39FCC276" w14:textId="77777777" w:rsidR="00021D83" w:rsidRPr="00CB6E95" w:rsidRDefault="00021D83" w:rsidP="00CB6E95">
      <w:pPr>
        <w:spacing w:after="0"/>
        <w:jc w:val="both"/>
        <w:rPr>
          <w:rFonts w:ascii="Times New Roman" w:eastAsia="Times New Roman" w:hAnsi="Times New Roman" w:cs="Times New Roman"/>
          <w:lang w:eastAsia="pl-PL"/>
        </w:rPr>
      </w:pPr>
    </w:p>
    <w:p w14:paraId="30BD045B" w14:textId="77777777" w:rsidR="00021D83" w:rsidRPr="00CB6E95"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Sporządzony dnia ………………........ w ...........................................................................</w:t>
      </w:r>
    </w:p>
    <w:p w14:paraId="5E5CE894" w14:textId="139DA03F" w:rsidR="00021D83"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 sprawie odbioru </w:t>
      </w:r>
      <w:r w:rsidR="00F53E45">
        <w:rPr>
          <w:rFonts w:ascii="Times New Roman" w:eastAsia="Times New Roman" w:hAnsi="Times New Roman" w:cs="Times New Roman"/>
          <w:lang w:eastAsia="pl-PL"/>
        </w:rPr>
        <w:t>(w zależności od części) cz1 – materiałów elektrycznych</w:t>
      </w:r>
      <w:r w:rsidR="00F53E45">
        <w:rPr>
          <w:rFonts w:ascii="Times New Roman" w:eastAsia="Times New Roman" w:hAnsi="Times New Roman" w:cs="Times New Roman"/>
          <w:lang w:eastAsia="pl-PL"/>
        </w:rPr>
        <w:br/>
        <w:t>cz2 -  elementów sterujących, cz3 – opraw oświetleniowych, cz4 – sprzętu elektrycznego</w:t>
      </w:r>
    </w:p>
    <w:tbl>
      <w:tblPr>
        <w:tblStyle w:val="Tabela-Siatka"/>
        <w:tblW w:w="0" w:type="auto"/>
        <w:tblLook w:val="04A0" w:firstRow="1" w:lastRow="0" w:firstColumn="1" w:lastColumn="0" w:noHBand="0" w:noVBand="1"/>
      </w:tblPr>
      <w:tblGrid>
        <w:gridCol w:w="516"/>
        <w:gridCol w:w="7105"/>
        <w:gridCol w:w="567"/>
        <w:gridCol w:w="1098"/>
      </w:tblGrid>
      <w:tr w:rsidR="000B2FD7" w14:paraId="3562F6C0" w14:textId="77777777" w:rsidTr="00F26533">
        <w:tc>
          <w:tcPr>
            <w:tcW w:w="516" w:type="dxa"/>
          </w:tcPr>
          <w:p w14:paraId="1FDD8CDC" w14:textId="18264841"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Lp.</w:t>
            </w:r>
          </w:p>
        </w:tc>
        <w:tc>
          <w:tcPr>
            <w:tcW w:w="7105" w:type="dxa"/>
          </w:tcPr>
          <w:p w14:paraId="1171A153" w14:textId="249BDF76"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Wyszczególnienie</w:t>
            </w:r>
          </w:p>
        </w:tc>
        <w:tc>
          <w:tcPr>
            <w:tcW w:w="567" w:type="dxa"/>
          </w:tcPr>
          <w:p w14:paraId="4F46B8FB" w14:textId="3C99474F" w:rsidR="000B2FD7" w:rsidRDefault="000B2FD7" w:rsidP="00CB6E95">
            <w:pPr>
              <w:jc w:val="both"/>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Jm</w:t>
            </w:r>
            <w:proofErr w:type="spellEnd"/>
          </w:p>
        </w:tc>
        <w:tc>
          <w:tcPr>
            <w:tcW w:w="1098" w:type="dxa"/>
          </w:tcPr>
          <w:p w14:paraId="67334821" w14:textId="17D2EC78"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ilość</w:t>
            </w:r>
          </w:p>
        </w:tc>
      </w:tr>
      <w:tr w:rsidR="000B2FD7" w14:paraId="0AB391A0" w14:textId="77777777" w:rsidTr="00F26533">
        <w:tc>
          <w:tcPr>
            <w:tcW w:w="516" w:type="dxa"/>
          </w:tcPr>
          <w:p w14:paraId="30A0F8A5" w14:textId="273412E2"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7105" w:type="dxa"/>
          </w:tcPr>
          <w:p w14:paraId="2A6FA411" w14:textId="77777777" w:rsidR="000B2FD7" w:rsidRDefault="000B2FD7" w:rsidP="00CB6E95">
            <w:pPr>
              <w:jc w:val="both"/>
              <w:rPr>
                <w:rFonts w:ascii="Times New Roman" w:eastAsia="Times New Roman" w:hAnsi="Times New Roman" w:cs="Times New Roman"/>
                <w:lang w:eastAsia="pl-PL"/>
              </w:rPr>
            </w:pPr>
          </w:p>
        </w:tc>
        <w:tc>
          <w:tcPr>
            <w:tcW w:w="567" w:type="dxa"/>
          </w:tcPr>
          <w:p w14:paraId="17F5D6A7" w14:textId="77777777" w:rsidR="000B2FD7" w:rsidRDefault="000B2FD7" w:rsidP="00CB6E95">
            <w:pPr>
              <w:jc w:val="both"/>
              <w:rPr>
                <w:rFonts w:ascii="Times New Roman" w:eastAsia="Times New Roman" w:hAnsi="Times New Roman" w:cs="Times New Roman"/>
                <w:lang w:eastAsia="pl-PL"/>
              </w:rPr>
            </w:pPr>
          </w:p>
        </w:tc>
        <w:tc>
          <w:tcPr>
            <w:tcW w:w="1098" w:type="dxa"/>
          </w:tcPr>
          <w:p w14:paraId="4D387A2B" w14:textId="77777777" w:rsidR="000B2FD7" w:rsidRDefault="000B2FD7" w:rsidP="00CB6E95">
            <w:pPr>
              <w:jc w:val="both"/>
              <w:rPr>
                <w:rFonts w:ascii="Times New Roman" w:eastAsia="Times New Roman" w:hAnsi="Times New Roman" w:cs="Times New Roman"/>
                <w:lang w:eastAsia="pl-PL"/>
              </w:rPr>
            </w:pPr>
          </w:p>
        </w:tc>
      </w:tr>
      <w:tr w:rsidR="000B2FD7" w14:paraId="7A5E1807" w14:textId="77777777" w:rsidTr="00F26533">
        <w:tc>
          <w:tcPr>
            <w:tcW w:w="516" w:type="dxa"/>
          </w:tcPr>
          <w:p w14:paraId="25E65DF9" w14:textId="6D1C0DBC"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7105" w:type="dxa"/>
          </w:tcPr>
          <w:p w14:paraId="11AFF1CD" w14:textId="77777777" w:rsidR="000B2FD7" w:rsidRDefault="000B2FD7" w:rsidP="00CB6E95">
            <w:pPr>
              <w:jc w:val="both"/>
              <w:rPr>
                <w:rFonts w:ascii="Times New Roman" w:eastAsia="Times New Roman" w:hAnsi="Times New Roman" w:cs="Times New Roman"/>
                <w:lang w:eastAsia="pl-PL"/>
              </w:rPr>
            </w:pPr>
          </w:p>
        </w:tc>
        <w:tc>
          <w:tcPr>
            <w:tcW w:w="567" w:type="dxa"/>
          </w:tcPr>
          <w:p w14:paraId="25DBFEDF" w14:textId="77777777" w:rsidR="000B2FD7" w:rsidRDefault="000B2FD7" w:rsidP="00CB6E95">
            <w:pPr>
              <w:jc w:val="both"/>
              <w:rPr>
                <w:rFonts w:ascii="Times New Roman" w:eastAsia="Times New Roman" w:hAnsi="Times New Roman" w:cs="Times New Roman"/>
                <w:lang w:eastAsia="pl-PL"/>
              </w:rPr>
            </w:pPr>
          </w:p>
        </w:tc>
        <w:tc>
          <w:tcPr>
            <w:tcW w:w="1098" w:type="dxa"/>
          </w:tcPr>
          <w:p w14:paraId="03CD69BD" w14:textId="77777777" w:rsidR="000B2FD7" w:rsidRDefault="000B2FD7" w:rsidP="00CB6E95">
            <w:pPr>
              <w:jc w:val="both"/>
              <w:rPr>
                <w:rFonts w:ascii="Times New Roman" w:eastAsia="Times New Roman" w:hAnsi="Times New Roman" w:cs="Times New Roman"/>
                <w:lang w:eastAsia="pl-PL"/>
              </w:rPr>
            </w:pPr>
          </w:p>
        </w:tc>
      </w:tr>
      <w:tr w:rsidR="000B2FD7" w14:paraId="68770335" w14:textId="77777777" w:rsidTr="00F26533">
        <w:tc>
          <w:tcPr>
            <w:tcW w:w="516" w:type="dxa"/>
          </w:tcPr>
          <w:p w14:paraId="06CCB05E" w14:textId="448447BD"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7105" w:type="dxa"/>
          </w:tcPr>
          <w:p w14:paraId="7596C84F" w14:textId="77777777" w:rsidR="000B2FD7" w:rsidRDefault="000B2FD7" w:rsidP="00CB6E95">
            <w:pPr>
              <w:jc w:val="both"/>
              <w:rPr>
                <w:rFonts w:ascii="Times New Roman" w:eastAsia="Times New Roman" w:hAnsi="Times New Roman" w:cs="Times New Roman"/>
                <w:lang w:eastAsia="pl-PL"/>
              </w:rPr>
            </w:pPr>
          </w:p>
        </w:tc>
        <w:tc>
          <w:tcPr>
            <w:tcW w:w="567" w:type="dxa"/>
          </w:tcPr>
          <w:p w14:paraId="348F6773" w14:textId="77777777" w:rsidR="000B2FD7" w:rsidRDefault="000B2FD7" w:rsidP="00CB6E95">
            <w:pPr>
              <w:jc w:val="both"/>
              <w:rPr>
                <w:rFonts w:ascii="Times New Roman" w:eastAsia="Times New Roman" w:hAnsi="Times New Roman" w:cs="Times New Roman"/>
                <w:lang w:eastAsia="pl-PL"/>
              </w:rPr>
            </w:pPr>
          </w:p>
        </w:tc>
        <w:tc>
          <w:tcPr>
            <w:tcW w:w="1098" w:type="dxa"/>
          </w:tcPr>
          <w:p w14:paraId="7C807E37" w14:textId="77777777" w:rsidR="000B2FD7" w:rsidRDefault="000B2FD7" w:rsidP="00CB6E95">
            <w:pPr>
              <w:jc w:val="both"/>
              <w:rPr>
                <w:rFonts w:ascii="Times New Roman" w:eastAsia="Times New Roman" w:hAnsi="Times New Roman" w:cs="Times New Roman"/>
                <w:lang w:eastAsia="pl-PL"/>
              </w:rPr>
            </w:pPr>
          </w:p>
        </w:tc>
      </w:tr>
      <w:tr w:rsidR="000B2FD7" w14:paraId="219FA179" w14:textId="77777777" w:rsidTr="00F26533">
        <w:tc>
          <w:tcPr>
            <w:tcW w:w="516" w:type="dxa"/>
          </w:tcPr>
          <w:p w14:paraId="38C2F294" w14:textId="0419BB59"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7105" w:type="dxa"/>
          </w:tcPr>
          <w:p w14:paraId="29E0E7F1" w14:textId="77777777" w:rsidR="000B2FD7" w:rsidRDefault="000B2FD7" w:rsidP="00CB6E95">
            <w:pPr>
              <w:jc w:val="both"/>
              <w:rPr>
                <w:rFonts w:ascii="Times New Roman" w:eastAsia="Times New Roman" w:hAnsi="Times New Roman" w:cs="Times New Roman"/>
                <w:lang w:eastAsia="pl-PL"/>
              </w:rPr>
            </w:pPr>
          </w:p>
        </w:tc>
        <w:tc>
          <w:tcPr>
            <w:tcW w:w="567" w:type="dxa"/>
          </w:tcPr>
          <w:p w14:paraId="342EC9AA" w14:textId="77777777" w:rsidR="000B2FD7" w:rsidRDefault="000B2FD7" w:rsidP="00CB6E95">
            <w:pPr>
              <w:jc w:val="both"/>
              <w:rPr>
                <w:rFonts w:ascii="Times New Roman" w:eastAsia="Times New Roman" w:hAnsi="Times New Roman" w:cs="Times New Roman"/>
                <w:lang w:eastAsia="pl-PL"/>
              </w:rPr>
            </w:pPr>
          </w:p>
        </w:tc>
        <w:tc>
          <w:tcPr>
            <w:tcW w:w="1098" w:type="dxa"/>
          </w:tcPr>
          <w:p w14:paraId="01FB52AE" w14:textId="77777777" w:rsidR="000B2FD7" w:rsidRDefault="000B2FD7" w:rsidP="00CB6E95">
            <w:pPr>
              <w:jc w:val="both"/>
              <w:rPr>
                <w:rFonts w:ascii="Times New Roman" w:eastAsia="Times New Roman" w:hAnsi="Times New Roman" w:cs="Times New Roman"/>
                <w:lang w:eastAsia="pl-PL"/>
              </w:rPr>
            </w:pPr>
          </w:p>
        </w:tc>
      </w:tr>
      <w:tr w:rsidR="000B2FD7" w14:paraId="06CBB253" w14:textId="77777777" w:rsidTr="000B2FD7">
        <w:tc>
          <w:tcPr>
            <w:tcW w:w="516" w:type="dxa"/>
          </w:tcPr>
          <w:p w14:paraId="6C1EC5B0" w14:textId="5CFB4BD3"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p>
        </w:tc>
        <w:tc>
          <w:tcPr>
            <w:tcW w:w="7105" w:type="dxa"/>
          </w:tcPr>
          <w:p w14:paraId="7392F02A" w14:textId="77777777" w:rsidR="000B2FD7" w:rsidRDefault="000B2FD7" w:rsidP="00CB6E95">
            <w:pPr>
              <w:jc w:val="both"/>
              <w:rPr>
                <w:rFonts w:ascii="Times New Roman" w:eastAsia="Times New Roman" w:hAnsi="Times New Roman" w:cs="Times New Roman"/>
                <w:lang w:eastAsia="pl-PL"/>
              </w:rPr>
            </w:pPr>
          </w:p>
        </w:tc>
        <w:tc>
          <w:tcPr>
            <w:tcW w:w="567" w:type="dxa"/>
          </w:tcPr>
          <w:p w14:paraId="67146594" w14:textId="77777777" w:rsidR="000B2FD7" w:rsidRDefault="000B2FD7" w:rsidP="00CB6E95">
            <w:pPr>
              <w:jc w:val="both"/>
              <w:rPr>
                <w:rFonts w:ascii="Times New Roman" w:eastAsia="Times New Roman" w:hAnsi="Times New Roman" w:cs="Times New Roman"/>
                <w:lang w:eastAsia="pl-PL"/>
              </w:rPr>
            </w:pPr>
          </w:p>
        </w:tc>
        <w:tc>
          <w:tcPr>
            <w:tcW w:w="1098" w:type="dxa"/>
          </w:tcPr>
          <w:p w14:paraId="1489D561" w14:textId="77777777" w:rsidR="000B2FD7" w:rsidRDefault="000B2FD7" w:rsidP="00CB6E95">
            <w:pPr>
              <w:jc w:val="both"/>
              <w:rPr>
                <w:rFonts w:ascii="Times New Roman" w:eastAsia="Times New Roman" w:hAnsi="Times New Roman" w:cs="Times New Roman"/>
                <w:lang w:eastAsia="pl-PL"/>
              </w:rPr>
            </w:pPr>
          </w:p>
        </w:tc>
      </w:tr>
      <w:tr w:rsidR="000B2FD7" w14:paraId="7C021200" w14:textId="77777777" w:rsidTr="000B2FD7">
        <w:tc>
          <w:tcPr>
            <w:tcW w:w="516" w:type="dxa"/>
          </w:tcPr>
          <w:p w14:paraId="563AC73D" w14:textId="71A759D6"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7105" w:type="dxa"/>
          </w:tcPr>
          <w:p w14:paraId="27FA6420" w14:textId="77777777" w:rsidR="000B2FD7" w:rsidRDefault="000B2FD7" w:rsidP="00CB6E95">
            <w:pPr>
              <w:jc w:val="both"/>
              <w:rPr>
                <w:rFonts w:ascii="Times New Roman" w:eastAsia="Times New Roman" w:hAnsi="Times New Roman" w:cs="Times New Roman"/>
                <w:lang w:eastAsia="pl-PL"/>
              </w:rPr>
            </w:pPr>
          </w:p>
        </w:tc>
        <w:tc>
          <w:tcPr>
            <w:tcW w:w="567" w:type="dxa"/>
          </w:tcPr>
          <w:p w14:paraId="4BDFE7DB" w14:textId="77777777" w:rsidR="000B2FD7" w:rsidRDefault="000B2FD7" w:rsidP="00CB6E95">
            <w:pPr>
              <w:jc w:val="both"/>
              <w:rPr>
                <w:rFonts w:ascii="Times New Roman" w:eastAsia="Times New Roman" w:hAnsi="Times New Roman" w:cs="Times New Roman"/>
                <w:lang w:eastAsia="pl-PL"/>
              </w:rPr>
            </w:pPr>
          </w:p>
        </w:tc>
        <w:tc>
          <w:tcPr>
            <w:tcW w:w="1098" w:type="dxa"/>
          </w:tcPr>
          <w:p w14:paraId="67CE9A4B" w14:textId="77777777" w:rsidR="000B2FD7" w:rsidRDefault="000B2FD7" w:rsidP="00CB6E95">
            <w:pPr>
              <w:jc w:val="both"/>
              <w:rPr>
                <w:rFonts w:ascii="Times New Roman" w:eastAsia="Times New Roman" w:hAnsi="Times New Roman" w:cs="Times New Roman"/>
                <w:lang w:eastAsia="pl-PL"/>
              </w:rPr>
            </w:pPr>
          </w:p>
        </w:tc>
      </w:tr>
      <w:tr w:rsidR="000B2FD7" w14:paraId="549325E0" w14:textId="77777777" w:rsidTr="000B2FD7">
        <w:tc>
          <w:tcPr>
            <w:tcW w:w="516" w:type="dxa"/>
          </w:tcPr>
          <w:p w14:paraId="2BACD1B5" w14:textId="00AF0BA1"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7105" w:type="dxa"/>
          </w:tcPr>
          <w:p w14:paraId="1FF5E41F" w14:textId="77777777" w:rsidR="000B2FD7" w:rsidRDefault="000B2FD7" w:rsidP="00CB6E95">
            <w:pPr>
              <w:jc w:val="both"/>
              <w:rPr>
                <w:rFonts w:ascii="Times New Roman" w:eastAsia="Times New Roman" w:hAnsi="Times New Roman" w:cs="Times New Roman"/>
                <w:lang w:eastAsia="pl-PL"/>
              </w:rPr>
            </w:pPr>
          </w:p>
        </w:tc>
        <w:tc>
          <w:tcPr>
            <w:tcW w:w="567" w:type="dxa"/>
          </w:tcPr>
          <w:p w14:paraId="373D4B29" w14:textId="77777777" w:rsidR="000B2FD7" w:rsidRDefault="000B2FD7" w:rsidP="00CB6E95">
            <w:pPr>
              <w:jc w:val="both"/>
              <w:rPr>
                <w:rFonts w:ascii="Times New Roman" w:eastAsia="Times New Roman" w:hAnsi="Times New Roman" w:cs="Times New Roman"/>
                <w:lang w:eastAsia="pl-PL"/>
              </w:rPr>
            </w:pPr>
          </w:p>
        </w:tc>
        <w:tc>
          <w:tcPr>
            <w:tcW w:w="1098" w:type="dxa"/>
          </w:tcPr>
          <w:p w14:paraId="45792BD3" w14:textId="77777777" w:rsidR="000B2FD7" w:rsidRDefault="000B2FD7" w:rsidP="00CB6E95">
            <w:pPr>
              <w:jc w:val="both"/>
              <w:rPr>
                <w:rFonts w:ascii="Times New Roman" w:eastAsia="Times New Roman" w:hAnsi="Times New Roman" w:cs="Times New Roman"/>
                <w:lang w:eastAsia="pl-PL"/>
              </w:rPr>
            </w:pPr>
          </w:p>
        </w:tc>
      </w:tr>
      <w:tr w:rsidR="000B2FD7" w14:paraId="6DEEAADA" w14:textId="77777777" w:rsidTr="000B2FD7">
        <w:tc>
          <w:tcPr>
            <w:tcW w:w="516" w:type="dxa"/>
          </w:tcPr>
          <w:p w14:paraId="4B923E18" w14:textId="32BA5BC6"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7105" w:type="dxa"/>
          </w:tcPr>
          <w:p w14:paraId="4465030C" w14:textId="77777777" w:rsidR="000B2FD7" w:rsidRDefault="000B2FD7" w:rsidP="00CB6E95">
            <w:pPr>
              <w:jc w:val="both"/>
              <w:rPr>
                <w:rFonts w:ascii="Times New Roman" w:eastAsia="Times New Roman" w:hAnsi="Times New Roman" w:cs="Times New Roman"/>
                <w:lang w:eastAsia="pl-PL"/>
              </w:rPr>
            </w:pPr>
          </w:p>
        </w:tc>
        <w:tc>
          <w:tcPr>
            <w:tcW w:w="567" w:type="dxa"/>
          </w:tcPr>
          <w:p w14:paraId="7232C583" w14:textId="77777777" w:rsidR="000B2FD7" w:rsidRDefault="000B2FD7" w:rsidP="00CB6E95">
            <w:pPr>
              <w:jc w:val="both"/>
              <w:rPr>
                <w:rFonts w:ascii="Times New Roman" w:eastAsia="Times New Roman" w:hAnsi="Times New Roman" w:cs="Times New Roman"/>
                <w:lang w:eastAsia="pl-PL"/>
              </w:rPr>
            </w:pPr>
          </w:p>
        </w:tc>
        <w:tc>
          <w:tcPr>
            <w:tcW w:w="1098" w:type="dxa"/>
          </w:tcPr>
          <w:p w14:paraId="20D030D9" w14:textId="77777777" w:rsidR="000B2FD7" w:rsidRDefault="000B2FD7" w:rsidP="00CB6E95">
            <w:pPr>
              <w:jc w:val="both"/>
              <w:rPr>
                <w:rFonts w:ascii="Times New Roman" w:eastAsia="Times New Roman" w:hAnsi="Times New Roman" w:cs="Times New Roman"/>
                <w:lang w:eastAsia="pl-PL"/>
              </w:rPr>
            </w:pPr>
          </w:p>
        </w:tc>
      </w:tr>
      <w:tr w:rsidR="000B2FD7" w14:paraId="05914BDC" w14:textId="77777777" w:rsidTr="000B2FD7">
        <w:tc>
          <w:tcPr>
            <w:tcW w:w="516" w:type="dxa"/>
          </w:tcPr>
          <w:p w14:paraId="19D50AEA" w14:textId="21CFC938"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10</w:t>
            </w:r>
          </w:p>
        </w:tc>
        <w:tc>
          <w:tcPr>
            <w:tcW w:w="7105" w:type="dxa"/>
          </w:tcPr>
          <w:p w14:paraId="1D107240" w14:textId="77777777" w:rsidR="000B2FD7" w:rsidRDefault="000B2FD7" w:rsidP="00CB6E95">
            <w:pPr>
              <w:jc w:val="both"/>
              <w:rPr>
                <w:rFonts w:ascii="Times New Roman" w:eastAsia="Times New Roman" w:hAnsi="Times New Roman" w:cs="Times New Roman"/>
                <w:lang w:eastAsia="pl-PL"/>
              </w:rPr>
            </w:pPr>
          </w:p>
        </w:tc>
        <w:tc>
          <w:tcPr>
            <w:tcW w:w="567" w:type="dxa"/>
          </w:tcPr>
          <w:p w14:paraId="1AFBC06B" w14:textId="77777777" w:rsidR="000B2FD7" w:rsidRDefault="000B2FD7" w:rsidP="00CB6E95">
            <w:pPr>
              <w:jc w:val="both"/>
              <w:rPr>
                <w:rFonts w:ascii="Times New Roman" w:eastAsia="Times New Roman" w:hAnsi="Times New Roman" w:cs="Times New Roman"/>
                <w:lang w:eastAsia="pl-PL"/>
              </w:rPr>
            </w:pPr>
          </w:p>
        </w:tc>
        <w:tc>
          <w:tcPr>
            <w:tcW w:w="1098" w:type="dxa"/>
          </w:tcPr>
          <w:p w14:paraId="47118111" w14:textId="77777777" w:rsidR="000B2FD7" w:rsidRDefault="000B2FD7" w:rsidP="00CB6E95">
            <w:pPr>
              <w:jc w:val="both"/>
              <w:rPr>
                <w:rFonts w:ascii="Times New Roman" w:eastAsia="Times New Roman" w:hAnsi="Times New Roman" w:cs="Times New Roman"/>
                <w:lang w:eastAsia="pl-PL"/>
              </w:rPr>
            </w:pPr>
          </w:p>
        </w:tc>
      </w:tr>
      <w:tr w:rsidR="000B2FD7" w14:paraId="7AEDDF63" w14:textId="77777777" w:rsidTr="000B2FD7">
        <w:tc>
          <w:tcPr>
            <w:tcW w:w="516" w:type="dxa"/>
          </w:tcPr>
          <w:p w14:paraId="7EB636FB" w14:textId="442148E5"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11</w:t>
            </w:r>
          </w:p>
        </w:tc>
        <w:tc>
          <w:tcPr>
            <w:tcW w:w="7105" w:type="dxa"/>
          </w:tcPr>
          <w:p w14:paraId="2F68425B" w14:textId="77777777" w:rsidR="000B2FD7" w:rsidRDefault="000B2FD7" w:rsidP="00CB6E95">
            <w:pPr>
              <w:jc w:val="both"/>
              <w:rPr>
                <w:rFonts w:ascii="Times New Roman" w:eastAsia="Times New Roman" w:hAnsi="Times New Roman" w:cs="Times New Roman"/>
                <w:lang w:eastAsia="pl-PL"/>
              </w:rPr>
            </w:pPr>
          </w:p>
        </w:tc>
        <w:tc>
          <w:tcPr>
            <w:tcW w:w="567" w:type="dxa"/>
          </w:tcPr>
          <w:p w14:paraId="4DC66A9C" w14:textId="77777777" w:rsidR="000B2FD7" w:rsidRDefault="000B2FD7" w:rsidP="00CB6E95">
            <w:pPr>
              <w:jc w:val="both"/>
              <w:rPr>
                <w:rFonts w:ascii="Times New Roman" w:eastAsia="Times New Roman" w:hAnsi="Times New Roman" w:cs="Times New Roman"/>
                <w:lang w:eastAsia="pl-PL"/>
              </w:rPr>
            </w:pPr>
          </w:p>
        </w:tc>
        <w:tc>
          <w:tcPr>
            <w:tcW w:w="1098" w:type="dxa"/>
          </w:tcPr>
          <w:p w14:paraId="4FF4BC6F" w14:textId="77777777" w:rsidR="000B2FD7" w:rsidRDefault="000B2FD7" w:rsidP="00CB6E95">
            <w:pPr>
              <w:jc w:val="both"/>
              <w:rPr>
                <w:rFonts w:ascii="Times New Roman" w:eastAsia="Times New Roman" w:hAnsi="Times New Roman" w:cs="Times New Roman"/>
                <w:lang w:eastAsia="pl-PL"/>
              </w:rPr>
            </w:pPr>
          </w:p>
        </w:tc>
      </w:tr>
      <w:tr w:rsidR="000B2FD7" w14:paraId="55B2FB73" w14:textId="77777777" w:rsidTr="000B2FD7">
        <w:tc>
          <w:tcPr>
            <w:tcW w:w="516" w:type="dxa"/>
          </w:tcPr>
          <w:p w14:paraId="64CC5446" w14:textId="509F7634"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12</w:t>
            </w:r>
          </w:p>
        </w:tc>
        <w:tc>
          <w:tcPr>
            <w:tcW w:w="7105" w:type="dxa"/>
          </w:tcPr>
          <w:p w14:paraId="0DC9FE90" w14:textId="77777777" w:rsidR="000B2FD7" w:rsidRDefault="000B2FD7" w:rsidP="00CB6E95">
            <w:pPr>
              <w:jc w:val="both"/>
              <w:rPr>
                <w:rFonts w:ascii="Times New Roman" w:eastAsia="Times New Roman" w:hAnsi="Times New Roman" w:cs="Times New Roman"/>
                <w:lang w:eastAsia="pl-PL"/>
              </w:rPr>
            </w:pPr>
          </w:p>
        </w:tc>
        <w:tc>
          <w:tcPr>
            <w:tcW w:w="567" w:type="dxa"/>
          </w:tcPr>
          <w:p w14:paraId="19379AD4" w14:textId="77777777" w:rsidR="000B2FD7" w:rsidRDefault="000B2FD7" w:rsidP="00CB6E95">
            <w:pPr>
              <w:jc w:val="both"/>
              <w:rPr>
                <w:rFonts w:ascii="Times New Roman" w:eastAsia="Times New Roman" w:hAnsi="Times New Roman" w:cs="Times New Roman"/>
                <w:lang w:eastAsia="pl-PL"/>
              </w:rPr>
            </w:pPr>
          </w:p>
        </w:tc>
        <w:tc>
          <w:tcPr>
            <w:tcW w:w="1098" w:type="dxa"/>
          </w:tcPr>
          <w:p w14:paraId="053B798E" w14:textId="77777777" w:rsidR="000B2FD7" w:rsidRDefault="000B2FD7" w:rsidP="00CB6E95">
            <w:pPr>
              <w:jc w:val="both"/>
              <w:rPr>
                <w:rFonts w:ascii="Times New Roman" w:eastAsia="Times New Roman" w:hAnsi="Times New Roman" w:cs="Times New Roman"/>
                <w:lang w:eastAsia="pl-PL"/>
              </w:rPr>
            </w:pPr>
          </w:p>
        </w:tc>
      </w:tr>
      <w:tr w:rsidR="000B2FD7" w14:paraId="5B125D06" w14:textId="77777777" w:rsidTr="000B2FD7">
        <w:tc>
          <w:tcPr>
            <w:tcW w:w="516" w:type="dxa"/>
          </w:tcPr>
          <w:p w14:paraId="37FDA1B1" w14:textId="181220E0"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13</w:t>
            </w:r>
          </w:p>
        </w:tc>
        <w:tc>
          <w:tcPr>
            <w:tcW w:w="7105" w:type="dxa"/>
          </w:tcPr>
          <w:p w14:paraId="1830C564" w14:textId="77777777" w:rsidR="000B2FD7" w:rsidRDefault="000B2FD7" w:rsidP="00CB6E95">
            <w:pPr>
              <w:jc w:val="both"/>
              <w:rPr>
                <w:rFonts w:ascii="Times New Roman" w:eastAsia="Times New Roman" w:hAnsi="Times New Roman" w:cs="Times New Roman"/>
                <w:lang w:eastAsia="pl-PL"/>
              </w:rPr>
            </w:pPr>
          </w:p>
        </w:tc>
        <w:tc>
          <w:tcPr>
            <w:tcW w:w="567" w:type="dxa"/>
          </w:tcPr>
          <w:p w14:paraId="221148C0" w14:textId="77777777" w:rsidR="000B2FD7" w:rsidRDefault="000B2FD7" w:rsidP="00CB6E95">
            <w:pPr>
              <w:jc w:val="both"/>
              <w:rPr>
                <w:rFonts w:ascii="Times New Roman" w:eastAsia="Times New Roman" w:hAnsi="Times New Roman" w:cs="Times New Roman"/>
                <w:lang w:eastAsia="pl-PL"/>
              </w:rPr>
            </w:pPr>
          </w:p>
        </w:tc>
        <w:tc>
          <w:tcPr>
            <w:tcW w:w="1098" w:type="dxa"/>
          </w:tcPr>
          <w:p w14:paraId="0C20A2CD" w14:textId="77777777" w:rsidR="000B2FD7" w:rsidRDefault="000B2FD7" w:rsidP="00CB6E95">
            <w:pPr>
              <w:jc w:val="both"/>
              <w:rPr>
                <w:rFonts w:ascii="Times New Roman" w:eastAsia="Times New Roman" w:hAnsi="Times New Roman" w:cs="Times New Roman"/>
                <w:lang w:eastAsia="pl-PL"/>
              </w:rPr>
            </w:pPr>
          </w:p>
        </w:tc>
      </w:tr>
      <w:tr w:rsidR="000B2FD7" w14:paraId="262E3908" w14:textId="77777777" w:rsidTr="000B2FD7">
        <w:tc>
          <w:tcPr>
            <w:tcW w:w="516" w:type="dxa"/>
          </w:tcPr>
          <w:p w14:paraId="04EF53DE" w14:textId="3DA6CB91"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14</w:t>
            </w:r>
          </w:p>
        </w:tc>
        <w:tc>
          <w:tcPr>
            <w:tcW w:w="7105" w:type="dxa"/>
          </w:tcPr>
          <w:p w14:paraId="6C712BB6" w14:textId="77777777" w:rsidR="000B2FD7" w:rsidRDefault="000B2FD7" w:rsidP="00CB6E95">
            <w:pPr>
              <w:jc w:val="both"/>
              <w:rPr>
                <w:rFonts w:ascii="Times New Roman" w:eastAsia="Times New Roman" w:hAnsi="Times New Roman" w:cs="Times New Roman"/>
                <w:lang w:eastAsia="pl-PL"/>
              </w:rPr>
            </w:pPr>
          </w:p>
        </w:tc>
        <w:tc>
          <w:tcPr>
            <w:tcW w:w="567" w:type="dxa"/>
          </w:tcPr>
          <w:p w14:paraId="4CA6CA92" w14:textId="77777777" w:rsidR="000B2FD7" w:rsidRDefault="000B2FD7" w:rsidP="00CB6E95">
            <w:pPr>
              <w:jc w:val="both"/>
              <w:rPr>
                <w:rFonts w:ascii="Times New Roman" w:eastAsia="Times New Roman" w:hAnsi="Times New Roman" w:cs="Times New Roman"/>
                <w:lang w:eastAsia="pl-PL"/>
              </w:rPr>
            </w:pPr>
          </w:p>
        </w:tc>
        <w:tc>
          <w:tcPr>
            <w:tcW w:w="1098" w:type="dxa"/>
          </w:tcPr>
          <w:p w14:paraId="35B61AC8" w14:textId="77777777" w:rsidR="000B2FD7" w:rsidRDefault="000B2FD7" w:rsidP="00CB6E95">
            <w:pPr>
              <w:jc w:val="both"/>
              <w:rPr>
                <w:rFonts w:ascii="Times New Roman" w:eastAsia="Times New Roman" w:hAnsi="Times New Roman" w:cs="Times New Roman"/>
                <w:lang w:eastAsia="pl-PL"/>
              </w:rPr>
            </w:pPr>
          </w:p>
        </w:tc>
      </w:tr>
      <w:tr w:rsidR="000B2FD7" w14:paraId="6E22121C" w14:textId="77777777" w:rsidTr="000B2FD7">
        <w:tc>
          <w:tcPr>
            <w:tcW w:w="516" w:type="dxa"/>
          </w:tcPr>
          <w:p w14:paraId="7F7908C1" w14:textId="3C3B71FB"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15</w:t>
            </w:r>
          </w:p>
        </w:tc>
        <w:tc>
          <w:tcPr>
            <w:tcW w:w="7105" w:type="dxa"/>
          </w:tcPr>
          <w:p w14:paraId="6151C149" w14:textId="77777777" w:rsidR="000B2FD7" w:rsidRDefault="000B2FD7" w:rsidP="00CB6E95">
            <w:pPr>
              <w:jc w:val="both"/>
              <w:rPr>
                <w:rFonts w:ascii="Times New Roman" w:eastAsia="Times New Roman" w:hAnsi="Times New Roman" w:cs="Times New Roman"/>
                <w:lang w:eastAsia="pl-PL"/>
              </w:rPr>
            </w:pPr>
          </w:p>
        </w:tc>
        <w:tc>
          <w:tcPr>
            <w:tcW w:w="567" w:type="dxa"/>
          </w:tcPr>
          <w:p w14:paraId="1870F0F4" w14:textId="77777777" w:rsidR="000B2FD7" w:rsidRDefault="000B2FD7" w:rsidP="00CB6E95">
            <w:pPr>
              <w:jc w:val="both"/>
              <w:rPr>
                <w:rFonts w:ascii="Times New Roman" w:eastAsia="Times New Roman" w:hAnsi="Times New Roman" w:cs="Times New Roman"/>
                <w:lang w:eastAsia="pl-PL"/>
              </w:rPr>
            </w:pPr>
          </w:p>
        </w:tc>
        <w:tc>
          <w:tcPr>
            <w:tcW w:w="1098" w:type="dxa"/>
          </w:tcPr>
          <w:p w14:paraId="3FD8758A" w14:textId="77777777" w:rsidR="000B2FD7" w:rsidRDefault="000B2FD7" w:rsidP="00CB6E95">
            <w:pPr>
              <w:jc w:val="both"/>
              <w:rPr>
                <w:rFonts w:ascii="Times New Roman" w:eastAsia="Times New Roman" w:hAnsi="Times New Roman" w:cs="Times New Roman"/>
                <w:lang w:eastAsia="pl-PL"/>
              </w:rPr>
            </w:pPr>
          </w:p>
        </w:tc>
      </w:tr>
      <w:tr w:rsidR="000B2FD7" w14:paraId="4C334E5F" w14:textId="77777777" w:rsidTr="000B2FD7">
        <w:tc>
          <w:tcPr>
            <w:tcW w:w="516" w:type="dxa"/>
          </w:tcPr>
          <w:p w14:paraId="053A4B0D" w14:textId="6407149D"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16</w:t>
            </w:r>
          </w:p>
        </w:tc>
        <w:tc>
          <w:tcPr>
            <w:tcW w:w="7105" w:type="dxa"/>
          </w:tcPr>
          <w:p w14:paraId="285DD9A9" w14:textId="77777777" w:rsidR="000B2FD7" w:rsidRDefault="000B2FD7" w:rsidP="00CB6E95">
            <w:pPr>
              <w:jc w:val="both"/>
              <w:rPr>
                <w:rFonts w:ascii="Times New Roman" w:eastAsia="Times New Roman" w:hAnsi="Times New Roman" w:cs="Times New Roman"/>
                <w:lang w:eastAsia="pl-PL"/>
              </w:rPr>
            </w:pPr>
          </w:p>
        </w:tc>
        <w:tc>
          <w:tcPr>
            <w:tcW w:w="567" w:type="dxa"/>
          </w:tcPr>
          <w:p w14:paraId="3373FB1E" w14:textId="77777777" w:rsidR="000B2FD7" w:rsidRDefault="000B2FD7" w:rsidP="00CB6E95">
            <w:pPr>
              <w:jc w:val="both"/>
              <w:rPr>
                <w:rFonts w:ascii="Times New Roman" w:eastAsia="Times New Roman" w:hAnsi="Times New Roman" w:cs="Times New Roman"/>
                <w:lang w:eastAsia="pl-PL"/>
              </w:rPr>
            </w:pPr>
          </w:p>
        </w:tc>
        <w:tc>
          <w:tcPr>
            <w:tcW w:w="1098" w:type="dxa"/>
          </w:tcPr>
          <w:p w14:paraId="037575C2" w14:textId="77777777" w:rsidR="000B2FD7" w:rsidRDefault="000B2FD7" w:rsidP="00CB6E95">
            <w:pPr>
              <w:jc w:val="both"/>
              <w:rPr>
                <w:rFonts w:ascii="Times New Roman" w:eastAsia="Times New Roman" w:hAnsi="Times New Roman" w:cs="Times New Roman"/>
                <w:lang w:eastAsia="pl-PL"/>
              </w:rPr>
            </w:pPr>
          </w:p>
        </w:tc>
      </w:tr>
      <w:tr w:rsidR="000B2FD7" w14:paraId="2D8EBCF4" w14:textId="77777777" w:rsidTr="000B2FD7">
        <w:tc>
          <w:tcPr>
            <w:tcW w:w="516" w:type="dxa"/>
          </w:tcPr>
          <w:p w14:paraId="25BE8616" w14:textId="34D3459E"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17</w:t>
            </w:r>
          </w:p>
        </w:tc>
        <w:tc>
          <w:tcPr>
            <w:tcW w:w="7105" w:type="dxa"/>
          </w:tcPr>
          <w:p w14:paraId="192AB88F" w14:textId="77777777" w:rsidR="000B2FD7" w:rsidRDefault="000B2FD7" w:rsidP="00CB6E95">
            <w:pPr>
              <w:jc w:val="both"/>
              <w:rPr>
                <w:rFonts w:ascii="Times New Roman" w:eastAsia="Times New Roman" w:hAnsi="Times New Roman" w:cs="Times New Roman"/>
                <w:lang w:eastAsia="pl-PL"/>
              </w:rPr>
            </w:pPr>
          </w:p>
        </w:tc>
        <w:tc>
          <w:tcPr>
            <w:tcW w:w="567" w:type="dxa"/>
          </w:tcPr>
          <w:p w14:paraId="16F71321" w14:textId="77777777" w:rsidR="000B2FD7" w:rsidRDefault="000B2FD7" w:rsidP="00CB6E95">
            <w:pPr>
              <w:jc w:val="both"/>
              <w:rPr>
                <w:rFonts w:ascii="Times New Roman" w:eastAsia="Times New Roman" w:hAnsi="Times New Roman" w:cs="Times New Roman"/>
                <w:lang w:eastAsia="pl-PL"/>
              </w:rPr>
            </w:pPr>
          </w:p>
        </w:tc>
        <w:tc>
          <w:tcPr>
            <w:tcW w:w="1098" w:type="dxa"/>
          </w:tcPr>
          <w:p w14:paraId="1FA58FEA" w14:textId="77777777" w:rsidR="000B2FD7" w:rsidRDefault="000B2FD7" w:rsidP="00CB6E95">
            <w:pPr>
              <w:jc w:val="both"/>
              <w:rPr>
                <w:rFonts w:ascii="Times New Roman" w:eastAsia="Times New Roman" w:hAnsi="Times New Roman" w:cs="Times New Roman"/>
                <w:lang w:eastAsia="pl-PL"/>
              </w:rPr>
            </w:pPr>
          </w:p>
        </w:tc>
      </w:tr>
      <w:tr w:rsidR="000B2FD7" w14:paraId="4CC28536" w14:textId="77777777" w:rsidTr="000B2FD7">
        <w:tc>
          <w:tcPr>
            <w:tcW w:w="516" w:type="dxa"/>
          </w:tcPr>
          <w:p w14:paraId="176CD1C9" w14:textId="149D980E"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18</w:t>
            </w:r>
          </w:p>
        </w:tc>
        <w:tc>
          <w:tcPr>
            <w:tcW w:w="7105" w:type="dxa"/>
          </w:tcPr>
          <w:p w14:paraId="44B8BE09" w14:textId="77777777" w:rsidR="000B2FD7" w:rsidRDefault="000B2FD7" w:rsidP="00CB6E95">
            <w:pPr>
              <w:jc w:val="both"/>
              <w:rPr>
                <w:rFonts w:ascii="Times New Roman" w:eastAsia="Times New Roman" w:hAnsi="Times New Roman" w:cs="Times New Roman"/>
                <w:lang w:eastAsia="pl-PL"/>
              </w:rPr>
            </w:pPr>
          </w:p>
        </w:tc>
        <w:tc>
          <w:tcPr>
            <w:tcW w:w="567" w:type="dxa"/>
          </w:tcPr>
          <w:p w14:paraId="7E5F2F54" w14:textId="77777777" w:rsidR="000B2FD7" w:rsidRDefault="000B2FD7" w:rsidP="00CB6E95">
            <w:pPr>
              <w:jc w:val="both"/>
              <w:rPr>
                <w:rFonts w:ascii="Times New Roman" w:eastAsia="Times New Roman" w:hAnsi="Times New Roman" w:cs="Times New Roman"/>
                <w:lang w:eastAsia="pl-PL"/>
              </w:rPr>
            </w:pPr>
          </w:p>
        </w:tc>
        <w:tc>
          <w:tcPr>
            <w:tcW w:w="1098" w:type="dxa"/>
          </w:tcPr>
          <w:p w14:paraId="24A799C3" w14:textId="77777777" w:rsidR="000B2FD7" w:rsidRDefault="000B2FD7" w:rsidP="00CB6E95">
            <w:pPr>
              <w:jc w:val="both"/>
              <w:rPr>
                <w:rFonts w:ascii="Times New Roman" w:eastAsia="Times New Roman" w:hAnsi="Times New Roman" w:cs="Times New Roman"/>
                <w:lang w:eastAsia="pl-PL"/>
              </w:rPr>
            </w:pPr>
          </w:p>
        </w:tc>
      </w:tr>
      <w:tr w:rsidR="000B2FD7" w14:paraId="21E47E51" w14:textId="77777777" w:rsidTr="000B2FD7">
        <w:tc>
          <w:tcPr>
            <w:tcW w:w="516" w:type="dxa"/>
          </w:tcPr>
          <w:p w14:paraId="120C93D2" w14:textId="3AEECCED"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19</w:t>
            </w:r>
          </w:p>
        </w:tc>
        <w:tc>
          <w:tcPr>
            <w:tcW w:w="7105" w:type="dxa"/>
          </w:tcPr>
          <w:p w14:paraId="078F9A7C" w14:textId="77777777" w:rsidR="000B2FD7" w:rsidRDefault="000B2FD7" w:rsidP="00CB6E95">
            <w:pPr>
              <w:jc w:val="both"/>
              <w:rPr>
                <w:rFonts w:ascii="Times New Roman" w:eastAsia="Times New Roman" w:hAnsi="Times New Roman" w:cs="Times New Roman"/>
                <w:lang w:eastAsia="pl-PL"/>
              </w:rPr>
            </w:pPr>
          </w:p>
        </w:tc>
        <w:tc>
          <w:tcPr>
            <w:tcW w:w="567" w:type="dxa"/>
          </w:tcPr>
          <w:p w14:paraId="2B264D8E" w14:textId="77777777" w:rsidR="000B2FD7" w:rsidRDefault="000B2FD7" w:rsidP="00CB6E95">
            <w:pPr>
              <w:jc w:val="both"/>
              <w:rPr>
                <w:rFonts w:ascii="Times New Roman" w:eastAsia="Times New Roman" w:hAnsi="Times New Roman" w:cs="Times New Roman"/>
                <w:lang w:eastAsia="pl-PL"/>
              </w:rPr>
            </w:pPr>
          </w:p>
        </w:tc>
        <w:tc>
          <w:tcPr>
            <w:tcW w:w="1098" w:type="dxa"/>
          </w:tcPr>
          <w:p w14:paraId="777A1780" w14:textId="77777777" w:rsidR="000B2FD7" w:rsidRDefault="000B2FD7" w:rsidP="00CB6E95">
            <w:pPr>
              <w:jc w:val="both"/>
              <w:rPr>
                <w:rFonts w:ascii="Times New Roman" w:eastAsia="Times New Roman" w:hAnsi="Times New Roman" w:cs="Times New Roman"/>
                <w:lang w:eastAsia="pl-PL"/>
              </w:rPr>
            </w:pPr>
          </w:p>
        </w:tc>
      </w:tr>
      <w:tr w:rsidR="000B2FD7" w14:paraId="6F11E0D6" w14:textId="77777777" w:rsidTr="000B2FD7">
        <w:tc>
          <w:tcPr>
            <w:tcW w:w="516" w:type="dxa"/>
          </w:tcPr>
          <w:p w14:paraId="165194B5" w14:textId="5661FDE5" w:rsidR="000B2FD7" w:rsidRDefault="000B2FD7" w:rsidP="00CB6E95">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20</w:t>
            </w:r>
          </w:p>
        </w:tc>
        <w:tc>
          <w:tcPr>
            <w:tcW w:w="7105" w:type="dxa"/>
          </w:tcPr>
          <w:p w14:paraId="52C28EC3" w14:textId="77777777" w:rsidR="000B2FD7" w:rsidRDefault="000B2FD7" w:rsidP="00CB6E95">
            <w:pPr>
              <w:jc w:val="both"/>
              <w:rPr>
                <w:rFonts w:ascii="Times New Roman" w:eastAsia="Times New Roman" w:hAnsi="Times New Roman" w:cs="Times New Roman"/>
                <w:lang w:eastAsia="pl-PL"/>
              </w:rPr>
            </w:pPr>
          </w:p>
        </w:tc>
        <w:tc>
          <w:tcPr>
            <w:tcW w:w="567" w:type="dxa"/>
          </w:tcPr>
          <w:p w14:paraId="0CEBB2B9" w14:textId="77777777" w:rsidR="000B2FD7" w:rsidRDefault="000B2FD7" w:rsidP="00CB6E95">
            <w:pPr>
              <w:jc w:val="both"/>
              <w:rPr>
                <w:rFonts w:ascii="Times New Roman" w:eastAsia="Times New Roman" w:hAnsi="Times New Roman" w:cs="Times New Roman"/>
                <w:lang w:eastAsia="pl-PL"/>
              </w:rPr>
            </w:pPr>
          </w:p>
        </w:tc>
        <w:tc>
          <w:tcPr>
            <w:tcW w:w="1098" w:type="dxa"/>
          </w:tcPr>
          <w:p w14:paraId="49341B8E" w14:textId="77777777" w:rsidR="000B2FD7" w:rsidRDefault="000B2FD7" w:rsidP="00CB6E95">
            <w:pPr>
              <w:jc w:val="both"/>
              <w:rPr>
                <w:rFonts w:ascii="Times New Roman" w:eastAsia="Times New Roman" w:hAnsi="Times New Roman" w:cs="Times New Roman"/>
                <w:lang w:eastAsia="pl-PL"/>
              </w:rPr>
            </w:pPr>
          </w:p>
        </w:tc>
      </w:tr>
    </w:tbl>
    <w:p w14:paraId="2E279822" w14:textId="6CDBD249" w:rsidR="000B2FD7" w:rsidRPr="00CB6E95" w:rsidRDefault="000B2FD7" w:rsidP="00CB6E95">
      <w:pPr>
        <w:spacing w:after="0"/>
        <w:jc w:val="both"/>
        <w:rPr>
          <w:rFonts w:ascii="Times New Roman" w:eastAsia="Times New Roman" w:hAnsi="Times New Roman" w:cs="Times New Roman"/>
          <w:lang w:eastAsia="pl-PL"/>
        </w:rPr>
      </w:pPr>
    </w:p>
    <w:p w14:paraId="2D536795" w14:textId="77777777" w:rsidR="00021D83" w:rsidRPr="00CB6E95" w:rsidRDefault="00021D83" w:rsidP="00CB6E95">
      <w:pPr>
        <w:spacing w:after="0"/>
        <w:jc w:val="center"/>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(określenie przedmiotu)</w:t>
      </w:r>
    </w:p>
    <w:p w14:paraId="73B99598" w14:textId="235E1975" w:rsidR="00021D83" w:rsidRPr="00CB6E95"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wykonanej wg umowy </w:t>
      </w:r>
      <w:r w:rsidR="00CA79B8">
        <w:rPr>
          <w:rFonts w:ascii="Times New Roman" w:eastAsia="Times New Roman" w:hAnsi="Times New Roman" w:cs="Times New Roman"/>
          <w:lang w:eastAsia="pl-PL"/>
        </w:rPr>
        <w:t>/ zlecenia</w:t>
      </w:r>
      <w:r w:rsidRPr="00CB6E95">
        <w:rPr>
          <w:rFonts w:ascii="Times New Roman" w:eastAsia="Times New Roman" w:hAnsi="Times New Roman" w:cs="Times New Roman"/>
          <w:lang w:eastAsia="pl-PL"/>
        </w:rPr>
        <w:t xml:space="preserve"> nr ….…/INFR/2022  z dnia …………….…………………….</w:t>
      </w:r>
    </w:p>
    <w:p w14:paraId="4F242296" w14:textId="77777777" w:rsidR="00021D83" w:rsidRPr="00CB6E95" w:rsidRDefault="00021D83" w:rsidP="00CB6E95">
      <w:pPr>
        <w:tabs>
          <w:tab w:val="left" w:pos="1185"/>
        </w:tabs>
        <w:spacing w:after="0"/>
        <w:jc w:val="both"/>
        <w:rPr>
          <w:rFonts w:ascii="Times New Roman" w:eastAsia="Times New Roman" w:hAnsi="Times New Roman" w:cs="Times New Roman"/>
          <w:lang w:eastAsia="pl-PL"/>
        </w:rPr>
      </w:pPr>
    </w:p>
    <w:p w14:paraId="384FBF31" w14:textId="77777777" w:rsidR="00021D83" w:rsidRPr="00CB6E95" w:rsidRDefault="00021D83" w:rsidP="00CB6E95">
      <w:p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857"/>
      </w:tblGrid>
      <w:tr w:rsidR="00021D83" w:rsidRPr="00CB6E95" w14:paraId="69031F1D" w14:textId="77777777" w:rsidTr="00021D83">
        <w:tc>
          <w:tcPr>
            <w:tcW w:w="675" w:type="dxa"/>
            <w:shd w:val="clear" w:color="auto" w:fill="auto"/>
          </w:tcPr>
          <w:p w14:paraId="66668773"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Lp.</w:t>
            </w:r>
          </w:p>
        </w:tc>
        <w:tc>
          <w:tcPr>
            <w:tcW w:w="4111" w:type="dxa"/>
            <w:shd w:val="clear" w:color="auto" w:fill="auto"/>
          </w:tcPr>
          <w:p w14:paraId="06674004"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STANOWISKO</w:t>
            </w:r>
          </w:p>
        </w:tc>
        <w:tc>
          <w:tcPr>
            <w:tcW w:w="3857" w:type="dxa"/>
            <w:shd w:val="clear" w:color="auto" w:fill="auto"/>
          </w:tcPr>
          <w:p w14:paraId="420F88E2"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IMIĘ I NAZWISKO</w:t>
            </w:r>
          </w:p>
        </w:tc>
      </w:tr>
      <w:tr w:rsidR="00021D83" w:rsidRPr="00CB6E95" w14:paraId="63721864" w14:textId="77777777" w:rsidTr="00021D83">
        <w:tc>
          <w:tcPr>
            <w:tcW w:w="675" w:type="dxa"/>
            <w:shd w:val="clear" w:color="auto" w:fill="auto"/>
          </w:tcPr>
          <w:p w14:paraId="37CD93A5"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4111" w:type="dxa"/>
            <w:shd w:val="clear" w:color="auto" w:fill="auto"/>
          </w:tcPr>
          <w:p w14:paraId="64A6014C"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3857" w:type="dxa"/>
            <w:shd w:val="clear" w:color="auto" w:fill="auto"/>
          </w:tcPr>
          <w:p w14:paraId="4F8CB113"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r w:rsidR="00021D83" w:rsidRPr="00CB6E95" w14:paraId="59C05337" w14:textId="77777777" w:rsidTr="00021D83">
        <w:tc>
          <w:tcPr>
            <w:tcW w:w="675" w:type="dxa"/>
            <w:shd w:val="clear" w:color="auto" w:fill="auto"/>
          </w:tcPr>
          <w:p w14:paraId="2B1EA326"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4111" w:type="dxa"/>
            <w:shd w:val="clear" w:color="auto" w:fill="auto"/>
          </w:tcPr>
          <w:p w14:paraId="5165B515"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3857" w:type="dxa"/>
            <w:shd w:val="clear" w:color="auto" w:fill="auto"/>
          </w:tcPr>
          <w:p w14:paraId="45E0BD05"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r w:rsidR="00021D83" w:rsidRPr="00CB6E95" w14:paraId="62F63E7A" w14:textId="77777777" w:rsidTr="00021D83">
        <w:tc>
          <w:tcPr>
            <w:tcW w:w="675" w:type="dxa"/>
            <w:shd w:val="clear" w:color="auto" w:fill="auto"/>
          </w:tcPr>
          <w:p w14:paraId="42453C1F"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4111" w:type="dxa"/>
            <w:shd w:val="clear" w:color="auto" w:fill="auto"/>
          </w:tcPr>
          <w:p w14:paraId="7520549D"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3857" w:type="dxa"/>
            <w:shd w:val="clear" w:color="auto" w:fill="auto"/>
          </w:tcPr>
          <w:p w14:paraId="745B05B1"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bl>
    <w:p w14:paraId="1BC7ACCF" w14:textId="77777777" w:rsidR="00021D83" w:rsidRPr="00CB6E95" w:rsidRDefault="00021D83" w:rsidP="00CB6E95">
      <w:pPr>
        <w:spacing w:after="0"/>
        <w:jc w:val="both"/>
        <w:rPr>
          <w:rFonts w:ascii="Times New Roman" w:eastAsia="Times New Roman" w:hAnsi="Times New Roman" w:cs="Times New Roman"/>
          <w:color w:val="000000"/>
          <w:lang w:eastAsia="pl-PL"/>
        </w:rPr>
      </w:pPr>
    </w:p>
    <w:p w14:paraId="563D368C" w14:textId="77777777" w:rsidR="00021D83" w:rsidRPr="00CB6E95" w:rsidRDefault="00021D83" w:rsidP="00CB6E95">
      <w:p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Przedstawiciela/i Zamawiającego* dotyczące realizacji dostawy:</w:t>
      </w:r>
    </w:p>
    <w:p w14:paraId="05627F4A" w14:textId="77777777" w:rsidR="00021D83" w:rsidRPr="00CB6E95" w:rsidRDefault="00021D83" w:rsidP="00CB6E95">
      <w:pPr>
        <w:spacing w:after="0"/>
        <w:jc w:val="both"/>
        <w:rPr>
          <w:rFonts w:ascii="Times New Roman" w:eastAsia="Times New Roman" w:hAnsi="Times New Roman" w:cs="Times New Roman"/>
          <w:color w:val="000000"/>
          <w:lang w:eastAsia="pl-PL"/>
        </w:rPr>
      </w:pPr>
    </w:p>
    <w:p w14:paraId="2EB9F8F9" w14:textId="77777777" w:rsidR="00021D83" w:rsidRPr="00CB6E95" w:rsidRDefault="00021D83" w:rsidP="00E87382">
      <w:pPr>
        <w:numPr>
          <w:ilvl w:val="0"/>
          <w:numId w:val="76"/>
        </w:num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b/>
          <w:color w:val="000000"/>
          <w:lang w:eastAsia="pl-PL"/>
        </w:rPr>
        <w:t xml:space="preserve">Kompletność </w:t>
      </w:r>
      <w:r w:rsidRPr="00CB6E95">
        <w:rPr>
          <w:rFonts w:ascii="Times New Roman" w:eastAsia="Times New Roman" w:hAnsi="Times New Roman" w:cs="Times New Roman"/>
          <w:color w:val="000000"/>
          <w:lang w:eastAsia="pl-PL"/>
        </w:rPr>
        <w:t>wykonania dostawy (w tym wymaganej dokumentacji):</w:t>
      </w:r>
    </w:p>
    <w:p w14:paraId="2F91400D" w14:textId="77777777" w:rsidR="00021D83" w:rsidRPr="00CB6E95" w:rsidRDefault="00021D83" w:rsidP="00CB6E95">
      <w:pPr>
        <w:spacing w:after="0"/>
        <w:ind w:left="72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Zgodnie z umową – bez uwag*</w:t>
      </w:r>
      <w:r w:rsidRPr="00CB6E95">
        <w:rPr>
          <w:rFonts w:ascii="Times New Roman" w:eastAsia="Times New Roman" w:hAnsi="Times New Roman" w:cs="Times New Roman"/>
          <w:color w:val="000000"/>
          <w:lang w:eastAsia="pl-PL"/>
        </w:rPr>
        <w:tab/>
        <w:t xml:space="preserve">Zastrzeżenia* ……………………………... </w:t>
      </w:r>
    </w:p>
    <w:p w14:paraId="73474DD3" w14:textId="0EE230E1" w:rsidR="00021D83" w:rsidRPr="00CB6E95" w:rsidRDefault="00021D83" w:rsidP="00CB6E95">
      <w:pPr>
        <w:spacing w:after="0"/>
        <w:ind w:left="720"/>
        <w:jc w:val="both"/>
        <w:rPr>
          <w:rFonts w:ascii="Times New Roman" w:eastAsia="Times New Roman" w:hAnsi="Times New Roman" w:cs="Times New Roman"/>
          <w:color w:val="000000"/>
          <w:lang w:eastAsia="pl-PL"/>
        </w:rPr>
      </w:pPr>
    </w:p>
    <w:p w14:paraId="11818114" w14:textId="77777777" w:rsidR="00021D83" w:rsidRPr="00CB6E95" w:rsidRDefault="00021D83" w:rsidP="00E87382">
      <w:pPr>
        <w:numPr>
          <w:ilvl w:val="0"/>
          <w:numId w:val="76"/>
        </w:num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b/>
          <w:color w:val="000000"/>
          <w:lang w:eastAsia="pl-PL"/>
        </w:rPr>
        <w:t xml:space="preserve">Termin realizacji </w:t>
      </w:r>
      <w:r w:rsidRPr="00CB6E95">
        <w:rPr>
          <w:rFonts w:ascii="Times New Roman" w:eastAsia="Times New Roman" w:hAnsi="Times New Roman" w:cs="Times New Roman"/>
          <w:color w:val="000000"/>
          <w:lang w:eastAsia="pl-PL"/>
        </w:rPr>
        <w:t>wykonanej dostawy:</w:t>
      </w:r>
      <w:r w:rsidRPr="00CB6E95">
        <w:rPr>
          <w:rFonts w:ascii="Times New Roman" w:eastAsia="Times New Roman" w:hAnsi="Times New Roman" w:cs="Times New Roman"/>
          <w:b/>
          <w:color w:val="000000"/>
          <w:lang w:eastAsia="pl-PL"/>
        </w:rPr>
        <w:t xml:space="preserve"> </w:t>
      </w:r>
    </w:p>
    <w:p w14:paraId="3041A59F" w14:textId="77777777" w:rsidR="00021D83" w:rsidRPr="00CB6E95" w:rsidRDefault="00021D83" w:rsidP="00CB6E95">
      <w:pPr>
        <w:spacing w:after="0"/>
        <w:ind w:left="72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Zgodnie z umową – bez uwag*</w:t>
      </w:r>
      <w:r w:rsidRPr="00CB6E95">
        <w:rPr>
          <w:rFonts w:ascii="Times New Roman" w:eastAsia="Times New Roman" w:hAnsi="Times New Roman" w:cs="Times New Roman"/>
          <w:color w:val="000000"/>
          <w:lang w:eastAsia="pl-PL"/>
        </w:rPr>
        <w:tab/>
        <w:t xml:space="preserve">Zastrzeżenia* ……………………………... </w:t>
      </w:r>
    </w:p>
    <w:p w14:paraId="5D807720" w14:textId="77777777" w:rsidR="00021D83" w:rsidRPr="00CB6E95" w:rsidRDefault="00021D83" w:rsidP="00CB6E95">
      <w:pPr>
        <w:spacing w:after="0"/>
        <w:ind w:left="720"/>
        <w:jc w:val="both"/>
        <w:rPr>
          <w:rFonts w:ascii="Times New Roman" w:eastAsia="Times New Roman" w:hAnsi="Times New Roman" w:cs="Times New Roman"/>
          <w:color w:val="000000"/>
          <w:lang w:eastAsia="pl-PL"/>
        </w:rPr>
      </w:pPr>
    </w:p>
    <w:p w14:paraId="1CE5C290" w14:textId="7EAC4BDC" w:rsidR="00021D83" w:rsidRPr="00CB6E95" w:rsidRDefault="00021D83" w:rsidP="00CB6E95">
      <w:p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Stwierdzono inne nieprawidłowości – </w:t>
      </w:r>
      <w:r w:rsidRPr="00CB6E95">
        <w:rPr>
          <w:rFonts w:ascii="Times New Roman" w:eastAsia="Times New Roman" w:hAnsi="Times New Roman" w:cs="Times New Roman"/>
          <w:b/>
          <w:color w:val="000000"/>
          <w:lang w:eastAsia="pl-PL"/>
        </w:rPr>
        <w:t>TAK*/ NIE*</w:t>
      </w:r>
    </w:p>
    <w:p w14:paraId="3565E096" w14:textId="77777777" w:rsidR="00021D83" w:rsidRPr="00CB6E95" w:rsidRDefault="00021D83" w:rsidP="00CB6E95">
      <w:p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Wymienić jakie .………………………………………….............................................</w:t>
      </w:r>
    </w:p>
    <w:p w14:paraId="20659EE7" w14:textId="77777777" w:rsidR="00021D83" w:rsidRPr="00CB6E95" w:rsidRDefault="00021D83" w:rsidP="00CB6E95">
      <w:p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lastRenderedPageBreak/>
        <w:t>Ustalenia dotyczące usunięcia stwierdzonych nieprawidłowości: ………………………</w:t>
      </w:r>
    </w:p>
    <w:p w14:paraId="758DD789" w14:textId="77777777" w:rsidR="00021D83" w:rsidRPr="00CB6E95" w:rsidRDefault="00021D83" w:rsidP="00CB6E95">
      <w:pPr>
        <w:spacing w:after="0"/>
        <w:jc w:val="both"/>
        <w:rPr>
          <w:rFonts w:ascii="Times New Roman" w:eastAsia="Times New Roman" w:hAnsi="Times New Roman" w:cs="Times New Roman"/>
          <w:color w:val="000000"/>
          <w:lang w:eastAsia="pl-PL"/>
        </w:rPr>
      </w:pPr>
    </w:p>
    <w:p w14:paraId="5D9297E2" w14:textId="77777777" w:rsidR="00021D83" w:rsidRPr="00CB6E95" w:rsidRDefault="00021D83" w:rsidP="00CB6E95">
      <w:p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Załączniki do protokołu: ………………………………………………………………….</w:t>
      </w:r>
    </w:p>
    <w:p w14:paraId="5BD98F58" w14:textId="77777777" w:rsidR="00021D83" w:rsidRPr="00CB6E95" w:rsidRDefault="00021D83" w:rsidP="00CB6E95">
      <w:pPr>
        <w:spacing w:after="0"/>
        <w:jc w:val="both"/>
        <w:rPr>
          <w:rFonts w:ascii="Times New Roman" w:eastAsia="Times New Roman" w:hAnsi="Times New Roman" w:cs="Times New Roman"/>
          <w:color w:val="000000"/>
          <w:lang w:eastAsia="pl-PL"/>
        </w:rPr>
      </w:pPr>
    </w:p>
    <w:p w14:paraId="445CFF6E" w14:textId="77777777" w:rsidR="00021D83" w:rsidRPr="00CB6E95" w:rsidRDefault="00021D83" w:rsidP="00CB6E95">
      <w:pPr>
        <w:spacing w:after="0"/>
        <w:jc w:val="both"/>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Protokół wykonano w 2 egzemplarzach - 1 egzemplarz dla Zamawiającego, 2 egzemplarz dla Wykonawcy.</w:t>
      </w:r>
    </w:p>
    <w:p w14:paraId="3EBFFE58" w14:textId="77777777" w:rsidR="00021D83" w:rsidRPr="00CB6E95" w:rsidRDefault="00021D83" w:rsidP="00CB6E95">
      <w:pPr>
        <w:spacing w:after="0"/>
        <w:jc w:val="both"/>
        <w:rPr>
          <w:rFonts w:ascii="Times New Roman" w:eastAsia="Times New Roman" w:hAnsi="Times New Roman" w:cs="Times New Roman"/>
          <w:b/>
          <w:color w:val="000000"/>
          <w:lang w:eastAsia="pl-PL"/>
        </w:rPr>
      </w:pPr>
    </w:p>
    <w:p w14:paraId="578BDABD" w14:textId="687D37ED" w:rsidR="00021D83" w:rsidRPr="00CB6E95" w:rsidRDefault="00021D83" w:rsidP="00CB6E95">
      <w:pPr>
        <w:spacing w:after="0"/>
        <w:jc w:val="both"/>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Na tym p</w:t>
      </w:r>
      <w:r w:rsidR="008A0D1D">
        <w:rPr>
          <w:rFonts w:ascii="Times New Roman" w:eastAsia="Times New Roman" w:hAnsi="Times New Roman" w:cs="Times New Roman"/>
          <w:b/>
          <w:color w:val="000000"/>
          <w:lang w:eastAsia="pl-PL"/>
        </w:rPr>
        <w:t>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28"/>
        <w:gridCol w:w="2881"/>
      </w:tblGrid>
      <w:tr w:rsidR="00021D83" w:rsidRPr="00CB6E95" w14:paraId="79396FB1" w14:textId="77777777" w:rsidTr="00021D83">
        <w:tc>
          <w:tcPr>
            <w:tcW w:w="534" w:type="dxa"/>
            <w:shd w:val="clear" w:color="auto" w:fill="auto"/>
          </w:tcPr>
          <w:p w14:paraId="2B536E9C"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Lp.</w:t>
            </w:r>
          </w:p>
        </w:tc>
        <w:tc>
          <w:tcPr>
            <w:tcW w:w="5228" w:type="dxa"/>
            <w:shd w:val="clear" w:color="auto" w:fill="auto"/>
          </w:tcPr>
          <w:p w14:paraId="3AC72A5E"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IMIĘ I NAZWISKO</w:t>
            </w:r>
          </w:p>
        </w:tc>
        <w:tc>
          <w:tcPr>
            <w:tcW w:w="2881" w:type="dxa"/>
            <w:shd w:val="clear" w:color="auto" w:fill="auto"/>
          </w:tcPr>
          <w:p w14:paraId="05B12DDF"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PODPIS</w:t>
            </w:r>
          </w:p>
        </w:tc>
      </w:tr>
      <w:tr w:rsidR="00021D83" w:rsidRPr="00CB6E95" w14:paraId="3BD2A264" w14:textId="77777777" w:rsidTr="00021D83">
        <w:tc>
          <w:tcPr>
            <w:tcW w:w="8643" w:type="dxa"/>
            <w:gridSpan w:val="3"/>
            <w:shd w:val="clear" w:color="auto" w:fill="auto"/>
          </w:tcPr>
          <w:p w14:paraId="2B7ED589"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PRZEDSTAWICIEL/LE ZAMAWIAJĄCEGO</w:t>
            </w:r>
          </w:p>
        </w:tc>
      </w:tr>
      <w:tr w:rsidR="00021D83" w:rsidRPr="00CB6E95" w14:paraId="63083363" w14:textId="77777777" w:rsidTr="00021D83">
        <w:tc>
          <w:tcPr>
            <w:tcW w:w="534" w:type="dxa"/>
            <w:shd w:val="clear" w:color="auto" w:fill="auto"/>
          </w:tcPr>
          <w:p w14:paraId="1AACA3F5"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5228" w:type="dxa"/>
            <w:shd w:val="clear" w:color="auto" w:fill="auto"/>
          </w:tcPr>
          <w:p w14:paraId="6C1AA85F"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2881" w:type="dxa"/>
            <w:shd w:val="clear" w:color="auto" w:fill="auto"/>
          </w:tcPr>
          <w:p w14:paraId="55BA3175"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r w:rsidR="00021D83" w:rsidRPr="00CB6E95" w14:paraId="01FCCB79" w14:textId="77777777" w:rsidTr="00021D83">
        <w:tc>
          <w:tcPr>
            <w:tcW w:w="534" w:type="dxa"/>
            <w:shd w:val="clear" w:color="auto" w:fill="auto"/>
          </w:tcPr>
          <w:p w14:paraId="4CA84DA8"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5228" w:type="dxa"/>
            <w:shd w:val="clear" w:color="auto" w:fill="auto"/>
          </w:tcPr>
          <w:p w14:paraId="6FB80710"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2881" w:type="dxa"/>
            <w:shd w:val="clear" w:color="auto" w:fill="auto"/>
          </w:tcPr>
          <w:p w14:paraId="01F3D346"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r w:rsidR="00021D83" w:rsidRPr="00CB6E95" w14:paraId="16DF4FB1" w14:textId="77777777" w:rsidTr="00021D83">
        <w:tc>
          <w:tcPr>
            <w:tcW w:w="534" w:type="dxa"/>
            <w:shd w:val="clear" w:color="auto" w:fill="auto"/>
          </w:tcPr>
          <w:p w14:paraId="5A16866C"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3</w:t>
            </w:r>
          </w:p>
        </w:tc>
        <w:tc>
          <w:tcPr>
            <w:tcW w:w="5228" w:type="dxa"/>
            <w:shd w:val="clear" w:color="auto" w:fill="auto"/>
          </w:tcPr>
          <w:p w14:paraId="2D2FC72E"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2881" w:type="dxa"/>
            <w:shd w:val="clear" w:color="auto" w:fill="auto"/>
          </w:tcPr>
          <w:p w14:paraId="1CF8FBC4"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r w:rsidR="00021D83" w:rsidRPr="00CB6E95" w14:paraId="12DDEE0C" w14:textId="77777777" w:rsidTr="00021D83">
        <w:tc>
          <w:tcPr>
            <w:tcW w:w="8643" w:type="dxa"/>
            <w:gridSpan w:val="3"/>
            <w:shd w:val="clear" w:color="auto" w:fill="auto"/>
          </w:tcPr>
          <w:p w14:paraId="100109B4"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PRZEDSTAWICIELE WYKONAWCY</w:t>
            </w:r>
          </w:p>
        </w:tc>
      </w:tr>
      <w:tr w:rsidR="00021D83" w:rsidRPr="00CB6E95" w14:paraId="7C8C2F1E" w14:textId="77777777" w:rsidTr="00021D83">
        <w:tc>
          <w:tcPr>
            <w:tcW w:w="534" w:type="dxa"/>
            <w:shd w:val="clear" w:color="auto" w:fill="auto"/>
          </w:tcPr>
          <w:p w14:paraId="670209EA"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1</w:t>
            </w:r>
          </w:p>
        </w:tc>
        <w:tc>
          <w:tcPr>
            <w:tcW w:w="5228" w:type="dxa"/>
            <w:shd w:val="clear" w:color="auto" w:fill="auto"/>
          </w:tcPr>
          <w:p w14:paraId="544341C1"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2881" w:type="dxa"/>
            <w:shd w:val="clear" w:color="auto" w:fill="auto"/>
          </w:tcPr>
          <w:p w14:paraId="333E6A99"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r w:rsidR="00021D83" w:rsidRPr="00CB6E95" w14:paraId="1BA5D33F" w14:textId="77777777" w:rsidTr="00021D83">
        <w:tc>
          <w:tcPr>
            <w:tcW w:w="534" w:type="dxa"/>
            <w:shd w:val="clear" w:color="auto" w:fill="auto"/>
          </w:tcPr>
          <w:p w14:paraId="28F8934D" w14:textId="77777777" w:rsidR="00021D83" w:rsidRPr="00CB6E95" w:rsidRDefault="00021D83" w:rsidP="00CB6E95">
            <w:pPr>
              <w:spacing w:after="0"/>
              <w:jc w:val="center"/>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2</w:t>
            </w:r>
          </w:p>
        </w:tc>
        <w:tc>
          <w:tcPr>
            <w:tcW w:w="5228" w:type="dxa"/>
            <w:shd w:val="clear" w:color="auto" w:fill="auto"/>
          </w:tcPr>
          <w:p w14:paraId="6337BF1F"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c>
          <w:tcPr>
            <w:tcW w:w="2881" w:type="dxa"/>
            <w:shd w:val="clear" w:color="auto" w:fill="auto"/>
          </w:tcPr>
          <w:p w14:paraId="6CABF368" w14:textId="77777777" w:rsidR="00021D83" w:rsidRPr="00CB6E95" w:rsidRDefault="00021D83" w:rsidP="00CB6E95">
            <w:pPr>
              <w:spacing w:after="0"/>
              <w:jc w:val="both"/>
              <w:rPr>
                <w:rFonts w:ascii="Times New Roman" w:eastAsia="Times New Roman" w:hAnsi="Times New Roman" w:cs="Times New Roman"/>
                <w:color w:val="000000"/>
                <w:lang w:eastAsia="pl-PL"/>
              </w:rPr>
            </w:pPr>
          </w:p>
        </w:tc>
      </w:tr>
    </w:tbl>
    <w:p w14:paraId="43A5D21B" w14:textId="77777777" w:rsidR="00021D83" w:rsidRPr="00CB6E95" w:rsidRDefault="00021D83" w:rsidP="00CB6E95">
      <w:pPr>
        <w:spacing w:after="0"/>
        <w:jc w:val="both"/>
        <w:rPr>
          <w:rFonts w:ascii="Times New Roman" w:eastAsia="Times New Roman" w:hAnsi="Times New Roman" w:cs="Times New Roman"/>
          <w:color w:val="000000"/>
          <w:lang w:eastAsia="pl-PL"/>
        </w:rPr>
      </w:pPr>
    </w:p>
    <w:p w14:paraId="4B7A34D1" w14:textId="507AC1C1" w:rsidR="00021D83" w:rsidRDefault="00021D83" w:rsidP="00CB6E95">
      <w:pPr>
        <w:spacing w:after="0"/>
        <w:ind w:left="360"/>
        <w:jc w:val="both"/>
        <w:rPr>
          <w:rFonts w:ascii="Times New Roman" w:eastAsia="Times New Roman" w:hAnsi="Times New Roman" w:cs="Times New Roman"/>
          <w:i/>
          <w:lang w:eastAsia="pl-PL"/>
        </w:rPr>
      </w:pPr>
      <w:r w:rsidRPr="00CB6E95">
        <w:rPr>
          <w:rFonts w:ascii="Times New Roman" w:eastAsia="Times New Roman" w:hAnsi="Times New Roman" w:cs="Times New Roman"/>
          <w:i/>
          <w:lang w:eastAsia="pl-PL"/>
        </w:rPr>
        <w:t>*niepotrzebne skreślić</w:t>
      </w:r>
    </w:p>
    <w:p w14:paraId="1067EC52" w14:textId="1051CFC4" w:rsidR="000B2FD7" w:rsidRDefault="000B2FD7" w:rsidP="00CB6E95">
      <w:pPr>
        <w:spacing w:after="0"/>
        <w:ind w:left="360"/>
        <w:jc w:val="both"/>
        <w:rPr>
          <w:rFonts w:ascii="Times New Roman" w:eastAsia="Times New Roman" w:hAnsi="Times New Roman" w:cs="Times New Roman"/>
          <w:i/>
          <w:lang w:eastAsia="pl-PL"/>
        </w:rPr>
      </w:pPr>
    </w:p>
    <w:p w14:paraId="2D9C3D5D" w14:textId="6618F4B0" w:rsidR="000B2FD7" w:rsidRDefault="000B2FD7" w:rsidP="00CB6E95">
      <w:pPr>
        <w:spacing w:after="0"/>
        <w:ind w:left="360"/>
        <w:jc w:val="both"/>
        <w:rPr>
          <w:rFonts w:ascii="Times New Roman" w:eastAsia="Times New Roman" w:hAnsi="Times New Roman" w:cs="Times New Roman"/>
          <w:i/>
          <w:lang w:eastAsia="pl-PL"/>
        </w:rPr>
      </w:pPr>
    </w:p>
    <w:p w14:paraId="666FE27F" w14:textId="651F8030" w:rsidR="000B2FD7" w:rsidRDefault="000B2FD7" w:rsidP="00CB6E95">
      <w:pPr>
        <w:spacing w:after="0"/>
        <w:ind w:left="360"/>
        <w:jc w:val="both"/>
        <w:rPr>
          <w:rFonts w:ascii="Times New Roman" w:eastAsia="Times New Roman" w:hAnsi="Times New Roman" w:cs="Times New Roman"/>
          <w:i/>
          <w:lang w:eastAsia="pl-PL"/>
        </w:rPr>
      </w:pPr>
    </w:p>
    <w:p w14:paraId="04858B95" w14:textId="11C5B0C5" w:rsidR="000B2FD7" w:rsidRDefault="000B2FD7" w:rsidP="00CB6E95">
      <w:pPr>
        <w:spacing w:after="0"/>
        <w:ind w:left="360"/>
        <w:jc w:val="both"/>
        <w:rPr>
          <w:rFonts w:ascii="Times New Roman" w:eastAsia="Times New Roman" w:hAnsi="Times New Roman" w:cs="Times New Roman"/>
          <w:i/>
          <w:lang w:eastAsia="pl-PL"/>
        </w:rPr>
      </w:pPr>
    </w:p>
    <w:p w14:paraId="681B3687" w14:textId="799845E3" w:rsidR="000B2FD7" w:rsidRDefault="000B2FD7" w:rsidP="00CB6E95">
      <w:pPr>
        <w:spacing w:after="0"/>
        <w:ind w:left="360"/>
        <w:jc w:val="both"/>
        <w:rPr>
          <w:rFonts w:ascii="Times New Roman" w:eastAsia="Times New Roman" w:hAnsi="Times New Roman" w:cs="Times New Roman"/>
          <w:i/>
          <w:lang w:eastAsia="pl-PL"/>
        </w:rPr>
      </w:pPr>
    </w:p>
    <w:p w14:paraId="61BE08B4" w14:textId="183F0B7E" w:rsidR="000B2FD7" w:rsidRDefault="000B2FD7" w:rsidP="00CB6E95">
      <w:pPr>
        <w:spacing w:after="0"/>
        <w:ind w:left="360"/>
        <w:jc w:val="both"/>
        <w:rPr>
          <w:rFonts w:ascii="Times New Roman" w:eastAsia="Times New Roman" w:hAnsi="Times New Roman" w:cs="Times New Roman"/>
          <w:i/>
          <w:lang w:eastAsia="pl-PL"/>
        </w:rPr>
      </w:pPr>
    </w:p>
    <w:p w14:paraId="45A8A7E1" w14:textId="05C74267" w:rsidR="000B2FD7" w:rsidRDefault="000B2FD7" w:rsidP="00CB6E95">
      <w:pPr>
        <w:spacing w:after="0"/>
        <w:ind w:left="360"/>
        <w:jc w:val="both"/>
        <w:rPr>
          <w:rFonts w:ascii="Times New Roman" w:eastAsia="Times New Roman" w:hAnsi="Times New Roman" w:cs="Times New Roman"/>
          <w:i/>
          <w:lang w:eastAsia="pl-PL"/>
        </w:rPr>
      </w:pPr>
    </w:p>
    <w:p w14:paraId="484B2583" w14:textId="6F2D6EBA" w:rsidR="000B2FD7" w:rsidRDefault="000B2FD7" w:rsidP="00CB6E95">
      <w:pPr>
        <w:spacing w:after="0"/>
        <w:ind w:left="360"/>
        <w:jc w:val="both"/>
        <w:rPr>
          <w:rFonts w:ascii="Times New Roman" w:eastAsia="Times New Roman" w:hAnsi="Times New Roman" w:cs="Times New Roman"/>
          <w:i/>
          <w:lang w:eastAsia="pl-PL"/>
        </w:rPr>
      </w:pPr>
    </w:p>
    <w:p w14:paraId="3CFDD373" w14:textId="55F558EF" w:rsidR="000B2FD7" w:rsidRDefault="000B2FD7" w:rsidP="00CB6E95">
      <w:pPr>
        <w:spacing w:after="0"/>
        <w:ind w:left="360"/>
        <w:jc w:val="both"/>
        <w:rPr>
          <w:rFonts w:ascii="Times New Roman" w:eastAsia="Times New Roman" w:hAnsi="Times New Roman" w:cs="Times New Roman"/>
          <w:i/>
          <w:lang w:eastAsia="pl-PL"/>
        </w:rPr>
      </w:pPr>
    </w:p>
    <w:p w14:paraId="4061AA9B" w14:textId="6A1DAB97" w:rsidR="000B2FD7" w:rsidRDefault="000B2FD7" w:rsidP="00CB6E95">
      <w:pPr>
        <w:spacing w:after="0"/>
        <w:ind w:left="360"/>
        <w:jc w:val="both"/>
        <w:rPr>
          <w:rFonts w:ascii="Times New Roman" w:eastAsia="Times New Roman" w:hAnsi="Times New Roman" w:cs="Times New Roman"/>
          <w:i/>
          <w:lang w:eastAsia="pl-PL"/>
        </w:rPr>
      </w:pPr>
    </w:p>
    <w:p w14:paraId="0F4CBF16" w14:textId="37B4C356" w:rsidR="000B2FD7" w:rsidRDefault="000B2FD7" w:rsidP="00CB6E95">
      <w:pPr>
        <w:spacing w:after="0"/>
        <w:ind w:left="360"/>
        <w:jc w:val="both"/>
        <w:rPr>
          <w:rFonts w:ascii="Times New Roman" w:eastAsia="Times New Roman" w:hAnsi="Times New Roman" w:cs="Times New Roman"/>
          <w:i/>
          <w:lang w:eastAsia="pl-PL"/>
        </w:rPr>
      </w:pPr>
    </w:p>
    <w:p w14:paraId="2CB6956E" w14:textId="40C7EA18" w:rsidR="000B2FD7" w:rsidRDefault="000B2FD7" w:rsidP="00CB6E95">
      <w:pPr>
        <w:spacing w:after="0"/>
        <w:ind w:left="360"/>
        <w:jc w:val="both"/>
        <w:rPr>
          <w:rFonts w:ascii="Times New Roman" w:eastAsia="Times New Roman" w:hAnsi="Times New Roman" w:cs="Times New Roman"/>
          <w:i/>
          <w:lang w:eastAsia="pl-PL"/>
        </w:rPr>
      </w:pPr>
    </w:p>
    <w:p w14:paraId="506C8497" w14:textId="368A22DD" w:rsidR="000B2FD7" w:rsidRDefault="000B2FD7" w:rsidP="00CB6E95">
      <w:pPr>
        <w:spacing w:after="0"/>
        <w:ind w:left="360"/>
        <w:jc w:val="both"/>
        <w:rPr>
          <w:rFonts w:ascii="Times New Roman" w:eastAsia="Times New Roman" w:hAnsi="Times New Roman" w:cs="Times New Roman"/>
          <w:i/>
          <w:lang w:eastAsia="pl-PL"/>
        </w:rPr>
      </w:pPr>
    </w:p>
    <w:p w14:paraId="6C684B4E" w14:textId="146809E1" w:rsidR="000B2FD7" w:rsidRDefault="000B2FD7" w:rsidP="00CB6E95">
      <w:pPr>
        <w:spacing w:after="0"/>
        <w:ind w:left="360"/>
        <w:jc w:val="both"/>
        <w:rPr>
          <w:rFonts w:ascii="Times New Roman" w:eastAsia="Times New Roman" w:hAnsi="Times New Roman" w:cs="Times New Roman"/>
          <w:i/>
          <w:lang w:eastAsia="pl-PL"/>
        </w:rPr>
      </w:pPr>
    </w:p>
    <w:p w14:paraId="764FBA7A" w14:textId="4B68B7B8" w:rsidR="000B2FD7" w:rsidRDefault="000B2FD7" w:rsidP="00CB6E95">
      <w:pPr>
        <w:spacing w:after="0"/>
        <w:ind w:left="360"/>
        <w:jc w:val="both"/>
        <w:rPr>
          <w:rFonts w:ascii="Times New Roman" w:eastAsia="Times New Roman" w:hAnsi="Times New Roman" w:cs="Times New Roman"/>
          <w:i/>
          <w:lang w:eastAsia="pl-PL"/>
        </w:rPr>
      </w:pPr>
    </w:p>
    <w:p w14:paraId="0B5CDC5F" w14:textId="31EABA92" w:rsidR="000B2FD7" w:rsidRDefault="000B2FD7" w:rsidP="00CB6E95">
      <w:pPr>
        <w:spacing w:after="0"/>
        <w:ind w:left="360"/>
        <w:jc w:val="both"/>
        <w:rPr>
          <w:rFonts w:ascii="Times New Roman" w:eastAsia="Times New Roman" w:hAnsi="Times New Roman" w:cs="Times New Roman"/>
          <w:i/>
          <w:lang w:eastAsia="pl-PL"/>
        </w:rPr>
      </w:pPr>
    </w:p>
    <w:p w14:paraId="150437AD" w14:textId="6E5DBCD0" w:rsidR="000B2FD7" w:rsidRDefault="000B2FD7" w:rsidP="00CB6E95">
      <w:pPr>
        <w:spacing w:after="0"/>
        <w:ind w:left="360"/>
        <w:jc w:val="both"/>
        <w:rPr>
          <w:rFonts w:ascii="Times New Roman" w:eastAsia="Times New Roman" w:hAnsi="Times New Roman" w:cs="Times New Roman"/>
          <w:i/>
          <w:lang w:eastAsia="pl-PL"/>
        </w:rPr>
      </w:pPr>
    </w:p>
    <w:p w14:paraId="1D217A3D" w14:textId="3A7F3401" w:rsidR="000B2FD7" w:rsidRDefault="000B2FD7" w:rsidP="00CB6E95">
      <w:pPr>
        <w:spacing w:after="0"/>
        <w:ind w:left="360"/>
        <w:jc w:val="both"/>
        <w:rPr>
          <w:rFonts w:ascii="Times New Roman" w:eastAsia="Times New Roman" w:hAnsi="Times New Roman" w:cs="Times New Roman"/>
          <w:i/>
          <w:lang w:eastAsia="pl-PL"/>
        </w:rPr>
      </w:pPr>
    </w:p>
    <w:p w14:paraId="3CFAE819" w14:textId="0138F51F" w:rsidR="000B2FD7" w:rsidRDefault="000B2FD7" w:rsidP="00CB6E95">
      <w:pPr>
        <w:spacing w:after="0"/>
        <w:ind w:left="360"/>
        <w:jc w:val="both"/>
        <w:rPr>
          <w:rFonts w:ascii="Times New Roman" w:eastAsia="Times New Roman" w:hAnsi="Times New Roman" w:cs="Times New Roman"/>
          <w:i/>
          <w:lang w:eastAsia="pl-PL"/>
        </w:rPr>
      </w:pPr>
    </w:p>
    <w:p w14:paraId="012068B1" w14:textId="4D1BB5A2" w:rsidR="000B2FD7" w:rsidRDefault="000B2FD7" w:rsidP="00CB6E95">
      <w:pPr>
        <w:spacing w:after="0"/>
        <w:ind w:left="360"/>
        <w:jc w:val="both"/>
        <w:rPr>
          <w:rFonts w:ascii="Times New Roman" w:eastAsia="Times New Roman" w:hAnsi="Times New Roman" w:cs="Times New Roman"/>
          <w:i/>
          <w:lang w:eastAsia="pl-PL"/>
        </w:rPr>
      </w:pPr>
    </w:p>
    <w:p w14:paraId="3B13D926" w14:textId="432336B7" w:rsidR="000B2FD7" w:rsidRDefault="000B2FD7" w:rsidP="00CB6E95">
      <w:pPr>
        <w:spacing w:after="0"/>
        <w:ind w:left="360"/>
        <w:jc w:val="both"/>
        <w:rPr>
          <w:rFonts w:ascii="Times New Roman" w:eastAsia="Times New Roman" w:hAnsi="Times New Roman" w:cs="Times New Roman"/>
          <w:i/>
          <w:lang w:eastAsia="pl-PL"/>
        </w:rPr>
      </w:pPr>
    </w:p>
    <w:p w14:paraId="38F6D1BD" w14:textId="3E588C47" w:rsidR="000B2FD7" w:rsidRDefault="000B2FD7" w:rsidP="00CB6E95">
      <w:pPr>
        <w:spacing w:after="0"/>
        <w:ind w:left="360"/>
        <w:jc w:val="both"/>
        <w:rPr>
          <w:rFonts w:ascii="Times New Roman" w:eastAsia="Times New Roman" w:hAnsi="Times New Roman" w:cs="Times New Roman"/>
          <w:i/>
          <w:lang w:eastAsia="pl-PL"/>
        </w:rPr>
      </w:pPr>
    </w:p>
    <w:p w14:paraId="660A65D8" w14:textId="65F7F4E2" w:rsidR="000B2FD7" w:rsidRDefault="000B2FD7" w:rsidP="00CB6E95">
      <w:pPr>
        <w:spacing w:after="0"/>
        <w:ind w:left="360"/>
        <w:jc w:val="both"/>
        <w:rPr>
          <w:rFonts w:ascii="Times New Roman" w:eastAsia="Times New Roman" w:hAnsi="Times New Roman" w:cs="Times New Roman"/>
          <w:i/>
          <w:lang w:eastAsia="pl-PL"/>
        </w:rPr>
      </w:pPr>
    </w:p>
    <w:p w14:paraId="747A5EC9" w14:textId="50C2D73F" w:rsidR="000B2FD7" w:rsidRDefault="000B2FD7" w:rsidP="00CB6E95">
      <w:pPr>
        <w:spacing w:after="0"/>
        <w:ind w:left="360"/>
        <w:jc w:val="both"/>
        <w:rPr>
          <w:rFonts w:ascii="Times New Roman" w:eastAsia="Times New Roman" w:hAnsi="Times New Roman" w:cs="Times New Roman"/>
          <w:i/>
          <w:lang w:eastAsia="pl-PL"/>
        </w:rPr>
      </w:pPr>
    </w:p>
    <w:p w14:paraId="5DC85E88" w14:textId="77D8658C" w:rsidR="000B2FD7" w:rsidRDefault="000B2FD7" w:rsidP="00CB6E95">
      <w:pPr>
        <w:spacing w:after="0"/>
        <w:ind w:left="360"/>
        <w:jc w:val="both"/>
        <w:rPr>
          <w:rFonts w:ascii="Times New Roman" w:eastAsia="Times New Roman" w:hAnsi="Times New Roman" w:cs="Times New Roman"/>
          <w:i/>
          <w:lang w:eastAsia="pl-PL"/>
        </w:rPr>
      </w:pPr>
    </w:p>
    <w:p w14:paraId="43BCAB17" w14:textId="01DEA7FE" w:rsidR="00E01942" w:rsidRDefault="00E01942" w:rsidP="00CB6E95">
      <w:pPr>
        <w:spacing w:after="0"/>
        <w:ind w:left="360"/>
        <w:jc w:val="both"/>
        <w:rPr>
          <w:rFonts w:ascii="Times New Roman" w:eastAsia="Times New Roman" w:hAnsi="Times New Roman" w:cs="Times New Roman"/>
          <w:i/>
          <w:lang w:eastAsia="pl-PL"/>
        </w:rPr>
      </w:pPr>
    </w:p>
    <w:p w14:paraId="55DF6B9A" w14:textId="77777777" w:rsidR="00E01942" w:rsidRDefault="00E01942" w:rsidP="00CB6E95">
      <w:pPr>
        <w:spacing w:after="0"/>
        <w:ind w:left="360"/>
        <w:jc w:val="both"/>
        <w:rPr>
          <w:rFonts w:ascii="Times New Roman" w:eastAsia="Times New Roman" w:hAnsi="Times New Roman" w:cs="Times New Roman"/>
          <w:i/>
          <w:lang w:eastAsia="pl-PL"/>
        </w:rPr>
      </w:pPr>
    </w:p>
    <w:p w14:paraId="70C8CCFE" w14:textId="77777777" w:rsidR="000B2FD7" w:rsidRPr="00CB6E95" w:rsidRDefault="000B2FD7" w:rsidP="00CB6E95">
      <w:pPr>
        <w:spacing w:after="0"/>
        <w:ind w:left="360"/>
        <w:jc w:val="both"/>
        <w:rPr>
          <w:rFonts w:ascii="Times New Roman" w:eastAsia="Times New Roman" w:hAnsi="Times New Roman" w:cs="Times New Roman"/>
          <w:i/>
          <w:lang w:eastAsia="pl-PL"/>
        </w:rPr>
      </w:pPr>
    </w:p>
    <w:p w14:paraId="1D708798" w14:textId="77777777" w:rsidR="008A0D1D" w:rsidRPr="00CB6E95" w:rsidRDefault="008A0D1D" w:rsidP="008A0D1D">
      <w:pPr>
        <w:spacing w:after="0"/>
        <w:jc w:val="right"/>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lastRenderedPageBreak/>
        <w:t>Załącznik nr 4 do Umowy</w:t>
      </w:r>
    </w:p>
    <w:p w14:paraId="7D9BB06B" w14:textId="77777777" w:rsidR="00AA6EA7" w:rsidRPr="00CB6E95" w:rsidRDefault="00AA6EA7" w:rsidP="008A0D1D">
      <w:pPr>
        <w:spacing w:after="0"/>
        <w:jc w:val="right"/>
        <w:rPr>
          <w:rFonts w:ascii="Times New Roman" w:eastAsia="Times New Roman" w:hAnsi="Times New Roman" w:cs="Times New Roman"/>
          <w:color w:val="000000"/>
          <w:lang w:eastAsia="pl-PL"/>
        </w:rPr>
      </w:pPr>
    </w:p>
    <w:p w14:paraId="6B9FAF52" w14:textId="5ABC19AD" w:rsidR="006A15E0" w:rsidRDefault="008A0D1D" w:rsidP="008A0D1D">
      <w:pPr>
        <w:spacing w:after="0"/>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Pr="00CB6E95">
        <w:rPr>
          <w:rFonts w:ascii="Times New Roman" w:eastAsia="Times New Roman" w:hAnsi="Times New Roman" w:cs="Times New Roman"/>
          <w:lang w:eastAsia="pl-PL"/>
        </w:rPr>
        <w:t xml:space="preserve">Zegrze, </w:t>
      </w:r>
      <w:proofErr w:type="spellStart"/>
      <w:r w:rsidRPr="00CB6E95">
        <w:rPr>
          <w:rFonts w:ascii="Times New Roman" w:eastAsia="Times New Roman" w:hAnsi="Times New Roman" w:cs="Times New Roman"/>
          <w:lang w:eastAsia="pl-PL"/>
        </w:rPr>
        <w:t>dn</w:t>
      </w:r>
      <w:proofErr w:type="spellEnd"/>
      <w:r w:rsidRPr="00CB6E95">
        <w:rPr>
          <w:rFonts w:ascii="Times New Roman" w:eastAsia="Times New Roman" w:hAnsi="Times New Roman" w:cs="Times New Roman"/>
          <w:lang w:eastAsia="pl-PL"/>
        </w:rPr>
        <w:t>……………..</w:t>
      </w:r>
    </w:p>
    <w:p w14:paraId="3FD64D65" w14:textId="4FE0998C" w:rsidR="00021D83" w:rsidRDefault="008A0D1D" w:rsidP="008A0D1D">
      <w:pPr>
        <w:spacing w:after="0"/>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p w14:paraId="7CD69A0B" w14:textId="33CC365D" w:rsidR="008A0D1D" w:rsidRDefault="008A0D1D" w:rsidP="008A0D1D">
      <w:pPr>
        <w:spacing w:after="0"/>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p w14:paraId="3115FE5E" w14:textId="6D2B67AD" w:rsidR="008A0D1D" w:rsidRPr="00CB6E95" w:rsidRDefault="008A0D1D" w:rsidP="008A0D1D">
      <w:pPr>
        <w:spacing w:after="0"/>
        <w:rPr>
          <w:rFonts w:ascii="Times New Roman" w:eastAsia="Times New Roman" w:hAnsi="Times New Roman" w:cs="Times New Roman"/>
          <w:lang w:eastAsia="pl-PL"/>
        </w:rPr>
      </w:pPr>
      <w:r>
        <w:rPr>
          <w:rFonts w:ascii="Times New Roman" w:eastAsia="Times New Roman" w:hAnsi="Times New Roman" w:cs="Times New Roman"/>
          <w:b/>
          <w:color w:val="000000"/>
          <w:lang w:eastAsia="pl-PL"/>
        </w:rPr>
        <w:t>……………………..</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021D83" w:rsidRPr="00CB6E95" w14:paraId="29BE0BD6" w14:textId="77777777" w:rsidTr="00021D83">
        <w:trPr>
          <w:trHeight w:val="699"/>
        </w:trPr>
        <w:tc>
          <w:tcPr>
            <w:tcW w:w="9286" w:type="dxa"/>
            <w:vAlign w:val="center"/>
          </w:tcPr>
          <w:p w14:paraId="1B63E5A6"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ZLECENIE WYKONANIA  DOSTAWY</w:t>
            </w:r>
          </w:p>
          <w:p w14:paraId="626DCF7E" w14:textId="77777777" w:rsidR="00021D83" w:rsidRPr="00CB6E95" w:rsidRDefault="00021D83" w:rsidP="00CB6E95">
            <w:pPr>
              <w:spacing w:after="0"/>
              <w:jc w:val="center"/>
              <w:rPr>
                <w:rFonts w:ascii="Times New Roman" w:eastAsia="Times New Roman" w:hAnsi="Times New Roman" w:cs="Times New Roman"/>
                <w:lang w:eastAsia="pl-PL"/>
              </w:rPr>
            </w:pPr>
          </w:p>
        </w:tc>
      </w:tr>
    </w:tbl>
    <w:p w14:paraId="7AD8DC44" w14:textId="77777777" w:rsidR="00021D83" w:rsidRPr="00CB6E95" w:rsidRDefault="00021D83" w:rsidP="00CB6E95">
      <w:pPr>
        <w:spacing w:after="0"/>
        <w:rPr>
          <w:rFonts w:ascii="Times New Roman" w:eastAsia="Times New Roman" w:hAnsi="Times New Roman" w:cs="Times New Roman"/>
          <w:vanish/>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31"/>
        <w:gridCol w:w="137"/>
        <w:gridCol w:w="2097"/>
        <w:gridCol w:w="2166"/>
      </w:tblGrid>
      <w:tr w:rsidR="00021D83" w:rsidRPr="00CB6E95" w14:paraId="17FF5BE9" w14:textId="77777777" w:rsidTr="00021D83">
        <w:trPr>
          <w:trHeight w:val="555"/>
        </w:trPr>
        <w:tc>
          <w:tcPr>
            <w:tcW w:w="2188" w:type="dxa"/>
            <w:shd w:val="clear" w:color="auto" w:fill="auto"/>
            <w:vAlign w:val="center"/>
          </w:tcPr>
          <w:p w14:paraId="6C872080"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Nr zlecenia:</w:t>
            </w:r>
          </w:p>
        </w:tc>
        <w:tc>
          <w:tcPr>
            <w:tcW w:w="2268" w:type="dxa"/>
            <w:gridSpan w:val="2"/>
            <w:shd w:val="clear" w:color="auto" w:fill="auto"/>
            <w:vAlign w:val="center"/>
          </w:tcPr>
          <w:p w14:paraId="16F6BBD3"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…/INFR/2022</w:t>
            </w:r>
          </w:p>
        </w:tc>
        <w:tc>
          <w:tcPr>
            <w:tcW w:w="2097" w:type="dxa"/>
            <w:shd w:val="clear" w:color="auto" w:fill="auto"/>
            <w:vAlign w:val="center"/>
          </w:tcPr>
          <w:p w14:paraId="129041BB"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Data zlecenia:</w:t>
            </w:r>
          </w:p>
        </w:tc>
        <w:tc>
          <w:tcPr>
            <w:tcW w:w="2166" w:type="dxa"/>
            <w:shd w:val="clear" w:color="auto" w:fill="auto"/>
            <w:vAlign w:val="center"/>
          </w:tcPr>
          <w:p w14:paraId="43365FA0"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…........2022r.</w:t>
            </w:r>
          </w:p>
        </w:tc>
      </w:tr>
      <w:tr w:rsidR="00021D83" w:rsidRPr="00CB6E95" w14:paraId="02431D99" w14:textId="77777777" w:rsidTr="00021D83">
        <w:trPr>
          <w:trHeight w:val="1418"/>
        </w:trPr>
        <w:tc>
          <w:tcPr>
            <w:tcW w:w="2188" w:type="dxa"/>
            <w:vAlign w:val="center"/>
          </w:tcPr>
          <w:p w14:paraId="3A75CADE"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Zamawiający</w:t>
            </w:r>
          </w:p>
        </w:tc>
        <w:tc>
          <w:tcPr>
            <w:tcW w:w="6531" w:type="dxa"/>
            <w:gridSpan w:val="4"/>
            <w:vAlign w:val="center"/>
          </w:tcPr>
          <w:p w14:paraId="53F47C97"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26 Wojskowy Oddział Gospodarczy</w:t>
            </w:r>
          </w:p>
          <w:p w14:paraId="655C93CE"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 xml:space="preserve"> ul. Juzistek 2</w:t>
            </w:r>
          </w:p>
          <w:p w14:paraId="2B9F35B5"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 xml:space="preserve">05-131 Zegrze </w:t>
            </w:r>
          </w:p>
          <w:p w14:paraId="15DC1B80"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NIP 536 190 29 91</w:t>
            </w:r>
          </w:p>
          <w:p w14:paraId="3817C090" w14:textId="77777777" w:rsidR="00021D83" w:rsidRPr="00CB6E95" w:rsidRDefault="00021D83" w:rsidP="00CB6E95">
            <w:pPr>
              <w:spacing w:after="0"/>
              <w:jc w:val="center"/>
              <w:rPr>
                <w:rFonts w:ascii="Times New Roman" w:eastAsia="Times New Roman" w:hAnsi="Times New Roman" w:cs="Times New Roman"/>
                <w:b/>
                <w:lang w:eastAsia="pl-PL"/>
              </w:rPr>
            </w:pPr>
            <w:proofErr w:type="spellStart"/>
            <w:r w:rsidRPr="00CB6E95">
              <w:rPr>
                <w:rFonts w:ascii="Times New Roman" w:eastAsia="Times New Roman" w:hAnsi="Times New Roman" w:cs="Times New Roman"/>
                <w:b/>
                <w:lang w:eastAsia="pl-PL"/>
              </w:rPr>
              <w:t>tel</w:t>
            </w:r>
            <w:proofErr w:type="spellEnd"/>
            <w:r w:rsidRPr="00CB6E95">
              <w:rPr>
                <w:rFonts w:ascii="Times New Roman" w:eastAsia="Times New Roman" w:hAnsi="Times New Roman" w:cs="Times New Roman"/>
                <w:b/>
                <w:lang w:eastAsia="pl-PL"/>
              </w:rPr>
              <w:t>/fax  261 883 416</w:t>
            </w:r>
          </w:p>
        </w:tc>
      </w:tr>
      <w:tr w:rsidR="00021D83" w:rsidRPr="00CB6E95" w14:paraId="4BB73949" w14:textId="77777777" w:rsidTr="00021D83">
        <w:trPr>
          <w:trHeight w:val="1418"/>
        </w:trPr>
        <w:tc>
          <w:tcPr>
            <w:tcW w:w="2188" w:type="dxa"/>
            <w:vAlign w:val="center"/>
          </w:tcPr>
          <w:p w14:paraId="63D31C6B"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Zlecenie wykonania dostawy</w:t>
            </w:r>
          </w:p>
          <w:p w14:paraId="34F62AA9" w14:textId="77777777" w:rsidR="00021D83" w:rsidRPr="00CB6E95" w:rsidRDefault="00021D83" w:rsidP="00CB6E95">
            <w:pPr>
              <w:spacing w:after="0"/>
              <w:rPr>
                <w:rFonts w:ascii="Times New Roman" w:eastAsia="Times New Roman" w:hAnsi="Times New Roman" w:cs="Times New Roman"/>
                <w:b/>
                <w:lang w:eastAsia="pl-PL"/>
              </w:rPr>
            </w:pPr>
          </w:p>
        </w:tc>
        <w:tc>
          <w:tcPr>
            <w:tcW w:w="6531" w:type="dxa"/>
            <w:gridSpan w:val="4"/>
            <w:vAlign w:val="center"/>
          </w:tcPr>
          <w:p w14:paraId="62CF748D" w14:textId="77777777" w:rsidR="00021D83" w:rsidRPr="00CB6E95" w:rsidRDefault="00021D83" w:rsidP="00CB6E95">
            <w:pPr>
              <w:spacing w:after="0"/>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 xml:space="preserve"> </w:t>
            </w:r>
          </w:p>
        </w:tc>
      </w:tr>
      <w:tr w:rsidR="00021D83" w:rsidRPr="00CB6E95" w14:paraId="183A8DE9" w14:textId="77777777" w:rsidTr="00021D83">
        <w:trPr>
          <w:trHeight w:val="871"/>
        </w:trPr>
        <w:tc>
          <w:tcPr>
            <w:tcW w:w="2188" w:type="dxa"/>
            <w:vAlign w:val="center"/>
          </w:tcPr>
          <w:p w14:paraId="4F1D8D38"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Miejsce realizacji</w:t>
            </w:r>
          </w:p>
        </w:tc>
        <w:tc>
          <w:tcPr>
            <w:tcW w:w="6531" w:type="dxa"/>
            <w:gridSpan w:val="4"/>
            <w:vAlign w:val="center"/>
          </w:tcPr>
          <w:p w14:paraId="3BBF862B"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 xml:space="preserve"> </w:t>
            </w:r>
          </w:p>
          <w:p w14:paraId="3D8AFDE2"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 xml:space="preserve"> </w:t>
            </w:r>
          </w:p>
        </w:tc>
      </w:tr>
      <w:tr w:rsidR="00021D83" w:rsidRPr="00CB6E95" w14:paraId="49FA14CE" w14:textId="77777777" w:rsidTr="00021D83">
        <w:trPr>
          <w:trHeight w:val="557"/>
        </w:trPr>
        <w:tc>
          <w:tcPr>
            <w:tcW w:w="2188" w:type="dxa"/>
            <w:vAlign w:val="center"/>
          </w:tcPr>
          <w:p w14:paraId="1962F013"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Zakres zlecenia</w:t>
            </w:r>
          </w:p>
        </w:tc>
        <w:tc>
          <w:tcPr>
            <w:tcW w:w="6531" w:type="dxa"/>
            <w:gridSpan w:val="4"/>
            <w:vAlign w:val="center"/>
          </w:tcPr>
          <w:p w14:paraId="03A0C6DF"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color w:val="000000"/>
                <w:lang w:eastAsia="pl-PL"/>
              </w:rPr>
              <w:t xml:space="preserve"> </w:t>
            </w:r>
          </w:p>
        </w:tc>
      </w:tr>
      <w:tr w:rsidR="00021D83" w:rsidRPr="00CB6E95" w14:paraId="0654219A" w14:textId="77777777" w:rsidTr="00021D83">
        <w:trPr>
          <w:trHeight w:val="1223"/>
        </w:trPr>
        <w:tc>
          <w:tcPr>
            <w:tcW w:w="2188" w:type="dxa"/>
            <w:vAlign w:val="center"/>
          </w:tcPr>
          <w:p w14:paraId="19FCFABB"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Wartość dostawy</w:t>
            </w:r>
          </w:p>
          <w:p w14:paraId="192B8DE2" w14:textId="77777777" w:rsidR="00021D83" w:rsidRPr="00CB6E95" w:rsidRDefault="00021D83" w:rsidP="00CB6E95">
            <w:pPr>
              <w:spacing w:after="0"/>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zgodnie ze złożoną ofertą </w:t>
            </w:r>
          </w:p>
        </w:tc>
        <w:tc>
          <w:tcPr>
            <w:tcW w:w="6531" w:type="dxa"/>
            <w:gridSpan w:val="4"/>
            <w:vAlign w:val="center"/>
          </w:tcPr>
          <w:p w14:paraId="36EEE88D" w14:textId="77777777" w:rsidR="00021D83" w:rsidRPr="00CB6E95"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Netto: </w:t>
            </w:r>
            <w:r w:rsidRPr="00CB6E95">
              <w:rPr>
                <w:rFonts w:ascii="Times New Roman" w:eastAsia="Times New Roman" w:hAnsi="Times New Roman" w:cs="Times New Roman"/>
                <w:b/>
                <w:lang w:eastAsia="pl-PL"/>
              </w:rPr>
              <w:t>…………. zł</w:t>
            </w:r>
            <w:r w:rsidRPr="00CB6E95">
              <w:rPr>
                <w:rFonts w:ascii="Times New Roman" w:eastAsia="Times New Roman" w:hAnsi="Times New Roman" w:cs="Times New Roman"/>
                <w:lang w:eastAsia="pl-PL"/>
              </w:rPr>
              <w:t xml:space="preserve"> słownie; ………………</w:t>
            </w:r>
          </w:p>
          <w:p w14:paraId="065C2DB6" w14:textId="77777777" w:rsidR="00021D83" w:rsidRPr="00CB6E95"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+ 23 % VAT </w:t>
            </w:r>
          </w:p>
          <w:p w14:paraId="19525358" w14:textId="77777777" w:rsidR="00021D83" w:rsidRPr="00CB6E95"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 xml:space="preserve">Brutto: </w:t>
            </w:r>
            <w:r w:rsidRPr="00CB6E95">
              <w:rPr>
                <w:rFonts w:ascii="Times New Roman" w:eastAsia="Times New Roman" w:hAnsi="Times New Roman" w:cs="Times New Roman"/>
                <w:b/>
                <w:lang w:eastAsia="pl-PL"/>
              </w:rPr>
              <w:t>………… zł</w:t>
            </w:r>
            <w:r w:rsidRPr="00CB6E95">
              <w:rPr>
                <w:rFonts w:ascii="Times New Roman" w:eastAsia="Times New Roman" w:hAnsi="Times New Roman" w:cs="Times New Roman"/>
                <w:lang w:eastAsia="pl-PL"/>
              </w:rPr>
              <w:t xml:space="preserve"> słownie: ……………..</w:t>
            </w:r>
          </w:p>
        </w:tc>
      </w:tr>
      <w:tr w:rsidR="00021D83" w:rsidRPr="00CB6E95" w14:paraId="0D0D4E7C" w14:textId="77777777" w:rsidTr="00021D83">
        <w:trPr>
          <w:trHeight w:val="555"/>
        </w:trPr>
        <w:tc>
          <w:tcPr>
            <w:tcW w:w="2188" w:type="dxa"/>
            <w:vAlign w:val="center"/>
          </w:tcPr>
          <w:p w14:paraId="6499C11F"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Termin wykonania zlecenia</w:t>
            </w:r>
          </w:p>
        </w:tc>
        <w:tc>
          <w:tcPr>
            <w:tcW w:w="6531" w:type="dxa"/>
            <w:gridSpan w:val="4"/>
            <w:vAlign w:val="center"/>
          </w:tcPr>
          <w:p w14:paraId="7992BA98" w14:textId="77777777" w:rsidR="00021D83" w:rsidRPr="00CB6E95"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t>
            </w:r>
          </w:p>
        </w:tc>
      </w:tr>
      <w:tr w:rsidR="00021D83" w:rsidRPr="00CB6E95" w14:paraId="561106FF" w14:textId="77777777" w:rsidTr="00021D83">
        <w:trPr>
          <w:trHeight w:val="1418"/>
        </w:trPr>
        <w:tc>
          <w:tcPr>
            <w:tcW w:w="2188" w:type="dxa"/>
            <w:vAlign w:val="center"/>
          </w:tcPr>
          <w:p w14:paraId="5288A8DD" w14:textId="77777777" w:rsidR="00021D83" w:rsidRPr="00CB6E95" w:rsidRDefault="00021D83" w:rsidP="00CB6E95">
            <w:pPr>
              <w:spacing w:after="0"/>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 xml:space="preserve">Termin płatności </w:t>
            </w:r>
          </w:p>
        </w:tc>
        <w:tc>
          <w:tcPr>
            <w:tcW w:w="6531" w:type="dxa"/>
            <w:gridSpan w:val="4"/>
            <w:vAlign w:val="center"/>
          </w:tcPr>
          <w:p w14:paraId="5FC2FA81" w14:textId="77777777" w:rsidR="00021D83" w:rsidRPr="00CB6E95" w:rsidRDefault="00021D83" w:rsidP="00CB6E95">
            <w:pPr>
              <w:spacing w:after="0"/>
              <w:jc w:val="both"/>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Należność po wykonaniu i odebraniu przedmiotu zlecenia zostanie uregulowana w terminie 30 dni od daty wpływu faktury do kancelarii Zamawiającego</w:t>
            </w:r>
          </w:p>
        </w:tc>
      </w:tr>
      <w:tr w:rsidR="00021D83" w:rsidRPr="00CB6E95" w14:paraId="2EEEBC8F" w14:textId="77777777" w:rsidTr="00021D83">
        <w:trPr>
          <w:trHeight w:val="1352"/>
        </w:trPr>
        <w:tc>
          <w:tcPr>
            <w:tcW w:w="4319" w:type="dxa"/>
            <w:gridSpan w:val="2"/>
          </w:tcPr>
          <w:p w14:paraId="66464032"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 xml:space="preserve"> </w:t>
            </w:r>
          </w:p>
          <w:p w14:paraId="3019BD05"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Przedstawiam do zatwierdzenia</w:t>
            </w:r>
          </w:p>
          <w:p w14:paraId="66753025" w14:textId="77777777" w:rsidR="00021D83" w:rsidRPr="00CB6E95" w:rsidRDefault="00021D83" w:rsidP="00CB6E95">
            <w:pPr>
              <w:spacing w:after="0"/>
              <w:jc w:val="center"/>
              <w:rPr>
                <w:rFonts w:ascii="Times New Roman" w:eastAsia="Times New Roman" w:hAnsi="Times New Roman" w:cs="Times New Roman"/>
                <w:b/>
                <w:lang w:eastAsia="pl-PL"/>
              </w:rPr>
            </w:pPr>
            <w:r w:rsidRPr="00CB6E95">
              <w:rPr>
                <w:rFonts w:ascii="Times New Roman" w:eastAsia="Times New Roman" w:hAnsi="Times New Roman" w:cs="Times New Roman"/>
                <w:b/>
                <w:lang w:eastAsia="pl-PL"/>
              </w:rPr>
              <w:t>Wewnętrzny Dysponent Środków Budżetowych</w:t>
            </w:r>
          </w:p>
          <w:p w14:paraId="38C4F8A6" w14:textId="77777777" w:rsidR="00021D83" w:rsidRPr="00CB6E95" w:rsidRDefault="00021D83" w:rsidP="00CB6E95">
            <w:pPr>
              <w:spacing w:after="0"/>
              <w:jc w:val="center"/>
              <w:rPr>
                <w:rFonts w:ascii="Times New Roman" w:eastAsia="Times New Roman" w:hAnsi="Times New Roman" w:cs="Times New Roman"/>
                <w:b/>
                <w:lang w:eastAsia="pl-PL"/>
              </w:rPr>
            </w:pPr>
          </w:p>
          <w:p w14:paraId="7783BFC9" w14:textId="77777777" w:rsidR="00021D83" w:rsidRPr="00CB6E95" w:rsidRDefault="00021D83" w:rsidP="00CB6E95">
            <w:pPr>
              <w:tabs>
                <w:tab w:val="left" w:pos="540"/>
              </w:tabs>
              <w:spacing w:after="0"/>
              <w:ind w:left="284"/>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              (stopień, imię, nazwisko, podpis)</w:t>
            </w:r>
          </w:p>
          <w:p w14:paraId="146166CD" w14:textId="77777777" w:rsidR="00021D83" w:rsidRPr="00CB6E95" w:rsidRDefault="00021D83" w:rsidP="00CB6E95">
            <w:pPr>
              <w:spacing w:after="0"/>
              <w:rPr>
                <w:rFonts w:ascii="Times New Roman" w:eastAsia="Times New Roman" w:hAnsi="Times New Roman" w:cs="Times New Roman"/>
                <w:b/>
                <w:lang w:eastAsia="pl-PL"/>
              </w:rPr>
            </w:pPr>
          </w:p>
        </w:tc>
        <w:tc>
          <w:tcPr>
            <w:tcW w:w="4400" w:type="dxa"/>
            <w:gridSpan w:val="3"/>
          </w:tcPr>
          <w:p w14:paraId="77B185C9" w14:textId="77777777" w:rsidR="00021D83" w:rsidRPr="00CB6E95" w:rsidRDefault="00021D83" w:rsidP="00CB6E95">
            <w:pPr>
              <w:spacing w:after="0"/>
              <w:jc w:val="center"/>
              <w:rPr>
                <w:rFonts w:ascii="Times New Roman" w:eastAsia="Times New Roman" w:hAnsi="Times New Roman" w:cs="Times New Roman"/>
                <w:b/>
                <w:lang w:eastAsia="pl-PL"/>
              </w:rPr>
            </w:pPr>
          </w:p>
          <w:p w14:paraId="70665C83" w14:textId="77777777" w:rsidR="00021D83" w:rsidRPr="00CB6E95" w:rsidRDefault="00021D83" w:rsidP="00CB6E95">
            <w:pPr>
              <w:spacing w:after="0"/>
              <w:jc w:val="center"/>
              <w:rPr>
                <w:rFonts w:ascii="Times New Roman" w:eastAsia="Times New Roman" w:hAnsi="Times New Roman" w:cs="Times New Roman"/>
                <w:b/>
                <w:color w:val="000000"/>
                <w:lang w:eastAsia="pl-PL"/>
              </w:rPr>
            </w:pPr>
            <w:r w:rsidRPr="00CB6E95">
              <w:rPr>
                <w:rFonts w:ascii="Times New Roman" w:eastAsia="Times New Roman" w:hAnsi="Times New Roman" w:cs="Times New Roman"/>
                <w:b/>
                <w:color w:val="000000"/>
                <w:lang w:eastAsia="pl-PL"/>
              </w:rPr>
              <w:t>Zatwierdził</w:t>
            </w:r>
          </w:p>
          <w:p w14:paraId="21F80E65" w14:textId="77777777" w:rsidR="00021D83" w:rsidRPr="00CB6E95" w:rsidRDefault="00021D83" w:rsidP="00CB6E95">
            <w:pPr>
              <w:spacing w:after="0"/>
              <w:jc w:val="center"/>
              <w:rPr>
                <w:rFonts w:ascii="Times New Roman" w:eastAsia="Times New Roman" w:hAnsi="Times New Roman" w:cs="Times New Roman"/>
                <w:b/>
                <w:color w:val="000000"/>
                <w:vertAlign w:val="superscript"/>
                <w:lang w:eastAsia="pl-PL"/>
              </w:rPr>
            </w:pPr>
            <w:r w:rsidRPr="00CB6E95">
              <w:rPr>
                <w:rFonts w:ascii="Times New Roman" w:eastAsia="Times New Roman" w:hAnsi="Times New Roman" w:cs="Times New Roman"/>
                <w:b/>
                <w:color w:val="000000"/>
                <w:lang w:eastAsia="pl-PL"/>
              </w:rPr>
              <w:t>KIEROWNIK INFRASTRUKTURY</w:t>
            </w:r>
          </w:p>
          <w:p w14:paraId="444CF575" w14:textId="77777777" w:rsidR="00021D83" w:rsidRPr="00CB6E95" w:rsidRDefault="00021D83" w:rsidP="00CB6E95">
            <w:pPr>
              <w:spacing w:after="0"/>
              <w:jc w:val="center"/>
              <w:rPr>
                <w:rFonts w:ascii="Times New Roman" w:eastAsia="Times New Roman" w:hAnsi="Times New Roman" w:cs="Times New Roman"/>
                <w:b/>
                <w:color w:val="000000"/>
                <w:lang w:eastAsia="pl-PL"/>
              </w:rPr>
            </w:pPr>
          </w:p>
          <w:p w14:paraId="57716F41" w14:textId="77777777" w:rsidR="00021D83" w:rsidRPr="00CB6E95" w:rsidRDefault="00021D83" w:rsidP="00CB6E95">
            <w:pPr>
              <w:spacing w:after="0"/>
              <w:jc w:val="center"/>
              <w:rPr>
                <w:rFonts w:ascii="Times New Roman" w:eastAsia="Times New Roman" w:hAnsi="Times New Roman" w:cs="Times New Roman"/>
                <w:b/>
                <w:color w:val="000000"/>
                <w:lang w:eastAsia="pl-PL"/>
              </w:rPr>
            </w:pPr>
          </w:p>
          <w:p w14:paraId="35C60414" w14:textId="77777777" w:rsidR="00021D83" w:rsidRPr="00CB6E95" w:rsidRDefault="00021D83" w:rsidP="00CB6E95">
            <w:pPr>
              <w:tabs>
                <w:tab w:val="left" w:pos="540"/>
              </w:tabs>
              <w:spacing w:after="0"/>
              <w:ind w:left="284"/>
              <w:rPr>
                <w:rFonts w:ascii="Times New Roman" w:eastAsia="Times New Roman" w:hAnsi="Times New Roman" w:cs="Times New Roman"/>
                <w:color w:val="000000"/>
                <w:lang w:eastAsia="pl-PL"/>
              </w:rPr>
            </w:pPr>
            <w:r w:rsidRPr="00CB6E95">
              <w:rPr>
                <w:rFonts w:ascii="Times New Roman" w:eastAsia="Times New Roman" w:hAnsi="Times New Roman" w:cs="Times New Roman"/>
                <w:color w:val="000000"/>
                <w:lang w:eastAsia="pl-PL"/>
              </w:rPr>
              <w:t xml:space="preserve">              (stopień, imię, nazwisko, podpis)</w:t>
            </w:r>
          </w:p>
          <w:p w14:paraId="08974996" w14:textId="77777777" w:rsidR="00021D83" w:rsidRPr="00CB6E95" w:rsidRDefault="00021D83" w:rsidP="00CB6E95">
            <w:pPr>
              <w:spacing w:after="0"/>
              <w:jc w:val="center"/>
              <w:rPr>
                <w:rFonts w:ascii="Times New Roman" w:eastAsia="Times New Roman" w:hAnsi="Times New Roman" w:cs="Times New Roman"/>
                <w:b/>
                <w:lang w:eastAsia="pl-PL"/>
              </w:rPr>
            </w:pPr>
          </w:p>
        </w:tc>
      </w:tr>
    </w:tbl>
    <w:p w14:paraId="17C49537" w14:textId="77777777" w:rsidR="00021D83" w:rsidRPr="00CB6E95" w:rsidRDefault="00021D83" w:rsidP="00CB6E95">
      <w:pPr>
        <w:spacing w:after="0"/>
        <w:rPr>
          <w:rFonts w:ascii="Times New Roman" w:eastAsia="Times New Roman" w:hAnsi="Times New Roman" w:cs="Times New Roman"/>
          <w:b/>
          <w:lang w:eastAsia="pl-PL"/>
        </w:rPr>
      </w:pPr>
    </w:p>
    <w:p w14:paraId="1E80A909" w14:textId="1679ED93" w:rsidR="00FC7E99" w:rsidRPr="008A0D1D" w:rsidRDefault="00FC7E99" w:rsidP="008A0D1D">
      <w:pPr>
        <w:spacing w:after="0"/>
        <w:jc w:val="both"/>
        <w:rPr>
          <w:rFonts w:ascii="Times New Roman" w:eastAsia="Times New Roman" w:hAnsi="Times New Roman" w:cs="Times New Roman"/>
          <w:i/>
          <w:color w:val="000000"/>
          <w:lang w:eastAsia="pl-PL"/>
        </w:rPr>
      </w:pPr>
    </w:p>
    <w:p w14:paraId="0A503DAC" w14:textId="74BD2E70" w:rsidR="007B210B" w:rsidRPr="00CB6E95" w:rsidRDefault="00186722" w:rsidP="00CB6E95">
      <w:pPr>
        <w:spacing w:after="0"/>
        <w:rPr>
          <w:rFonts w:ascii="Times New Roman" w:eastAsia="Calibri" w:hAnsi="Times New Roman" w:cs="Times New Roman"/>
          <w:b/>
        </w:rPr>
      </w:pPr>
      <w:r>
        <w:rPr>
          <w:rFonts w:ascii="Times New Roman" w:eastAsia="Calibri" w:hAnsi="Times New Roman" w:cs="Times New Roman"/>
          <w:b/>
        </w:rPr>
        <w:lastRenderedPageBreak/>
        <w:t xml:space="preserve">                                   </w:t>
      </w:r>
      <w:r w:rsidR="007B210B" w:rsidRPr="00CB6E95">
        <w:rPr>
          <w:rFonts w:ascii="Times New Roman" w:eastAsia="Calibri" w:hAnsi="Times New Roman" w:cs="Times New Roman"/>
          <w:b/>
        </w:rPr>
        <w:tab/>
      </w:r>
      <w:r w:rsidR="007B210B" w:rsidRPr="00CB6E95">
        <w:rPr>
          <w:rFonts w:ascii="Times New Roman" w:eastAsia="Calibri" w:hAnsi="Times New Roman" w:cs="Times New Roman"/>
          <w:b/>
        </w:rPr>
        <w:tab/>
      </w:r>
      <w:r w:rsidR="007B210B" w:rsidRPr="00CB6E95">
        <w:rPr>
          <w:rFonts w:ascii="Times New Roman" w:eastAsia="Calibri" w:hAnsi="Times New Roman" w:cs="Times New Roman"/>
          <w:b/>
        </w:rPr>
        <w:tab/>
      </w:r>
      <w:r w:rsidR="007B210B" w:rsidRPr="00CB6E95">
        <w:rPr>
          <w:rFonts w:ascii="Times New Roman" w:eastAsia="Calibri" w:hAnsi="Times New Roman" w:cs="Times New Roman"/>
          <w:b/>
        </w:rPr>
        <w:tab/>
      </w:r>
      <w:r w:rsidR="007B210B" w:rsidRPr="00CB6E95">
        <w:rPr>
          <w:rFonts w:ascii="Times New Roman" w:eastAsia="Calibri" w:hAnsi="Times New Roman" w:cs="Times New Roman"/>
          <w:b/>
        </w:rPr>
        <w:tab/>
        <w:t xml:space="preserve">        </w:t>
      </w:r>
      <w:r>
        <w:rPr>
          <w:rFonts w:ascii="Times New Roman" w:eastAsia="Calibri" w:hAnsi="Times New Roman" w:cs="Times New Roman"/>
          <w:b/>
        </w:rPr>
        <w:t xml:space="preserve">                  </w:t>
      </w:r>
      <w:r w:rsidR="007B210B" w:rsidRPr="00CB6E95">
        <w:rPr>
          <w:rFonts w:ascii="Times New Roman" w:eastAsia="Calibri" w:hAnsi="Times New Roman" w:cs="Times New Roman"/>
          <w:b/>
        </w:rPr>
        <w:t xml:space="preserve"> </w:t>
      </w:r>
      <w:r w:rsidR="001E63A7" w:rsidRPr="00CB6E95">
        <w:rPr>
          <w:rFonts w:ascii="Times New Roman" w:eastAsia="Calibri" w:hAnsi="Times New Roman" w:cs="Times New Roman"/>
          <w:b/>
        </w:rPr>
        <w:t xml:space="preserve">Załącznik numer </w:t>
      </w:r>
      <w:r w:rsidR="00FD0897" w:rsidRPr="00CB6E95">
        <w:rPr>
          <w:rFonts w:ascii="Times New Roman" w:eastAsia="Calibri" w:hAnsi="Times New Roman" w:cs="Times New Roman"/>
          <w:b/>
        </w:rPr>
        <w:t>6</w:t>
      </w:r>
      <w:r>
        <w:rPr>
          <w:rFonts w:ascii="Times New Roman" w:eastAsia="Calibri" w:hAnsi="Times New Roman" w:cs="Times New Roman"/>
          <w:b/>
        </w:rPr>
        <w:t xml:space="preserve"> do SWZ</w:t>
      </w:r>
    </w:p>
    <w:p w14:paraId="579B01C5" w14:textId="77777777" w:rsidR="001E63A7" w:rsidRPr="00CB6E95" w:rsidRDefault="001E63A7" w:rsidP="00CB6E95">
      <w:pPr>
        <w:spacing w:after="0"/>
        <w:rPr>
          <w:rFonts w:ascii="Times New Roman" w:eastAsia="Calibri" w:hAnsi="Times New Roman" w:cs="Times New Roman"/>
          <w:b/>
        </w:rPr>
      </w:pPr>
      <w:r w:rsidRPr="00CB6E95">
        <w:rPr>
          <w:rFonts w:ascii="Times New Roman" w:eastAsia="Calibri" w:hAnsi="Times New Roman" w:cs="Times New Roman"/>
          <w:b/>
        </w:rPr>
        <w:t>Wykonawca:</w:t>
      </w:r>
    </w:p>
    <w:p w14:paraId="709FC399" w14:textId="1CC59D46" w:rsidR="001E63A7" w:rsidRPr="00CB6E95" w:rsidRDefault="001E63A7" w:rsidP="00CB6E95">
      <w:pPr>
        <w:tabs>
          <w:tab w:val="left" w:pos="2694"/>
        </w:tabs>
        <w:spacing w:after="0"/>
        <w:ind w:right="5954"/>
        <w:rPr>
          <w:rFonts w:ascii="Times New Roman" w:eastAsia="Calibri" w:hAnsi="Times New Roman" w:cs="Times New Roman"/>
        </w:rPr>
      </w:pPr>
      <w:r w:rsidRPr="00CB6E95">
        <w:rPr>
          <w:rFonts w:ascii="Times New Roman" w:eastAsia="Calibri" w:hAnsi="Times New Roman" w:cs="Times New Roman"/>
        </w:rPr>
        <w:t>……………………………………………………………………</w:t>
      </w:r>
    </w:p>
    <w:p w14:paraId="3C1FA70A" w14:textId="77777777" w:rsidR="001E63A7" w:rsidRPr="00CB6E95" w:rsidRDefault="001E63A7" w:rsidP="00CB6E95">
      <w:pPr>
        <w:spacing w:after="0"/>
        <w:ind w:right="5953"/>
        <w:rPr>
          <w:rFonts w:ascii="Times New Roman" w:eastAsia="Calibri" w:hAnsi="Times New Roman" w:cs="Times New Roman"/>
          <w:i/>
        </w:rPr>
      </w:pPr>
      <w:r w:rsidRPr="00CB6E95">
        <w:rPr>
          <w:rFonts w:ascii="Times New Roman" w:eastAsia="Calibri" w:hAnsi="Times New Roman" w:cs="Times New Roman"/>
          <w:i/>
        </w:rPr>
        <w:t xml:space="preserve">(pełna nazwa/firma, adres, </w:t>
      </w:r>
      <w:r w:rsidRPr="00CB6E95">
        <w:rPr>
          <w:rFonts w:ascii="Times New Roman" w:eastAsia="Calibri" w:hAnsi="Times New Roman" w:cs="Times New Roman"/>
          <w:i/>
        </w:rPr>
        <w:br/>
        <w:t>w zależności od podmiotu: NIP/PESEL, KRS/</w:t>
      </w:r>
      <w:proofErr w:type="spellStart"/>
      <w:r w:rsidRPr="00CB6E95">
        <w:rPr>
          <w:rFonts w:ascii="Times New Roman" w:eastAsia="Calibri" w:hAnsi="Times New Roman" w:cs="Times New Roman"/>
          <w:i/>
        </w:rPr>
        <w:t>CEiDG</w:t>
      </w:r>
      <w:proofErr w:type="spellEnd"/>
      <w:r w:rsidRPr="00CB6E95">
        <w:rPr>
          <w:rFonts w:ascii="Times New Roman" w:eastAsia="Calibri" w:hAnsi="Times New Roman" w:cs="Times New Roman"/>
          <w:i/>
        </w:rPr>
        <w:t>)</w:t>
      </w:r>
    </w:p>
    <w:p w14:paraId="2557F830" w14:textId="77777777" w:rsidR="001E63A7" w:rsidRPr="00CB6E95" w:rsidRDefault="001E63A7" w:rsidP="00CB6E95">
      <w:pPr>
        <w:spacing w:after="0"/>
        <w:rPr>
          <w:rFonts w:ascii="Times New Roman" w:eastAsia="Calibri" w:hAnsi="Times New Roman" w:cs="Times New Roman"/>
          <w:u w:val="single"/>
        </w:rPr>
      </w:pPr>
      <w:r w:rsidRPr="00CB6E95">
        <w:rPr>
          <w:rFonts w:ascii="Times New Roman" w:eastAsia="Calibri" w:hAnsi="Times New Roman" w:cs="Times New Roman"/>
          <w:u w:val="single"/>
        </w:rPr>
        <w:t>reprezentowany przez:</w:t>
      </w:r>
    </w:p>
    <w:p w14:paraId="3AD8FCD7" w14:textId="642F3D5A" w:rsidR="001E63A7" w:rsidRPr="00CB6E95" w:rsidRDefault="001E63A7" w:rsidP="00CB6E95">
      <w:pPr>
        <w:spacing w:after="0"/>
        <w:ind w:right="5954"/>
        <w:rPr>
          <w:rFonts w:ascii="Times New Roman" w:eastAsia="Calibri" w:hAnsi="Times New Roman" w:cs="Times New Roman"/>
        </w:rPr>
      </w:pPr>
      <w:r w:rsidRPr="00CB6E95">
        <w:rPr>
          <w:rFonts w:ascii="Times New Roman" w:eastAsia="Calibri" w:hAnsi="Times New Roman" w:cs="Times New Roman"/>
        </w:rPr>
        <w:t>………………………………………………………………………</w:t>
      </w:r>
    </w:p>
    <w:p w14:paraId="16367DEF" w14:textId="03518502" w:rsidR="008A0D1D" w:rsidRPr="008A0D1D" w:rsidRDefault="001E63A7" w:rsidP="008A0D1D">
      <w:pPr>
        <w:spacing w:after="0"/>
        <w:ind w:right="5953"/>
        <w:rPr>
          <w:rFonts w:ascii="Times New Roman" w:eastAsia="Calibri" w:hAnsi="Times New Roman" w:cs="Times New Roman"/>
          <w:i/>
        </w:rPr>
      </w:pPr>
      <w:r w:rsidRPr="00CB6E95">
        <w:rPr>
          <w:rFonts w:ascii="Times New Roman" w:eastAsia="Calibri" w:hAnsi="Times New Roman" w:cs="Times New Roman"/>
          <w:i/>
        </w:rPr>
        <w:t>(imię, nazwisko, stanow</w:t>
      </w:r>
      <w:r w:rsidR="008A0D1D">
        <w:rPr>
          <w:rFonts w:ascii="Times New Roman" w:eastAsia="Calibri" w:hAnsi="Times New Roman" w:cs="Times New Roman"/>
          <w:i/>
        </w:rPr>
        <w:t>isko/podstawa do reprezentacji)</w:t>
      </w:r>
    </w:p>
    <w:p w14:paraId="5675A4B1" w14:textId="62A461F2" w:rsidR="00A76FCA" w:rsidRPr="00CB6E95" w:rsidRDefault="001E63A7" w:rsidP="008A0D1D">
      <w:pPr>
        <w:suppressAutoHyphens/>
        <w:ind w:right="-30"/>
        <w:jc w:val="center"/>
        <w:rPr>
          <w:rFonts w:ascii="Times New Roman" w:eastAsia="Calibri" w:hAnsi="Times New Roman" w:cs="Times New Roman"/>
          <w:b/>
          <w:kern w:val="2"/>
          <w:lang w:eastAsia="zh-CN"/>
        </w:rPr>
      </w:pPr>
      <w:r w:rsidRPr="00CB6E95">
        <w:rPr>
          <w:rFonts w:ascii="Times New Roman" w:eastAsia="Calibri" w:hAnsi="Times New Roman" w:cs="Times New Roman"/>
          <w:b/>
          <w:kern w:val="2"/>
          <w:lang w:eastAsia="zh-CN"/>
        </w:rPr>
        <w:t>OŚWIADCZENIE WYKONAWCY</w:t>
      </w:r>
    </w:p>
    <w:p w14:paraId="7A3BFA95" w14:textId="69685300" w:rsidR="00A76FCA" w:rsidRPr="00CB6E95" w:rsidRDefault="001E63A7" w:rsidP="00F26533">
      <w:pPr>
        <w:spacing w:after="0"/>
        <w:jc w:val="center"/>
        <w:rPr>
          <w:rFonts w:ascii="Times New Roman" w:eastAsia="Calibri" w:hAnsi="Times New Roman" w:cs="Times New Roman"/>
          <w:kern w:val="2"/>
          <w:lang w:eastAsia="zh-CN"/>
        </w:rPr>
      </w:pPr>
      <w:r w:rsidRPr="00CB6E95">
        <w:rPr>
          <w:rFonts w:ascii="Times New Roman" w:eastAsia="Calibri" w:hAnsi="Times New Roman" w:cs="Times New Roman"/>
          <w:b/>
          <w:kern w:val="2"/>
          <w:lang w:eastAsia="zh-CN"/>
        </w:rPr>
        <w:t xml:space="preserve">o aktualności informacji zawartych w oświadczeniu, o którym mowa w art. 125 ust. 1 ustawy </w:t>
      </w:r>
      <w:r w:rsidRPr="00CB6E95">
        <w:rPr>
          <w:rFonts w:ascii="Times New Roman" w:eastAsia="Calibri" w:hAnsi="Times New Roman" w:cs="Times New Roman"/>
          <w:b/>
          <w:kern w:val="2"/>
          <w:lang w:eastAsia="zh-CN"/>
        </w:rPr>
        <w:br/>
      </w:r>
      <w:r w:rsidRPr="00CB6E95">
        <w:rPr>
          <w:rFonts w:ascii="Times New Roman" w:eastAsia="Calibri" w:hAnsi="Times New Roman" w:cs="Times New Roman"/>
          <w:b/>
        </w:rPr>
        <w:t>z dnia 11 września 2019 r. - Prawo zamówień publicznych</w:t>
      </w:r>
    </w:p>
    <w:p w14:paraId="4DAC1880" w14:textId="33BF9B25" w:rsidR="00E01942" w:rsidRPr="00F26533" w:rsidRDefault="007B210B">
      <w:pPr>
        <w:spacing w:after="0"/>
        <w:ind w:right="-13"/>
        <w:jc w:val="center"/>
        <w:rPr>
          <w:rFonts w:ascii="Times New Roman" w:eastAsia="Calibri" w:hAnsi="Times New Roman" w:cs="Times New Roman"/>
          <w:color w:val="000000" w:themeColor="text1"/>
        </w:rPr>
      </w:pPr>
      <w:r w:rsidRPr="00CB6E95">
        <w:rPr>
          <w:rFonts w:ascii="Times New Roman" w:eastAsia="Calibri" w:hAnsi="Times New Roman" w:cs="Times New Roman"/>
          <w:color w:val="000000" w:themeColor="text1"/>
        </w:rPr>
        <w:t xml:space="preserve">na potrzeby postępowania o udzielenie zamówienia publicznego prowadzonego </w:t>
      </w:r>
      <w:r w:rsidR="001E63A7" w:rsidRPr="00CB6E95">
        <w:rPr>
          <w:rFonts w:ascii="Times New Roman" w:eastAsia="Calibri" w:hAnsi="Times New Roman" w:cs="Times New Roman"/>
          <w:kern w:val="2"/>
          <w:lang w:eastAsia="zh-CN"/>
        </w:rPr>
        <w:t xml:space="preserve">w </w:t>
      </w:r>
      <w:bookmarkStart w:id="10" w:name="_Hlk20300537"/>
      <w:bookmarkStart w:id="11" w:name="_Hlk536534125"/>
      <w:r w:rsidR="00E8069E" w:rsidRPr="00CB6E95">
        <w:rPr>
          <w:rFonts w:ascii="Times New Roman" w:hAnsi="Times New Roman" w:cs="Times New Roman"/>
        </w:rPr>
        <w:t xml:space="preserve">trybie przetargu nieograniczonego </w:t>
      </w:r>
      <w:r w:rsidR="001E63A7" w:rsidRPr="00CB6E95">
        <w:rPr>
          <w:rFonts w:ascii="Times New Roman" w:hAnsi="Times New Roman" w:cs="Times New Roman"/>
        </w:rPr>
        <w:t>na „</w:t>
      </w:r>
      <w:r w:rsidR="00240426" w:rsidRPr="00CB6E95">
        <w:rPr>
          <w:rFonts w:ascii="Times New Roman" w:hAnsi="Times New Roman" w:cs="Times New Roman"/>
          <w:b/>
        </w:rPr>
        <w:t xml:space="preserve">Zakup i dostawa materiałów elektrycznych, elementów sterujących, opraw oświetleniowych oraz sprzętu elektrycznego dla 26 Wojskowego Oddziału Gospodarczego oraz jednostek wojskowych będących na jego zaopatrzeniu. </w:t>
      </w:r>
      <w:r w:rsidR="001E63A7" w:rsidRPr="00CB6E95">
        <w:rPr>
          <w:rFonts w:ascii="Times New Roman" w:eastAsia="Times New Roman" w:hAnsi="Times New Roman" w:cs="Times New Roman"/>
          <w:b/>
          <w:color w:val="000000" w:themeColor="text1"/>
        </w:rPr>
        <w:t>”</w:t>
      </w:r>
      <w:r w:rsidR="001E63A7" w:rsidRPr="00CB6E95">
        <w:rPr>
          <w:rFonts w:ascii="Times New Roman" w:hAnsi="Times New Roman" w:cs="Times New Roman"/>
          <w:b/>
        </w:rPr>
        <w:t xml:space="preserve">  </w:t>
      </w:r>
      <w:r w:rsidR="001E63A7" w:rsidRPr="00CB6E95">
        <w:rPr>
          <w:rFonts w:ascii="Times New Roman" w:eastAsia="Calibri" w:hAnsi="Times New Roman" w:cs="Times New Roman"/>
          <w:b/>
          <w:bCs/>
          <w:kern w:val="2"/>
          <w:lang w:eastAsia="zh-CN"/>
        </w:rPr>
        <w:t xml:space="preserve">- </w:t>
      </w:r>
      <w:r w:rsidR="001E63A7" w:rsidRPr="00CB6E95">
        <w:rPr>
          <w:rFonts w:ascii="Times New Roman" w:eastAsia="Calibri" w:hAnsi="Times New Roman" w:cs="Times New Roman"/>
          <w:b/>
          <w:kern w:val="2"/>
          <w:lang w:eastAsia="zh-CN"/>
        </w:rPr>
        <w:t xml:space="preserve"> </w:t>
      </w:r>
      <w:r w:rsidR="001E63A7" w:rsidRPr="00CB6E95">
        <w:rPr>
          <w:rFonts w:ascii="Times New Roman" w:eastAsia="Calibri" w:hAnsi="Times New Roman" w:cs="Times New Roman"/>
          <w:kern w:val="2"/>
          <w:lang w:eastAsia="zh-CN"/>
        </w:rPr>
        <w:t>n</w:t>
      </w:r>
      <w:r w:rsidR="001E63A7" w:rsidRPr="00CB6E95">
        <w:rPr>
          <w:rFonts w:ascii="Times New Roman" w:eastAsia="Calibri" w:hAnsi="Times New Roman" w:cs="Times New Roman"/>
          <w:bCs/>
          <w:iCs/>
          <w:kern w:val="2"/>
          <w:lang w:eastAsia="zh-CN"/>
        </w:rPr>
        <w:t xml:space="preserve">r sprawy </w:t>
      </w:r>
      <w:r w:rsidR="00240426" w:rsidRPr="00CB6E95">
        <w:rPr>
          <w:rFonts w:ascii="Times New Roman" w:eastAsia="Calibri" w:hAnsi="Times New Roman" w:cs="Times New Roman"/>
          <w:b/>
          <w:kern w:val="2"/>
          <w:lang w:eastAsia="zh-CN"/>
        </w:rPr>
        <w:t>ZP/67</w:t>
      </w:r>
      <w:r w:rsidR="001E63A7" w:rsidRPr="00CB6E95">
        <w:rPr>
          <w:rFonts w:ascii="Times New Roman" w:eastAsia="Calibri" w:hAnsi="Times New Roman" w:cs="Times New Roman"/>
          <w:b/>
          <w:kern w:val="2"/>
          <w:lang w:eastAsia="zh-CN"/>
        </w:rPr>
        <w:t>/2022</w:t>
      </w:r>
      <w:r w:rsidR="001E63A7" w:rsidRPr="00CB6E95">
        <w:rPr>
          <w:rFonts w:ascii="Times New Roman" w:eastAsia="Calibri" w:hAnsi="Times New Roman" w:cs="Times New Roman"/>
          <w:b/>
          <w:bCs/>
          <w:kern w:val="2"/>
          <w:lang w:eastAsia="zh-CN"/>
        </w:rPr>
        <w:t xml:space="preserve"> </w:t>
      </w:r>
      <w:r w:rsidRPr="00CB6E95">
        <w:rPr>
          <w:rFonts w:ascii="Times New Roman" w:eastAsia="Calibri" w:hAnsi="Times New Roman" w:cs="Times New Roman"/>
          <w:color w:val="000000" w:themeColor="text1"/>
        </w:rPr>
        <w:t xml:space="preserve">na podstawie § 3 rozporządzenia Ministra Rozwoju Pracy i Technologii z dnia 23 grudnia 2020 r. w sprawie podmiotowych środków dowodowych oraz innych dokumentów oraz oświadczeń, jakich może żądać zamawiający od wykonawcy (Dz. U. z 2020 r., poz. 2415) zamiast podmiotowego środka dowodowego </w:t>
      </w:r>
      <w:r w:rsidRPr="00CB6E95">
        <w:rPr>
          <w:rFonts w:ascii="Times New Roman" w:eastAsia="Calibri" w:hAnsi="Times New Roman" w:cs="Times New Roman"/>
          <w:b/>
          <w:color w:val="000000" w:themeColor="text1"/>
        </w:rPr>
        <w:t>oświadczam</w:t>
      </w:r>
      <w:r w:rsidR="001E63A7" w:rsidRPr="00CB6E95">
        <w:rPr>
          <w:rFonts w:ascii="Times New Roman" w:eastAsia="Times New Roman" w:hAnsi="Times New Roman" w:cs="Times New Roman"/>
          <w:lang w:eastAsia="pl-PL"/>
        </w:rPr>
        <w:t xml:space="preserve">, że informacje zawarte w złożonym </w:t>
      </w:r>
      <w:r w:rsidR="001E63A7" w:rsidRPr="00CB6E95">
        <w:rPr>
          <w:rFonts w:ascii="Times New Roman" w:eastAsia="Times New Roman" w:hAnsi="Times New Roman" w:cs="Times New Roman"/>
          <w:b/>
          <w:lang w:eastAsia="pl-PL"/>
        </w:rPr>
        <w:t xml:space="preserve">oświadczeniu, o którym mowa w art. 125 ust. 1 ustawy </w:t>
      </w:r>
      <w:proofErr w:type="spellStart"/>
      <w:r w:rsidR="001E63A7" w:rsidRPr="00CB6E95">
        <w:rPr>
          <w:rFonts w:ascii="Times New Roman" w:eastAsia="Times New Roman" w:hAnsi="Times New Roman" w:cs="Times New Roman"/>
          <w:b/>
          <w:lang w:eastAsia="pl-PL"/>
        </w:rPr>
        <w:t>Pzp</w:t>
      </w:r>
      <w:proofErr w:type="spellEnd"/>
      <w:r w:rsidR="001E63A7" w:rsidRPr="00CB6E95">
        <w:rPr>
          <w:rFonts w:ascii="Times New Roman" w:eastAsia="Times New Roman" w:hAnsi="Times New Roman" w:cs="Times New Roman"/>
          <w:b/>
          <w:lang w:eastAsia="pl-PL"/>
        </w:rPr>
        <w:t>,</w:t>
      </w:r>
      <w:r w:rsidRPr="00CB6E95">
        <w:rPr>
          <w:rFonts w:ascii="Times New Roman" w:eastAsia="Times New Roman" w:hAnsi="Times New Roman" w:cs="Times New Roman"/>
          <w:lang w:eastAsia="pl-PL"/>
        </w:rPr>
        <w:t xml:space="preserve"> w zakresie </w:t>
      </w:r>
      <w:r w:rsidRPr="00CB6E95">
        <w:rPr>
          <w:rFonts w:ascii="Times New Roman" w:eastAsia="Calibri" w:hAnsi="Times New Roman" w:cs="Times New Roman"/>
          <w:bCs/>
          <w:color w:val="000000" w:themeColor="text1"/>
        </w:rPr>
        <w:t>podstaw wykluczenia z postępowania, o których mowa</w:t>
      </w:r>
      <w:r w:rsidRPr="00CB6E95">
        <w:rPr>
          <w:rFonts w:ascii="Times New Roman" w:eastAsia="Calibri" w:hAnsi="Times New Roman" w:cs="Times New Roman"/>
          <w:color w:val="000000" w:themeColor="text1"/>
        </w:rPr>
        <w:t xml:space="preserve"> w: </w:t>
      </w:r>
    </w:p>
    <w:p w14:paraId="24492955" w14:textId="77777777" w:rsidR="001E63A7" w:rsidRPr="00CB6E95" w:rsidRDefault="001E63A7" w:rsidP="00E87382">
      <w:pPr>
        <w:numPr>
          <w:ilvl w:val="0"/>
          <w:numId w:val="42"/>
        </w:numPr>
        <w:spacing w:before="120" w:after="0"/>
        <w:ind w:left="357" w:hanging="357"/>
        <w:jc w:val="both"/>
        <w:rPr>
          <w:rFonts w:ascii="Times New Roman" w:eastAsia="Calibri" w:hAnsi="Times New Roman" w:cs="Times New Roman"/>
          <w:kern w:val="2"/>
          <w:lang w:eastAsia="zh-CN"/>
        </w:rPr>
      </w:pPr>
      <w:r w:rsidRPr="00CB6E95">
        <w:rPr>
          <w:rFonts w:ascii="Times New Roman" w:eastAsia="Times New Roman" w:hAnsi="Times New Roman" w:cs="Times New Roman"/>
          <w:lang w:eastAsia="pl-PL"/>
        </w:rPr>
        <w:t xml:space="preserve">art. 108 ust. 1 pkt 1 ustawy </w:t>
      </w:r>
      <w:proofErr w:type="spellStart"/>
      <w:r w:rsidRPr="00CB6E95">
        <w:rPr>
          <w:rFonts w:ascii="Times New Roman" w:eastAsia="Times New Roman" w:hAnsi="Times New Roman" w:cs="Times New Roman"/>
          <w:lang w:eastAsia="pl-PL"/>
        </w:rPr>
        <w:t>Pzp</w:t>
      </w:r>
      <w:proofErr w:type="spellEnd"/>
      <w:r w:rsidRPr="00CB6E95">
        <w:rPr>
          <w:rFonts w:ascii="Times New Roman" w:eastAsia="Times New Roman" w:hAnsi="Times New Roman" w:cs="Times New Roman"/>
          <w:lang w:eastAsia="pl-PL"/>
        </w:rPr>
        <w:t xml:space="preserve"> </w:t>
      </w:r>
      <w:r w:rsidRPr="00CB6E95">
        <w:rPr>
          <w:rFonts w:ascii="Times New Roman" w:eastAsia="Times New Roman" w:hAnsi="Times New Roman" w:cs="Times New Roman"/>
          <w:b/>
          <w:lang w:eastAsia="pl-PL"/>
        </w:rPr>
        <w:t>są aktualne / nie są aktualne*</w:t>
      </w:r>
    </w:p>
    <w:bookmarkEnd w:id="10"/>
    <w:p w14:paraId="25C36817" w14:textId="77777777" w:rsidR="001E63A7" w:rsidRPr="00CB6E95" w:rsidRDefault="001E63A7" w:rsidP="00E87382">
      <w:pPr>
        <w:numPr>
          <w:ilvl w:val="0"/>
          <w:numId w:val="42"/>
        </w:numPr>
        <w:spacing w:before="120" w:after="0"/>
        <w:ind w:left="357" w:hanging="357"/>
        <w:jc w:val="both"/>
        <w:rPr>
          <w:rFonts w:ascii="Times New Roman" w:eastAsia="Calibri" w:hAnsi="Times New Roman" w:cs="Times New Roman"/>
          <w:kern w:val="2"/>
          <w:lang w:eastAsia="zh-CN"/>
        </w:rPr>
      </w:pPr>
      <w:r w:rsidRPr="00CB6E95">
        <w:rPr>
          <w:rFonts w:ascii="Times New Roman" w:eastAsia="Times New Roman" w:hAnsi="Times New Roman" w:cs="Times New Roman"/>
          <w:lang w:eastAsia="pl-PL"/>
        </w:rPr>
        <w:t xml:space="preserve">art. 108 ust. 1 pkt 2 ustawy </w:t>
      </w:r>
      <w:proofErr w:type="spellStart"/>
      <w:r w:rsidRPr="00CB6E95">
        <w:rPr>
          <w:rFonts w:ascii="Times New Roman" w:eastAsia="Times New Roman" w:hAnsi="Times New Roman" w:cs="Times New Roman"/>
          <w:lang w:eastAsia="pl-PL"/>
        </w:rPr>
        <w:t>Pzp</w:t>
      </w:r>
      <w:proofErr w:type="spellEnd"/>
      <w:r w:rsidRPr="00CB6E95">
        <w:rPr>
          <w:rFonts w:ascii="Times New Roman" w:eastAsia="Times New Roman" w:hAnsi="Times New Roman" w:cs="Times New Roman"/>
          <w:lang w:eastAsia="pl-PL"/>
        </w:rPr>
        <w:t xml:space="preserve"> </w:t>
      </w:r>
      <w:r w:rsidRPr="00CB6E95">
        <w:rPr>
          <w:rFonts w:ascii="Times New Roman" w:eastAsia="Times New Roman" w:hAnsi="Times New Roman" w:cs="Times New Roman"/>
          <w:b/>
          <w:lang w:eastAsia="pl-PL"/>
        </w:rPr>
        <w:t>są aktualne / nie są aktualne*</w:t>
      </w:r>
    </w:p>
    <w:p w14:paraId="547CF566" w14:textId="77777777" w:rsidR="001E63A7" w:rsidRPr="00CB6E95" w:rsidRDefault="001E63A7" w:rsidP="00E87382">
      <w:pPr>
        <w:numPr>
          <w:ilvl w:val="0"/>
          <w:numId w:val="42"/>
        </w:numPr>
        <w:spacing w:before="120" w:after="0"/>
        <w:ind w:left="357" w:hanging="357"/>
        <w:jc w:val="both"/>
        <w:rPr>
          <w:rFonts w:ascii="Times New Roman" w:eastAsia="Calibri" w:hAnsi="Times New Roman" w:cs="Times New Roman"/>
          <w:kern w:val="2"/>
          <w:lang w:eastAsia="zh-CN"/>
        </w:rPr>
      </w:pPr>
      <w:r w:rsidRPr="00CB6E95">
        <w:rPr>
          <w:rFonts w:ascii="Times New Roman" w:eastAsia="Times New Roman" w:hAnsi="Times New Roman" w:cs="Times New Roman"/>
          <w:lang w:eastAsia="pl-PL"/>
        </w:rPr>
        <w:t xml:space="preserve">art. 108 ust. 1 pkt 3 ustawy </w:t>
      </w:r>
      <w:proofErr w:type="spellStart"/>
      <w:r w:rsidRPr="00CB6E95">
        <w:rPr>
          <w:rFonts w:ascii="Times New Roman" w:eastAsia="Times New Roman" w:hAnsi="Times New Roman" w:cs="Times New Roman"/>
          <w:lang w:eastAsia="pl-PL"/>
        </w:rPr>
        <w:t>Pzp</w:t>
      </w:r>
      <w:proofErr w:type="spellEnd"/>
      <w:r w:rsidRPr="00CB6E95">
        <w:rPr>
          <w:rFonts w:ascii="Times New Roman" w:eastAsia="Times New Roman" w:hAnsi="Times New Roman" w:cs="Times New Roman"/>
          <w:lang w:eastAsia="pl-PL"/>
        </w:rPr>
        <w:t xml:space="preserve"> </w:t>
      </w:r>
      <w:r w:rsidRPr="00CB6E95">
        <w:rPr>
          <w:rFonts w:ascii="Times New Roman" w:eastAsia="Times New Roman" w:hAnsi="Times New Roman" w:cs="Times New Roman"/>
          <w:b/>
          <w:lang w:eastAsia="pl-PL"/>
        </w:rPr>
        <w:t>są aktualne / nie są aktualne*</w:t>
      </w:r>
    </w:p>
    <w:p w14:paraId="58DF28FD" w14:textId="77777777" w:rsidR="001E63A7" w:rsidRPr="00CB6E95" w:rsidRDefault="001E63A7" w:rsidP="00E87382">
      <w:pPr>
        <w:numPr>
          <w:ilvl w:val="0"/>
          <w:numId w:val="42"/>
        </w:numPr>
        <w:spacing w:before="120" w:after="0"/>
        <w:ind w:left="357" w:hanging="357"/>
        <w:jc w:val="both"/>
        <w:rPr>
          <w:rFonts w:ascii="Times New Roman" w:eastAsia="Calibri" w:hAnsi="Times New Roman" w:cs="Times New Roman"/>
          <w:kern w:val="2"/>
          <w:lang w:eastAsia="zh-CN"/>
        </w:rPr>
      </w:pPr>
      <w:r w:rsidRPr="00CB6E95">
        <w:rPr>
          <w:rFonts w:ascii="Times New Roman" w:eastAsia="Times New Roman" w:hAnsi="Times New Roman" w:cs="Times New Roman"/>
          <w:lang w:eastAsia="pl-PL"/>
        </w:rPr>
        <w:t xml:space="preserve">art. 108 ust. 1 pkt 4 ustawy </w:t>
      </w:r>
      <w:proofErr w:type="spellStart"/>
      <w:r w:rsidRPr="00CB6E95">
        <w:rPr>
          <w:rFonts w:ascii="Times New Roman" w:eastAsia="Times New Roman" w:hAnsi="Times New Roman" w:cs="Times New Roman"/>
          <w:lang w:eastAsia="pl-PL"/>
        </w:rPr>
        <w:t>Pzp</w:t>
      </w:r>
      <w:proofErr w:type="spellEnd"/>
      <w:r w:rsidRPr="00CB6E95">
        <w:rPr>
          <w:rFonts w:ascii="Times New Roman" w:eastAsia="Times New Roman" w:hAnsi="Times New Roman" w:cs="Times New Roman"/>
          <w:lang w:eastAsia="pl-PL"/>
        </w:rPr>
        <w:t xml:space="preserve"> </w:t>
      </w:r>
      <w:r w:rsidRPr="00CB6E95">
        <w:rPr>
          <w:rFonts w:ascii="Times New Roman" w:eastAsia="Times New Roman" w:hAnsi="Times New Roman" w:cs="Times New Roman"/>
          <w:b/>
          <w:lang w:eastAsia="pl-PL"/>
        </w:rPr>
        <w:t>są aktualne / nie są aktualne*</w:t>
      </w:r>
    </w:p>
    <w:p w14:paraId="04345113" w14:textId="77777777" w:rsidR="001E63A7" w:rsidRPr="00CB6E95" w:rsidRDefault="001E63A7" w:rsidP="00E87382">
      <w:pPr>
        <w:numPr>
          <w:ilvl w:val="0"/>
          <w:numId w:val="42"/>
        </w:numPr>
        <w:spacing w:before="120" w:after="0"/>
        <w:ind w:left="357" w:hanging="357"/>
        <w:jc w:val="both"/>
        <w:rPr>
          <w:rFonts w:ascii="Times New Roman" w:eastAsia="Calibri" w:hAnsi="Times New Roman" w:cs="Times New Roman"/>
          <w:kern w:val="2"/>
          <w:lang w:eastAsia="zh-CN"/>
        </w:rPr>
      </w:pPr>
      <w:r w:rsidRPr="00CB6E95">
        <w:rPr>
          <w:rFonts w:ascii="Times New Roman" w:eastAsia="Times New Roman" w:hAnsi="Times New Roman" w:cs="Times New Roman"/>
          <w:lang w:eastAsia="pl-PL"/>
        </w:rPr>
        <w:t xml:space="preserve">art. 108 ust. 1 pkt 5 ustawy </w:t>
      </w:r>
      <w:proofErr w:type="spellStart"/>
      <w:r w:rsidRPr="00CB6E95">
        <w:rPr>
          <w:rFonts w:ascii="Times New Roman" w:eastAsia="Times New Roman" w:hAnsi="Times New Roman" w:cs="Times New Roman"/>
          <w:lang w:eastAsia="pl-PL"/>
        </w:rPr>
        <w:t>Pzp</w:t>
      </w:r>
      <w:proofErr w:type="spellEnd"/>
      <w:r w:rsidRPr="00CB6E95">
        <w:rPr>
          <w:rFonts w:ascii="Times New Roman" w:eastAsia="Times New Roman" w:hAnsi="Times New Roman" w:cs="Times New Roman"/>
          <w:lang w:eastAsia="pl-PL"/>
        </w:rPr>
        <w:t xml:space="preserve"> </w:t>
      </w:r>
      <w:r w:rsidRPr="00CB6E95">
        <w:rPr>
          <w:rFonts w:ascii="Times New Roman" w:eastAsia="Times New Roman" w:hAnsi="Times New Roman" w:cs="Times New Roman"/>
          <w:b/>
          <w:lang w:eastAsia="pl-PL"/>
        </w:rPr>
        <w:t>są aktualne / nie są aktualne*</w:t>
      </w:r>
    </w:p>
    <w:p w14:paraId="6616ED3D" w14:textId="77777777" w:rsidR="001E63A7" w:rsidRPr="00CB6E95" w:rsidRDefault="001E63A7" w:rsidP="00E87382">
      <w:pPr>
        <w:numPr>
          <w:ilvl w:val="0"/>
          <w:numId w:val="42"/>
        </w:numPr>
        <w:spacing w:before="120" w:after="0"/>
        <w:ind w:left="357" w:hanging="357"/>
        <w:jc w:val="both"/>
        <w:rPr>
          <w:rFonts w:ascii="Times New Roman" w:eastAsia="Calibri" w:hAnsi="Times New Roman" w:cs="Times New Roman"/>
          <w:kern w:val="2"/>
          <w:lang w:eastAsia="zh-CN"/>
        </w:rPr>
      </w:pPr>
      <w:r w:rsidRPr="00CB6E95">
        <w:rPr>
          <w:rFonts w:ascii="Times New Roman" w:eastAsia="Times New Roman" w:hAnsi="Times New Roman" w:cs="Times New Roman"/>
          <w:lang w:eastAsia="pl-PL"/>
        </w:rPr>
        <w:t xml:space="preserve">art. 108 ust. 1 pkt 6 ustawy </w:t>
      </w:r>
      <w:proofErr w:type="spellStart"/>
      <w:r w:rsidRPr="00CB6E95">
        <w:rPr>
          <w:rFonts w:ascii="Times New Roman" w:eastAsia="Times New Roman" w:hAnsi="Times New Roman" w:cs="Times New Roman"/>
          <w:lang w:eastAsia="pl-PL"/>
        </w:rPr>
        <w:t>Pzp</w:t>
      </w:r>
      <w:proofErr w:type="spellEnd"/>
      <w:r w:rsidRPr="00CB6E95">
        <w:rPr>
          <w:rFonts w:ascii="Times New Roman" w:eastAsia="Times New Roman" w:hAnsi="Times New Roman" w:cs="Times New Roman"/>
          <w:lang w:eastAsia="pl-PL"/>
        </w:rPr>
        <w:t xml:space="preserve"> </w:t>
      </w:r>
      <w:r w:rsidRPr="00CB6E95">
        <w:rPr>
          <w:rFonts w:ascii="Times New Roman" w:eastAsia="Times New Roman" w:hAnsi="Times New Roman" w:cs="Times New Roman"/>
          <w:b/>
          <w:lang w:eastAsia="pl-PL"/>
        </w:rPr>
        <w:t>są aktualne / nie są aktualne*</w:t>
      </w:r>
    </w:p>
    <w:p w14:paraId="296FC4D4" w14:textId="1E9FA324" w:rsidR="00FC7E99" w:rsidRPr="00F26533" w:rsidRDefault="001E63A7">
      <w:pPr>
        <w:numPr>
          <w:ilvl w:val="0"/>
          <w:numId w:val="42"/>
        </w:numPr>
        <w:spacing w:before="120" w:after="0"/>
        <w:ind w:left="357" w:hanging="357"/>
        <w:jc w:val="both"/>
        <w:rPr>
          <w:rFonts w:ascii="Times New Roman" w:eastAsia="Calibri" w:hAnsi="Times New Roman" w:cs="Times New Roman"/>
          <w:kern w:val="2"/>
          <w:lang w:eastAsia="zh-CN"/>
        </w:rPr>
      </w:pPr>
      <w:r w:rsidRPr="00CB6E95">
        <w:rPr>
          <w:rFonts w:ascii="Times New Roman" w:eastAsia="Times New Roman" w:hAnsi="Times New Roman" w:cs="Times New Roman"/>
          <w:lang w:eastAsia="pl-PL"/>
        </w:rPr>
        <w:t xml:space="preserve">art. 109 ust. 1 pkt 4 ustawy </w:t>
      </w:r>
      <w:proofErr w:type="spellStart"/>
      <w:r w:rsidRPr="00CB6E95">
        <w:rPr>
          <w:rFonts w:ascii="Times New Roman" w:eastAsia="Times New Roman" w:hAnsi="Times New Roman" w:cs="Times New Roman"/>
          <w:lang w:eastAsia="pl-PL"/>
        </w:rPr>
        <w:t>Pzp</w:t>
      </w:r>
      <w:proofErr w:type="spellEnd"/>
      <w:r w:rsidRPr="00CB6E95">
        <w:rPr>
          <w:rFonts w:ascii="Times New Roman" w:eastAsia="Times New Roman" w:hAnsi="Times New Roman" w:cs="Times New Roman"/>
          <w:lang w:eastAsia="pl-PL"/>
        </w:rPr>
        <w:t xml:space="preserve"> </w:t>
      </w:r>
      <w:r w:rsidRPr="00CB6E95">
        <w:rPr>
          <w:rFonts w:ascii="Times New Roman" w:eastAsia="Times New Roman" w:hAnsi="Times New Roman" w:cs="Times New Roman"/>
          <w:b/>
          <w:lang w:eastAsia="pl-PL"/>
        </w:rPr>
        <w:t>są aktualne / nie są aktualne*</w:t>
      </w:r>
      <w:bookmarkEnd w:id="11"/>
    </w:p>
    <w:p w14:paraId="6D42576B" w14:textId="77777777" w:rsidR="00E01942" w:rsidRPr="00F26533" w:rsidRDefault="00E01942" w:rsidP="00F26533">
      <w:pPr>
        <w:spacing w:before="120" w:after="0"/>
        <w:ind w:left="357"/>
        <w:jc w:val="both"/>
        <w:rPr>
          <w:rFonts w:ascii="Times New Roman" w:eastAsia="Calibri" w:hAnsi="Times New Roman" w:cs="Times New Roman"/>
          <w:kern w:val="2"/>
          <w:lang w:eastAsia="zh-CN"/>
        </w:rPr>
      </w:pPr>
    </w:p>
    <w:p w14:paraId="0FFBB8F7" w14:textId="77777777" w:rsidR="001E63A7" w:rsidRPr="00CB6E95" w:rsidRDefault="001E63A7" w:rsidP="00CB6E95">
      <w:pPr>
        <w:spacing w:after="0"/>
        <w:ind w:left="4395" w:right="9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t>
      </w:r>
    </w:p>
    <w:p w14:paraId="46F399B2" w14:textId="77777777" w:rsidR="00002619" w:rsidRPr="00F26533" w:rsidRDefault="00002619" w:rsidP="00CB6E95">
      <w:pPr>
        <w:tabs>
          <w:tab w:val="left" w:pos="4253"/>
          <w:tab w:val="left" w:pos="4678"/>
        </w:tabs>
        <w:spacing w:after="0"/>
        <w:ind w:left="4253" w:right="-2"/>
        <w:jc w:val="right"/>
        <w:rPr>
          <w:rFonts w:ascii="Times New Roman" w:eastAsia="Times New Roman" w:hAnsi="Times New Roman" w:cs="Times New Roman"/>
          <w:i/>
          <w:sz w:val="20"/>
          <w:lang w:eastAsia="pl-PL"/>
        </w:rPr>
      </w:pPr>
      <w:r w:rsidRPr="00F26533">
        <w:rPr>
          <w:rFonts w:ascii="Times New Roman" w:eastAsia="Times New Roman" w:hAnsi="Times New Roman" w:cs="Times New Roman"/>
          <w:i/>
          <w:sz w:val="20"/>
          <w:lang w:eastAsia="pl-PL"/>
        </w:rPr>
        <w:t xml:space="preserve">kwalifikowany podpis elektroniczny </w:t>
      </w:r>
    </w:p>
    <w:p w14:paraId="0A5C23D3" w14:textId="77777777" w:rsidR="00002619" w:rsidRPr="00F26533" w:rsidRDefault="00002619" w:rsidP="00CB6E95">
      <w:pPr>
        <w:tabs>
          <w:tab w:val="left" w:pos="4253"/>
          <w:tab w:val="left" w:pos="4678"/>
        </w:tabs>
        <w:spacing w:after="0"/>
        <w:ind w:left="4253" w:right="-2"/>
        <w:jc w:val="right"/>
        <w:rPr>
          <w:rFonts w:ascii="Times New Roman" w:eastAsia="Times New Roman" w:hAnsi="Times New Roman" w:cs="Times New Roman"/>
          <w:i/>
          <w:sz w:val="20"/>
          <w:lang w:eastAsia="pl-PL"/>
        </w:rPr>
      </w:pPr>
      <w:r w:rsidRPr="00F26533">
        <w:rPr>
          <w:rFonts w:ascii="Times New Roman" w:eastAsia="Times New Roman" w:hAnsi="Times New Roman" w:cs="Times New Roman"/>
          <w:i/>
          <w:sz w:val="20"/>
          <w:lang w:eastAsia="pl-PL"/>
        </w:rPr>
        <w:t>osoby (osób) upoważnionej (</w:t>
      </w:r>
      <w:proofErr w:type="spellStart"/>
      <w:r w:rsidRPr="00F26533">
        <w:rPr>
          <w:rFonts w:ascii="Times New Roman" w:eastAsia="Times New Roman" w:hAnsi="Times New Roman" w:cs="Times New Roman"/>
          <w:i/>
          <w:sz w:val="20"/>
          <w:lang w:eastAsia="pl-PL"/>
        </w:rPr>
        <w:t>ych</w:t>
      </w:r>
      <w:proofErr w:type="spellEnd"/>
      <w:r w:rsidRPr="00F26533">
        <w:rPr>
          <w:rFonts w:ascii="Times New Roman" w:eastAsia="Times New Roman" w:hAnsi="Times New Roman" w:cs="Times New Roman"/>
          <w:i/>
          <w:sz w:val="20"/>
          <w:lang w:eastAsia="pl-PL"/>
        </w:rPr>
        <w:t xml:space="preserve">) </w:t>
      </w:r>
    </w:p>
    <w:p w14:paraId="68DD88D0" w14:textId="63642E07" w:rsidR="00E01942" w:rsidRDefault="00002619" w:rsidP="001F743C">
      <w:pPr>
        <w:tabs>
          <w:tab w:val="left" w:pos="4253"/>
          <w:tab w:val="left" w:pos="4678"/>
        </w:tabs>
        <w:spacing w:after="0"/>
        <w:ind w:right="-2"/>
        <w:jc w:val="right"/>
        <w:rPr>
          <w:rFonts w:ascii="Times New Roman" w:eastAsia="Times New Roman" w:hAnsi="Times New Roman" w:cs="Times New Roman"/>
          <w:i/>
          <w:sz w:val="20"/>
          <w:lang w:eastAsia="pl-PL"/>
        </w:rPr>
      </w:pPr>
      <w:r w:rsidRPr="00F26533">
        <w:rPr>
          <w:rFonts w:ascii="Times New Roman" w:eastAsia="Times New Roman" w:hAnsi="Times New Roman" w:cs="Times New Roman"/>
          <w:i/>
          <w:sz w:val="20"/>
          <w:lang w:eastAsia="pl-PL"/>
        </w:rPr>
        <w:t>do reprezentowania Wykonawcy</w:t>
      </w:r>
    </w:p>
    <w:p w14:paraId="7DA79F4C" w14:textId="12407823" w:rsidR="00B26283" w:rsidRDefault="00B26283" w:rsidP="00F26533">
      <w:pPr>
        <w:tabs>
          <w:tab w:val="left" w:pos="4253"/>
          <w:tab w:val="left" w:pos="4678"/>
        </w:tabs>
        <w:spacing w:after="0"/>
        <w:ind w:right="-2"/>
        <w:rPr>
          <w:rFonts w:ascii="Times New Roman" w:eastAsia="Times New Roman" w:hAnsi="Times New Roman" w:cs="Times New Roman"/>
          <w:i/>
          <w:lang w:eastAsia="pl-PL"/>
        </w:rPr>
      </w:pPr>
    </w:p>
    <w:p w14:paraId="4E4DA16B" w14:textId="6CC499E4" w:rsidR="00B26283" w:rsidRDefault="00B26283" w:rsidP="00F26533">
      <w:pPr>
        <w:tabs>
          <w:tab w:val="left" w:pos="4253"/>
          <w:tab w:val="left" w:pos="4678"/>
        </w:tabs>
        <w:spacing w:after="0"/>
        <w:ind w:right="-2"/>
        <w:rPr>
          <w:rFonts w:ascii="Times New Roman" w:eastAsia="Times New Roman" w:hAnsi="Times New Roman" w:cs="Times New Roman"/>
          <w:i/>
          <w:lang w:eastAsia="pl-PL"/>
        </w:rPr>
      </w:pPr>
    </w:p>
    <w:p w14:paraId="4D50B2C5" w14:textId="792836D9" w:rsidR="00B26283" w:rsidRDefault="00B26283" w:rsidP="00F26533">
      <w:pPr>
        <w:tabs>
          <w:tab w:val="left" w:pos="4253"/>
          <w:tab w:val="left" w:pos="4678"/>
        </w:tabs>
        <w:spacing w:after="0"/>
        <w:ind w:right="-2"/>
        <w:rPr>
          <w:rFonts w:ascii="Times New Roman" w:eastAsia="Times New Roman" w:hAnsi="Times New Roman" w:cs="Times New Roman"/>
          <w:i/>
          <w:lang w:eastAsia="pl-PL"/>
        </w:rPr>
      </w:pPr>
    </w:p>
    <w:p w14:paraId="16CD2B21" w14:textId="1F4FF137" w:rsidR="00B26283" w:rsidRDefault="00B26283" w:rsidP="00F26533">
      <w:pPr>
        <w:tabs>
          <w:tab w:val="left" w:pos="4253"/>
          <w:tab w:val="left" w:pos="4678"/>
        </w:tabs>
        <w:spacing w:after="0"/>
        <w:ind w:right="-2"/>
        <w:rPr>
          <w:rFonts w:ascii="Times New Roman" w:eastAsia="Times New Roman" w:hAnsi="Times New Roman" w:cs="Times New Roman"/>
          <w:i/>
          <w:lang w:eastAsia="pl-PL"/>
        </w:rPr>
      </w:pPr>
    </w:p>
    <w:p w14:paraId="58E58DAA" w14:textId="1546BD5A" w:rsidR="00B26283" w:rsidRDefault="00B26283" w:rsidP="00F26533">
      <w:pPr>
        <w:tabs>
          <w:tab w:val="left" w:pos="4253"/>
          <w:tab w:val="left" w:pos="4678"/>
        </w:tabs>
        <w:spacing w:after="0"/>
        <w:ind w:right="-2"/>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  </w:t>
      </w:r>
      <w:r w:rsidR="001F743C">
        <w:rPr>
          <w:rFonts w:ascii="Times New Roman" w:eastAsia="Times New Roman" w:hAnsi="Times New Roman" w:cs="Times New Roman"/>
          <w:i/>
          <w:lang w:eastAsia="pl-PL"/>
        </w:rPr>
        <w:t xml:space="preserve">* </w:t>
      </w:r>
      <w:r w:rsidR="001F743C" w:rsidRPr="00276489">
        <w:rPr>
          <w:rFonts w:ascii="Times New Roman" w:eastAsia="Times New Roman" w:hAnsi="Times New Roman" w:cs="Times New Roman"/>
          <w:i/>
          <w:lang w:eastAsia="pl-PL"/>
        </w:rPr>
        <w:t>nie potrzebne skreślić</w:t>
      </w:r>
      <w:r w:rsidR="001F743C">
        <w:rPr>
          <w:rFonts w:ascii="Times New Roman" w:eastAsia="Times New Roman" w:hAnsi="Times New Roman" w:cs="Times New Roman"/>
          <w:i/>
          <w:lang w:eastAsia="pl-PL"/>
        </w:rPr>
        <w:t xml:space="preserve">                                                                               </w:t>
      </w:r>
    </w:p>
    <w:p w14:paraId="79E320DA" w14:textId="2E04869F" w:rsidR="00B26283" w:rsidRPr="00CB6E95" w:rsidRDefault="00F26533" w:rsidP="00F26533">
      <w:pPr>
        <w:spacing w:after="0"/>
        <w:jc w:val="right"/>
        <w:rPr>
          <w:rFonts w:ascii="Times New Roman" w:eastAsia="Calibri" w:hAnsi="Times New Roman" w:cs="Times New Roman"/>
          <w:b/>
        </w:rPr>
      </w:pPr>
      <w:r w:rsidRPr="00CB6E95">
        <w:rPr>
          <w:rFonts w:ascii="Times New Roman" w:eastAsia="Calibri" w:hAnsi="Times New Roman" w:cs="Times New Roman"/>
          <w:b/>
        </w:rPr>
        <w:lastRenderedPageBreak/>
        <w:t xml:space="preserve">Załącznik numer </w:t>
      </w:r>
      <w:r>
        <w:rPr>
          <w:rFonts w:ascii="Times New Roman" w:eastAsia="Calibri" w:hAnsi="Times New Roman" w:cs="Times New Roman"/>
          <w:b/>
        </w:rPr>
        <w:t>7 do SWZ</w:t>
      </w:r>
    </w:p>
    <w:p w14:paraId="377346F4" w14:textId="77777777" w:rsidR="00DC30C1" w:rsidRDefault="00DC30C1" w:rsidP="00DC30C1">
      <w:pPr>
        <w:spacing w:before="480" w:after="0" w:line="256" w:lineRule="auto"/>
        <w:ind w:left="5245" w:firstLine="709"/>
        <w:rPr>
          <w:rFonts w:ascii="Arial" w:hAnsi="Arial" w:cs="Arial"/>
          <w:b/>
          <w:sz w:val="20"/>
          <w:szCs w:val="20"/>
        </w:rPr>
      </w:pPr>
      <w:r>
        <w:rPr>
          <w:rFonts w:ascii="Arial" w:hAnsi="Arial" w:cs="Arial"/>
          <w:b/>
          <w:sz w:val="20"/>
          <w:szCs w:val="20"/>
        </w:rPr>
        <w:t>Zamawiający:</w:t>
      </w:r>
    </w:p>
    <w:p w14:paraId="5C75CBD1" w14:textId="77777777" w:rsidR="00DC30C1" w:rsidRDefault="00DC30C1" w:rsidP="00DC30C1">
      <w:pPr>
        <w:spacing w:after="0" w:line="480" w:lineRule="auto"/>
        <w:ind w:left="5954"/>
        <w:rPr>
          <w:rFonts w:ascii="Arial" w:hAnsi="Arial" w:cs="Arial"/>
          <w:sz w:val="20"/>
          <w:szCs w:val="20"/>
        </w:rPr>
      </w:pPr>
      <w:r>
        <w:rPr>
          <w:rFonts w:ascii="Arial" w:hAnsi="Arial" w:cs="Arial"/>
          <w:sz w:val="20"/>
          <w:szCs w:val="20"/>
        </w:rPr>
        <w:t>………………………………………………………………………………</w:t>
      </w:r>
    </w:p>
    <w:p w14:paraId="2E18EE37" w14:textId="77777777" w:rsidR="00DC30C1" w:rsidRDefault="00DC30C1" w:rsidP="00DC30C1">
      <w:pPr>
        <w:ind w:left="5954"/>
        <w:jc w:val="center"/>
        <w:rPr>
          <w:rFonts w:ascii="Arial" w:hAnsi="Arial" w:cs="Arial"/>
          <w:i/>
          <w:sz w:val="16"/>
          <w:szCs w:val="16"/>
        </w:rPr>
      </w:pPr>
      <w:r>
        <w:rPr>
          <w:rFonts w:ascii="Arial" w:hAnsi="Arial" w:cs="Arial"/>
          <w:i/>
          <w:sz w:val="16"/>
          <w:szCs w:val="16"/>
        </w:rPr>
        <w:t>(pełna nazwa/firma, adres)</w:t>
      </w:r>
    </w:p>
    <w:p w14:paraId="0D776CEE" w14:textId="77777777" w:rsidR="00DC30C1" w:rsidRDefault="00DC30C1" w:rsidP="00DC30C1">
      <w:pPr>
        <w:spacing w:after="0"/>
        <w:rPr>
          <w:rFonts w:ascii="Arial" w:hAnsi="Arial" w:cs="Arial"/>
          <w:b/>
          <w:sz w:val="20"/>
          <w:szCs w:val="20"/>
        </w:rPr>
      </w:pPr>
      <w:r>
        <w:rPr>
          <w:rFonts w:ascii="Arial" w:hAnsi="Arial" w:cs="Arial"/>
          <w:b/>
          <w:sz w:val="20"/>
          <w:szCs w:val="20"/>
        </w:rPr>
        <w:t>Wykonawca:</w:t>
      </w:r>
    </w:p>
    <w:p w14:paraId="399A9BBC" w14:textId="77777777" w:rsidR="00DC30C1" w:rsidRDefault="00DC30C1" w:rsidP="00DC30C1">
      <w:pPr>
        <w:spacing w:after="0" w:line="480" w:lineRule="auto"/>
        <w:ind w:right="5954"/>
        <w:rPr>
          <w:rFonts w:ascii="Arial" w:hAnsi="Arial" w:cs="Arial"/>
          <w:sz w:val="20"/>
          <w:szCs w:val="20"/>
        </w:rPr>
      </w:pPr>
      <w:r>
        <w:rPr>
          <w:rFonts w:ascii="Arial" w:hAnsi="Arial" w:cs="Arial"/>
          <w:sz w:val="20"/>
          <w:szCs w:val="20"/>
        </w:rPr>
        <w:t>………………………………………………………………………………</w:t>
      </w:r>
    </w:p>
    <w:p w14:paraId="7B555AC1" w14:textId="77777777" w:rsidR="00DC30C1" w:rsidRDefault="00DC30C1" w:rsidP="00DC30C1">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48787B1" w14:textId="77777777" w:rsidR="00DC30C1" w:rsidRDefault="00DC30C1" w:rsidP="00DC30C1">
      <w:pPr>
        <w:spacing w:after="0"/>
        <w:rPr>
          <w:rFonts w:ascii="Arial" w:hAnsi="Arial" w:cs="Arial"/>
          <w:sz w:val="20"/>
          <w:szCs w:val="20"/>
          <w:u w:val="single"/>
        </w:rPr>
      </w:pPr>
      <w:r>
        <w:rPr>
          <w:rFonts w:ascii="Arial" w:hAnsi="Arial" w:cs="Arial"/>
          <w:sz w:val="20"/>
          <w:szCs w:val="20"/>
          <w:u w:val="single"/>
        </w:rPr>
        <w:t>reprezentowany przez:</w:t>
      </w:r>
    </w:p>
    <w:p w14:paraId="2E6D423B" w14:textId="77777777" w:rsidR="00DC30C1" w:rsidRDefault="00DC30C1" w:rsidP="00DC30C1">
      <w:pPr>
        <w:spacing w:after="0" w:line="480" w:lineRule="auto"/>
        <w:ind w:right="5954"/>
        <w:rPr>
          <w:rFonts w:ascii="Arial" w:hAnsi="Arial" w:cs="Arial"/>
          <w:sz w:val="20"/>
          <w:szCs w:val="20"/>
        </w:rPr>
      </w:pPr>
      <w:r>
        <w:rPr>
          <w:rFonts w:ascii="Arial" w:hAnsi="Arial" w:cs="Arial"/>
          <w:sz w:val="20"/>
          <w:szCs w:val="20"/>
        </w:rPr>
        <w:t>………………………………………………………………………………</w:t>
      </w:r>
    </w:p>
    <w:p w14:paraId="30929C5D" w14:textId="77777777" w:rsidR="00DC30C1" w:rsidRDefault="00DC30C1" w:rsidP="00DC30C1">
      <w:pPr>
        <w:spacing w:after="0"/>
        <w:ind w:right="5953"/>
        <w:rPr>
          <w:rFonts w:ascii="Arial" w:hAnsi="Arial" w:cs="Arial"/>
          <w:i/>
          <w:sz w:val="16"/>
          <w:szCs w:val="16"/>
        </w:rPr>
      </w:pPr>
      <w:r>
        <w:rPr>
          <w:rFonts w:ascii="Arial" w:hAnsi="Arial" w:cs="Arial"/>
          <w:i/>
          <w:sz w:val="16"/>
          <w:szCs w:val="16"/>
        </w:rPr>
        <w:t>(imię, nazwisko, stanowisko/podstawa do reprezentacji)</w:t>
      </w:r>
    </w:p>
    <w:p w14:paraId="038567D7" w14:textId="77777777" w:rsidR="00DC30C1" w:rsidRDefault="00DC30C1" w:rsidP="00DC30C1">
      <w:pPr>
        <w:rPr>
          <w:rFonts w:ascii="Arial" w:hAnsi="Arial" w:cs="Arial"/>
        </w:rPr>
      </w:pPr>
    </w:p>
    <w:p w14:paraId="2FED6498" w14:textId="77777777" w:rsidR="00DC30C1" w:rsidRDefault="00DC30C1" w:rsidP="00DC30C1">
      <w:pPr>
        <w:spacing w:after="0"/>
        <w:rPr>
          <w:rFonts w:ascii="Arial" w:hAnsi="Arial" w:cs="Arial"/>
          <w:b/>
          <w:sz w:val="20"/>
          <w:szCs w:val="20"/>
        </w:rPr>
      </w:pPr>
    </w:p>
    <w:p w14:paraId="4138EB9E" w14:textId="77777777" w:rsidR="00DC30C1" w:rsidRDefault="00DC30C1" w:rsidP="00DC30C1">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44732B50" w14:textId="11517BE6" w:rsidR="00DC30C1" w:rsidRDefault="00DC30C1" w:rsidP="00DC30C1">
      <w:pPr>
        <w:spacing w:before="120" w:after="0" w:line="360" w:lineRule="auto"/>
        <w:jc w:val="center"/>
        <w:rPr>
          <w:rFonts w:ascii="Arial" w:hAnsi="Arial" w:cs="Arial"/>
          <w:b/>
          <w:caps/>
          <w:sz w:val="20"/>
          <w:szCs w:val="20"/>
          <w:u w:val="single"/>
        </w:rPr>
      </w:pPr>
      <w:r>
        <w:rPr>
          <w:rFonts w:ascii="Arial" w:hAnsi="Arial" w:cs="Arial"/>
          <w:b/>
          <w:sz w:val="20"/>
          <w:szCs w:val="20"/>
          <w:u w:val="single"/>
        </w:rPr>
        <w:t xml:space="preserve">DOTYCZĄCE PRZESŁANEK WYKLUCZENIA Z ART. 5K ROZPORZĄDZENIA 833/2014 ORAZ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3F914E3C" w14:textId="7E0AE63E" w:rsidR="00DC30C1" w:rsidRPr="00DC30C1" w:rsidRDefault="00DC30C1" w:rsidP="00DC30C1">
      <w:pPr>
        <w:spacing w:before="120" w:after="0" w:line="360" w:lineRule="auto"/>
        <w:jc w:val="center"/>
        <w:rPr>
          <w:rFonts w:ascii="Arial" w:hAnsi="Arial" w:cs="Arial"/>
          <w:b/>
          <w:sz w:val="21"/>
          <w:szCs w:val="21"/>
        </w:rPr>
      </w:pPr>
      <w:r>
        <w:rPr>
          <w:rFonts w:ascii="Arial" w:hAnsi="Arial" w:cs="Arial"/>
          <w:b/>
          <w:sz w:val="21"/>
          <w:szCs w:val="21"/>
        </w:rPr>
        <w:t xml:space="preserve">składane na podstawie art. 125 ust. 1 ustawy </w:t>
      </w:r>
      <w:proofErr w:type="spellStart"/>
      <w:r>
        <w:rPr>
          <w:rFonts w:ascii="Arial" w:hAnsi="Arial" w:cs="Arial"/>
          <w:b/>
          <w:sz w:val="21"/>
          <w:szCs w:val="21"/>
        </w:rPr>
        <w:t>Pzp</w:t>
      </w:r>
      <w:proofErr w:type="spellEnd"/>
    </w:p>
    <w:p w14:paraId="2B8B4359" w14:textId="7E8C72E8" w:rsidR="00DC30C1" w:rsidRPr="00DC30C1" w:rsidRDefault="00DC30C1" w:rsidP="00DC30C1">
      <w:pPr>
        <w:spacing w:after="0"/>
        <w:ind w:right="-13"/>
        <w:jc w:val="both"/>
        <w:rPr>
          <w:rFonts w:ascii="Arial" w:hAnsi="Arial" w:cs="Arial"/>
          <w:b/>
          <w:sz w:val="21"/>
          <w:szCs w:val="21"/>
        </w:rPr>
      </w:pPr>
      <w:r w:rsidRPr="00DC30C1">
        <w:rPr>
          <w:rFonts w:ascii="Arial" w:hAnsi="Arial" w:cs="Arial"/>
          <w:sz w:val="21"/>
          <w:szCs w:val="21"/>
        </w:rPr>
        <w:t xml:space="preserve">Na potrzeby postępowania o udzielenie zamówienia publicznego </w:t>
      </w:r>
      <w:r w:rsidRPr="00DC30C1">
        <w:rPr>
          <w:rFonts w:ascii="Arial" w:hAnsi="Arial" w:cs="Arial"/>
          <w:sz w:val="21"/>
          <w:szCs w:val="21"/>
        </w:rPr>
        <w:br/>
        <w:t>pn. „</w:t>
      </w:r>
      <w:r w:rsidRPr="00DC30C1">
        <w:rPr>
          <w:rFonts w:ascii="Arial" w:hAnsi="Arial" w:cs="Arial"/>
          <w:b/>
          <w:sz w:val="21"/>
          <w:szCs w:val="21"/>
        </w:rPr>
        <w:t xml:space="preserve">Zakup i dostawa materiałów elektrycznych, elementów sterujących, opraw oświetleniowych oraz sprzętu elektrycznego dla 26 Wojskowego Oddziału Gospodarczego oraz jednostek wojskowych będących na jego zaopatrzeniu. </w:t>
      </w:r>
      <w:r w:rsidRPr="00DC30C1">
        <w:rPr>
          <w:rFonts w:ascii="Arial" w:hAnsi="Arial" w:cs="Arial"/>
          <w:sz w:val="21"/>
          <w:szCs w:val="21"/>
        </w:rPr>
        <w:t xml:space="preserve">prowadzonego przez 26 Wojskowy Oddział Gospodarczy </w:t>
      </w:r>
      <w:r w:rsidRPr="00DC30C1">
        <w:rPr>
          <w:rFonts w:ascii="Arial" w:hAnsi="Arial" w:cs="Arial"/>
          <w:i/>
          <w:sz w:val="21"/>
          <w:szCs w:val="21"/>
        </w:rPr>
        <w:t xml:space="preserve"> </w:t>
      </w:r>
      <w:r w:rsidRPr="00DC30C1">
        <w:rPr>
          <w:rFonts w:ascii="Arial" w:hAnsi="Arial" w:cs="Arial"/>
          <w:sz w:val="21"/>
          <w:szCs w:val="21"/>
        </w:rPr>
        <w:t>oświadczam, co następuje:</w:t>
      </w:r>
    </w:p>
    <w:p w14:paraId="18A36874" w14:textId="77777777" w:rsidR="00DC30C1" w:rsidRDefault="00DC30C1" w:rsidP="00DC30C1">
      <w:pPr>
        <w:shd w:val="clear" w:color="auto" w:fill="BFBFBF" w:themeFill="background1" w:themeFillShade="BF"/>
        <w:spacing w:before="360" w:after="0" w:line="360" w:lineRule="auto"/>
        <w:rPr>
          <w:rFonts w:ascii="Arial" w:hAnsi="Arial" w:cs="Arial"/>
          <w:b/>
          <w:sz w:val="21"/>
          <w:szCs w:val="21"/>
        </w:rPr>
      </w:pPr>
      <w:r w:rsidRPr="00DC30C1">
        <w:rPr>
          <w:rFonts w:ascii="Arial" w:hAnsi="Arial" w:cs="Arial"/>
          <w:b/>
          <w:sz w:val="21"/>
          <w:szCs w:val="21"/>
        </w:rPr>
        <w:t>OŚWIADCZENIA</w:t>
      </w:r>
      <w:r>
        <w:rPr>
          <w:rFonts w:ascii="Arial" w:hAnsi="Arial" w:cs="Arial"/>
          <w:b/>
          <w:sz w:val="21"/>
          <w:szCs w:val="21"/>
        </w:rPr>
        <w:t xml:space="preserve"> DOTYCZĄCE WYKONAWCY:</w:t>
      </w:r>
    </w:p>
    <w:p w14:paraId="4FEAE9AE" w14:textId="77777777" w:rsidR="00DC30C1" w:rsidRDefault="00DC30C1" w:rsidP="00DC30C1">
      <w:pPr>
        <w:pStyle w:val="Akapitzlist"/>
        <w:numPr>
          <w:ilvl w:val="0"/>
          <w:numId w:val="91"/>
        </w:numPr>
        <w:spacing w:before="360" w:after="0" w:line="360" w:lineRule="auto"/>
        <w:jc w:val="both"/>
        <w:rPr>
          <w:rFonts w:ascii="Arial" w:hAnsi="Arial" w:cs="Arial"/>
          <w:b/>
          <w:bCs/>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Pr>
          <w:rFonts w:ascii="Arial" w:hAnsi="Arial" w:cs="Arial"/>
          <w:sz w:val="21"/>
          <w:szCs w:val="21"/>
        </w:rPr>
        <w:lastRenderedPageBreak/>
        <w:t>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2"/>
      </w:r>
    </w:p>
    <w:p w14:paraId="02139341" w14:textId="77777777" w:rsidR="00DC30C1" w:rsidRDefault="00DC30C1" w:rsidP="00DC30C1">
      <w:pPr>
        <w:pStyle w:val="NormalnyWeb"/>
        <w:numPr>
          <w:ilvl w:val="0"/>
          <w:numId w:val="91"/>
        </w:numPr>
        <w:spacing w:before="0" w:beforeAutospacing="0" w:after="0" w:afterAutospacing="0" w:line="360" w:lineRule="auto"/>
        <w:rPr>
          <w:rFonts w:ascii="Arial" w:hAnsi="Arial" w:cs="Arial" w:hint="default"/>
          <w:b/>
          <w:bCs/>
          <w:sz w:val="21"/>
          <w:szCs w:val="21"/>
        </w:rPr>
      </w:pPr>
      <w:r>
        <w:rPr>
          <w:rFonts w:ascii="Arial" w:hAnsi="Arial" w:cs="Arial"/>
          <w:sz w:val="21"/>
          <w:szCs w:val="21"/>
        </w:rPr>
        <w:t xml:space="preserve">Oświadczam, że nie zachodzą w stosunku do mnie przesłanki wykluczenia z postępowania na podstawie art. </w:t>
      </w:r>
      <w:r>
        <w:rPr>
          <w:rFonts w:ascii="Arial" w:eastAsia="Times New Roman" w:hAnsi="Arial" w:cs="Arial"/>
          <w:color w:val="222222"/>
          <w:sz w:val="21"/>
          <w:szCs w:val="21"/>
        </w:rPr>
        <w:t xml:space="preserve">7 ust. 1 ustawy </w:t>
      </w:r>
      <w:r>
        <w:rPr>
          <w:rFonts w:ascii="Arial" w:hAnsi="Arial" w:cs="Arial"/>
          <w:color w:val="222222"/>
          <w:sz w:val="21"/>
          <w:szCs w:val="21"/>
        </w:rPr>
        <w:t>z dnia 13 kwietnia 2022 r.</w:t>
      </w:r>
      <w:r>
        <w:rPr>
          <w:rFonts w:ascii="Arial" w:hAnsi="Arial" w:cs="Arial"/>
          <w:i/>
          <w:iCs/>
          <w:color w:val="222222"/>
          <w:sz w:val="21"/>
          <w:szCs w:val="21"/>
        </w:rPr>
        <w:t xml:space="preserve"> o szczególnych rozwiązaniach w zakresie przeciwdziałania wspieraniu agresji na Ukrainę oraz służących ochronie bezpieczeństwa narodowego </w:t>
      </w:r>
      <w:r>
        <w:rPr>
          <w:rFonts w:ascii="Arial" w:hAnsi="Arial" w:cs="Arial"/>
          <w:color w:val="222222"/>
          <w:sz w:val="21"/>
          <w:szCs w:val="21"/>
        </w:rPr>
        <w:t>(Dz. U. poz. 835)</w:t>
      </w:r>
      <w:r>
        <w:rPr>
          <w:rFonts w:ascii="Arial" w:hAnsi="Arial" w:cs="Arial"/>
          <w:i/>
          <w:iCs/>
          <w:color w:val="222222"/>
          <w:sz w:val="21"/>
          <w:szCs w:val="21"/>
        </w:rPr>
        <w:t>.</w:t>
      </w:r>
      <w:r>
        <w:rPr>
          <w:rStyle w:val="Odwoanieprzypisudolnego"/>
          <w:rFonts w:ascii="Arial" w:hAnsi="Arial" w:cs="Arial"/>
          <w:color w:val="222222"/>
          <w:sz w:val="21"/>
          <w:szCs w:val="21"/>
        </w:rPr>
        <w:footnoteReference w:id="3"/>
      </w:r>
    </w:p>
    <w:p w14:paraId="4404CC53" w14:textId="77777777" w:rsidR="00DC30C1" w:rsidRDefault="00DC30C1" w:rsidP="00DC30C1">
      <w:pPr>
        <w:shd w:val="clear" w:color="auto" w:fill="BFBFBF" w:themeFill="background1" w:themeFillShade="BF"/>
        <w:spacing w:before="240" w:after="120" w:line="360" w:lineRule="auto"/>
        <w:jc w:val="both"/>
        <w:rPr>
          <w:rFonts w:ascii="Arial" w:hAnsi="Arial" w:cs="Arial"/>
          <w:sz w:val="21"/>
          <w:szCs w:val="21"/>
        </w:rPr>
      </w:pPr>
      <w:r>
        <w:rPr>
          <w:rFonts w:ascii="Arial" w:hAnsi="Arial" w:cs="Arial"/>
          <w:b/>
          <w:sz w:val="21"/>
          <w:szCs w:val="21"/>
        </w:rPr>
        <w:t>INFORMACJA DOTYCZĄCA POLEGANIA NA ZDOLNOŚCIACH LUB SYTUACJI PODMIOTU UDOSTĘPNIAJĄCEGO ZASOBY W ZAKRESIE ODPOWIADAJĄCYM PONAD 10% WARTOŚCI ZAMÓWIENIA</w:t>
      </w:r>
      <w:r>
        <w:rPr>
          <w:rFonts w:ascii="Arial" w:hAnsi="Arial" w:cs="Arial"/>
          <w:b/>
          <w:bCs/>
          <w:sz w:val="21"/>
          <w:szCs w:val="21"/>
        </w:rPr>
        <w:t>:</w:t>
      </w:r>
    </w:p>
    <w:p w14:paraId="071F7056" w14:textId="77777777" w:rsidR="00DC30C1" w:rsidRDefault="00DC30C1" w:rsidP="00DC30C1">
      <w:pPr>
        <w:spacing w:after="120" w:line="360" w:lineRule="auto"/>
        <w:jc w:val="both"/>
        <w:rPr>
          <w:rFonts w:ascii="Arial" w:hAnsi="Arial" w:cs="Arial"/>
          <w:sz w:val="20"/>
          <w:szCs w:val="20"/>
        </w:rPr>
      </w:pPr>
      <w:bookmarkStart w:id="12" w:name="_Hlk99016800"/>
      <w:r>
        <w:rPr>
          <w:rFonts w:ascii="Arial" w:hAnsi="Arial" w:cs="Arial"/>
          <w:color w:val="0070C0"/>
          <w:sz w:val="16"/>
          <w:szCs w:val="16"/>
        </w:rPr>
        <w:t>[UWAGA</w:t>
      </w:r>
      <w:r>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ascii="Arial" w:hAnsi="Arial" w:cs="Arial"/>
          <w:color w:val="0070C0"/>
          <w:sz w:val="16"/>
          <w:szCs w:val="16"/>
        </w:rPr>
        <w:t>]</w:t>
      </w:r>
      <w:bookmarkEnd w:id="12"/>
    </w:p>
    <w:p w14:paraId="5C25581A" w14:textId="77777777" w:rsidR="00DC30C1" w:rsidRDefault="00DC30C1" w:rsidP="00DC30C1">
      <w:pPr>
        <w:spacing w:after="120"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 </w:t>
      </w:r>
      <w:bookmarkStart w:id="13" w:name="_Hlk99005462"/>
      <w:r>
        <w:rPr>
          <w:rFonts w:ascii="Arial" w:hAnsi="Arial" w:cs="Arial"/>
          <w:i/>
          <w:sz w:val="16"/>
          <w:szCs w:val="16"/>
        </w:rPr>
        <w:t xml:space="preserve">(wskazać </w:t>
      </w:r>
      <w:bookmarkEnd w:id="13"/>
      <w:r>
        <w:rPr>
          <w:rFonts w:ascii="Arial" w:hAnsi="Arial" w:cs="Arial"/>
          <w:i/>
          <w:sz w:val="16"/>
          <w:szCs w:val="16"/>
        </w:rPr>
        <w:t>dokument i właściwą jednostkę redakcyjną dokumentu, w której określono warunki udziału w postępowaniu),</w:t>
      </w:r>
      <w:r>
        <w:rPr>
          <w:rFonts w:ascii="Arial" w:hAnsi="Arial" w:cs="Arial"/>
          <w:sz w:val="21"/>
          <w:szCs w:val="21"/>
        </w:rPr>
        <w:t xml:space="preserve"> polegam na zdolnościach lub sytuacji następującego podmiotu udostępniającego zasoby: </w:t>
      </w:r>
      <w:bookmarkStart w:id="14" w:name="_Hlk99014455"/>
      <w:r>
        <w:rPr>
          <w:rFonts w:ascii="Arial" w:hAnsi="Arial" w:cs="Arial"/>
          <w:sz w:val="21"/>
          <w:szCs w:val="21"/>
        </w:rPr>
        <w:t>………………………………………………………………………...…………………………………….…</w:t>
      </w:r>
      <w:r>
        <w:rPr>
          <w:rFonts w:ascii="Arial" w:hAnsi="Arial" w:cs="Arial"/>
          <w:i/>
          <w:sz w:val="16"/>
          <w:szCs w:val="16"/>
        </w:rPr>
        <w:t xml:space="preserve"> </w:t>
      </w:r>
      <w:bookmarkEnd w:id="14"/>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t xml:space="preserve">w następującym zakresie: …………………………………………………………………………… </w:t>
      </w:r>
      <w:r>
        <w:rPr>
          <w:rFonts w:ascii="Arial" w:hAnsi="Arial" w:cs="Arial"/>
          <w:i/>
          <w:sz w:val="16"/>
          <w:szCs w:val="16"/>
        </w:rPr>
        <w:lastRenderedPageBreak/>
        <w:t>(określić odpowiedni zakres udostępnianych zasobów dla wskazanego podmiotu)</w:t>
      </w:r>
      <w:r>
        <w:rPr>
          <w:rFonts w:ascii="Arial" w:hAnsi="Arial" w:cs="Arial"/>
          <w:iCs/>
          <w:sz w:val="16"/>
          <w:szCs w:val="16"/>
        </w:rPr>
        <w:t>,</w:t>
      </w:r>
      <w:r>
        <w:rPr>
          <w:rFonts w:ascii="Arial" w:hAnsi="Arial" w:cs="Arial"/>
          <w:i/>
          <w:sz w:val="16"/>
          <w:szCs w:val="16"/>
        </w:rPr>
        <w:br/>
      </w:r>
      <w:r>
        <w:rPr>
          <w:rFonts w:ascii="Arial" w:hAnsi="Arial" w:cs="Arial"/>
          <w:sz w:val="21"/>
          <w:szCs w:val="21"/>
        </w:rPr>
        <w:t xml:space="preserve">co odpowiada ponad 10% wartości przedmiotowego zamówienia. </w:t>
      </w:r>
    </w:p>
    <w:p w14:paraId="1FB1B484" w14:textId="77777777" w:rsidR="00DC30C1" w:rsidRDefault="00DC30C1" w:rsidP="00DC30C1">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7F66E1F9" w14:textId="77777777" w:rsidR="00DC30C1" w:rsidRDefault="00DC30C1" w:rsidP="00DC30C1">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Arial"/>
          <w:color w:val="0070C0"/>
          <w:sz w:val="16"/>
          <w:szCs w:val="16"/>
        </w:rPr>
        <w:t>]</w:t>
      </w:r>
    </w:p>
    <w:p w14:paraId="28F80C3D" w14:textId="77777777" w:rsidR="00DC30C1" w:rsidRDefault="00DC30C1" w:rsidP="00DC30C1">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podwykonawcą,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4EFA4086" w14:textId="77777777" w:rsidR="00DC30C1" w:rsidRDefault="00DC30C1" w:rsidP="00DC30C1">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718A2FA4" w14:textId="77777777" w:rsidR="00DC30C1" w:rsidRDefault="00DC30C1" w:rsidP="00DC30C1">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Arial" w:hAnsi="Arial" w:cs="Arial"/>
          <w:color w:val="0070C0"/>
          <w:sz w:val="16"/>
          <w:szCs w:val="16"/>
        </w:rPr>
        <w:t>]</w:t>
      </w:r>
    </w:p>
    <w:p w14:paraId="5D52940C" w14:textId="77777777" w:rsidR="00DC30C1" w:rsidRDefault="00DC30C1" w:rsidP="00DC30C1">
      <w:pPr>
        <w:spacing w:after="0" w:line="360" w:lineRule="auto"/>
        <w:jc w:val="both"/>
        <w:rPr>
          <w:rFonts w:ascii="Arial" w:hAnsi="Arial" w:cs="Arial"/>
          <w:sz w:val="21"/>
          <w:szCs w:val="21"/>
        </w:rPr>
      </w:pPr>
      <w:r>
        <w:rPr>
          <w:rFonts w:ascii="Arial" w:hAnsi="Arial" w:cs="Arial"/>
          <w:sz w:val="21"/>
          <w:szCs w:val="21"/>
        </w:rPr>
        <w:t>Oświadczam, że w stosunku do następującego podmiotu, będącego dostawcą,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440678BC" w14:textId="77777777" w:rsidR="00DC30C1" w:rsidRDefault="00DC30C1" w:rsidP="00DC30C1">
      <w:pPr>
        <w:spacing w:after="0" w:line="360" w:lineRule="auto"/>
        <w:ind w:left="5664" w:firstLine="708"/>
        <w:jc w:val="both"/>
        <w:rPr>
          <w:rFonts w:ascii="Arial" w:hAnsi="Arial" w:cs="Arial"/>
          <w:i/>
          <w:sz w:val="16"/>
          <w:szCs w:val="16"/>
        </w:rPr>
      </w:pPr>
    </w:p>
    <w:p w14:paraId="47529F1C" w14:textId="77777777" w:rsidR="00DC30C1" w:rsidRDefault="00DC30C1" w:rsidP="00DC30C1">
      <w:pPr>
        <w:shd w:val="clear" w:color="auto" w:fill="BFBFBF" w:themeFill="background1" w:themeFillShade="BF"/>
        <w:spacing w:before="240" w:after="0" w:line="360" w:lineRule="auto"/>
        <w:jc w:val="both"/>
        <w:rPr>
          <w:rFonts w:ascii="Arial" w:hAnsi="Arial" w:cs="Arial"/>
          <w:b/>
          <w:sz w:val="21"/>
          <w:szCs w:val="21"/>
        </w:rPr>
      </w:pPr>
      <w:r>
        <w:rPr>
          <w:rFonts w:ascii="Arial" w:hAnsi="Arial" w:cs="Arial"/>
          <w:b/>
          <w:sz w:val="21"/>
          <w:szCs w:val="21"/>
        </w:rPr>
        <w:t>OŚWIADCZENIE DOTYCZĄCE PODANYCH INFORMACJI:</w:t>
      </w:r>
    </w:p>
    <w:p w14:paraId="47AED4B5" w14:textId="77777777" w:rsidR="00DC30C1" w:rsidRDefault="00DC30C1" w:rsidP="00DC30C1">
      <w:pPr>
        <w:spacing w:after="0" w:line="360" w:lineRule="auto"/>
        <w:jc w:val="both"/>
        <w:rPr>
          <w:rFonts w:ascii="Arial" w:hAnsi="Arial" w:cs="Arial"/>
          <w:b/>
        </w:rPr>
      </w:pPr>
    </w:p>
    <w:p w14:paraId="1922EDF0" w14:textId="77777777" w:rsidR="00DC30C1" w:rsidRDefault="00DC30C1" w:rsidP="00DC30C1">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C0EBCEB" w14:textId="77777777" w:rsidR="00DC30C1" w:rsidRDefault="00DC30C1" w:rsidP="00DC30C1">
      <w:pPr>
        <w:spacing w:after="0" w:line="360" w:lineRule="auto"/>
        <w:jc w:val="both"/>
        <w:rPr>
          <w:rFonts w:ascii="Arial" w:hAnsi="Arial" w:cs="Arial"/>
          <w:sz w:val="20"/>
          <w:szCs w:val="20"/>
        </w:rPr>
      </w:pPr>
    </w:p>
    <w:p w14:paraId="0C726E13" w14:textId="77777777" w:rsidR="00DC30C1" w:rsidRDefault="00DC30C1" w:rsidP="00DC30C1">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1CF57531" w14:textId="77777777" w:rsidR="00DC30C1" w:rsidRDefault="00DC30C1" w:rsidP="00DC30C1">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r>
        <w:rPr>
          <w:rFonts w:ascii="Arial" w:hAnsi="Arial" w:cs="Arial"/>
          <w:sz w:val="21"/>
          <w:szCs w:val="21"/>
        </w:rPr>
        <w:br/>
        <w:t>1) ......................................................................................................................................................</w:t>
      </w:r>
    </w:p>
    <w:p w14:paraId="0F9DABAD" w14:textId="77777777" w:rsidR="00DC30C1" w:rsidRDefault="00DC30C1" w:rsidP="00DC30C1">
      <w:pPr>
        <w:spacing w:after="0" w:line="360" w:lineRule="auto"/>
        <w:jc w:val="both"/>
        <w:rPr>
          <w:rFonts w:ascii="Arial" w:hAnsi="Arial" w:cs="Arial"/>
          <w:sz w:val="21"/>
          <w:szCs w:val="21"/>
        </w:rPr>
      </w:pPr>
      <w:r>
        <w:rPr>
          <w:rFonts w:ascii="Arial" w:hAnsi="Arial" w:cs="Arial"/>
          <w:i/>
          <w:sz w:val="16"/>
          <w:szCs w:val="16"/>
        </w:rPr>
        <w:lastRenderedPageBreak/>
        <w:t>(wskazać podmiotowy środek dowodowy, adres internetowy, wydający urząd lub organ, dokładne dane referencyjne dokumentacji)</w:t>
      </w:r>
    </w:p>
    <w:p w14:paraId="2ECFBB47" w14:textId="77777777" w:rsidR="00DC30C1" w:rsidRDefault="00DC30C1" w:rsidP="00DC30C1">
      <w:pPr>
        <w:spacing w:after="0" w:line="360" w:lineRule="auto"/>
        <w:jc w:val="both"/>
        <w:rPr>
          <w:rFonts w:ascii="Arial" w:hAnsi="Arial" w:cs="Arial"/>
          <w:sz w:val="21"/>
          <w:szCs w:val="21"/>
        </w:rPr>
      </w:pPr>
      <w:r>
        <w:rPr>
          <w:rFonts w:ascii="Arial" w:hAnsi="Arial" w:cs="Arial"/>
          <w:sz w:val="21"/>
          <w:szCs w:val="21"/>
        </w:rPr>
        <w:t>2) .......................................................................................................................................................</w:t>
      </w:r>
    </w:p>
    <w:p w14:paraId="72506BCE" w14:textId="77777777" w:rsidR="00DC30C1" w:rsidRDefault="00DC30C1" w:rsidP="00DC30C1">
      <w:pPr>
        <w:spacing w:after="0" w:line="360"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14:paraId="1244B5F3" w14:textId="77777777" w:rsidR="00DC30C1" w:rsidRDefault="00DC30C1" w:rsidP="00DC30C1">
      <w:pPr>
        <w:spacing w:after="0" w:line="360" w:lineRule="auto"/>
        <w:jc w:val="both"/>
        <w:rPr>
          <w:rFonts w:ascii="Arial" w:hAnsi="Arial" w:cs="Arial"/>
          <w:i/>
          <w:sz w:val="16"/>
          <w:szCs w:val="16"/>
        </w:rPr>
      </w:pPr>
    </w:p>
    <w:p w14:paraId="7104E558" w14:textId="77777777" w:rsidR="00DC30C1" w:rsidRDefault="00DC30C1" w:rsidP="00DC30C1">
      <w:pPr>
        <w:spacing w:after="0" w:line="360" w:lineRule="auto"/>
        <w:jc w:val="both"/>
        <w:rPr>
          <w:rFonts w:ascii="Arial" w:hAnsi="Arial" w:cs="Arial"/>
          <w:sz w:val="21"/>
          <w:szCs w:val="21"/>
        </w:rPr>
      </w:pPr>
    </w:p>
    <w:p w14:paraId="63DF5867" w14:textId="77777777" w:rsidR="00DC30C1" w:rsidRDefault="00DC30C1" w:rsidP="00DC30C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A4F55CA" w14:textId="77777777" w:rsidR="00DC30C1" w:rsidRDefault="00DC30C1" w:rsidP="00DC30C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w:t>
      </w:r>
    </w:p>
    <w:p w14:paraId="209AEF37" w14:textId="77777777" w:rsidR="00DC30C1" w:rsidRDefault="00DC30C1" w:rsidP="00DC30C1">
      <w:pPr>
        <w:spacing w:after="0" w:line="360" w:lineRule="auto"/>
        <w:jc w:val="both"/>
        <w:rPr>
          <w:rFonts w:ascii="Arial" w:hAnsi="Arial" w:cs="Arial"/>
          <w:sz w:val="21"/>
          <w:szCs w:val="21"/>
        </w:rPr>
      </w:pPr>
    </w:p>
    <w:p w14:paraId="10B9FAF1" w14:textId="77777777" w:rsidR="00DC30C1" w:rsidRDefault="00DC30C1" w:rsidP="00DC30C1">
      <w:pPr>
        <w:spacing w:after="0" w:line="360" w:lineRule="auto"/>
        <w:jc w:val="both"/>
        <w:rPr>
          <w:rFonts w:ascii="Arial" w:hAnsi="Arial" w:cs="Arial"/>
          <w:sz w:val="21"/>
          <w:szCs w:val="21"/>
        </w:rPr>
      </w:pPr>
    </w:p>
    <w:p w14:paraId="49DCA546" w14:textId="77777777" w:rsidR="00DC30C1" w:rsidRDefault="00DC30C1" w:rsidP="00DC30C1">
      <w:pPr>
        <w:spacing w:after="0" w:line="360" w:lineRule="auto"/>
        <w:jc w:val="both"/>
        <w:rPr>
          <w:rFonts w:ascii="Arial" w:hAnsi="Arial" w:cs="Arial"/>
          <w:sz w:val="21"/>
          <w:szCs w:val="21"/>
        </w:rPr>
      </w:pPr>
    </w:p>
    <w:p w14:paraId="30BD5156" w14:textId="77777777" w:rsidR="00DC30C1" w:rsidRDefault="00DC30C1" w:rsidP="00DC30C1">
      <w:pPr>
        <w:spacing w:after="0" w:line="360" w:lineRule="auto"/>
        <w:jc w:val="both"/>
        <w:rPr>
          <w:rFonts w:ascii="Arial" w:hAnsi="Arial" w:cs="Arial"/>
          <w:sz w:val="21"/>
          <w:szCs w:val="21"/>
        </w:rPr>
      </w:pPr>
    </w:p>
    <w:p w14:paraId="69E62116" w14:textId="77777777" w:rsidR="00DC30C1" w:rsidRDefault="00DC30C1" w:rsidP="00DC30C1">
      <w:pPr>
        <w:spacing w:after="0" w:line="360" w:lineRule="auto"/>
        <w:jc w:val="both"/>
        <w:rPr>
          <w:rFonts w:ascii="Arial" w:hAnsi="Arial" w:cs="Arial"/>
          <w:sz w:val="21"/>
          <w:szCs w:val="21"/>
        </w:rPr>
      </w:pPr>
    </w:p>
    <w:p w14:paraId="3C9048D2" w14:textId="77777777" w:rsidR="00DC30C1" w:rsidRDefault="00DC30C1" w:rsidP="00DC30C1">
      <w:pPr>
        <w:spacing w:after="0" w:line="360" w:lineRule="auto"/>
        <w:jc w:val="both"/>
        <w:rPr>
          <w:rFonts w:ascii="Arial" w:hAnsi="Arial" w:cs="Arial"/>
          <w:sz w:val="21"/>
          <w:szCs w:val="21"/>
        </w:rPr>
      </w:pPr>
    </w:p>
    <w:p w14:paraId="0646757D" w14:textId="77777777" w:rsidR="00DC30C1" w:rsidRDefault="00DC30C1" w:rsidP="00DC30C1">
      <w:pPr>
        <w:spacing w:after="0" w:line="360" w:lineRule="auto"/>
        <w:jc w:val="both"/>
        <w:rPr>
          <w:rFonts w:ascii="Arial" w:hAnsi="Arial" w:cs="Arial"/>
          <w:sz w:val="21"/>
          <w:szCs w:val="21"/>
        </w:rPr>
      </w:pPr>
    </w:p>
    <w:p w14:paraId="5815DDAD" w14:textId="77777777" w:rsidR="00DC30C1" w:rsidRDefault="00DC30C1" w:rsidP="00DC30C1">
      <w:pPr>
        <w:spacing w:after="0" w:line="360" w:lineRule="auto"/>
        <w:jc w:val="both"/>
        <w:rPr>
          <w:rFonts w:ascii="Arial" w:hAnsi="Arial" w:cs="Arial"/>
          <w:sz w:val="21"/>
          <w:szCs w:val="21"/>
        </w:rPr>
      </w:pPr>
    </w:p>
    <w:p w14:paraId="59E62890" w14:textId="77777777" w:rsidR="00DC30C1" w:rsidRDefault="00DC30C1" w:rsidP="00DC30C1">
      <w:pPr>
        <w:spacing w:after="0" w:line="360" w:lineRule="auto"/>
        <w:jc w:val="both"/>
        <w:rPr>
          <w:rFonts w:ascii="Arial" w:hAnsi="Arial" w:cs="Arial"/>
          <w:sz w:val="21"/>
          <w:szCs w:val="21"/>
        </w:rPr>
      </w:pPr>
    </w:p>
    <w:p w14:paraId="6DAEF9AC" w14:textId="77777777" w:rsidR="00DC30C1" w:rsidRDefault="00DC30C1" w:rsidP="00DC30C1">
      <w:pPr>
        <w:spacing w:after="0" w:line="360" w:lineRule="auto"/>
        <w:jc w:val="both"/>
        <w:rPr>
          <w:rFonts w:ascii="Arial" w:hAnsi="Arial" w:cs="Arial"/>
          <w:sz w:val="21"/>
          <w:szCs w:val="21"/>
        </w:rPr>
      </w:pPr>
    </w:p>
    <w:p w14:paraId="6CAD21C2" w14:textId="77777777" w:rsidR="00DC30C1" w:rsidRDefault="00DC30C1" w:rsidP="00DC30C1">
      <w:pPr>
        <w:spacing w:after="0" w:line="360" w:lineRule="auto"/>
        <w:jc w:val="both"/>
        <w:rPr>
          <w:rFonts w:ascii="Arial" w:hAnsi="Arial" w:cs="Arial"/>
          <w:sz w:val="21"/>
          <w:szCs w:val="21"/>
        </w:rPr>
      </w:pPr>
    </w:p>
    <w:p w14:paraId="48F50D6E" w14:textId="77777777" w:rsidR="00DC30C1" w:rsidRDefault="00DC30C1" w:rsidP="00DC30C1">
      <w:pPr>
        <w:spacing w:after="0" w:line="360" w:lineRule="auto"/>
        <w:jc w:val="both"/>
        <w:rPr>
          <w:rFonts w:ascii="Arial" w:hAnsi="Arial" w:cs="Arial"/>
          <w:sz w:val="21"/>
          <w:szCs w:val="21"/>
        </w:rPr>
      </w:pPr>
    </w:p>
    <w:p w14:paraId="7C111BD6" w14:textId="77777777" w:rsidR="00DC30C1" w:rsidRDefault="00DC30C1" w:rsidP="00DC30C1">
      <w:pPr>
        <w:spacing w:after="0" w:line="360" w:lineRule="auto"/>
        <w:jc w:val="both"/>
        <w:rPr>
          <w:rFonts w:ascii="Arial" w:hAnsi="Arial" w:cs="Arial"/>
          <w:sz w:val="21"/>
          <w:szCs w:val="21"/>
        </w:rPr>
      </w:pPr>
    </w:p>
    <w:p w14:paraId="3765C9A5" w14:textId="77777777" w:rsidR="00DC30C1" w:rsidRDefault="00DC30C1" w:rsidP="00DC30C1">
      <w:pPr>
        <w:spacing w:after="0" w:line="360" w:lineRule="auto"/>
        <w:jc w:val="both"/>
        <w:rPr>
          <w:rFonts w:ascii="Arial" w:hAnsi="Arial" w:cs="Arial"/>
          <w:sz w:val="21"/>
          <w:szCs w:val="21"/>
        </w:rPr>
      </w:pPr>
    </w:p>
    <w:p w14:paraId="56F57DCE" w14:textId="77777777" w:rsidR="00DC30C1" w:rsidRDefault="00DC30C1" w:rsidP="00DC30C1">
      <w:pPr>
        <w:spacing w:after="0" w:line="360" w:lineRule="auto"/>
        <w:jc w:val="both"/>
        <w:rPr>
          <w:rFonts w:ascii="Arial" w:hAnsi="Arial" w:cs="Arial"/>
          <w:sz w:val="21"/>
          <w:szCs w:val="21"/>
        </w:rPr>
      </w:pPr>
    </w:p>
    <w:p w14:paraId="22E830E3" w14:textId="77777777" w:rsidR="00DC30C1" w:rsidRDefault="00DC30C1" w:rsidP="00DC30C1">
      <w:pPr>
        <w:spacing w:after="0" w:line="360" w:lineRule="auto"/>
        <w:jc w:val="both"/>
        <w:rPr>
          <w:rFonts w:ascii="Arial" w:hAnsi="Arial" w:cs="Arial"/>
          <w:sz w:val="21"/>
          <w:szCs w:val="21"/>
        </w:rPr>
      </w:pPr>
    </w:p>
    <w:p w14:paraId="40A84144" w14:textId="77777777" w:rsidR="00DC30C1" w:rsidRDefault="00DC30C1" w:rsidP="00DC30C1">
      <w:pPr>
        <w:spacing w:after="0" w:line="360" w:lineRule="auto"/>
        <w:jc w:val="both"/>
        <w:rPr>
          <w:rFonts w:ascii="Arial" w:hAnsi="Arial" w:cs="Arial"/>
          <w:sz w:val="21"/>
          <w:szCs w:val="21"/>
        </w:rPr>
      </w:pPr>
    </w:p>
    <w:p w14:paraId="11DCAE83" w14:textId="77777777" w:rsidR="00DC30C1" w:rsidRDefault="00DC30C1" w:rsidP="00DC30C1">
      <w:pPr>
        <w:spacing w:after="0" w:line="360" w:lineRule="auto"/>
        <w:jc w:val="both"/>
        <w:rPr>
          <w:rFonts w:ascii="Arial" w:hAnsi="Arial" w:cs="Arial"/>
          <w:sz w:val="21"/>
          <w:szCs w:val="21"/>
        </w:rPr>
      </w:pPr>
    </w:p>
    <w:p w14:paraId="5A1FA524" w14:textId="77777777" w:rsidR="00DC30C1" w:rsidRDefault="00DC30C1" w:rsidP="00DC30C1">
      <w:pPr>
        <w:spacing w:after="0" w:line="360" w:lineRule="auto"/>
        <w:jc w:val="both"/>
        <w:rPr>
          <w:rFonts w:ascii="Arial" w:hAnsi="Arial" w:cs="Arial"/>
          <w:sz w:val="21"/>
          <w:szCs w:val="21"/>
        </w:rPr>
      </w:pPr>
    </w:p>
    <w:p w14:paraId="0B0F2FD9" w14:textId="77777777" w:rsidR="00DC30C1" w:rsidRDefault="00DC30C1" w:rsidP="00DC30C1">
      <w:pPr>
        <w:spacing w:after="0" w:line="360" w:lineRule="auto"/>
        <w:jc w:val="both"/>
        <w:rPr>
          <w:rFonts w:ascii="Arial" w:hAnsi="Arial" w:cs="Arial"/>
          <w:sz w:val="21"/>
          <w:szCs w:val="21"/>
        </w:rPr>
      </w:pPr>
    </w:p>
    <w:p w14:paraId="60AB3C2C" w14:textId="77777777" w:rsidR="00DC30C1" w:rsidRDefault="00DC30C1" w:rsidP="00DC30C1">
      <w:pPr>
        <w:spacing w:after="0" w:line="360" w:lineRule="auto"/>
        <w:jc w:val="both"/>
        <w:rPr>
          <w:rFonts w:ascii="Arial" w:hAnsi="Arial" w:cs="Arial"/>
          <w:sz w:val="21"/>
          <w:szCs w:val="21"/>
        </w:rPr>
      </w:pPr>
    </w:p>
    <w:p w14:paraId="2430417F" w14:textId="77777777" w:rsidR="00DC30C1" w:rsidRDefault="00DC30C1" w:rsidP="00DC30C1">
      <w:pPr>
        <w:spacing w:after="0" w:line="360" w:lineRule="auto"/>
        <w:jc w:val="both"/>
        <w:rPr>
          <w:rFonts w:ascii="Arial" w:hAnsi="Arial" w:cs="Arial"/>
          <w:sz w:val="21"/>
          <w:szCs w:val="21"/>
        </w:rPr>
      </w:pPr>
    </w:p>
    <w:p w14:paraId="6A4D72FC" w14:textId="77777777" w:rsidR="00DC30C1" w:rsidRDefault="00DC30C1" w:rsidP="00DC30C1">
      <w:pPr>
        <w:spacing w:after="0" w:line="360" w:lineRule="auto"/>
        <w:jc w:val="both"/>
        <w:rPr>
          <w:rFonts w:ascii="Arial" w:hAnsi="Arial" w:cs="Arial"/>
          <w:sz w:val="21"/>
          <w:szCs w:val="21"/>
        </w:rPr>
      </w:pPr>
    </w:p>
    <w:p w14:paraId="3841232F" w14:textId="77777777" w:rsidR="00DC30C1" w:rsidRDefault="00DC30C1" w:rsidP="00DC30C1">
      <w:pPr>
        <w:spacing w:after="0" w:line="360" w:lineRule="auto"/>
        <w:jc w:val="both"/>
        <w:rPr>
          <w:rFonts w:ascii="Arial" w:hAnsi="Arial" w:cs="Arial"/>
          <w:sz w:val="21"/>
          <w:szCs w:val="21"/>
        </w:rPr>
      </w:pPr>
    </w:p>
    <w:p w14:paraId="35EFA2A8" w14:textId="77777777" w:rsidR="00DC30C1" w:rsidRDefault="00DC30C1" w:rsidP="00DC30C1">
      <w:pPr>
        <w:spacing w:after="0" w:line="360" w:lineRule="auto"/>
        <w:jc w:val="both"/>
        <w:rPr>
          <w:rFonts w:ascii="Arial" w:hAnsi="Arial" w:cs="Arial"/>
          <w:sz w:val="21"/>
          <w:szCs w:val="21"/>
        </w:rPr>
      </w:pPr>
    </w:p>
    <w:p w14:paraId="453FE60A" w14:textId="77777777" w:rsidR="00DC30C1" w:rsidRDefault="00DC30C1" w:rsidP="00DC30C1">
      <w:pPr>
        <w:spacing w:after="0" w:line="360" w:lineRule="auto"/>
        <w:jc w:val="both"/>
        <w:rPr>
          <w:rFonts w:ascii="Arial" w:hAnsi="Arial" w:cs="Arial"/>
          <w:sz w:val="21"/>
          <w:szCs w:val="21"/>
        </w:rPr>
      </w:pPr>
    </w:p>
    <w:p w14:paraId="3F68F3C3" w14:textId="77777777" w:rsidR="00DC30C1" w:rsidRDefault="00DC30C1" w:rsidP="00DC30C1">
      <w:pPr>
        <w:spacing w:after="0" w:line="360" w:lineRule="auto"/>
        <w:jc w:val="both"/>
        <w:rPr>
          <w:rFonts w:ascii="Arial" w:hAnsi="Arial" w:cs="Arial"/>
          <w:sz w:val="21"/>
          <w:szCs w:val="21"/>
        </w:rPr>
      </w:pPr>
    </w:p>
    <w:p w14:paraId="385C496C" w14:textId="77777777" w:rsidR="00DC30C1" w:rsidRDefault="00DC30C1" w:rsidP="00DC30C1">
      <w:pPr>
        <w:spacing w:after="0" w:line="360" w:lineRule="auto"/>
        <w:jc w:val="both"/>
        <w:rPr>
          <w:rFonts w:ascii="Arial" w:hAnsi="Arial" w:cs="Arial"/>
          <w:sz w:val="21"/>
          <w:szCs w:val="21"/>
        </w:rPr>
      </w:pPr>
    </w:p>
    <w:p w14:paraId="68E0A8E1" w14:textId="5E0213AF" w:rsidR="00DF5CE2" w:rsidRPr="00DC30C1" w:rsidRDefault="00DC30C1" w:rsidP="00DC30C1">
      <w:pPr>
        <w:spacing w:after="0"/>
        <w:ind w:right="-13"/>
        <w:jc w:val="right"/>
        <w:rPr>
          <w:rFonts w:ascii="Times New Roman" w:hAnsi="Times New Roman" w:cs="Times New Roman"/>
          <w:b/>
        </w:rPr>
      </w:pPr>
      <w:r w:rsidRPr="00DC30C1">
        <w:rPr>
          <w:rFonts w:ascii="Times New Roman" w:hAnsi="Times New Roman" w:cs="Times New Roman"/>
          <w:b/>
        </w:rPr>
        <w:lastRenderedPageBreak/>
        <w:t>Załącznik numer 8 do SWZ</w:t>
      </w:r>
    </w:p>
    <w:p w14:paraId="790C0079" w14:textId="77777777" w:rsidR="00682E9F" w:rsidRDefault="00682E9F" w:rsidP="00682E9F">
      <w:pPr>
        <w:spacing w:before="480" w:after="0" w:line="256" w:lineRule="auto"/>
        <w:ind w:left="5245" w:firstLine="709"/>
        <w:rPr>
          <w:rFonts w:ascii="Arial" w:hAnsi="Arial" w:cs="Arial"/>
          <w:b/>
          <w:sz w:val="20"/>
          <w:szCs w:val="20"/>
        </w:rPr>
      </w:pPr>
      <w:r>
        <w:rPr>
          <w:rFonts w:ascii="Arial" w:hAnsi="Arial" w:cs="Arial"/>
          <w:b/>
          <w:sz w:val="20"/>
          <w:szCs w:val="20"/>
        </w:rPr>
        <w:t>Zamawiający:</w:t>
      </w:r>
    </w:p>
    <w:p w14:paraId="5C7B138C" w14:textId="77777777" w:rsidR="00682E9F" w:rsidRDefault="00682E9F" w:rsidP="00682E9F">
      <w:pPr>
        <w:spacing w:after="0" w:line="480" w:lineRule="auto"/>
        <w:ind w:left="5954"/>
        <w:rPr>
          <w:rFonts w:ascii="Arial" w:hAnsi="Arial" w:cs="Arial"/>
          <w:sz w:val="20"/>
          <w:szCs w:val="20"/>
        </w:rPr>
      </w:pPr>
      <w:r>
        <w:rPr>
          <w:rFonts w:ascii="Arial" w:hAnsi="Arial" w:cs="Arial"/>
          <w:sz w:val="20"/>
          <w:szCs w:val="20"/>
        </w:rPr>
        <w:t>………………………………………………………………………………</w:t>
      </w:r>
    </w:p>
    <w:p w14:paraId="78A9C9C8" w14:textId="77777777" w:rsidR="00682E9F" w:rsidRDefault="00682E9F" w:rsidP="00682E9F">
      <w:pPr>
        <w:ind w:left="5954"/>
        <w:jc w:val="center"/>
        <w:rPr>
          <w:rFonts w:ascii="Arial" w:hAnsi="Arial" w:cs="Arial"/>
          <w:i/>
          <w:sz w:val="16"/>
          <w:szCs w:val="16"/>
        </w:rPr>
      </w:pPr>
      <w:r>
        <w:rPr>
          <w:rFonts w:ascii="Arial" w:hAnsi="Arial" w:cs="Arial"/>
          <w:i/>
          <w:sz w:val="16"/>
          <w:szCs w:val="16"/>
        </w:rPr>
        <w:t>(pełna nazwa/firma, adres)</w:t>
      </w:r>
    </w:p>
    <w:p w14:paraId="24AEFB63" w14:textId="77777777" w:rsidR="00682E9F" w:rsidRDefault="00682E9F" w:rsidP="00682E9F">
      <w:pPr>
        <w:spacing w:after="0"/>
        <w:rPr>
          <w:rFonts w:ascii="Arial" w:hAnsi="Arial" w:cs="Arial"/>
          <w:b/>
          <w:sz w:val="20"/>
          <w:szCs w:val="20"/>
        </w:rPr>
      </w:pPr>
      <w:r>
        <w:rPr>
          <w:rFonts w:ascii="Arial" w:hAnsi="Arial" w:cs="Arial"/>
          <w:b/>
          <w:sz w:val="20"/>
          <w:szCs w:val="20"/>
        </w:rPr>
        <w:t>Podmiot udostępniający zasoby:</w:t>
      </w:r>
    </w:p>
    <w:p w14:paraId="67EED6DC" w14:textId="77777777" w:rsidR="00682E9F" w:rsidRDefault="00682E9F" w:rsidP="00682E9F">
      <w:pPr>
        <w:spacing w:after="0" w:line="480" w:lineRule="auto"/>
        <w:ind w:right="5954"/>
        <w:rPr>
          <w:rFonts w:ascii="Arial" w:hAnsi="Arial" w:cs="Arial"/>
          <w:sz w:val="20"/>
          <w:szCs w:val="20"/>
        </w:rPr>
      </w:pPr>
      <w:r>
        <w:rPr>
          <w:rFonts w:ascii="Arial" w:hAnsi="Arial" w:cs="Arial"/>
          <w:sz w:val="20"/>
          <w:szCs w:val="20"/>
        </w:rPr>
        <w:t>………………………………………………………………………………</w:t>
      </w:r>
    </w:p>
    <w:p w14:paraId="50B5A437" w14:textId="77777777" w:rsidR="00682E9F" w:rsidRDefault="00682E9F" w:rsidP="00682E9F">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6369BA34" w14:textId="77777777" w:rsidR="00682E9F" w:rsidRDefault="00682E9F" w:rsidP="00682E9F">
      <w:pPr>
        <w:spacing w:after="0"/>
        <w:rPr>
          <w:rFonts w:ascii="Arial" w:hAnsi="Arial" w:cs="Arial"/>
          <w:sz w:val="20"/>
          <w:szCs w:val="20"/>
          <w:u w:val="single"/>
        </w:rPr>
      </w:pPr>
      <w:r>
        <w:rPr>
          <w:rFonts w:ascii="Arial" w:hAnsi="Arial" w:cs="Arial"/>
          <w:sz w:val="20"/>
          <w:szCs w:val="20"/>
          <w:u w:val="single"/>
        </w:rPr>
        <w:t>reprezentowany przez:</w:t>
      </w:r>
    </w:p>
    <w:p w14:paraId="6A195021" w14:textId="77777777" w:rsidR="00682E9F" w:rsidRDefault="00682E9F" w:rsidP="00682E9F">
      <w:pPr>
        <w:spacing w:after="0" w:line="480" w:lineRule="auto"/>
        <w:ind w:right="5954"/>
        <w:rPr>
          <w:rFonts w:ascii="Arial" w:hAnsi="Arial" w:cs="Arial"/>
          <w:sz w:val="20"/>
          <w:szCs w:val="20"/>
        </w:rPr>
      </w:pPr>
      <w:r>
        <w:rPr>
          <w:rFonts w:ascii="Arial" w:hAnsi="Arial" w:cs="Arial"/>
          <w:sz w:val="20"/>
          <w:szCs w:val="20"/>
        </w:rPr>
        <w:t>………………………………………………………………………………</w:t>
      </w:r>
    </w:p>
    <w:p w14:paraId="6823E9C3" w14:textId="77777777" w:rsidR="00682E9F" w:rsidRDefault="00682E9F" w:rsidP="00682E9F">
      <w:pPr>
        <w:spacing w:after="0"/>
        <w:ind w:right="5953"/>
        <w:rPr>
          <w:rFonts w:ascii="Arial" w:hAnsi="Arial" w:cs="Arial"/>
          <w:i/>
          <w:sz w:val="16"/>
          <w:szCs w:val="16"/>
        </w:rPr>
      </w:pPr>
      <w:r>
        <w:rPr>
          <w:rFonts w:ascii="Arial" w:hAnsi="Arial" w:cs="Arial"/>
          <w:i/>
          <w:sz w:val="16"/>
          <w:szCs w:val="16"/>
        </w:rPr>
        <w:t>(imię, nazwisko, stanowisko/podstawa do reprezentacji)</w:t>
      </w:r>
    </w:p>
    <w:p w14:paraId="599C99FD" w14:textId="77777777" w:rsidR="00682E9F" w:rsidRDefault="00682E9F" w:rsidP="00682E9F">
      <w:pPr>
        <w:spacing w:after="0"/>
        <w:rPr>
          <w:rFonts w:ascii="Arial" w:hAnsi="Arial" w:cs="Arial"/>
          <w:b/>
          <w:sz w:val="20"/>
          <w:szCs w:val="20"/>
        </w:rPr>
      </w:pPr>
    </w:p>
    <w:p w14:paraId="67CC6C74" w14:textId="77777777" w:rsidR="00682E9F" w:rsidRDefault="00682E9F" w:rsidP="00682E9F">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28698D69" w14:textId="77777777" w:rsidR="00682E9F" w:rsidRDefault="00682E9F" w:rsidP="00682E9F">
      <w:pPr>
        <w:spacing w:before="120" w:after="0" w:line="360" w:lineRule="auto"/>
        <w:jc w:val="center"/>
        <w:rPr>
          <w:rFonts w:ascii="Arial" w:hAnsi="Arial" w:cs="Arial"/>
          <w:b/>
          <w:caps/>
          <w:sz w:val="20"/>
          <w:szCs w:val="20"/>
          <w:u w:val="single"/>
        </w:rPr>
      </w:pPr>
      <w:r>
        <w:rPr>
          <w:rFonts w:ascii="Arial" w:hAnsi="Arial" w:cs="Arial"/>
          <w:b/>
          <w:sz w:val="20"/>
          <w:szCs w:val="20"/>
          <w:u w:val="single"/>
        </w:rPr>
        <w:t xml:space="preserve">DOTYCZĄCE PRZESŁANEK WYKLUCZENIA Z ART. 5K ROZPORZĄDZENIA 833/2014 ORAZ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7462C4DE" w14:textId="77777777" w:rsidR="00682E9F" w:rsidRDefault="00682E9F" w:rsidP="00682E9F">
      <w:pPr>
        <w:spacing w:before="120" w:after="0" w:line="360" w:lineRule="auto"/>
        <w:jc w:val="center"/>
        <w:rPr>
          <w:rFonts w:ascii="Arial" w:hAnsi="Arial" w:cs="Arial"/>
          <w:b/>
          <w:u w:val="single"/>
        </w:rPr>
      </w:pPr>
      <w:r>
        <w:rPr>
          <w:rFonts w:ascii="Arial" w:hAnsi="Arial" w:cs="Arial"/>
          <w:b/>
          <w:sz w:val="21"/>
          <w:szCs w:val="21"/>
        </w:rPr>
        <w:t xml:space="preserve">składane na podstawie art. 125 ust. 5 ustawy </w:t>
      </w:r>
      <w:proofErr w:type="spellStart"/>
      <w:r>
        <w:rPr>
          <w:rFonts w:ascii="Arial" w:hAnsi="Arial" w:cs="Arial"/>
          <w:b/>
          <w:sz w:val="21"/>
          <w:szCs w:val="21"/>
        </w:rPr>
        <w:t>Pzp</w:t>
      </w:r>
      <w:proofErr w:type="spellEnd"/>
    </w:p>
    <w:p w14:paraId="0C275CAE" w14:textId="0DCAFE7A" w:rsidR="00682E9F" w:rsidRDefault="00682E9F" w:rsidP="00682E9F">
      <w:pPr>
        <w:spacing w:before="240" w:after="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DC30C1" w:rsidRPr="00DC30C1">
        <w:rPr>
          <w:rFonts w:ascii="Arial" w:hAnsi="Arial" w:cs="Arial"/>
          <w:sz w:val="21"/>
          <w:szCs w:val="21"/>
        </w:rPr>
        <w:t>„</w:t>
      </w:r>
      <w:r w:rsidR="00DC30C1" w:rsidRPr="00DC30C1">
        <w:rPr>
          <w:rFonts w:ascii="Arial" w:hAnsi="Arial" w:cs="Arial"/>
          <w:b/>
          <w:sz w:val="21"/>
          <w:szCs w:val="21"/>
        </w:rPr>
        <w:t xml:space="preserve">Zakup i dostawa materiałów elektrycznych, elementów sterujących, opraw oświetleniowych oraz sprzętu elektrycznego dla 26 Wojskowego Oddziału Gospodarczego oraz jednostek wojskowych będących na jego zaopatrzeniu. </w:t>
      </w:r>
      <w:r w:rsidR="00DC30C1" w:rsidRPr="00DC30C1">
        <w:rPr>
          <w:rFonts w:ascii="Arial" w:hAnsi="Arial" w:cs="Arial"/>
          <w:sz w:val="21"/>
          <w:szCs w:val="21"/>
        </w:rPr>
        <w:t xml:space="preserve">prowadzonego przez 26 Wojskowy Oddział Gospodarczy </w:t>
      </w:r>
      <w:r>
        <w:rPr>
          <w:rFonts w:ascii="Arial" w:hAnsi="Arial" w:cs="Arial"/>
          <w:sz w:val="21"/>
          <w:szCs w:val="21"/>
        </w:rPr>
        <w:t>oświadczam, co następuje:</w:t>
      </w:r>
    </w:p>
    <w:p w14:paraId="5D1B4591" w14:textId="77777777" w:rsidR="00682E9F" w:rsidRDefault="00682E9F" w:rsidP="00682E9F">
      <w:pPr>
        <w:shd w:val="clear" w:color="auto" w:fill="BFBFBF" w:themeFill="background1" w:themeFillShade="BF"/>
        <w:spacing w:before="360" w:after="0" w:line="360" w:lineRule="auto"/>
        <w:rPr>
          <w:rFonts w:ascii="Arial" w:hAnsi="Arial" w:cs="Arial"/>
          <w:b/>
          <w:sz w:val="21"/>
          <w:szCs w:val="21"/>
        </w:rPr>
      </w:pPr>
      <w:r>
        <w:rPr>
          <w:rFonts w:ascii="Arial" w:hAnsi="Arial" w:cs="Arial"/>
          <w:b/>
          <w:sz w:val="21"/>
          <w:szCs w:val="21"/>
        </w:rPr>
        <w:t>OŚWIADCZENIA DOTYCZĄCE PODMIOTU UDOSTEPNIAJĄCEGO ZASOBY:</w:t>
      </w:r>
    </w:p>
    <w:p w14:paraId="7A48BB04" w14:textId="77777777" w:rsidR="00682E9F" w:rsidRDefault="00682E9F" w:rsidP="00682E9F">
      <w:pPr>
        <w:pStyle w:val="Akapitzlist"/>
        <w:numPr>
          <w:ilvl w:val="0"/>
          <w:numId w:val="91"/>
        </w:numPr>
        <w:spacing w:before="360" w:after="0" w:line="360" w:lineRule="auto"/>
        <w:jc w:val="both"/>
        <w:rPr>
          <w:rFonts w:ascii="Arial" w:hAnsi="Arial" w:cs="Arial"/>
          <w:b/>
          <w:bCs/>
          <w:sz w:val="21"/>
          <w:szCs w:val="21"/>
        </w:rPr>
      </w:pPr>
      <w:r>
        <w:rPr>
          <w:rFonts w:ascii="Arial" w:hAnsi="Arial" w:cs="Arial"/>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t>
      </w:r>
      <w:r>
        <w:rPr>
          <w:rFonts w:ascii="Arial" w:hAnsi="Arial" w:cs="Arial"/>
          <w:sz w:val="21"/>
          <w:szCs w:val="21"/>
        </w:rPr>
        <w:lastRenderedPageBreak/>
        <w:t>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4"/>
      </w:r>
    </w:p>
    <w:p w14:paraId="2D7DAC36" w14:textId="208448B9" w:rsidR="00682E9F" w:rsidRPr="00DC30C1" w:rsidRDefault="00682E9F" w:rsidP="00DC30C1">
      <w:pPr>
        <w:pStyle w:val="NormalnyWeb"/>
        <w:numPr>
          <w:ilvl w:val="0"/>
          <w:numId w:val="91"/>
        </w:numPr>
        <w:spacing w:before="0" w:beforeAutospacing="0" w:after="0" w:afterAutospacing="0" w:line="360" w:lineRule="auto"/>
        <w:rPr>
          <w:rFonts w:ascii="Arial" w:hAnsi="Arial" w:cs="Arial" w:hint="default"/>
          <w:b/>
          <w:bCs/>
          <w:sz w:val="21"/>
          <w:szCs w:val="21"/>
        </w:rPr>
      </w:pPr>
      <w:r>
        <w:rPr>
          <w:rFonts w:ascii="Arial" w:hAnsi="Arial" w:cs="Arial"/>
          <w:sz w:val="21"/>
          <w:szCs w:val="21"/>
        </w:rPr>
        <w:t xml:space="preserve">Oświadczam, że nie zachodzą w stosunku do mnie przesłanki wykluczenia z postępowania na podstawie art. </w:t>
      </w:r>
      <w:r>
        <w:rPr>
          <w:rFonts w:ascii="Arial" w:eastAsia="Times New Roman" w:hAnsi="Arial" w:cs="Arial"/>
          <w:color w:val="222222"/>
          <w:sz w:val="21"/>
          <w:szCs w:val="21"/>
        </w:rPr>
        <w:t xml:space="preserve">7 ust. 1 ustawy </w:t>
      </w:r>
      <w:r>
        <w:rPr>
          <w:rFonts w:ascii="Arial" w:hAnsi="Arial" w:cs="Arial"/>
          <w:color w:val="222222"/>
          <w:sz w:val="21"/>
          <w:szCs w:val="21"/>
        </w:rPr>
        <w:t>z dnia 13 kwietnia 2022 r.</w:t>
      </w:r>
      <w:r>
        <w:rPr>
          <w:rFonts w:ascii="Arial" w:hAnsi="Arial" w:cs="Arial"/>
          <w:i/>
          <w:iCs/>
          <w:color w:val="222222"/>
          <w:sz w:val="21"/>
          <w:szCs w:val="21"/>
        </w:rPr>
        <w:t xml:space="preserve"> o szczególnych rozwiązaniach w zakresie przeciwdziałania wspieraniu agresji na Ukrainę oraz służących ochronie bezpieczeństwa narodowego </w:t>
      </w:r>
      <w:r>
        <w:rPr>
          <w:rFonts w:ascii="Arial" w:hAnsi="Arial" w:cs="Arial"/>
          <w:color w:val="222222"/>
          <w:sz w:val="21"/>
          <w:szCs w:val="21"/>
        </w:rPr>
        <w:t>(Dz. U. poz. 835)</w:t>
      </w:r>
      <w:r>
        <w:rPr>
          <w:rFonts w:ascii="Arial" w:hAnsi="Arial" w:cs="Arial"/>
          <w:i/>
          <w:iCs/>
          <w:color w:val="222222"/>
          <w:sz w:val="21"/>
          <w:szCs w:val="21"/>
        </w:rPr>
        <w:t>.</w:t>
      </w:r>
      <w:r>
        <w:rPr>
          <w:rStyle w:val="Odwoanieprzypisudolnego"/>
          <w:rFonts w:ascii="Arial" w:hAnsi="Arial" w:cs="Arial"/>
          <w:color w:val="222222"/>
          <w:sz w:val="21"/>
          <w:szCs w:val="21"/>
        </w:rPr>
        <w:footnoteReference w:id="5"/>
      </w:r>
    </w:p>
    <w:p w14:paraId="5F536841" w14:textId="0A6DCAE0" w:rsidR="00682E9F" w:rsidRPr="00DC30C1" w:rsidRDefault="00682E9F" w:rsidP="00DC30C1">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00DC30C1">
        <w:rPr>
          <w:rFonts w:ascii="Arial" w:hAnsi="Arial" w:cs="Arial"/>
          <w:b/>
          <w:sz w:val="21"/>
          <w:szCs w:val="21"/>
        </w:rPr>
        <w:t xml:space="preserve"> DOTYCZĄCE PODANYCH INFORMACJI:</w:t>
      </w:r>
    </w:p>
    <w:p w14:paraId="53DEB5D5" w14:textId="648930B9" w:rsidR="00682E9F" w:rsidRPr="00DC30C1" w:rsidRDefault="00682E9F" w:rsidP="00682E9F">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 xml:space="preserve">i zgodne z prawdą oraz zostały przedstawione z pełną świadomością konsekwencji wprowadzenia zamawiającego w błąd </w:t>
      </w:r>
      <w:r w:rsidR="00DC30C1">
        <w:rPr>
          <w:rFonts w:ascii="Arial" w:hAnsi="Arial" w:cs="Arial"/>
          <w:sz w:val="21"/>
          <w:szCs w:val="21"/>
        </w:rPr>
        <w:t>przy przedstawianiu informacji.</w:t>
      </w:r>
    </w:p>
    <w:p w14:paraId="21F29D13" w14:textId="77777777" w:rsidR="00682E9F" w:rsidRDefault="00682E9F" w:rsidP="00682E9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73809C92" w14:textId="77777777" w:rsidR="00682E9F" w:rsidRDefault="00682E9F" w:rsidP="00682E9F">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14:paraId="28036F7F" w14:textId="77777777" w:rsidR="00682E9F" w:rsidRDefault="00682E9F" w:rsidP="00682E9F">
      <w:pPr>
        <w:spacing w:after="0" w:line="360" w:lineRule="auto"/>
        <w:jc w:val="both"/>
        <w:rPr>
          <w:rFonts w:ascii="Arial" w:hAnsi="Arial" w:cs="Arial"/>
          <w:sz w:val="21"/>
          <w:szCs w:val="21"/>
        </w:rPr>
      </w:pPr>
      <w:r>
        <w:rPr>
          <w:rFonts w:ascii="Arial" w:hAnsi="Arial" w:cs="Arial"/>
          <w:sz w:val="21"/>
          <w:szCs w:val="21"/>
        </w:rPr>
        <w:t>1) ......................................................................................................................................................</w:t>
      </w:r>
    </w:p>
    <w:p w14:paraId="26D9288A" w14:textId="77777777" w:rsidR="00682E9F" w:rsidRDefault="00682E9F" w:rsidP="00682E9F">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73F501F5" w14:textId="77777777" w:rsidR="00682E9F" w:rsidRDefault="00682E9F" w:rsidP="00682E9F">
      <w:pPr>
        <w:spacing w:after="0" w:line="360" w:lineRule="auto"/>
        <w:jc w:val="both"/>
        <w:rPr>
          <w:rFonts w:ascii="Arial" w:hAnsi="Arial" w:cs="Arial"/>
          <w:sz w:val="21"/>
          <w:szCs w:val="21"/>
        </w:rPr>
      </w:pPr>
      <w:r>
        <w:rPr>
          <w:rFonts w:ascii="Arial" w:hAnsi="Arial" w:cs="Arial"/>
          <w:sz w:val="21"/>
          <w:szCs w:val="21"/>
        </w:rPr>
        <w:t>2) .......................................................................................................................................................</w:t>
      </w:r>
    </w:p>
    <w:p w14:paraId="086092E7" w14:textId="310CA5A7" w:rsidR="00682E9F" w:rsidRDefault="00682E9F" w:rsidP="00682E9F">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7BF05D6A" w14:textId="77777777" w:rsidR="00682E9F" w:rsidRDefault="00682E9F" w:rsidP="00682E9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7473D6B1" w14:textId="4D3BCCF0" w:rsidR="00B26283" w:rsidRPr="00DC30C1" w:rsidRDefault="00682E9F" w:rsidP="00DC30C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w:t>
      </w:r>
      <w:bookmarkStart w:id="16" w:name="_Hlk102639179"/>
      <w:r>
        <w:rPr>
          <w:rFonts w:ascii="Arial" w:hAnsi="Arial" w:cs="Arial"/>
          <w:i/>
          <w:sz w:val="16"/>
          <w:szCs w:val="16"/>
        </w:rPr>
        <w:t xml:space="preserve">kwalifikowany podpis elektroniczny </w:t>
      </w:r>
      <w:bookmarkEnd w:id="16"/>
    </w:p>
    <w:sectPr w:rsidR="00B26283" w:rsidRPr="00DC30C1" w:rsidSect="00CB6E95">
      <w:type w:val="continuous"/>
      <w:pgSz w:w="11906" w:h="16838"/>
      <w:pgMar w:top="1985"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3FE54" w15:done="0"/>
  <w15:commentEx w15:paraId="2210AECA" w15:paraIdParent="2813FE54" w15:done="0"/>
  <w15:commentEx w15:paraId="6ED80D84" w15:paraIdParent="2813FE54" w15:done="0"/>
  <w15:commentEx w15:paraId="72CC6E31" w15:done="0"/>
  <w15:commentEx w15:paraId="6A4B2379" w15:paraIdParent="72CC6E31" w15:done="0"/>
  <w15:commentEx w15:paraId="4309C5FE" w15:done="0"/>
  <w15:commentEx w15:paraId="62D284A4" w15:paraIdParent="4309C5FE" w15:done="0"/>
  <w15:commentEx w15:paraId="2A2C3FEA" w15:paraIdParent="4309C5FE" w15:done="0"/>
  <w15:commentEx w15:paraId="3F32A713" w15:done="0"/>
  <w15:commentEx w15:paraId="30CF3630" w15:done="0"/>
  <w15:commentEx w15:paraId="0B7B3534" w15:paraIdParent="30CF3630" w15:done="0"/>
  <w15:commentEx w15:paraId="68BCE6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9F282" w14:textId="77777777" w:rsidR="00B708F7" w:rsidRDefault="00B708F7" w:rsidP="001E63A7">
      <w:pPr>
        <w:spacing w:after="0" w:line="240" w:lineRule="auto"/>
      </w:pPr>
      <w:r>
        <w:separator/>
      </w:r>
    </w:p>
  </w:endnote>
  <w:endnote w:type="continuationSeparator" w:id="0">
    <w:p w14:paraId="79C3CBB5" w14:textId="77777777" w:rsidR="00B708F7" w:rsidRDefault="00B708F7" w:rsidP="001E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3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59499"/>
      <w:docPartObj>
        <w:docPartGallery w:val="Page Numbers (Bottom of Page)"/>
        <w:docPartUnique/>
      </w:docPartObj>
    </w:sdtPr>
    <w:sdtContent>
      <w:p w14:paraId="40487501" w14:textId="543A1084" w:rsidR="00E977CB" w:rsidRDefault="00E977CB">
        <w:pPr>
          <w:pStyle w:val="Stopka"/>
          <w:jc w:val="right"/>
        </w:pPr>
        <w:r>
          <w:fldChar w:fldCharType="begin"/>
        </w:r>
        <w:r>
          <w:instrText>PAGE   \* MERGEFORMAT</w:instrText>
        </w:r>
        <w:r>
          <w:fldChar w:fldCharType="separate"/>
        </w:r>
        <w:r w:rsidR="000808EC">
          <w:rPr>
            <w:noProof/>
          </w:rPr>
          <w:t>86</w:t>
        </w:r>
        <w:r>
          <w:fldChar w:fldCharType="end"/>
        </w:r>
      </w:p>
    </w:sdtContent>
  </w:sdt>
  <w:p w14:paraId="59A6124E" w14:textId="77777777" w:rsidR="00E977CB" w:rsidRDefault="00E977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0124" w14:textId="77777777" w:rsidR="00B708F7" w:rsidRDefault="00B708F7" w:rsidP="001E63A7">
      <w:pPr>
        <w:spacing w:after="0" w:line="240" w:lineRule="auto"/>
      </w:pPr>
      <w:r>
        <w:separator/>
      </w:r>
    </w:p>
  </w:footnote>
  <w:footnote w:type="continuationSeparator" w:id="0">
    <w:p w14:paraId="52CE9D5C" w14:textId="77777777" w:rsidR="00B708F7" w:rsidRDefault="00B708F7" w:rsidP="001E63A7">
      <w:pPr>
        <w:spacing w:after="0" w:line="240" w:lineRule="auto"/>
      </w:pPr>
      <w:r>
        <w:continuationSeparator/>
      </w:r>
    </w:p>
  </w:footnote>
  <w:footnote w:id="1">
    <w:p w14:paraId="0C90BC49" w14:textId="77777777" w:rsidR="00E977CB" w:rsidRDefault="00E977CB" w:rsidP="00021D83">
      <w:pPr>
        <w:pStyle w:val="Tekstprzypisudolnego"/>
      </w:pPr>
      <w:r>
        <w:rPr>
          <w:rStyle w:val="Odwoanieprzypisudolnego"/>
        </w:rPr>
        <w:footnoteRef/>
      </w:r>
      <w:r>
        <w:t xml:space="preserve"> Niepotrzebne skreślić. </w:t>
      </w:r>
    </w:p>
  </w:footnote>
  <w:footnote w:id="2">
    <w:p w14:paraId="72D7D9BC" w14:textId="77777777" w:rsidR="00E977CB" w:rsidRDefault="00E977CB" w:rsidP="00DC30C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DC8E972" w14:textId="77777777" w:rsidR="00E977CB" w:rsidRDefault="00E977CB" w:rsidP="00DC30C1">
      <w:pPr>
        <w:pStyle w:val="Tekstprzypisudolnego"/>
        <w:numPr>
          <w:ilvl w:val="0"/>
          <w:numId w:val="92"/>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FB0A6AF" w14:textId="77777777" w:rsidR="00E977CB" w:rsidRDefault="00E977CB" w:rsidP="00DC30C1">
      <w:pPr>
        <w:pStyle w:val="Tekstprzypisudolnego"/>
        <w:numPr>
          <w:ilvl w:val="0"/>
          <w:numId w:val="92"/>
        </w:numPr>
        <w:suppressAutoHyphens w:val="0"/>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36F77379" w14:textId="77777777" w:rsidR="00E977CB" w:rsidRDefault="00E977CB" w:rsidP="00DC30C1">
      <w:pPr>
        <w:pStyle w:val="Tekstprzypisudolnego"/>
        <w:numPr>
          <w:ilvl w:val="0"/>
          <w:numId w:val="92"/>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4E15B203" w14:textId="77777777" w:rsidR="00E977CB" w:rsidRDefault="00E977CB" w:rsidP="00DC30C1">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315AFAC0" w14:textId="77777777" w:rsidR="00E977CB" w:rsidRDefault="00E977CB" w:rsidP="00DC30C1">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0A52738A" w14:textId="77777777" w:rsidR="00E977CB" w:rsidRDefault="00E977CB" w:rsidP="00DC30C1">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273C2B" w14:textId="77777777" w:rsidR="00E977CB" w:rsidRDefault="00E977CB" w:rsidP="00DC30C1">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3BF897" w14:textId="77777777" w:rsidR="00E977CB" w:rsidRDefault="00E977CB" w:rsidP="00DC30C1">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29441EA" w14:textId="77777777" w:rsidR="00E977CB" w:rsidRDefault="00E977CB" w:rsidP="00682E9F">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CB1B002" w14:textId="77777777" w:rsidR="00E977CB" w:rsidRDefault="00E977CB" w:rsidP="00682E9F">
      <w:pPr>
        <w:pStyle w:val="Tekstprzypisudolnego"/>
        <w:numPr>
          <w:ilvl w:val="0"/>
          <w:numId w:val="92"/>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7BA1C44" w14:textId="77777777" w:rsidR="00E977CB" w:rsidRDefault="00E977CB" w:rsidP="00682E9F">
      <w:pPr>
        <w:pStyle w:val="Tekstprzypisudolnego"/>
        <w:numPr>
          <w:ilvl w:val="0"/>
          <w:numId w:val="92"/>
        </w:numPr>
        <w:suppressAutoHyphens w:val="0"/>
        <w:rPr>
          <w:rFonts w:ascii="Arial" w:hAnsi="Arial" w:cs="Arial"/>
          <w:sz w:val="16"/>
          <w:szCs w:val="16"/>
        </w:rPr>
      </w:pPr>
      <w:bookmarkStart w:id="15"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5"/>
    </w:p>
    <w:p w14:paraId="09DB0086" w14:textId="77777777" w:rsidR="00E977CB" w:rsidRDefault="00E977CB" w:rsidP="00682E9F">
      <w:pPr>
        <w:pStyle w:val="Tekstprzypisudolnego"/>
        <w:numPr>
          <w:ilvl w:val="0"/>
          <w:numId w:val="92"/>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1AFC16A" w14:textId="77777777" w:rsidR="00E977CB" w:rsidRDefault="00E977CB" w:rsidP="00682E9F">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3E9BC3D8" w14:textId="77777777" w:rsidR="00E977CB" w:rsidRDefault="00E977CB" w:rsidP="00682E9F">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78B5021E" w14:textId="77777777" w:rsidR="00E977CB" w:rsidRDefault="00E977CB" w:rsidP="00682E9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1F3222" w14:textId="77777777" w:rsidR="00E977CB" w:rsidRDefault="00E977CB" w:rsidP="00682E9F">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D31824" w14:textId="77777777" w:rsidR="00E977CB" w:rsidRDefault="00E977CB" w:rsidP="00682E9F">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276F0" w14:textId="176E587F" w:rsidR="00E977CB" w:rsidRPr="00EC46A8" w:rsidRDefault="00E977CB" w:rsidP="001E63A7">
    <w:pPr>
      <w:pStyle w:val="Nagwek"/>
      <w:rPr>
        <w:b/>
      </w:rPr>
    </w:pPr>
    <w:r w:rsidRPr="00EC46A8">
      <w:rPr>
        <w:b/>
      </w:rPr>
      <w:t>Nr sprawy: ZP/</w:t>
    </w:r>
    <w:r>
      <w:rPr>
        <w:b/>
      </w:rPr>
      <w:t>67/2022</w:t>
    </w:r>
  </w:p>
  <w:p w14:paraId="05D9C283" w14:textId="77777777" w:rsidR="00E977CB" w:rsidRDefault="00E977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271"/>
    <w:multiLevelType w:val="hybridMultilevel"/>
    <w:tmpl w:val="562672CE"/>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D827B3"/>
    <w:multiLevelType w:val="hybridMultilevel"/>
    <w:tmpl w:val="175226F6"/>
    <w:lvl w:ilvl="0" w:tplc="0415000F">
      <w:start w:val="1"/>
      <w:numFmt w:val="decimal"/>
      <w:lvlText w:val="%1."/>
      <w:lvlJc w:val="left"/>
      <w:pPr>
        <w:ind w:left="5463" w:hanging="360"/>
      </w:pPr>
      <w:rPr>
        <w:b w:val="0"/>
      </w:rPr>
    </w:lvl>
    <w:lvl w:ilvl="1" w:tplc="FFFFFFFF" w:tentative="1">
      <w:start w:val="1"/>
      <w:numFmt w:val="lowerLetter"/>
      <w:lvlText w:val="%2."/>
      <w:lvlJc w:val="left"/>
      <w:pPr>
        <w:ind w:left="6183" w:hanging="360"/>
      </w:pPr>
    </w:lvl>
    <w:lvl w:ilvl="2" w:tplc="FFFFFFFF" w:tentative="1">
      <w:start w:val="1"/>
      <w:numFmt w:val="lowerRoman"/>
      <w:lvlText w:val="%3."/>
      <w:lvlJc w:val="right"/>
      <w:pPr>
        <w:ind w:left="6903" w:hanging="180"/>
      </w:pPr>
    </w:lvl>
    <w:lvl w:ilvl="3" w:tplc="FFFFFFFF" w:tentative="1">
      <w:start w:val="1"/>
      <w:numFmt w:val="decimal"/>
      <w:lvlText w:val="%4."/>
      <w:lvlJc w:val="left"/>
      <w:pPr>
        <w:ind w:left="7623" w:hanging="360"/>
      </w:pPr>
    </w:lvl>
    <w:lvl w:ilvl="4" w:tplc="FFFFFFFF" w:tentative="1">
      <w:start w:val="1"/>
      <w:numFmt w:val="lowerLetter"/>
      <w:lvlText w:val="%5."/>
      <w:lvlJc w:val="left"/>
      <w:pPr>
        <w:ind w:left="8343" w:hanging="360"/>
      </w:pPr>
    </w:lvl>
    <w:lvl w:ilvl="5" w:tplc="FFFFFFFF" w:tentative="1">
      <w:start w:val="1"/>
      <w:numFmt w:val="lowerRoman"/>
      <w:lvlText w:val="%6."/>
      <w:lvlJc w:val="right"/>
      <w:pPr>
        <w:ind w:left="9063" w:hanging="180"/>
      </w:pPr>
    </w:lvl>
    <w:lvl w:ilvl="6" w:tplc="FFFFFFFF" w:tentative="1">
      <w:start w:val="1"/>
      <w:numFmt w:val="decimal"/>
      <w:lvlText w:val="%7."/>
      <w:lvlJc w:val="left"/>
      <w:pPr>
        <w:ind w:left="9783" w:hanging="360"/>
      </w:pPr>
    </w:lvl>
    <w:lvl w:ilvl="7" w:tplc="FFFFFFFF" w:tentative="1">
      <w:start w:val="1"/>
      <w:numFmt w:val="lowerLetter"/>
      <w:lvlText w:val="%8."/>
      <w:lvlJc w:val="left"/>
      <w:pPr>
        <w:ind w:left="10503" w:hanging="360"/>
      </w:pPr>
    </w:lvl>
    <w:lvl w:ilvl="8" w:tplc="FFFFFFFF" w:tentative="1">
      <w:start w:val="1"/>
      <w:numFmt w:val="lowerRoman"/>
      <w:lvlText w:val="%9."/>
      <w:lvlJc w:val="right"/>
      <w:pPr>
        <w:ind w:left="11223" w:hanging="180"/>
      </w:pPr>
    </w:lvl>
  </w:abstractNum>
  <w:abstractNum w:abstractNumId="2">
    <w:nsid w:val="044757AF"/>
    <w:multiLevelType w:val="hybridMultilevel"/>
    <w:tmpl w:val="CC0A2A94"/>
    <w:name w:val="WW8Num13"/>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06761510"/>
    <w:multiLevelType w:val="hybridMultilevel"/>
    <w:tmpl w:val="3E78D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459FC"/>
    <w:multiLevelType w:val="hybridMultilevel"/>
    <w:tmpl w:val="956CFF3A"/>
    <w:styleLink w:val="Styl3121"/>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1D1261"/>
    <w:multiLevelType w:val="hybridMultilevel"/>
    <w:tmpl w:val="27820D5C"/>
    <w:lvl w:ilvl="0" w:tplc="86701A2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B0517"/>
    <w:multiLevelType w:val="hybridMultilevel"/>
    <w:tmpl w:val="E5FA5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881BBA"/>
    <w:multiLevelType w:val="hybridMultilevel"/>
    <w:tmpl w:val="DF66FD4A"/>
    <w:styleLink w:val="Styl114114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30512E"/>
    <w:multiLevelType w:val="hybridMultilevel"/>
    <w:tmpl w:val="0415000F"/>
    <w:styleLink w:val="Styl2173"/>
    <w:lvl w:ilvl="0" w:tplc="0415000F">
      <w:start w:val="1"/>
      <w:numFmt w:val="decimal"/>
      <w:lvlText w:val="%1."/>
      <w:lvlJc w:val="left"/>
      <w:pPr>
        <w:ind w:left="360" w:hanging="360"/>
      </w:pPr>
    </w:lvl>
    <w:lvl w:ilvl="1" w:tplc="858A9510">
      <w:start w:val="1"/>
      <w:numFmt w:val="decimal"/>
      <w:lvlText w:val="%2)"/>
      <w:lvlJc w:val="left"/>
      <w:pPr>
        <w:ind w:left="786" w:hanging="360"/>
      </w:pPr>
      <w:rPr>
        <w:rFonts w:eastAsiaTheme="minorHAnsi" w:hint="default"/>
        <w:u w:val="none"/>
      </w:rPr>
    </w:lvl>
    <w:lvl w:ilvl="2" w:tplc="13283912">
      <w:start w:val="1"/>
      <w:numFmt w:val="lowerLetter"/>
      <w:lvlText w:val="%3)"/>
      <w:lvlJc w:val="left"/>
      <w:pPr>
        <w:ind w:left="1211" w:hanging="360"/>
      </w:pPr>
      <w:rPr>
        <w:rFonts w:hint="default"/>
      </w:r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173E696E"/>
    <w:multiLevelType w:val="multilevel"/>
    <w:tmpl w:val="D2FA6A82"/>
    <w:lvl w:ilvl="0">
      <w:start w:val="1"/>
      <w:numFmt w:val="bullet"/>
      <w:lvlText w:val="⃞"/>
      <w:lvlJc w:val="left"/>
      <w:pPr>
        <w:tabs>
          <w:tab w:val="num" w:pos="0"/>
        </w:tabs>
        <w:ind w:left="720" w:hanging="360"/>
      </w:pPr>
      <w:rPr>
        <w:rFonts w:ascii="Yu Gothic Medium" w:eastAsia="Yu Gothic Medium" w:hAnsi="Yu Gothic Medium" w:hint="eastAsia"/>
        <w:b/>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8873B13"/>
    <w:multiLevelType w:val="hybridMultilevel"/>
    <w:tmpl w:val="AEBA8B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8DC7019"/>
    <w:multiLevelType w:val="hybridMultilevel"/>
    <w:tmpl w:val="94A4F66C"/>
    <w:styleLink w:val="Styl12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19B974F9"/>
    <w:multiLevelType w:val="hybridMultilevel"/>
    <w:tmpl w:val="B0041CD8"/>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393712"/>
    <w:multiLevelType w:val="hybridMultilevel"/>
    <w:tmpl w:val="9C9A5D72"/>
    <w:lvl w:ilvl="0" w:tplc="B74C6D24">
      <w:start w:val="1"/>
      <w:numFmt w:val="decimal"/>
      <w:lvlText w:val="%1)"/>
      <w:lvlJc w:val="left"/>
      <w:pPr>
        <w:ind w:left="1440" w:hanging="360"/>
      </w:pPr>
      <w:rPr>
        <w:rFonts w:hint="default"/>
        <w:b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C482F1F"/>
    <w:multiLevelType w:val="hybridMultilevel"/>
    <w:tmpl w:val="DE34EF22"/>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start w:val="1"/>
      <w:numFmt w:val="lowerRoman"/>
      <w:lvlText w:val="%3."/>
      <w:lvlJc w:val="right"/>
      <w:pPr>
        <w:tabs>
          <w:tab w:val="num" w:pos="180"/>
        </w:tabs>
        <w:ind w:left="180" w:hanging="180"/>
      </w:pPr>
    </w:lvl>
    <w:lvl w:ilvl="3" w:tplc="04150017">
      <w:start w:val="1"/>
      <w:numFmt w:val="lowerLetter"/>
      <w:lvlText w:val="%4)"/>
      <w:lvlJc w:val="left"/>
      <w:pPr>
        <w:tabs>
          <w:tab w:val="num" w:pos="644"/>
        </w:tabs>
        <w:ind w:left="644"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D9F14FC"/>
    <w:multiLevelType w:val="hybridMultilevel"/>
    <w:tmpl w:val="3ECA1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7C00C9"/>
    <w:multiLevelType w:val="hybridMultilevel"/>
    <w:tmpl w:val="B074D4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2870EF"/>
    <w:multiLevelType w:val="hybridMultilevel"/>
    <w:tmpl w:val="336E9122"/>
    <w:styleLink w:val="Styl1142"/>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20">
    <w:nsid w:val="23AD50BF"/>
    <w:multiLevelType w:val="hybridMultilevel"/>
    <w:tmpl w:val="0D0490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B0B7900"/>
    <w:multiLevelType w:val="hybridMultilevel"/>
    <w:tmpl w:val="58A64F78"/>
    <w:styleLink w:val="Styl114"/>
    <w:lvl w:ilvl="0" w:tplc="1C1E008C">
      <w:start w:val="1"/>
      <w:numFmt w:val="decimal"/>
      <w:lvlText w:val="%1."/>
      <w:lvlJc w:val="left"/>
      <w:pPr>
        <w:ind w:left="360"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CB83BC4"/>
    <w:multiLevelType w:val="hybridMultilevel"/>
    <w:tmpl w:val="FB406E48"/>
    <w:lvl w:ilvl="0" w:tplc="0B82FB30">
      <w:start w:val="1"/>
      <w:numFmt w:val="decimal"/>
      <w:lvlText w:val="%1)"/>
      <w:lvlJc w:val="left"/>
      <w:pPr>
        <w:ind w:left="717" w:hanging="360"/>
      </w:pPr>
      <w:rPr>
        <w:rFonts w:eastAsia="Calibri"/>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6">
    <w:nsid w:val="2E5E100D"/>
    <w:multiLevelType w:val="hybridMultilevel"/>
    <w:tmpl w:val="DE62F9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0EA42B6"/>
    <w:multiLevelType w:val="hybridMultilevel"/>
    <w:tmpl w:val="F68C1E5C"/>
    <w:lvl w:ilvl="0" w:tplc="B47EBD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1652A8F"/>
    <w:multiLevelType w:val="hybridMultilevel"/>
    <w:tmpl w:val="EF3463C6"/>
    <w:styleLink w:val="Styl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355B1511"/>
    <w:multiLevelType w:val="hybridMultilevel"/>
    <w:tmpl w:val="6656672E"/>
    <w:lvl w:ilvl="0" w:tplc="78804690">
      <w:start w:val="1"/>
      <w:numFmt w:val="lowerLetter"/>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3643575B"/>
    <w:multiLevelType w:val="hybridMultilevel"/>
    <w:tmpl w:val="6C1A93AC"/>
    <w:styleLink w:val="Styl114114"/>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36B90E5E"/>
    <w:multiLevelType w:val="hybridMultilevel"/>
    <w:tmpl w:val="DB1084A8"/>
    <w:lvl w:ilvl="0" w:tplc="C7907FF2">
      <w:start w:val="1"/>
      <w:numFmt w:val="lowerLetter"/>
      <w:lvlText w:val="%1)"/>
      <w:lvlJc w:val="left"/>
      <w:pPr>
        <w:ind w:left="1440" w:hanging="360"/>
      </w:pPr>
      <w:rPr>
        <w:rFonts w:hint="default"/>
        <w:b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6DC6126"/>
    <w:multiLevelType w:val="hybridMultilevel"/>
    <w:tmpl w:val="97587A1A"/>
    <w:lvl w:ilvl="0" w:tplc="7D86093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5">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B40917"/>
    <w:multiLevelType w:val="hybridMultilevel"/>
    <w:tmpl w:val="EB8CFCE4"/>
    <w:lvl w:ilvl="0" w:tplc="77543386">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nsid w:val="3F35265C"/>
    <w:multiLevelType w:val="hybridMultilevel"/>
    <w:tmpl w:val="BFE06EB2"/>
    <w:styleLink w:val="Styl4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B20C2D"/>
    <w:multiLevelType w:val="hybridMultilevel"/>
    <w:tmpl w:val="556A3D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1EC3FA0"/>
    <w:multiLevelType w:val="hybridMultilevel"/>
    <w:tmpl w:val="6E201E06"/>
    <w:lvl w:ilvl="0" w:tplc="38EAE5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420A3F5D"/>
    <w:multiLevelType w:val="hybridMultilevel"/>
    <w:tmpl w:val="C8C0072E"/>
    <w:lvl w:ilvl="0" w:tplc="BF78E9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D64CD9"/>
    <w:multiLevelType w:val="hybridMultilevel"/>
    <w:tmpl w:val="A7C0F47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3802D7"/>
    <w:multiLevelType w:val="hybridMultilevel"/>
    <w:tmpl w:val="DDDCCECE"/>
    <w:lvl w:ilvl="0" w:tplc="CF98998A">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nsid w:val="43DC1F16"/>
    <w:multiLevelType w:val="hybridMultilevel"/>
    <w:tmpl w:val="741CE3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45E475FD"/>
    <w:multiLevelType w:val="hybridMultilevel"/>
    <w:tmpl w:val="2D8CA9A0"/>
    <w:lvl w:ilvl="0" w:tplc="04150011">
      <w:start w:val="1"/>
      <w:numFmt w:val="decimal"/>
      <w:lvlText w:val="%1)"/>
      <w:lvlJc w:val="left"/>
      <w:pPr>
        <w:ind w:left="927" w:hanging="360"/>
      </w:pPr>
    </w:lvl>
    <w:lvl w:ilvl="1" w:tplc="04150019">
      <w:start w:val="1"/>
      <w:numFmt w:val="lowerLetter"/>
      <w:lvlText w:val="%2."/>
      <w:lvlJc w:val="left"/>
      <w:pPr>
        <w:ind w:left="785" w:hanging="360"/>
      </w:pPr>
    </w:lvl>
    <w:lvl w:ilvl="2" w:tplc="0415001B">
      <w:start w:val="1"/>
      <w:numFmt w:val="lowerRoman"/>
      <w:lvlText w:val="%3."/>
      <w:lvlJc w:val="right"/>
      <w:pPr>
        <w:ind w:left="1505" w:hanging="180"/>
      </w:pPr>
    </w:lvl>
    <w:lvl w:ilvl="3" w:tplc="0415000F">
      <w:start w:val="1"/>
      <w:numFmt w:val="decimal"/>
      <w:lvlText w:val="%4."/>
      <w:lvlJc w:val="left"/>
      <w:pPr>
        <w:ind w:left="-349" w:hanging="360"/>
      </w:pPr>
    </w:lvl>
    <w:lvl w:ilvl="4" w:tplc="04150019">
      <w:start w:val="1"/>
      <w:numFmt w:val="lowerLetter"/>
      <w:lvlText w:val="%5."/>
      <w:lvlJc w:val="left"/>
      <w:pPr>
        <w:ind w:left="2945" w:hanging="360"/>
      </w:pPr>
    </w:lvl>
    <w:lvl w:ilvl="5" w:tplc="0415001B">
      <w:start w:val="1"/>
      <w:numFmt w:val="lowerRoman"/>
      <w:lvlText w:val="%6."/>
      <w:lvlJc w:val="right"/>
      <w:pPr>
        <w:ind w:left="3665" w:hanging="180"/>
      </w:pPr>
    </w:lvl>
    <w:lvl w:ilvl="6" w:tplc="0415000F">
      <w:start w:val="1"/>
      <w:numFmt w:val="decimal"/>
      <w:lvlText w:val="%7."/>
      <w:lvlJc w:val="left"/>
      <w:pPr>
        <w:ind w:left="4385" w:hanging="360"/>
      </w:pPr>
    </w:lvl>
    <w:lvl w:ilvl="7" w:tplc="04150019">
      <w:start w:val="1"/>
      <w:numFmt w:val="lowerLetter"/>
      <w:lvlText w:val="%8."/>
      <w:lvlJc w:val="left"/>
      <w:pPr>
        <w:ind w:left="5105" w:hanging="360"/>
      </w:pPr>
    </w:lvl>
    <w:lvl w:ilvl="8" w:tplc="0415001B">
      <w:start w:val="1"/>
      <w:numFmt w:val="lowerRoman"/>
      <w:lvlText w:val="%9."/>
      <w:lvlJc w:val="right"/>
      <w:pPr>
        <w:ind w:left="5825" w:hanging="180"/>
      </w:pPr>
    </w:lvl>
  </w:abstractNum>
  <w:abstractNum w:abstractNumId="47">
    <w:nsid w:val="46E87BC5"/>
    <w:multiLevelType w:val="multilevel"/>
    <w:tmpl w:val="08B8F2DE"/>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535"/>
        </w:tabs>
        <w:ind w:left="535"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BE134EA"/>
    <w:multiLevelType w:val="hybridMultilevel"/>
    <w:tmpl w:val="122C92A6"/>
    <w:lvl w:ilvl="0" w:tplc="0415000F">
      <w:start w:val="1"/>
      <w:numFmt w:val="decimal"/>
      <w:lvlText w:val="%1."/>
      <w:lvlJc w:val="left"/>
      <w:pPr>
        <w:ind w:left="1146"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9">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1">
    <w:nsid w:val="50661814"/>
    <w:multiLevelType w:val="hybridMultilevel"/>
    <w:tmpl w:val="3E80190A"/>
    <w:lvl w:ilvl="0" w:tplc="E4C8535A">
      <w:start w:val="1"/>
      <w:numFmt w:val="decimal"/>
      <w:lvlText w:val="%1"/>
      <w:lvlJc w:val="left"/>
      <w:pPr>
        <w:ind w:left="360"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36A57C8"/>
    <w:multiLevelType w:val="hybridMultilevel"/>
    <w:tmpl w:val="671633D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5">
    <w:nsid w:val="578D0038"/>
    <w:multiLevelType w:val="hybridMultilevel"/>
    <w:tmpl w:val="0E924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773DC2"/>
    <w:multiLevelType w:val="hybridMultilevel"/>
    <w:tmpl w:val="0332DC8A"/>
    <w:lvl w:ilvl="0" w:tplc="455ADB0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5C892CEA"/>
    <w:multiLevelType w:val="hybridMultilevel"/>
    <w:tmpl w:val="799260FA"/>
    <w:lvl w:ilvl="0" w:tplc="56766688">
      <w:start w:val="1"/>
      <w:numFmt w:val="bullet"/>
      <w:lvlText w:val=""/>
      <w:lvlJc w:val="left"/>
      <w:pPr>
        <w:ind w:left="135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1321353"/>
    <w:multiLevelType w:val="hybridMultilevel"/>
    <w:tmpl w:val="F53EE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51074FB"/>
    <w:multiLevelType w:val="hybridMultilevel"/>
    <w:tmpl w:val="3D6CB08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C03400"/>
    <w:multiLevelType w:val="hybridMultilevel"/>
    <w:tmpl w:val="69F41A96"/>
    <w:lvl w:ilvl="0" w:tplc="347AA64E">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660D3F66"/>
    <w:multiLevelType w:val="hybridMultilevel"/>
    <w:tmpl w:val="A8987A8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661E5436"/>
    <w:multiLevelType w:val="hybridMultilevel"/>
    <w:tmpl w:val="AFA2563E"/>
    <w:lvl w:ilvl="0" w:tplc="F6FA7E32">
      <w:start w:val="1"/>
      <w:numFmt w:val="decimal"/>
      <w:lvlText w:val="%1)"/>
      <w:lvlJc w:val="left"/>
      <w:pPr>
        <w:ind w:left="1080" w:hanging="360"/>
      </w:pPr>
      <w:rPr>
        <w:rFonts w:eastAsia="Arial" w:hint="default"/>
        <w:b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6396369"/>
    <w:multiLevelType w:val="hybridMultilevel"/>
    <w:tmpl w:val="8F22A9F8"/>
    <w:styleLink w:val="Styl202"/>
    <w:lvl w:ilvl="0" w:tplc="6CC899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67560BE2"/>
    <w:multiLevelType w:val="hybridMultilevel"/>
    <w:tmpl w:val="6E201E06"/>
    <w:lvl w:ilvl="0" w:tplc="38EAE5F4">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nsid w:val="685E1B7B"/>
    <w:multiLevelType w:val="hybridMultilevel"/>
    <w:tmpl w:val="C5FA89D6"/>
    <w:styleLink w:val="Styl10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nsid w:val="69E42414"/>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F01292"/>
    <w:multiLevelType w:val="hybridMultilevel"/>
    <w:tmpl w:val="175226F6"/>
    <w:styleLink w:val="Styl182"/>
    <w:lvl w:ilvl="0" w:tplc="0415000F">
      <w:start w:val="1"/>
      <w:numFmt w:val="decimal"/>
      <w:lvlText w:val="%1."/>
      <w:lvlJc w:val="left"/>
      <w:pPr>
        <w:ind w:left="5463" w:hanging="360"/>
      </w:pPr>
      <w:rPr>
        <w:b w:val="0"/>
      </w:rPr>
    </w:lvl>
    <w:lvl w:ilvl="1" w:tplc="FFFFFFFF" w:tentative="1">
      <w:start w:val="1"/>
      <w:numFmt w:val="lowerLetter"/>
      <w:lvlText w:val="%2."/>
      <w:lvlJc w:val="left"/>
      <w:pPr>
        <w:ind w:left="6183" w:hanging="360"/>
      </w:pPr>
    </w:lvl>
    <w:lvl w:ilvl="2" w:tplc="FFFFFFFF" w:tentative="1">
      <w:start w:val="1"/>
      <w:numFmt w:val="lowerRoman"/>
      <w:lvlText w:val="%3."/>
      <w:lvlJc w:val="right"/>
      <w:pPr>
        <w:ind w:left="6903" w:hanging="180"/>
      </w:pPr>
    </w:lvl>
    <w:lvl w:ilvl="3" w:tplc="FFFFFFFF" w:tentative="1">
      <w:start w:val="1"/>
      <w:numFmt w:val="decimal"/>
      <w:lvlText w:val="%4."/>
      <w:lvlJc w:val="left"/>
      <w:pPr>
        <w:ind w:left="7623" w:hanging="360"/>
      </w:pPr>
    </w:lvl>
    <w:lvl w:ilvl="4" w:tplc="FFFFFFFF" w:tentative="1">
      <w:start w:val="1"/>
      <w:numFmt w:val="lowerLetter"/>
      <w:lvlText w:val="%5."/>
      <w:lvlJc w:val="left"/>
      <w:pPr>
        <w:ind w:left="8343" w:hanging="360"/>
      </w:pPr>
    </w:lvl>
    <w:lvl w:ilvl="5" w:tplc="FFFFFFFF" w:tentative="1">
      <w:start w:val="1"/>
      <w:numFmt w:val="lowerRoman"/>
      <w:lvlText w:val="%6."/>
      <w:lvlJc w:val="right"/>
      <w:pPr>
        <w:ind w:left="9063" w:hanging="180"/>
      </w:pPr>
    </w:lvl>
    <w:lvl w:ilvl="6" w:tplc="FFFFFFFF" w:tentative="1">
      <w:start w:val="1"/>
      <w:numFmt w:val="decimal"/>
      <w:lvlText w:val="%7."/>
      <w:lvlJc w:val="left"/>
      <w:pPr>
        <w:ind w:left="9783" w:hanging="360"/>
      </w:pPr>
    </w:lvl>
    <w:lvl w:ilvl="7" w:tplc="FFFFFFFF" w:tentative="1">
      <w:start w:val="1"/>
      <w:numFmt w:val="lowerLetter"/>
      <w:lvlText w:val="%8."/>
      <w:lvlJc w:val="left"/>
      <w:pPr>
        <w:ind w:left="10503" w:hanging="360"/>
      </w:pPr>
    </w:lvl>
    <w:lvl w:ilvl="8" w:tplc="FFFFFFFF" w:tentative="1">
      <w:start w:val="1"/>
      <w:numFmt w:val="lowerRoman"/>
      <w:lvlText w:val="%9."/>
      <w:lvlJc w:val="right"/>
      <w:pPr>
        <w:ind w:left="11223" w:hanging="180"/>
      </w:pPr>
    </w:lvl>
  </w:abstractNum>
  <w:abstractNum w:abstractNumId="73">
    <w:nsid w:val="6D035F6A"/>
    <w:multiLevelType w:val="hybridMultilevel"/>
    <w:tmpl w:val="448E4758"/>
    <w:lvl w:ilvl="0" w:tplc="E496CB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FC40B4E"/>
    <w:multiLevelType w:val="hybridMultilevel"/>
    <w:tmpl w:val="EE92F604"/>
    <w:lvl w:ilvl="0" w:tplc="1B108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3201ADC">
      <w:start w:val="8"/>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0750946"/>
    <w:multiLevelType w:val="hybridMultilevel"/>
    <w:tmpl w:val="35F66EBE"/>
    <w:lvl w:ilvl="0" w:tplc="EB0A75FE">
      <w:start w:val="1"/>
      <w:numFmt w:val="decimal"/>
      <w:lvlText w:val="%1."/>
      <w:lvlJc w:val="left"/>
      <w:pPr>
        <w:ind w:left="720" w:hanging="360"/>
      </w:pPr>
      <w:rPr>
        <w:rFonts w:ascii="Times New Roman" w:eastAsia="Arial" w:hAnsi="Times New Roman" w:cs="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07A3947"/>
    <w:multiLevelType w:val="hybridMultilevel"/>
    <w:tmpl w:val="47AE6290"/>
    <w:lvl w:ilvl="0" w:tplc="8B20F410">
      <w:start w:val="1"/>
      <w:numFmt w:val="decimal"/>
      <w:lvlText w:val="%1)"/>
      <w:lvlJc w:val="left"/>
      <w:pPr>
        <w:ind w:left="1429" w:hanging="360"/>
      </w:pPr>
    </w:lvl>
    <w:lvl w:ilvl="1" w:tplc="B6402B2C" w:tentative="1">
      <w:start w:val="1"/>
      <w:numFmt w:val="lowerLetter"/>
      <w:lvlText w:val="%2."/>
      <w:lvlJc w:val="left"/>
      <w:pPr>
        <w:ind w:left="2149" w:hanging="360"/>
      </w:pPr>
    </w:lvl>
    <w:lvl w:ilvl="2" w:tplc="B2363CEC" w:tentative="1">
      <w:start w:val="1"/>
      <w:numFmt w:val="lowerRoman"/>
      <w:lvlText w:val="%3."/>
      <w:lvlJc w:val="right"/>
      <w:pPr>
        <w:ind w:left="2869" w:hanging="180"/>
      </w:pPr>
    </w:lvl>
    <w:lvl w:ilvl="3" w:tplc="8BE8C678" w:tentative="1">
      <w:start w:val="1"/>
      <w:numFmt w:val="decimal"/>
      <w:lvlText w:val="%4."/>
      <w:lvlJc w:val="left"/>
      <w:pPr>
        <w:ind w:left="3589" w:hanging="360"/>
      </w:pPr>
    </w:lvl>
    <w:lvl w:ilvl="4" w:tplc="8C2E3264" w:tentative="1">
      <w:start w:val="1"/>
      <w:numFmt w:val="lowerLetter"/>
      <w:lvlText w:val="%5."/>
      <w:lvlJc w:val="left"/>
      <w:pPr>
        <w:ind w:left="4309" w:hanging="360"/>
      </w:pPr>
    </w:lvl>
    <w:lvl w:ilvl="5" w:tplc="942CC560" w:tentative="1">
      <w:start w:val="1"/>
      <w:numFmt w:val="lowerRoman"/>
      <w:lvlText w:val="%6."/>
      <w:lvlJc w:val="right"/>
      <w:pPr>
        <w:ind w:left="5029" w:hanging="180"/>
      </w:pPr>
    </w:lvl>
    <w:lvl w:ilvl="6" w:tplc="6BC24BEC" w:tentative="1">
      <w:start w:val="1"/>
      <w:numFmt w:val="decimal"/>
      <w:lvlText w:val="%7."/>
      <w:lvlJc w:val="left"/>
      <w:pPr>
        <w:ind w:left="5749" w:hanging="360"/>
      </w:pPr>
    </w:lvl>
    <w:lvl w:ilvl="7" w:tplc="22988FF6" w:tentative="1">
      <w:start w:val="1"/>
      <w:numFmt w:val="lowerLetter"/>
      <w:lvlText w:val="%8."/>
      <w:lvlJc w:val="left"/>
      <w:pPr>
        <w:ind w:left="6469" w:hanging="360"/>
      </w:pPr>
    </w:lvl>
    <w:lvl w:ilvl="8" w:tplc="7BA6EC96" w:tentative="1">
      <w:start w:val="1"/>
      <w:numFmt w:val="lowerRoman"/>
      <w:lvlText w:val="%9."/>
      <w:lvlJc w:val="right"/>
      <w:pPr>
        <w:ind w:left="7189" w:hanging="180"/>
      </w:pPr>
    </w:lvl>
  </w:abstractNum>
  <w:abstractNum w:abstractNumId="77">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71AE6D69"/>
    <w:multiLevelType w:val="hybridMultilevel"/>
    <w:tmpl w:val="29CE3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74937991"/>
    <w:multiLevelType w:val="hybridMultilevel"/>
    <w:tmpl w:val="EB4EBF00"/>
    <w:lvl w:ilvl="0" w:tplc="D4A2D07C">
      <w:start w:val="1"/>
      <w:numFmt w:val="decimal"/>
      <w:lvlText w:val="%1."/>
      <w:lvlJc w:val="left"/>
      <w:pPr>
        <w:ind w:left="360" w:hanging="360"/>
      </w:pPr>
      <w:rPr>
        <w:rFonts w:ascii="Times New Roman" w:eastAsia="Times New Roman" w:hAnsi="Times New Roman" w:cs="Times New Roman"/>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762F2E1B"/>
    <w:multiLevelType w:val="hybridMultilevel"/>
    <w:tmpl w:val="A852CD5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6A30C9C"/>
    <w:multiLevelType w:val="hybridMultilevel"/>
    <w:tmpl w:val="D85E2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B4C5DA9"/>
    <w:multiLevelType w:val="hybridMultilevel"/>
    <w:tmpl w:val="D8C2131C"/>
    <w:lvl w:ilvl="0" w:tplc="04150019">
      <w:start w:val="1"/>
      <w:numFmt w:val="lowerLetter"/>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nsid w:val="7BE270C4"/>
    <w:multiLevelType w:val="hybridMultilevel"/>
    <w:tmpl w:val="4B1E184C"/>
    <w:styleLink w:val="Styl172"/>
    <w:lvl w:ilvl="0" w:tplc="5F303438">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7">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2"/>
  </w:num>
  <w:num w:numId="4">
    <w:abstractNumId w:val="83"/>
  </w:num>
  <w:num w:numId="5">
    <w:abstractNumId w:val="80"/>
  </w:num>
  <w:num w:numId="6">
    <w:abstractNumId w:val="77"/>
  </w:num>
  <w:num w:numId="7">
    <w:abstractNumId w:val="67"/>
    <w:lvlOverride w:ilvl="3">
      <w:lvl w:ilvl="3" w:tplc="0622BE5C">
        <w:start w:val="1"/>
        <w:numFmt w:val="decimal"/>
        <w:lvlText w:val="%4."/>
        <w:lvlJc w:val="left"/>
        <w:pPr>
          <w:ind w:left="644" w:hanging="360"/>
        </w:pPr>
        <w:rPr>
          <w:b w:val="0"/>
        </w:rPr>
      </w:lvl>
    </w:lvlOverride>
  </w:num>
  <w:num w:numId="8">
    <w:abstractNumId w:val="51"/>
  </w:num>
  <w:num w:numId="9">
    <w:abstractNumId w:val="42"/>
  </w:num>
  <w:num w:numId="10">
    <w:abstractNumId w:val="31"/>
  </w:num>
  <w:num w:numId="11">
    <w:abstractNumId w:val="64"/>
  </w:num>
  <w:num w:numId="12">
    <w:abstractNumId w:val="32"/>
  </w:num>
  <w:num w:numId="13">
    <w:abstractNumId w:val="38"/>
  </w:num>
  <w:num w:numId="14">
    <w:abstractNumId w:val="4"/>
  </w:num>
  <w:num w:numId="15">
    <w:abstractNumId w:val="39"/>
  </w:num>
  <w:num w:numId="16">
    <w:abstractNumId w:val="53"/>
  </w:num>
  <w:num w:numId="17">
    <w:abstractNumId w:val="19"/>
  </w:num>
  <w:num w:numId="18">
    <w:abstractNumId w:val="75"/>
  </w:num>
  <w:num w:numId="19">
    <w:abstractNumId w:val="66"/>
  </w:num>
  <w:num w:numId="20">
    <w:abstractNumId w:val="81"/>
  </w:num>
  <w:num w:numId="21">
    <w:abstractNumId w:val="15"/>
  </w:num>
  <w:num w:numId="22">
    <w:abstractNumId w:val="33"/>
  </w:num>
  <w:num w:numId="23">
    <w:abstractNumId w:val="13"/>
  </w:num>
  <w:num w:numId="24">
    <w:abstractNumId w:val="86"/>
    <w:lvlOverride w:ilvl="0">
      <w:lvl w:ilvl="0" w:tplc="5F303438">
        <w:start w:val="1"/>
        <w:numFmt w:val="decimal"/>
        <w:lvlText w:val="%1."/>
        <w:lvlJc w:val="left"/>
        <w:pPr>
          <w:ind w:left="360" w:hanging="360"/>
        </w:pPr>
        <w:rPr>
          <w:b w:val="0"/>
          <w:color w:val="auto"/>
        </w:rPr>
      </w:lvl>
    </w:lvlOverride>
  </w:num>
  <w:num w:numId="25">
    <w:abstractNumId w:val="69"/>
  </w:num>
  <w:num w:numId="26">
    <w:abstractNumId w:val="28"/>
  </w:num>
  <w:num w:numId="27">
    <w:abstractNumId w:val="72"/>
  </w:num>
  <w:num w:numId="28">
    <w:abstractNumId w:val="30"/>
  </w:num>
  <w:num w:numId="29">
    <w:abstractNumId w:val="24"/>
  </w:num>
  <w:num w:numId="30">
    <w:abstractNumId w:val="52"/>
  </w:num>
  <w:num w:numId="31">
    <w:abstractNumId w:val="70"/>
  </w:num>
  <w:num w:numId="32">
    <w:abstractNumId w:val="58"/>
  </w:num>
  <w:num w:numId="33">
    <w:abstractNumId w:val="5"/>
  </w:num>
  <w:num w:numId="34">
    <w:abstractNumId w:val="47"/>
  </w:num>
  <w:num w:numId="35">
    <w:abstractNumId w:val="10"/>
  </w:num>
  <w:num w:numId="36">
    <w:abstractNumId w:val="87"/>
  </w:num>
  <w:num w:numId="37">
    <w:abstractNumId w:val="8"/>
  </w:num>
  <w:num w:numId="38">
    <w:abstractNumId w:val="82"/>
  </w:num>
  <w:num w:numId="39">
    <w:abstractNumId w:val="6"/>
  </w:num>
  <w:num w:numId="40">
    <w:abstractNumId w:val="35"/>
  </w:num>
  <w:num w:numId="41">
    <w:abstractNumId w:val="37"/>
  </w:num>
  <w:num w:numId="42">
    <w:abstractNumId w:val="48"/>
  </w:num>
  <w:num w:numId="43">
    <w:abstractNumId w:val="86"/>
  </w:num>
  <w:num w:numId="44">
    <w:abstractNumId w:val="0"/>
  </w:num>
  <w:num w:numId="45">
    <w:abstractNumId w:val="17"/>
  </w:num>
  <w:num w:numId="46">
    <w:abstractNumId w:val="14"/>
  </w:num>
  <w:num w:numId="47">
    <w:abstractNumId w:val="67"/>
  </w:num>
  <w:num w:numId="48">
    <w:abstractNumId w:val="84"/>
  </w:num>
  <w:num w:numId="49">
    <w:abstractNumId w:val="68"/>
  </w:num>
  <w:num w:numId="50">
    <w:abstractNumId w:val="27"/>
  </w:num>
  <w:num w:numId="51">
    <w:abstractNumId w:val="41"/>
  </w:num>
  <w:num w:numId="52">
    <w:abstractNumId w:val="44"/>
  </w:num>
  <w:num w:numId="53">
    <w:abstractNumId w:val="60"/>
  </w:num>
  <w:num w:numId="54">
    <w:abstractNumId w:val="61"/>
  </w:num>
  <w:num w:numId="55">
    <w:abstractNumId w:val="43"/>
  </w:num>
  <w:num w:numId="56">
    <w:abstractNumId w:val="7"/>
  </w:num>
  <w:num w:numId="57">
    <w:abstractNumId w:val="85"/>
  </w:num>
  <w:num w:numId="58">
    <w:abstractNumId w:val="56"/>
  </w:num>
  <w:num w:numId="59">
    <w:abstractNumId w:val="34"/>
  </w:num>
  <w:num w:numId="60">
    <w:abstractNumId w:val="16"/>
  </w:num>
  <w:num w:numId="61">
    <w:abstractNumId w:val="69"/>
    <w:lvlOverride w:ilvl="0">
      <w:lvl w:ilvl="0" w:tplc="0415000F">
        <w:start w:val="1"/>
        <w:numFmt w:val="decimal"/>
        <w:lvlText w:val="%1."/>
        <w:lvlJc w:val="left"/>
        <w:pPr>
          <w:ind w:left="360" w:hanging="360"/>
        </w:pPr>
        <w:rPr>
          <w:b w:val="0"/>
        </w:rPr>
      </w:lvl>
    </w:lvlOverride>
  </w:num>
  <w:num w:numId="62">
    <w:abstractNumId w:val="21"/>
  </w:num>
  <w:num w:numId="63">
    <w:abstractNumId w:val="71"/>
  </w:num>
  <w:num w:numId="64">
    <w:abstractNumId w:val="49"/>
  </w:num>
  <w:num w:numId="65">
    <w:abstractNumId w:val="36"/>
  </w:num>
  <w:num w:numId="66">
    <w:abstractNumId w:val="55"/>
  </w:num>
  <w:num w:numId="67">
    <w:abstractNumId w:val="3"/>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num>
  <w:num w:numId="75">
    <w:abstractNumId w:val="26"/>
  </w:num>
  <w:num w:numId="76">
    <w:abstractNumId w:val="79"/>
  </w:num>
  <w:num w:numId="77">
    <w:abstractNumId w:val="2"/>
  </w:num>
  <w:num w:numId="78">
    <w:abstractNumId w:val="74"/>
  </w:num>
  <w:num w:numId="79">
    <w:abstractNumId w:val="45"/>
  </w:num>
  <w:num w:numId="80">
    <w:abstractNumId w:val="40"/>
  </w:num>
  <w:num w:numId="81">
    <w:abstractNumId w:val="20"/>
  </w:num>
  <w:num w:numId="82">
    <w:abstractNumId w:val="59"/>
  </w:num>
  <w:num w:numId="83">
    <w:abstractNumId w:val="62"/>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num>
  <w:num w:numId="87">
    <w:abstractNumId w:val="63"/>
  </w:num>
  <w:num w:numId="88">
    <w:abstractNumId w:val="50"/>
  </w:num>
  <w:num w:numId="89">
    <w:abstractNumId w:val="1"/>
  </w:num>
  <w:num w:numId="90">
    <w:abstractNumId w:val="12"/>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Żydowo Paweł">
    <w15:presenceInfo w15:providerId="AD" w15:userId="S-1-5-21-39047140-1757350581-63373275-89960"/>
  </w15:person>
  <w15:person w15:author="Skalińska Małgorzata">
    <w15:presenceInfo w15:providerId="AD" w15:userId="S-1-5-21-39047140-1757350581-63373275-475639"/>
  </w15:person>
  <w15:person w15:author="Walczyk Kinga">
    <w15:presenceInfo w15:providerId="None" w15:userId="Walczyk Kinga"/>
  </w15:person>
  <w15:person w15:author="Gregorczyk Joanna">
    <w15:presenceInfo w15:providerId="AD" w15:userId="S-1-5-21-39047140-1757350581-63373275-250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45"/>
    <w:rsid w:val="00002619"/>
    <w:rsid w:val="00021D83"/>
    <w:rsid w:val="00035F42"/>
    <w:rsid w:val="00036C56"/>
    <w:rsid w:val="00043427"/>
    <w:rsid w:val="00043D57"/>
    <w:rsid w:val="000662A5"/>
    <w:rsid w:val="000808EC"/>
    <w:rsid w:val="000B2FD7"/>
    <w:rsid w:val="000E5CBA"/>
    <w:rsid w:val="00110C4C"/>
    <w:rsid w:val="00114396"/>
    <w:rsid w:val="00147616"/>
    <w:rsid w:val="0015713E"/>
    <w:rsid w:val="00163694"/>
    <w:rsid w:val="00175B2E"/>
    <w:rsid w:val="00183448"/>
    <w:rsid w:val="00186722"/>
    <w:rsid w:val="001C5401"/>
    <w:rsid w:val="001D0A41"/>
    <w:rsid w:val="001E63A7"/>
    <w:rsid w:val="001F0D86"/>
    <w:rsid w:val="001F31A6"/>
    <w:rsid w:val="001F743C"/>
    <w:rsid w:val="00227966"/>
    <w:rsid w:val="00233E21"/>
    <w:rsid w:val="0023616D"/>
    <w:rsid w:val="00240426"/>
    <w:rsid w:val="002A6E3E"/>
    <w:rsid w:val="002B5193"/>
    <w:rsid w:val="00344532"/>
    <w:rsid w:val="00360283"/>
    <w:rsid w:val="003D578E"/>
    <w:rsid w:val="00426574"/>
    <w:rsid w:val="004408E0"/>
    <w:rsid w:val="00463FC8"/>
    <w:rsid w:val="0046665A"/>
    <w:rsid w:val="004717CA"/>
    <w:rsid w:val="004C41C0"/>
    <w:rsid w:val="004D0D60"/>
    <w:rsid w:val="004E0B45"/>
    <w:rsid w:val="004E3D3B"/>
    <w:rsid w:val="0050072E"/>
    <w:rsid w:val="005041BC"/>
    <w:rsid w:val="00531B23"/>
    <w:rsid w:val="00552DDB"/>
    <w:rsid w:val="00585225"/>
    <w:rsid w:val="00586AA3"/>
    <w:rsid w:val="00595641"/>
    <w:rsid w:val="005B410A"/>
    <w:rsid w:val="005B75D6"/>
    <w:rsid w:val="005C2C81"/>
    <w:rsid w:val="00602D4A"/>
    <w:rsid w:val="00624ADB"/>
    <w:rsid w:val="00666FC2"/>
    <w:rsid w:val="006811B4"/>
    <w:rsid w:val="00682E9F"/>
    <w:rsid w:val="0068783E"/>
    <w:rsid w:val="006A15E0"/>
    <w:rsid w:val="006B29CD"/>
    <w:rsid w:val="006F5A86"/>
    <w:rsid w:val="00722C9A"/>
    <w:rsid w:val="00723825"/>
    <w:rsid w:val="0076715C"/>
    <w:rsid w:val="007B1E03"/>
    <w:rsid w:val="007B210B"/>
    <w:rsid w:val="007F0506"/>
    <w:rsid w:val="007F6FCC"/>
    <w:rsid w:val="00800B76"/>
    <w:rsid w:val="00815AE2"/>
    <w:rsid w:val="00824632"/>
    <w:rsid w:val="00852E80"/>
    <w:rsid w:val="00886ED5"/>
    <w:rsid w:val="008A0D1D"/>
    <w:rsid w:val="008B3AB2"/>
    <w:rsid w:val="009139F5"/>
    <w:rsid w:val="00922BB7"/>
    <w:rsid w:val="00960341"/>
    <w:rsid w:val="0099129B"/>
    <w:rsid w:val="009A1803"/>
    <w:rsid w:val="009B4C1E"/>
    <w:rsid w:val="009B51AC"/>
    <w:rsid w:val="009B5ADC"/>
    <w:rsid w:val="009B63AA"/>
    <w:rsid w:val="00A04A44"/>
    <w:rsid w:val="00A12925"/>
    <w:rsid w:val="00A461D0"/>
    <w:rsid w:val="00A74DBA"/>
    <w:rsid w:val="00A76FCA"/>
    <w:rsid w:val="00A90CC8"/>
    <w:rsid w:val="00AA6EA7"/>
    <w:rsid w:val="00AA7527"/>
    <w:rsid w:val="00AB342A"/>
    <w:rsid w:val="00AC2314"/>
    <w:rsid w:val="00AC4DC0"/>
    <w:rsid w:val="00AF40B0"/>
    <w:rsid w:val="00AF49BD"/>
    <w:rsid w:val="00B129FD"/>
    <w:rsid w:val="00B12DEF"/>
    <w:rsid w:val="00B26283"/>
    <w:rsid w:val="00B408E6"/>
    <w:rsid w:val="00B708F7"/>
    <w:rsid w:val="00B72342"/>
    <w:rsid w:val="00B9604D"/>
    <w:rsid w:val="00BE4274"/>
    <w:rsid w:val="00C06BAC"/>
    <w:rsid w:val="00C27294"/>
    <w:rsid w:val="00C34698"/>
    <w:rsid w:val="00C36EB4"/>
    <w:rsid w:val="00C668B8"/>
    <w:rsid w:val="00CA79B8"/>
    <w:rsid w:val="00CB09DC"/>
    <w:rsid w:val="00CB6E95"/>
    <w:rsid w:val="00CE45A2"/>
    <w:rsid w:val="00D26A82"/>
    <w:rsid w:val="00D30416"/>
    <w:rsid w:val="00D36AC4"/>
    <w:rsid w:val="00D420CF"/>
    <w:rsid w:val="00D46EE9"/>
    <w:rsid w:val="00D5513E"/>
    <w:rsid w:val="00D576AB"/>
    <w:rsid w:val="00D66417"/>
    <w:rsid w:val="00D91F35"/>
    <w:rsid w:val="00D92B13"/>
    <w:rsid w:val="00DC30C1"/>
    <w:rsid w:val="00DE1552"/>
    <w:rsid w:val="00DE5D04"/>
    <w:rsid w:val="00DF5CE2"/>
    <w:rsid w:val="00DF722A"/>
    <w:rsid w:val="00E01942"/>
    <w:rsid w:val="00E274E8"/>
    <w:rsid w:val="00E36563"/>
    <w:rsid w:val="00E64269"/>
    <w:rsid w:val="00E8069E"/>
    <w:rsid w:val="00E87382"/>
    <w:rsid w:val="00E9506F"/>
    <w:rsid w:val="00E977CB"/>
    <w:rsid w:val="00E97F0A"/>
    <w:rsid w:val="00EC0BAA"/>
    <w:rsid w:val="00EE6150"/>
    <w:rsid w:val="00EF2B43"/>
    <w:rsid w:val="00EF4BDC"/>
    <w:rsid w:val="00F03E25"/>
    <w:rsid w:val="00F26533"/>
    <w:rsid w:val="00F53E45"/>
    <w:rsid w:val="00F73BE9"/>
    <w:rsid w:val="00F77533"/>
    <w:rsid w:val="00F94A3B"/>
    <w:rsid w:val="00FA527D"/>
    <w:rsid w:val="00FC59EA"/>
    <w:rsid w:val="00FC7E99"/>
    <w:rsid w:val="00FD0897"/>
    <w:rsid w:val="00FE67A4"/>
    <w:rsid w:val="00FF2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021D83"/>
    <w:pPr>
      <w:spacing w:before="240" w:after="60" w:line="240" w:lineRule="auto"/>
      <w:outlineLvl w:val="5"/>
    </w:pPr>
    <w:rPr>
      <w:rFonts w:ascii="Calibri" w:eastAsia="Times New Roman" w:hAnsi="Calibri"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4">
    <w:name w:val="Styl114"/>
    <w:uiPriority w:val="99"/>
    <w:rsid w:val="00AA6EA7"/>
    <w:pPr>
      <w:numPr>
        <w:numId w:val="2"/>
      </w:numPr>
    </w:pPr>
  </w:style>
  <w:style w:type="numbering" w:customStyle="1" w:styleId="Styl22">
    <w:name w:val="Styl22"/>
    <w:rsid w:val="00AA6EA7"/>
    <w:pPr>
      <w:numPr>
        <w:numId w:val="3"/>
      </w:numPr>
    </w:pPr>
  </w:style>
  <w:style w:type="numbering" w:customStyle="1" w:styleId="Styl142">
    <w:name w:val="Styl142"/>
    <w:uiPriority w:val="99"/>
    <w:rsid w:val="00AA6EA7"/>
    <w:pPr>
      <w:numPr>
        <w:numId w:val="4"/>
      </w:numPr>
    </w:pPr>
  </w:style>
  <w:style w:type="numbering" w:customStyle="1" w:styleId="Styl52">
    <w:name w:val="Styl52"/>
    <w:uiPriority w:val="99"/>
    <w:rsid w:val="00AA6EA7"/>
    <w:pPr>
      <w:numPr>
        <w:numId w:val="5"/>
      </w:numPr>
    </w:pPr>
  </w:style>
  <w:style w:type="numbering" w:customStyle="1" w:styleId="Styl122">
    <w:name w:val="Styl122"/>
    <w:uiPriority w:val="99"/>
    <w:rsid w:val="00AA6EA7"/>
    <w:pPr>
      <w:numPr>
        <w:numId w:val="6"/>
      </w:numPr>
    </w:pPr>
  </w:style>
  <w:style w:type="numbering" w:customStyle="1" w:styleId="Styl202">
    <w:name w:val="Styl202"/>
    <w:uiPriority w:val="99"/>
    <w:rsid w:val="00AA6EA7"/>
    <w:pPr>
      <w:numPr>
        <w:numId w:val="47"/>
      </w:numPr>
    </w:pPr>
  </w:style>
  <w:style w:type="paragraph" w:styleId="Tekstdymka">
    <w:name w:val="Balloon Text"/>
    <w:basedOn w:val="Normalny"/>
    <w:link w:val="TekstdymkaZnak"/>
    <w:uiPriority w:val="99"/>
    <w:semiHidden/>
    <w:unhideWhenUsed/>
    <w:rsid w:val="00AA6E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6EA7"/>
    <w:rPr>
      <w:rFonts w:ascii="Tahoma" w:hAnsi="Tahoma" w:cs="Tahoma"/>
      <w:sz w:val="16"/>
      <w:szCs w:val="16"/>
    </w:rPr>
  </w:style>
  <w:style w:type="character" w:styleId="Hipercze">
    <w:name w:val="Hyperlink"/>
    <w:basedOn w:val="Domylnaczcionkaakapitu"/>
    <w:unhideWhenUsed/>
    <w:rsid w:val="00AA6EA7"/>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AA6EA7"/>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AA6EA7"/>
  </w:style>
  <w:style w:type="numbering" w:customStyle="1" w:styleId="Styl1111">
    <w:name w:val="Styl1111"/>
    <w:uiPriority w:val="99"/>
    <w:rsid w:val="00AA6EA7"/>
    <w:pPr>
      <w:numPr>
        <w:numId w:val="13"/>
      </w:numPr>
    </w:pPr>
  </w:style>
  <w:style w:type="numbering" w:customStyle="1" w:styleId="Styl103">
    <w:name w:val="Styl103"/>
    <w:uiPriority w:val="99"/>
    <w:rsid w:val="00AA6EA7"/>
  </w:style>
  <w:style w:type="numbering" w:customStyle="1" w:styleId="Styl3121">
    <w:name w:val="Styl3121"/>
    <w:rsid w:val="00AA6EA7"/>
    <w:pPr>
      <w:numPr>
        <w:numId w:val="14"/>
      </w:numPr>
    </w:pPr>
  </w:style>
  <w:style w:type="numbering" w:customStyle="1" w:styleId="Styl4121">
    <w:name w:val="Styl4121"/>
    <w:rsid w:val="00AA6EA7"/>
    <w:pPr>
      <w:numPr>
        <w:numId w:val="15"/>
      </w:numPr>
    </w:pPr>
  </w:style>
  <w:style w:type="numbering" w:customStyle="1" w:styleId="Styl114114">
    <w:name w:val="Styl114114"/>
    <w:uiPriority w:val="99"/>
    <w:rsid w:val="00AA6EA7"/>
    <w:pPr>
      <w:numPr>
        <w:numId w:val="12"/>
      </w:numPr>
    </w:pPr>
  </w:style>
  <w:style w:type="numbering" w:customStyle="1" w:styleId="Styl113">
    <w:name w:val="Styl113"/>
    <w:rsid w:val="00AA6EA7"/>
  </w:style>
  <w:style w:type="numbering" w:customStyle="1" w:styleId="Styl172">
    <w:name w:val="Styl172"/>
    <w:uiPriority w:val="99"/>
    <w:rsid w:val="00AA6EA7"/>
    <w:pPr>
      <w:numPr>
        <w:numId w:val="43"/>
      </w:numPr>
    </w:pPr>
  </w:style>
  <w:style w:type="numbering" w:customStyle="1" w:styleId="Styl102">
    <w:name w:val="Styl102"/>
    <w:uiPriority w:val="99"/>
    <w:rsid w:val="00AA6EA7"/>
    <w:pPr>
      <w:numPr>
        <w:numId w:val="25"/>
      </w:numPr>
    </w:pPr>
  </w:style>
  <w:style w:type="numbering" w:customStyle="1" w:styleId="Styl152">
    <w:name w:val="Styl152"/>
    <w:uiPriority w:val="99"/>
    <w:rsid w:val="00AA6EA7"/>
    <w:pPr>
      <w:numPr>
        <w:numId w:val="26"/>
      </w:numPr>
    </w:pPr>
  </w:style>
  <w:style w:type="numbering" w:customStyle="1" w:styleId="Styl182">
    <w:name w:val="Styl182"/>
    <w:uiPriority w:val="99"/>
    <w:rsid w:val="00AA6EA7"/>
    <w:pPr>
      <w:numPr>
        <w:numId w:val="27"/>
      </w:numPr>
    </w:pPr>
  </w:style>
  <w:style w:type="numbering" w:customStyle="1" w:styleId="Styl92">
    <w:name w:val="Styl92"/>
    <w:uiPriority w:val="99"/>
    <w:rsid w:val="00AA6EA7"/>
    <w:pPr>
      <w:numPr>
        <w:numId w:val="28"/>
      </w:numPr>
    </w:pPr>
  </w:style>
  <w:style w:type="numbering" w:customStyle="1" w:styleId="Styl32">
    <w:name w:val="Styl32"/>
    <w:rsid w:val="00AA6EA7"/>
    <w:pPr>
      <w:numPr>
        <w:numId w:val="29"/>
      </w:numPr>
    </w:pPr>
  </w:style>
  <w:style w:type="numbering" w:customStyle="1" w:styleId="Styl82">
    <w:name w:val="Styl82"/>
    <w:uiPriority w:val="99"/>
    <w:rsid w:val="00AA6EA7"/>
    <w:pPr>
      <w:numPr>
        <w:numId w:val="30"/>
      </w:numPr>
    </w:pPr>
  </w:style>
  <w:style w:type="numbering" w:customStyle="1" w:styleId="Styl62">
    <w:name w:val="Styl62"/>
    <w:uiPriority w:val="99"/>
    <w:rsid w:val="00AA6EA7"/>
    <w:pPr>
      <w:numPr>
        <w:numId w:val="31"/>
      </w:numPr>
    </w:pPr>
  </w:style>
  <w:style w:type="numbering" w:customStyle="1" w:styleId="Styl1141">
    <w:name w:val="Styl1141"/>
    <w:uiPriority w:val="99"/>
    <w:rsid w:val="00AA6EA7"/>
  </w:style>
  <w:style w:type="numbering" w:customStyle="1" w:styleId="Styl192">
    <w:name w:val="Styl192"/>
    <w:uiPriority w:val="99"/>
    <w:rsid w:val="00AA6EA7"/>
    <w:pPr>
      <w:numPr>
        <w:numId w:val="33"/>
      </w:numPr>
    </w:pPr>
  </w:style>
  <w:style w:type="numbering" w:customStyle="1" w:styleId="Styl162">
    <w:name w:val="Styl162"/>
    <w:uiPriority w:val="99"/>
    <w:rsid w:val="00AA6EA7"/>
    <w:pPr>
      <w:numPr>
        <w:numId w:val="34"/>
      </w:numPr>
    </w:pPr>
  </w:style>
  <w:style w:type="numbering" w:customStyle="1" w:styleId="Styl1221">
    <w:name w:val="Styl1221"/>
    <w:uiPriority w:val="99"/>
    <w:rsid w:val="00AA6EA7"/>
    <w:pPr>
      <w:numPr>
        <w:numId w:val="23"/>
      </w:numPr>
    </w:pPr>
  </w:style>
  <w:style w:type="numbering" w:customStyle="1" w:styleId="Styl1142">
    <w:name w:val="Styl1142"/>
    <w:uiPriority w:val="99"/>
    <w:rsid w:val="00AA6EA7"/>
    <w:pPr>
      <w:numPr>
        <w:numId w:val="17"/>
      </w:numPr>
    </w:pPr>
  </w:style>
  <w:style w:type="numbering" w:customStyle="1" w:styleId="WW8Num12">
    <w:name w:val="WW8Num12"/>
    <w:rsid w:val="00AA6EA7"/>
    <w:pPr>
      <w:numPr>
        <w:numId w:val="38"/>
      </w:numPr>
    </w:pPr>
  </w:style>
  <w:style w:type="numbering" w:customStyle="1" w:styleId="Styl1141141">
    <w:name w:val="Styl1141141"/>
    <w:uiPriority w:val="99"/>
    <w:rsid w:val="00AA6EA7"/>
    <w:pPr>
      <w:numPr>
        <w:numId w:val="37"/>
      </w:numPr>
    </w:pPr>
  </w:style>
  <w:style w:type="numbering" w:customStyle="1" w:styleId="Styl2173">
    <w:name w:val="Styl2173"/>
    <w:rsid w:val="00AA6EA7"/>
    <w:pPr>
      <w:numPr>
        <w:numId w:val="1"/>
      </w:numPr>
    </w:pPr>
  </w:style>
  <w:style w:type="paragraph" w:styleId="Nagwek">
    <w:name w:val="header"/>
    <w:aliases w:val="Znak,Znak Znak Znak Znak, Znak Znak Znak, Znak1"/>
    <w:basedOn w:val="Normalny"/>
    <w:link w:val="NagwekZnak"/>
    <w:uiPriority w:val="99"/>
    <w:unhideWhenUsed/>
    <w:rsid w:val="001E63A7"/>
    <w:pPr>
      <w:tabs>
        <w:tab w:val="center" w:pos="4536"/>
        <w:tab w:val="right" w:pos="9072"/>
      </w:tabs>
      <w:spacing w:after="0" w:line="240" w:lineRule="auto"/>
    </w:pPr>
  </w:style>
  <w:style w:type="character" w:customStyle="1" w:styleId="NagwekZnak">
    <w:name w:val="Nagłówek Znak"/>
    <w:aliases w:val="Znak Znak,Znak Znak Znak Znak Znak, Znak Znak Znak Znak, Znak1 Znak"/>
    <w:basedOn w:val="Domylnaczcionkaakapitu"/>
    <w:link w:val="Nagwek"/>
    <w:uiPriority w:val="99"/>
    <w:rsid w:val="001E63A7"/>
  </w:style>
  <w:style w:type="paragraph" w:styleId="Stopka">
    <w:name w:val="footer"/>
    <w:basedOn w:val="Normalny"/>
    <w:link w:val="StopkaZnak"/>
    <w:uiPriority w:val="99"/>
    <w:unhideWhenUsed/>
    <w:rsid w:val="001E6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63A7"/>
  </w:style>
  <w:style w:type="paragraph" w:styleId="Poprawka">
    <w:name w:val="Revision"/>
    <w:hidden/>
    <w:uiPriority w:val="99"/>
    <w:semiHidden/>
    <w:rsid w:val="00344532"/>
    <w:pPr>
      <w:spacing w:after="0" w:line="240" w:lineRule="auto"/>
    </w:pPr>
  </w:style>
  <w:style w:type="paragraph" w:styleId="Tekstpodstawowy">
    <w:name w:val="Body Text"/>
    <w:basedOn w:val="Normalny"/>
    <w:link w:val="TekstpodstawowyZnak"/>
    <w:uiPriority w:val="99"/>
    <w:rsid w:val="00585225"/>
    <w:pPr>
      <w:spacing w:after="0" w:line="240" w:lineRule="auto"/>
      <w:jc w:val="both"/>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uiPriority w:val="99"/>
    <w:rsid w:val="00585225"/>
    <w:rPr>
      <w:rFonts w:ascii="Times New Roman" w:eastAsia="Times New Roman" w:hAnsi="Times New Roman" w:cs="Times New Roman"/>
      <w:sz w:val="20"/>
      <w:szCs w:val="20"/>
      <w:lang w:val="x-none" w:eastAsia="x-none"/>
    </w:rPr>
  </w:style>
  <w:style w:type="paragraph" w:styleId="Bezodstpw">
    <w:name w:val="No Spacing"/>
    <w:uiPriority w:val="1"/>
    <w:qFormat/>
    <w:rsid w:val="00D46EE9"/>
    <w:pPr>
      <w:spacing w:after="0" w:line="240" w:lineRule="auto"/>
    </w:pPr>
  </w:style>
  <w:style w:type="character" w:styleId="Odwoaniedokomentarza">
    <w:name w:val="annotation reference"/>
    <w:basedOn w:val="Domylnaczcionkaakapitu"/>
    <w:uiPriority w:val="99"/>
    <w:semiHidden/>
    <w:unhideWhenUsed/>
    <w:rsid w:val="0023616D"/>
    <w:rPr>
      <w:sz w:val="16"/>
      <w:szCs w:val="16"/>
    </w:rPr>
  </w:style>
  <w:style w:type="paragraph" w:styleId="Tekstkomentarza">
    <w:name w:val="annotation text"/>
    <w:basedOn w:val="Normalny"/>
    <w:link w:val="TekstkomentarzaZnak"/>
    <w:uiPriority w:val="99"/>
    <w:unhideWhenUsed/>
    <w:rsid w:val="0023616D"/>
    <w:pPr>
      <w:spacing w:line="240" w:lineRule="auto"/>
    </w:pPr>
    <w:rPr>
      <w:sz w:val="20"/>
      <w:szCs w:val="20"/>
    </w:rPr>
  </w:style>
  <w:style w:type="character" w:customStyle="1" w:styleId="TekstkomentarzaZnak">
    <w:name w:val="Tekst komentarza Znak"/>
    <w:basedOn w:val="Domylnaczcionkaakapitu"/>
    <w:link w:val="Tekstkomentarza"/>
    <w:uiPriority w:val="99"/>
    <w:rsid w:val="0023616D"/>
    <w:rPr>
      <w:sz w:val="20"/>
      <w:szCs w:val="20"/>
    </w:rPr>
  </w:style>
  <w:style w:type="paragraph" w:styleId="Tematkomentarza">
    <w:name w:val="annotation subject"/>
    <w:basedOn w:val="Tekstkomentarza"/>
    <w:next w:val="Tekstkomentarza"/>
    <w:link w:val="TematkomentarzaZnak"/>
    <w:uiPriority w:val="99"/>
    <w:semiHidden/>
    <w:unhideWhenUsed/>
    <w:rsid w:val="0023616D"/>
    <w:rPr>
      <w:b/>
      <w:bCs/>
    </w:rPr>
  </w:style>
  <w:style w:type="character" w:customStyle="1" w:styleId="TematkomentarzaZnak">
    <w:name w:val="Temat komentarza Znak"/>
    <w:basedOn w:val="TekstkomentarzaZnak"/>
    <w:link w:val="Tematkomentarza"/>
    <w:uiPriority w:val="99"/>
    <w:semiHidden/>
    <w:rsid w:val="0023616D"/>
    <w:rPr>
      <w:b/>
      <w:bCs/>
      <w:sz w:val="20"/>
      <w:szCs w:val="20"/>
    </w:rPr>
  </w:style>
  <w:style w:type="character" w:customStyle="1" w:styleId="FontStyle16">
    <w:name w:val="Font Style16"/>
    <w:rsid w:val="00602D4A"/>
    <w:rPr>
      <w:rFonts w:ascii="Arial" w:hAnsi="Arial" w:cs="Arial"/>
      <w:b/>
      <w:bCs/>
      <w:sz w:val="22"/>
      <w:szCs w:val="22"/>
    </w:rPr>
  </w:style>
  <w:style w:type="character" w:customStyle="1" w:styleId="Nagwek6Znak">
    <w:name w:val="Nagłówek 6 Znak"/>
    <w:basedOn w:val="Domylnaczcionkaakapitu"/>
    <w:link w:val="Nagwek6"/>
    <w:uiPriority w:val="9"/>
    <w:rsid w:val="00021D83"/>
    <w:rPr>
      <w:rFonts w:ascii="Calibri" w:eastAsia="Times New Roman" w:hAnsi="Calibri" w:cs="Times New Roman"/>
      <w:b/>
      <w:bCs/>
      <w:sz w:val="20"/>
      <w:szCs w:val="20"/>
      <w:lang w:val="x-none" w:eastAsia="x-none"/>
    </w:rPr>
  </w:style>
  <w:style w:type="paragraph" w:styleId="Tekstpodstawowywcity">
    <w:name w:val="Body Text Indent"/>
    <w:basedOn w:val="Normalny"/>
    <w:link w:val="TekstpodstawowywcityZnak"/>
    <w:uiPriority w:val="99"/>
    <w:unhideWhenUsed/>
    <w:rsid w:val="00021D83"/>
    <w:pPr>
      <w:spacing w:after="120" w:line="240" w:lineRule="auto"/>
      <w:ind w:left="283"/>
    </w:pPr>
    <w:rPr>
      <w:rFonts w:ascii="Times New Roman" w:eastAsia="Times New Roman" w:hAnsi="Times New Roman" w:cs="Times New Roman"/>
      <w:sz w:val="20"/>
      <w:szCs w:val="20"/>
      <w:lang w:val="x-none" w:eastAsia="x-none"/>
    </w:rPr>
  </w:style>
  <w:style w:type="character" w:customStyle="1" w:styleId="TekstpodstawowywcityZnak">
    <w:name w:val="Tekst podstawowy wcięty Znak"/>
    <w:basedOn w:val="Domylnaczcionkaakapitu"/>
    <w:link w:val="Tekstpodstawowywcity"/>
    <w:uiPriority w:val="99"/>
    <w:rsid w:val="00021D83"/>
    <w:rPr>
      <w:rFonts w:ascii="Times New Roman" w:eastAsia="Times New Roman" w:hAnsi="Times New Roman" w:cs="Times New Roman"/>
      <w:sz w:val="20"/>
      <w:szCs w:val="20"/>
      <w:lang w:val="x-none" w:eastAsia="x-none"/>
    </w:rPr>
  </w:style>
  <w:style w:type="paragraph" w:styleId="Tytu">
    <w:name w:val="Title"/>
    <w:basedOn w:val="Normalny"/>
    <w:link w:val="TytuZnak"/>
    <w:uiPriority w:val="10"/>
    <w:qFormat/>
    <w:rsid w:val="00021D83"/>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021D83"/>
    <w:rPr>
      <w:rFonts w:ascii="Times New Roman" w:eastAsia="Times New Roman" w:hAnsi="Times New Roman" w:cs="Times New Roman"/>
      <w:b/>
      <w:sz w:val="32"/>
      <w:szCs w:val="20"/>
      <w:lang w:val="x-none" w:eastAsia="x-none"/>
    </w:rPr>
  </w:style>
  <w:style w:type="character" w:customStyle="1" w:styleId="FontStyle15">
    <w:name w:val="Font Style15"/>
    <w:rsid w:val="00021D83"/>
    <w:rPr>
      <w:rFonts w:ascii="Arial" w:hAnsi="Arial" w:cs="Arial"/>
      <w:sz w:val="22"/>
      <w:szCs w:val="22"/>
    </w:rPr>
  </w:style>
  <w:style w:type="paragraph" w:customStyle="1" w:styleId="Style5">
    <w:name w:val="Style5"/>
    <w:basedOn w:val="Normalny"/>
    <w:rsid w:val="00021D83"/>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Style7">
    <w:name w:val="Style7"/>
    <w:basedOn w:val="Normalny"/>
    <w:rsid w:val="00021D83"/>
    <w:pPr>
      <w:widowControl w:val="0"/>
      <w:autoSpaceDE w:val="0"/>
      <w:autoSpaceDN w:val="0"/>
      <w:adjustRightInd w:val="0"/>
      <w:spacing w:after="0" w:line="278" w:lineRule="exact"/>
      <w:jc w:val="both"/>
    </w:pPr>
    <w:rPr>
      <w:rFonts w:ascii="Arial" w:eastAsia="Times New Roman" w:hAnsi="Arial" w:cs="Times New Roman"/>
      <w:sz w:val="24"/>
      <w:szCs w:val="24"/>
      <w:lang w:eastAsia="pl-PL"/>
    </w:rPr>
  </w:style>
  <w:style w:type="paragraph" w:styleId="Tekstprzypisudolnego">
    <w:name w:val="footnote text"/>
    <w:basedOn w:val="Normalny"/>
    <w:link w:val="TekstprzypisudolnegoZnak"/>
    <w:uiPriority w:val="99"/>
    <w:semiHidden/>
    <w:unhideWhenUsed/>
    <w:rsid w:val="00021D83"/>
    <w:pPr>
      <w:suppressAutoHyphens/>
      <w:spacing w:after="0" w:line="240" w:lineRule="auto"/>
    </w:pPr>
    <w:rPr>
      <w:rFonts w:ascii="Times New Roman" w:eastAsia="SimSu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21D83"/>
    <w:rPr>
      <w:rFonts w:ascii="Times New Roman" w:eastAsia="SimSun" w:hAnsi="Times New Roman" w:cs="Times New Roman"/>
      <w:sz w:val="20"/>
      <w:szCs w:val="20"/>
      <w:lang w:eastAsia="pl-PL"/>
    </w:rPr>
  </w:style>
  <w:style w:type="character" w:styleId="Odwoanieprzypisudolnego">
    <w:name w:val="footnote reference"/>
    <w:uiPriority w:val="99"/>
    <w:semiHidden/>
    <w:unhideWhenUsed/>
    <w:rsid w:val="00021D83"/>
    <w:rPr>
      <w:vertAlign w:val="superscript"/>
    </w:rPr>
  </w:style>
  <w:style w:type="character" w:styleId="UyteHipercze">
    <w:name w:val="FollowedHyperlink"/>
    <w:basedOn w:val="Domylnaczcionkaakapitu"/>
    <w:uiPriority w:val="99"/>
    <w:semiHidden/>
    <w:unhideWhenUsed/>
    <w:rsid w:val="00021D83"/>
    <w:rPr>
      <w:color w:val="954F72"/>
      <w:u w:val="single"/>
    </w:rPr>
  </w:style>
  <w:style w:type="paragraph" w:customStyle="1" w:styleId="font5">
    <w:name w:val="font5"/>
    <w:basedOn w:val="Normalny"/>
    <w:rsid w:val="00021D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021D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021D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021D83"/>
    <w:pPr>
      <w:spacing w:before="100" w:beforeAutospacing="1" w:after="100" w:afterAutospacing="1" w:line="240" w:lineRule="auto"/>
    </w:pPr>
    <w:rPr>
      <w:rFonts w:ascii="Times New Roman" w:eastAsia="Times New Roman" w:hAnsi="Times New Roman" w:cs="Times New Roman"/>
      <w:b/>
      <w:bCs/>
      <w:sz w:val="28"/>
      <w:szCs w:val="28"/>
      <w:u w:val="single"/>
      <w:lang w:eastAsia="pl-PL"/>
    </w:rPr>
  </w:style>
  <w:style w:type="paragraph" w:customStyle="1" w:styleId="xl69">
    <w:name w:val="xl69"/>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1">
    <w:name w:val="xl71"/>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4">
    <w:name w:val="xl74"/>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77">
    <w:name w:val="xl77"/>
    <w:basedOn w:val="Normalny"/>
    <w:rsid w:val="00021D8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021D8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85">
    <w:name w:val="xl85"/>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021D83"/>
    <w:pPr>
      <w:pBdr>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021D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8">
    <w:name w:val="xl88"/>
    <w:basedOn w:val="Normalny"/>
    <w:rsid w:val="00021D83"/>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9">
    <w:name w:val="xl89"/>
    <w:basedOn w:val="Normalny"/>
    <w:rsid w:val="00021D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021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2">
    <w:name w:val="xl92"/>
    <w:basedOn w:val="Normalny"/>
    <w:rsid w:val="00021D8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021D83"/>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021D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021D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rsid w:val="00021D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021D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021D8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1">
    <w:name w:val="xl101"/>
    <w:basedOn w:val="Normalny"/>
    <w:rsid w:val="00021D83"/>
    <w:pP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pl-PL"/>
    </w:rPr>
  </w:style>
  <w:style w:type="paragraph" w:customStyle="1" w:styleId="xl102">
    <w:name w:val="xl102"/>
    <w:basedOn w:val="Normalny"/>
    <w:rsid w:val="00021D83"/>
    <w:pP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3">
    <w:name w:val="xl103"/>
    <w:basedOn w:val="Normalny"/>
    <w:rsid w:val="00021D83"/>
    <w:pP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divparagraph">
    <w:name w:val="div.paragraph"/>
    <w:uiPriority w:val="99"/>
    <w:rsid w:val="00BE4274"/>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NormalnyWeb">
    <w:name w:val="Normal (Web)"/>
    <w:basedOn w:val="Normalny"/>
    <w:uiPriority w:val="99"/>
    <w:rsid w:val="00FC7E99"/>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styleId="Uwydatnienie">
    <w:name w:val="Emphasis"/>
    <w:basedOn w:val="Domylnaczcionkaakapitu"/>
    <w:uiPriority w:val="20"/>
    <w:qFormat/>
    <w:rsid w:val="00FC7E99"/>
    <w:rPr>
      <w:i/>
      <w:iCs/>
    </w:rPr>
  </w:style>
  <w:style w:type="numbering" w:customStyle="1" w:styleId="Styl72">
    <w:name w:val="Styl72"/>
    <w:uiPriority w:val="99"/>
    <w:rsid w:val="00FC7E99"/>
    <w:pPr>
      <w:numPr>
        <w:numId w:val="8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021D83"/>
    <w:pPr>
      <w:spacing w:before="240" w:after="60" w:line="240" w:lineRule="auto"/>
      <w:outlineLvl w:val="5"/>
    </w:pPr>
    <w:rPr>
      <w:rFonts w:ascii="Calibri" w:eastAsia="Times New Roman" w:hAnsi="Calibri"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4">
    <w:name w:val="Styl114"/>
    <w:uiPriority w:val="99"/>
    <w:rsid w:val="00AA6EA7"/>
    <w:pPr>
      <w:numPr>
        <w:numId w:val="2"/>
      </w:numPr>
    </w:pPr>
  </w:style>
  <w:style w:type="numbering" w:customStyle="1" w:styleId="Styl22">
    <w:name w:val="Styl22"/>
    <w:rsid w:val="00AA6EA7"/>
    <w:pPr>
      <w:numPr>
        <w:numId w:val="3"/>
      </w:numPr>
    </w:pPr>
  </w:style>
  <w:style w:type="numbering" w:customStyle="1" w:styleId="Styl142">
    <w:name w:val="Styl142"/>
    <w:uiPriority w:val="99"/>
    <w:rsid w:val="00AA6EA7"/>
    <w:pPr>
      <w:numPr>
        <w:numId w:val="4"/>
      </w:numPr>
    </w:pPr>
  </w:style>
  <w:style w:type="numbering" w:customStyle="1" w:styleId="Styl52">
    <w:name w:val="Styl52"/>
    <w:uiPriority w:val="99"/>
    <w:rsid w:val="00AA6EA7"/>
    <w:pPr>
      <w:numPr>
        <w:numId w:val="5"/>
      </w:numPr>
    </w:pPr>
  </w:style>
  <w:style w:type="numbering" w:customStyle="1" w:styleId="Styl122">
    <w:name w:val="Styl122"/>
    <w:uiPriority w:val="99"/>
    <w:rsid w:val="00AA6EA7"/>
    <w:pPr>
      <w:numPr>
        <w:numId w:val="6"/>
      </w:numPr>
    </w:pPr>
  </w:style>
  <w:style w:type="numbering" w:customStyle="1" w:styleId="Styl202">
    <w:name w:val="Styl202"/>
    <w:uiPriority w:val="99"/>
    <w:rsid w:val="00AA6EA7"/>
    <w:pPr>
      <w:numPr>
        <w:numId w:val="47"/>
      </w:numPr>
    </w:pPr>
  </w:style>
  <w:style w:type="paragraph" w:styleId="Tekstdymka">
    <w:name w:val="Balloon Text"/>
    <w:basedOn w:val="Normalny"/>
    <w:link w:val="TekstdymkaZnak"/>
    <w:uiPriority w:val="99"/>
    <w:semiHidden/>
    <w:unhideWhenUsed/>
    <w:rsid w:val="00AA6E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6EA7"/>
    <w:rPr>
      <w:rFonts w:ascii="Tahoma" w:hAnsi="Tahoma" w:cs="Tahoma"/>
      <w:sz w:val="16"/>
      <w:szCs w:val="16"/>
    </w:rPr>
  </w:style>
  <w:style w:type="character" w:styleId="Hipercze">
    <w:name w:val="Hyperlink"/>
    <w:basedOn w:val="Domylnaczcionkaakapitu"/>
    <w:unhideWhenUsed/>
    <w:rsid w:val="00AA6EA7"/>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AA6EA7"/>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AA6EA7"/>
  </w:style>
  <w:style w:type="numbering" w:customStyle="1" w:styleId="Styl1111">
    <w:name w:val="Styl1111"/>
    <w:uiPriority w:val="99"/>
    <w:rsid w:val="00AA6EA7"/>
    <w:pPr>
      <w:numPr>
        <w:numId w:val="13"/>
      </w:numPr>
    </w:pPr>
  </w:style>
  <w:style w:type="numbering" w:customStyle="1" w:styleId="Styl103">
    <w:name w:val="Styl103"/>
    <w:uiPriority w:val="99"/>
    <w:rsid w:val="00AA6EA7"/>
  </w:style>
  <w:style w:type="numbering" w:customStyle="1" w:styleId="Styl3121">
    <w:name w:val="Styl3121"/>
    <w:rsid w:val="00AA6EA7"/>
    <w:pPr>
      <w:numPr>
        <w:numId w:val="14"/>
      </w:numPr>
    </w:pPr>
  </w:style>
  <w:style w:type="numbering" w:customStyle="1" w:styleId="Styl4121">
    <w:name w:val="Styl4121"/>
    <w:rsid w:val="00AA6EA7"/>
    <w:pPr>
      <w:numPr>
        <w:numId w:val="15"/>
      </w:numPr>
    </w:pPr>
  </w:style>
  <w:style w:type="numbering" w:customStyle="1" w:styleId="Styl114114">
    <w:name w:val="Styl114114"/>
    <w:uiPriority w:val="99"/>
    <w:rsid w:val="00AA6EA7"/>
    <w:pPr>
      <w:numPr>
        <w:numId w:val="12"/>
      </w:numPr>
    </w:pPr>
  </w:style>
  <w:style w:type="numbering" w:customStyle="1" w:styleId="Styl113">
    <w:name w:val="Styl113"/>
    <w:rsid w:val="00AA6EA7"/>
  </w:style>
  <w:style w:type="numbering" w:customStyle="1" w:styleId="Styl172">
    <w:name w:val="Styl172"/>
    <w:uiPriority w:val="99"/>
    <w:rsid w:val="00AA6EA7"/>
    <w:pPr>
      <w:numPr>
        <w:numId w:val="43"/>
      </w:numPr>
    </w:pPr>
  </w:style>
  <w:style w:type="numbering" w:customStyle="1" w:styleId="Styl102">
    <w:name w:val="Styl102"/>
    <w:uiPriority w:val="99"/>
    <w:rsid w:val="00AA6EA7"/>
    <w:pPr>
      <w:numPr>
        <w:numId w:val="25"/>
      </w:numPr>
    </w:pPr>
  </w:style>
  <w:style w:type="numbering" w:customStyle="1" w:styleId="Styl152">
    <w:name w:val="Styl152"/>
    <w:uiPriority w:val="99"/>
    <w:rsid w:val="00AA6EA7"/>
    <w:pPr>
      <w:numPr>
        <w:numId w:val="26"/>
      </w:numPr>
    </w:pPr>
  </w:style>
  <w:style w:type="numbering" w:customStyle="1" w:styleId="Styl182">
    <w:name w:val="Styl182"/>
    <w:uiPriority w:val="99"/>
    <w:rsid w:val="00AA6EA7"/>
    <w:pPr>
      <w:numPr>
        <w:numId w:val="27"/>
      </w:numPr>
    </w:pPr>
  </w:style>
  <w:style w:type="numbering" w:customStyle="1" w:styleId="Styl92">
    <w:name w:val="Styl92"/>
    <w:uiPriority w:val="99"/>
    <w:rsid w:val="00AA6EA7"/>
    <w:pPr>
      <w:numPr>
        <w:numId w:val="28"/>
      </w:numPr>
    </w:pPr>
  </w:style>
  <w:style w:type="numbering" w:customStyle="1" w:styleId="Styl32">
    <w:name w:val="Styl32"/>
    <w:rsid w:val="00AA6EA7"/>
    <w:pPr>
      <w:numPr>
        <w:numId w:val="29"/>
      </w:numPr>
    </w:pPr>
  </w:style>
  <w:style w:type="numbering" w:customStyle="1" w:styleId="Styl82">
    <w:name w:val="Styl82"/>
    <w:uiPriority w:val="99"/>
    <w:rsid w:val="00AA6EA7"/>
    <w:pPr>
      <w:numPr>
        <w:numId w:val="30"/>
      </w:numPr>
    </w:pPr>
  </w:style>
  <w:style w:type="numbering" w:customStyle="1" w:styleId="Styl62">
    <w:name w:val="Styl62"/>
    <w:uiPriority w:val="99"/>
    <w:rsid w:val="00AA6EA7"/>
    <w:pPr>
      <w:numPr>
        <w:numId w:val="31"/>
      </w:numPr>
    </w:pPr>
  </w:style>
  <w:style w:type="numbering" w:customStyle="1" w:styleId="Styl1141">
    <w:name w:val="Styl1141"/>
    <w:uiPriority w:val="99"/>
    <w:rsid w:val="00AA6EA7"/>
  </w:style>
  <w:style w:type="numbering" w:customStyle="1" w:styleId="Styl192">
    <w:name w:val="Styl192"/>
    <w:uiPriority w:val="99"/>
    <w:rsid w:val="00AA6EA7"/>
    <w:pPr>
      <w:numPr>
        <w:numId w:val="33"/>
      </w:numPr>
    </w:pPr>
  </w:style>
  <w:style w:type="numbering" w:customStyle="1" w:styleId="Styl162">
    <w:name w:val="Styl162"/>
    <w:uiPriority w:val="99"/>
    <w:rsid w:val="00AA6EA7"/>
    <w:pPr>
      <w:numPr>
        <w:numId w:val="34"/>
      </w:numPr>
    </w:pPr>
  </w:style>
  <w:style w:type="numbering" w:customStyle="1" w:styleId="Styl1221">
    <w:name w:val="Styl1221"/>
    <w:uiPriority w:val="99"/>
    <w:rsid w:val="00AA6EA7"/>
    <w:pPr>
      <w:numPr>
        <w:numId w:val="23"/>
      </w:numPr>
    </w:pPr>
  </w:style>
  <w:style w:type="numbering" w:customStyle="1" w:styleId="Styl1142">
    <w:name w:val="Styl1142"/>
    <w:uiPriority w:val="99"/>
    <w:rsid w:val="00AA6EA7"/>
    <w:pPr>
      <w:numPr>
        <w:numId w:val="17"/>
      </w:numPr>
    </w:pPr>
  </w:style>
  <w:style w:type="numbering" w:customStyle="1" w:styleId="WW8Num12">
    <w:name w:val="WW8Num12"/>
    <w:rsid w:val="00AA6EA7"/>
    <w:pPr>
      <w:numPr>
        <w:numId w:val="38"/>
      </w:numPr>
    </w:pPr>
  </w:style>
  <w:style w:type="numbering" w:customStyle="1" w:styleId="Styl1141141">
    <w:name w:val="Styl1141141"/>
    <w:uiPriority w:val="99"/>
    <w:rsid w:val="00AA6EA7"/>
    <w:pPr>
      <w:numPr>
        <w:numId w:val="37"/>
      </w:numPr>
    </w:pPr>
  </w:style>
  <w:style w:type="numbering" w:customStyle="1" w:styleId="Styl2173">
    <w:name w:val="Styl2173"/>
    <w:rsid w:val="00AA6EA7"/>
    <w:pPr>
      <w:numPr>
        <w:numId w:val="1"/>
      </w:numPr>
    </w:pPr>
  </w:style>
  <w:style w:type="paragraph" w:styleId="Nagwek">
    <w:name w:val="header"/>
    <w:aliases w:val="Znak,Znak Znak Znak Znak, Znak Znak Znak, Znak1"/>
    <w:basedOn w:val="Normalny"/>
    <w:link w:val="NagwekZnak"/>
    <w:uiPriority w:val="99"/>
    <w:unhideWhenUsed/>
    <w:rsid w:val="001E63A7"/>
    <w:pPr>
      <w:tabs>
        <w:tab w:val="center" w:pos="4536"/>
        <w:tab w:val="right" w:pos="9072"/>
      </w:tabs>
      <w:spacing w:after="0" w:line="240" w:lineRule="auto"/>
    </w:pPr>
  </w:style>
  <w:style w:type="character" w:customStyle="1" w:styleId="NagwekZnak">
    <w:name w:val="Nagłówek Znak"/>
    <w:aliases w:val="Znak Znak,Znak Znak Znak Znak Znak, Znak Znak Znak Znak, Znak1 Znak"/>
    <w:basedOn w:val="Domylnaczcionkaakapitu"/>
    <w:link w:val="Nagwek"/>
    <w:uiPriority w:val="99"/>
    <w:rsid w:val="001E63A7"/>
  </w:style>
  <w:style w:type="paragraph" w:styleId="Stopka">
    <w:name w:val="footer"/>
    <w:basedOn w:val="Normalny"/>
    <w:link w:val="StopkaZnak"/>
    <w:uiPriority w:val="99"/>
    <w:unhideWhenUsed/>
    <w:rsid w:val="001E6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63A7"/>
  </w:style>
  <w:style w:type="paragraph" w:styleId="Poprawka">
    <w:name w:val="Revision"/>
    <w:hidden/>
    <w:uiPriority w:val="99"/>
    <w:semiHidden/>
    <w:rsid w:val="00344532"/>
    <w:pPr>
      <w:spacing w:after="0" w:line="240" w:lineRule="auto"/>
    </w:pPr>
  </w:style>
  <w:style w:type="paragraph" w:styleId="Tekstpodstawowy">
    <w:name w:val="Body Text"/>
    <w:basedOn w:val="Normalny"/>
    <w:link w:val="TekstpodstawowyZnak"/>
    <w:uiPriority w:val="99"/>
    <w:rsid w:val="00585225"/>
    <w:pPr>
      <w:spacing w:after="0" w:line="240" w:lineRule="auto"/>
      <w:jc w:val="both"/>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uiPriority w:val="99"/>
    <w:rsid w:val="00585225"/>
    <w:rPr>
      <w:rFonts w:ascii="Times New Roman" w:eastAsia="Times New Roman" w:hAnsi="Times New Roman" w:cs="Times New Roman"/>
      <w:sz w:val="20"/>
      <w:szCs w:val="20"/>
      <w:lang w:val="x-none" w:eastAsia="x-none"/>
    </w:rPr>
  </w:style>
  <w:style w:type="paragraph" w:styleId="Bezodstpw">
    <w:name w:val="No Spacing"/>
    <w:uiPriority w:val="1"/>
    <w:qFormat/>
    <w:rsid w:val="00D46EE9"/>
    <w:pPr>
      <w:spacing w:after="0" w:line="240" w:lineRule="auto"/>
    </w:pPr>
  </w:style>
  <w:style w:type="character" w:styleId="Odwoaniedokomentarza">
    <w:name w:val="annotation reference"/>
    <w:basedOn w:val="Domylnaczcionkaakapitu"/>
    <w:uiPriority w:val="99"/>
    <w:semiHidden/>
    <w:unhideWhenUsed/>
    <w:rsid w:val="0023616D"/>
    <w:rPr>
      <w:sz w:val="16"/>
      <w:szCs w:val="16"/>
    </w:rPr>
  </w:style>
  <w:style w:type="paragraph" w:styleId="Tekstkomentarza">
    <w:name w:val="annotation text"/>
    <w:basedOn w:val="Normalny"/>
    <w:link w:val="TekstkomentarzaZnak"/>
    <w:uiPriority w:val="99"/>
    <w:unhideWhenUsed/>
    <w:rsid w:val="0023616D"/>
    <w:pPr>
      <w:spacing w:line="240" w:lineRule="auto"/>
    </w:pPr>
    <w:rPr>
      <w:sz w:val="20"/>
      <w:szCs w:val="20"/>
    </w:rPr>
  </w:style>
  <w:style w:type="character" w:customStyle="1" w:styleId="TekstkomentarzaZnak">
    <w:name w:val="Tekst komentarza Znak"/>
    <w:basedOn w:val="Domylnaczcionkaakapitu"/>
    <w:link w:val="Tekstkomentarza"/>
    <w:uiPriority w:val="99"/>
    <w:rsid w:val="0023616D"/>
    <w:rPr>
      <w:sz w:val="20"/>
      <w:szCs w:val="20"/>
    </w:rPr>
  </w:style>
  <w:style w:type="paragraph" w:styleId="Tematkomentarza">
    <w:name w:val="annotation subject"/>
    <w:basedOn w:val="Tekstkomentarza"/>
    <w:next w:val="Tekstkomentarza"/>
    <w:link w:val="TematkomentarzaZnak"/>
    <w:uiPriority w:val="99"/>
    <w:semiHidden/>
    <w:unhideWhenUsed/>
    <w:rsid w:val="0023616D"/>
    <w:rPr>
      <w:b/>
      <w:bCs/>
    </w:rPr>
  </w:style>
  <w:style w:type="character" w:customStyle="1" w:styleId="TematkomentarzaZnak">
    <w:name w:val="Temat komentarza Znak"/>
    <w:basedOn w:val="TekstkomentarzaZnak"/>
    <w:link w:val="Tematkomentarza"/>
    <w:uiPriority w:val="99"/>
    <w:semiHidden/>
    <w:rsid w:val="0023616D"/>
    <w:rPr>
      <w:b/>
      <w:bCs/>
      <w:sz w:val="20"/>
      <w:szCs w:val="20"/>
    </w:rPr>
  </w:style>
  <w:style w:type="character" w:customStyle="1" w:styleId="FontStyle16">
    <w:name w:val="Font Style16"/>
    <w:rsid w:val="00602D4A"/>
    <w:rPr>
      <w:rFonts w:ascii="Arial" w:hAnsi="Arial" w:cs="Arial"/>
      <w:b/>
      <w:bCs/>
      <w:sz w:val="22"/>
      <w:szCs w:val="22"/>
    </w:rPr>
  </w:style>
  <w:style w:type="character" w:customStyle="1" w:styleId="Nagwek6Znak">
    <w:name w:val="Nagłówek 6 Znak"/>
    <w:basedOn w:val="Domylnaczcionkaakapitu"/>
    <w:link w:val="Nagwek6"/>
    <w:uiPriority w:val="9"/>
    <w:rsid w:val="00021D83"/>
    <w:rPr>
      <w:rFonts w:ascii="Calibri" w:eastAsia="Times New Roman" w:hAnsi="Calibri" w:cs="Times New Roman"/>
      <w:b/>
      <w:bCs/>
      <w:sz w:val="20"/>
      <w:szCs w:val="20"/>
      <w:lang w:val="x-none" w:eastAsia="x-none"/>
    </w:rPr>
  </w:style>
  <w:style w:type="paragraph" w:styleId="Tekstpodstawowywcity">
    <w:name w:val="Body Text Indent"/>
    <w:basedOn w:val="Normalny"/>
    <w:link w:val="TekstpodstawowywcityZnak"/>
    <w:uiPriority w:val="99"/>
    <w:unhideWhenUsed/>
    <w:rsid w:val="00021D83"/>
    <w:pPr>
      <w:spacing w:after="120" w:line="240" w:lineRule="auto"/>
      <w:ind w:left="283"/>
    </w:pPr>
    <w:rPr>
      <w:rFonts w:ascii="Times New Roman" w:eastAsia="Times New Roman" w:hAnsi="Times New Roman" w:cs="Times New Roman"/>
      <w:sz w:val="20"/>
      <w:szCs w:val="20"/>
      <w:lang w:val="x-none" w:eastAsia="x-none"/>
    </w:rPr>
  </w:style>
  <w:style w:type="character" w:customStyle="1" w:styleId="TekstpodstawowywcityZnak">
    <w:name w:val="Tekst podstawowy wcięty Znak"/>
    <w:basedOn w:val="Domylnaczcionkaakapitu"/>
    <w:link w:val="Tekstpodstawowywcity"/>
    <w:uiPriority w:val="99"/>
    <w:rsid w:val="00021D83"/>
    <w:rPr>
      <w:rFonts w:ascii="Times New Roman" w:eastAsia="Times New Roman" w:hAnsi="Times New Roman" w:cs="Times New Roman"/>
      <w:sz w:val="20"/>
      <w:szCs w:val="20"/>
      <w:lang w:val="x-none" w:eastAsia="x-none"/>
    </w:rPr>
  </w:style>
  <w:style w:type="paragraph" w:styleId="Tytu">
    <w:name w:val="Title"/>
    <w:basedOn w:val="Normalny"/>
    <w:link w:val="TytuZnak"/>
    <w:uiPriority w:val="10"/>
    <w:qFormat/>
    <w:rsid w:val="00021D83"/>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021D83"/>
    <w:rPr>
      <w:rFonts w:ascii="Times New Roman" w:eastAsia="Times New Roman" w:hAnsi="Times New Roman" w:cs="Times New Roman"/>
      <w:b/>
      <w:sz w:val="32"/>
      <w:szCs w:val="20"/>
      <w:lang w:val="x-none" w:eastAsia="x-none"/>
    </w:rPr>
  </w:style>
  <w:style w:type="character" w:customStyle="1" w:styleId="FontStyle15">
    <w:name w:val="Font Style15"/>
    <w:rsid w:val="00021D83"/>
    <w:rPr>
      <w:rFonts w:ascii="Arial" w:hAnsi="Arial" w:cs="Arial"/>
      <w:sz w:val="22"/>
      <w:szCs w:val="22"/>
    </w:rPr>
  </w:style>
  <w:style w:type="paragraph" w:customStyle="1" w:styleId="Style5">
    <w:name w:val="Style5"/>
    <w:basedOn w:val="Normalny"/>
    <w:rsid w:val="00021D83"/>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Style7">
    <w:name w:val="Style7"/>
    <w:basedOn w:val="Normalny"/>
    <w:rsid w:val="00021D83"/>
    <w:pPr>
      <w:widowControl w:val="0"/>
      <w:autoSpaceDE w:val="0"/>
      <w:autoSpaceDN w:val="0"/>
      <w:adjustRightInd w:val="0"/>
      <w:spacing w:after="0" w:line="278" w:lineRule="exact"/>
      <w:jc w:val="both"/>
    </w:pPr>
    <w:rPr>
      <w:rFonts w:ascii="Arial" w:eastAsia="Times New Roman" w:hAnsi="Arial" w:cs="Times New Roman"/>
      <w:sz w:val="24"/>
      <w:szCs w:val="24"/>
      <w:lang w:eastAsia="pl-PL"/>
    </w:rPr>
  </w:style>
  <w:style w:type="paragraph" w:styleId="Tekstprzypisudolnego">
    <w:name w:val="footnote text"/>
    <w:basedOn w:val="Normalny"/>
    <w:link w:val="TekstprzypisudolnegoZnak"/>
    <w:uiPriority w:val="99"/>
    <w:semiHidden/>
    <w:unhideWhenUsed/>
    <w:rsid w:val="00021D83"/>
    <w:pPr>
      <w:suppressAutoHyphens/>
      <w:spacing w:after="0" w:line="240" w:lineRule="auto"/>
    </w:pPr>
    <w:rPr>
      <w:rFonts w:ascii="Times New Roman" w:eastAsia="SimSu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21D83"/>
    <w:rPr>
      <w:rFonts w:ascii="Times New Roman" w:eastAsia="SimSun" w:hAnsi="Times New Roman" w:cs="Times New Roman"/>
      <w:sz w:val="20"/>
      <w:szCs w:val="20"/>
      <w:lang w:eastAsia="pl-PL"/>
    </w:rPr>
  </w:style>
  <w:style w:type="character" w:styleId="Odwoanieprzypisudolnego">
    <w:name w:val="footnote reference"/>
    <w:uiPriority w:val="99"/>
    <w:semiHidden/>
    <w:unhideWhenUsed/>
    <w:rsid w:val="00021D83"/>
    <w:rPr>
      <w:vertAlign w:val="superscript"/>
    </w:rPr>
  </w:style>
  <w:style w:type="character" w:styleId="UyteHipercze">
    <w:name w:val="FollowedHyperlink"/>
    <w:basedOn w:val="Domylnaczcionkaakapitu"/>
    <w:uiPriority w:val="99"/>
    <w:semiHidden/>
    <w:unhideWhenUsed/>
    <w:rsid w:val="00021D83"/>
    <w:rPr>
      <w:color w:val="954F72"/>
      <w:u w:val="single"/>
    </w:rPr>
  </w:style>
  <w:style w:type="paragraph" w:customStyle="1" w:styleId="font5">
    <w:name w:val="font5"/>
    <w:basedOn w:val="Normalny"/>
    <w:rsid w:val="00021D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021D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021D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021D83"/>
    <w:pPr>
      <w:spacing w:before="100" w:beforeAutospacing="1" w:after="100" w:afterAutospacing="1" w:line="240" w:lineRule="auto"/>
    </w:pPr>
    <w:rPr>
      <w:rFonts w:ascii="Times New Roman" w:eastAsia="Times New Roman" w:hAnsi="Times New Roman" w:cs="Times New Roman"/>
      <w:b/>
      <w:bCs/>
      <w:sz w:val="28"/>
      <w:szCs w:val="28"/>
      <w:u w:val="single"/>
      <w:lang w:eastAsia="pl-PL"/>
    </w:rPr>
  </w:style>
  <w:style w:type="paragraph" w:customStyle="1" w:styleId="xl69">
    <w:name w:val="xl69"/>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1">
    <w:name w:val="xl71"/>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4">
    <w:name w:val="xl74"/>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77">
    <w:name w:val="xl77"/>
    <w:basedOn w:val="Normalny"/>
    <w:rsid w:val="00021D8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021D8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85">
    <w:name w:val="xl85"/>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021D83"/>
    <w:pPr>
      <w:pBdr>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021D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8">
    <w:name w:val="xl88"/>
    <w:basedOn w:val="Normalny"/>
    <w:rsid w:val="00021D83"/>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9">
    <w:name w:val="xl89"/>
    <w:basedOn w:val="Normalny"/>
    <w:rsid w:val="00021D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021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2">
    <w:name w:val="xl92"/>
    <w:basedOn w:val="Normalny"/>
    <w:rsid w:val="00021D8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021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021D83"/>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021D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021D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rsid w:val="00021D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021D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021D8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rsid w:val="00021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1">
    <w:name w:val="xl101"/>
    <w:basedOn w:val="Normalny"/>
    <w:rsid w:val="00021D83"/>
    <w:pP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pl-PL"/>
    </w:rPr>
  </w:style>
  <w:style w:type="paragraph" w:customStyle="1" w:styleId="xl102">
    <w:name w:val="xl102"/>
    <w:basedOn w:val="Normalny"/>
    <w:rsid w:val="00021D83"/>
    <w:pP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3">
    <w:name w:val="xl103"/>
    <w:basedOn w:val="Normalny"/>
    <w:rsid w:val="00021D83"/>
    <w:pPr>
      <w:shd w:val="clear" w:color="FFFFCC"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divparagraph">
    <w:name w:val="div.paragraph"/>
    <w:uiPriority w:val="99"/>
    <w:rsid w:val="00BE4274"/>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NormalnyWeb">
    <w:name w:val="Normal (Web)"/>
    <w:basedOn w:val="Normalny"/>
    <w:uiPriority w:val="99"/>
    <w:rsid w:val="00FC7E99"/>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styleId="Uwydatnienie">
    <w:name w:val="Emphasis"/>
    <w:basedOn w:val="Domylnaczcionkaakapitu"/>
    <w:uiPriority w:val="20"/>
    <w:qFormat/>
    <w:rsid w:val="00FC7E99"/>
    <w:rPr>
      <w:i/>
      <w:iCs/>
    </w:rPr>
  </w:style>
  <w:style w:type="numbering" w:customStyle="1" w:styleId="Styl72">
    <w:name w:val="Styl72"/>
    <w:uiPriority w:val="99"/>
    <w:rsid w:val="00FC7E99"/>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7240">
      <w:bodyDiv w:val="1"/>
      <w:marLeft w:val="0"/>
      <w:marRight w:val="0"/>
      <w:marTop w:val="0"/>
      <w:marBottom w:val="0"/>
      <w:divBdr>
        <w:top w:val="none" w:sz="0" w:space="0" w:color="auto"/>
        <w:left w:val="none" w:sz="0" w:space="0" w:color="auto"/>
        <w:bottom w:val="none" w:sz="0" w:space="0" w:color="auto"/>
        <w:right w:val="none" w:sz="0" w:space="0" w:color="auto"/>
      </w:divBdr>
    </w:div>
    <w:div w:id="120729994">
      <w:bodyDiv w:val="1"/>
      <w:marLeft w:val="0"/>
      <w:marRight w:val="0"/>
      <w:marTop w:val="0"/>
      <w:marBottom w:val="0"/>
      <w:divBdr>
        <w:top w:val="none" w:sz="0" w:space="0" w:color="auto"/>
        <w:left w:val="none" w:sz="0" w:space="0" w:color="auto"/>
        <w:bottom w:val="none" w:sz="0" w:space="0" w:color="auto"/>
        <w:right w:val="none" w:sz="0" w:space="0" w:color="auto"/>
      </w:divBdr>
    </w:div>
    <w:div w:id="121115941">
      <w:bodyDiv w:val="1"/>
      <w:marLeft w:val="0"/>
      <w:marRight w:val="0"/>
      <w:marTop w:val="0"/>
      <w:marBottom w:val="0"/>
      <w:divBdr>
        <w:top w:val="none" w:sz="0" w:space="0" w:color="auto"/>
        <w:left w:val="none" w:sz="0" w:space="0" w:color="auto"/>
        <w:bottom w:val="none" w:sz="0" w:space="0" w:color="auto"/>
        <w:right w:val="none" w:sz="0" w:space="0" w:color="auto"/>
      </w:divBdr>
      <w:divsChild>
        <w:div w:id="1539508154">
          <w:marLeft w:val="0"/>
          <w:marRight w:val="0"/>
          <w:marTop w:val="0"/>
          <w:marBottom w:val="0"/>
          <w:divBdr>
            <w:top w:val="none" w:sz="0" w:space="0" w:color="auto"/>
            <w:left w:val="none" w:sz="0" w:space="0" w:color="auto"/>
            <w:bottom w:val="none" w:sz="0" w:space="0" w:color="auto"/>
            <w:right w:val="none" w:sz="0" w:space="0" w:color="auto"/>
          </w:divBdr>
          <w:divsChild>
            <w:div w:id="1772429423">
              <w:marLeft w:val="0"/>
              <w:marRight w:val="0"/>
              <w:marTop w:val="0"/>
              <w:marBottom w:val="0"/>
              <w:divBdr>
                <w:top w:val="none" w:sz="0" w:space="0" w:color="auto"/>
                <w:left w:val="none" w:sz="0" w:space="0" w:color="auto"/>
                <w:bottom w:val="none" w:sz="0" w:space="0" w:color="auto"/>
                <w:right w:val="none" w:sz="0" w:space="0" w:color="auto"/>
              </w:divBdr>
              <w:divsChild>
                <w:div w:id="347996513">
                  <w:marLeft w:val="0"/>
                  <w:marRight w:val="0"/>
                  <w:marTop w:val="0"/>
                  <w:marBottom w:val="0"/>
                  <w:divBdr>
                    <w:top w:val="none" w:sz="0" w:space="0" w:color="auto"/>
                    <w:left w:val="none" w:sz="0" w:space="0" w:color="auto"/>
                    <w:bottom w:val="none" w:sz="0" w:space="0" w:color="auto"/>
                    <w:right w:val="none" w:sz="0" w:space="0" w:color="auto"/>
                  </w:divBdr>
                  <w:divsChild>
                    <w:div w:id="1483349758">
                      <w:marLeft w:val="0"/>
                      <w:marRight w:val="0"/>
                      <w:marTop w:val="0"/>
                      <w:marBottom w:val="0"/>
                      <w:divBdr>
                        <w:top w:val="none" w:sz="0" w:space="0" w:color="auto"/>
                        <w:left w:val="none" w:sz="0" w:space="0" w:color="auto"/>
                        <w:bottom w:val="none" w:sz="0" w:space="0" w:color="auto"/>
                        <w:right w:val="none" w:sz="0" w:space="0" w:color="auto"/>
                      </w:divBdr>
                      <w:divsChild>
                        <w:div w:id="1661621052">
                          <w:marLeft w:val="0"/>
                          <w:marRight w:val="0"/>
                          <w:marTop w:val="0"/>
                          <w:marBottom w:val="0"/>
                          <w:divBdr>
                            <w:top w:val="none" w:sz="0" w:space="0" w:color="auto"/>
                            <w:left w:val="none" w:sz="0" w:space="0" w:color="auto"/>
                            <w:bottom w:val="none" w:sz="0" w:space="0" w:color="auto"/>
                            <w:right w:val="none" w:sz="0" w:space="0" w:color="auto"/>
                          </w:divBdr>
                          <w:divsChild>
                            <w:div w:id="2064940427">
                              <w:marLeft w:val="0"/>
                              <w:marRight w:val="0"/>
                              <w:marTop w:val="0"/>
                              <w:marBottom w:val="0"/>
                              <w:divBdr>
                                <w:top w:val="none" w:sz="0" w:space="0" w:color="auto"/>
                                <w:left w:val="none" w:sz="0" w:space="0" w:color="auto"/>
                                <w:bottom w:val="none" w:sz="0" w:space="0" w:color="auto"/>
                                <w:right w:val="none" w:sz="0" w:space="0" w:color="auto"/>
                              </w:divBdr>
                              <w:divsChild>
                                <w:div w:id="1040667367">
                                  <w:marLeft w:val="0"/>
                                  <w:marRight w:val="0"/>
                                  <w:marTop w:val="0"/>
                                  <w:marBottom w:val="0"/>
                                  <w:divBdr>
                                    <w:top w:val="none" w:sz="0" w:space="0" w:color="auto"/>
                                    <w:left w:val="none" w:sz="0" w:space="0" w:color="auto"/>
                                    <w:bottom w:val="none" w:sz="0" w:space="0" w:color="auto"/>
                                    <w:right w:val="none" w:sz="0" w:space="0" w:color="auto"/>
                                  </w:divBdr>
                                  <w:divsChild>
                                    <w:div w:id="614408946">
                                      <w:marLeft w:val="0"/>
                                      <w:marRight w:val="0"/>
                                      <w:marTop w:val="0"/>
                                      <w:marBottom w:val="0"/>
                                      <w:divBdr>
                                        <w:top w:val="none" w:sz="0" w:space="0" w:color="auto"/>
                                        <w:left w:val="none" w:sz="0" w:space="0" w:color="auto"/>
                                        <w:bottom w:val="none" w:sz="0" w:space="0" w:color="auto"/>
                                        <w:right w:val="none" w:sz="0" w:space="0" w:color="auto"/>
                                      </w:divBdr>
                                      <w:divsChild>
                                        <w:div w:id="357510128">
                                          <w:marLeft w:val="0"/>
                                          <w:marRight w:val="0"/>
                                          <w:marTop w:val="0"/>
                                          <w:marBottom w:val="0"/>
                                          <w:divBdr>
                                            <w:top w:val="none" w:sz="0" w:space="0" w:color="auto"/>
                                            <w:left w:val="none" w:sz="0" w:space="0" w:color="auto"/>
                                            <w:bottom w:val="none" w:sz="0" w:space="0" w:color="auto"/>
                                            <w:right w:val="none" w:sz="0" w:space="0" w:color="auto"/>
                                          </w:divBdr>
                                          <w:divsChild>
                                            <w:div w:id="894699511">
                                              <w:marLeft w:val="0"/>
                                              <w:marRight w:val="0"/>
                                              <w:marTop w:val="0"/>
                                              <w:marBottom w:val="0"/>
                                              <w:divBdr>
                                                <w:top w:val="none" w:sz="0" w:space="0" w:color="auto"/>
                                                <w:left w:val="none" w:sz="0" w:space="0" w:color="auto"/>
                                                <w:bottom w:val="none" w:sz="0" w:space="0" w:color="auto"/>
                                                <w:right w:val="none" w:sz="0" w:space="0" w:color="auto"/>
                                              </w:divBdr>
                                              <w:divsChild>
                                                <w:div w:id="1752893212">
                                                  <w:marLeft w:val="0"/>
                                                  <w:marRight w:val="0"/>
                                                  <w:marTop w:val="0"/>
                                                  <w:marBottom w:val="0"/>
                                                  <w:divBdr>
                                                    <w:top w:val="none" w:sz="0" w:space="0" w:color="auto"/>
                                                    <w:left w:val="none" w:sz="0" w:space="0" w:color="auto"/>
                                                    <w:bottom w:val="none" w:sz="0" w:space="0" w:color="auto"/>
                                                    <w:right w:val="none" w:sz="0" w:space="0" w:color="auto"/>
                                                  </w:divBdr>
                                                  <w:divsChild>
                                                    <w:div w:id="794055638">
                                                      <w:marLeft w:val="0"/>
                                                      <w:marRight w:val="0"/>
                                                      <w:marTop w:val="0"/>
                                                      <w:marBottom w:val="0"/>
                                                      <w:divBdr>
                                                        <w:top w:val="none" w:sz="0" w:space="0" w:color="auto"/>
                                                        <w:left w:val="none" w:sz="0" w:space="0" w:color="auto"/>
                                                        <w:bottom w:val="none" w:sz="0" w:space="0" w:color="auto"/>
                                                        <w:right w:val="none" w:sz="0" w:space="0" w:color="auto"/>
                                                      </w:divBdr>
                                                      <w:divsChild>
                                                        <w:div w:id="715349280">
                                                          <w:marLeft w:val="0"/>
                                                          <w:marRight w:val="0"/>
                                                          <w:marTop w:val="0"/>
                                                          <w:marBottom w:val="0"/>
                                                          <w:divBdr>
                                                            <w:top w:val="none" w:sz="0" w:space="0" w:color="auto"/>
                                                            <w:left w:val="none" w:sz="0" w:space="0" w:color="auto"/>
                                                            <w:bottom w:val="none" w:sz="0" w:space="0" w:color="auto"/>
                                                            <w:right w:val="none" w:sz="0" w:space="0" w:color="auto"/>
                                                          </w:divBdr>
                                                          <w:divsChild>
                                                            <w:div w:id="1491485822">
                                                              <w:marLeft w:val="0"/>
                                                              <w:marRight w:val="0"/>
                                                              <w:marTop w:val="0"/>
                                                              <w:marBottom w:val="0"/>
                                                              <w:divBdr>
                                                                <w:top w:val="none" w:sz="0" w:space="0" w:color="auto"/>
                                                                <w:left w:val="none" w:sz="0" w:space="0" w:color="auto"/>
                                                                <w:bottom w:val="none" w:sz="0" w:space="0" w:color="auto"/>
                                                                <w:right w:val="none" w:sz="0" w:space="0" w:color="auto"/>
                                                              </w:divBdr>
                                                              <w:divsChild>
                                                                <w:div w:id="1740590892">
                                                                  <w:marLeft w:val="0"/>
                                                                  <w:marRight w:val="0"/>
                                                                  <w:marTop w:val="0"/>
                                                                  <w:marBottom w:val="0"/>
                                                                  <w:divBdr>
                                                                    <w:top w:val="none" w:sz="0" w:space="0" w:color="auto"/>
                                                                    <w:left w:val="none" w:sz="0" w:space="0" w:color="auto"/>
                                                                    <w:bottom w:val="none" w:sz="0" w:space="0" w:color="auto"/>
                                                                    <w:right w:val="none" w:sz="0" w:space="0" w:color="auto"/>
                                                                  </w:divBdr>
                                                                </w:div>
                                                                <w:div w:id="1780174930">
                                                                  <w:marLeft w:val="0"/>
                                                                  <w:marRight w:val="0"/>
                                                                  <w:marTop w:val="0"/>
                                                                  <w:marBottom w:val="0"/>
                                                                  <w:divBdr>
                                                                    <w:top w:val="none" w:sz="0" w:space="0" w:color="auto"/>
                                                                    <w:left w:val="none" w:sz="0" w:space="0" w:color="auto"/>
                                                                    <w:bottom w:val="none" w:sz="0" w:space="0" w:color="auto"/>
                                                                    <w:right w:val="none" w:sz="0" w:space="0" w:color="auto"/>
                                                                  </w:divBdr>
                                                                  <w:divsChild>
                                                                    <w:div w:id="1805730780">
                                                                      <w:marLeft w:val="0"/>
                                                                      <w:marRight w:val="0"/>
                                                                      <w:marTop w:val="0"/>
                                                                      <w:marBottom w:val="0"/>
                                                                      <w:divBdr>
                                                                        <w:top w:val="none" w:sz="0" w:space="0" w:color="auto"/>
                                                                        <w:left w:val="none" w:sz="0" w:space="0" w:color="auto"/>
                                                                        <w:bottom w:val="none" w:sz="0" w:space="0" w:color="auto"/>
                                                                        <w:right w:val="none" w:sz="0" w:space="0" w:color="auto"/>
                                                                      </w:divBdr>
                                                                    </w:div>
                                                                  </w:divsChild>
                                                                </w:div>
                                                                <w:div w:id="1929071093">
                                                                  <w:marLeft w:val="0"/>
                                                                  <w:marRight w:val="0"/>
                                                                  <w:marTop w:val="0"/>
                                                                  <w:marBottom w:val="0"/>
                                                                  <w:divBdr>
                                                                    <w:top w:val="none" w:sz="0" w:space="0" w:color="auto"/>
                                                                    <w:left w:val="none" w:sz="0" w:space="0" w:color="auto"/>
                                                                    <w:bottom w:val="none" w:sz="0" w:space="0" w:color="auto"/>
                                                                    <w:right w:val="none" w:sz="0" w:space="0" w:color="auto"/>
                                                                  </w:divBdr>
                                                                  <w:divsChild>
                                                                    <w:div w:id="17373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366072">
      <w:bodyDiv w:val="1"/>
      <w:marLeft w:val="0"/>
      <w:marRight w:val="0"/>
      <w:marTop w:val="0"/>
      <w:marBottom w:val="0"/>
      <w:divBdr>
        <w:top w:val="none" w:sz="0" w:space="0" w:color="auto"/>
        <w:left w:val="none" w:sz="0" w:space="0" w:color="auto"/>
        <w:bottom w:val="none" w:sz="0" w:space="0" w:color="auto"/>
        <w:right w:val="none" w:sz="0" w:space="0" w:color="auto"/>
      </w:divBdr>
    </w:div>
    <w:div w:id="429543468">
      <w:bodyDiv w:val="1"/>
      <w:marLeft w:val="0"/>
      <w:marRight w:val="0"/>
      <w:marTop w:val="0"/>
      <w:marBottom w:val="0"/>
      <w:divBdr>
        <w:top w:val="none" w:sz="0" w:space="0" w:color="auto"/>
        <w:left w:val="none" w:sz="0" w:space="0" w:color="auto"/>
        <w:bottom w:val="none" w:sz="0" w:space="0" w:color="auto"/>
        <w:right w:val="none" w:sz="0" w:space="0" w:color="auto"/>
      </w:divBdr>
    </w:div>
    <w:div w:id="432475468">
      <w:bodyDiv w:val="1"/>
      <w:marLeft w:val="0"/>
      <w:marRight w:val="0"/>
      <w:marTop w:val="0"/>
      <w:marBottom w:val="0"/>
      <w:divBdr>
        <w:top w:val="none" w:sz="0" w:space="0" w:color="auto"/>
        <w:left w:val="none" w:sz="0" w:space="0" w:color="auto"/>
        <w:bottom w:val="none" w:sz="0" w:space="0" w:color="auto"/>
        <w:right w:val="none" w:sz="0" w:space="0" w:color="auto"/>
      </w:divBdr>
    </w:div>
    <w:div w:id="497502279">
      <w:bodyDiv w:val="1"/>
      <w:marLeft w:val="0"/>
      <w:marRight w:val="0"/>
      <w:marTop w:val="0"/>
      <w:marBottom w:val="0"/>
      <w:divBdr>
        <w:top w:val="none" w:sz="0" w:space="0" w:color="auto"/>
        <w:left w:val="none" w:sz="0" w:space="0" w:color="auto"/>
        <w:bottom w:val="none" w:sz="0" w:space="0" w:color="auto"/>
        <w:right w:val="none" w:sz="0" w:space="0" w:color="auto"/>
      </w:divBdr>
    </w:div>
    <w:div w:id="933711833">
      <w:bodyDiv w:val="1"/>
      <w:marLeft w:val="0"/>
      <w:marRight w:val="0"/>
      <w:marTop w:val="0"/>
      <w:marBottom w:val="0"/>
      <w:divBdr>
        <w:top w:val="none" w:sz="0" w:space="0" w:color="auto"/>
        <w:left w:val="none" w:sz="0" w:space="0" w:color="auto"/>
        <w:bottom w:val="none" w:sz="0" w:space="0" w:color="auto"/>
        <w:right w:val="none" w:sz="0" w:space="0" w:color="auto"/>
      </w:divBdr>
    </w:div>
    <w:div w:id="1077283987">
      <w:bodyDiv w:val="1"/>
      <w:marLeft w:val="0"/>
      <w:marRight w:val="0"/>
      <w:marTop w:val="0"/>
      <w:marBottom w:val="0"/>
      <w:divBdr>
        <w:top w:val="none" w:sz="0" w:space="0" w:color="auto"/>
        <w:left w:val="none" w:sz="0" w:space="0" w:color="auto"/>
        <w:bottom w:val="none" w:sz="0" w:space="0" w:color="auto"/>
        <w:right w:val="none" w:sz="0" w:space="0" w:color="auto"/>
      </w:divBdr>
    </w:div>
    <w:div w:id="1292973941">
      <w:bodyDiv w:val="1"/>
      <w:marLeft w:val="0"/>
      <w:marRight w:val="0"/>
      <w:marTop w:val="0"/>
      <w:marBottom w:val="0"/>
      <w:divBdr>
        <w:top w:val="none" w:sz="0" w:space="0" w:color="auto"/>
        <w:left w:val="none" w:sz="0" w:space="0" w:color="auto"/>
        <w:bottom w:val="none" w:sz="0" w:space="0" w:color="auto"/>
        <w:right w:val="none" w:sz="0" w:space="0" w:color="auto"/>
      </w:divBdr>
    </w:div>
    <w:div w:id="1718973062">
      <w:bodyDiv w:val="1"/>
      <w:marLeft w:val="0"/>
      <w:marRight w:val="0"/>
      <w:marTop w:val="0"/>
      <w:marBottom w:val="0"/>
      <w:divBdr>
        <w:top w:val="none" w:sz="0" w:space="0" w:color="auto"/>
        <w:left w:val="none" w:sz="0" w:space="0" w:color="auto"/>
        <w:bottom w:val="none" w:sz="0" w:space="0" w:color="auto"/>
        <w:right w:val="none" w:sz="0" w:space="0" w:color="auto"/>
      </w:divBdr>
    </w:div>
    <w:div w:id="2036691175">
      <w:bodyDiv w:val="1"/>
      <w:marLeft w:val="0"/>
      <w:marRight w:val="0"/>
      <w:marTop w:val="0"/>
      <w:marBottom w:val="0"/>
      <w:divBdr>
        <w:top w:val="none" w:sz="0" w:space="0" w:color="auto"/>
        <w:left w:val="none" w:sz="0" w:space="0" w:color="auto"/>
        <w:bottom w:val="none" w:sz="0" w:space="0" w:color="auto"/>
        <w:right w:val="none" w:sz="0" w:space="0" w:color="auto"/>
      </w:divBdr>
    </w:div>
    <w:div w:id="20602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jw4809.zp@ron.mil.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platformazakupowa.pl/pn/26wog/proceedings" TargetMode="External"/><Relationship Id="rId46" Type="http://schemas.openxmlformats.org/officeDocument/2006/relationships/theme" Target="theme/theme1.xml"/><Relationship Id="rId59"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26wog.wp.mil.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jw4809.iodo@ron.mil.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jw4809.kj@ron.mil.p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latformazakupowa.pl/pn/26wog"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26wog/proceedings" TargetMode="External"/><Relationship Id="rId10" Type="http://schemas.openxmlformats.org/officeDocument/2006/relationships/settings" Target="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www.26wog.wp.mil.pl/pl/pages/rodo-2018-07-10-q" TargetMode="External"/><Relationship Id="rId60"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PEYA4Z2STNJ5-1786848945-282</_dlc_DocId>
    <_dlc_DocIdUrl xmlns="f52873c2-5f31-4973-adda-d4235ece25bd">
      <Url>https://iwspsz.ron.int/jiwspsz/rblog/2rblog/jwbezpod/26wog/kom/szp/_layouts/15/DocIdRedir.aspx?ID=PEYA4Z2STNJ5-1786848945-282</Url>
      <Description>PEYA4Z2STNJ5-1786848945-282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4630-1DA4-4B05-9D9E-E61825B907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455F58-D7C9-46F4-A267-ADA6914B7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9AE84-534F-427C-82DB-E631C0594CC8}">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2A313B64-A57F-466A-8FD4-A8B27C31AC2A}">
  <ds:schemaRefs>
    <ds:schemaRef ds:uri="http://schemas.microsoft.com/sharepoint/events"/>
  </ds:schemaRefs>
</ds:datastoreItem>
</file>

<file path=customXml/itemProps5.xml><?xml version="1.0" encoding="utf-8"?>
<ds:datastoreItem xmlns:ds="http://schemas.openxmlformats.org/officeDocument/2006/customXml" ds:itemID="{05725295-EF45-458D-9372-BD5EA57F4E30}">
  <ds:schemaRefs>
    <ds:schemaRef ds:uri="http://schemas.microsoft.com/sharepoint/v3/contenttype/forms"/>
  </ds:schemaRefs>
</ds:datastoreItem>
</file>

<file path=customXml/itemProps6.xml><?xml version="1.0" encoding="utf-8"?>
<ds:datastoreItem xmlns:ds="http://schemas.openxmlformats.org/officeDocument/2006/customXml" ds:itemID="{511D077A-00FF-4B71-B8CD-83880081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86</Pages>
  <Words>22794</Words>
  <Characters>136765</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Skalińska Małgorzata</dc:creator>
  <cp:lastModifiedBy>Skalińska Małgorzata</cp:lastModifiedBy>
  <cp:revision>10</cp:revision>
  <cp:lastPrinted>2022-05-10T11:56:00Z</cp:lastPrinted>
  <dcterms:created xsi:type="dcterms:W3CDTF">2022-05-05T08:32:00Z</dcterms:created>
  <dcterms:modified xsi:type="dcterms:W3CDTF">2022-05-10T12:02:00Z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0x010100EA88FAC8E08B4012A42756AAADA623DA01002848AD243254B54B949791124F7C4F98</vt:lpwstr>
  </property>
  <property fmtid="{D5CDD505-2E9C-101B-9397-08002B2CF9AE}" pid="3" name="_dlc_DocIdItemGuid">
    <vt:lpwstr>d590fe67-73bd-48ca-821f-e217f485bd27</vt:lpwstr>
  </property>
  <property fmtid="{D5CDD505-2E9C-101B-9397-08002B2CF9AE}" pid="4" name="docIndexRef">
    <vt:lpwstr>e01ad87f-ad5a-4186-b281-c372e8874b3a</vt:lpwstr>
  </property>
  <property fmtid="{D5CDD505-2E9C-101B-9397-08002B2CF9AE}" pid="5" name="bjSaver">
    <vt:lpwstr>jWLEHM6GRKQJBUA1xqmIKqAQEVErOPFz</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[JAW]</vt:lpwstr>
  </property>
  <property fmtid="{D5CDD505-2E9C-101B-9397-08002B2CF9AE}" pid="10" name="bjClsUserRVM">
    <vt:lpwstr>[]</vt:lpwstr>
  </property>
</Properties>
</file>